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rPr>
          <w:sz w:val="2"/>
        </w:rPr>
      </w:pPr>
    </w:p>
    <w:tbl>
      <w:tblPr>
        <w:tblW w:w="0" w:type="auto"/>
        <w:jc w:val="left"/>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6"/>
        <w:gridCol w:w="5606"/>
      </w:tblGrid>
      <w:tr>
        <w:trPr>
          <w:trHeight w:val="1201" w:hRule="atLeast"/>
        </w:trPr>
        <w:tc>
          <w:tcPr>
            <w:tcW w:w="3126" w:type="dxa"/>
          </w:tcPr>
          <w:p>
            <w:pPr>
              <w:pStyle w:val="TableParagraph"/>
              <w:spacing w:after="46"/>
              <w:ind w:left="5" w:right="89"/>
              <w:rPr>
                <w:b/>
                <w:sz w:val="26"/>
              </w:rPr>
            </w:pPr>
            <w:r>
              <w:rPr>
                <w:b/>
                <w:sz w:val="26"/>
              </w:rPr>
              <w:t>ỦY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p>
            <w:pPr>
              <w:pStyle w:val="TableParagraph"/>
              <w:spacing w:line="20" w:lineRule="exact"/>
              <w:ind w:left="867"/>
              <w:jc w:val="left"/>
              <w:rPr>
                <w:sz w:val="2"/>
              </w:rPr>
            </w:pPr>
            <w:r>
              <w:rPr>
                <w:sz w:val="2"/>
              </w:rPr>
              <mc:AlternateContent>
                <mc:Choice Requires="wps">
                  <w:drawing>
                    <wp:inline distT="0" distB="0" distL="0" distR="0">
                      <wp:extent cx="767715"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767715" cy="6350"/>
                                <a:chExt cx="767715" cy="6350"/>
                              </a:xfrm>
                            </wpg:grpSpPr>
                            <wps:wsp>
                              <wps:cNvPr id="2" name="Graphic 2"/>
                              <wps:cNvSpPr/>
                              <wps:spPr>
                                <a:xfrm>
                                  <a:off x="0" y="3047"/>
                                  <a:ext cx="767715" cy="1270"/>
                                </a:xfrm>
                                <a:custGeom>
                                  <a:avLst/>
                                  <a:gdLst/>
                                  <a:ahLst/>
                                  <a:cxnLst/>
                                  <a:rect l="l" t="t" r="r" b="b"/>
                                  <a:pathLst>
                                    <a:path w="767715" h="0">
                                      <a:moveTo>
                                        <a:pt x="0" y="0"/>
                                      </a:moveTo>
                                      <a:lnTo>
                                        <a:pt x="76771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45pt;height:.5pt;mso-position-horizontal-relative:char;mso-position-vertical-relative:line" id="docshapegroup1" coordorigin="0,0" coordsize="1209,10">
                      <v:line style="position:absolute" from="0,5" to="1209,5" stroked="true" strokeweight=".48pt" strokecolor="#000000">
                        <v:stroke dashstyle="solid"/>
                      </v:line>
                    </v:group>
                  </w:pict>
                </mc:Fallback>
              </mc:AlternateContent>
            </w:r>
            <w:r>
              <w:rPr>
                <w:sz w:val="2"/>
              </w:rPr>
            </w:r>
          </w:p>
          <w:p>
            <w:pPr>
              <w:pStyle w:val="TableParagraph"/>
              <w:spacing w:line="297" w:lineRule="exact" w:before="220"/>
              <w:ind w:left="7" w:right="89"/>
              <w:rPr>
                <w:sz w:val="28"/>
              </w:rPr>
            </w:pPr>
            <w:r>
              <w:rPr>
                <w:sz w:val="28"/>
              </w:rPr>
              <w:t>Số:</w:t>
            </w:r>
            <w:r>
              <w:rPr>
                <w:spacing w:val="44"/>
                <w:sz w:val="28"/>
              </w:rPr>
              <w:t> </w:t>
            </w:r>
            <w:r>
              <w:rPr>
                <w:sz w:val="28"/>
              </w:rPr>
              <w:t>76</w:t>
            </w:r>
            <w:r>
              <w:rPr>
                <w:spacing w:val="50"/>
                <w:w w:val="150"/>
                <w:sz w:val="28"/>
              </w:rPr>
              <w:t> </w:t>
            </w:r>
            <w:r>
              <w:rPr>
                <w:sz w:val="28"/>
              </w:rPr>
              <w:t>/2025/QĐ-</w:t>
            </w:r>
            <w:r>
              <w:rPr>
                <w:spacing w:val="-4"/>
                <w:sz w:val="28"/>
              </w:rPr>
              <w:t>UBND</w:t>
            </w:r>
          </w:p>
        </w:tc>
        <w:tc>
          <w:tcPr>
            <w:tcW w:w="5606" w:type="dxa"/>
          </w:tcPr>
          <w:p>
            <w:pPr>
              <w:pStyle w:val="TableParagraph"/>
              <w:spacing w:line="287" w:lineRule="exact"/>
              <w:ind w:left="133"/>
              <w:jc w:val="left"/>
              <w:rPr>
                <w:b/>
                <w:sz w:val="26"/>
              </w:rPr>
            </w:pPr>
            <w:r>
              <w:rPr>
                <w:b/>
                <w:sz w:val="26"/>
              </w:rPr>
              <w:t>CỘNG</w:t>
            </w:r>
            <w:r>
              <w:rPr>
                <w:b/>
                <w:spacing w:val="-8"/>
                <w:sz w:val="26"/>
              </w:rPr>
              <w:t> </w:t>
            </w:r>
            <w:r>
              <w:rPr>
                <w:b/>
                <w:sz w:val="26"/>
              </w:rPr>
              <w:t>HÒA</w:t>
            </w:r>
            <w:r>
              <w:rPr>
                <w:b/>
                <w:spacing w:val="-4"/>
                <w:sz w:val="26"/>
              </w:rPr>
              <w:t> </w:t>
            </w:r>
            <w:r>
              <w:rPr>
                <w:b/>
                <w:sz w:val="26"/>
              </w:rPr>
              <w:t>XÃ</w:t>
            </w:r>
            <w:r>
              <w:rPr>
                <w:b/>
                <w:spacing w:val="-4"/>
                <w:sz w:val="26"/>
              </w:rPr>
              <w:t> </w:t>
            </w:r>
            <w:r>
              <w:rPr>
                <w:b/>
                <w:sz w:val="26"/>
              </w:rPr>
              <w:t>HỘI</w:t>
            </w:r>
            <w:r>
              <w:rPr>
                <w:b/>
                <w:spacing w:val="-6"/>
                <w:sz w:val="26"/>
              </w:rPr>
              <w:t> </w:t>
            </w:r>
            <w:r>
              <w:rPr>
                <w:b/>
                <w:sz w:val="26"/>
              </w:rPr>
              <w:t>CHỦ</w:t>
            </w:r>
            <w:r>
              <w:rPr>
                <w:b/>
                <w:spacing w:val="-7"/>
                <w:sz w:val="26"/>
              </w:rPr>
              <w:t> </w:t>
            </w:r>
            <w:r>
              <w:rPr>
                <w:b/>
                <w:sz w:val="26"/>
              </w:rPr>
              <w:t>NGHĨA</w:t>
            </w:r>
            <w:r>
              <w:rPr>
                <w:b/>
                <w:spacing w:val="-7"/>
                <w:sz w:val="26"/>
              </w:rPr>
              <w:t> </w:t>
            </w:r>
            <w:r>
              <w:rPr>
                <w:b/>
                <w:sz w:val="26"/>
              </w:rPr>
              <w:t>VIÊT</w:t>
            </w:r>
            <w:r>
              <w:rPr>
                <w:b/>
                <w:spacing w:val="-5"/>
                <w:sz w:val="26"/>
              </w:rPr>
              <w:t> NAM</w:t>
            </w:r>
          </w:p>
          <w:p>
            <w:pPr>
              <w:pStyle w:val="TableParagraph"/>
              <w:spacing w:before="1" w:after="69"/>
              <w:ind w:left="259" w:right="3"/>
              <w:rPr>
                <w:b/>
                <w:sz w:val="26"/>
              </w:rPr>
            </w:pPr>
            <w:r>
              <w:rPr>
                <w:b/>
                <w:sz w:val="26"/>
              </w:rPr>
              <w:t>Độc</w:t>
            </w:r>
            <w:r>
              <w:rPr>
                <w:b/>
                <w:spacing w:val="-5"/>
                <w:sz w:val="26"/>
              </w:rPr>
              <w:t> </w:t>
            </w:r>
            <w:r>
              <w:rPr>
                <w:b/>
                <w:sz w:val="26"/>
              </w:rPr>
              <w:t>lập</w:t>
            </w:r>
            <w:r>
              <w:rPr>
                <w:b/>
                <w:spacing w:val="-5"/>
                <w:sz w:val="26"/>
              </w:rPr>
              <w:t> </w:t>
            </w:r>
            <w:r>
              <w:rPr>
                <w:b/>
                <w:sz w:val="26"/>
              </w:rPr>
              <w:t>–</w:t>
            </w:r>
            <w:r>
              <w:rPr>
                <w:b/>
                <w:spacing w:val="-1"/>
                <w:sz w:val="26"/>
              </w:rPr>
              <w:t> </w:t>
            </w:r>
            <w:r>
              <w:rPr>
                <w:b/>
                <w:sz w:val="26"/>
              </w:rPr>
              <w:t>Tự</w:t>
            </w:r>
            <w:r>
              <w:rPr>
                <w:b/>
                <w:spacing w:val="-4"/>
                <w:sz w:val="26"/>
              </w:rPr>
              <w:t> </w:t>
            </w:r>
            <w:r>
              <w:rPr>
                <w:b/>
                <w:sz w:val="26"/>
              </w:rPr>
              <w:t>do</w:t>
            </w:r>
            <w:r>
              <w:rPr>
                <w:b/>
                <w:spacing w:val="-5"/>
                <w:sz w:val="26"/>
              </w:rPr>
              <w:t> </w:t>
            </w:r>
            <w:r>
              <w:rPr>
                <w:b/>
                <w:sz w:val="26"/>
              </w:rPr>
              <w:t>–</w:t>
            </w:r>
            <w:r>
              <w:rPr>
                <w:b/>
                <w:spacing w:val="-2"/>
                <w:sz w:val="26"/>
              </w:rPr>
              <w:t> </w:t>
            </w:r>
            <w:r>
              <w:rPr>
                <w:b/>
                <w:sz w:val="26"/>
              </w:rPr>
              <w:t>Hạnh</w:t>
            </w:r>
            <w:r>
              <w:rPr>
                <w:b/>
                <w:spacing w:val="-4"/>
                <w:sz w:val="26"/>
              </w:rPr>
              <w:t> phúc</w:t>
            </w:r>
          </w:p>
          <w:p>
            <w:pPr>
              <w:pStyle w:val="TableParagraph"/>
              <w:spacing w:line="20" w:lineRule="exact"/>
              <w:ind w:left="1344"/>
              <w:jc w:val="left"/>
              <w:rPr>
                <w:sz w:val="2"/>
              </w:rPr>
            </w:pPr>
            <w:r>
              <w:rPr>
                <w:sz w:val="2"/>
              </w:rPr>
              <mc:AlternateContent>
                <mc:Choice Requires="wps">
                  <w:drawing>
                    <wp:inline distT="0" distB="0" distL="0" distR="0">
                      <wp:extent cx="2028825"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028825" cy="6350"/>
                                <a:chExt cx="2028825" cy="6350"/>
                              </a:xfrm>
                            </wpg:grpSpPr>
                            <wps:wsp>
                              <wps:cNvPr id="4" name="Graphic 4"/>
                              <wps:cNvSpPr/>
                              <wps:spPr>
                                <a:xfrm>
                                  <a:off x="0" y="3047"/>
                                  <a:ext cx="2028825" cy="1270"/>
                                </a:xfrm>
                                <a:custGeom>
                                  <a:avLst/>
                                  <a:gdLst/>
                                  <a:ahLst/>
                                  <a:cxnLst/>
                                  <a:rect l="l" t="t" r="r" b="b"/>
                                  <a:pathLst>
                                    <a:path w="2028825" h="0">
                                      <a:moveTo>
                                        <a:pt x="0" y="0"/>
                                      </a:moveTo>
                                      <a:lnTo>
                                        <a:pt x="20288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9.75pt;height:.5pt;mso-position-horizontal-relative:char;mso-position-vertical-relative:line" id="docshapegroup2" coordorigin="0,0" coordsize="3195,10">
                      <v:line style="position:absolute" from="0,5" to="3195,5" stroked="true" strokeweight=".48pt" strokecolor="#000000">
                        <v:stroke dashstyle="solid"/>
                      </v:line>
                    </v:group>
                  </w:pict>
                </mc:Fallback>
              </mc:AlternateContent>
            </w:r>
            <w:r>
              <w:rPr>
                <w:sz w:val="2"/>
              </w:rPr>
            </w:r>
          </w:p>
          <w:p>
            <w:pPr>
              <w:pStyle w:val="TableParagraph"/>
              <w:spacing w:line="297" w:lineRule="exact" w:before="208"/>
              <w:ind w:left="259"/>
              <w:rPr>
                <w:i/>
                <w:sz w:val="28"/>
              </w:rPr>
            </w:pPr>
            <w:r>
              <w:rPr>
                <w:i/>
                <w:sz w:val="28"/>
              </w:rPr>
              <w:t>Bắc</w:t>
            </w:r>
            <w:r>
              <w:rPr>
                <w:i/>
                <w:spacing w:val="-3"/>
                <w:sz w:val="28"/>
              </w:rPr>
              <w:t> </w:t>
            </w:r>
            <w:r>
              <w:rPr>
                <w:i/>
                <w:sz w:val="28"/>
              </w:rPr>
              <w:t>Ninh,</w:t>
            </w:r>
            <w:r>
              <w:rPr>
                <w:i/>
                <w:spacing w:val="-2"/>
                <w:sz w:val="28"/>
              </w:rPr>
              <w:t> </w:t>
            </w:r>
            <w:r>
              <w:rPr>
                <w:i/>
                <w:sz w:val="28"/>
              </w:rPr>
              <w:t>ngày</w:t>
            </w:r>
            <w:r>
              <w:rPr>
                <w:i/>
                <w:spacing w:val="68"/>
                <w:sz w:val="28"/>
              </w:rPr>
              <w:t> </w:t>
            </w:r>
            <w:r>
              <w:rPr>
                <w:i/>
                <w:sz w:val="28"/>
              </w:rPr>
              <w:t>19</w:t>
            </w:r>
            <w:r>
              <w:rPr>
                <w:i/>
                <w:spacing w:val="63"/>
                <w:sz w:val="28"/>
              </w:rPr>
              <w:t> </w:t>
            </w:r>
            <w:r>
              <w:rPr>
                <w:i/>
                <w:sz w:val="28"/>
              </w:rPr>
              <w:t>tháng</w:t>
            </w:r>
            <w:r>
              <w:rPr>
                <w:i/>
                <w:spacing w:val="-1"/>
                <w:sz w:val="28"/>
              </w:rPr>
              <w:t> </w:t>
            </w:r>
            <w:r>
              <w:rPr>
                <w:i/>
                <w:sz w:val="28"/>
              </w:rPr>
              <w:t>11 năm</w:t>
            </w:r>
            <w:r>
              <w:rPr>
                <w:i/>
                <w:spacing w:val="-3"/>
                <w:sz w:val="28"/>
              </w:rPr>
              <w:t> </w:t>
            </w:r>
            <w:r>
              <w:rPr>
                <w:i/>
                <w:spacing w:val="-4"/>
                <w:sz w:val="28"/>
              </w:rPr>
              <w:t>2025</w:t>
            </w:r>
          </w:p>
        </w:tc>
      </w:tr>
    </w:tbl>
    <w:p>
      <w:pPr>
        <w:spacing w:line="322" w:lineRule="exact" w:before="305"/>
        <w:ind w:left="1551" w:right="1831" w:firstLine="0"/>
        <w:jc w:val="center"/>
        <w:rPr>
          <w:b/>
          <w:sz w:val="28"/>
        </w:rPr>
      </w:pPr>
      <w:r>
        <w:rPr>
          <w:b/>
          <w:sz w:val="28"/>
        </w:rPr>
        <w:t>QUYẾT</w:t>
      </w:r>
      <w:r>
        <w:rPr>
          <w:b/>
          <w:spacing w:val="-6"/>
          <w:sz w:val="28"/>
        </w:rPr>
        <w:t> </w:t>
      </w:r>
      <w:r>
        <w:rPr>
          <w:b/>
          <w:spacing w:val="-4"/>
          <w:sz w:val="28"/>
        </w:rPr>
        <w:t>ĐỊNH</w:t>
      </w:r>
    </w:p>
    <w:p>
      <w:pPr>
        <w:spacing w:before="0"/>
        <w:ind w:left="1551" w:right="1826" w:firstLine="0"/>
        <w:jc w:val="center"/>
        <w:rPr>
          <w:b/>
          <w:sz w:val="28"/>
        </w:rPr>
      </w:pPr>
      <w:r>
        <w:rPr>
          <w:b/>
          <w:spacing w:val="-2"/>
          <w:sz w:val="28"/>
        </w:rPr>
        <w:t>Ban</w:t>
      </w:r>
      <w:r>
        <w:rPr>
          <w:b/>
          <w:spacing w:val="-16"/>
          <w:sz w:val="28"/>
        </w:rPr>
        <w:t> </w:t>
      </w:r>
      <w:r>
        <w:rPr>
          <w:b/>
          <w:spacing w:val="-2"/>
          <w:sz w:val="28"/>
        </w:rPr>
        <w:t>hành</w:t>
      </w:r>
      <w:r>
        <w:rPr>
          <w:b/>
          <w:spacing w:val="-15"/>
          <w:sz w:val="28"/>
        </w:rPr>
        <w:t> </w:t>
      </w:r>
      <w:r>
        <w:rPr>
          <w:b/>
          <w:spacing w:val="-2"/>
          <w:sz w:val="28"/>
        </w:rPr>
        <w:t>Quy</w:t>
      </w:r>
      <w:r>
        <w:rPr>
          <w:b/>
          <w:spacing w:val="-15"/>
          <w:sz w:val="28"/>
        </w:rPr>
        <w:t> </w:t>
      </w:r>
      <w:r>
        <w:rPr>
          <w:b/>
          <w:spacing w:val="-2"/>
          <w:sz w:val="28"/>
        </w:rPr>
        <w:t>định</w:t>
      </w:r>
      <w:r>
        <w:rPr>
          <w:b/>
          <w:spacing w:val="-12"/>
          <w:sz w:val="28"/>
        </w:rPr>
        <w:t> </w:t>
      </w:r>
      <w:r>
        <w:rPr>
          <w:b/>
          <w:spacing w:val="-2"/>
          <w:sz w:val="28"/>
        </w:rPr>
        <w:t>định</w:t>
      </w:r>
      <w:r>
        <w:rPr>
          <w:b/>
          <w:spacing w:val="-13"/>
          <w:sz w:val="28"/>
        </w:rPr>
        <w:t> </w:t>
      </w:r>
      <w:r>
        <w:rPr>
          <w:b/>
          <w:spacing w:val="-2"/>
          <w:sz w:val="28"/>
        </w:rPr>
        <w:t>mức</w:t>
      </w:r>
      <w:r>
        <w:rPr>
          <w:b/>
          <w:spacing w:val="-11"/>
          <w:sz w:val="28"/>
        </w:rPr>
        <w:t> </w:t>
      </w:r>
      <w:r>
        <w:rPr>
          <w:b/>
          <w:spacing w:val="-2"/>
          <w:sz w:val="28"/>
        </w:rPr>
        <w:t>kinh</w:t>
      </w:r>
      <w:r>
        <w:rPr>
          <w:b/>
          <w:spacing w:val="-13"/>
          <w:sz w:val="28"/>
        </w:rPr>
        <w:t> </w:t>
      </w:r>
      <w:r>
        <w:rPr>
          <w:b/>
          <w:spacing w:val="-2"/>
          <w:sz w:val="28"/>
        </w:rPr>
        <w:t>tế</w:t>
      </w:r>
      <w:r>
        <w:rPr>
          <w:b/>
          <w:spacing w:val="-15"/>
          <w:sz w:val="28"/>
        </w:rPr>
        <w:t> </w:t>
      </w:r>
      <w:r>
        <w:rPr>
          <w:b/>
          <w:spacing w:val="-2"/>
          <w:sz w:val="28"/>
        </w:rPr>
        <w:t>-</w:t>
      </w:r>
      <w:r>
        <w:rPr>
          <w:b/>
          <w:spacing w:val="-12"/>
          <w:sz w:val="28"/>
        </w:rPr>
        <w:t> </w:t>
      </w:r>
      <w:r>
        <w:rPr>
          <w:b/>
          <w:spacing w:val="-2"/>
          <w:sz w:val="28"/>
        </w:rPr>
        <w:t>kỹ</w:t>
      </w:r>
      <w:r>
        <w:rPr>
          <w:b/>
          <w:spacing w:val="-14"/>
          <w:sz w:val="28"/>
        </w:rPr>
        <w:t> </w:t>
      </w:r>
      <w:r>
        <w:rPr>
          <w:b/>
          <w:spacing w:val="-2"/>
          <w:sz w:val="28"/>
        </w:rPr>
        <w:t>thuật</w:t>
      </w:r>
      <w:r>
        <w:rPr>
          <w:b/>
          <w:spacing w:val="-15"/>
          <w:sz w:val="28"/>
        </w:rPr>
        <w:t> </w:t>
      </w:r>
      <w:r>
        <w:rPr>
          <w:b/>
          <w:spacing w:val="-2"/>
          <w:sz w:val="28"/>
        </w:rPr>
        <w:t>lĩnh</w:t>
      </w:r>
      <w:r>
        <w:rPr>
          <w:b/>
          <w:spacing w:val="-13"/>
          <w:sz w:val="28"/>
        </w:rPr>
        <w:t> </w:t>
      </w:r>
      <w:r>
        <w:rPr>
          <w:b/>
          <w:spacing w:val="-2"/>
          <w:sz w:val="28"/>
        </w:rPr>
        <w:t>vực </w:t>
      </w:r>
      <w:r>
        <w:rPr>
          <w:b/>
          <w:sz w:val="28"/>
        </w:rPr>
        <w:t>địa</w:t>
      </w:r>
      <w:r>
        <w:rPr>
          <w:b/>
          <w:spacing w:val="-3"/>
          <w:sz w:val="28"/>
        </w:rPr>
        <w:t> </w:t>
      </w:r>
      <w:r>
        <w:rPr>
          <w:b/>
          <w:sz w:val="28"/>
        </w:rPr>
        <w:t>chất</w:t>
      </w:r>
      <w:r>
        <w:rPr>
          <w:b/>
          <w:spacing w:val="-4"/>
          <w:sz w:val="28"/>
        </w:rPr>
        <w:t> </w:t>
      </w:r>
      <w:r>
        <w:rPr>
          <w:b/>
          <w:sz w:val="28"/>
        </w:rPr>
        <w:t>và</w:t>
      </w:r>
      <w:r>
        <w:rPr>
          <w:b/>
          <w:spacing w:val="-1"/>
          <w:sz w:val="28"/>
        </w:rPr>
        <w:t> </w:t>
      </w:r>
      <w:r>
        <w:rPr>
          <w:b/>
          <w:sz w:val="28"/>
        </w:rPr>
        <w:t>khoáng</w:t>
      </w:r>
      <w:r>
        <w:rPr>
          <w:b/>
          <w:spacing w:val="-3"/>
          <w:sz w:val="28"/>
        </w:rPr>
        <w:t> </w:t>
      </w:r>
      <w:r>
        <w:rPr>
          <w:b/>
          <w:sz w:val="28"/>
        </w:rPr>
        <w:t>sản</w:t>
      </w:r>
      <w:r>
        <w:rPr>
          <w:b/>
          <w:spacing w:val="-5"/>
          <w:sz w:val="28"/>
        </w:rPr>
        <w:t> </w:t>
      </w:r>
      <w:r>
        <w:rPr>
          <w:b/>
          <w:sz w:val="28"/>
        </w:rPr>
        <w:t>trên</w:t>
      </w:r>
      <w:r>
        <w:rPr>
          <w:b/>
          <w:spacing w:val="-2"/>
          <w:sz w:val="28"/>
        </w:rPr>
        <w:t> </w:t>
      </w:r>
      <w:r>
        <w:rPr>
          <w:b/>
          <w:sz w:val="28"/>
        </w:rPr>
        <w:t>địa</w:t>
      </w:r>
      <w:r>
        <w:rPr>
          <w:b/>
          <w:spacing w:val="-3"/>
          <w:sz w:val="28"/>
        </w:rPr>
        <w:t> </w:t>
      </w:r>
      <w:r>
        <w:rPr>
          <w:b/>
          <w:sz w:val="28"/>
        </w:rPr>
        <w:t>bàn</w:t>
      </w:r>
      <w:r>
        <w:rPr>
          <w:b/>
          <w:spacing w:val="-2"/>
          <w:sz w:val="28"/>
        </w:rPr>
        <w:t> </w:t>
      </w:r>
      <w:r>
        <w:rPr>
          <w:b/>
          <w:sz w:val="28"/>
        </w:rPr>
        <w:t>tỉnh</w:t>
      </w:r>
      <w:r>
        <w:rPr>
          <w:b/>
          <w:spacing w:val="-2"/>
          <w:sz w:val="28"/>
        </w:rPr>
        <w:t> </w:t>
      </w:r>
      <w:r>
        <w:rPr>
          <w:b/>
          <w:sz w:val="28"/>
        </w:rPr>
        <w:t>Bắc</w:t>
      </w:r>
      <w:r>
        <w:rPr>
          <w:b/>
          <w:spacing w:val="-4"/>
          <w:sz w:val="28"/>
        </w:rPr>
        <w:t> </w:t>
      </w:r>
      <w:r>
        <w:rPr>
          <w:b/>
          <w:sz w:val="28"/>
        </w:rPr>
        <w:t>Ninh</w:t>
      </w:r>
    </w:p>
    <w:p>
      <w:pPr>
        <w:pStyle w:val="BodyText"/>
        <w:spacing w:before="5"/>
        <w:ind w:left="0"/>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3151632</wp:posOffset>
                </wp:positionH>
                <wp:positionV relativeFrom="paragraph">
                  <wp:posOffset>69640</wp:posOffset>
                </wp:positionV>
                <wp:extent cx="15043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504315" cy="1270"/>
                        </a:xfrm>
                        <a:custGeom>
                          <a:avLst/>
                          <a:gdLst/>
                          <a:ahLst/>
                          <a:cxnLst/>
                          <a:rect l="l" t="t" r="r" b="b"/>
                          <a:pathLst>
                            <a:path w="1504315" h="0">
                              <a:moveTo>
                                <a:pt x="0" y="0"/>
                              </a:moveTo>
                              <a:lnTo>
                                <a:pt x="150431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8.160004pt;margin-top:5.483507pt;width:118.45pt;height:.1pt;mso-position-horizontal-relative:page;mso-position-vertical-relative:paragraph;z-index:-15727616;mso-wrap-distance-left:0;mso-wrap-distance-right:0" id="docshape3" coordorigin="4963,110" coordsize="2369,0" path="m4963,110l7332,110e" filled="false" stroked="true" strokeweight=".72pt" strokecolor="#000000">
                <v:path arrowok="t"/>
                <v:stroke dashstyle="solid"/>
                <w10:wrap type="topAndBottom"/>
              </v:shape>
            </w:pict>
          </mc:Fallback>
        </mc:AlternateContent>
      </w:r>
    </w:p>
    <w:p>
      <w:pPr>
        <w:spacing w:before="238"/>
        <w:ind w:left="993"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before="60"/>
        <w:ind w:left="993"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Ban</w:t>
      </w:r>
      <w:r>
        <w:rPr>
          <w:i/>
          <w:spacing w:val="-2"/>
          <w:sz w:val="28"/>
        </w:rPr>
        <w:t> </w:t>
      </w:r>
      <w:r>
        <w:rPr>
          <w:i/>
          <w:sz w:val="28"/>
        </w:rPr>
        <w:t>hành</w:t>
      </w:r>
      <w:r>
        <w:rPr>
          <w:i/>
          <w:spacing w:val="-2"/>
          <w:sz w:val="28"/>
        </w:rPr>
        <w:t> </w:t>
      </w:r>
      <w:r>
        <w:rPr>
          <w:i/>
          <w:sz w:val="28"/>
        </w:rPr>
        <w:t>văn</w:t>
      </w:r>
      <w:r>
        <w:rPr>
          <w:i/>
          <w:spacing w:val="-6"/>
          <w:sz w:val="28"/>
        </w:rPr>
        <w:t> </w:t>
      </w:r>
      <w:r>
        <w:rPr>
          <w:i/>
          <w:sz w:val="28"/>
        </w:rPr>
        <w:t>bản</w:t>
      </w:r>
      <w:r>
        <w:rPr>
          <w:i/>
          <w:spacing w:val="-1"/>
          <w:sz w:val="28"/>
        </w:rPr>
        <w:t> </w:t>
      </w:r>
      <w:r>
        <w:rPr>
          <w:i/>
          <w:sz w:val="28"/>
        </w:rPr>
        <w:t>quy</w:t>
      </w:r>
      <w:r>
        <w:rPr>
          <w:i/>
          <w:spacing w:val="-6"/>
          <w:sz w:val="28"/>
        </w:rPr>
        <w:t> </w:t>
      </w:r>
      <w:r>
        <w:rPr>
          <w:i/>
          <w:sz w:val="28"/>
        </w:rPr>
        <w:t>phạm</w:t>
      </w:r>
      <w:r>
        <w:rPr>
          <w:i/>
          <w:spacing w:val="-8"/>
          <w:sz w:val="28"/>
        </w:rPr>
        <w:t> </w:t>
      </w:r>
      <w:r>
        <w:rPr>
          <w:i/>
          <w:sz w:val="28"/>
        </w:rPr>
        <w:t>pháp</w:t>
      </w:r>
      <w:r>
        <w:rPr>
          <w:i/>
          <w:spacing w:val="-2"/>
          <w:sz w:val="28"/>
        </w:rPr>
        <w:t> </w:t>
      </w:r>
      <w:r>
        <w:rPr>
          <w:i/>
          <w:sz w:val="28"/>
        </w:rPr>
        <w:t>luật</w:t>
      </w:r>
      <w:r>
        <w:rPr>
          <w:i/>
          <w:spacing w:val="-1"/>
          <w:sz w:val="28"/>
        </w:rPr>
        <w:t> </w:t>
      </w:r>
      <w:r>
        <w:rPr>
          <w:i/>
          <w:sz w:val="28"/>
        </w:rPr>
        <w:t>số</w:t>
      </w:r>
      <w:r>
        <w:rPr>
          <w:i/>
          <w:spacing w:val="1"/>
          <w:sz w:val="28"/>
        </w:rPr>
        <w:t> </w:t>
      </w:r>
      <w:r>
        <w:rPr>
          <w:i/>
          <w:spacing w:val="-2"/>
          <w:sz w:val="28"/>
        </w:rPr>
        <w:t>64/2025/QH15;</w:t>
      </w:r>
    </w:p>
    <w:p>
      <w:pPr>
        <w:spacing w:before="59"/>
        <w:ind w:left="427" w:right="715" w:firstLine="566"/>
        <w:jc w:val="both"/>
        <w:rPr>
          <w:i/>
          <w:sz w:val="28"/>
        </w:rPr>
      </w:pPr>
      <w:r>
        <w:rPr>
          <w:i/>
          <w:sz w:val="28"/>
        </w:rPr>
        <w:t>Căn cứ Luật Sửa đổi, bổ sung một số điều của Luật Ban hành văn bản quy phạm pháp luật 87/2025/QH15;</w:t>
      </w:r>
    </w:p>
    <w:p>
      <w:pPr>
        <w:spacing w:line="285" w:lineRule="auto" w:before="62"/>
        <w:ind w:left="993" w:right="2919" w:firstLine="0"/>
        <w:jc w:val="both"/>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Địa</w:t>
      </w:r>
      <w:r>
        <w:rPr>
          <w:i/>
          <w:spacing w:val="-3"/>
          <w:sz w:val="28"/>
        </w:rPr>
        <w:t> </w:t>
      </w:r>
      <w:r>
        <w:rPr>
          <w:i/>
          <w:sz w:val="28"/>
        </w:rPr>
        <w:t>chất</w:t>
      </w:r>
      <w:r>
        <w:rPr>
          <w:i/>
          <w:spacing w:val="-5"/>
          <w:sz w:val="28"/>
        </w:rPr>
        <w:t> </w:t>
      </w:r>
      <w:r>
        <w:rPr>
          <w:i/>
          <w:sz w:val="28"/>
        </w:rPr>
        <w:t>và</w:t>
      </w:r>
      <w:r>
        <w:rPr>
          <w:i/>
          <w:spacing w:val="-4"/>
          <w:sz w:val="28"/>
        </w:rPr>
        <w:t> </w:t>
      </w:r>
      <w:r>
        <w:rPr>
          <w:i/>
          <w:sz w:val="28"/>
        </w:rPr>
        <w:t>khoáng</w:t>
      </w:r>
      <w:r>
        <w:rPr>
          <w:i/>
          <w:spacing w:val="-3"/>
          <w:sz w:val="28"/>
        </w:rPr>
        <w:t> </w:t>
      </w:r>
      <w:r>
        <w:rPr>
          <w:i/>
          <w:sz w:val="28"/>
        </w:rPr>
        <w:t>sản</w:t>
      </w:r>
      <w:r>
        <w:rPr>
          <w:i/>
          <w:spacing w:val="-4"/>
          <w:sz w:val="28"/>
        </w:rPr>
        <w:t> </w:t>
      </w:r>
      <w:r>
        <w:rPr>
          <w:i/>
          <w:sz w:val="28"/>
        </w:rPr>
        <w:t>số</w:t>
      </w:r>
      <w:r>
        <w:rPr>
          <w:i/>
          <w:spacing w:val="-4"/>
          <w:sz w:val="28"/>
        </w:rPr>
        <w:t> </w:t>
      </w:r>
      <w:r>
        <w:rPr>
          <w:i/>
          <w:sz w:val="28"/>
        </w:rPr>
        <w:t>54/2024/QH15; Căn cứ Luật Giá số 16/2023/QH15;</w:t>
      </w:r>
    </w:p>
    <w:p>
      <w:pPr>
        <w:spacing w:line="240" w:lineRule="auto" w:before="0"/>
        <w:ind w:left="427" w:right="705" w:firstLine="566"/>
        <w:jc w:val="both"/>
        <w:rPr>
          <w:i/>
          <w:sz w:val="28"/>
        </w:rPr>
      </w:pPr>
      <w:r>
        <w:rPr>
          <w:i/>
          <w:sz w:val="28"/>
        </w:rPr>
        <w:t>Căn cứ Nghị định số 32/2019/NĐ-CP của Chính phủ Quy định giao nhiệm vụ,</w:t>
      </w:r>
      <w:r>
        <w:rPr>
          <w:i/>
          <w:spacing w:val="-3"/>
          <w:sz w:val="28"/>
        </w:rPr>
        <w:t> </w:t>
      </w:r>
      <w:r>
        <w:rPr>
          <w:i/>
          <w:sz w:val="28"/>
        </w:rPr>
        <w:t>đặt</w:t>
      </w:r>
      <w:r>
        <w:rPr>
          <w:i/>
          <w:spacing w:val="-1"/>
          <w:sz w:val="28"/>
        </w:rPr>
        <w:t> </w:t>
      </w:r>
      <w:r>
        <w:rPr>
          <w:i/>
          <w:sz w:val="28"/>
        </w:rPr>
        <w:t>hàng</w:t>
      </w:r>
      <w:r>
        <w:rPr>
          <w:i/>
          <w:spacing w:val="-1"/>
          <w:sz w:val="28"/>
        </w:rPr>
        <w:t> </w:t>
      </w:r>
      <w:r>
        <w:rPr>
          <w:i/>
          <w:sz w:val="28"/>
        </w:rPr>
        <w:t>hoặc</w:t>
      </w:r>
      <w:r>
        <w:rPr>
          <w:i/>
          <w:spacing w:val="-2"/>
          <w:sz w:val="28"/>
        </w:rPr>
        <w:t> </w:t>
      </w:r>
      <w:r>
        <w:rPr>
          <w:i/>
          <w:sz w:val="28"/>
        </w:rPr>
        <w:t>đấu thầu</w:t>
      </w:r>
      <w:r>
        <w:rPr>
          <w:i/>
          <w:spacing w:val="-2"/>
          <w:sz w:val="28"/>
        </w:rPr>
        <w:t> </w:t>
      </w:r>
      <w:r>
        <w:rPr>
          <w:i/>
          <w:sz w:val="28"/>
        </w:rPr>
        <w:t>cung cấp</w:t>
      </w:r>
      <w:r>
        <w:rPr>
          <w:i/>
          <w:spacing w:val="-1"/>
          <w:sz w:val="28"/>
        </w:rPr>
        <w:t> </w:t>
      </w:r>
      <w:r>
        <w:rPr>
          <w:i/>
          <w:sz w:val="28"/>
        </w:rPr>
        <w:t>sản</w:t>
      </w:r>
      <w:r>
        <w:rPr>
          <w:i/>
          <w:spacing w:val="-2"/>
          <w:sz w:val="28"/>
        </w:rPr>
        <w:t> </w:t>
      </w:r>
      <w:r>
        <w:rPr>
          <w:i/>
          <w:sz w:val="28"/>
        </w:rPr>
        <w:t>phẩm,</w:t>
      </w:r>
      <w:r>
        <w:rPr>
          <w:i/>
          <w:spacing w:val="-1"/>
          <w:sz w:val="28"/>
        </w:rPr>
        <w:t> </w:t>
      </w:r>
      <w:r>
        <w:rPr>
          <w:i/>
          <w:sz w:val="28"/>
        </w:rPr>
        <w:t>dịch vụ công</w:t>
      </w:r>
      <w:r>
        <w:rPr>
          <w:i/>
          <w:spacing w:val="-2"/>
          <w:sz w:val="28"/>
        </w:rPr>
        <w:t> </w:t>
      </w:r>
      <w:r>
        <w:rPr>
          <w:i/>
          <w:sz w:val="28"/>
        </w:rPr>
        <w:t>sử dụng</w:t>
      </w:r>
      <w:r>
        <w:rPr>
          <w:i/>
          <w:spacing w:val="-1"/>
          <w:sz w:val="28"/>
        </w:rPr>
        <w:t> </w:t>
      </w:r>
      <w:r>
        <w:rPr>
          <w:i/>
          <w:sz w:val="28"/>
        </w:rPr>
        <w:t>ngân</w:t>
      </w:r>
      <w:r>
        <w:rPr>
          <w:i/>
          <w:spacing w:val="-1"/>
          <w:sz w:val="28"/>
        </w:rPr>
        <w:t> </w:t>
      </w:r>
      <w:r>
        <w:rPr>
          <w:i/>
          <w:sz w:val="28"/>
        </w:rPr>
        <w:t>sách nhà nước từ nguồn kinh phí chi thường xuyên;</w:t>
      </w:r>
    </w:p>
    <w:p>
      <w:pPr>
        <w:spacing w:line="240" w:lineRule="auto" w:before="56"/>
        <w:ind w:left="427" w:right="710" w:firstLine="566"/>
        <w:jc w:val="both"/>
        <w:rPr>
          <w:i/>
          <w:sz w:val="28"/>
        </w:rPr>
      </w:pPr>
      <w:r>
        <w:rPr>
          <w:i/>
          <w:sz w:val="28"/>
        </w:rPr>
        <w:t>Căn cứ Nghị định số 145/2020/NĐ- CP của Chính phủ Quy định chi tiết và hướng dẫn thi hành một số điều của Bộ luật Lao động về điều kiện lao động và quan hệ lao động;</w:t>
      </w:r>
    </w:p>
    <w:p>
      <w:pPr>
        <w:spacing w:before="61"/>
        <w:ind w:left="427" w:right="704" w:firstLine="566"/>
        <w:jc w:val="both"/>
        <w:rPr>
          <w:i/>
          <w:sz w:val="28"/>
        </w:rPr>
      </w:pPr>
      <w:r>
        <w:rPr>
          <w:i/>
          <w:sz w:val="28"/>
        </w:rPr>
        <w:t>Căn</w:t>
      </w:r>
      <w:r>
        <w:rPr>
          <w:i/>
          <w:spacing w:val="-9"/>
          <w:sz w:val="28"/>
        </w:rPr>
        <w:t> </w:t>
      </w:r>
      <w:r>
        <w:rPr>
          <w:i/>
          <w:sz w:val="28"/>
        </w:rPr>
        <w:t>cứ</w:t>
      </w:r>
      <w:r>
        <w:rPr>
          <w:i/>
          <w:spacing w:val="-12"/>
          <w:sz w:val="28"/>
        </w:rPr>
        <w:t> </w:t>
      </w:r>
      <w:r>
        <w:rPr>
          <w:i/>
          <w:sz w:val="28"/>
        </w:rPr>
        <w:t>Nghị</w:t>
      </w:r>
      <w:r>
        <w:rPr>
          <w:i/>
          <w:spacing w:val="-12"/>
          <w:sz w:val="28"/>
        </w:rPr>
        <w:t> </w:t>
      </w:r>
      <w:r>
        <w:rPr>
          <w:i/>
          <w:sz w:val="28"/>
        </w:rPr>
        <w:t>định</w:t>
      </w:r>
      <w:r>
        <w:rPr>
          <w:i/>
          <w:spacing w:val="-9"/>
          <w:sz w:val="28"/>
        </w:rPr>
        <w:t> </w:t>
      </w:r>
      <w:r>
        <w:rPr>
          <w:i/>
          <w:sz w:val="28"/>
        </w:rPr>
        <w:t>số</w:t>
      </w:r>
      <w:r>
        <w:rPr>
          <w:i/>
          <w:spacing w:val="-12"/>
          <w:sz w:val="28"/>
        </w:rPr>
        <w:t> </w:t>
      </w:r>
      <w:r>
        <w:rPr>
          <w:i/>
          <w:sz w:val="28"/>
        </w:rPr>
        <w:t>60/2021/NĐ-CP</w:t>
      </w:r>
      <w:r>
        <w:rPr>
          <w:i/>
          <w:spacing w:val="-13"/>
          <w:sz w:val="28"/>
        </w:rPr>
        <w:t> </w:t>
      </w:r>
      <w:r>
        <w:rPr>
          <w:i/>
          <w:sz w:val="28"/>
        </w:rPr>
        <w:t>của</w:t>
      </w:r>
      <w:r>
        <w:rPr>
          <w:i/>
          <w:spacing w:val="-12"/>
          <w:sz w:val="28"/>
        </w:rPr>
        <w:t> </w:t>
      </w:r>
      <w:r>
        <w:rPr>
          <w:i/>
          <w:sz w:val="28"/>
        </w:rPr>
        <w:t>Chính</w:t>
      </w:r>
      <w:r>
        <w:rPr>
          <w:i/>
          <w:spacing w:val="-12"/>
          <w:sz w:val="28"/>
        </w:rPr>
        <w:t> </w:t>
      </w:r>
      <w:r>
        <w:rPr>
          <w:i/>
          <w:sz w:val="28"/>
        </w:rPr>
        <w:t>phủ</w:t>
      </w:r>
      <w:r>
        <w:rPr>
          <w:i/>
          <w:spacing w:val="-8"/>
          <w:sz w:val="28"/>
        </w:rPr>
        <w:t> </w:t>
      </w:r>
      <w:r>
        <w:rPr>
          <w:i/>
          <w:sz w:val="28"/>
        </w:rPr>
        <w:t>Quy</w:t>
      </w:r>
      <w:r>
        <w:rPr>
          <w:i/>
          <w:spacing w:val="-12"/>
          <w:sz w:val="28"/>
        </w:rPr>
        <w:t> </w:t>
      </w:r>
      <w:r>
        <w:rPr>
          <w:i/>
          <w:sz w:val="28"/>
        </w:rPr>
        <w:t>định</w:t>
      </w:r>
      <w:r>
        <w:rPr>
          <w:i/>
          <w:spacing w:val="-9"/>
          <w:sz w:val="28"/>
        </w:rPr>
        <w:t> </w:t>
      </w:r>
      <w:r>
        <w:rPr>
          <w:i/>
          <w:sz w:val="28"/>
        </w:rPr>
        <w:t>cơ</w:t>
      </w:r>
      <w:r>
        <w:rPr>
          <w:i/>
          <w:spacing w:val="-11"/>
          <w:sz w:val="28"/>
        </w:rPr>
        <w:t> </w:t>
      </w:r>
      <w:r>
        <w:rPr>
          <w:i/>
          <w:sz w:val="28"/>
        </w:rPr>
        <w:t>chế</w:t>
      </w:r>
      <w:r>
        <w:rPr>
          <w:i/>
          <w:spacing w:val="-12"/>
          <w:sz w:val="28"/>
        </w:rPr>
        <w:t> </w:t>
      </w:r>
      <w:r>
        <w:rPr>
          <w:i/>
          <w:sz w:val="28"/>
        </w:rPr>
        <w:t>tự</w:t>
      </w:r>
      <w:r>
        <w:rPr>
          <w:i/>
          <w:spacing w:val="-12"/>
          <w:sz w:val="28"/>
        </w:rPr>
        <w:t> </w:t>
      </w:r>
      <w:r>
        <w:rPr>
          <w:i/>
          <w:sz w:val="28"/>
        </w:rPr>
        <w:t>chủ tài chính của đơn vị sự nghiệp công lập;</w:t>
      </w:r>
    </w:p>
    <w:p>
      <w:pPr>
        <w:spacing w:before="60"/>
        <w:ind w:left="993" w:right="0" w:firstLine="0"/>
        <w:jc w:val="both"/>
        <w:rPr>
          <w:i/>
          <w:sz w:val="28"/>
        </w:rPr>
      </w:pPr>
      <w:r>
        <w:rPr>
          <w:i/>
          <w:spacing w:val="-10"/>
          <w:sz w:val="28"/>
        </w:rPr>
        <w:t>Căn</w:t>
      </w:r>
      <w:r>
        <w:rPr>
          <w:i/>
          <w:spacing w:val="-21"/>
          <w:sz w:val="28"/>
        </w:rPr>
        <w:t> </w:t>
      </w:r>
      <w:r>
        <w:rPr>
          <w:i/>
          <w:spacing w:val="-10"/>
          <w:sz w:val="28"/>
        </w:rPr>
        <w:t>cứ</w:t>
      </w:r>
      <w:r>
        <w:rPr>
          <w:i/>
          <w:spacing w:val="-20"/>
          <w:sz w:val="28"/>
        </w:rPr>
        <w:t> </w:t>
      </w:r>
      <w:r>
        <w:rPr>
          <w:i/>
          <w:spacing w:val="-10"/>
          <w:sz w:val="28"/>
        </w:rPr>
        <w:t>Nghị</w:t>
      </w:r>
      <w:r>
        <w:rPr>
          <w:i/>
          <w:spacing w:val="-19"/>
          <w:sz w:val="28"/>
        </w:rPr>
        <w:t> </w:t>
      </w:r>
      <w:r>
        <w:rPr>
          <w:i/>
          <w:spacing w:val="-10"/>
          <w:sz w:val="28"/>
        </w:rPr>
        <w:t>định</w:t>
      </w:r>
      <w:r>
        <w:rPr>
          <w:i/>
          <w:spacing w:val="-19"/>
          <w:sz w:val="28"/>
        </w:rPr>
        <w:t> </w:t>
      </w:r>
      <w:r>
        <w:rPr>
          <w:i/>
          <w:spacing w:val="-10"/>
          <w:sz w:val="28"/>
        </w:rPr>
        <w:t>số</w:t>
      </w:r>
      <w:r>
        <w:rPr>
          <w:i/>
          <w:spacing w:val="-18"/>
          <w:sz w:val="28"/>
        </w:rPr>
        <w:t> </w:t>
      </w:r>
      <w:r>
        <w:rPr>
          <w:i/>
          <w:spacing w:val="-10"/>
          <w:sz w:val="28"/>
        </w:rPr>
        <w:t>85/2024/NĐ-CP</w:t>
      </w:r>
      <w:r>
        <w:rPr>
          <w:i/>
          <w:spacing w:val="-19"/>
          <w:sz w:val="28"/>
        </w:rPr>
        <w:t> </w:t>
      </w:r>
      <w:r>
        <w:rPr>
          <w:i/>
          <w:spacing w:val="-10"/>
          <w:sz w:val="28"/>
        </w:rPr>
        <w:t>của</w:t>
      </w:r>
      <w:r>
        <w:rPr>
          <w:i/>
          <w:spacing w:val="-19"/>
          <w:sz w:val="28"/>
        </w:rPr>
        <w:t> </w:t>
      </w:r>
      <w:r>
        <w:rPr>
          <w:i/>
          <w:spacing w:val="-10"/>
          <w:sz w:val="28"/>
        </w:rPr>
        <w:t>Chính</w:t>
      </w:r>
      <w:r>
        <w:rPr>
          <w:i/>
          <w:spacing w:val="-18"/>
          <w:sz w:val="28"/>
        </w:rPr>
        <w:t> </w:t>
      </w:r>
      <w:r>
        <w:rPr>
          <w:i/>
          <w:spacing w:val="-10"/>
          <w:sz w:val="28"/>
        </w:rPr>
        <w:t>phủ</w:t>
      </w:r>
      <w:r>
        <w:rPr>
          <w:i/>
          <w:spacing w:val="-17"/>
          <w:sz w:val="28"/>
        </w:rPr>
        <w:t> </w:t>
      </w:r>
      <w:r>
        <w:rPr>
          <w:i/>
          <w:spacing w:val="-10"/>
          <w:sz w:val="28"/>
        </w:rPr>
        <w:t>Quy</w:t>
      </w:r>
      <w:r>
        <w:rPr>
          <w:i/>
          <w:spacing w:val="-20"/>
          <w:sz w:val="28"/>
        </w:rPr>
        <w:t> </w:t>
      </w:r>
      <w:r>
        <w:rPr>
          <w:i/>
          <w:spacing w:val="-10"/>
          <w:sz w:val="28"/>
        </w:rPr>
        <w:t>định</w:t>
      </w:r>
      <w:r>
        <w:rPr>
          <w:i/>
          <w:spacing w:val="-16"/>
          <w:sz w:val="28"/>
        </w:rPr>
        <w:t> </w:t>
      </w:r>
      <w:r>
        <w:rPr>
          <w:i/>
          <w:spacing w:val="-10"/>
          <w:sz w:val="28"/>
        </w:rPr>
        <w:t>chi</w:t>
      </w:r>
      <w:r>
        <w:rPr>
          <w:i/>
          <w:spacing w:val="-19"/>
          <w:sz w:val="28"/>
        </w:rPr>
        <w:t> </w:t>
      </w:r>
      <w:r>
        <w:rPr>
          <w:i/>
          <w:spacing w:val="-10"/>
          <w:sz w:val="28"/>
        </w:rPr>
        <w:t>tiết</w:t>
      </w:r>
      <w:r>
        <w:rPr>
          <w:i/>
          <w:spacing w:val="-19"/>
          <w:sz w:val="28"/>
        </w:rPr>
        <w:t> </w:t>
      </w:r>
      <w:r>
        <w:rPr>
          <w:i/>
          <w:spacing w:val="-10"/>
          <w:sz w:val="28"/>
        </w:rPr>
        <w:t>về</w:t>
      </w:r>
      <w:r>
        <w:rPr>
          <w:i/>
          <w:spacing w:val="-17"/>
          <w:sz w:val="28"/>
        </w:rPr>
        <w:t> </w:t>
      </w:r>
      <w:r>
        <w:rPr>
          <w:i/>
          <w:spacing w:val="-10"/>
          <w:sz w:val="28"/>
        </w:rPr>
        <w:t>Luật</w:t>
      </w:r>
      <w:r>
        <w:rPr>
          <w:i/>
          <w:spacing w:val="-16"/>
          <w:sz w:val="28"/>
        </w:rPr>
        <w:t> </w:t>
      </w:r>
      <w:r>
        <w:rPr>
          <w:i/>
          <w:spacing w:val="-10"/>
          <w:sz w:val="28"/>
        </w:rPr>
        <w:t>Giá;</w:t>
      </w:r>
    </w:p>
    <w:p>
      <w:pPr>
        <w:spacing w:line="264" w:lineRule="auto" w:before="60"/>
        <w:ind w:left="427" w:right="699" w:firstLine="566"/>
        <w:jc w:val="right"/>
        <w:rPr>
          <w:i/>
          <w:sz w:val="28"/>
        </w:rPr>
      </w:pPr>
      <w:r>
        <w:rPr>
          <w:i/>
          <w:sz w:val="28"/>
        </w:rPr>
        <w:t>Căn</w:t>
      </w:r>
      <w:r>
        <w:rPr>
          <w:i/>
          <w:spacing w:val="-14"/>
          <w:sz w:val="28"/>
        </w:rPr>
        <w:t> </w:t>
      </w:r>
      <w:r>
        <w:rPr>
          <w:i/>
          <w:sz w:val="28"/>
        </w:rPr>
        <w:t>cứ</w:t>
      </w:r>
      <w:r>
        <w:rPr>
          <w:i/>
          <w:spacing w:val="-15"/>
          <w:sz w:val="28"/>
        </w:rPr>
        <w:t> </w:t>
      </w:r>
      <w:r>
        <w:rPr>
          <w:i/>
          <w:sz w:val="28"/>
        </w:rPr>
        <w:t>Nghị</w:t>
      </w:r>
      <w:r>
        <w:rPr>
          <w:i/>
          <w:spacing w:val="-14"/>
          <w:sz w:val="28"/>
        </w:rPr>
        <w:t> </w:t>
      </w:r>
      <w:r>
        <w:rPr>
          <w:i/>
          <w:sz w:val="28"/>
        </w:rPr>
        <w:t>định</w:t>
      </w:r>
      <w:r>
        <w:rPr>
          <w:i/>
          <w:spacing w:val="-14"/>
          <w:sz w:val="28"/>
        </w:rPr>
        <w:t> </w:t>
      </w:r>
      <w:r>
        <w:rPr>
          <w:i/>
          <w:sz w:val="28"/>
        </w:rPr>
        <w:t>số</w:t>
      </w:r>
      <w:r>
        <w:rPr>
          <w:i/>
          <w:spacing w:val="-17"/>
          <w:sz w:val="28"/>
        </w:rPr>
        <w:t> </w:t>
      </w:r>
      <w:r>
        <w:rPr>
          <w:i/>
          <w:sz w:val="28"/>
        </w:rPr>
        <w:t>73/2024/NĐ-CP</w:t>
      </w:r>
      <w:r>
        <w:rPr>
          <w:i/>
          <w:spacing w:val="-16"/>
          <w:sz w:val="28"/>
        </w:rPr>
        <w:t> </w:t>
      </w:r>
      <w:r>
        <w:rPr>
          <w:i/>
          <w:sz w:val="28"/>
        </w:rPr>
        <w:t>của</w:t>
      </w:r>
      <w:r>
        <w:rPr>
          <w:i/>
          <w:spacing w:val="-14"/>
          <w:sz w:val="28"/>
        </w:rPr>
        <w:t> </w:t>
      </w:r>
      <w:r>
        <w:rPr>
          <w:i/>
          <w:sz w:val="28"/>
        </w:rPr>
        <w:t>Chính</w:t>
      </w:r>
      <w:r>
        <w:rPr>
          <w:i/>
          <w:spacing w:val="-14"/>
          <w:sz w:val="28"/>
        </w:rPr>
        <w:t> </w:t>
      </w:r>
      <w:r>
        <w:rPr>
          <w:i/>
          <w:sz w:val="28"/>
        </w:rPr>
        <w:t>phủ</w:t>
      </w:r>
      <w:r>
        <w:rPr>
          <w:i/>
          <w:spacing w:val="-14"/>
          <w:sz w:val="28"/>
        </w:rPr>
        <w:t> </w:t>
      </w:r>
      <w:r>
        <w:rPr>
          <w:i/>
          <w:sz w:val="28"/>
        </w:rPr>
        <w:t>Quy</w:t>
      </w:r>
      <w:r>
        <w:rPr>
          <w:i/>
          <w:spacing w:val="-15"/>
          <w:sz w:val="28"/>
        </w:rPr>
        <w:t> </w:t>
      </w:r>
      <w:r>
        <w:rPr>
          <w:i/>
          <w:sz w:val="28"/>
        </w:rPr>
        <w:t>định</w:t>
      </w:r>
      <w:r>
        <w:rPr>
          <w:i/>
          <w:spacing w:val="-17"/>
          <w:sz w:val="28"/>
        </w:rPr>
        <w:t> </w:t>
      </w:r>
      <w:r>
        <w:rPr>
          <w:i/>
          <w:sz w:val="28"/>
        </w:rPr>
        <w:t>mức</w:t>
      </w:r>
      <w:r>
        <w:rPr>
          <w:i/>
          <w:spacing w:val="-15"/>
          <w:sz w:val="28"/>
        </w:rPr>
        <w:t> </w:t>
      </w:r>
      <w:r>
        <w:rPr>
          <w:i/>
          <w:sz w:val="28"/>
        </w:rPr>
        <w:t>lương</w:t>
      </w:r>
      <w:r>
        <w:rPr>
          <w:i/>
          <w:spacing w:val="-14"/>
          <w:sz w:val="28"/>
        </w:rPr>
        <w:t> </w:t>
      </w:r>
      <w:r>
        <w:rPr>
          <w:i/>
          <w:sz w:val="28"/>
        </w:rPr>
        <w:t>cơ </w:t>
      </w:r>
      <w:r>
        <w:rPr>
          <w:i/>
          <w:spacing w:val="-2"/>
          <w:sz w:val="28"/>
        </w:rPr>
        <w:t>sở</w:t>
      </w:r>
      <w:r>
        <w:rPr>
          <w:i/>
          <w:spacing w:val="-16"/>
          <w:sz w:val="28"/>
        </w:rPr>
        <w:t> </w:t>
      </w:r>
      <w:r>
        <w:rPr>
          <w:i/>
          <w:spacing w:val="-2"/>
          <w:sz w:val="28"/>
        </w:rPr>
        <w:t>và</w:t>
      </w:r>
      <w:r>
        <w:rPr>
          <w:i/>
          <w:spacing w:val="-16"/>
          <w:sz w:val="28"/>
        </w:rPr>
        <w:t> </w:t>
      </w:r>
      <w:r>
        <w:rPr>
          <w:i/>
          <w:spacing w:val="-2"/>
          <w:sz w:val="28"/>
        </w:rPr>
        <w:t>chế</w:t>
      </w:r>
      <w:r>
        <w:rPr>
          <w:i/>
          <w:spacing w:val="-15"/>
          <w:sz w:val="28"/>
        </w:rPr>
        <w:t> </w:t>
      </w:r>
      <w:r>
        <w:rPr>
          <w:i/>
          <w:spacing w:val="-2"/>
          <w:sz w:val="28"/>
        </w:rPr>
        <w:t>độ</w:t>
      </w:r>
      <w:r>
        <w:rPr>
          <w:i/>
          <w:spacing w:val="-16"/>
          <w:sz w:val="28"/>
        </w:rPr>
        <w:t> </w:t>
      </w:r>
      <w:r>
        <w:rPr>
          <w:i/>
          <w:spacing w:val="-2"/>
          <w:sz w:val="28"/>
        </w:rPr>
        <w:t>tiền</w:t>
      </w:r>
      <w:r>
        <w:rPr>
          <w:i/>
          <w:spacing w:val="-15"/>
          <w:sz w:val="28"/>
        </w:rPr>
        <w:t> </w:t>
      </w:r>
      <w:r>
        <w:rPr>
          <w:i/>
          <w:spacing w:val="-2"/>
          <w:sz w:val="28"/>
        </w:rPr>
        <w:t>thưởng</w:t>
      </w:r>
      <w:r>
        <w:rPr>
          <w:i/>
          <w:spacing w:val="-16"/>
          <w:sz w:val="28"/>
        </w:rPr>
        <w:t> </w:t>
      </w:r>
      <w:r>
        <w:rPr>
          <w:i/>
          <w:spacing w:val="-2"/>
          <w:sz w:val="28"/>
        </w:rPr>
        <w:t>đối</w:t>
      </w:r>
      <w:r>
        <w:rPr>
          <w:i/>
          <w:spacing w:val="-15"/>
          <w:sz w:val="28"/>
        </w:rPr>
        <w:t> </w:t>
      </w:r>
      <w:r>
        <w:rPr>
          <w:i/>
          <w:spacing w:val="-2"/>
          <w:sz w:val="28"/>
        </w:rPr>
        <w:t>với</w:t>
      </w:r>
      <w:r>
        <w:rPr>
          <w:i/>
          <w:spacing w:val="-16"/>
          <w:sz w:val="28"/>
        </w:rPr>
        <w:t> </w:t>
      </w:r>
      <w:r>
        <w:rPr>
          <w:i/>
          <w:spacing w:val="-2"/>
          <w:sz w:val="28"/>
        </w:rPr>
        <w:t>cán</w:t>
      </w:r>
      <w:r>
        <w:rPr>
          <w:i/>
          <w:spacing w:val="-15"/>
          <w:sz w:val="28"/>
        </w:rPr>
        <w:t> </w:t>
      </w:r>
      <w:r>
        <w:rPr>
          <w:i/>
          <w:spacing w:val="-2"/>
          <w:sz w:val="28"/>
        </w:rPr>
        <w:t>bộ</w:t>
      </w:r>
      <w:r>
        <w:rPr>
          <w:i/>
          <w:spacing w:val="-16"/>
          <w:sz w:val="28"/>
        </w:rPr>
        <w:t> </w:t>
      </w:r>
      <w:r>
        <w:rPr>
          <w:i/>
          <w:spacing w:val="-2"/>
          <w:sz w:val="28"/>
        </w:rPr>
        <w:t>công</w:t>
      </w:r>
      <w:r>
        <w:rPr>
          <w:i/>
          <w:spacing w:val="-15"/>
          <w:sz w:val="28"/>
        </w:rPr>
        <w:t> </w:t>
      </w:r>
      <w:r>
        <w:rPr>
          <w:i/>
          <w:spacing w:val="-2"/>
          <w:sz w:val="28"/>
        </w:rPr>
        <w:t>chức,</w:t>
      </w:r>
      <w:r>
        <w:rPr>
          <w:i/>
          <w:spacing w:val="-16"/>
          <w:sz w:val="28"/>
        </w:rPr>
        <w:t> </w:t>
      </w:r>
      <w:r>
        <w:rPr>
          <w:i/>
          <w:spacing w:val="-2"/>
          <w:sz w:val="28"/>
        </w:rPr>
        <w:t>viên</w:t>
      </w:r>
      <w:r>
        <w:rPr>
          <w:i/>
          <w:spacing w:val="-15"/>
          <w:sz w:val="28"/>
        </w:rPr>
        <w:t> </w:t>
      </w:r>
      <w:r>
        <w:rPr>
          <w:i/>
          <w:spacing w:val="-2"/>
          <w:sz w:val="28"/>
        </w:rPr>
        <w:t>chức</w:t>
      </w:r>
      <w:r>
        <w:rPr>
          <w:i/>
          <w:spacing w:val="-16"/>
          <w:sz w:val="28"/>
        </w:rPr>
        <w:t> </w:t>
      </w:r>
      <w:r>
        <w:rPr>
          <w:i/>
          <w:spacing w:val="-2"/>
          <w:sz w:val="28"/>
        </w:rPr>
        <w:t>và</w:t>
      </w:r>
      <w:r>
        <w:rPr>
          <w:i/>
          <w:spacing w:val="-15"/>
          <w:sz w:val="28"/>
        </w:rPr>
        <w:t> </w:t>
      </w:r>
      <w:r>
        <w:rPr>
          <w:i/>
          <w:spacing w:val="-2"/>
          <w:sz w:val="28"/>
        </w:rPr>
        <w:t>lực</w:t>
      </w:r>
      <w:r>
        <w:rPr>
          <w:i/>
          <w:spacing w:val="-16"/>
          <w:sz w:val="28"/>
        </w:rPr>
        <w:t> </w:t>
      </w:r>
      <w:r>
        <w:rPr>
          <w:i/>
          <w:spacing w:val="-2"/>
          <w:sz w:val="28"/>
        </w:rPr>
        <w:t>lượng</w:t>
      </w:r>
      <w:r>
        <w:rPr>
          <w:i/>
          <w:spacing w:val="-15"/>
          <w:sz w:val="28"/>
        </w:rPr>
        <w:t> </w:t>
      </w:r>
      <w:r>
        <w:rPr>
          <w:i/>
          <w:spacing w:val="-2"/>
          <w:sz w:val="28"/>
        </w:rPr>
        <w:t>vũ</w:t>
      </w:r>
      <w:r>
        <w:rPr>
          <w:i/>
          <w:spacing w:val="-16"/>
          <w:sz w:val="28"/>
        </w:rPr>
        <w:t> </w:t>
      </w:r>
      <w:r>
        <w:rPr>
          <w:i/>
          <w:spacing w:val="-2"/>
          <w:sz w:val="28"/>
        </w:rPr>
        <w:t>trang; </w:t>
      </w:r>
      <w:r>
        <w:rPr>
          <w:i/>
          <w:sz w:val="28"/>
        </w:rPr>
        <w:t>Căn cứ Thông tư số 11/2010/TT-BTNMT của Bộ trưởng Bộ Tài nguyên và</w:t>
      </w:r>
    </w:p>
    <w:p>
      <w:pPr>
        <w:spacing w:line="287" w:lineRule="exact" w:before="0"/>
        <w:ind w:left="427" w:right="0" w:firstLine="0"/>
        <w:jc w:val="both"/>
        <w:rPr>
          <w:i/>
          <w:sz w:val="28"/>
        </w:rPr>
      </w:pPr>
      <w:r>
        <w:rPr>
          <w:i/>
          <w:sz w:val="28"/>
        </w:rPr>
        <w:t>Môi</w:t>
      </w:r>
      <w:r>
        <w:rPr>
          <w:i/>
          <w:spacing w:val="-2"/>
          <w:sz w:val="28"/>
        </w:rPr>
        <w:t> </w:t>
      </w:r>
      <w:r>
        <w:rPr>
          <w:i/>
          <w:sz w:val="28"/>
        </w:rPr>
        <w:t>trường</w:t>
      </w:r>
      <w:r>
        <w:rPr>
          <w:i/>
          <w:sz w:val="28"/>
          <w:vertAlign w:val="superscript"/>
        </w:rPr>
        <w:t>1</w:t>
      </w:r>
      <w:r>
        <w:rPr>
          <w:i/>
          <w:spacing w:val="-2"/>
          <w:sz w:val="28"/>
          <w:vertAlign w:val="baseline"/>
        </w:rPr>
        <w:t> </w:t>
      </w:r>
      <w:r>
        <w:rPr>
          <w:i/>
          <w:sz w:val="28"/>
          <w:vertAlign w:val="baseline"/>
        </w:rPr>
        <w:t>Quy</w:t>
      </w:r>
      <w:r>
        <w:rPr>
          <w:i/>
          <w:spacing w:val="-3"/>
          <w:sz w:val="28"/>
          <w:vertAlign w:val="baseline"/>
        </w:rPr>
        <w:t> </w:t>
      </w:r>
      <w:r>
        <w:rPr>
          <w:i/>
          <w:sz w:val="28"/>
          <w:vertAlign w:val="baseline"/>
        </w:rPr>
        <w:t>định</w:t>
      </w:r>
      <w:r>
        <w:rPr>
          <w:i/>
          <w:spacing w:val="-3"/>
          <w:sz w:val="28"/>
          <w:vertAlign w:val="baseline"/>
        </w:rPr>
        <w:t> </w:t>
      </w:r>
      <w:r>
        <w:rPr>
          <w:i/>
          <w:sz w:val="28"/>
          <w:vertAlign w:val="baseline"/>
        </w:rPr>
        <w:t>về</w:t>
      </w:r>
      <w:r>
        <w:rPr>
          <w:i/>
          <w:spacing w:val="-3"/>
          <w:sz w:val="28"/>
          <w:vertAlign w:val="baseline"/>
        </w:rPr>
        <w:t> </w:t>
      </w:r>
      <w:r>
        <w:rPr>
          <w:i/>
          <w:sz w:val="28"/>
          <w:vertAlign w:val="baseline"/>
        </w:rPr>
        <w:t>định</w:t>
      </w:r>
      <w:r>
        <w:rPr>
          <w:i/>
          <w:spacing w:val="-2"/>
          <w:sz w:val="28"/>
          <w:vertAlign w:val="baseline"/>
        </w:rPr>
        <w:t> </w:t>
      </w:r>
      <w:r>
        <w:rPr>
          <w:i/>
          <w:sz w:val="28"/>
          <w:vertAlign w:val="baseline"/>
        </w:rPr>
        <w:t>mức</w:t>
      </w:r>
      <w:r>
        <w:rPr>
          <w:i/>
          <w:spacing w:val="-2"/>
          <w:sz w:val="28"/>
          <w:vertAlign w:val="baseline"/>
        </w:rPr>
        <w:t> </w:t>
      </w:r>
      <w:r>
        <w:rPr>
          <w:i/>
          <w:sz w:val="28"/>
          <w:vertAlign w:val="baseline"/>
        </w:rPr>
        <w:t>kinh</w:t>
      </w:r>
      <w:r>
        <w:rPr>
          <w:i/>
          <w:spacing w:val="-2"/>
          <w:sz w:val="28"/>
          <w:vertAlign w:val="baseline"/>
        </w:rPr>
        <w:t> </w:t>
      </w:r>
      <w:r>
        <w:rPr>
          <w:i/>
          <w:sz w:val="28"/>
          <w:vertAlign w:val="baseline"/>
        </w:rPr>
        <w:t>tế</w:t>
      </w:r>
      <w:r>
        <w:rPr>
          <w:i/>
          <w:spacing w:val="-1"/>
          <w:sz w:val="28"/>
          <w:vertAlign w:val="baseline"/>
        </w:rPr>
        <w:t> </w:t>
      </w:r>
      <w:r>
        <w:rPr>
          <w:i/>
          <w:sz w:val="28"/>
          <w:vertAlign w:val="baseline"/>
        </w:rPr>
        <w:t>-</w:t>
      </w:r>
      <w:r>
        <w:rPr>
          <w:i/>
          <w:spacing w:val="-5"/>
          <w:sz w:val="28"/>
          <w:vertAlign w:val="baseline"/>
        </w:rPr>
        <w:t> </w:t>
      </w:r>
      <w:r>
        <w:rPr>
          <w:i/>
          <w:sz w:val="28"/>
          <w:vertAlign w:val="baseline"/>
        </w:rPr>
        <w:t>kỹ</w:t>
      </w:r>
      <w:r>
        <w:rPr>
          <w:i/>
          <w:spacing w:val="-3"/>
          <w:sz w:val="28"/>
          <w:vertAlign w:val="baseline"/>
        </w:rPr>
        <w:t> </w:t>
      </w:r>
      <w:r>
        <w:rPr>
          <w:i/>
          <w:sz w:val="28"/>
          <w:vertAlign w:val="baseline"/>
        </w:rPr>
        <w:t>thuật</w:t>
      </w:r>
      <w:r>
        <w:rPr>
          <w:i/>
          <w:spacing w:val="-1"/>
          <w:sz w:val="28"/>
          <w:vertAlign w:val="baseline"/>
        </w:rPr>
        <w:t> </w:t>
      </w:r>
      <w:r>
        <w:rPr>
          <w:i/>
          <w:sz w:val="28"/>
          <w:vertAlign w:val="baseline"/>
        </w:rPr>
        <w:t>các</w:t>
      </w:r>
      <w:r>
        <w:rPr>
          <w:i/>
          <w:spacing w:val="-3"/>
          <w:sz w:val="28"/>
          <w:vertAlign w:val="baseline"/>
        </w:rPr>
        <w:t> </w:t>
      </w:r>
      <w:r>
        <w:rPr>
          <w:i/>
          <w:sz w:val="28"/>
          <w:vertAlign w:val="baseline"/>
        </w:rPr>
        <w:t>công</w:t>
      </w:r>
      <w:r>
        <w:rPr>
          <w:i/>
          <w:spacing w:val="-5"/>
          <w:sz w:val="28"/>
          <w:vertAlign w:val="baseline"/>
        </w:rPr>
        <w:t> </w:t>
      </w:r>
      <w:r>
        <w:rPr>
          <w:i/>
          <w:sz w:val="28"/>
          <w:vertAlign w:val="baseline"/>
        </w:rPr>
        <w:t>trình</w:t>
      </w:r>
      <w:r>
        <w:rPr>
          <w:i/>
          <w:spacing w:val="-5"/>
          <w:sz w:val="28"/>
          <w:vertAlign w:val="baseline"/>
        </w:rPr>
        <w:t> </w:t>
      </w:r>
      <w:r>
        <w:rPr>
          <w:i/>
          <w:sz w:val="28"/>
          <w:vertAlign w:val="baseline"/>
        </w:rPr>
        <w:t>địa</w:t>
      </w:r>
      <w:r>
        <w:rPr>
          <w:i/>
          <w:spacing w:val="-1"/>
          <w:sz w:val="28"/>
          <w:vertAlign w:val="baseline"/>
        </w:rPr>
        <w:t> </w:t>
      </w:r>
      <w:r>
        <w:rPr>
          <w:i/>
          <w:spacing w:val="-2"/>
          <w:sz w:val="28"/>
          <w:vertAlign w:val="baseline"/>
        </w:rPr>
        <w:t>chất;</w:t>
      </w:r>
    </w:p>
    <w:p>
      <w:pPr>
        <w:spacing w:before="59"/>
        <w:ind w:left="427" w:right="704" w:firstLine="566"/>
        <w:jc w:val="both"/>
        <w:rPr>
          <w:i/>
          <w:sz w:val="28"/>
        </w:rPr>
      </w:pPr>
      <w:r>
        <w:rPr>
          <w:i/>
          <w:sz w:val="28"/>
        </w:rPr>
        <w:t>Căn cứ Thông tư số 07/2013/TT-BTNMT của Bộ trưởng Bộ Tài nguyên và Môi trường Sửa đổi, bổ sung định mức kinh tế - kỹ thuật các công trình địa chất ban hành kèm theo Thông tư số 11/2010/TT-BTNMT ngày 05 tháng 7 năm 2010 của Bộ trưởng Bộ Tài nguyên và Môi trường;</w:t>
      </w:r>
    </w:p>
    <w:p>
      <w:pPr>
        <w:spacing w:before="62"/>
        <w:ind w:left="427" w:right="706" w:firstLine="566"/>
        <w:jc w:val="both"/>
        <w:rPr>
          <w:i/>
          <w:sz w:val="28"/>
        </w:rPr>
      </w:pPr>
      <w:r>
        <w:rPr>
          <w:i/>
          <w:sz w:val="28"/>
        </w:rPr>
        <w:t>Căn cứ Thông tư số 47/2015/TT-BTNMT của Bộ trưởng Bộ Tài nguyên và Môi</w:t>
      </w:r>
      <w:r>
        <w:rPr>
          <w:i/>
          <w:spacing w:val="-1"/>
          <w:sz w:val="28"/>
        </w:rPr>
        <w:t> </w:t>
      </w:r>
      <w:r>
        <w:rPr>
          <w:i/>
          <w:sz w:val="28"/>
        </w:rPr>
        <w:t>trường Ban</w:t>
      </w:r>
      <w:r>
        <w:rPr>
          <w:i/>
          <w:spacing w:val="-1"/>
          <w:sz w:val="28"/>
        </w:rPr>
        <w:t> </w:t>
      </w:r>
      <w:r>
        <w:rPr>
          <w:i/>
          <w:sz w:val="28"/>
        </w:rPr>
        <w:t>hành</w:t>
      </w:r>
      <w:r>
        <w:rPr>
          <w:i/>
          <w:spacing w:val="-3"/>
          <w:sz w:val="28"/>
        </w:rPr>
        <w:t> </w:t>
      </w:r>
      <w:r>
        <w:rPr>
          <w:i/>
          <w:sz w:val="28"/>
        </w:rPr>
        <w:t>Quy</w:t>
      </w:r>
      <w:r>
        <w:rPr>
          <w:i/>
          <w:spacing w:val="-2"/>
          <w:sz w:val="28"/>
        </w:rPr>
        <w:t> </w:t>
      </w:r>
      <w:r>
        <w:rPr>
          <w:i/>
          <w:sz w:val="28"/>
        </w:rPr>
        <w:t>trình</w:t>
      </w:r>
      <w:r>
        <w:rPr>
          <w:i/>
          <w:spacing w:val="-1"/>
          <w:sz w:val="28"/>
        </w:rPr>
        <w:t> </w:t>
      </w:r>
      <w:r>
        <w:rPr>
          <w:i/>
          <w:sz w:val="28"/>
        </w:rPr>
        <w:t>và</w:t>
      </w:r>
      <w:r>
        <w:rPr>
          <w:i/>
          <w:spacing w:val="-4"/>
          <w:sz w:val="28"/>
        </w:rPr>
        <w:t> </w:t>
      </w:r>
      <w:r>
        <w:rPr>
          <w:i/>
          <w:sz w:val="28"/>
        </w:rPr>
        <w:t>định</w:t>
      </w:r>
      <w:r>
        <w:rPr>
          <w:i/>
          <w:spacing w:val="-1"/>
          <w:sz w:val="28"/>
        </w:rPr>
        <w:t> </w:t>
      </w:r>
      <w:r>
        <w:rPr>
          <w:i/>
          <w:sz w:val="28"/>
        </w:rPr>
        <w:t>mức</w:t>
      </w:r>
      <w:r>
        <w:rPr>
          <w:i/>
          <w:spacing w:val="-2"/>
          <w:sz w:val="28"/>
        </w:rPr>
        <w:t> </w:t>
      </w:r>
      <w:r>
        <w:rPr>
          <w:i/>
          <w:sz w:val="28"/>
        </w:rPr>
        <w:t>kinh</w:t>
      </w:r>
      <w:r>
        <w:rPr>
          <w:i/>
          <w:spacing w:val="-5"/>
          <w:sz w:val="28"/>
        </w:rPr>
        <w:t> </w:t>
      </w:r>
      <w:r>
        <w:rPr>
          <w:i/>
          <w:sz w:val="28"/>
        </w:rPr>
        <w:t>tế</w:t>
      </w:r>
      <w:r>
        <w:rPr>
          <w:i/>
          <w:spacing w:val="-1"/>
          <w:sz w:val="28"/>
        </w:rPr>
        <w:t> </w:t>
      </w:r>
      <w:r>
        <w:rPr>
          <w:i/>
          <w:sz w:val="28"/>
        </w:rPr>
        <w:t>-</w:t>
      </w:r>
      <w:r>
        <w:rPr>
          <w:i/>
          <w:spacing w:val="-3"/>
          <w:sz w:val="28"/>
        </w:rPr>
        <w:t> </w:t>
      </w:r>
      <w:r>
        <w:rPr>
          <w:i/>
          <w:sz w:val="28"/>
        </w:rPr>
        <w:t>kỹ</w:t>
      </w:r>
      <w:r>
        <w:rPr>
          <w:i/>
          <w:spacing w:val="-2"/>
          <w:sz w:val="28"/>
        </w:rPr>
        <w:t> </w:t>
      </w:r>
      <w:r>
        <w:rPr>
          <w:i/>
          <w:sz w:val="28"/>
        </w:rPr>
        <w:t>thuật</w:t>
      </w:r>
      <w:r>
        <w:rPr>
          <w:i/>
          <w:spacing w:val="-1"/>
          <w:sz w:val="28"/>
        </w:rPr>
        <w:t> </w:t>
      </w:r>
      <w:r>
        <w:rPr>
          <w:i/>
          <w:sz w:val="28"/>
        </w:rPr>
        <w:t>của</w:t>
      </w:r>
      <w:r>
        <w:rPr>
          <w:i/>
          <w:spacing w:val="-5"/>
          <w:sz w:val="28"/>
        </w:rPr>
        <w:t> </w:t>
      </w:r>
      <w:r>
        <w:rPr>
          <w:i/>
          <w:sz w:val="28"/>
        </w:rPr>
        <w:t>12</w:t>
      </w:r>
      <w:r>
        <w:rPr>
          <w:i/>
          <w:spacing w:val="-5"/>
          <w:sz w:val="28"/>
        </w:rPr>
        <w:t> </w:t>
      </w:r>
      <w:r>
        <w:rPr>
          <w:i/>
          <w:sz w:val="28"/>
        </w:rPr>
        <w:t>dạng</w:t>
      </w:r>
      <w:r>
        <w:rPr>
          <w:i/>
          <w:spacing w:val="-1"/>
          <w:sz w:val="28"/>
        </w:rPr>
        <w:t> </w:t>
      </w:r>
      <w:r>
        <w:rPr>
          <w:i/>
          <w:sz w:val="28"/>
        </w:rPr>
        <w:t>công việc trong điều tra cơ bản địa chất về khoáng sản và thăm dò khoáng sản;</w:t>
      </w:r>
    </w:p>
    <w:p>
      <w:pPr>
        <w:spacing w:before="59"/>
        <w:ind w:left="427" w:right="708" w:firstLine="566"/>
        <w:jc w:val="both"/>
        <w:rPr>
          <w:i/>
          <w:sz w:val="28"/>
        </w:rPr>
      </w:pPr>
      <w:r>
        <w:rPr>
          <w:i/>
          <w:sz w:val="28"/>
        </w:rPr>
        <w:t>Căn cứ Thông tư số 11/2016/TT-BTNMT của Bộ trưởng Bộ Tài nguyên và Môi trường Ban hành</w:t>
      </w:r>
      <w:r>
        <w:rPr>
          <w:i/>
          <w:spacing w:val="-1"/>
          <w:sz w:val="28"/>
        </w:rPr>
        <w:t> </w:t>
      </w:r>
      <w:r>
        <w:rPr>
          <w:i/>
          <w:sz w:val="28"/>
        </w:rPr>
        <w:t>Định mức kinh tế - kỹ thuật công tác</w:t>
      </w:r>
      <w:r>
        <w:rPr>
          <w:i/>
          <w:spacing w:val="-1"/>
          <w:sz w:val="28"/>
        </w:rPr>
        <w:t> </w:t>
      </w:r>
      <w:r>
        <w:rPr>
          <w:i/>
          <w:sz w:val="28"/>
        </w:rPr>
        <w:t>điều tra và thành lập bản đồ hiện trạng trượt lở đất đá các vùng núi Việt Nam tỷ lệ 1/50.000;</w:t>
      </w:r>
    </w:p>
    <w:p>
      <w:pPr>
        <w:spacing w:line="240" w:lineRule="auto" w:before="87"/>
        <w:ind w:left="427" w:right="708" w:firstLine="566"/>
        <w:jc w:val="both"/>
        <w:rPr>
          <w:i/>
          <w:sz w:val="28"/>
        </w:rPr>
      </w:pPr>
      <w:r>
        <w:rPr>
          <w:i/>
          <w:sz w:val="28"/>
        </w:rPr>
        <w:t>Căn cứ Thông tư số 39/2017/TT-BTNMT của Bộ trưởng Bộ Tài nguyên và Môi trường Ban hành</w:t>
      </w:r>
      <w:r>
        <w:rPr>
          <w:i/>
          <w:spacing w:val="-1"/>
          <w:sz w:val="28"/>
        </w:rPr>
        <w:t> </w:t>
      </w:r>
      <w:r>
        <w:rPr>
          <w:i/>
          <w:sz w:val="28"/>
        </w:rPr>
        <w:t>Định mức kinh tế - kỹ thuật công tác</w:t>
      </w:r>
      <w:r>
        <w:rPr>
          <w:i/>
          <w:spacing w:val="-1"/>
          <w:sz w:val="28"/>
        </w:rPr>
        <w:t> </w:t>
      </w:r>
      <w:r>
        <w:rPr>
          <w:i/>
          <w:sz w:val="28"/>
        </w:rPr>
        <w:t>điều tra và thành lập bản đồ hiện trạng trượt lở đất đá các vùng núi Việt Nam tỷ lệ 1/10.000;</w:t>
      </w:r>
    </w:p>
    <w:p>
      <w:pPr>
        <w:pStyle w:val="BodyText"/>
        <w:spacing w:before="8"/>
        <w:ind w:left="0"/>
        <w:rPr>
          <w:i/>
          <w:sz w:val="14"/>
        </w:rPr>
      </w:pPr>
      <w:r>
        <w:rPr>
          <w:i/>
          <w:sz w:val="14"/>
        </w:rPr>
        <mc:AlternateContent>
          <mc:Choice Requires="wps">
            <w:drawing>
              <wp:anchor distT="0" distB="0" distL="0" distR="0" allowOverlap="1" layoutInCell="1" locked="0" behindDoc="1" simplePos="0" relativeHeight="487589376">
                <wp:simplePos x="0" y="0"/>
                <wp:positionH relativeFrom="page">
                  <wp:posOffset>1080820</wp:posOffset>
                </wp:positionH>
                <wp:positionV relativeFrom="paragraph">
                  <wp:posOffset>123039</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9.688122pt;width:144.020pt;height:.72003pt;mso-position-horizontal-relative:page;mso-position-vertical-relative:paragraph;z-index:-15727104;mso-wrap-distance-left:0;mso-wrap-distance-right:0" id="docshape4" filled="true" fillcolor="#000000" stroked="false">
                <v:fill type="solid"/>
                <w10:wrap type="topAndBottom"/>
              </v:rect>
            </w:pict>
          </mc:Fallback>
        </mc:AlternateContent>
      </w:r>
    </w:p>
    <w:p>
      <w:pPr>
        <w:spacing w:before="97"/>
        <w:ind w:left="427" w:right="0" w:firstLine="0"/>
        <w:jc w:val="left"/>
        <w:rPr>
          <w:sz w:val="22"/>
        </w:rPr>
      </w:pPr>
      <w:r>
        <w:rPr>
          <w:sz w:val="22"/>
          <w:vertAlign w:val="superscript"/>
        </w:rPr>
        <w:t>1</w:t>
      </w:r>
      <w:r>
        <w:rPr>
          <w:spacing w:val="-2"/>
          <w:sz w:val="22"/>
          <w:vertAlign w:val="baseline"/>
        </w:rPr>
        <w:t> </w:t>
      </w:r>
      <w:r>
        <w:rPr>
          <w:sz w:val="22"/>
          <w:vertAlign w:val="baseline"/>
        </w:rPr>
        <w:t>Nay</w:t>
      </w:r>
      <w:r>
        <w:rPr>
          <w:spacing w:val="-3"/>
          <w:sz w:val="22"/>
          <w:vertAlign w:val="baseline"/>
        </w:rPr>
        <w:t> </w:t>
      </w:r>
      <w:r>
        <w:rPr>
          <w:sz w:val="22"/>
          <w:vertAlign w:val="baseline"/>
        </w:rPr>
        <w:t>là</w:t>
      </w:r>
      <w:r>
        <w:rPr>
          <w:spacing w:val="-2"/>
          <w:sz w:val="22"/>
          <w:vertAlign w:val="baseline"/>
        </w:rPr>
        <w:t> </w:t>
      </w:r>
      <w:r>
        <w:rPr>
          <w:sz w:val="22"/>
          <w:vertAlign w:val="baseline"/>
        </w:rPr>
        <w:t>Bộ</w:t>
      </w:r>
      <w:r>
        <w:rPr>
          <w:spacing w:val="-1"/>
          <w:sz w:val="22"/>
          <w:vertAlign w:val="baseline"/>
        </w:rPr>
        <w:t> </w:t>
      </w:r>
      <w:r>
        <w:rPr>
          <w:sz w:val="22"/>
          <w:vertAlign w:val="baseline"/>
        </w:rPr>
        <w:t>Nông</w:t>
      </w:r>
      <w:r>
        <w:rPr>
          <w:spacing w:val="-5"/>
          <w:sz w:val="22"/>
          <w:vertAlign w:val="baseline"/>
        </w:rPr>
        <w:t> </w:t>
      </w:r>
      <w:r>
        <w:rPr>
          <w:sz w:val="22"/>
          <w:vertAlign w:val="baseline"/>
        </w:rPr>
        <w:t>nghiệp</w:t>
      </w:r>
      <w:r>
        <w:rPr>
          <w:spacing w:val="-1"/>
          <w:sz w:val="22"/>
          <w:vertAlign w:val="baseline"/>
        </w:rPr>
        <w:t> </w:t>
      </w:r>
      <w:r>
        <w:rPr>
          <w:sz w:val="22"/>
          <w:vertAlign w:val="baseline"/>
        </w:rPr>
        <w:t>và</w:t>
      </w:r>
      <w:r>
        <w:rPr>
          <w:spacing w:val="-1"/>
          <w:sz w:val="22"/>
          <w:vertAlign w:val="baseline"/>
        </w:rPr>
        <w:t> </w:t>
      </w:r>
      <w:r>
        <w:rPr>
          <w:sz w:val="22"/>
          <w:vertAlign w:val="baseline"/>
        </w:rPr>
        <w:t>Môi</w:t>
      </w:r>
      <w:r>
        <w:rPr>
          <w:spacing w:val="-4"/>
          <w:sz w:val="22"/>
          <w:vertAlign w:val="baseline"/>
        </w:rPr>
        <w:t> </w:t>
      </w:r>
      <w:r>
        <w:rPr>
          <w:spacing w:val="-2"/>
          <w:sz w:val="22"/>
          <w:vertAlign w:val="baseline"/>
        </w:rPr>
        <w:t>trường</w:t>
      </w:r>
    </w:p>
    <w:p>
      <w:pPr>
        <w:spacing w:after="0"/>
        <w:jc w:val="left"/>
        <w:rPr>
          <w:sz w:val="22"/>
        </w:rPr>
        <w:sectPr>
          <w:type w:val="continuous"/>
          <w:pgSz w:w="11910" w:h="16840"/>
          <w:pgMar w:top="1100" w:bottom="280" w:left="1275" w:right="425"/>
        </w:sectPr>
      </w:pPr>
    </w:p>
    <w:p>
      <w:pPr>
        <w:pStyle w:val="BodyText"/>
        <w:spacing w:before="60"/>
        <w:ind w:left="1551" w:right="1828"/>
        <w:jc w:val="center"/>
      </w:pPr>
      <w:r>
        <w:rPr>
          <w:spacing w:val="-10"/>
        </w:rPr>
        <w:t>2</w:t>
      </w:r>
    </w:p>
    <w:p>
      <w:pPr>
        <w:spacing w:line="240" w:lineRule="auto" w:before="268"/>
        <w:ind w:left="427" w:right="701" w:firstLine="566"/>
        <w:jc w:val="both"/>
        <w:rPr>
          <w:i/>
          <w:sz w:val="28"/>
        </w:rPr>
      </w:pPr>
      <w:r>
        <w:rPr>
          <w:i/>
          <w:sz w:val="28"/>
        </w:rPr>
        <w:t>Căn</w:t>
      </w:r>
      <w:r>
        <w:rPr>
          <w:i/>
          <w:spacing w:val="-14"/>
          <w:sz w:val="28"/>
        </w:rPr>
        <w:t> </w:t>
      </w:r>
      <w:r>
        <w:rPr>
          <w:i/>
          <w:sz w:val="28"/>
        </w:rPr>
        <w:t>cứ</w:t>
      </w:r>
      <w:r>
        <w:rPr>
          <w:i/>
          <w:spacing w:val="-14"/>
          <w:sz w:val="28"/>
        </w:rPr>
        <w:t> </w:t>
      </w:r>
      <w:r>
        <w:rPr>
          <w:i/>
          <w:sz w:val="28"/>
        </w:rPr>
        <w:t>Thông</w:t>
      </w:r>
      <w:r>
        <w:rPr>
          <w:i/>
          <w:spacing w:val="-16"/>
          <w:sz w:val="28"/>
        </w:rPr>
        <w:t> </w:t>
      </w:r>
      <w:r>
        <w:rPr>
          <w:i/>
          <w:sz w:val="28"/>
        </w:rPr>
        <w:t>tư</w:t>
      </w:r>
      <w:r>
        <w:rPr>
          <w:i/>
          <w:spacing w:val="-14"/>
          <w:sz w:val="28"/>
        </w:rPr>
        <w:t> </w:t>
      </w:r>
      <w:r>
        <w:rPr>
          <w:i/>
          <w:sz w:val="28"/>
        </w:rPr>
        <w:t>số</w:t>
      </w:r>
      <w:r>
        <w:rPr>
          <w:i/>
          <w:spacing w:val="-14"/>
          <w:sz w:val="28"/>
        </w:rPr>
        <w:t> </w:t>
      </w:r>
      <w:r>
        <w:rPr>
          <w:i/>
          <w:sz w:val="28"/>
        </w:rPr>
        <w:t>136/2017/TT-BTC</w:t>
      </w:r>
      <w:r>
        <w:rPr>
          <w:i/>
          <w:spacing w:val="-15"/>
          <w:sz w:val="28"/>
        </w:rPr>
        <w:t> </w:t>
      </w:r>
      <w:r>
        <w:rPr>
          <w:i/>
          <w:sz w:val="28"/>
        </w:rPr>
        <w:t>của</w:t>
      </w:r>
      <w:r>
        <w:rPr>
          <w:i/>
          <w:spacing w:val="-16"/>
          <w:sz w:val="28"/>
        </w:rPr>
        <w:t> </w:t>
      </w:r>
      <w:r>
        <w:rPr>
          <w:i/>
          <w:sz w:val="28"/>
        </w:rPr>
        <w:t>Bộ</w:t>
      </w:r>
      <w:r>
        <w:rPr>
          <w:i/>
          <w:spacing w:val="-14"/>
          <w:sz w:val="28"/>
        </w:rPr>
        <w:t> </w:t>
      </w:r>
      <w:r>
        <w:rPr>
          <w:i/>
          <w:sz w:val="28"/>
        </w:rPr>
        <w:t>trưởng</w:t>
      </w:r>
      <w:r>
        <w:rPr>
          <w:i/>
          <w:spacing w:val="-14"/>
          <w:sz w:val="28"/>
        </w:rPr>
        <w:t> </w:t>
      </w:r>
      <w:r>
        <w:rPr>
          <w:i/>
          <w:sz w:val="28"/>
        </w:rPr>
        <w:t>Bộ</w:t>
      </w:r>
      <w:r>
        <w:rPr>
          <w:i/>
          <w:spacing w:val="-14"/>
          <w:sz w:val="28"/>
        </w:rPr>
        <w:t> </w:t>
      </w:r>
      <w:r>
        <w:rPr>
          <w:i/>
          <w:sz w:val="28"/>
        </w:rPr>
        <w:t>Tài</w:t>
      </w:r>
      <w:r>
        <w:rPr>
          <w:i/>
          <w:spacing w:val="-14"/>
          <w:sz w:val="28"/>
        </w:rPr>
        <w:t> </w:t>
      </w:r>
      <w:r>
        <w:rPr>
          <w:i/>
          <w:sz w:val="28"/>
        </w:rPr>
        <w:t>chính</w:t>
      </w:r>
      <w:r>
        <w:rPr>
          <w:i/>
          <w:spacing w:val="-14"/>
          <w:sz w:val="28"/>
        </w:rPr>
        <w:t> </w:t>
      </w:r>
      <w:r>
        <w:rPr>
          <w:i/>
          <w:sz w:val="28"/>
        </w:rPr>
        <w:t>Quy</w:t>
      </w:r>
      <w:r>
        <w:rPr>
          <w:i/>
          <w:spacing w:val="-15"/>
          <w:sz w:val="28"/>
        </w:rPr>
        <w:t> </w:t>
      </w:r>
      <w:r>
        <w:rPr>
          <w:i/>
          <w:sz w:val="28"/>
        </w:rPr>
        <w:t>định lập, quản lý, sử dụng kinh phí chi hoạt động kinh tế đối với các nhiệm vụ chi về tài nguyên môi trường;</w:t>
      </w:r>
    </w:p>
    <w:p>
      <w:pPr>
        <w:spacing w:before="62"/>
        <w:ind w:left="427" w:right="701" w:firstLine="566"/>
        <w:jc w:val="both"/>
        <w:rPr>
          <w:i/>
          <w:sz w:val="28"/>
        </w:rPr>
      </w:pPr>
      <w:r>
        <w:rPr>
          <w:i/>
          <w:sz w:val="28"/>
        </w:rPr>
        <w:t>Căn cứ Thông tư số 16/2021/TT-BTNMT của Bộ trưởng Bộ Tài nguyên và Môi</w:t>
      </w:r>
      <w:r>
        <w:rPr>
          <w:i/>
          <w:spacing w:val="-6"/>
          <w:sz w:val="28"/>
        </w:rPr>
        <w:t> </w:t>
      </w:r>
      <w:r>
        <w:rPr>
          <w:i/>
          <w:sz w:val="28"/>
        </w:rPr>
        <w:t>trường</w:t>
      </w:r>
      <w:r>
        <w:rPr>
          <w:i/>
          <w:spacing w:val="-4"/>
          <w:sz w:val="28"/>
        </w:rPr>
        <w:t> </w:t>
      </w:r>
      <w:r>
        <w:rPr>
          <w:i/>
          <w:sz w:val="28"/>
        </w:rPr>
        <w:t>Quy</w:t>
      </w:r>
      <w:r>
        <w:rPr>
          <w:i/>
          <w:spacing w:val="-7"/>
          <w:sz w:val="28"/>
        </w:rPr>
        <w:t> </w:t>
      </w:r>
      <w:r>
        <w:rPr>
          <w:i/>
          <w:sz w:val="28"/>
        </w:rPr>
        <w:t>định</w:t>
      </w:r>
      <w:r>
        <w:rPr>
          <w:i/>
          <w:spacing w:val="-6"/>
          <w:sz w:val="28"/>
        </w:rPr>
        <w:t> </w:t>
      </w:r>
      <w:r>
        <w:rPr>
          <w:i/>
          <w:sz w:val="28"/>
        </w:rPr>
        <w:t>xây</w:t>
      </w:r>
      <w:r>
        <w:rPr>
          <w:i/>
          <w:spacing w:val="-7"/>
          <w:sz w:val="28"/>
        </w:rPr>
        <w:t> </w:t>
      </w:r>
      <w:r>
        <w:rPr>
          <w:i/>
          <w:sz w:val="28"/>
        </w:rPr>
        <w:t>dựng</w:t>
      </w:r>
      <w:r>
        <w:rPr>
          <w:i/>
          <w:spacing w:val="-4"/>
          <w:sz w:val="28"/>
        </w:rPr>
        <w:t> </w:t>
      </w:r>
      <w:r>
        <w:rPr>
          <w:i/>
          <w:sz w:val="28"/>
        </w:rPr>
        <w:t>định</w:t>
      </w:r>
      <w:r>
        <w:rPr>
          <w:i/>
          <w:spacing w:val="-3"/>
          <w:sz w:val="28"/>
        </w:rPr>
        <w:t> </w:t>
      </w:r>
      <w:r>
        <w:rPr>
          <w:i/>
          <w:sz w:val="28"/>
        </w:rPr>
        <w:t>mức</w:t>
      </w:r>
      <w:r>
        <w:rPr>
          <w:i/>
          <w:spacing w:val="-4"/>
          <w:sz w:val="28"/>
        </w:rPr>
        <w:t> </w:t>
      </w:r>
      <w:r>
        <w:rPr>
          <w:i/>
          <w:sz w:val="28"/>
        </w:rPr>
        <w:t>kinh</w:t>
      </w:r>
      <w:r>
        <w:rPr>
          <w:i/>
          <w:spacing w:val="-6"/>
          <w:sz w:val="28"/>
        </w:rPr>
        <w:t> </w:t>
      </w:r>
      <w:r>
        <w:rPr>
          <w:i/>
          <w:sz w:val="28"/>
        </w:rPr>
        <w:t>tế</w:t>
      </w:r>
      <w:r>
        <w:rPr>
          <w:i/>
          <w:spacing w:val="-4"/>
          <w:sz w:val="28"/>
        </w:rPr>
        <w:t> </w:t>
      </w:r>
      <w:r>
        <w:rPr>
          <w:i/>
          <w:sz w:val="28"/>
        </w:rPr>
        <w:t>-</w:t>
      </w:r>
      <w:r>
        <w:rPr>
          <w:i/>
          <w:spacing w:val="-7"/>
          <w:sz w:val="28"/>
        </w:rPr>
        <w:t> </w:t>
      </w:r>
      <w:r>
        <w:rPr>
          <w:i/>
          <w:sz w:val="28"/>
        </w:rPr>
        <w:t>kỹ</w:t>
      </w:r>
      <w:r>
        <w:rPr>
          <w:i/>
          <w:spacing w:val="-7"/>
          <w:sz w:val="28"/>
        </w:rPr>
        <w:t> </w:t>
      </w:r>
      <w:r>
        <w:rPr>
          <w:i/>
          <w:sz w:val="28"/>
        </w:rPr>
        <w:t>thuật</w:t>
      </w:r>
      <w:r>
        <w:rPr>
          <w:i/>
          <w:spacing w:val="-6"/>
          <w:sz w:val="28"/>
        </w:rPr>
        <w:t> </w:t>
      </w:r>
      <w:r>
        <w:rPr>
          <w:i/>
          <w:sz w:val="28"/>
        </w:rPr>
        <w:t>thuộc</w:t>
      </w:r>
      <w:r>
        <w:rPr>
          <w:i/>
          <w:spacing w:val="-7"/>
          <w:sz w:val="28"/>
        </w:rPr>
        <w:t> </w:t>
      </w:r>
      <w:r>
        <w:rPr>
          <w:i/>
          <w:sz w:val="28"/>
        </w:rPr>
        <w:t>phạm</w:t>
      </w:r>
      <w:r>
        <w:rPr>
          <w:i/>
          <w:spacing w:val="-6"/>
          <w:sz w:val="28"/>
        </w:rPr>
        <w:t> </w:t>
      </w:r>
      <w:r>
        <w:rPr>
          <w:i/>
          <w:sz w:val="28"/>
        </w:rPr>
        <w:t>vi</w:t>
      </w:r>
      <w:r>
        <w:rPr>
          <w:i/>
          <w:spacing w:val="-4"/>
          <w:sz w:val="28"/>
        </w:rPr>
        <w:t> </w:t>
      </w:r>
      <w:r>
        <w:rPr>
          <w:i/>
          <w:sz w:val="28"/>
        </w:rPr>
        <w:t>quản</w:t>
      </w:r>
      <w:r>
        <w:rPr>
          <w:i/>
          <w:spacing w:val="-6"/>
          <w:sz w:val="28"/>
        </w:rPr>
        <w:t> </w:t>
      </w:r>
      <w:r>
        <w:rPr>
          <w:i/>
          <w:sz w:val="28"/>
        </w:rPr>
        <w:t>lý nhà nước của Bộ Tài nguyên và Môi trường;</w:t>
      </w:r>
    </w:p>
    <w:p>
      <w:pPr>
        <w:spacing w:line="240" w:lineRule="auto" w:before="59"/>
        <w:ind w:left="427" w:right="703" w:firstLine="566"/>
        <w:jc w:val="both"/>
        <w:rPr>
          <w:i/>
          <w:sz w:val="28"/>
        </w:rPr>
      </w:pPr>
      <w:r>
        <w:rPr>
          <w:i/>
          <w:sz w:val="28"/>
        </w:rPr>
        <w:t>Căn cứ Thông tư số 23/2023/TT-BTC của Bộ trưởng Bộ Tài chính Hướng dẫn chế độ quản lý, tính hao mòn, khấu hao tài sản cố định tại cơ</w:t>
      </w:r>
      <w:r>
        <w:rPr>
          <w:i/>
          <w:spacing w:val="-1"/>
          <w:sz w:val="28"/>
        </w:rPr>
        <w:t> </w:t>
      </w:r>
      <w:r>
        <w:rPr>
          <w:i/>
          <w:sz w:val="28"/>
        </w:rPr>
        <w:t>quan, tổ chức, đơn vị và</w:t>
      </w:r>
      <w:r>
        <w:rPr>
          <w:i/>
          <w:spacing w:val="-1"/>
          <w:sz w:val="28"/>
        </w:rPr>
        <w:t> </w:t>
      </w:r>
      <w:r>
        <w:rPr>
          <w:i/>
          <w:sz w:val="28"/>
        </w:rPr>
        <w:t>tài</w:t>
      </w:r>
      <w:r>
        <w:rPr>
          <w:i/>
          <w:spacing w:val="-2"/>
          <w:sz w:val="28"/>
        </w:rPr>
        <w:t> </w:t>
      </w:r>
      <w:r>
        <w:rPr>
          <w:i/>
          <w:sz w:val="28"/>
        </w:rPr>
        <w:t>sản</w:t>
      </w:r>
      <w:r>
        <w:rPr>
          <w:i/>
          <w:spacing w:val="-1"/>
          <w:sz w:val="28"/>
        </w:rPr>
        <w:t> </w:t>
      </w:r>
      <w:r>
        <w:rPr>
          <w:i/>
          <w:sz w:val="28"/>
        </w:rPr>
        <w:t>cố định</w:t>
      </w:r>
      <w:r>
        <w:rPr>
          <w:i/>
          <w:spacing w:val="-1"/>
          <w:sz w:val="28"/>
        </w:rPr>
        <w:t> </w:t>
      </w:r>
      <w:r>
        <w:rPr>
          <w:i/>
          <w:sz w:val="28"/>
        </w:rPr>
        <w:t>do</w:t>
      </w:r>
      <w:r>
        <w:rPr>
          <w:i/>
          <w:spacing w:val="-1"/>
          <w:sz w:val="28"/>
        </w:rPr>
        <w:t> </w:t>
      </w:r>
      <w:r>
        <w:rPr>
          <w:i/>
          <w:sz w:val="28"/>
        </w:rPr>
        <w:t>nhà nước</w:t>
      </w:r>
      <w:r>
        <w:rPr>
          <w:i/>
          <w:spacing w:val="-3"/>
          <w:sz w:val="28"/>
        </w:rPr>
        <w:t> </w:t>
      </w:r>
      <w:r>
        <w:rPr>
          <w:i/>
          <w:sz w:val="28"/>
        </w:rPr>
        <w:t>giao</w:t>
      </w:r>
      <w:r>
        <w:rPr>
          <w:i/>
          <w:spacing w:val="-2"/>
          <w:sz w:val="28"/>
        </w:rPr>
        <w:t> </w:t>
      </w:r>
      <w:r>
        <w:rPr>
          <w:i/>
          <w:sz w:val="28"/>
        </w:rPr>
        <w:t>cho</w:t>
      </w:r>
      <w:r>
        <w:rPr>
          <w:i/>
          <w:spacing w:val="-1"/>
          <w:sz w:val="28"/>
        </w:rPr>
        <w:t> </w:t>
      </w:r>
      <w:r>
        <w:rPr>
          <w:i/>
          <w:sz w:val="28"/>
        </w:rPr>
        <w:t>doanh</w:t>
      </w:r>
      <w:r>
        <w:rPr>
          <w:i/>
          <w:spacing w:val="-1"/>
          <w:sz w:val="28"/>
        </w:rPr>
        <w:t> </w:t>
      </w:r>
      <w:r>
        <w:rPr>
          <w:i/>
          <w:sz w:val="28"/>
        </w:rPr>
        <w:t>nghiệp</w:t>
      </w:r>
      <w:r>
        <w:rPr>
          <w:i/>
          <w:spacing w:val="-1"/>
          <w:sz w:val="28"/>
        </w:rPr>
        <w:t> </w:t>
      </w:r>
      <w:r>
        <w:rPr>
          <w:i/>
          <w:sz w:val="28"/>
        </w:rPr>
        <w:t>quản</w:t>
      </w:r>
      <w:r>
        <w:rPr>
          <w:i/>
          <w:spacing w:val="-1"/>
          <w:sz w:val="28"/>
        </w:rPr>
        <w:t> </w:t>
      </w:r>
      <w:r>
        <w:rPr>
          <w:i/>
          <w:sz w:val="28"/>
        </w:rPr>
        <w:t>lý</w:t>
      </w:r>
      <w:r>
        <w:rPr>
          <w:i/>
          <w:spacing w:val="-2"/>
          <w:sz w:val="28"/>
        </w:rPr>
        <w:t> </w:t>
      </w:r>
      <w:r>
        <w:rPr>
          <w:i/>
          <w:sz w:val="28"/>
        </w:rPr>
        <w:t>không</w:t>
      </w:r>
      <w:r>
        <w:rPr>
          <w:i/>
          <w:spacing w:val="-1"/>
          <w:sz w:val="28"/>
        </w:rPr>
        <w:t> </w:t>
      </w:r>
      <w:r>
        <w:rPr>
          <w:i/>
          <w:sz w:val="28"/>
        </w:rPr>
        <w:t>tính thành phần vốn nhà nước tại doanh nghiệp;</w:t>
      </w:r>
    </w:p>
    <w:p>
      <w:pPr>
        <w:spacing w:line="240" w:lineRule="auto" w:before="61"/>
        <w:ind w:left="427" w:right="703" w:firstLine="566"/>
        <w:jc w:val="both"/>
        <w:rPr>
          <w:i/>
          <w:sz w:val="28"/>
        </w:rPr>
      </w:pPr>
      <w:r>
        <w:rPr>
          <w:i/>
          <w:sz w:val="28"/>
        </w:rPr>
        <w:t>Căn cứ Thông tư số 39/2024/TT-BTNMT của Bộ trưởng Bộ Tài nguyên và Môi trường Ban hành Định mức kinh tế - kỹ thuật công tác khai đào công trình và lấy mẫu tại các công trình khai đào trong điều tra cơ bản địa chất về khoáng sản và thăm dò khoáng sản;</w:t>
      </w:r>
    </w:p>
    <w:p>
      <w:pPr>
        <w:spacing w:before="61"/>
        <w:ind w:left="427" w:right="703" w:firstLine="566"/>
        <w:jc w:val="both"/>
        <w:rPr>
          <w:i/>
          <w:sz w:val="28"/>
        </w:rPr>
      </w:pPr>
      <w:r>
        <w:rPr>
          <w:i/>
          <w:sz w:val="28"/>
        </w:rPr>
        <w:t>Theo đề nghị của Giám đốc Sở Nông nghiệp và Môi trường tại Tờ trình số 469/TTr-SNNMT ngày 18 tháng 11 năm 2025;</w:t>
      </w:r>
    </w:p>
    <w:p>
      <w:pPr>
        <w:spacing w:line="322" w:lineRule="exact" w:before="59"/>
        <w:ind w:left="993" w:right="0" w:firstLine="0"/>
        <w:jc w:val="both"/>
        <w:rPr>
          <w:i/>
          <w:sz w:val="28"/>
        </w:rPr>
      </w:pPr>
      <w:r>
        <w:rPr>
          <w:i/>
          <w:sz w:val="28"/>
        </w:rPr>
        <w:t>Ủy</w:t>
      </w:r>
      <w:r>
        <w:rPr>
          <w:i/>
          <w:spacing w:val="-6"/>
          <w:sz w:val="28"/>
        </w:rPr>
        <w:t> </w:t>
      </w:r>
      <w:r>
        <w:rPr>
          <w:i/>
          <w:sz w:val="28"/>
        </w:rPr>
        <w:t>ban</w:t>
      </w:r>
      <w:r>
        <w:rPr>
          <w:i/>
          <w:spacing w:val="-7"/>
          <w:sz w:val="28"/>
        </w:rPr>
        <w:t> </w:t>
      </w:r>
      <w:r>
        <w:rPr>
          <w:i/>
          <w:sz w:val="28"/>
        </w:rPr>
        <w:t>nhân</w:t>
      </w:r>
      <w:r>
        <w:rPr>
          <w:i/>
          <w:spacing w:val="-6"/>
          <w:sz w:val="28"/>
        </w:rPr>
        <w:t> </w:t>
      </w:r>
      <w:r>
        <w:rPr>
          <w:i/>
          <w:sz w:val="28"/>
        </w:rPr>
        <w:t>dân</w:t>
      </w:r>
      <w:r>
        <w:rPr>
          <w:i/>
          <w:spacing w:val="-6"/>
          <w:sz w:val="28"/>
        </w:rPr>
        <w:t> </w:t>
      </w:r>
      <w:r>
        <w:rPr>
          <w:i/>
          <w:sz w:val="28"/>
        </w:rPr>
        <w:t>ban</w:t>
      </w:r>
      <w:r>
        <w:rPr>
          <w:i/>
          <w:spacing w:val="-7"/>
          <w:sz w:val="28"/>
        </w:rPr>
        <w:t> </w:t>
      </w:r>
      <w:r>
        <w:rPr>
          <w:i/>
          <w:sz w:val="28"/>
        </w:rPr>
        <w:t>hành</w:t>
      </w:r>
      <w:r>
        <w:rPr>
          <w:i/>
          <w:spacing w:val="-5"/>
          <w:sz w:val="28"/>
        </w:rPr>
        <w:t> </w:t>
      </w:r>
      <w:r>
        <w:rPr>
          <w:i/>
          <w:sz w:val="28"/>
        </w:rPr>
        <w:t>Quyết</w:t>
      </w:r>
      <w:r>
        <w:rPr>
          <w:i/>
          <w:spacing w:val="-5"/>
          <w:sz w:val="28"/>
        </w:rPr>
        <w:t> </w:t>
      </w:r>
      <w:r>
        <w:rPr>
          <w:i/>
          <w:sz w:val="28"/>
        </w:rPr>
        <w:t>định</w:t>
      </w:r>
      <w:r>
        <w:rPr>
          <w:i/>
          <w:spacing w:val="1"/>
          <w:sz w:val="28"/>
        </w:rPr>
        <w:t> </w:t>
      </w:r>
      <w:r>
        <w:rPr>
          <w:i/>
          <w:sz w:val="28"/>
        </w:rPr>
        <w:t>ban</w:t>
      </w:r>
      <w:r>
        <w:rPr>
          <w:i/>
          <w:spacing w:val="-7"/>
          <w:sz w:val="28"/>
        </w:rPr>
        <w:t> </w:t>
      </w:r>
      <w:r>
        <w:rPr>
          <w:i/>
          <w:sz w:val="28"/>
        </w:rPr>
        <w:t>hành</w:t>
      </w:r>
      <w:r>
        <w:rPr>
          <w:i/>
          <w:spacing w:val="-6"/>
          <w:sz w:val="28"/>
        </w:rPr>
        <w:t> </w:t>
      </w:r>
      <w:r>
        <w:rPr>
          <w:i/>
          <w:sz w:val="28"/>
        </w:rPr>
        <w:t>Quy</w:t>
      </w:r>
      <w:r>
        <w:rPr>
          <w:i/>
          <w:spacing w:val="-5"/>
          <w:sz w:val="28"/>
        </w:rPr>
        <w:t> </w:t>
      </w:r>
      <w:r>
        <w:rPr>
          <w:i/>
          <w:sz w:val="28"/>
        </w:rPr>
        <w:t>định</w:t>
      </w:r>
      <w:r>
        <w:rPr>
          <w:i/>
          <w:spacing w:val="-4"/>
          <w:sz w:val="28"/>
        </w:rPr>
        <w:t> </w:t>
      </w:r>
      <w:r>
        <w:rPr>
          <w:i/>
          <w:sz w:val="28"/>
        </w:rPr>
        <w:t>định</w:t>
      </w:r>
      <w:r>
        <w:rPr>
          <w:i/>
          <w:spacing w:val="-6"/>
          <w:sz w:val="28"/>
        </w:rPr>
        <w:t> </w:t>
      </w:r>
      <w:r>
        <w:rPr>
          <w:i/>
          <w:sz w:val="28"/>
        </w:rPr>
        <w:t>mức</w:t>
      </w:r>
      <w:r>
        <w:rPr>
          <w:i/>
          <w:spacing w:val="-6"/>
          <w:sz w:val="28"/>
        </w:rPr>
        <w:t> </w:t>
      </w:r>
      <w:r>
        <w:rPr>
          <w:i/>
          <w:sz w:val="28"/>
        </w:rPr>
        <w:t>kinh</w:t>
      </w:r>
      <w:r>
        <w:rPr>
          <w:i/>
          <w:spacing w:val="-5"/>
          <w:sz w:val="28"/>
        </w:rPr>
        <w:t> tế</w:t>
      </w:r>
    </w:p>
    <w:p>
      <w:pPr>
        <w:pStyle w:val="ListParagraph"/>
        <w:numPr>
          <w:ilvl w:val="0"/>
          <w:numId w:val="1"/>
        </w:numPr>
        <w:tabs>
          <w:tab w:pos="589" w:val="left" w:leader="none"/>
        </w:tabs>
        <w:spacing w:line="240" w:lineRule="auto" w:before="0" w:after="0"/>
        <w:ind w:left="589" w:right="0" w:hanging="162"/>
        <w:jc w:val="both"/>
        <w:rPr>
          <w:i/>
          <w:sz w:val="28"/>
        </w:rPr>
      </w:pPr>
      <w:r>
        <w:rPr>
          <w:i/>
          <w:sz w:val="28"/>
        </w:rPr>
        <w:t>kỹ</w:t>
      </w:r>
      <w:r>
        <w:rPr>
          <w:i/>
          <w:spacing w:val="-5"/>
          <w:sz w:val="28"/>
        </w:rPr>
        <w:t> </w:t>
      </w:r>
      <w:r>
        <w:rPr>
          <w:i/>
          <w:sz w:val="28"/>
        </w:rPr>
        <w:t>thuật</w:t>
      </w:r>
      <w:r>
        <w:rPr>
          <w:i/>
          <w:spacing w:val="-4"/>
          <w:sz w:val="28"/>
        </w:rPr>
        <w:t> </w:t>
      </w:r>
      <w:r>
        <w:rPr>
          <w:i/>
          <w:sz w:val="28"/>
        </w:rPr>
        <w:t>lĩnh</w:t>
      </w:r>
      <w:r>
        <w:rPr>
          <w:i/>
          <w:spacing w:val="-1"/>
          <w:sz w:val="28"/>
        </w:rPr>
        <w:t> </w:t>
      </w:r>
      <w:r>
        <w:rPr>
          <w:i/>
          <w:sz w:val="28"/>
        </w:rPr>
        <w:t>vực</w:t>
      </w:r>
      <w:r>
        <w:rPr>
          <w:i/>
          <w:spacing w:val="-4"/>
          <w:sz w:val="28"/>
        </w:rPr>
        <w:t> </w:t>
      </w:r>
      <w:r>
        <w:rPr>
          <w:i/>
          <w:sz w:val="28"/>
        </w:rPr>
        <w:t>địa</w:t>
      </w:r>
      <w:r>
        <w:rPr>
          <w:i/>
          <w:spacing w:val="-1"/>
          <w:sz w:val="28"/>
        </w:rPr>
        <w:t> </w:t>
      </w:r>
      <w:r>
        <w:rPr>
          <w:i/>
          <w:sz w:val="28"/>
        </w:rPr>
        <w:t>chất</w:t>
      </w:r>
      <w:r>
        <w:rPr>
          <w:i/>
          <w:spacing w:val="-1"/>
          <w:sz w:val="28"/>
        </w:rPr>
        <w:t> </w:t>
      </w:r>
      <w:r>
        <w:rPr>
          <w:i/>
          <w:sz w:val="28"/>
        </w:rPr>
        <w:t>và</w:t>
      </w:r>
      <w:r>
        <w:rPr>
          <w:i/>
          <w:spacing w:val="-2"/>
          <w:sz w:val="28"/>
        </w:rPr>
        <w:t> </w:t>
      </w:r>
      <w:r>
        <w:rPr>
          <w:i/>
          <w:sz w:val="28"/>
        </w:rPr>
        <w:t>khoáng sản</w:t>
      </w:r>
      <w:r>
        <w:rPr>
          <w:i/>
          <w:spacing w:val="-5"/>
          <w:sz w:val="28"/>
        </w:rPr>
        <w:t> </w:t>
      </w:r>
      <w:r>
        <w:rPr>
          <w:i/>
          <w:sz w:val="28"/>
        </w:rPr>
        <w:t>trên</w:t>
      </w:r>
      <w:r>
        <w:rPr>
          <w:i/>
          <w:spacing w:val="-5"/>
          <w:sz w:val="28"/>
        </w:rPr>
        <w:t> </w:t>
      </w:r>
      <w:r>
        <w:rPr>
          <w:i/>
          <w:sz w:val="28"/>
        </w:rPr>
        <w:t>địa bàn</w:t>
      </w:r>
      <w:r>
        <w:rPr>
          <w:i/>
          <w:spacing w:val="-1"/>
          <w:sz w:val="28"/>
        </w:rPr>
        <w:t> </w:t>
      </w:r>
      <w:r>
        <w:rPr>
          <w:i/>
          <w:sz w:val="28"/>
        </w:rPr>
        <w:t>tỉnh</w:t>
      </w:r>
      <w:r>
        <w:rPr>
          <w:i/>
          <w:spacing w:val="-2"/>
          <w:sz w:val="28"/>
        </w:rPr>
        <w:t> </w:t>
      </w:r>
      <w:r>
        <w:rPr>
          <w:i/>
          <w:sz w:val="28"/>
        </w:rPr>
        <w:t>Bắc</w:t>
      </w:r>
      <w:r>
        <w:rPr>
          <w:i/>
          <w:spacing w:val="-4"/>
          <w:sz w:val="28"/>
        </w:rPr>
        <w:t> </w:t>
      </w:r>
      <w:r>
        <w:rPr>
          <w:i/>
          <w:spacing w:val="-2"/>
          <w:sz w:val="28"/>
        </w:rPr>
        <w:t>Ninh.</w:t>
      </w:r>
    </w:p>
    <w:p>
      <w:pPr>
        <w:spacing w:before="60"/>
        <w:ind w:left="427" w:right="700" w:firstLine="566"/>
        <w:jc w:val="both"/>
        <w:rPr>
          <w:sz w:val="28"/>
        </w:rPr>
      </w:pPr>
      <w:r>
        <w:rPr>
          <w:b/>
          <w:sz w:val="28"/>
        </w:rPr>
        <w:t>Điều</w:t>
      </w:r>
      <w:r>
        <w:rPr>
          <w:b/>
          <w:spacing w:val="-1"/>
          <w:sz w:val="28"/>
        </w:rPr>
        <w:t> </w:t>
      </w:r>
      <w:r>
        <w:rPr>
          <w:b/>
          <w:sz w:val="28"/>
        </w:rPr>
        <w:t>1.</w:t>
      </w:r>
      <w:r>
        <w:rPr>
          <w:b/>
          <w:spacing w:val="-2"/>
          <w:sz w:val="28"/>
        </w:rPr>
        <w:t> </w:t>
      </w:r>
      <w:r>
        <w:rPr>
          <w:sz w:val="28"/>
        </w:rPr>
        <w:t>Ban hành kèm</w:t>
      </w:r>
      <w:r>
        <w:rPr>
          <w:spacing w:val="-4"/>
          <w:sz w:val="28"/>
        </w:rPr>
        <w:t> </w:t>
      </w:r>
      <w:r>
        <w:rPr>
          <w:sz w:val="28"/>
        </w:rPr>
        <w:t>theo Quyết định này Quy</w:t>
      </w:r>
      <w:r>
        <w:rPr>
          <w:spacing w:val="-5"/>
          <w:sz w:val="28"/>
        </w:rPr>
        <w:t> </w:t>
      </w:r>
      <w:r>
        <w:rPr>
          <w:sz w:val="28"/>
        </w:rPr>
        <w:t>định định mức -</w:t>
      </w:r>
      <w:r>
        <w:rPr>
          <w:spacing w:val="-1"/>
          <w:sz w:val="28"/>
        </w:rPr>
        <w:t> </w:t>
      </w:r>
      <w:r>
        <w:rPr>
          <w:sz w:val="28"/>
        </w:rPr>
        <w:t>kinh tế</w:t>
      </w:r>
      <w:r>
        <w:rPr>
          <w:spacing w:val="-1"/>
          <w:sz w:val="28"/>
        </w:rPr>
        <w:t> </w:t>
      </w:r>
      <w:r>
        <w:rPr>
          <w:sz w:val="28"/>
        </w:rPr>
        <w:t>kỹ thuật lĩnh vực địa chất và khoáng sản trên địa bàn tỉnh Bắc Ninh.</w:t>
      </w:r>
    </w:p>
    <w:p>
      <w:pPr>
        <w:spacing w:before="59"/>
        <w:ind w:left="993" w:right="0" w:firstLine="0"/>
        <w:jc w:val="both"/>
        <w:rPr>
          <w:sz w:val="28"/>
        </w:rPr>
      </w:pPr>
      <w:r>
        <w:rPr>
          <w:b/>
          <w:sz w:val="28"/>
        </w:rPr>
        <w:t>Điều</w:t>
      </w:r>
      <w:r>
        <w:rPr>
          <w:b/>
          <w:spacing w:val="-3"/>
          <w:sz w:val="28"/>
        </w:rPr>
        <w:t> </w:t>
      </w:r>
      <w:r>
        <w:rPr>
          <w:b/>
          <w:sz w:val="28"/>
        </w:rPr>
        <w:t>2.</w:t>
      </w:r>
      <w:r>
        <w:rPr>
          <w:b/>
          <w:spacing w:val="-3"/>
          <w:sz w:val="28"/>
        </w:rPr>
        <w:t> </w:t>
      </w:r>
      <w:r>
        <w:rPr>
          <w:sz w:val="28"/>
        </w:rPr>
        <w:t>Tổ</w:t>
      </w:r>
      <w:r>
        <w:rPr>
          <w:spacing w:val="-1"/>
          <w:sz w:val="28"/>
        </w:rPr>
        <w:t> </w:t>
      </w:r>
      <w:r>
        <w:rPr>
          <w:sz w:val="28"/>
        </w:rPr>
        <w:t>chức</w:t>
      </w:r>
      <w:r>
        <w:rPr>
          <w:spacing w:val="-2"/>
          <w:sz w:val="28"/>
        </w:rPr>
        <w:t> </w:t>
      </w:r>
      <w:r>
        <w:rPr>
          <w:sz w:val="28"/>
        </w:rPr>
        <w:t>thực</w:t>
      </w:r>
      <w:r>
        <w:rPr>
          <w:spacing w:val="-3"/>
          <w:sz w:val="28"/>
        </w:rPr>
        <w:t> </w:t>
      </w:r>
      <w:r>
        <w:rPr>
          <w:spacing w:val="-4"/>
          <w:sz w:val="28"/>
        </w:rPr>
        <w:t>hiện</w:t>
      </w:r>
    </w:p>
    <w:p>
      <w:pPr>
        <w:pStyle w:val="ListParagraph"/>
        <w:numPr>
          <w:ilvl w:val="1"/>
          <w:numId w:val="1"/>
        </w:numPr>
        <w:tabs>
          <w:tab w:pos="1286" w:val="left" w:leader="none"/>
        </w:tabs>
        <w:spacing w:line="240" w:lineRule="auto" w:before="62" w:after="0"/>
        <w:ind w:left="427" w:right="698" w:firstLine="566"/>
        <w:jc w:val="both"/>
        <w:rPr>
          <w:sz w:val="28"/>
        </w:rPr>
      </w:pPr>
      <w:r>
        <w:rPr>
          <w:sz w:val="28"/>
        </w:rPr>
        <w:t>Sở Nông nghiệp và Môi trường có trách nhiệm công bố, công khai định mức kinh tế - kỹ thuật lĩnh vực địa chất và khoáng sản để lập dự toán các nhiệm vụ</w:t>
      </w:r>
      <w:r>
        <w:rPr>
          <w:spacing w:val="-6"/>
          <w:sz w:val="28"/>
        </w:rPr>
        <w:t> </w:t>
      </w:r>
      <w:r>
        <w:rPr>
          <w:sz w:val="28"/>
        </w:rPr>
        <w:t>cụ</w:t>
      </w:r>
      <w:r>
        <w:rPr>
          <w:spacing w:val="-6"/>
          <w:sz w:val="28"/>
        </w:rPr>
        <w:t> </w:t>
      </w:r>
      <w:r>
        <w:rPr>
          <w:sz w:val="28"/>
        </w:rPr>
        <w:t>thể</w:t>
      </w:r>
      <w:r>
        <w:rPr>
          <w:spacing w:val="-4"/>
          <w:sz w:val="28"/>
        </w:rPr>
        <w:t> </w:t>
      </w:r>
      <w:r>
        <w:rPr>
          <w:sz w:val="28"/>
        </w:rPr>
        <w:t>trên</w:t>
      </w:r>
      <w:r>
        <w:rPr>
          <w:spacing w:val="-6"/>
          <w:sz w:val="28"/>
        </w:rPr>
        <w:t> </w:t>
      </w:r>
      <w:r>
        <w:rPr>
          <w:sz w:val="28"/>
        </w:rPr>
        <w:t>địa</w:t>
      </w:r>
      <w:r>
        <w:rPr>
          <w:spacing w:val="-4"/>
          <w:sz w:val="28"/>
        </w:rPr>
        <w:t> </w:t>
      </w:r>
      <w:r>
        <w:rPr>
          <w:sz w:val="28"/>
        </w:rPr>
        <w:t>bàn</w:t>
      </w:r>
      <w:r>
        <w:rPr>
          <w:spacing w:val="-6"/>
          <w:sz w:val="28"/>
        </w:rPr>
        <w:t> </w:t>
      </w:r>
      <w:r>
        <w:rPr>
          <w:sz w:val="28"/>
        </w:rPr>
        <w:t>tỉnh</w:t>
      </w:r>
      <w:r>
        <w:rPr>
          <w:spacing w:val="-6"/>
          <w:sz w:val="28"/>
        </w:rPr>
        <w:t> </w:t>
      </w:r>
      <w:r>
        <w:rPr>
          <w:sz w:val="28"/>
        </w:rPr>
        <w:t>Bắc</w:t>
      </w:r>
      <w:r>
        <w:rPr>
          <w:spacing w:val="-2"/>
          <w:sz w:val="28"/>
        </w:rPr>
        <w:t> </w:t>
      </w:r>
      <w:r>
        <w:rPr>
          <w:sz w:val="28"/>
        </w:rPr>
        <w:t>Ninh.</w:t>
      </w:r>
      <w:r>
        <w:rPr>
          <w:spacing w:val="-5"/>
          <w:sz w:val="28"/>
        </w:rPr>
        <w:t> </w:t>
      </w:r>
      <w:r>
        <w:rPr>
          <w:sz w:val="28"/>
        </w:rPr>
        <w:t>Phối</w:t>
      </w:r>
      <w:r>
        <w:rPr>
          <w:spacing w:val="-6"/>
          <w:sz w:val="28"/>
        </w:rPr>
        <w:t> </w:t>
      </w:r>
      <w:r>
        <w:rPr>
          <w:sz w:val="28"/>
        </w:rPr>
        <w:t>hợp</w:t>
      </w:r>
      <w:r>
        <w:rPr>
          <w:spacing w:val="-4"/>
          <w:sz w:val="28"/>
        </w:rPr>
        <w:t> </w:t>
      </w:r>
      <w:r>
        <w:rPr>
          <w:sz w:val="28"/>
        </w:rPr>
        <w:t>với</w:t>
      </w:r>
      <w:r>
        <w:rPr>
          <w:spacing w:val="-3"/>
          <w:sz w:val="28"/>
        </w:rPr>
        <w:t> </w:t>
      </w:r>
      <w:r>
        <w:rPr>
          <w:sz w:val="28"/>
        </w:rPr>
        <w:t>Sở</w:t>
      </w:r>
      <w:r>
        <w:rPr>
          <w:spacing w:val="-4"/>
          <w:sz w:val="28"/>
        </w:rPr>
        <w:t> </w:t>
      </w:r>
      <w:r>
        <w:rPr>
          <w:sz w:val="28"/>
        </w:rPr>
        <w:t>Tài</w:t>
      </w:r>
      <w:r>
        <w:rPr>
          <w:spacing w:val="-3"/>
          <w:sz w:val="28"/>
        </w:rPr>
        <w:t> </w:t>
      </w:r>
      <w:r>
        <w:rPr>
          <w:sz w:val="28"/>
        </w:rPr>
        <w:t>chính</w:t>
      </w:r>
      <w:r>
        <w:rPr>
          <w:spacing w:val="-6"/>
          <w:sz w:val="28"/>
        </w:rPr>
        <w:t> </w:t>
      </w:r>
      <w:r>
        <w:rPr>
          <w:sz w:val="28"/>
        </w:rPr>
        <w:t>hướng</w:t>
      </w:r>
      <w:r>
        <w:rPr>
          <w:spacing w:val="-6"/>
          <w:sz w:val="28"/>
        </w:rPr>
        <w:t> </w:t>
      </w:r>
      <w:r>
        <w:rPr>
          <w:sz w:val="28"/>
        </w:rPr>
        <w:t>dẫn,</w:t>
      </w:r>
      <w:r>
        <w:rPr>
          <w:spacing w:val="-5"/>
          <w:sz w:val="28"/>
        </w:rPr>
        <w:t> </w:t>
      </w:r>
      <w:r>
        <w:rPr>
          <w:sz w:val="28"/>
        </w:rPr>
        <w:t>kiểm tra việc thực hiện Quyết định này theo đúng quy định.</w:t>
      </w:r>
    </w:p>
    <w:p>
      <w:pPr>
        <w:pStyle w:val="ListParagraph"/>
        <w:numPr>
          <w:ilvl w:val="1"/>
          <w:numId w:val="1"/>
        </w:numPr>
        <w:tabs>
          <w:tab w:pos="1267" w:val="left" w:leader="none"/>
        </w:tabs>
        <w:spacing w:line="240" w:lineRule="auto" w:before="59" w:after="0"/>
        <w:ind w:left="427" w:right="699" w:firstLine="566"/>
        <w:jc w:val="both"/>
        <w:rPr>
          <w:sz w:val="28"/>
        </w:rPr>
      </w:pPr>
      <w:r>
        <w:rPr>
          <w:sz w:val="28"/>
        </w:rPr>
        <w:t>Trong</w:t>
      </w:r>
      <w:r>
        <w:rPr>
          <w:spacing w:val="-8"/>
          <w:sz w:val="28"/>
        </w:rPr>
        <w:t> </w:t>
      </w:r>
      <w:r>
        <w:rPr>
          <w:sz w:val="28"/>
        </w:rPr>
        <w:t>quá</w:t>
      </w:r>
      <w:r>
        <w:rPr>
          <w:spacing w:val="-7"/>
          <w:sz w:val="28"/>
        </w:rPr>
        <w:t> </w:t>
      </w:r>
      <w:r>
        <w:rPr>
          <w:sz w:val="28"/>
        </w:rPr>
        <w:t>trình</w:t>
      </w:r>
      <w:r>
        <w:rPr>
          <w:spacing w:val="-8"/>
          <w:sz w:val="28"/>
        </w:rPr>
        <w:t> </w:t>
      </w:r>
      <w:r>
        <w:rPr>
          <w:sz w:val="28"/>
        </w:rPr>
        <w:t>tổ</w:t>
      </w:r>
      <w:r>
        <w:rPr>
          <w:spacing w:val="-8"/>
          <w:sz w:val="28"/>
        </w:rPr>
        <w:t> </w:t>
      </w:r>
      <w:r>
        <w:rPr>
          <w:sz w:val="28"/>
        </w:rPr>
        <w:t>chức</w:t>
      </w:r>
      <w:r>
        <w:rPr>
          <w:spacing w:val="-9"/>
          <w:sz w:val="28"/>
        </w:rPr>
        <w:t> </w:t>
      </w:r>
      <w:r>
        <w:rPr>
          <w:sz w:val="28"/>
        </w:rPr>
        <w:t>thực</w:t>
      </w:r>
      <w:r>
        <w:rPr>
          <w:spacing w:val="-9"/>
          <w:sz w:val="28"/>
        </w:rPr>
        <w:t> </w:t>
      </w:r>
      <w:r>
        <w:rPr>
          <w:sz w:val="28"/>
        </w:rPr>
        <w:t>hiện,</w:t>
      </w:r>
      <w:r>
        <w:rPr>
          <w:spacing w:val="-10"/>
          <w:sz w:val="28"/>
        </w:rPr>
        <w:t> </w:t>
      </w:r>
      <w:r>
        <w:rPr>
          <w:sz w:val="28"/>
        </w:rPr>
        <w:t>nếu</w:t>
      </w:r>
      <w:r>
        <w:rPr>
          <w:spacing w:val="-8"/>
          <w:sz w:val="28"/>
        </w:rPr>
        <w:t> </w:t>
      </w:r>
      <w:r>
        <w:rPr>
          <w:sz w:val="28"/>
        </w:rPr>
        <w:t>có</w:t>
      </w:r>
      <w:r>
        <w:rPr>
          <w:spacing w:val="-8"/>
          <w:sz w:val="28"/>
        </w:rPr>
        <w:t> </w:t>
      </w:r>
      <w:r>
        <w:rPr>
          <w:sz w:val="28"/>
        </w:rPr>
        <w:t>vấn</w:t>
      </w:r>
      <w:r>
        <w:rPr>
          <w:spacing w:val="-6"/>
          <w:sz w:val="28"/>
        </w:rPr>
        <w:t> </w:t>
      </w:r>
      <w:r>
        <w:rPr>
          <w:sz w:val="28"/>
        </w:rPr>
        <w:t>đề</w:t>
      </w:r>
      <w:r>
        <w:rPr>
          <w:spacing w:val="-9"/>
          <w:sz w:val="28"/>
        </w:rPr>
        <w:t> </w:t>
      </w:r>
      <w:r>
        <w:rPr>
          <w:sz w:val="28"/>
        </w:rPr>
        <w:t>phát</w:t>
      </w:r>
      <w:r>
        <w:rPr>
          <w:spacing w:val="-8"/>
          <w:sz w:val="28"/>
        </w:rPr>
        <w:t> </w:t>
      </w:r>
      <w:r>
        <w:rPr>
          <w:sz w:val="28"/>
        </w:rPr>
        <w:t>sinh</w:t>
      </w:r>
      <w:r>
        <w:rPr>
          <w:spacing w:val="-8"/>
          <w:sz w:val="28"/>
        </w:rPr>
        <w:t> </w:t>
      </w:r>
      <w:r>
        <w:rPr>
          <w:sz w:val="28"/>
        </w:rPr>
        <w:t>hoặc</w:t>
      </w:r>
      <w:r>
        <w:rPr>
          <w:spacing w:val="-6"/>
          <w:sz w:val="28"/>
        </w:rPr>
        <w:t> </w:t>
      </w:r>
      <w:r>
        <w:rPr>
          <w:sz w:val="28"/>
        </w:rPr>
        <w:t>khó</w:t>
      </w:r>
      <w:r>
        <w:rPr>
          <w:spacing w:val="-8"/>
          <w:sz w:val="28"/>
        </w:rPr>
        <w:t> </w:t>
      </w:r>
      <w:r>
        <w:rPr>
          <w:sz w:val="28"/>
        </w:rPr>
        <w:t>khăn, vướng</w:t>
      </w:r>
      <w:r>
        <w:rPr>
          <w:spacing w:val="-18"/>
          <w:sz w:val="28"/>
        </w:rPr>
        <w:t> </w:t>
      </w:r>
      <w:r>
        <w:rPr>
          <w:sz w:val="28"/>
        </w:rPr>
        <w:t>mắc,</w:t>
      </w:r>
      <w:r>
        <w:rPr>
          <w:spacing w:val="-17"/>
          <w:sz w:val="28"/>
        </w:rPr>
        <w:t> </w:t>
      </w:r>
      <w:r>
        <w:rPr>
          <w:sz w:val="28"/>
        </w:rPr>
        <w:t>các</w:t>
      </w:r>
      <w:r>
        <w:rPr>
          <w:spacing w:val="-18"/>
          <w:sz w:val="28"/>
        </w:rPr>
        <w:t> </w:t>
      </w:r>
      <w:r>
        <w:rPr>
          <w:sz w:val="28"/>
        </w:rPr>
        <w:t>cơ</w:t>
      </w:r>
      <w:r>
        <w:rPr>
          <w:spacing w:val="-17"/>
          <w:sz w:val="28"/>
        </w:rPr>
        <w:t> </w:t>
      </w:r>
      <w:r>
        <w:rPr>
          <w:sz w:val="28"/>
        </w:rPr>
        <w:t>quan,</w:t>
      </w:r>
      <w:r>
        <w:rPr>
          <w:spacing w:val="-18"/>
          <w:sz w:val="28"/>
        </w:rPr>
        <w:t> </w:t>
      </w:r>
      <w:r>
        <w:rPr>
          <w:sz w:val="28"/>
        </w:rPr>
        <w:t>đơn</w:t>
      </w:r>
      <w:r>
        <w:rPr>
          <w:spacing w:val="-17"/>
          <w:sz w:val="28"/>
        </w:rPr>
        <w:t> </w:t>
      </w:r>
      <w:r>
        <w:rPr>
          <w:sz w:val="28"/>
        </w:rPr>
        <w:t>vị,</w:t>
      </w:r>
      <w:r>
        <w:rPr>
          <w:spacing w:val="-18"/>
          <w:sz w:val="28"/>
        </w:rPr>
        <w:t> </w:t>
      </w:r>
      <w:r>
        <w:rPr>
          <w:sz w:val="28"/>
        </w:rPr>
        <w:t>địa</w:t>
      </w:r>
      <w:r>
        <w:rPr>
          <w:spacing w:val="-17"/>
          <w:sz w:val="28"/>
        </w:rPr>
        <w:t> </w:t>
      </w:r>
      <w:r>
        <w:rPr>
          <w:sz w:val="28"/>
        </w:rPr>
        <w:t>phương</w:t>
      </w:r>
      <w:r>
        <w:rPr>
          <w:spacing w:val="-18"/>
          <w:sz w:val="28"/>
        </w:rPr>
        <w:t> </w:t>
      </w:r>
      <w:r>
        <w:rPr>
          <w:sz w:val="28"/>
        </w:rPr>
        <w:t>kịp</w:t>
      </w:r>
      <w:r>
        <w:rPr>
          <w:spacing w:val="-17"/>
          <w:sz w:val="28"/>
        </w:rPr>
        <w:t> </w:t>
      </w:r>
      <w:r>
        <w:rPr>
          <w:sz w:val="28"/>
        </w:rPr>
        <w:t>thời</w:t>
      </w:r>
      <w:r>
        <w:rPr>
          <w:spacing w:val="-18"/>
          <w:sz w:val="28"/>
        </w:rPr>
        <w:t> </w:t>
      </w:r>
      <w:r>
        <w:rPr>
          <w:sz w:val="28"/>
        </w:rPr>
        <w:t>báo</w:t>
      </w:r>
      <w:r>
        <w:rPr>
          <w:spacing w:val="-17"/>
          <w:sz w:val="28"/>
        </w:rPr>
        <w:t> </w:t>
      </w:r>
      <w:r>
        <w:rPr>
          <w:sz w:val="28"/>
        </w:rPr>
        <w:t>cáo</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tỉnh (qua Sở Nông nghiệp và Môi trường) xem xét, quyết định.</w:t>
      </w:r>
    </w:p>
    <w:p>
      <w:pPr>
        <w:spacing w:before="61"/>
        <w:ind w:left="993" w:right="0" w:firstLine="0"/>
        <w:jc w:val="both"/>
        <w:rPr>
          <w:sz w:val="28"/>
        </w:rPr>
      </w:pPr>
      <w:r>
        <w:rPr>
          <w:b/>
          <w:sz w:val="28"/>
        </w:rPr>
        <w:t>Điều</w:t>
      </w:r>
      <w:r>
        <w:rPr>
          <w:b/>
          <w:spacing w:val="-2"/>
          <w:sz w:val="28"/>
        </w:rPr>
        <w:t> </w:t>
      </w:r>
      <w:r>
        <w:rPr>
          <w:b/>
          <w:sz w:val="28"/>
        </w:rPr>
        <w:t>3.</w:t>
      </w:r>
      <w:r>
        <w:rPr>
          <w:b/>
          <w:spacing w:val="-3"/>
          <w:sz w:val="28"/>
        </w:rPr>
        <w:t> </w:t>
      </w:r>
      <w:r>
        <w:rPr>
          <w:sz w:val="28"/>
        </w:rPr>
        <w:t>Quyết</w:t>
      </w:r>
      <w:r>
        <w:rPr>
          <w:spacing w:val="-1"/>
          <w:sz w:val="28"/>
        </w:rPr>
        <w:t> </w:t>
      </w:r>
      <w:r>
        <w:rPr>
          <w:sz w:val="28"/>
        </w:rPr>
        <w:t>định</w:t>
      </w:r>
      <w:r>
        <w:rPr>
          <w:spacing w:val="-5"/>
          <w:sz w:val="28"/>
        </w:rPr>
        <w:t> </w:t>
      </w:r>
      <w:r>
        <w:rPr>
          <w:sz w:val="28"/>
        </w:rPr>
        <w:t>này</w:t>
      </w:r>
      <w:r>
        <w:rPr>
          <w:spacing w:val="-6"/>
          <w:sz w:val="28"/>
        </w:rPr>
        <w:t> </w:t>
      </w:r>
      <w:r>
        <w:rPr>
          <w:sz w:val="28"/>
        </w:rPr>
        <w:t>có</w:t>
      </w:r>
      <w:r>
        <w:rPr>
          <w:spacing w:val="-2"/>
          <w:sz w:val="28"/>
        </w:rPr>
        <w:t> </w:t>
      </w:r>
      <w:r>
        <w:rPr>
          <w:sz w:val="28"/>
        </w:rPr>
        <w:t>hiệu</w:t>
      </w:r>
      <w:r>
        <w:rPr>
          <w:spacing w:val="-1"/>
          <w:sz w:val="28"/>
        </w:rPr>
        <w:t> </w:t>
      </w:r>
      <w:r>
        <w:rPr>
          <w:sz w:val="28"/>
        </w:rPr>
        <w:t>lực</w:t>
      </w:r>
      <w:r>
        <w:rPr>
          <w:spacing w:val="-2"/>
          <w:sz w:val="28"/>
        </w:rPr>
        <w:t> </w:t>
      </w:r>
      <w:r>
        <w:rPr>
          <w:sz w:val="28"/>
        </w:rPr>
        <w:t>từ</w:t>
      </w:r>
      <w:r>
        <w:rPr>
          <w:spacing w:val="-6"/>
          <w:sz w:val="28"/>
        </w:rPr>
        <w:t> </w:t>
      </w:r>
      <w:r>
        <w:rPr>
          <w:sz w:val="28"/>
        </w:rPr>
        <w:t>ngày</w:t>
      </w:r>
      <w:r>
        <w:rPr>
          <w:spacing w:val="-1"/>
          <w:sz w:val="28"/>
        </w:rPr>
        <w:t> </w:t>
      </w:r>
      <w:r>
        <w:rPr>
          <w:sz w:val="28"/>
        </w:rPr>
        <w:t>01</w:t>
      </w:r>
      <w:r>
        <w:rPr>
          <w:spacing w:val="-2"/>
          <w:sz w:val="28"/>
        </w:rPr>
        <w:t> </w:t>
      </w:r>
      <w:r>
        <w:rPr>
          <w:sz w:val="28"/>
        </w:rPr>
        <w:t>tháng</w:t>
      </w:r>
      <w:r>
        <w:rPr>
          <w:spacing w:val="-3"/>
          <w:sz w:val="28"/>
        </w:rPr>
        <w:t> </w:t>
      </w:r>
      <w:r>
        <w:rPr>
          <w:sz w:val="28"/>
        </w:rPr>
        <w:t>12</w:t>
      </w:r>
      <w:r>
        <w:rPr>
          <w:spacing w:val="-2"/>
          <w:sz w:val="28"/>
        </w:rPr>
        <w:t> </w:t>
      </w:r>
      <w:r>
        <w:rPr>
          <w:sz w:val="28"/>
        </w:rPr>
        <w:t>năm</w:t>
      </w:r>
      <w:r>
        <w:rPr>
          <w:spacing w:val="-6"/>
          <w:sz w:val="28"/>
        </w:rPr>
        <w:t> </w:t>
      </w:r>
      <w:r>
        <w:rPr>
          <w:spacing w:val="-2"/>
          <w:sz w:val="28"/>
        </w:rPr>
        <w:t>2025.</w:t>
      </w:r>
    </w:p>
    <w:p>
      <w:pPr>
        <w:spacing w:before="60"/>
        <w:ind w:left="427" w:right="701" w:firstLine="566"/>
        <w:jc w:val="both"/>
        <w:rPr>
          <w:sz w:val="28"/>
        </w:rPr>
      </w:pPr>
      <w:r>
        <w:rPr>
          <w:sz w:val="28"/>
        </w:rPr>
        <w:t>Thủ trưởng các cơ quan, đơn vị thuộc UBND</w:t>
      </w:r>
      <w:r>
        <w:rPr>
          <w:spacing w:val="-1"/>
          <w:sz w:val="28"/>
        </w:rPr>
        <w:t> </w:t>
      </w:r>
      <w:r>
        <w:rPr>
          <w:sz w:val="28"/>
        </w:rPr>
        <w:t>tỉnh, các cơ quan</w:t>
      </w:r>
      <w:r>
        <w:rPr>
          <w:spacing w:val="-1"/>
          <w:sz w:val="28"/>
        </w:rPr>
        <w:t> </w:t>
      </w:r>
      <w:r>
        <w:rPr>
          <w:sz w:val="28"/>
        </w:rPr>
        <w:t>Trung ương đóng trên địa bàn tỉnh Bắc Ninh; Chủ tịch Ủy ban nhân dân các xã, phường và các tổ chức, cá nhân có liên quan chịu trách nhiệm thi hành Quyết định này./.</w:t>
      </w:r>
    </w:p>
    <w:p>
      <w:pPr>
        <w:pStyle w:val="BodyText"/>
        <w:spacing w:before="59" w:after="1"/>
        <w:ind w:left="0"/>
        <w:rPr>
          <w:sz w:val="20"/>
        </w:r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6"/>
        <w:gridCol w:w="3483"/>
      </w:tblGrid>
      <w:tr>
        <w:trPr>
          <w:trHeight w:val="3277" w:hRule="atLeast"/>
        </w:trPr>
        <w:tc>
          <w:tcPr>
            <w:tcW w:w="5286" w:type="dxa"/>
          </w:tcPr>
          <w:p>
            <w:pPr>
              <w:pStyle w:val="TableParagraph"/>
              <w:spacing w:line="243" w:lineRule="exact"/>
              <w:ind w:left="50"/>
              <w:jc w:val="left"/>
              <w:rPr>
                <w:b/>
                <w:i/>
                <w:sz w:val="22"/>
              </w:rPr>
            </w:pPr>
            <w:r>
              <w:rPr>
                <w:b/>
                <w:i/>
                <w:sz w:val="22"/>
              </w:rPr>
              <w:t>Nơi</w:t>
            </w:r>
            <w:r>
              <w:rPr>
                <w:b/>
                <w:i/>
                <w:spacing w:val="-2"/>
                <w:sz w:val="22"/>
              </w:rPr>
              <w:t> nhận:</w:t>
            </w:r>
          </w:p>
          <w:p>
            <w:pPr>
              <w:pStyle w:val="TableParagraph"/>
              <w:numPr>
                <w:ilvl w:val="0"/>
                <w:numId w:val="2"/>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2"/>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2"/>
              </w:numPr>
              <w:tabs>
                <w:tab w:pos="174" w:val="left" w:leader="none"/>
              </w:tabs>
              <w:spacing w:line="252" w:lineRule="exact" w:before="1" w:after="0"/>
              <w:ind w:left="174" w:right="0" w:hanging="124"/>
              <w:jc w:val="left"/>
              <w:rPr>
                <w:sz w:val="22"/>
              </w:rPr>
            </w:pPr>
            <w:r>
              <w:rPr>
                <w:sz w:val="22"/>
              </w:rPr>
              <w:t>Vụ</w:t>
            </w:r>
            <w:r>
              <w:rPr>
                <w:spacing w:val="-1"/>
                <w:sz w:val="22"/>
              </w:rPr>
              <w:t> </w:t>
            </w:r>
            <w:r>
              <w:rPr>
                <w:sz w:val="22"/>
              </w:rPr>
              <w:t>pháp</w:t>
            </w:r>
            <w:r>
              <w:rPr>
                <w:spacing w:val="-1"/>
                <w:sz w:val="22"/>
              </w:rPr>
              <w:t> </w:t>
            </w:r>
            <w:r>
              <w:rPr>
                <w:sz w:val="22"/>
              </w:rPr>
              <w:t>chế</w:t>
            </w:r>
            <w:r>
              <w:rPr>
                <w:spacing w:val="-1"/>
                <w:sz w:val="22"/>
              </w:rPr>
              <w:t> </w:t>
            </w:r>
            <w:r>
              <w:rPr>
                <w:sz w:val="22"/>
              </w:rPr>
              <w:t>-</w:t>
            </w:r>
            <w:r>
              <w:rPr>
                <w:spacing w:val="-5"/>
                <w:sz w:val="22"/>
              </w:rPr>
              <w:t> </w:t>
            </w:r>
            <w:r>
              <w:rPr>
                <w:sz w:val="22"/>
              </w:rPr>
              <w:t>Bộ 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2"/>
                <w:sz w:val="22"/>
              </w:rPr>
              <w:t> trường;</w:t>
            </w:r>
          </w:p>
          <w:p>
            <w:pPr>
              <w:pStyle w:val="TableParagraph"/>
              <w:numPr>
                <w:ilvl w:val="0"/>
                <w:numId w:val="2"/>
              </w:numPr>
              <w:tabs>
                <w:tab w:pos="169" w:val="left" w:leader="none"/>
              </w:tabs>
              <w:spacing w:line="252" w:lineRule="exact" w:before="0" w:after="0"/>
              <w:ind w:left="169" w:right="0" w:hanging="119"/>
              <w:jc w:val="left"/>
              <w:rPr>
                <w:sz w:val="22"/>
              </w:rPr>
            </w:pPr>
            <w:r>
              <w:rPr>
                <w:sz w:val="22"/>
              </w:rPr>
              <w:t>Cục</w:t>
            </w:r>
            <w:r>
              <w:rPr>
                <w:spacing w:val="-14"/>
                <w:sz w:val="22"/>
              </w:rPr>
              <w:t> </w:t>
            </w:r>
            <w:r>
              <w:rPr>
                <w:sz w:val="22"/>
              </w:rPr>
              <w:t>Kiểm</w:t>
            </w:r>
            <w:r>
              <w:rPr>
                <w:spacing w:val="-14"/>
                <w:sz w:val="22"/>
              </w:rPr>
              <w:t> </w:t>
            </w:r>
            <w:r>
              <w:rPr>
                <w:sz w:val="22"/>
              </w:rPr>
              <w:t>tra</w:t>
            </w:r>
            <w:r>
              <w:rPr>
                <w:spacing w:val="-14"/>
                <w:sz w:val="22"/>
              </w:rPr>
              <w:t> </w:t>
            </w:r>
            <w:r>
              <w:rPr>
                <w:sz w:val="22"/>
              </w:rPr>
              <w:t>văn</w:t>
            </w:r>
            <w:r>
              <w:rPr>
                <w:spacing w:val="-13"/>
                <w:sz w:val="22"/>
              </w:rPr>
              <w:t> </w:t>
            </w:r>
            <w:r>
              <w:rPr>
                <w:sz w:val="22"/>
              </w:rPr>
              <w:t>bản</w:t>
            </w:r>
            <w:r>
              <w:rPr>
                <w:spacing w:val="-14"/>
                <w:sz w:val="22"/>
              </w:rPr>
              <w:t> </w:t>
            </w:r>
            <w:r>
              <w:rPr>
                <w:sz w:val="22"/>
              </w:rPr>
              <w:t>và</w:t>
            </w:r>
            <w:r>
              <w:rPr>
                <w:spacing w:val="-14"/>
                <w:sz w:val="22"/>
              </w:rPr>
              <w:t> </w:t>
            </w:r>
            <w:r>
              <w:rPr>
                <w:sz w:val="22"/>
              </w:rPr>
              <w:t>QLXLVPHC</w:t>
            </w:r>
            <w:r>
              <w:rPr>
                <w:spacing w:val="-13"/>
                <w:sz w:val="22"/>
              </w:rPr>
              <w:t> </w:t>
            </w:r>
            <w:r>
              <w:rPr>
                <w:sz w:val="22"/>
              </w:rPr>
              <w:t>-</w:t>
            </w:r>
            <w:r>
              <w:rPr>
                <w:spacing w:val="-14"/>
                <w:sz w:val="22"/>
              </w:rPr>
              <w:t> </w:t>
            </w:r>
            <w:r>
              <w:rPr>
                <w:sz w:val="22"/>
              </w:rPr>
              <w:t>Bộ</w:t>
            </w:r>
            <w:r>
              <w:rPr>
                <w:spacing w:val="-14"/>
                <w:sz w:val="22"/>
              </w:rPr>
              <w:t> </w:t>
            </w:r>
            <w:r>
              <w:rPr>
                <w:sz w:val="22"/>
              </w:rPr>
              <w:t>Tư</w:t>
            </w:r>
            <w:r>
              <w:rPr>
                <w:spacing w:val="-13"/>
                <w:sz w:val="22"/>
              </w:rPr>
              <w:t> </w:t>
            </w:r>
            <w:r>
              <w:rPr>
                <w:spacing w:val="-4"/>
                <w:sz w:val="22"/>
              </w:rPr>
              <w:t>pháp;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TT.</w:t>
            </w:r>
            <w:r>
              <w:rPr>
                <w:spacing w:val="-5"/>
                <w:sz w:val="22"/>
              </w:rPr>
              <w:t> </w:t>
            </w:r>
            <w:r>
              <w:rPr>
                <w:sz w:val="22"/>
              </w:rPr>
              <w:t>Tỉnh</w:t>
            </w:r>
            <w:r>
              <w:rPr>
                <w:spacing w:val="-1"/>
                <w:sz w:val="22"/>
              </w:rPr>
              <w:t> </w:t>
            </w:r>
            <w:r>
              <w:rPr>
                <w:sz w:val="22"/>
              </w:rPr>
              <w:t>ủy,</w:t>
            </w:r>
            <w:r>
              <w:rPr>
                <w:spacing w:val="-1"/>
                <w:sz w:val="22"/>
              </w:rPr>
              <w:t> </w:t>
            </w:r>
            <w:r>
              <w:rPr>
                <w:sz w:val="22"/>
              </w:rPr>
              <w:t>TT.</w:t>
            </w:r>
            <w:r>
              <w:rPr>
                <w:spacing w:val="-1"/>
                <w:sz w:val="22"/>
              </w:rPr>
              <w:t> </w:t>
            </w:r>
            <w:r>
              <w:rPr>
                <w:sz w:val="22"/>
              </w:rPr>
              <w:t>HĐND</w:t>
            </w:r>
            <w:r>
              <w:rPr>
                <w:spacing w:val="-2"/>
                <w:sz w:val="22"/>
              </w:rPr>
              <w:t> tỉnh;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1"/>
                <w:sz w:val="22"/>
              </w:rPr>
              <w:t> </w:t>
            </w:r>
            <w:r>
              <w:rPr>
                <w:sz w:val="22"/>
              </w:rPr>
              <w:t>UBND</w:t>
            </w:r>
            <w:r>
              <w:rPr>
                <w:spacing w:val="-2"/>
                <w:sz w:val="22"/>
              </w:rPr>
              <w:t> tỉnh;</w:t>
            </w:r>
          </w:p>
          <w:p>
            <w:pPr>
              <w:pStyle w:val="TableParagraph"/>
              <w:numPr>
                <w:ilvl w:val="0"/>
                <w:numId w:val="2"/>
              </w:numPr>
              <w:tabs>
                <w:tab w:pos="155" w:val="left" w:leader="none"/>
              </w:tabs>
              <w:spacing w:line="252" w:lineRule="exact" w:before="0" w:after="0"/>
              <w:ind w:left="155" w:right="0" w:hanging="105"/>
              <w:jc w:val="left"/>
              <w:rPr>
                <w:sz w:val="22"/>
              </w:rPr>
            </w:pPr>
            <w:r>
              <w:rPr>
                <w:spacing w:val="-8"/>
                <w:sz w:val="22"/>
              </w:rPr>
              <w:t>Văn</w:t>
            </w:r>
            <w:r>
              <w:rPr>
                <w:spacing w:val="-18"/>
                <w:sz w:val="22"/>
              </w:rPr>
              <w:t> </w:t>
            </w:r>
            <w:r>
              <w:rPr>
                <w:spacing w:val="-8"/>
                <w:sz w:val="22"/>
              </w:rPr>
              <w:t>phòng</w:t>
            </w:r>
            <w:r>
              <w:rPr>
                <w:spacing w:val="-22"/>
                <w:sz w:val="22"/>
              </w:rPr>
              <w:t> </w:t>
            </w:r>
            <w:r>
              <w:rPr>
                <w:spacing w:val="-8"/>
                <w:sz w:val="22"/>
              </w:rPr>
              <w:t>Tỉnh</w:t>
            </w:r>
            <w:r>
              <w:rPr>
                <w:spacing w:val="-20"/>
                <w:sz w:val="22"/>
              </w:rPr>
              <w:t> </w:t>
            </w:r>
            <w:r>
              <w:rPr>
                <w:spacing w:val="-8"/>
                <w:sz w:val="22"/>
              </w:rPr>
              <w:t>ủy,</w:t>
            </w:r>
            <w:r>
              <w:rPr>
                <w:spacing w:val="-20"/>
                <w:sz w:val="22"/>
              </w:rPr>
              <w:t> </w:t>
            </w:r>
            <w:r>
              <w:rPr>
                <w:spacing w:val="-8"/>
                <w:sz w:val="22"/>
              </w:rPr>
              <w:t>Văn</w:t>
            </w:r>
            <w:r>
              <w:rPr>
                <w:spacing w:val="-18"/>
                <w:sz w:val="22"/>
              </w:rPr>
              <w:t> </w:t>
            </w:r>
            <w:r>
              <w:rPr>
                <w:spacing w:val="-8"/>
                <w:sz w:val="22"/>
              </w:rPr>
              <w:t>phòng</w:t>
            </w:r>
            <w:r>
              <w:rPr>
                <w:spacing w:val="-20"/>
                <w:sz w:val="22"/>
              </w:rPr>
              <w:t> </w:t>
            </w:r>
            <w:r>
              <w:rPr>
                <w:spacing w:val="-8"/>
                <w:sz w:val="22"/>
              </w:rPr>
              <w:t>Đoàn</w:t>
            </w:r>
            <w:r>
              <w:rPr>
                <w:spacing w:val="-17"/>
                <w:sz w:val="22"/>
              </w:rPr>
              <w:t> </w:t>
            </w:r>
            <w:r>
              <w:rPr>
                <w:spacing w:val="-8"/>
                <w:sz w:val="22"/>
              </w:rPr>
              <w:t>ĐBQH</w:t>
            </w:r>
            <w:r>
              <w:rPr>
                <w:spacing w:val="-18"/>
                <w:sz w:val="22"/>
              </w:rPr>
              <w:t> </w:t>
            </w:r>
            <w:r>
              <w:rPr>
                <w:spacing w:val="-8"/>
                <w:sz w:val="22"/>
              </w:rPr>
              <w:t>và</w:t>
            </w:r>
            <w:r>
              <w:rPr>
                <w:spacing w:val="-17"/>
                <w:sz w:val="22"/>
              </w:rPr>
              <w:t> </w:t>
            </w:r>
            <w:r>
              <w:rPr>
                <w:spacing w:val="-8"/>
                <w:sz w:val="22"/>
              </w:rPr>
              <w:t>HĐND</w:t>
            </w:r>
            <w:r>
              <w:rPr>
                <w:spacing w:val="-21"/>
                <w:sz w:val="22"/>
              </w:rPr>
              <w:t> </w:t>
            </w:r>
            <w:r>
              <w:rPr>
                <w:spacing w:val="-8"/>
                <w:sz w:val="22"/>
              </w:rPr>
              <w:t>tỉnh;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Ban</w:t>
            </w:r>
            <w:r>
              <w:rPr>
                <w:spacing w:val="-1"/>
                <w:sz w:val="22"/>
              </w:rPr>
              <w:t> </w:t>
            </w:r>
            <w:r>
              <w:rPr>
                <w:sz w:val="22"/>
              </w:rPr>
              <w:t>của</w:t>
            </w:r>
            <w:r>
              <w:rPr>
                <w:spacing w:val="-2"/>
                <w:sz w:val="22"/>
              </w:rPr>
              <w:t> </w:t>
            </w:r>
            <w:r>
              <w:rPr>
                <w:sz w:val="22"/>
              </w:rPr>
              <w:t>Đảng,</w:t>
            </w:r>
            <w:r>
              <w:rPr>
                <w:spacing w:val="-2"/>
                <w:sz w:val="22"/>
              </w:rPr>
              <w:t> </w:t>
            </w:r>
            <w:r>
              <w:rPr>
                <w:sz w:val="22"/>
              </w:rPr>
              <w:t>các</w:t>
            </w:r>
            <w:r>
              <w:rPr>
                <w:spacing w:val="-1"/>
                <w:sz w:val="22"/>
              </w:rPr>
              <w:t> </w:t>
            </w:r>
            <w:r>
              <w:rPr>
                <w:sz w:val="22"/>
              </w:rPr>
              <w:t>Ban</w:t>
            </w:r>
            <w:r>
              <w:rPr>
                <w:spacing w:val="-2"/>
                <w:sz w:val="22"/>
              </w:rPr>
              <w:t> </w:t>
            </w:r>
            <w:r>
              <w:rPr>
                <w:sz w:val="22"/>
              </w:rPr>
              <w:t>của</w:t>
            </w:r>
            <w:r>
              <w:rPr>
                <w:spacing w:val="-1"/>
                <w:sz w:val="22"/>
              </w:rPr>
              <w:t> </w:t>
            </w:r>
            <w:r>
              <w:rPr>
                <w:sz w:val="22"/>
              </w:rPr>
              <w:t>HĐND</w:t>
            </w:r>
            <w:r>
              <w:rPr>
                <w:spacing w:val="-2"/>
                <w:sz w:val="22"/>
              </w:rPr>
              <w:t> </w:t>
            </w:r>
            <w:r>
              <w:rPr>
                <w:spacing w:val="-4"/>
                <w:sz w:val="22"/>
              </w:rPr>
              <w:t>tỉnh;</w:t>
            </w:r>
          </w:p>
          <w:p>
            <w:pPr>
              <w:pStyle w:val="TableParagraph"/>
              <w:numPr>
                <w:ilvl w:val="0"/>
                <w:numId w:val="2"/>
              </w:numPr>
              <w:tabs>
                <w:tab w:pos="169" w:val="left" w:leader="none"/>
              </w:tabs>
              <w:spacing w:line="252" w:lineRule="exact" w:before="0" w:after="0"/>
              <w:ind w:left="169" w:right="0" w:hanging="119"/>
              <w:jc w:val="left"/>
              <w:rPr>
                <w:sz w:val="22"/>
              </w:rPr>
            </w:pPr>
            <w:r>
              <w:rPr>
                <w:spacing w:val="-4"/>
                <w:sz w:val="22"/>
              </w:rPr>
              <w:t>UBMTTQ</w:t>
            </w:r>
            <w:r>
              <w:rPr>
                <w:spacing w:val="-8"/>
                <w:sz w:val="22"/>
              </w:rPr>
              <w:t> </w:t>
            </w:r>
            <w:r>
              <w:rPr>
                <w:spacing w:val="-4"/>
                <w:sz w:val="22"/>
              </w:rPr>
              <w:t>Việt</w:t>
            </w:r>
            <w:r>
              <w:rPr>
                <w:spacing w:val="-6"/>
                <w:sz w:val="22"/>
              </w:rPr>
              <w:t> </w:t>
            </w:r>
            <w:r>
              <w:rPr>
                <w:spacing w:val="-4"/>
                <w:sz w:val="22"/>
              </w:rPr>
              <w:t>Nam</w:t>
            </w:r>
            <w:r>
              <w:rPr>
                <w:spacing w:val="-11"/>
                <w:sz w:val="22"/>
              </w:rPr>
              <w:t> </w:t>
            </w:r>
            <w:r>
              <w:rPr>
                <w:spacing w:val="-4"/>
                <w:sz w:val="22"/>
              </w:rPr>
              <w:t>tỉnh</w:t>
            </w:r>
            <w:r>
              <w:rPr>
                <w:spacing w:val="-2"/>
                <w:sz w:val="22"/>
              </w:rPr>
              <w:t> </w:t>
            </w:r>
            <w:r>
              <w:rPr>
                <w:spacing w:val="-4"/>
                <w:sz w:val="22"/>
              </w:rPr>
              <w:t>và</w:t>
            </w:r>
            <w:r>
              <w:rPr>
                <w:spacing w:val="-6"/>
                <w:sz w:val="22"/>
              </w:rPr>
              <w:t> </w:t>
            </w:r>
            <w:r>
              <w:rPr>
                <w:spacing w:val="-4"/>
                <w:sz w:val="22"/>
              </w:rPr>
              <w:t>các</w:t>
            </w:r>
            <w:r>
              <w:rPr>
                <w:spacing w:val="-7"/>
                <w:sz w:val="22"/>
              </w:rPr>
              <w:t> </w:t>
            </w:r>
            <w:r>
              <w:rPr>
                <w:spacing w:val="-4"/>
                <w:sz w:val="22"/>
              </w:rPr>
              <w:t>tổ</w:t>
            </w:r>
            <w:r>
              <w:rPr>
                <w:spacing w:val="-7"/>
                <w:sz w:val="22"/>
              </w:rPr>
              <w:t> </w:t>
            </w:r>
            <w:r>
              <w:rPr>
                <w:spacing w:val="-4"/>
                <w:sz w:val="22"/>
              </w:rPr>
              <w:t>chức CT-XH</w:t>
            </w:r>
            <w:r>
              <w:rPr>
                <w:spacing w:val="-7"/>
                <w:sz w:val="22"/>
              </w:rPr>
              <w:t> </w:t>
            </w:r>
            <w:r>
              <w:rPr>
                <w:spacing w:val="-4"/>
                <w:sz w:val="22"/>
              </w:rPr>
              <w:t>tỉnh;</w:t>
            </w:r>
          </w:p>
          <w:p>
            <w:pPr>
              <w:pStyle w:val="TableParagraph"/>
              <w:numPr>
                <w:ilvl w:val="0"/>
                <w:numId w:val="2"/>
              </w:numPr>
              <w:tabs>
                <w:tab w:pos="186" w:val="left" w:leader="none"/>
              </w:tabs>
              <w:spacing w:line="240" w:lineRule="auto" w:before="0" w:after="0"/>
              <w:ind w:left="50" w:right="204" w:firstLine="0"/>
              <w:jc w:val="left"/>
              <w:rPr>
                <w:sz w:val="22"/>
              </w:rPr>
            </w:pPr>
            <w:r>
              <w:rPr>
                <w:sz w:val="22"/>
              </w:rPr>
              <w:t>Văn phòng UBND tỉnh: LĐVP, TH-ĐT, KTN, KTTH, NC, Trung tâm thông tin (đăng Công báo);</w:t>
            </w:r>
          </w:p>
          <w:p>
            <w:pPr>
              <w:pStyle w:val="TableParagraph"/>
              <w:numPr>
                <w:ilvl w:val="0"/>
                <w:numId w:val="2"/>
              </w:numPr>
              <w:tabs>
                <w:tab w:pos="174" w:val="left" w:leader="none"/>
              </w:tabs>
              <w:spacing w:line="235" w:lineRule="exact" w:before="0" w:after="0"/>
              <w:ind w:left="174" w:right="0" w:hanging="124"/>
              <w:jc w:val="left"/>
              <w:rPr>
                <w:position w:val="2"/>
                <w:sz w:val="22"/>
              </w:rPr>
            </w:pPr>
            <w:r>
              <w:rPr>
                <w:position w:val="2"/>
                <w:sz w:val="22"/>
              </w:rPr>
              <w:t>Lưu: VT,</w:t>
            </w:r>
            <w:r>
              <w:rPr>
                <w:spacing w:val="-2"/>
                <w:position w:val="2"/>
                <w:sz w:val="22"/>
              </w:rPr>
              <w:t> </w:t>
            </w:r>
            <w:r>
              <w:rPr>
                <w:position w:val="2"/>
                <w:sz w:val="22"/>
              </w:rPr>
              <w:t>TN </w:t>
            </w:r>
            <w:r>
              <w:rPr>
                <w:spacing w:val="-4"/>
                <w:sz w:val="14"/>
              </w:rPr>
              <w:t>Toàn</w:t>
            </w:r>
          </w:p>
        </w:tc>
        <w:tc>
          <w:tcPr>
            <w:tcW w:w="3483" w:type="dxa"/>
          </w:tcPr>
          <w:p>
            <w:pPr>
              <w:pStyle w:val="TableParagraph"/>
              <w:spacing w:line="242" w:lineRule="auto"/>
              <w:ind w:left="158" w:right="1"/>
              <w:rPr>
                <w:b/>
                <w:sz w:val="28"/>
              </w:rPr>
            </w:pPr>
            <w:r>
              <w:rPr>
                <w:b/>
                <w:sz w:val="28"/>
              </w:rPr>
              <w:t>TM.</w:t>
            </w:r>
            <w:r>
              <w:rPr>
                <w:b/>
                <w:spacing w:val="-10"/>
                <w:sz w:val="28"/>
              </w:rPr>
              <w:t> </w:t>
            </w:r>
            <w:r>
              <w:rPr>
                <w:b/>
                <w:sz w:val="28"/>
              </w:rPr>
              <w:t>ỦY</w:t>
            </w:r>
            <w:r>
              <w:rPr>
                <w:b/>
                <w:spacing w:val="-10"/>
                <w:sz w:val="28"/>
              </w:rPr>
              <w:t> </w:t>
            </w:r>
            <w:r>
              <w:rPr>
                <w:b/>
                <w:sz w:val="28"/>
              </w:rPr>
              <w:t>BAN</w:t>
            </w:r>
            <w:r>
              <w:rPr>
                <w:b/>
                <w:spacing w:val="-9"/>
                <w:sz w:val="28"/>
              </w:rPr>
              <w:t> </w:t>
            </w:r>
            <w:r>
              <w:rPr>
                <w:b/>
                <w:sz w:val="28"/>
              </w:rPr>
              <w:t>NHÂN</w:t>
            </w:r>
            <w:r>
              <w:rPr>
                <w:b/>
                <w:spacing w:val="-10"/>
                <w:sz w:val="28"/>
              </w:rPr>
              <w:t> </w:t>
            </w:r>
            <w:r>
              <w:rPr>
                <w:b/>
                <w:sz w:val="28"/>
              </w:rPr>
              <w:t>DÂN KT. CHỦ TỊCH</w:t>
            </w:r>
          </w:p>
          <w:p>
            <w:pPr>
              <w:pStyle w:val="TableParagraph"/>
              <w:spacing w:line="317" w:lineRule="exact"/>
              <w:ind w:left="158" w:right="3"/>
              <w:rPr>
                <w:b/>
                <w:sz w:val="28"/>
              </w:rPr>
            </w:pPr>
            <w:r>
              <w:rPr>
                <w:b/>
                <w:sz w:val="28"/>
              </w:rPr>
              <w:t>PHÓ</w:t>
            </w:r>
            <w:r>
              <w:rPr>
                <w:b/>
                <w:spacing w:val="-3"/>
                <w:sz w:val="28"/>
              </w:rPr>
              <w:t> </w:t>
            </w:r>
            <w:r>
              <w:rPr>
                <w:b/>
                <w:sz w:val="28"/>
              </w:rPr>
              <w:t>CHỦ</w:t>
            </w:r>
            <w:r>
              <w:rPr>
                <w:b/>
                <w:spacing w:val="-3"/>
                <w:sz w:val="28"/>
              </w:rPr>
              <w:t> </w:t>
            </w:r>
            <w:r>
              <w:rPr>
                <w:b/>
                <w:spacing w:val="-4"/>
                <w:sz w:val="28"/>
              </w:rPr>
              <w:t>TỊCH</w:t>
            </w:r>
          </w:p>
          <w:p>
            <w:pPr>
              <w:pStyle w:val="TableParagraph"/>
              <w:spacing w:before="9"/>
              <w:jc w:val="left"/>
              <w:rPr>
                <w:sz w:val="20"/>
              </w:rPr>
            </w:pPr>
          </w:p>
          <w:p>
            <w:pPr>
              <w:pStyle w:val="TableParagraph"/>
              <w:ind w:left="325"/>
              <w:jc w:val="left"/>
              <w:rPr>
                <w:sz w:val="20"/>
              </w:rPr>
            </w:pPr>
            <w:r>
              <w:rPr>
                <w:sz w:val="20"/>
              </w:rPr>
              <mc:AlternateContent>
                <mc:Choice Requires="wps">
                  <w:drawing>
                    <wp:anchor distT="0" distB="0" distL="0" distR="0" allowOverlap="1" layoutInCell="1" locked="0" behindDoc="1" simplePos="0" relativeHeight="474853376">
                      <wp:simplePos x="0" y="0"/>
                      <wp:positionH relativeFrom="column">
                        <wp:posOffset>-133406</wp:posOffset>
                      </wp:positionH>
                      <wp:positionV relativeFrom="paragraph">
                        <wp:posOffset>-318135</wp:posOffset>
                      </wp:positionV>
                      <wp:extent cx="1238250" cy="125539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238250" cy="1255395"/>
                                <a:chExt cx="1238250" cy="1255395"/>
                              </a:xfrm>
                            </wpg:grpSpPr>
                            <pic:pic>
                              <pic:nvPicPr>
                                <pic:cNvPr id="8" name="Image 8"/>
                                <pic:cNvPicPr/>
                              </pic:nvPicPr>
                              <pic:blipFill>
                                <a:blip r:embed="rId5" cstate="print"/>
                                <a:stretch>
                                  <a:fillRect/>
                                </a:stretch>
                              </pic:blipFill>
                              <pic:spPr>
                                <a:xfrm>
                                  <a:off x="0" y="0"/>
                                  <a:ext cx="1243073" cy="1260157"/>
                                </a:xfrm>
                                <a:prstGeom prst="rect">
                                  <a:avLst/>
                                </a:prstGeom>
                              </pic:spPr>
                            </pic:pic>
                          </wpg:wgp>
                        </a:graphicData>
                      </a:graphic>
                    </wp:anchor>
                  </w:drawing>
                </mc:Choice>
                <mc:Fallback>
                  <w:pict>
                    <v:group style="position:absolute;margin-left:-10.504474pt;margin-top:-25.050007pt;width:97.5pt;height:98.85pt;mso-position-horizontal-relative:column;mso-position-vertical-relative:paragraph;z-index:-28463104" id="docshapegroup5" coordorigin="-210,-501" coordsize="1950,1977">
                      <v:shape style="position:absolute;left:-211;top:-501;width:1958;height:1985" type="#_x0000_t75" id="docshape6" stroked="false">
                        <v:imagedata r:id="rId5" o:title=""/>
                      </v:shape>
                      <w10:wrap type="none"/>
                    </v:group>
                  </w:pict>
                </mc:Fallback>
              </mc:AlternateContent>
            </w:r>
            <w:r>
              <w:rPr>
                <w:sz w:val="20"/>
              </w:rPr>
              <w:drawing>
                <wp:inline distT="0" distB="0" distL="0" distR="0">
                  <wp:extent cx="1786130" cy="7101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786130" cy="710184"/>
                          </a:xfrm>
                          <a:prstGeom prst="rect">
                            <a:avLst/>
                          </a:prstGeom>
                        </pic:spPr>
                      </pic:pic>
                    </a:graphicData>
                  </a:graphic>
                </wp:inline>
              </w:drawing>
            </w:r>
            <w:r>
              <w:rPr>
                <w:sz w:val="20"/>
              </w:rPr>
            </w:r>
          </w:p>
          <w:p>
            <w:pPr>
              <w:pStyle w:val="TableParagraph"/>
              <w:spacing w:before="127"/>
              <w:ind w:left="158"/>
              <w:rPr>
                <w:b/>
                <w:sz w:val="28"/>
              </w:rPr>
            </w:pPr>
            <w:r>
              <w:rPr>
                <w:b/>
                <w:sz w:val="28"/>
              </w:rPr>
              <w:t>Đào</w:t>
            </w:r>
            <w:r>
              <w:rPr>
                <w:b/>
                <w:spacing w:val="-6"/>
                <w:sz w:val="28"/>
              </w:rPr>
              <w:t> </w:t>
            </w:r>
            <w:r>
              <w:rPr>
                <w:b/>
                <w:sz w:val="28"/>
              </w:rPr>
              <w:t>Quang</w:t>
            </w:r>
            <w:r>
              <w:rPr>
                <w:b/>
                <w:spacing w:val="-4"/>
                <w:sz w:val="28"/>
              </w:rPr>
              <w:t> Khải</w:t>
            </w:r>
          </w:p>
        </w:tc>
      </w:tr>
    </w:tbl>
    <w:p>
      <w:pPr>
        <w:pStyle w:val="TableParagraph"/>
        <w:spacing w:after="0"/>
        <w:rPr>
          <w:b/>
          <w:sz w:val="28"/>
        </w:rPr>
        <w:sectPr>
          <w:pgSz w:w="11910" w:h="16840"/>
          <w:pgMar w:top="480" w:bottom="280" w:left="1275" w:right="425"/>
        </w:sectPr>
      </w:pPr>
    </w:p>
    <w:p>
      <w:pPr>
        <w:pStyle w:val="BodyText"/>
        <w:spacing w:before="2"/>
        <w:ind w:left="0"/>
        <w:rPr>
          <w:sz w:val="2"/>
        </w:rPr>
      </w:pPr>
    </w:p>
    <w:tbl>
      <w:tblPr>
        <w:tblW w:w="0" w:type="auto"/>
        <w:jc w:val="left"/>
        <w:tblInd w:w="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4"/>
        <w:gridCol w:w="5731"/>
      </w:tblGrid>
      <w:tr>
        <w:trPr>
          <w:trHeight w:val="684" w:hRule="atLeast"/>
        </w:trPr>
        <w:tc>
          <w:tcPr>
            <w:tcW w:w="2754" w:type="dxa"/>
          </w:tcPr>
          <w:p>
            <w:pPr>
              <w:pStyle w:val="TableParagraph"/>
              <w:ind w:left="261" w:right="256" w:hanging="212"/>
              <w:jc w:val="left"/>
              <w:rPr>
                <w:b/>
                <w:sz w:val="26"/>
              </w:rPr>
            </w:pPr>
            <w:r>
              <w:rPr>
                <w:b/>
                <w:sz w:val="26"/>
              </w:rPr>
              <mc:AlternateContent>
                <mc:Choice Requires="wps">
                  <w:drawing>
                    <wp:anchor distT="0" distB="0" distL="0" distR="0" allowOverlap="1" layoutInCell="1" locked="0" behindDoc="0" simplePos="0" relativeHeight="15731712">
                      <wp:simplePos x="0" y="0"/>
                      <wp:positionH relativeFrom="column">
                        <wp:posOffset>404875</wp:posOffset>
                      </wp:positionH>
                      <wp:positionV relativeFrom="paragraph">
                        <wp:posOffset>423884</wp:posOffset>
                      </wp:positionV>
                      <wp:extent cx="767715"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67715" cy="6350"/>
                                <a:chExt cx="767715" cy="6350"/>
                              </a:xfrm>
                            </wpg:grpSpPr>
                            <wps:wsp>
                              <wps:cNvPr id="11" name="Graphic 11"/>
                              <wps:cNvSpPr/>
                              <wps:spPr>
                                <a:xfrm>
                                  <a:off x="0" y="3047"/>
                                  <a:ext cx="767715" cy="1270"/>
                                </a:xfrm>
                                <a:custGeom>
                                  <a:avLst/>
                                  <a:gdLst/>
                                  <a:ahLst/>
                                  <a:cxnLst/>
                                  <a:rect l="l" t="t" r="r" b="b"/>
                                  <a:pathLst>
                                    <a:path w="767715" h="0">
                                      <a:moveTo>
                                        <a:pt x="0" y="0"/>
                                      </a:moveTo>
                                      <a:lnTo>
                                        <a:pt x="76771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79999pt;margin-top:33.376694pt;width:60.45pt;height:.5pt;mso-position-horizontal-relative:column;mso-position-vertical-relative:paragraph;z-index:15731712" id="docshapegroup7" coordorigin="638,668" coordsize="1209,10">
                      <v:line style="position:absolute" from="638,672" to="1847,672" stroked="true" strokeweight=".48pt" strokecolor="#000000">
                        <v:stroke dashstyle="solid"/>
                      </v:line>
                      <w10:wrap type="none"/>
                    </v:group>
                  </w:pict>
                </mc:Fallback>
              </mc:AlternateContent>
            </w:r>
            <w:r>
              <w:rPr>
                <w:b/>
                <w:sz w:val="26"/>
              </w:rPr>
              <w:t>ỦY</w:t>
            </w:r>
            <w:r>
              <w:rPr>
                <w:b/>
                <w:spacing w:val="-15"/>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731" w:type="dxa"/>
          </w:tcPr>
          <w:p>
            <w:pPr>
              <w:pStyle w:val="TableParagraph"/>
              <w:spacing w:line="287" w:lineRule="exact"/>
              <w:ind w:left="258"/>
              <w:jc w:val="left"/>
              <w:rPr>
                <w:b/>
                <w:sz w:val="26"/>
              </w:rPr>
            </w:pPr>
            <w:r>
              <w:rPr>
                <w:b/>
                <w:sz w:val="26"/>
              </w:rPr>
              <w:t>CỘNG</w:t>
            </w:r>
            <w:r>
              <w:rPr>
                <w:b/>
                <w:spacing w:val="-8"/>
                <w:sz w:val="26"/>
              </w:rPr>
              <w:t> </w:t>
            </w:r>
            <w:r>
              <w:rPr>
                <w:b/>
                <w:sz w:val="26"/>
              </w:rPr>
              <w:t>HÒA</w:t>
            </w:r>
            <w:r>
              <w:rPr>
                <w:b/>
                <w:spacing w:val="-5"/>
                <w:sz w:val="26"/>
              </w:rPr>
              <w:t> </w:t>
            </w:r>
            <w:r>
              <w:rPr>
                <w:b/>
                <w:sz w:val="26"/>
              </w:rPr>
              <w:t>XÃ</w:t>
            </w:r>
            <w:r>
              <w:rPr>
                <w:b/>
                <w:spacing w:val="-4"/>
                <w:sz w:val="26"/>
              </w:rPr>
              <w:t> </w:t>
            </w:r>
            <w:r>
              <w:rPr>
                <w:b/>
                <w:sz w:val="26"/>
              </w:rPr>
              <w:t>HỘI</w:t>
            </w:r>
            <w:r>
              <w:rPr>
                <w:b/>
                <w:spacing w:val="-6"/>
                <w:sz w:val="26"/>
              </w:rPr>
              <w:t> </w:t>
            </w:r>
            <w:r>
              <w:rPr>
                <w:b/>
                <w:sz w:val="26"/>
              </w:rPr>
              <w:t>CHỦ</w:t>
            </w:r>
            <w:r>
              <w:rPr>
                <w:b/>
                <w:spacing w:val="-7"/>
                <w:sz w:val="26"/>
              </w:rPr>
              <w:t> </w:t>
            </w:r>
            <w:r>
              <w:rPr>
                <w:b/>
                <w:sz w:val="26"/>
              </w:rPr>
              <w:t>NGHĨA</w:t>
            </w:r>
            <w:r>
              <w:rPr>
                <w:b/>
                <w:spacing w:val="-7"/>
                <w:sz w:val="26"/>
              </w:rPr>
              <w:t> </w:t>
            </w:r>
            <w:r>
              <w:rPr>
                <w:b/>
                <w:sz w:val="26"/>
              </w:rPr>
              <w:t>VIÊT</w:t>
            </w:r>
            <w:r>
              <w:rPr>
                <w:b/>
                <w:spacing w:val="-5"/>
                <w:sz w:val="26"/>
              </w:rPr>
              <w:t> NAM</w:t>
            </w:r>
          </w:p>
          <w:p>
            <w:pPr>
              <w:pStyle w:val="TableParagraph"/>
              <w:spacing w:line="322" w:lineRule="exact"/>
              <w:ind w:left="1295"/>
              <w:jc w:val="left"/>
              <w:rPr>
                <w:b/>
                <w:sz w:val="28"/>
              </w:rPr>
            </w:pPr>
            <w:r>
              <w:rPr>
                <w:b/>
                <w:sz w:val="28"/>
              </w:rPr>
              <mc:AlternateContent>
                <mc:Choice Requires="wps">
                  <w:drawing>
                    <wp:anchor distT="0" distB="0" distL="0" distR="0" allowOverlap="1" layoutInCell="1" locked="0" behindDoc="0" simplePos="0" relativeHeight="15732224">
                      <wp:simplePos x="0" y="0"/>
                      <wp:positionH relativeFrom="column">
                        <wp:posOffset>840170</wp:posOffset>
                      </wp:positionH>
                      <wp:positionV relativeFrom="paragraph">
                        <wp:posOffset>246368</wp:posOffset>
                      </wp:positionV>
                      <wp:extent cx="2172335" cy="6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72335" cy="6350"/>
                                <a:chExt cx="2172335" cy="6350"/>
                              </a:xfrm>
                            </wpg:grpSpPr>
                            <wps:wsp>
                              <wps:cNvPr id="13" name="Graphic 13"/>
                              <wps:cNvSpPr/>
                              <wps:spPr>
                                <a:xfrm>
                                  <a:off x="0" y="3047"/>
                                  <a:ext cx="2172335" cy="1270"/>
                                </a:xfrm>
                                <a:custGeom>
                                  <a:avLst/>
                                  <a:gdLst/>
                                  <a:ahLst/>
                                  <a:cxnLst/>
                                  <a:rect l="l" t="t" r="r" b="b"/>
                                  <a:pathLst>
                                    <a:path w="2172335" h="0">
                                      <a:moveTo>
                                        <a:pt x="0" y="0"/>
                                      </a:moveTo>
                                      <a:lnTo>
                                        <a:pt x="2172334"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15519pt;margin-top:19.399132pt;width:171.05pt;height:.5pt;mso-position-horizontal-relative:column;mso-position-vertical-relative:paragraph;z-index:15732224" id="docshapegroup8" coordorigin="1323,388" coordsize="3421,10">
                      <v:line style="position:absolute" from="1323,393" to="4744,393" stroked="true" strokeweight=".48pt" strokecolor="#000000">
                        <v:stroke dashstyle="solid"/>
                      </v:line>
                      <w10:wrap type="none"/>
                    </v:group>
                  </w:pict>
                </mc:Fallback>
              </mc:AlternateContent>
            </w:r>
            <w:r>
              <w:rPr>
                <w:b/>
                <w:sz w:val="28"/>
              </w:rPr>
              <w:t>Độc</w:t>
            </w:r>
            <w:r>
              <w:rPr>
                <w:b/>
                <w:spacing w:val="-3"/>
                <w:sz w:val="28"/>
              </w:rPr>
              <w:t> </w:t>
            </w:r>
            <w:r>
              <w:rPr>
                <w:b/>
                <w:sz w:val="28"/>
              </w:rPr>
              <w:t>lập</w:t>
            </w:r>
            <w:r>
              <w:rPr>
                <w:b/>
                <w:spacing w:val="-2"/>
                <w:sz w:val="28"/>
              </w:rPr>
              <w:t> </w:t>
            </w:r>
            <w:r>
              <w:rPr>
                <w:b/>
                <w:sz w:val="28"/>
              </w:rPr>
              <w:t>–</w:t>
            </w:r>
            <w:r>
              <w:rPr>
                <w:b/>
                <w:spacing w:val="-1"/>
                <w:sz w:val="28"/>
              </w:rPr>
              <w:t> </w:t>
            </w:r>
            <w:r>
              <w:rPr>
                <w:b/>
                <w:sz w:val="28"/>
              </w:rPr>
              <w:t>Tự</w:t>
            </w:r>
            <w:r>
              <w:rPr>
                <w:b/>
                <w:spacing w:val="-2"/>
                <w:sz w:val="28"/>
              </w:rPr>
              <w:t> </w:t>
            </w:r>
            <w:r>
              <w:rPr>
                <w:b/>
                <w:sz w:val="28"/>
              </w:rPr>
              <w:t>do</w:t>
            </w:r>
            <w:r>
              <w:rPr>
                <w:b/>
                <w:spacing w:val="-1"/>
                <w:sz w:val="28"/>
              </w:rPr>
              <w:t> </w:t>
            </w:r>
            <w:r>
              <w:rPr>
                <w:b/>
                <w:sz w:val="28"/>
              </w:rPr>
              <w:t>–</w:t>
            </w:r>
            <w:r>
              <w:rPr>
                <w:b/>
                <w:spacing w:val="-1"/>
                <w:sz w:val="28"/>
              </w:rPr>
              <w:t> </w:t>
            </w:r>
            <w:r>
              <w:rPr>
                <w:b/>
                <w:sz w:val="28"/>
              </w:rPr>
              <w:t>Hạnh</w:t>
            </w:r>
            <w:r>
              <w:rPr>
                <w:b/>
                <w:spacing w:val="-2"/>
                <w:sz w:val="28"/>
              </w:rPr>
              <w:t> </w:t>
            </w:r>
            <w:r>
              <w:rPr>
                <w:b/>
                <w:spacing w:val="-4"/>
                <w:sz w:val="28"/>
              </w:rPr>
              <w:t>phúc</w:t>
            </w:r>
          </w:p>
        </w:tc>
      </w:tr>
    </w:tbl>
    <w:p>
      <w:pPr>
        <w:pStyle w:val="BodyText"/>
        <w:spacing w:before="256"/>
        <w:ind w:left="0"/>
        <w:rPr>
          <w:sz w:val="28"/>
        </w:rPr>
      </w:pPr>
    </w:p>
    <w:p>
      <w:pPr>
        <w:spacing w:before="0"/>
        <w:ind w:left="1551" w:right="1831" w:firstLine="0"/>
        <w:jc w:val="center"/>
        <w:rPr>
          <w:b/>
          <w:sz w:val="28"/>
        </w:rPr>
      </w:pPr>
      <w:r>
        <w:rPr>
          <w:b/>
          <w:spacing w:val="-2"/>
          <w:sz w:val="28"/>
        </w:rPr>
        <w:t>QUY</w:t>
      </w:r>
      <w:r>
        <w:rPr>
          <w:b/>
          <w:spacing w:val="-16"/>
          <w:sz w:val="28"/>
        </w:rPr>
        <w:t> </w:t>
      </w:r>
      <w:r>
        <w:rPr>
          <w:b/>
          <w:spacing w:val="-4"/>
          <w:sz w:val="28"/>
        </w:rPr>
        <w:t>ĐỊNH</w:t>
      </w:r>
    </w:p>
    <w:p>
      <w:pPr>
        <w:spacing w:line="259" w:lineRule="auto" w:before="26"/>
        <w:ind w:left="1284" w:right="1558" w:firstLine="0"/>
        <w:jc w:val="center"/>
        <w:rPr>
          <w:b/>
          <w:sz w:val="28"/>
        </w:rPr>
      </w:pPr>
      <w:r>
        <w:rPr>
          <w:b/>
          <w:spacing w:val="-2"/>
          <w:sz w:val="28"/>
        </w:rPr>
        <w:t>Định</w:t>
      </w:r>
      <w:r>
        <w:rPr>
          <w:b/>
          <w:spacing w:val="-13"/>
          <w:sz w:val="28"/>
        </w:rPr>
        <w:t> </w:t>
      </w:r>
      <w:r>
        <w:rPr>
          <w:b/>
          <w:spacing w:val="-2"/>
          <w:sz w:val="28"/>
        </w:rPr>
        <w:t>mức</w:t>
      </w:r>
      <w:r>
        <w:rPr>
          <w:b/>
          <w:spacing w:val="-11"/>
          <w:sz w:val="28"/>
        </w:rPr>
        <w:t> </w:t>
      </w:r>
      <w:r>
        <w:rPr>
          <w:b/>
          <w:spacing w:val="-2"/>
          <w:sz w:val="28"/>
        </w:rPr>
        <w:t>kinh</w:t>
      </w:r>
      <w:r>
        <w:rPr>
          <w:b/>
          <w:spacing w:val="-13"/>
          <w:sz w:val="28"/>
        </w:rPr>
        <w:t> </w:t>
      </w:r>
      <w:r>
        <w:rPr>
          <w:b/>
          <w:spacing w:val="-2"/>
          <w:sz w:val="28"/>
        </w:rPr>
        <w:t>tế</w:t>
      </w:r>
      <w:r>
        <w:rPr>
          <w:b/>
          <w:spacing w:val="-13"/>
          <w:sz w:val="28"/>
        </w:rPr>
        <w:t> </w:t>
      </w:r>
      <w:r>
        <w:rPr>
          <w:b/>
          <w:spacing w:val="-2"/>
          <w:sz w:val="28"/>
        </w:rPr>
        <w:t>-</w:t>
      </w:r>
      <w:r>
        <w:rPr>
          <w:b/>
          <w:spacing w:val="-13"/>
          <w:sz w:val="28"/>
        </w:rPr>
        <w:t> </w:t>
      </w:r>
      <w:r>
        <w:rPr>
          <w:b/>
          <w:spacing w:val="-2"/>
          <w:sz w:val="28"/>
        </w:rPr>
        <w:t>kỹ</w:t>
      </w:r>
      <w:r>
        <w:rPr>
          <w:b/>
          <w:spacing w:val="-14"/>
          <w:sz w:val="28"/>
        </w:rPr>
        <w:t> </w:t>
      </w:r>
      <w:r>
        <w:rPr>
          <w:b/>
          <w:spacing w:val="-2"/>
          <w:sz w:val="28"/>
        </w:rPr>
        <w:t>thuật</w:t>
      </w:r>
      <w:r>
        <w:rPr>
          <w:b/>
          <w:spacing w:val="-15"/>
          <w:sz w:val="28"/>
        </w:rPr>
        <w:t> </w:t>
      </w:r>
      <w:r>
        <w:rPr>
          <w:b/>
          <w:spacing w:val="-2"/>
          <w:sz w:val="28"/>
        </w:rPr>
        <w:t>lĩnh</w:t>
      </w:r>
      <w:r>
        <w:rPr>
          <w:b/>
          <w:spacing w:val="-13"/>
          <w:sz w:val="28"/>
        </w:rPr>
        <w:t> </w:t>
      </w:r>
      <w:r>
        <w:rPr>
          <w:b/>
          <w:spacing w:val="-2"/>
          <w:sz w:val="28"/>
        </w:rPr>
        <w:t>vực</w:t>
      </w:r>
      <w:r>
        <w:rPr>
          <w:b/>
          <w:spacing w:val="-15"/>
          <w:sz w:val="28"/>
        </w:rPr>
        <w:t> </w:t>
      </w:r>
      <w:r>
        <w:rPr>
          <w:b/>
          <w:spacing w:val="-2"/>
          <w:sz w:val="28"/>
        </w:rPr>
        <w:t>địa</w:t>
      </w:r>
      <w:r>
        <w:rPr>
          <w:b/>
          <w:spacing w:val="-12"/>
          <w:sz w:val="28"/>
        </w:rPr>
        <w:t> </w:t>
      </w:r>
      <w:r>
        <w:rPr>
          <w:b/>
          <w:spacing w:val="-2"/>
          <w:sz w:val="28"/>
        </w:rPr>
        <w:t>chất</w:t>
      </w:r>
      <w:r>
        <w:rPr>
          <w:b/>
          <w:spacing w:val="-15"/>
          <w:sz w:val="28"/>
        </w:rPr>
        <w:t> </w:t>
      </w:r>
      <w:r>
        <w:rPr>
          <w:b/>
          <w:spacing w:val="-2"/>
          <w:sz w:val="28"/>
        </w:rPr>
        <w:t>và</w:t>
      </w:r>
      <w:r>
        <w:rPr>
          <w:b/>
          <w:spacing w:val="-12"/>
          <w:sz w:val="28"/>
        </w:rPr>
        <w:t> </w:t>
      </w:r>
      <w:r>
        <w:rPr>
          <w:b/>
          <w:spacing w:val="-2"/>
          <w:sz w:val="28"/>
        </w:rPr>
        <w:t>khoáng</w:t>
      </w:r>
      <w:r>
        <w:rPr>
          <w:b/>
          <w:spacing w:val="-14"/>
          <w:sz w:val="28"/>
        </w:rPr>
        <w:t> </w:t>
      </w:r>
      <w:r>
        <w:rPr>
          <w:b/>
          <w:spacing w:val="-2"/>
          <w:sz w:val="28"/>
        </w:rPr>
        <w:t>sản </w:t>
      </w:r>
      <w:r>
        <w:rPr>
          <w:b/>
          <w:sz w:val="28"/>
        </w:rPr>
        <w:t>trên địa bàn tỉnh Bắc Ninh</w:t>
      </w:r>
    </w:p>
    <w:p>
      <w:pPr>
        <w:spacing w:line="318" w:lineRule="exact" w:before="0"/>
        <w:ind w:left="1551" w:right="1827" w:firstLine="0"/>
        <w:jc w:val="center"/>
        <w:rPr>
          <w:i/>
          <w:sz w:val="28"/>
        </w:rPr>
      </w:pPr>
      <w:r>
        <w:rPr>
          <w:i/>
          <w:sz w:val="28"/>
        </w:rPr>
        <w:t>(Ban</w:t>
      </w:r>
      <w:r>
        <w:rPr>
          <w:i/>
          <w:spacing w:val="-12"/>
          <w:sz w:val="28"/>
        </w:rPr>
        <w:t> </w:t>
      </w:r>
      <w:r>
        <w:rPr>
          <w:i/>
          <w:sz w:val="28"/>
        </w:rPr>
        <w:t>hành</w:t>
      </w:r>
      <w:r>
        <w:rPr>
          <w:i/>
          <w:spacing w:val="-3"/>
          <w:sz w:val="28"/>
        </w:rPr>
        <w:t> </w:t>
      </w:r>
      <w:r>
        <w:rPr>
          <w:i/>
          <w:sz w:val="28"/>
        </w:rPr>
        <w:t>kèm</w:t>
      </w:r>
      <w:r>
        <w:rPr>
          <w:i/>
          <w:spacing w:val="-6"/>
          <w:sz w:val="28"/>
        </w:rPr>
        <w:t> </w:t>
      </w:r>
      <w:r>
        <w:rPr>
          <w:i/>
          <w:sz w:val="28"/>
        </w:rPr>
        <w:t>theo</w:t>
      </w:r>
      <w:r>
        <w:rPr>
          <w:i/>
          <w:spacing w:val="-3"/>
          <w:sz w:val="28"/>
        </w:rPr>
        <w:t> </w:t>
      </w:r>
      <w:r>
        <w:rPr>
          <w:i/>
          <w:sz w:val="28"/>
        </w:rPr>
        <w:t>Quyết</w:t>
      </w:r>
      <w:r>
        <w:rPr>
          <w:i/>
          <w:spacing w:val="-6"/>
          <w:sz w:val="28"/>
        </w:rPr>
        <w:t> </w:t>
      </w:r>
      <w:r>
        <w:rPr>
          <w:i/>
          <w:sz w:val="28"/>
        </w:rPr>
        <w:t>định</w:t>
      </w:r>
      <w:r>
        <w:rPr>
          <w:i/>
          <w:spacing w:val="-3"/>
          <w:sz w:val="28"/>
        </w:rPr>
        <w:t> </w:t>
      </w:r>
      <w:r>
        <w:rPr>
          <w:i/>
          <w:sz w:val="28"/>
        </w:rPr>
        <w:t>số</w:t>
      </w:r>
      <w:r>
        <w:rPr>
          <w:i/>
          <w:spacing w:val="-23"/>
          <w:sz w:val="28"/>
        </w:rPr>
        <w:t> </w:t>
      </w:r>
      <w:r>
        <w:rPr>
          <w:position w:val="2"/>
          <w:sz w:val="28"/>
        </w:rPr>
        <w:t>76</w:t>
      </w:r>
      <w:r>
        <w:rPr>
          <w:spacing w:val="-45"/>
          <w:position w:val="2"/>
          <w:sz w:val="28"/>
        </w:rPr>
        <w:t> </w:t>
      </w:r>
      <w:r>
        <w:rPr>
          <w:i/>
          <w:sz w:val="28"/>
        </w:rPr>
        <w:t>/2025/QĐ-</w:t>
      </w:r>
      <w:r>
        <w:rPr>
          <w:i/>
          <w:spacing w:val="-2"/>
          <w:sz w:val="28"/>
        </w:rPr>
        <w:t>UBND)</w:t>
      </w:r>
    </w:p>
    <w:p>
      <w:pPr>
        <w:pStyle w:val="BodyText"/>
        <w:spacing w:before="5"/>
        <w:ind w:left="0"/>
        <w:rPr>
          <w:i/>
          <w:sz w:val="4"/>
        </w:rPr>
      </w:pPr>
      <w:r>
        <w:rPr>
          <w:i/>
          <w:sz w:val="4"/>
        </w:rPr>
        <mc:AlternateContent>
          <mc:Choice Requires="wps">
            <w:drawing>
              <wp:anchor distT="0" distB="0" distL="0" distR="0" allowOverlap="1" layoutInCell="1" locked="0" behindDoc="1" simplePos="0" relativeHeight="487590400">
                <wp:simplePos x="0" y="0"/>
                <wp:positionH relativeFrom="page">
                  <wp:posOffset>3413759</wp:posOffset>
                </wp:positionH>
                <wp:positionV relativeFrom="paragraph">
                  <wp:posOffset>48186</wp:posOffset>
                </wp:positionV>
                <wp:extent cx="76771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767715" cy="1270"/>
                        </a:xfrm>
                        <a:custGeom>
                          <a:avLst/>
                          <a:gdLst/>
                          <a:ahLst/>
                          <a:cxnLst/>
                          <a:rect l="l" t="t" r="r" b="b"/>
                          <a:pathLst>
                            <a:path w="767715" h="0">
                              <a:moveTo>
                                <a:pt x="0" y="0"/>
                              </a:moveTo>
                              <a:lnTo>
                                <a:pt x="76771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799988pt;margin-top:3.794202pt;width:60.45pt;height:.1pt;mso-position-horizontal-relative:page;mso-position-vertical-relative:paragraph;z-index:-15726080;mso-wrap-distance-left:0;mso-wrap-distance-right:0" id="docshape9" coordorigin="5376,76" coordsize="1209,0" path="m5376,76l6585,76e" filled="false" stroked="true" strokeweight=".48pt" strokecolor="#000000">
                <v:path arrowok="t"/>
                <v:stroke dashstyle="solid"/>
                <w10:wrap type="topAndBottom"/>
              </v:shape>
            </w:pict>
          </mc:Fallback>
        </mc:AlternateContent>
      </w:r>
    </w:p>
    <w:p>
      <w:pPr>
        <w:pStyle w:val="BodyText"/>
        <w:spacing w:before="203"/>
        <w:ind w:left="0"/>
        <w:rPr>
          <w:i/>
          <w:sz w:val="28"/>
        </w:rPr>
      </w:pPr>
    </w:p>
    <w:p>
      <w:pPr>
        <w:spacing w:line="298" w:lineRule="exact" w:before="0"/>
        <w:ind w:left="0" w:right="279" w:firstLine="0"/>
        <w:jc w:val="center"/>
        <w:rPr>
          <w:b/>
          <w:sz w:val="26"/>
        </w:rPr>
      </w:pPr>
      <w:r>
        <w:rPr>
          <w:b/>
          <w:sz w:val="26"/>
        </w:rPr>
        <w:t>Phần</w:t>
      </w:r>
      <w:r>
        <w:rPr>
          <w:b/>
          <w:spacing w:val="-8"/>
          <w:sz w:val="26"/>
        </w:rPr>
        <w:t> </w:t>
      </w:r>
      <w:r>
        <w:rPr>
          <w:b/>
          <w:spacing w:val="-10"/>
          <w:sz w:val="26"/>
        </w:rPr>
        <w:t>I</w:t>
      </w:r>
    </w:p>
    <w:p>
      <w:pPr>
        <w:spacing w:line="298" w:lineRule="exact" w:before="0"/>
        <w:ind w:left="1611" w:right="1826" w:firstLine="0"/>
        <w:jc w:val="center"/>
        <w:rPr>
          <w:b/>
          <w:sz w:val="26"/>
        </w:rPr>
      </w:pPr>
      <w:r>
        <w:rPr>
          <w:b/>
          <w:sz w:val="26"/>
        </w:rPr>
        <w:t>QUY</w:t>
      </w:r>
      <w:r>
        <w:rPr>
          <w:b/>
          <w:spacing w:val="-8"/>
          <w:sz w:val="26"/>
        </w:rPr>
        <w:t> </w:t>
      </w:r>
      <w:r>
        <w:rPr>
          <w:b/>
          <w:sz w:val="26"/>
        </w:rPr>
        <w:t>ĐỊNH</w:t>
      </w:r>
      <w:r>
        <w:rPr>
          <w:b/>
          <w:spacing w:val="-7"/>
          <w:sz w:val="26"/>
        </w:rPr>
        <w:t> </w:t>
      </w:r>
      <w:r>
        <w:rPr>
          <w:b/>
          <w:spacing w:val="-4"/>
          <w:sz w:val="26"/>
        </w:rPr>
        <w:t>CHUNG</w:t>
      </w:r>
    </w:p>
    <w:p>
      <w:pPr>
        <w:pStyle w:val="BodyText"/>
        <w:spacing w:before="123"/>
        <w:ind w:left="0"/>
        <w:rPr>
          <w:b/>
        </w:rPr>
      </w:pPr>
    </w:p>
    <w:p>
      <w:pPr>
        <w:pStyle w:val="ListParagraph"/>
        <w:numPr>
          <w:ilvl w:val="0"/>
          <w:numId w:val="3"/>
        </w:numPr>
        <w:tabs>
          <w:tab w:pos="1251" w:val="left" w:leader="none"/>
        </w:tabs>
        <w:spacing w:line="240" w:lineRule="auto" w:before="0" w:after="0"/>
        <w:ind w:left="1251" w:right="0" w:hanging="258"/>
        <w:jc w:val="left"/>
        <w:rPr>
          <w:b/>
          <w:sz w:val="26"/>
        </w:rPr>
      </w:pPr>
      <w:r>
        <w:rPr>
          <w:b/>
          <w:sz w:val="26"/>
        </w:rPr>
        <w:t>Phạm</w:t>
      </w:r>
      <w:r>
        <w:rPr>
          <w:b/>
          <w:spacing w:val="-7"/>
          <w:sz w:val="26"/>
        </w:rPr>
        <w:t> </w:t>
      </w:r>
      <w:r>
        <w:rPr>
          <w:b/>
          <w:sz w:val="26"/>
        </w:rPr>
        <w:t>vi</w:t>
      </w:r>
      <w:r>
        <w:rPr>
          <w:b/>
          <w:spacing w:val="-6"/>
          <w:sz w:val="26"/>
        </w:rPr>
        <w:t> </w:t>
      </w:r>
      <w:r>
        <w:rPr>
          <w:b/>
          <w:sz w:val="26"/>
        </w:rPr>
        <w:t>điều</w:t>
      </w:r>
      <w:r>
        <w:rPr>
          <w:b/>
          <w:spacing w:val="-3"/>
          <w:sz w:val="26"/>
        </w:rPr>
        <w:t> </w:t>
      </w:r>
      <w:r>
        <w:rPr>
          <w:b/>
          <w:spacing w:val="-2"/>
          <w:sz w:val="26"/>
        </w:rPr>
        <w:t>chỉnh</w:t>
      </w:r>
    </w:p>
    <w:p>
      <w:pPr>
        <w:pStyle w:val="BodyText"/>
        <w:spacing w:before="92"/>
        <w:ind w:left="993"/>
      </w:pPr>
      <w:r>
        <w:rPr/>
        <w:t>Định</w:t>
      </w:r>
      <w:r>
        <w:rPr>
          <w:spacing w:val="-3"/>
        </w:rPr>
        <w:t> </w:t>
      </w:r>
      <w:r>
        <w:rPr/>
        <w:t>mức</w:t>
      </w:r>
      <w:r>
        <w:rPr>
          <w:spacing w:val="-5"/>
        </w:rPr>
        <w:t> </w:t>
      </w:r>
      <w:r>
        <w:rPr/>
        <w:t>kinh</w:t>
      </w:r>
      <w:r>
        <w:rPr>
          <w:spacing w:val="-5"/>
        </w:rPr>
        <w:t> </w:t>
      </w:r>
      <w:r>
        <w:rPr/>
        <w:t>tế</w:t>
      </w:r>
      <w:r>
        <w:rPr>
          <w:spacing w:val="-4"/>
        </w:rPr>
        <w:t> </w:t>
      </w:r>
      <w:r>
        <w:rPr/>
        <w:t>-</w:t>
      </w:r>
      <w:r>
        <w:rPr>
          <w:spacing w:val="-5"/>
        </w:rPr>
        <w:t> </w:t>
      </w:r>
      <w:r>
        <w:rPr/>
        <w:t>kỹ</w:t>
      </w:r>
      <w:r>
        <w:rPr>
          <w:spacing w:val="-6"/>
        </w:rPr>
        <w:t> </w:t>
      </w:r>
      <w:r>
        <w:rPr/>
        <w:t>thuật</w:t>
      </w:r>
      <w:r>
        <w:rPr>
          <w:spacing w:val="-5"/>
        </w:rPr>
        <w:t> </w:t>
      </w:r>
      <w:r>
        <w:rPr/>
        <w:t>áp</w:t>
      </w:r>
      <w:r>
        <w:rPr>
          <w:spacing w:val="-5"/>
        </w:rPr>
        <w:t> </w:t>
      </w:r>
      <w:r>
        <w:rPr/>
        <w:t>dụng</w:t>
      </w:r>
      <w:r>
        <w:rPr>
          <w:spacing w:val="-4"/>
        </w:rPr>
        <w:t> </w:t>
      </w:r>
      <w:r>
        <w:rPr/>
        <w:t>cho</w:t>
      </w:r>
      <w:r>
        <w:rPr>
          <w:spacing w:val="-5"/>
        </w:rPr>
        <w:t> </w:t>
      </w:r>
      <w:r>
        <w:rPr/>
        <w:t>các</w:t>
      </w:r>
      <w:r>
        <w:rPr>
          <w:spacing w:val="-5"/>
        </w:rPr>
        <w:t> </w:t>
      </w:r>
      <w:r>
        <w:rPr/>
        <w:t>nội</w:t>
      </w:r>
      <w:r>
        <w:rPr>
          <w:spacing w:val="-4"/>
        </w:rPr>
        <w:t> </w:t>
      </w:r>
      <w:r>
        <w:rPr/>
        <w:t>dung</w:t>
      </w:r>
      <w:r>
        <w:rPr>
          <w:spacing w:val="-5"/>
        </w:rPr>
        <w:t> </w:t>
      </w:r>
      <w:r>
        <w:rPr>
          <w:spacing w:val="-4"/>
        </w:rPr>
        <w:t>sau:</w:t>
      </w:r>
    </w:p>
    <w:p>
      <w:pPr>
        <w:pStyle w:val="ListParagraph"/>
        <w:numPr>
          <w:ilvl w:val="1"/>
          <w:numId w:val="3"/>
        </w:numPr>
        <w:tabs>
          <w:tab w:pos="1558" w:val="left" w:leader="none"/>
        </w:tabs>
        <w:spacing w:line="240" w:lineRule="auto" w:before="100" w:after="0"/>
        <w:ind w:left="427" w:right="706" w:firstLine="566"/>
        <w:jc w:val="left"/>
        <w:rPr>
          <w:sz w:val="26"/>
        </w:rPr>
      </w:pPr>
      <w:r>
        <w:rPr>
          <w:sz w:val="26"/>
        </w:rPr>
        <w:t>Định</w:t>
      </w:r>
      <w:r>
        <w:rPr>
          <w:spacing w:val="36"/>
          <w:sz w:val="26"/>
        </w:rPr>
        <w:t> </w:t>
      </w:r>
      <w:r>
        <w:rPr>
          <w:sz w:val="26"/>
        </w:rPr>
        <w:t>mức</w:t>
      </w:r>
      <w:r>
        <w:rPr>
          <w:spacing w:val="33"/>
          <w:sz w:val="26"/>
        </w:rPr>
        <w:t> </w:t>
      </w:r>
      <w:r>
        <w:rPr>
          <w:sz w:val="26"/>
        </w:rPr>
        <w:t>kinh</w:t>
      </w:r>
      <w:r>
        <w:rPr>
          <w:spacing w:val="33"/>
          <w:sz w:val="26"/>
        </w:rPr>
        <w:t> </w:t>
      </w:r>
      <w:r>
        <w:rPr>
          <w:sz w:val="26"/>
        </w:rPr>
        <w:t>tế</w:t>
      </w:r>
      <w:r>
        <w:rPr>
          <w:spacing w:val="33"/>
          <w:sz w:val="26"/>
        </w:rPr>
        <w:t> </w:t>
      </w:r>
      <w:r>
        <w:rPr>
          <w:sz w:val="26"/>
        </w:rPr>
        <w:t>kỹ</w:t>
      </w:r>
      <w:r>
        <w:rPr>
          <w:spacing w:val="31"/>
          <w:sz w:val="26"/>
        </w:rPr>
        <w:t> </w:t>
      </w:r>
      <w:r>
        <w:rPr>
          <w:sz w:val="26"/>
        </w:rPr>
        <w:t>thuật</w:t>
      </w:r>
      <w:r>
        <w:rPr>
          <w:spacing w:val="33"/>
          <w:sz w:val="26"/>
        </w:rPr>
        <w:t> </w:t>
      </w:r>
      <w:r>
        <w:rPr>
          <w:sz w:val="26"/>
        </w:rPr>
        <w:t>công</w:t>
      </w:r>
      <w:r>
        <w:rPr>
          <w:spacing w:val="35"/>
          <w:sz w:val="26"/>
        </w:rPr>
        <w:t> </w:t>
      </w:r>
      <w:r>
        <w:rPr>
          <w:sz w:val="26"/>
        </w:rPr>
        <w:t>tác</w:t>
      </w:r>
      <w:r>
        <w:rPr>
          <w:spacing w:val="33"/>
          <w:sz w:val="26"/>
        </w:rPr>
        <w:t> </w:t>
      </w:r>
      <w:r>
        <w:rPr>
          <w:sz w:val="26"/>
        </w:rPr>
        <w:t>đánh</w:t>
      </w:r>
      <w:r>
        <w:rPr>
          <w:spacing w:val="36"/>
          <w:sz w:val="26"/>
        </w:rPr>
        <w:t> </w:t>
      </w:r>
      <w:r>
        <w:rPr>
          <w:sz w:val="26"/>
        </w:rPr>
        <w:t>giá</w:t>
      </w:r>
      <w:r>
        <w:rPr>
          <w:spacing w:val="33"/>
          <w:sz w:val="26"/>
        </w:rPr>
        <w:t> </w:t>
      </w:r>
      <w:r>
        <w:rPr>
          <w:sz w:val="26"/>
        </w:rPr>
        <w:t>khoáng</w:t>
      </w:r>
      <w:r>
        <w:rPr>
          <w:spacing w:val="34"/>
          <w:sz w:val="26"/>
        </w:rPr>
        <w:t> </w:t>
      </w:r>
      <w:r>
        <w:rPr>
          <w:sz w:val="26"/>
        </w:rPr>
        <w:t>sản</w:t>
      </w:r>
      <w:r>
        <w:rPr>
          <w:spacing w:val="33"/>
          <w:sz w:val="26"/>
        </w:rPr>
        <w:t> </w:t>
      </w:r>
      <w:r>
        <w:rPr>
          <w:sz w:val="26"/>
        </w:rPr>
        <w:t>tỷ</w:t>
      </w:r>
      <w:r>
        <w:rPr>
          <w:spacing w:val="29"/>
          <w:sz w:val="26"/>
        </w:rPr>
        <w:t> </w:t>
      </w:r>
      <w:r>
        <w:rPr>
          <w:sz w:val="26"/>
        </w:rPr>
        <w:t>lệ</w:t>
      </w:r>
      <w:r>
        <w:rPr>
          <w:spacing w:val="36"/>
          <w:sz w:val="26"/>
        </w:rPr>
        <w:t> </w:t>
      </w:r>
      <w:r>
        <w:rPr>
          <w:sz w:val="26"/>
        </w:rPr>
        <w:t>1/25.000, 1/10.000, 1/5.000, 1/ 2.000, 1/ 1.000.</w:t>
      </w:r>
    </w:p>
    <w:p>
      <w:pPr>
        <w:pStyle w:val="ListParagraph"/>
        <w:numPr>
          <w:ilvl w:val="1"/>
          <w:numId w:val="3"/>
        </w:numPr>
        <w:tabs>
          <w:tab w:pos="1558" w:val="left" w:leader="none"/>
        </w:tabs>
        <w:spacing w:line="240" w:lineRule="auto" w:before="100" w:after="0"/>
        <w:ind w:left="1558" w:right="0" w:hanging="565"/>
        <w:jc w:val="left"/>
        <w:rPr>
          <w:sz w:val="26"/>
        </w:rPr>
      </w:pPr>
      <w:r>
        <w:rPr>
          <w:sz w:val="26"/>
        </w:rPr>
        <w:t>Định</w:t>
      </w:r>
      <w:r>
        <w:rPr>
          <w:spacing w:val="-3"/>
          <w:sz w:val="26"/>
        </w:rPr>
        <w:t> </w:t>
      </w:r>
      <w:r>
        <w:rPr>
          <w:sz w:val="26"/>
        </w:rPr>
        <w:t>mức</w:t>
      </w:r>
      <w:r>
        <w:rPr>
          <w:spacing w:val="-5"/>
          <w:sz w:val="26"/>
        </w:rPr>
        <w:t> </w:t>
      </w:r>
      <w:r>
        <w:rPr>
          <w:sz w:val="26"/>
        </w:rPr>
        <w:t>kinh</w:t>
      </w:r>
      <w:r>
        <w:rPr>
          <w:spacing w:val="-4"/>
          <w:sz w:val="26"/>
        </w:rPr>
        <w:t> </w:t>
      </w:r>
      <w:r>
        <w:rPr>
          <w:sz w:val="26"/>
        </w:rPr>
        <w:t>tế</w:t>
      </w:r>
      <w:r>
        <w:rPr>
          <w:spacing w:val="-5"/>
          <w:sz w:val="26"/>
        </w:rPr>
        <w:t> </w:t>
      </w:r>
      <w:r>
        <w:rPr>
          <w:sz w:val="26"/>
        </w:rPr>
        <w:t>kỹ</w:t>
      </w:r>
      <w:r>
        <w:rPr>
          <w:spacing w:val="-8"/>
          <w:sz w:val="26"/>
        </w:rPr>
        <w:t> </w:t>
      </w:r>
      <w:r>
        <w:rPr>
          <w:sz w:val="26"/>
        </w:rPr>
        <w:t>thuật</w:t>
      </w:r>
      <w:r>
        <w:rPr>
          <w:spacing w:val="-4"/>
          <w:sz w:val="26"/>
        </w:rPr>
        <w:t> </w:t>
      </w:r>
      <w:r>
        <w:rPr>
          <w:sz w:val="26"/>
        </w:rPr>
        <w:t>công</w:t>
      </w:r>
      <w:r>
        <w:rPr>
          <w:spacing w:val="-5"/>
          <w:sz w:val="26"/>
        </w:rPr>
        <w:t> </w:t>
      </w:r>
      <w:r>
        <w:rPr>
          <w:sz w:val="26"/>
        </w:rPr>
        <w:t>tác</w:t>
      </w:r>
      <w:r>
        <w:rPr>
          <w:spacing w:val="-2"/>
          <w:sz w:val="26"/>
        </w:rPr>
        <w:t> khoan.</w:t>
      </w:r>
    </w:p>
    <w:p>
      <w:pPr>
        <w:pStyle w:val="ListParagraph"/>
        <w:numPr>
          <w:ilvl w:val="1"/>
          <w:numId w:val="3"/>
        </w:numPr>
        <w:tabs>
          <w:tab w:pos="1558" w:val="left" w:leader="none"/>
        </w:tabs>
        <w:spacing w:line="240" w:lineRule="auto" w:before="100" w:after="0"/>
        <w:ind w:left="1558" w:right="0" w:hanging="565"/>
        <w:jc w:val="left"/>
        <w:rPr>
          <w:sz w:val="26"/>
        </w:rPr>
      </w:pPr>
      <w:r>
        <w:rPr>
          <w:sz w:val="26"/>
        </w:rPr>
        <w:t>Định</w:t>
      </w:r>
      <w:r>
        <w:rPr>
          <w:spacing w:val="-3"/>
          <w:sz w:val="26"/>
        </w:rPr>
        <w:t> </w:t>
      </w:r>
      <w:r>
        <w:rPr>
          <w:sz w:val="26"/>
        </w:rPr>
        <w:t>mức</w:t>
      </w:r>
      <w:r>
        <w:rPr>
          <w:spacing w:val="-4"/>
          <w:sz w:val="26"/>
        </w:rPr>
        <w:t> </w:t>
      </w:r>
      <w:r>
        <w:rPr>
          <w:sz w:val="26"/>
        </w:rPr>
        <w:t>kinh</w:t>
      </w:r>
      <w:r>
        <w:rPr>
          <w:spacing w:val="-5"/>
          <w:sz w:val="26"/>
        </w:rPr>
        <w:t> </w:t>
      </w:r>
      <w:r>
        <w:rPr>
          <w:sz w:val="26"/>
        </w:rPr>
        <w:t>tế</w:t>
      </w:r>
      <w:r>
        <w:rPr>
          <w:spacing w:val="-4"/>
          <w:sz w:val="26"/>
        </w:rPr>
        <w:t> </w:t>
      </w:r>
      <w:r>
        <w:rPr>
          <w:sz w:val="26"/>
        </w:rPr>
        <w:t>kỹ</w:t>
      </w:r>
      <w:r>
        <w:rPr>
          <w:spacing w:val="-9"/>
          <w:sz w:val="26"/>
        </w:rPr>
        <w:t> </w:t>
      </w:r>
      <w:r>
        <w:rPr>
          <w:sz w:val="26"/>
        </w:rPr>
        <w:t>thuật</w:t>
      </w:r>
      <w:r>
        <w:rPr>
          <w:spacing w:val="-4"/>
          <w:sz w:val="26"/>
        </w:rPr>
        <w:t> </w:t>
      </w:r>
      <w:r>
        <w:rPr>
          <w:sz w:val="26"/>
        </w:rPr>
        <w:t>công</w:t>
      </w:r>
      <w:r>
        <w:rPr>
          <w:spacing w:val="-4"/>
          <w:sz w:val="26"/>
        </w:rPr>
        <w:t> </w:t>
      </w:r>
      <w:r>
        <w:rPr>
          <w:sz w:val="26"/>
        </w:rPr>
        <w:t>tác</w:t>
      </w:r>
      <w:r>
        <w:rPr>
          <w:spacing w:val="-2"/>
          <w:sz w:val="26"/>
        </w:rPr>
        <w:t> </w:t>
      </w:r>
      <w:r>
        <w:rPr>
          <w:sz w:val="26"/>
        </w:rPr>
        <w:t>khai</w:t>
      </w:r>
      <w:r>
        <w:rPr>
          <w:spacing w:val="-4"/>
          <w:sz w:val="26"/>
        </w:rPr>
        <w:t> </w:t>
      </w:r>
      <w:r>
        <w:rPr>
          <w:sz w:val="26"/>
        </w:rPr>
        <w:t>đào</w:t>
      </w:r>
      <w:r>
        <w:rPr>
          <w:spacing w:val="-5"/>
          <w:sz w:val="26"/>
        </w:rPr>
        <w:t> </w:t>
      </w:r>
      <w:r>
        <w:rPr>
          <w:spacing w:val="-4"/>
          <w:sz w:val="26"/>
        </w:rPr>
        <w:t>hố.</w:t>
      </w:r>
    </w:p>
    <w:p>
      <w:pPr>
        <w:pStyle w:val="ListParagraph"/>
        <w:numPr>
          <w:ilvl w:val="1"/>
          <w:numId w:val="3"/>
        </w:numPr>
        <w:tabs>
          <w:tab w:pos="1558" w:val="left" w:leader="none"/>
        </w:tabs>
        <w:spacing w:line="240" w:lineRule="auto" w:before="101" w:after="0"/>
        <w:ind w:left="1558" w:right="0" w:hanging="565"/>
        <w:jc w:val="left"/>
        <w:rPr>
          <w:sz w:val="26"/>
        </w:rPr>
      </w:pPr>
      <w:r>
        <w:rPr>
          <w:sz w:val="26"/>
        </w:rPr>
        <w:t>Định</w:t>
      </w:r>
      <w:r>
        <w:rPr>
          <w:spacing w:val="-3"/>
          <w:sz w:val="26"/>
        </w:rPr>
        <w:t> </w:t>
      </w:r>
      <w:r>
        <w:rPr>
          <w:sz w:val="26"/>
        </w:rPr>
        <w:t>mức</w:t>
      </w:r>
      <w:r>
        <w:rPr>
          <w:spacing w:val="-4"/>
          <w:sz w:val="26"/>
        </w:rPr>
        <w:t> </w:t>
      </w:r>
      <w:r>
        <w:rPr>
          <w:sz w:val="26"/>
        </w:rPr>
        <w:t>kinh</w:t>
      </w:r>
      <w:r>
        <w:rPr>
          <w:spacing w:val="-5"/>
          <w:sz w:val="26"/>
        </w:rPr>
        <w:t> </w:t>
      </w:r>
      <w:r>
        <w:rPr>
          <w:sz w:val="26"/>
        </w:rPr>
        <w:t>tế</w:t>
      </w:r>
      <w:r>
        <w:rPr>
          <w:spacing w:val="-4"/>
          <w:sz w:val="26"/>
        </w:rPr>
        <w:t> </w:t>
      </w:r>
      <w:r>
        <w:rPr>
          <w:sz w:val="26"/>
        </w:rPr>
        <w:t>kỹ</w:t>
      </w:r>
      <w:r>
        <w:rPr>
          <w:spacing w:val="-8"/>
          <w:sz w:val="26"/>
        </w:rPr>
        <w:t> </w:t>
      </w:r>
      <w:r>
        <w:rPr>
          <w:sz w:val="26"/>
        </w:rPr>
        <w:t>thuật</w:t>
      </w:r>
      <w:r>
        <w:rPr>
          <w:spacing w:val="-5"/>
          <w:sz w:val="26"/>
        </w:rPr>
        <w:t> </w:t>
      </w:r>
      <w:r>
        <w:rPr>
          <w:sz w:val="26"/>
        </w:rPr>
        <w:t>công</w:t>
      </w:r>
      <w:r>
        <w:rPr>
          <w:spacing w:val="-4"/>
          <w:sz w:val="26"/>
        </w:rPr>
        <w:t> </w:t>
      </w:r>
      <w:r>
        <w:rPr>
          <w:sz w:val="26"/>
        </w:rPr>
        <w:t>tác</w:t>
      </w:r>
      <w:r>
        <w:rPr>
          <w:spacing w:val="-2"/>
          <w:sz w:val="26"/>
        </w:rPr>
        <w:t> </w:t>
      </w:r>
      <w:r>
        <w:rPr>
          <w:sz w:val="26"/>
        </w:rPr>
        <w:t>phân</w:t>
      </w:r>
      <w:r>
        <w:rPr>
          <w:spacing w:val="-4"/>
          <w:sz w:val="26"/>
        </w:rPr>
        <w:t> </w:t>
      </w:r>
      <w:r>
        <w:rPr>
          <w:sz w:val="26"/>
        </w:rPr>
        <w:t>tích</w:t>
      </w:r>
      <w:r>
        <w:rPr>
          <w:spacing w:val="-1"/>
          <w:sz w:val="26"/>
        </w:rPr>
        <w:t> </w:t>
      </w:r>
      <w:r>
        <w:rPr>
          <w:sz w:val="26"/>
        </w:rPr>
        <w:t>cơ</w:t>
      </w:r>
      <w:r>
        <w:rPr>
          <w:spacing w:val="-5"/>
          <w:sz w:val="26"/>
        </w:rPr>
        <w:t> </w:t>
      </w:r>
      <w:r>
        <w:rPr>
          <w:sz w:val="26"/>
        </w:rPr>
        <w:t>lý</w:t>
      </w:r>
      <w:r>
        <w:rPr>
          <w:spacing w:val="-4"/>
          <w:sz w:val="26"/>
        </w:rPr>
        <w:t> đất.</w:t>
      </w:r>
    </w:p>
    <w:p>
      <w:pPr>
        <w:pStyle w:val="ListParagraph"/>
        <w:numPr>
          <w:ilvl w:val="1"/>
          <w:numId w:val="3"/>
        </w:numPr>
        <w:tabs>
          <w:tab w:pos="1558" w:val="left" w:leader="none"/>
        </w:tabs>
        <w:spacing w:line="240" w:lineRule="auto" w:before="100" w:after="0"/>
        <w:ind w:left="1558" w:right="0" w:hanging="565"/>
        <w:jc w:val="left"/>
        <w:rPr>
          <w:sz w:val="26"/>
        </w:rPr>
      </w:pPr>
      <w:r>
        <w:rPr>
          <w:sz w:val="26"/>
        </w:rPr>
        <w:t>Định</w:t>
      </w:r>
      <w:r>
        <w:rPr>
          <w:spacing w:val="-2"/>
          <w:sz w:val="26"/>
        </w:rPr>
        <w:t> </w:t>
      </w:r>
      <w:r>
        <w:rPr>
          <w:sz w:val="26"/>
        </w:rPr>
        <w:t>mức</w:t>
      </w:r>
      <w:r>
        <w:rPr>
          <w:spacing w:val="-4"/>
          <w:sz w:val="26"/>
        </w:rPr>
        <w:t> </w:t>
      </w:r>
      <w:r>
        <w:rPr>
          <w:sz w:val="26"/>
        </w:rPr>
        <w:t>kinh</w:t>
      </w:r>
      <w:r>
        <w:rPr>
          <w:spacing w:val="-5"/>
          <w:sz w:val="26"/>
        </w:rPr>
        <w:t> </w:t>
      </w:r>
      <w:r>
        <w:rPr>
          <w:sz w:val="26"/>
        </w:rPr>
        <w:t>tế</w:t>
      </w:r>
      <w:r>
        <w:rPr>
          <w:spacing w:val="-4"/>
          <w:sz w:val="26"/>
        </w:rPr>
        <w:t> </w:t>
      </w:r>
      <w:r>
        <w:rPr>
          <w:sz w:val="26"/>
        </w:rPr>
        <w:t>kỹ</w:t>
      </w:r>
      <w:r>
        <w:rPr>
          <w:spacing w:val="-8"/>
          <w:sz w:val="26"/>
        </w:rPr>
        <w:t> </w:t>
      </w:r>
      <w:r>
        <w:rPr>
          <w:sz w:val="26"/>
        </w:rPr>
        <w:t>thuật</w:t>
      </w:r>
      <w:r>
        <w:rPr>
          <w:spacing w:val="-4"/>
          <w:sz w:val="26"/>
        </w:rPr>
        <w:t> </w:t>
      </w:r>
      <w:r>
        <w:rPr>
          <w:sz w:val="26"/>
        </w:rPr>
        <w:t>công</w:t>
      </w:r>
      <w:r>
        <w:rPr>
          <w:spacing w:val="-5"/>
          <w:sz w:val="26"/>
        </w:rPr>
        <w:t> </w:t>
      </w:r>
      <w:r>
        <w:rPr>
          <w:sz w:val="26"/>
        </w:rPr>
        <w:t>tác</w:t>
      </w:r>
      <w:r>
        <w:rPr>
          <w:spacing w:val="-1"/>
          <w:sz w:val="26"/>
        </w:rPr>
        <w:t> </w:t>
      </w:r>
      <w:r>
        <w:rPr>
          <w:sz w:val="26"/>
        </w:rPr>
        <w:t>trắc</w:t>
      </w:r>
      <w:r>
        <w:rPr>
          <w:spacing w:val="-5"/>
          <w:sz w:val="26"/>
        </w:rPr>
        <w:t> </w:t>
      </w:r>
      <w:r>
        <w:rPr>
          <w:spacing w:val="-4"/>
          <w:sz w:val="26"/>
        </w:rPr>
        <w:t>địa.</w:t>
      </w:r>
    </w:p>
    <w:p>
      <w:pPr>
        <w:pStyle w:val="ListParagraph"/>
        <w:numPr>
          <w:ilvl w:val="1"/>
          <w:numId w:val="3"/>
        </w:numPr>
        <w:tabs>
          <w:tab w:pos="1558" w:val="left" w:leader="none"/>
        </w:tabs>
        <w:spacing w:line="240" w:lineRule="auto" w:before="99" w:after="0"/>
        <w:ind w:left="1558" w:right="0" w:hanging="565"/>
        <w:jc w:val="left"/>
        <w:rPr>
          <w:sz w:val="26"/>
        </w:rPr>
      </w:pPr>
      <w:r>
        <w:rPr>
          <w:sz w:val="26"/>
        </w:rPr>
        <w:t>Định</w:t>
      </w:r>
      <w:r>
        <w:rPr>
          <w:spacing w:val="-2"/>
          <w:sz w:val="26"/>
        </w:rPr>
        <w:t> </w:t>
      </w:r>
      <w:r>
        <w:rPr>
          <w:sz w:val="26"/>
        </w:rPr>
        <w:t>mức</w:t>
      </w:r>
      <w:r>
        <w:rPr>
          <w:spacing w:val="-4"/>
          <w:sz w:val="26"/>
        </w:rPr>
        <w:t> </w:t>
      </w:r>
      <w:r>
        <w:rPr>
          <w:sz w:val="26"/>
        </w:rPr>
        <w:t>kinh</w:t>
      </w:r>
      <w:r>
        <w:rPr>
          <w:spacing w:val="-5"/>
          <w:sz w:val="26"/>
        </w:rPr>
        <w:t> </w:t>
      </w:r>
      <w:r>
        <w:rPr>
          <w:sz w:val="26"/>
        </w:rPr>
        <w:t>tế</w:t>
      </w:r>
      <w:r>
        <w:rPr>
          <w:spacing w:val="-4"/>
          <w:sz w:val="26"/>
        </w:rPr>
        <w:t> </w:t>
      </w:r>
      <w:r>
        <w:rPr>
          <w:sz w:val="26"/>
        </w:rPr>
        <w:t>kỹ</w:t>
      </w:r>
      <w:r>
        <w:rPr>
          <w:spacing w:val="-8"/>
          <w:sz w:val="26"/>
        </w:rPr>
        <w:t> </w:t>
      </w:r>
      <w:r>
        <w:rPr>
          <w:sz w:val="26"/>
        </w:rPr>
        <w:t>thuật</w:t>
      </w:r>
      <w:r>
        <w:rPr>
          <w:spacing w:val="-5"/>
          <w:sz w:val="26"/>
        </w:rPr>
        <w:t> </w:t>
      </w:r>
      <w:r>
        <w:rPr>
          <w:sz w:val="26"/>
        </w:rPr>
        <w:t>công</w:t>
      </w:r>
      <w:r>
        <w:rPr>
          <w:spacing w:val="-4"/>
          <w:sz w:val="26"/>
        </w:rPr>
        <w:t> </w:t>
      </w:r>
      <w:r>
        <w:rPr>
          <w:sz w:val="26"/>
        </w:rPr>
        <w:t>tác</w:t>
      </w:r>
      <w:r>
        <w:rPr>
          <w:spacing w:val="-2"/>
          <w:sz w:val="26"/>
        </w:rPr>
        <w:t> </w:t>
      </w:r>
      <w:r>
        <w:rPr>
          <w:sz w:val="26"/>
        </w:rPr>
        <w:t>điều</w:t>
      </w:r>
      <w:r>
        <w:rPr>
          <w:spacing w:val="-4"/>
          <w:sz w:val="26"/>
        </w:rPr>
        <w:t> </w:t>
      </w:r>
      <w:r>
        <w:rPr>
          <w:sz w:val="26"/>
        </w:rPr>
        <w:t>tra</w:t>
      </w:r>
      <w:r>
        <w:rPr>
          <w:spacing w:val="-2"/>
          <w:sz w:val="26"/>
        </w:rPr>
        <w:t> </w:t>
      </w:r>
      <w:r>
        <w:rPr>
          <w:sz w:val="26"/>
        </w:rPr>
        <w:t>và</w:t>
      </w:r>
      <w:r>
        <w:rPr>
          <w:spacing w:val="-1"/>
          <w:sz w:val="26"/>
        </w:rPr>
        <w:t> </w:t>
      </w:r>
      <w:r>
        <w:rPr>
          <w:sz w:val="26"/>
        </w:rPr>
        <w:t>thành</w:t>
      </w:r>
      <w:r>
        <w:rPr>
          <w:spacing w:val="-4"/>
          <w:sz w:val="26"/>
        </w:rPr>
        <w:t> </w:t>
      </w:r>
      <w:r>
        <w:rPr>
          <w:sz w:val="26"/>
        </w:rPr>
        <w:t>lập,</w:t>
      </w:r>
      <w:r>
        <w:rPr>
          <w:spacing w:val="-2"/>
          <w:sz w:val="26"/>
        </w:rPr>
        <w:t> </w:t>
      </w:r>
      <w:r>
        <w:rPr>
          <w:sz w:val="26"/>
        </w:rPr>
        <w:t>biên</w:t>
      </w:r>
      <w:r>
        <w:rPr>
          <w:spacing w:val="-4"/>
          <w:sz w:val="26"/>
        </w:rPr>
        <w:t> </w:t>
      </w:r>
      <w:r>
        <w:rPr>
          <w:sz w:val="26"/>
        </w:rPr>
        <w:t>tập</w:t>
      </w:r>
      <w:r>
        <w:rPr>
          <w:spacing w:val="-3"/>
          <w:sz w:val="26"/>
        </w:rPr>
        <w:t> </w:t>
      </w:r>
      <w:r>
        <w:rPr>
          <w:sz w:val="26"/>
        </w:rPr>
        <w:t>bản</w:t>
      </w:r>
      <w:r>
        <w:rPr>
          <w:spacing w:val="-2"/>
          <w:sz w:val="26"/>
        </w:rPr>
        <w:t> </w:t>
      </w:r>
      <w:r>
        <w:rPr>
          <w:spacing w:val="-5"/>
          <w:sz w:val="26"/>
        </w:rPr>
        <w:t>đồ</w:t>
      </w:r>
    </w:p>
    <w:p>
      <w:pPr>
        <w:pStyle w:val="Heading1"/>
        <w:numPr>
          <w:ilvl w:val="0"/>
          <w:numId w:val="3"/>
        </w:numPr>
        <w:tabs>
          <w:tab w:pos="1251" w:val="left" w:leader="none"/>
        </w:tabs>
        <w:spacing w:line="240" w:lineRule="auto" w:before="107" w:after="0"/>
        <w:ind w:left="1251" w:right="0" w:hanging="258"/>
        <w:jc w:val="left"/>
      </w:pPr>
      <w:r>
        <w:rPr/>
        <w:t>Đối</w:t>
      </w:r>
      <w:r>
        <w:rPr>
          <w:spacing w:val="-6"/>
        </w:rPr>
        <w:t> </w:t>
      </w:r>
      <w:r>
        <w:rPr/>
        <w:t>tượng</w:t>
      </w:r>
      <w:r>
        <w:rPr>
          <w:spacing w:val="-3"/>
        </w:rPr>
        <w:t> </w:t>
      </w:r>
      <w:r>
        <w:rPr/>
        <w:t>áp</w:t>
      </w:r>
      <w:r>
        <w:rPr>
          <w:spacing w:val="-6"/>
        </w:rPr>
        <w:t> </w:t>
      </w:r>
      <w:r>
        <w:rPr>
          <w:spacing w:val="-4"/>
        </w:rPr>
        <w:t>dụng</w:t>
      </w:r>
    </w:p>
    <w:p>
      <w:pPr>
        <w:pStyle w:val="BodyText"/>
        <w:spacing w:before="95"/>
        <w:ind w:left="427" w:right="344" w:firstLine="566"/>
      </w:pPr>
      <w:r>
        <w:rPr/>
        <w:t>Đối tượng áp dụng là các cơ quan quản lý nhà nước, các tổ chức, cá nhân có liên quan trong lĩnh vực địa chất và khoáng sản trên địa bàn tỉnh Bắc Ninh.</w:t>
      </w:r>
    </w:p>
    <w:p>
      <w:pPr>
        <w:pStyle w:val="Heading1"/>
        <w:numPr>
          <w:ilvl w:val="0"/>
          <w:numId w:val="3"/>
        </w:numPr>
        <w:tabs>
          <w:tab w:pos="1251" w:val="left" w:leader="none"/>
        </w:tabs>
        <w:spacing w:line="240" w:lineRule="auto" w:before="105" w:after="0"/>
        <w:ind w:left="1251" w:right="0" w:hanging="258"/>
        <w:jc w:val="left"/>
      </w:pPr>
      <w:r>
        <w:rPr/>
        <w:t>Cơ</w:t>
      </w:r>
      <w:r>
        <w:rPr>
          <w:spacing w:val="-4"/>
        </w:rPr>
        <w:t> </w:t>
      </w:r>
      <w:r>
        <w:rPr/>
        <w:t>sở</w:t>
      </w:r>
      <w:r>
        <w:rPr>
          <w:spacing w:val="-4"/>
        </w:rPr>
        <w:t> </w:t>
      </w:r>
      <w:r>
        <w:rPr/>
        <w:t>xây</w:t>
      </w:r>
      <w:r>
        <w:rPr>
          <w:spacing w:val="-2"/>
        </w:rPr>
        <w:t> </w:t>
      </w:r>
      <w:r>
        <w:rPr/>
        <w:t>dựng</w:t>
      </w:r>
      <w:r>
        <w:rPr>
          <w:spacing w:val="-5"/>
        </w:rPr>
        <w:t> </w:t>
      </w:r>
      <w:r>
        <w:rPr/>
        <w:t>định</w:t>
      </w:r>
      <w:r>
        <w:rPr>
          <w:spacing w:val="-2"/>
        </w:rPr>
        <w:t> </w:t>
      </w:r>
      <w:r>
        <w:rPr/>
        <w:t>mức</w:t>
      </w:r>
      <w:r>
        <w:rPr>
          <w:spacing w:val="-5"/>
        </w:rPr>
        <w:t> </w:t>
      </w:r>
      <w:r>
        <w:rPr/>
        <w:t>kinh</w:t>
      </w:r>
      <w:r>
        <w:rPr>
          <w:spacing w:val="-4"/>
        </w:rPr>
        <w:t> </w:t>
      </w:r>
      <w:r>
        <w:rPr/>
        <w:t>tế</w:t>
      </w:r>
      <w:r>
        <w:rPr>
          <w:spacing w:val="-3"/>
        </w:rPr>
        <w:t> </w:t>
      </w:r>
      <w:r>
        <w:rPr/>
        <w:t>-</w:t>
      </w:r>
      <w:r>
        <w:rPr>
          <w:spacing w:val="-5"/>
        </w:rPr>
        <w:t> </w:t>
      </w:r>
      <w:r>
        <w:rPr/>
        <w:t>kỹ</w:t>
      </w:r>
      <w:r>
        <w:rPr>
          <w:spacing w:val="-2"/>
        </w:rPr>
        <w:t> thuật</w:t>
      </w:r>
    </w:p>
    <w:p>
      <w:pPr>
        <w:pStyle w:val="BodyText"/>
        <w:spacing w:before="95"/>
        <w:ind w:left="993"/>
        <w:jc w:val="both"/>
      </w:pPr>
      <w:r>
        <w:rPr/>
        <w:t>Bộ</w:t>
      </w:r>
      <w:r>
        <w:rPr>
          <w:spacing w:val="-5"/>
        </w:rPr>
        <w:t> </w:t>
      </w:r>
      <w:r>
        <w:rPr/>
        <w:t>Luật</w:t>
      </w:r>
      <w:r>
        <w:rPr>
          <w:spacing w:val="-4"/>
        </w:rPr>
        <w:t> </w:t>
      </w:r>
      <w:r>
        <w:rPr/>
        <w:t>Lao</w:t>
      </w:r>
      <w:r>
        <w:rPr>
          <w:spacing w:val="-5"/>
        </w:rPr>
        <w:t> </w:t>
      </w:r>
      <w:r>
        <w:rPr/>
        <w:t>động</w:t>
      </w:r>
      <w:r>
        <w:rPr>
          <w:spacing w:val="-2"/>
        </w:rPr>
        <w:t> </w:t>
      </w:r>
      <w:r>
        <w:rPr/>
        <w:t>số</w:t>
      </w:r>
      <w:r>
        <w:rPr>
          <w:spacing w:val="-5"/>
        </w:rPr>
        <w:t> </w:t>
      </w:r>
      <w:r>
        <w:rPr>
          <w:spacing w:val="-2"/>
        </w:rPr>
        <w:t>45/2019/QH14;</w:t>
      </w:r>
    </w:p>
    <w:p>
      <w:pPr>
        <w:pStyle w:val="BodyText"/>
        <w:spacing w:before="99"/>
        <w:ind w:left="427" w:right="706" w:firstLine="566"/>
        <w:jc w:val="both"/>
      </w:pPr>
      <w:r>
        <w:rPr/>
        <w:t>Nghị</w:t>
      </w:r>
      <w:r>
        <w:rPr>
          <w:spacing w:val="-13"/>
        </w:rPr>
        <w:t> </w:t>
      </w:r>
      <w:r>
        <w:rPr/>
        <w:t>định</w:t>
      </w:r>
      <w:r>
        <w:rPr>
          <w:spacing w:val="-13"/>
        </w:rPr>
        <w:t> </w:t>
      </w:r>
      <w:r>
        <w:rPr/>
        <w:t>số</w:t>
      </w:r>
      <w:r>
        <w:rPr>
          <w:spacing w:val="-13"/>
        </w:rPr>
        <w:t> </w:t>
      </w:r>
      <w:r>
        <w:rPr/>
        <w:t>204/2004/NĐ-CP</w:t>
      </w:r>
      <w:r>
        <w:rPr>
          <w:spacing w:val="-11"/>
        </w:rPr>
        <w:t> </w:t>
      </w:r>
      <w:r>
        <w:rPr/>
        <w:t>của</w:t>
      </w:r>
      <w:r>
        <w:rPr>
          <w:spacing w:val="-11"/>
        </w:rPr>
        <w:t> </w:t>
      </w:r>
      <w:r>
        <w:rPr/>
        <w:t>Chính</w:t>
      </w:r>
      <w:r>
        <w:rPr>
          <w:spacing w:val="-11"/>
        </w:rPr>
        <w:t> </w:t>
      </w:r>
      <w:r>
        <w:rPr/>
        <w:t>phủ</w:t>
      </w:r>
      <w:r>
        <w:rPr>
          <w:spacing w:val="-9"/>
        </w:rPr>
        <w:t> </w:t>
      </w:r>
      <w:r>
        <w:rPr/>
        <w:t>về</w:t>
      </w:r>
      <w:r>
        <w:rPr>
          <w:spacing w:val="-13"/>
        </w:rPr>
        <w:t> </w:t>
      </w:r>
      <w:r>
        <w:rPr/>
        <w:t>chế</w:t>
      </w:r>
      <w:r>
        <w:rPr>
          <w:spacing w:val="-11"/>
        </w:rPr>
        <w:t> </w:t>
      </w:r>
      <w:r>
        <w:rPr/>
        <w:t>độ</w:t>
      </w:r>
      <w:r>
        <w:rPr>
          <w:spacing w:val="-11"/>
        </w:rPr>
        <w:t> </w:t>
      </w:r>
      <w:r>
        <w:rPr/>
        <w:t>tiền</w:t>
      </w:r>
      <w:r>
        <w:rPr>
          <w:spacing w:val="-11"/>
        </w:rPr>
        <w:t> </w:t>
      </w:r>
      <w:r>
        <w:rPr/>
        <w:t>lương</w:t>
      </w:r>
      <w:r>
        <w:rPr>
          <w:spacing w:val="-11"/>
        </w:rPr>
        <w:t> </w:t>
      </w:r>
      <w:r>
        <w:rPr/>
        <w:t>đối</w:t>
      </w:r>
      <w:r>
        <w:rPr>
          <w:spacing w:val="-13"/>
        </w:rPr>
        <w:t> </w:t>
      </w:r>
      <w:r>
        <w:rPr/>
        <w:t>với</w:t>
      </w:r>
      <w:r>
        <w:rPr>
          <w:spacing w:val="-11"/>
        </w:rPr>
        <w:t> </w:t>
      </w:r>
      <w:r>
        <w:rPr/>
        <w:t>cán</w:t>
      </w:r>
      <w:r>
        <w:rPr>
          <w:spacing w:val="-11"/>
        </w:rPr>
        <w:t> </w:t>
      </w:r>
      <w:r>
        <w:rPr/>
        <w:t>bộ, công chức, viên chức và lực lượng vũ trang;</w:t>
      </w:r>
    </w:p>
    <w:p>
      <w:pPr>
        <w:pStyle w:val="BodyText"/>
        <w:spacing w:before="101"/>
        <w:ind w:left="427" w:right="705" w:firstLine="566"/>
        <w:jc w:val="both"/>
      </w:pPr>
      <w:r>
        <w:rPr/>
        <w:t>Nghị định số 17/2013/NĐ-CP của Chính phủ Sửa đổi, bổ sung một số điều của Nghị định số 204/2004/NĐ-CP ngày 14 tháng 12 năm 2004 của Chính phủ về chế độ tiền lương đối với cán bộ, công chức, viên chức và lực lượng vũ trang;</w:t>
      </w:r>
    </w:p>
    <w:p>
      <w:pPr>
        <w:pStyle w:val="BodyText"/>
        <w:spacing w:before="99"/>
        <w:ind w:left="427" w:right="709" w:firstLine="566"/>
        <w:jc w:val="both"/>
      </w:pPr>
      <w:r>
        <w:rPr/>
        <w:t>Nghị định số 117/2016/NĐ-CP của Chính phủ Sửa đổi, bổ sung một số điều của Nghị định số 204/2004/NĐ-CP ngày 14 tháng 12 năm 2004 của Chính phủ về chế độ tiền lương đối với cán bộ, công chức, viên chức và lực lượng vũ trang;</w:t>
      </w:r>
    </w:p>
    <w:p>
      <w:pPr>
        <w:pStyle w:val="BodyText"/>
        <w:spacing w:before="99"/>
        <w:ind w:left="427" w:right="710" w:firstLine="566"/>
        <w:jc w:val="both"/>
      </w:pPr>
      <w:r>
        <w:rPr/>
        <w:t>Nghị</w:t>
      </w:r>
      <w:r>
        <w:rPr>
          <w:spacing w:val="-1"/>
        </w:rPr>
        <w:t> </w:t>
      </w:r>
      <w:r>
        <w:rPr/>
        <w:t>định số</w:t>
      </w:r>
      <w:r>
        <w:rPr>
          <w:spacing w:val="-1"/>
        </w:rPr>
        <w:t> </w:t>
      </w:r>
      <w:r>
        <w:rPr/>
        <w:t>145/2020/NĐ-CP của Chính</w:t>
      </w:r>
      <w:r>
        <w:rPr>
          <w:spacing w:val="-1"/>
        </w:rPr>
        <w:t> </w:t>
      </w:r>
      <w:r>
        <w:rPr/>
        <w:t>phủ Quy</w:t>
      </w:r>
      <w:r>
        <w:rPr>
          <w:spacing w:val="-6"/>
        </w:rPr>
        <w:t> </w:t>
      </w:r>
      <w:r>
        <w:rPr/>
        <w:t>định</w:t>
      </w:r>
      <w:r>
        <w:rPr>
          <w:spacing w:val="-1"/>
        </w:rPr>
        <w:t> </w:t>
      </w:r>
      <w:r>
        <w:rPr/>
        <w:t>chi</w:t>
      </w:r>
      <w:r>
        <w:rPr>
          <w:spacing w:val="-1"/>
        </w:rPr>
        <w:t> </w:t>
      </w:r>
      <w:r>
        <w:rPr/>
        <w:t>tiết</w:t>
      </w:r>
      <w:r>
        <w:rPr>
          <w:spacing w:val="-1"/>
        </w:rPr>
        <w:t> </w:t>
      </w:r>
      <w:r>
        <w:rPr/>
        <w:t>và hướng</w:t>
      </w:r>
      <w:r>
        <w:rPr>
          <w:spacing w:val="-1"/>
        </w:rPr>
        <w:t> </w:t>
      </w:r>
      <w:r>
        <w:rPr/>
        <w:t>dẫn thi hành một số điều của Bộ luật Lao động về điều kiện lao động và quan hệ lao động;</w:t>
      </w:r>
    </w:p>
    <w:p>
      <w:pPr>
        <w:pStyle w:val="BodyText"/>
        <w:spacing w:before="101"/>
        <w:ind w:left="427" w:right="706" w:firstLine="566"/>
        <w:jc w:val="both"/>
      </w:pPr>
      <w:r>
        <w:rPr/>
        <w:t>Thông tư</w:t>
      </w:r>
      <w:r>
        <w:rPr>
          <w:spacing w:val="40"/>
        </w:rPr>
        <w:t> </w:t>
      </w:r>
      <w:r>
        <w:rPr/>
        <w:t>số 16/2021/TT-BTNMT của Chính phủ Quy định xây dựng định mức kinh tế - kỹ thuật thuộc phạm vi quản lý nhà nước của Bộ Tài nguyên và Môi trường;</w:t>
      </w:r>
    </w:p>
    <w:p>
      <w:pPr>
        <w:pStyle w:val="BodyText"/>
        <w:spacing w:before="119"/>
        <w:ind w:left="427" w:right="706" w:firstLine="566"/>
        <w:jc w:val="both"/>
      </w:pPr>
      <w:r>
        <w:rPr/>
        <w:t>Thông</w:t>
      </w:r>
      <w:r>
        <w:rPr>
          <w:spacing w:val="-2"/>
        </w:rPr>
        <w:t> </w:t>
      </w:r>
      <w:r>
        <w:rPr/>
        <w:t>tư</w:t>
      </w:r>
      <w:r>
        <w:rPr>
          <w:spacing w:val="-1"/>
        </w:rPr>
        <w:t> </w:t>
      </w:r>
      <w:r>
        <w:rPr/>
        <w:t>số 11/2010/TT-BTNMT của</w:t>
      </w:r>
      <w:r>
        <w:rPr>
          <w:spacing w:val="-1"/>
        </w:rPr>
        <w:t> </w:t>
      </w:r>
      <w:r>
        <w:rPr/>
        <w:t>Chính phủ</w:t>
      </w:r>
      <w:r>
        <w:rPr>
          <w:spacing w:val="-1"/>
        </w:rPr>
        <w:t> </w:t>
      </w:r>
      <w:r>
        <w:rPr/>
        <w:t>Quy</w:t>
      </w:r>
      <w:r>
        <w:rPr>
          <w:spacing w:val="-6"/>
        </w:rPr>
        <w:t> </w:t>
      </w:r>
      <w:r>
        <w:rPr/>
        <w:t>định</w:t>
      </w:r>
      <w:r>
        <w:rPr>
          <w:spacing w:val="-2"/>
        </w:rPr>
        <w:t> </w:t>
      </w:r>
      <w:r>
        <w:rPr/>
        <w:t>về định mức</w:t>
      </w:r>
      <w:r>
        <w:rPr>
          <w:spacing w:val="-1"/>
        </w:rPr>
        <w:t> </w:t>
      </w:r>
      <w:r>
        <w:rPr/>
        <w:t>kinh</w:t>
      </w:r>
      <w:r>
        <w:rPr>
          <w:spacing w:val="-2"/>
        </w:rPr>
        <w:t> </w:t>
      </w:r>
      <w:r>
        <w:rPr/>
        <w:t>tế - kỹ thuật các công trình địa chất;</w:t>
      </w:r>
    </w:p>
    <w:p>
      <w:pPr>
        <w:pStyle w:val="BodyText"/>
        <w:spacing w:after="0"/>
        <w:jc w:val="both"/>
        <w:sectPr>
          <w:pgSz w:w="11910" w:h="16840"/>
          <w:pgMar w:top="1100" w:bottom="280" w:left="1275" w:right="425"/>
        </w:sectPr>
      </w:pPr>
    </w:p>
    <w:p>
      <w:pPr>
        <w:pStyle w:val="BodyText"/>
        <w:spacing w:before="210"/>
        <w:ind w:left="427" w:right="706" w:firstLine="566"/>
        <w:jc w:val="both"/>
      </w:pPr>
      <w:r>
        <w:rPr/>
        <w:t>Thông</w:t>
      </w:r>
      <w:r>
        <w:rPr>
          <w:spacing w:val="-6"/>
        </w:rPr>
        <w:t> </w:t>
      </w:r>
      <w:r>
        <w:rPr/>
        <w:t>tư</w:t>
      </w:r>
      <w:r>
        <w:rPr>
          <w:spacing w:val="-3"/>
        </w:rPr>
        <w:t> </w:t>
      </w:r>
      <w:r>
        <w:rPr/>
        <w:t>số</w:t>
      </w:r>
      <w:r>
        <w:rPr>
          <w:spacing w:val="-6"/>
        </w:rPr>
        <w:t> </w:t>
      </w:r>
      <w:r>
        <w:rPr/>
        <w:t>07/2013/TT-BTNMT</w:t>
      </w:r>
      <w:r>
        <w:rPr>
          <w:spacing w:val="-4"/>
        </w:rPr>
        <w:t> </w:t>
      </w:r>
      <w:r>
        <w:rPr/>
        <w:t>của</w:t>
      </w:r>
      <w:r>
        <w:rPr>
          <w:spacing w:val="-3"/>
        </w:rPr>
        <w:t> </w:t>
      </w:r>
      <w:r>
        <w:rPr/>
        <w:t>Chính</w:t>
      </w:r>
      <w:r>
        <w:rPr>
          <w:spacing w:val="-4"/>
        </w:rPr>
        <w:t> </w:t>
      </w:r>
      <w:r>
        <w:rPr/>
        <w:t>phủ</w:t>
      </w:r>
      <w:r>
        <w:rPr>
          <w:spacing w:val="-6"/>
        </w:rPr>
        <w:t> </w:t>
      </w:r>
      <w:r>
        <w:rPr/>
        <w:t>Sửa</w:t>
      </w:r>
      <w:r>
        <w:rPr>
          <w:spacing w:val="-4"/>
        </w:rPr>
        <w:t> </w:t>
      </w:r>
      <w:r>
        <w:rPr/>
        <w:t>đổi,</w:t>
      </w:r>
      <w:r>
        <w:rPr>
          <w:spacing w:val="-4"/>
        </w:rPr>
        <w:t> </w:t>
      </w:r>
      <w:r>
        <w:rPr/>
        <w:t>bổ</w:t>
      </w:r>
      <w:r>
        <w:rPr>
          <w:spacing w:val="-6"/>
        </w:rPr>
        <w:t> </w:t>
      </w:r>
      <w:r>
        <w:rPr/>
        <w:t>sung</w:t>
      </w:r>
      <w:r>
        <w:rPr>
          <w:spacing w:val="-6"/>
        </w:rPr>
        <w:t> </w:t>
      </w:r>
      <w:r>
        <w:rPr/>
        <w:t>định</w:t>
      </w:r>
      <w:r>
        <w:rPr>
          <w:spacing w:val="-4"/>
        </w:rPr>
        <w:t> </w:t>
      </w:r>
      <w:r>
        <w:rPr/>
        <w:t>mức</w:t>
      </w:r>
      <w:r>
        <w:rPr>
          <w:spacing w:val="-4"/>
        </w:rPr>
        <w:t> </w:t>
      </w:r>
      <w:r>
        <w:rPr/>
        <w:t>kinh tế</w:t>
      </w:r>
      <w:r>
        <w:rPr>
          <w:spacing w:val="-17"/>
        </w:rPr>
        <w:t> </w:t>
      </w:r>
      <w:r>
        <w:rPr/>
        <w:t>-</w:t>
      </w:r>
      <w:r>
        <w:rPr>
          <w:spacing w:val="-16"/>
        </w:rPr>
        <w:t> </w:t>
      </w:r>
      <w:r>
        <w:rPr/>
        <w:t>kỹ</w:t>
      </w:r>
      <w:r>
        <w:rPr>
          <w:spacing w:val="-16"/>
        </w:rPr>
        <w:t> </w:t>
      </w:r>
      <w:r>
        <w:rPr/>
        <w:t>thuật</w:t>
      </w:r>
      <w:r>
        <w:rPr>
          <w:spacing w:val="-16"/>
        </w:rPr>
        <w:t> </w:t>
      </w:r>
      <w:r>
        <w:rPr/>
        <w:t>các</w:t>
      </w:r>
      <w:r>
        <w:rPr>
          <w:spacing w:val="-17"/>
        </w:rPr>
        <w:t> </w:t>
      </w:r>
      <w:r>
        <w:rPr/>
        <w:t>công</w:t>
      </w:r>
      <w:r>
        <w:rPr>
          <w:spacing w:val="-16"/>
        </w:rPr>
        <w:t> </w:t>
      </w:r>
      <w:r>
        <w:rPr/>
        <w:t>trình</w:t>
      </w:r>
      <w:r>
        <w:rPr>
          <w:spacing w:val="-16"/>
        </w:rPr>
        <w:t> </w:t>
      </w:r>
      <w:r>
        <w:rPr/>
        <w:t>địa</w:t>
      </w:r>
      <w:r>
        <w:rPr>
          <w:spacing w:val="-16"/>
        </w:rPr>
        <w:t> </w:t>
      </w:r>
      <w:r>
        <w:rPr/>
        <w:t>chất</w:t>
      </w:r>
      <w:r>
        <w:rPr>
          <w:spacing w:val="-17"/>
        </w:rPr>
        <w:t> </w:t>
      </w:r>
      <w:r>
        <w:rPr/>
        <w:t>ban</w:t>
      </w:r>
      <w:r>
        <w:rPr>
          <w:spacing w:val="-16"/>
        </w:rPr>
        <w:t> </w:t>
      </w:r>
      <w:r>
        <w:rPr/>
        <w:t>hành</w:t>
      </w:r>
      <w:r>
        <w:rPr>
          <w:spacing w:val="-16"/>
        </w:rPr>
        <w:t> </w:t>
      </w:r>
      <w:r>
        <w:rPr/>
        <w:t>kèm</w:t>
      </w:r>
      <w:r>
        <w:rPr>
          <w:spacing w:val="-16"/>
        </w:rPr>
        <w:t> </w:t>
      </w:r>
      <w:r>
        <w:rPr/>
        <w:t>theo</w:t>
      </w:r>
      <w:r>
        <w:rPr>
          <w:spacing w:val="-17"/>
        </w:rPr>
        <w:t> </w:t>
      </w:r>
      <w:r>
        <w:rPr/>
        <w:t>Thông</w:t>
      </w:r>
      <w:r>
        <w:rPr>
          <w:spacing w:val="-16"/>
        </w:rPr>
        <w:t> </w:t>
      </w:r>
      <w:r>
        <w:rPr/>
        <w:t>tư</w:t>
      </w:r>
      <w:r>
        <w:rPr>
          <w:spacing w:val="-16"/>
        </w:rPr>
        <w:t> </w:t>
      </w:r>
      <w:r>
        <w:rPr/>
        <w:t>số</w:t>
      </w:r>
      <w:r>
        <w:rPr>
          <w:spacing w:val="-16"/>
        </w:rPr>
        <w:t> </w:t>
      </w:r>
      <w:r>
        <w:rPr/>
        <w:t>11/2010/TT-BTNMT ngày 05 tháng 7 năm 2010 của Bộ trưởng Bộ Tài nguyên và Môi trường;</w:t>
      </w:r>
    </w:p>
    <w:p>
      <w:pPr>
        <w:pStyle w:val="BodyText"/>
        <w:spacing w:before="121"/>
        <w:ind w:left="427" w:right="705" w:firstLine="566"/>
        <w:jc w:val="both"/>
      </w:pPr>
      <w:r>
        <w:rPr/>
        <w:t>Thông tư số 47/2015/TT-BTNMT của Bộ trưởng Bộ Tài nguyên và Môi trường</w:t>
      </w:r>
      <w:r>
        <w:rPr>
          <w:vertAlign w:val="superscript"/>
        </w:rPr>
        <w:t>2</w:t>
      </w:r>
      <w:r>
        <w:rPr>
          <w:vertAlign w:val="baseline"/>
        </w:rPr>
        <w:t> Ban</w:t>
      </w:r>
      <w:r>
        <w:rPr>
          <w:spacing w:val="-5"/>
          <w:vertAlign w:val="baseline"/>
        </w:rPr>
        <w:t> </w:t>
      </w:r>
      <w:r>
        <w:rPr>
          <w:vertAlign w:val="baseline"/>
        </w:rPr>
        <w:t>hành</w:t>
      </w:r>
      <w:r>
        <w:rPr>
          <w:spacing w:val="-3"/>
          <w:vertAlign w:val="baseline"/>
        </w:rPr>
        <w:t> </w:t>
      </w:r>
      <w:r>
        <w:rPr>
          <w:vertAlign w:val="baseline"/>
        </w:rPr>
        <w:t>Quy</w:t>
      </w:r>
      <w:r>
        <w:rPr>
          <w:spacing w:val="-10"/>
          <w:vertAlign w:val="baseline"/>
        </w:rPr>
        <w:t> </w:t>
      </w:r>
      <w:r>
        <w:rPr>
          <w:vertAlign w:val="baseline"/>
        </w:rPr>
        <w:t>trình</w:t>
      </w:r>
      <w:r>
        <w:rPr>
          <w:spacing w:val="-5"/>
          <w:vertAlign w:val="baseline"/>
        </w:rPr>
        <w:t> </w:t>
      </w:r>
      <w:r>
        <w:rPr>
          <w:vertAlign w:val="baseline"/>
        </w:rPr>
        <w:t>và</w:t>
      </w:r>
      <w:r>
        <w:rPr>
          <w:spacing w:val="-3"/>
          <w:vertAlign w:val="baseline"/>
        </w:rPr>
        <w:t> </w:t>
      </w:r>
      <w:r>
        <w:rPr>
          <w:vertAlign w:val="baseline"/>
        </w:rPr>
        <w:t>định</w:t>
      </w:r>
      <w:r>
        <w:rPr>
          <w:spacing w:val="-3"/>
          <w:vertAlign w:val="baseline"/>
        </w:rPr>
        <w:t> </w:t>
      </w:r>
      <w:r>
        <w:rPr>
          <w:vertAlign w:val="baseline"/>
        </w:rPr>
        <w:t>mức</w:t>
      </w:r>
      <w:r>
        <w:rPr>
          <w:spacing w:val="-5"/>
          <w:vertAlign w:val="baseline"/>
        </w:rPr>
        <w:t> </w:t>
      </w:r>
      <w:r>
        <w:rPr>
          <w:vertAlign w:val="baseline"/>
        </w:rPr>
        <w:t>kinh</w:t>
      </w:r>
      <w:r>
        <w:rPr>
          <w:spacing w:val="-5"/>
          <w:vertAlign w:val="baseline"/>
        </w:rPr>
        <w:t> </w:t>
      </w:r>
      <w:r>
        <w:rPr>
          <w:vertAlign w:val="baseline"/>
        </w:rPr>
        <w:t>tế</w:t>
      </w:r>
      <w:r>
        <w:rPr>
          <w:spacing w:val="-4"/>
          <w:vertAlign w:val="baseline"/>
        </w:rPr>
        <w:t> </w:t>
      </w:r>
      <w:r>
        <w:rPr>
          <w:vertAlign w:val="baseline"/>
        </w:rPr>
        <w:t>-</w:t>
      </w:r>
      <w:r>
        <w:rPr>
          <w:spacing w:val="-5"/>
          <w:vertAlign w:val="baseline"/>
        </w:rPr>
        <w:t> </w:t>
      </w:r>
      <w:r>
        <w:rPr>
          <w:vertAlign w:val="baseline"/>
        </w:rPr>
        <w:t>kỹ</w:t>
      </w:r>
      <w:r>
        <w:rPr>
          <w:spacing w:val="-8"/>
          <w:vertAlign w:val="baseline"/>
        </w:rPr>
        <w:t> </w:t>
      </w:r>
      <w:r>
        <w:rPr>
          <w:vertAlign w:val="baseline"/>
        </w:rPr>
        <w:t>thuật</w:t>
      </w:r>
      <w:r>
        <w:rPr>
          <w:spacing w:val="-5"/>
          <w:vertAlign w:val="baseline"/>
        </w:rPr>
        <w:t> </w:t>
      </w:r>
      <w:r>
        <w:rPr>
          <w:vertAlign w:val="baseline"/>
        </w:rPr>
        <w:t>của</w:t>
      </w:r>
      <w:r>
        <w:rPr>
          <w:spacing w:val="-5"/>
          <w:vertAlign w:val="baseline"/>
        </w:rPr>
        <w:t> </w:t>
      </w:r>
      <w:r>
        <w:rPr>
          <w:vertAlign w:val="baseline"/>
        </w:rPr>
        <w:t>12</w:t>
      </w:r>
      <w:r>
        <w:rPr>
          <w:spacing w:val="-3"/>
          <w:vertAlign w:val="baseline"/>
        </w:rPr>
        <w:t> </w:t>
      </w:r>
      <w:r>
        <w:rPr>
          <w:vertAlign w:val="baseline"/>
        </w:rPr>
        <w:t>dạng</w:t>
      </w:r>
      <w:r>
        <w:rPr>
          <w:spacing w:val="-5"/>
          <w:vertAlign w:val="baseline"/>
        </w:rPr>
        <w:t> </w:t>
      </w:r>
      <w:r>
        <w:rPr>
          <w:vertAlign w:val="baseline"/>
        </w:rPr>
        <w:t>công</w:t>
      </w:r>
      <w:r>
        <w:rPr>
          <w:spacing w:val="-3"/>
          <w:vertAlign w:val="baseline"/>
        </w:rPr>
        <w:t> </w:t>
      </w:r>
      <w:r>
        <w:rPr>
          <w:vertAlign w:val="baseline"/>
        </w:rPr>
        <w:t>việc</w:t>
      </w:r>
      <w:r>
        <w:rPr>
          <w:spacing w:val="-5"/>
          <w:vertAlign w:val="baseline"/>
        </w:rPr>
        <w:t> </w:t>
      </w:r>
      <w:r>
        <w:rPr>
          <w:vertAlign w:val="baseline"/>
        </w:rPr>
        <w:t>trong</w:t>
      </w:r>
      <w:r>
        <w:rPr>
          <w:spacing w:val="-3"/>
          <w:vertAlign w:val="baseline"/>
        </w:rPr>
        <w:t> </w:t>
      </w:r>
      <w:r>
        <w:rPr>
          <w:vertAlign w:val="baseline"/>
        </w:rPr>
        <w:t>điều</w:t>
      </w:r>
      <w:r>
        <w:rPr>
          <w:spacing w:val="-5"/>
          <w:vertAlign w:val="baseline"/>
        </w:rPr>
        <w:t> </w:t>
      </w:r>
      <w:r>
        <w:rPr>
          <w:vertAlign w:val="baseline"/>
        </w:rPr>
        <w:t>tra cơ</w:t>
      </w:r>
      <w:r>
        <w:rPr>
          <w:spacing w:val="-17"/>
          <w:vertAlign w:val="baseline"/>
        </w:rPr>
        <w:t> </w:t>
      </w:r>
      <w:r>
        <w:rPr>
          <w:vertAlign w:val="baseline"/>
        </w:rPr>
        <w:t>bản</w:t>
      </w:r>
      <w:r>
        <w:rPr>
          <w:spacing w:val="-16"/>
          <w:vertAlign w:val="baseline"/>
        </w:rPr>
        <w:t> </w:t>
      </w:r>
      <w:r>
        <w:rPr>
          <w:vertAlign w:val="baseline"/>
        </w:rPr>
        <w:t>địa</w:t>
      </w:r>
      <w:r>
        <w:rPr>
          <w:spacing w:val="-16"/>
          <w:vertAlign w:val="baseline"/>
        </w:rPr>
        <w:t> </w:t>
      </w:r>
      <w:r>
        <w:rPr>
          <w:vertAlign w:val="baseline"/>
        </w:rPr>
        <w:t>chất</w:t>
      </w:r>
      <w:r>
        <w:rPr>
          <w:spacing w:val="-16"/>
          <w:vertAlign w:val="baseline"/>
        </w:rPr>
        <w:t> </w:t>
      </w:r>
      <w:r>
        <w:rPr>
          <w:vertAlign w:val="baseline"/>
        </w:rPr>
        <w:t>về</w:t>
      </w:r>
      <w:r>
        <w:rPr>
          <w:spacing w:val="-17"/>
          <w:vertAlign w:val="baseline"/>
        </w:rPr>
        <w:t> </w:t>
      </w:r>
      <w:r>
        <w:rPr>
          <w:vertAlign w:val="baseline"/>
        </w:rPr>
        <w:t>khoáng</w:t>
      </w:r>
      <w:r>
        <w:rPr>
          <w:spacing w:val="-16"/>
          <w:vertAlign w:val="baseline"/>
        </w:rPr>
        <w:t> </w:t>
      </w:r>
      <w:r>
        <w:rPr>
          <w:vertAlign w:val="baseline"/>
        </w:rPr>
        <w:t>sản</w:t>
      </w:r>
      <w:r>
        <w:rPr>
          <w:spacing w:val="-16"/>
          <w:vertAlign w:val="baseline"/>
        </w:rPr>
        <w:t> </w:t>
      </w:r>
      <w:r>
        <w:rPr>
          <w:vertAlign w:val="baseline"/>
        </w:rPr>
        <w:t>và</w:t>
      </w:r>
      <w:r>
        <w:rPr>
          <w:spacing w:val="-16"/>
          <w:vertAlign w:val="baseline"/>
        </w:rPr>
        <w:t> </w:t>
      </w:r>
      <w:r>
        <w:rPr>
          <w:vertAlign w:val="baseline"/>
        </w:rPr>
        <w:t>thăm</w:t>
      </w:r>
      <w:r>
        <w:rPr>
          <w:spacing w:val="-17"/>
          <w:vertAlign w:val="baseline"/>
        </w:rPr>
        <w:t> </w:t>
      </w:r>
      <w:r>
        <w:rPr>
          <w:vertAlign w:val="baseline"/>
        </w:rPr>
        <w:t>dò</w:t>
      </w:r>
      <w:r>
        <w:rPr>
          <w:spacing w:val="-16"/>
          <w:vertAlign w:val="baseline"/>
        </w:rPr>
        <w:t> </w:t>
      </w:r>
      <w:r>
        <w:rPr>
          <w:vertAlign w:val="baseline"/>
        </w:rPr>
        <w:t>khoáng</w:t>
      </w:r>
      <w:r>
        <w:rPr>
          <w:spacing w:val="-16"/>
          <w:vertAlign w:val="baseline"/>
        </w:rPr>
        <w:t> </w:t>
      </w:r>
      <w:r>
        <w:rPr>
          <w:vertAlign w:val="baseline"/>
        </w:rPr>
        <w:t>sản;</w:t>
      </w:r>
      <w:r>
        <w:rPr>
          <w:spacing w:val="-16"/>
          <w:vertAlign w:val="baseline"/>
        </w:rPr>
        <w:t> </w:t>
      </w:r>
      <w:r>
        <w:rPr>
          <w:vertAlign w:val="baseline"/>
        </w:rPr>
        <w:t>Thông</w:t>
      </w:r>
      <w:r>
        <w:rPr>
          <w:spacing w:val="-17"/>
          <w:vertAlign w:val="baseline"/>
        </w:rPr>
        <w:t> </w:t>
      </w:r>
      <w:r>
        <w:rPr>
          <w:vertAlign w:val="baseline"/>
        </w:rPr>
        <w:t>tư</w:t>
      </w:r>
      <w:r>
        <w:rPr>
          <w:spacing w:val="-16"/>
          <w:vertAlign w:val="baseline"/>
        </w:rPr>
        <w:t> </w:t>
      </w:r>
      <w:r>
        <w:rPr>
          <w:vertAlign w:val="baseline"/>
        </w:rPr>
        <w:t>số</w:t>
      </w:r>
      <w:r>
        <w:rPr>
          <w:spacing w:val="-16"/>
          <w:vertAlign w:val="baseline"/>
        </w:rPr>
        <w:t> </w:t>
      </w:r>
      <w:r>
        <w:rPr>
          <w:vertAlign w:val="baseline"/>
        </w:rPr>
        <w:t>20/2012/TT-BTNMT Ban hành Định mức kinh tế - kỹ thuật đo đạc và bản đồ;</w:t>
      </w:r>
    </w:p>
    <w:p>
      <w:pPr>
        <w:pStyle w:val="BodyText"/>
        <w:spacing w:before="121"/>
        <w:ind w:left="427" w:right="707" w:firstLine="566"/>
        <w:jc w:val="both"/>
      </w:pPr>
      <w:r>
        <w:rPr/>
        <w:t>Thông tư số 11/2016/TT-BTNMT của Bộ trưởng Bộ Tài nguyên và Môi trường Ban hành Định mức kinh tế - kỹ</w:t>
      </w:r>
      <w:r>
        <w:rPr>
          <w:spacing w:val="-1"/>
        </w:rPr>
        <w:t> </w:t>
      </w:r>
      <w:r>
        <w:rPr/>
        <w:t>thuật công tác điều tra và thành lập bản đồ hiện trạng trượt lở đất đá các vùng núi Việt Nam tỷ lệ 1/50.000;</w:t>
      </w:r>
    </w:p>
    <w:p>
      <w:pPr>
        <w:pStyle w:val="BodyText"/>
        <w:spacing w:before="119"/>
        <w:ind w:left="427" w:right="709" w:firstLine="566"/>
        <w:jc w:val="both"/>
      </w:pPr>
      <w:r>
        <w:rPr/>
        <w:t>Thông tư số 39/2017/TT-BTNMT của Bộ trưởng Bộ Tài nguyên và Môi trường Ban hành Định mức kinh tế - kỹ</w:t>
      </w:r>
      <w:r>
        <w:rPr>
          <w:spacing w:val="-1"/>
        </w:rPr>
        <w:t> </w:t>
      </w:r>
      <w:r>
        <w:rPr/>
        <w:t>thuật công tác điều tra và thành lập bản đồ hiện trạng trượt lở đất đá các vùng núi Việt Nam tỷ lệ 1/50.000;</w:t>
      </w:r>
    </w:p>
    <w:p>
      <w:pPr>
        <w:pStyle w:val="BodyText"/>
        <w:spacing w:before="121"/>
        <w:ind w:left="427" w:right="696" w:firstLine="566"/>
        <w:jc w:val="both"/>
      </w:pPr>
      <w:r>
        <w:rPr>
          <w:spacing w:val="-2"/>
        </w:rPr>
        <w:t>Thông</w:t>
      </w:r>
      <w:r>
        <w:rPr>
          <w:spacing w:val="-15"/>
        </w:rPr>
        <w:t> </w:t>
      </w:r>
      <w:r>
        <w:rPr>
          <w:spacing w:val="-2"/>
        </w:rPr>
        <w:t>tư</w:t>
      </w:r>
      <w:r>
        <w:rPr>
          <w:spacing w:val="-14"/>
        </w:rPr>
        <w:t> </w:t>
      </w:r>
      <w:r>
        <w:rPr>
          <w:spacing w:val="-2"/>
        </w:rPr>
        <w:t>số</w:t>
      </w:r>
      <w:r>
        <w:rPr>
          <w:spacing w:val="-14"/>
        </w:rPr>
        <w:t> </w:t>
      </w:r>
      <w:r>
        <w:rPr>
          <w:spacing w:val="-2"/>
        </w:rPr>
        <w:t>16/2020/TT-BTNMT</w:t>
      </w:r>
      <w:r>
        <w:rPr>
          <w:spacing w:val="-14"/>
        </w:rPr>
        <w:t> </w:t>
      </w:r>
      <w:r>
        <w:rPr>
          <w:spacing w:val="-2"/>
        </w:rPr>
        <w:t>của</w:t>
      </w:r>
      <w:r>
        <w:rPr>
          <w:spacing w:val="-15"/>
        </w:rPr>
        <w:t> </w:t>
      </w:r>
      <w:r>
        <w:rPr>
          <w:spacing w:val="-2"/>
        </w:rPr>
        <w:t>Bộ</w:t>
      </w:r>
      <w:r>
        <w:rPr>
          <w:spacing w:val="-14"/>
        </w:rPr>
        <w:t> </w:t>
      </w:r>
      <w:r>
        <w:rPr>
          <w:spacing w:val="-2"/>
        </w:rPr>
        <w:t>trưởng</w:t>
      </w:r>
      <w:r>
        <w:rPr>
          <w:spacing w:val="-14"/>
        </w:rPr>
        <w:t> </w:t>
      </w:r>
      <w:r>
        <w:rPr>
          <w:spacing w:val="-2"/>
        </w:rPr>
        <w:t>Bộ</w:t>
      </w:r>
      <w:r>
        <w:rPr>
          <w:spacing w:val="-14"/>
        </w:rPr>
        <w:t> </w:t>
      </w:r>
      <w:r>
        <w:rPr>
          <w:spacing w:val="-2"/>
        </w:rPr>
        <w:t>Tài</w:t>
      </w:r>
      <w:r>
        <w:rPr>
          <w:spacing w:val="-15"/>
        </w:rPr>
        <w:t> </w:t>
      </w:r>
      <w:r>
        <w:rPr>
          <w:spacing w:val="-2"/>
        </w:rPr>
        <w:t>nguyên</w:t>
      </w:r>
      <w:r>
        <w:rPr>
          <w:spacing w:val="-14"/>
        </w:rPr>
        <w:t> </w:t>
      </w:r>
      <w:r>
        <w:rPr>
          <w:spacing w:val="-2"/>
        </w:rPr>
        <w:t>và</w:t>
      </w:r>
      <w:r>
        <w:rPr>
          <w:spacing w:val="-14"/>
        </w:rPr>
        <w:t> </w:t>
      </w:r>
      <w:r>
        <w:rPr>
          <w:spacing w:val="-2"/>
        </w:rPr>
        <w:t>Môi</w:t>
      </w:r>
      <w:r>
        <w:rPr>
          <w:spacing w:val="-14"/>
        </w:rPr>
        <w:t> </w:t>
      </w:r>
      <w:r>
        <w:rPr>
          <w:spacing w:val="-2"/>
        </w:rPr>
        <w:t>trường</w:t>
      </w:r>
      <w:r>
        <w:rPr>
          <w:spacing w:val="-15"/>
        </w:rPr>
        <w:t> </w:t>
      </w:r>
      <w:r>
        <w:rPr>
          <w:spacing w:val="-2"/>
        </w:rPr>
        <w:t>Quy </w:t>
      </w:r>
      <w:r>
        <w:rPr/>
        <w:t>định</w:t>
      </w:r>
      <w:r>
        <w:rPr>
          <w:spacing w:val="-11"/>
        </w:rPr>
        <w:t> </w:t>
      </w:r>
      <w:r>
        <w:rPr/>
        <w:t>kỹ</w:t>
      </w:r>
      <w:r>
        <w:rPr>
          <w:spacing w:val="-16"/>
        </w:rPr>
        <w:t> </w:t>
      </w:r>
      <w:r>
        <w:rPr/>
        <w:t>thuật</w:t>
      </w:r>
      <w:r>
        <w:rPr>
          <w:spacing w:val="-11"/>
        </w:rPr>
        <w:t> </w:t>
      </w:r>
      <w:r>
        <w:rPr/>
        <w:t>công</w:t>
      </w:r>
      <w:r>
        <w:rPr>
          <w:spacing w:val="-11"/>
        </w:rPr>
        <w:t> </w:t>
      </w:r>
      <w:r>
        <w:rPr/>
        <w:t>tác</w:t>
      </w:r>
      <w:r>
        <w:rPr>
          <w:spacing w:val="-11"/>
        </w:rPr>
        <w:t> </w:t>
      </w:r>
      <w:r>
        <w:rPr/>
        <w:t>khai</w:t>
      </w:r>
      <w:r>
        <w:rPr>
          <w:spacing w:val="-11"/>
        </w:rPr>
        <w:t> </w:t>
      </w:r>
      <w:r>
        <w:rPr/>
        <w:t>đào</w:t>
      </w:r>
      <w:r>
        <w:rPr>
          <w:spacing w:val="-11"/>
        </w:rPr>
        <w:t> </w:t>
      </w:r>
      <w:r>
        <w:rPr/>
        <w:t>công</w:t>
      </w:r>
      <w:r>
        <w:rPr>
          <w:spacing w:val="-14"/>
        </w:rPr>
        <w:t> </w:t>
      </w:r>
      <w:r>
        <w:rPr/>
        <w:t>trình</w:t>
      </w:r>
      <w:r>
        <w:rPr>
          <w:spacing w:val="-11"/>
        </w:rPr>
        <w:t> </w:t>
      </w:r>
      <w:r>
        <w:rPr/>
        <w:t>và</w:t>
      </w:r>
      <w:r>
        <w:rPr>
          <w:spacing w:val="-12"/>
        </w:rPr>
        <w:t> </w:t>
      </w:r>
      <w:r>
        <w:rPr/>
        <w:t>lấy</w:t>
      </w:r>
      <w:r>
        <w:rPr>
          <w:spacing w:val="-11"/>
        </w:rPr>
        <w:t> </w:t>
      </w:r>
      <w:r>
        <w:rPr/>
        <w:t>mẫu</w:t>
      </w:r>
      <w:r>
        <w:rPr>
          <w:spacing w:val="-11"/>
        </w:rPr>
        <w:t> </w:t>
      </w:r>
      <w:r>
        <w:rPr/>
        <w:t>địa</w:t>
      </w:r>
      <w:r>
        <w:rPr>
          <w:spacing w:val="-11"/>
        </w:rPr>
        <w:t> </w:t>
      </w:r>
      <w:r>
        <w:rPr/>
        <w:t>chất</w:t>
      </w:r>
      <w:r>
        <w:rPr>
          <w:spacing w:val="-11"/>
        </w:rPr>
        <w:t> </w:t>
      </w:r>
      <w:r>
        <w:rPr/>
        <w:t>tại</w:t>
      </w:r>
      <w:r>
        <w:rPr>
          <w:spacing w:val="-11"/>
        </w:rPr>
        <w:t> </w:t>
      </w:r>
      <w:r>
        <w:rPr/>
        <w:t>công</w:t>
      </w:r>
      <w:r>
        <w:rPr>
          <w:spacing w:val="-11"/>
        </w:rPr>
        <w:t> </w:t>
      </w:r>
      <w:r>
        <w:rPr/>
        <w:t>trình</w:t>
      </w:r>
      <w:r>
        <w:rPr>
          <w:spacing w:val="-11"/>
        </w:rPr>
        <w:t> </w:t>
      </w:r>
      <w:r>
        <w:rPr/>
        <w:t>khai</w:t>
      </w:r>
      <w:r>
        <w:rPr>
          <w:spacing w:val="-11"/>
        </w:rPr>
        <w:t> </w:t>
      </w:r>
      <w:r>
        <w:rPr/>
        <w:t>đào;</w:t>
      </w:r>
    </w:p>
    <w:p>
      <w:pPr>
        <w:pStyle w:val="BodyText"/>
        <w:spacing w:before="120"/>
        <w:ind w:left="427" w:right="701" w:firstLine="566"/>
        <w:jc w:val="both"/>
      </w:pPr>
      <w:r>
        <w:rPr/>
        <w:t>Thông tư số 39/2024/TT-BTNMT của Bộ trưởng Bộ Tài nguyên và Môi trường Ban hành Định mức kinh tế - kỹ thuật công tác khai đào công trình và lấy mẫu tại các công</w:t>
      </w:r>
      <w:r>
        <w:rPr>
          <w:spacing w:val="-8"/>
        </w:rPr>
        <w:t> </w:t>
      </w:r>
      <w:r>
        <w:rPr/>
        <w:t>trình</w:t>
      </w:r>
      <w:r>
        <w:rPr>
          <w:spacing w:val="-8"/>
        </w:rPr>
        <w:t> </w:t>
      </w:r>
      <w:r>
        <w:rPr/>
        <w:t>khai</w:t>
      </w:r>
      <w:r>
        <w:rPr>
          <w:spacing w:val="-8"/>
        </w:rPr>
        <w:t> </w:t>
      </w:r>
      <w:r>
        <w:rPr/>
        <w:t>đào</w:t>
      </w:r>
      <w:r>
        <w:rPr>
          <w:spacing w:val="-10"/>
        </w:rPr>
        <w:t> </w:t>
      </w:r>
      <w:r>
        <w:rPr/>
        <w:t>trong</w:t>
      </w:r>
      <w:r>
        <w:rPr>
          <w:spacing w:val="-10"/>
        </w:rPr>
        <w:t> </w:t>
      </w:r>
      <w:r>
        <w:rPr/>
        <w:t>điều</w:t>
      </w:r>
      <w:r>
        <w:rPr>
          <w:spacing w:val="-10"/>
        </w:rPr>
        <w:t> </w:t>
      </w:r>
      <w:r>
        <w:rPr/>
        <w:t>tra</w:t>
      </w:r>
      <w:r>
        <w:rPr>
          <w:spacing w:val="-10"/>
        </w:rPr>
        <w:t> </w:t>
      </w:r>
      <w:r>
        <w:rPr/>
        <w:t>cơ</w:t>
      </w:r>
      <w:r>
        <w:rPr>
          <w:spacing w:val="-11"/>
        </w:rPr>
        <w:t> </w:t>
      </w:r>
      <w:r>
        <w:rPr/>
        <w:t>bản</w:t>
      </w:r>
      <w:r>
        <w:rPr>
          <w:spacing w:val="-8"/>
        </w:rPr>
        <w:t> </w:t>
      </w:r>
      <w:r>
        <w:rPr/>
        <w:t>địa</w:t>
      </w:r>
      <w:r>
        <w:rPr>
          <w:spacing w:val="-8"/>
        </w:rPr>
        <w:t> </w:t>
      </w:r>
      <w:r>
        <w:rPr/>
        <w:t>chất</w:t>
      </w:r>
      <w:r>
        <w:rPr>
          <w:spacing w:val="-11"/>
        </w:rPr>
        <w:t> </w:t>
      </w:r>
      <w:r>
        <w:rPr/>
        <w:t>về</w:t>
      </w:r>
      <w:r>
        <w:rPr>
          <w:spacing w:val="-8"/>
        </w:rPr>
        <w:t> </w:t>
      </w:r>
      <w:r>
        <w:rPr/>
        <w:t>khoáng</w:t>
      </w:r>
      <w:r>
        <w:rPr>
          <w:spacing w:val="-10"/>
        </w:rPr>
        <w:t> </w:t>
      </w:r>
      <w:r>
        <w:rPr/>
        <w:t>sản</w:t>
      </w:r>
      <w:r>
        <w:rPr>
          <w:spacing w:val="-10"/>
        </w:rPr>
        <w:t> </w:t>
      </w:r>
      <w:r>
        <w:rPr/>
        <w:t>và</w:t>
      </w:r>
      <w:r>
        <w:rPr>
          <w:spacing w:val="-10"/>
        </w:rPr>
        <w:t> </w:t>
      </w:r>
      <w:r>
        <w:rPr/>
        <w:t>thăm</w:t>
      </w:r>
      <w:r>
        <w:rPr>
          <w:spacing w:val="-10"/>
        </w:rPr>
        <w:t> </w:t>
      </w:r>
      <w:r>
        <w:rPr/>
        <w:t>dò</w:t>
      </w:r>
      <w:r>
        <w:rPr>
          <w:spacing w:val="-8"/>
        </w:rPr>
        <w:t> </w:t>
      </w:r>
      <w:r>
        <w:rPr/>
        <w:t>khoáng</w:t>
      </w:r>
      <w:r>
        <w:rPr>
          <w:spacing w:val="-10"/>
        </w:rPr>
        <w:t> </w:t>
      </w:r>
      <w:r>
        <w:rPr/>
        <w:t>sản;</w:t>
      </w:r>
    </w:p>
    <w:p>
      <w:pPr>
        <w:pStyle w:val="BodyText"/>
        <w:spacing w:before="120"/>
        <w:ind w:left="427" w:right="709" w:firstLine="566"/>
        <w:jc w:val="both"/>
      </w:pPr>
      <w:r>
        <w:rPr/>
        <w:t>Thông tư số 20/2012/TT-BTNMT của Bộ trưởng Bộ Tài nguyên và Môi trường Ban hành Định mức kinh tế - kỹ thuật đo đạc và bản đồ;</w:t>
      </w:r>
    </w:p>
    <w:p>
      <w:pPr>
        <w:pStyle w:val="BodyText"/>
        <w:spacing w:before="120"/>
        <w:ind w:left="427" w:right="706" w:firstLine="566"/>
        <w:jc w:val="both"/>
      </w:pPr>
      <w:r>
        <w:rPr/>
        <w:t>Thông tư số 15/2024/TT-BTNMT của Bộ trưởng Bộ Tài nguyên và Môi trường Sửa</w:t>
      </w:r>
      <w:r>
        <w:rPr>
          <w:spacing w:val="-10"/>
        </w:rPr>
        <w:t> </w:t>
      </w:r>
      <w:r>
        <w:rPr/>
        <w:t>đổi,</w:t>
      </w:r>
      <w:r>
        <w:rPr>
          <w:spacing w:val="-10"/>
        </w:rPr>
        <w:t> </w:t>
      </w:r>
      <w:r>
        <w:rPr/>
        <w:t>bổ</w:t>
      </w:r>
      <w:r>
        <w:rPr>
          <w:spacing w:val="-10"/>
        </w:rPr>
        <w:t> </w:t>
      </w:r>
      <w:r>
        <w:rPr/>
        <w:t>sung</w:t>
      </w:r>
      <w:r>
        <w:rPr>
          <w:spacing w:val="-8"/>
        </w:rPr>
        <w:t> </w:t>
      </w:r>
      <w:r>
        <w:rPr/>
        <w:t>một</w:t>
      </w:r>
      <w:r>
        <w:rPr>
          <w:spacing w:val="-10"/>
        </w:rPr>
        <w:t> </w:t>
      </w:r>
      <w:r>
        <w:rPr/>
        <w:t>số</w:t>
      </w:r>
      <w:r>
        <w:rPr>
          <w:spacing w:val="-10"/>
        </w:rPr>
        <w:t> </w:t>
      </w:r>
      <w:r>
        <w:rPr/>
        <w:t>nội</w:t>
      </w:r>
      <w:r>
        <w:rPr>
          <w:spacing w:val="-10"/>
        </w:rPr>
        <w:t> </w:t>
      </w:r>
      <w:r>
        <w:rPr/>
        <w:t>dung</w:t>
      </w:r>
      <w:r>
        <w:rPr>
          <w:spacing w:val="-10"/>
        </w:rPr>
        <w:t> </w:t>
      </w:r>
      <w:r>
        <w:rPr/>
        <w:t>của</w:t>
      </w:r>
      <w:r>
        <w:rPr>
          <w:spacing w:val="-10"/>
        </w:rPr>
        <w:t> </w:t>
      </w:r>
      <w:r>
        <w:rPr/>
        <w:t>các</w:t>
      </w:r>
      <w:r>
        <w:rPr>
          <w:spacing w:val="-7"/>
        </w:rPr>
        <w:t> </w:t>
      </w:r>
      <w:r>
        <w:rPr/>
        <w:t>Thông</w:t>
      </w:r>
      <w:r>
        <w:rPr>
          <w:spacing w:val="-10"/>
        </w:rPr>
        <w:t> </w:t>
      </w:r>
      <w:r>
        <w:rPr/>
        <w:t>tư</w:t>
      </w:r>
      <w:r>
        <w:rPr>
          <w:spacing w:val="-9"/>
        </w:rPr>
        <w:t> </w:t>
      </w:r>
      <w:r>
        <w:rPr/>
        <w:t>quy</w:t>
      </w:r>
      <w:r>
        <w:rPr>
          <w:spacing w:val="-13"/>
        </w:rPr>
        <w:t> </w:t>
      </w:r>
      <w:r>
        <w:rPr/>
        <w:t>định</w:t>
      </w:r>
      <w:r>
        <w:rPr>
          <w:spacing w:val="-10"/>
        </w:rPr>
        <w:t> </w:t>
      </w:r>
      <w:r>
        <w:rPr/>
        <w:t>định</w:t>
      </w:r>
      <w:r>
        <w:rPr>
          <w:spacing w:val="-8"/>
        </w:rPr>
        <w:t> </w:t>
      </w:r>
      <w:r>
        <w:rPr/>
        <w:t>mức</w:t>
      </w:r>
      <w:r>
        <w:rPr>
          <w:spacing w:val="-10"/>
        </w:rPr>
        <w:t> </w:t>
      </w:r>
      <w:r>
        <w:rPr/>
        <w:t>kinh</w:t>
      </w:r>
      <w:r>
        <w:rPr>
          <w:spacing w:val="-10"/>
        </w:rPr>
        <w:t> </w:t>
      </w:r>
      <w:r>
        <w:rPr/>
        <w:t>tế</w:t>
      </w:r>
      <w:r>
        <w:rPr>
          <w:spacing w:val="-6"/>
        </w:rPr>
        <w:t> </w:t>
      </w:r>
      <w:r>
        <w:rPr/>
        <w:t>-</w:t>
      </w:r>
      <w:r>
        <w:rPr>
          <w:spacing w:val="-10"/>
        </w:rPr>
        <w:t> </w:t>
      </w:r>
      <w:r>
        <w:rPr/>
        <w:t>kỹ</w:t>
      </w:r>
      <w:r>
        <w:rPr>
          <w:spacing w:val="-15"/>
        </w:rPr>
        <w:t> </w:t>
      </w:r>
      <w:r>
        <w:rPr/>
        <w:t>thuật thuộc lĩnh vực đo đạc, bản đồ và thông tin địa lý;</w:t>
      </w:r>
    </w:p>
    <w:p>
      <w:pPr>
        <w:pStyle w:val="BodyText"/>
        <w:spacing w:before="121"/>
        <w:ind w:left="427" w:right="708" w:firstLine="566"/>
        <w:jc w:val="both"/>
      </w:pPr>
      <w:r>
        <w:rPr/>
        <w:t>Thông</w:t>
      </w:r>
      <w:r>
        <w:rPr>
          <w:spacing w:val="-16"/>
        </w:rPr>
        <w:t> </w:t>
      </w:r>
      <w:r>
        <w:rPr/>
        <w:t>tư</w:t>
      </w:r>
      <w:r>
        <w:rPr>
          <w:spacing w:val="-15"/>
        </w:rPr>
        <w:t> </w:t>
      </w:r>
      <w:r>
        <w:rPr/>
        <w:t>liên</w:t>
      </w:r>
      <w:r>
        <w:rPr>
          <w:spacing w:val="-16"/>
        </w:rPr>
        <w:t> </w:t>
      </w:r>
      <w:r>
        <w:rPr/>
        <w:t>tịch</w:t>
      </w:r>
      <w:r>
        <w:rPr>
          <w:spacing w:val="-16"/>
        </w:rPr>
        <w:t> </w:t>
      </w:r>
      <w:r>
        <w:rPr/>
        <w:t>số</w:t>
      </w:r>
      <w:r>
        <w:rPr>
          <w:spacing w:val="-16"/>
        </w:rPr>
        <w:t> </w:t>
      </w:r>
      <w:r>
        <w:rPr/>
        <w:t>53/2015/TTLT-</w:t>
      </w:r>
      <w:r>
        <w:rPr>
          <w:spacing w:val="-16"/>
        </w:rPr>
        <w:t> </w:t>
      </w:r>
      <w:r>
        <w:rPr/>
        <w:t>BTNMT-BNV</w:t>
      </w:r>
      <w:r>
        <w:rPr>
          <w:spacing w:val="-16"/>
        </w:rPr>
        <w:t> </w:t>
      </w:r>
      <w:r>
        <w:rPr/>
        <w:t>của</w:t>
      </w:r>
      <w:r>
        <w:rPr>
          <w:spacing w:val="-15"/>
        </w:rPr>
        <w:t> </w:t>
      </w:r>
      <w:r>
        <w:rPr/>
        <w:t>Bộ</w:t>
      </w:r>
      <w:r>
        <w:rPr>
          <w:spacing w:val="-16"/>
        </w:rPr>
        <w:t> </w:t>
      </w:r>
      <w:r>
        <w:rPr/>
        <w:t>trưởng</w:t>
      </w:r>
      <w:r>
        <w:rPr>
          <w:spacing w:val="-16"/>
        </w:rPr>
        <w:t> </w:t>
      </w:r>
      <w:r>
        <w:rPr/>
        <w:t>Bộ</w:t>
      </w:r>
      <w:r>
        <w:rPr>
          <w:spacing w:val="-14"/>
        </w:rPr>
        <w:t> </w:t>
      </w:r>
      <w:r>
        <w:rPr/>
        <w:t>Tài</w:t>
      </w:r>
      <w:r>
        <w:rPr>
          <w:spacing w:val="-16"/>
        </w:rPr>
        <w:t> </w:t>
      </w:r>
      <w:r>
        <w:rPr/>
        <w:t>nguyên và</w:t>
      </w:r>
      <w:r>
        <w:rPr>
          <w:spacing w:val="-6"/>
        </w:rPr>
        <w:t> </w:t>
      </w:r>
      <w:r>
        <w:rPr/>
        <w:t>Môi</w:t>
      </w:r>
      <w:r>
        <w:rPr>
          <w:spacing w:val="-6"/>
        </w:rPr>
        <w:t> </w:t>
      </w:r>
      <w:r>
        <w:rPr/>
        <w:t>trường</w:t>
      </w:r>
      <w:r>
        <w:rPr>
          <w:spacing w:val="-6"/>
        </w:rPr>
        <w:t> </w:t>
      </w:r>
      <w:r>
        <w:rPr/>
        <w:t>và</w:t>
      </w:r>
      <w:r>
        <w:rPr>
          <w:spacing w:val="-6"/>
        </w:rPr>
        <w:t> </w:t>
      </w:r>
      <w:r>
        <w:rPr/>
        <w:t>Bộ</w:t>
      </w:r>
      <w:r>
        <w:rPr>
          <w:spacing w:val="-6"/>
        </w:rPr>
        <w:t> </w:t>
      </w:r>
      <w:r>
        <w:rPr/>
        <w:t>Nội</w:t>
      </w:r>
      <w:r>
        <w:rPr>
          <w:spacing w:val="-6"/>
        </w:rPr>
        <w:t> </w:t>
      </w:r>
      <w:r>
        <w:rPr/>
        <w:t>vụ</w:t>
      </w:r>
      <w:r>
        <w:rPr>
          <w:spacing w:val="-5"/>
        </w:rPr>
        <w:t> </w:t>
      </w:r>
      <w:r>
        <w:rPr/>
        <w:t>Quy</w:t>
      </w:r>
      <w:r>
        <w:rPr>
          <w:spacing w:val="-10"/>
        </w:rPr>
        <w:t> </w:t>
      </w:r>
      <w:r>
        <w:rPr/>
        <w:t>định</w:t>
      </w:r>
      <w:r>
        <w:rPr>
          <w:spacing w:val="-4"/>
        </w:rPr>
        <w:t> </w:t>
      </w:r>
      <w:r>
        <w:rPr/>
        <w:t>mã</w:t>
      </w:r>
      <w:r>
        <w:rPr>
          <w:spacing w:val="-6"/>
        </w:rPr>
        <w:t> </w:t>
      </w:r>
      <w:r>
        <w:rPr/>
        <w:t>số</w:t>
      </w:r>
      <w:r>
        <w:rPr>
          <w:spacing w:val="-6"/>
        </w:rPr>
        <w:t> </w:t>
      </w:r>
      <w:r>
        <w:rPr/>
        <w:t>và</w:t>
      </w:r>
      <w:r>
        <w:rPr>
          <w:spacing w:val="-6"/>
        </w:rPr>
        <w:t> </w:t>
      </w:r>
      <w:r>
        <w:rPr/>
        <w:t>tiêu</w:t>
      </w:r>
      <w:r>
        <w:rPr>
          <w:spacing w:val="-6"/>
        </w:rPr>
        <w:t> </w:t>
      </w:r>
      <w:r>
        <w:rPr/>
        <w:t>chuẩn</w:t>
      </w:r>
      <w:r>
        <w:rPr>
          <w:spacing w:val="-6"/>
        </w:rPr>
        <w:t> </w:t>
      </w:r>
      <w:r>
        <w:rPr/>
        <w:t>chức</w:t>
      </w:r>
      <w:r>
        <w:rPr>
          <w:spacing w:val="-6"/>
        </w:rPr>
        <w:t> </w:t>
      </w:r>
      <w:r>
        <w:rPr/>
        <w:t>danh</w:t>
      </w:r>
      <w:r>
        <w:rPr>
          <w:spacing w:val="-4"/>
        </w:rPr>
        <w:t> </w:t>
      </w:r>
      <w:r>
        <w:rPr/>
        <w:t>nghề</w:t>
      </w:r>
      <w:r>
        <w:rPr>
          <w:spacing w:val="-6"/>
        </w:rPr>
        <w:t> </w:t>
      </w:r>
      <w:r>
        <w:rPr/>
        <w:t>nghiệp</w:t>
      </w:r>
      <w:r>
        <w:rPr>
          <w:spacing w:val="-6"/>
        </w:rPr>
        <w:t> </w:t>
      </w:r>
      <w:r>
        <w:rPr/>
        <w:t>viên chức chuyên ngành tài nguyên và môi trường;</w:t>
      </w:r>
    </w:p>
    <w:p>
      <w:pPr>
        <w:pStyle w:val="BodyText"/>
        <w:spacing w:before="118"/>
        <w:ind w:left="427" w:right="708" w:firstLine="566"/>
        <w:jc w:val="both"/>
      </w:pPr>
      <w:r>
        <w:rPr/>
        <w:t>Thông tư số 26/2015/TT-BLĐTBXH của Bộ trưởng Bộ Lao động, Thương binh và Xã hội Hướng dẫn xác định chi phí tiền lương</w:t>
      </w:r>
      <w:r>
        <w:rPr>
          <w:spacing w:val="-1"/>
        </w:rPr>
        <w:t> </w:t>
      </w:r>
      <w:r>
        <w:rPr/>
        <w:t>trong</w:t>
      </w:r>
      <w:r>
        <w:rPr>
          <w:spacing w:val="-1"/>
        </w:rPr>
        <w:t> </w:t>
      </w:r>
      <w:r>
        <w:rPr/>
        <w:t>giá sản phẩm, dịch vụ</w:t>
      </w:r>
      <w:r>
        <w:rPr>
          <w:spacing w:val="-1"/>
        </w:rPr>
        <w:t> </w:t>
      </w:r>
      <w:r>
        <w:rPr/>
        <w:t>công</w:t>
      </w:r>
      <w:r>
        <w:rPr>
          <w:spacing w:val="-1"/>
        </w:rPr>
        <w:t> </w:t>
      </w:r>
      <w:r>
        <w:rPr/>
        <w:t>ích sử dụng vốn ngân sách nhà nước;</w:t>
      </w:r>
    </w:p>
    <w:p>
      <w:pPr>
        <w:pStyle w:val="BodyText"/>
        <w:spacing w:before="121"/>
        <w:ind w:left="427" w:right="701" w:firstLine="566"/>
        <w:jc w:val="both"/>
      </w:pPr>
      <w:r>
        <w:rPr/>
        <w:t>Thông</w:t>
      </w:r>
      <w:r>
        <w:rPr>
          <w:spacing w:val="-15"/>
        </w:rPr>
        <w:t> </w:t>
      </w:r>
      <w:r>
        <w:rPr/>
        <w:t>tư</w:t>
      </w:r>
      <w:r>
        <w:rPr>
          <w:spacing w:val="-12"/>
        </w:rPr>
        <w:t> </w:t>
      </w:r>
      <w:r>
        <w:rPr/>
        <w:t>số</w:t>
      </w:r>
      <w:r>
        <w:rPr>
          <w:spacing w:val="-13"/>
        </w:rPr>
        <w:t> </w:t>
      </w:r>
      <w:r>
        <w:rPr/>
        <w:t>136/2017/TT-BTC</w:t>
      </w:r>
      <w:r>
        <w:rPr>
          <w:spacing w:val="-13"/>
        </w:rPr>
        <w:t> </w:t>
      </w:r>
      <w:r>
        <w:rPr/>
        <w:t>của</w:t>
      </w:r>
      <w:r>
        <w:rPr>
          <w:spacing w:val="-13"/>
        </w:rPr>
        <w:t> </w:t>
      </w:r>
      <w:r>
        <w:rPr/>
        <w:t>Bộ</w:t>
      </w:r>
      <w:r>
        <w:rPr>
          <w:spacing w:val="-13"/>
        </w:rPr>
        <w:t> </w:t>
      </w:r>
      <w:r>
        <w:rPr/>
        <w:t>trưởng</w:t>
      </w:r>
      <w:r>
        <w:rPr>
          <w:spacing w:val="-13"/>
        </w:rPr>
        <w:t> </w:t>
      </w:r>
      <w:r>
        <w:rPr/>
        <w:t>Bộ</w:t>
      </w:r>
      <w:r>
        <w:rPr>
          <w:spacing w:val="-13"/>
        </w:rPr>
        <w:t> </w:t>
      </w:r>
      <w:r>
        <w:rPr/>
        <w:t>Tài</w:t>
      </w:r>
      <w:r>
        <w:rPr>
          <w:spacing w:val="-13"/>
        </w:rPr>
        <w:t> </w:t>
      </w:r>
      <w:r>
        <w:rPr/>
        <w:t>chính</w:t>
      </w:r>
      <w:r>
        <w:rPr>
          <w:spacing w:val="-11"/>
        </w:rPr>
        <w:t> </w:t>
      </w:r>
      <w:r>
        <w:rPr/>
        <w:t>Quy</w:t>
      </w:r>
      <w:r>
        <w:rPr>
          <w:spacing w:val="-17"/>
        </w:rPr>
        <w:t> </w:t>
      </w:r>
      <w:r>
        <w:rPr/>
        <w:t>định</w:t>
      </w:r>
      <w:r>
        <w:rPr>
          <w:spacing w:val="-12"/>
        </w:rPr>
        <w:t> </w:t>
      </w:r>
      <w:r>
        <w:rPr/>
        <w:t>lập,</w:t>
      </w:r>
      <w:r>
        <w:rPr>
          <w:spacing w:val="-13"/>
        </w:rPr>
        <w:t> </w:t>
      </w:r>
      <w:r>
        <w:rPr/>
        <w:t>quản</w:t>
      </w:r>
      <w:r>
        <w:rPr>
          <w:spacing w:val="-13"/>
        </w:rPr>
        <w:t> </w:t>
      </w:r>
      <w:r>
        <w:rPr/>
        <w:t>lý, </w:t>
      </w:r>
      <w:r>
        <w:rPr>
          <w:spacing w:val="-2"/>
        </w:rPr>
        <w:t>sử</w:t>
      </w:r>
      <w:r>
        <w:rPr>
          <w:spacing w:val="-15"/>
        </w:rPr>
        <w:t> </w:t>
      </w:r>
      <w:r>
        <w:rPr>
          <w:spacing w:val="-2"/>
        </w:rPr>
        <w:t>dụng</w:t>
      </w:r>
      <w:r>
        <w:rPr>
          <w:spacing w:val="-14"/>
        </w:rPr>
        <w:t> </w:t>
      </w:r>
      <w:r>
        <w:rPr>
          <w:spacing w:val="-2"/>
        </w:rPr>
        <w:t>kinh</w:t>
      </w:r>
      <w:r>
        <w:rPr>
          <w:spacing w:val="-14"/>
        </w:rPr>
        <w:t> </w:t>
      </w:r>
      <w:r>
        <w:rPr>
          <w:spacing w:val="-2"/>
        </w:rPr>
        <w:t>phí</w:t>
      </w:r>
      <w:r>
        <w:rPr>
          <w:spacing w:val="-14"/>
        </w:rPr>
        <w:t> </w:t>
      </w:r>
      <w:r>
        <w:rPr>
          <w:spacing w:val="-2"/>
        </w:rPr>
        <w:t>chi</w:t>
      </w:r>
      <w:r>
        <w:rPr>
          <w:spacing w:val="-14"/>
        </w:rPr>
        <w:t> </w:t>
      </w:r>
      <w:r>
        <w:rPr>
          <w:spacing w:val="-2"/>
        </w:rPr>
        <w:t>hoạt</w:t>
      </w:r>
      <w:r>
        <w:rPr>
          <w:spacing w:val="-14"/>
        </w:rPr>
        <w:t> </w:t>
      </w:r>
      <w:r>
        <w:rPr>
          <w:spacing w:val="-2"/>
        </w:rPr>
        <w:t>động</w:t>
      </w:r>
      <w:r>
        <w:rPr>
          <w:spacing w:val="-14"/>
        </w:rPr>
        <w:t> </w:t>
      </w:r>
      <w:r>
        <w:rPr>
          <w:spacing w:val="-2"/>
        </w:rPr>
        <w:t>kinh</w:t>
      </w:r>
      <w:r>
        <w:rPr>
          <w:spacing w:val="-14"/>
        </w:rPr>
        <w:t> </w:t>
      </w:r>
      <w:r>
        <w:rPr>
          <w:spacing w:val="-2"/>
        </w:rPr>
        <w:t>tế</w:t>
      </w:r>
      <w:r>
        <w:rPr>
          <w:spacing w:val="-14"/>
        </w:rPr>
        <w:t> </w:t>
      </w:r>
      <w:r>
        <w:rPr>
          <w:spacing w:val="-2"/>
        </w:rPr>
        <w:t>đối</w:t>
      </w:r>
      <w:r>
        <w:rPr>
          <w:spacing w:val="-14"/>
        </w:rPr>
        <w:t> </w:t>
      </w:r>
      <w:r>
        <w:rPr>
          <w:spacing w:val="-2"/>
        </w:rPr>
        <w:t>với</w:t>
      </w:r>
      <w:r>
        <w:rPr>
          <w:spacing w:val="-14"/>
        </w:rPr>
        <w:t> </w:t>
      </w:r>
      <w:r>
        <w:rPr>
          <w:spacing w:val="-2"/>
        </w:rPr>
        <w:t>các</w:t>
      </w:r>
      <w:r>
        <w:rPr>
          <w:spacing w:val="-14"/>
        </w:rPr>
        <w:t> </w:t>
      </w:r>
      <w:r>
        <w:rPr>
          <w:spacing w:val="-2"/>
        </w:rPr>
        <w:t>nhiệm</w:t>
      </w:r>
      <w:r>
        <w:rPr>
          <w:spacing w:val="-14"/>
        </w:rPr>
        <w:t> </w:t>
      </w:r>
      <w:r>
        <w:rPr>
          <w:spacing w:val="-2"/>
        </w:rPr>
        <w:t>vụ</w:t>
      </w:r>
      <w:r>
        <w:rPr>
          <w:spacing w:val="-14"/>
        </w:rPr>
        <w:t> </w:t>
      </w:r>
      <w:r>
        <w:rPr>
          <w:spacing w:val="-2"/>
        </w:rPr>
        <w:t>chi</w:t>
      </w:r>
      <w:r>
        <w:rPr>
          <w:spacing w:val="-14"/>
        </w:rPr>
        <w:t> </w:t>
      </w:r>
      <w:r>
        <w:rPr>
          <w:spacing w:val="-2"/>
        </w:rPr>
        <w:t>về</w:t>
      </w:r>
      <w:r>
        <w:rPr>
          <w:spacing w:val="-13"/>
        </w:rPr>
        <w:t> </w:t>
      </w:r>
      <w:r>
        <w:rPr>
          <w:spacing w:val="-2"/>
        </w:rPr>
        <w:t>tài</w:t>
      </w:r>
      <w:r>
        <w:rPr>
          <w:spacing w:val="-14"/>
        </w:rPr>
        <w:t> </w:t>
      </w:r>
      <w:r>
        <w:rPr>
          <w:spacing w:val="-2"/>
        </w:rPr>
        <w:t>nguyên</w:t>
      </w:r>
      <w:r>
        <w:rPr>
          <w:spacing w:val="-12"/>
        </w:rPr>
        <w:t> </w:t>
      </w:r>
      <w:r>
        <w:rPr>
          <w:spacing w:val="-2"/>
        </w:rPr>
        <w:t>môi</w:t>
      </w:r>
      <w:r>
        <w:rPr>
          <w:spacing w:val="-14"/>
        </w:rPr>
        <w:t> </w:t>
      </w:r>
      <w:r>
        <w:rPr>
          <w:spacing w:val="-2"/>
        </w:rPr>
        <w:t>trường.</w:t>
      </w:r>
    </w:p>
    <w:p>
      <w:pPr>
        <w:pStyle w:val="Heading1"/>
        <w:spacing w:before="127"/>
        <w:ind w:left="1135"/>
        <w:jc w:val="both"/>
      </w:pPr>
      <w:r>
        <w:rPr/>
        <w:t>2.</w:t>
      </w:r>
      <w:r>
        <w:rPr>
          <w:spacing w:val="20"/>
        </w:rPr>
        <w:t> </w:t>
      </w:r>
      <w:r>
        <w:rPr/>
        <w:t>Quy</w:t>
      </w:r>
      <w:r>
        <w:rPr>
          <w:spacing w:val="-4"/>
        </w:rPr>
        <w:t> </w:t>
      </w:r>
      <w:r>
        <w:rPr/>
        <w:t>định</w:t>
      </w:r>
      <w:r>
        <w:rPr>
          <w:spacing w:val="-5"/>
        </w:rPr>
        <w:t> </w:t>
      </w:r>
      <w:r>
        <w:rPr/>
        <w:t>viết</w:t>
      </w:r>
      <w:r>
        <w:rPr>
          <w:spacing w:val="-5"/>
        </w:rPr>
        <w:t> </w:t>
      </w:r>
      <w:r>
        <w:rPr>
          <w:spacing w:val="-4"/>
        </w:rPr>
        <w:t>tắt</w:t>
      </w:r>
    </w:p>
    <w:p>
      <w:pPr>
        <w:pStyle w:val="BodyText"/>
        <w:spacing w:before="6"/>
        <w:ind w:left="0"/>
        <w:rPr>
          <w:b/>
          <w:sz w:val="1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811"/>
        <w:gridCol w:w="1164"/>
        <w:gridCol w:w="703"/>
        <w:gridCol w:w="2564"/>
        <w:gridCol w:w="1399"/>
      </w:tblGrid>
      <w:tr>
        <w:trPr>
          <w:trHeight w:val="367" w:hRule="atLeast"/>
        </w:trPr>
        <w:tc>
          <w:tcPr>
            <w:tcW w:w="710" w:type="dxa"/>
          </w:tcPr>
          <w:p>
            <w:pPr>
              <w:pStyle w:val="TableParagraph"/>
              <w:spacing w:before="40"/>
              <w:ind w:left="11" w:right="6"/>
              <w:rPr>
                <w:b/>
                <w:sz w:val="25"/>
              </w:rPr>
            </w:pPr>
            <w:r>
              <w:rPr>
                <w:b/>
                <w:spacing w:val="-5"/>
                <w:sz w:val="25"/>
              </w:rPr>
              <w:t>TT</w:t>
            </w:r>
          </w:p>
        </w:tc>
        <w:tc>
          <w:tcPr>
            <w:tcW w:w="2811" w:type="dxa"/>
          </w:tcPr>
          <w:p>
            <w:pPr>
              <w:pStyle w:val="TableParagraph"/>
              <w:spacing w:before="40"/>
              <w:ind w:left="508"/>
              <w:jc w:val="left"/>
              <w:rPr>
                <w:b/>
                <w:sz w:val="25"/>
              </w:rPr>
            </w:pPr>
            <w:r>
              <w:rPr>
                <w:b/>
                <w:sz w:val="25"/>
              </w:rPr>
              <w:t>Nội</w:t>
            </w:r>
            <w:r>
              <w:rPr>
                <w:b/>
                <w:spacing w:val="-6"/>
                <w:sz w:val="25"/>
              </w:rPr>
              <w:t> </w:t>
            </w:r>
            <w:r>
              <w:rPr>
                <w:b/>
                <w:sz w:val="25"/>
              </w:rPr>
              <w:t>dung</w:t>
            </w:r>
            <w:r>
              <w:rPr>
                <w:b/>
                <w:spacing w:val="-5"/>
                <w:sz w:val="25"/>
              </w:rPr>
              <w:t> </w:t>
            </w:r>
            <w:r>
              <w:rPr>
                <w:b/>
                <w:sz w:val="25"/>
              </w:rPr>
              <w:t>viết</w:t>
            </w:r>
            <w:r>
              <w:rPr>
                <w:b/>
                <w:spacing w:val="-5"/>
                <w:sz w:val="25"/>
              </w:rPr>
              <w:t> </w:t>
            </w:r>
            <w:r>
              <w:rPr>
                <w:b/>
                <w:spacing w:val="-4"/>
                <w:sz w:val="25"/>
              </w:rPr>
              <w:t>tắt</w:t>
            </w:r>
          </w:p>
        </w:tc>
        <w:tc>
          <w:tcPr>
            <w:tcW w:w="1164" w:type="dxa"/>
          </w:tcPr>
          <w:p>
            <w:pPr>
              <w:pStyle w:val="TableParagraph"/>
              <w:spacing w:before="40"/>
              <w:ind w:left="14" w:right="10"/>
              <w:rPr>
                <w:b/>
                <w:sz w:val="25"/>
              </w:rPr>
            </w:pPr>
            <w:r>
              <w:rPr>
                <w:b/>
                <w:sz w:val="25"/>
              </w:rPr>
              <w:t>Viết</w:t>
            </w:r>
            <w:r>
              <w:rPr>
                <w:b/>
                <w:spacing w:val="-6"/>
                <w:sz w:val="25"/>
              </w:rPr>
              <w:t> </w:t>
            </w:r>
            <w:r>
              <w:rPr>
                <w:b/>
                <w:spacing w:val="-4"/>
                <w:sz w:val="25"/>
              </w:rPr>
              <w:t>tắt</w:t>
            </w:r>
          </w:p>
        </w:tc>
        <w:tc>
          <w:tcPr>
            <w:tcW w:w="703" w:type="dxa"/>
          </w:tcPr>
          <w:p>
            <w:pPr>
              <w:pStyle w:val="TableParagraph"/>
              <w:spacing w:before="40"/>
              <w:ind w:left="4"/>
              <w:rPr>
                <w:b/>
                <w:sz w:val="25"/>
              </w:rPr>
            </w:pPr>
            <w:r>
              <w:rPr>
                <w:b/>
                <w:spacing w:val="-5"/>
                <w:sz w:val="25"/>
              </w:rPr>
              <w:t>TT</w:t>
            </w:r>
          </w:p>
        </w:tc>
        <w:tc>
          <w:tcPr>
            <w:tcW w:w="2564" w:type="dxa"/>
          </w:tcPr>
          <w:p>
            <w:pPr>
              <w:pStyle w:val="TableParagraph"/>
              <w:spacing w:before="40"/>
              <w:ind w:left="92" w:right="87"/>
              <w:rPr>
                <w:b/>
                <w:sz w:val="25"/>
              </w:rPr>
            </w:pPr>
            <w:r>
              <w:rPr>
                <w:b/>
                <w:sz w:val="25"/>
              </w:rPr>
              <w:t>Nội</w:t>
            </w:r>
            <w:r>
              <w:rPr>
                <w:b/>
                <w:spacing w:val="-6"/>
                <w:sz w:val="25"/>
              </w:rPr>
              <w:t> </w:t>
            </w:r>
            <w:r>
              <w:rPr>
                <w:b/>
                <w:sz w:val="25"/>
              </w:rPr>
              <w:t>dung</w:t>
            </w:r>
            <w:r>
              <w:rPr>
                <w:b/>
                <w:spacing w:val="-6"/>
                <w:sz w:val="25"/>
              </w:rPr>
              <w:t> </w:t>
            </w:r>
            <w:r>
              <w:rPr>
                <w:b/>
                <w:sz w:val="25"/>
              </w:rPr>
              <w:t>viết</w:t>
            </w:r>
            <w:r>
              <w:rPr>
                <w:b/>
                <w:spacing w:val="-5"/>
                <w:sz w:val="25"/>
              </w:rPr>
              <w:t> </w:t>
            </w:r>
            <w:r>
              <w:rPr>
                <w:b/>
                <w:spacing w:val="-4"/>
                <w:sz w:val="25"/>
              </w:rPr>
              <w:t>tắt</w:t>
            </w:r>
          </w:p>
        </w:tc>
        <w:tc>
          <w:tcPr>
            <w:tcW w:w="1399" w:type="dxa"/>
          </w:tcPr>
          <w:p>
            <w:pPr>
              <w:pStyle w:val="TableParagraph"/>
              <w:spacing w:before="40"/>
              <w:ind w:left="23" w:right="13"/>
              <w:rPr>
                <w:b/>
                <w:sz w:val="25"/>
              </w:rPr>
            </w:pPr>
            <w:r>
              <w:rPr>
                <w:b/>
                <w:sz w:val="25"/>
              </w:rPr>
              <w:t>Viết</w:t>
            </w:r>
            <w:r>
              <w:rPr>
                <w:b/>
                <w:spacing w:val="-6"/>
                <w:sz w:val="25"/>
              </w:rPr>
              <w:t> </w:t>
            </w:r>
            <w:r>
              <w:rPr>
                <w:b/>
                <w:spacing w:val="-4"/>
                <w:sz w:val="25"/>
              </w:rPr>
              <w:t>tắt</w:t>
            </w:r>
          </w:p>
        </w:tc>
      </w:tr>
      <w:tr>
        <w:trPr>
          <w:trHeight w:val="366" w:hRule="atLeast"/>
        </w:trPr>
        <w:tc>
          <w:tcPr>
            <w:tcW w:w="710" w:type="dxa"/>
          </w:tcPr>
          <w:p>
            <w:pPr>
              <w:pStyle w:val="TableParagraph"/>
              <w:spacing w:before="33"/>
              <w:ind w:left="11" w:right="6"/>
              <w:rPr>
                <w:sz w:val="25"/>
              </w:rPr>
            </w:pPr>
            <w:r>
              <w:rPr>
                <w:spacing w:val="-10"/>
                <w:sz w:val="25"/>
              </w:rPr>
              <w:t>1</w:t>
            </w:r>
          </w:p>
        </w:tc>
        <w:tc>
          <w:tcPr>
            <w:tcW w:w="2811" w:type="dxa"/>
          </w:tcPr>
          <w:p>
            <w:pPr>
              <w:pStyle w:val="TableParagraph"/>
              <w:spacing w:before="33"/>
              <w:ind w:left="105"/>
              <w:jc w:val="left"/>
              <w:rPr>
                <w:sz w:val="25"/>
              </w:rPr>
            </w:pPr>
            <w:r>
              <w:rPr>
                <w:sz w:val="25"/>
              </w:rPr>
              <w:t>Ảnh</w:t>
            </w:r>
            <w:r>
              <w:rPr>
                <w:spacing w:val="-7"/>
                <w:sz w:val="25"/>
              </w:rPr>
              <w:t> </w:t>
            </w:r>
            <w:r>
              <w:rPr>
                <w:sz w:val="25"/>
              </w:rPr>
              <w:t>hàng</w:t>
            </w:r>
            <w:r>
              <w:rPr>
                <w:spacing w:val="-6"/>
                <w:sz w:val="25"/>
              </w:rPr>
              <w:t> </w:t>
            </w:r>
            <w:r>
              <w:rPr>
                <w:spacing w:val="-2"/>
                <w:sz w:val="25"/>
              </w:rPr>
              <w:t>không</w:t>
            </w:r>
          </w:p>
        </w:tc>
        <w:tc>
          <w:tcPr>
            <w:tcW w:w="1164" w:type="dxa"/>
          </w:tcPr>
          <w:p>
            <w:pPr>
              <w:pStyle w:val="TableParagraph"/>
              <w:spacing w:before="33"/>
              <w:ind w:left="14" w:right="14"/>
              <w:rPr>
                <w:sz w:val="25"/>
              </w:rPr>
            </w:pPr>
            <w:r>
              <w:rPr>
                <w:spacing w:val="-5"/>
                <w:sz w:val="25"/>
              </w:rPr>
              <w:t>AHK</w:t>
            </w:r>
          </w:p>
        </w:tc>
        <w:tc>
          <w:tcPr>
            <w:tcW w:w="703" w:type="dxa"/>
          </w:tcPr>
          <w:p>
            <w:pPr>
              <w:pStyle w:val="TableParagraph"/>
              <w:spacing w:before="33"/>
              <w:ind w:left="4"/>
              <w:rPr>
                <w:sz w:val="25"/>
              </w:rPr>
            </w:pPr>
            <w:r>
              <w:rPr>
                <w:spacing w:val="-5"/>
                <w:sz w:val="25"/>
              </w:rPr>
              <w:t>34</w:t>
            </w:r>
          </w:p>
        </w:tc>
        <w:tc>
          <w:tcPr>
            <w:tcW w:w="2564" w:type="dxa"/>
          </w:tcPr>
          <w:p>
            <w:pPr>
              <w:pStyle w:val="TableParagraph"/>
              <w:spacing w:before="33"/>
              <w:ind w:left="92" w:right="86"/>
              <w:rPr>
                <w:sz w:val="25"/>
              </w:rPr>
            </w:pPr>
            <w:r>
              <w:rPr>
                <w:sz w:val="25"/>
              </w:rPr>
              <w:t>Lỗ</w:t>
            </w:r>
            <w:r>
              <w:rPr>
                <w:spacing w:val="-3"/>
                <w:sz w:val="25"/>
              </w:rPr>
              <w:t> </w:t>
            </w:r>
            <w:r>
              <w:rPr>
                <w:spacing w:val="-2"/>
                <w:sz w:val="25"/>
              </w:rPr>
              <w:t>khoan</w:t>
            </w:r>
          </w:p>
        </w:tc>
        <w:tc>
          <w:tcPr>
            <w:tcW w:w="1399" w:type="dxa"/>
          </w:tcPr>
          <w:p>
            <w:pPr>
              <w:pStyle w:val="TableParagraph"/>
              <w:spacing w:before="33"/>
              <w:ind w:left="23" w:right="11"/>
              <w:rPr>
                <w:sz w:val="25"/>
              </w:rPr>
            </w:pPr>
            <w:r>
              <w:rPr>
                <w:spacing w:val="-5"/>
                <w:sz w:val="25"/>
              </w:rPr>
              <w:t>LK</w:t>
            </w:r>
          </w:p>
        </w:tc>
      </w:tr>
      <w:tr>
        <w:trPr>
          <w:trHeight w:val="369" w:hRule="atLeast"/>
        </w:trPr>
        <w:tc>
          <w:tcPr>
            <w:tcW w:w="710" w:type="dxa"/>
          </w:tcPr>
          <w:p>
            <w:pPr>
              <w:pStyle w:val="TableParagraph"/>
              <w:spacing w:before="35"/>
              <w:ind w:left="11" w:right="6"/>
              <w:rPr>
                <w:sz w:val="25"/>
              </w:rPr>
            </w:pPr>
            <w:r>
              <w:rPr>
                <w:spacing w:val="-10"/>
                <w:sz w:val="25"/>
              </w:rPr>
              <w:t>2</w:t>
            </w:r>
          </w:p>
        </w:tc>
        <w:tc>
          <w:tcPr>
            <w:tcW w:w="2811" w:type="dxa"/>
          </w:tcPr>
          <w:p>
            <w:pPr>
              <w:pStyle w:val="TableParagraph"/>
              <w:spacing w:before="35"/>
              <w:ind w:left="105"/>
              <w:jc w:val="left"/>
              <w:rPr>
                <w:sz w:val="25"/>
              </w:rPr>
            </w:pPr>
            <w:r>
              <w:rPr>
                <w:sz w:val="25"/>
              </w:rPr>
              <w:t>Ảnh</w:t>
            </w:r>
            <w:r>
              <w:rPr>
                <w:spacing w:val="-5"/>
                <w:sz w:val="25"/>
              </w:rPr>
              <w:t> </w:t>
            </w:r>
            <w:r>
              <w:rPr>
                <w:sz w:val="25"/>
              </w:rPr>
              <w:t>vũ</w:t>
            </w:r>
            <w:r>
              <w:rPr>
                <w:spacing w:val="-5"/>
                <w:sz w:val="25"/>
              </w:rPr>
              <w:t> </w:t>
            </w:r>
            <w:r>
              <w:rPr>
                <w:spacing w:val="-4"/>
                <w:sz w:val="25"/>
              </w:rPr>
              <w:t>trụ</w:t>
            </w:r>
          </w:p>
        </w:tc>
        <w:tc>
          <w:tcPr>
            <w:tcW w:w="1164" w:type="dxa"/>
          </w:tcPr>
          <w:p>
            <w:pPr>
              <w:pStyle w:val="TableParagraph"/>
              <w:spacing w:before="35"/>
              <w:ind w:left="14" w:right="13"/>
              <w:rPr>
                <w:sz w:val="25"/>
              </w:rPr>
            </w:pPr>
            <w:r>
              <w:rPr>
                <w:spacing w:val="-5"/>
                <w:sz w:val="25"/>
              </w:rPr>
              <w:t>AVT</w:t>
            </w:r>
          </w:p>
        </w:tc>
        <w:tc>
          <w:tcPr>
            <w:tcW w:w="703" w:type="dxa"/>
          </w:tcPr>
          <w:p>
            <w:pPr>
              <w:pStyle w:val="TableParagraph"/>
              <w:spacing w:before="35"/>
              <w:ind w:left="4"/>
              <w:rPr>
                <w:sz w:val="25"/>
              </w:rPr>
            </w:pPr>
            <w:r>
              <w:rPr>
                <w:spacing w:val="-5"/>
                <w:sz w:val="25"/>
              </w:rPr>
              <w:t>35</w:t>
            </w:r>
          </w:p>
        </w:tc>
        <w:tc>
          <w:tcPr>
            <w:tcW w:w="2564" w:type="dxa"/>
          </w:tcPr>
          <w:p>
            <w:pPr>
              <w:pStyle w:val="TableParagraph"/>
              <w:spacing w:before="35"/>
              <w:ind w:left="92" w:right="92"/>
              <w:rPr>
                <w:sz w:val="25"/>
              </w:rPr>
            </w:pPr>
            <w:r>
              <w:rPr>
                <w:sz w:val="25"/>
              </w:rPr>
              <w:t>Lượng</w:t>
            </w:r>
            <w:r>
              <w:rPr>
                <w:spacing w:val="-7"/>
                <w:sz w:val="25"/>
              </w:rPr>
              <w:t> </w:t>
            </w:r>
            <w:r>
              <w:rPr>
                <w:sz w:val="25"/>
              </w:rPr>
              <w:t>cân</w:t>
            </w:r>
            <w:r>
              <w:rPr>
                <w:spacing w:val="-7"/>
                <w:sz w:val="25"/>
              </w:rPr>
              <w:t> </w:t>
            </w:r>
            <w:r>
              <w:rPr>
                <w:spacing w:val="-2"/>
                <w:sz w:val="25"/>
              </w:rPr>
              <w:t>chung</w:t>
            </w:r>
          </w:p>
        </w:tc>
        <w:tc>
          <w:tcPr>
            <w:tcW w:w="1399" w:type="dxa"/>
          </w:tcPr>
          <w:p>
            <w:pPr>
              <w:pStyle w:val="TableParagraph"/>
              <w:spacing w:before="35"/>
              <w:ind w:left="23" w:right="14"/>
              <w:rPr>
                <w:sz w:val="25"/>
              </w:rPr>
            </w:pPr>
            <w:r>
              <w:rPr>
                <w:spacing w:val="-5"/>
                <w:sz w:val="25"/>
              </w:rPr>
              <w:t>LCC</w:t>
            </w:r>
          </w:p>
        </w:tc>
      </w:tr>
      <w:tr>
        <w:trPr>
          <w:trHeight w:val="366" w:hRule="atLeast"/>
        </w:trPr>
        <w:tc>
          <w:tcPr>
            <w:tcW w:w="710" w:type="dxa"/>
          </w:tcPr>
          <w:p>
            <w:pPr>
              <w:pStyle w:val="TableParagraph"/>
              <w:spacing w:before="33"/>
              <w:ind w:left="11" w:right="6"/>
              <w:rPr>
                <w:sz w:val="25"/>
              </w:rPr>
            </w:pPr>
            <w:r>
              <w:rPr>
                <w:spacing w:val="-10"/>
                <w:sz w:val="25"/>
              </w:rPr>
              <w:t>3</w:t>
            </w:r>
          </w:p>
        </w:tc>
        <w:tc>
          <w:tcPr>
            <w:tcW w:w="2811" w:type="dxa"/>
          </w:tcPr>
          <w:p>
            <w:pPr>
              <w:pStyle w:val="TableParagraph"/>
              <w:spacing w:before="33"/>
              <w:ind w:left="105"/>
              <w:jc w:val="left"/>
              <w:rPr>
                <w:sz w:val="25"/>
              </w:rPr>
            </w:pPr>
            <w:r>
              <w:rPr>
                <w:sz w:val="25"/>
              </w:rPr>
              <w:t>Bản</w:t>
            </w:r>
            <w:r>
              <w:rPr>
                <w:spacing w:val="-7"/>
                <w:sz w:val="25"/>
              </w:rPr>
              <w:t> </w:t>
            </w:r>
            <w:r>
              <w:rPr>
                <w:spacing w:val="-5"/>
                <w:sz w:val="25"/>
              </w:rPr>
              <w:t>đồ</w:t>
            </w:r>
          </w:p>
        </w:tc>
        <w:tc>
          <w:tcPr>
            <w:tcW w:w="1164" w:type="dxa"/>
          </w:tcPr>
          <w:p>
            <w:pPr>
              <w:pStyle w:val="TableParagraph"/>
              <w:spacing w:before="33"/>
              <w:ind w:left="14" w:right="12"/>
              <w:rPr>
                <w:sz w:val="25"/>
              </w:rPr>
            </w:pPr>
            <w:r>
              <w:rPr>
                <w:spacing w:val="-5"/>
                <w:sz w:val="25"/>
              </w:rPr>
              <w:t>BĐ</w:t>
            </w:r>
          </w:p>
        </w:tc>
        <w:tc>
          <w:tcPr>
            <w:tcW w:w="703" w:type="dxa"/>
          </w:tcPr>
          <w:p>
            <w:pPr>
              <w:pStyle w:val="TableParagraph"/>
              <w:spacing w:before="33"/>
              <w:ind w:left="4"/>
              <w:rPr>
                <w:sz w:val="25"/>
              </w:rPr>
            </w:pPr>
            <w:r>
              <w:rPr>
                <w:spacing w:val="-5"/>
                <w:sz w:val="25"/>
              </w:rPr>
              <w:t>36</w:t>
            </w:r>
          </w:p>
        </w:tc>
        <w:tc>
          <w:tcPr>
            <w:tcW w:w="2564" w:type="dxa"/>
          </w:tcPr>
          <w:p>
            <w:pPr>
              <w:pStyle w:val="TableParagraph"/>
              <w:spacing w:before="33"/>
              <w:ind w:left="92" w:right="89"/>
              <w:rPr>
                <w:sz w:val="25"/>
              </w:rPr>
            </w:pPr>
            <w:r>
              <w:rPr>
                <w:sz w:val="25"/>
              </w:rPr>
              <w:t>Lượng</w:t>
            </w:r>
            <w:r>
              <w:rPr>
                <w:spacing w:val="-7"/>
                <w:sz w:val="25"/>
              </w:rPr>
              <w:t> </w:t>
            </w:r>
            <w:r>
              <w:rPr>
                <w:sz w:val="25"/>
              </w:rPr>
              <w:t>cân</w:t>
            </w:r>
            <w:r>
              <w:rPr>
                <w:spacing w:val="-7"/>
                <w:sz w:val="25"/>
              </w:rPr>
              <w:t> </w:t>
            </w:r>
            <w:r>
              <w:rPr>
                <w:spacing w:val="-2"/>
                <w:sz w:val="25"/>
              </w:rPr>
              <w:t>riêng</w:t>
            </w:r>
          </w:p>
        </w:tc>
        <w:tc>
          <w:tcPr>
            <w:tcW w:w="1399" w:type="dxa"/>
          </w:tcPr>
          <w:p>
            <w:pPr>
              <w:pStyle w:val="TableParagraph"/>
              <w:spacing w:before="33"/>
              <w:ind w:left="23" w:right="14"/>
              <w:rPr>
                <w:sz w:val="25"/>
              </w:rPr>
            </w:pPr>
            <w:r>
              <w:rPr>
                <w:spacing w:val="-5"/>
                <w:sz w:val="25"/>
              </w:rPr>
              <w:t>LCR</w:t>
            </w:r>
          </w:p>
        </w:tc>
      </w:tr>
      <w:tr>
        <w:trPr>
          <w:trHeight w:val="695" w:hRule="atLeast"/>
        </w:trPr>
        <w:tc>
          <w:tcPr>
            <w:tcW w:w="710" w:type="dxa"/>
          </w:tcPr>
          <w:p>
            <w:pPr>
              <w:pStyle w:val="TableParagraph"/>
              <w:spacing w:before="196"/>
              <w:ind w:left="11" w:right="6"/>
              <w:rPr>
                <w:sz w:val="25"/>
              </w:rPr>
            </w:pPr>
            <w:r>
              <w:rPr>
                <w:spacing w:val="-10"/>
                <w:sz w:val="25"/>
              </w:rPr>
              <w:t>4</w:t>
            </w:r>
          </w:p>
        </w:tc>
        <w:tc>
          <w:tcPr>
            <w:tcW w:w="2811" w:type="dxa"/>
          </w:tcPr>
          <w:p>
            <w:pPr>
              <w:pStyle w:val="TableParagraph"/>
              <w:spacing w:before="196"/>
              <w:ind w:left="105"/>
              <w:jc w:val="left"/>
              <w:rPr>
                <w:sz w:val="25"/>
              </w:rPr>
            </w:pPr>
            <w:r>
              <w:rPr>
                <w:sz w:val="25"/>
              </w:rPr>
              <w:t>Bản</w:t>
            </w:r>
            <w:r>
              <w:rPr>
                <w:spacing w:val="-5"/>
                <w:sz w:val="25"/>
              </w:rPr>
              <w:t> </w:t>
            </w:r>
            <w:r>
              <w:rPr>
                <w:sz w:val="25"/>
              </w:rPr>
              <w:t>đồ</w:t>
            </w:r>
            <w:r>
              <w:rPr>
                <w:spacing w:val="-4"/>
                <w:sz w:val="25"/>
              </w:rPr>
              <w:t> </w:t>
            </w:r>
            <w:r>
              <w:rPr>
                <w:sz w:val="25"/>
              </w:rPr>
              <w:t>địa</w:t>
            </w:r>
            <w:r>
              <w:rPr>
                <w:spacing w:val="-3"/>
                <w:sz w:val="25"/>
              </w:rPr>
              <w:t> </w:t>
            </w:r>
            <w:r>
              <w:rPr>
                <w:spacing w:val="-4"/>
                <w:sz w:val="25"/>
              </w:rPr>
              <w:t>chất</w:t>
            </w:r>
          </w:p>
        </w:tc>
        <w:tc>
          <w:tcPr>
            <w:tcW w:w="1164" w:type="dxa"/>
          </w:tcPr>
          <w:p>
            <w:pPr>
              <w:pStyle w:val="TableParagraph"/>
              <w:spacing w:before="196"/>
              <w:ind w:left="14" w:right="10"/>
              <w:rPr>
                <w:sz w:val="25"/>
              </w:rPr>
            </w:pPr>
            <w:r>
              <w:rPr>
                <w:spacing w:val="-4"/>
                <w:sz w:val="25"/>
              </w:rPr>
              <w:t>BĐĐC</w:t>
            </w:r>
          </w:p>
        </w:tc>
        <w:tc>
          <w:tcPr>
            <w:tcW w:w="703" w:type="dxa"/>
          </w:tcPr>
          <w:p>
            <w:pPr>
              <w:pStyle w:val="TableParagraph"/>
              <w:spacing w:before="196"/>
              <w:ind w:left="4"/>
              <w:rPr>
                <w:sz w:val="25"/>
              </w:rPr>
            </w:pPr>
            <w:r>
              <w:rPr>
                <w:spacing w:val="-5"/>
                <w:sz w:val="25"/>
              </w:rPr>
              <w:t>37</w:t>
            </w:r>
          </w:p>
        </w:tc>
        <w:tc>
          <w:tcPr>
            <w:tcW w:w="2564" w:type="dxa"/>
          </w:tcPr>
          <w:p>
            <w:pPr>
              <w:pStyle w:val="TableParagraph"/>
              <w:spacing w:line="326" w:lineRule="exact" w:before="5"/>
              <w:ind w:left="915" w:right="258" w:hanging="401"/>
              <w:jc w:val="left"/>
              <w:rPr>
                <w:sz w:val="25"/>
              </w:rPr>
            </w:pPr>
            <w:r>
              <w:rPr>
                <w:sz w:val="25"/>
              </w:rPr>
              <w:t>Lưỡng</w:t>
            </w:r>
            <w:r>
              <w:rPr>
                <w:spacing w:val="-16"/>
                <w:sz w:val="25"/>
              </w:rPr>
              <w:t> </w:t>
            </w:r>
            <w:r>
              <w:rPr>
                <w:sz w:val="25"/>
              </w:rPr>
              <w:t>cực</w:t>
            </w:r>
            <w:r>
              <w:rPr>
                <w:spacing w:val="-16"/>
                <w:sz w:val="25"/>
              </w:rPr>
              <w:t> </w:t>
            </w:r>
            <w:r>
              <w:rPr>
                <w:sz w:val="25"/>
              </w:rPr>
              <w:t>liên tục đều</w:t>
            </w:r>
          </w:p>
        </w:tc>
        <w:tc>
          <w:tcPr>
            <w:tcW w:w="1399" w:type="dxa"/>
          </w:tcPr>
          <w:p>
            <w:pPr>
              <w:pStyle w:val="TableParagraph"/>
              <w:spacing w:before="196"/>
              <w:ind w:left="23" w:right="16"/>
              <w:rPr>
                <w:sz w:val="25"/>
              </w:rPr>
            </w:pPr>
            <w:r>
              <w:rPr>
                <w:spacing w:val="-2"/>
                <w:sz w:val="25"/>
              </w:rPr>
              <w:t>LCLTĐ</w:t>
            </w:r>
          </w:p>
        </w:tc>
      </w:tr>
      <w:tr>
        <w:trPr>
          <w:trHeight w:val="695" w:hRule="atLeast"/>
        </w:trPr>
        <w:tc>
          <w:tcPr>
            <w:tcW w:w="710" w:type="dxa"/>
          </w:tcPr>
          <w:p>
            <w:pPr>
              <w:pStyle w:val="TableParagraph"/>
              <w:spacing w:before="196"/>
              <w:ind w:left="11" w:right="6"/>
              <w:rPr>
                <w:sz w:val="25"/>
              </w:rPr>
            </w:pPr>
            <w:r>
              <w:rPr>
                <w:spacing w:val="-10"/>
                <w:sz w:val="25"/>
              </w:rPr>
              <w:t>5</w:t>
            </w:r>
          </w:p>
        </w:tc>
        <w:tc>
          <w:tcPr>
            <w:tcW w:w="2811" w:type="dxa"/>
          </w:tcPr>
          <w:p>
            <w:pPr>
              <w:pStyle w:val="TableParagraph"/>
              <w:spacing w:before="196"/>
              <w:ind w:left="105"/>
              <w:jc w:val="left"/>
              <w:rPr>
                <w:sz w:val="25"/>
              </w:rPr>
            </w:pPr>
            <w:r>
              <w:rPr>
                <w:sz w:val="25"/>
              </w:rPr>
              <w:t>Báo</w:t>
            </w:r>
            <w:r>
              <w:rPr>
                <w:spacing w:val="-6"/>
                <w:sz w:val="25"/>
              </w:rPr>
              <w:t> </w:t>
            </w:r>
            <w:r>
              <w:rPr>
                <w:sz w:val="25"/>
              </w:rPr>
              <w:t>cáo</w:t>
            </w:r>
            <w:r>
              <w:rPr>
                <w:spacing w:val="-4"/>
                <w:sz w:val="25"/>
              </w:rPr>
              <w:t> </w:t>
            </w:r>
            <w:r>
              <w:rPr>
                <w:sz w:val="25"/>
              </w:rPr>
              <w:t>kết</w:t>
            </w:r>
            <w:r>
              <w:rPr>
                <w:spacing w:val="-5"/>
                <w:sz w:val="25"/>
              </w:rPr>
              <w:t> </w:t>
            </w:r>
            <w:r>
              <w:rPr>
                <w:spacing w:val="-4"/>
                <w:sz w:val="25"/>
              </w:rPr>
              <w:t>quả</w:t>
            </w:r>
          </w:p>
        </w:tc>
        <w:tc>
          <w:tcPr>
            <w:tcW w:w="1164" w:type="dxa"/>
          </w:tcPr>
          <w:p>
            <w:pPr>
              <w:pStyle w:val="TableParagraph"/>
              <w:spacing w:before="196"/>
              <w:ind w:left="14" w:right="11"/>
              <w:rPr>
                <w:sz w:val="25"/>
              </w:rPr>
            </w:pPr>
            <w:r>
              <w:rPr>
                <w:spacing w:val="-4"/>
                <w:sz w:val="25"/>
              </w:rPr>
              <w:t>BCKQ</w:t>
            </w:r>
          </w:p>
        </w:tc>
        <w:tc>
          <w:tcPr>
            <w:tcW w:w="703" w:type="dxa"/>
          </w:tcPr>
          <w:p>
            <w:pPr>
              <w:pStyle w:val="TableParagraph"/>
              <w:spacing w:before="196"/>
              <w:ind w:left="4"/>
              <w:rPr>
                <w:sz w:val="25"/>
              </w:rPr>
            </w:pPr>
            <w:r>
              <w:rPr>
                <w:spacing w:val="-5"/>
                <w:sz w:val="25"/>
              </w:rPr>
              <w:t>40</w:t>
            </w:r>
          </w:p>
        </w:tc>
        <w:tc>
          <w:tcPr>
            <w:tcW w:w="2564" w:type="dxa"/>
          </w:tcPr>
          <w:p>
            <w:pPr>
              <w:pStyle w:val="TableParagraph"/>
              <w:spacing w:line="326" w:lineRule="exact" w:before="5"/>
              <w:ind w:left="840" w:right="258" w:hanging="416"/>
              <w:jc w:val="left"/>
              <w:rPr>
                <w:sz w:val="25"/>
              </w:rPr>
            </w:pPr>
            <w:r>
              <w:rPr>
                <w:sz w:val="25"/>
              </w:rPr>
              <w:t>Mặt</w:t>
            </w:r>
            <w:r>
              <w:rPr>
                <w:spacing w:val="-14"/>
                <w:sz w:val="25"/>
              </w:rPr>
              <w:t> </w:t>
            </w:r>
            <w:r>
              <w:rPr>
                <w:sz w:val="25"/>
              </w:rPr>
              <w:t>cắt</w:t>
            </w:r>
            <w:r>
              <w:rPr>
                <w:spacing w:val="-14"/>
                <w:sz w:val="25"/>
              </w:rPr>
              <w:t> </w:t>
            </w:r>
            <w:r>
              <w:rPr>
                <w:sz w:val="25"/>
              </w:rPr>
              <w:t>đối</w:t>
            </w:r>
            <w:r>
              <w:rPr>
                <w:spacing w:val="-12"/>
                <w:sz w:val="25"/>
              </w:rPr>
              <w:t> </w:t>
            </w:r>
            <w:r>
              <w:rPr>
                <w:sz w:val="25"/>
              </w:rPr>
              <w:t>xứng đơn giản</w:t>
            </w:r>
          </w:p>
        </w:tc>
        <w:tc>
          <w:tcPr>
            <w:tcW w:w="1399" w:type="dxa"/>
          </w:tcPr>
          <w:p>
            <w:pPr>
              <w:pStyle w:val="TableParagraph"/>
              <w:spacing w:before="196"/>
              <w:ind w:left="23" w:right="14"/>
              <w:rPr>
                <w:sz w:val="25"/>
              </w:rPr>
            </w:pPr>
            <w:r>
              <w:rPr>
                <w:spacing w:val="-2"/>
                <w:sz w:val="25"/>
              </w:rPr>
              <w:t>MCĐXĐG</w:t>
            </w:r>
          </w:p>
        </w:tc>
      </w:tr>
    </w:tbl>
    <w:p>
      <w:pPr>
        <w:pStyle w:val="BodyText"/>
        <w:spacing w:before="34"/>
        <w:ind w:left="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1080820</wp:posOffset>
                </wp:positionH>
                <wp:positionV relativeFrom="paragraph">
                  <wp:posOffset>183211</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42607pt;width:144.020pt;height:.71997pt;mso-position-horizontal-relative:page;mso-position-vertical-relative:paragraph;z-index:-15724544;mso-wrap-distance-left:0;mso-wrap-distance-right:0" id="docshape11" filled="true" fillcolor="#000000" stroked="false">
                <v:fill type="solid"/>
                <w10:wrap type="topAndBottom"/>
              </v:rect>
            </w:pict>
          </mc:Fallback>
        </mc:AlternateContent>
      </w:r>
    </w:p>
    <w:p>
      <w:pPr>
        <w:spacing w:before="96"/>
        <w:ind w:left="427" w:right="0" w:firstLine="0"/>
        <w:jc w:val="left"/>
        <w:rPr>
          <w:sz w:val="20"/>
        </w:rPr>
      </w:pPr>
      <w:r>
        <w:rPr>
          <w:sz w:val="20"/>
          <w:vertAlign w:val="superscript"/>
        </w:rPr>
        <w:t>2</w:t>
      </w:r>
      <w:r>
        <w:rPr>
          <w:spacing w:val="-3"/>
          <w:sz w:val="20"/>
          <w:vertAlign w:val="baseline"/>
        </w:rPr>
        <w:t> </w:t>
      </w:r>
      <w:r>
        <w:rPr>
          <w:sz w:val="20"/>
          <w:vertAlign w:val="baseline"/>
        </w:rPr>
        <w:t>Nay</w:t>
      </w:r>
      <w:r>
        <w:rPr>
          <w:spacing w:val="-6"/>
          <w:sz w:val="20"/>
          <w:vertAlign w:val="baseline"/>
        </w:rPr>
        <w:t> </w:t>
      </w:r>
      <w:r>
        <w:rPr>
          <w:sz w:val="20"/>
          <w:vertAlign w:val="baseline"/>
        </w:rPr>
        <w:t>là</w:t>
      </w:r>
      <w:r>
        <w:rPr>
          <w:spacing w:val="-2"/>
          <w:sz w:val="20"/>
          <w:vertAlign w:val="baseline"/>
        </w:rPr>
        <w:t> </w:t>
      </w:r>
      <w:r>
        <w:rPr>
          <w:sz w:val="20"/>
          <w:vertAlign w:val="baseline"/>
        </w:rPr>
        <w:t>Bộ</w:t>
      </w:r>
      <w:r>
        <w:rPr>
          <w:spacing w:val="-2"/>
          <w:sz w:val="20"/>
          <w:vertAlign w:val="baseline"/>
        </w:rPr>
        <w:t> </w:t>
      </w:r>
      <w:r>
        <w:rPr>
          <w:sz w:val="20"/>
          <w:vertAlign w:val="baseline"/>
        </w:rPr>
        <w:t>Nông</w:t>
      </w:r>
      <w:r>
        <w:rPr>
          <w:spacing w:val="-3"/>
          <w:sz w:val="20"/>
          <w:vertAlign w:val="baseline"/>
        </w:rPr>
        <w:t> </w:t>
      </w:r>
      <w:r>
        <w:rPr>
          <w:sz w:val="20"/>
          <w:vertAlign w:val="baseline"/>
        </w:rPr>
        <w:t>nghiệp</w:t>
      </w:r>
      <w:r>
        <w:rPr>
          <w:spacing w:val="-2"/>
          <w:sz w:val="20"/>
          <w:vertAlign w:val="baseline"/>
        </w:rPr>
        <w:t> </w:t>
      </w:r>
      <w:r>
        <w:rPr>
          <w:sz w:val="20"/>
          <w:vertAlign w:val="baseline"/>
        </w:rPr>
        <w:t>và</w:t>
      </w:r>
      <w:r>
        <w:rPr>
          <w:spacing w:val="-2"/>
          <w:sz w:val="20"/>
          <w:vertAlign w:val="baseline"/>
        </w:rPr>
        <w:t> </w:t>
      </w:r>
      <w:r>
        <w:rPr>
          <w:sz w:val="20"/>
          <w:vertAlign w:val="baseline"/>
        </w:rPr>
        <w:t>Môi</w:t>
      </w:r>
      <w:r>
        <w:rPr>
          <w:spacing w:val="-3"/>
          <w:sz w:val="20"/>
          <w:vertAlign w:val="baseline"/>
        </w:rPr>
        <w:t> </w:t>
      </w:r>
      <w:r>
        <w:rPr>
          <w:spacing w:val="-2"/>
          <w:sz w:val="20"/>
          <w:vertAlign w:val="baseline"/>
        </w:rPr>
        <w:t>trường</w:t>
      </w:r>
    </w:p>
    <w:p>
      <w:pPr>
        <w:spacing w:after="0"/>
        <w:jc w:val="left"/>
        <w:rPr>
          <w:sz w:val="20"/>
        </w:rPr>
        <w:sectPr>
          <w:headerReference w:type="default" r:id="rId7"/>
          <w:pgSz w:w="11910" w:h="16840"/>
          <w:pgMar w:header="628" w:footer="0" w:top="900" w:bottom="280" w:left="1275" w:right="425"/>
          <w:pgNumType w:start="4"/>
        </w:sectPr>
      </w:pPr>
    </w:p>
    <w:p>
      <w:pPr>
        <w:pStyle w:val="BodyText"/>
        <w:spacing w:before="10"/>
        <w:ind w:left="0"/>
        <w:rPr>
          <w:sz w:val="18"/>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811"/>
        <w:gridCol w:w="1164"/>
        <w:gridCol w:w="703"/>
        <w:gridCol w:w="2564"/>
        <w:gridCol w:w="1399"/>
      </w:tblGrid>
      <w:tr>
        <w:trPr>
          <w:trHeight w:val="369" w:hRule="atLeast"/>
        </w:trPr>
        <w:tc>
          <w:tcPr>
            <w:tcW w:w="710" w:type="dxa"/>
          </w:tcPr>
          <w:p>
            <w:pPr>
              <w:pStyle w:val="TableParagraph"/>
              <w:spacing w:before="42"/>
              <w:ind w:left="11" w:right="6"/>
              <w:rPr>
                <w:b/>
                <w:sz w:val="25"/>
              </w:rPr>
            </w:pPr>
            <w:r>
              <w:rPr>
                <w:b/>
                <w:spacing w:val="-5"/>
                <w:sz w:val="25"/>
              </w:rPr>
              <w:t>TT</w:t>
            </w:r>
          </w:p>
        </w:tc>
        <w:tc>
          <w:tcPr>
            <w:tcW w:w="2811" w:type="dxa"/>
          </w:tcPr>
          <w:p>
            <w:pPr>
              <w:pStyle w:val="TableParagraph"/>
              <w:spacing w:before="42"/>
              <w:ind w:left="508"/>
              <w:jc w:val="left"/>
              <w:rPr>
                <w:b/>
                <w:sz w:val="25"/>
              </w:rPr>
            </w:pPr>
            <w:r>
              <w:rPr>
                <w:b/>
                <w:sz w:val="25"/>
              </w:rPr>
              <w:t>Nội</w:t>
            </w:r>
            <w:r>
              <w:rPr>
                <w:b/>
                <w:spacing w:val="-6"/>
                <w:sz w:val="25"/>
              </w:rPr>
              <w:t> </w:t>
            </w:r>
            <w:r>
              <w:rPr>
                <w:b/>
                <w:sz w:val="25"/>
              </w:rPr>
              <w:t>dung</w:t>
            </w:r>
            <w:r>
              <w:rPr>
                <w:b/>
                <w:spacing w:val="-5"/>
                <w:sz w:val="25"/>
              </w:rPr>
              <w:t> </w:t>
            </w:r>
            <w:r>
              <w:rPr>
                <w:b/>
                <w:sz w:val="25"/>
              </w:rPr>
              <w:t>viết</w:t>
            </w:r>
            <w:r>
              <w:rPr>
                <w:b/>
                <w:spacing w:val="-5"/>
                <w:sz w:val="25"/>
              </w:rPr>
              <w:t> </w:t>
            </w:r>
            <w:r>
              <w:rPr>
                <w:b/>
                <w:spacing w:val="-4"/>
                <w:sz w:val="25"/>
              </w:rPr>
              <w:t>tắt</w:t>
            </w:r>
          </w:p>
        </w:tc>
        <w:tc>
          <w:tcPr>
            <w:tcW w:w="1164" w:type="dxa"/>
          </w:tcPr>
          <w:p>
            <w:pPr>
              <w:pStyle w:val="TableParagraph"/>
              <w:spacing w:before="42"/>
              <w:ind w:left="14" w:right="10"/>
              <w:rPr>
                <w:b/>
                <w:sz w:val="25"/>
              </w:rPr>
            </w:pPr>
            <w:r>
              <w:rPr>
                <w:b/>
                <w:sz w:val="25"/>
              </w:rPr>
              <w:t>Viết</w:t>
            </w:r>
            <w:r>
              <w:rPr>
                <w:b/>
                <w:spacing w:val="-6"/>
                <w:sz w:val="25"/>
              </w:rPr>
              <w:t> </w:t>
            </w:r>
            <w:r>
              <w:rPr>
                <w:b/>
                <w:spacing w:val="-4"/>
                <w:sz w:val="25"/>
              </w:rPr>
              <w:t>tắt</w:t>
            </w:r>
          </w:p>
        </w:tc>
        <w:tc>
          <w:tcPr>
            <w:tcW w:w="703" w:type="dxa"/>
          </w:tcPr>
          <w:p>
            <w:pPr>
              <w:pStyle w:val="TableParagraph"/>
              <w:spacing w:before="42"/>
              <w:ind w:left="4"/>
              <w:rPr>
                <w:b/>
                <w:sz w:val="25"/>
              </w:rPr>
            </w:pPr>
            <w:r>
              <w:rPr>
                <w:b/>
                <w:spacing w:val="-5"/>
                <w:sz w:val="25"/>
              </w:rPr>
              <w:t>TT</w:t>
            </w:r>
          </w:p>
        </w:tc>
        <w:tc>
          <w:tcPr>
            <w:tcW w:w="2564" w:type="dxa"/>
          </w:tcPr>
          <w:p>
            <w:pPr>
              <w:pStyle w:val="TableParagraph"/>
              <w:spacing w:before="42"/>
              <w:ind w:left="92" w:right="87"/>
              <w:rPr>
                <w:b/>
                <w:sz w:val="25"/>
              </w:rPr>
            </w:pPr>
            <w:r>
              <w:rPr>
                <w:b/>
                <w:sz w:val="25"/>
              </w:rPr>
              <w:t>Nội</w:t>
            </w:r>
            <w:r>
              <w:rPr>
                <w:b/>
                <w:spacing w:val="-6"/>
                <w:sz w:val="25"/>
              </w:rPr>
              <w:t> </w:t>
            </w:r>
            <w:r>
              <w:rPr>
                <w:b/>
                <w:sz w:val="25"/>
              </w:rPr>
              <w:t>dung</w:t>
            </w:r>
            <w:r>
              <w:rPr>
                <w:b/>
                <w:spacing w:val="-6"/>
                <w:sz w:val="25"/>
              </w:rPr>
              <w:t> </w:t>
            </w:r>
            <w:r>
              <w:rPr>
                <w:b/>
                <w:sz w:val="25"/>
              </w:rPr>
              <w:t>viết</w:t>
            </w:r>
            <w:r>
              <w:rPr>
                <w:b/>
                <w:spacing w:val="-5"/>
                <w:sz w:val="25"/>
              </w:rPr>
              <w:t> </w:t>
            </w:r>
            <w:r>
              <w:rPr>
                <w:b/>
                <w:spacing w:val="-4"/>
                <w:sz w:val="25"/>
              </w:rPr>
              <w:t>tắt</w:t>
            </w:r>
          </w:p>
        </w:tc>
        <w:tc>
          <w:tcPr>
            <w:tcW w:w="1399" w:type="dxa"/>
          </w:tcPr>
          <w:p>
            <w:pPr>
              <w:pStyle w:val="TableParagraph"/>
              <w:spacing w:before="42"/>
              <w:ind w:left="23" w:right="13"/>
              <w:rPr>
                <w:b/>
                <w:sz w:val="25"/>
              </w:rPr>
            </w:pPr>
            <w:r>
              <w:rPr>
                <w:b/>
                <w:sz w:val="25"/>
              </w:rPr>
              <w:t>Viết</w:t>
            </w:r>
            <w:r>
              <w:rPr>
                <w:b/>
                <w:spacing w:val="-6"/>
                <w:sz w:val="25"/>
              </w:rPr>
              <w:t> </w:t>
            </w:r>
            <w:r>
              <w:rPr>
                <w:b/>
                <w:spacing w:val="-4"/>
                <w:sz w:val="25"/>
              </w:rPr>
              <w:t>tắt</w:t>
            </w:r>
          </w:p>
        </w:tc>
      </w:tr>
      <w:tr>
        <w:trPr>
          <w:trHeight w:val="367" w:hRule="atLeast"/>
        </w:trPr>
        <w:tc>
          <w:tcPr>
            <w:tcW w:w="710" w:type="dxa"/>
          </w:tcPr>
          <w:p>
            <w:pPr>
              <w:pStyle w:val="TableParagraph"/>
              <w:spacing w:before="33"/>
              <w:ind w:left="11" w:right="6"/>
              <w:rPr>
                <w:sz w:val="25"/>
              </w:rPr>
            </w:pPr>
            <w:r>
              <w:rPr>
                <w:spacing w:val="-10"/>
                <w:sz w:val="25"/>
              </w:rPr>
              <w:t>6</w:t>
            </w:r>
          </w:p>
        </w:tc>
        <w:tc>
          <w:tcPr>
            <w:tcW w:w="2811" w:type="dxa"/>
          </w:tcPr>
          <w:p>
            <w:pPr>
              <w:pStyle w:val="TableParagraph"/>
              <w:spacing w:before="33"/>
              <w:ind w:left="105"/>
              <w:jc w:val="left"/>
              <w:rPr>
                <w:sz w:val="25"/>
              </w:rPr>
            </w:pPr>
            <w:r>
              <w:rPr>
                <w:sz w:val="25"/>
              </w:rPr>
              <w:t>Bảo</w:t>
            </w:r>
            <w:r>
              <w:rPr>
                <w:spacing w:val="-5"/>
                <w:sz w:val="25"/>
              </w:rPr>
              <w:t> </w:t>
            </w:r>
            <w:r>
              <w:rPr>
                <w:sz w:val="25"/>
              </w:rPr>
              <w:t>hộ</w:t>
            </w:r>
            <w:r>
              <w:rPr>
                <w:spacing w:val="-5"/>
                <w:sz w:val="25"/>
              </w:rPr>
              <w:t> </w:t>
            </w:r>
            <w:r>
              <w:rPr>
                <w:sz w:val="25"/>
              </w:rPr>
              <w:t>lao</w:t>
            </w:r>
            <w:r>
              <w:rPr>
                <w:spacing w:val="-4"/>
                <w:sz w:val="25"/>
              </w:rPr>
              <w:t> động</w:t>
            </w:r>
          </w:p>
        </w:tc>
        <w:tc>
          <w:tcPr>
            <w:tcW w:w="1164" w:type="dxa"/>
          </w:tcPr>
          <w:p>
            <w:pPr>
              <w:pStyle w:val="TableParagraph"/>
              <w:spacing w:before="33"/>
              <w:ind w:left="14" w:right="14"/>
              <w:rPr>
                <w:sz w:val="25"/>
              </w:rPr>
            </w:pPr>
            <w:r>
              <w:rPr>
                <w:spacing w:val="-4"/>
                <w:sz w:val="25"/>
              </w:rPr>
              <w:t>BHLĐ</w:t>
            </w:r>
          </w:p>
        </w:tc>
        <w:tc>
          <w:tcPr>
            <w:tcW w:w="703" w:type="dxa"/>
          </w:tcPr>
          <w:p>
            <w:pPr>
              <w:pStyle w:val="TableParagraph"/>
              <w:spacing w:before="33"/>
              <w:ind w:left="4"/>
              <w:rPr>
                <w:sz w:val="25"/>
              </w:rPr>
            </w:pPr>
            <w:r>
              <w:rPr>
                <w:spacing w:val="-5"/>
                <w:sz w:val="25"/>
              </w:rPr>
              <w:t>41</w:t>
            </w:r>
          </w:p>
        </w:tc>
        <w:tc>
          <w:tcPr>
            <w:tcW w:w="2564" w:type="dxa"/>
          </w:tcPr>
          <w:p>
            <w:pPr>
              <w:pStyle w:val="TableParagraph"/>
              <w:spacing w:before="33"/>
              <w:ind w:left="92" w:right="91"/>
              <w:rPr>
                <w:sz w:val="25"/>
              </w:rPr>
            </w:pPr>
            <w:r>
              <w:rPr>
                <w:sz w:val="25"/>
              </w:rPr>
              <w:t>Mặt</w:t>
            </w:r>
            <w:r>
              <w:rPr>
                <w:spacing w:val="-6"/>
                <w:sz w:val="25"/>
              </w:rPr>
              <w:t> </w:t>
            </w:r>
            <w:r>
              <w:rPr>
                <w:sz w:val="25"/>
              </w:rPr>
              <w:t>cắt</w:t>
            </w:r>
            <w:r>
              <w:rPr>
                <w:spacing w:val="-5"/>
                <w:sz w:val="25"/>
              </w:rPr>
              <w:t> </w:t>
            </w:r>
            <w:r>
              <w:rPr>
                <w:sz w:val="25"/>
              </w:rPr>
              <w:t>liên</w:t>
            </w:r>
            <w:r>
              <w:rPr>
                <w:spacing w:val="-5"/>
                <w:sz w:val="25"/>
              </w:rPr>
              <w:t> hợp</w:t>
            </w:r>
          </w:p>
        </w:tc>
        <w:tc>
          <w:tcPr>
            <w:tcW w:w="1399" w:type="dxa"/>
          </w:tcPr>
          <w:p>
            <w:pPr>
              <w:pStyle w:val="TableParagraph"/>
              <w:spacing w:before="33"/>
              <w:ind w:left="23" w:right="15"/>
              <w:rPr>
                <w:sz w:val="25"/>
              </w:rPr>
            </w:pPr>
            <w:r>
              <w:rPr>
                <w:spacing w:val="-4"/>
                <w:sz w:val="25"/>
              </w:rPr>
              <w:t>MCLH</w:t>
            </w:r>
          </w:p>
        </w:tc>
      </w:tr>
      <w:tr>
        <w:trPr>
          <w:trHeight w:val="366" w:hRule="atLeast"/>
        </w:trPr>
        <w:tc>
          <w:tcPr>
            <w:tcW w:w="710" w:type="dxa"/>
          </w:tcPr>
          <w:p>
            <w:pPr>
              <w:pStyle w:val="TableParagraph"/>
              <w:spacing w:before="33"/>
              <w:ind w:left="11" w:right="6"/>
              <w:rPr>
                <w:sz w:val="25"/>
              </w:rPr>
            </w:pPr>
            <w:r>
              <w:rPr>
                <w:spacing w:val="-10"/>
                <w:sz w:val="25"/>
              </w:rPr>
              <w:t>7</w:t>
            </w:r>
          </w:p>
        </w:tc>
        <w:tc>
          <w:tcPr>
            <w:tcW w:w="2811" w:type="dxa"/>
          </w:tcPr>
          <w:p>
            <w:pPr>
              <w:pStyle w:val="TableParagraph"/>
              <w:spacing w:before="33"/>
              <w:ind w:left="105"/>
              <w:jc w:val="left"/>
              <w:rPr>
                <w:sz w:val="25"/>
              </w:rPr>
            </w:pPr>
            <w:r>
              <w:rPr>
                <w:sz w:val="25"/>
              </w:rPr>
              <w:t>Công</w:t>
            </w:r>
            <w:r>
              <w:rPr>
                <w:spacing w:val="-8"/>
                <w:sz w:val="25"/>
              </w:rPr>
              <w:t> </w:t>
            </w:r>
            <w:r>
              <w:rPr>
                <w:spacing w:val="-4"/>
                <w:sz w:val="25"/>
              </w:rPr>
              <w:t>nhân</w:t>
            </w:r>
          </w:p>
        </w:tc>
        <w:tc>
          <w:tcPr>
            <w:tcW w:w="1164" w:type="dxa"/>
          </w:tcPr>
          <w:p>
            <w:pPr>
              <w:pStyle w:val="TableParagraph"/>
              <w:spacing w:before="33"/>
              <w:ind w:left="14" w:right="12"/>
              <w:rPr>
                <w:sz w:val="25"/>
              </w:rPr>
            </w:pPr>
            <w:r>
              <w:rPr>
                <w:spacing w:val="-5"/>
                <w:sz w:val="25"/>
              </w:rPr>
              <w:t>CN</w:t>
            </w:r>
          </w:p>
        </w:tc>
        <w:tc>
          <w:tcPr>
            <w:tcW w:w="703" w:type="dxa"/>
          </w:tcPr>
          <w:p>
            <w:pPr>
              <w:pStyle w:val="TableParagraph"/>
              <w:spacing w:before="33"/>
              <w:ind w:left="4"/>
              <w:rPr>
                <w:sz w:val="25"/>
              </w:rPr>
            </w:pPr>
            <w:r>
              <w:rPr>
                <w:spacing w:val="-5"/>
                <w:sz w:val="25"/>
              </w:rPr>
              <w:t>42</w:t>
            </w:r>
          </w:p>
        </w:tc>
        <w:tc>
          <w:tcPr>
            <w:tcW w:w="2564" w:type="dxa"/>
          </w:tcPr>
          <w:p>
            <w:pPr>
              <w:pStyle w:val="TableParagraph"/>
              <w:spacing w:before="33"/>
              <w:ind w:left="92" w:right="89"/>
              <w:rPr>
                <w:sz w:val="25"/>
              </w:rPr>
            </w:pPr>
            <w:r>
              <w:rPr>
                <w:sz w:val="25"/>
              </w:rPr>
              <w:t>Mức</w:t>
            </w:r>
            <w:r>
              <w:rPr>
                <w:spacing w:val="-5"/>
                <w:sz w:val="25"/>
              </w:rPr>
              <w:t> </w:t>
            </w:r>
            <w:r>
              <w:rPr>
                <w:sz w:val="25"/>
              </w:rPr>
              <w:t>độ</w:t>
            </w:r>
            <w:r>
              <w:rPr>
                <w:spacing w:val="-5"/>
                <w:sz w:val="25"/>
              </w:rPr>
              <w:t> </w:t>
            </w:r>
            <w:r>
              <w:rPr>
                <w:sz w:val="25"/>
              </w:rPr>
              <w:t>khó</w:t>
            </w:r>
            <w:r>
              <w:rPr>
                <w:spacing w:val="-5"/>
                <w:sz w:val="25"/>
              </w:rPr>
              <w:t> </w:t>
            </w:r>
            <w:r>
              <w:rPr>
                <w:spacing w:val="-4"/>
                <w:sz w:val="25"/>
              </w:rPr>
              <w:t>khăn</w:t>
            </w:r>
          </w:p>
        </w:tc>
        <w:tc>
          <w:tcPr>
            <w:tcW w:w="1399" w:type="dxa"/>
          </w:tcPr>
          <w:p>
            <w:pPr>
              <w:pStyle w:val="TableParagraph"/>
              <w:spacing w:before="33"/>
              <w:ind w:left="23" w:right="15"/>
              <w:rPr>
                <w:sz w:val="25"/>
              </w:rPr>
            </w:pPr>
            <w:r>
              <w:rPr>
                <w:spacing w:val="-5"/>
                <w:sz w:val="25"/>
              </w:rPr>
              <w:t>KK</w:t>
            </w:r>
          </w:p>
        </w:tc>
      </w:tr>
      <w:tr>
        <w:trPr>
          <w:trHeight w:val="654" w:hRule="atLeast"/>
        </w:trPr>
        <w:tc>
          <w:tcPr>
            <w:tcW w:w="710" w:type="dxa"/>
          </w:tcPr>
          <w:p>
            <w:pPr>
              <w:pStyle w:val="TableParagraph"/>
              <w:spacing w:before="177"/>
              <w:ind w:left="11" w:right="6"/>
              <w:rPr>
                <w:sz w:val="25"/>
              </w:rPr>
            </w:pPr>
            <w:r>
              <w:rPr>
                <w:spacing w:val="-10"/>
                <w:sz w:val="25"/>
              </w:rPr>
              <w:t>8</w:t>
            </w:r>
          </w:p>
        </w:tc>
        <w:tc>
          <w:tcPr>
            <w:tcW w:w="2811" w:type="dxa"/>
          </w:tcPr>
          <w:p>
            <w:pPr>
              <w:pStyle w:val="TableParagraph"/>
              <w:spacing w:before="35"/>
              <w:ind w:left="105" w:right="156"/>
              <w:jc w:val="left"/>
              <w:rPr>
                <w:sz w:val="25"/>
              </w:rPr>
            </w:pPr>
            <w:r>
              <w:rPr>
                <w:sz w:val="25"/>
              </w:rPr>
              <w:t>Công</w:t>
            </w:r>
            <w:r>
              <w:rPr>
                <w:spacing w:val="-9"/>
                <w:sz w:val="25"/>
              </w:rPr>
              <w:t> </w:t>
            </w:r>
            <w:r>
              <w:rPr>
                <w:sz w:val="25"/>
              </w:rPr>
              <w:t>nhân</w:t>
            </w:r>
            <w:r>
              <w:rPr>
                <w:spacing w:val="-10"/>
                <w:sz w:val="25"/>
              </w:rPr>
              <w:t> </w:t>
            </w:r>
            <w:r>
              <w:rPr>
                <w:sz w:val="25"/>
              </w:rPr>
              <w:t>bậc</w:t>
            </w:r>
            <w:r>
              <w:rPr>
                <w:spacing w:val="-10"/>
                <w:sz w:val="25"/>
              </w:rPr>
              <w:t> </w:t>
            </w:r>
            <w:r>
              <w:rPr>
                <w:sz w:val="25"/>
              </w:rPr>
              <w:t>3</w:t>
            </w:r>
            <w:r>
              <w:rPr>
                <w:spacing w:val="-10"/>
                <w:sz w:val="25"/>
              </w:rPr>
              <w:t> </w:t>
            </w:r>
            <w:r>
              <w:rPr>
                <w:sz w:val="25"/>
              </w:rPr>
              <w:t>(nhóm </w:t>
            </w:r>
            <w:r>
              <w:rPr>
                <w:spacing w:val="-6"/>
                <w:sz w:val="25"/>
              </w:rPr>
              <w:t>2)</w:t>
            </w:r>
          </w:p>
        </w:tc>
        <w:tc>
          <w:tcPr>
            <w:tcW w:w="1164" w:type="dxa"/>
          </w:tcPr>
          <w:p>
            <w:pPr>
              <w:pStyle w:val="TableParagraph"/>
              <w:spacing w:before="35"/>
              <w:ind w:left="343" w:right="330"/>
              <w:jc w:val="left"/>
              <w:rPr>
                <w:sz w:val="25"/>
              </w:rPr>
            </w:pPr>
            <w:r>
              <w:rPr>
                <w:spacing w:val="-4"/>
                <w:sz w:val="25"/>
              </w:rPr>
              <w:t>CN3 (N2)</w:t>
            </w:r>
          </w:p>
        </w:tc>
        <w:tc>
          <w:tcPr>
            <w:tcW w:w="703" w:type="dxa"/>
          </w:tcPr>
          <w:p>
            <w:pPr>
              <w:pStyle w:val="TableParagraph"/>
              <w:spacing w:before="177"/>
              <w:ind w:left="4"/>
              <w:rPr>
                <w:sz w:val="25"/>
              </w:rPr>
            </w:pPr>
            <w:r>
              <w:rPr>
                <w:spacing w:val="-5"/>
                <w:sz w:val="25"/>
              </w:rPr>
              <w:t>43</w:t>
            </w:r>
          </w:p>
        </w:tc>
        <w:tc>
          <w:tcPr>
            <w:tcW w:w="2564" w:type="dxa"/>
          </w:tcPr>
          <w:p>
            <w:pPr>
              <w:pStyle w:val="TableParagraph"/>
              <w:spacing w:before="177"/>
              <w:ind w:left="92" w:right="87"/>
              <w:rPr>
                <w:sz w:val="25"/>
              </w:rPr>
            </w:pPr>
            <w:r>
              <w:rPr>
                <w:sz w:val="25"/>
              </w:rPr>
              <w:t>Ngoài</w:t>
            </w:r>
            <w:r>
              <w:rPr>
                <w:spacing w:val="-8"/>
                <w:sz w:val="25"/>
              </w:rPr>
              <w:t> </w:t>
            </w:r>
            <w:r>
              <w:rPr>
                <w:spacing w:val="-4"/>
                <w:sz w:val="25"/>
              </w:rPr>
              <w:t>trời</w:t>
            </w:r>
          </w:p>
        </w:tc>
        <w:tc>
          <w:tcPr>
            <w:tcW w:w="1399" w:type="dxa"/>
          </w:tcPr>
          <w:p>
            <w:pPr>
              <w:pStyle w:val="TableParagraph"/>
              <w:spacing w:before="177"/>
              <w:ind w:left="23" w:right="14"/>
              <w:rPr>
                <w:sz w:val="25"/>
              </w:rPr>
            </w:pPr>
            <w:r>
              <w:rPr>
                <w:spacing w:val="-5"/>
                <w:sz w:val="25"/>
              </w:rPr>
              <w:t>NT</w:t>
            </w:r>
          </w:p>
        </w:tc>
      </w:tr>
      <w:tr>
        <w:trPr>
          <w:trHeight w:val="369" w:hRule="atLeast"/>
        </w:trPr>
        <w:tc>
          <w:tcPr>
            <w:tcW w:w="710" w:type="dxa"/>
          </w:tcPr>
          <w:p>
            <w:pPr>
              <w:pStyle w:val="TableParagraph"/>
              <w:spacing w:before="35"/>
              <w:ind w:left="11" w:right="6"/>
              <w:rPr>
                <w:sz w:val="25"/>
              </w:rPr>
            </w:pPr>
            <w:r>
              <w:rPr>
                <w:spacing w:val="-10"/>
                <w:sz w:val="25"/>
              </w:rPr>
              <w:t>9</w:t>
            </w:r>
          </w:p>
        </w:tc>
        <w:tc>
          <w:tcPr>
            <w:tcW w:w="2811" w:type="dxa"/>
          </w:tcPr>
          <w:p>
            <w:pPr>
              <w:pStyle w:val="TableParagraph"/>
              <w:spacing w:before="35"/>
              <w:ind w:left="105"/>
              <w:jc w:val="left"/>
              <w:rPr>
                <w:sz w:val="25"/>
              </w:rPr>
            </w:pPr>
            <w:r>
              <w:rPr>
                <w:sz w:val="25"/>
              </w:rPr>
              <w:t>Đánh</w:t>
            </w:r>
            <w:r>
              <w:rPr>
                <w:spacing w:val="-6"/>
                <w:sz w:val="25"/>
              </w:rPr>
              <w:t> </w:t>
            </w:r>
            <w:r>
              <w:rPr>
                <w:sz w:val="25"/>
              </w:rPr>
              <w:t>giá</w:t>
            </w:r>
            <w:r>
              <w:rPr>
                <w:spacing w:val="-6"/>
                <w:sz w:val="25"/>
              </w:rPr>
              <w:t> </w:t>
            </w:r>
            <w:r>
              <w:rPr>
                <w:sz w:val="25"/>
              </w:rPr>
              <w:t>khoáng</w:t>
            </w:r>
            <w:r>
              <w:rPr>
                <w:spacing w:val="-6"/>
                <w:sz w:val="25"/>
              </w:rPr>
              <w:t> </w:t>
            </w:r>
            <w:r>
              <w:rPr>
                <w:spacing w:val="-4"/>
                <w:sz w:val="25"/>
              </w:rPr>
              <w:t>sản</w:t>
            </w:r>
          </w:p>
        </w:tc>
        <w:tc>
          <w:tcPr>
            <w:tcW w:w="1164" w:type="dxa"/>
          </w:tcPr>
          <w:p>
            <w:pPr>
              <w:pStyle w:val="TableParagraph"/>
              <w:spacing w:before="35"/>
              <w:ind w:left="14" w:right="14"/>
              <w:rPr>
                <w:sz w:val="25"/>
              </w:rPr>
            </w:pPr>
            <w:r>
              <w:rPr>
                <w:spacing w:val="-4"/>
                <w:sz w:val="25"/>
              </w:rPr>
              <w:t>ĐGKS</w:t>
            </w:r>
          </w:p>
        </w:tc>
        <w:tc>
          <w:tcPr>
            <w:tcW w:w="703" w:type="dxa"/>
          </w:tcPr>
          <w:p>
            <w:pPr>
              <w:pStyle w:val="TableParagraph"/>
              <w:spacing w:before="35"/>
              <w:ind w:left="4"/>
              <w:rPr>
                <w:sz w:val="25"/>
              </w:rPr>
            </w:pPr>
            <w:r>
              <w:rPr>
                <w:spacing w:val="-5"/>
                <w:sz w:val="25"/>
              </w:rPr>
              <w:t>44</w:t>
            </w:r>
          </w:p>
        </w:tc>
        <w:tc>
          <w:tcPr>
            <w:tcW w:w="2564" w:type="dxa"/>
          </w:tcPr>
          <w:p>
            <w:pPr>
              <w:pStyle w:val="TableParagraph"/>
              <w:spacing w:before="35"/>
              <w:ind w:left="92" w:right="91"/>
              <w:rPr>
                <w:sz w:val="25"/>
              </w:rPr>
            </w:pPr>
            <w:r>
              <w:rPr>
                <w:sz w:val="25"/>
              </w:rPr>
              <w:t>Phân</w:t>
            </w:r>
            <w:r>
              <w:rPr>
                <w:spacing w:val="-5"/>
                <w:sz w:val="25"/>
              </w:rPr>
              <w:t> </w:t>
            </w:r>
            <w:r>
              <w:rPr>
                <w:sz w:val="25"/>
              </w:rPr>
              <w:t>cực</w:t>
            </w:r>
            <w:r>
              <w:rPr>
                <w:spacing w:val="-5"/>
                <w:sz w:val="25"/>
              </w:rPr>
              <w:t> </w:t>
            </w:r>
            <w:r>
              <w:rPr>
                <w:sz w:val="25"/>
              </w:rPr>
              <w:t>kích</w:t>
            </w:r>
            <w:r>
              <w:rPr>
                <w:spacing w:val="-5"/>
                <w:sz w:val="25"/>
              </w:rPr>
              <w:t> </w:t>
            </w:r>
            <w:r>
              <w:rPr>
                <w:spacing w:val="-2"/>
                <w:sz w:val="25"/>
              </w:rPr>
              <w:t>thích</w:t>
            </w:r>
          </w:p>
        </w:tc>
        <w:tc>
          <w:tcPr>
            <w:tcW w:w="1399" w:type="dxa"/>
          </w:tcPr>
          <w:p>
            <w:pPr>
              <w:pStyle w:val="TableParagraph"/>
              <w:spacing w:before="35"/>
              <w:ind w:left="23" w:right="15"/>
              <w:rPr>
                <w:sz w:val="25"/>
              </w:rPr>
            </w:pPr>
            <w:r>
              <w:rPr>
                <w:spacing w:val="-4"/>
                <w:sz w:val="25"/>
              </w:rPr>
              <w:t>PCKT</w:t>
            </w:r>
          </w:p>
        </w:tc>
      </w:tr>
      <w:tr>
        <w:trPr>
          <w:trHeight w:val="366" w:hRule="atLeast"/>
        </w:trPr>
        <w:tc>
          <w:tcPr>
            <w:tcW w:w="710" w:type="dxa"/>
          </w:tcPr>
          <w:p>
            <w:pPr>
              <w:pStyle w:val="TableParagraph"/>
              <w:spacing w:before="33"/>
              <w:ind w:left="11" w:right="6"/>
              <w:rPr>
                <w:sz w:val="25"/>
              </w:rPr>
            </w:pPr>
            <w:r>
              <w:rPr>
                <w:spacing w:val="-5"/>
                <w:sz w:val="25"/>
              </w:rPr>
              <w:t>10</w:t>
            </w:r>
          </w:p>
        </w:tc>
        <w:tc>
          <w:tcPr>
            <w:tcW w:w="2811" w:type="dxa"/>
          </w:tcPr>
          <w:p>
            <w:pPr>
              <w:pStyle w:val="TableParagraph"/>
              <w:spacing w:before="33"/>
              <w:ind w:left="105"/>
              <w:jc w:val="left"/>
              <w:rPr>
                <w:sz w:val="25"/>
              </w:rPr>
            </w:pPr>
            <w:r>
              <w:rPr>
                <w:sz w:val="25"/>
              </w:rPr>
              <w:t>Địa</w:t>
            </w:r>
            <w:r>
              <w:rPr>
                <w:spacing w:val="-6"/>
                <w:sz w:val="25"/>
              </w:rPr>
              <w:t> </w:t>
            </w:r>
            <w:r>
              <w:rPr>
                <w:spacing w:val="-4"/>
                <w:sz w:val="25"/>
              </w:rPr>
              <w:t>chất</w:t>
            </w:r>
          </w:p>
        </w:tc>
        <w:tc>
          <w:tcPr>
            <w:tcW w:w="1164" w:type="dxa"/>
          </w:tcPr>
          <w:p>
            <w:pPr>
              <w:pStyle w:val="TableParagraph"/>
              <w:spacing w:before="33"/>
              <w:ind w:left="14" w:right="11"/>
              <w:rPr>
                <w:sz w:val="25"/>
              </w:rPr>
            </w:pPr>
            <w:r>
              <w:rPr>
                <w:spacing w:val="-5"/>
                <w:sz w:val="25"/>
              </w:rPr>
              <w:t>ĐC</w:t>
            </w:r>
          </w:p>
        </w:tc>
        <w:tc>
          <w:tcPr>
            <w:tcW w:w="703" w:type="dxa"/>
          </w:tcPr>
          <w:p>
            <w:pPr>
              <w:pStyle w:val="TableParagraph"/>
              <w:spacing w:before="33"/>
              <w:ind w:left="4"/>
              <w:rPr>
                <w:sz w:val="25"/>
              </w:rPr>
            </w:pPr>
            <w:r>
              <w:rPr>
                <w:spacing w:val="-5"/>
                <w:sz w:val="25"/>
              </w:rPr>
              <w:t>45</w:t>
            </w:r>
          </w:p>
        </w:tc>
        <w:tc>
          <w:tcPr>
            <w:tcW w:w="2564" w:type="dxa"/>
          </w:tcPr>
          <w:p>
            <w:pPr>
              <w:pStyle w:val="TableParagraph"/>
              <w:spacing w:before="33"/>
              <w:ind w:left="92" w:right="89"/>
              <w:rPr>
                <w:sz w:val="25"/>
              </w:rPr>
            </w:pPr>
            <w:r>
              <w:rPr>
                <w:sz w:val="25"/>
              </w:rPr>
              <w:t>Phân</w:t>
            </w:r>
            <w:r>
              <w:rPr>
                <w:spacing w:val="-5"/>
                <w:sz w:val="25"/>
              </w:rPr>
              <w:t> </w:t>
            </w:r>
            <w:r>
              <w:rPr>
                <w:sz w:val="25"/>
              </w:rPr>
              <w:t>tích</w:t>
            </w:r>
            <w:r>
              <w:rPr>
                <w:spacing w:val="-5"/>
                <w:sz w:val="25"/>
              </w:rPr>
              <w:t> </w:t>
            </w:r>
            <w:r>
              <w:rPr>
                <w:sz w:val="25"/>
              </w:rPr>
              <w:t>thí</w:t>
            </w:r>
            <w:r>
              <w:rPr>
                <w:spacing w:val="-5"/>
                <w:sz w:val="25"/>
              </w:rPr>
              <w:t> </w:t>
            </w:r>
            <w:r>
              <w:rPr>
                <w:spacing w:val="-2"/>
                <w:sz w:val="25"/>
              </w:rPr>
              <w:t>nghiệm</w:t>
            </w:r>
          </w:p>
        </w:tc>
        <w:tc>
          <w:tcPr>
            <w:tcW w:w="1399" w:type="dxa"/>
          </w:tcPr>
          <w:p>
            <w:pPr>
              <w:pStyle w:val="TableParagraph"/>
              <w:spacing w:before="33"/>
              <w:ind w:left="23" w:right="13"/>
              <w:rPr>
                <w:sz w:val="25"/>
              </w:rPr>
            </w:pPr>
            <w:r>
              <w:rPr>
                <w:spacing w:val="-4"/>
                <w:sz w:val="25"/>
              </w:rPr>
              <w:t>PTTN</w:t>
            </w:r>
          </w:p>
        </w:tc>
      </w:tr>
      <w:tr>
        <w:trPr>
          <w:trHeight w:val="366" w:hRule="atLeast"/>
        </w:trPr>
        <w:tc>
          <w:tcPr>
            <w:tcW w:w="710" w:type="dxa"/>
          </w:tcPr>
          <w:p>
            <w:pPr>
              <w:pStyle w:val="TableParagraph"/>
              <w:spacing w:before="33"/>
              <w:ind w:left="11" w:right="6"/>
              <w:rPr>
                <w:sz w:val="25"/>
              </w:rPr>
            </w:pPr>
            <w:r>
              <w:rPr>
                <w:spacing w:val="-5"/>
                <w:sz w:val="25"/>
              </w:rPr>
              <w:t>11</w:t>
            </w:r>
          </w:p>
        </w:tc>
        <w:tc>
          <w:tcPr>
            <w:tcW w:w="2811" w:type="dxa"/>
          </w:tcPr>
          <w:p>
            <w:pPr>
              <w:pStyle w:val="TableParagraph"/>
              <w:spacing w:before="33"/>
              <w:ind w:left="105"/>
              <w:jc w:val="left"/>
              <w:rPr>
                <w:sz w:val="25"/>
              </w:rPr>
            </w:pPr>
            <w:r>
              <w:rPr>
                <w:sz w:val="25"/>
              </w:rPr>
              <w:t>Địa</w:t>
            </w:r>
            <w:r>
              <w:rPr>
                <w:spacing w:val="-6"/>
                <w:sz w:val="25"/>
              </w:rPr>
              <w:t> </w:t>
            </w:r>
            <w:r>
              <w:rPr>
                <w:sz w:val="25"/>
              </w:rPr>
              <w:t>chất</w:t>
            </w:r>
            <w:r>
              <w:rPr>
                <w:spacing w:val="-5"/>
                <w:sz w:val="25"/>
              </w:rPr>
              <w:t> </w:t>
            </w:r>
            <w:r>
              <w:rPr>
                <w:sz w:val="25"/>
              </w:rPr>
              <w:t>-</w:t>
            </w:r>
            <w:r>
              <w:rPr>
                <w:spacing w:val="-5"/>
                <w:sz w:val="25"/>
              </w:rPr>
              <w:t> </w:t>
            </w:r>
            <w:r>
              <w:rPr>
                <w:sz w:val="25"/>
              </w:rPr>
              <w:t>khoáng</w:t>
            </w:r>
            <w:r>
              <w:rPr>
                <w:spacing w:val="-3"/>
                <w:sz w:val="25"/>
              </w:rPr>
              <w:t> </w:t>
            </w:r>
            <w:r>
              <w:rPr>
                <w:spacing w:val="-4"/>
                <w:sz w:val="25"/>
              </w:rPr>
              <w:t>sản</w:t>
            </w:r>
          </w:p>
        </w:tc>
        <w:tc>
          <w:tcPr>
            <w:tcW w:w="1164" w:type="dxa"/>
          </w:tcPr>
          <w:p>
            <w:pPr>
              <w:pStyle w:val="TableParagraph"/>
              <w:spacing w:before="33"/>
              <w:ind w:left="14" w:right="14"/>
              <w:rPr>
                <w:sz w:val="25"/>
              </w:rPr>
            </w:pPr>
            <w:r>
              <w:rPr>
                <w:spacing w:val="-4"/>
                <w:sz w:val="25"/>
              </w:rPr>
              <w:t>ĐCKS</w:t>
            </w:r>
          </w:p>
        </w:tc>
        <w:tc>
          <w:tcPr>
            <w:tcW w:w="703" w:type="dxa"/>
          </w:tcPr>
          <w:p>
            <w:pPr>
              <w:pStyle w:val="TableParagraph"/>
              <w:spacing w:before="33"/>
              <w:ind w:left="4"/>
              <w:rPr>
                <w:sz w:val="25"/>
              </w:rPr>
            </w:pPr>
            <w:r>
              <w:rPr>
                <w:spacing w:val="-5"/>
                <w:sz w:val="25"/>
              </w:rPr>
              <w:t>46</w:t>
            </w:r>
          </w:p>
        </w:tc>
        <w:tc>
          <w:tcPr>
            <w:tcW w:w="2564" w:type="dxa"/>
          </w:tcPr>
          <w:p>
            <w:pPr>
              <w:pStyle w:val="TableParagraph"/>
              <w:spacing w:before="33"/>
              <w:ind w:left="92" w:right="89"/>
              <w:rPr>
                <w:sz w:val="25"/>
              </w:rPr>
            </w:pPr>
            <w:r>
              <w:rPr>
                <w:sz w:val="25"/>
              </w:rPr>
              <w:t>Phóng</w:t>
            </w:r>
            <w:r>
              <w:rPr>
                <w:spacing w:val="-7"/>
                <w:sz w:val="25"/>
              </w:rPr>
              <w:t> </w:t>
            </w:r>
            <w:r>
              <w:rPr>
                <w:sz w:val="25"/>
              </w:rPr>
              <w:t>xạ</w:t>
            </w:r>
            <w:r>
              <w:rPr>
                <w:spacing w:val="-5"/>
                <w:sz w:val="25"/>
              </w:rPr>
              <w:t> </w:t>
            </w:r>
            <w:r>
              <w:rPr>
                <w:sz w:val="25"/>
              </w:rPr>
              <w:t>mặt</w:t>
            </w:r>
            <w:r>
              <w:rPr>
                <w:spacing w:val="-6"/>
                <w:sz w:val="25"/>
              </w:rPr>
              <w:t> </w:t>
            </w:r>
            <w:r>
              <w:rPr>
                <w:spacing w:val="-4"/>
                <w:sz w:val="25"/>
              </w:rPr>
              <w:t>đất</w:t>
            </w:r>
          </w:p>
        </w:tc>
        <w:tc>
          <w:tcPr>
            <w:tcW w:w="1399" w:type="dxa"/>
          </w:tcPr>
          <w:p>
            <w:pPr>
              <w:pStyle w:val="TableParagraph"/>
              <w:spacing w:before="33"/>
              <w:ind w:left="23" w:right="15"/>
              <w:rPr>
                <w:sz w:val="25"/>
              </w:rPr>
            </w:pPr>
            <w:r>
              <w:rPr>
                <w:spacing w:val="-4"/>
                <w:sz w:val="25"/>
              </w:rPr>
              <w:t>PXMĐ</w:t>
            </w:r>
          </w:p>
        </w:tc>
      </w:tr>
      <w:tr>
        <w:trPr>
          <w:trHeight w:val="695" w:hRule="atLeast"/>
        </w:trPr>
        <w:tc>
          <w:tcPr>
            <w:tcW w:w="710" w:type="dxa"/>
          </w:tcPr>
          <w:p>
            <w:pPr>
              <w:pStyle w:val="TableParagraph"/>
              <w:spacing w:before="198"/>
              <w:ind w:left="11" w:right="6"/>
              <w:rPr>
                <w:sz w:val="25"/>
              </w:rPr>
            </w:pPr>
            <w:r>
              <w:rPr>
                <w:spacing w:val="-5"/>
                <w:sz w:val="25"/>
              </w:rPr>
              <w:t>12</w:t>
            </w:r>
          </w:p>
        </w:tc>
        <w:tc>
          <w:tcPr>
            <w:tcW w:w="2811" w:type="dxa"/>
          </w:tcPr>
          <w:p>
            <w:pPr>
              <w:pStyle w:val="TableParagraph"/>
              <w:spacing w:before="198"/>
              <w:ind w:left="105"/>
              <w:jc w:val="left"/>
              <w:rPr>
                <w:sz w:val="25"/>
              </w:rPr>
            </w:pPr>
            <w:r>
              <w:rPr>
                <w:sz w:val="25"/>
              </w:rPr>
              <w:t>Địa</w:t>
            </w:r>
            <w:r>
              <w:rPr>
                <w:spacing w:val="-6"/>
                <w:sz w:val="25"/>
              </w:rPr>
              <w:t> </w:t>
            </w:r>
            <w:r>
              <w:rPr>
                <w:sz w:val="25"/>
              </w:rPr>
              <w:t>chất</w:t>
            </w:r>
            <w:r>
              <w:rPr>
                <w:spacing w:val="-6"/>
                <w:sz w:val="25"/>
              </w:rPr>
              <w:t> </w:t>
            </w:r>
            <w:r>
              <w:rPr>
                <w:sz w:val="25"/>
              </w:rPr>
              <w:t>công</w:t>
            </w:r>
            <w:r>
              <w:rPr>
                <w:spacing w:val="-5"/>
                <w:sz w:val="25"/>
              </w:rPr>
              <w:t> </w:t>
            </w:r>
            <w:r>
              <w:rPr>
                <w:spacing w:val="-2"/>
                <w:sz w:val="25"/>
              </w:rPr>
              <w:t>trình</w:t>
            </w:r>
          </w:p>
        </w:tc>
        <w:tc>
          <w:tcPr>
            <w:tcW w:w="1164" w:type="dxa"/>
          </w:tcPr>
          <w:p>
            <w:pPr>
              <w:pStyle w:val="TableParagraph"/>
              <w:spacing w:before="198"/>
              <w:ind w:left="14" w:right="14"/>
              <w:rPr>
                <w:sz w:val="25"/>
              </w:rPr>
            </w:pPr>
            <w:r>
              <w:rPr>
                <w:spacing w:val="-4"/>
                <w:sz w:val="25"/>
              </w:rPr>
              <w:t>ĐCCT</w:t>
            </w:r>
          </w:p>
        </w:tc>
        <w:tc>
          <w:tcPr>
            <w:tcW w:w="703" w:type="dxa"/>
          </w:tcPr>
          <w:p>
            <w:pPr>
              <w:pStyle w:val="TableParagraph"/>
              <w:spacing w:before="198"/>
              <w:ind w:left="4"/>
              <w:rPr>
                <w:sz w:val="25"/>
              </w:rPr>
            </w:pPr>
            <w:r>
              <w:rPr>
                <w:spacing w:val="-5"/>
                <w:sz w:val="25"/>
              </w:rPr>
              <w:t>47</w:t>
            </w:r>
          </w:p>
        </w:tc>
        <w:tc>
          <w:tcPr>
            <w:tcW w:w="2564" w:type="dxa"/>
          </w:tcPr>
          <w:p>
            <w:pPr>
              <w:pStyle w:val="TableParagraph"/>
              <w:spacing w:line="328" w:lineRule="exact" w:before="3"/>
              <w:ind w:left="823" w:right="605" w:hanging="209"/>
              <w:jc w:val="left"/>
              <w:rPr>
                <w:sz w:val="25"/>
              </w:rPr>
            </w:pPr>
            <w:r>
              <w:rPr>
                <w:sz w:val="25"/>
              </w:rPr>
              <w:t>Phương</w:t>
            </w:r>
            <w:r>
              <w:rPr>
                <w:spacing w:val="-16"/>
                <w:sz w:val="25"/>
              </w:rPr>
              <w:t> </w:t>
            </w:r>
            <w:r>
              <w:rPr>
                <w:sz w:val="25"/>
              </w:rPr>
              <w:t>pháp chuẩn độ</w:t>
            </w:r>
          </w:p>
        </w:tc>
        <w:tc>
          <w:tcPr>
            <w:tcW w:w="1399" w:type="dxa"/>
          </w:tcPr>
          <w:p>
            <w:pPr>
              <w:pStyle w:val="TableParagraph"/>
              <w:spacing w:before="198"/>
              <w:ind w:left="23" w:right="15"/>
              <w:rPr>
                <w:sz w:val="25"/>
              </w:rPr>
            </w:pPr>
            <w:r>
              <w:rPr>
                <w:spacing w:val="-4"/>
                <w:sz w:val="25"/>
              </w:rPr>
              <w:t>PPCĐ</w:t>
            </w:r>
          </w:p>
        </w:tc>
      </w:tr>
      <w:tr>
        <w:trPr>
          <w:trHeight w:val="366" w:hRule="atLeast"/>
        </w:trPr>
        <w:tc>
          <w:tcPr>
            <w:tcW w:w="710" w:type="dxa"/>
          </w:tcPr>
          <w:p>
            <w:pPr>
              <w:pStyle w:val="TableParagraph"/>
              <w:spacing w:before="33"/>
              <w:ind w:left="11" w:right="6"/>
              <w:rPr>
                <w:sz w:val="25"/>
              </w:rPr>
            </w:pPr>
            <w:r>
              <w:rPr>
                <w:spacing w:val="-5"/>
                <w:sz w:val="25"/>
              </w:rPr>
              <w:t>13</w:t>
            </w:r>
          </w:p>
        </w:tc>
        <w:tc>
          <w:tcPr>
            <w:tcW w:w="2811" w:type="dxa"/>
          </w:tcPr>
          <w:p>
            <w:pPr>
              <w:pStyle w:val="TableParagraph"/>
              <w:spacing w:before="33"/>
              <w:ind w:left="105"/>
              <w:jc w:val="left"/>
              <w:rPr>
                <w:sz w:val="25"/>
              </w:rPr>
            </w:pPr>
            <w:r>
              <w:rPr>
                <w:sz w:val="25"/>
              </w:rPr>
              <w:t>Địa</w:t>
            </w:r>
            <w:r>
              <w:rPr>
                <w:spacing w:val="-6"/>
                <w:sz w:val="25"/>
              </w:rPr>
              <w:t> </w:t>
            </w:r>
            <w:r>
              <w:rPr>
                <w:sz w:val="25"/>
              </w:rPr>
              <w:t>chất</w:t>
            </w:r>
            <w:r>
              <w:rPr>
                <w:spacing w:val="-5"/>
                <w:sz w:val="25"/>
              </w:rPr>
              <w:t> </w:t>
            </w:r>
            <w:r>
              <w:rPr>
                <w:sz w:val="25"/>
              </w:rPr>
              <w:t>thuỷ</w:t>
            </w:r>
            <w:r>
              <w:rPr>
                <w:spacing w:val="-7"/>
                <w:sz w:val="25"/>
              </w:rPr>
              <w:t> </w:t>
            </w:r>
            <w:r>
              <w:rPr>
                <w:spacing w:val="-5"/>
                <w:sz w:val="25"/>
              </w:rPr>
              <w:t>văn</w:t>
            </w:r>
          </w:p>
        </w:tc>
        <w:tc>
          <w:tcPr>
            <w:tcW w:w="1164" w:type="dxa"/>
          </w:tcPr>
          <w:p>
            <w:pPr>
              <w:pStyle w:val="TableParagraph"/>
              <w:spacing w:before="33"/>
              <w:ind w:left="14" w:right="14"/>
              <w:rPr>
                <w:sz w:val="25"/>
              </w:rPr>
            </w:pPr>
            <w:r>
              <w:rPr>
                <w:spacing w:val="-4"/>
                <w:sz w:val="25"/>
              </w:rPr>
              <w:t>ĐCTV</w:t>
            </w:r>
          </w:p>
        </w:tc>
        <w:tc>
          <w:tcPr>
            <w:tcW w:w="703" w:type="dxa"/>
          </w:tcPr>
          <w:p>
            <w:pPr>
              <w:pStyle w:val="TableParagraph"/>
              <w:spacing w:before="33"/>
              <w:ind w:left="4"/>
              <w:rPr>
                <w:sz w:val="25"/>
              </w:rPr>
            </w:pPr>
            <w:r>
              <w:rPr>
                <w:spacing w:val="-5"/>
                <w:sz w:val="25"/>
              </w:rPr>
              <w:t>48</w:t>
            </w:r>
          </w:p>
        </w:tc>
        <w:tc>
          <w:tcPr>
            <w:tcW w:w="2564" w:type="dxa"/>
          </w:tcPr>
          <w:p>
            <w:pPr>
              <w:pStyle w:val="TableParagraph"/>
              <w:spacing w:before="33"/>
              <w:ind w:left="92" w:right="90"/>
              <w:rPr>
                <w:sz w:val="25"/>
              </w:rPr>
            </w:pPr>
            <w:r>
              <w:rPr>
                <w:sz w:val="25"/>
              </w:rPr>
              <w:t>Phương</w:t>
            </w:r>
            <w:r>
              <w:rPr>
                <w:spacing w:val="-6"/>
                <w:sz w:val="25"/>
              </w:rPr>
              <w:t> </w:t>
            </w:r>
            <w:r>
              <w:rPr>
                <w:sz w:val="25"/>
              </w:rPr>
              <w:t>pháp</w:t>
            </w:r>
            <w:r>
              <w:rPr>
                <w:spacing w:val="-6"/>
                <w:sz w:val="25"/>
              </w:rPr>
              <w:t> </w:t>
            </w:r>
            <w:r>
              <w:rPr>
                <w:sz w:val="25"/>
              </w:rPr>
              <w:t>điện</w:t>
            </w:r>
            <w:r>
              <w:rPr>
                <w:spacing w:val="-6"/>
                <w:sz w:val="25"/>
              </w:rPr>
              <w:t> </w:t>
            </w:r>
            <w:r>
              <w:rPr>
                <w:spacing w:val="-4"/>
                <w:sz w:val="25"/>
              </w:rPr>
              <w:t>cực</w:t>
            </w:r>
          </w:p>
        </w:tc>
        <w:tc>
          <w:tcPr>
            <w:tcW w:w="1399" w:type="dxa"/>
          </w:tcPr>
          <w:p>
            <w:pPr>
              <w:pStyle w:val="TableParagraph"/>
              <w:spacing w:before="33"/>
              <w:ind w:left="23" w:right="14"/>
              <w:rPr>
                <w:sz w:val="25"/>
              </w:rPr>
            </w:pPr>
            <w:r>
              <w:rPr>
                <w:spacing w:val="-4"/>
                <w:sz w:val="25"/>
              </w:rPr>
              <w:t>PPĐC</w:t>
            </w:r>
          </w:p>
        </w:tc>
      </w:tr>
      <w:tr>
        <w:trPr>
          <w:trHeight w:val="696" w:hRule="atLeast"/>
        </w:trPr>
        <w:tc>
          <w:tcPr>
            <w:tcW w:w="710" w:type="dxa"/>
          </w:tcPr>
          <w:p>
            <w:pPr>
              <w:pStyle w:val="TableParagraph"/>
              <w:spacing w:before="199"/>
              <w:ind w:left="11" w:right="6"/>
              <w:rPr>
                <w:sz w:val="25"/>
              </w:rPr>
            </w:pPr>
            <w:r>
              <w:rPr>
                <w:spacing w:val="-5"/>
                <w:sz w:val="25"/>
              </w:rPr>
              <w:t>14</w:t>
            </w:r>
          </w:p>
        </w:tc>
        <w:tc>
          <w:tcPr>
            <w:tcW w:w="2811" w:type="dxa"/>
          </w:tcPr>
          <w:p>
            <w:pPr>
              <w:pStyle w:val="TableParagraph"/>
              <w:spacing w:before="199"/>
              <w:ind w:left="105"/>
              <w:jc w:val="left"/>
              <w:rPr>
                <w:sz w:val="25"/>
              </w:rPr>
            </w:pPr>
            <w:r>
              <w:rPr>
                <w:sz w:val="25"/>
              </w:rPr>
              <w:t>Địa</w:t>
            </w:r>
            <w:r>
              <w:rPr>
                <w:spacing w:val="-6"/>
                <w:sz w:val="25"/>
              </w:rPr>
              <w:t> </w:t>
            </w:r>
            <w:r>
              <w:rPr>
                <w:sz w:val="25"/>
              </w:rPr>
              <w:t>vật</w:t>
            </w:r>
            <w:r>
              <w:rPr>
                <w:spacing w:val="-5"/>
                <w:sz w:val="25"/>
              </w:rPr>
              <w:t> lý</w:t>
            </w:r>
          </w:p>
        </w:tc>
        <w:tc>
          <w:tcPr>
            <w:tcW w:w="1164" w:type="dxa"/>
          </w:tcPr>
          <w:p>
            <w:pPr>
              <w:pStyle w:val="TableParagraph"/>
              <w:spacing w:before="199"/>
              <w:ind w:left="14" w:right="13"/>
              <w:rPr>
                <w:sz w:val="25"/>
              </w:rPr>
            </w:pPr>
            <w:r>
              <w:rPr>
                <w:spacing w:val="-5"/>
                <w:sz w:val="25"/>
              </w:rPr>
              <w:t>ĐVL</w:t>
            </w:r>
          </w:p>
        </w:tc>
        <w:tc>
          <w:tcPr>
            <w:tcW w:w="703" w:type="dxa"/>
          </w:tcPr>
          <w:p>
            <w:pPr>
              <w:pStyle w:val="TableParagraph"/>
              <w:spacing w:before="199"/>
              <w:ind w:left="4"/>
              <w:rPr>
                <w:sz w:val="25"/>
              </w:rPr>
            </w:pPr>
            <w:r>
              <w:rPr>
                <w:spacing w:val="-5"/>
                <w:sz w:val="25"/>
              </w:rPr>
              <w:t>49</w:t>
            </w:r>
          </w:p>
        </w:tc>
        <w:tc>
          <w:tcPr>
            <w:tcW w:w="2564" w:type="dxa"/>
          </w:tcPr>
          <w:p>
            <w:pPr>
              <w:pStyle w:val="TableParagraph"/>
              <w:spacing w:line="328" w:lineRule="exact" w:before="4"/>
              <w:ind w:left="816" w:right="605" w:hanging="202"/>
              <w:jc w:val="left"/>
              <w:rPr>
                <w:sz w:val="25"/>
              </w:rPr>
            </w:pPr>
            <w:r>
              <w:rPr>
                <w:sz w:val="25"/>
              </w:rPr>
              <w:t>Phương</w:t>
            </w:r>
            <w:r>
              <w:rPr>
                <w:spacing w:val="-16"/>
                <w:sz w:val="25"/>
              </w:rPr>
              <w:t> </w:t>
            </w:r>
            <w:r>
              <w:rPr>
                <w:sz w:val="25"/>
              </w:rPr>
              <w:t>pháp đo quang</w:t>
            </w:r>
          </w:p>
        </w:tc>
        <w:tc>
          <w:tcPr>
            <w:tcW w:w="1399" w:type="dxa"/>
          </w:tcPr>
          <w:p>
            <w:pPr>
              <w:pStyle w:val="TableParagraph"/>
              <w:spacing w:before="199"/>
              <w:ind w:left="23" w:right="15"/>
              <w:rPr>
                <w:sz w:val="25"/>
              </w:rPr>
            </w:pPr>
            <w:r>
              <w:rPr>
                <w:spacing w:val="-4"/>
                <w:sz w:val="25"/>
              </w:rPr>
              <w:t>PPĐQ</w:t>
            </w:r>
          </w:p>
        </w:tc>
      </w:tr>
      <w:tr>
        <w:trPr>
          <w:trHeight w:val="654" w:hRule="atLeast"/>
        </w:trPr>
        <w:tc>
          <w:tcPr>
            <w:tcW w:w="710" w:type="dxa"/>
          </w:tcPr>
          <w:p>
            <w:pPr>
              <w:pStyle w:val="TableParagraph"/>
              <w:spacing w:before="177"/>
              <w:ind w:left="11" w:right="6"/>
              <w:rPr>
                <w:sz w:val="25"/>
              </w:rPr>
            </w:pPr>
            <w:r>
              <w:rPr>
                <w:spacing w:val="-5"/>
                <w:sz w:val="25"/>
              </w:rPr>
              <w:t>15</w:t>
            </w:r>
          </w:p>
        </w:tc>
        <w:tc>
          <w:tcPr>
            <w:tcW w:w="2811" w:type="dxa"/>
          </w:tcPr>
          <w:p>
            <w:pPr>
              <w:pStyle w:val="TableParagraph"/>
              <w:spacing w:before="177"/>
              <w:ind w:left="105"/>
              <w:jc w:val="left"/>
              <w:rPr>
                <w:sz w:val="25"/>
              </w:rPr>
            </w:pPr>
            <w:r>
              <w:rPr>
                <w:sz w:val="25"/>
              </w:rPr>
              <w:t>Địa</w:t>
            </w:r>
            <w:r>
              <w:rPr>
                <w:spacing w:val="-6"/>
                <w:sz w:val="25"/>
              </w:rPr>
              <w:t> </w:t>
            </w:r>
            <w:r>
              <w:rPr>
                <w:sz w:val="25"/>
              </w:rPr>
              <w:t>vật</w:t>
            </w:r>
            <w:r>
              <w:rPr>
                <w:spacing w:val="-5"/>
                <w:sz w:val="25"/>
              </w:rPr>
              <w:t> </w:t>
            </w:r>
            <w:r>
              <w:rPr>
                <w:sz w:val="25"/>
              </w:rPr>
              <w:t>lý</w:t>
            </w:r>
            <w:r>
              <w:rPr>
                <w:spacing w:val="-2"/>
                <w:sz w:val="25"/>
              </w:rPr>
              <w:t> </w:t>
            </w:r>
            <w:r>
              <w:rPr>
                <w:sz w:val="25"/>
              </w:rPr>
              <w:t>máy</w:t>
            </w:r>
            <w:r>
              <w:rPr>
                <w:spacing w:val="-7"/>
                <w:sz w:val="25"/>
              </w:rPr>
              <w:t> </w:t>
            </w:r>
            <w:r>
              <w:rPr>
                <w:spacing w:val="-5"/>
                <w:sz w:val="25"/>
              </w:rPr>
              <w:t>bay</w:t>
            </w:r>
          </w:p>
        </w:tc>
        <w:tc>
          <w:tcPr>
            <w:tcW w:w="1164" w:type="dxa"/>
          </w:tcPr>
          <w:p>
            <w:pPr>
              <w:pStyle w:val="TableParagraph"/>
              <w:spacing w:before="177"/>
              <w:ind w:left="14" w:right="12"/>
              <w:rPr>
                <w:sz w:val="25"/>
              </w:rPr>
            </w:pPr>
            <w:r>
              <w:rPr>
                <w:spacing w:val="-2"/>
                <w:sz w:val="25"/>
              </w:rPr>
              <w:t>ĐVLMB</w:t>
            </w:r>
          </w:p>
        </w:tc>
        <w:tc>
          <w:tcPr>
            <w:tcW w:w="703" w:type="dxa"/>
          </w:tcPr>
          <w:p>
            <w:pPr>
              <w:pStyle w:val="TableParagraph"/>
              <w:spacing w:before="177"/>
              <w:ind w:left="4"/>
              <w:rPr>
                <w:sz w:val="25"/>
              </w:rPr>
            </w:pPr>
            <w:r>
              <w:rPr>
                <w:spacing w:val="-5"/>
                <w:sz w:val="25"/>
              </w:rPr>
              <w:t>50</w:t>
            </w:r>
          </w:p>
        </w:tc>
        <w:tc>
          <w:tcPr>
            <w:tcW w:w="2564" w:type="dxa"/>
          </w:tcPr>
          <w:p>
            <w:pPr>
              <w:pStyle w:val="TableParagraph"/>
              <w:spacing w:before="33"/>
              <w:ind w:left="984" w:hanging="624"/>
              <w:jc w:val="left"/>
              <w:rPr>
                <w:sz w:val="25"/>
              </w:rPr>
            </w:pPr>
            <w:r>
              <w:rPr>
                <w:sz w:val="25"/>
              </w:rPr>
              <w:t>Phương</w:t>
            </w:r>
            <w:r>
              <w:rPr>
                <w:spacing w:val="-16"/>
                <w:sz w:val="25"/>
              </w:rPr>
              <w:t> </w:t>
            </w:r>
            <w:r>
              <w:rPr>
                <w:sz w:val="25"/>
              </w:rPr>
              <w:t>pháp</w:t>
            </w:r>
            <w:r>
              <w:rPr>
                <w:spacing w:val="-16"/>
                <w:sz w:val="25"/>
              </w:rPr>
              <w:t> </w:t>
            </w:r>
            <w:r>
              <w:rPr>
                <w:sz w:val="25"/>
              </w:rPr>
              <w:t>khối </w:t>
            </w:r>
            <w:r>
              <w:rPr>
                <w:spacing w:val="-2"/>
                <w:sz w:val="25"/>
              </w:rPr>
              <w:t>lượng</w:t>
            </w:r>
          </w:p>
        </w:tc>
        <w:tc>
          <w:tcPr>
            <w:tcW w:w="1399" w:type="dxa"/>
          </w:tcPr>
          <w:p>
            <w:pPr>
              <w:pStyle w:val="TableParagraph"/>
              <w:spacing w:before="177"/>
              <w:ind w:left="23" w:right="13"/>
              <w:rPr>
                <w:sz w:val="25"/>
              </w:rPr>
            </w:pPr>
            <w:r>
              <w:rPr>
                <w:spacing w:val="-4"/>
                <w:sz w:val="25"/>
              </w:rPr>
              <w:t>PPKL</w:t>
            </w:r>
          </w:p>
        </w:tc>
      </w:tr>
      <w:tr>
        <w:trPr>
          <w:trHeight w:val="654" w:hRule="atLeast"/>
        </w:trPr>
        <w:tc>
          <w:tcPr>
            <w:tcW w:w="710" w:type="dxa"/>
          </w:tcPr>
          <w:p>
            <w:pPr>
              <w:pStyle w:val="TableParagraph"/>
              <w:spacing w:before="177"/>
              <w:ind w:left="11" w:right="6"/>
              <w:rPr>
                <w:sz w:val="25"/>
              </w:rPr>
            </w:pPr>
            <w:r>
              <w:rPr>
                <w:spacing w:val="-5"/>
                <w:sz w:val="25"/>
              </w:rPr>
              <w:t>16</w:t>
            </w:r>
          </w:p>
        </w:tc>
        <w:tc>
          <w:tcPr>
            <w:tcW w:w="2811" w:type="dxa"/>
          </w:tcPr>
          <w:p>
            <w:pPr>
              <w:pStyle w:val="TableParagraph"/>
              <w:spacing w:before="177"/>
              <w:ind w:left="105"/>
              <w:jc w:val="left"/>
              <w:rPr>
                <w:sz w:val="25"/>
              </w:rPr>
            </w:pPr>
            <w:r>
              <w:rPr>
                <w:sz w:val="25"/>
              </w:rPr>
              <w:t>Điện</w:t>
            </w:r>
            <w:r>
              <w:rPr>
                <w:spacing w:val="-7"/>
                <w:sz w:val="25"/>
              </w:rPr>
              <w:t> </w:t>
            </w:r>
            <w:r>
              <w:rPr>
                <w:sz w:val="25"/>
              </w:rPr>
              <w:t>trường</w:t>
            </w:r>
            <w:r>
              <w:rPr>
                <w:spacing w:val="-7"/>
                <w:sz w:val="25"/>
              </w:rPr>
              <w:t> </w:t>
            </w:r>
            <w:r>
              <w:rPr>
                <w:sz w:val="25"/>
              </w:rPr>
              <w:t>tự</w:t>
            </w:r>
            <w:r>
              <w:rPr>
                <w:spacing w:val="-6"/>
                <w:sz w:val="25"/>
              </w:rPr>
              <w:t> </w:t>
            </w:r>
            <w:r>
              <w:rPr>
                <w:spacing w:val="-2"/>
                <w:sz w:val="25"/>
              </w:rPr>
              <w:t>nhiên</w:t>
            </w:r>
          </w:p>
        </w:tc>
        <w:tc>
          <w:tcPr>
            <w:tcW w:w="1164" w:type="dxa"/>
          </w:tcPr>
          <w:p>
            <w:pPr>
              <w:pStyle w:val="TableParagraph"/>
              <w:spacing w:before="177"/>
              <w:ind w:left="14" w:right="12"/>
              <w:rPr>
                <w:sz w:val="25"/>
              </w:rPr>
            </w:pPr>
            <w:r>
              <w:rPr>
                <w:spacing w:val="-4"/>
                <w:sz w:val="25"/>
              </w:rPr>
              <w:t>ĐTTN</w:t>
            </w:r>
          </w:p>
        </w:tc>
        <w:tc>
          <w:tcPr>
            <w:tcW w:w="703" w:type="dxa"/>
          </w:tcPr>
          <w:p>
            <w:pPr>
              <w:pStyle w:val="TableParagraph"/>
              <w:spacing w:before="177"/>
              <w:ind w:left="4"/>
              <w:rPr>
                <w:sz w:val="25"/>
              </w:rPr>
            </w:pPr>
            <w:r>
              <w:rPr>
                <w:spacing w:val="-5"/>
                <w:sz w:val="25"/>
              </w:rPr>
              <w:t>51</w:t>
            </w:r>
          </w:p>
        </w:tc>
        <w:tc>
          <w:tcPr>
            <w:tcW w:w="2564" w:type="dxa"/>
          </w:tcPr>
          <w:p>
            <w:pPr>
              <w:pStyle w:val="TableParagraph"/>
              <w:spacing w:before="33"/>
              <w:ind w:left="127" w:firstLine="151"/>
              <w:jc w:val="left"/>
              <w:rPr>
                <w:sz w:val="25"/>
              </w:rPr>
            </w:pPr>
            <w:r>
              <w:rPr>
                <w:sz w:val="25"/>
              </w:rPr>
              <w:t>Phương pháp quang phổ</w:t>
            </w:r>
            <w:r>
              <w:rPr>
                <w:spacing w:val="-10"/>
                <w:sz w:val="25"/>
              </w:rPr>
              <w:t> </w:t>
            </w:r>
            <w:r>
              <w:rPr>
                <w:sz w:val="25"/>
              </w:rPr>
              <w:t>hấp</w:t>
            </w:r>
            <w:r>
              <w:rPr>
                <w:spacing w:val="-10"/>
                <w:sz w:val="25"/>
              </w:rPr>
              <w:t> </w:t>
            </w:r>
            <w:r>
              <w:rPr>
                <w:sz w:val="25"/>
              </w:rPr>
              <w:t>phụ</w:t>
            </w:r>
            <w:r>
              <w:rPr>
                <w:spacing w:val="-10"/>
                <w:sz w:val="25"/>
              </w:rPr>
              <w:t> </w:t>
            </w:r>
            <w:r>
              <w:rPr>
                <w:sz w:val="25"/>
              </w:rPr>
              <w:t>nguyên</w:t>
            </w:r>
            <w:r>
              <w:rPr>
                <w:spacing w:val="-10"/>
                <w:sz w:val="25"/>
              </w:rPr>
              <w:t> </w:t>
            </w:r>
            <w:r>
              <w:rPr>
                <w:sz w:val="25"/>
              </w:rPr>
              <w:t>tử</w:t>
            </w:r>
          </w:p>
        </w:tc>
        <w:tc>
          <w:tcPr>
            <w:tcW w:w="1399" w:type="dxa"/>
          </w:tcPr>
          <w:p>
            <w:pPr>
              <w:pStyle w:val="TableParagraph"/>
              <w:spacing w:before="177"/>
              <w:ind w:left="23" w:right="14"/>
              <w:rPr>
                <w:sz w:val="25"/>
              </w:rPr>
            </w:pPr>
            <w:r>
              <w:rPr>
                <w:spacing w:val="-2"/>
                <w:sz w:val="25"/>
              </w:rPr>
              <w:t>PPQPHPNT</w:t>
            </w:r>
          </w:p>
        </w:tc>
      </w:tr>
      <w:tr>
        <w:trPr>
          <w:trHeight w:val="366" w:hRule="atLeast"/>
        </w:trPr>
        <w:tc>
          <w:tcPr>
            <w:tcW w:w="710" w:type="dxa"/>
          </w:tcPr>
          <w:p>
            <w:pPr>
              <w:pStyle w:val="TableParagraph"/>
              <w:spacing w:before="33"/>
              <w:ind w:left="11" w:right="6"/>
              <w:rPr>
                <w:sz w:val="25"/>
              </w:rPr>
            </w:pPr>
            <w:r>
              <w:rPr>
                <w:spacing w:val="-5"/>
                <w:sz w:val="25"/>
              </w:rPr>
              <w:t>17</w:t>
            </w:r>
          </w:p>
        </w:tc>
        <w:tc>
          <w:tcPr>
            <w:tcW w:w="2811" w:type="dxa"/>
          </w:tcPr>
          <w:p>
            <w:pPr>
              <w:pStyle w:val="TableParagraph"/>
              <w:spacing w:before="33"/>
              <w:ind w:left="105"/>
              <w:jc w:val="left"/>
              <w:rPr>
                <w:sz w:val="25"/>
              </w:rPr>
            </w:pPr>
            <w:r>
              <w:rPr>
                <w:sz w:val="25"/>
              </w:rPr>
              <w:t>Điều</w:t>
            </w:r>
            <w:r>
              <w:rPr>
                <w:spacing w:val="-6"/>
                <w:sz w:val="25"/>
              </w:rPr>
              <w:t> </w:t>
            </w:r>
            <w:r>
              <w:rPr>
                <w:sz w:val="25"/>
              </w:rPr>
              <w:t>tra</w:t>
            </w:r>
            <w:r>
              <w:rPr>
                <w:spacing w:val="-6"/>
                <w:sz w:val="25"/>
              </w:rPr>
              <w:t> </w:t>
            </w:r>
            <w:r>
              <w:rPr>
                <w:sz w:val="25"/>
              </w:rPr>
              <w:t>địa</w:t>
            </w:r>
            <w:r>
              <w:rPr>
                <w:spacing w:val="-5"/>
                <w:sz w:val="25"/>
              </w:rPr>
              <w:t> </w:t>
            </w:r>
            <w:r>
              <w:rPr>
                <w:spacing w:val="-4"/>
                <w:sz w:val="25"/>
              </w:rPr>
              <w:t>chất</w:t>
            </w:r>
          </w:p>
        </w:tc>
        <w:tc>
          <w:tcPr>
            <w:tcW w:w="1164" w:type="dxa"/>
          </w:tcPr>
          <w:p>
            <w:pPr>
              <w:pStyle w:val="TableParagraph"/>
              <w:spacing w:before="33"/>
              <w:ind w:left="14" w:right="13"/>
              <w:rPr>
                <w:sz w:val="25"/>
              </w:rPr>
            </w:pPr>
            <w:r>
              <w:rPr>
                <w:spacing w:val="-4"/>
                <w:sz w:val="25"/>
              </w:rPr>
              <w:t>ĐTĐC</w:t>
            </w:r>
          </w:p>
        </w:tc>
        <w:tc>
          <w:tcPr>
            <w:tcW w:w="703" w:type="dxa"/>
          </w:tcPr>
          <w:p>
            <w:pPr>
              <w:pStyle w:val="TableParagraph"/>
              <w:spacing w:before="33"/>
              <w:ind w:left="4"/>
              <w:rPr>
                <w:sz w:val="25"/>
              </w:rPr>
            </w:pPr>
            <w:r>
              <w:rPr>
                <w:spacing w:val="-5"/>
                <w:sz w:val="25"/>
              </w:rPr>
              <w:t>52</w:t>
            </w:r>
          </w:p>
        </w:tc>
        <w:tc>
          <w:tcPr>
            <w:tcW w:w="2564" w:type="dxa"/>
          </w:tcPr>
          <w:p>
            <w:pPr>
              <w:pStyle w:val="TableParagraph"/>
              <w:spacing w:before="33"/>
              <w:ind w:left="92" w:right="89"/>
              <w:rPr>
                <w:sz w:val="25"/>
              </w:rPr>
            </w:pPr>
            <w:r>
              <w:rPr>
                <w:sz w:val="25"/>
              </w:rPr>
              <w:t>Phương</w:t>
            </w:r>
            <w:r>
              <w:rPr>
                <w:spacing w:val="-7"/>
                <w:sz w:val="25"/>
              </w:rPr>
              <w:t> </w:t>
            </w:r>
            <w:r>
              <w:rPr>
                <w:sz w:val="25"/>
              </w:rPr>
              <w:t>pháp</w:t>
            </w:r>
            <w:r>
              <w:rPr>
                <w:spacing w:val="-4"/>
                <w:sz w:val="25"/>
              </w:rPr>
              <w:t> </w:t>
            </w:r>
            <w:r>
              <w:rPr>
                <w:sz w:val="25"/>
              </w:rPr>
              <w:t>so</w:t>
            </w:r>
            <w:r>
              <w:rPr>
                <w:spacing w:val="-3"/>
                <w:sz w:val="25"/>
              </w:rPr>
              <w:t> </w:t>
            </w:r>
            <w:r>
              <w:rPr>
                <w:spacing w:val="-5"/>
                <w:sz w:val="25"/>
              </w:rPr>
              <w:t>màu</w:t>
            </w:r>
          </w:p>
        </w:tc>
        <w:tc>
          <w:tcPr>
            <w:tcW w:w="1399" w:type="dxa"/>
          </w:tcPr>
          <w:p>
            <w:pPr>
              <w:pStyle w:val="TableParagraph"/>
              <w:spacing w:before="33"/>
              <w:ind w:left="23" w:right="13"/>
              <w:rPr>
                <w:sz w:val="25"/>
              </w:rPr>
            </w:pPr>
            <w:r>
              <w:rPr>
                <w:spacing w:val="-4"/>
                <w:sz w:val="25"/>
              </w:rPr>
              <w:t>PPSM</w:t>
            </w:r>
          </w:p>
        </w:tc>
      </w:tr>
      <w:tr>
        <w:trPr>
          <w:trHeight w:val="695" w:hRule="atLeast"/>
        </w:trPr>
        <w:tc>
          <w:tcPr>
            <w:tcW w:w="710" w:type="dxa"/>
          </w:tcPr>
          <w:p>
            <w:pPr>
              <w:pStyle w:val="TableParagraph"/>
              <w:spacing w:before="198"/>
              <w:ind w:left="11" w:right="6"/>
              <w:rPr>
                <w:sz w:val="25"/>
              </w:rPr>
            </w:pPr>
            <w:r>
              <w:rPr>
                <w:spacing w:val="-5"/>
                <w:sz w:val="25"/>
              </w:rPr>
              <w:t>18</w:t>
            </w:r>
          </w:p>
        </w:tc>
        <w:tc>
          <w:tcPr>
            <w:tcW w:w="2811" w:type="dxa"/>
          </w:tcPr>
          <w:p>
            <w:pPr>
              <w:pStyle w:val="TableParagraph"/>
              <w:spacing w:before="198"/>
              <w:ind w:left="105"/>
              <w:jc w:val="left"/>
              <w:rPr>
                <w:sz w:val="25"/>
              </w:rPr>
            </w:pPr>
            <w:r>
              <w:rPr>
                <w:sz w:val="25"/>
              </w:rPr>
              <w:t>Điều</w:t>
            </w:r>
            <w:r>
              <w:rPr>
                <w:spacing w:val="-7"/>
                <w:sz w:val="25"/>
              </w:rPr>
              <w:t> </w:t>
            </w:r>
            <w:r>
              <w:rPr>
                <w:sz w:val="25"/>
              </w:rPr>
              <w:t>tra</w:t>
            </w:r>
            <w:r>
              <w:rPr>
                <w:spacing w:val="-7"/>
                <w:sz w:val="25"/>
              </w:rPr>
              <w:t> </w:t>
            </w:r>
            <w:r>
              <w:rPr>
                <w:sz w:val="25"/>
              </w:rPr>
              <w:t>khoáng</w:t>
            </w:r>
            <w:r>
              <w:rPr>
                <w:spacing w:val="-4"/>
                <w:sz w:val="25"/>
              </w:rPr>
              <w:t> sản</w:t>
            </w:r>
          </w:p>
        </w:tc>
        <w:tc>
          <w:tcPr>
            <w:tcW w:w="1164" w:type="dxa"/>
          </w:tcPr>
          <w:p>
            <w:pPr>
              <w:pStyle w:val="TableParagraph"/>
              <w:spacing w:before="198"/>
              <w:ind w:left="14" w:right="12"/>
              <w:rPr>
                <w:sz w:val="25"/>
              </w:rPr>
            </w:pPr>
            <w:r>
              <w:rPr>
                <w:spacing w:val="-4"/>
                <w:sz w:val="25"/>
              </w:rPr>
              <w:t>ĐTKS</w:t>
            </w:r>
          </w:p>
        </w:tc>
        <w:tc>
          <w:tcPr>
            <w:tcW w:w="703" w:type="dxa"/>
          </w:tcPr>
          <w:p>
            <w:pPr>
              <w:pStyle w:val="TableParagraph"/>
              <w:spacing w:before="198"/>
              <w:ind w:left="4"/>
              <w:rPr>
                <w:sz w:val="25"/>
              </w:rPr>
            </w:pPr>
            <w:r>
              <w:rPr>
                <w:spacing w:val="-5"/>
                <w:sz w:val="25"/>
              </w:rPr>
              <w:t>53</w:t>
            </w:r>
          </w:p>
        </w:tc>
        <w:tc>
          <w:tcPr>
            <w:tcW w:w="2564" w:type="dxa"/>
          </w:tcPr>
          <w:p>
            <w:pPr>
              <w:pStyle w:val="TableParagraph"/>
              <w:spacing w:line="326" w:lineRule="exact" w:before="7"/>
              <w:ind w:left="754" w:right="605" w:hanging="140"/>
              <w:jc w:val="left"/>
              <w:rPr>
                <w:sz w:val="25"/>
              </w:rPr>
            </w:pPr>
            <w:r>
              <w:rPr>
                <w:sz w:val="25"/>
              </w:rPr>
              <w:t>Phương</w:t>
            </w:r>
            <w:r>
              <w:rPr>
                <w:spacing w:val="-16"/>
                <w:sz w:val="25"/>
              </w:rPr>
              <w:t> </w:t>
            </w:r>
            <w:r>
              <w:rPr>
                <w:sz w:val="25"/>
              </w:rPr>
              <w:t>pháp trắc quang</w:t>
            </w:r>
          </w:p>
        </w:tc>
        <w:tc>
          <w:tcPr>
            <w:tcW w:w="1399" w:type="dxa"/>
          </w:tcPr>
          <w:p>
            <w:pPr>
              <w:pStyle w:val="TableParagraph"/>
              <w:spacing w:before="198"/>
              <w:ind w:left="23" w:right="13"/>
              <w:rPr>
                <w:sz w:val="25"/>
              </w:rPr>
            </w:pPr>
            <w:r>
              <w:rPr>
                <w:spacing w:val="-4"/>
                <w:sz w:val="25"/>
              </w:rPr>
              <w:t>PPTQ</w:t>
            </w:r>
          </w:p>
        </w:tc>
      </w:tr>
      <w:tr>
        <w:trPr>
          <w:trHeight w:val="696" w:hRule="atLeast"/>
        </w:trPr>
        <w:tc>
          <w:tcPr>
            <w:tcW w:w="710" w:type="dxa"/>
          </w:tcPr>
          <w:p>
            <w:pPr>
              <w:pStyle w:val="TableParagraph"/>
              <w:spacing w:before="198"/>
              <w:ind w:left="11" w:right="6"/>
              <w:rPr>
                <w:sz w:val="25"/>
              </w:rPr>
            </w:pPr>
            <w:r>
              <w:rPr>
                <w:spacing w:val="-5"/>
                <w:sz w:val="25"/>
              </w:rPr>
              <w:t>19</w:t>
            </w:r>
          </w:p>
        </w:tc>
        <w:tc>
          <w:tcPr>
            <w:tcW w:w="2811" w:type="dxa"/>
          </w:tcPr>
          <w:p>
            <w:pPr>
              <w:pStyle w:val="TableParagraph"/>
              <w:spacing w:before="198"/>
              <w:ind w:left="105"/>
              <w:jc w:val="left"/>
              <w:rPr>
                <w:sz w:val="25"/>
              </w:rPr>
            </w:pPr>
            <w:r>
              <w:rPr>
                <w:sz w:val="25"/>
              </w:rPr>
              <w:t>Định</w:t>
            </w:r>
            <w:r>
              <w:rPr>
                <w:spacing w:val="-7"/>
                <w:sz w:val="25"/>
              </w:rPr>
              <w:t> </w:t>
            </w:r>
            <w:r>
              <w:rPr>
                <w:spacing w:val="-4"/>
                <w:sz w:val="25"/>
              </w:rPr>
              <w:t>mức</w:t>
            </w:r>
          </w:p>
        </w:tc>
        <w:tc>
          <w:tcPr>
            <w:tcW w:w="1164" w:type="dxa"/>
          </w:tcPr>
          <w:p>
            <w:pPr>
              <w:pStyle w:val="TableParagraph"/>
              <w:spacing w:before="198"/>
              <w:ind w:left="14" w:right="13"/>
              <w:rPr>
                <w:sz w:val="25"/>
              </w:rPr>
            </w:pPr>
            <w:r>
              <w:rPr>
                <w:spacing w:val="-5"/>
                <w:sz w:val="25"/>
              </w:rPr>
              <w:t>ĐM</w:t>
            </w:r>
          </w:p>
        </w:tc>
        <w:tc>
          <w:tcPr>
            <w:tcW w:w="703" w:type="dxa"/>
          </w:tcPr>
          <w:p>
            <w:pPr>
              <w:pStyle w:val="TableParagraph"/>
              <w:spacing w:before="198"/>
              <w:ind w:left="4"/>
              <w:rPr>
                <w:sz w:val="25"/>
              </w:rPr>
            </w:pPr>
            <w:r>
              <w:rPr>
                <w:spacing w:val="-5"/>
                <w:sz w:val="25"/>
              </w:rPr>
              <w:t>54</w:t>
            </w:r>
          </w:p>
        </w:tc>
        <w:tc>
          <w:tcPr>
            <w:tcW w:w="2564" w:type="dxa"/>
          </w:tcPr>
          <w:p>
            <w:pPr>
              <w:pStyle w:val="TableParagraph"/>
              <w:spacing w:line="326" w:lineRule="exact" w:before="5"/>
              <w:ind w:left="689" w:right="605" w:hanging="75"/>
              <w:jc w:val="left"/>
              <w:rPr>
                <w:sz w:val="25"/>
              </w:rPr>
            </w:pPr>
            <w:r>
              <w:rPr>
                <w:sz w:val="25"/>
              </w:rPr>
              <w:t>Phương</w:t>
            </w:r>
            <w:r>
              <w:rPr>
                <w:spacing w:val="-16"/>
                <w:sz w:val="25"/>
              </w:rPr>
              <w:t> </w:t>
            </w:r>
            <w:r>
              <w:rPr>
                <w:sz w:val="25"/>
              </w:rPr>
              <w:t>pháp trọng lượng</w:t>
            </w:r>
          </w:p>
        </w:tc>
        <w:tc>
          <w:tcPr>
            <w:tcW w:w="1399" w:type="dxa"/>
          </w:tcPr>
          <w:p>
            <w:pPr>
              <w:pStyle w:val="TableParagraph"/>
              <w:spacing w:before="198"/>
              <w:ind w:left="23" w:right="12"/>
              <w:rPr>
                <w:sz w:val="25"/>
              </w:rPr>
            </w:pPr>
            <w:r>
              <w:rPr>
                <w:spacing w:val="-4"/>
                <w:sz w:val="25"/>
              </w:rPr>
              <w:t>PPTL</w:t>
            </w:r>
          </w:p>
        </w:tc>
      </w:tr>
      <w:tr>
        <w:trPr>
          <w:trHeight w:val="366" w:hRule="atLeast"/>
        </w:trPr>
        <w:tc>
          <w:tcPr>
            <w:tcW w:w="710" w:type="dxa"/>
          </w:tcPr>
          <w:p>
            <w:pPr>
              <w:pStyle w:val="TableParagraph"/>
              <w:spacing w:before="33"/>
              <w:ind w:left="11" w:right="6"/>
              <w:rPr>
                <w:sz w:val="25"/>
              </w:rPr>
            </w:pPr>
            <w:r>
              <w:rPr>
                <w:spacing w:val="-5"/>
                <w:sz w:val="25"/>
              </w:rPr>
              <w:t>20</w:t>
            </w:r>
          </w:p>
        </w:tc>
        <w:tc>
          <w:tcPr>
            <w:tcW w:w="2811" w:type="dxa"/>
          </w:tcPr>
          <w:p>
            <w:pPr>
              <w:pStyle w:val="TableParagraph"/>
              <w:spacing w:before="33"/>
              <w:ind w:left="105"/>
              <w:jc w:val="left"/>
              <w:rPr>
                <w:sz w:val="25"/>
              </w:rPr>
            </w:pPr>
            <w:r>
              <w:rPr>
                <w:sz w:val="25"/>
              </w:rPr>
              <w:t>Hội</w:t>
            </w:r>
            <w:r>
              <w:rPr>
                <w:spacing w:val="-7"/>
                <w:sz w:val="25"/>
              </w:rPr>
              <w:t> </w:t>
            </w:r>
            <w:r>
              <w:rPr>
                <w:sz w:val="25"/>
              </w:rPr>
              <w:t>đồng</w:t>
            </w:r>
            <w:r>
              <w:rPr>
                <w:spacing w:val="-6"/>
                <w:sz w:val="25"/>
              </w:rPr>
              <w:t> </w:t>
            </w:r>
            <w:r>
              <w:rPr>
                <w:sz w:val="25"/>
              </w:rPr>
              <w:t>nghiệm</w:t>
            </w:r>
            <w:r>
              <w:rPr>
                <w:spacing w:val="-8"/>
                <w:sz w:val="25"/>
              </w:rPr>
              <w:t> </w:t>
            </w:r>
            <w:r>
              <w:rPr>
                <w:spacing w:val="-5"/>
                <w:sz w:val="25"/>
              </w:rPr>
              <w:t>thu</w:t>
            </w:r>
          </w:p>
        </w:tc>
        <w:tc>
          <w:tcPr>
            <w:tcW w:w="1164" w:type="dxa"/>
          </w:tcPr>
          <w:p>
            <w:pPr>
              <w:pStyle w:val="TableParagraph"/>
              <w:spacing w:before="33"/>
              <w:ind w:left="14" w:right="10"/>
              <w:rPr>
                <w:sz w:val="25"/>
              </w:rPr>
            </w:pPr>
            <w:r>
              <w:rPr>
                <w:spacing w:val="-4"/>
                <w:sz w:val="25"/>
              </w:rPr>
              <w:t>HĐNT</w:t>
            </w:r>
          </w:p>
        </w:tc>
        <w:tc>
          <w:tcPr>
            <w:tcW w:w="703" w:type="dxa"/>
          </w:tcPr>
          <w:p>
            <w:pPr>
              <w:pStyle w:val="TableParagraph"/>
              <w:spacing w:before="33"/>
              <w:ind w:left="4"/>
              <w:rPr>
                <w:sz w:val="25"/>
              </w:rPr>
            </w:pPr>
            <w:r>
              <w:rPr>
                <w:spacing w:val="-5"/>
                <w:sz w:val="25"/>
              </w:rPr>
              <w:t>55</w:t>
            </w:r>
          </w:p>
        </w:tc>
        <w:tc>
          <w:tcPr>
            <w:tcW w:w="2564" w:type="dxa"/>
          </w:tcPr>
          <w:p>
            <w:pPr>
              <w:pStyle w:val="TableParagraph"/>
              <w:spacing w:before="33"/>
              <w:ind w:left="92" w:right="88"/>
              <w:rPr>
                <w:sz w:val="25"/>
              </w:rPr>
            </w:pPr>
            <w:r>
              <w:rPr>
                <w:sz w:val="25"/>
              </w:rPr>
              <w:t>Quan</w:t>
            </w:r>
            <w:r>
              <w:rPr>
                <w:spacing w:val="-7"/>
                <w:sz w:val="25"/>
              </w:rPr>
              <w:t> </w:t>
            </w:r>
            <w:r>
              <w:rPr>
                <w:sz w:val="25"/>
              </w:rPr>
              <w:t>sát</w:t>
            </w:r>
            <w:r>
              <w:rPr>
                <w:spacing w:val="-5"/>
                <w:sz w:val="25"/>
              </w:rPr>
              <w:t> </w:t>
            </w:r>
            <w:r>
              <w:rPr>
                <w:sz w:val="25"/>
              </w:rPr>
              <w:t>phóng</w:t>
            </w:r>
            <w:r>
              <w:rPr>
                <w:spacing w:val="-6"/>
                <w:sz w:val="25"/>
              </w:rPr>
              <w:t> </w:t>
            </w:r>
            <w:r>
              <w:rPr>
                <w:spacing w:val="-5"/>
                <w:sz w:val="25"/>
              </w:rPr>
              <w:t>xạ</w:t>
            </w:r>
          </w:p>
        </w:tc>
        <w:tc>
          <w:tcPr>
            <w:tcW w:w="1399" w:type="dxa"/>
          </w:tcPr>
          <w:p>
            <w:pPr>
              <w:pStyle w:val="TableParagraph"/>
              <w:spacing w:before="33"/>
              <w:ind w:left="23" w:right="15"/>
              <w:rPr>
                <w:sz w:val="25"/>
              </w:rPr>
            </w:pPr>
            <w:r>
              <w:rPr>
                <w:spacing w:val="-4"/>
                <w:sz w:val="25"/>
              </w:rPr>
              <w:t>QSPX</w:t>
            </w:r>
          </w:p>
        </w:tc>
      </w:tr>
      <w:tr>
        <w:trPr>
          <w:trHeight w:val="366" w:hRule="atLeast"/>
        </w:trPr>
        <w:tc>
          <w:tcPr>
            <w:tcW w:w="710" w:type="dxa"/>
          </w:tcPr>
          <w:p>
            <w:pPr>
              <w:pStyle w:val="TableParagraph"/>
              <w:spacing w:before="33"/>
              <w:ind w:left="11" w:right="6"/>
              <w:rPr>
                <w:sz w:val="25"/>
              </w:rPr>
            </w:pPr>
            <w:r>
              <w:rPr>
                <w:spacing w:val="-5"/>
                <w:sz w:val="25"/>
              </w:rPr>
              <w:t>21</w:t>
            </w:r>
          </w:p>
        </w:tc>
        <w:tc>
          <w:tcPr>
            <w:tcW w:w="2811" w:type="dxa"/>
          </w:tcPr>
          <w:p>
            <w:pPr>
              <w:pStyle w:val="TableParagraph"/>
              <w:spacing w:before="33"/>
              <w:ind w:left="105"/>
              <w:jc w:val="left"/>
              <w:rPr>
                <w:sz w:val="25"/>
              </w:rPr>
            </w:pPr>
            <w:r>
              <w:rPr>
                <w:sz w:val="25"/>
              </w:rPr>
              <w:t>Đo</w:t>
            </w:r>
            <w:r>
              <w:rPr>
                <w:spacing w:val="-5"/>
                <w:sz w:val="25"/>
              </w:rPr>
              <w:t> sâu</w:t>
            </w:r>
          </w:p>
        </w:tc>
        <w:tc>
          <w:tcPr>
            <w:tcW w:w="1164" w:type="dxa"/>
          </w:tcPr>
          <w:p>
            <w:pPr>
              <w:pStyle w:val="TableParagraph"/>
              <w:spacing w:before="33"/>
              <w:ind w:left="14" w:right="10"/>
              <w:rPr>
                <w:sz w:val="25"/>
              </w:rPr>
            </w:pPr>
            <w:r>
              <w:rPr>
                <w:spacing w:val="-5"/>
                <w:sz w:val="25"/>
              </w:rPr>
              <w:t>ĐS</w:t>
            </w:r>
          </w:p>
        </w:tc>
        <w:tc>
          <w:tcPr>
            <w:tcW w:w="703" w:type="dxa"/>
          </w:tcPr>
          <w:p>
            <w:pPr>
              <w:pStyle w:val="TableParagraph"/>
              <w:spacing w:before="33"/>
              <w:ind w:left="4"/>
              <w:rPr>
                <w:sz w:val="25"/>
              </w:rPr>
            </w:pPr>
            <w:r>
              <w:rPr>
                <w:spacing w:val="-5"/>
                <w:sz w:val="25"/>
              </w:rPr>
              <w:t>56</w:t>
            </w:r>
          </w:p>
        </w:tc>
        <w:tc>
          <w:tcPr>
            <w:tcW w:w="2564" w:type="dxa"/>
          </w:tcPr>
          <w:p>
            <w:pPr>
              <w:pStyle w:val="TableParagraph"/>
              <w:spacing w:before="33"/>
              <w:ind w:left="92" w:right="91"/>
              <w:rPr>
                <w:sz w:val="25"/>
              </w:rPr>
            </w:pPr>
            <w:r>
              <w:rPr>
                <w:sz w:val="25"/>
              </w:rPr>
              <w:t>Vật</w:t>
            </w:r>
            <w:r>
              <w:rPr>
                <w:spacing w:val="-6"/>
                <w:sz w:val="25"/>
              </w:rPr>
              <w:t> </w:t>
            </w:r>
            <w:r>
              <w:rPr>
                <w:spacing w:val="-4"/>
                <w:sz w:val="25"/>
              </w:rPr>
              <w:t>liệu</w:t>
            </w:r>
          </w:p>
        </w:tc>
        <w:tc>
          <w:tcPr>
            <w:tcW w:w="1399" w:type="dxa"/>
          </w:tcPr>
          <w:p>
            <w:pPr>
              <w:pStyle w:val="TableParagraph"/>
              <w:spacing w:before="33"/>
              <w:ind w:left="23" w:right="14"/>
              <w:rPr>
                <w:sz w:val="25"/>
              </w:rPr>
            </w:pPr>
            <w:r>
              <w:rPr>
                <w:spacing w:val="-5"/>
                <w:sz w:val="25"/>
              </w:rPr>
              <w:t>VL</w:t>
            </w:r>
          </w:p>
        </w:tc>
      </w:tr>
      <w:tr>
        <w:trPr>
          <w:trHeight w:val="369" w:hRule="atLeast"/>
        </w:trPr>
        <w:tc>
          <w:tcPr>
            <w:tcW w:w="710" w:type="dxa"/>
          </w:tcPr>
          <w:p>
            <w:pPr>
              <w:pStyle w:val="TableParagraph"/>
              <w:spacing w:before="35"/>
              <w:ind w:left="11" w:right="6"/>
              <w:rPr>
                <w:sz w:val="25"/>
              </w:rPr>
            </w:pPr>
            <w:r>
              <w:rPr>
                <w:spacing w:val="-5"/>
                <w:sz w:val="25"/>
              </w:rPr>
              <w:t>22</w:t>
            </w:r>
          </w:p>
        </w:tc>
        <w:tc>
          <w:tcPr>
            <w:tcW w:w="2811" w:type="dxa"/>
          </w:tcPr>
          <w:p>
            <w:pPr>
              <w:pStyle w:val="TableParagraph"/>
              <w:spacing w:before="35"/>
              <w:ind w:left="105"/>
              <w:jc w:val="left"/>
              <w:rPr>
                <w:sz w:val="25"/>
              </w:rPr>
            </w:pPr>
            <w:r>
              <w:rPr>
                <w:sz w:val="25"/>
              </w:rPr>
              <w:t>Đơn</w:t>
            </w:r>
            <w:r>
              <w:rPr>
                <w:spacing w:val="-5"/>
                <w:sz w:val="25"/>
              </w:rPr>
              <w:t> </w:t>
            </w:r>
            <w:r>
              <w:rPr>
                <w:sz w:val="25"/>
              </w:rPr>
              <w:t>vị</w:t>
            </w:r>
            <w:r>
              <w:rPr>
                <w:spacing w:val="-4"/>
                <w:sz w:val="25"/>
              </w:rPr>
              <w:t> tính</w:t>
            </w:r>
          </w:p>
        </w:tc>
        <w:tc>
          <w:tcPr>
            <w:tcW w:w="1164" w:type="dxa"/>
          </w:tcPr>
          <w:p>
            <w:pPr>
              <w:pStyle w:val="TableParagraph"/>
              <w:spacing w:before="35"/>
              <w:ind w:left="14" w:right="13"/>
              <w:rPr>
                <w:sz w:val="25"/>
              </w:rPr>
            </w:pPr>
            <w:r>
              <w:rPr>
                <w:spacing w:val="-5"/>
                <w:sz w:val="25"/>
              </w:rPr>
              <w:t>ĐVT</w:t>
            </w:r>
          </w:p>
        </w:tc>
        <w:tc>
          <w:tcPr>
            <w:tcW w:w="703" w:type="dxa"/>
          </w:tcPr>
          <w:p>
            <w:pPr>
              <w:pStyle w:val="TableParagraph"/>
              <w:spacing w:before="35"/>
              <w:ind w:left="4"/>
              <w:rPr>
                <w:sz w:val="25"/>
              </w:rPr>
            </w:pPr>
            <w:r>
              <w:rPr>
                <w:spacing w:val="-5"/>
                <w:sz w:val="25"/>
              </w:rPr>
              <w:t>57</w:t>
            </w:r>
          </w:p>
        </w:tc>
        <w:tc>
          <w:tcPr>
            <w:tcW w:w="2564" w:type="dxa"/>
          </w:tcPr>
          <w:p>
            <w:pPr>
              <w:pStyle w:val="TableParagraph"/>
              <w:spacing w:before="35"/>
              <w:ind w:left="92" w:right="91"/>
              <w:rPr>
                <w:sz w:val="25"/>
              </w:rPr>
            </w:pPr>
            <w:r>
              <w:rPr>
                <w:sz w:val="25"/>
              </w:rPr>
              <w:t>Số</w:t>
            </w:r>
            <w:r>
              <w:rPr>
                <w:spacing w:val="-4"/>
                <w:sz w:val="25"/>
              </w:rPr>
              <w:t> </w:t>
            </w:r>
            <w:r>
              <w:rPr>
                <w:sz w:val="25"/>
              </w:rPr>
              <w:t>thứ</w:t>
            </w:r>
            <w:r>
              <w:rPr>
                <w:spacing w:val="-4"/>
                <w:sz w:val="25"/>
              </w:rPr>
              <w:t> </w:t>
            </w:r>
            <w:r>
              <w:rPr>
                <w:spacing w:val="-5"/>
                <w:sz w:val="25"/>
              </w:rPr>
              <w:t>tự</w:t>
            </w:r>
          </w:p>
        </w:tc>
        <w:tc>
          <w:tcPr>
            <w:tcW w:w="1399" w:type="dxa"/>
          </w:tcPr>
          <w:p>
            <w:pPr>
              <w:pStyle w:val="TableParagraph"/>
              <w:spacing w:before="35"/>
              <w:ind w:left="23" w:right="10"/>
              <w:rPr>
                <w:sz w:val="25"/>
              </w:rPr>
            </w:pPr>
            <w:r>
              <w:rPr>
                <w:spacing w:val="-5"/>
                <w:sz w:val="25"/>
              </w:rPr>
              <w:t>TT</w:t>
            </w:r>
          </w:p>
        </w:tc>
      </w:tr>
      <w:tr>
        <w:trPr>
          <w:trHeight w:val="366" w:hRule="atLeast"/>
        </w:trPr>
        <w:tc>
          <w:tcPr>
            <w:tcW w:w="710" w:type="dxa"/>
          </w:tcPr>
          <w:p>
            <w:pPr>
              <w:pStyle w:val="TableParagraph"/>
              <w:spacing w:before="33"/>
              <w:ind w:left="11" w:right="6"/>
              <w:rPr>
                <w:sz w:val="25"/>
              </w:rPr>
            </w:pPr>
            <w:r>
              <w:rPr>
                <w:spacing w:val="-5"/>
                <w:sz w:val="25"/>
              </w:rPr>
              <w:t>23</w:t>
            </w:r>
          </w:p>
        </w:tc>
        <w:tc>
          <w:tcPr>
            <w:tcW w:w="2811" w:type="dxa"/>
          </w:tcPr>
          <w:p>
            <w:pPr>
              <w:pStyle w:val="TableParagraph"/>
              <w:spacing w:before="33"/>
              <w:ind w:left="105"/>
              <w:jc w:val="left"/>
              <w:rPr>
                <w:sz w:val="25"/>
              </w:rPr>
            </w:pPr>
            <w:r>
              <w:rPr>
                <w:sz w:val="25"/>
              </w:rPr>
              <w:t>Xác</w:t>
            </w:r>
            <w:r>
              <w:rPr>
                <w:spacing w:val="-7"/>
                <w:sz w:val="25"/>
              </w:rPr>
              <w:t> </w:t>
            </w:r>
            <w:r>
              <w:rPr>
                <w:sz w:val="25"/>
              </w:rPr>
              <w:t>định</w:t>
            </w:r>
            <w:r>
              <w:rPr>
                <w:spacing w:val="-5"/>
                <w:sz w:val="25"/>
              </w:rPr>
              <w:t> </w:t>
            </w:r>
            <w:r>
              <w:rPr>
                <w:sz w:val="25"/>
              </w:rPr>
              <w:t>tọa</w:t>
            </w:r>
            <w:r>
              <w:rPr>
                <w:spacing w:val="-5"/>
                <w:sz w:val="25"/>
              </w:rPr>
              <w:t> độ</w:t>
            </w:r>
          </w:p>
        </w:tc>
        <w:tc>
          <w:tcPr>
            <w:tcW w:w="1164" w:type="dxa"/>
          </w:tcPr>
          <w:p>
            <w:pPr>
              <w:pStyle w:val="TableParagraph"/>
              <w:spacing w:before="33"/>
              <w:ind w:left="14" w:right="10"/>
              <w:rPr>
                <w:sz w:val="25"/>
              </w:rPr>
            </w:pPr>
            <w:r>
              <w:rPr>
                <w:spacing w:val="-4"/>
                <w:sz w:val="25"/>
              </w:rPr>
              <w:t>XĐTĐ</w:t>
            </w:r>
          </w:p>
        </w:tc>
        <w:tc>
          <w:tcPr>
            <w:tcW w:w="703" w:type="dxa"/>
          </w:tcPr>
          <w:p>
            <w:pPr>
              <w:pStyle w:val="TableParagraph"/>
              <w:spacing w:before="33"/>
              <w:ind w:left="4"/>
              <w:rPr>
                <w:sz w:val="25"/>
              </w:rPr>
            </w:pPr>
            <w:r>
              <w:rPr>
                <w:spacing w:val="-5"/>
                <w:sz w:val="25"/>
              </w:rPr>
              <w:t>58</w:t>
            </w:r>
          </w:p>
        </w:tc>
        <w:tc>
          <w:tcPr>
            <w:tcW w:w="2564" w:type="dxa"/>
          </w:tcPr>
          <w:p>
            <w:pPr>
              <w:pStyle w:val="TableParagraph"/>
              <w:spacing w:before="33"/>
              <w:ind w:left="92" w:right="89"/>
              <w:rPr>
                <w:sz w:val="25"/>
              </w:rPr>
            </w:pPr>
            <w:r>
              <w:rPr>
                <w:sz w:val="25"/>
              </w:rPr>
              <w:t>Thí</w:t>
            </w:r>
            <w:r>
              <w:rPr>
                <w:spacing w:val="-5"/>
                <w:sz w:val="25"/>
              </w:rPr>
              <w:t> </w:t>
            </w:r>
            <w:r>
              <w:rPr>
                <w:spacing w:val="-2"/>
                <w:sz w:val="25"/>
              </w:rPr>
              <w:t>nghiệm</w:t>
            </w:r>
          </w:p>
        </w:tc>
        <w:tc>
          <w:tcPr>
            <w:tcW w:w="1399" w:type="dxa"/>
          </w:tcPr>
          <w:p>
            <w:pPr>
              <w:pStyle w:val="TableParagraph"/>
              <w:spacing w:before="33"/>
              <w:ind w:left="23" w:right="11"/>
              <w:rPr>
                <w:sz w:val="25"/>
              </w:rPr>
            </w:pPr>
            <w:r>
              <w:rPr>
                <w:spacing w:val="-5"/>
                <w:sz w:val="25"/>
              </w:rPr>
              <w:t>TN</w:t>
            </w:r>
          </w:p>
        </w:tc>
      </w:tr>
      <w:tr>
        <w:trPr>
          <w:trHeight w:val="366" w:hRule="atLeast"/>
        </w:trPr>
        <w:tc>
          <w:tcPr>
            <w:tcW w:w="710" w:type="dxa"/>
          </w:tcPr>
          <w:p>
            <w:pPr>
              <w:pStyle w:val="TableParagraph"/>
              <w:spacing w:before="33"/>
              <w:ind w:left="11" w:right="6"/>
              <w:rPr>
                <w:sz w:val="25"/>
              </w:rPr>
            </w:pPr>
            <w:r>
              <w:rPr>
                <w:spacing w:val="-5"/>
                <w:sz w:val="25"/>
              </w:rPr>
              <w:t>24</w:t>
            </w:r>
          </w:p>
        </w:tc>
        <w:tc>
          <w:tcPr>
            <w:tcW w:w="2811" w:type="dxa"/>
          </w:tcPr>
          <w:p>
            <w:pPr>
              <w:pStyle w:val="TableParagraph"/>
              <w:spacing w:before="33"/>
              <w:ind w:left="105"/>
              <w:jc w:val="left"/>
              <w:rPr>
                <w:sz w:val="25"/>
              </w:rPr>
            </w:pPr>
            <w:r>
              <w:rPr>
                <w:sz w:val="25"/>
              </w:rPr>
              <w:t>Dụng</w:t>
            </w:r>
            <w:r>
              <w:rPr>
                <w:spacing w:val="-8"/>
                <w:sz w:val="25"/>
              </w:rPr>
              <w:t> </w:t>
            </w:r>
            <w:r>
              <w:rPr>
                <w:spacing w:val="-5"/>
                <w:sz w:val="25"/>
              </w:rPr>
              <w:t>cụ</w:t>
            </w:r>
          </w:p>
        </w:tc>
        <w:tc>
          <w:tcPr>
            <w:tcW w:w="1164" w:type="dxa"/>
          </w:tcPr>
          <w:p>
            <w:pPr>
              <w:pStyle w:val="TableParagraph"/>
              <w:spacing w:before="33"/>
              <w:ind w:left="14" w:right="11"/>
              <w:rPr>
                <w:sz w:val="25"/>
              </w:rPr>
            </w:pPr>
            <w:r>
              <w:rPr>
                <w:spacing w:val="-5"/>
                <w:sz w:val="25"/>
              </w:rPr>
              <w:t>DC</w:t>
            </w:r>
          </w:p>
        </w:tc>
        <w:tc>
          <w:tcPr>
            <w:tcW w:w="703" w:type="dxa"/>
          </w:tcPr>
          <w:p>
            <w:pPr>
              <w:pStyle w:val="TableParagraph"/>
              <w:spacing w:before="33"/>
              <w:ind w:left="4"/>
              <w:rPr>
                <w:sz w:val="25"/>
              </w:rPr>
            </w:pPr>
            <w:r>
              <w:rPr>
                <w:spacing w:val="-5"/>
                <w:sz w:val="25"/>
              </w:rPr>
              <w:t>59</w:t>
            </w:r>
          </w:p>
        </w:tc>
        <w:tc>
          <w:tcPr>
            <w:tcW w:w="2564" w:type="dxa"/>
          </w:tcPr>
          <w:p>
            <w:pPr>
              <w:pStyle w:val="TableParagraph"/>
              <w:spacing w:before="33"/>
              <w:ind w:left="92" w:right="89"/>
              <w:rPr>
                <w:sz w:val="25"/>
              </w:rPr>
            </w:pPr>
            <w:r>
              <w:rPr>
                <w:sz w:val="25"/>
              </w:rPr>
              <w:t>Thiết</w:t>
            </w:r>
            <w:r>
              <w:rPr>
                <w:spacing w:val="-8"/>
                <w:sz w:val="25"/>
              </w:rPr>
              <w:t> </w:t>
            </w:r>
            <w:r>
              <w:rPr>
                <w:spacing w:val="-5"/>
                <w:sz w:val="25"/>
              </w:rPr>
              <w:t>bị</w:t>
            </w:r>
          </w:p>
        </w:tc>
        <w:tc>
          <w:tcPr>
            <w:tcW w:w="1399" w:type="dxa"/>
          </w:tcPr>
          <w:p>
            <w:pPr>
              <w:pStyle w:val="TableParagraph"/>
              <w:spacing w:before="33"/>
              <w:ind w:left="23" w:right="10"/>
              <w:rPr>
                <w:sz w:val="25"/>
              </w:rPr>
            </w:pPr>
            <w:r>
              <w:rPr>
                <w:spacing w:val="-5"/>
                <w:sz w:val="25"/>
              </w:rPr>
              <w:t>TB</w:t>
            </w:r>
          </w:p>
        </w:tc>
      </w:tr>
      <w:tr>
        <w:trPr>
          <w:trHeight w:val="369" w:hRule="atLeast"/>
        </w:trPr>
        <w:tc>
          <w:tcPr>
            <w:tcW w:w="710" w:type="dxa"/>
          </w:tcPr>
          <w:p>
            <w:pPr>
              <w:pStyle w:val="TableParagraph"/>
              <w:spacing w:before="33"/>
              <w:ind w:left="11" w:right="6"/>
              <w:rPr>
                <w:sz w:val="25"/>
              </w:rPr>
            </w:pPr>
            <w:r>
              <w:rPr>
                <w:spacing w:val="-5"/>
                <w:sz w:val="25"/>
              </w:rPr>
              <w:t>25</w:t>
            </w:r>
          </w:p>
        </w:tc>
        <w:tc>
          <w:tcPr>
            <w:tcW w:w="2811" w:type="dxa"/>
          </w:tcPr>
          <w:p>
            <w:pPr>
              <w:pStyle w:val="TableParagraph"/>
              <w:spacing w:before="33"/>
              <w:ind w:left="105"/>
              <w:jc w:val="left"/>
              <w:rPr>
                <w:sz w:val="25"/>
              </w:rPr>
            </w:pPr>
            <w:r>
              <w:rPr>
                <w:sz w:val="25"/>
              </w:rPr>
              <w:t>Hội</w:t>
            </w:r>
            <w:r>
              <w:rPr>
                <w:spacing w:val="-7"/>
                <w:sz w:val="25"/>
              </w:rPr>
              <w:t> </w:t>
            </w:r>
            <w:r>
              <w:rPr>
                <w:sz w:val="25"/>
              </w:rPr>
              <w:t>đồng</w:t>
            </w:r>
            <w:r>
              <w:rPr>
                <w:spacing w:val="-6"/>
                <w:sz w:val="25"/>
              </w:rPr>
              <w:t> </w:t>
            </w:r>
            <w:r>
              <w:rPr>
                <w:sz w:val="25"/>
              </w:rPr>
              <w:t>nghiệm</w:t>
            </w:r>
            <w:r>
              <w:rPr>
                <w:spacing w:val="-8"/>
                <w:sz w:val="25"/>
              </w:rPr>
              <w:t> </w:t>
            </w:r>
            <w:r>
              <w:rPr>
                <w:spacing w:val="-5"/>
                <w:sz w:val="25"/>
              </w:rPr>
              <w:t>thu</w:t>
            </w:r>
          </w:p>
        </w:tc>
        <w:tc>
          <w:tcPr>
            <w:tcW w:w="1164" w:type="dxa"/>
          </w:tcPr>
          <w:p>
            <w:pPr>
              <w:pStyle w:val="TableParagraph"/>
              <w:spacing w:before="33"/>
              <w:ind w:left="14" w:right="10"/>
              <w:rPr>
                <w:sz w:val="25"/>
              </w:rPr>
            </w:pPr>
            <w:r>
              <w:rPr>
                <w:spacing w:val="-4"/>
                <w:sz w:val="25"/>
              </w:rPr>
              <w:t>HĐNT</w:t>
            </w:r>
          </w:p>
        </w:tc>
        <w:tc>
          <w:tcPr>
            <w:tcW w:w="703" w:type="dxa"/>
          </w:tcPr>
          <w:p>
            <w:pPr>
              <w:pStyle w:val="TableParagraph"/>
              <w:spacing w:before="33"/>
              <w:ind w:left="4"/>
              <w:rPr>
                <w:sz w:val="25"/>
              </w:rPr>
            </w:pPr>
            <w:r>
              <w:rPr>
                <w:spacing w:val="-5"/>
                <w:sz w:val="25"/>
              </w:rPr>
              <w:t>60</w:t>
            </w:r>
          </w:p>
        </w:tc>
        <w:tc>
          <w:tcPr>
            <w:tcW w:w="2564" w:type="dxa"/>
          </w:tcPr>
          <w:p>
            <w:pPr>
              <w:pStyle w:val="TableParagraph"/>
              <w:spacing w:before="33"/>
              <w:ind w:left="92" w:right="88"/>
              <w:rPr>
                <w:sz w:val="25"/>
              </w:rPr>
            </w:pPr>
            <w:r>
              <w:rPr>
                <w:sz w:val="25"/>
              </w:rPr>
              <w:t>Thời</w:t>
            </w:r>
            <w:r>
              <w:rPr>
                <w:spacing w:val="-5"/>
                <w:sz w:val="25"/>
              </w:rPr>
              <w:t> </w:t>
            </w:r>
            <w:r>
              <w:rPr>
                <w:sz w:val="25"/>
              </w:rPr>
              <w:t>hạn</w:t>
            </w:r>
            <w:r>
              <w:rPr>
                <w:spacing w:val="-5"/>
                <w:sz w:val="25"/>
              </w:rPr>
              <w:t> </w:t>
            </w:r>
            <w:r>
              <w:rPr>
                <w:sz w:val="25"/>
              </w:rPr>
              <w:t>sử</w:t>
            </w:r>
            <w:r>
              <w:rPr>
                <w:spacing w:val="-5"/>
                <w:sz w:val="25"/>
              </w:rPr>
              <w:t> </w:t>
            </w:r>
            <w:r>
              <w:rPr>
                <w:spacing w:val="-4"/>
                <w:sz w:val="25"/>
              </w:rPr>
              <w:t>dụng</w:t>
            </w:r>
          </w:p>
        </w:tc>
        <w:tc>
          <w:tcPr>
            <w:tcW w:w="1399" w:type="dxa"/>
          </w:tcPr>
          <w:p>
            <w:pPr>
              <w:pStyle w:val="TableParagraph"/>
              <w:spacing w:before="33"/>
              <w:ind w:left="23" w:right="11"/>
              <w:rPr>
                <w:sz w:val="25"/>
              </w:rPr>
            </w:pPr>
            <w:r>
              <w:rPr>
                <w:spacing w:val="-5"/>
                <w:sz w:val="25"/>
              </w:rPr>
              <w:t>TH</w:t>
            </w:r>
          </w:p>
        </w:tc>
      </w:tr>
      <w:tr>
        <w:trPr>
          <w:trHeight w:val="366" w:hRule="atLeast"/>
        </w:trPr>
        <w:tc>
          <w:tcPr>
            <w:tcW w:w="710" w:type="dxa"/>
          </w:tcPr>
          <w:p>
            <w:pPr>
              <w:pStyle w:val="TableParagraph"/>
              <w:spacing w:before="33"/>
              <w:ind w:left="11" w:right="6"/>
              <w:rPr>
                <w:sz w:val="25"/>
              </w:rPr>
            </w:pPr>
            <w:r>
              <w:rPr>
                <w:spacing w:val="-5"/>
                <w:sz w:val="25"/>
              </w:rPr>
              <w:t>26</w:t>
            </w:r>
          </w:p>
        </w:tc>
        <w:tc>
          <w:tcPr>
            <w:tcW w:w="2811" w:type="dxa"/>
          </w:tcPr>
          <w:p>
            <w:pPr>
              <w:pStyle w:val="TableParagraph"/>
              <w:spacing w:before="33"/>
              <w:ind w:left="105"/>
              <w:jc w:val="left"/>
              <w:rPr>
                <w:sz w:val="25"/>
              </w:rPr>
            </w:pPr>
            <w:r>
              <w:rPr>
                <w:sz w:val="25"/>
              </w:rPr>
              <w:t>Khai</w:t>
            </w:r>
            <w:r>
              <w:rPr>
                <w:spacing w:val="-6"/>
                <w:sz w:val="25"/>
              </w:rPr>
              <w:t> </w:t>
            </w:r>
            <w:r>
              <w:rPr>
                <w:spacing w:val="-5"/>
                <w:sz w:val="25"/>
              </w:rPr>
              <w:t>đào</w:t>
            </w:r>
          </w:p>
        </w:tc>
        <w:tc>
          <w:tcPr>
            <w:tcW w:w="1164" w:type="dxa"/>
          </w:tcPr>
          <w:p>
            <w:pPr>
              <w:pStyle w:val="TableParagraph"/>
              <w:spacing w:before="33"/>
              <w:ind w:left="14" w:right="11"/>
              <w:rPr>
                <w:sz w:val="25"/>
              </w:rPr>
            </w:pPr>
            <w:r>
              <w:rPr>
                <w:spacing w:val="-5"/>
                <w:sz w:val="25"/>
              </w:rPr>
              <w:t>KĐ</w:t>
            </w:r>
          </w:p>
        </w:tc>
        <w:tc>
          <w:tcPr>
            <w:tcW w:w="703" w:type="dxa"/>
          </w:tcPr>
          <w:p>
            <w:pPr>
              <w:pStyle w:val="TableParagraph"/>
              <w:spacing w:before="33"/>
              <w:ind w:left="4"/>
              <w:rPr>
                <w:sz w:val="25"/>
              </w:rPr>
            </w:pPr>
            <w:r>
              <w:rPr>
                <w:spacing w:val="-5"/>
                <w:sz w:val="25"/>
              </w:rPr>
              <w:t>61</w:t>
            </w:r>
          </w:p>
        </w:tc>
        <w:tc>
          <w:tcPr>
            <w:tcW w:w="2564" w:type="dxa"/>
          </w:tcPr>
          <w:p>
            <w:pPr>
              <w:pStyle w:val="TableParagraph"/>
              <w:spacing w:before="33"/>
              <w:ind w:left="92" w:right="88"/>
              <w:rPr>
                <w:sz w:val="25"/>
              </w:rPr>
            </w:pPr>
            <w:r>
              <w:rPr>
                <w:sz w:val="25"/>
              </w:rPr>
              <w:t>Thông</w:t>
            </w:r>
            <w:r>
              <w:rPr>
                <w:spacing w:val="-6"/>
                <w:sz w:val="25"/>
              </w:rPr>
              <w:t> </w:t>
            </w:r>
            <w:r>
              <w:rPr>
                <w:sz w:val="25"/>
              </w:rPr>
              <w:t>tin</w:t>
            </w:r>
            <w:r>
              <w:rPr>
                <w:spacing w:val="-5"/>
                <w:sz w:val="25"/>
              </w:rPr>
              <w:t> </w:t>
            </w:r>
            <w:r>
              <w:rPr>
                <w:sz w:val="25"/>
              </w:rPr>
              <w:t>lưu</w:t>
            </w:r>
            <w:r>
              <w:rPr>
                <w:spacing w:val="-5"/>
                <w:sz w:val="25"/>
              </w:rPr>
              <w:t> trữ</w:t>
            </w:r>
          </w:p>
        </w:tc>
        <w:tc>
          <w:tcPr>
            <w:tcW w:w="1399" w:type="dxa"/>
          </w:tcPr>
          <w:p>
            <w:pPr>
              <w:pStyle w:val="TableParagraph"/>
              <w:spacing w:before="33"/>
              <w:ind w:left="23" w:right="10"/>
              <w:rPr>
                <w:sz w:val="25"/>
              </w:rPr>
            </w:pPr>
            <w:r>
              <w:rPr>
                <w:spacing w:val="-4"/>
                <w:sz w:val="25"/>
              </w:rPr>
              <w:t>TTLT</w:t>
            </w:r>
          </w:p>
        </w:tc>
      </w:tr>
      <w:tr>
        <w:trPr>
          <w:trHeight w:val="654" w:hRule="atLeast"/>
        </w:trPr>
        <w:tc>
          <w:tcPr>
            <w:tcW w:w="710" w:type="dxa"/>
          </w:tcPr>
          <w:p>
            <w:pPr>
              <w:pStyle w:val="TableParagraph"/>
              <w:spacing w:before="177"/>
              <w:ind w:left="11" w:right="6"/>
              <w:rPr>
                <w:sz w:val="25"/>
              </w:rPr>
            </w:pPr>
            <w:r>
              <w:rPr>
                <w:spacing w:val="-5"/>
                <w:sz w:val="25"/>
              </w:rPr>
              <w:t>27</w:t>
            </w:r>
          </w:p>
        </w:tc>
        <w:tc>
          <w:tcPr>
            <w:tcW w:w="2811" w:type="dxa"/>
          </w:tcPr>
          <w:p>
            <w:pPr>
              <w:pStyle w:val="TableParagraph"/>
              <w:spacing w:before="33"/>
              <w:ind w:left="105" w:right="156"/>
              <w:jc w:val="left"/>
              <w:rPr>
                <w:sz w:val="25"/>
              </w:rPr>
            </w:pPr>
            <w:r>
              <w:rPr>
                <w:sz w:val="25"/>
              </w:rPr>
              <w:t>Khoáng</w:t>
            </w:r>
            <w:r>
              <w:rPr>
                <w:spacing w:val="-13"/>
                <w:sz w:val="25"/>
              </w:rPr>
              <w:t> </w:t>
            </w:r>
            <w:r>
              <w:rPr>
                <w:sz w:val="25"/>
              </w:rPr>
              <w:t>sản</w:t>
            </w:r>
            <w:r>
              <w:rPr>
                <w:spacing w:val="-13"/>
                <w:sz w:val="25"/>
              </w:rPr>
              <w:t> </w:t>
            </w:r>
            <w:r>
              <w:rPr>
                <w:sz w:val="25"/>
              </w:rPr>
              <w:t>không</w:t>
            </w:r>
            <w:r>
              <w:rPr>
                <w:spacing w:val="-13"/>
                <w:sz w:val="25"/>
              </w:rPr>
              <w:t> </w:t>
            </w:r>
            <w:r>
              <w:rPr>
                <w:sz w:val="25"/>
              </w:rPr>
              <w:t>kim </w:t>
            </w:r>
            <w:r>
              <w:rPr>
                <w:spacing w:val="-4"/>
                <w:sz w:val="25"/>
              </w:rPr>
              <w:t>loại</w:t>
            </w:r>
          </w:p>
        </w:tc>
        <w:tc>
          <w:tcPr>
            <w:tcW w:w="1164" w:type="dxa"/>
          </w:tcPr>
          <w:p>
            <w:pPr>
              <w:pStyle w:val="TableParagraph"/>
              <w:spacing w:before="177"/>
              <w:ind w:left="14" w:right="10"/>
              <w:rPr>
                <w:sz w:val="25"/>
              </w:rPr>
            </w:pPr>
            <w:r>
              <w:rPr>
                <w:spacing w:val="-2"/>
                <w:sz w:val="25"/>
              </w:rPr>
              <w:t>KSKKL</w:t>
            </w:r>
          </w:p>
        </w:tc>
        <w:tc>
          <w:tcPr>
            <w:tcW w:w="703" w:type="dxa"/>
          </w:tcPr>
          <w:p>
            <w:pPr>
              <w:pStyle w:val="TableParagraph"/>
              <w:spacing w:before="177"/>
              <w:ind w:left="4"/>
              <w:rPr>
                <w:sz w:val="25"/>
              </w:rPr>
            </w:pPr>
            <w:r>
              <w:rPr>
                <w:spacing w:val="-5"/>
                <w:sz w:val="25"/>
              </w:rPr>
              <w:t>62</w:t>
            </w:r>
          </w:p>
        </w:tc>
        <w:tc>
          <w:tcPr>
            <w:tcW w:w="2564" w:type="dxa"/>
          </w:tcPr>
          <w:p>
            <w:pPr>
              <w:pStyle w:val="TableParagraph"/>
              <w:spacing w:before="177"/>
              <w:ind w:left="92" w:right="89"/>
              <w:rPr>
                <w:sz w:val="25"/>
              </w:rPr>
            </w:pPr>
            <w:r>
              <w:rPr>
                <w:sz w:val="25"/>
              </w:rPr>
              <w:t>Thực</w:t>
            </w:r>
            <w:r>
              <w:rPr>
                <w:spacing w:val="-6"/>
                <w:sz w:val="25"/>
              </w:rPr>
              <w:t> </w:t>
            </w:r>
            <w:r>
              <w:rPr>
                <w:spacing w:val="-5"/>
                <w:sz w:val="25"/>
              </w:rPr>
              <w:t>địa</w:t>
            </w:r>
          </w:p>
        </w:tc>
        <w:tc>
          <w:tcPr>
            <w:tcW w:w="1399" w:type="dxa"/>
          </w:tcPr>
          <w:p>
            <w:pPr>
              <w:pStyle w:val="TableParagraph"/>
              <w:spacing w:before="177"/>
              <w:ind w:left="23" w:right="11"/>
              <w:rPr>
                <w:sz w:val="25"/>
              </w:rPr>
            </w:pPr>
            <w:r>
              <w:rPr>
                <w:spacing w:val="-5"/>
                <w:sz w:val="25"/>
              </w:rPr>
              <w:t>TĐ</w:t>
            </w:r>
          </w:p>
        </w:tc>
      </w:tr>
      <w:tr>
        <w:trPr>
          <w:trHeight w:val="367" w:hRule="atLeast"/>
        </w:trPr>
        <w:tc>
          <w:tcPr>
            <w:tcW w:w="710" w:type="dxa"/>
          </w:tcPr>
          <w:p>
            <w:pPr>
              <w:pStyle w:val="TableParagraph"/>
              <w:spacing w:before="33"/>
              <w:ind w:left="11" w:right="6"/>
              <w:rPr>
                <w:sz w:val="25"/>
              </w:rPr>
            </w:pPr>
            <w:r>
              <w:rPr>
                <w:spacing w:val="-5"/>
                <w:sz w:val="25"/>
              </w:rPr>
              <w:t>28</w:t>
            </w:r>
          </w:p>
        </w:tc>
        <w:tc>
          <w:tcPr>
            <w:tcW w:w="2811" w:type="dxa"/>
          </w:tcPr>
          <w:p>
            <w:pPr>
              <w:pStyle w:val="TableParagraph"/>
              <w:spacing w:before="33"/>
              <w:ind w:left="105"/>
              <w:jc w:val="left"/>
              <w:rPr>
                <w:sz w:val="25"/>
              </w:rPr>
            </w:pPr>
            <w:r>
              <w:rPr>
                <w:sz w:val="25"/>
              </w:rPr>
              <w:t>Khoáng</w:t>
            </w:r>
            <w:r>
              <w:rPr>
                <w:spacing w:val="-6"/>
                <w:sz w:val="25"/>
              </w:rPr>
              <w:t> </w:t>
            </w:r>
            <w:r>
              <w:rPr>
                <w:sz w:val="25"/>
              </w:rPr>
              <w:t>sản</w:t>
            </w:r>
            <w:r>
              <w:rPr>
                <w:spacing w:val="-5"/>
                <w:sz w:val="25"/>
              </w:rPr>
              <w:t> </w:t>
            </w:r>
            <w:r>
              <w:rPr>
                <w:sz w:val="25"/>
              </w:rPr>
              <w:t>kim</w:t>
            </w:r>
            <w:r>
              <w:rPr>
                <w:spacing w:val="-8"/>
                <w:sz w:val="25"/>
              </w:rPr>
              <w:t> </w:t>
            </w:r>
            <w:r>
              <w:rPr>
                <w:spacing w:val="-4"/>
                <w:sz w:val="25"/>
              </w:rPr>
              <w:t>loại</w:t>
            </w:r>
          </w:p>
        </w:tc>
        <w:tc>
          <w:tcPr>
            <w:tcW w:w="1164" w:type="dxa"/>
          </w:tcPr>
          <w:p>
            <w:pPr>
              <w:pStyle w:val="TableParagraph"/>
              <w:spacing w:before="33"/>
              <w:ind w:left="14" w:right="12"/>
              <w:rPr>
                <w:sz w:val="25"/>
              </w:rPr>
            </w:pPr>
            <w:r>
              <w:rPr>
                <w:spacing w:val="-4"/>
                <w:sz w:val="25"/>
              </w:rPr>
              <w:t>KSKL</w:t>
            </w:r>
          </w:p>
        </w:tc>
        <w:tc>
          <w:tcPr>
            <w:tcW w:w="703" w:type="dxa"/>
          </w:tcPr>
          <w:p>
            <w:pPr>
              <w:pStyle w:val="TableParagraph"/>
              <w:spacing w:before="33"/>
              <w:ind w:left="4"/>
              <w:rPr>
                <w:sz w:val="25"/>
              </w:rPr>
            </w:pPr>
            <w:r>
              <w:rPr>
                <w:spacing w:val="-5"/>
                <w:sz w:val="25"/>
              </w:rPr>
              <w:t>63</w:t>
            </w:r>
          </w:p>
        </w:tc>
        <w:tc>
          <w:tcPr>
            <w:tcW w:w="2564" w:type="dxa"/>
          </w:tcPr>
          <w:p>
            <w:pPr>
              <w:pStyle w:val="TableParagraph"/>
              <w:spacing w:before="33"/>
              <w:ind w:left="92" w:right="92"/>
              <w:rPr>
                <w:sz w:val="25"/>
              </w:rPr>
            </w:pPr>
            <w:r>
              <w:rPr>
                <w:sz w:val="25"/>
              </w:rPr>
              <w:t>Tìm</w:t>
            </w:r>
            <w:r>
              <w:rPr>
                <w:spacing w:val="-7"/>
                <w:sz w:val="25"/>
              </w:rPr>
              <w:t> </w:t>
            </w:r>
            <w:r>
              <w:rPr>
                <w:sz w:val="25"/>
              </w:rPr>
              <w:t>kiếm</w:t>
            </w:r>
            <w:r>
              <w:rPr>
                <w:spacing w:val="-6"/>
                <w:sz w:val="25"/>
              </w:rPr>
              <w:t> </w:t>
            </w:r>
            <w:r>
              <w:rPr>
                <w:sz w:val="25"/>
              </w:rPr>
              <w:t>thăm</w:t>
            </w:r>
            <w:r>
              <w:rPr>
                <w:spacing w:val="-7"/>
                <w:sz w:val="25"/>
              </w:rPr>
              <w:t> </w:t>
            </w:r>
            <w:r>
              <w:rPr>
                <w:spacing w:val="-5"/>
                <w:sz w:val="25"/>
              </w:rPr>
              <w:t>dò</w:t>
            </w:r>
          </w:p>
        </w:tc>
        <w:tc>
          <w:tcPr>
            <w:tcW w:w="1399" w:type="dxa"/>
          </w:tcPr>
          <w:p>
            <w:pPr>
              <w:pStyle w:val="TableParagraph"/>
              <w:spacing w:before="33"/>
              <w:ind w:left="23" w:right="15"/>
              <w:rPr>
                <w:sz w:val="25"/>
              </w:rPr>
            </w:pPr>
            <w:r>
              <w:rPr>
                <w:spacing w:val="-4"/>
                <w:sz w:val="25"/>
              </w:rPr>
              <w:t>TKTD</w:t>
            </w:r>
          </w:p>
        </w:tc>
      </w:tr>
      <w:tr>
        <w:trPr>
          <w:trHeight w:val="366" w:hRule="atLeast"/>
        </w:trPr>
        <w:tc>
          <w:tcPr>
            <w:tcW w:w="710" w:type="dxa"/>
          </w:tcPr>
          <w:p>
            <w:pPr>
              <w:pStyle w:val="TableParagraph"/>
              <w:spacing w:before="33"/>
              <w:ind w:left="11" w:right="6"/>
              <w:rPr>
                <w:sz w:val="25"/>
              </w:rPr>
            </w:pPr>
            <w:r>
              <w:rPr>
                <w:spacing w:val="-5"/>
                <w:sz w:val="25"/>
              </w:rPr>
              <w:t>29</w:t>
            </w:r>
          </w:p>
        </w:tc>
        <w:tc>
          <w:tcPr>
            <w:tcW w:w="2811" w:type="dxa"/>
          </w:tcPr>
          <w:p>
            <w:pPr>
              <w:pStyle w:val="TableParagraph"/>
              <w:spacing w:before="33"/>
              <w:ind w:left="105"/>
              <w:jc w:val="left"/>
              <w:rPr>
                <w:sz w:val="25"/>
              </w:rPr>
            </w:pPr>
            <w:r>
              <w:rPr>
                <w:sz w:val="25"/>
              </w:rPr>
              <w:t>Kỹ</w:t>
            </w:r>
            <w:r>
              <w:rPr>
                <w:spacing w:val="-6"/>
                <w:sz w:val="25"/>
              </w:rPr>
              <w:t> </w:t>
            </w:r>
            <w:r>
              <w:rPr>
                <w:spacing w:val="-5"/>
                <w:sz w:val="25"/>
              </w:rPr>
              <w:t>sư</w:t>
            </w:r>
          </w:p>
        </w:tc>
        <w:tc>
          <w:tcPr>
            <w:tcW w:w="1164" w:type="dxa"/>
          </w:tcPr>
          <w:p>
            <w:pPr>
              <w:pStyle w:val="TableParagraph"/>
              <w:spacing w:before="33"/>
              <w:ind w:left="14" w:right="10"/>
              <w:rPr>
                <w:sz w:val="25"/>
              </w:rPr>
            </w:pPr>
            <w:r>
              <w:rPr>
                <w:spacing w:val="-5"/>
                <w:sz w:val="25"/>
              </w:rPr>
              <w:t>KS</w:t>
            </w:r>
          </w:p>
        </w:tc>
        <w:tc>
          <w:tcPr>
            <w:tcW w:w="703" w:type="dxa"/>
          </w:tcPr>
          <w:p>
            <w:pPr>
              <w:pStyle w:val="TableParagraph"/>
              <w:spacing w:before="33"/>
              <w:ind w:left="4"/>
              <w:rPr>
                <w:sz w:val="25"/>
              </w:rPr>
            </w:pPr>
            <w:r>
              <w:rPr>
                <w:spacing w:val="-5"/>
                <w:sz w:val="25"/>
              </w:rPr>
              <w:t>64</w:t>
            </w:r>
          </w:p>
        </w:tc>
        <w:tc>
          <w:tcPr>
            <w:tcW w:w="2564" w:type="dxa"/>
          </w:tcPr>
          <w:p>
            <w:pPr>
              <w:pStyle w:val="TableParagraph"/>
              <w:spacing w:before="33"/>
              <w:ind w:left="92" w:right="90"/>
              <w:rPr>
                <w:sz w:val="25"/>
              </w:rPr>
            </w:pPr>
            <w:r>
              <w:rPr>
                <w:sz w:val="25"/>
              </w:rPr>
              <w:t>Trong</w:t>
            </w:r>
            <w:r>
              <w:rPr>
                <w:spacing w:val="-8"/>
                <w:sz w:val="25"/>
              </w:rPr>
              <w:t> </w:t>
            </w:r>
            <w:r>
              <w:rPr>
                <w:spacing w:val="-2"/>
                <w:sz w:val="25"/>
              </w:rPr>
              <w:t>phòng</w:t>
            </w:r>
          </w:p>
        </w:tc>
        <w:tc>
          <w:tcPr>
            <w:tcW w:w="1399" w:type="dxa"/>
          </w:tcPr>
          <w:p>
            <w:pPr>
              <w:pStyle w:val="TableParagraph"/>
              <w:spacing w:before="33"/>
              <w:ind w:left="23" w:right="14"/>
              <w:rPr>
                <w:sz w:val="25"/>
              </w:rPr>
            </w:pPr>
            <w:r>
              <w:rPr>
                <w:spacing w:val="-5"/>
                <w:sz w:val="25"/>
              </w:rPr>
              <w:t>TP</w:t>
            </w:r>
          </w:p>
        </w:tc>
      </w:tr>
      <w:tr>
        <w:trPr>
          <w:trHeight w:val="369" w:hRule="atLeast"/>
        </w:trPr>
        <w:tc>
          <w:tcPr>
            <w:tcW w:w="710" w:type="dxa"/>
          </w:tcPr>
          <w:p>
            <w:pPr>
              <w:pStyle w:val="TableParagraph"/>
              <w:spacing w:before="35"/>
              <w:ind w:left="11" w:right="6"/>
              <w:rPr>
                <w:sz w:val="25"/>
              </w:rPr>
            </w:pPr>
            <w:r>
              <w:rPr>
                <w:spacing w:val="-5"/>
                <w:sz w:val="25"/>
              </w:rPr>
              <w:t>30</w:t>
            </w:r>
          </w:p>
        </w:tc>
        <w:tc>
          <w:tcPr>
            <w:tcW w:w="2811" w:type="dxa"/>
          </w:tcPr>
          <w:p>
            <w:pPr>
              <w:pStyle w:val="TableParagraph"/>
              <w:spacing w:before="35"/>
              <w:ind w:left="105"/>
              <w:jc w:val="left"/>
              <w:rPr>
                <w:sz w:val="25"/>
              </w:rPr>
            </w:pPr>
            <w:r>
              <w:rPr>
                <w:sz w:val="25"/>
              </w:rPr>
              <w:t>Kỹ</w:t>
            </w:r>
            <w:r>
              <w:rPr>
                <w:spacing w:val="-6"/>
                <w:sz w:val="25"/>
              </w:rPr>
              <w:t> </w:t>
            </w:r>
            <w:r>
              <w:rPr>
                <w:sz w:val="25"/>
              </w:rPr>
              <w:t>sư</w:t>
            </w:r>
            <w:r>
              <w:rPr>
                <w:spacing w:val="-3"/>
                <w:sz w:val="25"/>
              </w:rPr>
              <w:t> </w:t>
            </w:r>
            <w:r>
              <w:rPr>
                <w:spacing w:val="-2"/>
                <w:sz w:val="25"/>
              </w:rPr>
              <w:t>chính</w:t>
            </w:r>
          </w:p>
        </w:tc>
        <w:tc>
          <w:tcPr>
            <w:tcW w:w="1164" w:type="dxa"/>
          </w:tcPr>
          <w:p>
            <w:pPr>
              <w:pStyle w:val="TableParagraph"/>
              <w:spacing w:before="35"/>
              <w:ind w:left="14" w:right="11"/>
              <w:rPr>
                <w:sz w:val="25"/>
              </w:rPr>
            </w:pPr>
            <w:r>
              <w:rPr>
                <w:spacing w:val="-5"/>
                <w:sz w:val="25"/>
              </w:rPr>
              <w:t>KSC</w:t>
            </w:r>
          </w:p>
        </w:tc>
        <w:tc>
          <w:tcPr>
            <w:tcW w:w="703" w:type="dxa"/>
          </w:tcPr>
          <w:p>
            <w:pPr>
              <w:pStyle w:val="TableParagraph"/>
              <w:spacing w:before="35"/>
              <w:ind w:left="4"/>
              <w:rPr>
                <w:sz w:val="25"/>
              </w:rPr>
            </w:pPr>
            <w:r>
              <w:rPr>
                <w:spacing w:val="-5"/>
                <w:sz w:val="25"/>
              </w:rPr>
              <w:t>65</w:t>
            </w:r>
          </w:p>
        </w:tc>
        <w:tc>
          <w:tcPr>
            <w:tcW w:w="2564" w:type="dxa"/>
          </w:tcPr>
          <w:p>
            <w:pPr>
              <w:pStyle w:val="TableParagraph"/>
              <w:spacing w:before="35"/>
              <w:ind w:left="92" w:right="89"/>
              <w:rPr>
                <w:sz w:val="25"/>
              </w:rPr>
            </w:pPr>
            <w:r>
              <w:rPr>
                <w:sz w:val="25"/>
              </w:rPr>
              <w:t>Từ</w:t>
            </w:r>
            <w:r>
              <w:rPr>
                <w:spacing w:val="-5"/>
                <w:sz w:val="25"/>
              </w:rPr>
              <w:t> </w:t>
            </w:r>
            <w:r>
              <w:rPr>
                <w:sz w:val="25"/>
              </w:rPr>
              <w:t>tính</w:t>
            </w:r>
            <w:r>
              <w:rPr>
                <w:spacing w:val="-5"/>
                <w:sz w:val="25"/>
              </w:rPr>
              <w:t> </w:t>
            </w:r>
            <w:r>
              <w:rPr>
                <w:sz w:val="25"/>
              </w:rPr>
              <w:t>mặt</w:t>
            </w:r>
            <w:r>
              <w:rPr>
                <w:spacing w:val="-4"/>
                <w:sz w:val="25"/>
              </w:rPr>
              <w:t> đất</w:t>
            </w:r>
          </w:p>
        </w:tc>
        <w:tc>
          <w:tcPr>
            <w:tcW w:w="1399" w:type="dxa"/>
          </w:tcPr>
          <w:p>
            <w:pPr>
              <w:pStyle w:val="TableParagraph"/>
              <w:spacing w:before="35"/>
              <w:ind w:left="23" w:right="13"/>
              <w:rPr>
                <w:sz w:val="25"/>
              </w:rPr>
            </w:pPr>
            <w:r>
              <w:rPr>
                <w:spacing w:val="-4"/>
                <w:sz w:val="25"/>
              </w:rPr>
              <w:t>TTMĐ</w:t>
            </w:r>
          </w:p>
        </w:tc>
      </w:tr>
      <w:tr>
        <w:trPr>
          <w:trHeight w:val="366" w:hRule="atLeast"/>
        </w:trPr>
        <w:tc>
          <w:tcPr>
            <w:tcW w:w="710" w:type="dxa"/>
          </w:tcPr>
          <w:p>
            <w:pPr>
              <w:pStyle w:val="TableParagraph"/>
              <w:spacing w:before="33"/>
              <w:ind w:left="11" w:right="6"/>
              <w:rPr>
                <w:sz w:val="25"/>
              </w:rPr>
            </w:pPr>
            <w:r>
              <w:rPr>
                <w:spacing w:val="-5"/>
                <w:sz w:val="25"/>
              </w:rPr>
              <w:t>31</w:t>
            </w:r>
          </w:p>
        </w:tc>
        <w:tc>
          <w:tcPr>
            <w:tcW w:w="2811" w:type="dxa"/>
          </w:tcPr>
          <w:p>
            <w:pPr>
              <w:pStyle w:val="TableParagraph"/>
              <w:spacing w:before="33"/>
              <w:ind w:left="105"/>
              <w:jc w:val="left"/>
              <w:rPr>
                <w:sz w:val="25"/>
              </w:rPr>
            </w:pPr>
            <w:r>
              <w:rPr>
                <w:sz w:val="25"/>
              </w:rPr>
              <w:t>Kỹ</w:t>
            </w:r>
            <w:r>
              <w:rPr>
                <w:spacing w:val="-6"/>
                <w:sz w:val="25"/>
              </w:rPr>
              <w:t> </w:t>
            </w:r>
            <w:r>
              <w:rPr>
                <w:sz w:val="25"/>
              </w:rPr>
              <w:t>sư</w:t>
            </w:r>
            <w:r>
              <w:rPr>
                <w:spacing w:val="-3"/>
                <w:sz w:val="25"/>
              </w:rPr>
              <w:t> </w:t>
            </w:r>
            <w:r>
              <w:rPr>
                <w:sz w:val="25"/>
              </w:rPr>
              <w:t>cao</w:t>
            </w:r>
            <w:r>
              <w:rPr>
                <w:spacing w:val="-5"/>
                <w:sz w:val="25"/>
              </w:rPr>
              <w:t> </w:t>
            </w:r>
            <w:r>
              <w:rPr>
                <w:spacing w:val="-4"/>
                <w:sz w:val="25"/>
              </w:rPr>
              <w:t>cấp</w:t>
            </w:r>
          </w:p>
        </w:tc>
        <w:tc>
          <w:tcPr>
            <w:tcW w:w="1164" w:type="dxa"/>
          </w:tcPr>
          <w:p>
            <w:pPr>
              <w:pStyle w:val="TableParagraph"/>
              <w:spacing w:before="33"/>
              <w:ind w:left="14" w:right="12"/>
              <w:rPr>
                <w:sz w:val="25"/>
              </w:rPr>
            </w:pPr>
            <w:r>
              <w:rPr>
                <w:spacing w:val="-4"/>
                <w:sz w:val="25"/>
              </w:rPr>
              <w:t>KSCC</w:t>
            </w:r>
          </w:p>
        </w:tc>
        <w:tc>
          <w:tcPr>
            <w:tcW w:w="703" w:type="dxa"/>
          </w:tcPr>
          <w:p>
            <w:pPr>
              <w:pStyle w:val="TableParagraph"/>
              <w:spacing w:before="33"/>
              <w:ind w:left="4"/>
              <w:rPr>
                <w:sz w:val="25"/>
              </w:rPr>
            </w:pPr>
            <w:r>
              <w:rPr>
                <w:spacing w:val="-5"/>
                <w:sz w:val="25"/>
              </w:rPr>
              <w:t>66</w:t>
            </w:r>
          </w:p>
        </w:tc>
        <w:tc>
          <w:tcPr>
            <w:tcW w:w="2564" w:type="dxa"/>
          </w:tcPr>
          <w:p>
            <w:pPr>
              <w:pStyle w:val="TableParagraph"/>
              <w:spacing w:before="33"/>
              <w:ind w:left="92" w:right="88"/>
              <w:rPr>
                <w:sz w:val="25"/>
              </w:rPr>
            </w:pPr>
            <w:r>
              <w:rPr>
                <w:sz w:val="25"/>
              </w:rPr>
              <w:t>Văn</w:t>
            </w:r>
            <w:r>
              <w:rPr>
                <w:spacing w:val="-6"/>
                <w:sz w:val="25"/>
              </w:rPr>
              <w:t> </w:t>
            </w:r>
            <w:r>
              <w:rPr>
                <w:spacing w:val="-2"/>
                <w:sz w:val="25"/>
              </w:rPr>
              <w:t>phòng</w:t>
            </w:r>
          </w:p>
        </w:tc>
        <w:tc>
          <w:tcPr>
            <w:tcW w:w="1399" w:type="dxa"/>
          </w:tcPr>
          <w:p>
            <w:pPr>
              <w:pStyle w:val="TableParagraph"/>
              <w:spacing w:before="33"/>
              <w:ind w:left="23" w:right="13"/>
              <w:rPr>
                <w:sz w:val="25"/>
              </w:rPr>
            </w:pPr>
            <w:r>
              <w:rPr>
                <w:spacing w:val="-5"/>
                <w:sz w:val="25"/>
              </w:rPr>
              <w:t>VP</w:t>
            </w:r>
          </w:p>
        </w:tc>
      </w:tr>
      <w:tr>
        <w:trPr>
          <w:trHeight w:val="366" w:hRule="atLeast"/>
        </w:trPr>
        <w:tc>
          <w:tcPr>
            <w:tcW w:w="710" w:type="dxa"/>
          </w:tcPr>
          <w:p>
            <w:pPr>
              <w:pStyle w:val="TableParagraph"/>
              <w:spacing w:before="33"/>
              <w:ind w:left="11" w:right="6"/>
              <w:rPr>
                <w:sz w:val="25"/>
              </w:rPr>
            </w:pPr>
            <w:r>
              <w:rPr>
                <w:spacing w:val="-5"/>
                <w:sz w:val="25"/>
              </w:rPr>
              <w:t>32</w:t>
            </w:r>
          </w:p>
        </w:tc>
        <w:tc>
          <w:tcPr>
            <w:tcW w:w="2811" w:type="dxa"/>
          </w:tcPr>
          <w:p>
            <w:pPr>
              <w:pStyle w:val="TableParagraph"/>
              <w:spacing w:before="33"/>
              <w:ind w:left="105"/>
              <w:jc w:val="left"/>
              <w:rPr>
                <w:sz w:val="25"/>
              </w:rPr>
            </w:pPr>
            <w:r>
              <w:rPr>
                <w:sz w:val="25"/>
              </w:rPr>
              <w:t>Kỹ</w:t>
            </w:r>
            <w:r>
              <w:rPr>
                <w:spacing w:val="-7"/>
                <w:sz w:val="25"/>
              </w:rPr>
              <w:t> </w:t>
            </w:r>
            <w:r>
              <w:rPr>
                <w:sz w:val="25"/>
              </w:rPr>
              <w:t>thuật</w:t>
            </w:r>
            <w:r>
              <w:rPr>
                <w:spacing w:val="-5"/>
                <w:sz w:val="25"/>
              </w:rPr>
              <w:t> </w:t>
            </w:r>
            <w:r>
              <w:rPr>
                <w:spacing w:val="-4"/>
                <w:sz w:val="25"/>
              </w:rPr>
              <w:t>viên</w:t>
            </w:r>
          </w:p>
        </w:tc>
        <w:tc>
          <w:tcPr>
            <w:tcW w:w="1164" w:type="dxa"/>
          </w:tcPr>
          <w:p>
            <w:pPr>
              <w:pStyle w:val="TableParagraph"/>
              <w:spacing w:before="33"/>
              <w:ind w:left="14" w:right="11"/>
              <w:rPr>
                <w:sz w:val="25"/>
              </w:rPr>
            </w:pPr>
            <w:r>
              <w:rPr>
                <w:spacing w:val="-5"/>
                <w:sz w:val="25"/>
              </w:rPr>
              <w:t>KTV</w:t>
            </w:r>
          </w:p>
        </w:tc>
        <w:tc>
          <w:tcPr>
            <w:tcW w:w="703" w:type="dxa"/>
          </w:tcPr>
          <w:p>
            <w:pPr>
              <w:pStyle w:val="TableParagraph"/>
              <w:spacing w:before="33"/>
              <w:ind w:left="4"/>
              <w:rPr>
                <w:sz w:val="25"/>
              </w:rPr>
            </w:pPr>
            <w:r>
              <w:rPr>
                <w:spacing w:val="-5"/>
                <w:sz w:val="25"/>
              </w:rPr>
              <w:t>67</w:t>
            </w:r>
          </w:p>
        </w:tc>
        <w:tc>
          <w:tcPr>
            <w:tcW w:w="2564" w:type="dxa"/>
          </w:tcPr>
          <w:p>
            <w:pPr>
              <w:pStyle w:val="TableParagraph"/>
              <w:spacing w:before="33"/>
              <w:ind w:left="92" w:right="87"/>
              <w:rPr>
                <w:sz w:val="25"/>
              </w:rPr>
            </w:pPr>
            <w:r>
              <w:rPr>
                <w:sz w:val="25"/>
              </w:rPr>
              <w:t>Lao</w:t>
            </w:r>
            <w:r>
              <w:rPr>
                <w:spacing w:val="-5"/>
                <w:sz w:val="25"/>
              </w:rPr>
              <w:t> </w:t>
            </w:r>
            <w:r>
              <w:rPr>
                <w:spacing w:val="-4"/>
                <w:sz w:val="25"/>
              </w:rPr>
              <w:t>động</w:t>
            </w:r>
          </w:p>
        </w:tc>
        <w:tc>
          <w:tcPr>
            <w:tcW w:w="1399" w:type="dxa"/>
          </w:tcPr>
          <w:p>
            <w:pPr>
              <w:pStyle w:val="TableParagraph"/>
              <w:spacing w:before="33"/>
              <w:ind w:left="23" w:right="11"/>
              <w:rPr>
                <w:sz w:val="25"/>
              </w:rPr>
            </w:pPr>
            <w:r>
              <w:rPr>
                <w:spacing w:val="-5"/>
                <w:sz w:val="25"/>
              </w:rPr>
              <w:t>LĐ</w:t>
            </w:r>
          </w:p>
        </w:tc>
      </w:tr>
      <w:tr>
        <w:trPr>
          <w:trHeight w:val="654" w:hRule="atLeast"/>
        </w:trPr>
        <w:tc>
          <w:tcPr>
            <w:tcW w:w="710" w:type="dxa"/>
          </w:tcPr>
          <w:p>
            <w:pPr>
              <w:pStyle w:val="TableParagraph"/>
              <w:spacing w:before="177"/>
              <w:ind w:left="11" w:right="6"/>
              <w:rPr>
                <w:sz w:val="25"/>
              </w:rPr>
            </w:pPr>
            <w:r>
              <w:rPr>
                <w:spacing w:val="-5"/>
                <w:sz w:val="25"/>
              </w:rPr>
              <w:t>33</w:t>
            </w:r>
          </w:p>
        </w:tc>
        <w:tc>
          <w:tcPr>
            <w:tcW w:w="2811" w:type="dxa"/>
          </w:tcPr>
          <w:p>
            <w:pPr>
              <w:pStyle w:val="TableParagraph"/>
              <w:spacing w:before="177"/>
              <w:ind w:left="105"/>
              <w:jc w:val="left"/>
              <w:rPr>
                <w:sz w:val="25"/>
              </w:rPr>
            </w:pPr>
            <w:r>
              <w:rPr>
                <w:sz w:val="25"/>
              </w:rPr>
              <w:t>Lái</w:t>
            </w:r>
            <w:r>
              <w:rPr>
                <w:spacing w:val="-5"/>
                <w:sz w:val="25"/>
              </w:rPr>
              <w:t> xe</w:t>
            </w:r>
          </w:p>
        </w:tc>
        <w:tc>
          <w:tcPr>
            <w:tcW w:w="1164" w:type="dxa"/>
          </w:tcPr>
          <w:p>
            <w:pPr>
              <w:pStyle w:val="TableParagraph"/>
              <w:spacing w:before="177"/>
              <w:ind w:left="14" w:right="8"/>
              <w:rPr>
                <w:sz w:val="25"/>
              </w:rPr>
            </w:pPr>
            <w:r>
              <w:rPr>
                <w:spacing w:val="-5"/>
                <w:sz w:val="25"/>
              </w:rPr>
              <w:t>LX</w:t>
            </w:r>
          </w:p>
        </w:tc>
        <w:tc>
          <w:tcPr>
            <w:tcW w:w="703" w:type="dxa"/>
          </w:tcPr>
          <w:p>
            <w:pPr>
              <w:pStyle w:val="TableParagraph"/>
              <w:spacing w:before="177"/>
              <w:ind w:left="4"/>
              <w:rPr>
                <w:sz w:val="25"/>
              </w:rPr>
            </w:pPr>
            <w:r>
              <w:rPr>
                <w:spacing w:val="-5"/>
                <w:sz w:val="25"/>
              </w:rPr>
              <w:t>68</w:t>
            </w:r>
          </w:p>
        </w:tc>
        <w:tc>
          <w:tcPr>
            <w:tcW w:w="2564" w:type="dxa"/>
          </w:tcPr>
          <w:p>
            <w:pPr>
              <w:pStyle w:val="TableParagraph"/>
              <w:spacing w:before="33"/>
              <w:ind w:left="631" w:hanging="346"/>
              <w:jc w:val="left"/>
              <w:rPr>
                <w:sz w:val="25"/>
              </w:rPr>
            </w:pPr>
            <w:r>
              <w:rPr>
                <w:sz w:val="25"/>
              </w:rPr>
              <w:t>Điều</w:t>
            </w:r>
            <w:r>
              <w:rPr>
                <w:spacing w:val="-14"/>
                <w:sz w:val="25"/>
              </w:rPr>
              <w:t> </w:t>
            </w:r>
            <w:r>
              <w:rPr>
                <w:sz w:val="25"/>
              </w:rPr>
              <w:t>tra</w:t>
            </w:r>
            <w:r>
              <w:rPr>
                <w:spacing w:val="-16"/>
                <w:sz w:val="25"/>
              </w:rPr>
              <w:t> </w:t>
            </w:r>
            <w:r>
              <w:rPr>
                <w:sz w:val="25"/>
              </w:rPr>
              <w:t>viên</w:t>
            </w:r>
            <w:r>
              <w:rPr>
                <w:spacing w:val="-14"/>
                <w:sz w:val="25"/>
              </w:rPr>
              <w:t> </w:t>
            </w:r>
            <w:r>
              <w:rPr>
                <w:sz w:val="25"/>
              </w:rPr>
              <w:t>TNMT hạng III bậc 1</w:t>
            </w:r>
          </w:p>
        </w:tc>
        <w:tc>
          <w:tcPr>
            <w:tcW w:w="1399" w:type="dxa"/>
          </w:tcPr>
          <w:p>
            <w:pPr>
              <w:pStyle w:val="TableParagraph"/>
              <w:spacing w:before="177"/>
              <w:ind w:left="23" w:right="3"/>
              <w:rPr>
                <w:sz w:val="25"/>
              </w:rPr>
            </w:pPr>
            <w:r>
              <w:rPr>
                <w:spacing w:val="-4"/>
                <w:sz w:val="25"/>
              </w:rPr>
              <w:t>ĐTV1</w:t>
            </w:r>
          </w:p>
        </w:tc>
      </w:tr>
      <w:tr>
        <w:trPr>
          <w:trHeight w:val="657" w:hRule="atLeast"/>
        </w:trPr>
        <w:tc>
          <w:tcPr>
            <w:tcW w:w="710" w:type="dxa"/>
          </w:tcPr>
          <w:p>
            <w:pPr>
              <w:pStyle w:val="TableParagraph"/>
              <w:spacing w:before="177"/>
              <w:ind w:left="11" w:right="6"/>
              <w:rPr>
                <w:sz w:val="25"/>
              </w:rPr>
            </w:pPr>
            <w:r>
              <w:rPr>
                <w:spacing w:val="-5"/>
                <w:sz w:val="25"/>
              </w:rPr>
              <w:t>34</w:t>
            </w:r>
          </w:p>
        </w:tc>
        <w:tc>
          <w:tcPr>
            <w:tcW w:w="2811" w:type="dxa"/>
          </w:tcPr>
          <w:p>
            <w:pPr>
              <w:pStyle w:val="TableParagraph"/>
              <w:spacing w:before="177"/>
              <w:ind w:left="192"/>
              <w:jc w:val="left"/>
              <w:rPr>
                <w:sz w:val="25"/>
              </w:rPr>
            </w:pPr>
            <w:r>
              <w:rPr>
                <w:sz w:val="25"/>
              </w:rPr>
              <w:t>Hệ</w:t>
            </w:r>
            <w:r>
              <w:rPr>
                <w:spacing w:val="-8"/>
                <w:sz w:val="25"/>
              </w:rPr>
              <w:t> </w:t>
            </w:r>
            <w:r>
              <w:rPr>
                <w:sz w:val="25"/>
              </w:rPr>
              <w:t>sinh</w:t>
            </w:r>
            <w:r>
              <w:rPr>
                <w:spacing w:val="-3"/>
                <w:sz w:val="25"/>
              </w:rPr>
              <w:t> </w:t>
            </w:r>
            <w:r>
              <w:rPr>
                <w:spacing w:val="-4"/>
                <w:sz w:val="25"/>
              </w:rPr>
              <w:t>thái</w:t>
            </w:r>
          </w:p>
        </w:tc>
        <w:tc>
          <w:tcPr>
            <w:tcW w:w="1164" w:type="dxa"/>
          </w:tcPr>
          <w:p>
            <w:pPr>
              <w:pStyle w:val="TableParagraph"/>
              <w:spacing w:before="177"/>
              <w:ind w:left="14" w:right="1"/>
              <w:rPr>
                <w:sz w:val="25"/>
              </w:rPr>
            </w:pPr>
            <w:r>
              <w:rPr>
                <w:spacing w:val="-5"/>
                <w:sz w:val="25"/>
              </w:rPr>
              <w:t>HST</w:t>
            </w:r>
          </w:p>
        </w:tc>
        <w:tc>
          <w:tcPr>
            <w:tcW w:w="703" w:type="dxa"/>
          </w:tcPr>
          <w:p>
            <w:pPr>
              <w:pStyle w:val="TableParagraph"/>
              <w:spacing w:before="177"/>
              <w:ind w:left="4"/>
              <w:rPr>
                <w:sz w:val="25"/>
              </w:rPr>
            </w:pPr>
            <w:r>
              <w:rPr>
                <w:spacing w:val="-5"/>
                <w:sz w:val="25"/>
              </w:rPr>
              <w:t>69</w:t>
            </w:r>
          </w:p>
        </w:tc>
        <w:tc>
          <w:tcPr>
            <w:tcW w:w="2564" w:type="dxa"/>
          </w:tcPr>
          <w:p>
            <w:pPr>
              <w:pStyle w:val="TableParagraph"/>
              <w:spacing w:before="35"/>
              <w:ind w:left="631" w:hanging="346"/>
              <w:jc w:val="left"/>
              <w:rPr>
                <w:sz w:val="25"/>
              </w:rPr>
            </w:pPr>
            <w:r>
              <w:rPr>
                <w:sz w:val="25"/>
              </w:rPr>
              <w:t>Điều</w:t>
            </w:r>
            <w:r>
              <w:rPr>
                <w:spacing w:val="-14"/>
                <w:sz w:val="25"/>
              </w:rPr>
              <w:t> </w:t>
            </w:r>
            <w:r>
              <w:rPr>
                <w:sz w:val="25"/>
              </w:rPr>
              <w:t>tra</w:t>
            </w:r>
            <w:r>
              <w:rPr>
                <w:spacing w:val="-16"/>
                <w:sz w:val="25"/>
              </w:rPr>
              <w:t> </w:t>
            </w:r>
            <w:r>
              <w:rPr>
                <w:sz w:val="25"/>
              </w:rPr>
              <w:t>viên</w:t>
            </w:r>
            <w:r>
              <w:rPr>
                <w:spacing w:val="-14"/>
                <w:sz w:val="25"/>
              </w:rPr>
              <w:t> </w:t>
            </w:r>
            <w:r>
              <w:rPr>
                <w:sz w:val="25"/>
              </w:rPr>
              <w:t>TNMT hạng III bậc 2</w:t>
            </w:r>
          </w:p>
        </w:tc>
        <w:tc>
          <w:tcPr>
            <w:tcW w:w="1399" w:type="dxa"/>
          </w:tcPr>
          <w:p>
            <w:pPr>
              <w:pStyle w:val="TableParagraph"/>
              <w:spacing w:before="177"/>
              <w:ind w:left="23" w:right="3"/>
              <w:rPr>
                <w:sz w:val="25"/>
              </w:rPr>
            </w:pPr>
            <w:r>
              <w:rPr>
                <w:spacing w:val="-4"/>
                <w:sz w:val="25"/>
              </w:rPr>
              <w:t>ĐTV2</w:t>
            </w:r>
          </w:p>
        </w:tc>
      </w:tr>
    </w:tbl>
    <w:p>
      <w:pPr>
        <w:pStyle w:val="TableParagraph"/>
        <w:spacing w:after="0"/>
        <w:rPr>
          <w:sz w:val="25"/>
        </w:rPr>
        <w:sectPr>
          <w:pgSz w:w="11910" w:h="16840"/>
          <w:pgMar w:header="628" w:footer="0" w:top="900" w:bottom="280" w:left="1275" w:right="425"/>
        </w:sectPr>
      </w:pPr>
    </w:p>
    <w:p>
      <w:pPr>
        <w:pStyle w:val="BodyText"/>
        <w:spacing w:before="10"/>
        <w:ind w:left="0"/>
        <w:rPr>
          <w:sz w:val="18"/>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811"/>
        <w:gridCol w:w="1164"/>
        <w:gridCol w:w="703"/>
        <w:gridCol w:w="2564"/>
        <w:gridCol w:w="1399"/>
      </w:tblGrid>
      <w:tr>
        <w:trPr>
          <w:trHeight w:val="369" w:hRule="atLeast"/>
        </w:trPr>
        <w:tc>
          <w:tcPr>
            <w:tcW w:w="710" w:type="dxa"/>
          </w:tcPr>
          <w:p>
            <w:pPr>
              <w:pStyle w:val="TableParagraph"/>
              <w:spacing w:before="42"/>
              <w:ind w:left="11" w:right="6"/>
              <w:rPr>
                <w:b/>
                <w:sz w:val="25"/>
              </w:rPr>
            </w:pPr>
            <w:r>
              <w:rPr>
                <w:b/>
                <w:spacing w:val="-5"/>
                <w:sz w:val="25"/>
              </w:rPr>
              <w:t>TT</w:t>
            </w:r>
          </w:p>
        </w:tc>
        <w:tc>
          <w:tcPr>
            <w:tcW w:w="2811" w:type="dxa"/>
          </w:tcPr>
          <w:p>
            <w:pPr>
              <w:pStyle w:val="TableParagraph"/>
              <w:spacing w:before="42"/>
              <w:ind w:left="508"/>
              <w:jc w:val="left"/>
              <w:rPr>
                <w:b/>
                <w:sz w:val="25"/>
              </w:rPr>
            </w:pPr>
            <w:r>
              <w:rPr>
                <w:b/>
                <w:sz w:val="25"/>
              </w:rPr>
              <w:t>Nội</w:t>
            </w:r>
            <w:r>
              <w:rPr>
                <w:b/>
                <w:spacing w:val="-6"/>
                <w:sz w:val="25"/>
              </w:rPr>
              <w:t> </w:t>
            </w:r>
            <w:r>
              <w:rPr>
                <w:b/>
                <w:sz w:val="25"/>
              </w:rPr>
              <w:t>dung</w:t>
            </w:r>
            <w:r>
              <w:rPr>
                <w:b/>
                <w:spacing w:val="-5"/>
                <w:sz w:val="25"/>
              </w:rPr>
              <w:t> </w:t>
            </w:r>
            <w:r>
              <w:rPr>
                <w:b/>
                <w:sz w:val="25"/>
              </w:rPr>
              <w:t>viết</w:t>
            </w:r>
            <w:r>
              <w:rPr>
                <w:b/>
                <w:spacing w:val="-5"/>
                <w:sz w:val="25"/>
              </w:rPr>
              <w:t> </w:t>
            </w:r>
            <w:r>
              <w:rPr>
                <w:b/>
                <w:spacing w:val="-4"/>
                <w:sz w:val="25"/>
              </w:rPr>
              <w:t>tắt</w:t>
            </w:r>
          </w:p>
        </w:tc>
        <w:tc>
          <w:tcPr>
            <w:tcW w:w="1164" w:type="dxa"/>
          </w:tcPr>
          <w:p>
            <w:pPr>
              <w:pStyle w:val="TableParagraph"/>
              <w:spacing w:before="42"/>
              <w:ind w:left="14" w:right="10"/>
              <w:rPr>
                <w:b/>
                <w:sz w:val="25"/>
              </w:rPr>
            </w:pPr>
            <w:r>
              <w:rPr>
                <w:b/>
                <w:sz w:val="25"/>
              </w:rPr>
              <w:t>Viết</w:t>
            </w:r>
            <w:r>
              <w:rPr>
                <w:b/>
                <w:spacing w:val="-6"/>
                <w:sz w:val="25"/>
              </w:rPr>
              <w:t> </w:t>
            </w:r>
            <w:r>
              <w:rPr>
                <w:b/>
                <w:spacing w:val="-4"/>
                <w:sz w:val="25"/>
              </w:rPr>
              <w:t>tắt</w:t>
            </w:r>
          </w:p>
        </w:tc>
        <w:tc>
          <w:tcPr>
            <w:tcW w:w="703" w:type="dxa"/>
          </w:tcPr>
          <w:p>
            <w:pPr>
              <w:pStyle w:val="TableParagraph"/>
              <w:spacing w:before="42"/>
              <w:ind w:left="4"/>
              <w:rPr>
                <w:b/>
                <w:sz w:val="25"/>
              </w:rPr>
            </w:pPr>
            <w:r>
              <w:rPr>
                <w:b/>
                <w:spacing w:val="-5"/>
                <w:sz w:val="25"/>
              </w:rPr>
              <w:t>TT</w:t>
            </w:r>
          </w:p>
        </w:tc>
        <w:tc>
          <w:tcPr>
            <w:tcW w:w="2564" w:type="dxa"/>
          </w:tcPr>
          <w:p>
            <w:pPr>
              <w:pStyle w:val="TableParagraph"/>
              <w:spacing w:before="42"/>
              <w:ind w:left="92" w:right="87"/>
              <w:rPr>
                <w:b/>
                <w:sz w:val="25"/>
              </w:rPr>
            </w:pPr>
            <w:r>
              <w:rPr>
                <w:b/>
                <w:sz w:val="25"/>
              </w:rPr>
              <w:t>Nội</w:t>
            </w:r>
            <w:r>
              <w:rPr>
                <w:b/>
                <w:spacing w:val="-6"/>
                <w:sz w:val="25"/>
              </w:rPr>
              <w:t> </w:t>
            </w:r>
            <w:r>
              <w:rPr>
                <w:b/>
                <w:sz w:val="25"/>
              </w:rPr>
              <w:t>dung</w:t>
            </w:r>
            <w:r>
              <w:rPr>
                <w:b/>
                <w:spacing w:val="-6"/>
                <w:sz w:val="25"/>
              </w:rPr>
              <w:t> </w:t>
            </w:r>
            <w:r>
              <w:rPr>
                <w:b/>
                <w:sz w:val="25"/>
              </w:rPr>
              <w:t>viết</w:t>
            </w:r>
            <w:r>
              <w:rPr>
                <w:b/>
                <w:spacing w:val="-5"/>
                <w:sz w:val="25"/>
              </w:rPr>
              <w:t> </w:t>
            </w:r>
            <w:r>
              <w:rPr>
                <w:b/>
                <w:spacing w:val="-4"/>
                <w:sz w:val="25"/>
              </w:rPr>
              <w:t>tắt</w:t>
            </w:r>
          </w:p>
        </w:tc>
        <w:tc>
          <w:tcPr>
            <w:tcW w:w="1399" w:type="dxa"/>
          </w:tcPr>
          <w:p>
            <w:pPr>
              <w:pStyle w:val="TableParagraph"/>
              <w:spacing w:before="42"/>
              <w:ind w:left="23" w:right="13"/>
              <w:rPr>
                <w:b/>
                <w:sz w:val="25"/>
              </w:rPr>
            </w:pPr>
            <w:r>
              <w:rPr>
                <w:b/>
                <w:sz w:val="25"/>
              </w:rPr>
              <w:t>Viết</w:t>
            </w:r>
            <w:r>
              <w:rPr>
                <w:b/>
                <w:spacing w:val="-6"/>
                <w:sz w:val="25"/>
              </w:rPr>
              <w:t> </w:t>
            </w:r>
            <w:r>
              <w:rPr>
                <w:b/>
                <w:spacing w:val="-4"/>
                <w:sz w:val="25"/>
              </w:rPr>
              <w:t>tắt</w:t>
            </w:r>
          </w:p>
        </w:tc>
      </w:tr>
      <w:tr>
        <w:trPr>
          <w:trHeight w:val="655" w:hRule="atLeast"/>
        </w:trPr>
        <w:tc>
          <w:tcPr>
            <w:tcW w:w="710" w:type="dxa"/>
          </w:tcPr>
          <w:p>
            <w:pPr>
              <w:pStyle w:val="TableParagraph"/>
              <w:spacing w:before="177"/>
              <w:ind w:left="11" w:right="6"/>
              <w:rPr>
                <w:sz w:val="25"/>
              </w:rPr>
            </w:pPr>
            <w:r>
              <w:rPr>
                <w:spacing w:val="-5"/>
                <w:sz w:val="25"/>
              </w:rPr>
              <w:t>35</w:t>
            </w:r>
          </w:p>
        </w:tc>
        <w:tc>
          <w:tcPr>
            <w:tcW w:w="2811" w:type="dxa"/>
          </w:tcPr>
          <w:p>
            <w:pPr>
              <w:pStyle w:val="TableParagraph"/>
              <w:spacing w:before="177"/>
              <w:ind w:left="192"/>
              <w:jc w:val="left"/>
              <w:rPr>
                <w:sz w:val="25"/>
              </w:rPr>
            </w:pPr>
            <w:r>
              <w:rPr>
                <w:sz w:val="25"/>
              </w:rPr>
              <w:t>Hệ</w:t>
            </w:r>
            <w:r>
              <w:rPr>
                <w:spacing w:val="-7"/>
                <w:sz w:val="25"/>
              </w:rPr>
              <w:t> </w:t>
            </w:r>
            <w:r>
              <w:rPr>
                <w:sz w:val="25"/>
              </w:rPr>
              <w:t>sinh</w:t>
            </w:r>
            <w:r>
              <w:rPr>
                <w:spacing w:val="-2"/>
                <w:sz w:val="25"/>
              </w:rPr>
              <w:t> </w:t>
            </w:r>
            <w:r>
              <w:rPr>
                <w:sz w:val="25"/>
              </w:rPr>
              <w:t>thái</w:t>
            </w:r>
            <w:r>
              <w:rPr>
                <w:spacing w:val="-5"/>
                <w:sz w:val="25"/>
              </w:rPr>
              <w:t> </w:t>
            </w:r>
            <w:r>
              <w:rPr>
                <w:sz w:val="25"/>
              </w:rPr>
              <w:t>thủy</w:t>
            </w:r>
            <w:r>
              <w:rPr>
                <w:spacing w:val="-6"/>
                <w:sz w:val="25"/>
              </w:rPr>
              <w:t> </w:t>
            </w:r>
            <w:r>
              <w:rPr>
                <w:spacing w:val="-4"/>
                <w:sz w:val="25"/>
              </w:rPr>
              <w:t>sinh</w:t>
            </w:r>
          </w:p>
        </w:tc>
        <w:tc>
          <w:tcPr>
            <w:tcW w:w="1164" w:type="dxa"/>
          </w:tcPr>
          <w:p>
            <w:pPr>
              <w:pStyle w:val="TableParagraph"/>
              <w:spacing w:before="177"/>
              <w:ind w:left="14"/>
              <w:rPr>
                <w:sz w:val="25"/>
              </w:rPr>
            </w:pPr>
            <w:r>
              <w:rPr>
                <w:spacing w:val="-2"/>
                <w:sz w:val="25"/>
              </w:rPr>
              <w:t>HSTTS</w:t>
            </w:r>
          </w:p>
        </w:tc>
        <w:tc>
          <w:tcPr>
            <w:tcW w:w="703" w:type="dxa"/>
          </w:tcPr>
          <w:p>
            <w:pPr>
              <w:pStyle w:val="TableParagraph"/>
              <w:spacing w:before="177"/>
              <w:ind w:left="4"/>
              <w:rPr>
                <w:sz w:val="25"/>
              </w:rPr>
            </w:pPr>
            <w:r>
              <w:rPr>
                <w:spacing w:val="-5"/>
                <w:sz w:val="25"/>
              </w:rPr>
              <w:t>70</w:t>
            </w:r>
          </w:p>
        </w:tc>
        <w:tc>
          <w:tcPr>
            <w:tcW w:w="2564" w:type="dxa"/>
          </w:tcPr>
          <w:p>
            <w:pPr>
              <w:pStyle w:val="TableParagraph"/>
              <w:spacing w:before="33"/>
              <w:ind w:left="631" w:hanging="346"/>
              <w:jc w:val="left"/>
              <w:rPr>
                <w:sz w:val="25"/>
              </w:rPr>
            </w:pPr>
            <w:r>
              <w:rPr>
                <w:sz w:val="25"/>
              </w:rPr>
              <w:t>Điều</w:t>
            </w:r>
            <w:r>
              <w:rPr>
                <w:spacing w:val="-14"/>
                <w:sz w:val="25"/>
              </w:rPr>
              <w:t> </w:t>
            </w:r>
            <w:r>
              <w:rPr>
                <w:sz w:val="25"/>
              </w:rPr>
              <w:t>tra</w:t>
            </w:r>
            <w:r>
              <w:rPr>
                <w:spacing w:val="-16"/>
                <w:sz w:val="25"/>
              </w:rPr>
              <w:t> </w:t>
            </w:r>
            <w:r>
              <w:rPr>
                <w:sz w:val="25"/>
              </w:rPr>
              <w:t>viên</w:t>
            </w:r>
            <w:r>
              <w:rPr>
                <w:spacing w:val="-14"/>
                <w:sz w:val="25"/>
              </w:rPr>
              <w:t> </w:t>
            </w:r>
            <w:r>
              <w:rPr>
                <w:sz w:val="25"/>
              </w:rPr>
              <w:t>TNMT hạng III bậc 4</w:t>
            </w:r>
          </w:p>
        </w:tc>
        <w:tc>
          <w:tcPr>
            <w:tcW w:w="1399" w:type="dxa"/>
          </w:tcPr>
          <w:p>
            <w:pPr>
              <w:pStyle w:val="TableParagraph"/>
              <w:spacing w:before="177"/>
              <w:ind w:left="23" w:right="3"/>
              <w:rPr>
                <w:sz w:val="25"/>
              </w:rPr>
            </w:pPr>
            <w:r>
              <w:rPr>
                <w:spacing w:val="-4"/>
                <w:sz w:val="25"/>
              </w:rPr>
              <w:t>ĐTV4</w:t>
            </w:r>
          </w:p>
        </w:tc>
      </w:tr>
      <w:tr>
        <w:trPr>
          <w:trHeight w:val="654" w:hRule="atLeast"/>
        </w:trPr>
        <w:tc>
          <w:tcPr>
            <w:tcW w:w="710" w:type="dxa"/>
          </w:tcPr>
          <w:p>
            <w:pPr>
              <w:pStyle w:val="TableParagraph"/>
              <w:spacing w:before="177"/>
              <w:ind w:left="11" w:right="6"/>
              <w:rPr>
                <w:sz w:val="25"/>
              </w:rPr>
            </w:pPr>
            <w:r>
              <w:rPr>
                <w:spacing w:val="-5"/>
                <w:sz w:val="25"/>
              </w:rPr>
              <w:t>36</w:t>
            </w:r>
          </w:p>
        </w:tc>
        <w:tc>
          <w:tcPr>
            <w:tcW w:w="2811" w:type="dxa"/>
          </w:tcPr>
          <w:p>
            <w:pPr>
              <w:pStyle w:val="TableParagraph"/>
              <w:spacing w:before="177"/>
              <w:ind w:left="192"/>
              <w:jc w:val="left"/>
              <w:rPr>
                <w:sz w:val="25"/>
              </w:rPr>
            </w:pPr>
            <w:r>
              <w:rPr>
                <w:sz w:val="25"/>
              </w:rPr>
              <w:t>Kinh</w:t>
            </w:r>
            <w:r>
              <w:rPr>
                <w:spacing w:val="-5"/>
                <w:sz w:val="25"/>
              </w:rPr>
              <w:t> </w:t>
            </w:r>
            <w:r>
              <w:rPr>
                <w:sz w:val="25"/>
              </w:rPr>
              <w:t>tế</w:t>
            </w:r>
            <w:r>
              <w:rPr>
                <w:spacing w:val="-4"/>
                <w:sz w:val="25"/>
              </w:rPr>
              <w:t> </w:t>
            </w:r>
            <w:r>
              <w:rPr>
                <w:sz w:val="25"/>
              </w:rPr>
              <w:t>xã</w:t>
            </w:r>
            <w:r>
              <w:rPr>
                <w:spacing w:val="-4"/>
                <w:sz w:val="25"/>
              </w:rPr>
              <w:t> </w:t>
            </w:r>
            <w:r>
              <w:rPr>
                <w:spacing w:val="-5"/>
                <w:sz w:val="25"/>
              </w:rPr>
              <w:t>hội</w:t>
            </w:r>
          </w:p>
        </w:tc>
        <w:tc>
          <w:tcPr>
            <w:tcW w:w="1164" w:type="dxa"/>
          </w:tcPr>
          <w:p>
            <w:pPr>
              <w:pStyle w:val="TableParagraph"/>
              <w:spacing w:before="177"/>
              <w:ind w:left="14" w:right="4"/>
              <w:rPr>
                <w:sz w:val="25"/>
              </w:rPr>
            </w:pPr>
            <w:r>
              <w:rPr>
                <w:spacing w:val="-5"/>
                <w:sz w:val="25"/>
              </w:rPr>
              <w:t>KT-XH</w:t>
            </w:r>
          </w:p>
        </w:tc>
        <w:tc>
          <w:tcPr>
            <w:tcW w:w="703" w:type="dxa"/>
          </w:tcPr>
          <w:p>
            <w:pPr>
              <w:pStyle w:val="TableParagraph"/>
              <w:spacing w:before="177"/>
              <w:ind w:left="4"/>
              <w:rPr>
                <w:sz w:val="25"/>
              </w:rPr>
            </w:pPr>
            <w:r>
              <w:rPr>
                <w:spacing w:val="-5"/>
                <w:sz w:val="25"/>
              </w:rPr>
              <w:t>71</w:t>
            </w:r>
          </w:p>
        </w:tc>
        <w:tc>
          <w:tcPr>
            <w:tcW w:w="2564" w:type="dxa"/>
          </w:tcPr>
          <w:p>
            <w:pPr>
              <w:pStyle w:val="TableParagraph"/>
              <w:spacing w:before="33"/>
              <w:ind w:left="631" w:hanging="346"/>
              <w:jc w:val="left"/>
              <w:rPr>
                <w:sz w:val="25"/>
              </w:rPr>
            </w:pPr>
            <w:r>
              <w:rPr>
                <w:sz w:val="25"/>
              </w:rPr>
              <w:t>Điều</w:t>
            </w:r>
            <w:r>
              <w:rPr>
                <w:spacing w:val="-14"/>
                <w:sz w:val="25"/>
              </w:rPr>
              <w:t> </w:t>
            </w:r>
            <w:r>
              <w:rPr>
                <w:sz w:val="25"/>
              </w:rPr>
              <w:t>tra</w:t>
            </w:r>
            <w:r>
              <w:rPr>
                <w:spacing w:val="-16"/>
                <w:sz w:val="25"/>
              </w:rPr>
              <w:t> </w:t>
            </w:r>
            <w:r>
              <w:rPr>
                <w:sz w:val="25"/>
              </w:rPr>
              <w:t>viên</w:t>
            </w:r>
            <w:r>
              <w:rPr>
                <w:spacing w:val="-14"/>
                <w:sz w:val="25"/>
              </w:rPr>
              <w:t> </w:t>
            </w:r>
            <w:r>
              <w:rPr>
                <w:sz w:val="25"/>
              </w:rPr>
              <w:t>TNMT hạng III bậc 5</w:t>
            </w:r>
          </w:p>
        </w:tc>
        <w:tc>
          <w:tcPr>
            <w:tcW w:w="1399" w:type="dxa"/>
          </w:tcPr>
          <w:p>
            <w:pPr>
              <w:pStyle w:val="TableParagraph"/>
              <w:spacing w:before="177"/>
              <w:ind w:left="23" w:right="3"/>
              <w:rPr>
                <w:sz w:val="25"/>
              </w:rPr>
            </w:pPr>
            <w:r>
              <w:rPr>
                <w:spacing w:val="-4"/>
                <w:sz w:val="25"/>
              </w:rPr>
              <w:t>ĐTV5</w:t>
            </w:r>
          </w:p>
        </w:tc>
      </w:tr>
      <w:tr>
        <w:trPr>
          <w:trHeight w:val="654" w:hRule="atLeast"/>
        </w:trPr>
        <w:tc>
          <w:tcPr>
            <w:tcW w:w="710" w:type="dxa"/>
          </w:tcPr>
          <w:p>
            <w:pPr>
              <w:pStyle w:val="TableParagraph"/>
              <w:spacing w:before="177"/>
              <w:ind w:left="11" w:right="6"/>
              <w:rPr>
                <w:sz w:val="25"/>
              </w:rPr>
            </w:pPr>
            <w:r>
              <w:rPr>
                <w:spacing w:val="-5"/>
                <w:sz w:val="25"/>
              </w:rPr>
              <w:t>37</w:t>
            </w:r>
          </w:p>
        </w:tc>
        <w:tc>
          <w:tcPr>
            <w:tcW w:w="2811" w:type="dxa"/>
          </w:tcPr>
          <w:p>
            <w:pPr>
              <w:pStyle w:val="TableParagraph"/>
              <w:spacing w:before="177"/>
              <w:ind w:left="192"/>
              <w:jc w:val="left"/>
              <w:rPr>
                <w:sz w:val="25"/>
              </w:rPr>
            </w:pPr>
            <w:r>
              <w:rPr>
                <w:sz w:val="25"/>
              </w:rPr>
              <w:t>Khai</w:t>
            </w:r>
            <w:r>
              <w:rPr>
                <w:spacing w:val="-5"/>
                <w:sz w:val="25"/>
              </w:rPr>
              <w:t> </w:t>
            </w:r>
            <w:r>
              <w:rPr>
                <w:sz w:val="25"/>
              </w:rPr>
              <w:t>thác</w:t>
            </w:r>
            <w:r>
              <w:rPr>
                <w:spacing w:val="-7"/>
                <w:sz w:val="25"/>
              </w:rPr>
              <w:t> </w:t>
            </w:r>
            <w:r>
              <w:rPr>
                <w:sz w:val="25"/>
              </w:rPr>
              <w:t>sử</w:t>
            </w:r>
            <w:r>
              <w:rPr>
                <w:spacing w:val="-5"/>
                <w:sz w:val="25"/>
              </w:rPr>
              <w:t> </w:t>
            </w:r>
            <w:r>
              <w:rPr>
                <w:spacing w:val="-4"/>
                <w:sz w:val="25"/>
              </w:rPr>
              <w:t>dụng</w:t>
            </w:r>
          </w:p>
        </w:tc>
        <w:tc>
          <w:tcPr>
            <w:tcW w:w="1164" w:type="dxa"/>
          </w:tcPr>
          <w:p>
            <w:pPr>
              <w:pStyle w:val="TableParagraph"/>
              <w:spacing w:before="177"/>
              <w:ind w:left="14" w:right="2"/>
              <w:rPr>
                <w:sz w:val="25"/>
              </w:rPr>
            </w:pPr>
            <w:r>
              <w:rPr>
                <w:spacing w:val="-4"/>
                <w:sz w:val="25"/>
              </w:rPr>
              <w:t>KTSD</w:t>
            </w:r>
          </w:p>
        </w:tc>
        <w:tc>
          <w:tcPr>
            <w:tcW w:w="703" w:type="dxa"/>
          </w:tcPr>
          <w:p>
            <w:pPr>
              <w:pStyle w:val="TableParagraph"/>
              <w:spacing w:before="177"/>
              <w:ind w:left="4"/>
              <w:rPr>
                <w:sz w:val="25"/>
              </w:rPr>
            </w:pPr>
            <w:r>
              <w:rPr>
                <w:spacing w:val="-5"/>
                <w:sz w:val="25"/>
              </w:rPr>
              <w:t>72</w:t>
            </w:r>
          </w:p>
        </w:tc>
        <w:tc>
          <w:tcPr>
            <w:tcW w:w="2564" w:type="dxa"/>
          </w:tcPr>
          <w:p>
            <w:pPr>
              <w:pStyle w:val="TableParagraph"/>
              <w:spacing w:before="33"/>
              <w:ind w:left="631" w:hanging="346"/>
              <w:jc w:val="left"/>
              <w:rPr>
                <w:sz w:val="25"/>
              </w:rPr>
            </w:pPr>
            <w:r>
              <w:rPr>
                <w:sz w:val="25"/>
              </w:rPr>
              <w:t>Điều</w:t>
            </w:r>
            <w:r>
              <w:rPr>
                <w:spacing w:val="-14"/>
                <w:sz w:val="25"/>
              </w:rPr>
              <w:t> </w:t>
            </w:r>
            <w:r>
              <w:rPr>
                <w:sz w:val="25"/>
              </w:rPr>
              <w:t>tra</w:t>
            </w:r>
            <w:r>
              <w:rPr>
                <w:spacing w:val="-16"/>
                <w:sz w:val="25"/>
              </w:rPr>
              <w:t> </w:t>
            </w:r>
            <w:r>
              <w:rPr>
                <w:sz w:val="25"/>
              </w:rPr>
              <w:t>viên</w:t>
            </w:r>
            <w:r>
              <w:rPr>
                <w:spacing w:val="-14"/>
                <w:sz w:val="25"/>
              </w:rPr>
              <w:t> </w:t>
            </w:r>
            <w:r>
              <w:rPr>
                <w:sz w:val="25"/>
              </w:rPr>
              <w:t>TNMT hạng III bậc 6</w:t>
            </w:r>
          </w:p>
        </w:tc>
        <w:tc>
          <w:tcPr>
            <w:tcW w:w="1399" w:type="dxa"/>
          </w:tcPr>
          <w:p>
            <w:pPr>
              <w:pStyle w:val="TableParagraph"/>
              <w:spacing w:before="177"/>
              <w:ind w:left="23" w:right="3"/>
              <w:rPr>
                <w:sz w:val="25"/>
              </w:rPr>
            </w:pPr>
            <w:r>
              <w:rPr>
                <w:spacing w:val="-4"/>
                <w:sz w:val="25"/>
              </w:rPr>
              <w:t>ĐTV6</w:t>
            </w:r>
          </w:p>
        </w:tc>
      </w:tr>
      <w:tr>
        <w:trPr>
          <w:trHeight w:val="366" w:hRule="atLeast"/>
        </w:trPr>
        <w:tc>
          <w:tcPr>
            <w:tcW w:w="710" w:type="dxa"/>
          </w:tcPr>
          <w:p>
            <w:pPr>
              <w:pStyle w:val="TableParagraph"/>
              <w:spacing w:before="33"/>
              <w:ind w:left="11" w:right="6"/>
              <w:rPr>
                <w:sz w:val="25"/>
              </w:rPr>
            </w:pPr>
            <w:r>
              <w:rPr>
                <w:spacing w:val="-5"/>
                <w:sz w:val="25"/>
              </w:rPr>
              <w:t>38</w:t>
            </w:r>
          </w:p>
        </w:tc>
        <w:tc>
          <w:tcPr>
            <w:tcW w:w="2811" w:type="dxa"/>
          </w:tcPr>
          <w:p>
            <w:pPr>
              <w:pStyle w:val="TableParagraph"/>
              <w:spacing w:before="33"/>
              <w:ind w:left="192"/>
              <w:jc w:val="left"/>
              <w:rPr>
                <w:sz w:val="25"/>
              </w:rPr>
            </w:pPr>
            <w:r>
              <w:rPr>
                <w:sz w:val="25"/>
              </w:rPr>
              <w:t>Lưu</w:t>
            </w:r>
            <w:r>
              <w:rPr>
                <w:spacing w:val="-8"/>
                <w:sz w:val="25"/>
              </w:rPr>
              <w:t> </w:t>
            </w:r>
            <w:r>
              <w:rPr>
                <w:sz w:val="25"/>
              </w:rPr>
              <w:t>vực</w:t>
            </w:r>
            <w:r>
              <w:rPr>
                <w:spacing w:val="-5"/>
                <w:sz w:val="25"/>
              </w:rPr>
              <w:t> </w:t>
            </w:r>
            <w:r>
              <w:rPr>
                <w:spacing w:val="-4"/>
                <w:sz w:val="25"/>
              </w:rPr>
              <w:t>sông</w:t>
            </w:r>
          </w:p>
        </w:tc>
        <w:tc>
          <w:tcPr>
            <w:tcW w:w="1164" w:type="dxa"/>
          </w:tcPr>
          <w:p>
            <w:pPr>
              <w:pStyle w:val="TableParagraph"/>
              <w:spacing w:before="33"/>
              <w:ind w:left="14"/>
              <w:rPr>
                <w:sz w:val="25"/>
              </w:rPr>
            </w:pPr>
            <w:r>
              <w:rPr>
                <w:spacing w:val="-5"/>
                <w:sz w:val="25"/>
              </w:rPr>
              <w:t>LVS</w:t>
            </w:r>
          </w:p>
        </w:tc>
        <w:tc>
          <w:tcPr>
            <w:tcW w:w="703" w:type="dxa"/>
          </w:tcPr>
          <w:p>
            <w:pPr>
              <w:pStyle w:val="TableParagraph"/>
              <w:spacing w:before="33"/>
              <w:ind w:left="4"/>
              <w:rPr>
                <w:sz w:val="25"/>
              </w:rPr>
            </w:pPr>
            <w:r>
              <w:rPr>
                <w:spacing w:val="-5"/>
                <w:sz w:val="25"/>
              </w:rPr>
              <w:t>73</w:t>
            </w:r>
          </w:p>
        </w:tc>
        <w:tc>
          <w:tcPr>
            <w:tcW w:w="2564" w:type="dxa"/>
          </w:tcPr>
          <w:p>
            <w:pPr>
              <w:pStyle w:val="TableParagraph"/>
              <w:spacing w:before="33"/>
              <w:ind w:left="92" w:right="2"/>
              <w:rPr>
                <w:sz w:val="25"/>
              </w:rPr>
            </w:pPr>
            <w:r>
              <w:rPr>
                <w:sz w:val="25"/>
              </w:rPr>
              <w:t>Quy</w:t>
            </w:r>
            <w:r>
              <w:rPr>
                <w:spacing w:val="-13"/>
                <w:sz w:val="25"/>
              </w:rPr>
              <w:t> </w:t>
            </w:r>
            <w:r>
              <w:rPr>
                <w:sz w:val="25"/>
              </w:rPr>
              <w:t>hoạch</w:t>
            </w:r>
            <w:r>
              <w:rPr>
                <w:spacing w:val="-4"/>
                <w:sz w:val="25"/>
              </w:rPr>
              <w:t> </w:t>
            </w:r>
            <w:r>
              <w:rPr>
                <w:sz w:val="25"/>
              </w:rPr>
              <w:t>tổng</w:t>
            </w:r>
            <w:r>
              <w:rPr>
                <w:spacing w:val="-5"/>
                <w:sz w:val="25"/>
              </w:rPr>
              <w:t> hợp</w:t>
            </w:r>
          </w:p>
        </w:tc>
        <w:tc>
          <w:tcPr>
            <w:tcW w:w="1399" w:type="dxa"/>
          </w:tcPr>
          <w:p>
            <w:pPr>
              <w:pStyle w:val="TableParagraph"/>
              <w:spacing w:before="33"/>
              <w:ind w:left="23"/>
              <w:rPr>
                <w:sz w:val="25"/>
              </w:rPr>
            </w:pPr>
            <w:r>
              <w:rPr>
                <w:spacing w:val="-4"/>
                <w:sz w:val="25"/>
              </w:rPr>
              <w:t>QHTH</w:t>
            </w:r>
          </w:p>
        </w:tc>
      </w:tr>
      <w:tr>
        <w:trPr>
          <w:trHeight w:val="942" w:hRule="atLeast"/>
        </w:trPr>
        <w:tc>
          <w:tcPr>
            <w:tcW w:w="710" w:type="dxa"/>
          </w:tcPr>
          <w:p>
            <w:pPr>
              <w:pStyle w:val="TableParagraph"/>
              <w:spacing w:before="33"/>
              <w:jc w:val="left"/>
              <w:rPr>
                <w:sz w:val="25"/>
              </w:rPr>
            </w:pPr>
          </w:p>
          <w:p>
            <w:pPr>
              <w:pStyle w:val="TableParagraph"/>
              <w:ind w:left="11" w:right="6"/>
              <w:rPr>
                <w:sz w:val="25"/>
              </w:rPr>
            </w:pPr>
            <w:r>
              <w:rPr>
                <w:spacing w:val="-5"/>
                <w:sz w:val="25"/>
              </w:rPr>
              <w:t>39</w:t>
            </w:r>
          </w:p>
        </w:tc>
        <w:tc>
          <w:tcPr>
            <w:tcW w:w="2811" w:type="dxa"/>
          </w:tcPr>
          <w:p>
            <w:pPr>
              <w:pStyle w:val="TableParagraph"/>
              <w:spacing w:before="33"/>
              <w:ind w:left="192"/>
              <w:jc w:val="left"/>
              <w:rPr>
                <w:sz w:val="25"/>
              </w:rPr>
            </w:pPr>
            <w:r>
              <w:rPr>
                <w:sz w:val="25"/>
              </w:rPr>
              <w:t>Phòng, chống và khắc phục</w:t>
            </w:r>
            <w:r>
              <w:rPr>
                <w:spacing w:val="-9"/>
                <w:sz w:val="25"/>
              </w:rPr>
              <w:t> </w:t>
            </w:r>
            <w:r>
              <w:rPr>
                <w:sz w:val="25"/>
              </w:rPr>
              <w:t>hậu</w:t>
            </w:r>
            <w:r>
              <w:rPr>
                <w:spacing w:val="-9"/>
                <w:sz w:val="25"/>
              </w:rPr>
              <w:t> </w:t>
            </w:r>
            <w:r>
              <w:rPr>
                <w:sz w:val="25"/>
              </w:rPr>
              <w:t>quả</w:t>
            </w:r>
            <w:r>
              <w:rPr>
                <w:spacing w:val="-9"/>
                <w:sz w:val="25"/>
              </w:rPr>
              <w:t> </w:t>
            </w:r>
            <w:r>
              <w:rPr>
                <w:sz w:val="25"/>
              </w:rPr>
              <w:t>tác</w:t>
            </w:r>
            <w:r>
              <w:rPr>
                <w:spacing w:val="-7"/>
                <w:sz w:val="25"/>
              </w:rPr>
              <w:t> </w:t>
            </w:r>
            <w:r>
              <w:rPr>
                <w:sz w:val="25"/>
              </w:rPr>
              <w:t>hại</w:t>
            </w:r>
            <w:r>
              <w:rPr>
                <w:spacing w:val="-9"/>
                <w:sz w:val="25"/>
              </w:rPr>
              <w:t> </w:t>
            </w:r>
            <w:r>
              <w:rPr>
                <w:sz w:val="25"/>
              </w:rPr>
              <w:t>do nước gây ra</w:t>
            </w:r>
          </w:p>
        </w:tc>
        <w:tc>
          <w:tcPr>
            <w:tcW w:w="1164" w:type="dxa"/>
          </w:tcPr>
          <w:p>
            <w:pPr>
              <w:pStyle w:val="TableParagraph"/>
              <w:spacing w:before="177"/>
              <w:ind w:left="494" w:right="177" w:hanging="296"/>
              <w:jc w:val="left"/>
              <w:rPr>
                <w:sz w:val="25"/>
              </w:rPr>
            </w:pPr>
            <w:r>
              <w:rPr>
                <w:spacing w:val="-4"/>
                <w:sz w:val="25"/>
              </w:rPr>
              <w:t>PCKPT </w:t>
            </w:r>
            <w:r>
              <w:rPr>
                <w:spacing w:val="-10"/>
                <w:sz w:val="25"/>
              </w:rPr>
              <w:t>H</w:t>
            </w:r>
          </w:p>
        </w:tc>
        <w:tc>
          <w:tcPr>
            <w:tcW w:w="703" w:type="dxa"/>
          </w:tcPr>
          <w:p>
            <w:pPr>
              <w:pStyle w:val="TableParagraph"/>
              <w:spacing w:before="33"/>
              <w:jc w:val="left"/>
              <w:rPr>
                <w:sz w:val="25"/>
              </w:rPr>
            </w:pPr>
          </w:p>
          <w:p>
            <w:pPr>
              <w:pStyle w:val="TableParagraph"/>
              <w:ind w:left="4"/>
              <w:rPr>
                <w:sz w:val="25"/>
              </w:rPr>
            </w:pPr>
            <w:r>
              <w:rPr>
                <w:spacing w:val="-5"/>
                <w:sz w:val="25"/>
              </w:rPr>
              <w:t>74</w:t>
            </w:r>
          </w:p>
        </w:tc>
        <w:tc>
          <w:tcPr>
            <w:tcW w:w="2564" w:type="dxa"/>
          </w:tcPr>
          <w:p>
            <w:pPr>
              <w:pStyle w:val="TableParagraph"/>
              <w:spacing w:before="33"/>
              <w:jc w:val="left"/>
              <w:rPr>
                <w:sz w:val="25"/>
              </w:rPr>
            </w:pPr>
          </w:p>
          <w:p>
            <w:pPr>
              <w:pStyle w:val="TableParagraph"/>
              <w:ind w:left="92"/>
              <w:rPr>
                <w:sz w:val="25"/>
              </w:rPr>
            </w:pPr>
            <w:r>
              <w:rPr>
                <w:sz w:val="25"/>
              </w:rPr>
              <w:t>Quy</w:t>
            </w:r>
            <w:r>
              <w:rPr>
                <w:spacing w:val="-13"/>
                <w:sz w:val="25"/>
              </w:rPr>
              <w:t> </w:t>
            </w:r>
            <w:r>
              <w:rPr>
                <w:sz w:val="25"/>
              </w:rPr>
              <w:t>phạm</w:t>
            </w:r>
            <w:r>
              <w:rPr>
                <w:spacing w:val="-4"/>
                <w:sz w:val="25"/>
              </w:rPr>
              <w:t> </w:t>
            </w:r>
            <w:r>
              <w:rPr>
                <w:sz w:val="25"/>
              </w:rPr>
              <w:t>pháp</w:t>
            </w:r>
            <w:r>
              <w:rPr>
                <w:spacing w:val="-3"/>
                <w:sz w:val="25"/>
              </w:rPr>
              <w:t> </w:t>
            </w:r>
            <w:r>
              <w:rPr>
                <w:spacing w:val="-4"/>
                <w:sz w:val="25"/>
              </w:rPr>
              <w:t>luật</w:t>
            </w:r>
          </w:p>
        </w:tc>
        <w:tc>
          <w:tcPr>
            <w:tcW w:w="1399" w:type="dxa"/>
          </w:tcPr>
          <w:p>
            <w:pPr>
              <w:pStyle w:val="TableParagraph"/>
              <w:spacing w:before="33"/>
              <w:jc w:val="left"/>
              <w:rPr>
                <w:sz w:val="25"/>
              </w:rPr>
            </w:pPr>
          </w:p>
          <w:p>
            <w:pPr>
              <w:pStyle w:val="TableParagraph"/>
              <w:ind w:left="23" w:right="4"/>
              <w:rPr>
                <w:sz w:val="25"/>
              </w:rPr>
            </w:pPr>
            <w:r>
              <w:rPr>
                <w:spacing w:val="-4"/>
                <w:sz w:val="25"/>
              </w:rPr>
              <w:t>QPPL</w:t>
            </w:r>
          </w:p>
        </w:tc>
      </w:tr>
    </w:tbl>
    <w:p>
      <w:pPr>
        <w:pStyle w:val="Heading1"/>
        <w:numPr>
          <w:ilvl w:val="1"/>
          <w:numId w:val="1"/>
        </w:numPr>
        <w:tabs>
          <w:tab w:pos="1420" w:val="left" w:leader="none"/>
        </w:tabs>
        <w:spacing w:line="240" w:lineRule="auto" w:before="123" w:after="0"/>
        <w:ind w:left="1420" w:right="0" w:hanging="427"/>
        <w:jc w:val="left"/>
      </w:pPr>
      <w:r>
        <w:rPr/>
        <w:t>Hệ</w:t>
      </w:r>
      <w:r>
        <w:rPr>
          <w:spacing w:val="-5"/>
        </w:rPr>
        <w:t> </w:t>
      </w:r>
      <w:r>
        <w:rPr/>
        <w:t>số</w:t>
      </w:r>
      <w:r>
        <w:rPr>
          <w:spacing w:val="-5"/>
        </w:rPr>
        <w:t> </w:t>
      </w:r>
      <w:r>
        <w:rPr/>
        <w:t>điều</w:t>
      </w:r>
      <w:r>
        <w:rPr>
          <w:spacing w:val="-5"/>
        </w:rPr>
        <w:t> </w:t>
      </w:r>
      <w:r>
        <w:rPr>
          <w:spacing w:val="-4"/>
        </w:rPr>
        <w:t>chỉnh</w:t>
      </w:r>
    </w:p>
    <w:p>
      <w:pPr>
        <w:pStyle w:val="ListParagraph"/>
        <w:numPr>
          <w:ilvl w:val="2"/>
          <w:numId w:val="1"/>
        </w:numPr>
        <w:tabs>
          <w:tab w:pos="1624" w:val="left" w:leader="none"/>
        </w:tabs>
        <w:spacing w:line="240" w:lineRule="auto" w:before="121" w:after="0"/>
        <w:ind w:left="1624" w:right="0" w:hanging="631"/>
        <w:jc w:val="left"/>
        <w:rPr>
          <w:b/>
          <w:i/>
          <w:sz w:val="26"/>
        </w:rPr>
      </w:pPr>
      <w:r>
        <w:rPr>
          <w:b/>
          <w:i/>
          <w:sz w:val="26"/>
        </w:rPr>
        <w:t>Đánh</w:t>
      </w:r>
      <w:r>
        <w:rPr>
          <w:b/>
          <w:i/>
          <w:spacing w:val="-6"/>
          <w:sz w:val="26"/>
        </w:rPr>
        <w:t> </w:t>
      </w:r>
      <w:r>
        <w:rPr>
          <w:b/>
          <w:i/>
          <w:sz w:val="26"/>
        </w:rPr>
        <w:t>giá</w:t>
      </w:r>
      <w:r>
        <w:rPr>
          <w:b/>
          <w:i/>
          <w:spacing w:val="-6"/>
          <w:sz w:val="26"/>
        </w:rPr>
        <w:t> </w:t>
      </w:r>
      <w:r>
        <w:rPr>
          <w:b/>
          <w:i/>
          <w:sz w:val="26"/>
        </w:rPr>
        <w:t>khoáng</w:t>
      </w:r>
      <w:r>
        <w:rPr>
          <w:b/>
          <w:i/>
          <w:spacing w:val="-6"/>
          <w:sz w:val="26"/>
        </w:rPr>
        <w:t> </w:t>
      </w:r>
      <w:r>
        <w:rPr>
          <w:b/>
          <w:i/>
          <w:sz w:val="26"/>
        </w:rPr>
        <w:t>sản</w:t>
      </w:r>
      <w:r>
        <w:rPr>
          <w:b/>
          <w:i/>
          <w:spacing w:val="-1"/>
          <w:sz w:val="26"/>
        </w:rPr>
        <w:t> </w:t>
      </w:r>
      <w:r>
        <w:rPr>
          <w:b/>
          <w:i/>
          <w:sz w:val="26"/>
        </w:rPr>
        <w:t>tỷ</w:t>
      </w:r>
      <w:r>
        <w:rPr>
          <w:b/>
          <w:i/>
          <w:spacing w:val="-6"/>
          <w:sz w:val="26"/>
        </w:rPr>
        <w:t> </w:t>
      </w:r>
      <w:r>
        <w:rPr>
          <w:b/>
          <w:i/>
          <w:sz w:val="26"/>
        </w:rPr>
        <w:t>lệ</w:t>
      </w:r>
      <w:r>
        <w:rPr>
          <w:b/>
          <w:i/>
          <w:spacing w:val="-6"/>
          <w:sz w:val="26"/>
        </w:rPr>
        <w:t> </w:t>
      </w:r>
      <w:r>
        <w:rPr>
          <w:b/>
          <w:i/>
          <w:sz w:val="26"/>
        </w:rPr>
        <w:t>1/25.000,</w:t>
      </w:r>
      <w:r>
        <w:rPr>
          <w:b/>
          <w:i/>
          <w:spacing w:val="-6"/>
          <w:sz w:val="26"/>
        </w:rPr>
        <w:t> </w:t>
      </w:r>
      <w:r>
        <w:rPr>
          <w:b/>
          <w:i/>
          <w:sz w:val="26"/>
        </w:rPr>
        <w:t>1/10.000,</w:t>
      </w:r>
      <w:r>
        <w:rPr>
          <w:b/>
          <w:i/>
          <w:spacing w:val="-6"/>
          <w:sz w:val="26"/>
        </w:rPr>
        <w:t> </w:t>
      </w:r>
      <w:r>
        <w:rPr>
          <w:b/>
          <w:i/>
          <w:sz w:val="26"/>
        </w:rPr>
        <w:t>1/5.000,</w:t>
      </w:r>
      <w:r>
        <w:rPr>
          <w:b/>
          <w:i/>
          <w:spacing w:val="-4"/>
          <w:sz w:val="26"/>
        </w:rPr>
        <w:t> </w:t>
      </w:r>
      <w:r>
        <w:rPr>
          <w:b/>
          <w:i/>
          <w:sz w:val="26"/>
        </w:rPr>
        <w:t>1/</w:t>
      </w:r>
      <w:r>
        <w:rPr>
          <w:b/>
          <w:i/>
          <w:spacing w:val="-5"/>
          <w:sz w:val="26"/>
        </w:rPr>
        <w:t> </w:t>
      </w:r>
      <w:r>
        <w:rPr>
          <w:b/>
          <w:i/>
          <w:sz w:val="26"/>
        </w:rPr>
        <w:t>2.000,</w:t>
      </w:r>
      <w:r>
        <w:rPr>
          <w:b/>
          <w:i/>
          <w:spacing w:val="-6"/>
          <w:sz w:val="26"/>
        </w:rPr>
        <w:t> </w:t>
      </w:r>
      <w:r>
        <w:rPr>
          <w:b/>
          <w:i/>
          <w:spacing w:val="-2"/>
          <w:sz w:val="26"/>
        </w:rPr>
        <w:t>1/1.000</w:t>
      </w:r>
    </w:p>
    <w:p>
      <w:pPr>
        <w:pStyle w:val="Heading1"/>
        <w:spacing w:before="119"/>
        <w:ind w:left="993"/>
      </w:pPr>
      <w:r>
        <w:rPr/>
        <w:t>Điều</w:t>
      </w:r>
      <w:r>
        <w:rPr>
          <w:spacing w:val="-6"/>
        </w:rPr>
        <w:t> </w:t>
      </w:r>
      <w:r>
        <w:rPr/>
        <w:t>kiện</w:t>
      </w:r>
      <w:r>
        <w:rPr>
          <w:spacing w:val="-3"/>
        </w:rPr>
        <w:t> </w:t>
      </w:r>
      <w:r>
        <w:rPr/>
        <w:t>thi</w:t>
      </w:r>
      <w:r>
        <w:rPr>
          <w:spacing w:val="-6"/>
        </w:rPr>
        <w:t> </w:t>
      </w:r>
      <w:r>
        <w:rPr/>
        <w:t>công</w:t>
      </w:r>
      <w:r>
        <w:rPr>
          <w:spacing w:val="-6"/>
        </w:rPr>
        <w:t> </w:t>
      </w:r>
      <w:r>
        <w:rPr>
          <w:spacing w:val="-2"/>
        </w:rPr>
        <w:t>chuẩn</w:t>
      </w:r>
    </w:p>
    <w:p>
      <w:pPr>
        <w:pStyle w:val="BodyText"/>
        <w:spacing w:before="114"/>
        <w:ind w:left="993"/>
      </w:pPr>
      <w:r>
        <w:rPr/>
        <w:t>Cấu</w:t>
      </w:r>
      <w:r>
        <w:rPr>
          <w:spacing w:val="-5"/>
        </w:rPr>
        <w:t> </w:t>
      </w:r>
      <w:r>
        <w:rPr/>
        <w:t>trúc</w:t>
      </w:r>
      <w:r>
        <w:rPr>
          <w:spacing w:val="-5"/>
        </w:rPr>
        <w:t> </w:t>
      </w:r>
      <w:r>
        <w:rPr/>
        <w:t>địa</w:t>
      </w:r>
      <w:r>
        <w:rPr>
          <w:spacing w:val="-2"/>
        </w:rPr>
        <w:t> </w:t>
      </w:r>
      <w:r>
        <w:rPr/>
        <w:t>chất</w:t>
      </w:r>
      <w:r>
        <w:rPr>
          <w:spacing w:val="-5"/>
        </w:rPr>
        <w:t> </w:t>
      </w:r>
      <w:r>
        <w:rPr/>
        <w:t>Trung</w:t>
      </w:r>
      <w:r>
        <w:rPr>
          <w:spacing w:val="-5"/>
        </w:rPr>
        <w:t> </w:t>
      </w:r>
      <w:r>
        <w:rPr/>
        <w:t>bình</w:t>
      </w:r>
      <w:r>
        <w:rPr>
          <w:spacing w:val="-5"/>
        </w:rPr>
        <w:t> </w:t>
      </w:r>
      <w:r>
        <w:rPr/>
        <w:t>(loại</w:t>
      </w:r>
      <w:r>
        <w:rPr>
          <w:spacing w:val="-3"/>
        </w:rPr>
        <w:t> </w:t>
      </w:r>
      <w:r>
        <w:rPr/>
        <w:t>II),</w:t>
      </w:r>
      <w:r>
        <w:rPr>
          <w:spacing w:val="-3"/>
        </w:rPr>
        <w:t> </w:t>
      </w:r>
      <w:r>
        <w:rPr/>
        <w:t>mức</w:t>
      </w:r>
      <w:r>
        <w:rPr>
          <w:spacing w:val="-4"/>
        </w:rPr>
        <w:t> </w:t>
      </w:r>
      <w:r>
        <w:rPr/>
        <w:t>khó</w:t>
      </w:r>
      <w:r>
        <w:rPr>
          <w:spacing w:val="-5"/>
        </w:rPr>
        <w:t> </w:t>
      </w:r>
      <w:r>
        <w:rPr/>
        <w:t>khăn</w:t>
      </w:r>
      <w:r>
        <w:rPr>
          <w:spacing w:val="-5"/>
        </w:rPr>
        <w:t> </w:t>
      </w:r>
      <w:r>
        <w:rPr/>
        <w:t>đi</w:t>
      </w:r>
      <w:r>
        <w:rPr>
          <w:spacing w:val="-5"/>
        </w:rPr>
        <w:t> </w:t>
      </w:r>
      <w:r>
        <w:rPr/>
        <w:t>lại</w:t>
      </w:r>
      <w:r>
        <w:rPr>
          <w:spacing w:val="-5"/>
        </w:rPr>
        <w:t> </w:t>
      </w:r>
      <w:r>
        <w:rPr/>
        <w:t>trung</w:t>
      </w:r>
      <w:r>
        <w:rPr>
          <w:spacing w:val="-3"/>
        </w:rPr>
        <w:t> </w:t>
      </w:r>
      <w:r>
        <w:rPr>
          <w:spacing w:val="-2"/>
        </w:rPr>
        <w:t>bình.</w:t>
      </w:r>
    </w:p>
    <w:p>
      <w:pPr>
        <w:pStyle w:val="Heading1"/>
        <w:spacing w:before="128"/>
        <w:ind w:left="993"/>
      </w:pPr>
      <w:r>
        <w:rPr/>
        <w:t>Khi</w:t>
      </w:r>
      <w:r>
        <w:rPr>
          <w:spacing w:val="-6"/>
        </w:rPr>
        <w:t> </w:t>
      </w:r>
      <w:r>
        <w:rPr/>
        <w:t>điều</w:t>
      </w:r>
      <w:r>
        <w:rPr>
          <w:spacing w:val="-4"/>
        </w:rPr>
        <w:t> </w:t>
      </w:r>
      <w:r>
        <w:rPr/>
        <w:t>kiện</w:t>
      </w:r>
      <w:r>
        <w:rPr>
          <w:spacing w:val="-6"/>
        </w:rPr>
        <w:t> </w:t>
      </w:r>
      <w:r>
        <w:rPr/>
        <w:t>thi</w:t>
      </w:r>
      <w:r>
        <w:rPr>
          <w:spacing w:val="-6"/>
        </w:rPr>
        <w:t> </w:t>
      </w:r>
      <w:r>
        <w:rPr/>
        <w:t>công</w:t>
      </w:r>
      <w:r>
        <w:rPr>
          <w:spacing w:val="-4"/>
        </w:rPr>
        <w:t> </w:t>
      </w:r>
      <w:r>
        <w:rPr/>
        <w:t>khác</w:t>
      </w:r>
      <w:r>
        <w:rPr>
          <w:spacing w:val="-6"/>
        </w:rPr>
        <w:t> </w:t>
      </w:r>
      <w:r>
        <w:rPr/>
        <w:t>điều</w:t>
      </w:r>
      <w:r>
        <w:rPr>
          <w:spacing w:val="-5"/>
        </w:rPr>
        <w:t> </w:t>
      </w:r>
      <w:r>
        <w:rPr/>
        <w:t>kiện</w:t>
      </w:r>
      <w:r>
        <w:rPr>
          <w:spacing w:val="-4"/>
        </w:rPr>
        <w:t> </w:t>
      </w:r>
      <w:r>
        <w:rPr/>
        <w:t>chuẩn,</w:t>
      </w:r>
      <w:r>
        <w:rPr>
          <w:spacing w:val="-5"/>
        </w:rPr>
        <w:t> </w:t>
      </w:r>
      <w:r>
        <w:rPr/>
        <w:t>áp</w:t>
      </w:r>
      <w:r>
        <w:rPr>
          <w:spacing w:val="-6"/>
        </w:rPr>
        <w:t> </w:t>
      </w:r>
      <w:r>
        <w:rPr/>
        <w:t>dụng</w:t>
      </w:r>
      <w:r>
        <w:rPr>
          <w:spacing w:val="-6"/>
        </w:rPr>
        <w:t> </w:t>
      </w:r>
      <w:r>
        <w:rPr/>
        <w:t>hệ</w:t>
      </w:r>
      <w:r>
        <w:rPr>
          <w:spacing w:val="-5"/>
        </w:rPr>
        <w:t> </w:t>
      </w:r>
      <w:r>
        <w:rPr/>
        <w:t>số</w:t>
      </w:r>
      <w:r>
        <w:rPr>
          <w:spacing w:val="-3"/>
        </w:rPr>
        <w:t> </w:t>
      </w:r>
      <w:r>
        <w:rPr/>
        <w:t>điều</w:t>
      </w:r>
      <w:r>
        <w:rPr>
          <w:spacing w:val="-6"/>
        </w:rPr>
        <w:t> </w:t>
      </w:r>
      <w:r>
        <w:rPr/>
        <w:t>chỉnh</w:t>
      </w:r>
      <w:r>
        <w:rPr>
          <w:spacing w:val="-6"/>
        </w:rPr>
        <w:t> </w:t>
      </w:r>
      <w:r>
        <w:rPr>
          <w:spacing w:val="-4"/>
        </w:rPr>
        <w:t>sau:</w:t>
      </w:r>
    </w:p>
    <w:p>
      <w:pPr>
        <w:pStyle w:val="BodyText"/>
        <w:spacing w:before="111"/>
        <w:ind w:left="993"/>
      </w:pPr>
      <w:r>
        <w:rPr/>
        <w:t>Hệ</w:t>
      </w:r>
      <w:r>
        <w:rPr>
          <w:spacing w:val="-5"/>
        </w:rPr>
        <w:t> </w:t>
      </w:r>
      <w:r>
        <w:rPr/>
        <w:t>số</w:t>
      </w:r>
      <w:r>
        <w:rPr>
          <w:spacing w:val="-5"/>
        </w:rPr>
        <w:t> </w:t>
      </w:r>
      <w:r>
        <w:rPr/>
        <w:t>điều</w:t>
      </w:r>
      <w:r>
        <w:rPr>
          <w:spacing w:val="-3"/>
        </w:rPr>
        <w:t> </w:t>
      </w:r>
      <w:r>
        <w:rPr/>
        <w:t>chỉnh</w:t>
      </w:r>
      <w:r>
        <w:rPr>
          <w:spacing w:val="-4"/>
        </w:rPr>
        <w:t> </w:t>
      </w:r>
      <w:r>
        <w:rPr/>
        <w:t>theo</w:t>
      </w:r>
      <w:r>
        <w:rPr>
          <w:spacing w:val="-2"/>
        </w:rPr>
        <w:t> </w:t>
      </w:r>
      <w:r>
        <w:rPr/>
        <w:t>mức</w:t>
      </w:r>
      <w:r>
        <w:rPr>
          <w:spacing w:val="-4"/>
        </w:rPr>
        <w:t> </w:t>
      </w:r>
      <w:r>
        <w:rPr/>
        <w:t>độ</w:t>
      </w:r>
      <w:r>
        <w:rPr>
          <w:spacing w:val="-4"/>
        </w:rPr>
        <w:t> </w:t>
      </w:r>
      <w:r>
        <w:rPr/>
        <w:t>phức</w:t>
      </w:r>
      <w:r>
        <w:rPr>
          <w:spacing w:val="-4"/>
        </w:rPr>
        <w:t> </w:t>
      </w:r>
      <w:r>
        <w:rPr/>
        <w:t>tạp</w:t>
      </w:r>
      <w:r>
        <w:rPr>
          <w:spacing w:val="-5"/>
        </w:rPr>
        <w:t> </w:t>
      </w:r>
      <w:r>
        <w:rPr/>
        <w:t>của</w:t>
      </w:r>
      <w:r>
        <w:rPr>
          <w:spacing w:val="-4"/>
        </w:rPr>
        <w:t> </w:t>
      </w:r>
      <w:r>
        <w:rPr/>
        <w:t>điều</w:t>
      </w:r>
      <w:r>
        <w:rPr>
          <w:spacing w:val="-4"/>
        </w:rPr>
        <w:t> </w:t>
      </w:r>
      <w:r>
        <w:rPr/>
        <w:t>kiện</w:t>
      </w:r>
      <w:r>
        <w:rPr>
          <w:spacing w:val="-5"/>
        </w:rPr>
        <w:t> </w:t>
      </w:r>
      <w:r>
        <w:rPr/>
        <w:t>địa</w:t>
      </w:r>
      <w:r>
        <w:rPr>
          <w:spacing w:val="-4"/>
        </w:rPr>
        <w:t> </w:t>
      </w:r>
      <w:r>
        <w:rPr/>
        <w:t>chất</w:t>
      </w:r>
      <w:r>
        <w:rPr>
          <w:spacing w:val="-5"/>
        </w:rPr>
        <w:t> </w:t>
      </w:r>
      <w:r>
        <w:rPr/>
        <w:t>khoáng</w:t>
      </w:r>
      <w:r>
        <w:rPr>
          <w:spacing w:val="-5"/>
        </w:rPr>
        <w:t> </w:t>
      </w:r>
      <w:r>
        <w:rPr>
          <w:spacing w:val="-4"/>
        </w:rPr>
        <w:t>sản</w:t>
      </w:r>
    </w:p>
    <w:p>
      <w:pPr>
        <w:spacing w:before="64" w:after="6"/>
        <w:ind w:left="0" w:right="701" w:firstLine="0"/>
        <w:jc w:val="right"/>
        <w:rPr>
          <w:i/>
          <w:sz w:val="26"/>
        </w:rPr>
      </w:pPr>
      <w:r>
        <w:rPr>
          <w:i/>
          <w:spacing w:val="-4"/>
          <w:sz w:val="26"/>
        </w:rPr>
        <w:t>Bảng</w:t>
      </w:r>
      <w:r>
        <w:rPr>
          <w:i/>
          <w:spacing w:val="-11"/>
          <w:sz w:val="26"/>
        </w:rPr>
        <w:t> </w:t>
      </w:r>
      <w:r>
        <w:rPr>
          <w:i/>
          <w:spacing w:val="-10"/>
          <w:sz w:val="26"/>
        </w:rPr>
        <w:t>1</w:t>
      </w: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8"/>
        <w:gridCol w:w="2269"/>
        <w:gridCol w:w="1589"/>
        <w:gridCol w:w="2559"/>
      </w:tblGrid>
      <w:tr>
        <w:trPr>
          <w:trHeight w:val="419" w:hRule="atLeast"/>
        </w:trPr>
        <w:tc>
          <w:tcPr>
            <w:tcW w:w="2648" w:type="dxa"/>
          </w:tcPr>
          <w:p>
            <w:pPr>
              <w:pStyle w:val="TableParagraph"/>
              <w:spacing w:before="66"/>
              <w:ind w:left="568"/>
              <w:jc w:val="left"/>
              <w:rPr>
                <w:b/>
                <w:sz w:val="25"/>
              </w:rPr>
            </w:pPr>
            <w:r>
              <w:rPr>
                <w:b/>
                <w:sz w:val="25"/>
              </w:rPr>
              <w:t>Mức</w:t>
            </w:r>
            <w:r>
              <w:rPr>
                <w:b/>
                <w:spacing w:val="-7"/>
                <w:sz w:val="25"/>
              </w:rPr>
              <w:t> </w:t>
            </w:r>
            <w:r>
              <w:rPr>
                <w:b/>
                <w:sz w:val="25"/>
              </w:rPr>
              <w:t>phức</w:t>
            </w:r>
            <w:r>
              <w:rPr>
                <w:b/>
                <w:spacing w:val="-7"/>
                <w:sz w:val="25"/>
              </w:rPr>
              <w:t> </w:t>
            </w:r>
            <w:r>
              <w:rPr>
                <w:b/>
                <w:spacing w:val="-4"/>
                <w:sz w:val="25"/>
              </w:rPr>
              <w:t>tạp</w:t>
            </w:r>
          </w:p>
        </w:tc>
        <w:tc>
          <w:tcPr>
            <w:tcW w:w="2269" w:type="dxa"/>
          </w:tcPr>
          <w:p>
            <w:pPr>
              <w:pStyle w:val="TableParagraph"/>
              <w:spacing w:before="66"/>
              <w:ind w:left="8" w:right="8"/>
              <w:rPr>
                <w:b/>
                <w:sz w:val="25"/>
              </w:rPr>
            </w:pPr>
            <w:r>
              <w:rPr>
                <w:b/>
                <w:spacing w:val="-4"/>
                <w:sz w:val="25"/>
              </w:rPr>
              <w:t>Loại</w:t>
            </w:r>
          </w:p>
        </w:tc>
        <w:tc>
          <w:tcPr>
            <w:tcW w:w="1589" w:type="dxa"/>
          </w:tcPr>
          <w:p>
            <w:pPr>
              <w:pStyle w:val="TableParagraph"/>
              <w:spacing w:before="66"/>
              <w:ind w:left="6" w:right="6"/>
              <w:rPr>
                <w:b/>
                <w:sz w:val="25"/>
              </w:rPr>
            </w:pPr>
            <w:r>
              <w:rPr>
                <w:b/>
                <w:sz w:val="25"/>
              </w:rPr>
              <w:t>Nhóm</w:t>
            </w:r>
            <w:r>
              <w:rPr>
                <w:b/>
                <w:spacing w:val="-7"/>
                <w:sz w:val="25"/>
              </w:rPr>
              <w:t> </w:t>
            </w:r>
            <w:r>
              <w:rPr>
                <w:b/>
                <w:spacing w:val="-5"/>
                <w:sz w:val="25"/>
              </w:rPr>
              <w:t>mỏ</w:t>
            </w:r>
          </w:p>
        </w:tc>
        <w:tc>
          <w:tcPr>
            <w:tcW w:w="2559" w:type="dxa"/>
          </w:tcPr>
          <w:p>
            <w:pPr>
              <w:pStyle w:val="TableParagraph"/>
              <w:spacing w:before="66"/>
              <w:ind w:left="341"/>
              <w:jc w:val="left"/>
              <w:rPr>
                <w:b/>
                <w:sz w:val="25"/>
              </w:rPr>
            </w:pPr>
            <w:r>
              <w:rPr>
                <w:b/>
                <w:sz w:val="25"/>
              </w:rPr>
              <w:t>Cấu</w:t>
            </w:r>
            <w:r>
              <w:rPr>
                <w:b/>
                <w:spacing w:val="-6"/>
                <w:sz w:val="25"/>
              </w:rPr>
              <w:t> </w:t>
            </w:r>
            <w:r>
              <w:rPr>
                <w:b/>
                <w:sz w:val="25"/>
              </w:rPr>
              <w:t>trúc</w:t>
            </w:r>
            <w:r>
              <w:rPr>
                <w:b/>
                <w:spacing w:val="-6"/>
                <w:sz w:val="25"/>
              </w:rPr>
              <w:t> </w:t>
            </w:r>
            <w:r>
              <w:rPr>
                <w:b/>
                <w:sz w:val="25"/>
              </w:rPr>
              <w:t>địa</w:t>
            </w:r>
            <w:r>
              <w:rPr>
                <w:b/>
                <w:spacing w:val="-6"/>
                <w:sz w:val="25"/>
              </w:rPr>
              <w:t> </w:t>
            </w:r>
            <w:r>
              <w:rPr>
                <w:b/>
                <w:spacing w:val="-4"/>
                <w:sz w:val="25"/>
              </w:rPr>
              <w:t>chất</w:t>
            </w:r>
          </w:p>
        </w:tc>
      </w:tr>
      <w:tr>
        <w:trPr>
          <w:trHeight w:val="419" w:hRule="atLeast"/>
        </w:trPr>
        <w:tc>
          <w:tcPr>
            <w:tcW w:w="2648" w:type="dxa"/>
          </w:tcPr>
          <w:p>
            <w:pPr>
              <w:pStyle w:val="TableParagraph"/>
              <w:spacing w:before="66"/>
              <w:ind w:left="107"/>
              <w:jc w:val="left"/>
              <w:rPr>
                <w:sz w:val="25"/>
              </w:rPr>
            </w:pPr>
            <w:r>
              <w:rPr>
                <w:sz w:val="25"/>
              </w:rPr>
              <w:t>Đơn</w:t>
            </w:r>
            <w:r>
              <w:rPr>
                <w:spacing w:val="-6"/>
                <w:sz w:val="25"/>
              </w:rPr>
              <w:t> </w:t>
            </w:r>
            <w:r>
              <w:rPr>
                <w:spacing w:val="-4"/>
                <w:sz w:val="25"/>
              </w:rPr>
              <w:t>giản</w:t>
            </w:r>
          </w:p>
        </w:tc>
        <w:tc>
          <w:tcPr>
            <w:tcW w:w="2269" w:type="dxa"/>
          </w:tcPr>
          <w:p>
            <w:pPr>
              <w:pStyle w:val="TableParagraph"/>
              <w:spacing w:before="66"/>
              <w:ind w:left="8" w:right="6"/>
              <w:rPr>
                <w:sz w:val="25"/>
              </w:rPr>
            </w:pPr>
            <w:r>
              <w:rPr>
                <w:spacing w:val="-10"/>
                <w:sz w:val="25"/>
              </w:rPr>
              <w:t>I</w:t>
            </w:r>
          </w:p>
        </w:tc>
        <w:tc>
          <w:tcPr>
            <w:tcW w:w="1589" w:type="dxa"/>
            <w:vMerge w:val="restart"/>
          </w:tcPr>
          <w:p>
            <w:pPr>
              <w:pStyle w:val="TableParagraph"/>
              <w:spacing w:before="66"/>
              <w:ind w:left="4"/>
              <w:rPr>
                <w:sz w:val="25"/>
              </w:rPr>
            </w:pPr>
            <w:r>
              <w:rPr>
                <w:sz w:val="25"/>
              </w:rPr>
              <w:t>I,</w:t>
            </w:r>
            <w:r>
              <w:rPr>
                <w:spacing w:val="-3"/>
                <w:sz w:val="25"/>
              </w:rPr>
              <w:t> </w:t>
            </w:r>
            <w:r>
              <w:rPr>
                <w:spacing w:val="-7"/>
                <w:sz w:val="25"/>
              </w:rPr>
              <w:t>II</w:t>
            </w:r>
          </w:p>
        </w:tc>
        <w:tc>
          <w:tcPr>
            <w:tcW w:w="2559" w:type="dxa"/>
          </w:tcPr>
          <w:p>
            <w:pPr>
              <w:pStyle w:val="TableParagraph"/>
              <w:spacing w:before="66"/>
              <w:ind w:left="104"/>
              <w:jc w:val="left"/>
              <w:rPr>
                <w:sz w:val="25"/>
              </w:rPr>
            </w:pPr>
            <w:r>
              <w:rPr>
                <w:sz w:val="25"/>
              </w:rPr>
              <w:t>Đơn</w:t>
            </w:r>
            <w:r>
              <w:rPr>
                <w:spacing w:val="-6"/>
                <w:sz w:val="25"/>
              </w:rPr>
              <w:t> </w:t>
            </w:r>
            <w:r>
              <w:rPr>
                <w:sz w:val="25"/>
              </w:rPr>
              <w:t>giản</w:t>
            </w:r>
            <w:r>
              <w:rPr>
                <w:spacing w:val="-5"/>
                <w:sz w:val="25"/>
              </w:rPr>
              <w:t> (1)</w:t>
            </w:r>
          </w:p>
        </w:tc>
      </w:tr>
      <w:tr>
        <w:trPr>
          <w:trHeight w:val="420" w:hRule="atLeast"/>
        </w:trPr>
        <w:tc>
          <w:tcPr>
            <w:tcW w:w="2648" w:type="dxa"/>
          </w:tcPr>
          <w:p>
            <w:pPr>
              <w:pStyle w:val="TableParagraph"/>
              <w:spacing w:before="67"/>
              <w:ind w:left="107"/>
              <w:jc w:val="left"/>
              <w:rPr>
                <w:sz w:val="25"/>
              </w:rPr>
            </w:pPr>
            <w:r>
              <w:rPr>
                <w:sz w:val="25"/>
              </w:rPr>
              <w:t>Trung</w:t>
            </w:r>
            <w:r>
              <w:rPr>
                <w:spacing w:val="-8"/>
                <w:sz w:val="25"/>
              </w:rPr>
              <w:t> </w:t>
            </w:r>
            <w:r>
              <w:rPr>
                <w:spacing w:val="-4"/>
                <w:sz w:val="25"/>
              </w:rPr>
              <w:t>bình</w:t>
            </w:r>
          </w:p>
        </w:tc>
        <w:tc>
          <w:tcPr>
            <w:tcW w:w="2269" w:type="dxa"/>
          </w:tcPr>
          <w:p>
            <w:pPr>
              <w:pStyle w:val="TableParagraph"/>
              <w:spacing w:before="67"/>
              <w:ind w:left="8" w:right="3"/>
              <w:rPr>
                <w:sz w:val="25"/>
              </w:rPr>
            </w:pPr>
            <w:r>
              <w:rPr>
                <w:spacing w:val="-5"/>
                <w:sz w:val="25"/>
              </w:rPr>
              <w:t>II</w:t>
            </w:r>
          </w:p>
        </w:tc>
        <w:tc>
          <w:tcPr>
            <w:tcW w:w="1589" w:type="dxa"/>
            <w:vMerge/>
            <w:tcBorders>
              <w:top w:val="nil"/>
            </w:tcBorders>
          </w:tcPr>
          <w:p>
            <w:pPr>
              <w:rPr>
                <w:sz w:val="2"/>
                <w:szCs w:val="2"/>
              </w:rPr>
            </w:pPr>
          </w:p>
        </w:tc>
        <w:tc>
          <w:tcPr>
            <w:tcW w:w="2559" w:type="dxa"/>
          </w:tcPr>
          <w:p>
            <w:pPr>
              <w:pStyle w:val="TableParagraph"/>
              <w:spacing w:before="67"/>
              <w:ind w:left="104"/>
              <w:jc w:val="left"/>
              <w:rPr>
                <w:sz w:val="25"/>
              </w:rPr>
            </w:pPr>
            <w:r>
              <w:rPr>
                <w:sz w:val="25"/>
              </w:rPr>
              <w:t>Trung</w:t>
            </w:r>
            <w:r>
              <w:rPr>
                <w:spacing w:val="-7"/>
                <w:sz w:val="25"/>
              </w:rPr>
              <w:t> </w:t>
            </w:r>
            <w:r>
              <w:rPr>
                <w:sz w:val="25"/>
              </w:rPr>
              <w:t>bình</w:t>
            </w:r>
            <w:r>
              <w:rPr>
                <w:spacing w:val="-6"/>
                <w:sz w:val="25"/>
              </w:rPr>
              <w:t> </w:t>
            </w:r>
            <w:r>
              <w:rPr>
                <w:spacing w:val="-5"/>
                <w:sz w:val="25"/>
              </w:rPr>
              <w:t>(2)</w:t>
            </w:r>
          </w:p>
        </w:tc>
      </w:tr>
      <w:tr>
        <w:trPr>
          <w:trHeight w:val="419" w:hRule="atLeast"/>
        </w:trPr>
        <w:tc>
          <w:tcPr>
            <w:tcW w:w="2648" w:type="dxa"/>
          </w:tcPr>
          <w:p>
            <w:pPr>
              <w:pStyle w:val="TableParagraph"/>
              <w:spacing w:before="66"/>
              <w:ind w:left="107"/>
              <w:jc w:val="left"/>
              <w:rPr>
                <w:sz w:val="25"/>
              </w:rPr>
            </w:pPr>
            <w:r>
              <w:rPr>
                <w:sz w:val="25"/>
              </w:rPr>
              <w:t>Phức</w:t>
            </w:r>
            <w:r>
              <w:rPr>
                <w:spacing w:val="-8"/>
                <w:sz w:val="25"/>
              </w:rPr>
              <w:t> </w:t>
            </w:r>
            <w:r>
              <w:rPr>
                <w:spacing w:val="-4"/>
                <w:sz w:val="25"/>
              </w:rPr>
              <w:t>tạp</w:t>
            </w:r>
          </w:p>
        </w:tc>
        <w:tc>
          <w:tcPr>
            <w:tcW w:w="2269" w:type="dxa"/>
          </w:tcPr>
          <w:p>
            <w:pPr>
              <w:pStyle w:val="TableParagraph"/>
              <w:spacing w:before="66"/>
              <w:ind w:left="8"/>
              <w:rPr>
                <w:sz w:val="25"/>
              </w:rPr>
            </w:pPr>
            <w:r>
              <w:rPr>
                <w:spacing w:val="-5"/>
                <w:sz w:val="25"/>
              </w:rPr>
              <w:t>III</w:t>
            </w:r>
          </w:p>
        </w:tc>
        <w:tc>
          <w:tcPr>
            <w:tcW w:w="1589" w:type="dxa"/>
          </w:tcPr>
          <w:p>
            <w:pPr>
              <w:pStyle w:val="TableParagraph"/>
              <w:spacing w:before="66"/>
              <w:ind w:left="6" w:right="3"/>
              <w:rPr>
                <w:sz w:val="25"/>
              </w:rPr>
            </w:pPr>
            <w:r>
              <w:rPr>
                <w:sz w:val="25"/>
              </w:rPr>
              <w:t>II,</w:t>
            </w:r>
            <w:r>
              <w:rPr>
                <w:spacing w:val="-4"/>
                <w:sz w:val="25"/>
              </w:rPr>
              <w:t> </w:t>
            </w:r>
            <w:r>
              <w:rPr>
                <w:spacing w:val="-5"/>
                <w:sz w:val="25"/>
              </w:rPr>
              <w:t>III</w:t>
            </w:r>
          </w:p>
        </w:tc>
        <w:tc>
          <w:tcPr>
            <w:tcW w:w="2559" w:type="dxa"/>
          </w:tcPr>
          <w:p>
            <w:pPr>
              <w:pStyle w:val="TableParagraph"/>
              <w:spacing w:before="66"/>
              <w:ind w:left="104"/>
              <w:jc w:val="left"/>
              <w:rPr>
                <w:sz w:val="25"/>
              </w:rPr>
            </w:pPr>
            <w:r>
              <w:rPr>
                <w:sz w:val="25"/>
              </w:rPr>
              <w:t>Phức</w:t>
            </w:r>
            <w:r>
              <w:rPr>
                <w:spacing w:val="-7"/>
                <w:sz w:val="25"/>
              </w:rPr>
              <w:t> </w:t>
            </w:r>
            <w:r>
              <w:rPr>
                <w:sz w:val="25"/>
              </w:rPr>
              <w:t>tạp</w:t>
            </w:r>
            <w:r>
              <w:rPr>
                <w:spacing w:val="-5"/>
                <w:sz w:val="25"/>
              </w:rPr>
              <w:t> (3)</w:t>
            </w:r>
          </w:p>
        </w:tc>
      </w:tr>
      <w:tr>
        <w:trPr>
          <w:trHeight w:val="422" w:hRule="atLeast"/>
        </w:trPr>
        <w:tc>
          <w:tcPr>
            <w:tcW w:w="2648" w:type="dxa"/>
          </w:tcPr>
          <w:p>
            <w:pPr>
              <w:pStyle w:val="TableParagraph"/>
              <w:spacing w:before="66"/>
              <w:ind w:left="107"/>
              <w:jc w:val="left"/>
              <w:rPr>
                <w:sz w:val="25"/>
              </w:rPr>
            </w:pPr>
            <w:r>
              <w:rPr>
                <w:sz w:val="25"/>
              </w:rPr>
              <w:t>Rất</w:t>
            </w:r>
            <w:r>
              <w:rPr>
                <w:spacing w:val="-6"/>
                <w:sz w:val="25"/>
              </w:rPr>
              <w:t> </w:t>
            </w:r>
            <w:r>
              <w:rPr>
                <w:sz w:val="25"/>
              </w:rPr>
              <w:t>phức</w:t>
            </w:r>
            <w:r>
              <w:rPr>
                <w:spacing w:val="-5"/>
                <w:sz w:val="25"/>
              </w:rPr>
              <w:t> </w:t>
            </w:r>
            <w:r>
              <w:rPr>
                <w:spacing w:val="-4"/>
                <w:sz w:val="25"/>
              </w:rPr>
              <w:t>tạp</w:t>
            </w:r>
          </w:p>
        </w:tc>
        <w:tc>
          <w:tcPr>
            <w:tcW w:w="2269" w:type="dxa"/>
          </w:tcPr>
          <w:p>
            <w:pPr>
              <w:pStyle w:val="TableParagraph"/>
              <w:spacing w:before="66"/>
              <w:ind w:left="8" w:right="2"/>
              <w:rPr>
                <w:sz w:val="25"/>
              </w:rPr>
            </w:pPr>
            <w:r>
              <w:rPr>
                <w:spacing w:val="-5"/>
                <w:sz w:val="25"/>
              </w:rPr>
              <w:t>IV</w:t>
            </w:r>
          </w:p>
        </w:tc>
        <w:tc>
          <w:tcPr>
            <w:tcW w:w="1589" w:type="dxa"/>
          </w:tcPr>
          <w:p>
            <w:pPr>
              <w:pStyle w:val="TableParagraph"/>
              <w:spacing w:before="66"/>
              <w:ind w:left="6"/>
              <w:rPr>
                <w:sz w:val="25"/>
              </w:rPr>
            </w:pPr>
            <w:r>
              <w:rPr>
                <w:sz w:val="25"/>
              </w:rPr>
              <w:t>III,</w:t>
            </w:r>
            <w:r>
              <w:rPr>
                <w:spacing w:val="-5"/>
                <w:sz w:val="25"/>
              </w:rPr>
              <w:t> IV</w:t>
            </w:r>
          </w:p>
        </w:tc>
        <w:tc>
          <w:tcPr>
            <w:tcW w:w="2559" w:type="dxa"/>
          </w:tcPr>
          <w:p>
            <w:pPr>
              <w:pStyle w:val="TableParagraph"/>
              <w:spacing w:before="66"/>
              <w:ind w:left="104"/>
              <w:jc w:val="left"/>
              <w:rPr>
                <w:sz w:val="25"/>
              </w:rPr>
            </w:pPr>
            <w:r>
              <w:rPr>
                <w:sz w:val="25"/>
              </w:rPr>
              <w:t>Rất</w:t>
            </w:r>
            <w:r>
              <w:rPr>
                <w:spacing w:val="-5"/>
                <w:sz w:val="25"/>
              </w:rPr>
              <w:t> </w:t>
            </w:r>
            <w:r>
              <w:rPr>
                <w:sz w:val="25"/>
              </w:rPr>
              <w:t>phức</w:t>
            </w:r>
            <w:r>
              <w:rPr>
                <w:spacing w:val="-5"/>
                <w:sz w:val="25"/>
              </w:rPr>
              <w:t> </w:t>
            </w:r>
            <w:r>
              <w:rPr>
                <w:sz w:val="25"/>
              </w:rPr>
              <w:t>tạp</w:t>
            </w:r>
            <w:r>
              <w:rPr>
                <w:spacing w:val="-5"/>
                <w:sz w:val="25"/>
              </w:rPr>
              <w:t> (4)</w:t>
            </w:r>
          </w:p>
        </w:tc>
      </w:tr>
    </w:tbl>
    <w:p>
      <w:pPr>
        <w:pStyle w:val="BodyText"/>
        <w:spacing w:before="56"/>
        <w:ind w:left="1135"/>
      </w:pPr>
      <w:r>
        <w:rPr>
          <w:spacing w:val="-2"/>
        </w:rPr>
        <w:t>Phân</w:t>
      </w:r>
      <w:r>
        <w:rPr>
          <w:spacing w:val="-14"/>
        </w:rPr>
        <w:t> </w:t>
      </w:r>
      <w:r>
        <w:rPr>
          <w:spacing w:val="-2"/>
        </w:rPr>
        <w:t>loại</w:t>
      </w:r>
      <w:r>
        <w:rPr>
          <w:spacing w:val="-13"/>
        </w:rPr>
        <w:t> </w:t>
      </w:r>
      <w:r>
        <w:rPr>
          <w:spacing w:val="-2"/>
        </w:rPr>
        <w:t>cấu</w:t>
      </w:r>
      <w:r>
        <w:rPr>
          <w:spacing w:val="-14"/>
        </w:rPr>
        <w:t> </w:t>
      </w:r>
      <w:r>
        <w:rPr>
          <w:spacing w:val="-2"/>
        </w:rPr>
        <w:t>trúc</w:t>
      </w:r>
      <w:r>
        <w:rPr>
          <w:spacing w:val="-13"/>
        </w:rPr>
        <w:t> </w:t>
      </w:r>
      <w:r>
        <w:rPr>
          <w:spacing w:val="-2"/>
        </w:rPr>
        <w:t>địa</w:t>
      </w:r>
      <w:r>
        <w:rPr>
          <w:spacing w:val="-13"/>
        </w:rPr>
        <w:t> </w:t>
      </w:r>
      <w:r>
        <w:rPr>
          <w:spacing w:val="-2"/>
        </w:rPr>
        <w:t>chất</w:t>
      </w:r>
      <w:r>
        <w:rPr>
          <w:spacing w:val="-13"/>
        </w:rPr>
        <w:t> </w:t>
      </w:r>
      <w:r>
        <w:rPr>
          <w:spacing w:val="-2"/>
        </w:rPr>
        <w:t>theo</w:t>
      </w:r>
      <w:r>
        <w:rPr>
          <w:spacing w:val="-13"/>
        </w:rPr>
        <w:t> </w:t>
      </w:r>
      <w:r>
        <w:rPr>
          <w:spacing w:val="-2"/>
        </w:rPr>
        <w:t>mức</w:t>
      </w:r>
      <w:r>
        <w:rPr>
          <w:spacing w:val="-13"/>
        </w:rPr>
        <w:t> </w:t>
      </w:r>
      <w:r>
        <w:rPr>
          <w:spacing w:val="-2"/>
        </w:rPr>
        <w:t>độ</w:t>
      </w:r>
      <w:r>
        <w:rPr>
          <w:spacing w:val="-14"/>
        </w:rPr>
        <w:t> </w:t>
      </w:r>
      <w:r>
        <w:rPr>
          <w:spacing w:val="-2"/>
        </w:rPr>
        <w:t>phức</w:t>
      </w:r>
      <w:r>
        <w:rPr>
          <w:spacing w:val="-14"/>
        </w:rPr>
        <w:t> </w:t>
      </w:r>
      <w:r>
        <w:rPr>
          <w:spacing w:val="-4"/>
        </w:rPr>
        <w:t>tạp</w:t>
      </w:r>
    </w:p>
    <w:p>
      <w:pPr>
        <w:spacing w:before="61" w:after="6"/>
        <w:ind w:left="8780" w:right="0" w:firstLine="0"/>
        <w:jc w:val="left"/>
        <w:rPr>
          <w:i/>
          <w:sz w:val="26"/>
        </w:rPr>
      </w:pPr>
      <w:r>
        <w:rPr>
          <w:i/>
          <w:spacing w:val="-4"/>
          <w:sz w:val="26"/>
        </w:rPr>
        <w:t>Bảng</w:t>
      </w:r>
      <w:r>
        <w:rPr>
          <w:i/>
          <w:spacing w:val="-11"/>
          <w:sz w:val="26"/>
        </w:rPr>
        <w:t> </w:t>
      </w:r>
      <w:r>
        <w:rPr>
          <w:i/>
          <w:spacing w:val="-10"/>
          <w:sz w:val="26"/>
        </w:rPr>
        <w:t>2</w:t>
      </w: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160"/>
        <w:gridCol w:w="3536"/>
        <w:gridCol w:w="2931"/>
      </w:tblGrid>
      <w:tr>
        <w:trPr>
          <w:trHeight w:val="637" w:hRule="atLeast"/>
        </w:trPr>
        <w:tc>
          <w:tcPr>
            <w:tcW w:w="1596" w:type="dxa"/>
          </w:tcPr>
          <w:p>
            <w:pPr>
              <w:pStyle w:val="TableParagraph"/>
              <w:spacing w:before="16"/>
              <w:ind w:left="616" w:right="213" w:hanging="389"/>
              <w:jc w:val="left"/>
              <w:rPr>
                <w:b/>
                <w:sz w:val="26"/>
              </w:rPr>
            </w:pPr>
            <w:r>
              <w:rPr>
                <w:b/>
                <w:sz w:val="26"/>
              </w:rPr>
              <w:t>Mức</w:t>
            </w:r>
            <w:r>
              <w:rPr>
                <w:b/>
                <w:spacing w:val="-17"/>
                <w:sz w:val="26"/>
              </w:rPr>
              <w:t> </w:t>
            </w:r>
            <w:r>
              <w:rPr>
                <w:b/>
                <w:sz w:val="26"/>
              </w:rPr>
              <w:t>phức </w:t>
            </w:r>
            <w:r>
              <w:rPr>
                <w:b/>
                <w:spacing w:val="-4"/>
                <w:sz w:val="26"/>
              </w:rPr>
              <w:t>tạp</w:t>
            </w:r>
          </w:p>
        </w:tc>
        <w:tc>
          <w:tcPr>
            <w:tcW w:w="1160" w:type="dxa"/>
          </w:tcPr>
          <w:p>
            <w:pPr>
              <w:pStyle w:val="TableParagraph"/>
              <w:spacing w:before="172"/>
              <w:ind w:left="141"/>
              <w:jc w:val="left"/>
              <w:rPr>
                <w:b/>
                <w:sz w:val="26"/>
              </w:rPr>
            </w:pPr>
            <w:r>
              <w:rPr>
                <w:b/>
                <w:sz w:val="26"/>
              </w:rPr>
              <w:t>Ký</w:t>
            </w:r>
            <w:r>
              <w:rPr>
                <w:b/>
                <w:spacing w:val="-6"/>
                <w:sz w:val="26"/>
              </w:rPr>
              <w:t> </w:t>
            </w:r>
            <w:r>
              <w:rPr>
                <w:b/>
                <w:spacing w:val="-4"/>
                <w:sz w:val="26"/>
              </w:rPr>
              <w:t>hiệu</w:t>
            </w:r>
          </w:p>
        </w:tc>
        <w:tc>
          <w:tcPr>
            <w:tcW w:w="3536" w:type="dxa"/>
          </w:tcPr>
          <w:p>
            <w:pPr>
              <w:pStyle w:val="TableParagraph"/>
              <w:spacing w:before="172"/>
              <w:ind w:left="118" w:right="117"/>
              <w:rPr>
                <w:b/>
                <w:sz w:val="26"/>
              </w:rPr>
            </w:pPr>
            <w:r>
              <w:rPr>
                <w:b/>
                <w:sz w:val="26"/>
              </w:rPr>
              <w:t>Các</w:t>
            </w:r>
            <w:r>
              <w:rPr>
                <w:b/>
                <w:spacing w:val="-5"/>
                <w:sz w:val="26"/>
              </w:rPr>
              <w:t> </w:t>
            </w:r>
            <w:r>
              <w:rPr>
                <w:b/>
                <w:sz w:val="26"/>
              </w:rPr>
              <w:t>loại</w:t>
            </w:r>
            <w:r>
              <w:rPr>
                <w:b/>
                <w:spacing w:val="-5"/>
                <w:sz w:val="26"/>
              </w:rPr>
              <w:t> </w:t>
            </w:r>
            <w:r>
              <w:rPr>
                <w:b/>
                <w:sz w:val="26"/>
              </w:rPr>
              <w:t>đất</w:t>
            </w:r>
            <w:r>
              <w:rPr>
                <w:b/>
                <w:spacing w:val="-4"/>
                <w:sz w:val="26"/>
              </w:rPr>
              <w:t> </w:t>
            </w:r>
            <w:r>
              <w:rPr>
                <w:b/>
                <w:spacing w:val="-5"/>
                <w:sz w:val="26"/>
              </w:rPr>
              <w:t>đá</w:t>
            </w:r>
          </w:p>
        </w:tc>
        <w:tc>
          <w:tcPr>
            <w:tcW w:w="2931" w:type="dxa"/>
          </w:tcPr>
          <w:p>
            <w:pPr>
              <w:pStyle w:val="TableParagraph"/>
              <w:spacing w:before="172"/>
              <w:ind w:left="158" w:right="154"/>
              <w:rPr>
                <w:b/>
                <w:sz w:val="26"/>
              </w:rPr>
            </w:pPr>
            <w:r>
              <w:rPr>
                <w:b/>
                <w:sz w:val="26"/>
              </w:rPr>
              <w:t>Cấu</w:t>
            </w:r>
            <w:r>
              <w:rPr>
                <w:b/>
                <w:spacing w:val="-6"/>
                <w:sz w:val="26"/>
              </w:rPr>
              <w:t> </w:t>
            </w:r>
            <w:r>
              <w:rPr>
                <w:b/>
                <w:spacing w:val="-4"/>
                <w:sz w:val="26"/>
              </w:rPr>
              <w:t>tạo</w:t>
            </w:r>
          </w:p>
        </w:tc>
      </w:tr>
      <w:tr>
        <w:trPr>
          <w:trHeight w:val="793" w:hRule="atLeast"/>
        </w:trPr>
        <w:tc>
          <w:tcPr>
            <w:tcW w:w="1596" w:type="dxa"/>
            <w:vMerge w:val="restart"/>
          </w:tcPr>
          <w:p>
            <w:pPr>
              <w:pStyle w:val="TableParagraph"/>
              <w:jc w:val="left"/>
              <w:rPr>
                <w:i/>
                <w:sz w:val="26"/>
              </w:rPr>
            </w:pPr>
          </w:p>
          <w:p>
            <w:pPr>
              <w:pStyle w:val="TableParagraph"/>
              <w:spacing w:before="195"/>
              <w:jc w:val="left"/>
              <w:rPr>
                <w:i/>
                <w:sz w:val="26"/>
              </w:rPr>
            </w:pPr>
          </w:p>
          <w:p>
            <w:pPr>
              <w:pStyle w:val="TableParagraph"/>
              <w:spacing w:before="1"/>
              <w:ind w:left="287"/>
              <w:jc w:val="left"/>
              <w:rPr>
                <w:b/>
                <w:sz w:val="26"/>
              </w:rPr>
            </w:pPr>
            <w:r>
              <w:rPr>
                <w:b/>
                <w:sz w:val="26"/>
              </w:rPr>
              <w:t>Đơn</w:t>
            </w:r>
            <w:r>
              <w:rPr>
                <w:b/>
                <w:spacing w:val="-8"/>
                <w:sz w:val="26"/>
              </w:rPr>
              <w:t> </w:t>
            </w:r>
            <w:r>
              <w:rPr>
                <w:b/>
                <w:spacing w:val="-4"/>
                <w:sz w:val="26"/>
              </w:rPr>
              <w:t>giản</w:t>
            </w:r>
          </w:p>
        </w:tc>
        <w:tc>
          <w:tcPr>
            <w:tcW w:w="1160" w:type="dxa"/>
            <w:vMerge w:val="restart"/>
          </w:tcPr>
          <w:p>
            <w:pPr>
              <w:pStyle w:val="TableParagraph"/>
              <w:jc w:val="left"/>
              <w:rPr>
                <w:i/>
                <w:sz w:val="26"/>
              </w:rPr>
            </w:pPr>
          </w:p>
          <w:p>
            <w:pPr>
              <w:pStyle w:val="TableParagraph"/>
              <w:spacing w:before="195"/>
              <w:jc w:val="left"/>
              <w:rPr>
                <w:i/>
                <w:sz w:val="26"/>
              </w:rPr>
            </w:pPr>
          </w:p>
          <w:p>
            <w:pPr>
              <w:pStyle w:val="TableParagraph"/>
              <w:spacing w:before="1"/>
              <w:ind w:left="6"/>
              <w:rPr>
                <w:sz w:val="26"/>
              </w:rPr>
            </w:pPr>
            <w:r>
              <w:rPr>
                <w:spacing w:val="-5"/>
                <w:sz w:val="26"/>
              </w:rPr>
              <w:t>(1)</w:t>
            </w:r>
          </w:p>
        </w:tc>
        <w:tc>
          <w:tcPr>
            <w:tcW w:w="3536" w:type="dxa"/>
          </w:tcPr>
          <w:p>
            <w:pPr>
              <w:pStyle w:val="TableParagraph"/>
              <w:spacing w:before="242"/>
              <w:ind w:left="118" w:right="119"/>
              <w:rPr>
                <w:sz w:val="26"/>
              </w:rPr>
            </w:pPr>
            <w:r>
              <w:rPr>
                <w:sz w:val="26"/>
              </w:rPr>
              <w:t>Trầm</w:t>
            </w:r>
            <w:r>
              <w:rPr>
                <w:spacing w:val="-6"/>
                <w:sz w:val="26"/>
              </w:rPr>
              <w:t> </w:t>
            </w:r>
            <w:r>
              <w:rPr>
                <w:sz w:val="26"/>
              </w:rPr>
              <w:t>tích</w:t>
            </w:r>
            <w:r>
              <w:rPr>
                <w:spacing w:val="61"/>
                <w:sz w:val="26"/>
              </w:rPr>
              <w:t> </w:t>
            </w:r>
            <w:r>
              <w:rPr>
                <w:sz w:val="26"/>
              </w:rPr>
              <w:t>bở</w:t>
            </w:r>
            <w:r>
              <w:rPr>
                <w:spacing w:val="-4"/>
                <w:sz w:val="26"/>
              </w:rPr>
              <w:t> </w:t>
            </w:r>
            <w:r>
              <w:rPr>
                <w:spacing w:val="-5"/>
                <w:sz w:val="26"/>
              </w:rPr>
              <w:t>rời</w:t>
            </w:r>
          </w:p>
        </w:tc>
        <w:tc>
          <w:tcPr>
            <w:tcW w:w="2931" w:type="dxa"/>
          </w:tcPr>
          <w:p>
            <w:pPr>
              <w:pStyle w:val="TableParagraph"/>
              <w:spacing w:before="93"/>
              <w:ind w:left="114" w:firstLine="28"/>
              <w:jc w:val="left"/>
              <w:rPr>
                <w:sz w:val="26"/>
              </w:rPr>
            </w:pPr>
            <w:r>
              <w:rPr>
                <w:sz w:val="26"/>
              </w:rPr>
              <w:t>Nằm</w:t>
            </w:r>
            <w:r>
              <w:rPr>
                <w:spacing w:val="-5"/>
                <w:sz w:val="26"/>
              </w:rPr>
              <w:t> </w:t>
            </w:r>
            <w:r>
              <w:rPr>
                <w:sz w:val="26"/>
              </w:rPr>
              <w:t>ngang,</w:t>
            </w:r>
            <w:r>
              <w:rPr>
                <w:spacing w:val="-3"/>
                <w:sz w:val="26"/>
              </w:rPr>
              <w:t> </w:t>
            </w:r>
            <w:r>
              <w:rPr>
                <w:sz w:val="26"/>
              </w:rPr>
              <w:t>hơi</w:t>
            </w:r>
            <w:r>
              <w:rPr>
                <w:spacing w:val="-3"/>
                <w:sz w:val="26"/>
              </w:rPr>
              <w:t> </w:t>
            </w:r>
            <w:r>
              <w:rPr>
                <w:sz w:val="26"/>
              </w:rPr>
              <w:t>nghiêng, lớp</w:t>
            </w:r>
            <w:r>
              <w:rPr>
                <w:spacing w:val="-5"/>
                <w:sz w:val="26"/>
              </w:rPr>
              <w:t> </w:t>
            </w:r>
            <w:r>
              <w:rPr>
                <w:sz w:val="26"/>
              </w:rPr>
              <w:t>ổn</w:t>
            </w:r>
            <w:r>
              <w:rPr>
                <w:spacing w:val="-5"/>
                <w:sz w:val="26"/>
              </w:rPr>
              <w:t> </w:t>
            </w:r>
            <w:r>
              <w:rPr>
                <w:sz w:val="26"/>
              </w:rPr>
              <w:t>định,</w:t>
            </w:r>
            <w:r>
              <w:rPr>
                <w:spacing w:val="-5"/>
                <w:sz w:val="26"/>
              </w:rPr>
              <w:t> </w:t>
            </w:r>
            <w:r>
              <w:rPr>
                <w:sz w:val="26"/>
              </w:rPr>
              <w:t>thấu</w:t>
            </w:r>
            <w:r>
              <w:rPr>
                <w:spacing w:val="-3"/>
                <w:sz w:val="26"/>
              </w:rPr>
              <w:t> </w:t>
            </w:r>
            <w:r>
              <w:rPr>
                <w:sz w:val="26"/>
              </w:rPr>
              <w:t>kính</w:t>
            </w:r>
            <w:r>
              <w:rPr>
                <w:spacing w:val="-5"/>
                <w:sz w:val="26"/>
              </w:rPr>
              <w:t> </w:t>
            </w:r>
            <w:r>
              <w:rPr>
                <w:spacing w:val="-5"/>
                <w:sz w:val="26"/>
              </w:rPr>
              <w:t>lớn</w:t>
            </w:r>
          </w:p>
        </w:tc>
      </w:tr>
      <w:tr>
        <w:trPr>
          <w:trHeight w:val="1092" w:hRule="atLeast"/>
        </w:trPr>
        <w:tc>
          <w:tcPr>
            <w:tcW w:w="1596" w:type="dxa"/>
            <w:vMerge/>
            <w:tcBorders>
              <w:top w:val="nil"/>
            </w:tcBorders>
          </w:tcPr>
          <w:p>
            <w:pPr>
              <w:rPr>
                <w:sz w:val="2"/>
                <w:szCs w:val="2"/>
              </w:rPr>
            </w:pPr>
          </w:p>
        </w:tc>
        <w:tc>
          <w:tcPr>
            <w:tcW w:w="1160" w:type="dxa"/>
            <w:vMerge/>
            <w:tcBorders>
              <w:top w:val="nil"/>
            </w:tcBorders>
          </w:tcPr>
          <w:p>
            <w:pPr>
              <w:rPr>
                <w:sz w:val="2"/>
                <w:szCs w:val="2"/>
              </w:rPr>
            </w:pPr>
          </w:p>
        </w:tc>
        <w:tc>
          <w:tcPr>
            <w:tcW w:w="3536" w:type="dxa"/>
          </w:tcPr>
          <w:p>
            <w:pPr>
              <w:pStyle w:val="TableParagraph"/>
              <w:spacing w:before="92"/>
              <w:jc w:val="left"/>
              <w:rPr>
                <w:i/>
                <w:sz w:val="26"/>
              </w:rPr>
            </w:pPr>
          </w:p>
          <w:p>
            <w:pPr>
              <w:pStyle w:val="TableParagraph"/>
              <w:ind w:left="118" w:right="118"/>
              <w:rPr>
                <w:sz w:val="26"/>
              </w:rPr>
            </w:pPr>
            <w:r>
              <w:rPr>
                <w:sz w:val="26"/>
              </w:rPr>
              <w:t>Trầm</w:t>
            </w:r>
            <w:r>
              <w:rPr>
                <w:spacing w:val="-7"/>
                <w:sz w:val="26"/>
              </w:rPr>
              <w:t> </w:t>
            </w:r>
            <w:r>
              <w:rPr>
                <w:sz w:val="26"/>
              </w:rPr>
              <w:t>tích</w:t>
            </w:r>
            <w:r>
              <w:rPr>
                <w:spacing w:val="-4"/>
                <w:sz w:val="26"/>
              </w:rPr>
              <w:t> </w:t>
            </w:r>
            <w:r>
              <w:rPr>
                <w:sz w:val="26"/>
              </w:rPr>
              <w:t>gắn</w:t>
            </w:r>
            <w:r>
              <w:rPr>
                <w:spacing w:val="-4"/>
                <w:sz w:val="26"/>
              </w:rPr>
              <w:t> </w:t>
            </w:r>
            <w:r>
              <w:rPr>
                <w:spacing w:val="-5"/>
                <w:sz w:val="26"/>
              </w:rPr>
              <w:t>kết</w:t>
            </w:r>
          </w:p>
        </w:tc>
        <w:tc>
          <w:tcPr>
            <w:tcW w:w="2931" w:type="dxa"/>
          </w:tcPr>
          <w:p>
            <w:pPr>
              <w:pStyle w:val="TableParagraph"/>
              <w:spacing w:before="91"/>
              <w:ind w:left="158" w:right="153"/>
              <w:rPr>
                <w:sz w:val="26"/>
              </w:rPr>
            </w:pPr>
            <w:r>
              <w:rPr>
                <w:sz w:val="26"/>
              </w:rPr>
              <w:t>Chỉ</w:t>
            </w:r>
            <w:r>
              <w:rPr>
                <w:spacing w:val="-9"/>
                <w:sz w:val="26"/>
              </w:rPr>
              <w:t> </w:t>
            </w:r>
            <w:r>
              <w:rPr>
                <w:sz w:val="26"/>
              </w:rPr>
              <w:t>có</w:t>
            </w:r>
            <w:r>
              <w:rPr>
                <w:spacing w:val="-9"/>
                <w:sz w:val="26"/>
              </w:rPr>
              <w:t> </w:t>
            </w:r>
            <w:r>
              <w:rPr>
                <w:sz w:val="26"/>
              </w:rPr>
              <w:t>1-2</w:t>
            </w:r>
            <w:r>
              <w:rPr>
                <w:spacing w:val="-8"/>
                <w:sz w:val="26"/>
              </w:rPr>
              <w:t> </w:t>
            </w:r>
            <w:r>
              <w:rPr>
                <w:sz w:val="26"/>
              </w:rPr>
              <w:t>lớp</w:t>
            </w:r>
            <w:r>
              <w:rPr>
                <w:spacing w:val="-9"/>
                <w:sz w:val="26"/>
              </w:rPr>
              <w:t> </w:t>
            </w:r>
            <w:r>
              <w:rPr>
                <w:sz w:val="26"/>
              </w:rPr>
              <w:t>ổn</w:t>
            </w:r>
            <w:r>
              <w:rPr>
                <w:spacing w:val="-7"/>
                <w:sz w:val="26"/>
              </w:rPr>
              <w:t> </w:t>
            </w:r>
            <w:r>
              <w:rPr>
                <w:sz w:val="26"/>
              </w:rPr>
              <w:t>định, không bị uốn nếp, đứt </w:t>
            </w:r>
            <w:r>
              <w:rPr>
                <w:spacing w:val="-4"/>
                <w:sz w:val="26"/>
              </w:rPr>
              <w:t>gãy</w:t>
            </w:r>
          </w:p>
        </w:tc>
      </w:tr>
      <w:tr>
        <w:trPr>
          <w:trHeight w:val="791" w:hRule="atLeast"/>
        </w:trPr>
        <w:tc>
          <w:tcPr>
            <w:tcW w:w="1596" w:type="dxa"/>
            <w:vMerge w:val="restart"/>
          </w:tcPr>
          <w:p>
            <w:pPr>
              <w:pStyle w:val="TableParagraph"/>
              <w:jc w:val="left"/>
              <w:rPr>
                <w:i/>
                <w:sz w:val="26"/>
              </w:rPr>
            </w:pPr>
          </w:p>
          <w:p>
            <w:pPr>
              <w:pStyle w:val="TableParagraph"/>
              <w:jc w:val="left"/>
              <w:rPr>
                <w:i/>
                <w:sz w:val="26"/>
              </w:rPr>
            </w:pPr>
          </w:p>
          <w:p>
            <w:pPr>
              <w:pStyle w:val="TableParagraph"/>
              <w:spacing w:before="196"/>
              <w:jc w:val="left"/>
              <w:rPr>
                <w:i/>
                <w:sz w:val="26"/>
              </w:rPr>
            </w:pPr>
          </w:p>
          <w:p>
            <w:pPr>
              <w:pStyle w:val="TableParagraph"/>
              <w:spacing w:before="1"/>
              <w:ind w:left="158"/>
              <w:jc w:val="left"/>
              <w:rPr>
                <w:b/>
                <w:sz w:val="26"/>
              </w:rPr>
            </w:pPr>
            <w:r>
              <w:rPr>
                <w:b/>
                <w:sz w:val="26"/>
              </w:rPr>
              <w:t>Trung</w:t>
            </w:r>
            <w:r>
              <w:rPr>
                <w:b/>
                <w:spacing w:val="-9"/>
                <w:sz w:val="26"/>
              </w:rPr>
              <w:t> </w:t>
            </w:r>
            <w:r>
              <w:rPr>
                <w:b/>
                <w:spacing w:val="-4"/>
                <w:sz w:val="26"/>
              </w:rPr>
              <w:t>bình</w:t>
            </w:r>
          </w:p>
        </w:tc>
        <w:tc>
          <w:tcPr>
            <w:tcW w:w="1160" w:type="dxa"/>
            <w:vMerge w:val="restart"/>
          </w:tcPr>
          <w:p>
            <w:pPr>
              <w:pStyle w:val="TableParagraph"/>
              <w:jc w:val="left"/>
              <w:rPr>
                <w:i/>
                <w:sz w:val="26"/>
              </w:rPr>
            </w:pPr>
          </w:p>
          <w:p>
            <w:pPr>
              <w:pStyle w:val="TableParagraph"/>
              <w:jc w:val="left"/>
              <w:rPr>
                <w:i/>
                <w:sz w:val="26"/>
              </w:rPr>
            </w:pPr>
          </w:p>
          <w:p>
            <w:pPr>
              <w:pStyle w:val="TableParagraph"/>
              <w:spacing w:before="194"/>
              <w:jc w:val="left"/>
              <w:rPr>
                <w:i/>
                <w:sz w:val="26"/>
              </w:rPr>
            </w:pPr>
          </w:p>
          <w:p>
            <w:pPr>
              <w:pStyle w:val="TableParagraph"/>
              <w:ind w:left="6"/>
              <w:rPr>
                <w:sz w:val="26"/>
              </w:rPr>
            </w:pPr>
            <w:r>
              <w:rPr>
                <w:spacing w:val="-5"/>
                <w:sz w:val="26"/>
              </w:rPr>
              <w:t>(2)</w:t>
            </w:r>
          </w:p>
        </w:tc>
        <w:tc>
          <w:tcPr>
            <w:tcW w:w="3536" w:type="dxa"/>
          </w:tcPr>
          <w:p>
            <w:pPr>
              <w:pStyle w:val="TableParagraph"/>
              <w:spacing w:before="239"/>
              <w:ind w:left="118" w:right="119"/>
              <w:rPr>
                <w:sz w:val="26"/>
              </w:rPr>
            </w:pPr>
            <w:r>
              <w:rPr>
                <w:sz w:val="26"/>
              </w:rPr>
              <w:t>Trầm</w:t>
            </w:r>
            <w:r>
              <w:rPr>
                <w:spacing w:val="-6"/>
                <w:sz w:val="26"/>
              </w:rPr>
              <w:t> </w:t>
            </w:r>
            <w:r>
              <w:rPr>
                <w:sz w:val="26"/>
              </w:rPr>
              <w:t>tích</w:t>
            </w:r>
            <w:r>
              <w:rPr>
                <w:spacing w:val="61"/>
                <w:sz w:val="26"/>
              </w:rPr>
              <w:t> </w:t>
            </w:r>
            <w:r>
              <w:rPr>
                <w:sz w:val="26"/>
              </w:rPr>
              <w:t>bở</w:t>
            </w:r>
            <w:r>
              <w:rPr>
                <w:spacing w:val="-4"/>
                <w:sz w:val="26"/>
              </w:rPr>
              <w:t> </w:t>
            </w:r>
            <w:r>
              <w:rPr>
                <w:spacing w:val="-5"/>
                <w:sz w:val="26"/>
              </w:rPr>
              <w:t>rời</w:t>
            </w:r>
          </w:p>
        </w:tc>
        <w:tc>
          <w:tcPr>
            <w:tcW w:w="2931" w:type="dxa"/>
          </w:tcPr>
          <w:p>
            <w:pPr>
              <w:pStyle w:val="TableParagraph"/>
              <w:spacing w:before="90"/>
              <w:ind w:left="512" w:hanging="226"/>
              <w:jc w:val="left"/>
              <w:rPr>
                <w:sz w:val="26"/>
              </w:rPr>
            </w:pPr>
            <w:r>
              <w:rPr>
                <w:sz w:val="26"/>
              </w:rPr>
              <w:t>Trầm</w:t>
            </w:r>
            <w:r>
              <w:rPr>
                <w:spacing w:val="-12"/>
                <w:sz w:val="26"/>
              </w:rPr>
              <w:t> </w:t>
            </w:r>
            <w:r>
              <w:rPr>
                <w:sz w:val="26"/>
              </w:rPr>
              <w:t>tích</w:t>
            </w:r>
            <w:r>
              <w:rPr>
                <w:spacing w:val="-10"/>
                <w:sz w:val="26"/>
              </w:rPr>
              <w:t> </w:t>
            </w:r>
            <w:r>
              <w:rPr>
                <w:sz w:val="26"/>
              </w:rPr>
              <w:t>bở</w:t>
            </w:r>
            <w:r>
              <w:rPr>
                <w:spacing w:val="-10"/>
                <w:sz w:val="26"/>
              </w:rPr>
              <w:t> </w:t>
            </w:r>
            <w:r>
              <w:rPr>
                <w:sz w:val="26"/>
              </w:rPr>
              <w:t>rời</w:t>
            </w:r>
            <w:r>
              <w:rPr>
                <w:spacing w:val="-9"/>
                <w:sz w:val="26"/>
              </w:rPr>
              <w:t> </w:t>
            </w:r>
            <w:r>
              <w:rPr>
                <w:sz w:val="26"/>
              </w:rPr>
              <w:t>nhiều lớp, thấu kính nhỏ</w:t>
            </w:r>
          </w:p>
        </w:tc>
      </w:tr>
      <w:tr>
        <w:trPr>
          <w:trHeight w:val="1691" w:hRule="atLeast"/>
        </w:trPr>
        <w:tc>
          <w:tcPr>
            <w:tcW w:w="1596" w:type="dxa"/>
            <w:vMerge/>
            <w:tcBorders>
              <w:top w:val="nil"/>
            </w:tcBorders>
          </w:tcPr>
          <w:p>
            <w:pPr>
              <w:rPr>
                <w:sz w:val="2"/>
                <w:szCs w:val="2"/>
              </w:rPr>
            </w:pPr>
          </w:p>
        </w:tc>
        <w:tc>
          <w:tcPr>
            <w:tcW w:w="1160" w:type="dxa"/>
            <w:vMerge/>
            <w:tcBorders>
              <w:top w:val="nil"/>
            </w:tcBorders>
          </w:tcPr>
          <w:p>
            <w:pPr>
              <w:rPr>
                <w:sz w:val="2"/>
                <w:szCs w:val="2"/>
              </w:rPr>
            </w:pPr>
          </w:p>
        </w:tc>
        <w:tc>
          <w:tcPr>
            <w:tcW w:w="3536" w:type="dxa"/>
          </w:tcPr>
          <w:p>
            <w:pPr>
              <w:pStyle w:val="TableParagraph"/>
              <w:spacing w:before="90"/>
              <w:ind w:left="186" w:right="184" w:firstLine="1"/>
              <w:rPr>
                <w:sz w:val="26"/>
              </w:rPr>
            </w:pPr>
            <w:r>
              <w:rPr>
                <w:sz w:val="26"/>
              </w:rPr>
              <w:t>Trầm tích gắn kết, không có hoặc có 1-2 loại đá mạch, đá xâm nhập, phun trào với diện phân</w:t>
            </w:r>
            <w:r>
              <w:rPr>
                <w:spacing w:val="-7"/>
                <w:sz w:val="26"/>
              </w:rPr>
              <w:t> </w:t>
            </w:r>
            <w:r>
              <w:rPr>
                <w:sz w:val="26"/>
              </w:rPr>
              <w:t>bố</w:t>
            </w:r>
            <w:r>
              <w:rPr>
                <w:spacing w:val="-7"/>
                <w:sz w:val="26"/>
              </w:rPr>
              <w:t> </w:t>
            </w:r>
            <w:r>
              <w:rPr>
                <w:sz w:val="26"/>
              </w:rPr>
              <w:t>không</w:t>
            </w:r>
            <w:r>
              <w:rPr>
                <w:spacing w:val="-7"/>
                <w:sz w:val="26"/>
              </w:rPr>
              <w:t> </w:t>
            </w:r>
            <w:r>
              <w:rPr>
                <w:sz w:val="26"/>
              </w:rPr>
              <w:t>đáng</w:t>
            </w:r>
            <w:r>
              <w:rPr>
                <w:spacing w:val="-7"/>
                <w:sz w:val="26"/>
              </w:rPr>
              <w:t> </w:t>
            </w:r>
            <w:r>
              <w:rPr>
                <w:sz w:val="26"/>
              </w:rPr>
              <w:t>kể,</w:t>
            </w:r>
            <w:r>
              <w:rPr>
                <w:spacing w:val="-7"/>
                <w:sz w:val="26"/>
              </w:rPr>
              <w:t> </w:t>
            </w:r>
            <w:r>
              <w:rPr>
                <w:sz w:val="26"/>
              </w:rPr>
              <w:t>ít</w:t>
            </w:r>
            <w:r>
              <w:rPr>
                <w:spacing w:val="-7"/>
                <w:sz w:val="26"/>
              </w:rPr>
              <w:t> </w:t>
            </w:r>
            <w:r>
              <w:rPr>
                <w:sz w:val="26"/>
              </w:rPr>
              <w:t>liên quan đến quặng</w:t>
            </w:r>
          </w:p>
        </w:tc>
        <w:tc>
          <w:tcPr>
            <w:tcW w:w="2931" w:type="dxa"/>
          </w:tcPr>
          <w:p>
            <w:pPr>
              <w:pStyle w:val="TableParagraph"/>
              <w:spacing w:before="242"/>
              <w:jc w:val="left"/>
              <w:rPr>
                <w:i/>
                <w:sz w:val="26"/>
              </w:rPr>
            </w:pPr>
          </w:p>
          <w:p>
            <w:pPr>
              <w:pStyle w:val="TableParagraph"/>
              <w:spacing w:before="1"/>
              <w:ind w:left="762" w:right="167" w:hanging="586"/>
              <w:jc w:val="left"/>
              <w:rPr>
                <w:sz w:val="26"/>
              </w:rPr>
            </w:pPr>
            <w:r>
              <w:rPr>
                <w:sz w:val="26"/>
              </w:rPr>
              <w:t>Bị</w:t>
            </w:r>
            <w:r>
              <w:rPr>
                <w:spacing w:val="-8"/>
                <w:sz w:val="26"/>
              </w:rPr>
              <w:t> </w:t>
            </w:r>
            <w:r>
              <w:rPr>
                <w:sz w:val="26"/>
              </w:rPr>
              <w:t>uốn</w:t>
            </w:r>
            <w:r>
              <w:rPr>
                <w:spacing w:val="-8"/>
                <w:sz w:val="26"/>
              </w:rPr>
              <w:t> </w:t>
            </w:r>
            <w:r>
              <w:rPr>
                <w:sz w:val="26"/>
              </w:rPr>
              <w:t>nếp yếu,</w:t>
            </w:r>
            <w:r>
              <w:rPr>
                <w:spacing w:val="-8"/>
                <w:sz w:val="26"/>
              </w:rPr>
              <w:t> </w:t>
            </w:r>
            <w:r>
              <w:rPr>
                <w:sz w:val="26"/>
              </w:rPr>
              <w:t>có</w:t>
            </w:r>
            <w:r>
              <w:rPr>
                <w:spacing w:val="-6"/>
                <w:sz w:val="26"/>
              </w:rPr>
              <w:t> </w:t>
            </w:r>
            <w:r>
              <w:rPr>
                <w:sz w:val="26"/>
              </w:rPr>
              <w:t>ít</w:t>
            </w:r>
            <w:r>
              <w:rPr>
                <w:spacing w:val="-8"/>
                <w:sz w:val="26"/>
              </w:rPr>
              <w:t> </w:t>
            </w:r>
            <w:r>
              <w:rPr>
                <w:sz w:val="26"/>
              </w:rPr>
              <w:t>đứt gãy, phá huỷ.</w:t>
            </w:r>
          </w:p>
        </w:tc>
      </w:tr>
    </w:tbl>
    <w:p>
      <w:pPr>
        <w:pStyle w:val="TableParagraph"/>
        <w:spacing w:after="0"/>
        <w:jc w:val="left"/>
        <w:rPr>
          <w:sz w:val="26"/>
        </w:rPr>
        <w:sectPr>
          <w:pgSz w:w="11910" w:h="16840"/>
          <w:pgMar w:header="628" w:footer="0" w:top="900" w:bottom="280" w:left="1275" w:right="425"/>
        </w:sectPr>
      </w:pPr>
    </w:p>
    <w:p>
      <w:pPr>
        <w:pStyle w:val="BodyText"/>
        <w:spacing w:before="10"/>
        <w:ind w:left="0"/>
        <w:rPr>
          <w:i/>
          <w:sz w:val="18"/>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160"/>
        <w:gridCol w:w="3536"/>
        <w:gridCol w:w="2931"/>
      </w:tblGrid>
      <w:tr>
        <w:trPr>
          <w:trHeight w:val="640" w:hRule="atLeast"/>
        </w:trPr>
        <w:tc>
          <w:tcPr>
            <w:tcW w:w="1596" w:type="dxa"/>
          </w:tcPr>
          <w:p>
            <w:pPr>
              <w:pStyle w:val="TableParagraph"/>
              <w:spacing w:before="18"/>
              <w:ind w:left="616" w:right="213" w:hanging="389"/>
              <w:jc w:val="left"/>
              <w:rPr>
                <w:b/>
                <w:sz w:val="26"/>
              </w:rPr>
            </w:pPr>
            <w:r>
              <w:rPr>
                <w:b/>
                <w:sz w:val="26"/>
              </w:rPr>
              <w:t>Mức</w:t>
            </w:r>
            <w:r>
              <w:rPr>
                <w:b/>
                <w:spacing w:val="-17"/>
                <w:sz w:val="26"/>
              </w:rPr>
              <w:t> </w:t>
            </w:r>
            <w:r>
              <w:rPr>
                <w:b/>
                <w:sz w:val="26"/>
              </w:rPr>
              <w:t>phức </w:t>
            </w:r>
            <w:r>
              <w:rPr>
                <w:b/>
                <w:spacing w:val="-4"/>
                <w:sz w:val="26"/>
              </w:rPr>
              <w:t>tạp</w:t>
            </w:r>
          </w:p>
        </w:tc>
        <w:tc>
          <w:tcPr>
            <w:tcW w:w="1160" w:type="dxa"/>
          </w:tcPr>
          <w:p>
            <w:pPr>
              <w:pStyle w:val="TableParagraph"/>
              <w:spacing w:before="172"/>
              <w:ind w:left="6" w:right="3"/>
              <w:rPr>
                <w:b/>
                <w:sz w:val="26"/>
              </w:rPr>
            </w:pPr>
            <w:r>
              <w:rPr>
                <w:b/>
                <w:sz w:val="26"/>
              </w:rPr>
              <w:t>Ký</w:t>
            </w:r>
            <w:r>
              <w:rPr>
                <w:b/>
                <w:spacing w:val="-6"/>
                <w:sz w:val="26"/>
              </w:rPr>
              <w:t> </w:t>
            </w:r>
            <w:r>
              <w:rPr>
                <w:b/>
                <w:spacing w:val="-4"/>
                <w:sz w:val="26"/>
              </w:rPr>
              <w:t>hiệu</w:t>
            </w:r>
          </w:p>
        </w:tc>
        <w:tc>
          <w:tcPr>
            <w:tcW w:w="3536" w:type="dxa"/>
          </w:tcPr>
          <w:p>
            <w:pPr>
              <w:pStyle w:val="TableParagraph"/>
              <w:spacing w:before="172"/>
              <w:ind w:left="930"/>
              <w:jc w:val="left"/>
              <w:rPr>
                <w:b/>
                <w:sz w:val="26"/>
              </w:rPr>
            </w:pPr>
            <w:r>
              <w:rPr>
                <w:b/>
                <w:sz w:val="26"/>
              </w:rPr>
              <w:t>Các</w:t>
            </w:r>
            <w:r>
              <w:rPr>
                <w:b/>
                <w:spacing w:val="-5"/>
                <w:sz w:val="26"/>
              </w:rPr>
              <w:t> </w:t>
            </w:r>
            <w:r>
              <w:rPr>
                <w:b/>
                <w:sz w:val="26"/>
              </w:rPr>
              <w:t>loại</w:t>
            </w:r>
            <w:r>
              <w:rPr>
                <w:b/>
                <w:spacing w:val="-5"/>
                <w:sz w:val="26"/>
              </w:rPr>
              <w:t> </w:t>
            </w:r>
            <w:r>
              <w:rPr>
                <w:b/>
                <w:sz w:val="26"/>
              </w:rPr>
              <w:t>đất</w:t>
            </w:r>
            <w:r>
              <w:rPr>
                <w:b/>
                <w:spacing w:val="-4"/>
                <w:sz w:val="26"/>
              </w:rPr>
              <w:t> </w:t>
            </w:r>
            <w:r>
              <w:rPr>
                <w:b/>
                <w:spacing w:val="-5"/>
                <w:sz w:val="26"/>
              </w:rPr>
              <w:t>đá</w:t>
            </w:r>
          </w:p>
        </w:tc>
        <w:tc>
          <w:tcPr>
            <w:tcW w:w="2931" w:type="dxa"/>
          </w:tcPr>
          <w:p>
            <w:pPr>
              <w:pStyle w:val="TableParagraph"/>
              <w:spacing w:before="172"/>
              <w:ind w:left="158" w:right="154"/>
              <w:rPr>
                <w:b/>
                <w:sz w:val="26"/>
              </w:rPr>
            </w:pPr>
            <w:r>
              <w:rPr>
                <w:b/>
                <w:sz w:val="26"/>
              </w:rPr>
              <w:t>Cấu</w:t>
            </w:r>
            <w:r>
              <w:rPr>
                <w:b/>
                <w:spacing w:val="-6"/>
                <w:sz w:val="26"/>
              </w:rPr>
              <w:t> </w:t>
            </w:r>
            <w:r>
              <w:rPr>
                <w:b/>
                <w:spacing w:val="-4"/>
                <w:sz w:val="26"/>
              </w:rPr>
              <w:t>tạo</w:t>
            </w:r>
          </w:p>
        </w:tc>
      </w:tr>
      <w:tr>
        <w:trPr>
          <w:trHeight w:val="2594" w:hRule="atLeast"/>
        </w:trPr>
        <w:tc>
          <w:tcPr>
            <w:tcW w:w="1596" w:type="dxa"/>
          </w:tcPr>
          <w:p>
            <w:pPr>
              <w:pStyle w:val="TableParagraph"/>
              <w:jc w:val="left"/>
              <w:rPr>
                <w:i/>
                <w:sz w:val="26"/>
              </w:rPr>
            </w:pPr>
          </w:p>
          <w:p>
            <w:pPr>
              <w:pStyle w:val="TableParagraph"/>
              <w:jc w:val="left"/>
              <w:rPr>
                <w:i/>
                <w:sz w:val="26"/>
              </w:rPr>
            </w:pPr>
          </w:p>
          <w:p>
            <w:pPr>
              <w:pStyle w:val="TableParagraph"/>
              <w:spacing w:before="247"/>
              <w:jc w:val="left"/>
              <w:rPr>
                <w:i/>
                <w:sz w:val="26"/>
              </w:rPr>
            </w:pPr>
          </w:p>
          <w:p>
            <w:pPr>
              <w:pStyle w:val="TableParagraph"/>
              <w:ind w:left="297"/>
              <w:jc w:val="left"/>
              <w:rPr>
                <w:b/>
                <w:sz w:val="26"/>
              </w:rPr>
            </w:pPr>
            <w:r>
              <w:rPr>
                <w:b/>
                <w:sz w:val="26"/>
              </w:rPr>
              <w:t>Phức</w:t>
            </w:r>
            <w:r>
              <w:rPr>
                <w:b/>
                <w:spacing w:val="-7"/>
                <w:sz w:val="26"/>
              </w:rPr>
              <w:t> </w:t>
            </w:r>
            <w:r>
              <w:rPr>
                <w:b/>
                <w:spacing w:val="-4"/>
                <w:sz w:val="26"/>
              </w:rPr>
              <w:t>tạp</w:t>
            </w:r>
          </w:p>
        </w:tc>
        <w:tc>
          <w:tcPr>
            <w:tcW w:w="1160" w:type="dxa"/>
          </w:tcPr>
          <w:p>
            <w:pPr>
              <w:pStyle w:val="TableParagraph"/>
              <w:jc w:val="left"/>
              <w:rPr>
                <w:i/>
                <w:sz w:val="26"/>
              </w:rPr>
            </w:pPr>
          </w:p>
          <w:p>
            <w:pPr>
              <w:pStyle w:val="TableParagraph"/>
              <w:jc w:val="left"/>
              <w:rPr>
                <w:i/>
                <w:sz w:val="26"/>
              </w:rPr>
            </w:pPr>
          </w:p>
          <w:p>
            <w:pPr>
              <w:pStyle w:val="TableParagraph"/>
              <w:spacing w:before="244"/>
              <w:jc w:val="left"/>
              <w:rPr>
                <w:i/>
                <w:sz w:val="26"/>
              </w:rPr>
            </w:pPr>
          </w:p>
          <w:p>
            <w:pPr>
              <w:pStyle w:val="TableParagraph"/>
              <w:spacing w:before="1"/>
              <w:ind w:left="6"/>
              <w:rPr>
                <w:sz w:val="26"/>
              </w:rPr>
            </w:pPr>
            <w:r>
              <w:rPr>
                <w:spacing w:val="-5"/>
                <w:sz w:val="26"/>
              </w:rPr>
              <w:t>(3)</w:t>
            </w:r>
          </w:p>
        </w:tc>
        <w:tc>
          <w:tcPr>
            <w:tcW w:w="3536" w:type="dxa"/>
          </w:tcPr>
          <w:p>
            <w:pPr>
              <w:pStyle w:val="TableParagraph"/>
              <w:spacing w:before="90"/>
              <w:ind w:left="153" w:right="151" w:firstLine="2"/>
              <w:rPr>
                <w:sz w:val="26"/>
              </w:rPr>
            </w:pPr>
            <w:r>
              <w:rPr>
                <w:sz w:val="26"/>
              </w:rPr>
              <w:t>Đá trầm tích gắn kết đa thành phần; có nhiều loại đá magma xâm nhập, phun trào, đá mạch phân bố rộng rãi có liên quan đến quặng hoá; đá biến chất yếu;</w:t>
            </w:r>
            <w:r>
              <w:rPr>
                <w:spacing w:val="-3"/>
                <w:sz w:val="26"/>
              </w:rPr>
              <w:t> </w:t>
            </w:r>
            <w:r>
              <w:rPr>
                <w:sz w:val="26"/>
              </w:rPr>
              <w:t>có</w:t>
            </w:r>
            <w:r>
              <w:rPr>
                <w:spacing w:val="-3"/>
                <w:sz w:val="26"/>
              </w:rPr>
              <w:t> </w:t>
            </w:r>
            <w:r>
              <w:rPr>
                <w:sz w:val="26"/>
              </w:rPr>
              <w:t>thể</w:t>
            </w:r>
            <w:r>
              <w:rPr>
                <w:spacing w:val="-3"/>
                <w:sz w:val="26"/>
              </w:rPr>
              <w:t> </w:t>
            </w:r>
            <w:r>
              <w:rPr>
                <w:sz w:val="26"/>
              </w:rPr>
              <w:t>có</w:t>
            </w:r>
            <w:r>
              <w:rPr>
                <w:spacing w:val="-3"/>
                <w:sz w:val="26"/>
              </w:rPr>
              <w:t> </w:t>
            </w:r>
            <w:r>
              <w:rPr>
                <w:sz w:val="26"/>
              </w:rPr>
              <w:t>đá</w:t>
            </w:r>
            <w:r>
              <w:rPr>
                <w:spacing w:val="-3"/>
                <w:sz w:val="26"/>
              </w:rPr>
              <w:t> </w:t>
            </w:r>
            <w:r>
              <w:rPr>
                <w:sz w:val="26"/>
              </w:rPr>
              <w:t>biến</w:t>
            </w:r>
            <w:r>
              <w:rPr>
                <w:spacing w:val="-3"/>
                <w:sz w:val="26"/>
              </w:rPr>
              <w:t> </w:t>
            </w:r>
            <w:r>
              <w:rPr>
                <w:sz w:val="26"/>
              </w:rPr>
              <w:t>chất</w:t>
            </w:r>
            <w:r>
              <w:rPr>
                <w:spacing w:val="-3"/>
                <w:sz w:val="26"/>
              </w:rPr>
              <w:t> </w:t>
            </w:r>
            <w:r>
              <w:rPr>
                <w:sz w:val="26"/>
              </w:rPr>
              <w:t>cao nhưng</w:t>
            </w:r>
            <w:r>
              <w:rPr>
                <w:spacing w:val="-8"/>
                <w:sz w:val="26"/>
              </w:rPr>
              <w:t> </w:t>
            </w:r>
            <w:r>
              <w:rPr>
                <w:sz w:val="26"/>
              </w:rPr>
              <w:t>diện</w:t>
            </w:r>
            <w:r>
              <w:rPr>
                <w:spacing w:val="-8"/>
                <w:sz w:val="26"/>
              </w:rPr>
              <w:t> </w:t>
            </w:r>
            <w:r>
              <w:rPr>
                <w:sz w:val="26"/>
              </w:rPr>
              <w:t>phân</w:t>
            </w:r>
            <w:r>
              <w:rPr>
                <w:spacing w:val="-8"/>
                <w:sz w:val="26"/>
              </w:rPr>
              <w:t> </w:t>
            </w:r>
            <w:r>
              <w:rPr>
                <w:sz w:val="26"/>
              </w:rPr>
              <w:t>bố</w:t>
            </w:r>
            <w:r>
              <w:rPr>
                <w:spacing w:val="-8"/>
                <w:sz w:val="26"/>
              </w:rPr>
              <w:t> </w:t>
            </w:r>
            <w:r>
              <w:rPr>
                <w:sz w:val="26"/>
              </w:rPr>
              <w:t>hẹp,</w:t>
            </w:r>
            <w:r>
              <w:rPr>
                <w:spacing w:val="-8"/>
                <w:sz w:val="26"/>
              </w:rPr>
              <w:t> </w:t>
            </w:r>
            <w:r>
              <w:rPr>
                <w:sz w:val="26"/>
              </w:rPr>
              <w:t>ít</w:t>
            </w:r>
            <w:r>
              <w:rPr>
                <w:spacing w:val="-8"/>
                <w:sz w:val="26"/>
              </w:rPr>
              <w:t> </w:t>
            </w:r>
            <w:r>
              <w:rPr>
                <w:sz w:val="26"/>
              </w:rPr>
              <w:t>ảnh hưởng đến cấu trúc vùng</w:t>
            </w:r>
          </w:p>
        </w:tc>
        <w:tc>
          <w:tcPr>
            <w:tcW w:w="2931" w:type="dxa"/>
          </w:tcPr>
          <w:p>
            <w:pPr>
              <w:pStyle w:val="TableParagraph"/>
              <w:jc w:val="left"/>
              <w:rPr>
                <w:i/>
                <w:sz w:val="26"/>
              </w:rPr>
            </w:pPr>
          </w:p>
          <w:p>
            <w:pPr>
              <w:pStyle w:val="TableParagraph"/>
              <w:spacing w:before="92"/>
              <w:jc w:val="left"/>
              <w:rPr>
                <w:i/>
                <w:sz w:val="26"/>
              </w:rPr>
            </w:pPr>
          </w:p>
          <w:p>
            <w:pPr>
              <w:pStyle w:val="TableParagraph"/>
              <w:spacing w:line="242" w:lineRule="auto"/>
              <w:ind w:left="253" w:right="242" w:hanging="3"/>
              <w:rPr>
                <w:sz w:val="26"/>
              </w:rPr>
            </w:pPr>
            <w:r>
              <w:rPr>
                <w:sz w:val="26"/>
              </w:rPr>
              <w:t>Cấu trúc uốn nếp phức tạp,</w:t>
            </w:r>
            <w:r>
              <w:rPr>
                <w:spacing w:val="-5"/>
                <w:sz w:val="26"/>
              </w:rPr>
              <w:t> </w:t>
            </w:r>
            <w:r>
              <w:rPr>
                <w:sz w:val="26"/>
              </w:rPr>
              <w:t>nhiều</w:t>
            </w:r>
            <w:r>
              <w:rPr>
                <w:spacing w:val="-5"/>
                <w:sz w:val="26"/>
              </w:rPr>
              <w:t> </w:t>
            </w:r>
            <w:r>
              <w:rPr>
                <w:sz w:val="26"/>
              </w:rPr>
              <w:t>hệ</w:t>
            </w:r>
            <w:r>
              <w:rPr>
                <w:spacing w:val="-5"/>
                <w:sz w:val="26"/>
              </w:rPr>
              <w:t> </w:t>
            </w:r>
            <w:r>
              <w:rPr>
                <w:sz w:val="26"/>
              </w:rPr>
              <w:t>thống</w:t>
            </w:r>
            <w:r>
              <w:rPr>
                <w:spacing w:val="-2"/>
                <w:sz w:val="26"/>
              </w:rPr>
              <w:t> </w:t>
            </w:r>
            <w:r>
              <w:rPr>
                <w:sz w:val="26"/>
              </w:rPr>
              <w:t>đứt gãy</w:t>
            </w:r>
            <w:r>
              <w:rPr>
                <w:spacing w:val="-12"/>
                <w:sz w:val="26"/>
              </w:rPr>
              <w:t> </w:t>
            </w:r>
            <w:r>
              <w:rPr>
                <w:sz w:val="26"/>
              </w:rPr>
              <w:t>hoặc</w:t>
            </w:r>
            <w:r>
              <w:rPr>
                <w:spacing w:val="-9"/>
                <w:sz w:val="26"/>
              </w:rPr>
              <w:t> </w:t>
            </w:r>
            <w:r>
              <w:rPr>
                <w:sz w:val="26"/>
              </w:rPr>
              <w:t>nhiều</w:t>
            </w:r>
            <w:r>
              <w:rPr>
                <w:spacing w:val="-9"/>
                <w:sz w:val="26"/>
              </w:rPr>
              <w:t> </w:t>
            </w:r>
            <w:r>
              <w:rPr>
                <w:sz w:val="26"/>
              </w:rPr>
              <w:t>đứt</w:t>
            </w:r>
            <w:r>
              <w:rPr>
                <w:spacing w:val="-9"/>
                <w:sz w:val="26"/>
              </w:rPr>
              <w:t> </w:t>
            </w:r>
            <w:r>
              <w:rPr>
                <w:sz w:val="26"/>
              </w:rPr>
              <w:t>gãy theo 1-2 hệ thống</w:t>
            </w:r>
          </w:p>
        </w:tc>
      </w:tr>
      <w:tr>
        <w:trPr>
          <w:trHeight w:val="2292" w:hRule="atLeast"/>
        </w:trPr>
        <w:tc>
          <w:tcPr>
            <w:tcW w:w="1596" w:type="dxa"/>
          </w:tcPr>
          <w:p>
            <w:pPr>
              <w:pStyle w:val="TableParagraph"/>
              <w:jc w:val="left"/>
              <w:rPr>
                <w:i/>
                <w:sz w:val="26"/>
              </w:rPr>
            </w:pPr>
          </w:p>
          <w:p>
            <w:pPr>
              <w:pStyle w:val="TableParagraph"/>
              <w:spacing w:before="244"/>
              <w:jc w:val="left"/>
              <w:rPr>
                <w:i/>
                <w:sz w:val="26"/>
              </w:rPr>
            </w:pPr>
          </w:p>
          <w:p>
            <w:pPr>
              <w:pStyle w:val="TableParagraph"/>
              <w:ind w:left="616" w:right="271" w:hanging="334"/>
              <w:jc w:val="left"/>
              <w:rPr>
                <w:b/>
                <w:sz w:val="26"/>
              </w:rPr>
            </w:pPr>
            <w:r>
              <w:rPr>
                <w:b/>
                <w:sz w:val="26"/>
              </w:rPr>
              <w:t>Rất</w:t>
            </w:r>
            <w:r>
              <w:rPr>
                <w:b/>
                <w:spacing w:val="-17"/>
                <w:sz w:val="26"/>
              </w:rPr>
              <w:t> </w:t>
            </w:r>
            <w:r>
              <w:rPr>
                <w:b/>
                <w:sz w:val="26"/>
              </w:rPr>
              <w:t>phức </w:t>
            </w:r>
            <w:r>
              <w:rPr>
                <w:b/>
                <w:spacing w:val="-4"/>
                <w:sz w:val="26"/>
              </w:rPr>
              <w:t>tạp</w:t>
            </w:r>
          </w:p>
        </w:tc>
        <w:tc>
          <w:tcPr>
            <w:tcW w:w="1160" w:type="dxa"/>
          </w:tcPr>
          <w:p>
            <w:pPr>
              <w:pStyle w:val="TableParagraph"/>
              <w:jc w:val="left"/>
              <w:rPr>
                <w:i/>
                <w:sz w:val="26"/>
              </w:rPr>
            </w:pPr>
          </w:p>
          <w:p>
            <w:pPr>
              <w:pStyle w:val="TableParagraph"/>
              <w:jc w:val="left"/>
              <w:rPr>
                <w:i/>
                <w:sz w:val="26"/>
              </w:rPr>
            </w:pPr>
          </w:p>
          <w:p>
            <w:pPr>
              <w:pStyle w:val="TableParagraph"/>
              <w:spacing w:before="94"/>
              <w:jc w:val="left"/>
              <w:rPr>
                <w:i/>
                <w:sz w:val="26"/>
              </w:rPr>
            </w:pPr>
          </w:p>
          <w:p>
            <w:pPr>
              <w:pStyle w:val="TableParagraph"/>
              <w:ind w:left="6"/>
              <w:rPr>
                <w:sz w:val="26"/>
              </w:rPr>
            </w:pPr>
            <w:r>
              <w:rPr>
                <w:spacing w:val="-5"/>
                <w:sz w:val="26"/>
              </w:rPr>
              <w:t>(4)</w:t>
            </w:r>
          </w:p>
        </w:tc>
        <w:tc>
          <w:tcPr>
            <w:tcW w:w="3536" w:type="dxa"/>
          </w:tcPr>
          <w:p>
            <w:pPr>
              <w:pStyle w:val="TableParagraph"/>
              <w:spacing w:before="90"/>
              <w:ind w:left="118" w:right="117"/>
              <w:rPr>
                <w:sz w:val="26"/>
              </w:rPr>
            </w:pPr>
            <w:r>
              <w:rPr>
                <w:sz w:val="26"/>
              </w:rPr>
              <w:t>Đá</w:t>
            </w:r>
            <w:r>
              <w:rPr>
                <w:spacing w:val="-2"/>
                <w:sz w:val="26"/>
              </w:rPr>
              <w:t> </w:t>
            </w:r>
            <w:r>
              <w:rPr>
                <w:sz w:val="26"/>
              </w:rPr>
              <w:t>siêu</w:t>
            </w:r>
            <w:r>
              <w:rPr>
                <w:spacing w:val="-2"/>
                <w:sz w:val="26"/>
              </w:rPr>
              <w:t> </w:t>
            </w:r>
            <w:r>
              <w:rPr>
                <w:sz w:val="26"/>
              </w:rPr>
              <w:t>biến</w:t>
            </w:r>
            <w:r>
              <w:rPr>
                <w:spacing w:val="-2"/>
                <w:sz w:val="26"/>
              </w:rPr>
              <w:t> </w:t>
            </w:r>
            <w:r>
              <w:rPr>
                <w:sz w:val="26"/>
              </w:rPr>
              <w:t>chất,</w:t>
            </w:r>
            <w:r>
              <w:rPr>
                <w:spacing w:val="-2"/>
                <w:sz w:val="26"/>
              </w:rPr>
              <w:t> </w:t>
            </w:r>
            <w:r>
              <w:rPr>
                <w:sz w:val="26"/>
              </w:rPr>
              <w:t>đá</w:t>
            </w:r>
            <w:r>
              <w:rPr>
                <w:spacing w:val="-2"/>
                <w:sz w:val="26"/>
              </w:rPr>
              <w:t> </w:t>
            </w:r>
            <w:r>
              <w:rPr>
                <w:sz w:val="26"/>
              </w:rPr>
              <w:t>biến</w:t>
            </w:r>
            <w:r>
              <w:rPr>
                <w:spacing w:val="-2"/>
                <w:sz w:val="26"/>
              </w:rPr>
              <w:t> </w:t>
            </w:r>
            <w:r>
              <w:rPr>
                <w:sz w:val="26"/>
              </w:rPr>
              <w:t>chất tướng đá phiến lục trở lên; đá biến</w:t>
            </w:r>
            <w:r>
              <w:rPr>
                <w:spacing w:val="-7"/>
                <w:sz w:val="26"/>
              </w:rPr>
              <w:t> </w:t>
            </w:r>
            <w:r>
              <w:rPr>
                <w:sz w:val="26"/>
              </w:rPr>
              <w:t>chất</w:t>
            </w:r>
            <w:r>
              <w:rPr>
                <w:spacing w:val="-7"/>
                <w:sz w:val="26"/>
              </w:rPr>
              <w:t> </w:t>
            </w:r>
            <w:r>
              <w:rPr>
                <w:sz w:val="26"/>
              </w:rPr>
              <w:t>tướng</w:t>
            </w:r>
            <w:r>
              <w:rPr>
                <w:spacing w:val="-7"/>
                <w:sz w:val="26"/>
              </w:rPr>
              <w:t> </w:t>
            </w:r>
            <w:r>
              <w:rPr>
                <w:sz w:val="26"/>
              </w:rPr>
              <w:t>phiến</w:t>
            </w:r>
            <w:r>
              <w:rPr>
                <w:spacing w:val="-5"/>
                <w:sz w:val="26"/>
              </w:rPr>
              <w:t> </w:t>
            </w:r>
            <w:r>
              <w:rPr>
                <w:sz w:val="26"/>
              </w:rPr>
              <w:t>lục</w:t>
            </w:r>
            <w:r>
              <w:rPr>
                <w:spacing w:val="-7"/>
                <w:sz w:val="26"/>
              </w:rPr>
              <w:t> </w:t>
            </w:r>
            <w:r>
              <w:rPr>
                <w:sz w:val="26"/>
              </w:rPr>
              <w:t>hoặc sần đốm nhưng thành phần phức tạp; có đá magma xâm nhập,</w:t>
            </w:r>
            <w:r>
              <w:rPr>
                <w:spacing w:val="-10"/>
                <w:sz w:val="26"/>
              </w:rPr>
              <w:t> </w:t>
            </w:r>
            <w:r>
              <w:rPr>
                <w:sz w:val="26"/>
              </w:rPr>
              <w:t>phun</w:t>
            </w:r>
            <w:r>
              <w:rPr>
                <w:spacing w:val="-7"/>
                <w:sz w:val="26"/>
              </w:rPr>
              <w:t> </w:t>
            </w:r>
            <w:r>
              <w:rPr>
                <w:sz w:val="26"/>
              </w:rPr>
              <w:t>trào</w:t>
            </w:r>
            <w:r>
              <w:rPr>
                <w:spacing w:val="-10"/>
                <w:sz w:val="26"/>
              </w:rPr>
              <w:t> </w:t>
            </w:r>
            <w:r>
              <w:rPr>
                <w:sz w:val="26"/>
              </w:rPr>
              <w:t>đa</w:t>
            </w:r>
            <w:r>
              <w:rPr>
                <w:spacing w:val="-7"/>
                <w:sz w:val="26"/>
              </w:rPr>
              <w:t> </w:t>
            </w:r>
            <w:r>
              <w:rPr>
                <w:sz w:val="26"/>
              </w:rPr>
              <w:t>thành</w:t>
            </w:r>
            <w:r>
              <w:rPr>
                <w:spacing w:val="-10"/>
                <w:sz w:val="26"/>
              </w:rPr>
              <w:t> </w:t>
            </w:r>
            <w:r>
              <w:rPr>
                <w:sz w:val="26"/>
              </w:rPr>
              <w:t>phần, nhiều pha, tướng.</w:t>
            </w:r>
          </w:p>
        </w:tc>
        <w:tc>
          <w:tcPr>
            <w:tcW w:w="2931" w:type="dxa"/>
          </w:tcPr>
          <w:p>
            <w:pPr>
              <w:pStyle w:val="TableParagraph"/>
              <w:spacing w:before="239"/>
              <w:ind w:left="131" w:right="122"/>
              <w:rPr>
                <w:sz w:val="26"/>
              </w:rPr>
            </w:pPr>
            <w:r>
              <w:rPr>
                <w:sz w:val="26"/>
              </w:rPr>
              <w:t>Cấu trúc rất phức tạp, nhiều uốn nếp, vò nhàu. Nhiều đứt gãy phá huỷ theo nhiều hệ thống; nhiều</w:t>
            </w:r>
            <w:r>
              <w:rPr>
                <w:spacing w:val="-10"/>
                <w:sz w:val="26"/>
              </w:rPr>
              <w:t> </w:t>
            </w:r>
            <w:r>
              <w:rPr>
                <w:sz w:val="26"/>
              </w:rPr>
              <w:t>pha</w:t>
            </w:r>
            <w:r>
              <w:rPr>
                <w:spacing w:val="-10"/>
                <w:sz w:val="26"/>
              </w:rPr>
              <w:t> </w:t>
            </w:r>
            <w:r>
              <w:rPr>
                <w:sz w:val="26"/>
              </w:rPr>
              <w:t>hoạt</w:t>
            </w:r>
            <w:r>
              <w:rPr>
                <w:spacing w:val="-10"/>
                <w:sz w:val="26"/>
              </w:rPr>
              <w:t> </w:t>
            </w:r>
            <w:r>
              <w:rPr>
                <w:sz w:val="26"/>
              </w:rPr>
              <w:t>động</w:t>
            </w:r>
            <w:r>
              <w:rPr>
                <w:spacing w:val="-10"/>
                <w:sz w:val="26"/>
              </w:rPr>
              <w:t> </w:t>
            </w:r>
            <w:r>
              <w:rPr>
                <w:sz w:val="26"/>
              </w:rPr>
              <w:t>kiến tạo magma.</w:t>
            </w:r>
          </w:p>
        </w:tc>
      </w:tr>
    </w:tbl>
    <w:p>
      <w:pPr>
        <w:pStyle w:val="BodyText"/>
        <w:spacing w:before="55"/>
        <w:ind w:left="993"/>
        <w:rPr>
          <w:b/>
        </w:rPr>
      </w:pPr>
      <w:r>
        <w:rPr>
          <w:spacing w:val="-4"/>
        </w:rPr>
        <w:t>Theo</w:t>
      </w:r>
      <w:r>
        <w:rPr>
          <w:spacing w:val="-12"/>
        </w:rPr>
        <w:t> </w:t>
      </w:r>
      <w:r>
        <w:rPr>
          <w:spacing w:val="-4"/>
        </w:rPr>
        <w:t>bảng</w:t>
      </w:r>
      <w:r>
        <w:rPr>
          <w:spacing w:val="-12"/>
        </w:rPr>
        <w:t> </w:t>
      </w:r>
      <w:r>
        <w:rPr>
          <w:spacing w:val="-4"/>
        </w:rPr>
        <w:t>phân</w:t>
      </w:r>
      <w:r>
        <w:rPr>
          <w:spacing w:val="-12"/>
        </w:rPr>
        <w:t> </w:t>
      </w:r>
      <w:r>
        <w:rPr>
          <w:spacing w:val="-4"/>
        </w:rPr>
        <w:t>loại</w:t>
      </w:r>
      <w:r>
        <w:rPr>
          <w:spacing w:val="-12"/>
        </w:rPr>
        <w:t> </w:t>
      </w:r>
      <w:r>
        <w:rPr>
          <w:spacing w:val="-4"/>
        </w:rPr>
        <w:t>trên</w:t>
      </w:r>
      <w:r>
        <w:rPr>
          <w:spacing w:val="-14"/>
        </w:rPr>
        <w:t> </w:t>
      </w:r>
      <w:r>
        <w:rPr>
          <w:spacing w:val="-4"/>
        </w:rPr>
        <w:t>tỉnh</w:t>
      </w:r>
      <w:r>
        <w:rPr>
          <w:spacing w:val="-14"/>
        </w:rPr>
        <w:t> </w:t>
      </w:r>
      <w:r>
        <w:rPr>
          <w:spacing w:val="-4"/>
        </w:rPr>
        <w:t>Bắc</w:t>
      </w:r>
      <w:r>
        <w:rPr>
          <w:spacing w:val="-12"/>
        </w:rPr>
        <w:t> </w:t>
      </w:r>
      <w:r>
        <w:rPr>
          <w:spacing w:val="-4"/>
        </w:rPr>
        <w:t>Ninh</w:t>
      </w:r>
      <w:r>
        <w:rPr>
          <w:spacing w:val="-12"/>
        </w:rPr>
        <w:t> </w:t>
      </w:r>
      <w:r>
        <w:rPr>
          <w:spacing w:val="-4"/>
        </w:rPr>
        <w:t>thuộc</w:t>
      </w:r>
      <w:r>
        <w:rPr>
          <w:spacing w:val="-11"/>
        </w:rPr>
        <w:t> </w:t>
      </w:r>
      <w:r>
        <w:rPr>
          <w:spacing w:val="-4"/>
        </w:rPr>
        <w:t>nhóm</w:t>
      </w:r>
      <w:r>
        <w:rPr>
          <w:spacing w:val="-14"/>
        </w:rPr>
        <w:t> </w:t>
      </w:r>
      <w:r>
        <w:rPr>
          <w:spacing w:val="-4"/>
        </w:rPr>
        <w:t>có</w:t>
      </w:r>
      <w:r>
        <w:rPr>
          <w:spacing w:val="-14"/>
        </w:rPr>
        <w:t> </w:t>
      </w:r>
      <w:r>
        <w:rPr>
          <w:spacing w:val="-4"/>
        </w:rPr>
        <w:t>cấu</w:t>
      </w:r>
      <w:r>
        <w:rPr>
          <w:spacing w:val="-12"/>
        </w:rPr>
        <w:t> </w:t>
      </w:r>
      <w:r>
        <w:rPr>
          <w:spacing w:val="-4"/>
        </w:rPr>
        <w:t>trúc</w:t>
      </w:r>
      <w:r>
        <w:rPr>
          <w:spacing w:val="-12"/>
        </w:rPr>
        <w:t> </w:t>
      </w:r>
      <w:r>
        <w:rPr>
          <w:spacing w:val="-4"/>
        </w:rPr>
        <w:t>địa</w:t>
      </w:r>
      <w:r>
        <w:rPr>
          <w:spacing w:val="-14"/>
        </w:rPr>
        <w:t> </w:t>
      </w:r>
      <w:r>
        <w:rPr>
          <w:spacing w:val="-4"/>
        </w:rPr>
        <w:t>chất</w:t>
      </w:r>
      <w:r>
        <w:rPr>
          <w:spacing w:val="-12"/>
        </w:rPr>
        <w:t> </w:t>
      </w:r>
      <w:r>
        <w:rPr>
          <w:b/>
          <w:spacing w:val="-4"/>
        </w:rPr>
        <w:t>Trung</w:t>
      </w:r>
      <w:r>
        <w:rPr>
          <w:b/>
          <w:spacing w:val="-12"/>
        </w:rPr>
        <w:t> </w:t>
      </w:r>
      <w:r>
        <w:rPr>
          <w:b/>
          <w:spacing w:val="-4"/>
        </w:rPr>
        <w:t>bình.</w:t>
      </w:r>
    </w:p>
    <w:p>
      <w:pPr>
        <w:pStyle w:val="BodyText"/>
        <w:spacing w:before="61"/>
        <w:ind w:left="993"/>
      </w:pPr>
      <w:r>
        <w:rPr>
          <w:spacing w:val="-4"/>
        </w:rPr>
        <w:t>Phân</w:t>
      </w:r>
      <w:r>
        <w:rPr>
          <w:spacing w:val="-8"/>
        </w:rPr>
        <w:t> </w:t>
      </w:r>
      <w:r>
        <w:rPr>
          <w:spacing w:val="-4"/>
        </w:rPr>
        <w:t>loại</w:t>
      </w:r>
      <w:r>
        <w:rPr>
          <w:spacing w:val="-8"/>
        </w:rPr>
        <w:t> </w:t>
      </w:r>
      <w:r>
        <w:rPr>
          <w:spacing w:val="-4"/>
        </w:rPr>
        <w:t>vùng</w:t>
      </w:r>
      <w:r>
        <w:rPr>
          <w:spacing w:val="-6"/>
        </w:rPr>
        <w:t> </w:t>
      </w:r>
      <w:r>
        <w:rPr>
          <w:spacing w:val="-4"/>
        </w:rPr>
        <w:t>theo</w:t>
      </w:r>
      <w:r>
        <w:rPr>
          <w:spacing w:val="-8"/>
        </w:rPr>
        <w:t> </w:t>
      </w:r>
      <w:r>
        <w:rPr>
          <w:spacing w:val="-4"/>
        </w:rPr>
        <w:t>mức</w:t>
      </w:r>
      <w:r>
        <w:rPr>
          <w:spacing w:val="-9"/>
        </w:rPr>
        <w:t> </w:t>
      </w:r>
      <w:r>
        <w:rPr>
          <w:spacing w:val="-4"/>
        </w:rPr>
        <w:t>độ</w:t>
      </w:r>
      <w:r>
        <w:rPr>
          <w:spacing w:val="-8"/>
        </w:rPr>
        <w:t> </w:t>
      </w:r>
      <w:r>
        <w:rPr>
          <w:spacing w:val="-4"/>
        </w:rPr>
        <w:t>khó</w:t>
      </w:r>
      <w:r>
        <w:rPr>
          <w:spacing w:val="-7"/>
        </w:rPr>
        <w:t> </w:t>
      </w:r>
      <w:r>
        <w:rPr>
          <w:spacing w:val="-4"/>
        </w:rPr>
        <w:t>khăn</w:t>
      </w:r>
      <w:r>
        <w:rPr>
          <w:spacing w:val="-8"/>
        </w:rPr>
        <w:t> </w:t>
      </w:r>
      <w:r>
        <w:rPr>
          <w:spacing w:val="-4"/>
        </w:rPr>
        <w:t>đi</w:t>
      </w:r>
      <w:r>
        <w:rPr>
          <w:spacing w:val="-7"/>
        </w:rPr>
        <w:t> </w:t>
      </w:r>
      <w:r>
        <w:rPr>
          <w:spacing w:val="-4"/>
        </w:rPr>
        <w:t>lại</w:t>
      </w:r>
    </w:p>
    <w:p>
      <w:pPr>
        <w:spacing w:before="61" w:after="7"/>
        <w:ind w:left="0" w:right="701" w:firstLine="0"/>
        <w:jc w:val="right"/>
        <w:rPr>
          <w:i/>
          <w:sz w:val="26"/>
        </w:rPr>
      </w:pPr>
      <w:r>
        <w:rPr>
          <w:i/>
          <w:spacing w:val="-4"/>
          <w:sz w:val="26"/>
        </w:rPr>
        <w:t>Bảng</w:t>
      </w:r>
      <w:r>
        <w:rPr>
          <w:i/>
          <w:spacing w:val="-11"/>
          <w:sz w:val="26"/>
        </w:rPr>
        <w:t> </w:t>
      </w:r>
      <w:r>
        <w:rPr>
          <w:i/>
          <w:spacing w:val="-10"/>
          <w:sz w:val="26"/>
        </w:rPr>
        <w:t>3</w:t>
      </w:r>
    </w:p>
    <w:tbl>
      <w:tblPr>
        <w:tblW w:w="0" w:type="auto"/>
        <w:jc w:val="left"/>
        <w:tblInd w:w="3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48"/>
        <w:gridCol w:w="8217"/>
      </w:tblGrid>
      <w:tr>
        <w:trPr>
          <w:trHeight w:val="712" w:hRule="atLeast"/>
        </w:trPr>
        <w:tc>
          <w:tcPr>
            <w:tcW w:w="948" w:type="dxa"/>
          </w:tcPr>
          <w:p>
            <w:pPr>
              <w:pStyle w:val="TableParagraph"/>
              <w:spacing w:before="52"/>
              <w:ind w:left="191" w:right="184" w:firstLine="43"/>
              <w:jc w:val="left"/>
              <w:rPr>
                <w:b/>
                <w:sz w:val="26"/>
              </w:rPr>
            </w:pPr>
            <w:r>
              <w:rPr>
                <w:b/>
                <w:spacing w:val="-4"/>
                <w:sz w:val="26"/>
              </w:rPr>
              <w:t>Khó khăn</w:t>
            </w:r>
          </w:p>
        </w:tc>
        <w:tc>
          <w:tcPr>
            <w:tcW w:w="8217" w:type="dxa"/>
          </w:tcPr>
          <w:p>
            <w:pPr>
              <w:pStyle w:val="TableParagraph"/>
              <w:spacing w:before="203"/>
              <w:rPr>
                <w:b/>
                <w:sz w:val="26"/>
              </w:rPr>
            </w:pPr>
            <w:r>
              <w:rPr>
                <w:b/>
                <w:sz w:val="26"/>
              </w:rPr>
              <w:t>Đặc</w:t>
            </w:r>
            <w:r>
              <w:rPr>
                <w:b/>
                <w:spacing w:val="-5"/>
                <w:sz w:val="26"/>
              </w:rPr>
              <w:t> </w:t>
            </w:r>
            <w:r>
              <w:rPr>
                <w:b/>
                <w:sz w:val="26"/>
              </w:rPr>
              <w:t>điểm</w:t>
            </w:r>
            <w:r>
              <w:rPr>
                <w:b/>
                <w:spacing w:val="-7"/>
                <w:sz w:val="26"/>
              </w:rPr>
              <w:t> </w:t>
            </w:r>
            <w:r>
              <w:rPr>
                <w:b/>
                <w:sz w:val="26"/>
              </w:rPr>
              <w:t>của</w:t>
            </w:r>
            <w:r>
              <w:rPr>
                <w:b/>
                <w:spacing w:val="-4"/>
                <w:sz w:val="26"/>
              </w:rPr>
              <w:t> vùng</w:t>
            </w:r>
          </w:p>
        </w:tc>
      </w:tr>
      <w:tr>
        <w:trPr>
          <w:trHeight w:val="1305" w:hRule="atLeast"/>
        </w:trPr>
        <w:tc>
          <w:tcPr>
            <w:tcW w:w="948" w:type="dxa"/>
          </w:tcPr>
          <w:p>
            <w:pPr>
              <w:pStyle w:val="TableParagraph"/>
              <w:spacing w:before="200"/>
              <w:jc w:val="left"/>
              <w:rPr>
                <w:i/>
                <w:sz w:val="26"/>
              </w:rPr>
            </w:pPr>
          </w:p>
          <w:p>
            <w:pPr>
              <w:pStyle w:val="TableParagraph"/>
              <w:ind w:left="4" w:right="2"/>
              <w:rPr>
                <w:sz w:val="26"/>
              </w:rPr>
            </w:pPr>
            <w:r>
              <w:rPr>
                <w:spacing w:val="-4"/>
                <w:sz w:val="26"/>
              </w:rPr>
              <w:t>Tốt</w:t>
            </w:r>
          </w:p>
        </w:tc>
        <w:tc>
          <w:tcPr>
            <w:tcW w:w="8217" w:type="dxa"/>
          </w:tcPr>
          <w:p>
            <w:pPr>
              <w:pStyle w:val="TableParagraph"/>
              <w:spacing w:before="50"/>
              <w:ind w:left="107" w:right="99"/>
              <w:jc w:val="both"/>
              <w:rPr>
                <w:sz w:val="26"/>
              </w:rPr>
            </w:pPr>
            <w:r>
              <w:rPr>
                <w:sz w:val="26"/>
              </w:rPr>
              <w:t>Vùng đồng bằng hoặc trung du có ít đồi núi độc lập, sườn dốc dưới 10</w:t>
            </w:r>
            <w:r>
              <w:rPr>
                <w:sz w:val="26"/>
                <w:vertAlign w:val="superscript"/>
              </w:rPr>
              <w:t>0</w:t>
            </w:r>
            <w:r>
              <w:rPr>
                <w:sz w:val="26"/>
                <w:vertAlign w:val="baseline"/>
              </w:rPr>
              <w:t>, địa hình phân cắt không quá 50m/km</w:t>
            </w:r>
            <w:r>
              <w:rPr>
                <w:sz w:val="26"/>
                <w:vertAlign w:val="superscript"/>
              </w:rPr>
              <w:t>2</w:t>
            </w:r>
            <w:r>
              <w:rPr>
                <w:sz w:val="26"/>
                <w:vertAlign w:val="baseline"/>
              </w:rPr>
              <w:t>, thung lũng rộng thoải, làng bản, dân cư đông</w:t>
            </w:r>
            <w:r>
              <w:rPr>
                <w:spacing w:val="-9"/>
                <w:sz w:val="26"/>
                <w:vertAlign w:val="baseline"/>
              </w:rPr>
              <w:t> </w:t>
            </w:r>
            <w:r>
              <w:rPr>
                <w:sz w:val="26"/>
                <w:vertAlign w:val="baseline"/>
              </w:rPr>
              <w:t>đúc,</w:t>
            </w:r>
            <w:r>
              <w:rPr>
                <w:spacing w:val="-6"/>
                <w:sz w:val="26"/>
                <w:vertAlign w:val="baseline"/>
              </w:rPr>
              <w:t> </w:t>
            </w:r>
            <w:r>
              <w:rPr>
                <w:sz w:val="26"/>
                <w:vertAlign w:val="baseline"/>
              </w:rPr>
              <w:t>mạng</w:t>
            </w:r>
            <w:r>
              <w:rPr>
                <w:spacing w:val="-9"/>
                <w:sz w:val="26"/>
                <w:vertAlign w:val="baseline"/>
              </w:rPr>
              <w:t> </w:t>
            </w:r>
            <w:r>
              <w:rPr>
                <w:sz w:val="26"/>
                <w:vertAlign w:val="baseline"/>
              </w:rPr>
              <w:t>lưới</w:t>
            </w:r>
            <w:r>
              <w:rPr>
                <w:spacing w:val="-9"/>
                <w:sz w:val="26"/>
                <w:vertAlign w:val="baseline"/>
              </w:rPr>
              <w:t> </w:t>
            </w:r>
            <w:r>
              <w:rPr>
                <w:sz w:val="26"/>
                <w:vertAlign w:val="baseline"/>
              </w:rPr>
              <w:t>giao</w:t>
            </w:r>
            <w:r>
              <w:rPr>
                <w:spacing w:val="-8"/>
                <w:sz w:val="26"/>
                <w:vertAlign w:val="baseline"/>
              </w:rPr>
              <w:t> </w:t>
            </w:r>
            <w:r>
              <w:rPr>
                <w:sz w:val="26"/>
                <w:vertAlign w:val="baseline"/>
              </w:rPr>
              <w:t>thông</w:t>
            </w:r>
            <w:r>
              <w:rPr>
                <w:spacing w:val="-9"/>
                <w:sz w:val="26"/>
                <w:vertAlign w:val="baseline"/>
              </w:rPr>
              <w:t> </w:t>
            </w:r>
            <w:r>
              <w:rPr>
                <w:sz w:val="26"/>
                <w:vertAlign w:val="baseline"/>
              </w:rPr>
              <w:t>(kể</w:t>
            </w:r>
            <w:r>
              <w:rPr>
                <w:spacing w:val="-8"/>
                <w:sz w:val="26"/>
                <w:vertAlign w:val="baseline"/>
              </w:rPr>
              <w:t> </w:t>
            </w:r>
            <w:r>
              <w:rPr>
                <w:sz w:val="26"/>
                <w:vertAlign w:val="baseline"/>
              </w:rPr>
              <w:t>cả</w:t>
            </w:r>
            <w:r>
              <w:rPr>
                <w:spacing w:val="-8"/>
                <w:sz w:val="26"/>
                <w:vertAlign w:val="baseline"/>
              </w:rPr>
              <w:t> </w:t>
            </w:r>
            <w:r>
              <w:rPr>
                <w:sz w:val="26"/>
                <w:vertAlign w:val="baseline"/>
              </w:rPr>
              <w:t>đường</w:t>
            </w:r>
            <w:r>
              <w:rPr>
                <w:spacing w:val="-9"/>
                <w:sz w:val="26"/>
                <w:vertAlign w:val="baseline"/>
              </w:rPr>
              <w:t> </w:t>
            </w:r>
            <w:r>
              <w:rPr>
                <w:sz w:val="26"/>
                <w:vertAlign w:val="baseline"/>
              </w:rPr>
              <w:t>ôtô</w:t>
            </w:r>
            <w:r>
              <w:rPr>
                <w:spacing w:val="-9"/>
                <w:sz w:val="26"/>
                <w:vertAlign w:val="baseline"/>
              </w:rPr>
              <w:t> </w:t>
            </w:r>
            <w:r>
              <w:rPr>
                <w:sz w:val="26"/>
                <w:vertAlign w:val="baseline"/>
              </w:rPr>
              <w:t>và</w:t>
            </w:r>
            <w:r>
              <w:rPr>
                <w:spacing w:val="-8"/>
                <w:sz w:val="26"/>
                <w:vertAlign w:val="baseline"/>
              </w:rPr>
              <w:t> </w:t>
            </w:r>
            <w:r>
              <w:rPr>
                <w:sz w:val="26"/>
                <w:vertAlign w:val="baseline"/>
              </w:rPr>
              <w:t>các</w:t>
            </w:r>
            <w:r>
              <w:rPr>
                <w:spacing w:val="-8"/>
                <w:sz w:val="26"/>
                <w:vertAlign w:val="baseline"/>
              </w:rPr>
              <w:t> </w:t>
            </w:r>
            <w:r>
              <w:rPr>
                <w:sz w:val="26"/>
                <w:vertAlign w:val="baseline"/>
              </w:rPr>
              <w:t>loại</w:t>
            </w:r>
            <w:r>
              <w:rPr>
                <w:spacing w:val="-9"/>
                <w:sz w:val="26"/>
                <w:vertAlign w:val="baseline"/>
              </w:rPr>
              <w:t> </w:t>
            </w:r>
            <w:r>
              <w:rPr>
                <w:sz w:val="26"/>
                <w:vertAlign w:val="baseline"/>
              </w:rPr>
              <w:t>khác)</w:t>
            </w:r>
            <w:r>
              <w:rPr>
                <w:spacing w:val="-8"/>
                <w:sz w:val="26"/>
                <w:vertAlign w:val="baseline"/>
              </w:rPr>
              <w:t> </w:t>
            </w:r>
            <w:r>
              <w:rPr>
                <w:sz w:val="26"/>
                <w:vertAlign w:val="baseline"/>
              </w:rPr>
              <w:t>phát</w:t>
            </w:r>
            <w:r>
              <w:rPr>
                <w:spacing w:val="-8"/>
                <w:sz w:val="26"/>
                <w:vertAlign w:val="baseline"/>
              </w:rPr>
              <w:t> </w:t>
            </w:r>
            <w:r>
              <w:rPr>
                <w:sz w:val="26"/>
                <w:vertAlign w:val="baseline"/>
              </w:rPr>
              <w:t>triển, việc đi lại dễ dàng thuận tiện.</w:t>
            </w:r>
          </w:p>
        </w:tc>
      </w:tr>
      <w:tr>
        <w:trPr>
          <w:trHeight w:val="1423" w:hRule="atLeast"/>
        </w:trPr>
        <w:tc>
          <w:tcPr>
            <w:tcW w:w="948" w:type="dxa"/>
          </w:tcPr>
          <w:p>
            <w:pPr>
              <w:pStyle w:val="TableParagraph"/>
              <w:spacing w:before="111"/>
              <w:jc w:val="left"/>
              <w:rPr>
                <w:i/>
                <w:sz w:val="26"/>
              </w:rPr>
            </w:pPr>
          </w:p>
          <w:p>
            <w:pPr>
              <w:pStyle w:val="TableParagraph"/>
              <w:ind w:left="242" w:right="142" w:hanging="87"/>
              <w:jc w:val="left"/>
              <w:rPr>
                <w:sz w:val="26"/>
              </w:rPr>
            </w:pPr>
            <w:r>
              <w:rPr>
                <w:spacing w:val="-2"/>
                <w:sz w:val="26"/>
              </w:rPr>
              <w:t>Trung </w:t>
            </w:r>
            <w:r>
              <w:rPr>
                <w:spacing w:val="-4"/>
                <w:sz w:val="26"/>
              </w:rPr>
              <w:t>bình</w:t>
            </w:r>
          </w:p>
        </w:tc>
        <w:tc>
          <w:tcPr>
            <w:tcW w:w="8217" w:type="dxa"/>
          </w:tcPr>
          <w:p>
            <w:pPr>
              <w:pStyle w:val="TableParagraph"/>
              <w:spacing w:before="110"/>
              <w:ind w:left="107" w:right="101"/>
              <w:jc w:val="both"/>
              <w:rPr>
                <w:sz w:val="26"/>
              </w:rPr>
            </w:pPr>
            <w:r>
              <w:rPr>
                <w:sz w:val="26"/>
              </w:rPr>
              <w:t>Vùng trung du, phần lớn núi có độ cao dưới 300 m, sườn dốc dưới 20</w:t>
            </w:r>
            <w:r>
              <w:rPr>
                <w:sz w:val="26"/>
                <w:vertAlign w:val="superscript"/>
              </w:rPr>
              <w:t>0</w:t>
            </w:r>
            <w:r>
              <w:rPr>
                <w:sz w:val="26"/>
                <w:vertAlign w:val="baseline"/>
              </w:rPr>
              <w:t>, địa hình</w:t>
            </w:r>
            <w:r>
              <w:rPr>
                <w:spacing w:val="-4"/>
                <w:sz w:val="26"/>
                <w:vertAlign w:val="baseline"/>
              </w:rPr>
              <w:t> </w:t>
            </w:r>
            <w:r>
              <w:rPr>
                <w:sz w:val="26"/>
                <w:vertAlign w:val="baseline"/>
              </w:rPr>
              <w:t>phân cắt không quá 100m/km</w:t>
            </w:r>
            <w:r>
              <w:rPr>
                <w:sz w:val="26"/>
                <w:vertAlign w:val="superscript"/>
              </w:rPr>
              <w:t>2</w:t>
            </w:r>
            <w:r>
              <w:rPr>
                <w:spacing w:val="-17"/>
                <w:sz w:val="26"/>
                <w:vertAlign w:val="baseline"/>
              </w:rPr>
              <w:t> </w:t>
            </w:r>
            <w:r>
              <w:rPr>
                <w:sz w:val="26"/>
                <w:vertAlign w:val="superscript"/>
              </w:rPr>
              <w:t>-</w:t>
            </w:r>
            <w:r>
              <w:rPr>
                <w:sz w:val="26"/>
                <w:vertAlign w:val="baseline"/>
              </w:rPr>
              <w:t>hoặc vùng rừng thưa có ít đầm</w:t>
            </w:r>
            <w:r>
              <w:rPr>
                <w:spacing w:val="-1"/>
                <w:sz w:val="26"/>
                <w:vertAlign w:val="baseline"/>
              </w:rPr>
              <w:t> </w:t>
            </w:r>
            <w:r>
              <w:rPr>
                <w:sz w:val="26"/>
                <w:vertAlign w:val="baseline"/>
              </w:rPr>
              <w:t>lầy, làng bản</w:t>
            </w:r>
            <w:r>
              <w:rPr>
                <w:spacing w:val="-10"/>
                <w:sz w:val="26"/>
                <w:vertAlign w:val="baseline"/>
              </w:rPr>
              <w:t> </w:t>
            </w:r>
            <w:r>
              <w:rPr>
                <w:sz w:val="26"/>
                <w:vertAlign w:val="baseline"/>
              </w:rPr>
              <w:t>dân</w:t>
            </w:r>
            <w:r>
              <w:rPr>
                <w:spacing w:val="-10"/>
                <w:sz w:val="26"/>
                <w:vertAlign w:val="baseline"/>
              </w:rPr>
              <w:t> </w:t>
            </w:r>
            <w:r>
              <w:rPr>
                <w:sz w:val="26"/>
                <w:vertAlign w:val="baseline"/>
              </w:rPr>
              <w:t>cư</w:t>
            </w:r>
            <w:r>
              <w:rPr>
                <w:spacing w:val="-9"/>
                <w:sz w:val="26"/>
                <w:vertAlign w:val="baseline"/>
              </w:rPr>
              <w:t> </w:t>
            </w:r>
            <w:r>
              <w:rPr>
                <w:sz w:val="26"/>
                <w:vertAlign w:val="baseline"/>
              </w:rPr>
              <w:t>tương</w:t>
            </w:r>
            <w:r>
              <w:rPr>
                <w:spacing w:val="-10"/>
                <w:sz w:val="26"/>
                <w:vertAlign w:val="baseline"/>
              </w:rPr>
              <w:t> </w:t>
            </w:r>
            <w:r>
              <w:rPr>
                <w:sz w:val="26"/>
                <w:vertAlign w:val="baseline"/>
              </w:rPr>
              <w:t>đối</w:t>
            </w:r>
            <w:r>
              <w:rPr>
                <w:spacing w:val="-10"/>
                <w:sz w:val="26"/>
                <w:vertAlign w:val="baseline"/>
              </w:rPr>
              <w:t> </w:t>
            </w:r>
            <w:r>
              <w:rPr>
                <w:sz w:val="26"/>
                <w:vertAlign w:val="baseline"/>
              </w:rPr>
              <w:t>phổ</w:t>
            </w:r>
            <w:r>
              <w:rPr>
                <w:spacing w:val="-10"/>
                <w:sz w:val="26"/>
                <w:vertAlign w:val="baseline"/>
              </w:rPr>
              <w:t> </w:t>
            </w:r>
            <w:r>
              <w:rPr>
                <w:sz w:val="26"/>
                <w:vertAlign w:val="baseline"/>
              </w:rPr>
              <w:t>biến,</w:t>
            </w:r>
            <w:r>
              <w:rPr>
                <w:spacing w:val="-10"/>
                <w:sz w:val="26"/>
                <w:vertAlign w:val="baseline"/>
              </w:rPr>
              <w:t> </w:t>
            </w:r>
            <w:r>
              <w:rPr>
                <w:sz w:val="26"/>
                <w:vertAlign w:val="baseline"/>
              </w:rPr>
              <w:t>phần</w:t>
            </w:r>
            <w:r>
              <w:rPr>
                <w:spacing w:val="-10"/>
                <w:sz w:val="26"/>
                <w:vertAlign w:val="baseline"/>
              </w:rPr>
              <w:t> </w:t>
            </w:r>
            <w:r>
              <w:rPr>
                <w:sz w:val="26"/>
                <w:vertAlign w:val="baseline"/>
              </w:rPr>
              <w:t>lớn</w:t>
            </w:r>
            <w:r>
              <w:rPr>
                <w:spacing w:val="-10"/>
                <w:sz w:val="26"/>
                <w:vertAlign w:val="baseline"/>
              </w:rPr>
              <w:t> </w:t>
            </w:r>
            <w:r>
              <w:rPr>
                <w:sz w:val="26"/>
                <w:vertAlign w:val="baseline"/>
              </w:rPr>
              <w:t>có</w:t>
            </w:r>
            <w:r>
              <w:rPr>
                <w:spacing w:val="-7"/>
                <w:sz w:val="26"/>
                <w:vertAlign w:val="baseline"/>
              </w:rPr>
              <w:t> </w:t>
            </w:r>
            <w:r>
              <w:rPr>
                <w:sz w:val="26"/>
                <w:vertAlign w:val="baseline"/>
              </w:rPr>
              <w:t>đường</w:t>
            </w:r>
            <w:r>
              <w:rPr>
                <w:spacing w:val="-10"/>
                <w:sz w:val="26"/>
                <w:vertAlign w:val="baseline"/>
              </w:rPr>
              <w:t> </w:t>
            </w:r>
            <w:r>
              <w:rPr>
                <w:sz w:val="26"/>
                <w:vertAlign w:val="baseline"/>
              </w:rPr>
              <w:t>ôtô,</w:t>
            </w:r>
            <w:r>
              <w:rPr>
                <w:spacing w:val="-10"/>
                <w:sz w:val="26"/>
                <w:vertAlign w:val="baseline"/>
              </w:rPr>
              <w:t> </w:t>
            </w:r>
            <w:r>
              <w:rPr>
                <w:sz w:val="26"/>
                <w:vertAlign w:val="baseline"/>
              </w:rPr>
              <w:t>đường</w:t>
            </w:r>
            <w:r>
              <w:rPr>
                <w:spacing w:val="-10"/>
                <w:sz w:val="26"/>
                <w:vertAlign w:val="baseline"/>
              </w:rPr>
              <w:t> </w:t>
            </w:r>
            <w:r>
              <w:rPr>
                <w:sz w:val="26"/>
                <w:vertAlign w:val="baseline"/>
              </w:rPr>
              <w:t>đất</w:t>
            </w:r>
            <w:r>
              <w:rPr>
                <w:spacing w:val="-10"/>
                <w:sz w:val="26"/>
                <w:vertAlign w:val="baseline"/>
              </w:rPr>
              <w:t> </w:t>
            </w:r>
            <w:r>
              <w:rPr>
                <w:sz w:val="26"/>
                <w:vertAlign w:val="baseline"/>
              </w:rPr>
              <w:t>có</w:t>
            </w:r>
            <w:r>
              <w:rPr>
                <w:spacing w:val="-10"/>
                <w:sz w:val="26"/>
                <w:vertAlign w:val="baseline"/>
              </w:rPr>
              <w:t> </w:t>
            </w:r>
            <w:r>
              <w:rPr>
                <w:sz w:val="26"/>
                <w:vertAlign w:val="baseline"/>
              </w:rPr>
              <w:t>thể</w:t>
            </w:r>
            <w:r>
              <w:rPr>
                <w:spacing w:val="-10"/>
                <w:sz w:val="26"/>
                <w:vertAlign w:val="baseline"/>
              </w:rPr>
              <w:t> </w:t>
            </w:r>
            <w:r>
              <w:rPr>
                <w:sz w:val="26"/>
                <w:vertAlign w:val="baseline"/>
              </w:rPr>
              <w:t>dùng phương tiện vận tải có động cơ, việc đi lại tương đối dễ dàng.</w:t>
            </w:r>
          </w:p>
        </w:tc>
      </w:tr>
      <w:tr>
        <w:trPr>
          <w:trHeight w:val="1426" w:hRule="atLeast"/>
        </w:trPr>
        <w:tc>
          <w:tcPr>
            <w:tcW w:w="948" w:type="dxa"/>
          </w:tcPr>
          <w:p>
            <w:pPr>
              <w:pStyle w:val="TableParagraph"/>
              <w:spacing w:before="262"/>
              <w:jc w:val="left"/>
              <w:rPr>
                <w:i/>
                <w:sz w:val="26"/>
              </w:rPr>
            </w:pPr>
          </w:p>
          <w:p>
            <w:pPr>
              <w:pStyle w:val="TableParagraph"/>
              <w:ind w:left="4"/>
              <w:rPr>
                <w:sz w:val="26"/>
              </w:rPr>
            </w:pPr>
            <w:r>
              <w:rPr>
                <w:spacing w:val="-5"/>
                <w:sz w:val="26"/>
              </w:rPr>
              <w:t>Kém</w:t>
            </w:r>
          </w:p>
        </w:tc>
        <w:tc>
          <w:tcPr>
            <w:tcW w:w="8217" w:type="dxa"/>
          </w:tcPr>
          <w:p>
            <w:pPr>
              <w:pStyle w:val="TableParagraph"/>
              <w:spacing w:before="110"/>
              <w:ind w:left="107" w:right="101"/>
              <w:jc w:val="both"/>
              <w:rPr>
                <w:sz w:val="26"/>
              </w:rPr>
            </w:pPr>
            <w:r>
              <w:rPr>
                <w:sz w:val="26"/>
              </w:rPr>
              <w:t>Vùng núi, phần lớn có độ cao trên 300 m, sườn dốc trên 20</w:t>
            </w:r>
            <w:r>
              <w:rPr>
                <w:sz w:val="26"/>
                <w:vertAlign w:val="superscript"/>
              </w:rPr>
              <w:t>0</w:t>
            </w:r>
            <w:r>
              <w:rPr>
                <w:sz w:val="26"/>
                <w:vertAlign w:val="baseline"/>
              </w:rPr>
              <w:t>, địa hình phân cắt</w:t>
            </w:r>
            <w:r>
              <w:rPr>
                <w:spacing w:val="-10"/>
                <w:sz w:val="26"/>
                <w:vertAlign w:val="baseline"/>
              </w:rPr>
              <w:t> </w:t>
            </w:r>
            <w:r>
              <w:rPr>
                <w:sz w:val="26"/>
                <w:vertAlign w:val="baseline"/>
              </w:rPr>
              <w:t>100-300m/km</w:t>
            </w:r>
            <w:r>
              <w:rPr>
                <w:sz w:val="26"/>
                <w:vertAlign w:val="superscript"/>
              </w:rPr>
              <w:t>2</w:t>
            </w:r>
            <w:r>
              <w:rPr>
                <w:spacing w:val="-6"/>
                <w:sz w:val="26"/>
                <w:vertAlign w:val="baseline"/>
              </w:rPr>
              <w:t> </w:t>
            </w:r>
            <w:r>
              <w:rPr>
                <w:sz w:val="26"/>
                <w:vertAlign w:val="baseline"/>
              </w:rPr>
              <w:t>hoặc</w:t>
            </w:r>
            <w:r>
              <w:rPr>
                <w:spacing w:val="40"/>
                <w:sz w:val="26"/>
                <w:vertAlign w:val="baseline"/>
              </w:rPr>
              <w:t> </w:t>
            </w:r>
            <w:r>
              <w:rPr>
                <w:sz w:val="26"/>
                <w:vertAlign w:val="baseline"/>
              </w:rPr>
              <w:t>vùng</w:t>
            </w:r>
            <w:r>
              <w:rPr>
                <w:spacing w:val="-10"/>
                <w:sz w:val="26"/>
                <w:vertAlign w:val="baseline"/>
              </w:rPr>
              <w:t> </w:t>
            </w:r>
            <w:r>
              <w:rPr>
                <w:sz w:val="26"/>
                <w:vertAlign w:val="baseline"/>
              </w:rPr>
              <w:t>núi</w:t>
            </w:r>
            <w:r>
              <w:rPr>
                <w:spacing w:val="-10"/>
                <w:sz w:val="26"/>
                <w:vertAlign w:val="baseline"/>
              </w:rPr>
              <w:t> </w:t>
            </w:r>
            <w:r>
              <w:rPr>
                <w:sz w:val="26"/>
                <w:vertAlign w:val="baseline"/>
              </w:rPr>
              <w:t>đá</w:t>
            </w:r>
            <w:r>
              <w:rPr>
                <w:spacing w:val="-10"/>
                <w:sz w:val="26"/>
                <w:vertAlign w:val="baseline"/>
              </w:rPr>
              <w:t> </w:t>
            </w:r>
            <w:r>
              <w:rPr>
                <w:sz w:val="26"/>
                <w:vertAlign w:val="baseline"/>
              </w:rPr>
              <w:t>vôi,</w:t>
            </w:r>
            <w:r>
              <w:rPr>
                <w:spacing w:val="-10"/>
                <w:sz w:val="26"/>
                <w:vertAlign w:val="baseline"/>
              </w:rPr>
              <w:t> </w:t>
            </w:r>
            <w:r>
              <w:rPr>
                <w:sz w:val="26"/>
                <w:vertAlign w:val="baseline"/>
              </w:rPr>
              <w:t>vùng</w:t>
            </w:r>
            <w:r>
              <w:rPr>
                <w:spacing w:val="-10"/>
                <w:sz w:val="26"/>
                <w:vertAlign w:val="baseline"/>
              </w:rPr>
              <w:t> </w:t>
            </w:r>
            <w:r>
              <w:rPr>
                <w:sz w:val="26"/>
                <w:vertAlign w:val="baseline"/>
              </w:rPr>
              <w:t>đầm</w:t>
            </w:r>
            <w:r>
              <w:rPr>
                <w:spacing w:val="-10"/>
                <w:sz w:val="26"/>
                <w:vertAlign w:val="baseline"/>
              </w:rPr>
              <w:t> </w:t>
            </w:r>
            <w:r>
              <w:rPr>
                <w:sz w:val="26"/>
                <w:vertAlign w:val="baseline"/>
              </w:rPr>
              <w:t>lầy</w:t>
            </w:r>
            <w:r>
              <w:rPr>
                <w:spacing w:val="-13"/>
                <w:sz w:val="26"/>
                <w:vertAlign w:val="baseline"/>
              </w:rPr>
              <w:t> </w:t>
            </w:r>
            <w:r>
              <w:rPr>
                <w:sz w:val="26"/>
                <w:vertAlign w:val="baseline"/>
              </w:rPr>
              <w:t>phát</w:t>
            </w:r>
            <w:r>
              <w:rPr>
                <w:spacing w:val="-8"/>
                <w:sz w:val="26"/>
                <w:vertAlign w:val="baseline"/>
              </w:rPr>
              <w:t> </w:t>
            </w:r>
            <w:r>
              <w:rPr>
                <w:sz w:val="26"/>
                <w:vertAlign w:val="baseline"/>
              </w:rPr>
              <w:t>triển,</w:t>
            </w:r>
            <w:r>
              <w:rPr>
                <w:spacing w:val="-8"/>
                <w:sz w:val="26"/>
                <w:vertAlign w:val="baseline"/>
              </w:rPr>
              <w:t> </w:t>
            </w:r>
            <w:r>
              <w:rPr>
                <w:sz w:val="26"/>
                <w:vertAlign w:val="baseline"/>
              </w:rPr>
              <w:t>bãi</w:t>
            </w:r>
            <w:r>
              <w:rPr>
                <w:spacing w:val="-10"/>
                <w:sz w:val="26"/>
                <w:vertAlign w:val="baseline"/>
              </w:rPr>
              <w:t> </w:t>
            </w:r>
            <w:r>
              <w:rPr>
                <w:sz w:val="26"/>
                <w:vertAlign w:val="baseline"/>
              </w:rPr>
              <w:t>cát</w:t>
            </w:r>
            <w:r>
              <w:rPr>
                <w:spacing w:val="-7"/>
                <w:sz w:val="26"/>
                <w:vertAlign w:val="baseline"/>
              </w:rPr>
              <w:t> </w:t>
            </w:r>
            <w:r>
              <w:rPr>
                <w:sz w:val="26"/>
                <w:vertAlign w:val="baseline"/>
              </w:rPr>
              <w:t>ven biển không liền nhau; làng bản thưa thớt, đường ôtô hiếm, chủ yếu là đường mòn, việc đi lại khó khăn.</w:t>
            </w:r>
          </w:p>
        </w:tc>
      </w:tr>
      <w:tr>
        <w:trPr>
          <w:trHeight w:val="1394" w:hRule="atLeast"/>
        </w:trPr>
        <w:tc>
          <w:tcPr>
            <w:tcW w:w="948" w:type="dxa"/>
          </w:tcPr>
          <w:p>
            <w:pPr>
              <w:pStyle w:val="TableParagraph"/>
              <w:spacing w:before="94"/>
              <w:jc w:val="left"/>
              <w:rPr>
                <w:i/>
                <w:sz w:val="26"/>
              </w:rPr>
            </w:pPr>
          </w:p>
          <w:p>
            <w:pPr>
              <w:pStyle w:val="TableParagraph"/>
              <w:ind w:left="249" w:right="238" w:firstLine="43"/>
              <w:jc w:val="left"/>
              <w:rPr>
                <w:sz w:val="26"/>
              </w:rPr>
            </w:pPr>
            <w:r>
              <w:rPr>
                <w:spacing w:val="-4"/>
                <w:sz w:val="26"/>
              </w:rPr>
              <w:t>Rất kém</w:t>
            </w:r>
          </w:p>
        </w:tc>
        <w:tc>
          <w:tcPr>
            <w:tcW w:w="8217" w:type="dxa"/>
          </w:tcPr>
          <w:p>
            <w:pPr>
              <w:pStyle w:val="TableParagraph"/>
              <w:spacing w:before="93"/>
              <w:ind w:left="107" w:right="101"/>
              <w:jc w:val="both"/>
              <w:rPr>
                <w:sz w:val="26"/>
              </w:rPr>
            </w:pPr>
            <w:r>
              <w:rPr>
                <w:sz w:val="26"/>
              </w:rPr>
              <w:t>Vùng núi, phần lớn có độ cao trên 500 m, sườn dốc trên 30</w:t>
            </w:r>
            <w:r>
              <w:rPr>
                <w:sz w:val="26"/>
                <w:vertAlign w:val="superscript"/>
              </w:rPr>
              <w:t>0</w:t>
            </w:r>
            <w:r>
              <w:rPr>
                <w:sz w:val="26"/>
                <w:vertAlign w:val="baseline"/>
              </w:rPr>
              <w:t>, địa hình phân cắt</w:t>
            </w:r>
            <w:r>
              <w:rPr>
                <w:spacing w:val="-16"/>
                <w:sz w:val="26"/>
                <w:vertAlign w:val="baseline"/>
              </w:rPr>
              <w:t> </w:t>
            </w:r>
            <w:r>
              <w:rPr>
                <w:sz w:val="26"/>
                <w:vertAlign w:val="baseline"/>
              </w:rPr>
              <w:t>từ</w:t>
            </w:r>
            <w:r>
              <w:rPr>
                <w:spacing w:val="-14"/>
                <w:sz w:val="26"/>
                <w:vertAlign w:val="baseline"/>
              </w:rPr>
              <w:t> </w:t>
            </w:r>
            <w:r>
              <w:rPr>
                <w:sz w:val="26"/>
                <w:vertAlign w:val="baseline"/>
              </w:rPr>
              <w:t>300m/km</w:t>
            </w:r>
            <w:r>
              <w:rPr>
                <w:sz w:val="26"/>
                <w:vertAlign w:val="superscript"/>
              </w:rPr>
              <w:t>2</w:t>
            </w:r>
            <w:r>
              <w:rPr>
                <w:spacing w:val="-13"/>
                <w:sz w:val="26"/>
                <w:vertAlign w:val="baseline"/>
              </w:rPr>
              <w:t> </w:t>
            </w:r>
            <w:r>
              <w:rPr>
                <w:sz w:val="26"/>
                <w:vertAlign w:val="baseline"/>
              </w:rPr>
              <w:t>trở</w:t>
            </w:r>
            <w:r>
              <w:rPr>
                <w:spacing w:val="-15"/>
                <w:sz w:val="26"/>
                <w:vertAlign w:val="baseline"/>
              </w:rPr>
              <w:t> </w:t>
            </w:r>
            <w:r>
              <w:rPr>
                <w:sz w:val="26"/>
                <w:vertAlign w:val="baseline"/>
              </w:rPr>
              <w:t>lên</w:t>
            </w:r>
            <w:r>
              <w:rPr>
                <w:spacing w:val="-13"/>
                <w:sz w:val="26"/>
                <w:vertAlign w:val="baseline"/>
              </w:rPr>
              <w:t> </w:t>
            </w:r>
            <w:r>
              <w:rPr>
                <w:sz w:val="26"/>
                <w:vertAlign w:val="baseline"/>
              </w:rPr>
              <w:t>hoặc</w:t>
            </w:r>
            <w:r>
              <w:rPr>
                <w:spacing w:val="-15"/>
                <w:sz w:val="26"/>
                <w:vertAlign w:val="baseline"/>
              </w:rPr>
              <w:t> </w:t>
            </w:r>
            <w:r>
              <w:rPr>
                <w:sz w:val="26"/>
                <w:vertAlign w:val="baseline"/>
              </w:rPr>
              <w:t>vùng</w:t>
            </w:r>
            <w:r>
              <w:rPr>
                <w:spacing w:val="-15"/>
                <w:sz w:val="26"/>
                <w:vertAlign w:val="baseline"/>
              </w:rPr>
              <w:t> </w:t>
            </w:r>
            <w:r>
              <w:rPr>
                <w:sz w:val="26"/>
                <w:vertAlign w:val="baseline"/>
              </w:rPr>
              <w:t>núi</w:t>
            </w:r>
            <w:r>
              <w:rPr>
                <w:spacing w:val="-12"/>
                <w:sz w:val="26"/>
                <w:vertAlign w:val="baseline"/>
              </w:rPr>
              <w:t> </w:t>
            </w:r>
            <w:r>
              <w:rPr>
                <w:sz w:val="26"/>
                <w:vertAlign w:val="baseline"/>
              </w:rPr>
              <w:t>đá</w:t>
            </w:r>
            <w:r>
              <w:rPr>
                <w:spacing w:val="-15"/>
                <w:sz w:val="26"/>
                <w:vertAlign w:val="baseline"/>
              </w:rPr>
              <w:t> </w:t>
            </w:r>
            <w:r>
              <w:rPr>
                <w:sz w:val="26"/>
                <w:vertAlign w:val="baseline"/>
              </w:rPr>
              <w:t>vôi,</w:t>
            </w:r>
            <w:r>
              <w:rPr>
                <w:spacing w:val="-15"/>
                <w:sz w:val="26"/>
                <w:vertAlign w:val="baseline"/>
              </w:rPr>
              <w:t> </w:t>
            </w:r>
            <w:r>
              <w:rPr>
                <w:sz w:val="26"/>
                <w:vertAlign w:val="baseline"/>
              </w:rPr>
              <w:t>vùng</w:t>
            </w:r>
            <w:r>
              <w:rPr>
                <w:spacing w:val="-15"/>
                <w:sz w:val="26"/>
                <w:vertAlign w:val="baseline"/>
              </w:rPr>
              <w:t> </w:t>
            </w:r>
            <w:r>
              <w:rPr>
                <w:sz w:val="26"/>
                <w:vertAlign w:val="baseline"/>
              </w:rPr>
              <w:t>toàn</w:t>
            </w:r>
            <w:r>
              <w:rPr>
                <w:spacing w:val="-13"/>
                <w:sz w:val="26"/>
                <w:vertAlign w:val="baseline"/>
              </w:rPr>
              <w:t> </w:t>
            </w:r>
            <w:r>
              <w:rPr>
                <w:sz w:val="26"/>
                <w:vertAlign w:val="baseline"/>
              </w:rPr>
              <w:t>bộ</w:t>
            </w:r>
            <w:r>
              <w:rPr>
                <w:spacing w:val="-14"/>
                <w:sz w:val="26"/>
                <w:vertAlign w:val="baseline"/>
              </w:rPr>
              <w:t> </w:t>
            </w:r>
            <w:r>
              <w:rPr>
                <w:sz w:val="26"/>
                <w:vertAlign w:val="baseline"/>
              </w:rPr>
              <w:t>là</w:t>
            </w:r>
            <w:r>
              <w:rPr>
                <w:spacing w:val="-12"/>
                <w:sz w:val="26"/>
                <w:vertAlign w:val="baseline"/>
              </w:rPr>
              <w:t> </w:t>
            </w:r>
            <w:r>
              <w:rPr>
                <w:sz w:val="26"/>
                <w:vertAlign w:val="baseline"/>
              </w:rPr>
              <w:t>đầm</w:t>
            </w:r>
            <w:r>
              <w:rPr>
                <w:spacing w:val="-17"/>
                <w:sz w:val="26"/>
                <w:vertAlign w:val="baseline"/>
              </w:rPr>
              <w:t> </w:t>
            </w:r>
            <w:r>
              <w:rPr>
                <w:sz w:val="26"/>
                <w:vertAlign w:val="baseline"/>
              </w:rPr>
              <w:t>lầy,</w:t>
            </w:r>
            <w:r>
              <w:rPr>
                <w:spacing w:val="40"/>
                <w:sz w:val="26"/>
                <w:vertAlign w:val="baseline"/>
              </w:rPr>
              <w:t> </w:t>
            </w:r>
            <w:r>
              <w:rPr>
                <w:sz w:val="26"/>
                <w:vertAlign w:val="baseline"/>
              </w:rPr>
              <w:t>không có làng bản, hoặc chỉ có rất thưa thớt, không có đường hoặc chỉ có một số đường nhỏ hẹp, việc đi lại rất khó khăn.</w:t>
            </w:r>
          </w:p>
        </w:tc>
      </w:tr>
    </w:tbl>
    <w:p>
      <w:pPr>
        <w:pStyle w:val="BodyText"/>
        <w:spacing w:before="56"/>
        <w:ind w:left="1135"/>
      </w:pPr>
      <w:r>
        <w:rPr/>
        <w:t>Theo</w:t>
      </w:r>
      <w:r>
        <w:rPr>
          <w:spacing w:val="-5"/>
        </w:rPr>
        <w:t> </w:t>
      </w:r>
      <w:r>
        <w:rPr/>
        <w:t>bảng</w:t>
      </w:r>
      <w:r>
        <w:rPr>
          <w:spacing w:val="-3"/>
        </w:rPr>
        <w:t> </w:t>
      </w:r>
      <w:r>
        <w:rPr/>
        <w:t>phân</w:t>
      </w:r>
      <w:r>
        <w:rPr>
          <w:spacing w:val="-4"/>
        </w:rPr>
        <w:t> </w:t>
      </w:r>
      <w:r>
        <w:rPr/>
        <w:t>loại</w:t>
      </w:r>
      <w:r>
        <w:rPr>
          <w:spacing w:val="-5"/>
        </w:rPr>
        <w:t> </w:t>
      </w:r>
      <w:r>
        <w:rPr/>
        <w:t>trên</w:t>
      </w:r>
      <w:r>
        <w:rPr>
          <w:spacing w:val="-4"/>
        </w:rPr>
        <w:t> </w:t>
      </w:r>
      <w:r>
        <w:rPr/>
        <w:t>tỉnh</w:t>
      </w:r>
      <w:r>
        <w:rPr>
          <w:spacing w:val="-5"/>
        </w:rPr>
        <w:t> </w:t>
      </w:r>
      <w:r>
        <w:rPr/>
        <w:t>Bắc</w:t>
      </w:r>
      <w:r>
        <w:rPr>
          <w:spacing w:val="-1"/>
        </w:rPr>
        <w:t> </w:t>
      </w:r>
      <w:r>
        <w:rPr/>
        <w:t>Ninh</w:t>
      </w:r>
      <w:r>
        <w:rPr>
          <w:spacing w:val="-5"/>
        </w:rPr>
        <w:t> </w:t>
      </w:r>
      <w:r>
        <w:rPr/>
        <w:t>thuộc</w:t>
      </w:r>
      <w:r>
        <w:rPr>
          <w:spacing w:val="-2"/>
        </w:rPr>
        <w:t> </w:t>
      </w:r>
      <w:r>
        <w:rPr/>
        <w:t>nhóm</w:t>
      </w:r>
      <w:r>
        <w:rPr>
          <w:spacing w:val="-6"/>
        </w:rPr>
        <w:t> </w:t>
      </w:r>
      <w:r>
        <w:rPr/>
        <w:t>có</w:t>
      </w:r>
      <w:r>
        <w:rPr>
          <w:spacing w:val="-5"/>
        </w:rPr>
        <w:t> </w:t>
      </w:r>
      <w:r>
        <w:rPr/>
        <w:t>điều</w:t>
      </w:r>
      <w:r>
        <w:rPr>
          <w:spacing w:val="-4"/>
        </w:rPr>
        <w:t> </w:t>
      </w:r>
      <w:r>
        <w:rPr/>
        <w:t>kiện</w:t>
      </w:r>
      <w:r>
        <w:rPr>
          <w:spacing w:val="-2"/>
        </w:rPr>
        <w:t> </w:t>
      </w:r>
      <w:r>
        <w:rPr/>
        <w:t>đi</w:t>
      </w:r>
      <w:r>
        <w:rPr>
          <w:spacing w:val="-4"/>
        </w:rPr>
        <w:t> </w:t>
      </w:r>
      <w:r>
        <w:rPr/>
        <w:t>lại</w:t>
      </w:r>
      <w:r>
        <w:rPr>
          <w:spacing w:val="-5"/>
        </w:rPr>
        <w:t> </w:t>
      </w:r>
      <w:r>
        <w:rPr>
          <w:b/>
          <w:spacing w:val="-4"/>
        </w:rPr>
        <w:t>tốt</w:t>
      </w:r>
      <w:r>
        <w:rPr>
          <w:spacing w:val="-4"/>
        </w:rPr>
        <w:t>.</w:t>
      </w:r>
    </w:p>
    <w:p>
      <w:pPr>
        <w:pStyle w:val="Heading2"/>
        <w:numPr>
          <w:ilvl w:val="2"/>
          <w:numId w:val="1"/>
        </w:numPr>
        <w:tabs>
          <w:tab w:pos="1623" w:val="left" w:leader="none"/>
        </w:tabs>
        <w:spacing w:line="240" w:lineRule="auto" w:before="68" w:after="0"/>
        <w:ind w:left="1623" w:right="0" w:hanging="488"/>
        <w:jc w:val="left"/>
      </w:pPr>
      <w:r>
        <w:rPr/>
        <w:t>Khoan</w:t>
      </w:r>
      <w:r>
        <w:rPr>
          <w:spacing w:val="-13"/>
        </w:rPr>
        <w:t> </w:t>
      </w:r>
      <w:r>
        <w:rPr>
          <w:spacing w:val="-5"/>
        </w:rPr>
        <w:t>máy</w:t>
      </w:r>
    </w:p>
    <w:p>
      <w:pPr>
        <w:spacing w:before="54"/>
        <w:ind w:left="1135" w:right="0" w:firstLine="0"/>
        <w:jc w:val="left"/>
        <w:rPr>
          <w:i/>
          <w:sz w:val="26"/>
        </w:rPr>
      </w:pPr>
      <w:r>
        <w:rPr>
          <w:i/>
          <w:sz w:val="26"/>
        </w:rPr>
        <w:t>Điều</w:t>
      </w:r>
      <w:r>
        <w:rPr>
          <w:i/>
          <w:spacing w:val="-6"/>
          <w:sz w:val="26"/>
        </w:rPr>
        <w:t> </w:t>
      </w:r>
      <w:r>
        <w:rPr>
          <w:i/>
          <w:sz w:val="26"/>
        </w:rPr>
        <w:t>kiện</w:t>
      </w:r>
      <w:r>
        <w:rPr>
          <w:i/>
          <w:spacing w:val="-5"/>
          <w:sz w:val="26"/>
        </w:rPr>
        <w:t> </w:t>
      </w:r>
      <w:r>
        <w:rPr>
          <w:i/>
          <w:sz w:val="26"/>
        </w:rPr>
        <w:t>thi</w:t>
      </w:r>
      <w:r>
        <w:rPr>
          <w:i/>
          <w:spacing w:val="-5"/>
          <w:sz w:val="26"/>
        </w:rPr>
        <w:t> </w:t>
      </w:r>
      <w:r>
        <w:rPr>
          <w:i/>
          <w:sz w:val="26"/>
        </w:rPr>
        <w:t>công</w:t>
      </w:r>
      <w:r>
        <w:rPr>
          <w:i/>
          <w:spacing w:val="-4"/>
          <w:sz w:val="26"/>
        </w:rPr>
        <w:t> </w:t>
      </w:r>
      <w:r>
        <w:rPr>
          <w:i/>
          <w:spacing w:val="-2"/>
          <w:sz w:val="26"/>
        </w:rPr>
        <w:t>chuẩn</w:t>
      </w:r>
    </w:p>
    <w:p>
      <w:pPr>
        <w:pStyle w:val="ListParagraph"/>
        <w:numPr>
          <w:ilvl w:val="0"/>
          <w:numId w:val="4"/>
        </w:numPr>
        <w:tabs>
          <w:tab w:pos="1285" w:val="left" w:leader="none"/>
        </w:tabs>
        <w:spacing w:line="240" w:lineRule="auto" w:before="61" w:after="0"/>
        <w:ind w:left="1285" w:right="0" w:hanging="150"/>
        <w:jc w:val="left"/>
        <w:rPr>
          <w:sz w:val="26"/>
        </w:rPr>
      </w:pPr>
      <w:r>
        <w:rPr>
          <w:sz w:val="26"/>
        </w:rPr>
        <w:t>Lỗ</w:t>
      </w:r>
      <w:r>
        <w:rPr>
          <w:spacing w:val="-6"/>
          <w:sz w:val="26"/>
        </w:rPr>
        <w:t> </w:t>
      </w:r>
      <w:r>
        <w:rPr>
          <w:sz w:val="26"/>
        </w:rPr>
        <w:t>khoan</w:t>
      </w:r>
      <w:r>
        <w:rPr>
          <w:spacing w:val="-3"/>
          <w:sz w:val="26"/>
        </w:rPr>
        <w:t> </w:t>
      </w:r>
      <w:r>
        <w:rPr>
          <w:sz w:val="26"/>
        </w:rPr>
        <w:t>thẳng</w:t>
      </w:r>
      <w:r>
        <w:rPr>
          <w:spacing w:val="-5"/>
          <w:sz w:val="26"/>
        </w:rPr>
        <w:t> </w:t>
      </w:r>
      <w:r>
        <w:rPr>
          <w:sz w:val="26"/>
        </w:rPr>
        <w:t>đứng</w:t>
      </w:r>
      <w:r>
        <w:rPr>
          <w:spacing w:val="-2"/>
          <w:sz w:val="26"/>
        </w:rPr>
        <w:t> </w:t>
      </w:r>
      <w:r>
        <w:rPr>
          <w:sz w:val="26"/>
        </w:rPr>
        <w:t>(vuông</w:t>
      </w:r>
      <w:r>
        <w:rPr>
          <w:spacing w:val="-5"/>
          <w:sz w:val="26"/>
        </w:rPr>
        <w:t> </w:t>
      </w:r>
      <w:r>
        <w:rPr>
          <w:sz w:val="26"/>
        </w:rPr>
        <w:t>góc</w:t>
      </w:r>
      <w:r>
        <w:rPr>
          <w:spacing w:val="-3"/>
          <w:sz w:val="26"/>
        </w:rPr>
        <w:t> </w:t>
      </w:r>
      <w:r>
        <w:rPr>
          <w:sz w:val="26"/>
        </w:rPr>
        <w:t>với</w:t>
      </w:r>
      <w:r>
        <w:rPr>
          <w:spacing w:val="-1"/>
          <w:sz w:val="26"/>
        </w:rPr>
        <w:t> </w:t>
      </w:r>
      <w:r>
        <w:rPr>
          <w:sz w:val="26"/>
        </w:rPr>
        <w:t>mặt</w:t>
      </w:r>
      <w:r>
        <w:rPr>
          <w:spacing w:val="-5"/>
          <w:sz w:val="26"/>
        </w:rPr>
        <w:t> </w:t>
      </w:r>
      <w:r>
        <w:rPr>
          <w:sz w:val="26"/>
        </w:rPr>
        <w:t>phẳng</w:t>
      </w:r>
      <w:r>
        <w:rPr>
          <w:spacing w:val="-6"/>
          <w:sz w:val="26"/>
        </w:rPr>
        <w:t> </w:t>
      </w:r>
      <w:r>
        <w:rPr>
          <w:sz w:val="26"/>
        </w:rPr>
        <w:t>nằm</w:t>
      </w:r>
      <w:r>
        <w:rPr>
          <w:spacing w:val="-7"/>
          <w:sz w:val="26"/>
        </w:rPr>
        <w:t> </w:t>
      </w:r>
      <w:r>
        <w:rPr>
          <w:spacing w:val="-2"/>
          <w:sz w:val="26"/>
        </w:rPr>
        <w:t>ngang);</w:t>
      </w:r>
    </w:p>
    <w:p>
      <w:pPr>
        <w:pStyle w:val="ListParagraph"/>
        <w:spacing w:after="0" w:line="240" w:lineRule="auto"/>
        <w:jc w:val="left"/>
        <w:rPr>
          <w:sz w:val="26"/>
        </w:rPr>
        <w:sectPr>
          <w:pgSz w:w="11910" w:h="16840"/>
          <w:pgMar w:header="628" w:footer="0" w:top="900" w:bottom="280" w:left="1275" w:right="425"/>
        </w:sectPr>
      </w:pPr>
    </w:p>
    <w:p>
      <w:pPr>
        <w:pStyle w:val="ListParagraph"/>
        <w:numPr>
          <w:ilvl w:val="0"/>
          <w:numId w:val="4"/>
        </w:numPr>
        <w:tabs>
          <w:tab w:pos="1285" w:val="left" w:leader="none"/>
        </w:tabs>
        <w:spacing w:line="240" w:lineRule="auto" w:before="272" w:after="0"/>
        <w:ind w:left="1285" w:right="0" w:hanging="150"/>
        <w:jc w:val="left"/>
        <w:rPr>
          <w:sz w:val="26"/>
        </w:rPr>
      </w:pPr>
      <w:r>
        <w:rPr>
          <w:sz w:val="26"/>
        </w:rPr>
        <w:t>Dụng</w:t>
      </w:r>
      <w:r>
        <w:rPr>
          <w:spacing w:val="-5"/>
          <w:sz w:val="26"/>
        </w:rPr>
        <w:t> </w:t>
      </w:r>
      <w:r>
        <w:rPr>
          <w:sz w:val="26"/>
        </w:rPr>
        <w:t>cụ</w:t>
      </w:r>
      <w:r>
        <w:rPr>
          <w:spacing w:val="-3"/>
          <w:sz w:val="26"/>
        </w:rPr>
        <w:t> </w:t>
      </w:r>
      <w:r>
        <w:rPr>
          <w:sz w:val="26"/>
        </w:rPr>
        <w:t>phá</w:t>
      </w:r>
      <w:r>
        <w:rPr>
          <w:spacing w:val="-5"/>
          <w:sz w:val="26"/>
        </w:rPr>
        <w:t> </w:t>
      </w:r>
      <w:r>
        <w:rPr>
          <w:sz w:val="26"/>
        </w:rPr>
        <w:t>đất</w:t>
      </w:r>
      <w:r>
        <w:rPr>
          <w:spacing w:val="-5"/>
          <w:sz w:val="26"/>
        </w:rPr>
        <w:t> </w:t>
      </w:r>
      <w:r>
        <w:rPr>
          <w:spacing w:val="-4"/>
          <w:sz w:val="26"/>
        </w:rPr>
        <w:t>đá:</w:t>
      </w:r>
    </w:p>
    <w:p>
      <w:pPr>
        <w:pStyle w:val="BodyText"/>
        <w:spacing w:before="62"/>
        <w:ind w:left="1135"/>
      </w:pPr>
      <w:r>
        <w:rPr/>
        <w:t>+</w:t>
      </w:r>
      <w:r>
        <w:rPr>
          <w:spacing w:val="-5"/>
        </w:rPr>
        <w:t> </w:t>
      </w:r>
      <w:r>
        <w:rPr/>
        <w:t>Bằng</w:t>
      </w:r>
      <w:r>
        <w:rPr>
          <w:spacing w:val="-4"/>
        </w:rPr>
        <w:t> </w:t>
      </w:r>
      <w:r>
        <w:rPr/>
        <w:t>lưỡi</w:t>
      </w:r>
      <w:r>
        <w:rPr>
          <w:spacing w:val="-4"/>
        </w:rPr>
        <w:t> </w:t>
      </w:r>
      <w:r>
        <w:rPr/>
        <w:t>khoan</w:t>
      </w:r>
      <w:r>
        <w:rPr>
          <w:spacing w:val="-4"/>
        </w:rPr>
        <w:t> </w:t>
      </w:r>
      <w:r>
        <w:rPr/>
        <w:t>hợp</w:t>
      </w:r>
      <w:r>
        <w:rPr>
          <w:spacing w:val="-3"/>
        </w:rPr>
        <w:t> </w:t>
      </w:r>
      <w:r>
        <w:rPr/>
        <w:t>kim</w:t>
      </w:r>
      <w:r>
        <w:rPr>
          <w:spacing w:val="-6"/>
        </w:rPr>
        <w:t> </w:t>
      </w:r>
      <w:r>
        <w:rPr/>
        <w:t>có</w:t>
      </w:r>
      <w:r>
        <w:rPr>
          <w:spacing w:val="-4"/>
        </w:rPr>
        <w:t> </w:t>
      </w:r>
      <w:r>
        <w:rPr/>
        <w:t>đường</w:t>
      </w:r>
      <w:r>
        <w:rPr>
          <w:spacing w:val="-5"/>
        </w:rPr>
        <w:t> </w:t>
      </w:r>
      <w:r>
        <w:rPr/>
        <w:t>kính</w:t>
      </w:r>
      <w:r>
        <w:rPr>
          <w:spacing w:val="-4"/>
        </w:rPr>
        <w:t> </w:t>
      </w:r>
      <w:r>
        <w:rPr/>
        <w:t>từ</w:t>
      </w:r>
      <w:r>
        <w:rPr>
          <w:spacing w:val="1"/>
        </w:rPr>
        <w:t> </w:t>
      </w:r>
      <w:r>
        <w:rPr/>
        <w:t>93mm</w:t>
      </w:r>
      <w:r>
        <w:rPr>
          <w:spacing w:val="-6"/>
        </w:rPr>
        <w:t> </w:t>
      </w:r>
      <w:r>
        <w:rPr/>
        <w:t>đến</w:t>
      </w:r>
      <w:r>
        <w:rPr>
          <w:spacing w:val="-2"/>
        </w:rPr>
        <w:t> </w:t>
      </w:r>
      <w:r>
        <w:rPr/>
        <w:t>112</w:t>
      </w:r>
      <w:r>
        <w:rPr>
          <w:spacing w:val="-2"/>
        </w:rPr>
        <w:t> </w:t>
      </w:r>
      <w:r>
        <w:rPr>
          <w:spacing w:val="-5"/>
        </w:rPr>
        <w:t>mm;</w:t>
      </w:r>
    </w:p>
    <w:p>
      <w:pPr>
        <w:pStyle w:val="BodyText"/>
        <w:spacing w:before="61"/>
        <w:ind w:left="1135"/>
      </w:pPr>
      <w:r>
        <w:rPr/>
        <w:t>+</w:t>
      </w:r>
      <w:r>
        <w:rPr>
          <w:spacing w:val="-5"/>
        </w:rPr>
        <w:t> </w:t>
      </w:r>
      <w:r>
        <w:rPr/>
        <w:t>Bằng</w:t>
      </w:r>
      <w:r>
        <w:rPr>
          <w:spacing w:val="-4"/>
        </w:rPr>
        <w:t> </w:t>
      </w:r>
      <w:r>
        <w:rPr/>
        <w:t>lưỡi</w:t>
      </w:r>
      <w:r>
        <w:rPr>
          <w:spacing w:val="-5"/>
        </w:rPr>
        <w:t> </w:t>
      </w:r>
      <w:r>
        <w:rPr/>
        <w:t>khoan</w:t>
      </w:r>
      <w:r>
        <w:rPr>
          <w:spacing w:val="-4"/>
        </w:rPr>
        <w:t> </w:t>
      </w:r>
      <w:r>
        <w:rPr/>
        <w:t>kim</w:t>
      </w:r>
      <w:r>
        <w:rPr>
          <w:spacing w:val="-3"/>
        </w:rPr>
        <w:t> </w:t>
      </w:r>
      <w:r>
        <w:rPr/>
        <w:t>cương</w:t>
      </w:r>
      <w:r>
        <w:rPr>
          <w:spacing w:val="-4"/>
        </w:rPr>
        <w:t> </w:t>
      </w:r>
      <w:r>
        <w:rPr/>
        <w:t>có</w:t>
      </w:r>
      <w:r>
        <w:rPr>
          <w:spacing w:val="-5"/>
        </w:rPr>
        <w:t> </w:t>
      </w:r>
      <w:r>
        <w:rPr/>
        <w:t>đường</w:t>
      </w:r>
      <w:r>
        <w:rPr>
          <w:spacing w:val="-2"/>
        </w:rPr>
        <w:t> </w:t>
      </w:r>
      <w:r>
        <w:rPr/>
        <w:t>kính</w:t>
      </w:r>
      <w:r>
        <w:rPr>
          <w:spacing w:val="-5"/>
        </w:rPr>
        <w:t> </w:t>
      </w:r>
      <w:r>
        <w:rPr/>
        <w:t>từ</w:t>
      </w:r>
      <w:r>
        <w:rPr>
          <w:spacing w:val="-1"/>
        </w:rPr>
        <w:t> </w:t>
      </w:r>
      <w:r>
        <w:rPr/>
        <w:t>59</w:t>
      </w:r>
      <w:r>
        <w:rPr>
          <w:spacing w:val="-3"/>
        </w:rPr>
        <w:t> </w:t>
      </w:r>
      <w:r>
        <w:rPr/>
        <w:t>mm</w:t>
      </w:r>
      <w:r>
        <w:rPr>
          <w:spacing w:val="-6"/>
        </w:rPr>
        <w:t> </w:t>
      </w:r>
      <w:r>
        <w:rPr/>
        <w:t>đến</w:t>
      </w:r>
      <w:r>
        <w:rPr>
          <w:spacing w:val="-2"/>
        </w:rPr>
        <w:t> </w:t>
      </w:r>
      <w:r>
        <w:rPr/>
        <w:t>76</w:t>
      </w:r>
      <w:r>
        <w:rPr>
          <w:spacing w:val="-3"/>
        </w:rPr>
        <w:t> </w:t>
      </w:r>
      <w:r>
        <w:rPr>
          <w:spacing w:val="-5"/>
        </w:rPr>
        <w:t>mm.</w:t>
      </w:r>
    </w:p>
    <w:p>
      <w:pPr>
        <w:pStyle w:val="ListParagraph"/>
        <w:numPr>
          <w:ilvl w:val="0"/>
          <w:numId w:val="4"/>
        </w:numPr>
        <w:tabs>
          <w:tab w:pos="1285" w:val="left" w:leader="none"/>
        </w:tabs>
        <w:spacing w:line="240" w:lineRule="auto" w:before="61" w:after="0"/>
        <w:ind w:left="1285" w:right="0" w:hanging="150"/>
        <w:jc w:val="left"/>
        <w:rPr>
          <w:sz w:val="26"/>
        </w:rPr>
      </w:pPr>
      <w:r>
        <w:rPr>
          <w:sz w:val="26"/>
        </w:rPr>
        <w:t>Rửa</w:t>
      </w:r>
      <w:r>
        <w:rPr>
          <w:spacing w:val="-5"/>
          <w:sz w:val="26"/>
        </w:rPr>
        <w:t> </w:t>
      </w:r>
      <w:r>
        <w:rPr>
          <w:sz w:val="26"/>
        </w:rPr>
        <w:t>lỗ</w:t>
      </w:r>
      <w:r>
        <w:rPr>
          <w:spacing w:val="-4"/>
          <w:sz w:val="26"/>
        </w:rPr>
        <w:t> </w:t>
      </w:r>
      <w:r>
        <w:rPr>
          <w:sz w:val="26"/>
        </w:rPr>
        <w:t>khoan</w:t>
      </w:r>
      <w:r>
        <w:rPr>
          <w:spacing w:val="-1"/>
          <w:sz w:val="26"/>
        </w:rPr>
        <w:t> </w:t>
      </w:r>
      <w:r>
        <w:rPr>
          <w:sz w:val="26"/>
        </w:rPr>
        <w:t>bằng</w:t>
      </w:r>
      <w:r>
        <w:rPr>
          <w:spacing w:val="-4"/>
          <w:sz w:val="26"/>
        </w:rPr>
        <w:t> </w:t>
      </w:r>
      <w:r>
        <w:rPr>
          <w:sz w:val="26"/>
        </w:rPr>
        <w:t>dung</w:t>
      </w:r>
      <w:r>
        <w:rPr>
          <w:spacing w:val="-5"/>
          <w:sz w:val="26"/>
        </w:rPr>
        <w:t> </w:t>
      </w:r>
      <w:r>
        <w:rPr>
          <w:sz w:val="26"/>
        </w:rPr>
        <w:t>dịch</w:t>
      </w:r>
      <w:r>
        <w:rPr>
          <w:spacing w:val="-4"/>
          <w:sz w:val="26"/>
        </w:rPr>
        <w:t> </w:t>
      </w:r>
      <w:r>
        <w:rPr>
          <w:sz w:val="26"/>
        </w:rPr>
        <w:t>sét</w:t>
      </w:r>
      <w:r>
        <w:rPr>
          <w:spacing w:val="-1"/>
          <w:sz w:val="26"/>
        </w:rPr>
        <w:t> </w:t>
      </w:r>
      <w:r>
        <w:rPr>
          <w:sz w:val="26"/>
        </w:rPr>
        <w:t>có</w:t>
      </w:r>
      <w:r>
        <w:rPr>
          <w:spacing w:val="-4"/>
          <w:sz w:val="26"/>
        </w:rPr>
        <w:t> </w:t>
      </w:r>
      <w:r>
        <w:rPr>
          <w:sz w:val="26"/>
        </w:rPr>
        <w:t>tỷ</w:t>
      </w:r>
      <w:r>
        <w:rPr>
          <w:spacing w:val="-9"/>
          <w:sz w:val="26"/>
        </w:rPr>
        <w:t> </w:t>
      </w:r>
      <w:r>
        <w:rPr>
          <w:sz w:val="26"/>
        </w:rPr>
        <w:t>trọng</w:t>
      </w:r>
      <w:r>
        <w:rPr>
          <w:spacing w:val="-3"/>
          <w:sz w:val="26"/>
        </w:rPr>
        <w:t> </w:t>
      </w:r>
      <w:r>
        <w:rPr>
          <w:sz w:val="26"/>
        </w:rPr>
        <w:t>đến</w:t>
      </w:r>
      <w:r>
        <w:rPr>
          <w:spacing w:val="-4"/>
          <w:sz w:val="26"/>
        </w:rPr>
        <w:t> </w:t>
      </w:r>
      <w:r>
        <w:rPr>
          <w:sz w:val="26"/>
        </w:rPr>
        <w:t>1,15</w:t>
      </w:r>
      <w:r>
        <w:rPr>
          <w:spacing w:val="-4"/>
          <w:sz w:val="26"/>
        </w:rPr>
        <w:t> </w:t>
      </w:r>
      <w:r>
        <w:rPr>
          <w:spacing w:val="-2"/>
          <w:sz w:val="26"/>
        </w:rPr>
        <w:t>g/cm</w:t>
      </w:r>
      <w:r>
        <w:rPr>
          <w:spacing w:val="-2"/>
          <w:sz w:val="26"/>
          <w:vertAlign w:val="superscript"/>
        </w:rPr>
        <w:t>3</w:t>
      </w:r>
      <w:r>
        <w:rPr>
          <w:spacing w:val="-2"/>
          <w:sz w:val="26"/>
          <w:vertAlign w:val="baseline"/>
        </w:rPr>
        <w:t>;</w:t>
      </w:r>
    </w:p>
    <w:p>
      <w:pPr>
        <w:pStyle w:val="ListParagraph"/>
        <w:numPr>
          <w:ilvl w:val="0"/>
          <w:numId w:val="4"/>
        </w:numPr>
        <w:tabs>
          <w:tab w:pos="1285" w:val="left" w:leader="none"/>
        </w:tabs>
        <w:spacing w:line="240" w:lineRule="auto" w:before="61" w:after="0"/>
        <w:ind w:left="1285" w:right="0" w:hanging="150"/>
        <w:jc w:val="left"/>
        <w:rPr>
          <w:sz w:val="26"/>
        </w:rPr>
      </w:pPr>
      <w:r>
        <w:rPr>
          <w:sz w:val="26"/>
        </w:rPr>
        <w:t>Chống</w:t>
      </w:r>
      <w:r>
        <w:rPr>
          <w:spacing w:val="-4"/>
          <w:sz w:val="26"/>
        </w:rPr>
        <w:t> </w:t>
      </w:r>
      <w:r>
        <w:rPr>
          <w:sz w:val="26"/>
        </w:rPr>
        <w:t>ống</w:t>
      </w:r>
      <w:r>
        <w:rPr>
          <w:spacing w:val="-5"/>
          <w:sz w:val="26"/>
        </w:rPr>
        <w:t> </w:t>
      </w:r>
      <w:r>
        <w:rPr>
          <w:sz w:val="26"/>
        </w:rPr>
        <w:t>≤</w:t>
      </w:r>
      <w:r>
        <w:rPr>
          <w:spacing w:val="-2"/>
          <w:sz w:val="26"/>
        </w:rPr>
        <w:t> </w:t>
      </w:r>
      <w:r>
        <w:rPr>
          <w:sz w:val="26"/>
        </w:rPr>
        <w:t>10</w:t>
      </w:r>
      <w:r>
        <w:rPr>
          <w:spacing w:val="-4"/>
          <w:sz w:val="26"/>
        </w:rPr>
        <w:t> </w:t>
      </w:r>
      <w:r>
        <w:rPr>
          <w:sz w:val="26"/>
        </w:rPr>
        <w:t>%</w:t>
      </w:r>
      <w:r>
        <w:rPr>
          <w:spacing w:val="-4"/>
          <w:sz w:val="26"/>
        </w:rPr>
        <w:t> </w:t>
      </w:r>
      <w:r>
        <w:rPr>
          <w:sz w:val="26"/>
        </w:rPr>
        <w:t>chiều</w:t>
      </w:r>
      <w:r>
        <w:rPr>
          <w:spacing w:val="-4"/>
          <w:sz w:val="26"/>
        </w:rPr>
        <w:t> </w:t>
      </w:r>
      <w:r>
        <w:rPr>
          <w:sz w:val="26"/>
        </w:rPr>
        <w:t>sâu</w:t>
      </w:r>
      <w:r>
        <w:rPr>
          <w:spacing w:val="-4"/>
          <w:sz w:val="26"/>
        </w:rPr>
        <w:t> </w:t>
      </w:r>
      <w:r>
        <w:rPr>
          <w:sz w:val="26"/>
        </w:rPr>
        <w:t>lỗ</w:t>
      </w:r>
      <w:r>
        <w:rPr>
          <w:spacing w:val="-4"/>
          <w:sz w:val="26"/>
        </w:rPr>
        <w:t> </w:t>
      </w:r>
      <w:r>
        <w:rPr>
          <w:spacing w:val="-2"/>
          <w:sz w:val="26"/>
        </w:rPr>
        <w:t>khoan;</w:t>
      </w:r>
    </w:p>
    <w:p>
      <w:pPr>
        <w:pStyle w:val="ListParagraph"/>
        <w:numPr>
          <w:ilvl w:val="0"/>
          <w:numId w:val="4"/>
        </w:numPr>
        <w:tabs>
          <w:tab w:pos="1285" w:val="left" w:leader="none"/>
        </w:tabs>
        <w:spacing w:line="240" w:lineRule="auto" w:before="61" w:after="0"/>
        <w:ind w:left="1285" w:right="0" w:hanging="150"/>
        <w:jc w:val="left"/>
        <w:rPr>
          <w:sz w:val="26"/>
        </w:rPr>
      </w:pPr>
      <w:r>
        <w:rPr>
          <w:sz w:val="26"/>
        </w:rPr>
        <w:t>Khi</w:t>
      </w:r>
      <w:r>
        <w:rPr>
          <w:spacing w:val="-6"/>
          <w:sz w:val="26"/>
        </w:rPr>
        <w:t> </w:t>
      </w:r>
      <w:r>
        <w:rPr>
          <w:sz w:val="26"/>
        </w:rPr>
        <w:t>khoan</w:t>
      </w:r>
      <w:r>
        <w:rPr>
          <w:spacing w:val="-5"/>
          <w:sz w:val="26"/>
        </w:rPr>
        <w:t> </w:t>
      </w:r>
      <w:r>
        <w:rPr>
          <w:sz w:val="26"/>
        </w:rPr>
        <w:t>có</w:t>
      </w:r>
      <w:r>
        <w:rPr>
          <w:spacing w:val="-5"/>
          <w:sz w:val="26"/>
        </w:rPr>
        <w:t> </w:t>
      </w:r>
      <w:r>
        <w:rPr>
          <w:sz w:val="26"/>
        </w:rPr>
        <w:t>sử</w:t>
      </w:r>
      <w:r>
        <w:rPr>
          <w:spacing w:val="-4"/>
          <w:sz w:val="26"/>
        </w:rPr>
        <w:t> </w:t>
      </w:r>
      <w:r>
        <w:rPr>
          <w:sz w:val="26"/>
        </w:rPr>
        <w:t>dụng</w:t>
      </w:r>
      <w:r>
        <w:rPr>
          <w:spacing w:val="-3"/>
          <w:sz w:val="26"/>
        </w:rPr>
        <w:t> </w:t>
      </w:r>
      <w:r>
        <w:rPr>
          <w:sz w:val="26"/>
        </w:rPr>
        <w:t>biện</w:t>
      </w:r>
      <w:r>
        <w:rPr>
          <w:spacing w:val="-5"/>
          <w:sz w:val="26"/>
        </w:rPr>
        <w:t> </w:t>
      </w:r>
      <w:r>
        <w:rPr>
          <w:sz w:val="26"/>
        </w:rPr>
        <w:t>pháp</w:t>
      </w:r>
      <w:r>
        <w:rPr>
          <w:spacing w:val="-5"/>
          <w:sz w:val="26"/>
        </w:rPr>
        <w:t> </w:t>
      </w:r>
      <w:r>
        <w:rPr>
          <w:sz w:val="26"/>
        </w:rPr>
        <w:t>chống</w:t>
      </w:r>
      <w:r>
        <w:rPr>
          <w:spacing w:val="-3"/>
          <w:sz w:val="26"/>
        </w:rPr>
        <w:t> </w:t>
      </w:r>
      <w:r>
        <w:rPr>
          <w:sz w:val="26"/>
        </w:rPr>
        <w:t>mất</w:t>
      </w:r>
      <w:r>
        <w:rPr>
          <w:spacing w:val="-5"/>
          <w:sz w:val="26"/>
        </w:rPr>
        <w:t> </w:t>
      </w:r>
      <w:r>
        <w:rPr>
          <w:sz w:val="26"/>
        </w:rPr>
        <w:t>dung</w:t>
      </w:r>
      <w:r>
        <w:rPr>
          <w:spacing w:val="-5"/>
          <w:sz w:val="26"/>
        </w:rPr>
        <w:t> </w:t>
      </w:r>
      <w:r>
        <w:rPr>
          <w:sz w:val="26"/>
        </w:rPr>
        <w:t>dịch</w:t>
      </w:r>
      <w:r>
        <w:rPr>
          <w:spacing w:val="-4"/>
          <w:sz w:val="26"/>
        </w:rPr>
        <w:t> </w:t>
      </w:r>
      <w:r>
        <w:rPr>
          <w:sz w:val="26"/>
        </w:rPr>
        <w:t>ở</w:t>
      </w:r>
      <w:r>
        <w:rPr>
          <w:spacing w:val="-3"/>
          <w:sz w:val="26"/>
        </w:rPr>
        <w:t> </w:t>
      </w:r>
      <w:r>
        <w:rPr>
          <w:sz w:val="26"/>
        </w:rPr>
        <w:t>mức</w:t>
      </w:r>
      <w:r>
        <w:rPr>
          <w:spacing w:val="-5"/>
          <w:sz w:val="26"/>
        </w:rPr>
        <w:t> </w:t>
      </w:r>
      <w:r>
        <w:rPr>
          <w:sz w:val="26"/>
        </w:rPr>
        <w:t>độ</w:t>
      </w:r>
      <w:r>
        <w:rPr>
          <w:spacing w:val="-5"/>
          <w:sz w:val="26"/>
        </w:rPr>
        <w:t> </w:t>
      </w:r>
      <w:r>
        <w:rPr>
          <w:spacing w:val="-4"/>
          <w:sz w:val="26"/>
        </w:rPr>
        <w:t>nhẹ;</w:t>
      </w:r>
    </w:p>
    <w:p>
      <w:pPr>
        <w:pStyle w:val="ListParagraph"/>
        <w:numPr>
          <w:ilvl w:val="0"/>
          <w:numId w:val="4"/>
        </w:numPr>
        <w:tabs>
          <w:tab w:pos="1280" w:val="left" w:leader="none"/>
        </w:tabs>
        <w:spacing w:line="288" w:lineRule="auto" w:before="61" w:after="0"/>
        <w:ind w:left="427" w:right="709" w:firstLine="707"/>
        <w:jc w:val="left"/>
        <w:rPr>
          <w:sz w:val="26"/>
        </w:rPr>
      </w:pPr>
      <w:r>
        <w:rPr>
          <w:sz w:val="26"/>
        </w:rPr>
        <w:t>Bộ</w:t>
      </w:r>
      <w:r>
        <w:rPr>
          <w:spacing w:val="-5"/>
          <w:sz w:val="26"/>
        </w:rPr>
        <w:t> </w:t>
      </w:r>
      <w:r>
        <w:rPr>
          <w:sz w:val="26"/>
        </w:rPr>
        <w:t>máy</w:t>
      </w:r>
      <w:r>
        <w:rPr>
          <w:spacing w:val="-13"/>
          <w:sz w:val="26"/>
        </w:rPr>
        <w:t> </w:t>
      </w:r>
      <w:r>
        <w:rPr>
          <w:sz w:val="26"/>
        </w:rPr>
        <w:t>khoan</w:t>
      </w:r>
      <w:r>
        <w:rPr>
          <w:spacing w:val="-8"/>
          <w:sz w:val="26"/>
        </w:rPr>
        <w:t> </w:t>
      </w:r>
      <w:r>
        <w:rPr>
          <w:sz w:val="26"/>
        </w:rPr>
        <w:t>được</w:t>
      </w:r>
      <w:r>
        <w:rPr>
          <w:spacing w:val="-8"/>
          <w:sz w:val="26"/>
        </w:rPr>
        <w:t> </w:t>
      </w:r>
      <w:r>
        <w:rPr>
          <w:sz w:val="26"/>
        </w:rPr>
        <w:t>sử</w:t>
      </w:r>
      <w:r>
        <w:rPr>
          <w:spacing w:val="-7"/>
          <w:sz w:val="26"/>
        </w:rPr>
        <w:t> </w:t>
      </w:r>
      <w:r>
        <w:rPr>
          <w:sz w:val="26"/>
        </w:rPr>
        <w:t>dụng</w:t>
      </w:r>
      <w:r>
        <w:rPr>
          <w:spacing w:val="-8"/>
          <w:sz w:val="26"/>
        </w:rPr>
        <w:t> </w:t>
      </w:r>
      <w:r>
        <w:rPr>
          <w:sz w:val="26"/>
        </w:rPr>
        <w:t>là</w:t>
      </w:r>
      <w:r>
        <w:rPr>
          <w:spacing w:val="-7"/>
          <w:sz w:val="26"/>
        </w:rPr>
        <w:t> </w:t>
      </w:r>
      <w:r>
        <w:rPr>
          <w:sz w:val="26"/>
        </w:rPr>
        <w:t>các</w:t>
      </w:r>
      <w:r>
        <w:rPr>
          <w:spacing w:val="-5"/>
          <w:sz w:val="26"/>
        </w:rPr>
        <w:t> </w:t>
      </w:r>
      <w:r>
        <w:rPr>
          <w:sz w:val="26"/>
        </w:rPr>
        <w:t>máy</w:t>
      </w:r>
      <w:r>
        <w:rPr>
          <w:spacing w:val="-13"/>
          <w:sz w:val="26"/>
        </w:rPr>
        <w:t> </w:t>
      </w:r>
      <w:r>
        <w:rPr>
          <w:sz w:val="26"/>
        </w:rPr>
        <w:t>khoan</w:t>
      </w:r>
      <w:r>
        <w:rPr>
          <w:spacing w:val="-8"/>
          <w:sz w:val="26"/>
        </w:rPr>
        <w:t> </w:t>
      </w:r>
      <w:r>
        <w:rPr>
          <w:sz w:val="26"/>
        </w:rPr>
        <w:t>tự</w:t>
      </w:r>
      <w:r>
        <w:rPr>
          <w:spacing w:val="-7"/>
          <w:sz w:val="26"/>
        </w:rPr>
        <w:t> </w:t>
      </w:r>
      <w:r>
        <w:rPr>
          <w:sz w:val="26"/>
        </w:rPr>
        <w:t>hành</w:t>
      </w:r>
      <w:r>
        <w:rPr>
          <w:spacing w:val="-7"/>
          <w:sz w:val="26"/>
        </w:rPr>
        <w:t> </w:t>
      </w:r>
      <w:r>
        <w:rPr>
          <w:sz w:val="26"/>
        </w:rPr>
        <w:t>có</w:t>
      </w:r>
      <w:r>
        <w:rPr>
          <w:spacing w:val="-7"/>
          <w:sz w:val="26"/>
        </w:rPr>
        <w:t> </w:t>
      </w:r>
      <w:r>
        <w:rPr>
          <w:sz w:val="26"/>
        </w:rPr>
        <w:t>đặc</w:t>
      </w:r>
      <w:r>
        <w:rPr>
          <w:spacing w:val="-7"/>
          <w:sz w:val="26"/>
        </w:rPr>
        <w:t> </w:t>
      </w:r>
      <w:r>
        <w:rPr>
          <w:sz w:val="26"/>
        </w:rPr>
        <w:t>tính</w:t>
      </w:r>
      <w:r>
        <w:rPr>
          <w:spacing w:val="-5"/>
          <w:sz w:val="26"/>
        </w:rPr>
        <w:t> </w:t>
      </w:r>
      <w:r>
        <w:rPr>
          <w:sz w:val="26"/>
        </w:rPr>
        <w:t>kỹ</w:t>
      </w:r>
      <w:r>
        <w:rPr>
          <w:spacing w:val="-10"/>
          <w:sz w:val="26"/>
        </w:rPr>
        <w:t> </w:t>
      </w:r>
      <w:r>
        <w:rPr>
          <w:sz w:val="26"/>
        </w:rPr>
        <w:t>thuật</w:t>
      </w:r>
      <w:r>
        <w:rPr>
          <w:spacing w:val="-7"/>
          <w:sz w:val="26"/>
        </w:rPr>
        <w:t> </w:t>
      </w:r>
      <w:r>
        <w:rPr>
          <w:sz w:val="26"/>
        </w:rPr>
        <w:t>ứng với chiều sâu lỗ khoan.</w:t>
      </w:r>
    </w:p>
    <w:p>
      <w:pPr>
        <w:pStyle w:val="Heading1"/>
        <w:spacing w:before="9"/>
        <w:ind w:left="0" w:right="704"/>
        <w:jc w:val="right"/>
      </w:pPr>
      <w:r>
        <w:rPr>
          <w:spacing w:val="-4"/>
        </w:rPr>
        <w:t>Khi</w:t>
      </w:r>
      <w:r>
        <w:rPr>
          <w:spacing w:val="-16"/>
        </w:rPr>
        <w:t> </w:t>
      </w:r>
      <w:r>
        <w:rPr>
          <w:spacing w:val="-4"/>
        </w:rPr>
        <w:t>điều</w:t>
      </w:r>
      <w:r>
        <w:rPr>
          <w:spacing w:val="-16"/>
        </w:rPr>
        <w:t> </w:t>
      </w:r>
      <w:r>
        <w:rPr>
          <w:spacing w:val="-4"/>
        </w:rPr>
        <w:t>kiện</w:t>
      </w:r>
      <w:r>
        <w:rPr>
          <w:spacing w:val="-17"/>
        </w:rPr>
        <w:t> </w:t>
      </w:r>
      <w:r>
        <w:rPr>
          <w:spacing w:val="-4"/>
        </w:rPr>
        <w:t>thi</w:t>
      </w:r>
      <w:r>
        <w:rPr>
          <w:spacing w:val="-13"/>
        </w:rPr>
        <w:t> </w:t>
      </w:r>
      <w:r>
        <w:rPr>
          <w:spacing w:val="-4"/>
        </w:rPr>
        <w:t>công</w:t>
      </w:r>
      <w:r>
        <w:rPr>
          <w:spacing w:val="-14"/>
        </w:rPr>
        <w:t> </w:t>
      </w:r>
      <w:r>
        <w:rPr>
          <w:spacing w:val="-4"/>
        </w:rPr>
        <w:t>khác</w:t>
      </w:r>
      <w:r>
        <w:rPr>
          <w:spacing w:val="-13"/>
        </w:rPr>
        <w:t> </w:t>
      </w:r>
      <w:r>
        <w:rPr>
          <w:spacing w:val="-4"/>
        </w:rPr>
        <w:t>điều</w:t>
      </w:r>
      <w:r>
        <w:rPr>
          <w:spacing w:val="-14"/>
        </w:rPr>
        <w:t> </w:t>
      </w:r>
      <w:r>
        <w:rPr>
          <w:spacing w:val="-4"/>
        </w:rPr>
        <w:t>kiện</w:t>
      </w:r>
      <w:r>
        <w:rPr>
          <w:spacing w:val="-13"/>
        </w:rPr>
        <w:t> </w:t>
      </w:r>
      <w:r>
        <w:rPr>
          <w:spacing w:val="-4"/>
        </w:rPr>
        <w:t>chuẩn,</w:t>
      </w:r>
      <w:r>
        <w:rPr>
          <w:spacing w:val="-13"/>
        </w:rPr>
        <w:t> </w:t>
      </w:r>
      <w:r>
        <w:rPr>
          <w:spacing w:val="-4"/>
        </w:rPr>
        <w:t>áp</w:t>
      </w:r>
      <w:r>
        <w:rPr>
          <w:spacing w:val="-14"/>
        </w:rPr>
        <w:t> </w:t>
      </w:r>
      <w:r>
        <w:rPr>
          <w:spacing w:val="-4"/>
        </w:rPr>
        <w:t>dụng</w:t>
      </w:r>
      <w:r>
        <w:rPr>
          <w:spacing w:val="-13"/>
        </w:rPr>
        <w:t> </w:t>
      </w:r>
      <w:r>
        <w:rPr>
          <w:spacing w:val="-4"/>
        </w:rPr>
        <w:t>hệ</w:t>
      </w:r>
      <w:r>
        <w:rPr>
          <w:spacing w:val="-14"/>
        </w:rPr>
        <w:t> </w:t>
      </w:r>
      <w:r>
        <w:rPr>
          <w:spacing w:val="-4"/>
        </w:rPr>
        <w:t>số</w:t>
      </w:r>
      <w:r>
        <w:rPr>
          <w:spacing w:val="-15"/>
        </w:rPr>
        <w:t> </w:t>
      </w:r>
      <w:r>
        <w:rPr>
          <w:spacing w:val="-4"/>
        </w:rPr>
        <w:t>điều</w:t>
      </w:r>
      <w:r>
        <w:rPr>
          <w:spacing w:val="-17"/>
        </w:rPr>
        <w:t> </w:t>
      </w:r>
      <w:r>
        <w:rPr>
          <w:spacing w:val="-4"/>
        </w:rPr>
        <w:t>chỉnh</w:t>
      </w:r>
      <w:r>
        <w:rPr>
          <w:spacing w:val="-13"/>
        </w:rPr>
        <w:t> </w:t>
      </w:r>
      <w:r>
        <w:rPr>
          <w:spacing w:val="-4"/>
        </w:rPr>
        <w:t>như</w:t>
      </w:r>
      <w:r>
        <w:rPr>
          <w:spacing w:val="-16"/>
        </w:rPr>
        <w:t> </w:t>
      </w:r>
      <w:r>
        <w:rPr>
          <w:spacing w:val="-4"/>
        </w:rPr>
        <w:t>sau:</w:t>
      </w:r>
    </w:p>
    <w:p>
      <w:pPr>
        <w:spacing w:before="112"/>
        <w:ind w:left="0" w:right="706" w:firstLine="0"/>
        <w:jc w:val="right"/>
        <w:rPr>
          <w:i/>
          <w:sz w:val="26"/>
        </w:rPr>
      </w:pPr>
      <w:r>
        <w:rPr>
          <w:i/>
          <w:sz w:val="26"/>
        </w:rPr>
        <w:t>Bảng</w:t>
      </w:r>
      <w:r>
        <w:rPr>
          <w:i/>
          <w:spacing w:val="-7"/>
          <w:sz w:val="26"/>
        </w:rPr>
        <w:t> </w:t>
      </w:r>
      <w:r>
        <w:rPr>
          <w:i/>
          <w:spacing w:val="-10"/>
          <w:sz w:val="26"/>
        </w:rPr>
        <w:t>4</w:t>
      </w:r>
    </w:p>
    <w:p>
      <w:pPr>
        <w:pStyle w:val="BodyText"/>
        <w:spacing w:before="2"/>
        <w:ind w:left="0"/>
        <w:rPr>
          <w:i/>
          <w:sz w:val="11"/>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6140"/>
        <w:gridCol w:w="2127"/>
      </w:tblGrid>
      <w:tr>
        <w:trPr>
          <w:trHeight w:val="299" w:hRule="atLeast"/>
        </w:trPr>
        <w:tc>
          <w:tcPr>
            <w:tcW w:w="660" w:type="dxa"/>
          </w:tcPr>
          <w:p>
            <w:pPr>
              <w:pStyle w:val="TableParagraph"/>
              <w:spacing w:line="280" w:lineRule="exact"/>
              <w:ind w:left="7" w:right="93"/>
              <w:rPr>
                <w:b/>
                <w:sz w:val="26"/>
              </w:rPr>
            </w:pPr>
            <w:r>
              <w:rPr>
                <w:b/>
                <w:spacing w:val="-5"/>
                <w:sz w:val="26"/>
              </w:rPr>
              <w:t>TT</w:t>
            </w:r>
          </w:p>
        </w:tc>
        <w:tc>
          <w:tcPr>
            <w:tcW w:w="6140" w:type="dxa"/>
          </w:tcPr>
          <w:p>
            <w:pPr>
              <w:pStyle w:val="TableParagraph"/>
              <w:spacing w:line="280" w:lineRule="exact"/>
              <w:ind w:left="4"/>
              <w:rPr>
                <w:b/>
                <w:sz w:val="26"/>
              </w:rPr>
            </w:pPr>
            <w:r>
              <w:rPr>
                <w:b/>
                <w:sz w:val="26"/>
              </w:rPr>
              <w:t>Điều</w:t>
            </w:r>
            <w:r>
              <w:rPr>
                <w:b/>
                <w:spacing w:val="-7"/>
                <w:sz w:val="26"/>
              </w:rPr>
              <w:t> </w:t>
            </w:r>
            <w:r>
              <w:rPr>
                <w:b/>
                <w:sz w:val="26"/>
              </w:rPr>
              <w:t>kiện</w:t>
            </w:r>
            <w:r>
              <w:rPr>
                <w:b/>
                <w:spacing w:val="-5"/>
                <w:sz w:val="26"/>
              </w:rPr>
              <w:t> </w:t>
            </w:r>
            <w:r>
              <w:rPr>
                <w:b/>
                <w:spacing w:val="-4"/>
                <w:sz w:val="26"/>
              </w:rPr>
              <w:t>khoan</w:t>
            </w:r>
          </w:p>
        </w:tc>
        <w:tc>
          <w:tcPr>
            <w:tcW w:w="2127" w:type="dxa"/>
          </w:tcPr>
          <w:p>
            <w:pPr>
              <w:pStyle w:val="TableParagraph"/>
              <w:spacing w:line="280" w:lineRule="exact"/>
              <w:ind w:left="9"/>
              <w:rPr>
                <w:b/>
                <w:sz w:val="26"/>
              </w:rPr>
            </w:pPr>
            <w:r>
              <w:rPr>
                <w:b/>
                <w:sz w:val="26"/>
              </w:rPr>
              <w:t>Hệ</w:t>
            </w:r>
            <w:r>
              <w:rPr>
                <w:b/>
                <w:spacing w:val="-5"/>
                <w:sz w:val="26"/>
              </w:rPr>
              <w:t> </w:t>
            </w:r>
            <w:r>
              <w:rPr>
                <w:b/>
                <w:sz w:val="26"/>
              </w:rPr>
              <w:t>số</w:t>
            </w:r>
            <w:r>
              <w:rPr>
                <w:b/>
                <w:spacing w:val="-5"/>
                <w:sz w:val="26"/>
              </w:rPr>
              <w:t> </w:t>
            </w:r>
            <w:r>
              <w:rPr>
                <w:b/>
                <w:sz w:val="26"/>
              </w:rPr>
              <w:t>điều</w:t>
            </w:r>
            <w:r>
              <w:rPr>
                <w:b/>
                <w:spacing w:val="-5"/>
                <w:sz w:val="26"/>
              </w:rPr>
              <w:t> </w:t>
            </w:r>
            <w:r>
              <w:rPr>
                <w:b/>
                <w:spacing w:val="-4"/>
                <w:sz w:val="26"/>
              </w:rPr>
              <w:t>chỉnh</w:t>
            </w:r>
          </w:p>
        </w:tc>
      </w:tr>
      <w:tr>
        <w:trPr>
          <w:trHeight w:val="299" w:hRule="atLeast"/>
        </w:trPr>
        <w:tc>
          <w:tcPr>
            <w:tcW w:w="660" w:type="dxa"/>
          </w:tcPr>
          <w:p>
            <w:pPr>
              <w:pStyle w:val="TableParagraph"/>
              <w:spacing w:line="280" w:lineRule="exact"/>
              <w:ind w:left="93" w:right="86"/>
              <w:rPr>
                <w:sz w:val="26"/>
              </w:rPr>
            </w:pPr>
            <w:r>
              <w:rPr>
                <w:spacing w:val="-10"/>
                <w:sz w:val="26"/>
              </w:rPr>
              <w:t>1</w:t>
            </w:r>
          </w:p>
        </w:tc>
        <w:tc>
          <w:tcPr>
            <w:tcW w:w="6140" w:type="dxa"/>
          </w:tcPr>
          <w:p>
            <w:pPr>
              <w:pStyle w:val="TableParagraph"/>
              <w:spacing w:line="280" w:lineRule="exact"/>
              <w:ind w:left="107"/>
              <w:jc w:val="left"/>
              <w:rPr>
                <w:sz w:val="26"/>
              </w:rPr>
            </w:pPr>
            <w:r>
              <w:rPr>
                <w:sz w:val="26"/>
              </w:rPr>
              <w:t>Khoan</w:t>
            </w:r>
            <w:r>
              <w:rPr>
                <w:spacing w:val="-6"/>
                <w:sz w:val="26"/>
              </w:rPr>
              <w:t> </w:t>
            </w:r>
            <w:r>
              <w:rPr>
                <w:sz w:val="26"/>
              </w:rPr>
              <w:t>xiên</w:t>
            </w:r>
            <w:r>
              <w:rPr>
                <w:spacing w:val="-3"/>
                <w:sz w:val="26"/>
              </w:rPr>
              <w:t> </w:t>
            </w:r>
            <w:r>
              <w:rPr>
                <w:sz w:val="26"/>
              </w:rPr>
              <w:t>so</w:t>
            </w:r>
            <w:r>
              <w:rPr>
                <w:spacing w:val="-6"/>
                <w:sz w:val="26"/>
              </w:rPr>
              <w:t> </w:t>
            </w:r>
            <w:r>
              <w:rPr>
                <w:sz w:val="26"/>
              </w:rPr>
              <w:t>với</w:t>
            </w:r>
            <w:r>
              <w:rPr>
                <w:spacing w:val="-3"/>
                <w:sz w:val="26"/>
              </w:rPr>
              <w:t> </w:t>
            </w:r>
            <w:r>
              <w:rPr>
                <w:sz w:val="26"/>
              </w:rPr>
              <w:t>mặt</w:t>
            </w:r>
            <w:r>
              <w:rPr>
                <w:spacing w:val="-4"/>
                <w:sz w:val="26"/>
              </w:rPr>
              <w:t> </w:t>
            </w:r>
            <w:r>
              <w:rPr>
                <w:sz w:val="26"/>
              </w:rPr>
              <w:t>phẳng</w:t>
            </w:r>
            <w:r>
              <w:rPr>
                <w:spacing w:val="-5"/>
                <w:sz w:val="26"/>
              </w:rPr>
              <w:t> </w:t>
            </w:r>
            <w:r>
              <w:rPr>
                <w:sz w:val="26"/>
              </w:rPr>
              <w:t>nằm</w:t>
            </w:r>
            <w:r>
              <w:rPr>
                <w:spacing w:val="-5"/>
                <w:sz w:val="26"/>
              </w:rPr>
              <w:t> </w:t>
            </w:r>
            <w:r>
              <w:rPr>
                <w:spacing w:val="-2"/>
                <w:sz w:val="26"/>
              </w:rPr>
              <w:t>ngang</w:t>
            </w:r>
          </w:p>
        </w:tc>
        <w:tc>
          <w:tcPr>
            <w:tcW w:w="2127" w:type="dxa"/>
          </w:tcPr>
          <w:p>
            <w:pPr>
              <w:pStyle w:val="TableParagraph"/>
              <w:jc w:val="left"/>
              <w:rPr>
                <w:sz w:val="22"/>
              </w:rPr>
            </w:pPr>
          </w:p>
        </w:tc>
      </w:tr>
      <w:tr>
        <w:trPr>
          <w:trHeight w:val="301" w:hRule="atLeast"/>
        </w:trPr>
        <w:tc>
          <w:tcPr>
            <w:tcW w:w="660" w:type="dxa"/>
          </w:tcPr>
          <w:p>
            <w:pPr>
              <w:pStyle w:val="TableParagraph"/>
              <w:jc w:val="left"/>
              <w:rPr>
                <w:sz w:val="22"/>
              </w:rPr>
            </w:pPr>
          </w:p>
        </w:tc>
        <w:tc>
          <w:tcPr>
            <w:tcW w:w="6140" w:type="dxa"/>
          </w:tcPr>
          <w:p>
            <w:pPr>
              <w:pStyle w:val="TableParagraph"/>
              <w:spacing w:line="282" w:lineRule="exact"/>
              <w:ind w:left="107"/>
              <w:jc w:val="left"/>
              <w:rPr>
                <w:sz w:val="26"/>
              </w:rPr>
            </w:pPr>
            <w:r>
              <w:rPr>
                <w:sz w:val="26"/>
              </w:rPr>
              <w:t>Từ</w:t>
            </w:r>
            <w:r>
              <w:rPr>
                <w:spacing w:val="-4"/>
                <w:sz w:val="26"/>
              </w:rPr>
              <w:t> </w:t>
            </w:r>
            <w:r>
              <w:rPr>
                <w:sz w:val="26"/>
              </w:rPr>
              <w:t>89</w:t>
            </w:r>
            <w:r>
              <w:rPr>
                <w:sz w:val="26"/>
                <w:vertAlign w:val="superscript"/>
              </w:rPr>
              <w:t>0</w:t>
            </w:r>
            <w:r>
              <w:rPr>
                <w:spacing w:val="-2"/>
                <w:sz w:val="26"/>
                <w:vertAlign w:val="baseline"/>
              </w:rPr>
              <w:t> </w:t>
            </w:r>
            <w:r>
              <w:rPr>
                <w:sz w:val="26"/>
                <w:vertAlign w:val="baseline"/>
              </w:rPr>
              <w:t>đến</w:t>
            </w:r>
            <w:r>
              <w:rPr>
                <w:spacing w:val="-4"/>
                <w:sz w:val="26"/>
                <w:vertAlign w:val="baseline"/>
              </w:rPr>
              <w:t> </w:t>
            </w:r>
            <w:r>
              <w:rPr>
                <w:spacing w:val="-5"/>
                <w:sz w:val="26"/>
                <w:vertAlign w:val="baseline"/>
              </w:rPr>
              <w:t>75</w:t>
            </w:r>
            <w:r>
              <w:rPr>
                <w:spacing w:val="-5"/>
                <w:sz w:val="26"/>
                <w:vertAlign w:val="superscript"/>
              </w:rPr>
              <w:t>0</w:t>
            </w:r>
          </w:p>
        </w:tc>
        <w:tc>
          <w:tcPr>
            <w:tcW w:w="2127" w:type="dxa"/>
          </w:tcPr>
          <w:p>
            <w:pPr>
              <w:pStyle w:val="TableParagraph"/>
              <w:spacing w:line="282" w:lineRule="exact"/>
              <w:ind w:left="9" w:right="1"/>
              <w:rPr>
                <w:sz w:val="26"/>
              </w:rPr>
            </w:pPr>
            <w:r>
              <w:rPr>
                <w:spacing w:val="-4"/>
                <w:sz w:val="26"/>
              </w:rPr>
              <w:t>1,15</w:t>
            </w: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74</w:t>
            </w:r>
            <w:r>
              <w:rPr>
                <w:sz w:val="26"/>
                <w:vertAlign w:val="superscript"/>
              </w:rPr>
              <w:t>0</w:t>
            </w:r>
            <w:r>
              <w:rPr>
                <w:spacing w:val="-2"/>
                <w:sz w:val="26"/>
                <w:vertAlign w:val="baseline"/>
              </w:rPr>
              <w:t> </w:t>
            </w:r>
            <w:r>
              <w:rPr>
                <w:sz w:val="26"/>
                <w:vertAlign w:val="baseline"/>
              </w:rPr>
              <w:t>đến</w:t>
            </w:r>
            <w:r>
              <w:rPr>
                <w:spacing w:val="-4"/>
                <w:sz w:val="26"/>
                <w:vertAlign w:val="baseline"/>
              </w:rPr>
              <w:t> </w:t>
            </w:r>
            <w:r>
              <w:rPr>
                <w:spacing w:val="-5"/>
                <w:sz w:val="26"/>
                <w:vertAlign w:val="baseline"/>
              </w:rPr>
              <w:t>60</w:t>
            </w:r>
            <w:r>
              <w:rPr>
                <w:spacing w:val="-5"/>
                <w:sz w:val="26"/>
                <w:vertAlign w:val="superscript"/>
              </w:rPr>
              <w:t>0</w:t>
            </w:r>
          </w:p>
        </w:tc>
        <w:tc>
          <w:tcPr>
            <w:tcW w:w="2127" w:type="dxa"/>
          </w:tcPr>
          <w:p>
            <w:pPr>
              <w:pStyle w:val="TableParagraph"/>
              <w:spacing w:line="280" w:lineRule="exact"/>
              <w:ind w:left="9" w:right="1"/>
              <w:rPr>
                <w:sz w:val="26"/>
              </w:rPr>
            </w:pPr>
            <w:r>
              <w:rPr>
                <w:spacing w:val="-4"/>
                <w:sz w:val="26"/>
              </w:rPr>
              <w:t>1,25</w:t>
            </w: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59</w:t>
            </w:r>
            <w:r>
              <w:rPr>
                <w:sz w:val="26"/>
                <w:vertAlign w:val="superscript"/>
              </w:rPr>
              <w:t>0</w:t>
            </w:r>
            <w:r>
              <w:rPr>
                <w:spacing w:val="-2"/>
                <w:sz w:val="26"/>
                <w:vertAlign w:val="baseline"/>
              </w:rPr>
              <w:t> </w:t>
            </w:r>
            <w:r>
              <w:rPr>
                <w:sz w:val="26"/>
                <w:vertAlign w:val="baseline"/>
              </w:rPr>
              <w:t>đến</w:t>
            </w:r>
            <w:r>
              <w:rPr>
                <w:spacing w:val="-4"/>
                <w:sz w:val="26"/>
                <w:vertAlign w:val="baseline"/>
              </w:rPr>
              <w:t> </w:t>
            </w:r>
            <w:r>
              <w:rPr>
                <w:spacing w:val="-5"/>
                <w:sz w:val="26"/>
                <w:vertAlign w:val="baseline"/>
              </w:rPr>
              <w:t>0</w:t>
            </w:r>
            <w:r>
              <w:rPr>
                <w:spacing w:val="-5"/>
                <w:sz w:val="26"/>
                <w:vertAlign w:val="superscript"/>
              </w:rPr>
              <w:t>0</w:t>
            </w:r>
          </w:p>
        </w:tc>
        <w:tc>
          <w:tcPr>
            <w:tcW w:w="2127" w:type="dxa"/>
          </w:tcPr>
          <w:p>
            <w:pPr>
              <w:pStyle w:val="TableParagraph"/>
              <w:spacing w:line="280" w:lineRule="exact"/>
              <w:ind w:left="9" w:right="1"/>
              <w:rPr>
                <w:sz w:val="26"/>
              </w:rPr>
            </w:pPr>
            <w:r>
              <w:rPr>
                <w:spacing w:val="-4"/>
                <w:sz w:val="26"/>
              </w:rPr>
              <w:t>1,50</w:t>
            </w:r>
          </w:p>
        </w:tc>
      </w:tr>
      <w:tr>
        <w:trPr>
          <w:trHeight w:val="299" w:hRule="atLeast"/>
        </w:trPr>
        <w:tc>
          <w:tcPr>
            <w:tcW w:w="660" w:type="dxa"/>
          </w:tcPr>
          <w:p>
            <w:pPr>
              <w:pStyle w:val="TableParagraph"/>
              <w:spacing w:line="280" w:lineRule="exact"/>
              <w:ind w:left="93" w:right="86"/>
              <w:rPr>
                <w:sz w:val="26"/>
              </w:rPr>
            </w:pPr>
            <w:r>
              <w:rPr>
                <w:spacing w:val="-10"/>
                <w:sz w:val="26"/>
              </w:rPr>
              <w:t>2</w:t>
            </w:r>
          </w:p>
        </w:tc>
        <w:tc>
          <w:tcPr>
            <w:tcW w:w="6140" w:type="dxa"/>
          </w:tcPr>
          <w:p>
            <w:pPr>
              <w:pStyle w:val="TableParagraph"/>
              <w:spacing w:line="280" w:lineRule="exact"/>
              <w:ind w:left="107"/>
              <w:jc w:val="left"/>
              <w:rPr>
                <w:sz w:val="26"/>
              </w:rPr>
            </w:pPr>
            <w:r>
              <w:rPr>
                <w:sz w:val="26"/>
              </w:rPr>
              <w:t>Rửa</w:t>
            </w:r>
            <w:r>
              <w:rPr>
                <w:spacing w:val="-4"/>
                <w:sz w:val="26"/>
              </w:rPr>
              <w:t> </w:t>
            </w:r>
            <w:r>
              <w:rPr>
                <w:sz w:val="26"/>
              </w:rPr>
              <w:t>lỗ</w:t>
            </w:r>
            <w:r>
              <w:rPr>
                <w:spacing w:val="-5"/>
                <w:sz w:val="26"/>
              </w:rPr>
              <w:t> </w:t>
            </w:r>
            <w:r>
              <w:rPr>
                <w:spacing w:val="-2"/>
                <w:sz w:val="26"/>
              </w:rPr>
              <w:t>khoan</w:t>
            </w:r>
          </w:p>
        </w:tc>
        <w:tc>
          <w:tcPr>
            <w:tcW w:w="2127" w:type="dxa"/>
          </w:tcPr>
          <w:p>
            <w:pPr>
              <w:pStyle w:val="TableParagraph"/>
              <w:jc w:val="left"/>
              <w:rPr>
                <w:sz w:val="22"/>
              </w:rPr>
            </w:pP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Bằng</w:t>
            </w:r>
            <w:r>
              <w:rPr>
                <w:spacing w:val="-7"/>
                <w:sz w:val="26"/>
              </w:rPr>
              <w:t> </w:t>
            </w:r>
            <w:r>
              <w:rPr>
                <w:sz w:val="26"/>
              </w:rPr>
              <w:t>nước</w:t>
            </w:r>
            <w:r>
              <w:rPr>
                <w:spacing w:val="-6"/>
                <w:sz w:val="26"/>
              </w:rPr>
              <w:t> </w:t>
            </w:r>
            <w:r>
              <w:rPr>
                <w:spacing w:val="-5"/>
                <w:sz w:val="26"/>
              </w:rPr>
              <w:t>lã</w:t>
            </w:r>
          </w:p>
        </w:tc>
        <w:tc>
          <w:tcPr>
            <w:tcW w:w="2127" w:type="dxa"/>
          </w:tcPr>
          <w:p>
            <w:pPr>
              <w:pStyle w:val="TableParagraph"/>
              <w:spacing w:line="280" w:lineRule="exact"/>
              <w:ind w:left="9" w:right="1"/>
              <w:rPr>
                <w:sz w:val="26"/>
              </w:rPr>
            </w:pPr>
            <w:r>
              <w:rPr>
                <w:spacing w:val="-4"/>
                <w:sz w:val="26"/>
              </w:rPr>
              <w:t>0,95</w:t>
            </w: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Bằng</w:t>
            </w:r>
            <w:r>
              <w:rPr>
                <w:spacing w:val="-4"/>
                <w:sz w:val="26"/>
              </w:rPr>
              <w:t> </w:t>
            </w:r>
            <w:r>
              <w:rPr>
                <w:sz w:val="26"/>
              </w:rPr>
              <w:t>dung</w:t>
            </w:r>
            <w:r>
              <w:rPr>
                <w:spacing w:val="-2"/>
                <w:sz w:val="26"/>
              </w:rPr>
              <w:t> </w:t>
            </w:r>
            <w:r>
              <w:rPr>
                <w:sz w:val="26"/>
              </w:rPr>
              <w:t>dịch</w:t>
            </w:r>
            <w:r>
              <w:rPr>
                <w:spacing w:val="-4"/>
                <w:sz w:val="26"/>
              </w:rPr>
              <w:t> </w:t>
            </w:r>
            <w:r>
              <w:rPr>
                <w:sz w:val="26"/>
              </w:rPr>
              <w:t>sét</w:t>
            </w:r>
            <w:r>
              <w:rPr>
                <w:spacing w:val="-4"/>
                <w:sz w:val="26"/>
              </w:rPr>
              <w:t> </w:t>
            </w:r>
            <w:r>
              <w:rPr>
                <w:sz w:val="26"/>
              </w:rPr>
              <w:t>tỷ</w:t>
            </w:r>
            <w:r>
              <w:rPr>
                <w:spacing w:val="-8"/>
                <w:sz w:val="26"/>
              </w:rPr>
              <w:t> </w:t>
            </w:r>
            <w:r>
              <w:rPr>
                <w:sz w:val="26"/>
              </w:rPr>
              <w:t>trọng</w:t>
            </w:r>
            <w:r>
              <w:rPr>
                <w:spacing w:val="-4"/>
                <w:sz w:val="26"/>
              </w:rPr>
              <w:t> </w:t>
            </w:r>
            <w:r>
              <w:rPr>
                <w:sz w:val="26"/>
              </w:rPr>
              <w:t>đến</w:t>
            </w:r>
            <w:r>
              <w:rPr>
                <w:spacing w:val="-4"/>
                <w:sz w:val="26"/>
              </w:rPr>
              <w:t> </w:t>
            </w:r>
            <w:r>
              <w:rPr>
                <w:sz w:val="26"/>
              </w:rPr>
              <w:t>1,3</w:t>
            </w:r>
            <w:r>
              <w:rPr>
                <w:spacing w:val="-4"/>
                <w:sz w:val="26"/>
              </w:rPr>
              <w:t> g/cm</w:t>
            </w:r>
            <w:r>
              <w:rPr>
                <w:spacing w:val="-4"/>
                <w:sz w:val="26"/>
                <w:vertAlign w:val="superscript"/>
              </w:rPr>
              <w:t>3</w:t>
            </w:r>
          </w:p>
        </w:tc>
        <w:tc>
          <w:tcPr>
            <w:tcW w:w="2127" w:type="dxa"/>
          </w:tcPr>
          <w:p>
            <w:pPr>
              <w:pStyle w:val="TableParagraph"/>
              <w:spacing w:line="280" w:lineRule="exact"/>
              <w:ind w:left="9" w:right="1"/>
              <w:rPr>
                <w:sz w:val="26"/>
              </w:rPr>
            </w:pPr>
            <w:r>
              <w:rPr>
                <w:spacing w:val="-4"/>
                <w:sz w:val="26"/>
              </w:rPr>
              <w:t>1,10</w:t>
            </w:r>
          </w:p>
        </w:tc>
      </w:tr>
      <w:tr>
        <w:trPr>
          <w:trHeight w:val="302" w:hRule="atLeast"/>
        </w:trPr>
        <w:tc>
          <w:tcPr>
            <w:tcW w:w="660" w:type="dxa"/>
          </w:tcPr>
          <w:p>
            <w:pPr>
              <w:pStyle w:val="TableParagraph"/>
              <w:spacing w:line="282" w:lineRule="exact"/>
              <w:ind w:left="93" w:right="86"/>
              <w:rPr>
                <w:sz w:val="26"/>
              </w:rPr>
            </w:pPr>
            <w:r>
              <w:rPr>
                <w:spacing w:val="-10"/>
                <w:sz w:val="26"/>
              </w:rPr>
              <w:t>3</w:t>
            </w:r>
          </w:p>
        </w:tc>
        <w:tc>
          <w:tcPr>
            <w:tcW w:w="6140" w:type="dxa"/>
          </w:tcPr>
          <w:p>
            <w:pPr>
              <w:pStyle w:val="TableParagraph"/>
              <w:spacing w:line="282" w:lineRule="exact"/>
              <w:ind w:left="107"/>
              <w:jc w:val="left"/>
              <w:rPr>
                <w:sz w:val="26"/>
              </w:rPr>
            </w:pPr>
            <w:r>
              <w:rPr>
                <w:sz w:val="26"/>
              </w:rPr>
              <w:t>Đường</w:t>
            </w:r>
            <w:r>
              <w:rPr>
                <w:spacing w:val="-5"/>
                <w:sz w:val="26"/>
              </w:rPr>
              <w:t> </w:t>
            </w:r>
            <w:r>
              <w:rPr>
                <w:sz w:val="26"/>
              </w:rPr>
              <w:t>kính</w:t>
            </w:r>
            <w:r>
              <w:rPr>
                <w:spacing w:val="-5"/>
                <w:sz w:val="26"/>
              </w:rPr>
              <w:t> </w:t>
            </w:r>
            <w:r>
              <w:rPr>
                <w:sz w:val="26"/>
              </w:rPr>
              <w:t>lỗ</w:t>
            </w:r>
            <w:r>
              <w:rPr>
                <w:spacing w:val="-5"/>
                <w:sz w:val="26"/>
              </w:rPr>
              <w:t> </w:t>
            </w:r>
            <w:r>
              <w:rPr>
                <w:spacing w:val="-4"/>
                <w:sz w:val="26"/>
              </w:rPr>
              <w:t>khoan</w:t>
            </w:r>
          </w:p>
        </w:tc>
        <w:tc>
          <w:tcPr>
            <w:tcW w:w="2127" w:type="dxa"/>
          </w:tcPr>
          <w:p>
            <w:pPr>
              <w:pStyle w:val="TableParagraph"/>
              <w:jc w:val="left"/>
              <w:rPr>
                <w:sz w:val="22"/>
              </w:rPr>
            </w:pP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75</w:t>
            </w:r>
            <w:r>
              <w:rPr>
                <w:spacing w:val="-4"/>
                <w:sz w:val="26"/>
              </w:rPr>
              <w:t> </w:t>
            </w:r>
            <w:r>
              <w:rPr>
                <w:sz w:val="26"/>
              </w:rPr>
              <w:t>đến</w:t>
            </w:r>
            <w:r>
              <w:rPr>
                <w:spacing w:val="-4"/>
                <w:sz w:val="26"/>
              </w:rPr>
              <w:t> 92mm</w:t>
            </w:r>
          </w:p>
        </w:tc>
        <w:tc>
          <w:tcPr>
            <w:tcW w:w="2127" w:type="dxa"/>
          </w:tcPr>
          <w:p>
            <w:pPr>
              <w:pStyle w:val="TableParagraph"/>
              <w:spacing w:line="280" w:lineRule="exact"/>
              <w:ind w:left="9" w:right="1"/>
              <w:rPr>
                <w:sz w:val="26"/>
              </w:rPr>
            </w:pPr>
            <w:r>
              <w:rPr>
                <w:spacing w:val="-4"/>
                <w:sz w:val="26"/>
              </w:rPr>
              <w:t>0,90</w:t>
            </w: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113</w:t>
            </w:r>
            <w:r>
              <w:rPr>
                <w:spacing w:val="-4"/>
                <w:sz w:val="26"/>
              </w:rPr>
              <w:t> </w:t>
            </w:r>
            <w:r>
              <w:rPr>
                <w:sz w:val="26"/>
              </w:rPr>
              <w:t>đến</w:t>
            </w:r>
            <w:r>
              <w:rPr>
                <w:spacing w:val="-4"/>
                <w:sz w:val="26"/>
              </w:rPr>
              <w:t> </w:t>
            </w:r>
            <w:r>
              <w:rPr>
                <w:sz w:val="26"/>
              </w:rPr>
              <w:t>132</w:t>
            </w:r>
            <w:r>
              <w:rPr>
                <w:spacing w:val="-2"/>
                <w:sz w:val="26"/>
              </w:rPr>
              <w:t> </w:t>
            </w:r>
            <w:r>
              <w:rPr>
                <w:spacing w:val="-5"/>
                <w:sz w:val="26"/>
              </w:rPr>
              <w:t>mm</w:t>
            </w:r>
          </w:p>
        </w:tc>
        <w:tc>
          <w:tcPr>
            <w:tcW w:w="2127" w:type="dxa"/>
          </w:tcPr>
          <w:p>
            <w:pPr>
              <w:pStyle w:val="TableParagraph"/>
              <w:spacing w:line="280" w:lineRule="exact"/>
              <w:ind w:left="9" w:right="1"/>
              <w:rPr>
                <w:sz w:val="26"/>
              </w:rPr>
            </w:pPr>
            <w:r>
              <w:rPr>
                <w:spacing w:val="-4"/>
                <w:sz w:val="26"/>
              </w:rPr>
              <w:t>1,10</w:t>
            </w:r>
          </w:p>
        </w:tc>
      </w:tr>
      <w:tr>
        <w:trPr>
          <w:trHeight w:val="299"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133</w:t>
            </w:r>
            <w:r>
              <w:rPr>
                <w:spacing w:val="-4"/>
                <w:sz w:val="26"/>
              </w:rPr>
              <w:t> </w:t>
            </w:r>
            <w:r>
              <w:rPr>
                <w:sz w:val="26"/>
              </w:rPr>
              <w:t>đến</w:t>
            </w:r>
            <w:r>
              <w:rPr>
                <w:spacing w:val="-4"/>
                <w:sz w:val="26"/>
              </w:rPr>
              <w:t> </w:t>
            </w:r>
            <w:r>
              <w:rPr>
                <w:sz w:val="26"/>
              </w:rPr>
              <w:t>160</w:t>
            </w:r>
            <w:r>
              <w:rPr>
                <w:spacing w:val="-2"/>
                <w:sz w:val="26"/>
              </w:rPr>
              <w:t> </w:t>
            </w:r>
            <w:r>
              <w:rPr>
                <w:spacing w:val="-5"/>
                <w:sz w:val="26"/>
              </w:rPr>
              <w:t>mm</w:t>
            </w:r>
          </w:p>
        </w:tc>
        <w:tc>
          <w:tcPr>
            <w:tcW w:w="2127" w:type="dxa"/>
          </w:tcPr>
          <w:p>
            <w:pPr>
              <w:pStyle w:val="TableParagraph"/>
              <w:spacing w:line="280" w:lineRule="exact"/>
              <w:ind w:left="9" w:right="1"/>
              <w:rPr>
                <w:sz w:val="26"/>
              </w:rPr>
            </w:pPr>
            <w:r>
              <w:rPr>
                <w:spacing w:val="-4"/>
                <w:sz w:val="26"/>
              </w:rPr>
              <w:t>1,25</w:t>
            </w:r>
          </w:p>
        </w:tc>
      </w:tr>
      <w:tr>
        <w:trPr>
          <w:trHeight w:val="300" w:hRule="atLeast"/>
        </w:trPr>
        <w:tc>
          <w:tcPr>
            <w:tcW w:w="660" w:type="dxa"/>
          </w:tcPr>
          <w:p>
            <w:pPr>
              <w:pStyle w:val="TableParagraph"/>
              <w:jc w:val="left"/>
              <w:rPr>
                <w:sz w:val="22"/>
              </w:rPr>
            </w:pPr>
          </w:p>
        </w:tc>
        <w:tc>
          <w:tcPr>
            <w:tcW w:w="6140" w:type="dxa"/>
          </w:tcPr>
          <w:p>
            <w:pPr>
              <w:pStyle w:val="TableParagraph"/>
              <w:spacing w:line="280" w:lineRule="exact"/>
              <w:ind w:left="107"/>
              <w:jc w:val="left"/>
              <w:rPr>
                <w:sz w:val="26"/>
              </w:rPr>
            </w:pPr>
            <w:r>
              <w:rPr>
                <w:sz w:val="26"/>
              </w:rPr>
              <w:t>Từ</w:t>
            </w:r>
            <w:r>
              <w:rPr>
                <w:spacing w:val="-4"/>
                <w:sz w:val="26"/>
              </w:rPr>
              <w:t> </w:t>
            </w:r>
            <w:r>
              <w:rPr>
                <w:sz w:val="26"/>
              </w:rPr>
              <w:t>161</w:t>
            </w:r>
            <w:r>
              <w:rPr>
                <w:spacing w:val="-5"/>
                <w:sz w:val="26"/>
              </w:rPr>
              <w:t> </w:t>
            </w:r>
            <w:r>
              <w:rPr>
                <w:sz w:val="26"/>
              </w:rPr>
              <w:t>đến</w:t>
            </w:r>
            <w:r>
              <w:rPr>
                <w:spacing w:val="-4"/>
                <w:sz w:val="26"/>
              </w:rPr>
              <w:t> </w:t>
            </w:r>
            <w:r>
              <w:rPr>
                <w:spacing w:val="-5"/>
                <w:sz w:val="26"/>
              </w:rPr>
              <w:t>250</w:t>
            </w:r>
          </w:p>
        </w:tc>
        <w:tc>
          <w:tcPr>
            <w:tcW w:w="2127" w:type="dxa"/>
          </w:tcPr>
          <w:p>
            <w:pPr>
              <w:pStyle w:val="TableParagraph"/>
              <w:spacing w:line="280" w:lineRule="exact"/>
              <w:ind w:left="9" w:right="1"/>
              <w:rPr>
                <w:sz w:val="26"/>
              </w:rPr>
            </w:pPr>
            <w:r>
              <w:rPr>
                <w:spacing w:val="-4"/>
                <w:sz w:val="26"/>
              </w:rPr>
              <w:t>1,35</w:t>
            </w:r>
          </w:p>
        </w:tc>
      </w:tr>
      <w:tr>
        <w:trPr>
          <w:trHeight w:val="899" w:hRule="atLeast"/>
        </w:trPr>
        <w:tc>
          <w:tcPr>
            <w:tcW w:w="660" w:type="dxa"/>
          </w:tcPr>
          <w:p>
            <w:pPr>
              <w:pStyle w:val="TableParagraph"/>
              <w:spacing w:before="297"/>
              <w:ind w:left="93" w:right="86"/>
              <w:rPr>
                <w:sz w:val="26"/>
              </w:rPr>
            </w:pPr>
            <w:r>
              <w:rPr>
                <w:spacing w:val="-10"/>
                <w:sz w:val="26"/>
              </w:rPr>
              <w:t>4</w:t>
            </w:r>
          </w:p>
        </w:tc>
        <w:tc>
          <w:tcPr>
            <w:tcW w:w="6140" w:type="dxa"/>
          </w:tcPr>
          <w:p>
            <w:pPr>
              <w:pStyle w:val="TableParagraph"/>
              <w:ind w:left="107"/>
              <w:jc w:val="left"/>
              <w:rPr>
                <w:sz w:val="26"/>
              </w:rPr>
            </w:pPr>
            <w:r>
              <w:rPr>
                <w:sz w:val="26"/>
              </w:rPr>
              <w:t>Khoan hiệp ngắn ≤ 1m (nâng cao tỷ lệ lấy mẫu, khoan</w:t>
            </w:r>
            <w:r>
              <w:rPr>
                <w:spacing w:val="80"/>
                <w:sz w:val="26"/>
              </w:rPr>
              <w:t> </w:t>
            </w:r>
            <w:r>
              <w:rPr>
                <w:sz w:val="26"/>
              </w:rPr>
              <w:t>khô,</w:t>
            </w:r>
            <w:r>
              <w:rPr>
                <w:spacing w:val="17"/>
                <w:sz w:val="26"/>
              </w:rPr>
              <w:t> </w:t>
            </w:r>
            <w:r>
              <w:rPr>
                <w:sz w:val="26"/>
              </w:rPr>
              <w:t>khoan</w:t>
            </w:r>
            <w:r>
              <w:rPr>
                <w:spacing w:val="20"/>
                <w:sz w:val="26"/>
              </w:rPr>
              <w:t> </w:t>
            </w:r>
            <w:r>
              <w:rPr>
                <w:sz w:val="26"/>
              </w:rPr>
              <w:t>qua</w:t>
            </w:r>
            <w:r>
              <w:rPr>
                <w:spacing w:val="18"/>
                <w:sz w:val="26"/>
              </w:rPr>
              <w:t> </w:t>
            </w:r>
            <w:r>
              <w:rPr>
                <w:sz w:val="26"/>
              </w:rPr>
              <w:t>địa</w:t>
            </w:r>
            <w:r>
              <w:rPr>
                <w:spacing w:val="18"/>
                <w:sz w:val="26"/>
              </w:rPr>
              <w:t> </w:t>
            </w:r>
            <w:r>
              <w:rPr>
                <w:sz w:val="26"/>
              </w:rPr>
              <w:t>tầng</w:t>
            </w:r>
            <w:r>
              <w:rPr>
                <w:spacing w:val="18"/>
                <w:sz w:val="26"/>
              </w:rPr>
              <w:t> </w:t>
            </w:r>
            <w:r>
              <w:rPr>
                <w:sz w:val="26"/>
              </w:rPr>
              <w:t>đất</w:t>
            </w:r>
            <w:r>
              <w:rPr>
                <w:spacing w:val="18"/>
                <w:sz w:val="26"/>
              </w:rPr>
              <w:t> </w:t>
            </w:r>
            <w:r>
              <w:rPr>
                <w:sz w:val="26"/>
              </w:rPr>
              <w:t>đá</w:t>
            </w:r>
            <w:r>
              <w:rPr>
                <w:spacing w:val="18"/>
                <w:sz w:val="26"/>
              </w:rPr>
              <w:t> </w:t>
            </w:r>
            <w:r>
              <w:rPr>
                <w:sz w:val="26"/>
              </w:rPr>
              <w:t>phức</w:t>
            </w:r>
            <w:r>
              <w:rPr>
                <w:spacing w:val="18"/>
                <w:sz w:val="26"/>
              </w:rPr>
              <w:t> </w:t>
            </w:r>
            <w:r>
              <w:rPr>
                <w:sz w:val="26"/>
              </w:rPr>
              <w:t>tạp</w:t>
            </w:r>
            <w:r>
              <w:rPr>
                <w:spacing w:val="18"/>
                <w:sz w:val="26"/>
              </w:rPr>
              <w:t> </w:t>
            </w:r>
            <w:r>
              <w:rPr>
                <w:sz w:val="26"/>
              </w:rPr>
              <w:t>dễ</w:t>
            </w:r>
            <w:r>
              <w:rPr>
                <w:spacing w:val="18"/>
                <w:sz w:val="26"/>
              </w:rPr>
              <w:t> </w:t>
            </w:r>
            <w:r>
              <w:rPr>
                <w:sz w:val="26"/>
              </w:rPr>
              <w:t>sập</w:t>
            </w:r>
            <w:r>
              <w:rPr>
                <w:spacing w:val="18"/>
                <w:sz w:val="26"/>
              </w:rPr>
              <w:t> </w:t>
            </w:r>
            <w:r>
              <w:rPr>
                <w:sz w:val="26"/>
              </w:rPr>
              <w:t>lở,</w:t>
            </w:r>
            <w:r>
              <w:rPr>
                <w:spacing w:val="20"/>
                <w:sz w:val="26"/>
              </w:rPr>
              <w:t> </w:t>
            </w:r>
            <w:r>
              <w:rPr>
                <w:spacing w:val="-4"/>
                <w:sz w:val="26"/>
              </w:rPr>
              <w:t>mất</w:t>
            </w:r>
          </w:p>
          <w:p>
            <w:pPr>
              <w:pStyle w:val="TableParagraph"/>
              <w:spacing w:line="283" w:lineRule="exact"/>
              <w:ind w:left="107"/>
              <w:jc w:val="left"/>
              <w:rPr>
                <w:sz w:val="26"/>
              </w:rPr>
            </w:pPr>
            <w:r>
              <w:rPr>
                <w:sz w:val="26"/>
              </w:rPr>
              <w:t>nước</w:t>
            </w:r>
            <w:r>
              <w:rPr>
                <w:spacing w:val="-4"/>
                <w:sz w:val="26"/>
              </w:rPr>
              <w:t> </w:t>
            </w:r>
            <w:r>
              <w:rPr>
                <w:spacing w:val="-2"/>
                <w:sz w:val="26"/>
              </w:rPr>
              <w:t>mạnh)</w:t>
            </w:r>
          </w:p>
        </w:tc>
        <w:tc>
          <w:tcPr>
            <w:tcW w:w="2127" w:type="dxa"/>
          </w:tcPr>
          <w:p>
            <w:pPr>
              <w:pStyle w:val="TableParagraph"/>
              <w:spacing w:before="297"/>
              <w:ind w:left="9" w:right="1"/>
              <w:rPr>
                <w:sz w:val="26"/>
              </w:rPr>
            </w:pPr>
            <w:r>
              <w:rPr>
                <w:spacing w:val="-4"/>
                <w:sz w:val="26"/>
              </w:rPr>
              <w:t>1,30</w:t>
            </w:r>
          </w:p>
        </w:tc>
      </w:tr>
      <w:tr>
        <w:trPr>
          <w:trHeight w:val="340" w:hRule="atLeast"/>
        </w:trPr>
        <w:tc>
          <w:tcPr>
            <w:tcW w:w="660" w:type="dxa"/>
          </w:tcPr>
          <w:p>
            <w:pPr>
              <w:pStyle w:val="TableParagraph"/>
              <w:spacing w:before="18"/>
              <w:ind w:left="93" w:right="86"/>
              <w:rPr>
                <w:sz w:val="26"/>
              </w:rPr>
            </w:pPr>
            <w:r>
              <w:rPr>
                <w:spacing w:val="-10"/>
                <w:sz w:val="26"/>
              </w:rPr>
              <w:t>5</w:t>
            </w:r>
          </w:p>
        </w:tc>
        <w:tc>
          <w:tcPr>
            <w:tcW w:w="6140" w:type="dxa"/>
          </w:tcPr>
          <w:p>
            <w:pPr>
              <w:pStyle w:val="TableParagraph"/>
              <w:spacing w:before="18"/>
              <w:ind w:left="107"/>
              <w:jc w:val="left"/>
              <w:rPr>
                <w:sz w:val="26"/>
              </w:rPr>
            </w:pPr>
            <w:r>
              <w:rPr>
                <w:sz w:val="26"/>
              </w:rPr>
              <w:t>Khoan</w:t>
            </w:r>
            <w:r>
              <w:rPr>
                <w:spacing w:val="-6"/>
                <w:sz w:val="26"/>
              </w:rPr>
              <w:t> </w:t>
            </w:r>
            <w:r>
              <w:rPr>
                <w:sz w:val="26"/>
              </w:rPr>
              <w:t>lỗ</w:t>
            </w:r>
            <w:r>
              <w:rPr>
                <w:spacing w:val="-5"/>
                <w:sz w:val="26"/>
              </w:rPr>
              <w:t> </w:t>
            </w:r>
            <w:r>
              <w:rPr>
                <w:sz w:val="26"/>
              </w:rPr>
              <w:t>khoan</w:t>
            </w:r>
            <w:r>
              <w:rPr>
                <w:spacing w:val="-5"/>
                <w:sz w:val="26"/>
              </w:rPr>
              <w:t> </w:t>
            </w:r>
            <w:r>
              <w:rPr>
                <w:sz w:val="26"/>
              </w:rPr>
              <w:t>nhiều</w:t>
            </w:r>
            <w:r>
              <w:rPr>
                <w:spacing w:val="-4"/>
                <w:sz w:val="26"/>
              </w:rPr>
              <w:t> đáy</w:t>
            </w:r>
          </w:p>
        </w:tc>
        <w:tc>
          <w:tcPr>
            <w:tcW w:w="2127" w:type="dxa"/>
          </w:tcPr>
          <w:p>
            <w:pPr>
              <w:pStyle w:val="TableParagraph"/>
              <w:spacing w:before="18"/>
              <w:ind w:left="9" w:right="1"/>
              <w:rPr>
                <w:sz w:val="26"/>
              </w:rPr>
            </w:pPr>
            <w:r>
              <w:rPr>
                <w:spacing w:val="-4"/>
                <w:sz w:val="26"/>
              </w:rPr>
              <w:t>1,15</w:t>
            </w:r>
          </w:p>
        </w:tc>
      </w:tr>
      <w:tr>
        <w:trPr>
          <w:trHeight w:val="340" w:hRule="atLeast"/>
        </w:trPr>
        <w:tc>
          <w:tcPr>
            <w:tcW w:w="660" w:type="dxa"/>
          </w:tcPr>
          <w:p>
            <w:pPr>
              <w:pStyle w:val="TableParagraph"/>
              <w:spacing w:before="16"/>
              <w:ind w:left="93" w:right="86"/>
              <w:rPr>
                <w:sz w:val="26"/>
              </w:rPr>
            </w:pPr>
            <w:r>
              <w:rPr>
                <w:spacing w:val="-10"/>
                <w:sz w:val="26"/>
              </w:rPr>
              <w:t>6</w:t>
            </w:r>
          </w:p>
        </w:tc>
        <w:tc>
          <w:tcPr>
            <w:tcW w:w="6140" w:type="dxa"/>
          </w:tcPr>
          <w:p>
            <w:pPr>
              <w:pStyle w:val="TableParagraph"/>
              <w:spacing w:before="16"/>
              <w:ind w:left="107"/>
              <w:jc w:val="left"/>
              <w:rPr>
                <w:sz w:val="26"/>
              </w:rPr>
            </w:pPr>
            <w:r>
              <w:rPr>
                <w:sz w:val="26"/>
              </w:rPr>
              <w:t>Khoan</w:t>
            </w:r>
            <w:r>
              <w:rPr>
                <w:spacing w:val="-7"/>
                <w:sz w:val="26"/>
              </w:rPr>
              <w:t> </w:t>
            </w:r>
            <w:r>
              <w:rPr>
                <w:sz w:val="26"/>
              </w:rPr>
              <w:t>phá</w:t>
            </w:r>
            <w:r>
              <w:rPr>
                <w:spacing w:val="-4"/>
                <w:sz w:val="26"/>
              </w:rPr>
              <w:t> </w:t>
            </w:r>
            <w:r>
              <w:rPr>
                <w:spacing w:val="-5"/>
                <w:sz w:val="26"/>
              </w:rPr>
              <w:t>mẫu</w:t>
            </w:r>
          </w:p>
        </w:tc>
        <w:tc>
          <w:tcPr>
            <w:tcW w:w="2127" w:type="dxa"/>
          </w:tcPr>
          <w:p>
            <w:pPr>
              <w:pStyle w:val="TableParagraph"/>
              <w:spacing w:before="16"/>
              <w:ind w:left="9" w:right="1"/>
              <w:rPr>
                <w:sz w:val="26"/>
              </w:rPr>
            </w:pPr>
            <w:r>
              <w:rPr>
                <w:spacing w:val="-4"/>
                <w:sz w:val="26"/>
              </w:rPr>
              <w:t>0,80</w:t>
            </w:r>
          </w:p>
        </w:tc>
      </w:tr>
      <w:tr>
        <w:trPr>
          <w:trHeight w:val="340" w:hRule="atLeast"/>
        </w:trPr>
        <w:tc>
          <w:tcPr>
            <w:tcW w:w="660" w:type="dxa"/>
          </w:tcPr>
          <w:p>
            <w:pPr>
              <w:pStyle w:val="TableParagraph"/>
              <w:spacing w:before="16"/>
              <w:ind w:left="93" w:right="86"/>
              <w:rPr>
                <w:sz w:val="26"/>
              </w:rPr>
            </w:pPr>
            <w:r>
              <w:rPr>
                <w:spacing w:val="-10"/>
                <w:sz w:val="26"/>
              </w:rPr>
              <w:t>7</w:t>
            </w:r>
          </w:p>
        </w:tc>
        <w:tc>
          <w:tcPr>
            <w:tcW w:w="6140" w:type="dxa"/>
          </w:tcPr>
          <w:p>
            <w:pPr>
              <w:pStyle w:val="TableParagraph"/>
              <w:spacing w:before="16"/>
              <w:ind w:left="107"/>
              <w:jc w:val="left"/>
              <w:rPr>
                <w:sz w:val="26"/>
              </w:rPr>
            </w:pPr>
            <w:r>
              <w:rPr>
                <w:sz w:val="26"/>
              </w:rPr>
              <w:t>Mở</w:t>
            </w:r>
            <w:r>
              <w:rPr>
                <w:spacing w:val="-5"/>
                <w:sz w:val="26"/>
              </w:rPr>
              <w:t> </w:t>
            </w:r>
            <w:r>
              <w:rPr>
                <w:sz w:val="26"/>
              </w:rPr>
              <w:t>rộng</w:t>
            </w:r>
            <w:r>
              <w:rPr>
                <w:spacing w:val="-4"/>
                <w:sz w:val="26"/>
              </w:rPr>
              <w:t> </w:t>
            </w:r>
            <w:r>
              <w:rPr>
                <w:sz w:val="26"/>
              </w:rPr>
              <w:t>lỗ</w:t>
            </w:r>
            <w:r>
              <w:rPr>
                <w:spacing w:val="-3"/>
                <w:sz w:val="26"/>
              </w:rPr>
              <w:t> </w:t>
            </w:r>
            <w:r>
              <w:rPr>
                <w:spacing w:val="-2"/>
                <w:sz w:val="26"/>
              </w:rPr>
              <w:t>khoan</w:t>
            </w:r>
          </w:p>
        </w:tc>
        <w:tc>
          <w:tcPr>
            <w:tcW w:w="2127" w:type="dxa"/>
          </w:tcPr>
          <w:p>
            <w:pPr>
              <w:pStyle w:val="TableParagraph"/>
              <w:jc w:val="left"/>
              <w:rPr>
                <w:sz w:val="24"/>
              </w:rPr>
            </w:pPr>
          </w:p>
        </w:tc>
      </w:tr>
      <w:tr>
        <w:trPr>
          <w:trHeight w:val="640" w:hRule="atLeast"/>
        </w:trPr>
        <w:tc>
          <w:tcPr>
            <w:tcW w:w="660" w:type="dxa"/>
          </w:tcPr>
          <w:p>
            <w:pPr>
              <w:pStyle w:val="TableParagraph"/>
              <w:jc w:val="left"/>
              <w:rPr>
                <w:sz w:val="24"/>
              </w:rPr>
            </w:pPr>
          </w:p>
        </w:tc>
        <w:tc>
          <w:tcPr>
            <w:tcW w:w="6140" w:type="dxa"/>
          </w:tcPr>
          <w:p>
            <w:pPr>
              <w:pStyle w:val="TableParagraph"/>
              <w:spacing w:line="316" w:lineRule="exact"/>
              <w:ind w:left="107"/>
              <w:jc w:val="left"/>
              <w:rPr>
                <w:rFonts w:ascii="Symbol" w:hAnsi="Symbol"/>
                <w:sz w:val="26"/>
              </w:rPr>
            </w:pPr>
            <w:r>
              <w:rPr>
                <w:sz w:val="26"/>
              </w:rPr>
              <w:t>-</w:t>
            </w:r>
            <w:r>
              <w:rPr>
                <w:spacing w:val="58"/>
                <w:sz w:val="26"/>
              </w:rPr>
              <w:t> </w:t>
            </w:r>
            <w:r>
              <w:rPr>
                <w:sz w:val="26"/>
              </w:rPr>
              <w:t>Cho</w:t>
            </w:r>
            <w:r>
              <w:rPr>
                <w:spacing w:val="58"/>
                <w:sz w:val="26"/>
              </w:rPr>
              <w:t> </w:t>
            </w:r>
            <w:r>
              <w:rPr>
                <w:sz w:val="26"/>
              </w:rPr>
              <w:t>đường</w:t>
            </w:r>
            <w:r>
              <w:rPr>
                <w:spacing w:val="61"/>
                <w:sz w:val="26"/>
              </w:rPr>
              <w:t> </w:t>
            </w:r>
            <w:r>
              <w:rPr>
                <w:sz w:val="26"/>
              </w:rPr>
              <w:t>kính</w:t>
            </w:r>
            <w:r>
              <w:rPr>
                <w:spacing w:val="59"/>
                <w:sz w:val="26"/>
              </w:rPr>
              <w:t> </w:t>
            </w:r>
            <w:r>
              <w:rPr>
                <w:sz w:val="26"/>
              </w:rPr>
              <w:t>tiếp</w:t>
            </w:r>
            <w:r>
              <w:rPr>
                <w:spacing w:val="59"/>
                <w:sz w:val="26"/>
              </w:rPr>
              <w:t> </w:t>
            </w:r>
            <w:r>
              <w:rPr>
                <w:sz w:val="26"/>
              </w:rPr>
              <w:t>theo</w:t>
            </w:r>
            <w:r>
              <w:rPr>
                <w:spacing w:val="58"/>
                <w:sz w:val="26"/>
              </w:rPr>
              <w:t> </w:t>
            </w:r>
            <w:r>
              <w:rPr>
                <w:sz w:val="26"/>
              </w:rPr>
              <w:t>(từ</w:t>
            </w:r>
            <w:r>
              <w:rPr>
                <w:spacing w:val="60"/>
                <w:sz w:val="26"/>
              </w:rPr>
              <w:t> </w:t>
            </w:r>
            <w:r>
              <w:rPr>
                <w:rFonts w:ascii="Symbol" w:hAnsi="Symbol"/>
                <w:sz w:val="26"/>
              </w:rPr>
              <w:t></w:t>
            </w:r>
            <w:r>
              <w:rPr>
                <w:spacing w:val="62"/>
                <w:sz w:val="26"/>
              </w:rPr>
              <w:t> </w:t>
            </w:r>
            <w:r>
              <w:rPr>
                <w:sz w:val="26"/>
              </w:rPr>
              <w:t>112mm</w:t>
            </w:r>
            <w:r>
              <w:rPr>
                <w:spacing w:val="58"/>
                <w:sz w:val="26"/>
              </w:rPr>
              <w:t> </w:t>
            </w:r>
            <w:r>
              <w:rPr>
                <w:sz w:val="26"/>
              </w:rPr>
              <w:t>mở</w:t>
            </w:r>
            <w:r>
              <w:rPr>
                <w:spacing w:val="57"/>
                <w:sz w:val="26"/>
              </w:rPr>
              <w:t> </w:t>
            </w:r>
            <w:r>
              <w:rPr>
                <w:sz w:val="26"/>
              </w:rPr>
              <w:t>ra</w:t>
            </w:r>
            <w:r>
              <w:rPr>
                <w:spacing w:val="59"/>
                <w:sz w:val="26"/>
              </w:rPr>
              <w:t> </w:t>
            </w:r>
            <w:r>
              <w:rPr>
                <w:rFonts w:ascii="Symbol" w:hAnsi="Symbol"/>
                <w:spacing w:val="-10"/>
                <w:sz w:val="26"/>
              </w:rPr>
              <w:t></w:t>
            </w:r>
          </w:p>
          <w:p>
            <w:pPr>
              <w:pStyle w:val="TableParagraph"/>
              <w:ind w:left="107"/>
              <w:jc w:val="left"/>
              <w:rPr>
                <w:sz w:val="26"/>
              </w:rPr>
            </w:pPr>
            <w:r>
              <w:rPr>
                <w:spacing w:val="-2"/>
                <w:sz w:val="26"/>
              </w:rPr>
              <w:t>132mm)</w:t>
            </w:r>
          </w:p>
        </w:tc>
        <w:tc>
          <w:tcPr>
            <w:tcW w:w="2127" w:type="dxa"/>
          </w:tcPr>
          <w:p>
            <w:pPr>
              <w:pStyle w:val="TableParagraph"/>
              <w:spacing w:before="167"/>
              <w:ind w:left="9" w:right="1"/>
              <w:rPr>
                <w:sz w:val="26"/>
              </w:rPr>
            </w:pPr>
            <w:r>
              <w:rPr>
                <w:spacing w:val="-4"/>
                <w:sz w:val="26"/>
              </w:rPr>
              <w:t>1,50</w:t>
            </w:r>
          </w:p>
        </w:tc>
      </w:tr>
      <w:tr>
        <w:trPr>
          <w:trHeight w:val="340" w:hRule="atLeast"/>
        </w:trPr>
        <w:tc>
          <w:tcPr>
            <w:tcW w:w="660" w:type="dxa"/>
          </w:tcPr>
          <w:p>
            <w:pPr>
              <w:pStyle w:val="TableParagraph"/>
              <w:jc w:val="left"/>
              <w:rPr>
                <w:sz w:val="24"/>
              </w:rPr>
            </w:pPr>
          </w:p>
        </w:tc>
        <w:tc>
          <w:tcPr>
            <w:tcW w:w="6140" w:type="dxa"/>
          </w:tcPr>
          <w:p>
            <w:pPr>
              <w:pStyle w:val="TableParagraph"/>
              <w:spacing w:line="316" w:lineRule="exact"/>
              <w:ind w:left="107"/>
              <w:jc w:val="left"/>
              <w:rPr>
                <w:sz w:val="26"/>
              </w:rPr>
            </w:pPr>
            <w:r>
              <w:rPr>
                <w:spacing w:val="-2"/>
                <w:sz w:val="26"/>
              </w:rPr>
              <w:t>-</w:t>
            </w:r>
            <w:r>
              <w:rPr>
                <w:spacing w:val="-14"/>
                <w:sz w:val="26"/>
              </w:rPr>
              <w:t> </w:t>
            </w:r>
            <w:r>
              <w:rPr>
                <w:spacing w:val="-2"/>
                <w:sz w:val="26"/>
              </w:rPr>
              <w:t>Qua</w:t>
            </w:r>
            <w:r>
              <w:rPr>
                <w:spacing w:val="-13"/>
                <w:sz w:val="26"/>
              </w:rPr>
              <w:t> </w:t>
            </w:r>
            <w:r>
              <w:rPr>
                <w:spacing w:val="-2"/>
                <w:sz w:val="26"/>
              </w:rPr>
              <w:t>một</w:t>
            </w:r>
            <w:r>
              <w:rPr>
                <w:spacing w:val="-14"/>
                <w:sz w:val="26"/>
              </w:rPr>
              <w:t> </w:t>
            </w:r>
            <w:r>
              <w:rPr>
                <w:spacing w:val="-2"/>
                <w:sz w:val="26"/>
              </w:rPr>
              <w:t>cấp</w:t>
            </w:r>
            <w:r>
              <w:rPr>
                <w:spacing w:val="-13"/>
                <w:sz w:val="26"/>
              </w:rPr>
              <w:t> </w:t>
            </w:r>
            <w:r>
              <w:rPr>
                <w:spacing w:val="-2"/>
                <w:sz w:val="26"/>
              </w:rPr>
              <w:t>đường</w:t>
            </w:r>
            <w:r>
              <w:rPr>
                <w:spacing w:val="-14"/>
                <w:sz w:val="26"/>
              </w:rPr>
              <w:t> </w:t>
            </w:r>
            <w:r>
              <w:rPr>
                <w:spacing w:val="-2"/>
                <w:sz w:val="26"/>
              </w:rPr>
              <w:t>kính</w:t>
            </w:r>
            <w:r>
              <w:rPr>
                <w:spacing w:val="-13"/>
                <w:sz w:val="26"/>
              </w:rPr>
              <w:t> </w:t>
            </w:r>
            <w:r>
              <w:rPr>
                <w:spacing w:val="-2"/>
                <w:sz w:val="26"/>
              </w:rPr>
              <w:t>(từ</w:t>
            </w:r>
            <w:r>
              <w:rPr>
                <w:spacing w:val="-15"/>
                <w:sz w:val="26"/>
              </w:rPr>
              <w:t> </w:t>
            </w:r>
            <w:r>
              <w:rPr>
                <w:rFonts w:ascii="Symbol" w:hAnsi="Symbol"/>
                <w:spacing w:val="-2"/>
                <w:sz w:val="26"/>
              </w:rPr>
              <w:t></w:t>
            </w:r>
            <w:r>
              <w:rPr>
                <w:spacing w:val="-9"/>
                <w:sz w:val="26"/>
              </w:rPr>
              <w:t> </w:t>
            </w:r>
            <w:r>
              <w:rPr>
                <w:spacing w:val="-2"/>
                <w:sz w:val="26"/>
              </w:rPr>
              <w:t>112mm</w:t>
            </w:r>
            <w:r>
              <w:rPr>
                <w:spacing w:val="-14"/>
                <w:sz w:val="26"/>
              </w:rPr>
              <w:t> </w:t>
            </w:r>
            <w:r>
              <w:rPr>
                <w:spacing w:val="-2"/>
                <w:sz w:val="26"/>
              </w:rPr>
              <w:t>mở</w:t>
            </w:r>
            <w:r>
              <w:rPr>
                <w:spacing w:val="-13"/>
                <w:sz w:val="26"/>
              </w:rPr>
              <w:t> </w:t>
            </w:r>
            <w:r>
              <w:rPr>
                <w:spacing w:val="-2"/>
                <w:sz w:val="26"/>
              </w:rPr>
              <w:t>ra</w:t>
            </w:r>
            <w:r>
              <w:rPr>
                <w:spacing w:val="-14"/>
                <w:sz w:val="26"/>
              </w:rPr>
              <w:t> </w:t>
            </w:r>
            <w:r>
              <w:rPr>
                <w:rFonts w:ascii="Symbol" w:hAnsi="Symbol"/>
                <w:spacing w:val="-2"/>
                <w:sz w:val="26"/>
              </w:rPr>
              <w:t></w:t>
            </w:r>
            <w:r>
              <w:rPr>
                <w:spacing w:val="-12"/>
                <w:sz w:val="26"/>
              </w:rPr>
              <w:t> </w:t>
            </w:r>
            <w:r>
              <w:rPr>
                <w:spacing w:val="-2"/>
                <w:sz w:val="26"/>
              </w:rPr>
              <w:t>151mm)</w:t>
            </w:r>
          </w:p>
        </w:tc>
        <w:tc>
          <w:tcPr>
            <w:tcW w:w="2127" w:type="dxa"/>
          </w:tcPr>
          <w:p>
            <w:pPr>
              <w:pStyle w:val="TableParagraph"/>
              <w:spacing w:before="16"/>
              <w:ind w:left="9" w:right="1"/>
              <w:rPr>
                <w:sz w:val="26"/>
              </w:rPr>
            </w:pPr>
            <w:r>
              <w:rPr>
                <w:spacing w:val="-4"/>
                <w:sz w:val="26"/>
              </w:rPr>
              <w:t>1,70</w:t>
            </w:r>
          </w:p>
        </w:tc>
      </w:tr>
      <w:tr>
        <w:trPr>
          <w:trHeight w:val="640" w:hRule="atLeast"/>
        </w:trPr>
        <w:tc>
          <w:tcPr>
            <w:tcW w:w="660" w:type="dxa"/>
          </w:tcPr>
          <w:p>
            <w:pPr>
              <w:pStyle w:val="TableParagraph"/>
              <w:jc w:val="left"/>
              <w:rPr>
                <w:sz w:val="24"/>
              </w:rPr>
            </w:pPr>
          </w:p>
        </w:tc>
        <w:tc>
          <w:tcPr>
            <w:tcW w:w="6140" w:type="dxa"/>
          </w:tcPr>
          <w:p>
            <w:pPr>
              <w:pStyle w:val="TableParagraph"/>
              <w:spacing w:line="316" w:lineRule="exact"/>
              <w:ind w:left="107"/>
              <w:jc w:val="left"/>
              <w:rPr>
                <w:rFonts w:ascii="Symbol" w:hAnsi="Symbol"/>
                <w:sz w:val="26"/>
              </w:rPr>
            </w:pPr>
            <w:r>
              <w:rPr>
                <w:sz w:val="26"/>
              </w:rPr>
              <w:t>-</w:t>
            </w:r>
            <w:r>
              <w:rPr>
                <w:spacing w:val="-4"/>
                <w:sz w:val="26"/>
              </w:rPr>
              <w:t> </w:t>
            </w:r>
            <w:r>
              <w:rPr>
                <w:sz w:val="26"/>
              </w:rPr>
              <w:t>Qua</w:t>
            </w:r>
            <w:r>
              <w:rPr>
                <w:spacing w:val="-1"/>
                <w:sz w:val="26"/>
              </w:rPr>
              <w:t> </w:t>
            </w:r>
            <w:r>
              <w:rPr>
                <w:sz w:val="26"/>
              </w:rPr>
              <w:t>từ</w:t>
            </w:r>
            <w:r>
              <w:rPr>
                <w:spacing w:val="-3"/>
                <w:sz w:val="26"/>
              </w:rPr>
              <w:t> </w:t>
            </w:r>
            <w:r>
              <w:rPr>
                <w:sz w:val="26"/>
              </w:rPr>
              <w:t>2</w:t>
            </w:r>
            <w:r>
              <w:rPr>
                <w:spacing w:val="-4"/>
                <w:sz w:val="26"/>
              </w:rPr>
              <w:t> </w:t>
            </w:r>
            <w:r>
              <w:rPr>
                <w:sz w:val="26"/>
              </w:rPr>
              <w:t>cấp</w:t>
            </w:r>
            <w:r>
              <w:rPr>
                <w:spacing w:val="-4"/>
                <w:sz w:val="26"/>
              </w:rPr>
              <w:t> </w:t>
            </w:r>
            <w:r>
              <w:rPr>
                <w:sz w:val="26"/>
              </w:rPr>
              <w:t>đường</w:t>
            </w:r>
            <w:r>
              <w:rPr>
                <w:spacing w:val="-4"/>
                <w:sz w:val="26"/>
              </w:rPr>
              <w:t> </w:t>
            </w:r>
            <w:r>
              <w:rPr>
                <w:sz w:val="26"/>
              </w:rPr>
              <w:t>kính</w:t>
            </w:r>
            <w:r>
              <w:rPr>
                <w:spacing w:val="-4"/>
                <w:sz w:val="26"/>
              </w:rPr>
              <w:t> </w:t>
            </w:r>
            <w:r>
              <w:rPr>
                <w:sz w:val="26"/>
              </w:rPr>
              <w:t>trở</w:t>
            </w:r>
            <w:r>
              <w:rPr>
                <w:spacing w:val="-2"/>
                <w:sz w:val="26"/>
              </w:rPr>
              <w:t> </w:t>
            </w:r>
            <w:r>
              <w:rPr>
                <w:sz w:val="26"/>
              </w:rPr>
              <w:t>lên</w:t>
            </w:r>
            <w:r>
              <w:rPr>
                <w:spacing w:val="-2"/>
                <w:sz w:val="26"/>
              </w:rPr>
              <w:t> </w:t>
            </w:r>
            <w:r>
              <w:rPr>
                <w:sz w:val="26"/>
              </w:rPr>
              <w:t>(từ</w:t>
            </w:r>
            <w:r>
              <w:rPr>
                <w:spacing w:val="-3"/>
                <w:sz w:val="26"/>
              </w:rPr>
              <w:t> </w:t>
            </w:r>
            <w:r>
              <w:rPr>
                <w:rFonts w:ascii="Symbol" w:hAnsi="Symbol"/>
                <w:sz w:val="26"/>
              </w:rPr>
              <w:t></w:t>
            </w:r>
            <w:r>
              <w:rPr>
                <w:sz w:val="26"/>
              </w:rPr>
              <w:t> 112mm</w:t>
            </w:r>
            <w:r>
              <w:rPr>
                <w:spacing w:val="-2"/>
                <w:sz w:val="26"/>
              </w:rPr>
              <w:t> </w:t>
            </w:r>
            <w:r>
              <w:rPr>
                <w:sz w:val="26"/>
              </w:rPr>
              <w:t>mở</w:t>
            </w:r>
            <w:r>
              <w:rPr>
                <w:spacing w:val="-2"/>
                <w:sz w:val="26"/>
              </w:rPr>
              <w:t> </w:t>
            </w:r>
            <w:r>
              <w:rPr>
                <w:sz w:val="26"/>
              </w:rPr>
              <w:t>ra</w:t>
            </w:r>
            <w:r>
              <w:rPr>
                <w:spacing w:val="-4"/>
                <w:sz w:val="26"/>
              </w:rPr>
              <w:t> </w:t>
            </w:r>
            <w:r>
              <w:rPr>
                <w:rFonts w:ascii="Symbol" w:hAnsi="Symbol"/>
                <w:spacing w:val="-10"/>
                <w:sz w:val="26"/>
              </w:rPr>
              <w:t></w:t>
            </w:r>
          </w:p>
          <w:p>
            <w:pPr>
              <w:pStyle w:val="TableParagraph"/>
              <w:ind w:left="107"/>
              <w:jc w:val="left"/>
              <w:rPr>
                <w:sz w:val="26"/>
              </w:rPr>
            </w:pPr>
            <w:r>
              <w:rPr>
                <w:spacing w:val="-2"/>
                <w:sz w:val="26"/>
              </w:rPr>
              <w:t>250mm)</w:t>
            </w:r>
          </w:p>
        </w:tc>
        <w:tc>
          <w:tcPr>
            <w:tcW w:w="2127" w:type="dxa"/>
          </w:tcPr>
          <w:p>
            <w:pPr>
              <w:pStyle w:val="TableParagraph"/>
              <w:spacing w:before="165"/>
              <w:ind w:left="9" w:right="1"/>
              <w:rPr>
                <w:sz w:val="26"/>
              </w:rPr>
            </w:pPr>
            <w:r>
              <w:rPr>
                <w:spacing w:val="-4"/>
                <w:sz w:val="26"/>
              </w:rPr>
              <w:t>1,80</w:t>
            </w:r>
          </w:p>
        </w:tc>
      </w:tr>
    </w:tbl>
    <w:p>
      <w:pPr>
        <w:pStyle w:val="Heading2"/>
        <w:numPr>
          <w:ilvl w:val="2"/>
          <w:numId w:val="1"/>
        </w:numPr>
        <w:tabs>
          <w:tab w:pos="1484" w:val="left" w:leader="none"/>
        </w:tabs>
        <w:spacing w:line="240" w:lineRule="auto" w:before="92" w:after="0"/>
        <w:ind w:left="1484" w:right="0" w:hanging="491"/>
        <w:jc w:val="left"/>
      </w:pPr>
      <w:r>
        <w:rPr/>
        <w:t>Khoan</w:t>
      </w:r>
      <w:r>
        <w:rPr>
          <w:spacing w:val="-5"/>
        </w:rPr>
        <w:t> </w:t>
      </w:r>
      <w:r>
        <w:rPr/>
        <w:t>tay</w:t>
      </w:r>
      <w:r>
        <w:rPr>
          <w:spacing w:val="-5"/>
        </w:rPr>
        <w:t> </w:t>
      </w:r>
      <w:r>
        <w:rPr/>
        <w:t>có</w:t>
      </w:r>
      <w:r>
        <w:rPr>
          <w:spacing w:val="-4"/>
        </w:rPr>
        <w:t> tháp</w:t>
      </w:r>
    </w:p>
    <w:p>
      <w:pPr>
        <w:spacing w:before="73"/>
        <w:ind w:left="993" w:right="0" w:firstLine="0"/>
        <w:jc w:val="left"/>
        <w:rPr>
          <w:i/>
          <w:sz w:val="26"/>
        </w:rPr>
      </w:pPr>
      <w:r>
        <w:rPr>
          <w:i/>
          <w:sz w:val="26"/>
        </w:rPr>
        <w:t>Điều</w:t>
      </w:r>
      <w:r>
        <w:rPr>
          <w:i/>
          <w:spacing w:val="-6"/>
          <w:sz w:val="26"/>
        </w:rPr>
        <w:t> </w:t>
      </w:r>
      <w:r>
        <w:rPr>
          <w:i/>
          <w:sz w:val="26"/>
        </w:rPr>
        <w:t>kiện</w:t>
      </w:r>
      <w:r>
        <w:rPr>
          <w:i/>
          <w:spacing w:val="-5"/>
          <w:sz w:val="26"/>
        </w:rPr>
        <w:t> </w:t>
      </w:r>
      <w:r>
        <w:rPr>
          <w:i/>
          <w:sz w:val="26"/>
        </w:rPr>
        <w:t>thi</w:t>
      </w:r>
      <w:r>
        <w:rPr>
          <w:i/>
          <w:spacing w:val="-5"/>
          <w:sz w:val="26"/>
        </w:rPr>
        <w:t> </w:t>
      </w:r>
      <w:r>
        <w:rPr>
          <w:i/>
          <w:sz w:val="26"/>
        </w:rPr>
        <w:t>công</w:t>
      </w:r>
      <w:r>
        <w:rPr>
          <w:i/>
          <w:spacing w:val="-5"/>
          <w:sz w:val="26"/>
        </w:rPr>
        <w:t> </w:t>
      </w:r>
      <w:r>
        <w:rPr>
          <w:i/>
          <w:spacing w:val="-2"/>
          <w:sz w:val="26"/>
        </w:rPr>
        <w:t>chuẩn</w:t>
      </w:r>
    </w:p>
    <w:p>
      <w:pPr>
        <w:pStyle w:val="ListParagraph"/>
        <w:numPr>
          <w:ilvl w:val="0"/>
          <w:numId w:val="5"/>
        </w:numPr>
        <w:tabs>
          <w:tab w:pos="1143" w:val="left" w:leader="none"/>
        </w:tabs>
        <w:spacing w:line="240" w:lineRule="auto" w:before="82" w:after="0"/>
        <w:ind w:left="1143" w:right="0" w:hanging="150"/>
        <w:jc w:val="left"/>
        <w:rPr>
          <w:sz w:val="26"/>
        </w:rPr>
      </w:pPr>
      <w:r>
        <w:rPr>
          <w:sz w:val="26"/>
        </w:rPr>
        <w:t>Lỗ</w:t>
      </w:r>
      <w:r>
        <w:rPr>
          <w:spacing w:val="-6"/>
          <w:sz w:val="26"/>
        </w:rPr>
        <w:t> </w:t>
      </w:r>
      <w:r>
        <w:rPr>
          <w:sz w:val="26"/>
        </w:rPr>
        <w:t>khoan</w:t>
      </w:r>
      <w:r>
        <w:rPr>
          <w:spacing w:val="-3"/>
          <w:sz w:val="26"/>
        </w:rPr>
        <w:t> </w:t>
      </w:r>
      <w:r>
        <w:rPr>
          <w:sz w:val="26"/>
        </w:rPr>
        <w:t>thẳng</w:t>
      </w:r>
      <w:r>
        <w:rPr>
          <w:spacing w:val="-5"/>
          <w:sz w:val="26"/>
        </w:rPr>
        <w:t> </w:t>
      </w:r>
      <w:r>
        <w:rPr>
          <w:sz w:val="26"/>
        </w:rPr>
        <w:t>đứng</w:t>
      </w:r>
      <w:r>
        <w:rPr>
          <w:spacing w:val="-2"/>
          <w:sz w:val="26"/>
        </w:rPr>
        <w:t> </w:t>
      </w:r>
      <w:r>
        <w:rPr>
          <w:sz w:val="26"/>
        </w:rPr>
        <w:t>(vuông</w:t>
      </w:r>
      <w:r>
        <w:rPr>
          <w:spacing w:val="-5"/>
          <w:sz w:val="26"/>
        </w:rPr>
        <w:t> </w:t>
      </w:r>
      <w:r>
        <w:rPr>
          <w:sz w:val="26"/>
        </w:rPr>
        <w:t>góc</w:t>
      </w:r>
      <w:r>
        <w:rPr>
          <w:spacing w:val="-3"/>
          <w:sz w:val="26"/>
        </w:rPr>
        <w:t> </w:t>
      </w:r>
      <w:r>
        <w:rPr>
          <w:sz w:val="26"/>
        </w:rPr>
        <w:t>với</w:t>
      </w:r>
      <w:r>
        <w:rPr>
          <w:spacing w:val="-1"/>
          <w:sz w:val="26"/>
        </w:rPr>
        <w:t> </w:t>
      </w:r>
      <w:r>
        <w:rPr>
          <w:sz w:val="26"/>
        </w:rPr>
        <w:t>mặt</w:t>
      </w:r>
      <w:r>
        <w:rPr>
          <w:spacing w:val="-5"/>
          <w:sz w:val="26"/>
        </w:rPr>
        <w:t> </w:t>
      </w:r>
      <w:r>
        <w:rPr>
          <w:sz w:val="26"/>
        </w:rPr>
        <w:t>phẳng</w:t>
      </w:r>
      <w:r>
        <w:rPr>
          <w:spacing w:val="-6"/>
          <w:sz w:val="26"/>
        </w:rPr>
        <w:t> </w:t>
      </w:r>
      <w:r>
        <w:rPr>
          <w:sz w:val="26"/>
        </w:rPr>
        <w:t>nằm</w:t>
      </w:r>
      <w:r>
        <w:rPr>
          <w:spacing w:val="-7"/>
          <w:sz w:val="26"/>
        </w:rPr>
        <w:t> </w:t>
      </w:r>
      <w:r>
        <w:rPr>
          <w:spacing w:val="-2"/>
          <w:sz w:val="26"/>
        </w:rPr>
        <w:t>ngang);</w:t>
      </w:r>
    </w:p>
    <w:p>
      <w:pPr>
        <w:pStyle w:val="ListParagraph"/>
        <w:numPr>
          <w:ilvl w:val="0"/>
          <w:numId w:val="5"/>
        </w:numPr>
        <w:tabs>
          <w:tab w:pos="1141" w:val="left" w:leader="none"/>
        </w:tabs>
        <w:spacing w:line="288" w:lineRule="auto" w:before="81" w:after="0"/>
        <w:ind w:left="427" w:right="707" w:firstLine="566"/>
        <w:jc w:val="left"/>
        <w:rPr>
          <w:sz w:val="26"/>
        </w:rPr>
      </w:pPr>
      <w:r>
        <w:rPr>
          <w:sz w:val="26"/>
        </w:rPr>
        <w:t>Địa</w:t>
      </w:r>
      <w:r>
        <w:rPr>
          <w:spacing w:val="-6"/>
          <w:sz w:val="26"/>
        </w:rPr>
        <w:t> </w:t>
      </w:r>
      <w:r>
        <w:rPr>
          <w:sz w:val="26"/>
        </w:rPr>
        <w:t>hình</w:t>
      </w:r>
      <w:r>
        <w:rPr>
          <w:spacing w:val="-6"/>
          <w:sz w:val="26"/>
        </w:rPr>
        <w:t> </w:t>
      </w:r>
      <w:r>
        <w:rPr>
          <w:sz w:val="26"/>
        </w:rPr>
        <w:t>nền</w:t>
      </w:r>
      <w:r>
        <w:rPr>
          <w:spacing w:val="-6"/>
          <w:sz w:val="26"/>
        </w:rPr>
        <w:t> </w:t>
      </w:r>
      <w:r>
        <w:rPr>
          <w:sz w:val="26"/>
        </w:rPr>
        <w:t>khoan</w:t>
      </w:r>
      <w:r>
        <w:rPr>
          <w:spacing w:val="-5"/>
          <w:sz w:val="26"/>
        </w:rPr>
        <w:t> </w:t>
      </w:r>
      <w:r>
        <w:rPr>
          <w:sz w:val="26"/>
        </w:rPr>
        <w:t>khô</w:t>
      </w:r>
      <w:r>
        <w:rPr>
          <w:spacing w:val="-6"/>
          <w:sz w:val="26"/>
        </w:rPr>
        <w:t> </w:t>
      </w:r>
      <w:r>
        <w:rPr>
          <w:sz w:val="26"/>
        </w:rPr>
        <w:t>ráo,</w:t>
      </w:r>
      <w:r>
        <w:rPr>
          <w:spacing w:val="-6"/>
          <w:sz w:val="26"/>
        </w:rPr>
        <w:t> </w:t>
      </w:r>
      <w:r>
        <w:rPr>
          <w:sz w:val="26"/>
        </w:rPr>
        <w:t>đường</w:t>
      </w:r>
      <w:r>
        <w:rPr>
          <w:spacing w:val="-6"/>
          <w:sz w:val="26"/>
        </w:rPr>
        <w:t> </w:t>
      </w:r>
      <w:r>
        <w:rPr>
          <w:sz w:val="26"/>
        </w:rPr>
        <w:t>vận</w:t>
      </w:r>
      <w:r>
        <w:rPr>
          <w:spacing w:val="-6"/>
          <w:sz w:val="26"/>
        </w:rPr>
        <w:t> </w:t>
      </w:r>
      <w:r>
        <w:rPr>
          <w:sz w:val="26"/>
        </w:rPr>
        <w:t>chuyển</w:t>
      </w:r>
      <w:r>
        <w:rPr>
          <w:spacing w:val="-6"/>
          <w:sz w:val="26"/>
        </w:rPr>
        <w:t> </w:t>
      </w:r>
      <w:r>
        <w:rPr>
          <w:sz w:val="26"/>
        </w:rPr>
        <w:t>dụng</w:t>
      </w:r>
      <w:r>
        <w:rPr>
          <w:spacing w:val="-6"/>
          <w:sz w:val="26"/>
        </w:rPr>
        <w:t> </w:t>
      </w:r>
      <w:r>
        <w:rPr>
          <w:sz w:val="26"/>
        </w:rPr>
        <w:t>cụ,</w:t>
      </w:r>
      <w:r>
        <w:rPr>
          <w:spacing w:val="-6"/>
          <w:sz w:val="26"/>
        </w:rPr>
        <w:t> </w:t>
      </w:r>
      <w:r>
        <w:rPr>
          <w:sz w:val="26"/>
        </w:rPr>
        <w:t>thiết</w:t>
      </w:r>
      <w:r>
        <w:rPr>
          <w:spacing w:val="-6"/>
          <w:sz w:val="26"/>
        </w:rPr>
        <w:t> </w:t>
      </w:r>
      <w:r>
        <w:rPr>
          <w:sz w:val="26"/>
        </w:rPr>
        <w:t>bị</w:t>
      </w:r>
      <w:r>
        <w:rPr>
          <w:spacing w:val="-6"/>
          <w:sz w:val="26"/>
        </w:rPr>
        <w:t> </w:t>
      </w:r>
      <w:r>
        <w:rPr>
          <w:sz w:val="26"/>
        </w:rPr>
        <w:t>khoan</w:t>
      </w:r>
      <w:r>
        <w:rPr>
          <w:spacing w:val="-6"/>
          <w:sz w:val="26"/>
        </w:rPr>
        <w:t> </w:t>
      </w:r>
      <w:r>
        <w:rPr>
          <w:sz w:val="26"/>
        </w:rPr>
        <w:t>vào</w:t>
      </w:r>
      <w:r>
        <w:rPr>
          <w:spacing w:val="-6"/>
          <w:sz w:val="26"/>
        </w:rPr>
        <w:t> </w:t>
      </w:r>
      <w:r>
        <w:rPr>
          <w:sz w:val="26"/>
        </w:rPr>
        <w:t>vị</w:t>
      </w:r>
      <w:r>
        <w:rPr>
          <w:spacing w:val="-6"/>
          <w:sz w:val="26"/>
        </w:rPr>
        <w:t> </w:t>
      </w:r>
      <w:r>
        <w:rPr>
          <w:sz w:val="26"/>
        </w:rPr>
        <w:t>trí lỗ khoan thuận tiện;</w:t>
      </w:r>
    </w:p>
    <w:p>
      <w:pPr>
        <w:pStyle w:val="ListParagraph"/>
        <w:numPr>
          <w:ilvl w:val="0"/>
          <w:numId w:val="5"/>
        </w:numPr>
        <w:tabs>
          <w:tab w:pos="1143" w:val="left" w:leader="none"/>
        </w:tabs>
        <w:spacing w:line="240" w:lineRule="auto" w:before="21" w:after="0"/>
        <w:ind w:left="1143" w:right="0" w:hanging="150"/>
        <w:jc w:val="left"/>
        <w:rPr>
          <w:sz w:val="26"/>
        </w:rPr>
      </w:pPr>
      <w:r>
        <w:rPr>
          <w:sz w:val="26"/>
        </w:rPr>
        <w:t>Hiệp</w:t>
      </w:r>
      <w:r>
        <w:rPr>
          <w:spacing w:val="-5"/>
          <w:sz w:val="26"/>
        </w:rPr>
        <w:t> </w:t>
      </w:r>
      <w:r>
        <w:rPr>
          <w:sz w:val="26"/>
        </w:rPr>
        <w:t>khoan</w:t>
      </w:r>
      <w:r>
        <w:rPr>
          <w:spacing w:val="-5"/>
          <w:sz w:val="26"/>
        </w:rPr>
        <w:t> </w:t>
      </w:r>
      <w:r>
        <w:rPr>
          <w:sz w:val="26"/>
        </w:rPr>
        <w:t>dài</w:t>
      </w:r>
      <w:r>
        <w:rPr>
          <w:spacing w:val="-5"/>
          <w:sz w:val="26"/>
        </w:rPr>
        <w:t> </w:t>
      </w:r>
      <w:r>
        <w:rPr>
          <w:sz w:val="26"/>
        </w:rPr>
        <w:t>0,5</w:t>
      </w:r>
      <w:r>
        <w:rPr>
          <w:spacing w:val="-3"/>
          <w:sz w:val="26"/>
        </w:rPr>
        <w:t> </w:t>
      </w:r>
      <w:r>
        <w:rPr>
          <w:spacing w:val="-5"/>
          <w:sz w:val="26"/>
        </w:rPr>
        <w:t>m;</w:t>
      </w:r>
    </w:p>
    <w:p>
      <w:pPr>
        <w:pStyle w:val="ListParagraph"/>
        <w:numPr>
          <w:ilvl w:val="0"/>
          <w:numId w:val="5"/>
        </w:numPr>
        <w:tabs>
          <w:tab w:pos="1143" w:val="left" w:leader="none"/>
        </w:tabs>
        <w:spacing w:line="240" w:lineRule="auto" w:before="83" w:after="0"/>
        <w:ind w:left="1143" w:right="0" w:hanging="150"/>
        <w:jc w:val="left"/>
        <w:rPr>
          <w:sz w:val="26"/>
        </w:rPr>
      </w:pPr>
      <w:r>
        <w:rPr>
          <w:sz w:val="26"/>
        </w:rPr>
        <w:t>Chống</w:t>
      </w:r>
      <w:r>
        <w:rPr>
          <w:spacing w:val="-5"/>
          <w:sz w:val="26"/>
        </w:rPr>
        <w:t> </w:t>
      </w:r>
      <w:r>
        <w:rPr>
          <w:sz w:val="26"/>
        </w:rPr>
        <w:t>ống</w:t>
      </w:r>
      <w:r>
        <w:rPr>
          <w:spacing w:val="-4"/>
          <w:sz w:val="26"/>
        </w:rPr>
        <w:t> </w:t>
      </w:r>
      <w:r>
        <w:rPr>
          <w:sz w:val="26"/>
        </w:rPr>
        <w:t>≤</w:t>
      </w:r>
      <w:r>
        <w:rPr>
          <w:spacing w:val="-3"/>
          <w:sz w:val="26"/>
        </w:rPr>
        <w:t> </w:t>
      </w:r>
      <w:r>
        <w:rPr>
          <w:sz w:val="26"/>
        </w:rPr>
        <w:t>50%</w:t>
      </w:r>
      <w:r>
        <w:rPr>
          <w:spacing w:val="-4"/>
          <w:sz w:val="26"/>
        </w:rPr>
        <w:t> </w:t>
      </w:r>
      <w:r>
        <w:rPr>
          <w:sz w:val="26"/>
        </w:rPr>
        <w:t>chiều</w:t>
      </w:r>
      <w:r>
        <w:rPr>
          <w:spacing w:val="-5"/>
          <w:sz w:val="26"/>
        </w:rPr>
        <w:t> </w:t>
      </w:r>
      <w:r>
        <w:rPr>
          <w:sz w:val="26"/>
        </w:rPr>
        <w:t>sâu</w:t>
      </w:r>
      <w:r>
        <w:rPr>
          <w:spacing w:val="-4"/>
          <w:sz w:val="26"/>
        </w:rPr>
        <w:t> </w:t>
      </w:r>
      <w:r>
        <w:rPr>
          <w:sz w:val="26"/>
        </w:rPr>
        <w:t>lỗ</w:t>
      </w:r>
      <w:r>
        <w:rPr>
          <w:spacing w:val="-5"/>
          <w:sz w:val="26"/>
        </w:rPr>
        <w:t> </w:t>
      </w:r>
      <w:r>
        <w:rPr>
          <w:spacing w:val="-2"/>
          <w:sz w:val="26"/>
        </w:rPr>
        <w:t>khoan;</w:t>
      </w:r>
    </w:p>
    <w:p>
      <w:pPr>
        <w:pStyle w:val="ListParagraph"/>
        <w:numPr>
          <w:ilvl w:val="0"/>
          <w:numId w:val="5"/>
        </w:numPr>
        <w:tabs>
          <w:tab w:pos="1143" w:val="left" w:leader="none"/>
        </w:tabs>
        <w:spacing w:line="240" w:lineRule="auto" w:before="80" w:after="0"/>
        <w:ind w:left="1143" w:right="0" w:hanging="150"/>
        <w:jc w:val="left"/>
        <w:rPr>
          <w:sz w:val="26"/>
        </w:rPr>
      </w:pPr>
      <w:r>
        <w:rPr>
          <w:sz w:val="26"/>
        </w:rPr>
        <w:t>Khoan</w:t>
      </w:r>
      <w:r>
        <w:rPr>
          <w:spacing w:val="-5"/>
          <w:sz w:val="26"/>
        </w:rPr>
        <w:t> </w:t>
      </w:r>
      <w:r>
        <w:rPr>
          <w:sz w:val="26"/>
        </w:rPr>
        <w:t>khô</w:t>
      </w:r>
      <w:r>
        <w:rPr>
          <w:spacing w:val="-4"/>
          <w:sz w:val="26"/>
        </w:rPr>
        <w:t> </w:t>
      </w:r>
      <w:r>
        <w:rPr>
          <w:sz w:val="26"/>
        </w:rPr>
        <w:t>và</w:t>
      </w:r>
      <w:r>
        <w:rPr>
          <w:spacing w:val="-5"/>
          <w:sz w:val="26"/>
        </w:rPr>
        <w:t> </w:t>
      </w:r>
      <w:r>
        <w:rPr>
          <w:sz w:val="26"/>
        </w:rPr>
        <w:t>đôi</w:t>
      </w:r>
      <w:r>
        <w:rPr>
          <w:spacing w:val="-2"/>
          <w:sz w:val="26"/>
        </w:rPr>
        <w:t> </w:t>
      </w:r>
      <w:r>
        <w:rPr>
          <w:sz w:val="26"/>
        </w:rPr>
        <w:t>khi</w:t>
      </w:r>
      <w:r>
        <w:rPr>
          <w:spacing w:val="-3"/>
          <w:sz w:val="26"/>
        </w:rPr>
        <w:t> </w:t>
      </w:r>
      <w:r>
        <w:rPr>
          <w:sz w:val="26"/>
        </w:rPr>
        <w:t>có</w:t>
      </w:r>
      <w:r>
        <w:rPr>
          <w:spacing w:val="-4"/>
          <w:sz w:val="26"/>
        </w:rPr>
        <w:t> </w:t>
      </w:r>
      <w:r>
        <w:rPr>
          <w:sz w:val="26"/>
        </w:rPr>
        <w:t>đổ</w:t>
      </w:r>
      <w:r>
        <w:rPr>
          <w:spacing w:val="-4"/>
          <w:sz w:val="26"/>
        </w:rPr>
        <w:t> </w:t>
      </w:r>
      <w:r>
        <w:rPr>
          <w:spacing w:val="-2"/>
          <w:sz w:val="26"/>
        </w:rPr>
        <w:t>nước;</w:t>
      </w:r>
    </w:p>
    <w:p>
      <w:pPr>
        <w:pStyle w:val="ListParagraph"/>
        <w:spacing w:after="0" w:line="240" w:lineRule="auto"/>
        <w:jc w:val="left"/>
        <w:rPr>
          <w:sz w:val="26"/>
        </w:rPr>
        <w:sectPr>
          <w:pgSz w:w="11910" w:h="16840"/>
          <w:pgMar w:header="628" w:footer="0" w:top="900" w:bottom="280" w:left="1275" w:right="425"/>
        </w:sectPr>
      </w:pPr>
    </w:p>
    <w:p>
      <w:pPr>
        <w:pStyle w:val="ListParagraph"/>
        <w:numPr>
          <w:ilvl w:val="0"/>
          <w:numId w:val="5"/>
        </w:numPr>
        <w:tabs>
          <w:tab w:pos="1143" w:val="left" w:leader="none"/>
        </w:tabs>
        <w:spacing w:line="240" w:lineRule="auto" w:before="212" w:after="0"/>
        <w:ind w:left="1143" w:right="0" w:hanging="150"/>
        <w:jc w:val="left"/>
        <w:rPr>
          <w:sz w:val="26"/>
        </w:rPr>
      </w:pPr>
      <w:r>
        <w:rPr>
          <w:sz w:val="26"/>
        </w:rPr>
        <w:t>Đường</w:t>
      </w:r>
      <w:r>
        <w:rPr>
          <w:spacing w:val="-6"/>
          <w:sz w:val="26"/>
        </w:rPr>
        <w:t> </w:t>
      </w:r>
      <w:r>
        <w:rPr>
          <w:sz w:val="26"/>
        </w:rPr>
        <w:t>kính</w:t>
      </w:r>
      <w:r>
        <w:rPr>
          <w:spacing w:val="-3"/>
          <w:sz w:val="26"/>
        </w:rPr>
        <w:t> </w:t>
      </w:r>
      <w:r>
        <w:rPr>
          <w:sz w:val="26"/>
        </w:rPr>
        <w:t>lỗ</w:t>
      </w:r>
      <w:r>
        <w:rPr>
          <w:spacing w:val="-5"/>
          <w:sz w:val="26"/>
        </w:rPr>
        <w:t> </w:t>
      </w:r>
      <w:r>
        <w:rPr>
          <w:sz w:val="26"/>
        </w:rPr>
        <w:t>khoan</w:t>
      </w:r>
      <w:r>
        <w:rPr>
          <w:spacing w:val="-2"/>
          <w:sz w:val="26"/>
        </w:rPr>
        <w:t> </w:t>
      </w:r>
      <w:r>
        <w:rPr>
          <w:sz w:val="26"/>
        </w:rPr>
        <w:t>đến</w:t>
      </w:r>
      <w:r>
        <w:rPr>
          <w:spacing w:val="-5"/>
          <w:sz w:val="26"/>
        </w:rPr>
        <w:t> </w:t>
      </w:r>
      <w:r>
        <w:rPr>
          <w:sz w:val="26"/>
        </w:rPr>
        <w:t>112</w:t>
      </w:r>
      <w:r>
        <w:rPr>
          <w:spacing w:val="-2"/>
          <w:sz w:val="26"/>
        </w:rPr>
        <w:t> </w:t>
      </w:r>
      <w:r>
        <w:rPr>
          <w:spacing w:val="-5"/>
          <w:sz w:val="26"/>
        </w:rPr>
        <w:t>mm;</w:t>
      </w:r>
    </w:p>
    <w:p>
      <w:pPr>
        <w:pStyle w:val="ListParagraph"/>
        <w:numPr>
          <w:ilvl w:val="0"/>
          <w:numId w:val="5"/>
        </w:numPr>
        <w:tabs>
          <w:tab w:pos="1143" w:val="left" w:leader="none"/>
        </w:tabs>
        <w:spacing w:line="240" w:lineRule="auto" w:before="119" w:after="0"/>
        <w:ind w:left="1143" w:right="0" w:hanging="150"/>
        <w:jc w:val="left"/>
        <w:rPr>
          <w:sz w:val="26"/>
        </w:rPr>
      </w:pPr>
      <w:r>
        <w:rPr>
          <w:sz w:val="26"/>
        </w:rPr>
        <w:t>Nguồn</w:t>
      </w:r>
      <w:r>
        <w:rPr>
          <w:spacing w:val="-5"/>
          <w:sz w:val="26"/>
        </w:rPr>
        <w:t> </w:t>
      </w:r>
      <w:r>
        <w:rPr>
          <w:sz w:val="26"/>
        </w:rPr>
        <w:t>cung</w:t>
      </w:r>
      <w:r>
        <w:rPr>
          <w:spacing w:val="-5"/>
          <w:sz w:val="26"/>
        </w:rPr>
        <w:t> </w:t>
      </w:r>
      <w:r>
        <w:rPr>
          <w:sz w:val="26"/>
        </w:rPr>
        <w:t>cấp</w:t>
      </w:r>
      <w:r>
        <w:rPr>
          <w:spacing w:val="-5"/>
          <w:sz w:val="26"/>
        </w:rPr>
        <w:t> </w:t>
      </w:r>
      <w:r>
        <w:rPr>
          <w:sz w:val="26"/>
        </w:rPr>
        <w:t>nước</w:t>
      </w:r>
      <w:r>
        <w:rPr>
          <w:spacing w:val="-2"/>
          <w:sz w:val="26"/>
        </w:rPr>
        <w:t> </w:t>
      </w:r>
      <w:r>
        <w:rPr>
          <w:sz w:val="26"/>
        </w:rPr>
        <w:t>cho</w:t>
      </w:r>
      <w:r>
        <w:rPr>
          <w:spacing w:val="-5"/>
          <w:sz w:val="26"/>
        </w:rPr>
        <w:t> </w:t>
      </w:r>
      <w:r>
        <w:rPr>
          <w:sz w:val="26"/>
        </w:rPr>
        <w:t>khoan</w:t>
      </w:r>
      <w:r>
        <w:rPr>
          <w:spacing w:val="-3"/>
          <w:sz w:val="26"/>
        </w:rPr>
        <w:t> </w:t>
      </w:r>
      <w:r>
        <w:rPr>
          <w:sz w:val="26"/>
        </w:rPr>
        <w:t>trong</w:t>
      </w:r>
      <w:r>
        <w:rPr>
          <w:spacing w:val="-5"/>
          <w:sz w:val="26"/>
        </w:rPr>
        <w:t> </w:t>
      </w:r>
      <w:r>
        <w:rPr>
          <w:sz w:val="26"/>
        </w:rPr>
        <w:t>phạm</w:t>
      </w:r>
      <w:r>
        <w:rPr>
          <w:spacing w:val="-2"/>
          <w:sz w:val="26"/>
        </w:rPr>
        <w:t> </w:t>
      </w:r>
      <w:r>
        <w:rPr>
          <w:sz w:val="26"/>
        </w:rPr>
        <w:t>vi</w:t>
      </w:r>
      <w:r>
        <w:rPr>
          <w:spacing w:val="-5"/>
          <w:sz w:val="26"/>
        </w:rPr>
        <w:t> </w:t>
      </w:r>
      <w:r>
        <w:rPr>
          <w:sz w:val="26"/>
        </w:rPr>
        <w:t>≤</w:t>
      </w:r>
      <w:r>
        <w:rPr>
          <w:spacing w:val="-5"/>
          <w:sz w:val="26"/>
        </w:rPr>
        <w:t> </w:t>
      </w:r>
      <w:r>
        <w:rPr>
          <w:sz w:val="26"/>
        </w:rPr>
        <w:t>50</w:t>
      </w:r>
      <w:r>
        <w:rPr>
          <w:spacing w:val="-3"/>
          <w:sz w:val="26"/>
        </w:rPr>
        <w:t> </w:t>
      </w:r>
      <w:r>
        <w:rPr>
          <w:spacing w:val="-5"/>
          <w:sz w:val="26"/>
        </w:rPr>
        <w:t>m.</w:t>
      </w:r>
    </w:p>
    <w:p>
      <w:pPr>
        <w:pStyle w:val="Heading2"/>
        <w:numPr>
          <w:ilvl w:val="2"/>
          <w:numId w:val="1"/>
        </w:numPr>
        <w:tabs>
          <w:tab w:pos="1484" w:val="left" w:leader="none"/>
        </w:tabs>
        <w:spacing w:line="240" w:lineRule="auto" w:before="128" w:after="0"/>
        <w:ind w:left="1484" w:right="0" w:hanging="491"/>
        <w:jc w:val="left"/>
      </w:pPr>
      <w:r>
        <w:rPr/>
        <w:t>Công</w:t>
      </w:r>
      <w:r>
        <w:rPr>
          <w:spacing w:val="-6"/>
        </w:rPr>
        <w:t> </w:t>
      </w:r>
      <w:r>
        <w:rPr/>
        <w:t>tác</w:t>
      </w:r>
      <w:r>
        <w:rPr>
          <w:spacing w:val="-3"/>
        </w:rPr>
        <w:t> </w:t>
      </w:r>
      <w:r>
        <w:rPr/>
        <w:t>khai</w:t>
      </w:r>
      <w:r>
        <w:rPr>
          <w:spacing w:val="-6"/>
        </w:rPr>
        <w:t> </w:t>
      </w:r>
      <w:r>
        <w:rPr/>
        <w:t>đào</w:t>
      </w:r>
      <w:r>
        <w:rPr>
          <w:spacing w:val="-5"/>
        </w:rPr>
        <w:t> hố</w:t>
      </w:r>
    </w:p>
    <w:p>
      <w:pPr>
        <w:spacing w:before="112"/>
        <w:ind w:left="993" w:right="0" w:firstLine="0"/>
        <w:jc w:val="left"/>
        <w:rPr>
          <w:i/>
          <w:sz w:val="26"/>
        </w:rPr>
      </w:pPr>
      <w:r>
        <w:rPr>
          <w:i/>
          <w:sz w:val="26"/>
        </w:rPr>
        <w:t>Điều</w:t>
      </w:r>
      <w:r>
        <w:rPr>
          <w:i/>
          <w:spacing w:val="-6"/>
          <w:sz w:val="26"/>
        </w:rPr>
        <w:t> </w:t>
      </w:r>
      <w:r>
        <w:rPr>
          <w:i/>
          <w:sz w:val="26"/>
        </w:rPr>
        <w:t>kiện</w:t>
      </w:r>
      <w:r>
        <w:rPr>
          <w:i/>
          <w:spacing w:val="-5"/>
          <w:sz w:val="26"/>
        </w:rPr>
        <w:t> </w:t>
      </w:r>
      <w:r>
        <w:rPr>
          <w:i/>
          <w:sz w:val="26"/>
        </w:rPr>
        <w:t>thi</w:t>
      </w:r>
      <w:r>
        <w:rPr>
          <w:i/>
          <w:spacing w:val="-5"/>
          <w:sz w:val="26"/>
        </w:rPr>
        <w:t> </w:t>
      </w:r>
      <w:r>
        <w:rPr>
          <w:i/>
          <w:sz w:val="26"/>
        </w:rPr>
        <w:t>công</w:t>
      </w:r>
      <w:r>
        <w:rPr>
          <w:i/>
          <w:spacing w:val="-5"/>
          <w:sz w:val="26"/>
        </w:rPr>
        <w:t> </w:t>
      </w:r>
      <w:r>
        <w:rPr>
          <w:i/>
          <w:spacing w:val="-2"/>
          <w:sz w:val="26"/>
        </w:rPr>
        <w:t>chuẩn</w:t>
      </w:r>
    </w:p>
    <w:p>
      <w:pPr>
        <w:pStyle w:val="ListParagraph"/>
        <w:numPr>
          <w:ilvl w:val="0"/>
          <w:numId w:val="6"/>
        </w:numPr>
        <w:tabs>
          <w:tab w:pos="1143" w:val="left" w:leader="none"/>
        </w:tabs>
        <w:spacing w:line="240" w:lineRule="auto" w:before="121" w:after="0"/>
        <w:ind w:left="427" w:right="707" w:firstLine="568"/>
        <w:jc w:val="left"/>
        <w:rPr>
          <w:sz w:val="26"/>
        </w:rPr>
      </w:pPr>
      <w:r>
        <w:rPr>
          <w:sz w:val="26"/>
        </w:rPr>
        <w:t>Kích</w:t>
      </w:r>
      <w:r>
        <w:rPr>
          <w:spacing w:val="-3"/>
          <w:sz w:val="26"/>
        </w:rPr>
        <w:t> </w:t>
      </w:r>
      <w:r>
        <w:rPr>
          <w:sz w:val="26"/>
        </w:rPr>
        <w:t>thước</w:t>
      </w:r>
      <w:r>
        <w:rPr>
          <w:spacing w:val="-3"/>
          <w:sz w:val="26"/>
        </w:rPr>
        <w:t> </w:t>
      </w:r>
      <w:r>
        <w:rPr>
          <w:sz w:val="26"/>
        </w:rPr>
        <w:t>hố:</w:t>
      </w:r>
      <w:r>
        <w:rPr>
          <w:spacing w:val="-3"/>
          <w:sz w:val="26"/>
        </w:rPr>
        <w:t> </w:t>
      </w:r>
      <w:r>
        <w:rPr>
          <w:sz w:val="26"/>
        </w:rPr>
        <w:t>có</w:t>
      </w:r>
      <w:r>
        <w:rPr>
          <w:spacing w:val="-5"/>
          <w:sz w:val="26"/>
        </w:rPr>
        <w:t> </w:t>
      </w:r>
      <w:r>
        <w:rPr>
          <w:sz w:val="26"/>
        </w:rPr>
        <w:t>tiết</w:t>
      </w:r>
      <w:r>
        <w:rPr>
          <w:spacing w:val="-3"/>
          <w:sz w:val="26"/>
        </w:rPr>
        <w:t> </w:t>
      </w:r>
      <w:r>
        <w:rPr>
          <w:sz w:val="26"/>
        </w:rPr>
        <w:t>diện</w:t>
      </w:r>
      <w:r>
        <w:rPr>
          <w:spacing w:val="-1"/>
          <w:sz w:val="26"/>
        </w:rPr>
        <w:t> </w:t>
      </w:r>
      <w:r>
        <w:rPr>
          <w:sz w:val="26"/>
        </w:rPr>
        <w:t>miệng</w:t>
      </w:r>
      <w:r>
        <w:rPr>
          <w:spacing w:val="-3"/>
          <w:sz w:val="26"/>
        </w:rPr>
        <w:t> </w:t>
      </w:r>
      <w:r>
        <w:rPr>
          <w:sz w:val="26"/>
        </w:rPr>
        <w:t>hố</w:t>
      </w:r>
      <w:r>
        <w:rPr>
          <w:spacing w:val="-3"/>
          <w:sz w:val="26"/>
        </w:rPr>
        <w:t> </w:t>
      </w:r>
      <w:r>
        <w:rPr>
          <w:sz w:val="26"/>
        </w:rPr>
        <w:t>là</w:t>
      </w:r>
      <w:r>
        <w:rPr>
          <w:spacing w:val="-5"/>
          <w:sz w:val="26"/>
        </w:rPr>
        <w:t> </w:t>
      </w:r>
      <w:r>
        <w:rPr>
          <w:sz w:val="26"/>
        </w:rPr>
        <w:t>1,0</w:t>
      </w:r>
      <w:r>
        <w:rPr>
          <w:spacing w:val="-3"/>
          <w:sz w:val="26"/>
        </w:rPr>
        <w:t> </w:t>
      </w:r>
      <w:r>
        <w:rPr>
          <w:sz w:val="26"/>
        </w:rPr>
        <w:t>m</w:t>
      </w:r>
      <w:r>
        <w:rPr>
          <w:sz w:val="26"/>
          <w:vertAlign w:val="superscript"/>
        </w:rPr>
        <w:t>2</w:t>
      </w:r>
      <w:r>
        <w:rPr>
          <w:sz w:val="26"/>
          <w:vertAlign w:val="baseline"/>
        </w:rPr>
        <w:t>,</w:t>
      </w:r>
      <w:r>
        <w:rPr>
          <w:spacing w:val="-5"/>
          <w:sz w:val="26"/>
          <w:vertAlign w:val="baseline"/>
        </w:rPr>
        <w:t> </w:t>
      </w:r>
      <w:r>
        <w:rPr>
          <w:sz w:val="26"/>
          <w:vertAlign w:val="baseline"/>
        </w:rPr>
        <w:t>chiều</w:t>
      </w:r>
      <w:r>
        <w:rPr>
          <w:spacing w:val="-5"/>
          <w:sz w:val="26"/>
          <w:vertAlign w:val="baseline"/>
        </w:rPr>
        <w:t> </w:t>
      </w:r>
      <w:r>
        <w:rPr>
          <w:sz w:val="26"/>
          <w:vertAlign w:val="baseline"/>
        </w:rPr>
        <w:t>sâu</w:t>
      </w:r>
      <w:r>
        <w:rPr>
          <w:spacing w:val="-5"/>
          <w:sz w:val="26"/>
          <w:vertAlign w:val="baseline"/>
        </w:rPr>
        <w:t> </w:t>
      </w:r>
      <w:r>
        <w:rPr>
          <w:sz w:val="26"/>
          <w:vertAlign w:val="baseline"/>
        </w:rPr>
        <w:t>không</w:t>
      </w:r>
      <w:r>
        <w:rPr>
          <w:spacing w:val="-3"/>
          <w:sz w:val="26"/>
          <w:vertAlign w:val="baseline"/>
        </w:rPr>
        <w:t> </w:t>
      </w:r>
      <w:r>
        <w:rPr>
          <w:sz w:val="26"/>
          <w:vertAlign w:val="baseline"/>
        </w:rPr>
        <w:t>quá</w:t>
      </w:r>
      <w:r>
        <w:rPr>
          <w:spacing w:val="-3"/>
          <w:sz w:val="26"/>
          <w:vertAlign w:val="baseline"/>
        </w:rPr>
        <w:t> </w:t>
      </w:r>
      <w:r>
        <w:rPr>
          <w:sz w:val="26"/>
          <w:vertAlign w:val="baseline"/>
        </w:rPr>
        <w:t>2,0m</w:t>
      </w:r>
      <w:r>
        <w:rPr>
          <w:spacing w:val="-7"/>
          <w:sz w:val="26"/>
          <w:vertAlign w:val="baseline"/>
        </w:rPr>
        <w:t> </w:t>
      </w:r>
      <w:r>
        <w:rPr>
          <w:sz w:val="26"/>
          <w:vertAlign w:val="baseline"/>
        </w:rPr>
        <w:t>và</w:t>
      </w:r>
      <w:r>
        <w:rPr>
          <w:spacing w:val="-3"/>
          <w:sz w:val="26"/>
          <w:vertAlign w:val="baseline"/>
        </w:rPr>
        <w:t> </w:t>
      </w:r>
      <w:r>
        <w:rPr>
          <w:sz w:val="26"/>
          <w:vertAlign w:val="baseline"/>
        </w:rPr>
        <w:t>tiết diện đáy hố từ 0,8 m</w:t>
      </w:r>
      <w:r>
        <w:rPr>
          <w:sz w:val="26"/>
          <w:vertAlign w:val="superscript"/>
        </w:rPr>
        <w:t>2</w:t>
      </w:r>
      <w:r>
        <w:rPr>
          <w:sz w:val="26"/>
          <w:vertAlign w:val="baseline"/>
        </w:rPr>
        <w:t> đến 1,0 m</w:t>
      </w:r>
      <w:r>
        <w:rPr>
          <w:sz w:val="26"/>
          <w:vertAlign w:val="superscript"/>
        </w:rPr>
        <w:t>2</w:t>
      </w:r>
      <w:r>
        <w:rPr>
          <w:sz w:val="26"/>
          <w:vertAlign w:val="baseline"/>
        </w:rPr>
        <w:t>;</w:t>
      </w:r>
    </w:p>
    <w:p>
      <w:pPr>
        <w:pStyle w:val="ListParagraph"/>
        <w:numPr>
          <w:ilvl w:val="0"/>
          <w:numId w:val="6"/>
        </w:numPr>
        <w:tabs>
          <w:tab w:pos="1141" w:val="left" w:leader="none"/>
        </w:tabs>
        <w:spacing w:line="240" w:lineRule="auto" w:before="119" w:after="0"/>
        <w:ind w:left="427" w:right="706" w:firstLine="566"/>
        <w:jc w:val="left"/>
        <w:rPr>
          <w:sz w:val="26"/>
        </w:rPr>
      </w:pPr>
      <w:r>
        <w:rPr>
          <w:sz w:val="26"/>
        </w:rPr>
        <w:t>Đối</w:t>
      </w:r>
      <w:r>
        <w:rPr>
          <w:spacing w:val="-5"/>
          <w:sz w:val="26"/>
        </w:rPr>
        <w:t> </w:t>
      </w:r>
      <w:r>
        <w:rPr>
          <w:sz w:val="26"/>
        </w:rPr>
        <w:t>với</w:t>
      </w:r>
      <w:r>
        <w:rPr>
          <w:spacing w:val="-5"/>
          <w:sz w:val="26"/>
        </w:rPr>
        <w:t> </w:t>
      </w:r>
      <w:r>
        <w:rPr>
          <w:sz w:val="26"/>
        </w:rPr>
        <w:t>hố</w:t>
      </w:r>
      <w:r>
        <w:rPr>
          <w:spacing w:val="-3"/>
          <w:sz w:val="26"/>
        </w:rPr>
        <w:t> </w:t>
      </w:r>
      <w:r>
        <w:rPr>
          <w:sz w:val="26"/>
        </w:rPr>
        <w:t>đào</w:t>
      </w:r>
      <w:r>
        <w:rPr>
          <w:spacing w:val="-3"/>
          <w:sz w:val="26"/>
        </w:rPr>
        <w:t> </w:t>
      </w:r>
      <w:r>
        <w:rPr>
          <w:sz w:val="26"/>
        </w:rPr>
        <w:t>ở</w:t>
      </w:r>
      <w:r>
        <w:rPr>
          <w:spacing w:val="-5"/>
          <w:sz w:val="26"/>
        </w:rPr>
        <w:t> </w:t>
      </w:r>
      <w:r>
        <w:rPr>
          <w:sz w:val="26"/>
        </w:rPr>
        <w:t>khu</w:t>
      </w:r>
      <w:r>
        <w:rPr>
          <w:spacing w:val="-3"/>
          <w:sz w:val="26"/>
        </w:rPr>
        <w:t> </w:t>
      </w:r>
      <w:r>
        <w:rPr>
          <w:sz w:val="26"/>
        </w:rPr>
        <w:t>vực</w:t>
      </w:r>
      <w:r>
        <w:rPr>
          <w:spacing w:val="-5"/>
          <w:sz w:val="26"/>
        </w:rPr>
        <w:t> </w:t>
      </w:r>
      <w:r>
        <w:rPr>
          <w:sz w:val="26"/>
        </w:rPr>
        <w:t>dễ</w:t>
      </w:r>
      <w:r>
        <w:rPr>
          <w:spacing w:val="-5"/>
          <w:sz w:val="26"/>
        </w:rPr>
        <w:t> </w:t>
      </w:r>
      <w:r>
        <w:rPr>
          <w:sz w:val="26"/>
        </w:rPr>
        <w:t>sập</w:t>
      </w:r>
      <w:r>
        <w:rPr>
          <w:spacing w:val="-3"/>
          <w:sz w:val="26"/>
        </w:rPr>
        <w:t> </w:t>
      </w:r>
      <w:r>
        <w:rPr>
          <w:sz w:val="26"/>
        </w:rPr>
        <w:t>lở</w:t>
      </w:r>
      <w:r>
        <w:rPr>
          <w:spacing w:val="-3"/>
          <w:sz w:val="26"/>
        </w:rPr>
        <w:t> </w:t>
      </w:r>
      <w:r>
        <w:rPr>
          <w:sz w:val="26"/>
        </w:rPr>
        <w:t>phải</w:t>
      </w:r>
      <w:r>
        <w:rPr>
          <w:spacing w:val="-5"/>
          <w:sz w:val="26"/>
        </w:rPr>
        <w:t> </w:t>
      </w:r>
      <w:r>
        <w:rPr>
          <w:sz w:val="26"/>
        </w:rPr>
        <w:t>chống,</w:t>
      </w:r>
      <w:r>
        <w:rPr>
          <w:spacing w:val="-5"/>
          <w:sz w:val="26"/>
        </w:rPr>
        <w:t> </w:t>
      </w:r>
      <w:r>
        <w:rPr>
          <w:sz w:val="26"/>
        </w:rPr>
        <w:t>chèn</w:t>
      </w:r>
      <w:r>
        <w:rPr>
          <w:spacing w:val="-3"/>
          <w:sz w:val="26"/>
        </w:rPr>
        <w:t> </w:t>
      </w:r>
      <w:r>
        <w:rPr>
          <w:sz w:val="26"/>
        </w:rPr>
        <w:t>bảo</w:t>
      </w:r>
      <w:r>
        <w:rPr>
          <w:spacing w:val="-3"/>
          <w:sz w:val="26"/>
        </w:rPr>
        <w:t> </w:t>
      </w:r>
      <w:r>
        <w:rPr>
          <w:sz w:val="26"/>
        </w:rPr>
        <w:t>đảm</w:t>
      </w:r>
      <w:r>
        <w:rPr>
          <w:spacing w:val="-7"/>
          <w:sz w:val="26"/>
        </w:rPr>
        <w:t> </w:t>
      </w:r>
      <w:r>
        <w:rPr>
          <w:sz w:val="26"/>
        </w:rPr>
        <w:t>an</w:t>
      </w:r>
      <w:r>
        <w:rPr>
          <w:spacing w:val="-3"/>
          <w:sz w:val="26"/>
        </w:rPr>
        <w:t> </w:t>
      </w:r>
      <w:r>
        <w:rPr>
          <w:sz w:val="26"/>
        </w:rPr>
        <w:t>toàn</w:t>
      </w:r>
      <w:r>
        <w:rPr>
          <w:spacing w:val="-1"/>
          <w:sz w:val="26"/>
        </w:rPr>
        <w:t> </w:t>
      </w:r>
      <w:r>
        <w:rPr>
          <w:sz w:val="26"/>
        </w:rPr>
        <w:t>trong</w:t>
      </w:r>
      <w:r>
        <w:rPr>
          <w:spacing w:val="-3"/>
          <w:sz w:val="26"/>
        </w:rPr>
        <w:t> </w:t>
      </w:r>
      <w:r>
        <w:rPr>
          <w:sz w:val="26"/>
        </w:rPr>
        <w:t>suốt thời gian thi công, thu thập tài liệu kỹ thuật và lấy mẫu;</w:t>
      </w:r>
    </w:p>
    <w:p>
      <w:pPr>
        <w:pStyle w:val="ListParagraph"/>
        <w:numPr>
          <w:ilvl w:val="0"/>
          <w:numId w:val="6"/>
        </w:numPr>
        <w:tabs>
          <w:tab w:pos="1141" w:val="left" w:leader="none"/>
        </w:tabs>
        <w:spacing w:line="240" w:lineRule="auto" w:before="120" w:after="0"/>
        <w:ind w:left="427" w:right="710" w:firstLine="566"/>
        <w:jc w:val="left"/>
        <w:rPr>
          <w:sz w:val="26"/>
        </w:rPr>
      </w:pPr>
      <w:r>
        <w:rPr>
          <w:sz w:val="26"/>
        </w:rPr>
        <w:t>Đào</w:t>
      </w:r>
      <w:r>
        <w:rPr>
          <w:spacing w:val="-5"/>
          <w:sz w:val="26"/>
        </w:rPr>
        <w:t> </w:t>
      </w:r>
      <w:r>
        <w:rPr>
          <w:sz w:val="26"/>
        </w:rPr>
        <w:t>sâu</w:t>
      </w:r>
      <w:r>
        <w:rPr>
          <w:spacing w:val="-5"/>
          <w:sz w:val="26"/>
        </w:rPr>
        <w:t> </w:t>
      </w:r>
      <w:r>
        <w:rPr>
          <w:sz w:val="26"/>
        </w:rPr>
        <w:t>tối</w:t>
      </w:r>
      <w:r>
        <w:rPr>
          <w:spacing w:val="-5"/>
          <w:sz w:val="26"/>
        </w:rPr>
        <w:t> </w:t>
      </w:r>
      <w:r>
        <w:rPr>
          <w:sz w:val="26"/>
        </w:rPr>
        <w:t>đa</w:t>
      </w:r>
      <w:r>
        <w:rPr>
          <w:spacing w:val="-5"/>
          <w:sz w:val="26"/>
        </w:rPr>
        <w:t> </w:t>
      </w:r>
      <w:r>
        <w:rPr>
          <w:sz w:val="26"/>
        </w:rPr>
        <w:t>1,0</w:t>
      </w:r>
      <w:r>
        <w:rPr>
          <w:spacing w:val="-3"/>
          <w:sz w:val="26"/>
        </w:rPr>
        <w:t> </w:t>
      </w:r>
      <w:r>
        <w:rPr>
          <w:sz w:val="26"/>
        </w:rPr>
        <w:t>m</w:t>
      </w:r>
      <w:r>
        <w:rPr>
          <w:spacing w:val="-5"/>
          <w:sz w:val="26"/>
        </w:rPr>
        <w:t> </w:t>
      </w:r>
      <w:r>
        <w:rPr>
          <w:sz w:val="26"/>
        </w:rPr>
        <w:t>phải</w:t>
      </w:r>
      <w:r>
        <w:rPr>
          <w:spacing w:val="-5"/>
          <w:sz w:val="26"/>
        </w:rPr>
        <w:t> </w:t>
      </w:r>
      <w:r>
        <w:rPr>
          <w:sz w:val="26"/>
        </w:rPr>
        <w:t>tạm</w:t>
      </w:r>
      <w:r>
        <w:rPr>
          <w:spacing w:val="-7"/>
          <w:sz w:val="26"/>
        </w:rPr>
        <w:t> </w:t>
      </w:r>
      <w:r>
        <w:rPr>
          <w:sz w:val="26"/>
        </w:rPr>
        <w:t>dừng</w:t>
      </w:r>
      <w:r>
        <w:rPr>
          <w:spacing w:val="-3"/>
          <w:sz w:val="26"/>
        </w:rPr>
        <w:t> </w:t>
      </w:r>
      <w:r>
        <w:rPr>
          <w:sz w:val="26"/>
        </w:rPr>
        <w:t>thi</w:t>
      </w:r>
      <w:r>
        <w:rPr>
          <w:spacing w:val="-5"/>
          <w:sz w:val="26"/>
        </w:rPr>
        <w:t> </w:t>
      </w:r>
      <w:r>
        <w:rPr>
          <w:sz w:val="26"/>
        </w:rPr>
        <w:t>công</w:t>
      </w:r>
      <w:r>
        <w:rPr>
          <w:spacing w:val="-3"/>
          <w:sz w:val="26"/>
        </w:rPr>
        <w:t> </w:t>
      </w:r>
      <w:r>
        <w:rPr>
          <w:sz w:val="26"/>
        </w:rPr>
        <w:t>cho</w:t>
      </w:r>
      <w:r>
        <w:rPr>
          <w:spacing w:val="-5"/>
          <w:sz w:val="26"/>
        </w:rPr>
        <w:t> </w:t>
      </w:r>
      <w:r>
        <w:rPr>
          <w:sz w:val="26"/>
        </w:rPr>
        <w:t>cán</w:t>
      </w:r>
      <w:r>
        <w:rPr>
          <w:spacing w:val="-5"/>
          <w:sz w:val="26"/>
        </w:rPr>
        <w:t> </w:t>
      </w:r>
      <w:r>
        <w:rPr>
          <w:sz w:val="26"/>
        </w:rPr>
        <w:t>bộ</w:t>
      </w:r>
      <w:r>
        <w:rPr>
          <w:spacing w:val="-5"/>
          <w:sz w:val="26"/>
        </w:rPr>
        <w:t> </w:t>
      </w:r>
      <w:r>
        <w:rPr>
          <w:sz w:val="26"/>
        </w:rPr>
        <w:t>kỹ</w:t>
      </w:r>
      <w:r>
        <w:rPr>
          <w:spacing w:val="-10"/>
          <w:sz w:val="26"/>
        </w:rPr>
        <w:t> </w:t>
      </w:r>
      <w:r>
        <w:rPr>
          <w:sz w:val="26"/>
        </w:rPr>
        <w:t>thuật</w:t>
      </w:r>
      <w:r>
        <w:rPr>
          <w:spacing w:val="-5"/>
          <w:sz w:val="26"/>
        </w:rPr>
        <w:t> </w:t>
      </w:r>
      <w:r>
        <w:rPr>
          <w:sz w:val="26"/>
        </w:rPr>
        <w:t>đo</w:t>
      </w:r>
      <w:r>
        <w:rPr>
          <w:spacing w:val="-3"/>
          <w:sz w:val="26"/>
        </w:rPr>
        <w:t> </w:t>
      </w:r>
      <w:r>
        <w:rPr>
          <w:sz w:val="26"/>
        </w:rPr>
        <w:t>vẽ,</w:t>
      </w:r>
      <w:r>
        <w:rPr>
          <w:spacing w:val="-3"/>
          <w:sz w:val="26"/>
        </w:rPr>
        <w:t> </w:t>
      </w:r>
      <w:r>
        <w:rPr>
          <w:sz w:val="26"/>
        </w:rPr>
        <w:t>mô</w:t>
      </w:r>
      <w:r>
        <w:rPr>
          <w:spacing w:val="-5"/>
          <w:sz w:val="26"/>
        </w:rPr>
        <w:t> </w:t>
      </w:r>
      <w:r>
        <w:rPr>
          <w:sz w:val="26"/>
        </w:rPr>
        <w:t>tả</w:t>
      </w:r>
      <w:r>
        <w:rPr>
          <w:spacing w:val="-3"/>
          <w:sz w:val="26"/>
        </w:rPr>
        <w:t> </w:t>
      </w:r>
      <w:r>
        <w:rPr>
          <w:sz w:val="26"/>
        </w:rPr>
        <w:t>01 lần (hố sâu trên 1,0 m cán bộ kỹ thuật đo vẽ, mô tả ít nhất 02 lần)</w:t>
      </w:r>
    </w:p>
    <w:p>
      <w:pPr>
        <w:spacing w:before="120"/>
        <w:ind w:left="993" w:right="0" w:firstLine="0"/>
        <w:jc w:val="left"/>
        <w:rPr>
          <w:i/>
          <w:sz w:val="26"/>
        </w:rPr>
      </w:pPr>
      <w:r>
        <w:rPr>
          <w:i/>
          <w:sz w:val="26"/>
        </w:rPr>
        <w:t>Khi</w:t>
      </w:r>
      <w:r>
        <w:rPr>
          <w:i/>
          <w:spacing w:val="-6"/>
          <w:sz w:val="26"/>
        </w:rPr>
        <w:t> </w:t>
      </w:r>
      <w:r>
        <w:rPr>
          <w:i/>
          <w:sz w:val="26"/>
        </w:rPr>
        <w:t>điều</w:t>
      </w:r>
      <w:r>
        <w:rPr>
          <w:i/>
          <w:spacing w:val="-5"/>
          <w:sz w:val="26"/>
        </w:rPr>
        <w:t> </w:t>
      </w:r>
      <w:r>
        <w:rPr>
          <w:i/>
          <w:sz w:val="26"/>
        </w:rPr>
        <w:t>kiện</w:t>
      </w:r>
      <w:r>
        <w:rPr>
          <w:i/>
          <w:spacing w:val="-5"/>
          <w:sz w:val="26"/>
        </w:rPr>
        <w:t> </w:t>
      </w:r>
      <w:r>
        <w:rPr>
          <w:i/>
          <w:sz w:val="26"/>
        </w:rPr>
        <w:t>thi</w:t>
      </w:r>
      <w:r>
        <w:rPr>
          <w:i/>
          <w:spacing w:val="-5"/>
          <w:sz w:val="26"/>
        </w:rPr>
        <w:t> </w:t>
      </w:r>
      <w:r>
        <w:rPr>
          <w:i/>
          <w:sz w:val="26"/>
        </w:rPr>
        <w:t>công</w:t>
      </w:r>
      <w:r>
        <w:rPr>
          <w:i/>
          <w:spacing w:val="-3"/>
          <w:sz w:val="26"/>
        </w:rPr>
        <w:t> </w:t>
      </w:r>
      <w:r>
        <w:rPr>
          <w:i/>
          <w:sz w:val="26"/>
        </w:rPr>
        <w:t>khác</w:t>
      </w:r>
      <w:r>
        <w:rPr>
          <w:i/>
          <w:spacing w:val="-4"/>
          <w:sz w:val="26"/>
        </w:rPr>
        <w:t> </w:t>
      </w:r>
      <w:r>
        <w:rPr>
          <w:i/>
          <w:sz w:val="26"/>
        </w:rPr>
        <w:t>điều</w:t>
      </w:r>
      <w:r>
        <w:rPr>
          <w:i/>
          <w:spacing w:val="-5"/>
          <w:sz w:val="26"/>
        </w:rPr>
        <w:t> </w:t>
      </w:r>
      <w:r>
        <w:rPr>
          <w:i/>
          <w:sz w:val="26"/>
        </w:rPr>
        <w:t>kiện</w:t>
      </w:r>
      <w:r>
        <w:rPr>
          <w:i/>
          <w:spacing w:val="-5"/>
          <w:sz w:val="26"/>
        </w:rPr>
        <w:t> </w:t>
      </w:r>
      <w:r>
        <w:rPr>
          <w:i/>
          <w:sz w:val="26"/>
        </w:rPr>
        <w:t>chuẩn,</w:t>
      </w:r>
      <w:r>
        <w:rPr>
          <w:i/>
          <w:spacing w:val="-2"/>
          <w:sz w:val="26"/>
        </w:rPr>
        <w:t> </w:t>
      </w:r>
      <w:r>
        <w:rPr>
          <w:i/>
          <w:sz w:val="26"/>
        </w:rPr>
        <w:t>áp</w:t>
      </w:r>
      <w:r>
        <w:rPr>
          <w:i/>
          <w:spacing w:val="-5"/>
          <w:sz w:val="26"/>
        </w:rPr>
        <w:t> </w:t>
      </w:r>
      <w:r>
        <w:rPr>
          <w:i/>
          <w:sz w:val="26"/>
        </w:rPr>
        <w:t>dụng</w:t>
      </w:r>
      <w:r>
        <w:rPr>
          <w:i/>
          <w:spacing w:val="-5"/>
          <w:sz w:val="26"/>
        </w:rPr>
        <w:t> </w:t>
      </w:r>
      <w:r>
        <w:rPr>
          <w:i/>
          <w:sz w:val="26"/>
        </w:rPr>
        <w:t>hệ</w:t>
      </w:r>
      <w:r>
        <w:rPr>
          <w:i/>
          <w:spacing w:val="-2"/>
          <w:sz w:val="26"/>
        </w:rPr>
        <w:t> </w:t>
      </w:r>
      <w:r>
        <w:rPr>
          <w:i/>
          <w:sz w:val="26"/>
        </w:rPr>
        <w:t>số</w:t>
      </w:r>
      <w:r>
        <w:rPr>
          <w:i/>
          <w:spacing w:val="-5"/>
          <w:sz w:val="26"/>
        </w:rPr>
        <w:t> </w:t>
      </w:r>
      <w:r>
        <w:rPr>
          <w:i/>
          <w:sz w:val="26"/>
        </w:rPr>
        <w:t>điều</w:t>
      </w:r>
      <w:r>
        <w:rPr>
          <w:i/>
          <w:spacing w:val="-3"/>
          <w:sz w:val="26"/>
        </w:rPr>
        <w:t> </w:t>
      </w:r>
      <w:r>
        <w:rPr>
          <w:i/>
          <w:sz w:val="26"/>
        </w:rPr>
        <w:t>chỉnh</w:t>
      </w:r>
      <w:r>
        <w:rPr>
          <w:i/>
          <w:spacing w:val="-5"/>
          <w:sz w:val="26"/>
        </w:rPr>
        <w:t> </w:t>
      </w:r>
      <w:r>
        <w:rPr>
          <w:i/>
          <w:sz w:val="26"/>
        </w:rPr>
        <w:t>như</w:t>
      </w:r>
      <w:r>
        <w:rPr>
          <w:i/>
          <w:spacing w:val="-5"/>
          <w:sz w:val="26"/>
        </w:rPr>
        <w:t> </w:t>
      </w:r>
      <w:r>
        <w:rPr>
          <w:i/>
          <w:spacing w:val="-4"/>
          <w:sz w:val="26"/>
        </w:rPr>
        <w:t>sau:</w:t>
      </w:r>
    </w:p>
    <w:p>
      <w:pPr>
        <w:pStyle w:val="BodyText"/>
        <w:spacing w:before="83"/>
        <w:ind w:left="993"/>
      </w:pPr>
      <w:r>
        <w:rPr/>
        <w:t>Hệ</w:t>
      </w:r>
      <w:r>
        <w:rPr>
          <w:spacing w:val="-6"/>
        </w:rPr>
        <w:t> </w:t>
      </w:r>
      <w:r>
        <w:rPr/>
        <w:t>số</w:t>
      </w:r>
      <w:r>
        <w:rPr>
          <w:spacing w:val="-5"/>
        </w:rPr>
        <w:t> </w:t>
      </w:r>
      <w:r>
        <w:rPr/>
        <w:t>điều</w:t>
      </w:r>
      <w:r>
        <w:rPr>
          <w:spacing w:val="-2"/>
        </w:rPr>
        <w:t> </w:t>
      </w:r>
      <w:r>
        <w:rPr/>
        <w:t>chỉnh</w:t>
      </w:r>
      <w:r>
        <w:rPr>
          <w:spacing w:val="-5"/>
        </w:rPr>
        <w:t> </w:t>
      </w:r>
      <w:r>
        <w:rPr/>
        <w:t>theo</w:t>
      </w:r>
      <w:r>
        <w:rPr>
          <w:spacing w:val="-2"/>
        </w:rPr>
        <w:t> </w:t>
      </w:r>
      <w:r>
        <w:rPr/>
        <w:t>yếu</w:t>
      </w:r>
      <w:r>
        <w:rPr>
          <w:spacing w:val="-2"/>
        </w:rPr>
        <w:t> </w:t>
      </w:r>
      <w:r>
        <w:rPr/>
        <w:t>tố</w:t>
      </w:r>
      <w:r>
        <w:rPr>
          <w:spacing w:val="-5"/>
        </w:rPr>
        <w:t> </w:t>
      </w:r>
      <w:r>
        <w:rPr/>
        <w:t>thời</w:t>
      </w:r>
      <w:r>
        <w:rPr>
          <w:spacing w:val="-5"/>
        </w:rPr>
        <w:t> </w:t>
      </w:r>
      <w:r>
        <w:rPr>
          <w:spacing w:val="-4"/>
        </w:rPr>
        <w:t>tiết</w:t>
      </w:r>
    </w:p>
    <w:p>
      <w:pPr>
        <w:spacing w:before="80" w:after="7"/>
        <w:ind w:left="8756" w:right="0" w:firstLine="0"/>
        <w:jc w:val="left"/>
        <w:rPr>
          <w:i/>
          <w:sz w:val="26"/>
        </w:rPr>
      </w:pPr>
      <w:r>
        <w:rPr>
          <w:i/>
          <w:sz w:val="26"/>
        </w:rPr>
        <w:t>Bảng</w:t>
      </w:r>
      <w:r>
        <w:rPr>
          <w:i/>
          <w:spacing w:val="-7"/>
          <w:sz w:val="26"/>
        </w:rPr>
        <w:t> </w:t>
      </w:r>
      <w:r>
        <w:rPr>
          <w:i/>
          <w:spacing w:val="-10"/>
          <w:sz w:val="26"/>
        </w:rPr>
        <w:t>5</w:t>
      </w: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561"/>
        <w:gridCol w:w="2410"/>
        <w:gridCol w:w="3025"/>
      </w:tblGrid>
      <w:tr>
        <w:trPr>
          <w:trHeight w:val="539" w:hRule="atLeast"/>
        </w:trPr>
        <w:tc>
          <w:tcPr>
            <w:tcW w:w="950" w:type="dxa"/>
          </w:tcPr>
          <w:p>
            <w:pPr>
              <w:pStyle w:val="TableParagraph"/>
              <w:spacing w:before="122"/>
              <w:ind w:left="9" w:right="4"/>
              <w:rPr>
                <w:b/>
                <w:sz w:val="26"/>
              </w:rPr>
            </w:pPr>
            <w:r>
              <w:rPr>
                <w:b/>
                <w:spacing w:val="-5"/>
                <w:sz w:val="26"/>
              </w:rPr>
              <w:t>STT</w:t>
            </w:r>
          </w:p>
        </w:tc>
        <w:tc>
          <w:tcPr>
            <w:tcW w:w="2561" w:type="dxa"/>
          </w:tcPr>
          <w:p>
            <w:pPr>
              <w:pStyle w:val="TableParagraph"/>
              <w:spacing w:before="122"/>
              <w:ind w:left="8"/>
              <w:rPr>
                <w:b/>
                <w:sz w:val="26"/>
              </w:rPr>
            </w:pPr>
            <w:r>
              <w:rPr>
                <w:b/>
                <w:sz w:val="26"/>
              </w:rPr>
              <w:t>Đặc</w:t>
            </w:r>
            <w:r>
              <w:rPr>
                <w:b/>
                <w:spacing w:val="-5"/>
                <w:sz w:val="26"/>
              </w:rPr>
              <w:t> </w:t>
            </w:r>
            <w:r>
              <w:rPr>
                <w:b/>
                <w:sz w:val="26"/>
              </w:rPr>
              <w:t>điểm</w:t>
            </w:r>
            <w:r>
              <w:rPr>
                <w:b/>
                <w:spacing w:val="-6"/>
                <w:sz w:val="26"/>
              </w:rPr>
              <w:t> </w:t>
            </w:r>
            <w:r>
              <w:rPr>
                <w:b/>
                <w:sz w:val="26"/>
              </w:rPr>
              <w:t>thời</w:t>
            </w:r>
            <w:r>
              <w:rPr>
                <w:b/>
                <w:spacing w:val="-5"/>
                <w:sz w:val="26"/>
              </w:rPr>
              <w:t> </w:t>
            </w:r>
            <w:r>
              <w:rPr>
                <w:b/>
                <w:spacing w:val="-4"/>
                <w:sz w:val="26"/>
              </w:rPr>
              <w:t>tiết</w:t>
            </w:r>
          </w:p>
        </w:tc>
        <w:tc>
          <w:tcPr>
            <w:tcW w:w="2410" w:type="dxa"/>
          </w:tcPr>
          <w:p>
            <w:pPr>
              <w:pStyle w:val="TableParagraph"/>
              <w:spacing w:before="122"/>
              <w:ind w:left="9" w:right="1"/>
              <w:rPr>
                <w:b/>
                <w:sz w:val="26"/>
              </w:rPr>
            </w:pPr>
            <w:r>
              <w:rPr>
                <w:b/>
                <w:sz w:val="26"/>
              </w:rPr>
              <w:t>Hệ</w:t>
            </w:r>
            <w:r>
              <w:rPr>
                <w:b/>
                <w:spacing w:val="-5"/>
                <w:sz w:val="26"/>
              </w:rPr>
              <w:t> số</w:t>
            </w:r>
          </w:p>
        </w:tc>
        <w:tc>
          <w:tcPr>
            <w:tcW w:w="3025" w:type="dxa"/>
          </w:tcPr>
          <w:p>
            <w:pPr>
              <w:pStyle w:val="TableParagraph"/>
              <w:spacing w:before="122"/>
              <w:ind w:left="8"/>
              <w:rPr>
                <w:b/>
                <w:sz w:val="26"/>
              </w:rPr>
            </w:pPr>
            <w:r>
              <w:rPr>
                <w:b/>
                <w:sz w:val="26"/>
              </w:rPr>
              <w:t>Ghi</w:t>
            </w:r>
            <w:r>
              <w:rPr>
                <w:b/>
                <w:spacing w:val="-8"/>
                <w:sz w:val="26"/>
              </w:rPr>
              <w:t> </w:t>
            </w:r>
            <w:r>
              <w:rPr>
                <w:b/>
                <w:spacing w:val="-4"/>
                <w:sz w:val="26"/>
              </w:rPr>
              <w:t>chú</w:t>
            </w:r>
          </w:p>
        </w:tc>
      </w:tr>
      <w:tr>
        <w:trPr>
          <w:trHeight w:val="539" w:hRule="atLeast"/>
        </w:trPr>
        <w:tc>
          <w:tcPr>
            <w:tcW w:w="950" w:type="dxa"/>
          </w:tcPr>
          <w:p>
            <w:pPr>
              <w:pStyle w:val="TableParagraph"/>
              <w:spacing w:before="112"/>
              <w:ind w:left="9"/>
              <w:rPr>
                <w:sz w:val="26"/>
              </w:rPr>
            </w:pPr>
            <w:r>
              <w:rPr>
                <w:spacing w:val="-10"/>
                <w:sz w:val="26"/>
              </w:rPr>
              <w:t>1</w:t>
            </w:r>
          </w:p>
        </w:tc>
        <w:tc>
          <w:tcPr>
            <w:tcW w:w="2561" w:type="dxa"/>
          </w:tcPr>
          <w:p>
            <w:pPr>
              <w:pStyle w:val="TableParagraph"/>
              <w:spacing w:before="112"/>
              <w:ind w:left="8" w:right="3"/>
              <w:rPr>
                <w:sz w:val="26"/>
              </w:rPr>
            </w:pPr>
            <w:r>
              <w:rPr>
                <w:sz w:val="26"/>
              </w:rPr>
              <w:t>Loại</w:t>
            </w:r>
            <w:r>
              <w:rPr>
                <w:spacing w:val="-6"/>
                <w:sz w:val="26"/>
              </w:rPr>
              <w:t> </w:t>
            </w:r>
            <w:r>
              <w:rPr>
                <w:spacing w:val="-10"/>
                <w:sz w:val="26"/>
              </w:rPr>
              <w:t>I</w:t>
            </w:r>
          </w:p>
        </w:tc>
        <w:tc>
          <w:tcPr>
            <w:tcW w:w="2410" w:type="dxa"/>
          </w:tcPr>
          <w:p>
            <w:pPr>
              <w:pStyle w:val="TableParagraph"/>
              <w:spacing w:before="112"/>
              <w:ind w:left="9"/>
              <w:rPr>
                <w:sz w:val="26"/>
              </w:rPr>
            </w:pPr>
            <w:r>
              <w:rPr>
                <w:spacing w:val="-5"/>
                <w:sz w:val="26"/>
              </w:rPr>
              <w:t>1,2</w:t>
            </w:r>
          </w:p>
        </w:tc>
        <w:tc>
          <w:tcPr>
            <w:tcW w:w="3025" w:type="dxa"/>
          </w:tcPr>
          <w:p>
            <w:pPr>
              <w:pStyle w:val="TableParagraph"/>
              <w:jc w:val="left"/>
              <w:rPr>
                <w:sz w:val="24"/>
              </w:rPr>
            </w:pPr>
          </w:p>
        </w:tc>
      </w:tr>
      <w:tr>
        <w:trPr>
          <w:trHeight w:val="539" w:hRule="atLeast"/>
        </w:trPr>
        <w:tc>
          <w:tcPr>
            <w:tcW w:w="950" w:type="dxa"/>
          </w:tcPr>
          <w:p>
            <w:pPr>
              <w:pStyle w:val="TableParagraph"/>
              <w:spacing w:before="112"/>
              <w:ind w:left="9"/>
              <w:rPr>
                <w:sz w:val="26"/>
              </w:rPr>
            </w:pPr>
            <w:r>
              <w:rPr>
                <w:spacing w:val="-10"/>
                <w:sz w:val="26"/>
              </w:rPr>
              <w:t>2</w:t>
            </w:r>
          </w:p>
        </w:tc>
        <w:tc>
          <w:tcPr>
            <w:tcW w:w="2561" w:type="dxa"/>
          </w:tcPr>
          <w:p>
            <w:pPr>
              <w:pStyle w:val="TableParagraph"/>
              <w:spacing w:before="112"/>
              <w:ind w:left="8" w:right="3"/>
              <w:rPr>
                <w:sz w:val="26"/>
              </w:rPr>
            </w:pPr>
            <w:r>
              <w:rPr>
                <w:sz w:val="26"/>
              </w:rPr>
              <w:t>Loại</w:t>
            </w:r>
            <w:r>
              <w:rPr>
                <w:spacing w:val="-6"/>
                <w:sz w:val="26"/>
              </w:rPr>
              <w:t> </w:t>
            </w:r>
            <w:r>
              <w:rPr>
                <w:spacing w:val="-5"/>
                <w:sz w:val="26"/>
              </w:rPr>
              <w:t>II</w:t>
            </w:r>
          </w:p>
        </w:tc>
        <w:tc>
          <w:tcPr>
            <w:tcW w:w="2410" w:type="dxa"/>
          </w:tcPr>
          <w:p>
            <w:pPr>
              <w:pStyle w:val="TableParagraph"/>
              <w:spacing w:before="112"/>
              <w:ind w:left="9"/>
              <w:rPr>
                <w:sz w:val="26"/>
              </w:rPr>
            </w:pPr>
            <w:r>
              <w:rPr>
                <w:spacing w:val="-4"/>
                <w:sz w:val="26"/>
              </w:rPr>
              <w:t>1,25</w:t>
            </w:r>
          </w:p>
        </w:tc>
        <w:tc>
          <w:tcPr>
            <w:tcW w:w="3025" w:type="dxa"/>
          </w:tcPr>
          <w:p>
            <w:pPr>
              <w:pStyle w:val="TableParagraph"/>
              <w:jc w:val="left"/>
              <w:rPr>
                <w:sz w:val="24"/>
              </w:rPr>
            </w:pPr>
          </w:p>
        </w:tc>
      </w:tr>
      <w:tr>
        <w:trPr>
          <w:trHeight w:val="837" w:hRule="atLeast"/>
        </w:trPr>
        <w:tc>
          <w:tcPr>
            <w:tcW w:w="950" w:type="dxa"/>
          </w:tcPr>
          <w:p>
            <w:pPr>
              <w:pStyle w:val="TableParagraph"/>
              <w:spacing w:before="261"/>
              <w:ind w:left="9"/>
              <w:rPr>
                <w:sz w:val="26"/>
              </w:rPr>
            </w:pPr>
            <w:r>
              <w:rPr>
                <w:spacing w:val="-10"/>
                <w:sz w:val="26"/>
              </w:rPr>
              <w:t>3</w:t>
            </w:r>
          </w:p>
        </w:tc>
        <w:tc>
          <w:tcPr>
            <w:tcW w:w="2561" w:type="dxa"/>
          </w:tcPr>
          <w:p>
            <w:pPr>
              <w:pStyle w:val="TableParagraph"/>
              <w:spacing w:before="261"/>
              <w:ind w:left="8" w:right="3"/>
              <w:rPr>
                <w:sz w:val="26"/>
              </w:rPr>
            </w:pPr>
            <w:r>
              <w:rPr>
                <w:sz w:val="26"/>
              </w:rPr>
              <w:t>Loại</w:t>
            </w:r>
            <w:r>
              <w:rPr>
                <w:spacing w:val="-6"/>
                <w:sz w:val="26"/>
              </w:rPr>
              <w:t> </w:t>
            </w:r>
            <w:r>
              <w:rPr>
                <w:spacing w:val="-5"/>
                <w:sz w:val="26"/>
              </w:rPr>
              <w:t>III</w:t>
            </w:r>
          </w:p>
        </w:tc>
        <w:tc>
          <w:tcPr>
            <w:tcW w:w="2410" w:type="dxa"/>
          </w:tcPr>
          <w:p>
            <w:pPr>
              <w:pStyle w:val="TableParagraph"/>
              <w:spacing w:before="261"/>
              <w:ind w:left="9"/>
              <w:rPr>
                <w:sz w:val="26"/>
              </w:rPr>
            </w:pPr>
            <w:r>
              <w:rPr>
                <w:spacing w:val="-5"/>
                <w:sz w:val="26"/>
              </w:rPr>
              <w:t>1,3</w:t>
            </w:r>
          </w:p>
        </w:tc>
        <w:tc>
          <w:tcPr>
            <w:tcW w:w="3025" w:type="dxa"/>
          </w:tcPr>
          <w:p>
            <w:pPr>
              <w:pStyle w:val="TableParagraph"/>
              <w:spacing w:before="112"/>
              <w:ind w:left="1155" w:hanging="1023"/>
              <w:jc w:val="left"/>
              <w:rPr>
                <w:sz w:val="26"/>
              </w:rPr>
            </w:pPr>
            <w:r>
              <w:rPr>
                <w:sz w:val="26"/>
              </w:rPr>
              <w:t>tỉnh</w:t>
            </w:r>
            <w:r>
              <w:rPr>
                <w:spacing w:val="-10"/>
                <w:sz w:val="26"/>
              </w:rPr>
              <w:t> </w:t>
            </w:r>
            <w:r>
              <w:rPr>
                <w:sz w:val="26"/>
              </w:rPr>
              <w:t>Bắc</w:t>
            </w:r>
            <w:r>
              <w:rPr>
                <w:spacing w:val="-10"/>
                <w:sz w:val="26"/>
              </w:rPr>
              <w:t> </w:t>
            </w:r>
            <w:r>
              <w:rPr>
                <w:sz w:val="26"/>
              </w:rPr>
              <w:t>Ninh</w:t>
            </w:r>
            <w:r>
              <w:rPr>
                <w:spacing w:val="-9"/>
                <w:sz w:val="26"/>
              </w:rPr>
              <w:t> </w:t>
            </w:r>
            <w:r>
              <w:rPr>
                <w:sz w:val="26"/>
              </w:rPr>
              <w:t>thuộc</w:t>
            </w:r>
            <w:r>
              <w:rPr>
                <w:spacing w:val="-10"/>
                <w:sz w:val="26"/>
              </w:rPr>
              <w:t> </w:t>
            </w:r>
            <w:r>
              <w:rPr>
                <w:sz w:val="26"/>
              </w:rPr>
              <w:t>nhóm loại III</w:t>
            </w:r>
          </w:p>
        </w:tc>
      </w:tr>
    </w:tbl>
    <w:p>
      <w:pPr>
        <w:pStyle w:val="Heading2"/>
        <w:numPr>
          <w:ilvl w:val="2"/>
          <w:numId w:val="1"/>
        </w:numPr>
        <w:tabs>
          <w:tab w:pos="1484" w:val="left" w:leader="none"/>
        </w:tabs>
        <w:spacing w:line="240" w:lineRule="auto" w:before="121" w:after="0"/>
        <w:ind w:left="1484" w:right="0" w:hanging="491"/>
        <w:jc w:val="left"/>
      </w:pPr>
      <w:r>
        <w:rPr/>
        <w:t>Công</w:t>
      </w:r>
      <w:r>
        <w:rPr>
          <w:spacing w:val="-6"/>
        </w:rPr>
        <w:t> </w:t>
      </w:r>
      <w:r>
        <w:rPr/>
        <w:t>tác</w:t>
      </w:r>
      <w:r>
        <w:rPr>
          <w:spacing w:val="-3"/>
        </w:rPr>
        <w:t> </w:t>
      </w:r>
      <w:r>
        <w:rPr/>
        <w:t>điều</w:t>
      </w:r>
      <w:r>
        <w:rPr>
          <w:spacing w:val="-5"/>
        </w:rPr>
        <w:t> </w:t>
      </w:r>
      <w:r>
        <w:rPr/>
        <w:t>tra</w:t>
      </w:r>
      <w:r>
        <w:rPr>
          <w:spacing w:val="-6"/>
        </w:rPr>
        <w:t> </w:t>
      </w:r>
      <w:r>
        <w:rPr/>
        <w:t>và</w:t>
      </w:r>
      <w:r>
        <w:rPr>
          <w:spacing w:val="-5"/>
        </w:rPr>
        <w:t> </w:t>
      </w:r>
      <w:r>
        <w:rPr/>
        <w:t>thành</w:t>
      </w:r>
      <w:r>
        <w:rPr>
          <w:spacing w:val="-6"/>
        </w:rPr>
        <w:t> </w:t>
      </w:r>
      <w:r>
        <w:rPr/>
        <w:t>lập,</w:t>
      </w:r>
      <w:r>
        <w:rPr>
          <w:spacing w:val="-5"/>
        </w:rPr>
        <w:t> </w:t>
      </w:r>
      <w:r>
        <w:rPr/>
        <w:t>biên</w:t>
      </w:r>
      <w:r>
        <w:rPr>
          <w:spacing w:val="-6"/>
        </w:rPr>
        <w:t> </w:t>
      </w:r>
      <w:r>
        <w:rPr/>
        <w:t>tập</w:t>
      </w:r>
      <w:r>
        <w:rPr>
          <w:spacing w:val="-5"/>
        </w:rPr>
        <w:t> </w:t>
      </w:r>
      <w:r>
        <w:rPr/>
        <w:t>bản</w:t>
      </w:r>
      <w:r>
        <w:rPr>
          <w:spacing w:val="-4"/>
        </w:rPr>
        <w:t> </w:t>
      </w:r>
      <w:r>
        <w:rPr>
          <w:spacing w:val="-5"/>
        </w:rPr>
        <w:t>đồ</w:t>
      </w:r>
    </w:p>
    <w:p>
      <w:pPr>
        <w:pStyle w:val="ListParagraph"/>
        <w:numPr>
          <w:ilvl w:val="3"/>
          <w:numId w:val="1"/>
        </w:numPr>
        <w:tabs>
          <w:tab w:pos="1866" w:val="left" w:leader="none"/>
        </w:tabs>
        <w:spacing w:line="240" w:lineRule="auto" w:before="114" w:after="0"/>
        <w:ind w:left="427" w:right="712" w:firstLine="566"/>
        <w:jc w:val="left"/>
        <w:rPr>
          <w:sz w:val="26"/>
        </w:rPr>
      </w:pPr>
      <w:r>
        <w:rPr>
          <w:sz w:val="26"/>
        </w:rPr>
        <w:t>Công tác điều tra và thành lập bản đồ hiện trạng trượt lở đất đá các vùng núi tỷ lệ 1/50.000.</w:t>
      </w:r>
    </w:p>
    <w:p>
      <w:pPr>
        <w:pStyle w:val="BodyText"/>
        <w:spacing w:before="120"/>
        <w:ind w:left="993"/>
      </w:pPr>
      <w:r>
        <w:rPr/>
        <w:t>Định</w:t>
      </w:r>
      <w:r>
        <w:rPr>
          <w:spacing w:val="-3"/>
        </w:rPr>
        <w:t> </w:t>
      </w:r>
      <w:r>
        <w:rPr/>
        <w:t>mức</w:t>
      </w:r>
      <w:r>
        <w:rPr>
          <w:spacing w:val="-5"/>
        </w:rPr>
        <w:t> </w:t>
      </w:r>
      <w:r>
        <w:rPr/>
        <w:t>được</w:t>
      </w:r>
      <w:r>
        <w:rPr>
          <w:spacing w:val="-5"/>
        </w:rPr>
        <w:t> </w:t>
      </w:r>
      <w:r>
        <w:rPr/>
        <w:t>tính</w:t>
      </w:r>
      <w:r>
        <w:rPr>
          <w:spacing w:val="-5"/>
        </w:rPr>
        <w:t> </w:t>
      </w:r>
      <w:r>
        <w:rPr/>
        <w:t>cho</w:t>
      </w:r>
      <w:r>
        <w:rPr>
          <w:spacing w:val="-5"/>
        </w:rPr>
        <w:t> </w:t>
      </w:r>
      <w:r>
        <w:rPr/>
        <w:t>vùng</w:t>
      </w:r>
      <w:r>
        <w:rPr>
          <w:spacing w:val="-5"/>
        </w:rPr>
        <w:t> </w:t>
      </w:r>
      <w:r>
        <w:rPr/>
        <w:t>chuẩn</w:t>
      </w:r>
      <w:r>
        <w:rPr>
          <w:spacing w:val="-5"/>
        </w:rPr>
        <w:t> </w:t>
      </w:r>
      <w:r>
        <w:rPr/>
        <w:t>có</w:t>
      </w:r>
      <w:r>
        <w:rPr>
          <w:spacing w:val="-4"/>
        </w:rPr>
        <w:t> </w:t>
      </w:r>
      <w:r>
        <w:rPr/>
        <w:t>điều</w:t>
      </w:r>
      <w:r>
        <w:rPr>
          <w:spacing w:val="-5"/>
        </w:rPr>
        <w:t> </w:t>
      </w:r>
      <w:r>
        <w:rPr/>
        <w:t>kiện</w:t>
      </w:r>
      <w:r>
        <w:rPr>
          <w:spacing w:val="-5"/>
        </w:rPr>
        <w:t> </w:t>
      </w:r>
      <w:r>
        <w:rPr/>
        <w:t>áp</w:t>
      </w:r>
      <w:r>
        <w:rPr>
          <w:spacing w:val="-5"/>
        </w:rPr>
        <w:t> </w:t>
      </w:r>
      <w:r>
        <w:rPr/>
        <w:t>dụng</w:t>
      </w:r>
      <w:r>
        <w:rPr>
          <w:spacing w:val="-2"/>
        </w:rPr>
        <w:t> </w:t>
      </w:r>
      <w:r>
        <w:rPr/>
        <w:t>như</w:t>
      </w:r>
      <w:r>
        <w:rPr>
          <w:spacing w:val="-4"/>
        </w:rPr>
        <w:t> sau:</w:t>
      </w:r>
    </w:p>
    <w:p>
      <w:pPr>
        <w:pStyle w:val="ListParagraph"/>
        <w:numPr>
          <w:ilvl w:val="0"/>
          <w:numId w:val="7"/>
        </w:numPr>
        <w:tabs>
          <w:tab w:pos="1258" w:val="left" w:leader="none"/>
        </w:tabs>
        <w:spacing w:line="240" w:lineRule="auto" w:before="118" w:after="0"/>
        <w:ind w:left="1258" w:right="0" w:hanging="265"/>
        <w:jc w:val="left"/>
        <w:rPr>
          <w:sz w:val="26"/>
        </w:rPr>
      </w:pPr>
      <w:r>
        <w:rPr>
          <w:sz w:val="26"/>
        </w:rPr>
        <w:t>Vùng</w:t>
      </w:r>
      <w:r>
        <w:rPr>
          <w:spacing w:val="-5"/>
          <w:sz w:val="26"/>
        </w:rPr>
        <w:t> </w:t>
      </w:r>
      <w:r>
        <w:rPr>
          <w:sz w:val="26"/>
        </w:rPr>
        <w:t>điều</w:t>
      </w:r>
      <w:r>
        <w:rPr>
          <w:spacing w:val="-5"/>
          <w:sz w:val="26"/>
        </w:rPr>
        <w:t> </w:t>
      </w:r>
      <w:r>
        <w:rPr>
          <w:sz w:val="26"/>
        </w:rPr>
        <w:t>tra,</w:t>
      </w:r>
      <w:r>
        <w:rPr>
          <w:spacing w:val="-5"/>
          <w:sz w:val="26"/>
        </w:rPr>
        <w:t> </w:t>
      </w:r>
      <w:r>
        <w:rPr>
          <w:sz w:val="26"/>
        </w:rPr>
        <w:t>đánh</w:t>
      </w:r>
      <w:r>
        <w:rPr>
          <w:spacing w:val="-3"/>
          <w:sz w:val="26"/>
        </w:rPr>
        <w:t> </w:t>
      </w:r>
      <w:r>
        <w:rPr>
          <w:sz w:val="26"/>
        </w:rPr>
        <w:t>giá</w:t>
      </w:r>
      <w:r>
        <w:rPr>
          <w:spacing w:val="-5"/>
          <w:sz w:val="26"/>
        </w:rPr>
        <w:t> </w:t>
      </w:r>
      <w:r>
        <w:rPr>
          <w:sz w:val="26"/>
        </w:rPr>
        <w:t>có</w:t>
      </w:r>
      <w:r>
        <w:rPr>
          <w:spacing w:val="-4"/>
          <w:sz w:val="26"/>
        </w:rPr>
        <w:t> </w:t>
      </w:r>
      <w:r>
        <w:rPr>
          <w:sz w:val="26"/>
        </w:rPr>
        <w:t>diện</w:t>
      </w:r>
      <w:r>
        <w:rPr>
          <w:spacing w:val="-3"/>
          <w:sz w:val="26"/>
        </w:rPr>
        <w:t> </w:t>
      </w:r>
      <w:r>
        <w:rPr>
          <w:sz w:val="26"/>
        </w:rPr>
        <w:t>tích</w:t>
      </w:r>
      <w:r>
        <w:rPr>
          <w:spacing w:val="-5"/>
          <w:sz w:val="26"/>
        </w:rPr>
        <w:t> </w:t>
      </w:r>
      <w:r>
        <w:rPr>
          <w:sz w:val="26"/>
        </w:rPr>
        <w:t>100</w:t>
      </w:r>
      <w:r>
        <w:rPr>
          <w:spacing w:val="-3"/>
          <w:sz w:val="26"/>
        </w:rPr>
        <w:t> </w:t>
      </w:r>
      <w:r>
        <w:rPr>
          <w:spacing w:val="-4"/>
          <w:sz w:val="26"/>
        </w:rPr>
        <w:t>km</w:t>
      </w:r>
      <w:r>
        <w:rPr>
          <w:spacing w:val="-4"/>
          <w:sz w:val="26"/>
          <w:vertAlign w:val="superscript"/>
        </w:rPr>
        <w:t>2</w:t>
      </w:r>
      <w:r>
        <w:rPr>
          <w:spacing w:val="-4"/>
          <w:sz w:val="26"/>
          <w:vertAlign w:val="baseline"/>
        </w:rPr>
        <w:t>;</w:t>
      </w:r>
    </w:p>
    <w:p>
      <w:pPr>
        <w:pStyle w:val="ListParagraph"/>
        <w:numPr>
          <w:ilvl w:val="0"/>
          <w:numId w:val="7"/>
        </w:numPr>
        <w:tabs>
          <w:tab w:pos="1268" w:val="left" w:leader="none"/>
        </w:tabs>
        <w:spacing w:line="240" w:lineRule="auto" w:before="121" w:after="0"/>
        <w:ind w:left="427" w:right="705" w:firstLine="566"/>
        <w:jc w:val="left"/>
        <w:rPr>
          <w:sz w:val="26"/>
        </w:rPr>
      </w:pPr>
      <w:r>
        <w:rPr>
          <w:sz w:val="26"/>
        </w:rPr>
        <w:t>Có</w:t>
      </w:r>
      <w:r>
        <w:rPr>
          <w:spacing w:val="-8"/>
          <w:sz w:val="26"/>
        </w:rPr>
        <w:t> </w:t>
      </w:r>
      <w:r>
        <w:rPr>
          <w:sz w:val="26"/>
        </w:rPr>
        <w:t>số</w:t>
      </w:r>
      <w:r>
        <w:rPr>
          <w:spacing w:val="-5"/>
          <w:sz w:val="26"/>
        </w:rPr>
        <w:t> </w:t>
      </w:r>
      <w:r>
        <w:rPr>
          <w:sz w:val="26"/>
        </w:rPr>
        <w:t>điểm</w:t>
      </w:r>
      <w:r>
        <w:rPr>
          <w:spacing w:val="-8"/>
          <w:sz w:val="26"/>
        </w:rPr>
        <w:t> </w:t>
      </w:r>
      <w:r>
        <w:rPr>
          <w:sz w:val="26"/>
        </w:rPr>
        <w:t>trượt</w:t>
      </w:r>
      <w:r>
        <w:rPr>
          <w:spacing w:val="-8"/>
          <w:sz w:val="26"/>
        </w:rPr>
        <w:t> </w:t>
      </w:r>
      <w:r>
        <w:rPr>
          <w:sz w:val="26"/>
        </w:rPr>
        <w:t>lở</w:t>
      </w:r>
      <w:r>
        <w:rPr>
          <w:spacing w:val="-3"/>
          <w:sz w:val="26"/>
        </w:rPr>
        <w:t> </w:t>
      </w:r>
      <w:r>
        <w:rPr>
          <w:sz w:val="26"/>
        </w:rPr>
        <w:t>15/100km</w:t>
      </w:r>
      <w:r>
        <w:rPr>
          <w:sz w:val="26"/>
          <w:vertAlign w:val="superscript"/>
        </w:rPr>
        <w:t>2</w:t>
      </w:r>
      <w:r>
        <w:rPr>
          <w:sz w:val="26"/>
          <w:vertAlign w:val="baseline"/>
        </w:rPr>
        <w:t>,</w:t>
      </w:r>
      <w:r>
        <w:rPr>
          <w:spacing w:val="-8"/>
          <w:sz w:val="26"/>
          <w:vertAlign w:val="baseline"/>
        </w:rPr>
        <w:t> </w:t>
      </w:r>
      <w:r>
        <w:rPr>
          <w:sz w:val="26"/>
          <w:vertAlign w:val="baseline"/>
        </w:rPr>
        <w:t>trong</w:t>
      </w:r>
      <w:r>
        <w:rPr>
          <w:spacing w:val="-8"/>
          <w:sz w:val="26"/>
          <w:vertAlign w:val="baseline"/>
        </w:rPr>
        <w:t> </w:t>
      </w:r>
      <w:r>
        <w:rPr>
          <w:sz w:val="26"/>
          <w:vertAlign w:val="baseline"/>
        </w:rPr>
        <w:t>đó</w:t>
      </w:r>
      <w:r>
        <w:rPr>
          <w:spacing w:val="-6"/>
          <w:sz w:val="26"/>
          <w:vertAlign w:val="baseline"/>
        </w:rPr>
        <w:t> </w:t>
      </w:r>
      <w:r>
        <w:rPr>
          <w:sz w:val="26"/>
          <w:vertAlign w:val="baseline"/>
        </w:rPr>
        <w:t>có</w:t>
      </w:r>
      <w:r>
        <w:rPr>
          <w:spacing w:val="-5"/>
          <w:sz w:val="26"/>
          <w:vertAlign w:val="baseline"/>
        </w:rPr>
        <w:t> </w:t>
      </w:r>
      <w:r>
        <w:rPr>
          <w:sz w:val="26"/>
          <w:vertAlign w:val="baseline"/>
        </w:rPr>
        <w:t>ít</w:t>
      </w:r>
      <w:r>
        <w:rPr>
          <w:spacing w:val="-8"/>
          <w:sz w:val="26"/>
          <w:vertAlign w:val="baseline"/>
        </w:rPr>
        <w:t> </w:t>
      </w:r>
      <w:r>
        <w:rPr>
          <w:sz w:val="26"/>
          <w:vertAlign w:val="baseline"/>
        </w:rPr>
        <w:t>nhất</w:t>
      </w:r>
      <w:r>
        <w:rPr>
          <w:spacing w:val="-5"/>
          <w:sz w:val="26"/>
          <w:vertAlign w:val="baseline"/>
        </w:rPr>
        <w:t> </w:t>
      </w:r>
      <w:r>
        <w:rPr>
          <w:sz w:val="26"/>
          <w:vertAlign w:val="baseline"/>
        </w:rPr>
        <w:t>1</w:t>
      </w:r>
      <w:r>
        <w:rPr>
          <w:spacing w:val="-6"/>
          <w:sz w:val="26"/>
          <w:vertAlign w:val="baseline"/>
        </w:rPr>
        <w:t> </w:t>
      </w:r>
      <w:r>
        <w:rPr>
          <w:sz w:val="26"/>
          <w:vertAlign w:val="baseline"/>
        </w:rPr>
        <w:t>điểm</w:t>
      </w:r>
      <w:r>
        <w:rPr>
          <w:spacing w:val="-8"/>
          <w:sz w:val="26"/>
          <w:vertAlign w:val="baseline"/>
        </w:rPr>
        <w:t> </w:t>
      </w:r>
      <w:r>
        <w:rPr>
          <w:sz w:val="26"/>
          <w:vertAlign w:val="baseline"/>
        </w:rPr>
        <w:t>có</w:t>
      </w:r>
      <w:r>
        <w:rPr>
          <w:spacing w:val="-7"/>
          <w:sz w:val="26"/>
          <w:vertAlign w:val="baseline"/>
        </w:rPr>
        <w:t> </w:t>
      </w:r>
      <w:r>
        <w:rPr>
          <w:sz w:val="26"/>
          <w:vertAlign w:val="baseline"/>
        </w:rPr>
        <w:t>thể</w:t>
      </w:r>
      <w:r>
        <w:rPr>
          <w:spacing w:val="-6"/>
          <w:sz w:val="26"/>
          <w:vertAlign w:val="baseline"/>
        </w:rPr>
        <w:t> </w:t>
      </w:r>
      <w:r>
        <w:rPr>
          <w:sz w:val="26"/>
          <w:vertAlign w:val="baseline"/>
        </w:rPr>
        <w:t>tích</w:t>
      </w:r>
      <w:r>
        <w:rPr>
          <w:spacing w:val="-7"/>
          <w:sz w:val="26"/>
          <w:vertAlign w:val="baseline"/>
        </w:rPr>
        <w:t> </w:t>
      </w:r>
      <w:r>
        <w:rPr>
          <w:sz w:val="26"/>
          <w:vertAlign w:val="baseline"/>
        </w:rPr>
        <w:t>khối</w:t>
      </w:r>
      <w:r>
        <w:rPr>
          <w:spacing w:val="-8"/>
          <w:sz w:val="26"/>
          <w:vertAlign w:val="baseline"/>
        </w:rPr>
        <w:t> </w:t>
      </w:r>
      <w:r>
        <w:rPr>
          <w:sz w:val="26"/>
          <w:vertAlign w:val="baseline"/>
        </w:rPr>
        <w:t>trượt trên 1.000m</w:t>
      </w:r>
      <w:r>
        <w:rPr>
          <w:sz w:val="26"/>
          <w:vertAlign w:val="superscript"/>
        </w:rPr>
        <w:t>3</w:t>
      </w:r>
      <w:r>
        <w:rPr>
          <w:sz w:val="26"/>
          <w:vertAlign w:val="baseline"/>
        </w:rPr>
        <w:t>;</w:t>
      </w:r>
    </w:p>
    <w:p>
      <w:pPr>
        <w:pStyle w:val="ListParagraph"/>
        <w:numPr>
          <w:ilvl w:val="0"/>
          <w:numId w:val="7"/>
        </w:numPr>
        <w:tabs>
          <w:tab w:pos="1258" w:val="left" w:leader="none"/>
        </w:tabs>
        <w:spacing w:line="240" w:lineRule="auto" w:before="120" w:after="0"/>
        <w:ind w:left="1258" w:right="0" w:hanging="265"/>
        <w:jc w:val="left"/>
        <w:rPr>
          <w:sz w:val="26"/>
        </w:rPr>
      </w:pPr>
      <w:r>
        <w:rPr>
          <w:sz w:val="26"/>
        </w:rPr>
        <w:t>Diện</w:t>
      </w:r>
      <w:r>
        <w:rPr>
          <w:spacing w:val="-4"/>
          <w:sz w:val="26"/>
        </w:rPr>
        <w:t> </w:t>
      </w:r>
      <w:r>
        <w:rPr>
          <w:sz w:val="26"/>
        </w:rPr>
        <w:t>tích</w:t>
      </w:r>
      <w:r>
        <w:rPr>
          <w:spacing w:val="-2"/>
          <w:sz w:val="26"/>
        </w:rPr>
        <w:t> </w:t>
      </w:r>
      <w:r>
        <w:rPr>
          <w:sz w:val="26"/>
        </w:rPr>
        <w:t>khu</w:t>
      </w:r>
      <w:r>
        <w:rPr>
          <w:spacing w:val="-4"/>
          <w:sz w:val="26"/>
        </w:rPr>
        <w:t> </w:t>
      </w:r>
      <w:r>
        <w:rPr>
          <w:sz w:val="26"/>
        </w:rPr>
        <w:t>vực</w:t>
      </w:r>
      <w:r>
        <w:rPr>
          <w:spacing w:val="-3"/>
          <w:sz w:val="26"/>
        </w:rPr>
        <w:t> </w:t>
      </w:r>
      <w:r>
        <w:rPr>
          <w:sz w:val="26"/>
        </w:rPr>
        <w:t>khảo</w:t>
      </w:r>
      <w:r>
        <w:rPr>
          <w:spacing w:val="-4"/>
          <w:sz w:val="26"/>
        </w:rPr>
        <w:t> </w:t>
      </w:r>
      <w:r>
        <w:rPr>
          <w:sz w:val="26"/>
        </w:rPr>
        <w:t>sát</w:t>
      </w:r>
      <w:r>
        <w:rPr>
          <w:spacing w:val="-4"/>
          <w:sz w:val="26"/>
        </w:rPr>
        <w:t> </w:t>
      </w:r>
      <w:r>
        <w:rPr>
          <w:sz w:val="26"/>
        </w:rPr>
        <w:t>đã</w:t>
      </w:r>
      <w:r>
        <w:rPr>
          <w:spacing w:val="-4"/>
          <w:sz w:val="26"/>
        </w:rPr>
        <w:t> </w:t>
      </w:r>
      <w:r>
        <w:rPr>
          <w:sz w:val="26"/>
        </w:rPr>
        <w:t>được</w:t>
      </w:r>
      <w:r>
        <w:rPr>
          <w:spacing w:val="-4"/>
          <w:sz w:val="26"/>
        </w:rPr>
        <w:t> </w:t>
      </w:r>
      <w:r>
        <w:rPr>
          <w:sz w:val="26"/>
        </w:rPr>
        <w:t>đo</w:t>
      </w:r>
      <w:r>
        <w:rPr>
          <w:spacing w:val="-3"/>
          <w:sz w:val="26"/>
        </w:rPr>
        <w:t> </w:t>
      </w:r>
      <w:r>
        <w:rPr>
          <w:sz w:val="26"/>
        </w:rPr>
        <w:t>vẽ</w:t>
      </w:r>
      <w:r>
        <w:rPr>
          <w:spacing w:val="-2"/>
          <w:sz w:val="26"/>
        </w:rPr>
        <w:t> </w:t>
      </w:r>
      <w:r>
        <w:rPr>
          <w:sz w:val="26"/>
        </w:rPr>
        <w:t>bản</w:t>
      </w:r>
      <w:r>
        <w:rPr>
          <w:spacing w:val="-4"/>
          <w:sz w:val="26"/>
        </w:rPr>
        <w:t> </w:t>
      </w:r>
      <w:r>
        <w:rPr>
          <w:sz w:val="26"/>
        </w:rPr>
        <w:t>đồ</w:t>
      </w:r>
      <w:r>
        <w:rPr>
          <w:spacing w:val="-4"/>
          <w:sz w:val="26"/>
        </w:rPr>
        <w:t> </w:t>
      </w:r>
      <w:r>
        <w:rPr>
          <w:sz w:val="26"/>
        </w:rPr>
        <w:t>địa</w:t>
      </w:r>
      <w:r>
        <w:rPr>
          <w:spacing w:val="-4"/>
          <w:sz w:val="26"/>
        </w:rPr>
        <w:t> </w:t>
      </w:r>
      <w:r>
        <w:rPr>
          <w:sz w:val="26"/>
        </w:rPr>
        <w:t>chất</w:t>
      </w:r>
      <w:r>
        <w:rPr>
          <w:spacing w:val="-4"/>
          <w:sz w:val="26"/>
        </w:rPr>
        <w:t> </w:t>
      </w:r>
      <w:r>
        <w:rPr>
          <w:sz w:val="26"/>
        </w:rPr>
        <w:t>tỷ</w:t>
      </w:r>
      <w:r>
        <w:rPr>
          <w:spacing w:val="-8"/>
          <w:sz w:val="26"/>
        </w:rPr>
        <w:t> </w:t>
      </w:r>
      <w:r>
        <w:rPr>
          <w:sz w:val="26"/>
        </w:rPr>
        <w:t>lệ</w:t>
      </w:r>
      <w:r>
        <w:rPr>
          <w:spacing w:val="-1"/>
          <w:sz w:val="26"/>
        </w:rPr>
        <w:t> </w:t>
      </w:r>
      <w:r>
        <w:rPr>
          <w:spacing w:val="-2"/>
          <w:sz w:val="26"/>
        </w:rPr>
        <w:t>1/50.000;</w:t>
      </w:r>
    </w:p>
    <w:p>
      <w:pPr>
        <w:pStyle w:val="ListParagraph"/>
        <w:numPr>
          <w:ilvl w:val="0"/>
          <w:numId w:val="7"/>
        </w:numPr>
        <w:tabs>
          <w:tab w:pos="1272" w:val="left" w:leader="none"/>
        </w:tabs>
        <w:spacing w:line="420" w:lineRule="atLeast" w:before="0" w:after="0"/>
        <w:ind w:left="993" w:right="1349" w:firstLine="0"/>
        <w:jc w:val="left"/>
        <w:rPr>
          <w:sz w:val="26"/>
        </w:rPr>
      </w:pPr>
      <w:r>
        <w:rPr>
          <w:sz w:val="26"/>
        </w:rPr>
        <w:t>Độ cao địa hình xác định ở mức từ dương 600 mét đến dương 1200 mét. Khi</w:t>
      </w:r>
      <w:r>
        <w:rPr>
          <w:spacing w:val="-3"/>
          <w:sz w:val="26"/>
        </w:rPr>
        <w:t> </w:t>
      </w:r>
      <w:r>
        <w:rPr>
          <w:sz w:val="26"/>
        </w:rPr>
        <w:t>độ</w:t>
      </w:r>
      <w:r>
        <w:rPr>
          <w:spacing w:val="-3"/>
          <w:sz w:val="26"/>
        </w:rPr>
        <w:t> </w:t>
      </w:r>
      <w:r>
        <w:rPr>
          <w:sz w:val="26"/>
        </w:rPr>
        <w:t>cao khác</w:t>
      </w:r>
      <w:r>
        <w:rPr>
          <w:spacing w:val="-3"/>
          <w:sz w:val="26"/>
        </w:rPr>
        <w:t> </w:t>
      </w:r>
      <w:r>
        <w:rPr>
          <w:sz w:val="26"/>
        </w:rPr>
        <w:t>với</w:t>
      </w:r>
      <w:r>
        <w:rPr>
          <w:spacing w:val="-3"/>
          <w:sz w:val="26"/>
        </w:rPr>
        <w:t> </w:t>
      </w:r>
      <w:r>
        <w:rPr>
          <w:sz w:val="26"/>
        </w:rPr>
        <w:t>quy</w:t>
      </w:r>
      <w:r>
        <w:rPr>
          <w:spacing w:val="-5"/>
          <w:sz w:val="26"/>
        </w:rPr>
        <w:t> </w:t>
      </w:r>
      <w:r>
        <w:rPr>
          <w:sz w:val="26"/>
        </w:rPr>
        <w:t>định</w:t>
      </w:r>
      <w:r>
        <w:rPr>
          <w:spacing w:val="-3"/>
          <w:sz w:val="26"/>
        </w:rPr>
        <w:t> </w:t>
      </w:r>
      <w:r>
        <w:rPr>
          <w:sz w:val="26"/>
        </w:rPr>
        <w:t>tại điểm</w:t>
      </w:r>
      <w:r>
        <w:rPr>
          <w:spacing w:val="-5"/>
          <w:sz w:val="26"/>
        </w:rPr>
        <w:t> </w:t>
      </w:r>
      <w:r>
        <w:rPr>
          <w:sz w:val="26"/>
        </w:rPr>
        <w:t>d,</w:t>
      </w:r>
      <w:r>
        <w:rPr>
          <w:spacing w:val="-3"/>
          <w:sz w:val="26"/>
        </w:rPr>
        <w:t> </w:t>
      </w:r>
      <w:r>
        <w:rPr>
          <w:sz w:val="26"/>
        </w:rPr>
        <w:t>áp</w:t>
      </w:r>
      <w:r>
        <w:rPr>
          <w:spacing w:val="-3"/>
          <w:sz w:val="26"/>
        </w:rPr>
        <w:t> </w:t>
      </w:r>
      <w:r>
        <w:rPr>
          <w:sz w:val="26"/>
        </w:rPr>
        <w:t>dụng</w:t>
      </w:r>
      <w:r>
        <w:rPr>
          <w:spacing w:val="-3"/>
          <w:sz w:val="26"/>
        </w:rPr>
        <w:t> </w:t>
      </w:r>
      <w:r>
        <w:rPr>
          <w:sz w:val="26"/>
        </w:rPr>
        <w:t>hệ</w:t>
      </w:r>
      <w:r>
        <w:rPr>
          <w:spacing w:val="-3"/>
          <w:sz w:val="26"/>
        </w:rPr>
        <w:t> </w:t>
      </w:r>
      <w:r>
        <w:rPr>
          <w:sz w:val="26"/>
        </w:rPr>
        <w:t>số điều</w:t>
      </w:r>
      <w:r>
        <w:rPr>
          <w:spacing w:val="-3"/>
          <w:sz w:val="26"/>
        </w:rPr>
        <w:t> </w:t>
      </w:r>
      <w:r>
        <w:rPr>
          <w:sz w:val="26"/>
        </w:rPr>
        <w:t>chỉnh</w:t>
      </w:r>
      <w:r>
        <w:rPr>
          <w:spacing w:val="-3"/>
          <w:sz w:val="26"/>
        </w:rPr>
        <w:t> </w:t>
      </w:r>
      <w:r>
        <w:rPr>
          <w:sz w:val="26"/>
        </w:rPr>
        <w:t>như</w:t>
      </w:r>
      <w:r>
        <w:rPr>
          <w:spacing w:val="-2"/>
          <w:sz w:val="26"/>
        </w:rPr>
        <w:t> </w:t>
      </w:r>
      <w:r>
        <w:rPr>
          <w:sz w:val="26"/>
        </w:rPr>
        <w:t>sau:</w:t>
      </w:r>
    </w:p>
    <w:p>
      <w:pPr>
        <w:spacing w:line="298" w:lineRule="exact" w:before="0" w:after="33"/>
        <w:ind w:left="8756" w:right="0" w:firstLine="0"/>
        <w:jc w:val="left"/>
        <w:rPr>
          <w:i/>
          <w:sz w:val="26"/>
        </w:rPr>
      </w:pPr>
      <w:r>
        <w:rPr>
          <w:i/>
          <w:sz w:val="26"/>
        </w:rPr>
        <w:t>Bảng</w:t>
      </w:r>
      <w:r>
        <w:rPr>
          <w:i/>
          <w:spacing w:val="-7"/>
          <w:sz w:val="26"/>
        </w:rPr>
        <w:t> </w:t>
      </w:r>
      <w:r>
        <w:rPr>
          <w:i/>
          <w:spacing w:val="-10"/>
          <w:sz w:val="26"/>
        </w:rPr>
        <w:t>6</w:t>
      </w:r>
    </w:p>
    <w:tbl>
      <w:tblPr>
        <w:tblW w:w="0" w:type="auto"/>
        <w:jc w:val="left"/>
        <w:tblInd w:w="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2"/>
        <w:gridCol w:w="5693"/>
        <w:gridCol w:w="2772"/>
      </w:tblGrid>
      <w:tr>
        <w:trPr>
          <w:trHeight w:val="296" w:hRule="atLeast"/>
        </w:trPr>
        <w:tc>
          <w:tcPr>
            <w:tcW w:w="602" w:type="dxa"/>
            <w:tcBorders>
              <w:left w:val="single" w:sz="2" w:space="0" w:color="000000"/>
              <w:bottom w:val="single" w:sz="18" w:space="0" w:color="000000"/>
              <w:right w:val="single" w:sz="4" w:space="0" w:color="000000"/>
            </w:tcBorders>
          </w:tcPr>
          <w:p>
            <w:pPr>
              <w:pStyle w:val="TableParagraph"/>
              <w:spacing w:line="276" w:lineRule="exact"/>
              <w:rPr>
                <w:b/>
                <w:sz w:val="26"/>
              </w:rPr>
            </w:pPr>
            <w:r>
              <w:rPr>
                <w:b/>
                <w:spacing w:val="-5"/>
                <w:sz w:val="26"/>
              </w:rPr>
              <w:t>TT</w:t>
            </w:r>
          </w:p>
        </w:tc>
        <w:tc>
          <w:tcPr>
            <w:tcW w:w="5693" w:type="dxa"/>
            <w:tcBorders>
              <w:left w:val="single" w:sz="4" w:space="0" w:color="000000"/>
              <w:bottom w:val="single" w:sz="18" w:space="0" w:color="000000"/>
              <w:right w:val="single" w:sz="4" w:space="0" w:color="000000"/>
            </w:tcBorders>
          </w:tcPr>
          <w:p>
            <w:pPr>
              <w:pStyle w:val="TableParagraph"/>
              <w:spacing w:line="276" w:lineRule="exact"/>
              <w:ind w:left="2"/>
              <w:rPr>
                <w:b/>
                <w:sz w:val="26"/>
              </w:rPr>
            </w:pPr>
            <w:r>
              <w:rPr>
                <w:b/>
                <w:sz w:val="26"/>
              </w:rPr>
              <w:t>Độ</w:t>
            </w:r>
            <w:r>
              <w:rPr>
                <w:b/>
                <w:spacing w:val="-5"/>
                <w:sz w:val="26"/>
              </w:rPr>
              <w:t> </w:t>
            </w:r>
            <w:r>
              <w:rPr>
                <w:b/>
                <w:sz w:val="26"/>
              </w:rPr>
              <w:t>cao</w:t>
            </w:r>
            <w:r>
              <w:rPr>
                <w:b/>
                <w:spacing w:val="-4"/>
                <w:sz w:val="26"/>
              </w:rPr>
              <w:t> </w:t>
            </w:r>
            <w:r>
              <w:rPr>
                <w:b/>
                <w:sz w:val="26"/>
              </w:rPr>
              <w:t>địa</w:t>
            </w:r>
            <w:r>
              <w:rPr>
                <w:b/>
                <w:spacing w:val="-4"/>
                <w:sz w:val="26"/>
              </w:rPr>
              <w:t> hình</w:t>
            </w:r>
          </w:p>
        </w:tc>
        <w:tc>
          <w:tcPr>
            <w:tcW w:w="2772" w:type="dxa"/>
            <w:tcBorders>
              <w:left w:val="single" w:sz="4" w:space="0" w:color="000000"/>
              <w:bottom w:val="single" w:sz="18" w:space="0" w:color="000000"/>
              <w:right w:val="single" w:sz="2" w:space="0" w:color="000000"/>
            </w:tcBorders>
          </w:tcPr>
          <w:p>
            <w:pPr>
              <w:pStyle w:val="TableParagraph"/>
              <w:spacing w:line="276" w:lineRule="exact"/>
              <w:ind w:left="10" w:right="4"/>
              <w:rPr>
                <w:b/>
                <w:sz w:val="26"/>
              </w:rPr>
            </w:pPr>
            <w:r>
              <w:rPr>
                <w:b/>
                <w:sz w:val="26"/>
              </w:rPr>
              <w:t>Hệ</w:t>
            </w:r>
            <w:r>
              <w:rPr>
                <w:b/>
                <w:spacing w:val="-7"/>
                <w:sz w:val="26"/>
              </w:rPr>
              <w:t> </w:t>
            </w:r>
            <w:r>
              <w:rPr>
                <w:b/>
                <w:sz w:val="26"/>
              </w:rPr>
              <w:t>số</w:t>
            </w:r>
            <w:r>
              <w:rPr>
                <w:b/>
                <w:spacing w:val="-7"/>
                <w:sz w:val="26"/>
              </w:rPr>
              <w:t> </w:t>
            </w:r>
            <w:r>
              <w:rPr>
                <w:b/>
                <w:sz w:val="26"/>
              </w:rPr>
              <w:t>điều</w:t>
            </w:r>
            <w:r>
              <w:rPr>
                <w:b/>
                <w:spacing w:val="-7"/>
                <w:sz w:val="26"/>
              </w:rPr>
              <w:t> </w:t>
            </w:r>
            <w:r>
              <w:rPr>
                <w:b/>
                <w:sz w:val="26"/>
              </w:rPr>
              <w:t>chỉnh</w:t>
            </w:r>
            <w:r>
              <w:rPr>
                <w:b/>
                <w:spacing w:val="-7"/>
                <w:sz w:val="26"/>
              </w:rPr>
              <w:t> </w:t>
            </w:r>
            <w:r>
              <w:rPr>
                <w:b/>
                <w:spacing w:val="-5"/>
                <w:sz w:val="26"/>
              </w:rPr>
              <w:t>(k)</w:t>
            </w:r>
          </w:p>
        </w:tc>
      </w:tr>
      <w:tr>
        <w:trPr>
          <w:trHeight w:val="375" w:hRule="atLeast"/>
        </w:trPr>
        <w:tc>
          <w:tcPr>
            <w:tcW w:w="602" w:type="dxa"/>
            <w:tcBorders>
              <w:top w:val="single" w:sz="18" w:space="0" w:color="000000"/>
              <w:left w:val="single" w:sz="2" w:space="0" w:color="000000"/>
              <w:bottom w:val="single" w:sz="18" w:space="0" w:color="000000"/>
              <w:right w:val="single" w:sz="4" w:space="0" w:color="000000"/>
            </w:tcBorders>
          </w:tcPr>
          <w:p>
            <w:pPr>
              <w:pStyle w:val="TableParagraph"/>
              <w:spacing w:before="30"/>
              <w:rPr>
                <w:sz w:val="26"/>
              </w:rPr>
            </w:pPr>
            <w:r>
              <w:rPr>
                <w:spacing w:val="-10"/>
                <w:sz w:val="26"/>
              </w:rPr>
              <w:t>1</w:t>
            </w:r>
          </w:p>
        </w:tc>
        <w:tc>
          <w:tcPr>
            <w:tcW w:w="5693" w:type="dxa"/>
            <w:tcBorders>
              <w:top w:val="single" w:sz="18" w:space="0" w:color="000000"/>
              <w:left w:val="single" w:sz="4" w:space="0" w:color="000000"/>
              <w:bottom w:val="single" w:sz="18" w:space="0" w:color="000000"/>
              <w:right w:val="single" w:sz="4" w:space="0" w:color="000000"/>
            </w:tcBorders>
          </w:tcPr>
          <w:p>
            <w:pPr>
              <w:pStyle w:val="TableParagraph"/>
              <w:spacing w:before="27"/>
              <w:ind w:left="110"/>
              <w:jc w:val="left"/>
              <w:rPr>
                <w:sz w:val="26"/>
              </w:rPr>
            </w:pPr>
            <w:r>
              <w:rPr>
                <w:sz w:val="26"/>
              </w:rPr>
              <w:t>Nhỏ</w:t>
            </w:r>
            <w:r>
              <w:rPr>
                <w:spacing w:val="-6"/>
                <w:sz w:val="26"/>
              </w:rPr>
              <w:t> </w:t>
            </w:r>
            <w:r>
              <w:rPr>
                <w:sz w:val="26"/>
              </w:rPr>
              <w:t>hơn</w:t>
            </w:r>
            <w:r>
              <w:rPr>
                <w:spacing w:val="-4"/>
                <w:sz w:val="26"/>
              </w:rPr>
              <w:t> </w:t>
            </w:r>
            <w:r>
              <w:rPr>
                <w:sz w:val="26"/>
              </w:rPr>
              <w:t>dương</w:t>
            </w:r>
            <w:r>
              <w:rPr>
                <w:spacing w:val="-5"/>
                <w:sz w:val="26"/>
              </w:rPr>
              <w:t> </w:t>
            </w:r>
            <w:r>
              <w:rPr>
                <w:sz w:val="26"/>
              </w:rPr>
              <w:t>200</w:t>
            </w:r>
            <w:r>
              <w:rPr>
                <w:spacing w:val="-4"/>
                <w:sz w:val="26"/>
              </w:rPr>
              <w:t> </w:t>
            </w:r>
            <w:r>
              <w:rPr>
                <w:spacing w:val="-5"/>
                <w:sz w:val="26"/>
              </w:rPr>
              <w:t>mét</w:t>
            </w:r>
          </w:p>
        </w:tc>
        <w:tc>
          <w:tcPr>
            <w:tcW w:w="2772" w:type="dxa"/>
            <w:tcBorders>
              <w:top w:val="single" w:sz="18" w:space="0" w:color="000000"/>
              <w:left w:val="single" w:sz="4" w:space="0" w:color="000000"/>
              <w:bottom w:val="single" w:sz="18" w:space="0" w:color="000000"/>
              <w:right w:val="single" w:sz="2" w:space="0" w:color="000000"/>
            </w:tcBorders>
          </w:tcPr>
          <w:p>
            <w:pPr>
              <w:pStyle w:val="TableParagraph"/>
              <w:spacing w:before="30"/>
              <w:ind w:left="10"/>
              <w:rPr>
                <w:sz w:val="26"/>
              </w:rPr>
            </w:pPr>
            <w:r>
              <w:rPr>
                <w:spacing w:val="-5"/>
                <w:sz w:val="26"/>
              </w:rPr>
              <w:t>0,8</w:t>
            </w:r>
          </w:p>
        </w:tc>
      </w:tr>
      <w:tr>
        <w:trPr>
          <w:trHeight w:val="372" w:hRule="atLeast"/>
        </w:trPr>
        <w:tc>
          <w:tcPr>
            <w:tcW w:w="602" w:type="dxa"/>
            <w:tcBorders>
              <w:top w:val="single" w:sz="18" w:space="0" w:color="000000"/>
              <w:left w:val="single" w:sz="2" w:space="0" w:color="000000"/>
              <w:bottom w:val="single" w:sz="18" w:space="0" w:color="000000"/>
              <w:right w:val="single" w:sz="4" w:space="0" w:color="000000"/>
            </w:tcBorders>
          </w:tcPr>
          <w:p>
            <w:pPr>
              <w:pStyle w:val="TableParagraph"/>
              <w:spacing w:before="30"/>
              <w:rPr>
                <w:sz w:val="26"/>
              </w:rPr>
            </w:pPr>
            <w:r>
              <w:rPr>
                <w:spacing w:val="-10"/>
                <w:sz w:val="26"/>
              </w:rPr>
              <w:t>2</w:t>
            </w:r>
          </w:p>
        </w:tc>
        <w:tc>
          <w:tcPr>
            <w:tcW w:w="5693" w:type="dxa"/>
            <w:tcBorders>
              <w:top w:val="single" w:sz="18" w:space="0" w:color="000000"/>
              <w:left w:val="single" w:sz="4" w:space="0" w:color="000000"/>
              <w:bottom w:val="single" w:sz="18" w:space="0" w:color="000000"/>
              <w:right w:val="single" w:sz="4" w:space="0" w:color="000000"/>
            </w:tcBorders>
          </w:tcPr>
          <w:p>
            <w:pPr>
              <w:pStyle w:val="TableParagraph"/>
              <w:spacing w:before="27"/>
              <w:ind w:left="110"/>
              <w:jc w:val="left"/>
              <w:rPr>
                <w:sz w:val="26"/>
              </w:rPr>
            </w:pPr>
            <w:r>
              <w:rPr>
                <w:sz w:val="26"/>
              </w:rPr>
              <w:t>Từ</w:t>
            </w:r>
            <w:r>
              <w:rPr>
                <w:spacing w:val="-5"/>
                <w:sz w:val="26"/>
              </w:rPr>
              <w:t> </w:t>
            </w:r>
            <w:r>
              <w:rPr>
                <w:sz w:val="26"/>
              </w:rPr>
              <w:t>dương</w:t>
            </w:r>
            <w:r>
              <w:rPr>
                <w:spacing w:val="-5"/>
                <w:sz w:val="26"/>
              </w:rPr>
              <w:t> </w:t>
            </w:r>
            <w:r>
              <w:rPr>
                <w:sz w:val="26"/>
              </w:rPr>
              <w:t>200</w:t>
            </w:r>
            <w:r>
              <w:rPr>
                <w:spacing w:val="-4"/>
                <w:sz w:val="26"/>
              </w:rPr>
              <w:t> </w:t>
            </w:r>
            <w:r>
              <w:rPr>
                <w:sz w:val="26"/>
              </w:rPr>
              <w:t>mét</w:t>
            </w:r>
            <w:r>
              <w:rPr>
                <w:spacing w:val="-6"/>
                <w:sz w:val="26"/>
              </w:rPr>
              <w:t> </w:t>
            </w:r>
            <w:r>
              <w:rPr>
                <w:sz w:val="26"/>
              </w:rPr>
              <w:t>đến</w:t>
            </w:r>
            <w:r>
              <w:rPr>
                <w:spacing w:val="-2"/>
                <w:sz w:val="26"/>
              </w:rPr>
              <w:t> </w:t>
            </w:r>
            <w:r>
              <w:rPr>
                <w:sz w:val="26"/>
              </w:rPr>
              <w:t>dương</w:t>
            </w:r>
            <w:r>
              <w:rPr>
                <w:spacing w:val="-6"/>
                <w:sz w:val="26"/>
              </w:rPr>
              <w:t> </w:t>
            </w:r>
            <w:r>
              <w:rPr>
                <w:sz w:val="26"/>
              </w:rPr>
              <w:t>600</w:t>
            </w:r>
            <w:r>
              <w:rPr>
                <w:spacing w:val="-3"/>
                <w:sz w:val="26"/>
              </w:rPr>
              <w:t> </w:t>
            </w:r>
            <w:r>
              <w:rPr>
                <w:spacing w:val="-5"/>
                <w:sz w:val="26"/>
              </w:rPr>
              <w:t>mét</w:t>
            </w:r>
          </w:p>
        </w:tc>
        <w:tc>
          <w:tcPr>
            <w:tcW w:w="2772" w:type="dxa"/>
            <w:tcBorders>
              <w:top w:val="single" w:sz="18" w:space="0" w:color="000000"/>
              <w:left w:val="single" w:sz="4" w:space="0" w:color="000000"/>
              <w:bottom w:val="single" w:sz="18" w:space="0" w:color="000000"/>
              <w:right w:val="single" w:sz="2" w:space="0" w:color="000000"/>
            </w:tcBorders>
          </w:tcPr>
          <w:p>
            <w:pPr>
              <w:pStyle w:val="TableParagraph"/>
              <w:spacing w:before="30"/>
              <w:ind w:left="10"/>
              <w:rPr>
                <w:sz w:val="26"/>
              </w:rPr>
            </w:pPr>
            <w:r>
              <w:rPr>
                <w:spacing w:val="-5"/>
                <w:sz w:val="26"/>
              </w:rPr>
              <w:t>0,9</w:t>
            </w:r>
          </w:p>
        </w:tc>
      </w:tr>
      <w:tr>
        <w:trPr>
          <w:trHeight w:val="374" w:hRule="atLeast"/>
        </w:trPr>
        <w:tc>
          <w:tcPr>
            <w:tcW w:w="602" w:type="dxa"/>
            <w:tcBorders>
              <w:top w:val="single" w:sz="18" w:space="0" w:color="000000"/>
              <w:left w:val="single" w:sz="2" w:space="0" w:color="000000"/>
              <w:bottom w:val="single" w:sz="18" w:space="0" w:color="000000"/>
              <w:right w:val="single" w:sz="4" w:space="0" w:color="000000"/>
            </w:tcBorders>
          </w:tcPr>
          <w:p>
            <w:pPr>
              <w:pStyle w:val="TableParagraph"/>
              <w:spacing w:before="30"/>
              <w:rPr>
                <w:sz w:val="26"/>
              </w:rPr>
            </w:pPr>
            <w:r>
              <w:rPr>
                <w:spacing w:val="-10"/>
                <w:sz w:val="26"/>
              </w:rPr>
              <w:t>3</w:t>
            </w:r>
          </w:p>
        </w:tc>
        <w:tc>
          <w:tcPr>
            <w:tcW w:w="5693" w:type="dxa"/>
            <w:tcBorders>
              <w:top w:val="single" w:sz="18" w:space="0" w:color="000000"/>
              <w:left w:val="single" w:sz="4" w:space="0" w:color="000000"/>
              <w:bottom w:val="single" w:sz="18" w:space="0" w:color="000000"/>
              <w:right w:val="single" w:sz="4" w:space="0" w:color="000000"/>
            </w:tcBorders>
          </w:tcPr>
          <w:p>
            <w:pPr>
              <w:pStyle w:val="TableParagraph"/>
              <w:spacing w:before="30"/>
              <w:ind w:left="110"/>
              <w:jc w:val="left"/>
              <w:rPr>
                <w:sz w:val="26"/>
              </w:rPr>
            </w:pPr>
            <w:r>
              <w:rPr>
                <w:sz w:val="26"/>
              </w:rPr>
              <w:t>Từ</w:t>
            </w:r>
            <w:r>
              <w:rPr>
                <w:spacing w:val="-5"/>
                <w:sz w:val="26"/>
              </w:rPr>
              <w:t> </w:t>
            </w:r>
            <w:r>
              <w:rPr>
                <w:sz w:val="26"/>
              </w:rPr>
              <w:t>dương</w:t>
            </w:r>
            <w:r>
              <w:rPr>
                <w:spacing w:val="-6"/>
                <w:sz w:val="26"/>
              </w:rPr>
              <w:t> </w:t>
            </w:r>
            <w:r>
              <w:rPr>
                <w:sz w:val="26"/>
              </w:rPr>
              <w:t>600</w:t>
            </w:r>
            <w:r>
              <w:rPr>
                <w:spacing w:val="-4"/>
                <w:sz w:val="26"/>
              </w:rPr>
              <w:t> </w:t>
            </w:r>
            <w:r>
              <w:rPr>
                <w:sz w:val="26"/>
              </w:rPr>
              <w:t>mét</w:t>
            </w:r>
            <w:r>
              <w:rPr>
                <w:spacing w:val="-5"/>
                <w:sz w:val="26"/>
              </w:rPr>
              <w:t> </w:t>
            </w:r>
            <w:r>
              <w:rPr>
                <w:sz w:val="26"/>
              </w:rPr>
              <w:t>đến</w:t>
            </w:r>
            <w:r>
              <w:rPr>
                <w:spacing w:val="-3"/>
                <w:sz w:val="26"/>
              </w:rPr>
              <w:t> </w:t>
            </w:r>
            <w:r>
              <w:rPr>
                <w:sz w:val="26"/>
              </w:rPr>
              <w:t>dương</w:t>
            </w:r>
            <w:r>
              <w:rPr>
                <w:spacing w:val="-6"/>
                <w:sz w:val="26"/>
              </w:rPr>
              <w:t> </w:t>
            </w:r>
            <w:r>
              <w:rPr>
                <w:sz w:val="26"/>
              </w:rPr>
              <w:t>1200</w:t>
            </w:r>
            <w:r>
              <w:rPr>
                <w:spacing w:val="-4"/>
                <w:sz w:val="26"/>
              </w:rPr>
              <w:t> </w:t>
            </w:r>
            <w:r>
              <w:rPr>
                <w:spacing w:val="-5"/>
                <w:sz w:val="26"/>
              </w:rPr>
              <w:t>mét</w:t>
            </w:r>
          </w:p>
        </w:tc>
        <w:tc>
          <w:tcPr>
            <w:tcW w:w="2772" w:type="dxa"/>
            <w:tcBorders>
              <w:top w:val="single" w:sz="18" w:space="0" w:color="000000"/>
              <w:left w:val="single" w:sz="4" w:space="0" w:color="000000"/>
              <w:bottom w:val="single" w:sz="18" w:space="0" w:color="000000"/>
              <w:right w:val="single" w:sz="2" w:space="0" w:color="000000"/>
            </w:tcBorders>
          </w:tcPr>
          <w:p>
            <w:pPr>
              <w:pStyle w:val="TableParagraph"/>
              <w:spacing w:before="30"/>
              <w:ind w:left="10"/>
              <w:rPr>
                <w:sz w:val="26"/>
              </w:rPr>
            </w:pPr>
            <w:r>
              <w:rPr>
                <w:spacing w:val="-5"/>
                <w:sz w:val="26"/>
              </w:rPr>
              <w:t>1,0</w:t>
            </w:r>
          </w:p>
        </w:tc>
      </w:tr>
      <w:tr>
        <w:trPr>
          <w:trHeight w:val="375" w:hRule="atLeast"/>
        </w:trPr>
        <w:tc>
          <w:tcPr>
            <w:tcW w:w="602" w:type="dxa"/>
            <w:tcBorders>
              <w:top w:val="single" w:sz="18" w:space="0" w:color="000000"/>
              <w:left w:val="single" w:sz="2" w:space="0" w:color="000000"/>
              <w:right w:val="single" w:sz="4" w:space="0" w:color="000000"/>
            </w:tcBorders>
          </w:tcPr>
          <w:p>
            <w:pPr>
              <w:pStyle w:val="TableParagraph"/>
              <w:spacing w:before="30"/>
              <w:rPr>
                <w:sz w:val="26"/>
              </w:rPr>
            </w:pPr>
            <w:r>
              <w:rPr>
                <w:spacing w:val="-10"/>
                <w:sz w:val="26"/>
              </w:rPr>
              <w:t>4</w:t>
            </w:r>
          </w:p>
        </w:tc>
        <w:tc>
          <w:tcPr>
            <w:tcW w:w="5693" w:type="dxa"/>
            <w:tcBorders>
              <w:top w:val="single" w:sz="18" w:space="0" w:color="000000"/>
              <w:left w:val="single" w:sz="4" w:space="0" w:color="000000"/>
              <w:right w:val="single" w:sz="4" w:space="0" w:color="000000"/>
            </w:tcBorders>
          </w:tcPr>
          <w:p>
            <w:pPr>
              <w:pStyle w:val="TableParagraph"/>
              <w:spacing w:before="27"/>
              <w:ind w:left="110"/>
              <w:jc w:val="left"/>
              <w:rPr>
                <w:sz w:val="26"/>
              </w:rPr>
            </w:pPr>
            <w:r>
              <w:rPr>
                <w:sz w:val="26"/>
              </w:rPr>
              <w:t>Từ</w:t>
            </w:r>
            <w:r>
              <w:rPr>
                <w:spacing w:val="-5"/>
                <w:sz w:val="26"/>
              </w:rPr>
              <w:t> </w:t>
            </w:r>
            <w:r>
              <w:rPr>
                <w:sz w:val="26"/>
              </w:rPr>
              <w:t>dương</w:t>
            </w:r>
            <w:r>
              <w:rPr>
                <w:spacing w:val="-5"/>
                <w:sz w:val="26"/>
              </w:rPr>
              <w:t> </w:t>
            </w:r>
            <w:r>
              <w:rPr>
                <w:sz w:val="26"/>
              </w:rPr>
              <w:t>1200</w:t>
            </w:r>
            <w:r>
              <w:rPr>
                <w:spacing w:val="-4"/>
                <w:sz w:val="26"/>
              </w:rPr>
              <w:t> </w:t>
            </w:r>
            <w:r>
              <w:rPr>
                <w:sz w:val="26"/>
              </w:rPr>
              <w:t>mét</w:t>
            </w:r>
            <w:r>
              <w:rPr>
                <w:spacing w:val="-4"/>
                <w:sz w:val="26"/>
              </w:rPr>
              <w:t> </w:t>
            </w:r>
            <w:r>
              <w:rPr>
                <w:sz w:val="26"/>
              </w:rPr>
              <w:t>đến</w:t>
            </w:r>
            <w:r>
              <w:rPr>
                <w:spacing w:val="-5"/>
                <w:sz w:val="26"/>
              </w:rPr>
              <w:t> </w:t>
            </w:r>
            <w:r>
              <w:rPr>
                <w:sz w:val="26"/>
              </w:rPr>
              <w:t>dương</w:t>
            </w:r>
            <w:r>
              <w:rPr>
                <w:spacing w:val="-5"/>
                <w:sz w:val="26"/>
              </w:rPr>
              <w:t> </w:t>
            </w:r>
            <w:r>
              <w:rPr>
                <w:sz w:val="26"/>
              </w:rPr>
              <w:t>1800</w:t>
            </w:r>
            <w:r>
              <w:rPr>
                <w:spacing w:val="-4"/>
                <w:sz w:val="26"/>
              </w:rPr>
              <w:t> </w:t>
            </w:r>
            <w:r>
              <w:rPr>
                <w:spacing w:val="-5"/>
                <w:sz w:val="26"/>
              </w:rPr>
              <w:t>mét</w:t>
            </w:r>
          </w:p>
        </w:tc>
        <w:tc>
          <w:tcPr>
            <w:tcW w:w="2772" w:type="dxa"/>
            <w:tcBorders>
              <w:top w:val="single" w:sz="18" w:space="0" w:color="000000"/>
              <w:left w:val="single" w:sz="4" w:space="0" w:color="000000"/>
              <w:right w:val="single" w:sz="2" w:space="0" w:color="000000"/>
            </w:tcBorders>
          </w:tcPr>
          <w:p>
            <w:pPr>
              <w:pStyle w:val="TableParagraph"/>
              <w:spacing w:before="30"/>
              <w:ind w:left="10"/>
              <w:rPr>
                <w:sz w:val="26"/>
              </w:rPr>
            </w:pPr>
            <w:r>
              <w:rPr>
                <w:spacing w:val="-5"/>
                <w:sz w:val="26"/>
              </w:rPr>
              <w:t>1,1</w:t>
            </w:r>
          </w:p>
        </w:tc>
      </w:tr>
    </w:tbl>
    <w:p>
      <w:pPr>
        <w:pStyle w:val="ListParagraph"/>
        <w:numPr>
          <w:ilvl w:val="3"/>
          <w:numId w:val="1"/>
        </w:numPr>
        <w:tabs>
          <w:tab w:pos="1866" w:val="left" w:leader="none"/>
        </w:tabs>
        <w:spacing w:line="240" w:lineRule="auto" w:before="94" w:after="0"/>
        <w:ind w:left="427" w:right="706" w:firstLine="566"/>
        <w:jc w:val="left"/>
        <w:rPr>
          <w:sz w:val="26"/>
        </w:rPr>
      </w:pPr>
      <w:r>
        <w:rPr>
          <w:sz w:val="26"/>
        </w:rPr>
        <w:t>Công tác điều tra và thành lập bản đồ hiện trạng trượt lở đất đá các vùng núi tỷ lệ 1/10.000.</w:t>
      </w:r>
    </w:p>
    <w:p>
      <w:pPr>
        <w:pStyle w:val="ListParagraph"/>
        <w:spacing w:after="0" w:line="240" w:lineRule="auto"/>
        <w:jc w:val="left"/>
        <w:rPr>
          <w:sz w:val="26"/>
        </w:rPr>
        <w:sectPr>
          <w:pgSz w:w="11910" w:h="16840"/>
          <w:pgMar w:header="628" w:footer="0" w:top="900" w:bottom="280" w:left="1275" w:right="425"/>
        </w:sectPr>
      </w:pPr>
    </w:p>
    <w:p>
      <w:pPr>
        <w:pStyle w:val="BodyText"/>
        <w:spacing w:before="210"/>
        <w:ind w:left="993"/>
        <w:jc w:val="both"/>
      </w:pPr>
      <w:r>
        <w:rPr/>
        <w:t>Định</w:t>
      </w:r>
      <w:r>
        <w:rPr>
          <w:spacing w:val="-3"/>
        </w:rPr>
        <w:t> </w:t>
      </w:r>
      <w:r>
        <w:rPr/>
        <w:t>mức</w:t>
      </w:r>
      <w:r>
        <w:rPr>
          <w:spacing w:val="-5"/>
        </w:rPr>
        <w:t> </w:t>
      </w:r>
      <w:r>
        <w:rPr/>
        <w:t>được</w:t>
      </w:r>
      <w:r>
        <w:rPr>
          <w:spacing w:val="-5"/>
        </w:rPr>
        <w:t> </w:t>
      </w:r>
      <w:r>
        <w:rPr/>
        <w:t>tính</w:t>
      </w:r>
      <w:r>
        <w:rPr>
          <w:spacing w:val="-5"/>
        </w:rPr>
        <w:t> </w:t>
      </w:r>
      <w:r>
        <w:rPr/>
        <w:t>cho</w:t>
      </w:r>
      <w:r>
        <w:rPr>
          <w:spacing w:val="-5"/>
        </w:rPr>
        <w:t> </w:t>
      </w:r>
      <w:r>
        <w:rPr/>
        <w:t>vùng</w:t>
      </w:r>
      <w:r>
        <w:rPr>
          <w:spacing w:val="-5"/>
        </w:rPr>
        <w:t> </w:t>
      </w:r>
      <w:r>
        <w:rPr/>
        <w:t>chuẩn</w:t>
      </w:r>
      <w:r>
        <w:rPr>
          <w:spacing w:val="-5"/>
        </w:rPr>
        <w:t> </w:t>
      </w:r>
      <w:r>
        <w:rPr/>
        <w:t>có</w:t>
      </w:r>
      <w:r>
        <w:rPr>
          <w:spacing w:val="-4"/>
        </w:rPr>
        <w:t> </w:t>
      </w:r>
      <w:r>
        <w:rPr/>
        <w:t>điều</w:t>
      </w:r>
      <w:r>
        <w:rPr>
          <w:spacing w:val="-5"/>
        </w:rPr>
        <w:t> </w:t>
      </w:r>
      <w:r>
        <w:rPr/>
        <w:t>kiện</w:t>
      </w:r>
      <w:r>
        <w:rPr>
          <w:spacing w:val="-5"/>
        </w:rPr>
        <w:t> </w:t>
      </w:r>
      <w:r>
        <w:rPr/>
        <w:t>áp</w:t>
      </w:r>
      <w:r>
        <w:rPr>
          <w:spacing w:val="-5"/>
        </w:rPr>
        <w:t> </w:t>
      </w:r>
      <w:r>
        <w:rPr/>
        <w:t>dụng</w:t>
      </w:r>
      <w:r>
        <w:rPr>
          <w:spacing w:val="-2"/>
        </w:rPr>
        <w:t> </w:t>
      </w:r>
      <w:r>
        <w:rPr/>
        <w:t>như</w:t>
      </w:r>
      <w:r>
        <w:rPr>
          <w:spacing w:val="-4"/>
        </w:rPr>
        <w:t> sau:</w:t>
      </w:r>
    </w:p>
    <w:p>
      <w:pPr>
        <w:pStyle w:val="BodyText"/>
        <w:spacing w:before="121"/>
        <w:ind w:left="427" w:right="709" w:firstLine="566"/>
        <w:jc w:val="both"/>
      </w:pPr>
      <w:r>
        <w:rPr/>
        <w:t>Điều</w:t>
      </w:r>
      <w:r>
        <w:rPr>
          <w:spacing w:val="-3"/>
        </w:rPr>
        <w:t> </w:t>
      </w:r>
      <w:r>
        <w:rPr/>
        <w:t>kiện</w:t>
      </w:r>
      <w:r>
        <w:rPr>
          <w:spacing w:val="-3"/>
        </w:rPr>
        <w:t> </w:t>
      </w:r>
      <w:r>
        <w:rPr/>
        <w:t>tiêu</w:t>
      </w:r>
      <w:r>
        <w:rPr>
          <w:spacing w:val="-3"/>
        </w:rPr>
        <w:t> </w:t>
      </w:r>
      <w:r>
        <w:rPr/>
        <w:t>chuẩn</w:t>
      </w:r>
      <w:r>
        <w:rPr>
          <w:spacing w:val="-3"/>
        </w:rPr>
        <w:t> </w:t>
      </w:r>
      <w:r>
        <w:rPr/>
        <w:t>để</w:t>
      </w:r>
      <w:r>
        <w:rPr>
          <w:spacing w:val="-3"/>
        </w:rPr>
        <w:t> </w:t>
      </w:r>
      <w:r>
        <w:rPr/>
        <w:t>thực</w:t>
      </w:r>
      <w:r>
        <w:rPr>
          <w:spacing w:val="-3"/>
        </w:rPr>
        <w:t> </w:t>
      </w:r>
      <w:r>
        <w:rPr/>
        <w:t>hiện</w:t>
      </w:r>
      <w:r>
        <w:rPr>
          <w:spacing w:val="-3"/>
        </w:rPr>
        <w:t> </w:t>
      </w:r>
      <w:r>
        <w:rPr/>
        <w:t>công</w:t>
      </w:r>
      <w:r>
        <w:rPr>
          <w:spacing w:val="-3"/>
        </w:rPr>
        <w:t> </w:t>
      </w:r>
      <w:r>
        <w:rPr/>
        <w:t>tác</w:t>
      </w:r>
      <w:r>
        <w:rPr>
          <w:spacing w:val="-3"/>
        </w:rPr>
        <w:t> </w:t>
      </w:r>
      <w:r>
        <w:rPr/>
        <w:t>điều</w:t>
      </w:r>
      <w:r>
        <w:rPr>
          <w:spacing w:val="-3"/>
        </w:rPr>
        <w:t> </w:t>
      </w:r>
      <w:r>
        <w:rPr/>
        <w:t>tra</w:t>
      </w:r>
      <w:r>
        <w:rPr>
          <w:spacing w:val="-3"/>
        </w:rPr>
        <w:t> </w:t>
      </w:r>
      <w:r>
        <w:rPr/>
        <w:t>và</w:t>
      </w:r>
      <w:r>
        <w:rPr>
          <w:spacing w:val="-3"/>
        </w:rPr>
        <w:t> </w:t>
      </w:r>
      <w:r>
        <w:rPr/>
        <w:t>thành</w:t>
      </w:r>
      <w:r>
        <w:rPr>
          <w:spacing w:val="-1"/>
        </w:rPr>
        <w:t> </w:t>
      </w:r>
      <w:r>
        <w:rPr/>
        <w:t>lập</w:t>
      </w:r>
      <w:r>
        <w:rPr>
          <w:spacing w:val="-3"/>
        </w:rPr>
        <w:t> </w:t>
      </w:r>
      <w:r>
        <w:rPr/>
        <w:t>bản</w:t>
      </w:r>
      <w:r>
        <w:rPr>
          <w:spacing w:val="-1"/>
        </w:rPr>
        <w:t> </w:t>
      </w:r>
      <w:r>
        <w:rPr/>
        <w:t>đồ</w:t>
      </w:r>
      <w:r>
        <w:rPr>
          <w:spacing w:val="-3"/>
        </w:rPr>
        <w:t> </w:t>
      </w:r>
      <w:r>
        <w:rPr/>
        <w:t>hiện</w:t>
      </w:r>
      <w:r>
        <w:rPr>
          <w:spacing w:val="-3"/>
        </w:rPr>
        <w:t> </w:t>
      </w:r>
      <w:r>
        <w:rPr/>
        <w:t>trạng trượt</w:t>
      </w:r>
      <w:r>
        <w:rPr>
          <w:spacing w:val="-1"/>
        </w:rPr>
        <w:t> </w:t>
      </w:r>
      <w:r>
        <w:rPr/>
        <w:t>lở</w:t>
      </w:r>
      <w:r>
        <w:rPr>
          <w:spacing w:val="-1"/>
        </w:rPr>
        <w:t> </w:t>
      </w:r>
      <w:r>
        <w:rPr/>
        <w:t>đất,</w:t>
      </w:r>
      <w:r>
        <w:rPr>
          <w:spacing w:val="-1"/>
        </w:rPr>
        <w:t> </w:t>
      </w:r>
      <w:r>
        <w:rPr/>
        <w:t>đá các vùng</w:t>
      </w:r>
      <w:r>
        <w:rPr>
          <w:spacing w:val="-1"/>
        </w:rPr>
        <w:t> </w:t>
      </w:r>
      <w:r>
        <w:rPr/>
        <w:t>miền</w:t>
      </w:r>
      <w:r>
        <w:rPr>
          <w:spacing w:val="-1"/>
        </w:rPr>
        <w:t> </w:t>
      </w:r>
      <w:r>
        <w:rPr/>
        <w:t>núi</w:t>
      </w:r>
      <w:r>
        <w:rPr>
          <w:spacing w:val="-1"/>
        </w:rPr>
        <w:t> </w:t>
      </w:r>
      <w:r>
        <w:rPr/>
        <w:t>tỷ</w:t>
      </w:r>
      <w:r>
        <w:rPr>
          <w:spacing w:val="-8"/>
        </w:rPr>
        <w:t> </w:t>
      </w:r>
      <w:r>
        <w:rPr/>
        <w:t>lệ</w:t>
      </w:r>
      <w:r>
        <w:rPr>
          <w:spacing w:val="-1"/>
        </w:rPr>
        <w:t> </w:t>
      </w:r>
      <w:r>
        <w:rPr/>
        <w:t>1:10.000</w:t>
      </w:r>
      <w:r>
        <w:rPr>
          <w:spacing w:val="-1"/>
        </w:rPr>
        <w:t> </w:t>
      </w:r>
      <w:r>
        <w:rPr/>
        <w:t>là:</w:t>
      </w:r>
      <w:r>
        <w:rPr>
          <w:spacing w:val="-1"/>
        </w:rPr>
        <w:t> </w:t>
      </w:r>
      <w:r>
        <w:rPr/>
        <w:t>diện</w:t>
      </w:r>
      <w:r>
        <w:rPr>
          <w:spacing w:val="-1"/>
        </w:rPr>
        <w:t> </w:t>
      </w:r>
      <w:r>
        <w:rPr/>
        <w:t>tích</w:t>
      </w:r>
      <w:r>
        <w:rPr>
          <w:spacing w:val="-1"/>
        </w:rPr>
        <w:t> </w:t>
      </w:r>
      <w:r>
        <w:rPr/>
        <w:t>khu</w:t>
      </w:r>
      <w:r>
        <w:rPr>
          <w:spacing w:val="-1"/>
        </w:rPr>
        <w:t> </w:t>
      </w:r>
      <w:r>
        <w:rPr/>
        <w:t>vực khảo sát</w:t>
      </w:r>
      <w:r>
        <w:rPr>
          <w:spacing w:val="-1"/>
        </w:rPr>
        <w:t> </w:t>
      </w:r>
      <w:r>
        <w:rPr/>
        <w:t>đã được đo vẽ bản đồ địa hình tỷ lệ 1:10.000; có độ cao địa hình xác định ở mức từ dương 600 mét đến dương 1200 mét.</w:t>
      </w:r>
    </w:p>
    <w:p>
      <w:pPr>
        <w:pStyle w:val="BodyText"/>
        <w:spacing w:before="119"/>
        <w:ind w:left="993"/>
        <w:jc w:val="both"/>
      </w:pPr>
      <w:r>
        <w:rPr/>
        <w:t>Khi</w:t>
      </w:r>
      <w:r>
        <w:rPr>
          <w:spacing w:val="-5"/>
        </w:rPr>
        <w:t> </w:t>
      </w:r>
      <w:r>
        <w:rPr/>
        <w:t>độ</w:t>
      </w:r>
      <w:r>
        <w:rPr>
          <w:spacing w:val="-5"/>
        </w:rPr>
        <w:t> </w:t>
      </w:r>
      <w:r>
        <w:rPr/>
        <w:t>cao</w:t>
      </w:r>
      <w:r>
        <w:rPr>
          <w:spacing w:val="-2"/>
        </w:rPr>
        <w:t> </w:t>
      </w:r>
      <w:r>
        <w:rPr/>
        <w:t>khác</w:t>
      </w:r>
      <w:r>
        <w:rPr>
          <w:spacing w:val="-4"/>
        </w:rPr>
        <w:t> </w:t>
      </w:r>
      <w:r>
        <w:rPr/>
        <w:t>với</w:t>
      </w:r>
      <w:r>
        <w:rPr>
          <w:spacing w:val="-5"/>
        </w:rPr>
        <w:t> </w:t>
      </w:r>
      <w:r>
        <w:rPr/>
        <w:t>điều</w:t>
      </w:r>
      <w:r>
        <w:rPr>
          <w:spacing w:val="-5"/>
        </w:rPr>
        <w:t> </w:t>
      </w:r>
      <w:r>
        <w:rPr/>
        <w:t>kiện</w:t>
      </w:r>
      <w:r>
        <w:rPr>
          <w:spacing w:val="-4"/>
        </w:rPr>
        <w:t> </w:t>
      </w:r>
      <w:r>
        <w:rPr/>
        <w:t>chuẩn,</w:t>
      </w:r>
      <w:r>
        <w:rPr>
          <w:spacing w:val="-5"/>
        </w:rPr>
        <w:t> </w:t>
      </w:r>
      <w:r>
        <w:rPr/>
        <w:t>áp</w:t>
      </w:r>
      <w:r>
        <w:rPr>
          <w:spacing w:val="-5"/>
        </w:rPr>
        <w:t> </w:t>
      </w:r>
      <w:r>
        <w:rPr/>
        <w:t>dụng</w:t>
      </w:r>
      <w:r>
        <w:rPr>
          <w:spacing w:val="-2"/>
        </w:rPr>
        <w:t> </w:t>
      </w:r>
      <w:r>
        <w:rPr/>
        <w:t>hệ</w:t>
      </w:r>
      <w:r>
        <w:rPr>
          <w:spacing w:val="-4"/>
        </w:rPr>
        <w:t> </w:t>
      </w:r>
      <w:r>
        <w:rPr/>
        <w:t>số</w:t>
      </w:r>
      <w:r>
        <w:rPr>
          <w:spacing w:val="-5"/>
        </w:rPr>
        <w:t> </w:t>
      </w:r>
      <w:r>
        <w:rPr/>
        <w:t>điều</w:t>
      </w:r>
      <w:r>
        <w:rPr>
          <w:spacing w:val="-2"/>
        </w:rPr>
        <w:t> </w:t>
      </w:r>
      <w:r>
        <w:rPr/>
        <w:t>chỉnh</w:t>
      </w:r>
      <w:r>
        <w:rPr>
          <w:spacing w:val="-4"/>
        </w:rPr>
        <w:t> </w:t>
      </w:r>
      <w:r>
        <w:rPr/>
        <w:t>như</w:t>
      </w:r>
      <w:r>
        <w:rPr>
          <w:spacing w:val="-3"/>
        </w:rPr>
        <w:t> </w:t>
      </w:r>
      <w:r>
        <w:rPr>
          <w:spacing w:val="-4"/>
        </w:rPr>
        <w:t>sau:</w:t>
      </w:r>
    </w:p>
    <w:p>
      <w:pPr>
        <w:spacing w:before="23"/>
        <w:ind w:left="0" w:right="706" w:firstLine="0"/>
        <w:jc w:val="right"/>
        <w:rPr>
          <w:i/>
          <w:sz w:val="26"/>
        </w:rPr>
      </w:pPr>
      <w:r>
        <w:rPr>
          <w:i/>
          <w:sz w:val="26"/>
        </w:rPr>
        <w:t>Bảng</w:t>
      </w:r>
      <w:r>
        <w:rPr>
          <w:i/>
          <w:spacing w:val="-7"/>
          <w:sz w:val="26"/>
        </w:rPr>
        <w:t> </w:t>
      </w:r>
      <w:r>
        <w:rPr>
          <w:i/>
          <w:spacing w:val="-10"/>
          <w:sz w:val="26"/>
        </w:rPr>
        <w:t>7</w:t>
      </w:r>
    </w:p>
    <w:tbl>
      <w:tblPr>
        <w:tblW w:w="0" w:type="auto"/>
        <w:jc w:val="left"/>
        <w:tblInd w:w="4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4"/>
        <w:gridCol w:w="5689"/>
        <w:gridCol w:w="2774"/>
      </w:tblGrid>
      <w:tr>
        <w:trPr>
          <w:trHeight w:val="377" w:hRule="atLeast"/>
        </w:trPr>
        <w:tc>
          <w:tcPr>
            <w:tcW w:w="604" w:type="dxa"/>
            <w:tcBorders>
              <w:left w:val="single" w:sz="4" w:space="0" w:color="000000"/>
              <w:bottom w:val="single" w:sz="18" w:space="0" w:color="000000"/>
              <w:right w:val="single" w:sz="4" w:space="0" w:color="000000"/>
            </w:tcBorders>
          </w:tcPr>
          <w:p>
            <w:pPr>
              <w:pStyle w:val="TableParagraph"/>
              <w:spacing w:before="37"/>
              <w:rPr>
                <w:b/>
                <w:sz w:val="26"/>
              </w:rPr>
            </w:pPr>
            <w:r>
              <w:rPr>
                <w:b/>
                <w:spacing w:val="-5"/>
                <w:sz w:val="26"/>
              </w:rPr>
              <w:t>TT</w:t>
            </w:r>
          </w:p>
        </w:tc>
        <w:tc>
          <w:tcPr>
            <w:tcW w:w="5689" w:type="dxa"/>
            <w:tcBorders>
              <w:left w:val="single" w:sz="4" w:space="0" w:color="000000"/>
              <w:bottom w:val="single" w:sz="18" w:space="0" w:color="000000"/>
              <w:right w:val="single" w:sz="4" w:space="0" w:color="000000"/>
            </w:tcBorders>
          </w:tcPr>
          <w:p>
            <w:pPr>
              <w:pStyle w:val="TableParagraph"/>
              <w:spacing w:before="34"/>
              <w:ind w:left="2"/>
              <w:rPr>
                <w:b/>
                <w:sz w:val="26"/>
              </w:rPr>
            </w:pPr>
            <w:r>
              <w:rPr>
                <w:b/>
                <w:sz w:val="26"/>
              </w:rPr>
              <w:t>Độ</w:t>
            </w:r>
            <w:r>
              <w:rPr>
                <w:b/>
                <w:spacing w:val="-5"/>
                <w:sz w:val="26"/>
              </w:rPr>
              <w:t> </w:t>
            </w:r>
            <w:r>
              <w:rPr>
                <w:b/>
                <w:sz w:val="26"/>
              </w:rPr>
              <w:t>cao</w:t>
            </w:r>
            <w:r>
              <w:rPr>
                <w:b/>
                <w:spacing w:val="-4"/>
                <w:sz w:val="26"/>
              </w:rPr>
              <w:t> </w:t>
            </w:r>
            <w:r>
              <w:rPr>
                <w:b/>
                <w:sz w:val="26"/>
              </w:rPr>
              <w:t>địa</w:t>
            </w:r>
            <w:r>
              <w:rPr>
                <w:b/>
                <w:spacing w:val="-4"/>
                <w:sz w:val="26"/>
              </w:rPr>
              <w:t> hình</w:t>
            </w:r>
          </w:p>
        </w:tc>
        <w:tc>
          <w:tcPr>
            <w:tcW w:w="2774" w:type="dxa"/>
            <w:tcBorders>
              <w:left w:val="single" w:sz="4" w:space="0" w:color="000000"/>
              <w:bottom w:val="single" w:sz="18" w:space="0" w:color="000000"/>
              <w:right w:val="single" w:sz="4" w:space="0" w:color="000000"/>
            </w:tcBorders>
          </w:tcPr>
          <w:p>
            <w:pPr>
              <w:pStyle w:val="TableParagraph"/>
              <w:spacing w:before="37"/>
              <w:ind w:right="1"/>
              <w:rPr>
                <w:b/>
                <w:sz w:val="26"/>
              </w:rPr>
            </w:pPr>
            <w:r>
              <w:rPr>
                <w:b/>
                <w:sz w:val="26"/>
              </w:rPr>
              <w:t>Hệ</w:t>
            </w:r>
            <w:r>
              <w:rPr>
                <w:b/>
                <w:spacing w:val="-7"/>
                <w:sz w:val="26"/>
              </w:rPr>
              <w:t> </w:t>
            </w:r>
            <w:r>
              <w:rPr>
                <w:b/>
                <w:sz w:val="26"/>
              </w:rPr>
              <w:t>số</w:t>
            </w:r>
            <w:r>
              <w:rPr>
                <w:b/>
                <w:spacing w:val="-7"/>
                <w:sz w:val="26"/>
              </w:rPr>
              <w:t> </w:t>
            </w:r>
            <w:r>
              <w:rPr>
                <w:b/>
                <w:sz w:val="26"/>
              </w:rPr>
              <w:t>điều</w:t>
            </w:r>
            <w:r>
              <w:rPr>
                <w:b/>
                <w:spacing w:val="-7"/>
                <w:sz w:val="26"/>
              </w:rPr>
              <w:t> </w:t>
            </w:r>
            <w:r>
              <w:rPr>
                <w:b/>
                <w:sz w:val="26"/>
              </w:rPr>
              <w:t>chỉnh</w:t>
            </w:r>
            <w:r>
              <w:rPr>
                <w:b/>
                <w:spacing w:val="-7"/>
                <w:sz w:val="26"/>
              </w:rPr>
              <w:t> </w:t>
            </w:r>
            <w:r>
              <w:rPr>
                <w:b/>
                <w:spacing w:val="-5"/>
                <w:sz w:val="26"/>
              </w:rPr>
              <w:t>(k)</w:t>
            </w:r>
          </w:p>
        </w:tc>
      </w:tr>
      <w:tr>
        <w:trPr>
          <w:trHeight w:val="372" w:hRule="atLeast"/>
        </w:trPr>
        <w:tc>
          <w:tcPr>
            <w:tcW w:w="604" w:type="dxa"/>
            <w:tcBorders>
              <w:top w:val="single" w:sz="18" w:space="0" w:color="000000"/>
              <w:left w:val="single" w:sz="4" w:space="0" w:color="000000"/>
              <w:bottom w:val="single" w:sz="18" w:space="0" w:color="000000"/>
              <w:right w:val="single" w:sz="4" w:space="0" w:color="000000"/>
            </w:tcBorders>
          </w:tcPr>
          <w:p>
            <w:pPr>
              <w:pStyle w:val="TableParagraph"/>
              <w:spacing w:before="27"/>
              <w:rPr>
                <w:sz w:val="26"/>
              </w:rPr>
            </w:pPr>
            <w:r>
              <w:rPr>
                <w:spacing w:val="-10"/>
                <w:sz w:val="26"/>
              </w:rPr>
              <w:t>1</w:t>
            </w:r>
          </w:p>
        </w:tc>
        <w:tc>
          <w:tcPr>
            <w:tcW w:w="5689" w:type="dxa"/>
            <w:tcBorders>
              <w:top w:val="single" w:sz="18" w:space="0" w:color="000000"/>
              <w:left w:val="single" w:sz="4" w:space="0" w:color="000000"/>
              <w:bottom w:val="single" w:sz="18" w:space="0" w:color="000000"/>
              <w:right w:val="single" w:sz="4" w:space="0" w:color="000000"/>
            </w:tcBorders>
          </w:tcPr>
          <w:p>
            <w:pPr>
              <w:pStyle w:val="TableParagraph"/>
              <w:spacing w:before="24"/>
              <w:ind w:left="110"/>
              <w:jc w:val="left"/>
              <w:rPr>
                <w:sz w:val="26"/>
              </w:rPr>
            </w:pPr>
            <w:r>
              <w:rPr>
                <w:sz w:val="26"/>
              </w:rPr>
              <w:t>Nhỏ</w:t>
            </w:r>
            <w:r>
              <w:rPr>
                <w:spacing w:val="-6"/>
                <w:sz w:val="26"/>
              </w:rPr>
              <w:t> </w:t>
            </w:r>
            <w:r>
              <w:rPr>
                <w:sz w:val="26"/>
              </w:rPr>
              <w:t>hơn</w:t>
            </w:r>
            <w:r>
              <w:rPr>
                <w:spacing w:val="-4"/>
                <w:sz w:val="26"/>
              </w:rPr>
              <w:t> </w:t>
            </w:r>
            <w:r>
              <w:rPr>
                <w:sz w:val="26"/>
              </w:rPr>
              <w:t>dương</w:t>
            </w:r>
            <w:r>
              <w:rPr>
                <w:spacing w:val="-5"/>
                <w:sz w:val="26"/>
              </w:rPr>
              <w:t> </w:t>
            </w:r>
            <w:r>
              <w:rPr>
                <w:sz w:val="26"/>
              </w:rPr>
              <w:t>200</w:t>
            </w:r>
            <w:r>
              <w:rPr>
                <w:spacing w:val="-4"/>
                <w:sz w:val="26"/>
              </w:rPr>
              <w:t> </w:t>
            </w:r>
            <w:r>
              <w:rPr>
                <w:spacing w:val="-5"/>
                <w:sz w:val="26"/>
              </w:rPr>
              <w:t>mét</w:t>
            </w:r>
          </w:p>
        </w:tc>
        <w:tc>
          <w:tcPr>
            <w:tcW w:w="2774" w:type="dxa"/>
            <w:tcBorders>
              <w:top w:val="single" w:sz="18" w:space="0" w:color="000000"/>
              <w:left w:val="single" w:sz="4" w:space="0" w:color="000000"/>
              <w:bottom w:val="single" w:sz="18" w:space="0" w:color="000000"/>
              <w:right w:val="single" w:sz="4" w:space="0" w:color="000000"/>
            </w:tcBorders>
          </w:tcPr>
          <w:p>
            <w:pPr>
              <w:pStyle w:val="TableParagraph"/>
              <w:spacing w:before="27"/>
              <w:ind w:left="1" w:right="1"/>
              <w:rPr>
                <w:sz w:val="26"/>
              </w:rPr>
            </w:pPr>
            <w:r>
              <w:rPr>
                <w:spacing w:val="-5"/>
                <w:sz w:val="26"/>
              </w:rPr>
              <w:t>0,8</w:t>
            </w:r>
          </w:p>
        </w:tc>
      </w:tr>
      <w:tr>
        <w:trPr>
          <w:trHeight w:val="375" w:hRule="atLeast"/>
        </w:trPr>
        <w:tc>
          <w:tcPr>
            <w:tcW w:w="604" w:type="dxa"/>
            <w:tcBorders>
              <w:top w:val="single" w:sz="18" w:space="0" w:color="000000"/>
              <w:left w:val="single" w:sz="4" w:space="0" w:color="000000"/>
              <w:bottom w:val="single" w:sz="18" w:space="0" w:color="000000"/>
              <w:right w:val="single" w:sz="4" w:space="0" w:color="000000"/>
            </w:tcBorders>
          </w:tcPr>
          <w:p>
            <w:pPr>
              <w:pStyle w:val="TableParagraph"/>
              <w:spacing w:before="27"/>
              <w:rPr>
                <w:sz w:val="26"/>
              </w:rPr>
            </w:pPr>
            <w:r>
              <w:rPr>
                <w:spacing w:val="-10"/>
                <w:sz w:val="26"/>
              </w:rPr>
              <w:t>2</w:t>
            </w:r>
          </w:p>
        </w:tc>
        <w:tc>
          <w:tcPr>
            <w:tcW w:w="5689" w:type="dxa"/>
            <w:tcBorders>
              <w:top w:val="single" w:sz="18" w:space="0" w:color="000000"/>
              <w:left w:val="single" w:sz="4" w:space="0" w:color="000000"/>
              <w:bottom w:val="single" w:sz="18" w:space="0" w:color="000000"/>
              <w:right w:val="single" w:sz="4" w:space="0" w:color="000000"/>
            </w:tcBorders>
          </w:tcPr>
          <w:p>
            <w:pPr>
              <w:pStyle w:val="TableParagraph"/>
              <w:spacing w:before="27"/>
              <w:ind w:left="110"/>
              <w:jc w:val="left"/>
              <w:rPr>
                <w:sz w:val="26"/>
              </w:rPr>
            </w:pPr>
            <w:r>
              <w:rPr>
                <w:sz w:val="26"/>
              </w:rPr>
              <w:t>Từ</w:t>
            </w:r>
            <w:r>
              <w:rPr>
                <w:spacing w:val="-5"/>
                <w:sz w:val="26"/>
              </w:rPr>
              <w:t> </w:t>
            </w:r>
            <w:r>
              <w:rPr>
                <w:sz w:val="26"/>
              </w:rPr>
              <w:t>dương</w:t>
            </w:r>
            <w:r>
              <w:rPr>
                <w:spacing w:val="-5"/>
                <w:sz w:val="26"/>
              </w:rPr>
              <w:t> </w:t>
            </w:r>
            <w:r>
              <w:rPr>
                <w:sz w:val="26"/>
              </w:rPr>
              <w:t>200</w:t>
            </w:r>
            <w:r>
              <w:rPr>
                <w:spacing w:val="-4"/>
                <w:sz w:val="26"/>
              </w:rPr>
              <w:t> </w:t>
            </w:r>
            <w:r>
              <w:rPr>
                <w:sz w:val="26"/>
              </w:rPr>
              <w:t>mét</w:t>
            </w:r>
            <w:r>
              <w:rPr>
                <w:spacing w:val="-6"/>
                <w:sz w:val="26"/>
              </w:rPr>
              <w:t> </w:t>
            </w:r>
            <w:r>
              <w:rPr>
                <w:sz w:val="26"/>
              </w:rPr>
              <w:t>đến</w:t>
            </w:r>
            <w:r>
              <w:rPr>
                <w:spacing w:val="-2"/>
                <w:sz w:val="26"/>
              </w:rPr>
              <w:t> </w:t>
            </w:r>
            <w:r>
              <w:rPr>
                <w:sz w:val="26"/>
              </w:rPr>
              <w:t>dương</w:t>
            </w:r>
            <w:r>
              <w:rPr>
                <w:spacing w:val="-6"/>
                <w:sz w:val="26"/>
              </w:rPr>
              <w:t> </w:t>
            </w:r>
            <w:r>
              <w:rPr>
                <w:sz w:val="26"/>
              </w:rPr>
              <w:t>600</w:t>
            </w:r>
            <w:r>
              <w:rPr>
                <w:spacing w:val="-3"/>
                <w:sz w:val="26"/>
              </w:rPr>
              <w:t> </w:t>
            </w:r>
            <w:r>
              <w:rPr>
                <w:spacing w:val="-5"/>
                <w:sz w:val="26"/>
              </w:rPr>
              <w:t>mét</w:t>
            </w:r>
          </w:p>
        </w:tc>
        <w:tc>
          <w:tcPr>
            <w:tcW w:w="2774" w:type="dxa"/>
            <w:tcBorders>
              <w:top w:val="single" w:sz="18" w:space="0" w:color="000000"/>
              <w:left w:val="single" w:sz="4" w:space="0" w:color="000000"/>
              <w:bottom w:val="single" w:sz="18" w:space="0" w:color="000000"/>
              <w:right w:val="single" w:sz="4" w:space="0" w:color="000000"/>
            </w:tcBorders>
          </w:tcPr>
          <w:p>
            <w:pPr>
              <w:pStyle w:val="TableParagraph"/>
              <w:spacing w:before="27"/>
              <w:ind w:left="1" w:right="1"/>
              <w:rPr>
                <w:sz w:val="26"/>
              </w:rPr>
            </w:pPr>
            <w:r>
              <w:rPr>
                <w:spacing w:val="-5"/>
                <w:sz w:val="26"/>
              </w:rPr>
              <w:t>0,9</w:t>
            </w:r>
          </w:p>
        </w:tc>
      </w:tr>
      <w:tr>
        <w:trPr>
          <w:trHeight w:val="372" w:hRule="atLeast"/>
        </w:trPr>
        <w:tc>
          <w:tcPr>
            <w:tcW w:w="604" w:type="dxa"/>
            <w:tcBorders>
              <w:top w:val="single" w:sz="18" w:space="0" w:color="000000"/>
              <w:left w:val="single" w:sz="4" w:space="0" w:color="000000"/>
              <w:bottom w:val="single" w:sz="18" w:space="0" w:color="000000"/>
              <w:right w:val="single" w:sz="4" w:space="0" w:color="000000"/>
            </w:tcBorders>
          </w:tcPr>
          <w:p>
            <w:pPr>
              <w:pStyle w:val="TableParagraph"/>
              <w:spacing w:before="27"/>
              <w:rPr>
                <w:sz w:val="26"/>
              </w:rPr>
            </w:pPr>
            <w:r>
              <w:rPr>
                <w:spacing w:val="-10"/>
                <w:sz w:val="26"/>
              </w:rPr>
              <w:t>3</w:t>
            </w:r>
          </w:p>
        </w:tc>
        <w:tc>
          <w:tcPr>
            <w:tcW w:w="5689" w:type="dxa"/>
            <w:tcBorders>
              <w:top w:val="single" w:sz="18" w:space="0" w:color="000000"/>
              <w:left w:val="single" w:sz="4" w:space="0" w:color="000000"/>
              <w:bottom w:val="single" w:sz="18" w:space="0" w:color="000000"/>
              <w:right w:val="single" w:sz="4" w:space="0" w:color="000000"/>
            </w:tcBorders>
          </w:tcPr>
          <w:p>
            <w:pPr>
              <w:pStyle w:val="TableParagraph"/>
              <w:spacing w:before="24"/>
              <w:ind w:left="110"/>
              <w:jc w:val="left"/>
              <w:rPr>
                <w:sz w:val="26"/>
              </w:rPr>
            </w:pPr>
            <w:r>
              <w:rPr>
                <w:sz w:val="26"/>
              </w:rPr>
              <w:t>Từ</w:t>
            </w:r>
            <w:r>
              <w:rPr>
                <w:spacing w:val="-5"/>
                <w:sz w:val="26"/>
              </w:rPr>
              <w:t> </w:t>
            </w:r>
            <w:r>
              <w:rPr>
                <w:sz w:val="26"/>
              </w:rPr>
              <w:t>dương</w:t>
            </w:r>
            <w:r>
              <w:rPr>
                <w:spacing w:val="-6"/>
                <w:sz w:val="26"/>
              </w:rPr>
              <w:t> </w:t>
            </w:r>
            <w:r>
              <w:rPr>
                <w:sz w:val="26"/>
              </w:rPr>
              <w:t>600</w:t>
            </w:r>
            <w:r>
              <w:rPr>
                <w:spacing w:val="-4"/>
                <w:sz w:val="26"/>
              </w:rPr>
              <w:t> </w:t>
            </w:r>
            <w:r>
              <w:rPr>
                <w:sz w:val="26"/>
              </w:rPr>
              <w:t>mét</w:t>
            </w:r>
            <w:r>
              <w:rPr>
                <w:spacing w:val="-5"/>
                <w:sz w:val="26"/>
              </w:rPr>
              <w:t> </w:t>
            </w:r>
            <w:r>
              <w:rPr>
                <w:sz w:val="26"/>
              </w:rPr>
              <w:t>đến</w:t>
            </w:r>
            <w:r>
              <w:rPr>
                <w:spacing w:val="-3"/>
                <w:sz w:val="26"/>
              </w:rPr>
              <w:t> </w:t>
            </w:r>
            <w:r>
              <w:rPr>
                <w:sz w:val="26"/>
              </w:rPr>
              <w:t>dương</w:t>
            </w:r>
            <w:r>
              <w:rPr>
                <w:spacing w:val="-4"/>
                <w:sz w:val="26"/>
              </w:rPr>
              <w:t> </w:t>
            </w:r>
            <w:r>
              <w:rPr>
                <w:sz w:val="26"/>
              </w:rPr>
              <w:t>1200</w:t>
            </w:r>
            <w:r>
              <w:rPr>
                <w:spacing w:val="-4"/>
                <w:sz w:val="26"/>
              </w:rPr>
              <w:t> </w:t>
            </w:r>
            <w:r>
              <w:rPr>
                <w:spacing w:val="-5"/>
                <w:sz w:val="26"/>
              </w:rPr>
              <w:t>mét</w:t>
            </w:r>
          </w:p>
        </w:tc>
        <w:tc>
          <w:tcPr>
            <w:tcW w:w="2774" w:type="dxa"/>
            <w:tcBorders>
              <w:top w:val="single" w:sz="18" w:space="0" w:color="000000"/>
              <w:left w:val="single" w:sz="4" w:space="0" w:color="000000"/>
              <w:bottom w:val="single" w:sz="18" w:space="0" w:color="000000"/>
              <w:right w:val="single" w:sz="4" w:space="0" w:color="000000"/>
            </w:tcBorders>
          </w:tcPr>
          <w:p>
            <w:pPr>
              <w:pStyle w:val="TableParagraph"/>
              <w:spacing w:before="27"/>
              <w:ind w:left="1" w:right="1"/>
              <w:rPr>
                <w:sz w:val="26"/>
              </w:rPr>
            </w:pPr>
            <w:r>
              <w:rPr>
                <w:spacing w:val="-5"/>
                <w:sz w:val="26"/>
              </w:rPr>
              <w:t>1,0</w:t>
            </w:r>
          </w:p>
        </w:tc>
      </w:tr>
      <w:tr>
        <w:trPr>
          <w:trHeight w:val="378" w:hRule="atLeast"/>
        </w:trPr>
        <w:tc>
          <w:tcPr>
            <w:tcW w:w="604" w:type="dxa"/>
            <w:tcBorders>
              <w:top w:val="single" w:sz="18" w:space="0" w:color="000000"/>
              <w:left w:val="single" w:sz="4" w:space="0" w:color="000000"/>
              <w:right w:val="single" w:sz="4" w:space="0" w:color="000000"/>
            </w:tcBorders>
          </w:tcPr>
          <w:p>
            <w:pPr>
              <w:pStyle w:val="TableParagraph"/>
              <w:spacing w:before="27"/>
              <w:rPr>
                <w:sz w:val="26"/>
              </w:rPr>
            </w:pPr>
            <w:r>
              <w:rPr>
                <w:spacing w:val="-10"/>
                <w:sz w:val="26"/>
              </w:rPr>
              <w:t>4</w:t>
            </w:r>
          </w:p>
        </w:tc>
        <w:tc>
          <w:tcPr>
            <w:tcW w:w="5689" w:type="dxa"/>
            <w:tcBorders>
              <w:top w:val="single" w:sz="18" w:space="0" w:color="000000"/>
              <w:left w:val="single" w:sz="4" w:space="0" w:color="000000"/>
              <w:right w:val="single" w:sz="4" w:space="0" w:color="000000"/>
            </w:tcBorders>
          </w:tcPr>
          <w:p>
            <w:pPr>
              <w:pStyle w:val="TableParagraph"/>
              <w:spacing w:before="27"/>
              <w:ind w:left="110"/>
              <w:jc w:val="left"/>
              <w:rPr>
                <w:sz w:val="26"/>
              </w:rPr>
            </w:pPr>
            <w:r>
              <w:rPr>
                <w:sz w:val="26"/>
              </w:rPr>
              <w:t>Từ</w:t>
            </w:r>
            <w:r>
              <w:rPr>
                <w:spacing w:val="-5"/>
                <w:sz w:val="26"/>
              </w:rPr>
              <w:t> </w:t>
            </w:r>
            <w:r>
              <w:rPr>
                <w:sz w:val="26"/>
              </w:rPr>
              <w:t>dương</w:t>
            </w:r>
            <w:r>
              <w:rPr>
                <w:spacing w:val="-5"/>
                <w:sz w:val="26"/>
              </w:rPr>
              <w:t> </w:t>
            </w:r>
            <w:r>
              <w:rPr>
                <w:sz w:val="26"/>
              </w:rPr>
              <w:t>1200</w:t>
            </w:r>
            <w:r>
              <w:rPr>
                <w:spacing w:val="-4"/>
                <w:sz w:val="26"/>
              </w:rPr>
              <w:t> </w:t>
            </w:r>
            <w:r>
              <w:rPr>
                <w:sz w:val="26"/>
              </w:rPr>
              <w:t>mét</w:t>
            </w:r>
            <w:r>
              <w:rPr>
                <w:spacing w:val="-5"/>
                <w:sz w:val="26"/>
              </w:rPr>
              <w:t> </w:t>
            </w:r>
            <w:r>
              <w:rPr>
                <w:sz w:val="26"/>
              </w:rPr>
              <w:t>đến</w:t>
            </w:r>
            <w:r>
              <w:rPr>
                <w:spacing w:val="-6"/>
                <w:sz w:val="26"/>
              </w:rPr>
              <w:t> </w:t>
            </w:r>
            <w:r>
              <w:rPr>
                <w:sz w:val="26"/>
              </w:rPr>
              <w:t>dương</w:t>
            </w:r>
            <w:r>
              <w:rPr>
                <w:spacing w:val="-5"/>
                <w:sz w:val="26"/>
              </w:rPr>
              <w:t> </w:t>
            </w:r>
            <w:r>
              <w:rPr>
                <w:sz w:val="26"/>
              </w:rPr>
              <w:t>1800</w:t>
            </w:r>
            <w:r>
              <w:rPr>
                <w:spacing w:val="-4"/>
                <w:sz w:val="26"/>
              </w:rPr>
              <w:t> </w:t>
            </w:r>
            <w:r>
              <w:rPr>
                <w:spacing w:val="-5"/>
                <w:sz w:val="26"/>
              </w:rPr>
              <w:t>mét</w:t>
            </w:r>
          </w:p>
        </w:tc>
        <w:tc>
          <w:tcPr>
            <w:tcW w:w="2774" w:type="dxa"/>
            <w:tcBorders>
              <w:top w:val="single" w:sz="18" w:space="0" w:color="000000"/>
              <w:left w:val="single" w:sz="4" w:space="0" w:color="000000"/>
              <w:right w:val="single" w:sz="4" w:space="0" w:color="000000"/>
            </w:tcBorders>
          </w:tcPr>
          <w:p>
            <w:pPr>
              <w:pStyle w:val="TableParagraph"/>
              <w:spacing w:before="27"/>
              <w:ind w:left="1" w:right="1"/>
              <w:rPr>
                <w:sz w:val="26"/>
              </w:rPr>
            </w:pPr>
            <w:r>
              <w:rPr>
                <w:spacing w:val="-5"/>
                <w:sz w:val="26"/>
              </w:rPr>
              <w:t>1,1</w:t>
            </w:r>
          </w:p>
        </w:tc>
      </w:tr>
    </w:tbl>
    <w:p>
      <w:pPr>
        <w:pStyle w:val="Heading1"/>
        <w:numPr>
          <w:ilvl w:val="1"/>
          <w:numId w:val="1"/>
        </w:numPr>
        <w:tabs>
          <w:tab w:pos="1419" w:val="left" w:leader="none"/>
        </w:tabs>
        <w:spacing w:line="240" w:lineRule="auto" w:before="108" w:after="0"/>
        <w:ind w:left="1419" w:right="0" w:hanging="426"/>
        <w:jc w:val="both"/>
      </w:pPr>
      <w:r>
        <w:rPr/>
        <w:t>Quy</w:t>
      </w:r>
      <w:r>
        <w:rPr>
          <w:spacing w:val="-5"/>
        </w:rPr>
        <w:t> </w:t>
      </w:r>
      <w:r>
        <w:rPr/>
        <w:t>định</w:t>
      </w:r>
      <w:r>
        <w:rPr>
          <w:spacing w:val="-6"/>
        </w:rPr>
        <w:t> </w:t>
      </w:r>
      <w:r>
        <w:rPr>
          <w:spacing w:val="-4"/>
        </w:rPr>
        <w:t>khác</w:t>
      </w:r>
    </w:p>
    <w:p>
      <w:pPr>
        <w:pStyle w:val="Heading2"/>
        <w:numPr>
          <w:ilvl w:val="2"/>
          <w:numId w:val="1"/>
        </w:numPr>
        <w:tabs>
          <w:tab w:pos="1484" w:val="left" w:leader="none"/>
        </w:tabs>
        <w:spacing w:line="240" w:lineRule="auto" w:before="119" w:after="0"/>
        <w:ind w:left="1484" w:right="0" w:hanging="491"/>
        <w:jc w:val="both"/>
      </w:pPr>
      <w:r>
        <w:rPr/>
        <w:t>Định</w:t>
      </w:r>
      <w:r>
        <w:rPr>
          <w:spacing w:val="-6"/>
        </w:rPr>
        <w:t> </w:t>
      </w:r>
      <w:r>
        <w:rPr/>
        <w:t>mức</w:t>
      </w:r>
      <w:r>
        <w:rPr>
          <w:spacing w:val="-5"/>
        </w:rPr>
        <w:t> </w:t>
      </w:r>
      <w:r>
        <w:rPr/>
        <w:t>kinh</w:t>
      </w:r>
      <w:r>
        <w:rPr>
          <w:spacing w:val="-5"/>
        </w:rPr>
        <w:t> </w:t>
      </w:r>
      <w:r>
        <w:rPr/>
        <w:t>tế</w:t>
      </w:r>
      <w:r>
        <w:rPr>
          <w:spacing w:val="-5"/>
        </w:rPr>
        <w:t> </w:t>
      </w:r>
      <w:r>
        <w:rPr/>
        <w:t>kỹ</w:t>
      </w:r>
      <w:r>
        <w:rPr>
          <w:spacing w:val="-6"/>
        </w:rPr>
        <w:t> </w:t>
      </w:r>
      <w:r>
        <w:rPr/>
        <w:t>thuật</w:t>
      </w:r>
      <w:r>
        <w:rPr>
          <w:spacing w:val="-5"/>
        </w:rPr>
        <w:t> </w:t>
      </w:r>
      <w:r>
        <w:rPr/>
        <w:t>bao</w:t>
      </w:r>
      <w:r>
        <w:rPr>
          <w:spacing w:val="-3"/>
        </w:rPr>
        <w:t> </w:t>
      </w:r>
      <w:r>
        <w:rPr/>
        <w:t>gồm</w:t>
      </w:r>
      <w:r>
        <w:rPr>
          <w:spacing w:val="-1"/>
        </w:rPr>
        <w:t> </w:t>
      </w:r>
      <w:r>
        <w:rPr/>
        <w:t>các</w:t>
      </w:r>
      <w:r>
        <w:rPr>
          <w:spacing w:val="-4"/>
        </w:rPr>
        <w:t> </w:t>
      </w:r>
      <w:r>
        <w:rPr/>
        <w:t>thành</w:t>
      </w:r>
      <w:r>
        <w:rPr>
          <w:spacing w:val="-5"/>
        </w:rPr>
        <w:t> </w:t>
      </w:r>
      <w:r>
        <w:rPr/>
        <w:t>phần</w:t>
      </w:r>
      <w:r>
        <w:rPr>
          <w:spacing w:val="-6"/>
        </w:rPr>
        <w:t> </w:t>
      </w:r>
      <w:r>
        <w:rPr>
          <w:spacing w:val="-5"/>
        </w:rPr>
        <w:t>sau</w:t>
      </w:r>
    </w:p>
    <w:p>
      <w:pPr>
        <w:pStyle w:val="ListParagraph"/>
        <w:numPr>
          <w:ilvl w:val="0"/>
          <w:numId w:val="8"/>
        </w:numPr>
        <w:tabs>
          <w:tab w:pos="1419" w:val="left" w:leader="none"/>
        </w:tabs>
        <w:spacing w:line="240" w:lineRule="auto" w:before="114" w:after="0"/>
        <w:ind w:left="427" w:right="710" w:firstLine="566"/>
        <w:jc w:val="both"/>
        <w:rPr>
          <w:sz w:val="26"/>
        </w:rPr>
      </w:pPr>
      <w:r>
        <w:rPr>
          <w:sz w:val="26"/>
        </w:rPr>
        <w:t>Nội dung công việc: bao gồm các thao tác chính, thao tác phụ để thực hiện bước công việc.</w:t>
      </w:r>
    </w:p>
    <w:p>
      <w:pPr>
        <w:pStyle w:val="ListParagraph"/>
        <w:numPr>
          <w:ilvl w:val="0"/>
          <w:numId w:val="8"/>
        </w:numPr>
        <w:tabs>
          <w:tab w:pos="1419" w:val="left" w:leader="none"/>
        </w:tabs>
        <w:spacing w:line="240" w:lineRule="auto" w:before="120" w:after="0"/>
        <w:ind w:left="427" w:right="708" w:firstLine="566"/>
        <w:jc w:val="both"/>
        <w:rPr>
          <w:sz w:val="26"/>
        </w:rPr>
      </w:pPr>
      <w:r>
        <w:rPr>
          <w:sz w:val="26"/>
        </w:rPr>
        <w:t>Phân loại khó khăn: bao gồm các công việc không tính trong định mức, điều kiện áp dụng và hệ số điều chỉnh.</w:t>
      </w:r>
    </w:p>
    <w:p>
      <w:pPr>
        <w:pStyle w:val="ListParagraph"/>
        <w:numPr>
          <w:ilvl w:val="0"/>
          <w:numId w:val="8"/>
        </w:numPr>
        <w:tabs>
          <w:tab w:pos="1419" w:val="left" w:leader="none"/>
        </w:tabs>
        <w:spacing w:line="240" w:lineRule="auto" w:before="119" w:after="0"/>
        <w:ind w:left="427" w:right="715" w:firstLine="566"/>
        <w:jc w:val="both"/>
        <w:rPr>
          <w:sz w:val="26"/>
        </w:rPr>
      </w:pPr>
      <w:r>
        <w:rPr>
          <w:sz w:val="26"/>
        </w:rPr>
        <w:t>Các công việc không tính trong định mức: là các công việc không được tính hao phí lao động, vật liệu, dụng cụ, thiết bị, máy móc trong định mức này.</w:t>
      </w:r>
    </w:p>
    <w:p>
      <w:pPr>
        <w:pStyle w:val="ListParagraph"/>
        <w:numPr>
          <w:ilvl w:val="0"/>
          <w:numId w:val="8"/>
        </w:numPr>
        <w:tabs>
          <w:tab w:pos="1419" w:val="left" w:leader="none"/>
        </w:tabs>
        <w:spacing w:line="240" w:lineRule="auto" w:before="120" w:after="0"/>
        <w:ind w:left="427" w:right="704" w:firstLine="566"/>
        <w:jc w:val="both"/>
        <w:rPr>
          <w:sz w:val="26"/>
        </w:rPr>
      </w:pPr>
      <w:r>
        <w:rPr>
          <w:spacing w:val="-2"/>
          <w:sz w:val="26"/>
        </w:rPr>
        <w:t>Định</w:t>
      </w:r>
      <w:r>
        <w:rPr>
          <w:spacing w:val="-11"/>
          <w:sz w:val="26"/>
        </w:rPr>
        <w:t> </w:t>
      </w:r>
      <w:r>
        <w:rPr>
          <w:spacing w:val="-2"/>
          <w:sz w:val="26"/>
        </w:rPr>
        <w:t>biên</w:t>
      </w:r>
      <w:r>
        <w:rPr>
          <w:spacing w:val="-12"/>
          <w:sz w:val="26"/>
        </w:rPr>
        <w:t> </w:t>
      </w:r>
      <w:r>
        <w:rPr>
          <w:spacing w:val="-2"/>
          <w:sz w:val="26"/>
        </w:rPr>
        <w:t>lao</w:t>
      </w:r>
      <w:r>
        <w:rPr>
          <w:spacing w:val="-10"/>
          <w:sz w:val="26"/>
        </w:rPr>
        <w:t> </w:t>
      </w:r>
      <w:r>
        <w:rPr>
          <w:spacing w:val="-2"/>
          <w:sz w:val="26"/>
        </w:rPr>
        <w:t>động:</w:t>
      </w:r>
      <w:r>
        <w:rPr>
          <w:spacing w:val="-10"/>
          <w:sz w:val="26"/>
        </w:rPr>
        <w:t> </w:t>
      </w:r>
      <w:r>
        <w:rPr>
          <w:spacing w:val="-2"/>
          <w:sz w:val="26"/>
        </w:rPr>
        <w:t>bao</w:t>
      </w:r>
      <w:r>
        <w:rPr>
          <w:spacing w:val="-10"/>
          <w:sz w:val="26"/>
        </w:rPr>
        <w:t> </w:t>
      </w:r>
      <w:r>
        <w:rPr>
          <w:spacing w:val="-2"/>
          <w:sz w:val="26"/>
        </w:rPr>
        <w:t>gồm</w:t>
      </w:r>
      <w:r>
        <w:rPr>
          <w:spacing w:val="-11"/>
          <w:sz w:val="26"/>
        </w:rPr>
        <w:t> </w:t>
      </w:r>
      <w:r>
        <w:rPr>
          <w:spacing w:val="-2"/>
          <w:sz w:val="26"/>
        </w:rPr>
        <w:t>số</w:t>
      </w:r>
      <w:r>
        <w:rPr>
          <w:spacing w:val="-12"/>
          <w:sz w:val="26"/>
        </w:rPr>
        <w:t> </w:t>
      </w:r>
      <w:r>
        <w:rPr>
          <w:spacing w:val="-2"/>
          <w:sz w:val="26"/>
        </w:rPr>
        <w:t>lượng,</w:t>
      </w:r>
      <w:r>
        <w:rPr>
          <w:spacing w:val="-10"/>
          <w:sz w:val="26"/>
        </w:rPr>
        <w:t> </w:t>
      </w:r>
      <w:r>
        <w:rPr>
          <w:spacing w:val="-2"/>
          <w:sz w:val="26"/>
        </w:rPr>
        <w:t>cơ</w:t>
      </w:r>
      <w:r>
        <w:rPr>
          <w:spacing w:val="-12"/>
          <w:sz w:val="26"/>
        </w:rPr>
        <w:t> </w:t>
      </w:r>
      <w:r>
        <w:rPr>
          <w:spacing w:val="-2"/>
          <w:sz w:val="26"/>
        </w:rPr>
        <w:t>cấu</w:t>
      </w:r>
      <w:r>
        <w:rPr>
          <w:spacing w:val="-11"/>
          <w:sz w:val="26"/>
        </w:rPr>
        <w:t> </w:t>
      </w:r>
      <w:r>
        <w:rPr>
          <w:spacing w:val="-2"/>
          <w:sz w:val="26"/>
        </w:rPr>
        <w:t>thành</w:t>
      </w:r>
      <w:r>
        <w:rPr>
          <w:spacing w:val="-11"/>
          <w:sz w:val="26"/>
        </w:rPr>
        <w:t> </w:t>
      </w:r>
      <w:r>
        <w:rPr>
          <w:spacing w:val="-2"/>
          <w:sz w:val="26"/>
        </w:rPr>
        <w:t>phần,</w:t>
      </w:r>
      <w:r>
        <w:rPr>
          <w:spacing w:val="-11"/>
          <w:sz w:val="26"/>
        </w:rPr>
        <w:t> </w:t>
      </w:r>
      <w:r>
        <w:rPr>
          <w:spacing w:val="-2"/>
          <w:sz w:val="26"/>
        </w:rPr>
        <w:t>trình</w:t>
      </w:r>
      <w:r>
        <w:rPr>
          <w:spacing w:val="-12"/>
          <w:sz w:val="26"/>
        </w:rPr>
        <w:t> </w:t>
      </w:r>
      <w:r>
        <w:rPr>
          <w:spacing w:val="-2"/>
          <w:sz w:val="26"/>
        </w:rPr>
        <w:t>độ</w:t>
      </w:r>
      <w:r>
        <w:rPr>
          <w:spacing w:val="-12"/>
          <w:sz w:val="26"/>
        </w:rPr>
        <w:t> </w:t>
      </w:r>
      <w:r>
        <w:rPr>
          <w:spacing w:val="-2"/>
          <w:sz w:val="26"/>
        </w:rPr>
        <w:t>chuyên</w:t>
      </w:r>
      <w:r>
        <w:rPr>
          <w:spacing w:val="-8"/>
          <w:sz w:val="26"/>
        </w:rPr>
        <w:t> </w:t>
      </w:r>
      <w:r>
        <w:rPr>
          <w:spacing w:val="-2"/>
          <w:sz w:val="26"/>
        </w:rPr>
        <w:t>môn </w:t>
      </w:r>
      <w:r>
        <w:rPr>
          <w:sz w:val="26"/>
        </w:rPr>
        <w:t>của</w:t>
      </w:r>
      <w:r>
        <w:rPr>
          <w:spacing w:val="-13"/>
          <w:sz w:val="26"/>
        </w:rPr>
        <w:t> </w:t>
      </w:r>
      <w:r>
        <w:rPr>
          <w:sz w:val="26"/>
        </w:rPr>
        <w:t>một</w:t>
      </w:r>
      <w:r>
        <w:rPr>
          <w:spacing w:val="-15"/>
          <w:sz w:val="26"/>
        </w:rPr>
        <w:t> </w:t>
      </w:r>
      <w:r>
        <w:rPr>
          <w:sz w:val="26"/>
        </w:rPr>
        <w:t>nhóm</w:t>
      </w:r>
      <w:r>
        <w:rPr>
          <w:spacing w:val="-15"/>
          <w:sz w:val="26"/>
        </w:rPr>
        <w:t> </w:t>
      </w:r>
      <w:r>
        <w:rPr>
          <w:sz w:val="26"/>
        </w:rPr>
        <w:t>lao</w:t>
      </w:r>
      <w:r>
        <w:rPr>
          <w:spacing w:val="-15"/>
          <w:sz w:val="26"/>
        </w:rPr>
        <w:t> </w:t>
      </w:r>
      <w:r>
        <w:rPr>
          <w:sz w:val="26"/>
        </w:rPr>
        <w:t>động</w:t>
      </w:r>
      <w:r>
        <w:rPr>
          <w:spacing w:val="-15"/>
          <w:sz w:val="26"/>
        </w:rPr>
        <w:t> </w:t>
      </w:r>
      <w:r>
        <w:rPr>
          <w:sz w:val="26"/>
        </w:rPr>
        <w:t>được</w:t>
      </w:r>
      <w:r>
        <w:rPr>
          <w:spacing w:val="-13"/>
          <w:sz w:val="26"/>
        </w:rPr>
        <w:t> </w:t>
      </w:r>
      <w:r>
        <w:rPr>
          <w:sz w:val="26"/>
        </w:rPr>
        <w:t>tổ</w:t>
      </w:r>
      <w:r>
        <w:rPr>
          <w:spacing w:val="-13"/>
          <w:sz w:val="26"/>
        </w:rPr>
        <w:t> </w:t>
      </w:r>
      <w:r>
        <w:rPr>
          <w:sz w:val="26"/>
        </w:rPr>
        <w:t>chức</w:t>
      </w:r>
      <w:r>
        <w:rPr>
          <w:spacing w:val="-15"/>
          <w:sz w:val="26"/>
        </w:rPr>
        <w:t> </w:t>
      </w:r>
      <w:r>
        <w:rPr>
          <w:sz w:val="26"/>
        </w:rPr>
        <w:t>để</w:t>
      </w:r>
      <w:r>
        <w:rPr>
          <w:spacing w:val="-13"/>
          <w:sz w:val="26"/>
        </w:rPr>
        <w:t> </w:t>
      </w:r>
      <w:r>
        <w:rPr>
          <w:sz w:val="26"/>
        </w:rPr>
        <w:t>thực</w:t>
      </w:r>
      <w:r>
        <w:rPr>
          <w:spacing w:val="-15"/>
          <w:sz w:val="26"/>
        </w:rPr>
        <w:t> </w:t>
      </w:r>
      <w:r>
        <w:rPr>
          <w:sz w:val="26"/>
        </w:rPr>
        <w:t>hiện</w:t>
      </w:r>
      <w:r>
        <w:rPr>
          <w:spacing w:val="-13"/>
          <w:sz w:val="26"/>
        </w:rPr>
        <w:t> </w:t>
      </w:r>
      <w:r>
        <w:rPr>
          <w:sz w:val="26"/>
        </w:rPr>
        <w:t>từng</w:t>
      </w:r>
      <w:r>
        <w:rPr>
          <w:spacing w:val="-15"/>
          <w:sz w:val="26"/>
        </w:rPr>
        <w:t> </w:t>
      </w:r>
      <w:r>
        <w:rPr>
          <w:sz w:val="26"/>
        </w:rPr>
        <w:t>bước</w:t>
      </w:r>
      <w:r>
        <w:rPr>
          <w:spacing w:val="-15"/>
          <w:sz w:val="26"/>
        </w:rPr>
        <w:t> </w:t>
      </w:r>
      <w:r>
        <w:rPr>
          <w:sz w:val="26"/>
        </w:rPr>
        <w:t>công</w:t>
      </w:r>
      <w:r>
        <w:rPr>
          <w:spacing w:val="-15"/>
          <w:sz w:val="26"/>
        </w:rPr>
        <w:t> </w:t>
      </w:r>
      <w:r>
        <w:rPr>
          <w:sz w:val="26"/>
        </w:rPr>
        <w:t>việc</w:t>
      </w:r>
      <w:r>
        <w:rPr>
          <w:spacing w:val="-15"/>
          <w:sz w:val="26"/>
        </w:rPr>
        <w:t> </w:t>
      </w:r>
      <w:r>
        <w:rPr>
          <w:sz w:val="26"/>
        </w:rPr>
        <w:t>cụ</w:t>
      </w:r>
      <w:r>
        <w:rPr>
          <w:spacing w:val="-15"/>
          <w:sz w:val="26"/>
        </w:rPr>
        <w:t> </w:t>
      </w:r>
      <w:r>
        <w:rPr>
          <w:sz w:val="26"/>
        </w:rPr>
        <w:t>thể</w:t>
      </w:r>
      <w:r>
        <w:rPr>
          <w:spacing w:val="-15"/>
          <w:sz w:val="26"/>
        </w:rPr>
        <w:t> </w:t>
      </w:r>
      <w:r>
        <w:rPr>
          <w:sz w:val="26"/>
        </w:rPr>
        <w:t>căn</w:t>
      </w:r>
      <w:r>
        <w:rPr>
          <w:spacing w:val="-13"/>
          <w:sz w:val="26"/>
        </w:rPr>
        <w:t> </w:t>
      </w:r>
      <w:r>
        <w:rPr>
          <w:sz w:val="26"/>
        </w:rPr>
        <w:t>cứ</w:t>
      </w:r>
      <w:r>
        <w:rPr>
          <w:spacing w:val="-14"/>
          <w:sz w:val="26"/>
        </w:rPr>
        <w:t> </w:t>
      </w:r>
      <w:r>
        <w:rPr>
          <w:sz w:val="26"/>
        </w:rPr>
        <w:t>vào tính</w:t>
      </w:r>
      <w:r>
        <w:rPr>
          <w:spacing w:val="-11"/>
          <w:sz w:val="26"/>
        </w:rPr>
        <w:t> </w:t>
      </w:r>
      <w:r>
        <w:rPr>
          <w:sz w:val="26"/>
        </w:rPr>
        <w:t>chất,</w:t>
      </w:r>
      <w:r>
        <w:rPr>
          <w:spacing w:val="-8"/>
          <w:sz w:val="26"/>
        </w:rPr>
        <w:t> </w:t>
      </w:r>
      <w:r>
        <w:rPr>
          <w:sz w:val="26"/>
        </w:rPr>
        <w:t>mức</w:t>
      </w:r>
      <w:r>
        <w:rPr>
          <w:spacing w:val="-11"/>
          <w:sz w:val="26"/>
        </w:rPr>
        <w:t> </w:t>
      </w:r>
      <w:r>
        <w:rPr>
          <w:sz w:val="26"/>
        </w:rPr>
        <w:t>độ</w:t>
      </w:r>
      <w:r>
        <w:rPr>
          <w:spacing w:val="-11"/>
          <w:sz w:val="26"/>
        </w:rPr>
        <w:t> </w:t>
      </w:r>
      <w:r>
        <w:rPr>
          <w:sz w:val="26"/>
        </w:rPr>
        <w:t>phức</w:t>
      </w:r>
      <w:r>
        <w:rPr>
          <w:spacing w:val="-11"/>
          <w:sz w:val="26"/>
        </w:rPr>
        <w:t> </w:t>
      </w:r>
      <w:r>
        <w:rPr>
          <w:sz w:val="26"/>
        </w:rPr>
        <w:t>tạp,</w:t>
      </w:r>
      <w:r>
        <w:rPr>
          <w:spacing w:val="-7"/>
          <w:sz w:val="26"/>
        </w:rPr>
        <w:t> </w:t>
      </w:r>
      <w:r>
        <w:rPr>
          <w:sz w:val="26"/>
        </w:rPr>
        <w:t>yêu</w:t>
      </w:r>
      <w:r>
        <w:rPr>
          <w:spacing w:val="-11"/>
          <w:sz w:val="26"/>
        </w:rPr>
        <w:t> </w:t>
      </w:r>
      <w:r>
        <w:rPr>
          <w:sz w:val="26"/>
        </w:rPr>
        <w:t>cầu</w:t>
      </w:r>
      <w:r>
        <w:rPr>
          <w:spacing w:val="-11"/>
          <w:sz w:val="26"/>
        </w:rPr>
        <w:t> </w:t>
      </w:r>
      <w:r>
        <w:rPr>
          <w:sz w:val="26"/>
        </w:rPr>
        <w:t>về</w:t>
      </w:r>
      <w:r>
        <w:rPr>
          <w:spacing w:val="-11"/>
          <w:sz w:val="26"/>
        </w:rPr>
        <w:t> </w:t>
      </w:r>
      <w:r>
        <w:rPr>
          <w:sz w:val="26"/>
        </w:rPr>
        <w:t>chuyên</w:t>
      </w:r>
      <w:r>
        <w:rPr>
          <w:spacing w:val="-8"/>
          <w:sz w:val="26"/>
        </w:rPr>
        <w:t> </w:t>
      </w:r>
      <w:r>
        <w:rPr>
          <w:sz w:val="26"/>
        </w:rPr>
        <w:t>môn</w:t>
      </w:r>
      <w:r>
        <w:rPr>
          <w:spacing w:val="-14"/>
          <w:sz w:val="26"/>
        </w:rPr>
        <w:t> </w:t>
      </w:r>
      <w:r>
        <w:rPr>
          <w:sz w:val="26"/>
        </w:rPr>
        <w:t>của</w:t>
      </w:r>
      <w:r>
        <w:rPr>
          <w:spacing w:val="-11"/>
          <w:sz w:val="26"/>
        </w:rPr>
        <w:t> </w:t>
      </w:r>
      <w:r>
        <w:rPr>
          <w:sz w:val="26"/>
        </w:rPr>
        <w:t>từng</w:t>
      </w:r>
      <w:r>
        <w:rPr>
          <w:spacing w:val="-11"/>
          <w:sz w:val="26"/>
        </w:rPr>
        <w:t> </w:t>
      </w:r>
      <w:r>
        <w:rPr>
          <w:sz w:val="26"/>
        </w:rPr>
        <w:t>nhóm</w:t>
      </w:r>
      <w:r>
        <w:rPr>
          <w:spacing w:val="-11"/>
          <w:sz w:val="26"/>
        </w:rPr>
        <w:t> </w:t>
      </w:r>
      <w:r>
        <w:rPr>
          <w:sz w:val="26"/>
        </w:rPr>
        <w:t>công</w:t>
      </w:r>
      <w:r>
        <w:rPr>
          <w:spacing w:val="-14"/>
          <w:sz w:val="26"/>
        </w:rPr>
        <w:t> </w:t>
      </w:r>
      <w:r>
        <w:rPr>
          <w:sz w:val="26"/>
        </w:rPr>
        <w:t>việc</w:t>
      </w:r>
      <w:r>
        <w:rPr>
          <w:spacing w:val="-11"/>
          <w:sz w:val="26"/>
        </w:rPr>
        <w:t> </w:t>
      </w:r>
      <w:r>
        <w:rPr>
          <w:sz w:val="26"/>
        </w:rPr>
        <w:t>chính.</w:t>
      </w:r>
    </w:p>
    <w:p>
      <w:pPr>
        <w:pStyle w:val="ListParagraph"/>
        <w:numPr>
          <w:ilvl w:val="0"/>
          <w:numId w:val="9"/>
        </w:numPr>
        <w:tabs>
          <w:tab w:pos="1275" w:val="left" w:leader="none"/>
        </w:tabs>
        <w:spacing w:line="240" w:lineRule="auto" w:before="121" w:after="0"/>
        <w:ind w:left="427" w:right="705" w:firstLine="566"/>
        <w:jc w:val="both"/>
        <w:rPr>
          <w:sz w:val="26"/>
        </w:rPr>
      </w:pPr>
      <w:r>
        <w:rPr>
          <w:sz w:val="26"/>
        </w:rPr>
        <w:t>Định mức lao động công nghệ (sau đây gọi tắt là định mức lao động): là thời gian lao động trực tiếp cần thiết để sản xuất ra một sản phẩm (hoặc để thực hiện một bước công việc hoặc thực hiện một công việc cụ thể) và thời gian lao động trực tiếp phục vụ trong quá trình kiểm tra nghiệm thu sản phẩm theo quy chế kiểm tra nghiệm thu, đơn vị tính là công nhóm/đơn vị sản phẩm. Đối với những công việc bình thường, một công làm việc tính là 8 giờ.</w:t>
      </w:r>
    </w:p>
    <w:p>
      <w:pPr>
        <w:pStyle w:val="ListParagraph"/>
        <w:numPr>
          <w:ilvl w:val="0"/>
          <w:numId w:val="9"/>
        </w:numPr>
        <w:tabs>
          <w:tab w:pos="1272" w:val="left" w:leader="none"/>
        </w:tabs>
        <w:spacing w:line="240" w:lineRule="auto" w:before="121" w:after="0"/>
        <w:ind w:left="1272" w:right="0" w:hanging="279"/>
        <w:jc w:val="both"/>
        <w:rPr>
          <w:sz w:val="26"/>
        </w:rPr>
      </w:pPr>
      <w:r>
        <w:rPr>
          <w:sz w:val="26"/>
        </w:rPr>
        <w:t>Định</w:t>
      </w:r>
      <w:r>
        <w:rPr>
          <w:spacing w:val="-4"/>
          <w:sz w:val="26"/>
        </w:rPr>
        <w:t> </w:t>
      </w:r>
      <w:r>
        <w:rPr>
          <w:sz w:val="26"/>
        </w:rPr>
        <w:t>mức</w:t>
      </w:r>
      <w:r>
        <w:rPr>
          <w:spacing w:val="-8"/>
          <w:sz w:val="26"/>
        </w:rPr>
        <w:t> </w:t>
      </w:r>
      <w:r>
        <w:rPr>
          <w:sz w:val="26"/>
        </w:rPr>
        <w:t>vật</w:t>
      </w:r>
      <w:r>
        <w:rPr>
          <w:spacing w:val="-5"/>
          <w:sz w:val="26"/>
        </w:rPr>
        <w:t> </w:t>
      </w:r>
      <w:r>
        <w:rPr>
          <w:sz w:val="26"/>
        </w:rPr>
        <w:t>liệu,</w:t>
      </w:r>
      <w:r>
        <w:rPr>
          <w:spacing w:val="-6"/>
          <w:sz w:val="26"/>
        </w:rPr>
        <w:t> </w:t>
      </w:r>
      <w:r>
        <w:rPr>
          <w:sz w:val="26"/>
        </w:rPr>
        <w:t>dụng</w:t>
      </w:r>
      <w:r>
        <w:rPr>
          <w:spacing w:val="-9"/>
          <w:sz w:val="26"/>
        </w:rPr>
        <w:t> </w:t>
      </w:r>
      <w:r>
        <w:rPr>
          <w:sz w:val="26"/>
        </w:rPr>
        <w:t>cụ</w:t>
      </w:r>
      <w:r>
        <w:rPr>
          <w:spacing w:val="-8"/>
          <w:sz w:val="26"/>
        </w:rPr>
        <w:t> </w:t>
      </w:r>
      <w:r>
        <w:rPr>
          <w:sz w:val="26"/>
        </w:rPr>
        <w:t>và</w:t>
      </w:r>
      <w:r>
        <w:rPr>
          <w:spacing w:val="-7"/>
          <w:sz w:val="26"/>
        </w:rPr>
        <w:t> </w:t>
      </w:r>
      <w:r>
        <w:rPr>
          <w:sz w:val="26"/>
        </w:rPr>
        <w:t>thiết</w:t>
      </w:r>
      <w:r>
        <w:rPr>
          <w:spacing w:val="-8"/>
          <w:sz w:val="26"/>
        </w:rPr>
        <w:t> </w:t>
      </w:r>
      <w:r>
        <w:rPr>
          <w:spacing w:val="-5"/>
          <w:sz w:val="26"/>
        </w:rPr>
        <w:t>bị</w:t>
      </w:r>
    </w:p>
    <w:p>
      <w:pPr>
        <w:pStyle w:val="ListParagraph"/>
        <w:numPr>
          <w:ilvl w:val="0"/>
          <w:numId w:val="8"/>
        </w:numPr>
        <w:tabs>
          <w:tab w:pos="1333" w:val="left" w:leader="none"/>
        </w:tabs>
        <w:spacing w:line="237" w:lineRule="auto" w:before="122" w:after="0"/>
        <w:ind w:left="427" w:right="706" w:firstLine="566"/>
        <w:jc w:val="both"/>
        <w:rPr>
          <w:sz w:val="28"/>
        </w:rPr>
      </w:pPr>
      <w:r>
        <w:rPr>
          <w:sz w:val="26"/>
        </w:rPr>
        <w:t>Định mức vật liệu: là số lượng vật liệu cần thiết để sản xuất ra một đơn vị sản phẩm (</w:t>
      </w:r>
      <w:r>
        <w:rPr>
          <w:i/>
          <w:sz w:val="26"/>
        </w:rPr>
        <w:t>thực hiện một công việc</w:t>
      </w:r>
      <w:r>
        <w:rPr>
          <w:sz w:val="26"/>
        </w:rPr>
        <w:t>); đơn vị tính theo đơn vị của từng loại vật liệu/đơn vị sản phẩm;</w:t>
      </w:r>
    </w:p>
    <w:p>
      <w:pPr>
        <w:pStyle w:val="ListParagraph"/>
        <w:numPr>
          <w:ilvl w:val="0"/>
          <w:numId w:val="8"/>
        </w:numPr>
        <w:tabs>
          <w:tab w:pos="1354" w:val="left" w:leader="none"/>
        </w:tabs>
        <w:spacing w:line="237" w:lineRule="auto" w:before="127" w:after="0"/>
        <w:ind w:left="427" w:right="703" w:firstLine="566"/>
        <w:jc w:val="both"/>
        <w:rPr>
          <w:sz w:val="28"/>
        </w:rPr>
      </w:pPr>
      <w:r>
        <w:rPr>
          <w:sz w:val="26"/>
        </w:rPr>
        <w:t>Định mức dụng cụ và thiết bị: là thời gian sử dụng dụng cụ và máy móc, thiết bị</w:t>
      </w:r>
      <w:r>
        <w:rPr>
          <w:spacing w:val="-8"/>
          <w:sz w:val="26"/>
        </w:rPr>
        <w:t> </w:t>
      </w:r>
      <w:r>
        <w:rPr>
          <w:sz w:val="26"/>
        </w:rPr>
        <w:t>cần</w:t>
      </w:r>
      <w:r>
        <w:rPr>
          <w:spacing w:val="-5"/>
          <w:sz w:val="26"/>
        </w:rPr>
        <w:t> </w:t>
      </w:r>
      <w:r>
        <w:rPr>
          <w:sz w:val="26"/>
        </w:rPr>
        <w:t>thiết</w:t>
      </w:r>
      <w:r>
        <w:rPr>
          <w:spacing w:val="-5"/>
          <w:sz w:val="26"/>
        </w:rPr>
        <w:t> </w:t>
      </w:r>
      <w:r>
        <w:rPr>
          <w:sz w:val="26"/>
        </w:rPr>
        <w:t>để</w:t>
      </w:r>
      <w:r>
        <w:rPr>
          <w:spacing w:val="-7"/>
          <w:sz w:val="26"/>
        </w:rPr>
        <w:t> </w:t>
      </w:r>
      <w:r>
        <w:rPr>
          <w:sz w:val="26"/>
        </w:rPr>
        <w:t>sản</w:t>
      </w:r>
      <w:r>
        <w:rPr>
          <w:spacing w:val="-6"/>
          <w:sz w:val="26"/>
        </w:rPr>
        <w:t> </w:t>
      </w:r>
      <w:r>
        <w:rPr>
          <w:sz w:val="26"/>
        </w:rPr>
        <w:t>xuất</w:t>
      </w:r>
      <w:r>
        <w:rPr>
          <w:spacing w:val="-3"/>
          <w:sz w:val="26"/>
        </w:rPr>
        <w:t> </w:t>
      </w:r>
      <w:r>
        <w:rPr>
          <w:sz w:val="26"/>
        </w:rPr>
        <w:t>ra</w:t>
      </w:r>
      <w:r>
        <w:rPr>
          <w:spacing w:val="-5"/>
          <w:sz w:val="26"/>
        </w:rPr>
        <w:t> </w:t>
      </w:r>
      <w:r>
        <w:rPr>
          <w:sz w:val="26"/>
        </w:rPr>
        <w:t>một</w:t>
      </w:r>
      <w:r>
        <w:rPr>
          <w:spacing w:val="-5"/>
          <w:sz w:val="26"/>
        </w:rPr>
        <w:t> </w:t>
      </w:r>
      <w:r>
        <w:rPr>
          <w:sz w:val="26"/>
        </w:rPr>
        <w:t>đơn</w:t>
      </w:r>
      <w:r>
        <w:rPr>
          <w:spacing w:val="-6"/>
          <w:sz w:val="26"/>
        </w:rPr>
        <w:t> </w:t>
      </w:r>
      <w:r>
        <w:rPr>
          <w:sz w:val="26"/>
        </w:rPr>
        <w:t>vị</w:t>
      </w:r>
      <w:r>
        <w:rPr>
          <w:spacing w:val="-8"/>
          <w:sz w:val="26"/>
        </w:rPr>
        <w:t> </w:t>
      </w:r>
      <w:r>
        <w:rPr>
          <w:sz w:val="26"/>
        </w:rPr>
        <w:t>sản</w:t>
      </w:r>
      <w:r>
        <w:rPr>
          <w:spacing w:val="-8"/>
          <w:sz w:val="26"/>
        </w:rPr>
        <w:t> </w:t>
      </w:r>
      <w:r>
        <w:rPr>
          <w:sz w:val="26"/>
        </w:rPr>
        <w:t>phẩm</w:t>
      </w:r>
      <w:r>
        <w:rPr>
          <w:spacing w:val="-6"/>
          <w:sz w:val="26"/>
        </w:rPr>
        <w:t> </w:t>
      </w:r>
      <w:r>
        <w:rPr>
          <w:sz w:val="26"/>
        </w:rPr>
        <w:t>(</w:t>
      </w:r>
      <w:r>
        <w:rPr>
          <w:i/>
          <w:sz w:val="26"/>
        </w:rPr>
        <w:t>thực</w:t>
      </w:r>
      <w:r>
        <w:rPr>
          <w:i/>
          <w:spacing w:val="-7"/>
          <w:sz w:val="26"/>
        </w:rPr>
        <w:t> </w:t>
      </w:r>
      <w:r>
        <w:rPr>
          <w:i/>
          <w:sz w:val="26"/>
        </w:rPr>
        <w:t>hiện</w:t>
      </w:r>
      <w:r>
        <w:rPr>
          <w:i/>
          <w:spacing w:val="-8"/>
          <w:sz w:val="26"/>
        </w:rPr>
        <w:t> </w:t>
      </w:r>
      <w:r>
        <w:rPr>
          <w:i/>
          <w:sz w:val="26"/>
        </w:rPr>
        <w:t>một</w:t>
      </w:r>
      <w:r>
        <w:rPr>
          <w:i/>
          <w:spacing w:val="-8"/>
          <w:sz w:val="26"/>
        </w:rPr>
        <w:t> </w:t>
      </w:r>
      <w:r>
        <w:rPr>
          <w:i/>
          <w:sz w:val="26"/>
        </w:rPr>
        <w:t>công</w:t>
      </w:r>
      <w:r>
        <w:rPr>
          <w:i/>
          <w:spacing w:val="-8"/>
          <w:sz w:val="26"/>
        </w:rPr>
        <w:t> </w:t>
      </w:r>
      <w:r>
        <w:rPr>
          <w:i/>
          <w:sz w:val="26"/>
        </w:rPr>
        <w:t>việc</w:t>
      </w:r>
      <w:r>
        <w:rPr>
          <w:sz w:val="26"/>
        </w:rPr>
        <w:t>);</w:t>
      </w:r>
      <w:r>
        <w:rPr>
          <w:spacing w:val="-7"/>
          <w:sz w:val="26"/>
        </w:rPr>
        <w:t> </w:t>
      </w:r>
      <w:r>
        <w:rPr>
          <w:sz w:val="26"/>
        </w:rPr>
        <w:t>đơn</w:t>
      </w:r>
      <w:r>
        <w:rPr>
          <w:spacing w:val="-6"/>
          <w:sz w:val="26"/>
        </w:rPr>
        <w:t> </w:t>
      </w:r>
      <w:r>
        <w:rPr>
          <w:sz w:val="26"/>
        </w:rPr>
        <w:t>vị</w:t>
      </w:r>
      <w:r>
        <w:rPr>
          <w:spacing w:val="-5"/>
          <w:sz w:val="26"/>
        </w:rPr>
        <w:t> </w:t>
      </w:r>
      <w:r>
        <w:rPr>
          <w:sz w:val="26"/>
        </w:rPr>
        <w:t>tính</w:t>
      </w:r>
      <w:r>
        <w:rPr>
          <w:spacing w:val="-8"/>
          <w:sz w:val="26"/>
        </w:rPr>
        <w:t> </w:t>
      </w:r>
      <w:r>
        <w:rPr>
          <w:sz w:val="26"/>
        </w:rPr>
        <w:t>là ca/đơn vị sản phẩm; thời hạn sử dụng dụng cụ và máy móc, thiết bị tính là tháng;</w:t>
      </w:r>
    </w:p>
    <w:p>
      <w:pPr>
        <w:pStyle w:val="ListParagraph"/>
        <w:numPr>
          <w:ilvl w:val="0"/>
          <w:numId w:val="8"/>
        </w:numPr>
        <w:tabs>
          <w:tab w:pos="1354" w:val="left" w:leader="none"/>
        </w:tabs>
        <w:spacing w:line="235" w:lineRule="auto" w:before="126" w:after="0"/>
        <w:ind w:left="427" w:right="704" w:firstLine="566"/>
        <w:jc w:val="both"/>
        <w:rPr>
          <w:sz w:val="28"/>
        </w:rPr>
      </w:pPr>
      <w:r>
        <w:rPr>
          <w:sz w:val="26"/>
        </w:rPr>
        <w:t>Điện</w:t>
      </w:r>
      <w:r>
        <w:rPr>
          <w:spacing w:val="-9"/>
          <w:sz w:val="26"/>
        </w:rPr>
        <w:t> </w:t>
      </w:r>
      <w:r>
        <w:rPr>
          <w:sz w:val="26"/>
        </w:rPr>
        <w:t>năng</w:t>
      </w:r>
      <w:r>
        <w:rPr>
          <w:spacing w:val="-8"/>
          <w:sz w:val="26"/>
        </w:rPr>
        <w:t> </w:t>
      </w:r>
      <w:r>
        <w:rPr>
          <w:sz w:val="26"/>
        </w:rPr>
        <w:t>tiêu</w:t>
      </w:r>
      <w:r>
        <w:rPr>
          <w:spacing w:val="-9"/>
          <w:sz w:val="26"/>
        </w:rPr>
        <w:t> </w:t>
      </w:r>
      <w:r>
        <w:rPr>
          <w:sz w:val="26"/>
        </w:rPr>
        <w:t>thụ</w:t>
      </w:r>
      <w:r>
        <w:rPr>
          <w:spacing w:val="-8"/>
          <w:sz w:val="26"/>
        </w:rPr>
        <w:t> </w:t>
      </w:r>
      <w:r>
        <w:rPr>
          <w:sz w:val="26"/>
        </w:rPr>
        <w:t>của</w:t>
      </w:r>
      <w:r>
        <w:rPr>
          <w:spacing w:val="-6"/>
          <w:sz w:val="26"/>
        </w:rPr>
        <w:t> </w:t>
      </w:r>
      <w:r>
        <w:rPr>
          <w:sz w:val="26"/>
        </w:rPr>
        <w:t>các</w:t>
      </w:r>
      <w:r>
        <w:rPr>
          <w:spacing w:val="-8"/>
          <w:sz w:val="26"/>
        </w:rPr>
        <w:t> </w:t>
      </w:r>
      <w:r>
        <w:rPr>
          <w:sz w:val="26"/>
        </w:rPr>
        <w:t>dụng</w:t>
      </w:r>
      <w:r>
        <w:rPr>
          <w:spacing w:val="-9"/>
          <w:sz w:val="26"/>
        </w:rPr>
        <w:t> </w:t>
      </w:r>
      <w:r>
        <w:rPr>
          <w:sz w:val="26"/>
        </w:rPr>
        <w:t>cụ,</w:t>
      </w:r>
      <w:r>
        <w:rPr>
          <w:spacing w:val="-6"/>
          <w:sz w:val="26"/>
        </w:rPr>
        <w:t> </w:t>
      </w:r>
      <w:r>
        <w:rPr>
          <w:sz w:val="26"/>
        </w:rPr>
        <w:t>máy</w:t>
      </w:r>
      <w:r>
        <w:rPr>
          <w:spacing w:val="-11"/>
          <w:sz w:val="26"/>
        </w:rPr>
        <w:t> </w:t>
      </w:r>
      <w:r>
        <w:rPr>
          <w:sz w:val="26"/>
        </w:rPr>
        <w:t>móc,</w:t>
      </w:r>
      <w:r>
        <w:rPr>
          <w:spacing w:val="-6"/>
          <w:sz w:val="26"/>
        </w:rPr>
        <w:t> </w:t>
      </w:r>
      <w:r>
        <w:rPr>
          <w:sz w:val="26"/>
        </w:rPr>
        <w:t>thiết</w:t>
      </w:r>
      <w:r>
        <w:rPr>
          <w:spacing w:val="-9"/>
          <w:sz w:val="26"/>
        </w:rPr>
        <w:t> </w:t>
      </w:r>
      <w:r>
        <w:rPr>
          <w:sz w:val="26"/>
        </w:rPr>
        <w:t>bị</w:t>
      </w:r>
      <w:r>
        <w:rPr>
          <w:spacing w:val="-9"/>
          <w:sz w:val="26"/>
        </w:rPr>
        <w:t> </w:t>
      </w:r>
      <w:r>
        <w:rPr>
          <w:sz w:val="26"/>
        </w:rPr>
        <w:t>dùng</w:t>
      </w:r>
      <w:r>
        <w:rPr>
          <w:spacing w:val="-9"/>
          <w:sz w:val="26"/>
        </w:rPr>
        <w:t> </w:t>
      </w:r>
      <w:r>
        <w:rPr>
          <w:sz w:val="26"/>
        </w:rPr>
        <w:t>điện</w:t>
      </w:r>
      <w:r>
        <w:rPr>
          <w:spacing w:val="-9"/>
          <w:sz w:val="26"/>
        </w:rPr>
        <w:t> </w:t>
      </w:r>
      <w:r>
        <w:rPr>
          <w:sz w:val="26"/>
        </w:rPr>
        <w:t>được</w:t>
      </w:r>
      <w:r>
        <w:rPr>
          <w:spacing w:val="-6"/>
          <w:sz w:val="26"/>
        </w:rPr>
        <w:t> </w:t>
      </w:r>
      <w:r>
        <w:rPr>
          <w:sz w:val="26"/>
        </w:rPr>
        <w:t>tính</w:t>
      </w:r>
      <w:r>
        <w:rPr>
          <w:spacing w:val="-9"/>
          <w:sz w:val="26"/>
        </w:rPr>
        <w:t> </w:t>
      </w:r>
      <w:r>
        <w:rPr>
          <w:sz w:val="26"/>
        </w:rPr>
        <w:t>trên cơ sở công suất và định mức dụng cụ, thiết bị và được tính theo công thức:</w:t>
      </w:r>
    </w:p>
    <w:p>
      <w:pPr>
        <w:pStyle w:val="BodyText"/>
        <w:spacing w:before="122"/>
        <w:ind w:left="427" w:right="714" w:firstLine="566"/>
        <w:jc w:val="both"/>
      </w:pPr>
      <w:r>
        <w:rPr/>
        <w:t>Định</w:t>
      </w:r>
      <w:r>
        <w:rPr>
          <w:spacing w:val="-10"/>
        </w:rPr>
        <w:t> </w:t>
      </w:r>
      <w:r>
        <w:rPr/>
        <w:t>mức</w:t>
      </w:r>
      <w:r>
        <w:rPr>
          <w:spacing w:val="-10"/>
        </w:rPr>
        <w:t> </w:t>
      </w:r>
      <w:r>
        <w:rPr/>
        <w:t>điện</w:t>
      </w:r>
      <w:r>
        <w:rPr>
          <w:spacing w:val="-10"/>
        </w:rPr>
        <w:t> </w:t>
      </w:r>
      <w:r>
        <w:rPr/>
        <w:t>=</w:t>
      </w:r>
      <w:r>
        <w:rPr>
          <w:spacing w:val="-10"/>
        </w:rPr>
        <w:t> </w:t>
      </w:r>
      <w:r>
        <w:rPr/>
        <w:t>(công</w:t>
      </w:r>
      <w:r>
        <w:rPr>
          <w:spacing w:val="-9"/>
        </w:rPr>
        <w:t> </w:t>
      </w:r>
      <w:r>
        <w:rPr/>
        <w:t>suất</w:t>
      </w:r>
      <w:r>
        <w:rPr>
          <w:spacing w:val="-12"/>
        </w:rPr>
        <w:t> </w:t>
      </w:r>
      <w:r>
        <w:rPr/>
        <w:t>thiết</w:t>
      </w:r>
      <w:r>
        <w:rPr>
          <w:spacing w:val="-12"/>
        </w:rPr>
        <w:t> </w:t>
      </w:r>
      <w:r>
        <w:rPr/>
        <w:t>bị/giờ</w:t>
      </w:r>
      <w:r>
        <w:rPr>
          <w:spacing w:val="-10"/>
        </w:rPr>
        <w:t> </w:t>
      </w:r>
      <w:r>
        <w:rPr/>
        <w:t>×</w:t>
      </w:r>
      <w:r>
        <w:rPr>
          <w:spacing w:val="-10"/>
        </w:rPr>
        <w:t> </w:t>
      </w:r>
      <w:r>
        <w:rPr/>
        <w:t>8</w:t>
      </w:r>
      <w:r>
        <w:rPr>
          <w:spacing w:val="-12"/>
        </w:rPr>
        <w:t> </w:t>
      </w:r>
      <w:r>
        <w:rPr/>
        <w:t>giờ</w:t>
      </w:r>
      <w:r>
        <w:rPr>
          <w:spacing w:val="-10"/>
        </w:rPr>
        <w:t> </w:t>
      </w:r>
      <w:r>
        <w:rPr/>
        <w:t>làm</w:t>
      </w:r>
      <w:r>
        <w:rPr>
          <w:spacing w:val="-12"/>
        </w:rPr>
        <w:t> </w:t>
      </w:r>
      <w:r>
        <w:rPr/>
        <w:t>việc</w:t>
      </w:r>
      <w:r>
        <w:rPr>
          <w:spacing w:val="-10"/>
        </w:rPr>
        <w:t> </w:t>
      </w:r>
      <w:r>
        <w:rPr/>
        <w:t>×</w:t>
      </w:r>
      <w:r>
        <w:rPr>
          <w:spacing w:val="-10"/>
        </w:rPr>
        <w:t> </w:t>
      </w:r>
      <w:r>
        <w:rPr/>
        <w:t>số</w:t>
      </w:r>
      <w:r>
        <w:rPr>
          <w:spacing w:val="-10"/>
        </w:rPr>
        <w:t> </w:t>
      </w:r>
      <w:r>
        <w:rPr/>
        <w:t>ca</w:t>
      </w:r>
      <w:r>
        <w:rPr>
          <w:spacing w:val="-10"/>
        </w:rPr>
        <w:t> </w:t>
      </w:r>
      <w:r>
        <w:rPr/>
        <w:t>sử</w:t>
      </w:r>
      <w:r>
        <w:rPr>
          <w:spacing w:val="-12"/>
        </w:rPr>
        <w:t> </w:t>
      </w:r>
      <w:r>
        <w:rPr/>
        <w:t>dụng</w:t>
      </w:r>
      <w:r>
        <w:rPr>
          <w:spacing w:val="-10"/>
        </w:rPr>
        <w:t> </w:t>
      </w:r>
      <w:r>
        <w:rPr/>
        <w:t>máy</w:t>
      </w:r>
      <w:r>
        <w:rPr>
          <w:spacing w:val="-15"/>
        </w:rPr>
        <w:t> </w:t>
      </w:r>
      <w:r>
        <w:rPr/>
        <w:t>móc, thiết bị) + 5% hao hụt.</w:t>
      </w:r>
    </w:p>
    <w:p>
      <w:pPr>
        <w:pStyle w:val="BodyText"/>
        <w:spacing w:after="0"/>
        <w:jc w:val="both"/>
        <w:sectPr>
          <w:pgSz w:w="11910" w:h="16840"/>
          <w:pgMar w:header="628" w:footer="0" w:top="900" w:bottom="280" w:left="1275" w:right="425"/>
        </w:sectPr>
      </w:pPr>
    </w:p>
    <w:p>
      <w:pPr>
        <w:pStyle w:val="Heading2"/>
        <w:numPr>
          <w:ilvl w:val="2"/>
          <w:numId w:val="1"/>
        </w:numPr>
        <w:tabs>
          <w:tab w:pos="1484" w:val="left" w:leader="none"/>
        </w:tabs>
        <w:spacing w:line="240" w:lineRule="auto" w:before="217" w:after="0"/>
        <w:ind w:left="1484" w:right="0" w:hanging="491"/>
        <w:jc w:val="both"/>
      </w:pPr>
      <w:r>
        <w:rPr/>
        <w:t>Cách</w:t>
      </w:r>
      <w:r>
        <w:rPr>
          <w:spacing w:val="-5"/>
        </w:rPr>
        <w:t> </w:t>
      </w:r>
      <w:r>
        <w:rPr/>
        <w:t>tính</w:t>
      </w:r>
      <w:r>
        <w:rPr>
          <w:spacing w:val="-5"/>
        </w:rPr>
        <w:t> </w:t>
      </w:r>
      <w:r>
        <w:rPr/>
        <w:t>định</w:t>
      </w:r>
      <w:r>
        <w:rPr>
          <w:spacing w:val="-5"/>
        </w:rPr>
        <w:t> </w:t>
      </w:r>
      <w:r>
        <w:rPr>
          <w:spacing w:val="-4"/>
        </w:rPr>
        <w:t>mức</w:t>
      </w:r>
    </w:p>
    <w:p>
      <w:pPr>
        <w:pStyle w:val="BodyText"/>
        <w:spacing w:before="114"/>
        <w:ind w:left="427" w:right="706" w:firstLine="566"/>
        <w:jc w:val="both"/>
      </w:pPr>
      <w:r>
        <w:rPr/>
        <w:t>Nếu vùng điều tra, đánh giá có các điều kiện khác với các quy định về điều kiện áp</w:t>
      </w:r>
      <w:r>
        <w:rPr>
          <w:spacing w:val="-6"/>
        </w:rPr>
        <w:t> </w:t>
      </w:r>
      <w:r>
        <w:rPr/>
        <w:t>dụng</w:t>
      </w:r>
      <w:r>
        <w:rPr>
          <w:spacing w:val="-6"/>
        </w:rPr>
        <w:t> </w:t>
      </w:r>
      <w:r>
        <w:rPr/>
        <w:t>được</w:t>
      </w:r>
      <w:r>
        <w:rPr>
          <w:spacing w:val="-6"/>
        </w:rPr>
        <w:t> </w:t>
      </w:r>
      <w:r>
        <w:rPr/>
        <w:t>tính</w:t>
      </w:r>
      <w:r>
        <w:rPr>
          <w:spacing w:val="-6"/>
        </w:rPr>
        <w:t> </w:t>
      </w:r>
      <w:r>
        <w:rPr/>
        <w:t>cho</w:t>
      </w:r>
      <w:r>
        <w:rPr>
          <w:spacing w:val="-6"/>
        </w:rPr>
        <w:t> </w:t>
      </w:r>
      <w:r>
        <w:rPr/>
        <w:t>vùng</w:t>
      </w:r>
      <w:r>
        <w:rPr>
          <w:spacing w:val="-6"/>
        </w:rPr>
        <w:t> </w:t>
      </w:r>
      <w:r>
        <w:rPr/>
        <w:t>chuẩn</w:t>
      </w:r>
      <w:r>
        <w:rPr>
          <w:spacing w:val="-5"/>
        </w:rPr>
        <w:t> </w:t>
      </w:r>
      <w:r>
        <w:rPr/>
        <w:t>thì</w:t>
      </w:r>
      <w:r>
        <w:rPr>
          <w:spacing w:val="-4"/>
        </w:rPr>
        <w:t> </w:t>
      </w:r>
      <w:r>
        <w:rPr/>
        <w:t>định</w:t>
      </w:r>
      <w:r>
        <w:rPr>
          <w:spacing w:val="-4"/>
        </w:rPr>
        <w:t> </w:t>
      </w:r>
      <w:r>
        <w:rPr/>
        <w:t>mức</w:t>
      </w:r>
      <w:r>
        <w:rPr>
          <w:spacing w:val="-6"/>
        </w:rPr>
        <w:t> </w:t>
      </w:r>
      <w:r>
        <w:rPr/>
        <w:t>cho</w:t>
      </w:r>
      <w:r>
        <w:rPr>
          <w:spacing w:val="-6"/>
        </w:rPr>
        <w:t> </w:t>
      </w:r>
      <w:r>
        <w:rPr/>
        <w:t>vùng</w:t>
      </w:r>
      <w:r>
        <w:rPr>
          <w:spacing w:val="-6"/>
        </w:rPr>
        <w:t> </w:t>
      </w:r>
      <w:r>
        <w:rPr/>
        <w:t>cụ</w:t>
      </w:r>
      <w:r>
        <w:rPr>
          <w:spacing w:val="-6"/>
        </w:rPr>
        <w:t> </w:t>
      </w:r>
      <w:r>
        <w:rPr/>
        <w:t>thể</w:t>
      </w:r>
      <w:r>
        <w:rPr>
          <w:spacing w:val="-6"/>
        </w:rPr>
        <w:t> </w:t>
      </w:r>
      <w:r>
        <w:rPr/>
        <w:t>sẽ</w:t>
      </w:r>
      <w:r>
        <w:rPr>
          <w:spacing w:val="-6"/>
        </w:rPr>
        <w:t> </w:t>
      </w:r>
      <w:r>
        <w:rPr/>
        <w:t>được</w:t>
      </w:r>
      <w:r>
        <w:rPr>
          <w:spacing w:val="-6"/>
        </w:rPr>
        <w:t> </w:t>
      </w:r>
      <w:r>
        <w:rPr/>
        <w:t>tính</w:t>
      </w:r>
      <w:r>
        <w:rPr>
          <w:spacing w:val="-6"/>
        </w:rPr>
        <w:t> </w:t>
      </w:r>
      <w:r>
        <w:rPr/>
        <w:t>theo</w:t>
      </w:r>
      <w:r>
        <w:rPr>
          <w:spacing w:val="-6"/>
        </w:rPr>
        <w:t> </w:t>
      </w:r>
      <w:r>
        <w:rPr/>
        <w:t>công thức sau:</w:t>
      </w:r>
    </w:p>
    <w:p>
      <w:pPr>
        <w:pStyle w:val="BodyText"/>
        <w:ind w:left="0"/>
        <w:rPr>
          <w:sz w:val="13"/>
        </w:rPr>
      </w:pPr>
    </w:p>
    <w:p>
      <w:pPr>
        <w:pStyle w:val="BodyText"/>
        <w:ind w:left="0"/>
        <w:rPr>
          <w:sz w:val="13"/>
        </w:rPr>
      </w:pPr>
    </w:p>
    <w:p>
      <w:pPr>
        <w:pStyle w:val="BodyText"/>
        <w:spacing w:before="34"/>
        <w:ind w:left="0"/>
        <w:rPr>
          <w:sz w:val="13"/>
        </w:rPr>
      </w:pPr>
    </w:p>
    <w:p>
      <w:pPr>
        <w:pStyle w:val="ListParagraph"/>
        <w:numPr>
          <w:ilvl w:val="1"/>
          <w:numId w:val="1"/>
        </w:numPr>
        <w:tabs>
          <w:tab w:pos="6336" w:val="left" w:leader="none"/>
        </w:tabs>
        <w:spacing w:line="228" w:lineRule="exact" w:before="0" w:after="0"/>
        <w:ind w:left="6336" w:right="0" w:hanging="2774"/>
        <w:jc w:val="left"/>
        <w:rPr>
          <w:rFonts w:ascii="Arial" w:hAnsi="Arial"/>
          <w:position w:val="1"/>
          <w:sz w:val="18"/>
        </w:rPr>
      </w:pPr>
      <w:r>
        <w:rPr>
          <w:rFonts w:ascii="Arial" w:hAnsi="Arial"/>
          <w:position w:val="1"/>
          <w:sz w:val="18"/>
        </w:rPr>
        <w:drawing>
          <wp:anchor distT="0" distB="0" distL="0" distR="0" allowOverlap="1" layoutInCell="1" locked="0" behindDoc="1" simplePos="0" relativeHeight="474855936">
            <wp:simplePos x="0" y="0"/>
            <wp:positionH relativeFrom="page">
              <wp:posOffset>3328914</wp:posOffset>
            </wp:positionH>
            <wp:positionV relativeFrom="paragraph">
              <wp:posOffset>-261864</wp:posOffset>
            </wp:positionV>
            <wp:extent cx="1472711" cy="353426"/>
            <wp:effectExtent l="0" t="0" r="0" b="0"/>
            <wp:wrapNone/>
            <wp:docPr id="17" name="Image 17" descr="https://files.thuvienphapluat.vn/doc2htm/00361806_files/image001.gif"/>
            <wp:cNvGraphicFramePr>
              <a:graphicFrameLocks/>
            </wp:cNvGraphicFramePr>
            <a:graphic>
              <a:graphicData uri="http://schemas.openxmlformats.org/drawingml/2006/picture">
                <pic:pic>
                  <pic:nvPicPr>
                    <pic:cNvPr id="17" name="Image 17" descr="https://files.thuvienphapluat.vn/doc2htm/00361806_files/image001.gif"/>
                    <pic:cNvPicPr/>
                  </pic:nvPicPr>
                  <pic:blipFill>
                    <a:blip r:embed="rId8" cstate="print"/>
                    <a:stretch>
                      <a:fillRect/>
                    </a:stretch>
                  </pic:blipFill>
                  <pic:spPr>
                    <a:xfrm>
                      <a:off x="0" y="0"/>
                      <a:ext cx="1472711" cy="353426"/>
                    </a:xfrm>
                    <a:prstGeom prst="rect">
                      <a:avLst/>
                    </a:prstGeom>
                  </pic:spPr>
                </pic:pic>
              </a:graphicData>
            </a:graphic>
          </wp:anchor>
        </w:drawing>
      </w:r>
      <w:r>
        <w:rPr>
          <w:rFonts w:ascii="Arial" w:hAnsi="Arial"/>
          <w:spacing w:val="-4"/>
          <w:position w:val="1"/>
          <w:sz w:val="20"/>
        </w:rPr>
        <w:t>×K</w:t>
      </w:r>
      <w:r>
        <w:rPr>
          <w:rFonts w:ascii="Arial" w:hAnsi="Arial"/>
          <w:spacing w:val="-4"/>
          <w:sz w:val="13"/>
        </w:rPr>
        <w:t>kh</w:t>
      </w:r>
    </w:p>
    <w:p>
      <w:pPr>
        <w:pStyle w:val="BodyText"/>
        <w:spacing w:line="297" w:lineRule="exact"/>
        <w:ind w:left="993"/>
      </w:pPr>
      <w:r>
        <w:rPr/>
        <w:t>Trong</w:t>
      </w:r>
      <w:r>
        <w:rPr>
          <w:spacing w:val="-8"/>
        </w:rPr>
        <w:t> </w:t>
      </w:r>
      <w:r>
        <w:rPr>
          <w:spacing w:val="-5"/>
        </w:rPr>
        <w:t>đó:</w:t>
      </w:r>
    </w:p>
    <w:p>
      <w:pPr>
        <w:pStyle w:val="ListParagraph"/>
        <w:numPr>
          <w:ilvl w:val="0"/>
          <w:numId w:val="10"/>
        </w:numPr>
        <w:tabs>
          <w:tab w:pos="1143" w:val="left" w:leader="none"/>
        </w:tabs>
        <w:spacing w:line="304" w:lineRule="auto" w:before="80" w:after="0"/>
        <w:ind w:left="427" w:right="712" w:firstLine="566"/>
        <w:jc w:val="left"/>
        <w:rPr>
          <w:sz w:val="26"/>
        </w:rPr>
      </w:pPr>
      <w:r>
        <w:rPr>
          <w:position w:val="2"/>
          <w:sz w:val="26"/>
        </w:rPr>
        <w:t>M</w:t>
      </w:r>
      <w:r>
        <w:rPr>
          <w:sz w:val="17"/>
        </w:rPr>
        <w:t>V</w:t>
      </w:r>
      <w:r>
        <w:rPr>
          <w:spacing w:val="18"/>
          <w:sz w:val="17"/>
        </w:rPr>
        <w:t> </w:t>
      </w:r>
      <w:r>
        <w:rPr>
          <w:position w:val="2"/>
          <w:sz w:val="26"/>
        </w:rPr>
        <w:t>là định mức (lao động, vật liệu, dụng cụ và máy</w:t>
      </w:r>
      <w:r>
        <w:rPr>
          <w:spacing w:val="-2"/>
          <w:position w:val="2"/>
          <w:sz w:val="26"/>
        </w:rPr>
        <w:t> </w:t>
      </w:r>
      <w:r>
        <w:rPr>
          <w:position w:val="2"/>
          <w:sz w:val="26"/>
        </w:rPr>
        <w:t>móc thiết bị) vùng điều tra, </w:t>
      </w:r>
      <w:r>
        <w:rPr>
          <w:sz w:val="26"/>
        </w:rPr>
        <w:t>đánh giá tài nguyên nước có các hệ số điều chỉnh khác với điều kiện áp dụng;</w:t>
      </w:r>
    </w:p>
    <w:p>
      <w:pPr>
        <w:pStyle w:val="ListParagraph"/>
        <w:numPr>
          <w:ilvl w:val="0"/>
          <w:numId w:val="10"/>
        </w:numPr>
        <w:tabs>
          <w:tab w:pos="1143" w:val="left" w:leader="none"/>
        </w:tabs>
        <w:spacing w:line="307" w:lineRule="auto" w:before="0" w:after="0"/>
        <w:ind w:left="427" w:right="712" w:firstLine="566"/>
        <w:jc w:val="left"/>
        <w:rPr>
          <w:sz w:val="26"/>
        </w:rPr>
      </w:pPr>
      <w:r>
        <w:rPr>
          <w:position w:val="2"/>
          <w:sz w:val="26"/>
        </w:rPr>
        <w:t>M</w:t>
      </w:r>
      <w:r>
        <w:rPr>
          <w:sz w:val="17"/>
        </w:rPr>
        <w:t>tb</w:t>
      </w:r>
      <w:r>
        <w:rPr>
          <w:spacing w:val="21"/>
          <w:sz w:val="17"/>
        </w:rPr>
        <w:t> </w:t>
      </w:r>
      <w:r>
        <w:rPr>
          <w:position w:val="2"/>
          <w:sz w:val="26"/>
        </w:rPr>
        <w:t>là định mức (lao động, dụng cụ, thiết bị và vật liệu) của vùng điều tra, đánh </w:t>
      </w:r>
      <w:r>
        <w:rPr>
          <w:sz w:val="26"/>
        </w:rPr>
        <w:t>giá ở điều kiện áp dụng;</w:t>
      </w:r>
    </w:p>
    <w:p>
      <w:pPr>
        <w:pStyle w:val="ListParagraph"/>
        <w:numPr>
          <w:ilvl w:val="0"/>
          <w:numId w:val="10"/>
        </w:numPr>
        <w:tabs>
          <w:tab w:pos="1143" w:val="left" w:leader="none"/>
        </w:tabs>
        <w:spacing w:line="304" w:lineRule="auto" w:before="0" w:after="0"/>
        <w:ind w:left="427" w:right="707" w:firstLine="566"/>
        <w:jc w:val="left"/>
        <w:rPr>
          <w:sz w:val="26"/>
        </w:rPr>
      </w:pPr>
      <w:r>
        <w:rPr>
          <w:position w:val="2"/>
          <w:sz w:val="26"/>
        </w:rPr>
        <w:t>K</w:t>
      </w:r>
      <w:r>
        <w:rPr>
          <w:sz w:val="17"/>
        </w:rPr>
        <w:t>i</w:t>
      </w:r>
      <w:r>
        <w:rPr>
          <w:spacing w:val="19"/>
          <w:sz w:val="17"/>
        </w:rPr>
        <w:t> </w:t>
      </w:r>
      <w:r>
        <w:rPr>
          <w:position w:val="2"/>
          <w:sz w:val="26"/>
        </w:rPr>
        <w:t>là</w:t>
      </w:r>
      <w:r>
        <w:rPr>
          <w:spacing w:val="-6"/>
          <w:position w:val="2"/>
          <w:sz w:val="26"/>
        </w:rPr>
        <w:t> </w:t>
      </w:r>
      <w:r>
        <w:rPr>
          <w:position w:val="2"/>
          <w:sz w:val="26"/>
        </w:rPr>
        <w:t>hệ</w:t>
      </w:r>
      <w:r>
        <w:rPr>
          <w:spacing w:val="-6"/>
          <w:position w:val="2"/>
          <w:sz w:val="26"/>
        </w:rPr>
        <w:t> </w:t>
      </w:r>
      <w:r>
        <w:rPr>
          <w:position w:val="2"/>
          <w:sz w:val="26"/>
        </w:rPr>
        <w:t>số</w:t>
      </w:r>
      <w:r>
        <w:rPr>
          <w:spacing w:val="-6"/>
          <w:position w:val="2"/>
          <w:sz w:val="26"/>
        </w:rPr>
        <w:t> </w:t>
      </w:r>
      <w:r>
        <w:rPr>
          <w:position w:val="2"/>
          <w:sz w:val="26"/>
        </w:rPr>
        <w:t>điều</w:t>
      </w:r>
      <w:r>
        <w:rPr>
          <w:spacing w:val="-6"/>
          <w:position w:val="2"/>
          <w:sz w:val="26"/>
        </w:rPr>
        <w:t> </w:t>
      </w:r>
      <w:r>
        <w:rPr>
          <w:position w:val="2"/>
          <w:sz w:val="26"/>
        </w:rPr>
        <w:t>chỉnh</w:t>
      </w:r>
      <w:r>
        <w:rPr>
          <w:spacing w:val="-4"/>
          <w:position w:val="2"/>
          <w:sz w:val="26"/>
        </w:rPr>
        <w:t> </w:t>
      </w:r>
      <w:r>
        <w:rPr>
          <w:position w:val="2"/>
          <w:sz w:val="26"/>
        </w:rPr>
        <w:t>thứ</w:t>
      </w:r>
      <w:r>
        <w:rPr>
          <w:spacing w:val="-5"/>
          <w:position w:val="2"/>
          <w:sz w:val="26"/>
        </w:rPr>
        <w:t> </w:t>
      </w:r>
      <w:r>
        <w:rPr>
          <w:position w:val="2"/>
          <w:sz w:val="26"/>
        </w:rPr>
        <w:t>i</w:t>
      </w:r>
      <w:r>
        <w:rPr>
          <w:spacing w:val="-6"/>
          <w:position w:val="2"/>
          <w:sz w:val="26"/>
        </w:rPr>
        <w:t> </w:t>
      </w:r>
      <w:r>
        <w:rPr>
          <w:position w:val="2"/>
          <w:sz w:val="26"/>
        </w:rPr>
        <w:t>theo</w:t>
      </w:r>
      <w:r>
        <w:rPr>
          <w:spacing w:val="-4"/>
          <w:position w:val="2"/>
          <w:sz w:val="26"/>
        </w:rPr>
        <w:t> </w:t>
      </w:r>
      <w:r>
        <w:rPr>
          <w:position w:val="2"/>
          <w:sz w:val="26"/>
        </w:rPr>
        <w:t>mức</w:t>
      </w:r>
      <w:r>
        <w:rPr>
          <w:spacing w:val="-6"/>
          <w:position w:val="2"/>
          <w:sz w:val="26"/>
        </w:rPr>
        <w:t> </w:t>
      </w:r>
      <w:r>
        <w:rPr>
          <w:position w:val="2"/>
          <w:sz w:val="26"/>
        </w:rPr>
        <w:t>độ</w:t>
      </w:r>
      <w:r>
        <w:rPr>
          <w:spacing w:val="-6"/>
          <w:position w:val="2"/>
          <w:sz w:val="26"/>
        </w:rPr>
        <w:t> </w:t>
      </w:r>
      <w:r>
        <w:rPr>
          <w:position w:val="2"/>
          <w:sz w:val="26"/>
        </w:rPr>
        <w:t>phức</w:t>
      </w:r>
      <w:r>
        <w:rPr>
          <w:spacing w:val="-4"/>
          <w:position w:val="2"/>
          <w:sz w:val="26"/>
        </w:rPr>
        <w:t> </w:t>
      </w:r>
      <w:r>
        <w:rPr>
          <w:position w:val="2"/>
          <w:sz w:val="26"/>
        </w:rPr>
        <w:t>tạp</w:t>
      </w:r>
      <w:r>
        <w:rPr>
          <w:spacing w:val="-6"/>
          <w:position w:val="2"/>
          <w:sz w:val="26"/>
        </w:rPr>
        <w:t> </w:t>
      </w:r>
      <w:r>
        <w:rPr>
          <w:position w:val="2"/>
          <w:sz w:val="26"/>
        </w:rPr>
        <w:t>của</w:t>
      </w:r>
      <w:r>
        <w:rPr>
          <w:spacing w:val="-6"/>
          <w:position w:val="2"/>
          <w:sz w:val="26"/>
        </w:rPr>
        <w:t> </w:t>
      </w:r>
      <w:r>
        <w:rPr>
          <w:position w:val="2"/>
          <w:sz w:val="26"/>
        </w:rPr>
        <w:t>từng</w:t>
      </w:r>
      <w:r>
        <w:rPr>
          <w:spacing w:val="-2"/>
          <w:position w:val="2"/>
          <w:sz w:val="26"/>
        </w:rPr>
        <w:t> </w:t>
      </w:r>
      <w:r>
        <w:rPr>
          <w:position w:val="2"/>
          <w:sz w:val="26"/>
        </w:rPr>
        <w:t>yếu</w:t>
      </w:r>
      <w:r>
        <w:rPr>
          <w:spacing w:val="-6"/>
          <w:position w:val="2"/>
          <w:sz w:val="26"/>
        </w:rPr>
        <w:t> </w:t>
      </w:r>
      <w:r>
        <w:rPr>
          <w:position w:val="2"/>
          <w:sz w:val="26"/>
        </w:rPr>
        <w:t>tố</w:t>
      </w:r>
      <w:r>
        <w:rPr>
          <w:spacing w:val="-6"/>
          <w:position w:val="2"/>
          <w:sz w:val="26"/>
        </w:rPr>
        <w:t> </w:t>
      </w:r>
      <w:r>
        <w:rPr>
          <w:position w:val="2"/>
          <w:sz w:val="26"/>
        </w:rPr>
        <w:t>ảnh</w:t>
      </w:r>
      <w:r>
        <w:rPr>
          <w:spacing w:val="-6"/>
          <w:position w:val="2"/>
          <w:sz w:val="26"/>
        </w:rPr>
        <w:t> </w:t>
      </w:r>
      <w:r>
        <w:rPr>
          <w:position w:val="2"/>
          <w:sz w:val="26"/>
        </w:rPr>
        <w:t>hưởng</w:t>
      </w:r>
      <w:r>
        <w:rPr>
          <w:spacing w:val="-6"/>
          <w:position w:val="2"/>
          <w:sz w:val="26"/>
        </w:rPr>
        <w:t> </w:t>
      </w:r>
      <w:r>
        <w:rPr>
          <w:position w:val="2"/>
          <w:sz w:val="26"/>
        </w:rPr>
        <w:t>đến </w:t>
      </w:r>
      <w:r>
        <w:rPr>
          <w:sz w:val="26"/>
        </w:rPr>
        <w:t>định mức của điều kiện áp dụng;</w:t>
      </w:r>
    </w:p>
    <w:p>
      <w:pPr>
        <w:pStyle w:val="ListParagraph"/>
        <w:numPr>
          <w:ilvl w:val="0"/>
          <w:numId w:val="10"/>
        </w:numPr>
        <w:tabs>
          <w:tab w:pos="1143" w:val="left" w:leader="none"/>
        </w:tabs>
        <w:spacing w:line="240" w:lineRule="auto" w:before="0" w:after="0"/>
        <w:ind w:left="1143" w:right="0" w:hanging="150"/>
        <w:jc w:val="left"/>
        <w:rPr>
          <w:position w:val="2"/>
          <w:sz w:val="26"/>
        </w:rPr>
      </w:pPr>
      <w:r>
        <w:rPr>
          <w:position w:val="2"/>
          <w:sz w:val="26"/>
        </w:rPr>
        <w:t>F</w:t>
      </w:r>
      <w:r>
        <w:rPr>
          <w:sz w:val="17"/>
        </w:rPr>
        <w:t>dt</w:t>
      </w:r>
      <w:r>
        <w:rPr>
          <w:spacing w:val="18"/>
          <w:sz w:val="17"/>
        </w:rPr>
        <w:t> </w:t>
      </w:r>
      <w:r>
        <w:rPr>
          <w:position w:val="2"/>
          <w:sz w:val="26"/>
        </w:rPr>
        <w:t>là</w:t>
      </w:r>
      <w:r>
        <w:rPr>
          <w:spacing w:val="-5"/>
          <w:position w:val="2"/>
          <w:sz w:val="26"/>
        </w:rPr>
        <w:t> </w:t>
      </w:r>
      <w:r>
        <w:rPr>
          <w:position w:val="2"/>
          <w:sz w:val="26"/>
        </w:rPr>
        <w:t>quy</w:t>
      </w:r>
      <w:r>
        <w:rPr>
          <w:spacing w:val="-7"/>
          <w:position w:val="2"/>
          <w:sz w:val="26"/>
        </w:rPr>
        <w:t> </w:t>
      </w:r>
      <w:r>
        <w:rPr>
          <w:position w:val="2"/>
          <w:sz w:val="26"/>
        </w:rPr>
        <w:t>mô</w:t>
      </w:r>
      <w:r>
        <w:rPr>
          <w:spacing w:val="-5"/>
          <w:position w:val="2"/>
          <w:sz w:val="26"/>
        </w:rPr>
        <w:t> </w:t>
      </w:r>
      <w:r>
        <w:rPr>
          <w:position w:val="2"/>
          <w:sz w:val="26"/>
        </w:rPr>
        <w:t>diện</w:t>
      </w:r>
      <w:r>
        <w:rPr>
          <w:spacing w:val="-5"/>
          <w:position w:val="2"/>
          <w:sz w:val="26"/>
        </w:rPr>
        <w:t> </w:t>
      </w:r>
      <w:r>
        <w:rPr>
          <w:position w:val="2"/>
          <w:sz w:val="26"/>
        </w:rPr>
        <w:t>tích</w:t>
      </w:r>
      <w:r>
        <w:rPr>
          <w:spacing w:val="-4"/>
          <w:position w:val="2"/>
          <w:sz w:val="26"/>
        </w:rPr>
        <w:t> </w:t>
      </w:r>
      <w:r>
        <w:rPr>
          <w:position w:val="2"/>
          <w:sz w:val="26"/>
        </w:rPr>
        <w:t>tự</w:t>
      </w:r>
      <w:r>
        <w:rPr>
          <w:spacing w:val="-4"/>
          <w:position w:val="2"/>
          <w:sz w:val="26"/>
        </w:rPr>
        <w:t> </w:t>
      </w:r>
      <w:r>
        <w:rPr>
          <w:position w:val="2"/>
          <w:sz w:val="26"/>
        </w:rPr>
        <w:t>nhiên</w:t>
      </w:r>
      <w:r>
        <w:rPr>
          <w:spacing w:val="-5"/>
          <w:position w:val="2"/>
          <w:sz w:val="26"/>
        </w:rPr>
        <w:t> </w:t>
      </w:r>
      <w:r>
        <w:rPr>
          <w:position w:val="2"/>
          <w:sz w:val="26"/>
        </w:rPr>
        <w:t>của</w:t>
      </w:r>
      <w:r>
        <w:rPr>
          <w:spacing w:val="-2"/>
          <w:position w:val="2"/>
          <w:sz w:val="26"/>
        </w:rPr>
        <w:t> </w:t>
      </w:r>
      <w:r>
        <w:rPr>
          <w:position w:val="2"/>
          <w:sz w:val="26"/>
        </w:rPr>
        <w:t>vùng</w:t>
      </w:r>
      <w:r>
        <w:rPr>
          <w:spacing w:val="-4"/>
          <w:position w:val="2"/>
          <w:sz w:val="26"/>
        </w:rPr>
        <w:t> </w:t>
      </w:r>
      <w:r>
        <w:rPr>
          <w:position w:val="2"/>
          <w:sz w:val="26"/>
        </w:rPr>
        <w:t>điều</w:t>
      </w:r>
      <w:r>
        <w:rPr>
          <w:spacing w:val="-1"/>
          <w:position w:val="2"/>
          <w:sz w:val="26"/>
        </w:rPr>
        <w:t> </w:t>
      </w:r>
      <w:r>
        <w:rPr>
          <w:position w:val="2"/>
          <w:sz w:val="26"/>
        </w:rPr>
        <w:t>tra,</w:t>
      </w:r>
      <w:r>
        <w:rPr>
          <w:spacing w:val="-5"/>
          <w:position w:val="2"/>
          <w:sz w:val="26"/>
        </w:rPr>
        <w:t> </w:t>
      </w:r>
      <w:r>
        <w:rPr>
          <w:position w:val="2"/>
          <w:sz w:val="26"/>
        </w:rPr>
        <w:t>đánh</w:t>
      </w:r>
      <w:r>
        <w:rPr>
          <w:spacing w:val="-2"/>
          <w:position w:val="2"/>
          <w:sz w:val="26"/>
        </w:rPr>
        <w:t> </w:t>
      </w:r>
      <w:r>
        <w:rPr>
          <w:position w:val="2"/>
          <w:sz w:val="26"/>
        </w:rPr>
        <w:t>giá</w:t>
      </w:r>
      <w:r>
        <w:rPr>
          <w:spacing w:val="-4"/>
          <w:position w:val="2"/>
          <w:sz w:val="26"/>
        </w:rPr>
        <w:t> </w:t>
      </w:r>
      <w:r>
        <w:rPr>
          <w:spacing w:val="-2"/>
          <w:position w:val="2"/>
          <w:sz w:val="26"/>
        </w:rPr>
        <w:t>(km</w:t>
      </w:r>
      <w:r>
        <w:rPr>
          <w:spacing w:val="-2"/>
          <w:position w:val="2"/>
          <w:sz w:val="26"/>
          <w:vertAlign w:val="superscript"/>
        </w:rPr>
        <w:t>2</w:t>
      </w:r>
      <w:r>
        <w:rPr>
          <w:spacing w:val="-2"/>
          <w:position w:val="2"/>
          <w:sz w:val="26"/>
          <w:vertAlign w:val="baseline"/>
        </w:rPr>
        <w:t>);</w:t>
      </w:r>
    </w:p>
    <w:p>
      <w:pPr>
        <w:pStyle w:val="ListParagraph"/>
        <w:numPr>
          <w:ilvl w:val="0"/>
          <w:numId w:val="10"/>
        </w:numPr>
        <w:tabs>
          <w:tab w:pos="1143" w:val="left" w:leader="none"/>
        </w:tabs>
        <w:spacing w:line="304" w:lineRule="auto" w:before="55" w:after="0"/>
        <w:ind w:left="427" w:right="713" w:firstLine="566"/>
        <w:jc w:val="left"/>
        <w:rPr>
          <w:sz w:val="26"/>
        </w:rPr>
      </w:pPr>
      <w:r>
        <w:rPr>
          <w:position w:val="2"/>
          <w:sz w:val="26"/>
        </w:rPr>
        <w:t>K</w:t>
      </w:r>
      <w:r>
        <w:rPr>
          <w:sz w:val="17"/>
        </w:rPr>
        <w:t>kh</w:t>
      </w:r>
      <w:r>
        <w:rPr>
          <w:spacing w:val="-3"/>
          <w:sz w:val="17"/>
        </w:rPr>
        <w:t> </w:t>
      </w:r>
      <w:r>
        <w:rPr>
          <w:position w:val="2"/>
          <w:sz w:val="26"/>
        </w:rPr>
        <w:t>là</w:t>
      </w:r>
      <w:r>
        <w:rPr>
          <w:spacing w:val="-10"/>
          <w:position w:val="2"/>
          <w:sz w:val="26"/>
        </w:rPr>
        <w:t> </w:t>
      </w:r>
      <w:r>
        <w:rPr>
          <w:position w:val="2"/>
          <w:sz w:val="26"/>
        </w:rPr>
        <w:t>hệ</w:t>
      </w:r>
      <w:r>
        <w:rPr>
          <w:spacing w:val="-8"/>
          <w:position w:val="2"/>
          <w:sz w:val="26"/>
        </w:rPr>
        <w:t> </w:t>
      </w:r>
      <w:r>
        <w:rPr>
          <w:position w:val="2"/>
          <w:sz w:val="26"/>
        </w:rPr>
        <w:t>số</w:t>
      </w:r>
      <w:r>
        <w:rPr>
          <w:spacing w:val="-8"/>
          <w:position w:val="2"/>
          <w:sz w:val="26"/>
        </w:rPr>
        <w:t> </w:t>
      </w:r>
      <w:r>
        <w:rPr>
          <w:position w:val="2"/>
          <w:sz w:val="26"/>
        </w:rPr>
        <w:t>điều</w:t>
      </w:r>
      <w:r>
        <w:rPr>
          <w:spacing w:val="-7"/>
          <w:position w:val="2"/>
          <w:sz w:val="26"/>
        </w:rPr>
        <w:t> </w:t>
      </w:r>
      <w:r>
        <w:rPr>
          <w:position w:val="2"/>
          <w:sz w:val="26"/>
        </w:rPr>
        <w:t>chỉnh</w:t>
      </w:r>
      <w:r>
        <w:rPr>
          <w:spacing w:val="-10"/>
          <w:position w:val="2"/>
          <w:sz w:val="26"/>
        </w:rPr>
        <w:t> </w:t>
      </w:r>
      <w:r>
        <w:rPr>
          <w:position w:val="2"/>
          <w:sz w:val="26"/>
        </w:rPr>
        <w:t>theo</w:t>
      </w:r>
      <w:r>
        <w:rPr>
          <w:spacing w:val="-6"/>
          <w:position w:val="2"/>
          <w:sz w:val="26"/>
        </w:rPr>
        <w:t> </w:t>
      </w:r>
      <w:r>
        <w:rPr>
          <w:position w:val="2"/>
          <w:sz w:val="26"/>
        </w:rPr>
        <w:t>mức</w:t>
      </w:r>
      <w:r>
        <w:rPr>
          <w:spacing w:val="-7"/>
          <w:position w:val="2"/>
          <w:sz w:val="26"/>
        </w:rPr>
        <w:t> </w:t>
      </w:r>
      <w:r>
        <w:rPr>
          <w:position w:val="2"/>
          <w:sz w:val="26"/>
        </w:rPr>
        <w:t>độ</w:t>
      </w:r>
      <w:r>
        <w:rPr>
          <w:spacing w:val="-10"/>
          <w:position w:val="2"/>
          <w:sz w:val="26"/>
        </w:rPr>
        <w:t> </w:t>
      </w:r>
      <w:r>
        <w:rPr>
          <w:position w:val="2"/>
          <w:sz w:val="26"/>
        </w:rPr>
        <w:t>kết</w:t>
      </w:r>
      <w:r>
        <w:rPr>
          <w:spacing w:val="-10"/>
          <w:position w:val="2"/>
          <w:sz w:val="26"/>
        </w:rPr>
        <w:t> </w:t>
      </w:r>
      <w:r>
        <w:rPr>
          <w:position w:val="2"/>
          <w:sz w:val="26"/>
        </w:rPr>
        <w:t>hợp</w:t>
      </w:r>
      <w:r>
        <w:rPr>
          <w:spacing w:val="-10"/>
          <w:position w:val="2"/>
          <w:sz w:val="26"/>
        </w:rPr>
        <w:t> </w:t>
      </w:r>
      <w:r>
        <w:rPr>
          <w:position w:val="2"/>
          <w:sz w:val="26"/>
        </w:rPr>
        <w:t>(áp</w:t>
      </w:r>
      <w:r>
        <w:rPr>
          <w:spacing w:val="-10"/>
          <w:position w:val="2"/>
          <w:sz w:val="26"/>
        </w:rPr>
        <w:t> </w:t>
      </w:r>
      <w:r>
        <w:rPr>
          <w:position w:val="2"/>
          <w:sz w:val="26"/>
        </w:rPr>
        <w:t>dụng</w:t>
      </w:r>
      <w:r>
        <w:rPr>
          <w:spacing w:val="-8"/>
          <w:position w:val="2"/>
          <w:sz w:val="26"/>
        </w:rPr>
        <w:t> </w:t>
      </w:r>
      <w:r>
        <w:rPr>
          <w:position w:val="2"/>
          <w:sz w:val="26"/>
        </w:rPr>
        <w:t>thực</w:t>
      </w:r>
      <w:r>
        <w:rPr>
          <w:spacing w:val="-8"/>
          <w:position w:val="2"/>
          <w:sz w:val="26"/>
        </w:rPr>
        <w:t> </w:t>
      </w:r>
      <w:r>
        <w:rPr>
          <w:position w:val="2"/>
          <w:sz w:val="26"/>
        </w:rPr>
        <w:t>hiện</w:t>
      </w:r>
      <w:r>
        <w:rPr>
          <w:spacing w:val="-8"/>
          <w:position w:val="2"/>
          <w:sz w:val="26"/>
        </w:rPr>
        <w:t> </w:t>
      </w:r>
      <w:r>
        <w:rPr>
          <w:position w:val="2"/>
          <w:sz w:val="26"/>
        </w:rPr>
        <w:t>kết</w:t>
      </w:r>
      <w:r>
        <w:rPr>
          <w:spacing w:val="-8"/>
          <w:position w:val="2"/>
          <w:sz w:val="26"/>
        </w:rPr>
        <w:t> </w:t>
      </w:r>
      <w:r>
        <w:rPr>
          <w:position w:val="2"/>
          <w:sz w:val="26"/>
        </w:rPr>
        <w:t>hợp</w:t>
      </w:r>
      <w:r>
        <w:rPr>
          <w:spacing w:val="-10"/>
          <w:position w:val="2"/>
          <w:sz w:val="26"/>
        </w:rPr>
        <w:t> </w:t>
      </w:r>
      <w:r>
        <w:rPr>
          <w:position w:val="2"/>
          <w:sz w:val="26"/>
        </w:rPr>
        <w:t>từ</w:t>
      </w:r>
      <w:r>
        <w:rPr>
          <w:spacing w:val="-7"/>
          <w:position w:val="2"/>
          <w:sz w:val="26"/>
        </w:rPr>
        <w:t> </w:t>
      </w:r>
      <w:r>
        <w:rPr>
          <w:position w:val="2"/>
          <w:sz w:val="26"/>
        </w:rPr>
        <w:t>2</w:t>
      </w:r>
      <w:r>
        <w:rPr>
          <w:spacing w:val="-10"/>
          <w:position w:val="2"/>
          <w:sz w:val="26"/>
        </w:rPr>
        <w:t> </w:t>
      </w:r>
      <w:r>
        <w:rPr>
          <w:position w:val="2"/>
          <w:sz w:val="26"/>
        </w:rPr>
        <w:t>công </w:t>
      </w:r>
      <w:r>
        <w:rPr>
          <w:sz w:val="26"/>
        </w:rPr>
        <w:t>việc điều tra, đánh giá trở lên).</w:t>
      </w:r>
    </w:p>
    <w:p>
      <w:pPr>
        <w:pStyle w:val="ListParagraph"/>
        <w:spacing w:after="0" w:line="304" w:lineRule="auto"/>
        <w:jc w:val="left"/>
        <w:rPr>
          <w:sz w:val="26"/>
        </w:rPr>
        <w:sectPr>
          <w:pgSz w:w="11910" w:h="16840"/>
          <w:pgMar w:header="628" w:footer="0" w:top="900" w:bottom="280" w:left="1275" w:right="425"/>
        </w:sectPr>
      </w:pPr>
    </w:p>
    <w:p>
      <w:pPr>
        <w:spacing w:before="217"/>
        <w:ind w:left="0" w:right="279" w:firstLine="0"/>
        <w:jc w:val="center"/>
        <w:rPr>
          <w:b/>
          <w:sz w:val="26"/>
        </w:rPr>
      </w:pPr>
      <w:r>
        <w:rPr>
          <w:b/>
          <w:sz w:val="26"/>
        </w:rPr>
        <w:t>Phần</w:t>
      </w:r>
      <w:r>
        <w:rPr>
          <w:b/>
          <w:spacing w:val="-8"/>
          <w:sz w:val="26"/>
        </w:rPr>
        <w:t> </w:t>
      </w:r>
      <w:r>
        <w:rPr>
          <w:b/>
          <w:spacing w:val="-5"/>
          <w:sz w:val="26"/>
        </w:rPr>
        <w:t>II</w:t>
      </w:r>
    </w:p>
    <w:p>
      <w:pPr>
        <w:spacing w:line="259" w:lineRule="auto" w:before="25"/>
        <w:ind w:left="1614" w:right="1826" w:firstLine="0"/>
        <w:jc w:val="center"/>
        <w:rPr>
          <w:b/>
          <w:sz w:val="26"/>
        </w:rPr>
      </w:pPr>
      <w:r>
        <w:rPr>
          <w:b/>
          <w:sz w:val="26"/>
        </w:rPr>
        <w:t>ĐỊNH</w:t>
      </w:r>
      <w:r>
        <w:rPr>
          <w:b/>
          <w:spacing w:val="-5"/>
          <w:sz w:val="26"/>
        </w:rPr>
        <w:t> </w:t>
      </w:r>
      <w:r>
        <w:rPr>
          <w:b/>
          <w:sz w:val="26"/>
        </w:rPr>
        <w:t>MỨC</w:t>
      </w:r>
      <w:r>
        <w:rPr>
          <w:b/>
          <w:spacing w:val="-5"/>
          <w:sz w:val="26"/>
        </w:rPr>
        <w:t> </w:t>
      </w:r>
      <w:r>
        <w:rPr>
          <w:b/>
          <w:sz w:val="26"/>
        </w:rPr>
        <w:t>KINH</w:t>
      </w:r>
      <w:r>
        <w:rPr>
          <w:b/>
          <w:spacing w:val="-5"/>
          <w:sz w:val="26"/>
        </w:rPr>
        <w:t> </w:t>
      </w:r>
      <w:r>
        <w:rPr>
          <w:b/>
          <w:sz w:val="26"/>
        </w:rPr>
        <w:t>TẾ</w:t>
      </w:r>
      <w:r>
        <w:rPr>
          <w:b/>
          <w:spacing w:val="-5"/>
          <w:sz w:val="26"/>
        </w:rPr>
        <w:t> </w:t>
      </w:r>
      <w:r>
        <w:rPr>
          <w:b/>
          <w:sz w:val="26"/>
        </w:rPr>
        <w:t>KỸ</w:t>
      </w:r>
      <w:r>
        <w:rPr>
          <w:b/>
          <w:spacing w:val="-5"/>
          <w:sz w:val="26"/>
        </w:rPr>
        <w:t> </w:t>
      </w:r>
      <w:r>
        <w:rPr>
          <w:b/>
          <w:sz w:val="26"/>
        </w:rPr>
        <w:t>THUẬT</w:t>
      </w:r>
      <w:r>
        <w:rPr>
          <w:b/>
          <w:spacing w:val="-2"/>
          <w:sz w:val="26"/>
        </w:rPr>
        <w:t> </w:t>
      </w:r>
      <w:r>
        <w:rPr>
          <w:b/>
          <w:sz w:val="26"/>
        </w:rPr>
        <w:t>LĨNH</w:t>
      </w:r>
      <w:r>
        <w:rPr>
          <w:b/>
          <w:spacing w:val="-3"/>
          <w:sz w:val="26"/>
        </w:rPr>
        <w:t> </w:t>
      </w:r>
      <w:r>
        <w:rPr>
          <w:b/>
          <w:sz w:val="26"/>
        </w:rPr>
        <w:t>VỰC</w:t>
      </w:r>
      <w:r>
        <w:rPr>
          <w:b/>
          <w:spacing w:val="-5"/>
          <w:sz w:val="26"/>
        </w:rPr>
        <w:t> </w:t>
      </w:r>
      <w:r>
        <w:rPr>
          <w:b/>
          <w:sz w:val="26"/>
        </w:rPr>
        <w:t>ĐỊA</w:t>
      </w:r>
      <w:r>
        <w:rPr>
          <w:b/>
          <w:spacing w:val="-3"/>
          <w:sz w:val="26"/>
        </w:rPr>
        <w:t> </w:t>
      </w:r>
      <w:r>
        <w:rPr>
          <w:b/>
          <w:sz w:val="26"/>
        </w:rPr>
        <w:t>CHẤT VÀ KHOÁNG SẢN</w:t>
      </w:r>
    </w:p>
    <w:p>
      <w:pPr>
        <w:pStyle w:val="BodyText"/>
        <w:spacing w:before="104"/>
        <w:ind w:left="0"/>
        <w:rPr>
          <w:b/>
        </w:rPr>
      </w:pPr>
    </w:p>
    <w:p>
      <w:pPr>
        <w:spacing w:before="0"/>
        <w:ind w:left="0" w:right="279" w:firstLine="0"/>
        <w:jc w:val="center"/>
        <w:rPr>
          <w:b/>
          <w:sz w:val="26"/>
        </w:rPr>
      </w:pPr>
      <w:r>
        <w:rPr>
          <w:b/>
          <w:sz w:val="26"/>
        </w:rPr>
        <w:t>MỤC</w:t>
      </w:r>
      <w:r>
        <w:rPr>
          <w:b/>
          <w:spacing w:val="-8"/>
          <w:sz w:val="26"/>
        </w:rPr>
        <w:t> </w:t>
      </w:r>
      <w:r>
        <w:rPr>
          <w:b/>
          <w:spacing w:val="-10"/>
          <w:sz w:val="26"/>
        </w:rPr>
        <w:t>1</w:t>
      </w:r>
    </w:p>
    <w:p>
      <w:pPr>
        <w:spacing w:line="256" w:lineRule="auto" w:before="83"/>
        <w:ind w:left="347" w:right="624" w:firstLine="0"/>
        <w:jc w:val="center"/>
        <w:rPr>
          <w:b/>
          <w:sz w:val="26"/>
        </w:rPr>
      </w:pPr>
      <w:r>
        <w:rPr>
          <w:b/>
          <w:sz w:val="26"/>
        </w:rPr>
        <w:t>CÔNG</w:t>
      </w:r>
      <w:r>
        <w:rPr>
          <w:b/>
          <w:spacing w:val="-5"/>
          <w:sz w:val="26"/>
        </w:rPr>
        <w:t> </w:t>
      </w:r>
      <w:r>
        <w:rPr>
          <w:b/>
          <w:sz w:val="26"/>
        </w:rPr>
        <w:t>TÁC</w:t>
      </w:r>
      <w:r>
        <w:rPr>
          <w:b/>
          <w:spacing w:val="-5"/>
          <w:sz w:val="26"/>
        </w:rPr>
        <w:t> </w:t>
      </w:r>
      <w:r>
        <w:rPr>
          <w:b/>
          <w:sz w:val="26"/>
        </w:rPr>
        <w:t>ĐÁNH</w:t>
      </w:r>
      <w:r>
        <w:rPr>
          <w:b/>
          <w:spacing w:val="-2"/>
          <w:sz w:val="26"/>
        </w:rPr>
        <w:t> </w:t>
      </w:r>
      <w:r>
        <w:rPr>
          <w:b/>
          <w:sz w:val="26"/>
        </w:rPr>
        <w:t>GIÁ</w:t>
      </w:r>
      <w:r>
        <w:rPr>
          <w:b/>
          <w:spacing w:val="-5"/>
          <w:sz w:val="26"/>
        </w:rPr>
        <w:t> </w:t>
      </w:r>
      <w:r>
        <w:rPr>
          <w:b/>
          <w:sz w:val="26"/>
        </w:rPr>
        <w:t>KHOÁNG</w:t>
      </w:r>
      <w:r>
        <w:rPr>
          <w:b/>
          <w:spacing w:val="-2"/>
          <w:sz w:val="26"/>
        </w:rPr>
        <w:t> </w:t>
      </w:r>
      <w:r>
        <w:rPr>
          <w:b/>
          <w:sz w:val="26"/>
        </w:rPr>
        <w:t>SẢN</w:t>
      </w:r>
      <w:r>
        <w:rPr>
          <w:b/>
          <w:spacing w:val="-2"/>
          <w:sz w:val="26"/>
        </w:rPr>
        <w:t> </w:t>
      </w:r>
      <w:r>
        <w:rPr>
          <w:b/>
          <w:sz w:val="26"/>
        </w:rPr>
        <w:t>TỶ</w:t>
      </w:r>
      <w:r>
        <w:rPr>
          <w:b/>
          <w:spacing w:val="-5"/>
          <w:sz w:val="26"/>
        </w:rPr>
        <w:t> </w:t>
      </w:r>
      <w:r>
        <w:rPr>
          <w:b/>
          <w:sz w:val="26"/>
        </w:rPr>
        <w:t>LÊ</w:t>
      </w:r>
      <w:r>
        <w:rPr>
          <w:b/>
          <w:spacing w:val="-5"/>
          <w:sz w:val="26"/>
        </w:rPr>
        <w:t> </w:t>
      </w:r>
      <w:r>
        <w:rPr>
          <w:b/>
          <w:sz w:val="26"/>
        </w:rPr>
        <w:t>1/25.000,</w:t>
      </w:r>
      <w:r>
        <w:rPr>
          <w:b/>
          <w:spacing w:val="-3"/>
          <w:sz w:val="26"/>
        </w:rPr>
        <w:t> </w:t>
      </w:r>
      <w:r>
        <w:rPr>
          <w:b/>
          <w:sz w:val="26"/>
        </w:rPr>
        <w:t>1/10.000,</w:t>
      </w:r>
      <w:r>
        <w:rPr>
          <w:b/>
          <w:spacing w:val="-5"/>
          <w:sz w:val="26"/>
        </w:rPr>
        <w:t> </w:t>
      </w:r>
      <w:r>
        <w:rPr>
          <w:b/>
          <w:sz w:val="26"/>
        </w:rPr>
        <w:t>1/5.000, 1/2.000, 1/1.000</w:t>
      </w:r>
    </w:p>
    <w:p>
      <w:pPr>
        <w:pStyle w:val="ListParagraph"/>
        <w:numPr>
          <w:ilvl w:val="0"/>
          <w:numId w:val="11"/>
        </w:numPr>
        <w:tabs>
          <w:tab w:pos="1418" w:val="left" w:leader="none"/>
        </w:tabs>
        <w:spacing w:line="240" w:lineRule="auto" w:before="59" w:after="0"/>
        <w:ind w:left="1418" w:right="0" w:hanging="283"/>
        <w:jc w:val="left"/>
        <w:rPr>
          <w:b/>
          <w:sz w:val="26"/>
        </w:rPr>
      </w:pPr>
      <w:r>
        <w:rPr>
          <w:b/>
          <w:sz w:val="26"/>
        </w:rPr>
        <w:t>Ngoài</w:t>
      </w:r>
      <w:r>
        <w:rPr>
          <w:b/>
          <w:spacing w:val="-9"/>
          <w:sz w:val="26"/>
        </w:rPr>
        <w:t> </w:t>
      </w:r>
      <w:r>
        <w:rPr>
          <w:b/>
          <w:spacing w:val="-4"/>
          <w:sz w:val="26"/>
        </w:rPr>
        <w:t>trời</w:t>
      </w:r>
    </w:p>
    <w:p>
      <w:pPr>
        <w:pStyle w:val="ListParagraph"/>
        <w:numPr>
          <w:ilvl w:val="1"/>
          <w:numId w:val="11"/>
        </w:numPr>
        <w:tabs>
          <w:tab w:pos="1556" w:val="left" w:leader="none"/>
        </w:tabs>
        <w:spacing w:line="240" w:lineRule="auto" w:before="82" w:after="0"/>
        <w:ind w:left="1556" w:right="0" w:hanging="421"/>
        <w:jc w:val="left"/>
        <w:rPr>
          <w:b/>
          <w:sz w:val="26"/>
        </w:rPr>
      </w:pPr>
      <w:r>
        <w:rPr>
          <w:b/>
          <w:sz w:val="26"/>
        </w:rPr>
        <w:t>Định</w:t>
      </w:r>
      <w:r>
        <w:rPr>
          <w:b/>
          <w:spacing w:val="-3"/>
          <w:sz w:val="26"/>
        </w:rPr>
        <w:t> </w:t>
      </w:r>
      <w:r>
        <w:rPr>
          <w:b/>
          <w:sz w:val="26"/>
        </w:rPr>
        <w:t>mức</w:t>
      </w:r>
      <w:r>
        <w:rPr>
          <w:b/>
          <w:spacing w:val="-8"/>
          <w:sz w:val="26"/>
        </w:rPr>
        <w:t> </w:t>
      </w:r>
      <w:r>
        <w:rPr>
          <w:b/>
          <w:sz w:val="26"/>
        </w:rPr>
        <w:t>lao</w:t>
      </w:r>
      <w:r>
        <w:rPr>
          <w:b/>
          <w:spacing w:val="-4"/>
          <w:sz w:val="26"/>
        </w:rPr>
        <w:t> động</w:t>
      </w:r>
    </w:p>
    <w:p>
      <w:pPr>
        <w:pStyle w:val="Heading2"/>
        <w:numPr>
          <w:ilvl w:val="2"/>
          <w:numId w:val="11"/>
        </w:numPr>
        <w:tabs>
          <w:tab w:pos="1748" w:val="left" w:leader="none"/>
        </w:tabs>
        <w:spacing w:line="240" w:lineRule="auto" w:before="80" w:after="0"/>
        <w:ind w:left="1748" w:right="0" w:hanging="613"/>
        <w:jc w:val="left"/>
      </w:pPr>
      <w:r>
        <w:rPr/>
        <w:t>Nội</w:t>
      </w:r>
      <w:r>
        <w:rPr>
          <w:spacing w:val="-4"/>
        </w:rPr>
        <w:t> </w:t>
      </w:r>
      <w:r>
        <w:rPr/>
        <w:t>dung</w:t>
      </w:r>
      <w:r>
        <w:rPr>
          <w:spacing w:val="-5"/>
        </w:rPr>
        <w:t> </w:t>
      </w:r>
      <w:r>
        <w:rPr/>
        <w:t>công</w:t>
      </w:r>
      <w:r>
        <w:rPr>
          <w:spacing w:val="-5"/>
        </w:rPr>
        <w:t> </w:t>
      </w:r>
      <w:r>
        <w:rPr>
          <w:spacing w:val="-4"/>
        </w:rPr>
        <w:t>việc</w:t>
      </w:r>
    </w:p>
    <w:p>
      <w:pPr>
        <w:pStyle w:val="ListParagraph"/>
        <w:numPr>
          <w:ilvl w:val="0"/>
          <w:numId w:val="12"/>
        </w:numPr>
        <w:tabs>
          <w:tab w:pos="1294" w:val="left" w:leader="none"/>
        </w:tabs>
        <w:spacing w:line="290" w:lineRule="auto" w:before="114" w:after="0"/>
        <w:ind w:left="427" w:right="703" w:firstLine="707"/>
        <w:jc w:val="left"/>
        <w:rPr>
          <w:sz w:val="26"/>
        </w:rPr>
      </w:pPr>
      <w:r>
        <w:rPr>
          <w:sz w:val="26"/>
        </w:rPr>
        <w:t>Chuẩn bị các thủ tục đăng kí Nhà nước, chuẩn bị tài liệu, phương tiện, vật tư- trang bị. Liên hệ địa phương, biên phòng, thuê dẫn đường, bảo vệ an ninh;</w:t>
      </w:r>
    </w:p>
    <w:p>
      <w:pPr>
        <w:pStyle w:val="ListParagraph"/>
        <w:numPr>
          <w:ilvl w:val="0"/>
          <w:numId w:val="12"/>
        </w:numPr>
        <w:tabs>
          <w:tab w:pos="1285" w:val="left" w:leader="none"/>
        </w:tabs>
        <w:spacing w:line="240" w:lineRule="auto" w:before="57" w:after="0"/>
        <w:ind w:left="1285" w:right="0" w:hanging="150"/>
        <w:jc w:val="left"/>
        <w:rPr>
          <w:sz w:val="26"/>
        </w:rPr>
      </w:pPr>
      <w:r>
        <w:rPr>
          <w:sz w:val="26"/>
        </w:rPr>
        <w:t>Tiến</w:t>
      </w:r>
      <w:r>
        <w:rPr>
          <w:spacing w:val="-5"/>
          <w:sz w:val="26"/>
        </w:rPr>
        <w:t> </w:t>
      </w:r>
      <w:r>
        <w:rPr>
          <w:sz w:val="26"/>
        </w:rPr>
        <w:t>hành</w:t>
      </w:r>
      <w:r>
        <w:rPr>
          <w:spacing w:val="-4"/>
          <w:sz w:val="26"/>
        </w:rPr>
        <w:t> </w:t>
      </w:r>
      <w:r>
        <w:rPr>
          <w:sz w:val="26"/>
        </w:rPr>
        <w:t>lộ</w:t>
      </w:r>
      <w:r>
        <w:rPr>
          <w:spacing w:val="-5"/>
          <w:sz w:val="26"/>
        </w:rPr>
        <w:t> </w:t>
      </w:r>
      <w:r>
        <w:rPr>
          <w:sz w:val="26"/>
        </w:rPr>
        <w:t>trình</w:t>
      </w:r>
      <w:r>
        <w:rPr>
          <w:spacing w:val="-3"/>
          <w:sz w:val="26"/>
        </w:rPr>
        <w:t> </w:t>
      </w:r>
      <w:r>
        <w:rPr>
          <w:sz w:val="26"/>
        </w:rPr>
        <w:t>trên</w:t>
      </w:r>
      <w:r>
        <w:rPr>
          <w:spacing w:val="-5"/>
          <w:sz w:val="26"/>
        </w:rPr>
        <w:t> </w:t>
      </w:r>
      <w:r>
        <w:rPr>
          <w:sz w:val="26"/>
        </w:rPr>
        <w:t>toàn</w:t>
      </w:r>
      <w:r>
        <w:rPr>
          <w:spacing w:val="-5"/>
          <w:sz w:val="26"/>
        </w:rPr>
        <w:t> </w:t>
      </w:r>
      <w:r>
        <w:rPr>
          <w:sz w:val="26"/>
        </w:rPr>
        <w:t>diện</w:t>
      </w:r>
      <w:r>
        <w:rPr>
          <w:spacing w:val="-3"/>
          <w:sz w:val="26"/>
        </w:rPr>
        <w:t> </w:t>
      </w:r>
      <w:r>
        <w:rPr>
          <w:sz w:val="26"/>
        </w:rPr>
        <w:t>tích</w:t>
      </w:r>
      <w:r>
        <w:rPr>
          <w:spacing w:val="-5"/>
          <w:sz w:val="26"/>
        </w:rPr>
        <w:t> </w:t>
      </w:r>
      <w:r>
        <w:rPr>
          <w:sz w:val="26"/>
        </w:rPr>
        <w:t>để</w:t>
      </w:r>
      <w:r>
        <w:rPr>
          <w:spacing w:val="-3"/>
          <w:sz w:val="26"/>
        </w:rPr>
        <w:t> </w:t>
      </w:r>
      <w:r>
        <w:rPr>
          <w:sz w:val="26"/>
        </w:rPr>
        <w:t>phát</w:t>
      </w:r>
      <w:r>
        <w:rPr>
          <w:spacing w:val="-3"/>
          <w:sz w:val="26"/>
        </w:rPr>
        <w:t> </w:t>
      </w:r>
      <w:r>
        <w:rPr>
          <w:sz w:val="26"/>
        </w:rPr>
        <w:t>hiện</w:t>
      </w:r>
      <w:r>
        <w:rPr>
          <w:spacing w:val="-5"/>
          <w:sz w:val="26"/>
        </w:rPr>
        <w:t> </w:t>
      </w:r>
      <w:r>
        <w:rPr>
          <w:sz w:val="26"/>
        </w:rPr>
        <w:t>khoáng</w:t>
      </w:r>
      <w:r>
        <w:rPr>
          <w:spacing w:val="-5"/>
          <w:sz w:val="26"/>
        </w:rPr>
        <w:t> </w:t>
      </w:r>
      <w:r>
        <w:rPr>
          <w:spacing w:val="-4"/>
          <w:sz w:val="26"/>
        </w:rPr>
        <w:t>sản;</w:t>
      </w:r>
    </w:p>
    <w:p>
      <w:pPr>
        <w:pStyle w:val="ListParagraph"/>
        <w:numPr>
          <w:ilvl w:val="0"/>
          <w:numId w:val="12"/>
        </w:numPr>
        <w:tabs>
          <w:tab w:pos="1285" w:val="left" w:leader="none"/>
        </w:tabs>
        <w:spacing w:line="240" w:lineRule="auto" w:before="121" w:after="0"/>
        <w:ind w:left="1285" w:right="0" w:hanging="150"/>
        <w:jc w:val="left"/>
        <w:rPr>
          <w:sz w:val="26"/>
        </w:rPr>
      </w:pPr>
      <w:r>
        <w:rPr>
          <w:sz w:val="26"/>
        </w:rPr>
        <w:t>Kiểm</w:t>
      </w:r>
      <w:r>
        <w:rPr>
          <w:spacing w:val="-6"/>
          <w:sz w:val="26"/>
        </w:rPr>
        <w:t> </w:t>
      </w:r>
      <w:r>
        <w:rPr>
          <w:sz w:val="26"/>
        </w:rPr>
        <w:t>tra</w:t>
      </w:r>
      <w:r>
        <w:rPr>
          <w:spacing w:val="-4"/>
          <w:sz w:val="26"/>
        </w:rPr>
        <w:t> </w:t>
      </w:r>
      <w:r>
        <w:rPr>
          <w:sz w:val="26"/>
        </w:rPr>
        <w:t>kết</w:t>
      </w:r>
      <w:r>
        <w:rPr>
          <w:spacing w:val="-4"/>
          <w:sz w:val="26"/>
        </w:rPr>
        <w:t> </w:t>
      </w:r>
      <w:r>
        <w:rPr>
          <w:sz w:val="26"/>
        </w:rPr>
        <w:t>quả</w:t>
      </w:r>
      <w:r>
        <w:rPr>
          <w:spacing w:val="-4"/>
          <w:sz w:val="26"/>
        </w:rPr>
        <w:t> </w:t>
      </w:r>
      <w:r>
        <w:rPr>
          <w:sz w:val="26"/>
        </w:rPr>
        <w:t>giải</w:t>
      </w:r>
      <w:r>
        <w:rPr>
          <w:spacing w:val="-2"/>
          <w:sz w:val="26"/>
        </w:rPr>
        <w:t> </w:t>
      </w:r>
      <w:r>
        <w:rPr>
          <w:sz w:val="26"/>
        </w:rPr>
        <w:t>đoán</w:t>
      </w:r>
      <w:r>
        <w:rPr>
          <w:spacing w:val="-4"/>
          <w:sz w:val="26"/>
        </w:rPr>
        <w:t> </w:t>
      </w:r>
      <w:r>
        <w:rPr>
          <w:sz w:val="26"/>
        </w:rPr>
        <w:t>ảnh</w:t>
      </w:r>
      <w:r>
        <w:rPr>
          <w:spacing w:val="-4"/>
          <w:sz w:val="26"/>
        </w:rPr>
        <w:t> </w:t>
      </w:r>
      <w:r>
        <w:rPr>
          <w:sz w:val="26"/>
        </w:rPr>
        <w:t>viễn</w:t>
      </w:r>
      <w:r>
        <w:rPr>
          <w:spacing w:val="-4"/>
          <w:sz w:val="26"/>
        </w:rPr>
        <w:t> </w:t>
      </w:r>
      <w:r>
        <w:rPr>
          <w:spacing w:val="-2"/>
          <w:sz w:val="26"/>
        </w:rPr>
        <w:t>thám;</w:t>
      </w:r>
    </w:p>
    <w:p>
      <w:pPr>
        <w:pStyle w:val="ListParagraph"/>
        <w:numPr>
          <w:ilvl w:val="0"/>
          <w:numId w:val="12"/>
        </w:numPr>
        <w:tabs>
          <w:tab w:pos="1285" w:val="left" w:leader="none"/>
        </w:tabs>
        <w:spacing w:line="240" w:lineRule="auto" w:before="121" w:after="0"/>
        <w:ind w:left="1285" w:right="0" w:hanging="150"/>
        <w:jc w:val="left"/>
        <w:rPr>
          <w:sz w:val="26"/>
        </w:rPr>
      </w:pPr>
      <w:r>
        <w:rPr>
          <w:sz w:val="26"/>
        </w:rPr>
        <w:t>Kiểm</w:t>
      </w:r>
      <w:r>
        <w:rPr>
          <w:spacing w:val="-7"/>
          <w:sz w:val="26"/>
        </w:rPr>
        <w:t> </w:t>
      </w:r>
      <w:r>
        <w:rPr>
          <w:sz w:val="26"/>
        </w:rPr>
        <w:t>tra</w:t>
      </w:r>
      <w:r>
        <w:rPr>
          <w:spacing w:val="-4"/>
          <w:sz w:val="26"/>
        </w:rPr>
        <w:t> </w:t>
      </w:r>
      <w:r>
        <w:rPr>
          <w:sz w:val="26"/>
        </w:rPr>
        <w:t>các</w:t>
      </w:r>
      <w:r>
        <w:rPr>
          <w:spacing w:val="-5"/>
          <w:sz w:val="26"/>
        </w:rPr>
        <w:t> </w:t>
      </w:r>
      <w:r>
        <w:rPr>
          <w:sz w:val="26"/>
        </w:rPr>
        <w:t>dị</w:t>
      </w:r>
      <w:r>
        <w:rPr>
          <w:spacing w:val="-4"/>
          <w:sz w:val="26"/>
        </w:rPr>
        <w:t> </w:t>
      </w:r>
      <w:r>
        <w:rPr>
          <w:sz w:val="26"/>
        </w:rPr>
        <w:t>thường</w:t>
      </w:r>
      <w:r>
        <w:rPr>
          <w:spacing w:val="-5"/>
          <w:sz w:val="26"/>
        </w:rPr>
        <w:t> </w:t>
      </w:r>
      <w:r>
        <w:rPr>
          <w:sz w:val="26"/>
        </w:rPr>
        <w:t>địa</w:t>
      </w:r>
      <w:r>
        <w:rPr>
          <w:spacing w:val="-4"/>
          <w:sz w:val="26"/>
        </w:rPr>
        <w:t> </w:t>
      </w:r>
      <w:r>
        <w:rPr>
          <w:sz w:val="26"/>
        </w:rPr>
        <w:t>hoá,</w:t>
      </w:r>
      <w:r>
        <w:rPr>
          <w:spacing w:val="-4"/>
          <w:sz w:val="26"/>
        </w:rPr>
        <w:t> </w:t>
      </w:r>
      <w:r>
        <w:rPr>
          <w:sz w:val="26"/>
        </w:rPr>
        <w:t>khoáng</w:t>
      </w:r>
      <w:r>
        <w:rPr>
          <w:spacing w:val="-5"/>
          <w:sz w:val="26"/>
        </w:rPr>
        <w:t> </w:t>
      </w:r>
      <w:r>
        <w:rPr>
          <w:sz w:val="26"/>
        </w:rPr>
        <w:t>vật,</w:t>
      </w:r>
      <w:r>
        <w:rPr>
          <w:spacing w:val="-2"/>
          <w:sz w:val="26"/>
        </w:rPr>
        <w:t> </w:t>
      </w:r>
      <w:r>
        <w:rPr>
          <w:sz w:val="26"/>
        </w:rPr>
        <w:t>địa</w:t>
      </w:r>
      <w:r>
        <w:rPr>
          <w:spacing w:val="-5"/>
          <w:sz w:val="26"/>
        </w:rPr>
        <w:t> </w:t>
      </w:r>
      <w:r>
        <w:rPr>
          <w:sz w:val="26"/>
        </w:rPr>
        <w:t>vật</w:t>
      </w:r>
      <w:r>
        <w:rPr>
          <w:spacing w:val="-4"/>
          <w:sz w:val="26"/>
        </w:rPr>
        <w:t> lý;</w:t>
      </w:r>
    </w:p>
    <w:p>
      <w:pPr>
        <w:pStyle w:val="ListParagraph"/>
        <w:numPr>
          <w:ilvl w:val="0"/>
          <w:numId w:val="12"/>
        </w:numPr>
        <w:tabs>
          <w:tab w:pos="1285" w:val="left" w:leader="none"/>
        </w:tabs>
        <w:spacing w:line="240" w:lineRule="auto" w:before="121" w:after="0"/>
        <w:ind w:left="1285" w:right="0" w:hanging="150"/>
        <w:jc w:val="left"/>
        <w:rPr>
          <w:sz w:val="26"/>
        </w:rPr>
      </w:pPr>
      <w:r>
        <w:rPr>
          <w:sz w:val="26"/>
        </w:rPr>
        <w:t>Chỉ</w:t>
      </w:r>
      <w:r>
        <w:rPr>
          <w:spacing w:val="-7"/>
          <w:sz w:val="26"/>
        </w:rPr>
        <w:t> </w:t>
      </w:r>
      <w:r>
        <w:rPr>
          <w:sz w:val="26"/>
        </w:rPr>
        <w:t>vị</w:t>
      </w:r>
      <w:r>
        <w:rPr>
          <w:spacing w:val="-7"/>
          <w:sz w:val="26"/>
        </w:rPr>
        <w:t> </w:t>
      </w:r>
      <w:r>
        <w:rPr>
          <w:sz w:val="26"/>
        </w:rPr>
        <w:t>trí</w:t>
      </w:r>
      <w:r>
        <w:rPr>
          <w:spacing w:val="-5"/>
          <w:sz w:val="26"/>
        </w:rPr>
        <w:t> </w:t>
      </w:r>
      <w:r>
        <w:rPr>
          <w:sz w:val="26"/>
        </w:rPr>
        <w:t>đặt</w:t>
      </w:r>
      <w:r>
        <w:rPr>
          <w:spacing w:val="-7"/>
          <w:sz w:val="26"/>
        </w:rPr>
        <w:t> </w:t>
      </w:r>
      <w:r>
        <w:rPr>
          <w:sz w:val="26"/>
        </w:rPr>
        <w:t>các</w:t>
      </w:r>
      <w:r>
        <w:rPr>
          <w:spacing w:val="-6"/>
          <w:sz w:val="26"/>
        </w:rPr>
        <w:t> </w:t>
      </w:r>
      <w:r>
        <w:rPr>
          <w:sz w:val="26"/>
        </w:rPr>
        <w:t>công</w:t>
      </w:r>
      <w:r>
        <w:rPr>
          <w:spacing w:val="-6"/>
          <w:sz w:val="26"/>
        </w:rPr>
        <w:t> </w:t>
      </w:r>
      <w:r>
        <w:rPr>
          <w:sz w:val="26"/>
        </w:rPr>
        <w:t>trình</w:t>
      </w:r>
      <w:r>
        <w:rPr>
          <w:spacing w:val="-7"/>
          <w:sz w:val="26"/>
        </w:rPr>
        <w:t> </w:t>
      </w:r>
      <w:r>
        <w:rPr>
          <w:sz w:val="26"/>
        </w:rPr>
        <w:t>khoan,</w:t>
      </w:r>
      <w:r>
        <w:rPr>
          <w:spacing w:val="-6"/>
          <w:sz w:val="26"/>
        </w:rPr>
        <w:t> </w:t>
      </w:r>
      <w:r>
        <w:rPr>
          <w:sz w:val="26"/>
        </w:rPr>
        <w:t>khai</w:t>
      </w:r>
      <w:r>
        <w:rPr>
          <w:spacing w:val="-5"/>
          <w:sz w:val="26"/>
        </w:rPr>
        <w:t> </w:t>
      </w:r>
      <w:r>
        <w:rPr>
          <w:spacing w:val="-4"/>
          <w:sz w:val="26"/>
        </w:rPr>
        <w:t>đào;</w:t>
      </w:r>
    </w:p>
    <w:p>
      <w:pPr>
        <w:pStyle w:val="ListParagraph"/>
        <w:numPr>
          <w:ilvl w:val="0"/>
          <w:numId w:val="12"/>
        </w:numPr>
        <w:tabs>
          <w:tab w:pos="1285" w:val="left" w:leader="none"/>
        </w:tabs>
        <w:spacing w:line="240" w:lineRule="auto" w:before="121" w:after="0"/>
        <w:ind w:left="1285" w:right="0" w:hanging="150"/>
        <w:jc w:val="left"/>
        <w:rPr>
          <w:sz w:val="26"/>
        </w:rPr>
      </w:pPr>
      <w:r>
        <w:rPr>
          <w:sz w:val="26"/>
        </w:rPr>
        <w:t>Khảo</w:t>
      </w:r>
      <w:r>
        <w:rPr>
          <w:spacing w:val="-5"/>
          <w:sz w:val="26"/>
        </w:rPr>
        <w:t> </w:t>
      </w:r>
      <w:r>
        <w:rPr>
          <w:sz w:val="26"/>
        </w:rPr>
        <w:t>sát,</w:t>
      </w:r>
      <w:r>
        <w:rPr>
          <w:spacing w:val="-3"/>
          <w:sz w:val="26"/>
        </w:rPr>
        <w:t> </w:t>
      </w:r>
      <w:r>
        <w:rPr>
          <w:sz w:val="26"/>
        </w:rPr>
        <w:t>thu</w:t>
      </w:r>
      <w:r>
        <w:rPr>
          <w:spacing w:val="-5"/>
          <w:sz w:val="26"/>
        </w:rPr>
        <w:t> </w:t>
      </w:r>
      <w:r>
        <w:rPr>
          <w:sz w:val="26"/>
        </w:rPr>
        <w:t>thập</w:t>
      </w:r>
      <w:r>
        <w:rPr>
          <w:spacing w:val="-2"/>
          <w:sz w:val="26"/>
        </w:rPr>
        <w:t> </w:t>
      </w:r>
      <w:r>
        <w:rPr>
          <w:sz w:val="26"/>
        </w:rPr>
        <w:t>tài</w:t>
      </w:r>
      <w:r>
        <w:rPr>
          <w:spacing w:val="-3"/>
          <w:sz w:val="26"/>
        </w:rPr>
        <w:t> </w:t>
      </w:r>
      <w:r>
        <w:rPr>
          <w:sz w:val="26"/>
        </w:rPr>
        <w:t>liệu</w:t>
      </w:r>
      <w:r>
        <w:rPr>
          <w:spacing w:val="-5"/>
          <w:sz w:val="26"/>
        </w:rPr>
        <w:t> </w:t>
      </w:r>
      <w:r>
        <w:rPr>
          <w:sz w:val="26"/>
        </w:rPr>
        <w:t>các</w:t>
      </w:r>
      <w:r>
        <w:rPr>
          <w:spacing w:val="-4"/>
          <w:sz w:val="26"/>
        </w:rPr>
        <w:t> </w:t>
      </w:r>
      <w:r>
        <w:rPr>
          <w:sz w:val="26"/>
        </w:rPr>
        <w:t>vết</w:t>
      </w:r>
      <w:r>
        <w:rPr>
          <w:spacing w:val="-5"/>
          <w:sz w:val="26"/>
        </w:rPr>
        <w:t> </w:t>
      </w:r>
      <w:r>
        <w:rPr>
          <w:sz w:val="26"/>
        </w:rPr>
        <w:t>lộ,</w:t>
      </w:r>
      <w:r>
        <w:rPr>
          <w:spacing w:val="-5"/>
          <w:sz w:val="26"/>
        </w:rPr>
        <w:t> </w:t>
      </w:r>
      <w:r>
        <w:rPr>
          <w:sz w:val="26"/>
        </w:rPr>
        <w:t>các</w:t>
      </w:r>
      <w:r>
        <w:rPr>
          <w:spacing w:val="-4"/>
          <w:sz w:val="26"/>
        </w:rPr>
        <w:t> </w:t>
      </w:r>
      <w:r>
        <w:rPr>
          <w:sz w:val="26"/>
        </w:rPr>
        <w:t>công</w:t>
      </w:r>
      <w:r>
        <w:rPr>
          <w:spacing w:val="-5"/>
          <w:sz w:val="26"/>
        </w:rPr>
        <w:t> </w:t>
      </w:r>
      <w:r>
        <w:rPr>
          <w:sz w:val="26"/>
        </w:rPr>
        <w:t>trình</w:t>
      </w:r>
      <w:r>
        <w:rPr>
          <w:spacing w:val="-5"/>
          <w:sz w:val="26"/>
        </w:rPr>
        <w:t> </w:t>
      </w:r>
      <w:r>
        <w:rPr>
          <w:sz w:val="26"/>
        </w:rPr>
        <w:t>khoan,</w:t>
      </w:r>
      <w:r>
        <w:rPr>
          <w:spacing w:val="-4"/>
          <w:sz w:val="26"/>
        </w:rPr>
        <w:t> </w:t>
      </w:r>
      <w:r>
        <w:rPr>
          <w:sz w:val="26"/>
        </w:rPr>
        <w:t>khai</w:t>
      </w:r>
      <w:r>
        <w:rPr>
          <w:spacing w:val="-3"/>
          <w:sz w:val="26"/>
        </w:rPr>
        <w:t> </w:t>
      </w:r>
      <w:r>
        <w:rPr>
          <w:spacing w:val="-4"/>
          <w:sz w:val="26"/>
        </w:rPr>
        <w:t>đào;</w:t>
      </w:r>
    </w:p>
    <w:p>
      <w:pPr>
        <w:pStyle w:val="ListParagraph"/>
        <w:numPr>
          <w:ilvl w:val="0"/>
          <w:numId w:val="12"/>
        </w:numPr>
        <w:tabs>
          <w:tab w:pos="1296" w:val="left" w:leader="none"/>
        </w:tabs>
        <w:spacing w:line="288" w:lineRule="auto" w:before="121" w:after="0"/>
        <w:ind w:left="427" w:right="709" w:firstLine="707"/>
        <w:jc w:val="left"/>
        <w:rPr>
          <w:sz w:val="26"/>
        </w:rPr>
      </w:pPr>
      <w:r>
        <w:rPr>
          <w:sz w:val="26"/>
        </w:rPr>
        <w:t>Lấy các loại mẫu thạch học, lát mỏng, quang phổ đá gốc, khoáng tướng, mẫu phân tích hoá và vận chuyển mẫu về đơn vị;</w:t>
      </w:r>
    </w:p>
    <w:p>
      <w:pPr>
        <w:pStyle w:val="ListParagraph"/>
        <w:numPr>
          <w:ilvl w:val="0"/>
          <w:numId w:val="12"/>
        </w:numPr>
        <w:tabs>
          <w:tab w:pos="1285" w:val="left" w:leader="none"/>
        </w:tabs>
        <w:spacing w:line="240" w:lineRule="auto" w:before="63" w:after="0"/>
        <w:ind w:left="1285" w:right="0" w:hanging="150"/>
        <w:jc w:val="left"/>
        <w:rPr>
          <w:sz w:val="26"/>
        </w:rPr>
      </w:pPr>
      <w:r>
        <w:rPr>
          <w:sz w:val="26"/>
        </w:rPr>
        <w:t>Di</w:t>
      </w:r>
      <w:r>
        <w:rPr>
          <w:spacing w:val="-6"/>
          <w:sz w:val="26"/>
        </w:rPr>
        <w:t> </w:t>
      </w:r>
      <w:r>
        <w:rPr>
          <w:sz w:val="26"/>
        </w:rPr>
        <w:t>chuyển</w:t>
      </w:r>
      <w:r>
        <w:rPr>
          <w:spacing w:val="-3"/>
          <w:sz w:val="26"/>
        </w:rPr>
        <w:t> </w:t>
      </w:r>
      <w:r>
        <w:rPr>
          <w:sz w:val="26"/>
        </w:rPr>
        <w:t>nơi</w:t>
      </w:r>
      <w:r>
        <w:rPr>
          <w:spacing w:val="-5"/>
          <w:sz w:val="26"/>
        </w:rPr>
        <w:t> </w:t>
      </w:r>
      <w:r>
        <w:rPr>
          <w:sz w:val="26"/>
        </w:rPr>
        <w:t>ở</w:t>
      </w:r>
      <w:r>
        <w:rPr>
          <w:spacing w:val="-4"/>
          <w:sz w:val="26"/>
        </w:rPr>
        <w:t> </w:t>
      </w:r>
      <w:r>
        <w:rPr>
          <w:sz w:val="26"/>
        </w:rPr>
        <w:t>trong</w:t>
      </w:r>
      <w:r>
        <w:rPr>
          <w:spacing w:val="-3"/>
          <w:sz w:val="26"/>
        </w:rPr>
        <w:t> </w:t>
      </w:r>
      <w:r>
        <w:rPr>
          <w:sz w:val="26"/>
        </w:rPr>
        <w:t>vùng</w:t>
      </w:r>
      <w:r>
        <w:rPr>
          <w:spacing w:val="-5"/>
          <w:sz w:val="26"/>
        </w:rPr>
        <w:t> </w:t>
      </w:r>
      <w:r>
        <w:rPr>
          <w:sz w:val="26"/>
        </w:rPr>
        <w:t>công</w:t>
      </w:r>
      <w:r>
        <w:rPr>
          <w:spacing w:val="-3"/>
          <w:sz w:val="26"/>
        </w:rPr>
        <w:t> </w:t>
      </w:r>
      <w:r>
        <w:rPr>
          <w:spacing w:val="-4"/>
          <w:sz w:val="26"/>
        </w:rPr>
        <w:t>tác;</w:t>
      </w:r>
    </w:p>
    <w:p>
      <w:pPr>
        <w:pStyle w:val="ListParagraph"/>
        <w:numPr>
          <w:ilvl w:val="0"/>
          <w:numId w:val="12"/>
        </w:numPr>
        <w:tabs>
          <w:tab w:pos="1287" w:val="left" w:leader="none"/>
        </w:tabs>
        <w:spacing w:line="288" w:lineRule="auto" w:before="121" w:after="0"/>
        <w:ind w:left="427" w:right="706" w:firstLine="707"/>
        <w:jc w:val="both"/>
        <w:rPr>
          <w:sz w:val="26"/>
        </w:rPr>
      </w:pPr>
      <w:r>
        <w:rPr>
          <w:sz w:val="26"/>
        </w:rPr>
        <w:t>Khoanh</w:t>
      </w:r>
      <w:r>
        <w:rPr>
          <w:spacing w:val="-1"/>
          <w:sz w:val="26"/>
        </w:rPr>
        <w:t> </w:t>
      </w:r>
      <w:r>
        <w:rPr>
          <w:sz w:val="26"/>
        </w:rPr>
        <w:t>định</w:t>
      </w:r>
      <w:r>
        <w:rPr>
          <w:spacing w:val="-2"/>
          <w:sz w:val="26"/>
        </w:rPr>
        <w:t> </w:t>
      </w:r>
      <w:r>
        <w:rPr>
          <w:sz w:val="26"/>
        </w:rPr>
        <w:t>các</w:t>
      </w:r>
      <w:r>
        <w:rPr>
          <w:spacing w:val="-1"/>
          <w:sz w:val="26"/>
        </w:rPr>
        <w:t> </w:t>
      </w:r>
      <w:r>
        <w:rPr>
          <w:sz w:val="26"/>
        </w:rPr>
        <w:t>khu vực</w:t>
      </w:r>
      <w:r>
        <w:rPr>
          <w:spacing w:val="-1"/>
          <w:sz w:val="26"/>
        </w:rPr>
        <w:t> </w:t>
      </w:r>
      <w:r>
        <w:rPr>
          <w:sz w:val="26"/>
        </w:rPr>
        <w:t>biểu</w:t>
      </w:r>
      <w:r>
        <w:rPr>
          <w:spacing w:val="-2"/>
          <w:sz w:val="26"/>
        </w:rPr>
        <w:t> </w:t>
      </w:r>
      <w:r>
        <w:rPr>
          <w:sz w:val="26"/>
        </w:rPr>
        <w:t>hiện</w:t>
      </w:r>
      <w:r>
        <w:rPr>
          <w:spacing w:val="-2"/>
          <w:sz w:val="26"/>
        </w:rPr>
        <w:t> </w:t>
      </w:r>
      <w:r>
        <w:rPr>
          <w:sz w:val="26"/>
        </w:rPr>
        <w:t>khoáng</w:t>
      </w:r>
      <w:r>
        <w:rPr>
          <w:spacing w:val="-2"/>
          <w:sz w:val="26"/>
        </w:rPr>
        <w:t> </w:t>
      </w:r>
      <w:r>
        <w:rPr>
          <w:sz w:val="26"/>
        </w:rPr>
        <w:t>sản,</w:t>
      </w:r>
      <w:r>
        <w:rPr>
          <w:spacing w:val="-1"/>
          <w:sz w:val="26"/>
        </w:rPr>
        <w:t> </w:t>
      </w:r>
      <w:r>
        <w:rPr>
          <w:sz w:val="26"/>
        </w:rPr>
        <w:t>các</w:t>
      </w:r>
      <w:r>
        <w:rPr>
          <w:spacing w:val="-1"/>
          <w:sz w:val="26"/>
        </w:rPr>
        <w:t> </w:t>
      </w:r>
      <w:r>
        <w:rPr>
          <w:sz w:val="26"/>
        </w:rPr>
        <w:t>thân</w:t>
      </w:r>
      <w:r>
        <w:rPr>
          <w:spacing w:val="-2"/>
          <w:sz w:val="26"/>
        </w:rPr>
        <w:t> </w:t>
      </w:r>
      <w:r>
        <w:rPr>
          <w:sz w:val="26"/>
        </w:rPr>
        <w:t>khoáng</w:t>
      </w:r>
      <w:r>
        <w:rPr>
          <w:spacing w:val="-2"/>
          <w:sz w:val="26"/>
        </w:rPr>
        <w:t> </w:t>
      </w:r>
      <w:r>
        <w:rPr>
          <w:sz w:val="26"/>
        </w:rPr>
        <w:t>sản,</w:t>
      </w:r>
      <w:r>
        <w:rPr>
          <w:spacing w:val="-2"/>
          <w:sz w:val="26"/>
        </w:rPr>
        <w:t> </w:t>
      </w:r>
      <w:r>
        <w:rPr>
          <w:sz w:val="26"/>
        </w:rPr>
        <w:t>xác</w:t>
      </w:r>
      <w:r>
        <w:rPr>
          <w:spacing w:val="-1"/>
          <w:sz w:val="26"/>
        </w:rPr>
        <w:t> </w:t>
      </w:r>
      <w:r>
        <w:rPr>
          <w:sz w:val="26"/>
        </w:rPr>
        <w:t>định đặc điểm, hình thái, phân loại thân khoáng sản theo qui mô, chất lượng, điều kiện, môi trường thành tạo và nguồn gốc khoáng sản;</w:t>
      </w:r>
    </w:p>
    <w:p>
      <w:pPr>
        <w:pStyle w:val="ListParagraph"/>
        <w:numPr>
          <w:ilvl w:val="0"/>
          <w:numId w:val="12"/>
        </w:numPr>
        <w:tabs>
          <w:tab w:pos="1284" w:val="left" w:leader="none"/>
        </w:tabs>
        <w:spacing w:line="288" w:lineRule="auto" w:before="64" w:after="0"/>
        <w:ind w:left="427" w:right="709" w:firstLine="707"/>
        <w:jc w:val="both"/>
        <w:rPr>
          <w:sz w:val="26"/>
        </w:rPr>
      </w:pPr>
      <w:r>
        <w:rPr>
          <w:sz w:val="26"/>
        </w:rPr>
        <w:t>Thành</w:t>
      </w:r>
      <w:r>
        <w:rPr>
          <w:spacing w:val="-3"/>
          <w:sz w:val="26"/>
        </w:rPr>
        <w:t> </w:t>
      </w:r>
      <w:r>
        <w:rPr>
          <w:sz w:val="26"/>
        </w:rPr>
        <w:t>lập</w:t>
      </w:r>
      <w:r>
        <w:rPr>
          <w:spacing w:val="-1"/>
          <w:sz w:val="26"/>
        </w:rPr>
        <w:t> </w:t>
      </w:r>
      <w:r>
        <w:rPr>
          <w:sz w:val="26"/>
        </w:rPr>
        <w:t>bản</w:t>
      </w:r>
      <w:r>
        <w:rPr>
          <w:spacing w:val="-3"/>
          <w:sz w:val="26"/>
        </w:rPr>
        <w:t> </w:t>
      </w:r>
      <w:r>
        <w:rPr>
          <w:sz w:val="26"/>
        </w:rPr>
        <w:t>đồ</w:t>
      </w:r>
      <w:r>
        <w:rPr>
          <w:spacing w:val="-3"/>
          <w:sz w:val="26"/>
        </w:rPr>
        <w:t> </w:t>
      </w:r>
      <w:r>
        <w:rPr>
          <w:sz w:val="26"/>
        </w:rPr>
        <w:t>địa</w:t>
      </w:r>
      <w:r>
        <w:rPr>
          <w:spacing w:val="-1"/>
          <w:sz w:val="26"/>
        </w:rPr>
        <w:t> </w:t>
      </w:r>
      <w:r>
        <w:rPr>
          <w:sz w:val="26"/>
        </w:rPr>
        <w:t>chất</w:t>
      </w:r>
      <w:r>
        <w:rPr>
          <w:spacing w:val="-1"/>
          <w:sz w:val="26"/>
        </w:rPr>
        <w:t> </w:t>
      </w:r>
      <w:r>
        <w:rPr>
          <w:sz w:val="26"/>
        </w:rPr>
        <w:t>–</w:t>
      </w:r>
      <w:r>
        <w:rPr>
          <w:spacing w:val="-3"/>
          <w:sz w:val="26"/>
        </w:rPr>
        <w:t> </w:t>
      </w:r>
      <w:r>
        <w:rPr>
          <w:sz w:val="26"/>
        </w:rPr>
        <w:t>khoáng</w:t>
      </w:r>
      <w:r>
        <w:rPr>
          <w:spacing w:val="-3"/>
          <w:sz w:val="26"/>
        </w:rPr>
        <w:t> </w:t>
      </w:r>
      <w:r>
        <w:rPr>
          <w:sz w:val="26"/>
        </w:rPr>
        <w:t>sản thực địa,</w:t>
      </w:r>
      <w:r>
        <w:rPr>
          <w:spacing w:val="-3"/>
          <w:sz w:val="26"/>
        </w:rPr>
        <w:t> </w:t>
      </w:r>
      <w:r>
        <w:rPr>
          <w:sz w:val="26"/>
        </w:rPr>
        <w:t>bản</w:t>
      </w:r>
      <w:r>
        <w:rPr>
          <w:spacing w:val="-3"/>
          <w:sz w:val="26"/>
        </w:rPr>
        <w:t> </w:t>
      </w:r>
      <w:r>
        <w:rPr>
          <w:sz w:val="26"/>
        </w:rPr>
        <w:t>đồ</w:t>
      </w:r>
      <w:r>
        <w:rPr>
          <w:spacing w:val="-3"/>
          <w:sz w:val="26"/>
        </w:rPr>
        <w:t> </w:t>
      </w:r>
      <w:r>
        <w:rPr>
          <w:sz w:val="26"/>
        </w:rPr>
        <w:t>tài</w:t>
      </w:r>
      <w:r>
        <w:rPr>
          <w:spacing w:val="-3"/>
          <w:sz w:val="26"/>
        </w:rPr>
        <w:t> </w:t>
      </w:r>
      <w:r>
        <w:rPr>
          <w:sz w:val="26"/>
        </w:rPr>
        <w:t>liệu</w:t>
      </w:r>
      <w:r>
        <w:rPr>
          <w:spacing w:val="-3"/>
          <w:sz w:val="26"/>
        </w:rPr>
        <w:t> </w:t>
      </w:r>
      <w:r>
        <w:rPr>
          <w:sz w:val="26"/>
        </w:rPr>
        <w:t>thực</w:t>
      </w:r>
      <w:r>
        <w:rPr>
          <w:spacing w:val="-3"/>
          <w:sz w:val="26"/>
        </w:rPr>
        <w:t> </w:t>
      </w:r>
      <w:r>
        <w:rPr>
          <w:sz w:val="26"/>
        </w:rPr>
        <w:t>tế,</w:t>
      </w:r>
      <w:r>
        <w:rPr>
          <w:spacing w:val="-3"/>
          <w:sz w:val="26"/>
        </w:rPr>
        <w:t> </w:t>
      </w:r>
      <w:r>
        <w:rPr>
          <w:sz w:val="26"/>
        </w:rPr>
        <w:t>và</w:t>
      </w:r>
      <w:r>
        <w:rPr>
          <w:spacing w:val="-3"/>
          <w:sz w:val="26"/>
        </w:rPr>
        <w:t> </w:t>
      </w:r>
      <w:r>
        <w:rPr>
          <w:sz w:val="26"/>
        </w:rPr>
        <w:t>các sơ đồ, bình đồ khác theo qui định;</w:t>
      </w:r>
    </w:p>
    <w:p>
      <w:pPr>
        <w:pStyle w:val="ListParagraph"/>
        <w:numPr>
          <w:ilvl w:val="0"/>
          <w:numId w:val="12"/>
        </w:numPr>
        <w:tabs>
          <w:tab w:pos="1285" w:val="left" w:leader="none"/>
        </w:tabs>
        <w:spacing w:line="240" w:lineRule="auto" w:before="63" w:after="0"/>
        <w:ind w:left="1285" w:right="0" w:hanging="150"/>
        <w:jc w:val="both"/>
        <w:rPr>
          <w:sz w:val="26"/>
        </w:rPr>
      </w:pPr>
      <w:r>
        <w:rPr>
          <w:sz w:val="26"/>
        </w:rPr>
        <w:t>Lập</w:t>
      </w:r>
      <w:r>
        <w:rPr>
          <w:spacing w:val="-6"/>
          <w:sz w:val="26"/>
        </w:rPr>
        <w:t> </w:t>
      </w:r>
      <w:r>
        <w:rPr>
          <w:sz w:val="26"/>
        </w:rPr>
        <w:t>danh</w:t>
      </w:r>
      <w:r>
        <w:rPr>
          <w:spacing w:val="-3"/>
          <w:sz w:val="26"/>
        </w:rPr>
        <w:t> </w:t>
      </w:r>
      <w:r>
        <w:rPr>
          <w:sz w:val="26"/>
        </w:rPr>
        <w:t>sách</w:t>
      </w:r>
      <w:r>
        <w:rPr>
          <w:spacing w:val="-5"/>
          <w:sz w:val="26"/>
        </w:rPr>
        <w:t> </w:t>
      </w:r>
      <w:r>
        <w:rPr>
          <w:sz w:val="26"/>
        </w:rPr>
        <w:t>và yêu</w:t>
      </w:r>
      <w:r>
        <w:rPr>
          <w:spacing w:val="-4"/>
          <w:sz w:val="26"/>
        </w:rPr>
        <w:t> </w:t>
      </w:r>
      <w:r>
        <w:rPr>
          <w:sz w:val="26"/>
        </w:rPr>
        <w:t>cầu</w:t>
      </w:r>
      <w:r>
        <w:rPr>
          <w:spacing w:val="-5"/>
          <w:sz w:val="26"/>
        </w:rPr>
        <w:t> </w:t>
      </w:r>
      <w:r>
        <w:rPr>
          <w:sz w:val="26"/>
        </w:rPr>
        <w:t>cho</w:t>
      </w:r>
      <w:r>
        <w:rPr>
          <w:spacing w:val="-5"/>
          <w:sz w:val="26"/>
        </w:rPr>
        <w:t> </w:t>
      </w:r>
      <w:r>
        <w:rPr>
          <w:sz w:val="26"/>
        </w:rPr>
        <w:t>gia</w:t>
      </w:r>
      <w:r>
        <w:rPr>
          <w:spacing w:val="-3"/>
          <w:sz w:val="26"/>
        </w:rPr>
        <w:t> </w:t>
      </w:r>
      <w:r>
        <w:rPr>
          <w:sz w:val="26"/>
        </w:rPr>
        <w:t>công,</w:t>
      </w:r>
      <w:r>
        <w:rPr>
          <w:spacing w:val="-5"/>
          <w:sz w:val="26"/>
        </w:rPr>
        <w:t> </w:t>
      </w:r>
      <w:r>
        <w:rPr>
          <w:sz w:val="26"/>
        </w:rPr>
        <w:t>phân</w:t>
      </w:r>
      <w:r>
        <w:rPr>
          <w:spacing w:val="-3"/>
          <w:sz w:val="26"/>
        </w:rPr>
        <w:t> </w:t>
      </w:r>
      <w:r>
        <w:rPr>
          <w:sz w:val="26"/>
        </w:rPr>
        <w:t>tích</w:t>
      </w:r>
      <w:r>
        <w:rPr>
          <w:spacing w:val="-4"/>
          <w:sz w:val="26"/>
        </w:rPr>
        <w:t> mẫu;</w:t>
      </w:r>
    </w:p>
    <w:p>
      <w:pPr>
        <w:pStyle w:val="ListParagraph"/>
        <w:numPr>
          <w:ilvl w:val="0"/>
          <w:numId w:val="12"/>
        </w:numPr>
        <w:tabs>
          <w:tab w:pos="1285" w:val="left" w:leader="none"/>
        </w:tabs>
        <w:spacing w:line="240" w:lineRule="auto" w:before="121" w:after="0"/>
        <w:ind w:left="1285" w:right="0" w:hanging="150"/>
        <w:jc w:val="both"/>
        <w:rPr>
          <w:sz w:val="26"/>
        </w:rPr>
      </w:pPr>
      <w:r>
        <w:rPr>
          <w:sz w:val="26"/>
        </w:rPr>
        <w:t>Ứng</w:t>
      </w:r>
      <w:r>
        <w:rPr>
          <w:spacing w:val="-5"/>
          <w:sz w:val="26"/>
        </w:rPr>
        <w:t> </w:t>
      </w:r>
      <w:r>
        <w:rPr>
          <w:sz w:val="26"/>
        </w:rPr>
        <w:t>dụng</w:t>
      </w:r>
      <w:r>
        <w:rPr>
          <w:spacing w:val="-1"/>
          <w:sz w:val="26"/>
        </w:rPr>
        <w:t> </w:t>
      </w:r>
      <w:r>
        <w:rPr>
          <w:sz w:val="26"/>
        </w:rPr>
        <w:t>tin</w:t>
      </w:r>
      <w:r>
        <w:rPr>
          <w:spacing w:val="-4"/>
          <w:sz w:val="26"/>
        </w:rPr>
        <w:t> </w:t>
      </w:r>
      <w:r>
        <w:rPr>
          <w:sz w:val="26"/>
        </w:rPr>
        <w:t>học</w:t>
      </w:r>
      <w:r>
        <w:rPr>
          <w:spacing w:val="-2"/>
          <w:sz w:val="26"/>
        </w:rPr>
        <w:t> </w:t>
      </w:r>
      <w:r>
        <w:rPr>
          <w:sz w:val="26"/>
        </w:rPr>
        <w:t>để</w:t>
      </w:r>
      <w:r>
        <w:rPr>
          <w:spacing w:val="-1"/>
          <w:sz w:val="26"/>
        </w:rPr>
        <w:t> </w:t>
      </w:r>
      <w:r>
        <w:rPr>
          <w:sz w:val="26"/>
        </w:rPr>
        <w:t>xử</w:t>
      </w:r>
      <w:r>
        <w:rPr>
          <w:spacing w:val="-3"/>
          <w:sz w:val="26"/>
        </w:rPr>
        <w:t> </w:t>
      </w:r>
      <w:r>
        <w:rPr>
          <w:sz w:val="26"/>
        </w:rPr>
        <w:t>lý</w:t>
      </w:r>
      <w:r>
        <w:rPr>
          <w:spacing w:val="-4"/>
          <w:sz w:val="26"/>
        </w:rPr>
        <w:t> </w:t>
      </w:r>
      <w:r>
        <w:rPr>
          <w:sz w:val="26"/>
        </w:rPr>
        <w:t>tài</w:t>
      </w:r>
      <w:r>
        <w:rPr>
          <w:spacing w:val="-5"/>
          <w:sz w:val="26"/>
        </w:rPr>
        <w:t> </w:t>
      </w:r>
      <w:r>
        <w:rPr>
          <w:sz w:val="26"/>
        </w:rPr>
        <w:t>liệu,</w:t>
      </w:r>
      <w:r>
        <w:rPr>
          <w:spacing w:val="-2"/>
          <w:sz w:val="26"/>
        </w:rPr>
        <w:t> </w:t>
      </w:r>
      <w:r>
        <w:rPr>
          <w:sz w:val="26"/>
        </w:rPr>
        <w:t>thành</w:t>
      </w:r>
      <w:r>
        <w:rPr>
          <w:spacing w:val="-4"/>
          <w:sz w:val="26"/>
        </w:rPr>
        <w:t> </w:t>
      </w:r>
      <w:r>
        <w:rPr>
          <w:sz w:val="26"/>
        </w:rPr>
        <w:t>lập</w:t>
      </w:r>
      <w:r>
        <w:rPr>
          <w:spacing w:val="-1"/>
          <w:sz w:val="26"/>
        </w:rPr>
        <w:t> </w:t>
      </w:r>
      <w:r>
        <w:rPr>
          <w:sz w:val="26"/>
        </w:rPr>
        <w:t>các</w:t>
      </w:r>
      <w:r>
        <w:rPr>
          <w:spacing w:val="-4"/>
          <w:sz w:val="26"/>
        </w:rPr>
        <w:t> </w:t>
      </w:r>
      <w:r>
        <w:rPr>
          <w:sz w:val="26"/>
        </w:rPr>
        <w:t>bản</w:t>
      </w:r>
      <w:r>
        <w:rPr>
          <w:spacing w:val="-4"/>
          <w:sz w:val="26"/>
        </w:rPr>
        <w:t> </w:t>
      </w:r>
      <w:r>
        <w:rPr>
          <w:sz w:val="26"/>
        </w:rPr>
        <w:t>đồ</w:t>
      </w:r>
      <w:r>
        <w:rPr>
          <w:spacing w:val="-4"/>
          <w:sz w:val="26"/>
        </w:rPr>
        <w:t> </w:t>
      </w:r>
      <w:r>
        <w:rPr>
          <w:sz w:val="26"/>
        </w:rPr>
        <w:t>theo</w:t>
      </w:r>
      <w:r>
        <w:rPr>
          <w:spacing w:val="-4"/>
          <w:sz w:val="26"/>
        </w:rPr>
        <w:t> </w:t>
      </w:r>
      <w:r>
        <w:rPr>
          <w:sz w:val="26"/>
        </w:rPr>
        <w:t>quy</w:t>
      </w:r>
      <w:r>
        <w:rPr>
          <w:spacing w:val="-7"/>
          <w:sz w:val="26"/>
        </w:rPr>
        <w:t> </w:t>
      </w:r>
      <w:r>
        <w:rPr>
          <w:spacing w:val="-2"/>
          <w:sz w:val="26"/>
        </w:rPr>
        <w:t>định;</w:t>
      </w:r>
    </w:p>
    <w:p>
      <w:pPr>
        <w:pStyle w:val="ListParagraph"/>
        <w:numPr>
          <w:ilvl w:val="0"/>
          <w:numId w:val="12"/>
        </w:numPr>
        <w:tabs>
          <w:tab w:pos="1284" w:val="left" w:leader="none"/>
        </w:tabs>
        <w:spacing w:line="288" w:lineRule="auto" w:before="121" w:after="0"/>
        <w:ind w:left="427" w:right="712" w:firstLine="707"/>
        <w:jc w:val="both"/>
        <w:rPr>
          <w:sz w:val="26"/>
        </w:rPr>
      </w:pPr>
      <w:r>
        <w:rPr>
          <w:sz w:val="26"/>
        </w:rPr>
        <w:t>Viết</w:t>
      </w:r>
      <w:r>
        <w:rPr>
          <w:spacing w:val="-4"/>
          <w:sz w:val="26"/>
        </w:rPr>
        <w:t> </w:t>
      </w:r>
      <w:r>
        <w:rPr>
          <w:sz w:val="26"/>
        </w:rPr>
        <w:t>BCKQ,</w:t>
      </w:r>
      <w:r>
        <w:rPr>
          <w:spacing w:val="-4"/>
          <w:sz w:val="26"/>
        </w:rPr>
        <w:t> </w:t>
      </w:r>
      <w:r>
        <w:rPr>
          <w:sz w:val="26"/>
        </w:rPr>
        <w:t>đánh</w:t>
      </w:r>
      <w:r>
        <w:rPr>
          <w:spacing w:val="-2"/>
          <w:sz w:val="26"/>
        </w:rPr>
        <w:t> </w:t>
      </w:r>
      <w:r>
        <w:rPr>
          <w:sz w:val="26"/>
        </w:rPr>
        <w:t>máy,</w:t>
      </w:r>
      <w:r>
        <w:rPr>
          <w:spacing w:val="-2"/>
          <w:sz w:val="26"/>
        </w:rPr>
        <w:t> </w:t>
      </w:r>
      <w:r>
        <w:rPr>
          <w:sz w:val="26"/>
        </w:rPr>
        <w:t>ứng</w:t>
      </w:r>
      <w:r>
        <w:rPr>
          <w:spacing w:val="-2"/>
          <w:sz w:val="26"/>
        </w:rPr>
        <w:t> </w:t>
      </w:r>
      <w:r>
        <w:rPr>
          <w:sz w:val="26"/>
        </w:rPr>
        <w:t>dụng</w:t>
      </w:r>
      <w:r>
        <w:rPr>
          <w:spacing w:val="-4"/>
          <w:sz w:val="26"/>
        </w:rPr>
        <w:t> </w:t>
      </w:r>
      <w:r>
        <w:rPr>
          <w:sz w:val="26"/>
        </w:rPr>
        <w:t>tin</w:t>
      </w:r>
      <w:r>
        <w:rPr>
          <w:spacing w:val="-4"/>
          <w:sz w:val="26"/>
        </w:rPr>
        <w:t> </w:t>
      </w:r>
      <w:r>
        <w:rPr>
          <w:sz w:val="26"/>
        </w:rPr>
        <w:t>học</w:t>
      </w:r>
      <w:r>
        <w:rPr>
          <w:spacing w:val="-2"/>
          <w:sz w:val="26"/>
        </w:rPr>
        <w:t> </w:t>
      </w:r>
      <w:r>
        <w:rPr>
          <w:sz w:val="26"/>
        </w:rPr>
        <w:t>để</w:t>
      </w:r>
      <w:r>
        <w:rPr>
          <w:spacing w:val="-1"/>
          <w:sz w:val="26"/>
        </w:rPr>
        <w:t> </w:t>
      </w:r>
      <w:r>
        <w:rPr>
          <w:sz w:val="26"/>
        </w:rPr>
        <w:t>xử</w:t>
      </w:r>
      <w:r>
        <w:rPr>
          <w:spacing w:val="-3"/>
          <w:sz w:val="26"/>
        </w:rPr>
        <w:t> </w:t>
      </w:r>
      <w:r>
        <w:rPr>
          <w:sz w:val="26"/>
        </w:rPr>
        <w:t>lý</w:t>
      </w:r>
      <w:r>
        <w:rPr>
          <w:spacing w:val="-4"/>
          <w:sz w:val="26"/>
        </w:rPr>
        <w:t> </w:t>
      </w:r>
      <w:r>
        <w:rPr>
          <w:sz w:val="26"/>
        </w:rPr>
        <w:t>số</w:t>
      </w:r>
      <w:r>
        <w:rPr>
          <w:spacing w:val="-4"/>
          <w:sz w:val="26"/>
        </w:rPr>
        <w:t> </w:t>
      </w:r>
      <w:r>
        <w:rPr>
          <w:sz w:val="26"/>
        </w:rPr>
        <w:t>liệu,</w:t>
      </w:r>
      <w:r>
        <w:rPr>
          <w:spacing w:val="-2"/>
          <w:sz w:val="26"/>
        </w:rPr>
        <w:t> </w:t>
      </w:r>
      <w:r>
        <w:rPr>
          <w:sz w:val="26"/>
        </w:rPr>
        <w:t>thành</w:t>
      </w:r>
      <w:r>
        <w:rPr>
          <w:spacing w:val="-4"/>
          <w:sz w:val="26"/>
        </w:rPr>
        <w:t> </w:t>
      </w:r>
      <w:r>
        <w:rPr>
          <w:sz w:val="26"/>
        </w:rPr>
        <w:t>lập</w:t>
      </w:r>
      <w:r>
        <w:rPr>
          <w:spacing w:val="-2"/>
          <w:sz w:val="26"/>
        </w:rPr>
        <w:t> </w:t>
      </w:r>
      <w:r>
        <w:rPr>
          <w:sz w:val="26"/>
        </w:rPr>
        <w:t>các</w:t>
      </w:r>
      <w:r>
        <w:rPr>
          <w:spacing w:val="-4"/>
          <w:sz w:val="26"/>
        </w:rPr>
        <w:t> </w:t>
      </w:r>
      <w:r>
        <w:rPr>
          <w:sz w:val="26"/>
        </w:rPr>
        <w:t>bản</w:t>
      </w:r>
      <w:r>
        <w:rPr>
          <w:spacing w:val="-4"/>
          <w:sz w:val="26"/>
        </w:rPr>
        <w:t> </w:t>
      </w:r>
      <w:r>
        <w:rPr>
          <w:sz w:val="26"/>
        </w:rPr>
        <w:t>đồ và bảo vệ trước HĐNT thực địa.</w:t>
      </w:r>
    </w:p>
    <w:p>
      <w:pPr>
        <w:pStyle w:val="Heading2"/>
        <w:numPr>
          <w:ilvl w:val="2"/>
          <w:numId w:val="11"/>
        </w:numPr>
        <w:tabs>
          <w:tab w:pos="1748" w:val="left" w:leader="none"/>
        </w:tabs>
        <w:spacing w:line="240" w:lineRule="auto" w:before="29" w:after="0"/>
        <w:ind w:left="1748" w:right="0" w:hanging="613"/>
        <w:jc w:val="both"/>
      </w:pPr>
      <w:r>
        <w:rPr/>
        <w:t>Định</w:t>
      </w:r>
      <w:r>
        <w:rPr>
          <w:spacing w:val="-6"/>
        </w:rPr>
        <w:t> </w:t>
      </w:r>
      <w:r>
        <w:rPr/>
        <w:t>biên</w:t>
      </w:r>
      <w:r>
        <w:rPr>
          <w:spacing w:val="-4"/>
        </w:rPr>
        <w:t> </w:t>
      </w:r>
      <w:r>
        <w:rPr/>
        <w:t>lao</w:t>
      </w:r>
      <w:r>
        <w:rPr>
          <w:spacing w:val="-6"/>
        </w:rPr>
        <w:t> </w:t>
      </w:r>
      <w:r>
        <w:rPr>
          <w:spacing w:val="-4"/>
        </w:rPr>
        <w:t>động</w:t>
      </w:r>
    </w:p>
    <w:p>
      <w:pPr>
        <w:pStyle w:val="BodyText"/>
        <w:spacing w:before="90" w:after="1"/>
        <w:ind w:left="0"/>
        <w:rPr>
          <w:b/>
          <w:i/>
          <w:sz w:val="20"/>
        </w:rPr>
      </w:pPr>
    </w:p>
    <w:tbl>
      <w:tblPr>
        <w:tblW w:w="0" w:type="auto"/>
        <w:jc w:val="left"/>
        <w:tblInd w:w="5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33"/>
        <w:gridCol w:w="981"/>
        <w:gridCol w:w="979"/>
        <w:gridCol w:w="839"/>
        <w:gridCol w:w="839"/>
        <w:gridCol w:w="981"/>
        <w:gridCol w:w="976"/>
      </w:tblGrid>
      <w:tr>
        <w:trPr>
          <w:trHeight w:val="321" w:hRule="atLeast"/>
        </w:trPr>
        <w:tc>
          <w:tcPr>
            <w:tcW w:w="3233" w:type="dxa"/>
          </w:tcPr>
          <w:p>
            <w:pPr>
              <w:pStyle w:val="TableParagraph"/>
              <w:spacing w:line="291" w:lineRule="exact"/>
              <w:rPr>
                <w:sz w:val="26"/>
              </w:rPr>
            </w:pPr>
            <w:r>
              <w:rPr>
                <w:sz w:val="26"/>
              </w:rPr>
              <w:t>Công</w:t>
            </w:r>
            <w:r>
              <w:rPr>
                <w:spacing w:val="-10"/>
                <w:sz w:val="26"/>
              </w:rPr>
              <w:t> </w:t>
            </w:r>
            <w:r>
              <w:rPr>
                <w:spacing w:val="-4"/>
                <w:sz w:val="26"/>
              </w:rPr>
              <w:t>việc</w:t>
            </w:r>
          </w:p>
        </w:tc>
        <w:tc>
          <w:tcPr>
            <w:tcW w:w="981" w:type="dxa"/>
          </w:tcPr>
          <w:p>
            <w:pPr>
              <w:pStyle w:val="TableParagraph"/>
              <w:spacing w:line="291" w:lineRule="exact"/>
              <w:ind w:left="11" w:right="7"/>
              <w:rPr>
                <w:sz w:val="26"/>
              </w:rPr>
            </w:pPr>
            <w:r>
              <w:rPr>
                <w:spacing w:val="-4"/>
                <w:sz w:val="26"/>
              </w:rPr>
              <w:t>KSC2</w:t>
            </w:r>
          </w:p>
        </w:tc>
        <w:tc>
          <w:tcPr>
            <w:tcW w:w="979" w:type="dxa"/>
          </w:tcPr>
          <w:p>
            <w:pPr>
              <w:pStyle w:val="TableParagraph"/>
              <w:spacing w:line="291" w:lineRule="exact"/>
              <w:ind w:left="7" w:right="5"/>
              <w:rPr>
                <w:sz w:val="26"/>
              </w:rPr>
            </w:pPr>
            <w:r>
              <w:rPr>
                <w:spacing w:val="-4"/>
                <w:sz w:val="26"/>
              </w:rPr>
              <w:t>KSC1</w:t>
            </w:r>
          </w:p>
        </w:tc>
        <w:tc>
          <w:tcPr>
            <w:tcW w:w="839" w:type="dxa"/>
          </w:tcPr>
          <w:p>
            <w:pPr>
              <w:pStyle w:val="TableParagraph"/>
              <w:spacing w:line="291" w:lineRule="exact"/>
              <w:ind w:left="10" w:right="6"/>
              <w:rPr>
                <w:sz w:val="26"/>
              </w:rPr>
            </w:pPr>
            <w:r>
              <w:rPr>
                <w:spacing w:val="-5"/>
                <w:sz w:val="26"/>
              </w:rPr>
              <w:t>KS5</w:t>
            </w:r>
          </w:p>
        </w:tc>
        <w:tc>
          <w:tcPr>
            <w:tcW w:w="839" w:type="dxa"/>
          </w:tcPr>
          <w:p>
            <w:pPr>
              <w:pStyle w:val="TableParagraph"/>
              <w:spacing w:line="291" w:lineRule="exact"/>
              <w:ind w:left="10" w:right="4"/>
              <w:rPr>
                <w:sz w:val="26"/>
              </w:rPr>
            </w:pPr>
            <w:r>
              <w:rPr>
                <w:spacing w:val="-5"/>
                <w:sz w:val="26"/>
              </w:rPr>
              <w:t>KS3</w:t>
            </w:r>
          </w:p>
        </w:tc>
        <w:tc>
          <w:tcPr>
            <w:tcW w:w="981" w:type="dxa"/>
          </w:tcPr>
          <w:p>
            <w:pPr>
              <w:pStyle w:val="TableParagraph"/>
              <w:spacing w:line="291" w:lineRule="exact"/>
              <w:ind w:left="11" w:right="5"/>
              <w:rPr>
                <w:sz w:val="26"/>
              </w:rPr>
            </w:pPr>
            <w:r>
              <w:rPr>
                <w:spacing w:val="-5"/>
                <w:sz w:val="26"/>
              </w:rPr>
              <w:t>CN3</w:t>
            </w:r>
          </w:p>
        </w:tc>
        <w:tc>
          <w:tcPr>
            <w:tcW w:w="976" w:type="dxa"/>
          </w:tcPr>
          <w:p>
            <w:pPr>
              <w:pStyle w:val="TableParagraph"/>
              <w:spacing w:line="291" w:lineRule="exact"/>
              <w:ind w:left="12" w:right="3"/>
              <w:rPr>
                <w:sz w:val="26"/>
              </w:rPr>
            </w:pPr>
            <w:r>
              <w:rPr>
                <w:spacing w:val="-4"/>
                <w:sz w:val="26"/>
              </w:rPr>
              <w:t>Nhóm</w:t>
            </w:r>
          </w:p>
        </w:tc>
      </w:tr>
      <w:tr>
        <w:trPr>
          <w:trHeight w:val="765" w:hRule="atLeast"/>
        </w:trPr>
        <w:tc>
          <w:tcPr>
            <w:tcW w:w="3233" w:type="dxa"/>
          </w:tcPr>
          <w:p>
            <w:pPr>
              <w:pStyle w:val="TableParagraph"/>
              <w:spacing w:line="259" w:lineRule="auto" w:before="54"/>
              <w:ind w:left="107"/>
              <w:jc w:val="left"/>
              <w:rPr>
                <w:sz w:val="26"/>
              </w:rPr>
            </w:pPr>
            <w:r>
              <w:rPr>
                <w:sz w:val="26"/>
              </w:rPr>
              <w:t>Đánh giá khoáng sản tỷ lệ 1/25.000,</w:t>
            </w:r>
            <w:r>
              <w:rPr>
                <w:spacing w:val="-17"/>
                <w:sz w:val="26"/>
              </w:rPr>
              <w:t> </w:t>
            </w:r>
            <w:r>
              <w:rPr>
                <w:sz w:val="26"/>
              </w:rPr>
              <w:t>1/10.000,</w:t>
            </w:r>
            <w:r>
              <w:rPr>
                <w:spacing w:val="-16"/>
                <w:sz w:val="26"/>
              </w:rPr>
              <w:t> </w:t>
            </w:r>
            <w:r>
              <w:rPr>
                <w:sz w:val="26"/>
              </w:rPr>
              <w:t>1/5.000</w:t>
            </w:r>
          </w:p>
        </w:tc>
        <w:tc>
          <w:tcPr>
            <w:tcW w:w="981" w:type="dxa"/>
          </w:tcPr>
          <w:p>
            <w:pPr>
              <w:pStyle w:val="TableParagraph"/>
              <w:spacing w:before="215"/>
              <w:ind w:left="11" w:right="8"/>
              <w:rPr>
                <w:sz w:val="26"/>
              </w:rPr>
            </w:pPr>
            <w:r>
              <w:rPr>
                <w:spacing w:val="-10"/>
                <w:sz w:val="26"/>
              </w:rPr>
              <w:t>1</w:t>
            </w:r>
          </w:p>
        </w:tc>
        <w:tc>
          <w:tcPr>
            <w:tcW w:w="979" w:type="dxa"/>
          </w:tcPr>
          <w:p>
            <w:pPr>
              <w:pStyle w:val="TableParagraph"/>
              <w:spacing w:before="215"/>
              <w:ind w:left="7"/>
              <w:rPr>
                <w:sz w:val="26"/>
              </w:rPr>
            </w:pPr>
            <w:r>
              <w:rPr>
                <w:spacing w:val="-10"/>
                <w:sz w:val="26"/>
              </w:rPr>
              <w:t>1</w:t>
            </w:r>
          </w:p>
        </w:tc>
        <w:tc>
          <w:tcPr>
            <w:tcW w:w="839" w:type="dxa"/>
          </w:tcPr>
          <w:p>
            <w:pPr>
              <w:pStyle w:val="TableParagraph"/>
              <w:spacing w:before="215"/>
              <w:ind w:left="10" w:right="2"/>
              <w:rPr>
                <w:sz w:val="26"/>
              </w:rPr>
            </w:pPr>
            <w:r>
              <w:rPr>
                <w:spacing w:val="-10"/>
                <w:sz w:val="26"/>
              </w:rPr>
              <w:t>3</w:t>
            </w:r>
          </w:p>
        </w:tc>
        <w:tc>
          <w:tcPr>
            <w:tcW w:w="839" w:type="dxa"/>
          </w:tcPr>
          <w:p>
            <w:pPr>
              <w:pStyle w:val="TableParagraph"/>
              <w:spacing w:before="215"/>
              <w:ind w:left="10"/>
              <w:rPr>
                <w:sz w:val="26"/>
              </w:rPr>
            </w:pPr>
            <w:r>
              <w:rPr>
                <w:spacing w:val="-10"/>
                <w:sz w:val="26"/>
              </w:rPr>
              <w:t>3</w:t>
            </w:r>
          </w:p>
        </w:tc>
        <w:tc>
          <w:tcPr>
            <w:tcW w:w="981" w:type="dxa"/>
          </w:tcPr>
          <w:p>
            <w:pPr>
              <w:pStyle w:val="TableParagraph"/>
              <w:spacing w:before="215"/>
              <w:ind w:left="11"/>
              <w:rPr>
                <w:sz w:val="26"/>
              </w:rPr>
            </w:pPr>
            <w:r>
              <w:rPr>
                <w:spacing w:val="-10"/>
                <w:sz w:val="26"/>
              </w:rPr>
              <w:t>3</w:t>
            </w:r>
          </w:p>
        </w:tc>
        <w:tc>
          <w:tcPr>
            <w:tcW w:w="976" w:type="dxa"/>
          </w:tcPr>
          <w:p>
            <w:pPr>
              <w:pStyle w:val="TableParagraph"/>
              <w:spacing w:before="215"/>
              <w:ind w:left="12"/>
              <w:rPr>
                <w:sz w:val="26"/>
              </w:rPr>
            </w:pPr>
            <w:r>
              <w:rPr>
                <w:spacing w:val="-5"/>
                <w:sz w:val="26"/>
              </w:rPr>
              <w:t>11</w:t>
            </w:r>
          </w:p>
        </w:tc>
      </w:tr>
      <w:tr>
        <w:trPr>
          <w:trHeight w:val="765" w:hRule="atLeast"/>
        </w:trPr>
        <w:tc>
          <w:tcPr>
            <w:tcW w:w="3233" w:type="dxa"/>
          </w:tcPr>
          <w:p>
            <w:pPr>
              <w:pStyle w:val="TableParagraph"/>
              <w:spacing w:before="52"/>
              <w:ind w:left="107"/>
              <w:jc w:val="left"/>
              <w:rPr>
                <w:sz w:val="26"/>
              </w:rPr>
            </w:pPr>
            <w:r>
              <w:rPr>
                <w:sz w:val="26"/>
              </w:rPr>
              <w:t>Đánh</w:t>
            </w:r>
            <w:r>
              <w:rPr>
                <w:spacing w:val="-5"/>
                <w:sz w:val="26"/>
              </w:rPr>
              <w:t> </w:t>
            </w:r>
            <w:r>
              <w:rPr>
                <w:sz w:val="26"/>
              </w:rPr>
              <w:t>giá</w:t>
            </w:r>
            <w:r>
              <w:rPr>
                <w:spacing w:val="-4"/>
                <w:sz w:val="26"/>
              </w:rPr>
              <w:t> </w:t>
            </w:r>
            <w:r>
              <w:rPr>
                <w:sz w:val="26"/>
              </w:rPr>
              <w:t>khoáng</w:t>
            </w:r>
            <w:r>
              <w:rPr>
                <w:spacing w:val="-4"/>
                <w:sz w:val="26"/>
              </w:rPr>
              <w:t> </w:t>
            </w:r>
            <w:r>
              <w:rPr>
                <w:sz w:val="26"/>
              </w:rPr>
              <w:t>sản</w:t>
            </w:r>
            <w:r>
              <w:rPr>
                <w:spacing w:val="-4"/>
                <w:sz w:val="26"/>
              </w:rPr>
              <w:t> </w:t>
            </w:r>
            <w:r>
              <w:rPr>
                <w:sz w:val="26"/>
              </w:rPr>
              <w:t>tỷ</w:t>
            </w:r>
            <w:r>
              <w:rPr>
                <w:spacing w:val="-6"/>
                <w:sz w:val="26"/>
              </w:rPr>
              <w:t> </w:t>
            </w:r>
            <w:r>
              <w:rPr>
                <w:spacing w:val="-5"/>
                <w:sz w:val="26"/>
              </w:rPr>
              <w:t>lệ</w:t>
            </w:r>
          </w:p>
          <w:p>
            <w:pPr>
              <w:pStyle w:val="TableParagraph"/>
              <w:spacing w:before="25"/>
              <w:ind w:left="107"/>
              <w:jc w:val="left"/>
              <w:rPr>
                <w:sz w:val="26"/>
              </w:rPr>
            </w:pPr>
            <w:r>
              <w:rPr>
                <w:sz w:val="26"/>
              </w:rPr>
              <w:t>½.000,</w:t>
            </w:r>
            <w:r>
              <w:rPr>
                <w:spacing w:val="-10"/>
                <w:sz w:val="26"/>
              </w:rPr>
              <w:t> </w:t>
            </w:r>
            <w:r>
              <w:rPr>
                <w:spacing w:val="-2"/>
                <w:sz w:val="26"/>
              </w:rPr>
              <w:t>1/1.000</w:t>
            </w:r>
          </w:p>
        </w:tc>
        <w:tc>
          <w:tcPr>
            <w:tcW w:w="981" w:type="dxa"/>
          </w:tcPr>
          <w:p>
            <w:pPr>
              <w:pStyle w:val="TableParagraph"/>
              <w:spacing w:before="215"/>
              <w:ind w:left="11" w:right="8"/>
              <w:rPr>
                <w:sz w:val="26"/>
              </w:rPr>
            </w:pPr>
            <w:r>
              <w:rPr>
                <w:spacing w:val="-10"/>
                <w:sz w:val="26"/>
              </w:rPr>
              <w:t>1</w:t>
            </w:r>
          </w:p>
        </w:tc>
        <w:tc>
          <w:tcPr>
            <w:tcW w:w="979" w:type="dxa"/>
          </w:tcPr>
          <w:p>
            <w:pPr>
              <w:pStyle w:val="TableParagraph"/>
              <w:spacing w:before="215"/>
              <w:ind w:left="7"/>
              <w:rPr>
                <w:sz w:val="26"/>
              </w:rPr>
            </w:pPr>
            <w:r>
              <w:rPr>
                <w:spacing w:val="-10"/>
                <w:sz w:val="26"/>
              </w:rPr>
              <w:t>1</w:t>
            </w:r>
          </w:p>
        </w:tc>
        <w:tc>
          <w:tcPr>
            <w:tcW w:w="839" w:type="dxa"/>
          </w:tcPr>
          <w:p>
            <w:pPr>
              <w:pStyle w:val="TableParagraph"/>
              <w:jc w:val="left"/>
              <w:rPr>
                <w:sz w:val="24"/>
              </w:rPr>
            </w:pPr>
          </w:p>
        </w:tc>
        <w:tc>
          <w:tcPr>
            <w:tcW w:w="839" w:type="dxa"/>
          </w:tcPr>
          <w:p>
            <w:pPr>
              <w:pStyle w:val="TableParagraph"/>
              <w:jc w:val="left"/>
              <w:rPr>
                <w:sz w:val="24"/>
              </w:rPr>
            </w:pPr>
          </w:p>
        </w:tc>
        <w:tc>
          <w:tcPr>
            <w:tcW w:w="981" w:type="dxa"/>
          </w:tcPr>
          <w:p>
            <w:pPr>
              <w:pStyle w:val="TableParagraph"/>
              <w:spacing w:before="215"/>
              <w:ind w:left="11"/>
              <w:rPr>
                <w:sz w:val="26"/>
              </w:rPr>
            </w:pPr>
            <w:r>
              <w:rPr>
                <w:spacing w:val="-10"/>
                <w:sz w:val="26"/>
              </w:rPr>
              <w:t>2</w:t>
            </w:r>
          </w:p>
        </w:tc>
        <w:tc>
          <w:tcPr>
            <w:tcW w:w="976" w:type="dxa"/>
          </w:tcPr>
          <w:p>
            <w:pPr>
              <w:pStyle w:val="TableParagraph"/>
              <w:spacing w:before="215"/>
              <w:ind w:left="12"/>
              <w:rPr>
                <w:sz w:val="26"/>
              </w:rPr>
            </w:pPr>
            <w:r>
              <w:rPr>
                <w:spacing w:val="-10"/>
                <w:sz w:val="26"/>
              </w:rPr>
              <w:t>4</w:t>
            </w:r>
          </w:p>
        </w:tc>
      </w:tr>
    </w:tbl>
    <w:p>
      <w:pPr>
        <w:pStyle w:val="ListParagraph"/>
        <w:numPr>
          <w:ilvl w:val="2"/>
          <w:numId w:val="11"/>
        </w:numPr>
        <w:tabs>
          <w:tab w:pos="1748" w:val="left" w:leader="none"/>
        </w:tabs>
        <w:spacing w:line="240" w:lineRule="auto" w:before="22" w:after="0"/>
        <w:ind w:left="1748" w:right="0" w:hanging="613"/>
        <w:jc w:val="both"/>
        <w:rPr>
          <w:b/>
          <w:i/>
          <w:sz w:val="26"/>
        </w:rPr>
      </w:pPr>
      <w:r>
        <w:rPr>
          <w:b/>
          <w:i/>
          <w:sz w:val="26"/>
        </w:rPr>
        <w:t>Định</w:t>
      </w:r>
      <w:r>
        <w:rPr>
          <w:b/>
          <w:i/>
          <w:spacing w:val="-4"/>
          <w:sz w:val="26"/>
        </w:rPr>
        <w:t> </w:t>
      </w:r>
      <w:r>
        <w:rPr>
          <w:b/>
          <w:i/>
          <w:sz w:val="26"/>
        </w:rPr>
        <w:t>mức</w:t>
      </w:r>
      <w:r>
        <w:rPr>
          <w:b/>
          <w:i/>
          <w:spacing w:val="-2"/>
          <w:sz w:val="26"/>
        </w:rPr>
        <w:t> </w:t>
      </w:r>
      <w:r>
        <w:rPr>
          <w:b/>
          <w:i/>
          <w:sz w:val="26"/>
        </w:rPr>
        <w:t>lao</w:t>
      </w:r>
      <w:r>
        <w:rPr>
          <w:b/>
          <w:i/>
          <w:spacing w:val="-2"/>
          <w:sz w:val="26"/>
        </w:rPr>
        <w:t> </w:t>
      </w:r>
      <w:r>
        <w:rPr>
          <w:b/>
          <w:i/>
          <w:spacing w:val="-4"/>
          <w:sz w:val="26"/>
        </w:rPr>
        <w:t>động</w:t>
      </w:r>
    </w:p>
    <w:p>
      <w:pPr>
        <w:pStyle w:val="ListParagraph"/>
        <w:numPr>
          <w:ilvl w:val="3"/>
          <w:numId w:val="11"/>
        </w:numPr>
        <w:tabs>
          <w:tab w:pos="1933" w:val="left" w:leader="none"/>
        </w:tabs>
        <w:spacing w:line="240" w:lineRule="auto" w:before="15" w:after="0"/>
        <w:ind w:left="1933" w:right="0" w:hanging="798"/>
        <w:jc w:val="left"/>
        <w:rPr>
          <w:i/>
          <w:sz w:val="26"/>
        </w:rPr>
      </w:pPr>
      <w:r>
        <w:rPr>
          <w:i/>
          <w:sz w:val="26"/>
        </w:rPr>
        <w:t>Tỷ</w:t>
      </w:r>
      <w:r>
        <w:rPr>
          <w:i/>
          <w:spacing w:val="-5"/>
          <w:sz w:val="26"/>
        </w:rPr>
        <w:t> </w:t>
      </w:r>
      <w:r>
        <w:rPr>
          <w:i/>
          <w:sz w:val="26"/>
        </w:rPr>
        <w:t>lệ</w:t>
      </w:r>
      <w:r>
        <w:rPr>
          <w:i/>
          <w:spacing w:val="-6"/>
          <w:sz w:val="26"/>
        </w:rPr>
        <w:t> </w:t>
      </w:r>
      <w:r>
        <w:rPr>
          <w:i/>
          <w:sz w:val="26"/>
        </w:rPr>
        <w:t>1/25.000,</w:t>
      </w:r>
      <w:r>
        <w:rPr>
          <w:i/>
          <w:spacing w:val="-5"/>
          <w:sz w:val="26"/>
        </w:rPr>
        <w:t> </w:t>
      </w:r>
      <w:r>
        <w:rPr>
          <w:i/>
          <w:sz w:val="26"/>
        </w:rPr>
        <w:t>1/10.000,</w:t>
      </w:r>
      <w:r>
        <w:rPr>
          <w:i/>
          <w:spacing w:val="-5"/>
          <w:sz w:val="26"/>
        </w:rPr>
        <w:t> </w:t>
      </w:r>
      <w:r>
        <w:rPr>
          <w:i/>
          <w:spacing w:val="-2"/>
          <w:sz w:val="26"/>
        </w:rPr>
        <w:t>1/5.000</w:t>
      </w:r>
    </w:p>
    <w:p>
      <w:pPr>
        <w:pStyle w:val="ListParagraph"/>
        <w:spacing w:after="0" w:line="240" w:lineRule="auto"/>
        <w:jc w:val="left"/>
        <w:rPr>
          <w:i/>
          <w:sz w:val="26"/>
        </w:rPr>
        <w:sectPr>
          <w:pgSz w:w="11910" w:h="16840"/>
          <w:pgMar w:header="628" w:footer="0" w:top="900" w:bottom="280" w:left="1275" w:right="425"/>
        </w:sectPr>
      </w:pPr>
    </w:p>
    <w:p>
      <w:pPr>
        <w:spacing w:line="259" w:lineRule="auto" w:before="231"/>
        <w:ind w:left="6692" w:right="344" w:firstLine="2064"/>
        <w:jc w:val="left"/>
        <w:rPr>
          <w:i/>
          <w:sz w:val="26"/>
        </w:rPr>
      </w:pPr>
      <w:r>
        <w:rPr>
          <w:i/>
          <w:sz w:val="26"/>
        </w:rPr>
        <w:t>Bảng</w:t>
      </w:r>
      <w:r>
        <w:rPr>
          <w:i/>
          <w:spacing w:val="-17"/>
          <w:sz w:val="26"/>
        </w:rPr>
        <w:t> </w:t>
      </w:r>
      <w:r>
        <w:rPr>
          <w:i/>
          <w:sz w:val="26"/>
        </w:rPr>
        <w:t>8 ĐVT:</w:t>
      </w:r>
      <w:r>
        <w:rPr>
          <w:i/>
          <w:spacing w:val="-8"/>
          <w:sz w:val="26"/>
        </w:rPr>
        <w:t> </w:t>
      </w:r>
      <w:r>
        <w:rPr>
          <w:i/>
          <w:sz w:val="26"/>
        </w:rPr>
        <w:t>Công</w:t>
      </w:r>
      <w:r>
        <w:rPr>
          <w:i/>
          <w:spacing w:val="-7"/>
          <w:sz w:val="26"/>
        </w:rPr>
        <w:t> </w:t>
      </w:r>
      <w:r>
        <w:rPr>
          <w:i/>
          <w:sz w:val="26"/>
        </w:rPr>
        <w:t>nhóm/100</w:t>
      </w:r>
      <w:r>
        <w:rPr>
          <w:i/>
          <w:spacing w:val="-4"/>
          <w:sz w:val="26"/>
        </w:rPr>
        <w:t> </w:t>
      </w:r>
      <w:r>
        <w:rPr>
          <w:i/>
          <w:spacing w:val="-5"/>
          <w:sz w:val="26"/>
        </w:rPr>
        <w:t>km2</w:t>
      </w:r>
    </w:p>
    <w:tbl>
      <w:tblPr>
        <w:tblW w:w="0" w:type="auto"/>
        <w:jc w:val="left"/>
        <w:tblInd w:w="5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82"/>
        <w:gridCol w:w="1539"/>
        <w:gridCol w:w="1541"/>
        <w:gridCol w:w="1261"/>
        <w:gridCol w:w="1400"/>
      </w:tblGrid>
      <w:tr>
        <w:trPr>
          <w:trHeight w:val="299" w:hRule="atLeast"/>
        </w:trPr>
        <w:tc>
          <w:tcPr>
            <w:tcW w:w="3082" w:type="dxa"/>
            <w:vMerge w:val="restart"/>
          </w:tcPr>
          <w:p>
            <w:pPr>
              <w:pStyle w:val="TableParagraph"/>
              <w:spacing w:line="280" w:lineRule="exact"/>
              <w:rPr>
                <w:sz w:val="26"/>
              </w:rPr>
            </w:pPr>
            <w:r>
              <w:rPr>
                <w:sz w:val="26"/>
              </w:rPr>
              <w:t>Loại</w:t>
            </w:r>
            <w:r>
              <w:rPr>
                <w:spacing w:val="-6"/>
                <w:sz w:val="26"/>
              </w:rPr>
              <w:t> </w:t>
            </w:r>
            <w:r>
              <w:rPr>
                <w:sz w:val="26"/>
              </w:rPr>
              <w:t>phức</w:t>
            </w:r>
            <w:r>
              <w:rPr>
                <w:spacing w:val="-4"/>
                <w:sz w:val="26"/>
              </w:rPr>
              <w:t> </w:t>
            </w:r>
            <w:r>
              <w:rPr>
                <w:sz w:val="26"/>
              </w:rPr>
              <w:t>tạp</w:t>
            </w:r>
            <w:r>
              <w:rPr>
                <w:spacing w:val="-5"/>
                <w:sz w:val="26"/>
              </w:rPr>
              <w:t> </w:t>
            </w:r>
            <w:r>
              <w:rPr>
                <w:sz w:val="26"/>
              </w:rPr>
              <w:t>về</w:t>
            </w:r>
            <w:r>
              <w:rPr>
                <w:spacing w:val="-4"/>
                <w:sz w:val="26"/>
              </w:rPr>
              <w:t> </w:t>
            </w:r>
            <w:r>
              <w:rPr>
                <w:sz w:val="26"/>
              </w:rPr>
              <w:t>điều</w:t>
            </w:r>
            <w:r>
              <w:rPr>
                <w:spacing w:val="-4"/>
                <w:sz w:val="26"/>
              </w:rPr>
              <w:t> kiện</w:t>
            </w:r>
          </w:p>
          <w:p>
            <w:pPr>
              <w:pStyle w:val="TableParagraph"/>
              <w:spacing w:before="1"/>
              <w:rPr>
                <w:sz w:val="26"/>
              </w:rPr>
            </w:pPr>
            <w:r>
              <w:rPr>
                <w:sz w:val="26"/>
              </w:rPr>
              <w:t>địa</w:t>
            </w:r>
            <w:r>
              <w:rPr>
                <w:spacing w:val="-9"/>
                <w:sz w:val="26"/>
              </w:rPr>
              <w:t> </w:t>
            </w:r>
            <w:r>
              <w:rPr>
                <w:sz w:val="26"/>
              </w:rPr>
              <w:t>chất-khoáng</w:t>
            </w:r>
            <w:r>
              <w:rPr>
                <w:spacing w:val="-10"/>
                <w:sz w:val="26"/>
              </w:rPr>
              <w:t> </w:t>
            </w:r>
            <w:r>
              <w:rPr>
                <w:spacing w:val="-4"/>
                <w:sz w:val="26"/>
              </w:rPr>
              <w:t>sản</w:t>
            </w:r>
          </w:p>
        </w:tc>
        <w:tc>
          <w:tcPr>
            <w:tcW w:w="5741" w:type="dxa"/>
            <w:gridSpan w:val="4"/>
          </w:tcPr>
          <w:p>
            <w:pPr>
              <w:pStyle w:val="TableParagraph"/>
              <w:spacing w:line="278" w:lineRule="exact"/>
              <w:rPr>
                <w:sz w:val="26"/>
              </w:rPr>
            </w:pPr>
            <w:r>
              <w:rPr>
                <w:sz w:val="26"/>
              </w:rPr>
              <w:t>Mức</w:t>
            </w:r>
            <w:r>
              <w:rPr>
                <w:spacing w:val="-4"/>
                <w:sz w:val="26"/>
              </w:rPr>
              <w:t> </w:t>
            </w:r>
            <w:r>
              <w:rPr>
                <w:sz w:val="26"/>
              </w:rPr>
              <w:t>độ</w:t>
            </w:r>
            <w:r>
              <w:rPr>
                <w:spacing w:val="-5"/>
                <w:sz w:val="26"/>
              </w:rPr>
              <w:t> </w:t>
            </w:r>
            <w:r>
              <w:rPr>
                <w:sz w:val="26"/>
              </w:rPr>
              <w:t>đi</w:t>
            </w:r>
            <w:r>
              <w:rPr>
                <w:spacing w:val="-4"/>
                <w:sz w:val="26"/>
              </w:rPr>
              <w:t> lại</w:t>
            </w:r>
          </w:p>
        </w:tc>
      </w:tr>
      <w:tr>
        <w:trPr>
          <w:trHeight w:val="299" w:hRule="atLeast"/>
        </w:trPr>
        <w:tc>
          <w:tcPr>
            <w:tcW w:w="3082" w:type="dxa"/>
            <w:vMerge/>
            <w:tcBorders>
              <w:top w:val="nil"/>
            </w:tcBorders>
          </w:tcPr>
          <w:p>
            <w:pPr>
              <w:rPr>
                <w:sz w:val="2"/>
                <w:szCs w:val="2"/>
              </w:rPr>
            </w:pPr>
          </w:p>
        </w:tc>
        <w:tc>
          <w:tcPr>
            <w:tcW w:w="1539" w:type="dxa"/>
          </w:tcPr>
          <w:p>
            <w:pPr>
              <w:pStyle w:val="TableParagraph"/>
              <w:spacing w:line="278" w:lineRule="exact"/>
              <w:ind w:left="6"/>
              <w:rPr>
                <w:sz w:val="26"/>
              </w:rPr>
            </w:pPr>
            <w:r>
              <w:rPr>
                <w:spacing w:val="-4"/>
                <w:sz w:val="26"/>
              </w:rPr>
              <w:t>Tốt</w:t>
            </w:r>
          </w:p>
        </w:tc>
        <w:tc>
          <w:tcPr>
            <w:tcW w:w="1541" w:type="dxa"/>
          </w:tcPr>
          <w:p>
            <w:pPr>
              <w:pStyle w:val="TableParagraph"/>
              <w:spacing w:line="278" w:lineRule="exact"/>
              <w:ind w:left="2"/>
              <w:rPr>
                <w:sz w:val="26"/>
              </w:rPr>
            </w:pPr>
            <w:r>
              <w:rPr>
                <w:sz w:val="26"/>
              </w:rPr>
              <w:t>Trung</w:t>
            </w:r>
            <w:r>
              <w:rPr>
                <w:spacing w:val="-8"/>
                <w:sz w:val="26"/>
              </w:rPr>
              <w:t> </w:t>
            </w:r>
            <w:r>
              <w:rPr>
                <w:spacing w:val="-4"/>
                <w:sz w:val="26"/>
              </w:rPr>
              <w:t>bình</w:t>
            </w:r>
          </w:p>
        </w:tc>
        <w:tc>
          <w:tcPr>
            <w:tcW w:w="1261" w:type="dxa"/>
          </w:tcPr>
          <w:p>
            <w:pPr>
              <w:pStyle w:val="TableParagraph"/>
              <w:spacing w:line="278" w:lineRule="exact"/>
              <w:ind w:left="376"/>
              <w:jc w:val="left"/>
              <w:rPr>
                <w:sz w:val="26"/>
              </w:rPr>
            </w:pPr>
            <w:r>
              <w:rPr>
                <w:spacing w:val="-5"/>
                <w:sz w:val="26"/>
              </w:rPr>
              <w:t>Kém</w:t>
            </w:r>
          </w:p>
        </w:tc>
        <w:tc>
          <w:tcPr>
            <w:tcW w:w="1400" w:type="dxa"/>
          </w:tcPr>
          <w:p>
            <w:pPr>
              <w:pStyle w:val="TableParagraph"/>
              <w:spacing w:line="278" w:lineRule="exact"/>
              <w:rPr>
                <w:sz w:val="26"/>
              </w:rPr>
            </w:pPr>
            <w:r>
              <w:rPr>
                <w:sz w:val="26"/>
              </w:rPr>
              <w:t>Rất</w:t>
            </w:r>
            <w:r>
              <w:rPr>
                <w:spacing w:val="-6"/>
                <w:sz w:val="26"/>
              </w:rPr>
              <w:t> </w:t>
            </w:r>
            <w:r>
              <w:rPr>
                <w:spacing w:val="-5"/>
                <w:sz w:val="26"/>
              </w:rPr>
              <w:t>kém</w:t>
            </w:r>
          </w:p>
        </w:tc>
      </w:tr>
      <w:tr>
        <w:trPr>
          <w:trHeight w:val="299" w:hRule="atLeast"/>
        </w:trPr>
        <w:tc>
          <w:tcPr>
            <w:tcW w:w="8823" w:type="dxa"/>
            <w:gridSpan w:val="5"/>
          </w:tcPr>
          <w:p>
            <w:pPr>
              <w:pStyle w:val="TableParagraph"/>
              <w:spacing w:line="278" w:lineRule="exact"/>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1:25</w:t>
            </w:r>
            <w:r>
              <w:rPr>
                <w:spacing w:val="-2"/>
                <w:sz w:val="26"/>
              </w:rPr>
              <w:t> </w:t>
            </w:r>
            <w:r>
              <w:rPr>
                <w:spacing w:val="-5"/>
                <w:sz w:val="26"/>
              </w:rPr>
              <w:t>000</w:t>
            </w:r>
          </w:p>
        </w:tc>
      </w:tr>
      <w:tr>
        <w:trPr>
          <w:trHeight w:val="323"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10"/>
                <w:sz w:val="26"/>
              </w:rPr>
              <w:t>I</w:t>
            </w:r>
          </w:p>
        </w:tc>
        <w:tc>
          <w:tcPr>
            <w:tcW w:w="1539" w:type="dxa"/>
          </w:tcPr>
          <w:p>
            <w:pPr>
              <w:pStyle w:val="TableParagraph"/>
              <w:spacing w:line="273" w:lineRule="exact"/>
              <w:ind w:left="6" w:right="2"/>
              <w:rPr>
                <w:sz w:val="26"/>
              </w:rPr>
            </w:pPr>
            <w:r>
              <w:rPr>
                <w:spacing w:val="-2"/>
                <w:sz w:val="26"/>
              </w:rPr>
              <w:t>155,62</w:t>
            </w:r>
          </w:p>
        </w:tc>
        <w:tc>
          <w:tcPr>
            <w:tcW w:w="1541" w:type="dxa"/>
          </w:tcPr>
          <w:p>
            <w:pPr>
              <w:pStyle w:val="TableParagraph"/>
              <w:spacing w:line="273" w:lineRule="exact"/>
              <w:ind w:left="2"/>
              <w:rPr>
                <w:sz w:val="26"/>
              </w:rPr>
            </w:pPr>
            <w:r>
              <w:rPr>
                <w:spacing w:val="-2"/>
                <w:sz w:val="26"/>
              </w:rPr>
              <w:t>174,92</w:t>
            </w:r>
          </w:p>
        </w:tc>
        <w:tc>
          <w:tcPr>
            <w:tcW w:w="1261" w:type="dxa"/>
          </w:tcPr>
          <w:p>
            <w:pPr>
              <w:pStyle w:val="TableParagraph"/>
              <w:spacing w:line="273" w:lineRule="exact"/>
              <w:ind w:right="270"/>
              <w:jc w:val="right"/>
              <w:rPr>
                <w:sz w:val="26"/>
              </w:rPr>
            </w:pPr>
            <w:r>
              <w:rPr>
                <w:spacing w:val="-2"/>
                <w:sz w:val="26"/>
              </w:rPr>
              <w:t>201,84</w:t>
            </w:r>
          </w:p>
        </w:tc>
        <w:tc>
          <w:tcPr>
            <w:tcW w:w="1400" w:type="dxa"/>
          </w:tcPr>
          <w:p>
            <w:pPr>
              <w:pStyle w:val="TableParagraph"/>
              <w:spacing w:line="273" w:lineRule="exact"/>
              <w:rPr>
                <w:sz w:val="26"/>
              </w:rPr>
            </w:pPr>
            <w:r>
              <w:rPr>
                <w:spacing w:val="-2"/>
                <w:sz w:val="26"/>
              </w:rPr>
              <w:t>237,45</w:t>
            </w:r>
          </w:p>
        </w:tc>
      </w:tr>
      <w:tr>
        <w:trPr>
          <w:trHeight w:val="321"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5"/>
                <w:sz w:val="26"/>
              </w:rPr>
              <w:t>II</w:t>
            </w:r>
          </w:p>
        </w:tc>
        <w:tc>
          <w:tcPr>
            <w:tcW w:w="1539" w:type="dxa"/>
          </w:tcPr>
          <w:p>
            <w:pPr>
              <w:pStyle w:val="TableParagraph"/>
              <w:spacing w:line="280" w:lineRule="exact"/>
              <w:ind w:left="6" w:right="2"/>
              <w:rPr>
                <w:b/>
                <w:sz w:val="26"/>
              </w:rPr>
            </w:pPr>
            <w:r>
              <w:rPr>
                <w:b/>
                <w:spacing w:val="-2"/>
                <w:sz w:val="26"/>
              </w:rPr>
              <w:t>202,51</w:t>
            </w:r>
          </w:p>
        </w:tc>
        <w:tc>
          <w:tcPr>
            <w:tcW w:w="1541" w:type="dxa"/>
          </w:tcPr>
          <w:p>
            <w:pPr>
              <w:pStyle w:val="TableParagraph"/>
              <w:spacing w:line="273" w:lineRule="exact"/>
              <w:ind w:left="2"/>
              <w:rPr>
                <w:sz w:val="26"/>
              </w:rPr>
            </w:pPr>
            <w:r>
              <w:rPr>
                <w:spacing w:val="-2"/>
                <w:sz w:val="26"/>
              </w:rPr>
              <w:t>225,65</w:t>
            </w:r>
          </w:p>
        </w:tc>
        <w:tc>
          <w:tcPr>
            <w:tcW w:w="1261" w:type="dxa"/>
          </w:tcPr>
          <w:p>
            <w:pPr>
              <w:pStyle w:val="TableParagraph"/>
              <w:spacing w:line="273" w:lineRule="exact"/>
              <w:ind w:right="270"/>
              <w:jc w:val="right"/>
              <w:rPr>
                <w:sz w:val="26"/>
              </w:rPr>
            </w:pPr>
            <w:r>
              <w:rPr>
                <w:spacing w:val="-2"/>
                <w:sz w:val="26"/>
              </w:rPr>
              <w:t>262,39</w:t>
            </w:r>
          </w:p>
        </w:tc>
        <w:tc>
          <w:tcPr>
            <w:tcW w:w="1400" w:type="dxa"/>
          </w:tcPr>
          <w:p>
            <w:pPr>
              <w:pStyle w:val="TableParagraph"/>
              <w:spacing w:line="273" w:lineRule="exact"/>
              <w:rPr>
                <w:sz w:val="26"/>
              </w:rPr>
            </w:pPr>
            <w:r>
              <w:rPr>
                <w:spacing w:val="-2"/>
                <w:sz w:val="26"/>
              </w:rPr>
              <w:t>308,69</w:t>
            </w:r>
          </w:p>
        </w:tc>
      </w:tr>
      <w:tr>
        <w:trPr>
          <w:trHeight w:val="323"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5"/>
                <w:sz w:val="26"/>
              </w:rPr>
              <w:t>III</w:t>
            </w:r>
          </w:p>
        </w:tc>
        <w:tc>
          <w:tcPr>
            <w:tcW w:w="1539" w:type="dxa"/>
          </w:tcPr>
          <w:p>
            <w:pPr>
              <w:pStyle w:val="TableParagraph"/>
              <w:spacing w:line="276" w:lineRule="exact"/>
              <w:ind w:left="6" w:right="2"/>
              <w:rPr>
                <w:sz w:val="26"/>
              </w:rPr>
            </w:pPr>
            <w:r>
              <w:rPr>
                <w:spacing w:val="-2"/>
                <w:sz w:val="26"/>
              </w:rPr>
              <w:t>252,73</w:t>
            </w:r>
          </w:p>
        </w:tc>
        <w:tc>
          <w:tcPr>
            <w:tcW w:w="1541" w:type="dxa"/>
          </w:tcPr>
          <w:p>
            <w:pPr>
              <w:pStyle w:val="TableParagraph"/>
              <w:spacing w:line="276" w:lineRule="exact"/>
              <w:ind w:left="2"/>
              <w:rPr>
                <w:sz w:val="26"/>
              </w:rPr>
            </w:pPr>
            <w:r>
              <w:rPr>
                <w:spacing w:val="-2"/>
                <w:sz w:val="26"/>
              </w:rPr>
              <w:t>282,07</w:t>
            </w:r>
          </w:p>
        </w:tc>
        <w:tc>
          <w:tcPr>
            <w:tcW w:w="1261" w:type="dxa"/>
          </w:tcPr>
          <w:p>
            <w:pPr>
              <w:pStyle w:val="TableParagraph"/>
              <w:spacing w:line="276" w:lineRule="exact"/>
              <w:ind w:right="270"/>
              <w:jc w:val="right"/>
              <w:rPr>
                <w:sz w:val="26"/>
              </w:rPr>
            </w:pPr>
            <w:r>
              <w:rPr>
                <w:spacing w:val="-2"/>
                <w:sz w:val="26"/>
              </w:rPr>
              <w:t>327,98</w:t>
            </w:r>
          </w:p>
        </w:tc>
        <w:tc>
          <w:tcPr>
            <w:tcW w:w="1400" w:type="dxa"/>
          </w:tcPr>
          <w:p>
            <w:pPr>
              <w:pStyle w:val="TableParagraph"/>
              <w:spacing w:line="276" w:lineRule="exact"/>
              <w:rPr>
                <w:sz w:val="26"/>
              </w:rPr>
            </w:pPr>
            <w:r>
              <w:rPr>
                <w:spacing w:val="-2"/>
                <w:sz w:val="26"/>
              </w:rPr>
              <w:t>385,86</w:t>
            </w:r>
          </w:p>
        </w:tc>
      </w:tr>
      <w:tr>
        <w:trPr>
          <w:trHeight w:val="321"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5"/>
                <w:sz w:val="26"/>
              </w:rPr>
              <w:t>IV</w:t>
            </w:r>
          </w:p>
        </w:tc>
        <w:tc>
          <w:tcPr>
            <w:tcW w:w="1539" w:type="dxa"/>
          </w:tcPr>
          <w:p>
            <w:pPr>
              <w:pStyle w:val="TableParagraph"/>
              <w:spacing w:line="273" w:lineRule="exact"/>
              <w:ind w:left="6" w:right="2"/>
              <w:rPr>
                <w:sz w:val="26"/>
              </w:rPr>
            </w:pPr>
            <w:r>
              <w:rPr>
                <w:spacing w:val="-2"/>
                <w:sz w:val="26"/>
              </w:rPr>
              <w:t>303,76</w:t>
            </w:r>
          </w:p>
        </w:tc>
        <w:tc>
          <w:tcPr>
            <w:tcW w:w="1541" w:type="dxa"/>
          </w:tcPr>
          <w:p>
            <w:pPr>
              <w:pStyle w:val="TableParagraph"/>
              <w:spacing w:line="273" w:lineRule="exact"/>
              <w:ind w:left="2"/>
              <w:rPr>
                <w:sz w:val="26"/>
              </w:rPr>
            </w:pPr>
            <w:r>
              <w:rPr>
                <w:spacing w:val="-2"/>
                <w:sz w:val="26"/>
              </w:rPr>
              <w:t>338,48</w:t>
            </w:r>
          </w:p>
        </w:tc>
        <w:tc>
          <w:tcPr>
            <w:tcW w:w="1261" w:type="dxa"/>
          </w:tcPr>
          <w:p>
            <w:pPr>
              <w:pStyle w:val="TableParagraph"/>
              <w:spacing w:line="273" w:lineRule="exact"/>
              <w:ind w:right="270"/>
              <w:jc w:val="right"/>
              <w:rPr>
                <w:sz w:val="26"/>
              </w:rPr>
            </w:pPr>
            <w:r>
              <w:rPr>
                <w:spacing w:val="-2"/>
                <w:sz w:val="26"/>
              </w:rPr>
              <w:t>394,99</w:t>
            </w:r>
          </w:p>
        </w:tc>
        <w:tc>
          <w:tcPr>
            <w:tcW w:w="1400" w:type="dxa"/>
          </w:tcPr>
          <w:p>
            <w:pPr>
              <w:pStyle w:val="TableParagraph"/>
              <w:spacing w:line="273" w:lineRule="exact"/>
              <w:rPr>
                <w:sz w:val="26"/>
              </w:rPr>
            </w:pPr>
            <w:r>
              <w:rPr>
                <w:spacing w:val="-2"/>
                <w:sz w:val="26"/>
              </w:rPr>
              <w:t>464,69</w:t>
            </w:r>
          </w:p>
        </w:tc>
      </w:tr>
      <w:tr>
        <w:trPr>
          <w:trHeight w:val="302" w:hRule="atLeast"/>
        </w:trPr>
        <w:tc>
          <w:tcPr>
            <w:tcW w:w="8823" w:type="dxa"/>
            <w:gridSpan w:val="5"/>
          </w:tcPr>
          <w:p>
            <w:pPr>
              <w:pStyle w:val="TableParagraph"/>
              <w:spacing w:line="280" w:lineRule="exact"/>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1:10</w:t>
            </w:r>
            <w:r>
              <w:rPr>
                <w:spacing w:val="-2"/>
                <w:sz w:val="26"/>
              </w:rPr>
              <w:t> </w:t>
            </w:r>
            <w:r>
              <w:rPr>
                <w:spacing w:val="-5"/>
                <w:sz w:val="26"/>
              </w:rPr>
              <w:t>000</w:t>
            </w:r>
          </w:p>
        </w:tc>
      </w:tr>
      <w:tr>
        <w:trPr>
          <w:trHeight w:val="299" w:hRule="atLeast"/>
        </w:trPr>
        <w:tc>
          <w:tcPr>
            <w:tcW w:w="3082" w:type="dxa"/>
          </w:tcPr>
          <w:p>
            <w:pPr>
              <w:pStyle w:val="TableParagraph"/>
              <w:spacing w:line="278" w:lineRule="exact"/>
              <w:ind w:left="107"/>
              <w:jc w:val="left"/>
              <w:rPr>
                <w:sz w:val="26"/>
              </w:rPr>
            </w:pPr>
            <w:r>
              <w:rPr>
                <w:sz w:val="26"/>
              </w:rPr>
              <w:t>Loại</w:t>
            </w:r>
            <w:r>
              <w:rPr>
                <w:spacing w:val="-7"/>
                <w:sz w:val="26"/>
              </w:rPr>
              <w:t> </w:t>
            </w:r>
            <w:r>
              <w:rPr>
                <w:spacing w:val="-10"/>
                <w:sz w:val="26"/>
              </w:rPr>
              <w:t>I</w:t>
            </w:r>
          </w:p>
        </w:tc>
        <w:tc>
          <w:tcPr>
            <w:tcW w:w="1539" w:type="dxa"/>
          </w:tcPr>
          <w:p>
            <w:pPr>
              <w:pStyle w:val="TableParagraph"/>
              <w:spacing w:line="278" w:lineRule="exact"/>
              <w:ind w:left="6" w:right="2"/>
              <w:rPr>
                <w:sz w:val="26"/>
              </w:rPr>
            </w:pPr>
            <w:r>
              <w:rPr>
                <w:spacing w:val="-2"/>
                <w:sz w:val="26"/>
              </w:rPr>
              <w:t>314,85</w:t>
            </w:r>
          </w:p>
        </w:tc>
        <w:tc>
          <w:tcPr>
            <w:tcW w:w="1541" w:type="dxa"/>
          </w:tcPr>
          <w:p>
            <w:pPr>
              <w:pStyle w:val="TableParagraph"/>
              <w:spacing w:line="278" w:lineRule="exact"/>
              <w:ind w:left="2"/>
              <w:rPr>
                <w:sz w:val="26"/>
              </w:rPr>
            </w:pPr>
            <w:r>
              <w:rPr>
                <w:spacing w:val="-2"/>
                <w:sz w:val="26"/>
              </w:rPr>
              <w:t>351,47</w:t>
            </w:r>
          </w:p>
        </w:tc>
        <w:tc>
          <w:tcPr>
            <w:tcW w:w="1261" w:type="dxa"/>
          </w:tcPr>
          <w:p>
            <w:pPr>
              <w:pStyle w:val="TableParagraph"/>
              <w:spacing w:line="278" w:lineRule="exact"/>
              <w:ind w:right="270"/>
              <w:jc w:val="right"/>
              <w:rPr>
                <w:sz w:val="26"/>
              </w:rPr>
            </w:pPr>
            <w:r>
              <w:rPr>
                <w:spacing w:val="-2"/>
                <w:sz w:val="26"/>
              </w:rPr>
              <w:t>387,51</w:t>
            </w:r>
          </w:p>
        </w:tc>
        <w:tc>
          <w:tcPr>
            <w:tcW w:w="1400" w:type="dxa"/>
          </w:tcPr>
          <w:p>
            <w:pPr>
              <w:pStyle w:val="TableParagraph"/>
              <w:spacing w:line="278" w:lineRule="exact"/>
              <w:rPr>
                <w:sz w:val="26"/>
              </w:rPr>
            </w:pPr>
            <w:r>
              <w:rPr>
                <w:spacing w:val="-2"/>
                <w:sz w:val="26"/>
              </w:rPr>
              <w:t>425,72</w:t>
            </w:r>
          </w:p>
        </w:tc>
      </w:tr>
      <w:tr>
        <w:trPr>
          <w:trHeight w:val="299" w:hRule="atLeast"/>
        </w:trPr>
        <w:tc>
          <w:tcPr>
            <w:tcW w:w="3082" w:type="dxa"/>
          </w:tcPr>
          <w:p>
            <w:pPr>
              <w:pStyle w:val="TableParagraph"/>
              <w:spacing w:line="278" w:lineRule="exact"/>
              <w:ind w:left="107"/>
              <w:jc w:val="left"/>
              <w:rPr>
                <w:sz w:val="26"/>
              </w:rPr>
            </w:pPr>
            <w:r>
              <w:rPr>
                <w:sz w:val="26"/>
              </w:rPr>
              <w:t>Loại</w:t>
            </w:r>
            <w:r>
              <w:rPr>
                <w:spacing w:val="-7"/>
                <w:sz w:val="26"/>
              </w:rPr>
              <w:t> </w:t>
            </w:r>
            <w:r>
              <w:rPr>
                <w:spacing w:val="-5"/>
                <w:sz w:val="26"/>
              </w:rPr>
              <w:t>II</w:t>
            </w:r>
          </w:p>
        </w:tc>
        <w:tc>
          <w:tcPr>
            <w:tcW w:w="1539" w:type="dxa"/>
          </w:tcPr>
          <w:p>
            <w:pPr>
              <w:pStyle w:val="TableParagraph"/>
              <w:spacing w:line="278" w:lineRule="exact"/>
              <w:ind w:left="6" w:right="2"/>
              <w:rPr>
                <w:b/>
                <w:sz w:val="26"/>
              </w:rPr>
            </w:pPr>
            <w:r>
              <w:rPr>
                <w:b/>
                <w:spacing w:val="-2"/>
                <w:sz w:val="26"/>
              </w:rPr>
              <w:t>408,46</w:t>
            </w:r>
          </w:p>
        </w:tc>
        <w:tc>
          <w:tcPr>
            <w:tcW w:w="1541" w:type="dxa"/>
          </w:tcPr>
          <w:p>
            <w:pPr>
              <w:pStyle w:val="TableParagraph"/>
              <w:spacing w:line="278" w:lineRule="exact"/>
              <w:ind w:left="2"/>
              <w:rPr>
                <w:sz w:val="26"/>
              </w:rPr>
            </w:pPr>
            <w:r>
              <w:rPr>
                <w:spacing w:val="-2"/>
                <w:sz w:val="26"/>
              </w:rPr>
              <w:t>457,97</w:t>
            </w:r>
          </w:p>
        </w:tc>
        <w:tc>
          <w:tcPr>
            <w:tcW w:w="1261" w:type="dxa"/>
          </w:tcPr>
          <w:p>
            <w:pPr>
              <w:pStyle w:val="TableParagraph"/>
              <w:spacing w:line="278" w:lineRule="exact"/>
              <w:ind w:right="270"/>
              <w:jc w:val="right"/>
              <w:rPr>
                <w:sz w:val="26"/>
              </w:rPr>
            </w:pPr>
            <w:r>
              <w:rPr>
                <w:spacing w:val="-2"/>
                <w:sz w:val="26"/>
              </w:rPr>
              <w:t>503,77</w:t>
            </w:r>
          </w:p>
        </w:tc>
        <w:tc>
          <w:tcPr>
            <w:tcW w:w="1400" w:type="dxa"/>
          </w:tcPr>
          <w:p>
            <w:pPr>
              <w:pStyle w:val="TableParagraph"/>
              <w:spacing w:line="278" w:lineRule="exact"/>
              <w:rPr>
                <w:sz w:val="26"/>
              </w:rPr>
            </w:pPr>
            <w:r>
              <w:rPr>
                <w:spacing w:val="-2"/>
                <w:sz w:val="26"/>
              </w:rPr>
              <w:t>559,74</w:t>
            </w:r>
          </w:p>
        </w:tc>
      </w:tr>
      <w:tr>
        <w:trPr>
          <w:trHeight w:val="299" w:hRule="atLeast"/>
        </w:trPr>
        <w:tc>
          <w:tcPr>
            <w:tcW w:w="3082" w:type="dxa"/>
          </w:tcPr>
          <w:p>
            <w:pPr>
              <w:pStyle w:val="TableParagraph"/>
              <w:spacing w:line="278" w:lineRule="exact"/>
              <w:ind w:left="107"/>
              <w:jc w:val="left"/>
              <w:rPr>
                <w:sz w:val="26"/>
              </w:rPr>
            </w:pPr>
            <w:r>
              <w:rPr>
                <w:sz w:val="26"/>
              </w:rPr>
              <w:t>Loại</w:t>
            </w:r>
            <w:r>
              <w:rPr>
                <w:spacing w:val="-7"/>
                <w:sz w:val="26"/>
              </w:rPr>
              <w:t> </w:t>
            </w:r>
            <w:r>
              <w:rPr>
                <w:spacing w:val="-5"/>
                <w:sz w:val="26"/>
              </w:rPr>
              <w:t>III</w:t>
            </w:r>
          </w:p>
        </w:tc>
        <w:tc>
          <w:tcPr>
            <w:tcW w:w="1539" w:type="dxa"/>
          </w:tcPr>
          <w:p>
            <w:pPr>
              <w:pStyle w:val="TableParagraph"/>
              <w:spacing w:line="278" w:lineRule="exact"/>
              <w:ind w:left="6" w:right="2"/>
              <w:rPr>
                <w:sz w:val="26"/>
              </w:rPr>
            </w:pPr>
            <w:r>
              <w:rPr>
                <w:spacing w:val="-2"/>
                <w:sz w:val="26"/>
              </w:rPr>
              <w:t>512,31</w:t>
            </w:r>
          </w:p>
        </w:tc>
        <w:tc>
          <w:tcPr>
            <w:tcW w:w="1541" w:type="dxa"/>
          </w:tcPr>
          <w:p>
            <w:pPr>
              <w:pStyle w:val="TableParagraph"/>
              <w:spacing w:line="278" w:lineRule="exact"/>
              <w:ind w:left="2"/>
              <w:rPr>
                <w:sz w:val="26"/>
              </w:rPr>
            </w:pPr>
            <w:r>
              <w:rPr>
                <w:spacing w:val="-2"/>
                <w:sz w:val="26"/>
              </w:rPr>
              <w:t>570,30</w:t>
            </w:r>
          </w:p>
        </w:tc>
        <w:tc>
          <w:tcPr>
            <w:tcW w:w="1261" w:type="dxa"/>
          </w:tcPr>
          <w:p>
            <w:pPr>
              <w:pStyle w:val="TableParagraph"/>
              <w:spacing w:line="278" w:lineRule="exact"/>
              <w:ind w:right="270"/>
              <w:jc w:val="right"/>
              <w:rPr>
                <w:sz w:val="26"/>
              </w:rPr>
            </w:pPr>
            <w:r>
              <w:rPr>
                <w:spacing w:val="-2"/>
                <w:sz w:val="26"/>
              </w:rPr>
              <w:t>629,71</w:t>
            </w:r>
          </w:p>
        </w:tc>
        <w:tc>
          <w:tcPr>
            <w:tcW w:w="1400" w:type="dxa"/>
          </w:tcPr>
          <w:p>
            <w:pPr>
              <w:pStyle w:val="TableParagraph"/>
              <w:spacing w:line="278" w:lineRule="exact"/>
              <w:rPr>
                <w:sz w:val="26"/>
              </w:rPr>
            </w:pPr>
            <w:r>
              <w:rPr>
                <w:spacing w:val="-2"/>
                <w:sz w:val="26"/>
              </w:rPr>
              <w:t>719,67</w:t>
            </w:r>
          </w:p>
        </w:tc>
      </w:tr>
      <w:tr>
        <w:trPr>
          <w:trHeight w:val="300" w:hRule="atLeast"/>
        </w:trPr>
        <w:tc>
          <w:tcPr>
            <w:tcW w:w="3082" w:type="dxa"/>
          </w:tcPr>
          <w:p>
            <w:pPr>
              <w:pStyle w:val="TableParagraph"/>
              <w:spacing w:line="279" w:lineRule="exact"/>
              <w:ind w:left="107"/>
              <w:jc w:val="left"/>
              <w:rPr>
                <w:sz w:val="26"/>
              </w:rPr>
            </w:pPr>
            <w:r>
              <w:rPr>
                <w:sz w:val="26"/>
              </w:rPr>
              <w:t>Loại</w:t>
            </w:r>
            <w:r>
              <w:rPr>
                <w:spacing w:val="-7"/>
                <w:sz w:val="26"/>
              </w:rPr>
              <w:t> </w:t>
            </w:r>
            <w:r>
              <w:rPr>
                <w:spacing w:val="-5"/>
                <w:sz w:val="26"/>
              </w:rPr>
              <w:t>IV</w:t>
            </w:r>
          </w:p>
        </w:tc>
        <w:tc>
          <w:tcPr>
            <w:tcW w:w="1539" w:type="dxa"/>
          </w:tcPr>
          <w:p>
            <w:pPr>
              <w:pStyle w:val="TableParagraph"/>
              <w:spacing w:line="279" w:lineRule="exact"/>
              <w:ind w:left="6" w:right="2"/>
              <w:rPr>
                <w:sz w:val="26"/>
              </w:rPr>
            </w:pPr>
            <w:r>
              <w:rPr>
                <w:spacing w:val="-2"/>
                <w:sz w:val="26"/>
              </w:rPr>
              <w:t>616,86</w:t>
            </w:r>
          </w:p>
        </w:tc>
        <w:tc>
          <w:tcPr>
            <w:tcW w:w="1541" w:type="dxa"/>
          </w:tcPr>
          <w:p>
            <w:pPr>
              <w:pStyle w:val="TableParagraph"/>
              <w:spacing w:line="279" w:lineRule="exact"/>
              <w:ind w:left="2"/>
              <w:rPr>
                <w:sz w:val="26"/>
              </w:rPr>
            </w:pPr>
            <w:r>
              <w:rPr>
                <w:spacing w:val="-2"/>
                <w:sz w:val="26"/>
              </w:rPr>
              <w:t>686,95</w:t>
            </w:r>
          </w:p>
        </w:tc>
        <w:tc>
          <w:tcPr>
            <w:tcW w:w="1261" w:type="dxa"/>
          </w:tcPr>
          <w:p>
            <w:pPr>
              <w:pStyle w:val="TableParagraph"/>
              <w:spacing w:line="279" w:lineRule="exact"/>
              <w:ind w:right="270"/>
              <w:jc w:val="right"/>
              <w:rPr>
                <w:sz w:val="26"/>
              </w:rPr>
            </w:pPr>
            <w:r>
              <w:rPr>
                <w:spacing w:val="-2"/>
                <w:sz w:val="26"/>
              </w:rPr>
              <w:t>755,65</w:t>
            </w:r>
          </w:p>
        </w:tc>
        <w:tc>
          <w:tcPr>
            <w:tcW w:w="1400" w:type="dxa"/>
          </w:tcPr>
          <w:p>
            <w:pPr>
              <w:pStyle w:val="TableParagraph"/>
              <w:spacing w:line="279" w:lineRule="exact"/>
              <w:rPr>
                <w:sz w:val="26"/>
              </w:rPr>
            </w:pPr>
            <w:r>
              <w:rPr>
                <w:spacing w:val="-2"/>
                <w:sz w:val="26"/>
              </w:rPr>
              <w:t>863,60</w:t>
            </w:r>
          </w:p>
        </w:tc>
      </w:tr>
      <w:tr>
        <w:trPr>
          <w:trHeight w:val="299" w:hRule="atLeast"/>
        </w:trPr>
        <w:tc>
          <w:tcPr>
            <w:tcW w:w="8823" w:type="dxa"/>
            <w:gridSpan w:val="5"/>
          </w:tcPr>
          <w:p>
            <w:pPr>
              <w:pStyle w:val="TableParagraph"/>
              <w:spacing w:line="278" w:lineRule="exact"/>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1:5</w:t>
            </w:r>
            <w:r>
              <w:rPr>
                <w:spacing w:val="-4"/>
                <w:sz w:val="26"/>
              </w:rPr>
              <w:t> </w:t>
            </w:r>
            <w:r>
              <w:rPr>
                <w:spacing w:val="-5"/>
                <w:sz w:val="26"/>
              </w:rPr>
              <w:t>000</w:t>
            </w:r>
          </w:p>
        </w:tc>
      </w:tr>
      <w:tr>
        <w:trPr>
          <w:trHeight w:val="323"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10"/>
                <w:sz w:val="26"/>
              </w:rPr>
              <w:t>I</w:t>
            </w:r>
          </w:p>
        </w:tc>
        <w:tc>
          <w:tcPr>
            <w:tcW w:w="1539" w:type="dxa"/>
          </w:tcPr>
          <w:p>
            <w:pPr>
              <w:pStyle w:val="TableParagraph"/>
              <w:spacing w:line="273" w:lineRule="exact"/>
              <w:ind w:left="6" w:right="2"/>
              <w:rPr>
                <w:sz w:val="26"/>
              </w:rPr>
            </w:pPr>
            <w:r>
              <w:rPr>
                <w:spacing w:val="-2"/>
                <w:sz w:val="26"/>
              </w:rPr>
              <w:t>675,68</w:t>
            </w:r>
          </w:p>
        </w:tc>
        <w:tc>
          <w:tcPr>
            <w:tcW w:w="1541" w:type="dxa"/>
          </w:tcPr>
          <w:p>
            <w:pPr>
              <w:pStyle w:val="TableParagraph"/>
              <w:spacing w:line="273" w:lineRule="exact"/>
              <w:ind w:left="2"/>
              <w:rPr>
                <w:sz w:val="26"/>
              </w:rPr>
            </w:pPr>
            <w:r>
              <w:rPr>
                <w:spacing w:val="-2"/>
                <w:sz w:val="26"/>
              </w:rPr>
              <w:t>750,75</w:t>
            </w:r>
          </w:p>
        </w:tc>
        <w:tc>
          <w:tcPr>
            <w:tcW w:w="1261" w:type="dxa"/>
          </w:tcPr>
          <w:p>
            <w:pPr>
              <w:pStyle w:val="TableParagraph"/>
              <w:spacing w:line="273" w:lineRule="exact"/>
              <w:ind w:right="270"/>
              <w:jc w:val="right"/>
              <w:rPr>
                <w:sz w:val="26"/>
              </w:rPr>
            </w:pPr>
            <w:r>
              <w:rPr>
                <w:spacing w:val="-2"/>
                <w:sz w:val="26"/>
              </w:rPr>
              <w:t>823,99</w:t>
            </w:r>
          </w:p>
        </w:tc>
        <w:tc>
          <w:tcPr>
            <w:tcW w:w="1400" w:type="dxa"/>
          </w:tcPr>
          <w:p>
            <w:pPr>
              <w:pStyle w:val="TableParagraph"/>
              <w:spacing w:line="273" w:lineRule="exact"/>
              <w:rPr>
                <w:sz w:val="26"/>
              </w:rPr>
            </w:pPr>
            <w:r>
              <w:rPr>
                <w:spacing w:val="-2"/>
                <w:sz w:val="26"/>
              </w:rPr>
              <w:t>913,08</w:t>
            </w:r>
          </w:p>
        </w:tc>
      </w:tr>
      <w:tr>
        <w:trPr>
          <w:trHeight w:val="321" w:hRule="atLeast"/>
        </w:trPr>
        <w:tc>
          <w:tcPr>
            <w:tcW w:w="3082" w:type="dxa"/>
          </w:tcPr>
          <w:p>
            <w:pPr>
              <w:pStyle w:val="TableParagraph"/>
              <w:spacing w:line="288" w:lineRule="exact"/>
              <w:ind w:left="107"/>
              <w:jc w:val="left"/>
              <w:rPr>
                <w:sz w:val="26"/>
              </w:rPr>
            </w:pPr>
            <w:r>
              <w:rPr>
                <w:sz w:val="26"/>
              </w:rPr>
              <w:t>Loại</w:t>
            </w:r>
            <w:r>
              <w:rPr>
                <w:spacing w:val="-7"/>
                <w:sz w:val="26"/>
              </w:rPr>
              <w:t> </w:t>
            </w:r>
            <w:r>
              <w:rPr>
                <w:spacing w:val="-5"/>
                <w:sz w:val="26"/>
              </w:rPr>
              <w:t>II</w:t>
            </w:r>
          </w:p>
        </w:tc>
        <w:tc>
          <w:tcPr>
            <w:tcW w:w="1539" w:type="dxa"/>
          </w:tcPr>
          <w:p>
            <w:pPr>
              <w:pStyle w:val="TableParagraph"/>
              <w:spacing w:line="280" w:lineRule="exact"/>
              <w:ind w:left="6" w:right="2"/>
              <w:rPr>
                <w:b/>
                <w:sz w:val="26"/>
              </w:rPr>
            </w:pPr>
            <w:r>
              <w:rPr>
                <w:b/>
                <w:spacing w:val="-2"/>
                <w:sz w:val="26"/>
              </w:rPr>
              <w:t>866,25</w:t>
            </w:r>
          </w:p>
        </w:tc>
        <w:tc>
          <w:tcPr>
            <w:tcW w:w="1541" w:type="dxa"/>
          </w:tcPr>
          <w:p>
            <w:pPr>
              <w:pStyle w:val="TableParagraph"/>
              <w:spacing w:line="273" w:lineRule="exact"/>
              <w:ind w:left="2"/>
              <w:rPr>
                <w:sz w:val="26"/>
              </w:rPr>
            </w:pPr>
            <w:r>
              <w:rPr>
                <w:spacing w:val="-2"/>
                <w:sz w:val="26"/>
              </w:rPr>
              <w:t>965,25</w:t>
            </w:r>
          </w:p>
        </w:tc>
        <w:tc>
          <w:tcPr>
            <w:tcW w:w="1261" w:type="dxa"/>
          </w:tcPr>
          <w:p>
            <w:pPr>
              <w:pStyle w:val="TableParagraph"/>
              <w:spacing w:line="273" w:lineRule="exact"/>
              <w:ind w:right="205"/>
              <w:jc w:val="right"/>
              <w:rPr>
                <w:sz w:val="26"/>
              </w:rPr>
            </w:pPr>
            <w:r>
              <w:rPr>
                <w:spacing w:val="-2"/>
                <w:sz w:val="26"/>
              </w:rPr>
              <w:t>1089,80</w:t>
            </w:r>
          </w:p>
        </w:tc>
        <w:tc>
          <w:tcPr>
            <w:tcW w:w="1400" w:type="dxa"/>
          </w:tcPr>
          <w:p>
            <w:pPr>
              <w:pStyle w:val="TableParagraph"/>
              <w:spacing w:line="273" w:lineRule="exact"/>
              <w:rPr>
                <w:sz w:val="26"/>
              </w:rPr>
            </w:pPr>
            <w:r>
              <w:rPr>
                <w:spacing w:val="-2"/>
                <w:sz w:val="26"/>
              </w:rPr>
              <w:t>1206,56</w:t>
            </w:r>
          </w:p>
        </w:tc>
      </w:tr>
      <w:tr>
        <w:trPr>
          <w:trHeight w:val="323" w:hRule="atLeast"/>
        </w:trPr>
        <w:tc>
          <w:tcPr>
            <w:tcW w:w="3082" w:type="dxa"/>
          </w:tcPr>
          <w:p>
            <w:pPr>
              <w:pStyle w:val="TableParagraph"/>
              <w:spacing w:line="290" w:lineRule="exact"/>
              <w:ind w:left="107"/>
              <w:jc w:val="left"/>
              <w:rPr>
                <w:sz w:val="26"/>
              </w:rPr>
            </w:pPr>
            <w:r>
              <w:rPr>
                <w:sz w:val="26"/>
              </w:rPr>
              <w:t>Loại</w:t>
            </w:r>
            <w:r>
              <w:rPr>
                <w:spacing w:val="-7"/>
                <w:sz w:val="26"/>
              </w:rPr>
              <w:t> </w:t>
            </w:r>
            <w:r>
              <w:rPr>
                <w:spacing w:val="-5"/>
                <w:sz w:val="26"/>
              </w:rPr>
              <w:t>III</w:t>
            </w:r>
          </w:p>
        </w:tc>
        <w:tc>
          <w:tcPr>
            <w:tcW w:w="1539" w:type="dxa"/>
          </w:tcPr>
          <w:p>
            <w:pPr>
              <w:pStyle w:val="TableParagraph"/>
              <w:spacing w:line="273" w:lineRule="exact"/>
              <w:ind w:left="6" w:right="2"/>
              <w:rPr>
                <w:sz w:val="26"/>
              </w:rPr>
            </w:pPr>
            <w:r>
              <w:rPr>
                <w:spacing w:val="-2"/>
                <w:sz w:val="26"/>
              </w:rPr>
              <w:t>1089,80</w:t>
            </w:r>
          </w:p>
        </w:tc>
        <w:tc>
          <w:tcPr>
            <w:tcW w:w="1541" w:type="dxa"/>
          </w:tcPr>
          <w:p>
            <w:pPr>
              <w:pStyle w:val="TableParagraph"/>
              <w:spacing w:line="273" w:lineRule="exact"/>
              <w:ind w:left="2"/>
              <w:rPr>
                <w:sz w:val="26"/>
              </w:rPr>
            </w:pPr>
            <w:r>
              <w:rPr>
                <w:spacing w:val="-2"/>
                <w:sz w:val="26"/>
              </w:rPr>
              <w:t>1206,56</w:t>
            </w:r>
          </w:p>
        </w:tc>
        <w:tc>
          <w:tcPr>
            <w:tcW w:w="1261" w:type="dxa"/>
          </w:tcPr>
          <w:p>
            <w:pPr>
              <w:pStyle w:val="TableParagraph"/>
              <w:spacing w:line="273" w:lineRule="exact"/>
              <w:ind w:right="205"/>
              <w:jc w:val="right"/>
              <w:rPr>
                <w:sz w:val="26"/>
              </w:rPr>
            </w:pPr>
            <w:r>
              <w:rPr>
                <w:spacing w:val="-2"/>
                <w:sz w:val="26"/>
              </w:rPr>
              <w:t>1351,35</w:t>
            </w:r>
          </w:p>
        </w:tc>
        <w:tc>
          <w:tcPr>
            <w:tcW w:w="1400" w:type="dxa"/>
          </w:tcPr>
          <w:p>
            <w:pPr>
              <w:pStyle w:val="TableParagraph"/>
              <w:spacing w:line="273" w:lineRule="exact"/>
              <w:rPr>
                <w:sz w:val="26"/>
              </w:rPr>
            </w:pPr>
            <w:r>
              <w:rPr>
                <w:spacing w:val="-2"/>
                <w:sz w:val="26"/>
              </w:rPr>
              <w:t>1535,63</w:t>
            </w:r>
          </w:p>
        </w:tc>
      </w:tr>
      <w:tr>
        <w:trPr>
          <w:trHeight w:val="321" w:hRule="atLeast"/>
        </w:trPr>
        <w:tc>
          <w:tcPr>
            <w:tcW w:w="3082" w:type="dxa"/>
          </w:tcPr>
          <w:p>
            <w:pPr>
              <w:pStyle w:val="TableParagraph"/>
              <w:spacing w:line="288" w:lineRule="exact"/>
              <w:ind w:left="107"/>
              <w:jc w:val="left"/>
              <w:rPr>
                <w:sz w:val="26"/>
              </w:rPr>
            </w:pPr>
            <w:r>
              <w:rPr>
                <w:sz w:val="26"/>
              </w:rPr>
              <w:t>Loại</w:t>
            </w:r>
            <w:r>
              <w:rPr>
                <w:spacing w:val="-7"/>
                <w:sz w:val="26"/>
              </w:rPr>
              <w:t> </w:t>
            </w:r>
            <w:r>
              <w:rPr>
                <w:spacing w:val="-5"/>
                <w:sz w:val="26"/>
              </w:rPr>
              <w:t>IV</w:t>
            </w:r>
          </w:p>
        </w:tc>
        <w:tc>
          <w:tcPr>
            <w:tcW w:w="1539" w:type="dxa"/>
          </w:tcPr>
          <w:p>
            <w:pPr>
              <w:pStyle w:val="TableParagraph"/>
              <w:spacing w:line="273" w:lineRule="exact"/>
              <w:ind w:left="6" w:right="2"/>
              <w:rPr>
                <w:sz w:val="26"/>
              </w:rPr>
            </w:pPr>
            <w:r>
              <w:rPr>
                <w:spacing w:val="-2"/>
                <w:sz w:val="26"/>
              </w:rPr>
              <w:t>1221,15</w:t>
            </w:r>
          </w:p>
        </w:tc>
        <w:tc>
          <w:tcPr>
            <w:tcW w:w="1541" w:type="dxa"/>
          </w:tcPr>
          <w:p>
            <w:pPr>
              <w:pStyle w:val="TableParagraph"/>
              <w:spacing w:line="273" w:lineRule="exact"/>
              <w:ind w:left="2"/>
              <w:rPr>
                <w:sz w:val="26"/>
              </w:rPr>
            </w:pPr>
            <w:r>
              <w:rPr>
                <w:spacing w:val="-2"/>
                <w:sz w:val="26"/>
              </w:rPr>
              <w:t>1380,43</w:t>
            </w:r>
          </w:p>
        </w:tc>
        <w:tc>
          <w:tcPr>
            <w:tcW w:w="1261" w:type="dxa"/>
          </w:tcPr>
          <w:p>
            <w:pPr>
              <w:pStyle w:val="TableParagraph"/>
              <w:spacing w:line="273" w:lineRule="exact"/>
              <w:ind w:right="205"/>
              <w:jc w:val="right"/>
              <w:rPr>
                <w:sz w:val="26"/>
              </w:rPr>
            </w:pPr>
            <w:r>
              <w:rPr>
                <w:spacing w:val="-2"/>
                <w:sz w:val="26"/>
              </w:rPr>
              <w:t>1511,90</w:t>
            </w:r>
          </w:p>
        </w:tc>
        <w:tc>
          <w:tcPr>
            <w:tcW w:w="1400" w:type="dxa"/>
          </w:tcPr>
          <w:p>
            <w:pPr>
              <w:pStyle w:val="TableParagraph"/>
              <w:spacing w:line="273" w:lineRule="exact"/>
              <w:rPr>
                <w:sz w:val="26"/>
              </w:rPr>
            </w:pPr>
            <w:r>
              <w:rPr>
                <w:spacing w:val="-2"/>
                <w:sz w:val="26"/>
              </w:rPr>
              <w:t>1671,05</w:t>
            </w:r>
          </w:p>
        </w:tc>
      </w:tr>
    </w:tbl>
    <w:p>
      <w:pPr>
        <w:pStyle w:val="TableParagraph"/>
        <w:spacing w:after="0" w:line="273" w:lineRule="exact"/>
        <w:rPr>
          <w:sz w:val="26"/>
        </w:rPr>
        <w:sectPr>
          <w:pgSz w:w="11910" w:h="16840"/>
          <w:pgMar w:header="628" w:footer="0" w:top="900" w:bottom="280" w:left="1275" w:right="425"/>
        </w:sectPr>
      </w:pPr>
    </w:p>
    <w:p>
      <w:pPr>
        <w:pStyle w:val="ListParagraph"/>
        <w:numPr>
          <w:ilvl w:val="3"/>
          <w:numId w:val="11"/>
        </w:numPr>
        <w:tabs>
          <w:tab w:pos="1933" w:val="left" w:leader="none"/>
        </w:tabs>
        <w:spacing w:line="240" w:lineRule="auto" w:before="7" w:after="0"/>
        <w:ind w:left="1933" w:right="0" w:hanging="798"/>
        <w:jc w:val="left"/>
        <w:rPr>
          <w:i/>
          <w:sz w:val="26"/>
        </w:rPr>
      </w:pPr>
      <w:r>
        <w:rPr>
          <w:i/>
          <w:sz w:val="26"/>
        </w:rPr>
        <w:t>Tỷ</w:t>
      </w:r>
      <w:r>
        <w:rPr>
          <w:i/>
          <w:spacing w:val="-1"/>
          <w:sz w:val="26"/>
        </w:rPr>
        <w:t> </w:t>
      </w:r>
      <w:r>
        <w:rPr>
          <w:i/>
          <w:sz w:val="26"/>
        </w:rPr>
        <w:t>lệ</w:t>
      </w:r>
      <w:r>
        <w:rPr>
          <w:i/>
          <w:spacing w:val="-3"/>
          <w:sz w:val="26"/>
        </w:rPr>
        <w:t> </w:t>
      </w:r>
      <w:r>
        <w:rPr>
          <w:i/>
          <w:sz w:val="26"/>
        </w:rPr>
        <w:t>1/</w:t>
      </w:r>
      <w:r>
        <w:rPr>
          <w:i/>
          <w:spacing w:val="-4"/>
          <w:sz w:val="26"/>
        </w:rPr>
        <w:t> </w:t>
      </w:r>
      <w:r>
        <w:rPr>
          <w:i/>
          <w:sz w:val="26"/>
        </w:rPr>
        <w:t>2.000,</w:t>
      </w:r>
      <w:r>
        <w:rPr>
          <w:i/>
          <w:spacing w:val="-4"/>
          <w:sz w:val="26"/>
        </w:rPr>
        <w:t> </w:t>
      </w:r>
      <w:r>
        <w:rPr>
          <w:i/>
          <w:sz w:val="26"/>
        </w:rPr>
        <w:t>tỷ</w:t>
      </w:r>
      <w:r>
        <w:rPr>
          <w:i/>
          <w:spacing w:val="-4"/>
          <w:sz w:val="26"/>
        </w:rPr>
        <w:t> </w:t>
      </w:r>
      <w:r>
        <w:rPr>
          <w:i/>
          <w:sz w:val="26"/>
        </w:rPr>
        <w:t>lêệ</w:t>
      </w:r>
      <w:r>
        <w:rPr>
          <w:i/>
          <w:spacing w:val="-3"/>
          <w:sz w:val="26"/>
        </w:rPr>
        <w:t> </w:t>
      </w:r>
      <w:r>
        <w:rPr>
          <w:i/>
          <w:spacing w:val="-2"/>
          <w:sz w:val="26"/>
        </w:rPr>
        <w:t>1/1.000</w:t>
      </w:r>
    </w:p>
    <w:p>
      <w:pPr>
        <w:spacing w:line="240" w:lineRule="auto" w:before="27"/>
        <w:rPr>
          <w:i/>
          <w:sz w:val="26"/>
        </w:rPr>
      </w:pPr>
      <w:r>
        <w:rPr/>
        <w:br w:type="column"/>
      </w:r>
      <w:r>
        <w:rPr>
          <w:i/>
          <w:sz w:val="26"/>
        </w:rPr>
      </w:r>
    </w:p>
    <w:p>
      <w:pPr>
        <w:spacing w:before="0"/>
        <w:ind w:left="0" w:right="706" w:firstLine="0"/>
        <w:jc w:val="right"/>
        <w:rPr>
          <w:i/>
          <w:sz w:val="26"/>
        </w:rPr>
      </w:pPr>
      <w:r>
        <w:rPr>
          <w:i/>
          <w:sz w:val="26"/>
        </w:rPr>
        <w:t>Bảng</w:t>
      </w:r>
      <w:r>
        <w:rPr>
          <w:i/>
          <w:spacing w:val="-7"/>
          <w:sz w:val="26"/>
        </w:rPr>
        <w:t> </w:t>
      </w:r>
      <w:r>
        <w:rPr>
          <w:i/>
          <w:spacing w:val="-10"/>
          <w:sz w:val="26"/>
        </w:rPr>
        <w:t>9</w:t>
      </w:r>
    </w:p>
    <w:p>
      <w:pPr>
        <w:spacing w:before="30"/>
        <w:ind w:left="0" w:right="701" w:firstLine="0"/>
        <w:jc w:val="right"/>
        <w:rPr>
          <w:b/>
          <w:i/>
          <w:sz w:val="26"/>
        </w:rPr>
      </w:pPr>
      <w:r>
        <w:rPr>
          <w:b/>
          <w:i/>
          <w:sz w:val="26"/>
        </w:rPr>
        <w:t>ĐVT:</w:t>
      </w:r>
      <w:r>
        <w:rPr>
          <w:b/>
          <w:i/>
          <w:spacing w:val="-7"/>
          <w:sz w:val="26"/>
        </w:rPr>
        <w:t> </w:t>
      </w:r>
      <w:r>
        <w:rPr>
          <w:b/>
          <w:i/>
          <w:sz w:val="26"/>
        </w:rPr>
        <w:t>Công</w:t>
      </w:r>
      <w:r>
        <w:rPr>
          <w:b/>
          <w:i/>
          <w:spacing w:val="-7"/>
          <w:sz w:val="26"/>
        </w:rPr>
        <w:t> </w:t>
      </w:r>
      <w:r>
        <w:rPr>
          <w:b/>
          <w:i/>
          <w:spacing w:val="-2"/>
          <w:sz w:val="26"/>
        </w:rPr>
        <w:t>nhóm/1km2</w:t>
      </w:r>
    </w:p>
    <w:p>
      <w:pPr>
        <w:spacing w:after="0"/>
        <w:jc w:val="right"/>
        <w:rPr>
          <w:b/>
          <w:i/>
          <w:sz w:val="26"/>
        </w:rPr>
        <w:sectPr>
          <w:type w:val="continuous"/>
          <w:pgSz w:w="11910" w:h="16840"/>
          <w:pgMar w:header="628" w:footer="0" w:top="1100" w:bottom="280" w:left="1275" w:right="425"/>
          <w:cols w:num="2" w:equalWidth="0">
            <w:col w:w="4944" w:space="822"/>
            <w:col w:w="4444"/>
          </w:cols>
        </w:sect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1440"/>
        <w:gridCol w:w="1440"/>
        <w:gridCol w:w="1440"/>
        <w:gridCol w:w="1838"/>
      </w:tblGrid>
      <w:tr>
        <w:trPr>
          <w:trHeight w:val="340" w:hRule="atLeast"/>
        </w:trPr>
        <w:tc>
          <w:tcPr>
            <w:tcW w:w="2943" w:type="dxa"/>
            <w:vMerge w:val="restart"/>
          </w:tcPr>
          <w:p>
            <w:pPr>
              <w:pStyle w:val="TableParagraph"/>
              <w:spacing w:before="177"/>
              <w:ind w:left="940"/>
              <w:jc w:val="left"/>
              <w:rPr>
                <w:sz w:val="26"/>
              </w:rPr>
            </w:pPr>
            <w:r>
              <w:rPr>
                <w:sz w:val="26"/>
              </w:rPr>
              <w:t>Công</w:t>
            </w:r>
            <w:r>
              <w:rPr>
                <w:spacing w:val="-10"/>
                <w:sz w:val="26"/>
              </w:rPr>
              <w:t> </w:t>
            </w:r>
            <w:r>
              <w:rPr>
                <w:spacing w:val="-4"/>
                <w:sz w:val="26"/>
              </w:rPr>
              <w:t>việc</w:t>
            </w:r>
          </w:p>
        </w:tc>
        <w:tc>
          <w:tcPr>
            <w:tcW w:w="6158" w:type="dxa"/>
            <w:gridSpan w:val="4"/>
          </w:tcPr>
          <w:p>
            <w:pPr>
              <w:pStyle w:val="TableParagraph"/>
              <w:spacing w:before="2"/>
              <w:ind w:left="1310"/>
              <w:jc w:val="left"/>
              <w:rPr>
                <w:sz w:val="26"/>
              </w:rPr>
            </w:pPr>
            <w:r>
              <w:rPr>
                <w:sz w:val="26"/>
              </w:rPr>
              <w:t>Loại</w:t>
            </w:r>
            <w:r>
              <w:rPr>
                <w:spacing w:val="-6"/>
                <w:sz w:val="26"/>
              </w:rPr>
              <w:t> </w:t>
            </w:r>
            <w:r>
              <w:rPr>
                <w:sz w:val="26"/>
              </w:rPr>
              <w:t>phức</w:t>
            </w:r>
            <w:r>
              <w:rPr>
                <w:spacing w:val="-4"/>
                <w:sz w:val="26"/>
              </w:rPr>
              <w:t> </w:t>
            </w:r>
            <w:r>
              <w:rPr>
                <w:sz w:val="26"/>
              </w:rPr>
              <w:t>tạp</w:t>
            </w:r>
            <w:r>
              <w:rPr>
                <w:spacing w:val="-5"/>
                <w:sz w:val="26"/>
              </w:rPr>
              <w:t> </w:t>
            </w:r>
            <w:r>
              <w:rPr>
                <w:sz w:val="26"/>
              </w:rPr>
              <w:t>về</w:t>
            </w:r>
            <w:r>
              <w:rPr>
                <w:spacing w:val="-5"/>
                <w:sz w:val="26"/>
              </w:rPr>
              <w:t> </w:t>
            </w:r>
            <w:r>
              <w:rPr>
                <w:sz w:val="26"/>
              </w:rPr>
              <w:t>điều</w:t>
            </w:r>
            <w:r>
              <w:rPr>
                <w:spacing w:val="-3"/>
                <w:sz w:val="26"/>
              </w:rPr>
              <w:t> </w:t>
            </w:r>
            <w:r>
              <w:rPr>
                <w:sz w:val="26"/>
              </w:rPr>
              <w:t>kiện</w:t>
            </w:r>
            <w:r>
              <w:rPr>
                <w:spacing w:val="-5"/>
                <w:sz w:val="26"/>
              </w:rPr>
              <w:t> </w:t>
            </w:r>
            <w:r>
              <w:rPr>
                <w:spacing w:val="-4"/>
                <w:sz w:val="26"/>
              </w:rPr>
              <w:t>ĐCKS</w:t>
            </w:r>
          </w:p>
        </w:tc>
      </w:tr>
      <w:tr>
        <w:trPr>
          <w:trHeight w:val="340" w:hRule="atLeast"/>
        </w:trPr>
        <w:tc>
          <w:tcPr>
            <w:tcW w:w="2943" w:type="dxa"/>
            <w:vMerge/>
            <w:tcBorders>
              <w:top w:val="nil"/>
            </w:tcBorders>
          </w:tcPr>
          <w:p>
            <w:pPr>
              <w:rPr>
                <w:sz w:val="2"/>
                <w:szCs w:val="2"/>
              </w:rPr>
            </w:pPr>
          </w:p>
        </w:tc>
        <w:tc>
          <w:tcPr>
            <w:tcW w:w="1440" w:type="dxa"/>
          </w:tcPr>
          <w:p>
            <w:pPr>
              <w:pStyle w:val="TableParagraph"/>
              <w:spacing w:before="2"/>
              <w:ind w:left="7" w:right="1"/>
              <w:rPr>
                <w:sz w:val="26"/>
              </w:rPr>
            </w:pPr>
            <w:r>
              <w:rPr>
                <w:sz w:val="26"/>
              </w:rPr>
              <w:t>Loại</w:t>
            </w:r>
            <w:r>
              <w:rPr>
                <w:spacing w:val="-6"/>
                <w:sz w:val="26"/>
              </w:rPr>
              <w:t> </w:t>
            </w:r>
            <w:r>
              <w:rPr>
                <w:spacing w:val="-10"/>
                <w:sz w:val="26"/>
              </w:rPr>
              <w:t>I</w:t>
            </w:r>
          </w:p>
        </w:tc>
        <w:tc>
          <w:tcPr>
            <w:tcW w:w="1440" w:type="dxa"/>
          </w:tcPr>
          <w:p>
            <w:pPr>
              <w:pStyle w:val="TableParagraph"/>
              <w:spacing w:before="2"/>
              <w:ind w:left="7"/>
              <w:rPr>
                <w:sz w:val="26"/>
              </w:rPr>
            </w:pPr>
            <w:r>
              <w:rPr>
                <w:sz w:val="26"/>
              </w:rPr>
              <w:t>Loại</w:t>
            </w:r>
            <w:r>
              <w:rPr>
                <w:spacing w:val="-6"/>
                <w:sz w:val="26"/>
              </w:rPr>
              <w:t> </w:t>
            </w:r>
            <w:r>
              <w:rPr>
                <w:spacing w:val="-5"/>
                <w:sz w:val="26"/>
              </w:rPr>
              <w:t>II</w:t>
            </w:r>
          </w:p>
        </w:tc>
        <w:tc>
          <w:tcPr>
            <w:tcW w:w="1440" w:type="dxa"/>
          </w:tcPr>
          <w:p>
            <w:pPr>
              <w:pStyle w:val="TableParagraph"/>
              <w:spacing w:before="2"/>
              <w:ind w:left="7"/>
              <w:rPr>
                <w:sz w:val="26"/>
              </w:rPr>
            </w:pPr>
            <w:r>
              <w:rPr>
                <w:sz w:val="26"/>
              </w:rPr>
              <w:t>Loại</w:t>
            </w:r>
            <w:r>
              <w:rPr>
                <w:spacing w:val="-6"/>
                <w:sz w:val="26"/>
              </w:rPr>
              <w:t> </w:t>
            </w:r>
            <w:r>
              <w:rPr>
                <w:spacing w:val="-5"/>
                <w:sz w:val="26"/>
              </w:rPr>
              <w:t>III</w:t>
            </w:r>
          </w:p>
        </w:tc>
        <w:tc>
          <w:tcPr>
            <w:tcW w:w="1838" w:type="dxa"/>
          </w:tcPr>
          <w:p>
            <w:pPr>
              <w:pStyle w:val="TableParagraph"/>
              <w:spacing w:before="2"/>
              <w:ind w:left="4"/>
              <w:rPr>
                <w:sz w:val="26"/>
              </w:rPr>
            </w:pPr>
            <w:r>
              <w:rPr>
                <w:sz w:val="26"/>
              </w:rPr>
              <w:t>Loại</w:t>
            </w:r>
            <w:r>
              <w:rPr>
                <w:spacing w:val="-6"/>
                <w:sz w:val="26"/>
              </w:rPr>
              <w:t> </w:t>
            </w:r>
            <w:r>
              <w:rPr>
                <w:spacing w:val="-5"/>
                <w:sz w:val="26"/>
              </w:rPr>
              <w:t>IV</w:t>
            </w:r>
          </w:p>
        </w:tc>
      </w:tr>
      <w:tr>
        <w:trPr>
          <w:trHeight w:val="340" w:hRule="atLeast"/>
        </w:trPr>
        <w:tc>
          <w:tcPr>
            <w:tcW w:w="2943" w:type="dxa"/>
          </w:tcPr>
          <w:p>
            <w:pPr>
              <w:pStyle w:val="TableParagraph"/>
              <w:spacing w:before="2"/>
              <w:ind w:left="107"/>
              <w:jc w:val="left"/>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1:2</w:t>
            </w:r>
            <w:r>
              <w:rPr>
                <w:spacing w:val="-4"/>
                <w:sz w:val="26"/>
              </w:rPr>
              <w:t> </w:t>
            </w:r>
            <w:r>
              <w:rPr>
                <w:spacing w:val="-5"/>
                <w:sz w:val="26"/>
              </w:rPr>
              <w:t>000</w:t>
            </w:r>
          </w:p>
        </w:tc>
        <w:tc>
          <w:tcPr>
            <w:tcW w:w="1440" w:type="dxa"/>
          </w:tcPr>
          <w:p>
            <w:pPr>
              <w:pStyle w:val="TableParagraph"/>
              <w:spacing w:before="9"/>
              <w:ind w:left="7"/>
              <w:rPr>
                <w:sz w:val="26"/>
              </w:rPr>
            </w:pPr>
            <w:r>
              <w:rPr>
                <w:spacing w:val="-2"/>
                <w:sz w:val="26"/>
              </w:rPr>
              <w:t>43,12</w:t>
            </w:r>
          </w:p>
        </w:tc>
        <w:tc>
          <w:tcPr>
            <w:tcW w:w="1440" w:type="dxa"/>
          </w:tcPr>
          <w:p>
            <w:pPr>
              <w:pStyle w:val="TableParagraph"/>
              <w:spacing w:before="16"/>
              <w:ind w:left="7"/>
              <w:rPr>
                <w:b/>
                <w:sz w:val="26"/>
              </w:rPr>
            </w:pPr>
            <w:r>
              <w:rPr>
                <w:b/>
                <w:spacing w:val="-2"/>
                <w:sz w:val="26"/>
              </w:rPr>
              <w:t>58,08</w:t>
            </w:r>
          </w:p>
        </w:tc>
        <w:tc>
          <w:tcPr>
            <w:tcW w:w="1440" w:type="dxa"/>
          </w:tcPr>
          <w:p>
            <w:pPr>
              <w:pStyle w:val="TableParagraph"/>
              <w:spacing w:before="9"/>
              <w:ind w:left="7"/>
              <w:rPr>
                <w:sz w:val="26"/>
              </w:rPr>
            </w:pPr>
            <w:r>
              <w:rPr>
                <w:spacing w:val="-2"/>
                <w:sz w:val="26"/>
              </w:rPr>
              <w:t>88,93</w:t>
            </w:r>
          </w:p>
        </w:tc>
        <w:tc>
          <w:tcPr>
            <w:tcW w:w="1838" w:type="dxa"/>
          </w:tcPr>
          <w:p>
            <w:pPr>
              <w:pStyle w:val="TableParagraph"/>
              <w:spacing w:before="9"/>
              <w:ind w:left="4"/>
              <w:rPr>
                <w:sz w:val="26"/>
              </w:rPr>
            </w:pPr>
            <w:r>
              <w:rPr>
                <w:spacing w:val="-2"/>
                <w:sz w:val="26"/>
              </w:rPr>
              <w:t>135,52</w:t>
            </w:r>
          </w:p>
        </w:tc>
      </w:tr>
      <w:tr>
        <w:trPr>
          <w:trHeight w:val="340" w:hRule="atLeast"/>
        </w:trPr>
        <w:tc>
          <w:tcPr>
            <w:tcW w:w="2943" w:type="dxa"/>
          </w:tcPr>
          <w:p>
            <w:pPr>
              <w:pStyle w:val="TableParagraph"/>
              <w:spacing w:line="298" w:lineRule="exact"/>
              <w:ind w:left="107"/>
              <w:jc w:val="left"/>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1:1</w:t>
            </w:r>
            <w:r>
              <w:rPr>
                <w:spacing w:val="-4"/>
                <w:sz w:val="26"/>
              </w:rPr>
              <w:t> </w:t>
            </w:r>
            <w:r>
              <w:rPr>
                <w:spacing w:val="-5"/>
                <w:sz w:val="26"/>
              </w:rPr>
              <w:t>000</w:t>
            </w:r>
          </w:p>
        </w:tc>
        <w:tc>
          <w:tcPr>
            <w:tcW w:w="1440" w:type="dxa"/>
          </w:tcPr>
          <w:p>
            <w:pPr>
              <w:pStyle w:val="TableParagraph"/>
              <w:spacing w:before="9"/>
              <w:ind w:left="7"/>
              <w:rPr>
                <w:sz w:val="26"/>
              </w:rPr>
            </w:pPr>
            <w:r>
              <w:rPr>
                <w:spacing w:val="-2"/>
                <w:sz w:val="26"/>
              </w:rPr>
              <w:t>105,40</w:t>
            </w:r>
          </w:p>
        </w:tc>
        <w:tc>
          <w:tcPr>
            <w:tcW w:w="1440" w:type="dxa"/>
          </w:tcPr>
          <w:p>
            <w:pPr>
              <w:pStyle w:val="TableParagraph"/>
              <w:spacing w:before="16"/>
              <w:ind w:left="7"/>
              <w:rPr>
                <w:b/>
                <w:sz w:val="26"/>
              </w:rPr>
            </w:pPr>
            <w:r>
              <w:rPr>
                <w:b/>
                <w:spacing w:val="-2"/>
                <w:sz w:val="26"/>
              </w:rPr>
              <w:t>189,73</w:t>
            </w:r>
          </w:p>
        </w:tc>
        <w:tc>
          <w:tcPr>
            <w:tcW w:w="1440" w:type="dxa"/>
          </w:tcPr>
          <w:p>
            <w:pPr>
              <w:pStyle w:val="TableParagraph"/>
              <w:spacing w:before="9"/>
              <w:ind w:left="7"/>
              <w:rPr>
                <w:sz w:val="26"/>
              </w:rPr>
            </w:pPr>
            <w:r>
              <w:rPr>
                <w:spacing w:val="-2"/>
                <w:sz w:val="26"/>
              </w:rPr>
              <w:t>355,74</w:t>
            </w:r>
          </w:p>
        </w:tc>
        <w:tc>
          <w:tcPr>
            <w:tcW w:w="1838" w:type="dxa"/>
          </w:tcPr>
          <w:p>
            <w:pPr>
              <w:pStyle w:val="TableParagraph"/>
              <w:spacing w:before="9"/>
              <w:ind w:left="4"/>
              <w:rPr>
                <w:sz w:val="26"/>
              </w:rPr>
            </w:pPr>
            <w:r>
              <w:rPr>
                <w:spacing w:val="-2"/>
                <w:sz w:val="26"/>
              </w:rPr>
              <w:t>569,18</w:t>
            </w:r>
          </w:p>
        </w:tc>
      </w:tr>
    </w:tbl>
    <w:p>
      <w:pPr>
        <w:pStyle w:val="Heading1"/>
        <w:numPr>
          <w:ilvl w:val="1"/>
          <w:numId w:val="11"/>
        </w:numPr>
        <w:tabs>
          <w:tab w:pos="1556" w:val="left" w:leader="none"/>
        </w:tabs>
        <w:spacing w:line="240" w:lineRule="auto" w:before="21" w:after="0"/>
        <w:ind w:left="1556" w:right="0" w:hanging="421"/>
        <w:jc w:val="left"/>
      </w:pPr>
      <w:r>
        <w:rPr/>
        <w:t>Định</w:t>
      </w:r>
      <w:r>
        <w:rPr>
          <w:spacing w:val="-2"/>
        </w:rPr>
        <w:t> </w:t>
      </w:r>
      <w:r>
        <w:rPr/>
        <w:t>mức</w:t>
      </w:r>
      <w:r>
        <w:rPr>
          <w:spacing w:val="-6"/>
        </w:rPr>
        <w:t> </w:t>
      </w:r>
      <w:r>
        <w:rPr/>
        <w:t>dụng</w:t>
      </w:r>
      <w:r>
        <w:rPr>
          <w:spacing w:val="-7"/>
        </w:rPr>
        <w:t> </w:t>
      </w:r>
      <w:r>
        <w:rPr/>
        <w:t>cụ</w:t>
      </w:r>
      <w:r>
        <w:rPr>
          <w:spacing w:val="-6"/>
        </w:rPr>
        <w:t> </w:t>
      </w:r>
      <w:r>
        <w:rPr/>
        <w:t>thiết</w:t>
      </w:r>
      <w:r>
        <w:rPr>
          <w:spacing w:val="-6"/>
        </w:rPr>
        <w:t> </w:t>
      </w:r>
      <w:r>
        <w:rPr>
          <w:spacing w:val="-5"/>
        </w:rPr>
        <w:t>bị</w:t>
      </w:r>
    </w:p>
    <w:p>
      <w:pPr>
        <w:pStyle w:val="BodyText"/>
        <w:spacing w:before="35"/>
        <w:ind w:left="1135"/>
      </w:pPr>
      <w:r>
        <w:rPr/>
        <w:t>+</w:t>
      </w:r>
      <w:r>
        <w:rPr>
          <w:spacing w:val="-5"/>
        </w:rPr>
        <w:t> </w:t>
      </w:r>
      <w:r>
        <w:rPr/>
        <w:t>Đánh</w:t>
      </w:r>
      <w:r>
        <w:rPr>
          <w:spacing w:val="-4"/>
        </w:rPr>
        <w:t> </w:t>
      </w:r>
      <w:r>
        <w:rPr/>
        <w:t>giá</w:t>
      </w:r>
      <w:r>
        <w:rPr>
          <w:spacing w:val="-1"/>
        </w:rPr>
        <w:t> </w:t>
      </w:r>
      <w:r>
        <w:rPr/>
        <w:t>khoáng</w:t>
      </w:r>
      <w:r>
        <w:rPr>
          <w:spacing w:val="-1"/>
        </w:rPr>
        <w:t> </w:t>
      </w:r>
      <w:r>
        <w:rPr/>
        <w:t>sản</w:t>
      </w:r>
      <w:r>
        <w:rPr>
          <w:spacing w:val="-3"/>
        </w:rPr>
        <w:t> </w:t>
      </w:r>
      <w:r>
        <w:rPr/>
        <w:t>tỷ</w:t>
      </w:r>
      <w:r>
        <w:rPr>
          <w:spacing w:val="-6"/>
        </w:rPr>
        <w:t> </w:t>
      </w:r>
      <w:r>
        <w:rPr/>
        <w:t>lệ</w:t>
      </w:r>
      <w:r>
        <w:rPr>
          <w:spacing w:val="-4"/>
        </w:rPr>
        <w:t> </w:t>
      </w:r>
      <w:r>
        <w:rPr/>
        <w:t>1:25</w:t>
      </w:r>
      <w:r>
        <w:rPr>
          <w:spacing w:val="-2"/>
        </w:rPr>
        <w:t> </w:t>
      </w:r>
      <w:r>
        <w:rPr/>
        <w:t>000,</w:t>
      </w:r>
      <w:r>
        <w:rPr>
          <w:spacing w:val="-4"/>
        </w:rPr>
        <w:t> </w:t>
      </w:r>
      <w:r>
        <w:rPr/>
        <w:t>1:10</w:t>
      </w:r>
      <w:r>
        <w:rPr>
          <w:spacing w:val="-5"/>
        </w:rPr>
        <w:t> </w:t>
      </w:r>
      <w:r>
        <w:rPr/>
        <w:t>000,</w:t>
      </w:r>
      <w:r>
        <w:rPr>
          <w:spacing w:val="-4"/>
        </w:rPr>
        <w:t> </w:t>
      </w:r>
      <w:r>
        <w:rPr/>
        <w:t>1:5</w:t>
      </w:r>
      <w:r>
        <w:rPr>
          <w:spacing w:val="-4"/>
        </w:rPr>
        <w:t> </w:t>
      </w:r>
      <w:r>
        <w:rPr/>
        <w:t>000</w:t>
      </w:r>
      <w:r>
        <w:rPr>
          <w:spacing w:val="-2"/>
        </w:rPr>
        <w:t> </w:t>
      </w:r>
      <w:r>
        <w:rPr/>
        <w:t>:</w:t>
      </w:r>
      <w:r>
        <w:rPr>
          <w:spacing w:val="-4"/>
        </w:rPr>
        <w:t> </w:t>
      </w:r>
      <w:r>
        <w:rPr/>
        <w:t>tính</w:t>
      </w:r>
      <w:r>
        <w:rPr>
          <w:spacing w:val="-4"/>
        </w:rPr>
        <w:t> </w:t>
      </w:r>
      <w:r>
        <w:rPr/>
        <w:t>cho</w:t>
      </w:r>
      <w:r>
        <w:rPr>
          <w:spacing w:val="-5"/>
        </w:rPr>
        <w:t> </w:t>
      </w:r>
      <w:r>
        <w:rPr/>
        <w:t>100</w:t>
      </w:r>
      <w:r>
        <w:rPr>
          <w:spacing w:val="-4"/>
        </w:rPr>
        <w:t> </w:t>
      </w:r>
      <w:r>
        <w:rPr>
          <w:spacing w:val="-5"/>
        </w:rPr>
        <w:t>km2</w:t>
      </w:r>
    </w:p>
    <w:p>
      <w:pPr>
        <w:pStyle w:val="BodyText"/>
        <w:spacing w:before="37"/>
        <w:ind w:left="1135"/>
      </w:pPr>
      <w:r>
        <w:rPr/>
        <w:t>+</w:t>
      </w:r>
      <w:r>
        <w:rPr>
          <w:spacing w:val="-4"/>
        </w:rPr>
        <w:t> </w:t>
      </w:r>
      <w:r>
        <w:rPr/>
        <w:t>Đánh</w:t>
      </w:r>
      <w:r>
        <w:rPr>
          <w:spacing w:val="-5"/>
        </w:rPr>
        <w:t> </w:t>
      </w:r>
      <w:r>
        <w:rPr/>
        <w:t>giá</w:t>
      </w:r>
      <w:r>
        <w:rPr>
          <w:spacing w:val="-1"/>
        </w:rPr>
        <w:t> </w:t>
      </w:r>
      <w:r>
        <w:rPr/>
        <w:t>khoáng</w:t>
      </w:r>
      <w:r>
        <w:rPr>
          <w:spacing w:val="-1"/>
        </w:rPr>
        <w:t> </w:t>
      </w:r>
      <w:r>
        <w:rPr/>
        <w:t>sản</w:t>
      </w:r>
      <w:r>
        <w:rPr>
          <w:spacing w:val="-2"/>
        </w:rPr>
        <w:t> </w:t>
      </w:r>
      <w:r>
        <w:rPr/>
        <w:t>tỷ</w:t>
      </w:r>
      <w:r>
        <w:rPr>
          <w:spacing w:val="-6"/>
        </w:rPr>
        <w:t> </w:t>
      </w:r>
      <w:r>
        <w:rPr/>
        <w:t>lệ</w:t>
      </w:r>
      <w:r>
        <w:rPr>
          <w:spacing w:val="-4"/>
        </w:rPr>
        <w:t> </w:t>
      </w:r>
      <w:r>
        <w:rPr/>
        <w:t>1:2</w:t>
      </w:r>
      <w:r>
        <w:rPr>
          <w:spacing w:val="-4"/>
        </w:rPr>
        <w:t> </w:t>
      </w:r>
      <w:r>
        <w:rPr/>
        <w:t>000</w:t>
      </w:r>
      <w:r>
        <w:rPr>
          <w:spacing w:val="-3"/>
        </w:rPr>
        <w:t> </w:t>
      </w:r>
      <w:r>
        <w:rPr/>
        <w:t>–</w:t>
      </w:r>
      <w:r>
        <w:rPr>
          <w:spacing w:val="-4"/>
        </w:rPr>
        <w:t> </w:t>
      </w:r>
      <w:r>
        <w:rPr/>
        <w:t>1:1</w:t>
      </w:r>
      <w:r>
        <w:rPr>
          <w:spacing w:val="-4"/>
        </w:rPr>
        <w:t> </w:t>
      </w:r>
      <w:r>
        <w:rPr/>
        <w:t>000:</w:t>
      </w:r>
      <w:r>
        <w:rPr>
          <w:spacing w:val="-4"/>
        </w:rPr>
        <w:t> </w:t>
      </w:r>
      <w:r>
        <w:rPr/>
        <w:t>tính</w:t>
      </w:r>
      <w:r>
        <w:rPr>
          <w:spacing w:val="-4"/>
        </w:rPr>
        <w:t> </w:t>
      </w:r>
      <w:r>
        <w:rPr/>
        <w:t>cho</w:t>
      </w:r>
      <w:r>
        <w:rPr>
          <w:spacing w:val="-2"/>
        </w:rPr>
        <w:t> </w:t>
      </w:r>
      <w:r>
        <w:rPr>
          <w:spacing w:val="-4"/>
        </w:rPr>
        <w:t>1km2</w:t>
      </w:r>
    </w:p>
    <w:p>
      <w:pPr>
        <w:spacing w:line="259" w:lineRule="auto" w:before="205"/>
        <w:ind w:left="7659" w:right="706" w:firstLine="967"/>
        <w:jc w:val="right"/>
        <w:rPr>
          <w:i/>
          <w:sz w:val="26"/>
        </w:rPr>
      </w:pPr>
      <w:r>
        <w:rPr>
          <w:i/>
          <w:sz w:val="26"/>
        </w:rPr>
        <w:t>Bảng</w:t>
      </w:r>
      <w:r>
        <w:rPr>
          <w:i/>
          <w:spacing w:val="-17"/>
          <w:sz w:val="26"/>
        </w:rPr>
        <w:t> </w:t>
      </w:r>
      <w:r>
        <w:rPr>
          <w:i/>
          <w:sz w:val="26"/>
        </w:rPr>
        <w:t>10 ĐVT:</w:t>
      </w:r>
      <w:r>
        <w:rPr>
          <w:i/>
          <w:spacing w:val="-7"/>
          <w:sz w:val="26"/>
        </w:rPr>
        <w:t> </w:t>
      </w:r>
      <w:r>
        <w:rPr>
          <w:i/>
          <w:spacing w:val="-2"/>
          <w:sz w:val="26"/>
        </w:rPr>
        <w:t>Ca/100km2</w:t>
      </w: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122"/>
        <w:gridCol w:w="708"/>
        <w:gridCol w:w="1032"/>
        <w:gridCol w:w="1095"/>
        <w:gridCol w:w="1133"/>
        <w:gridCol w:w="1136"/>
        <w:gridCol w:w="929"/>
        <w:gridCol w:w="1032"/>
      </w:tblGrid>
      <w:tr>
        <w:trPr>
          <w:trHeight w:val="1125" w:hRule="atLeast"/>
        </w:trPr>
        <w:tc>
          <w:tcPr>
            <w:tcW w:w="569" w:type="dxa"/>
          </w:tcPr>
          <w:p>
            <w:pPr>
              <w:pStyle w:val="TableParagraph"/>
              <w:spacing w:before="126"/>
              <w:jc w:val="left"/>
              <w:rPr>
                <w:i/>
                <w:sz w:val="24"/>
              </w:rPr>
            </w:pPr>
          </w:p>
          <w:p>
            <w:pPr>
              <w:pStyle w:val="TableParagraph"/>
              <w:ind w:left="11"/>
              <w:rPr>
                <w:b/>
                <w:sz w:val="24"/>
              </w:rPr>
            </w:pPr>
            <w:r>
              <w:rPr>
                <w:b/>
                <w:spacing w:val="-5"/>
                <w:sz w:val="24"/>
              </w:rPr>
              <w:t>TT</w:t>
            </w:r>
          </w:p>
        </w:tc>
        <w:tc>
          <w:tcPr>
            <w:tcW w:w="2122" w:type="dxa"/>
          </w:tcPr>
          <w:p>
            <w:pPr>
              <w:pStyle w:val="TableParagraph"/>
              <w:spacing w:before="126"/>
              <w:jc w:val="left"/>
              <w:rPr>
                <w:i/>
                <w:sz w:val="24"/>
              </w:rPr>
            </w:pPr>
          </w:p>
          <w:p>
            <w:pPr>
              <w:pStyle w:val="TableParagraph"/>
              <w:ind w:left="417"/>
              <w:jc w:val="left"/>
              <w:rPr>
                <w:b/>
                <w:sz w:val="24"/>
              </w:rPr>
            </w:pPr>
            <w:r>
              <w:rPr>
                <w:b/>
                <w:sz w:val="24"/>
              </w:rPr>
              <w:t>Tên dụng </w:t>
            </w:r>
            <w:r>
              <w:rPr>
                <w:b/>
                <w:spacing w:val="-5"/>
                <w:sz w:val="24"/>
              </w:rPr>
              <w:t>cụ</w:t>
            </w:r>
          </w:p>
        </w:tc>
        <w:tc>
          <w:tcPr>
            <w:tcW w:w="708" w:type="dxa"/>
          </w:tcPr>
          <w:p>
            <w:pPr>
              <w:pStyle w:val="TableParagraph"/>
              <w:spacing w:before="126"/>
              <w:jc w:val="left"/>
              <w:rPr>
                <w:i/>
                <w:sz w:val="24"/>
              </w:rPr>
            </w:pPr>
          </w:p>
          <w:p>
            <w:pPr>
              <w:pStyle w:val="TableParagraph"/>
              <w:ind w:left="10" w:right="7"/>
              <w:rPr>
                <w:b/>
                <w:sz w:val="24"/>
              </w:rPr>
            </w:pPr>
            <w:r>
              <w:rPr>
                <w:b/>
                <w:spacing w:val="-5"/>
                <w:sz w:val="24"/>
              </w:rPr>
              <w:t>ĐVT</w:t>
            </w:r>
          </w:p>
        </w:tc>
        <w:tc>
          <w:tcPr>
            <w:tcW w:w="1032" w:type="dxa"/>
          </w:tcPr>
          <w:p>
            <w:pPr>
              <w:pStyle w:val="TableParagraph"/>
              <w:spacing w:line="244" w:lineRule="auto" w:before="122"/>
              <w:ind w:left="138" w:right="134" w:firstLine="1"/>
              <w:rPr>
                <w:b/>
                <w:sz w:val="24"/>
              </w:rPr>
            </w:pPr>
            <w:r>
              <w:rPr>
                <w:b/>
                <w:spacing w:val="-4"/>
                <w:sz w:val="24"/>
              </w:rPr>
              <w:t>Thời hạn </w:t>
            </w:r>
            <w:r>
              <w:rPr>
                <w:b/>
                <w:spacing w:val="-2"/>
                <w:sz w:val="24"/>
              </w:rPr>
              <w:t>(tháng)</w:t>
            </w:r>
          </w:p>
        </w:tc>
        <w:tc>
          <w:tcPr>
            <w:tcW w:w="1095" w:type="dxa"/>
          </w:tcPr>
          <w:p>
            <w:pPr>
              <w:pStyle w:val="TableParagraph"/>
              <w:spacing w:line="242" w:lineRule="auto" w:before="263"/>
              <w:ind w:left="119" w:right="115" w:firstLine="168"/>
              <w:jc w:val="left"/>
              <w:rPr>
                <w:b/>
                <w:sz w:val="24"/>
              </w:rPr>
            </w:pPr>
            <w:r>
              <w:rPr>
                <w:b/>
                <w:sz w:val="24"/>
              </w:rPr>
              <w:t>Tỷ lệ </w:t>
            </w:r>
            <w:r>
              <w:rPr>
                <w:b/>
                <w:spacing w:val="-2"/>
                <w:sz w:val="24"/>
              </w:rPr>
              <w:t>1/25.000</w:t>
            </w:r>
          </w:p>
        </w:tc>
        <w:tc>
          <w:tcPr>
            <w:tcW w:w="1133" w:type="dxa"/>
          </w:tcPr>
          <w:p>
            <w:pPr>
              <w:pStyle w:val="TableParagraph"/>
              <w:spacing w:line="242" w:lineRule="auto" w:before="263"/>
              <w:ind w:left="138" w:right="134" w:firstLine="168"/>
              <w:jc w:val="left"/>
              <w:rPr>
                <w:b/>
                <w:sz w:val="24"/>
              </w:rPr>
            </w:pPr>
            <w:r>
              <w:rPr>
                <w:b/>
                <w:sz w:val="24"/>
              </w:rPr>
              <w:t>Tỷ lệ </w:t>
            </w:r>
            <w:r>
              <w:rPr>
                <w:b/>
                <w:spacing w:val="-2"/>
                <w:sz w:val="24"/>
              </w:rPr>
              <w:t>1/10.000</w:t>
            </w:r>
          </w:p>
        </w:tc>
        <w:tc>
          <w:tcPr>
            <w:tcW w:w="1136" w:type="dxa"/>
          </w:tcPr>
          <w:p>
            <w:pPr>
              <w:pStyle w:val="TableParagraph"/>
              <w:spacing w:line="242" w:lineRule="auto" w:before="263"/>
              <w:ind w:left="200" w:right="193" w:firstLine="108"/>
              <w:jc w:val="left"/>
              <w:rPr>
                <w:b/>
                <w:sz w:val="24"/>
              </w:rPr>
            </w:pPr>
            <w:r>
              <w:rPr>
                <w:b/>
                <w:sz w:val="24"/>
              </w:rPr>
              <w:t>Tỷ lệ </w:t>
            </w:r>
            <w:r>
              <w:rPr>
                <w:b/>
                <w:spacing w:val="-2"/>
                <w:sz w:val="24"/>
              </w:rPr>
              <w:t>1/5.000</w:t>
            </w:r>
          </w:p>
        </w:tc>
        <w:tc>
          <w:tcPr>
            <w:tcW w:w="929" w:type="dxa"/>
          </w:tcPr>
          <w:p>
            <w:pPr>
              <w:pStyle w:val="TableParagraph"/>
              <w:spacing w:line="244" w:lineRule="auto" w:before="122"/>
              <w:ind w:left="157" w:right="152" w:hanging="1"/>
              <w:rPr>
                <w:b/>
                <w:sz w:val="24"/>
              </w:rPr>
            </w:pPr>
            <w:r>
              <w:rPr>
                <w:b/>
                <w:sz w:val="24"/>
              </w:rPr>
              <w:t>Tỷ lệ </w:t>
            </w:r>
            <w:r>
              <w:rPr>
                <w:b/>
                <w:spacing w:val="-2"/>
                <w:sz w:val="24"/>
              </w:rPr>
              <w:t>1/2.00</w:t>
            </w:r>
          </w:p>
          <w:p>
            <w:pPr>
              <w:pStyle w:val="TableParagraph"/>
              <w:spacing w:line="275" w:lineRule="exact"/>
              <w:ind w:left="4" w:right="4"/>
              <w:rPr>
                <w:b/>
                <w:sz w:val="24"/>
              </w:rPr>
            </w:pPr>
            <w:r>
              <w:rPr>
                <w:b/>
                <w:spacing w:val="-10"/>
                <w:sz w:val="24"/>
              </w:rPr>
              <w:t>0</w:t>
            </w:r>
          </w:p>
        </w:tc>
        <w:tc>
          <w:tcPr>
            <w:tcW w:w="1032" w:type="dxa"/>
          </w:tcPr>
          <w:p>
            <w:pPr>
              <w:pStyle w:val="TableParagraph"/>
              <w:spacing w:line="242" w:lineRule="auto" w:before="263"/>
              <w:ind w:left="150" w:right="139" w:firstLine="108"/>
              <w:jc w:val="left"/>
              <w:rPr>
                <w:b/>
                <w:sz w:val="24"/>
              </w:rPr>
            </w:pPr>
            <w:r>
              <w:rPr>
                <w:b/>
                <w:sz w:val="24"/>
              </w:rPr>
              <w:t>Tỷ lệ </w:t>
            </w:r>
            <w:r>
              <w:rPr>
                <w:b/>
                <w:spacing w:val="-2"/>
                <w:sz w:val="24"/>
              </w:rPr>
              <w:t>1/1.000</w:t>
            </w:r>
          </w:p>
        </w:tc>
      </w:tr>
      <w:tr>
        <w:trPr>
          <w:trHeight w:val="297" w:hRule="atLeast"/>
        </w:trPr>
        <w:tc>
          <w:tcPr>
            <w:tcW w:w="569" w:type="dxa"/>
          </w:tcPr>
          <w:p>
            <w:pPr>
              <w:pStyle w:val="TableParagraph"/>
              <w:spacing w:line="251" w:lineRule="exact"/>
              <w:ind w:left="11" w:right="4"/>
              <w:rPr>
                <w:sz w:val="24"/>
              </w:rPr>
            </w:pPr>
            <w:r>
              <w:rPr>
                <w:spacing w:val="-10"/>
                <w:sz w:val="24"/>
              </w:rPr>
              <w:t>1</w:t>
            </w:r>
          </w:p>
        </w:tc>
        <w:tc>
          <w:tcPr>
            <w:tcW w:w="2122" w:type="dxa"/>
          </w:tcPr>
          <w:p>
            <w:pPr>
              <w:pStyle w:val="TableParagraph"/>
              <w:spacing w:line="251" w:lineRule="exact"/>
              <w:ind w:left="105"/>
              <w:jc w:val="left"/>
              <w:rPr>
                <w:sz w:val="24"/>
              </w:rPr>
            </w:pPr>
            <w:r>
              <w:rPr>
                <w:sz w:val="24"/>
              </w:rPr>
              <w:t>Ba</w:t>
            </w:r>
            <w:r>
              <w:rPr>
                <w:spacing w:val="-3"/>
                <w:sz w:val="24"/>
              </w:rPr>
              <w:t> </w:t>
            </w:r>
            <w:r>
              <w:rPr>
                <w:spacing w:val="-5"/>
                <w:sz w:val="24"/>
              </w:rPr>
              <w:t>lô</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24</w:t>
            </w:r>
          </w:p>
        </w:tc>
        <w:tc>
          <w:tcPr>
            <w:tcW w:w="1095" w:type="dxa"/>
          </w:tcPr>
          <w:p>
            <w:pPr>
              <w:pStyle w:val="TableParagraph"/>
              <w:spacing w:line="251" w:lineRule="exact"/>
              <w:ind w:left="4"/>
              <w:rPr>
                <w:sz w:val="24"/>
              </w:rPr>
            </w:pPr>
            <w:r>
              <w:rPr>
                <w:spacing w:val="-2"/>
                <w:sz w:val="24"/>
              </w:rPr>
              <w:t>1.985,74</w:t>
            </w:r>
          </w:p>
        </w:tc>
        <w:tc>
          <w:tcPr>
            <w:tcW w:w="1133" w:type="dxa"/>
          </w:tcPr>
          <w:p>
            <w:pPr>
              <w:pStyle w:val="TableParagraph"/>
              <w:spacing w:line="251" w:lineRule="exact"/>
              <w:ind w:left="4"/>
              <w:rPr>
                <w:sz w:val="24"/>
              </w:rPr>
            </w:pPr>
            <w:r>
              <w:rPr>
                <w:spacing w:val="-2"/>
                <w:sz w:val="24"/>
              </w:rPr>
              <w:t>4.030,21</w:t>
            </w:r>
          </w:p>
        </w:tc>
        <w:tc>
          <w:tcPr>
            <w:tcW w:w="1136" w:type="dxa"/>
          </w:tcPr>
          <w:p>
            <w:pPr>
              <w:pStyle w:val="TableParagraph"/>
              <w:spacing w:line="251" w:lineRule="exact"/>
              <w:ind w:left="5"/>
              <w:rPr>
                <w:sz w:val="24"/>
              </w:rPr>
            </w:pPr>
            <w:r>
              <w:rPr>
                <w:spacing w:val="-2"/>
                <w:sz w:val="24"/>
              </w:rPr>
              <w:t>8.494,21</w:t>
            </w:r>
          </w:p>
        </w:tc>
        <w:tc>
          <w:tcPr>
            <w:tcW w:w="929" w:type="dxa"/>
          </w:tcPr>
          <w:p>
            <w:pPr>
              <w:pStyle w:val="TableParagraph"/>
              <w:spacing w:line="251" w:lineRule="exact"/>
              <w:ind w:left="4" w:right="1"/>
              <w:rPr>
                <w:sz w:val="24"/>
              </w:rPr>
            </w:pPr>
            <w:r>
              <w:rPr>
                <w:spacing w:val="-2"/>
                <w:sz w:val="24"/>
              </w:rPr>
              <w:t>343,87</w:t>
            </w:r>
          </w:p>
        </w:tc>
        <w:tc>
          <w:tcPr>
            <w:tcW w:w="1032" w:type="dxa"/>
          </w:tcPr>
          <w:p>
            <w:pPr>
              <w:pStyle w:val="TableParagraph"/>
              <w:spacing w:line="251" w:lineRule="exact"/>
              <w:ind w:left="9" w:right="4"/>
              <w:rPr>
                <w:sz w:val="24"/>
              </w:rPr>
            </w:pPr>
            <w:r>
              <w:rPr>
                <w:spacing w:val="-2"/>
                <w:sz w:val="24"/>
              </w:rPr>
              <w:t>745,04</w:t>
            </w:r>
          </w:p>
        </w:tc>
      </w:tr>
      <w:tr>
        <w:trPr>
          <w:trHeight w:val="297" w:hRule="atLeast"/>
        </w:trPr>
        <w:tc>
          <w:tcPr>
            <w:tcW w:w="569" w:type="dxa"/>
          </w:tcPr>
          <w:p>
            <w:pPr>
              <w:pStyle w:val="TableParagraph"/>
              <w:spacing w:line="251" w:lineRule="exact"/>
              <w:ind w:left="11" w:right="4"/>
              <w:rPr>
                <w:sz w:val="24"/>
              </w:rPr>
            </w:pPr>
            <w:r>
              <w:rPr>
                <w:spacing w:val="-10"/>
                <w:sz w:val="24"/>
              </w:rPr>
              <w:t>2</w:t>
            </w:r>
          </w:p>
        </w:tc>
        <w:tc>
          <w:tcPr>
            <w:tcW w:w="2122" w:type="dxa"/>
          </w:tcPr>
          <w:p>
            <w:pPr>
              <w:pStyle w:val="TableParagraph"/>
              <w:spacing w:line="251" w:lineRule="exact"/>
              <w:ind w:left="105"/>
              <w:jc w:val="left"/>
              <w:rPr>
                <w:sz w:val="24"/>
              </w:rPr>
            </w:pPr>
            <w:r>
              <w:rPr>
                <w:sz w:val="24"/>
              </w:rPr>
              <w:t>Búa</w:t>
            </w:r>
            <w:r>
              <w:rPr>
                <w:spacing w:val="-5"/>
                <w:sz w:val="24"/>
              </w:rPr>
              <w:t> </w:t>
            </w:r>
            <w:r>
              <w:rPr>
                <w:sz w:val="24"/>
              </w:rPr>
              <w:t>địa </w:t>
            </w:r>
            <w:r>
              <w:rPr>
                <w:spacing w:val="-4"/>
                <w:sz w:val="24"/>
              </w:rPr>
              <w:t>chất</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24</w:t>
            </w:r>
          </w:p>
        </w:tc>
        <w:tc>
          <w:tcPr>
            <w:tcW w:w="1095" w:type="dxa"/>
          </w:tcPr>
          <w:p>
            <w:pPr>
              <w:pStyle w:val="TableParagraph"/>
              <w:spacing w:line="251" w:lineRule="exact"/>
              <w:ind w:left="4" w:right="3"/>
              <w:rPr>
                <w:sz w:val="24"/>
              </w:rPr>
            </w:pPr>
            <w:r>
              <w:rPr>
                <w:spacing w:val="-2"/>
                <w:sz w:val="24"/>
              </w:rPr>
              <w:t>537,80</w:t>
            </w:r>
          </w:p>
        </w:tc>
        <w:tc>
          <w:tcPr>
            <w:tcW w:w="1133" w:type="dxa"/>
          </w:tcPr>
          <w:p>
            <w:pPr>
              <w:pStyle w:val="TableParagraph"/>
              <w:spacing w:line="251" w:lineRule="exact"/>
              <w:ind w:left="4"/>
              <w:rPr>
                <w:sz w:val="24"/>
              </w:rPr>
            </w:pPr>
            <w:r>
              <w:rPr>
                <w:spacing w:val="-2"/>
                <w:sz w:val="24"/>
              </w:rPr>
              <w:t>1.091,52</w:t>
            </w:r>
          </w:p>
        </w:tc>
        <w:tc>
          <w:tcPr>
            <w:tcW w:w="1136" w:type="dxa"/>
          </w:tcPr>
          <w:p>
            <w:pPr>
              <w:pStyle w:val="TableParagraph"/>
              <w:spacing w:line="251" w:lineRule="exact"/>
              <w:ind w:left="5"/>
              <w:rPr>
                <w:sz w:val="24"/>
              </w:rPr>
            </w:pPr>
            <w:r>
              <w:rPr>
                <w:spacing w:val="-2"/>
                <w:sz w:val="24"/>
              </w:rPr>
              <w:t>2.300,51</w:t>
            </w:r>
          </w:p>
        </w:tc>
        <w:tc>
          <w:tcPr>
            <w:tcW w:w="929" w:type="dxa"/>
          </w:tcPr>
          <w:p>
            <w:pPr>
              <w:pStyle w:val="TableParagraph"/>
              <w:spacing w:line="251" w:lineRule="exact"/>
              <w:ind w:left="4" w:right="1"/>
              <w:rPr>
                <w:sz w:val="24"/>
              </w:rPr>
            </w:pPr>
            <w:r>
              <w:rPr>
                <w:spacing w:val="-2"/>
                <w:sz w:val="24"/>
              </w:rPr>
              <w:t>93,13</w:t>
            </w:r>
          </w:p>
        </w:tc>
        <w:tc>
          <w:tcPr>
            <w:tcW w:w="1032" w:type="dxa"/>
          </w:tcPr>
          <w:p>
            <w:pPr>
              <w:pStyle w:val="TableParagraph"/>
              <w:spacing w:line="251" w:lineRule="exact"/>
              <w:ind w:left="9" w:right="4"/>
              <w:rPr>
                <w:sz w:val="24"/>
              </w:rPr>
            </w:pPr>
            <w:r>
              <w:rPr>
                <w:spacing w:val="-2"/>
                <w:sz w:val="24"/>
              </w:rPr>
              <w:t>201,78</w:t>
            </w:r>
          </w:p>
        </w:tc>
      </w:tr>
      <w:tr>
        <w:trPr>
          <w:trHeight w:val="297" w:hRule="atLeast"/>
        </w:trPr>
        <w:tc>
          <w:tcPr>
            <w:tcW w:w="569" w:type="dxa"/>
          </w:tcPr>
          <w:p>
            <w:pPr>
              <w:pStyle w:val="TableParagraph"/>
              <w:spacing w:line="251" w:lineRule="exact"/>
              <w:ind w:left="11" w:right="4"/>
              <w:rPr>
                <w:sz w:val="24"/>
              </w:rPr>
            </w:pPr>
            <w:r>
              <w:rPr>
                <w:spacing w:val="-10"/>
                <w:sz w:val="24"/>
              </w:rPr>
              <w:t>3</w:t>
            </w:r>
          </w:p>
        </w:tc>
        <w:tc>
          <w:tcPr>
            <w:tcW w:w="2122" w:type="dxa"/>
          </w:tcPr>
          <w:p>
            <w:pPr>
              <w:pStyle w:val="TableParagraph"/>
              <w:spacing w:line="251" w:lineRule="exact"/>
              <w:ind w:left="105"/>
              <w:jc w:val="left"/>
              <w:rPr>
                <w:sz w:val="24"/>
              </w:rPr>
            </w:pPr>
            <w:r>
              <w:rPr>
                <w:sz w:val="24"/>
              </w:rPr>
              <w:t>Bút</w:t>
            </w:r>
            <w:r>
              <w:rPr>
                <w:spacing w:val="-3"/>
                <w:sz w:val="24"/>
              </w:rPr>
              <w:t> </w:t>
            </w:r>
            <w:r>
              <w:rPr>
                <w:sz w:val="24"/>
              </w:rPr>
              <w:t>chì</w:t>
            </w:r>
            <w:r>
              <w:rPr>
                <w:spacing w:val="-1"/>
                <w:sz w:val="24"/>
              </w:rPr>
              <w:t> </w:t>
            </w:r>
            <w:r>
              <w:rPr>
                <w:spacing w:val="-5"/>
                <w:sz w:val="24"/>
              </w:rPr>
              <w:t>kim</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12</w:t>
            </w:r>
          </w:p>
        </w:tc>
        <w:tc>
          <w:tcPr>
            <w:tcW w:w="1095" w:type="dxa"/>
          </w:tcPr>
          <w:p>
            <w:pPr>
              <w:pStyle w:val="TableParagraph"/>
              <w:spacing w:line="251" w:lineRule="exact"/>
              <w:ind w:left="4" w:right="3"/>
              <w:rPr>
                <w:sz w:val="24"/>
              </w:rPr>
            </w:pPr>
            <w:r>
              <w:rPr>
                <w:spacing w:val="-2"/>
                <w:sz w:val="24"/>
              </w:rPr>
              <w:t>496,43</w:t>
            </w:r>
          </w:p>
        </w:tc>
        <w:tc>
          <w:tcPr>
            <w:tcW w:w="1133" w:type="dxa"/>
          </w:tcPr>
          <w:p>
            <w:pPr>
              <w:pStyle w:val="TableParagraph"/>
              <w:spacing w:line="251" w:lineRule="exact"/>
              <w:ind w:left="4"/>
              <w:rPr>
                <w:sz w:val="24"/>
              </w:rPr>
            </w:pPr>
            <w:r>
              <w:rPr>
                <w:spacing w:val="-2"/>
                <w:sz w:val="24"/>
              </w:rPr>
              <w:t>1.007,55</w:t>
            </w:r>
          </w:p>
        </w:tc>
        <w:tc>
          <w:tcPr>
            <w:tcW w:w="1136" w:type="dxa"/>
          </w:tcPr>
          <w:p>
            <w:pPr>
              <w:pStyle w:val="TableParagraph"/>
              <w:spacing w:line="251" w:lineRule="exact"/>
              <w:ind w:left="5"/>
              <w:rPr>
                <w:sz w:val="24"/>
              </w:rPr>
            </w:pPr>
            <w:r>
              <w:rPr>
                <w:spacing w:val="-2"/>
                <w:sz w:val="24"/>
              </w:rPr>
              <w:t>2.123,55</w:t>
            </w:r>
          </w:p>
        </w:tc>
        <w:tc>
          <w:tcPr>
            <w:tcW w:w="929" w:type="dxa"/>
          </w:tcPr>
          <w:p>
            <w:pPr>
              <w:pStyle w:val="TableParagraph"/>
              <w:spacing w:line="251" w:lineRule="exact"/>
              <w:ind w:left="4" w:right="1"/>
              <w:rPr>
                <w:sz w:val="24"/>
              </w:rPr>
            </w:pPr>
            <w:r>
              <w:rPr>
                <w:spacing w:val="-2"/>
                <w:sz w:val="24"/>
              </w:rPr>
              <w:t>85,97</w:t>
            </w:r>
          </w:p>
        </w:tc>
        <w:tc>
          <w:tcPr>
            <w:tcW w:w="1032" w:type="dxa"/>
          </w:tcPr>
          <w:p>
            <w:pPr>
              <w:pStyle w:val="TableParagraph"/>
              <w:spacing w:line="251" w:lineRule="exact"/>
              <w:ind w:left="9" w:right="4"/>
              <w:rPr>
                <w:sz w:val="24"/>
              </w:rPr>
            </w:pPr>
            <w:r>
              <w:rPr>
                <w:spacing w:val="-2"/>
                <w:sz w:val="24"/>
              </w:rPr>
              <w:t>186,26</w:t>
            </w:r>
          </w:p>
        </w:tc>
      </w:tr>
      <w:tr>
        <w:trPr>
          <w:trHeight w:val="299" w:hRule="atLeast"/>
        </w:trPr>
        <w:tc>
          <w:tcPr>
            <w:tcW w:w="569" w:type="dxa"/>
          </w:tcPr>
          <w:p>
            <w:pPr>
              <w:pStyle w:val="TableParagraph"/>
              <w:spacing w:line="254" w:lineRule="exact"/>
              <w:ind w:left="11" w:right="4"/>
              <w:rPr>
                <w:sz w:val="24"/>
              </w:rPr>
            </w:pPr>
            <w:r>
              <w:rPr>
                <w:spacing w:val="-10"/>
                <w:sz w:val="24"/>
              </w:rPr>
              <w:t>4</w:t>
            </w:r>
          </w:p>
        </w:tc>
        <w:tc>
          <w:tcPr>
            <w:tcW w:w="2122" w:type="dxa"/>
          </w:tcPr>
          <w:p>
            <w:pPr>
              <w:pStyle w:val="TableParagraph"/>
              <w:spacing w:line="254" w:lineRule="exact"/>
              <w:ind w:left="105"/>
              <w:jc w:val="left"/>
              <w:rPr>
                <w:sz w:val="24"/>
              </w:rPr>
            </w:pPr>
            <w:r>
              <w:rPr>
                <w:sz w:val="24"/>
              </w:rPr>
              <w:t>Bút</w:t>
            </w:r>
            <w:r>
              <w:rPr>
                <w:spacing w:val="-1"/>
                <w:sz w:val="24"/>
              </w:rPr>
              <w:t> </w:t>
            </w:r>
            <w:r>
              <w:rPr>
                <w:sz w:val="24"/>
              </w:rPr>
              <w:t>kẻ</w:t>
            </w:r>
            <w:r>
              <w:rPr>
                <w:spacing w:val="-2"/>
                <w:sz w:val="24"/>
              </w:rPr>
              <w:t> </w:t>
            </w:r>
            <w:r>
              <w:rPr>
                <w:sz w:val="24"/>
              </w:rPr>
              <w:t>nét</w:t>
            </w:r>
            <w:r>
              <w:rPr>
                <w:spacing w:val="-1"/>
                <w:sz w:val="24"/>
              </w:rPr>
              <w:t> </w:t>
            </w:r>
            <w:r>
              <w:rPr>
                <w:spacing w:val="-5"/>
                <w:sz w:val="24"/>
              </w:rPr>
              <w:t>kép</w:t>
            </w:r>
          </w:p>
        </w:tc>
        <w:tc>
          <w:tcPr>
            <w:tcW w:w="708" w:type="dxa"/>
          </w:tcPr>
          <w:p>
            <w:pPr>
              <w:pStyle w:val="TableParagraph"/>
              <w:spacing w:line="254" w:lineRule="exact"/>
              <w:ind w:left="10" w:right="10"/>
              <w:rPr>
                <w:sz w:val="24"/>
              </w:rPr>
            </w:pPr>
            <w:r>
              <w:rPr>
                <w:spacing w:val="-5"/>
                <w:sz w:val="24"/>
              </w:rPr>
              <w:t>cái</w:t>
            </w:r>
          </w:p>
        </w:tc>
        <w:tc>
          <w:tcPr>
            <w:tcW w:w="1032" w:type="dxa"/>
          </w:tcPr>
          <w:p>
            <w:pPr>
              <w:pStyle w:val="TableParagraph"/>
              <w:spacing w:line="254" w:lineRule="exact"/>
              <w:ind w:left="9" w:right="5"/>
              <w:rPr>
                <w:sz w:val="24"/>
              </w:rPr>
            </w:pPr>
            <w:r>
              <w:rPr>
                <w:spacing w:val="-5"/>
                <w:sz w:val="24"/>
              </w:rPr>
              <w:t>24</w:t>
            </w:r>
          </w:p>
        </w:tc>
        <w:tc>
          <w:tcPr>
            <w:tcW w:w="1095" w:type="dxa"/>
          </w:tcPr>
          <w:p>
            <w:pPr>
              <w:pStyle w:val="TableParagraph"/>
              <w:spacing w:line="254" w:lineRule="exact"/>
              <w:ind w:left="4" w:right="3"/>
              <w:rPr>
                <w:sz w:val="24"/>
              </w:rPr>
            </w:pPr>
            <w:r>
              <w:rPr>
                <w:spacing w:val="-2"/>
                <w:sz w:val="24"/>
              </w:rPr>
              <w:t>41,37</w:t>
            </w:r>
          </w:p>
        </w:tc>
        <w:tc>
          <w:tcPr>
            <w:tcW w:w="1133" w:type="dxa"/>
          </w:tcPr>
          <w:p>
            <w:pPr>
              <w:pStyle w:val="TableParagraph"/>
              <w:spacing w:line="254" w:lineRule="exact"/>
              <w:ind w:left="4" w:right="3"/>
              <w:rPr>
                <w:sz w:val="24"/>
              </w:rPr>
            </w:pPr>
            <w:r>
              <w:rPr>
                <w:spacing w:val="-2"/>
                <w:sz w:val="24"/>
              </w:rPr>
              <w:t>83,96</w:t>
            </w:r>
          </w:p>
        </w:tc>
        <w:tc>
          <w:tcPr>
            <w:tcW w:w="1136" w:type="dxa"/>
          </w:tcPr>
          <w:p>
            <w:pPr>
              <w:pStyle w:val="TableParagraph"/>
              <w:spacing w:line="254" w:lineRule="exact"/>
              <w:ind w:left="5" w:right="2"/>
              <w:rPr>
                <w:sz w:val="24"/>
              </w:rPr>
            </w:pPr>
            <w:r>
              <w:rPr>
                <w:spacing w:val="-2"/>
                <w:sz w:val="24"/>
              </w:rPr>
              <w:t>176,96</w:t>
            </w:r>
          </w:p>
        </w:tc>
        <w:tc>
          <w:tcPr>
            <w:tcW w:w="929" w:type="dxa"/>
          </w:tcPr>
          <w:p>
            <w:pPr>
              <w:pStyle w:val="TableParagraph"/>
              <w:spacing w:line="254" w:lineRule="exact"/>
              <w:ind w:left="4" w:right="1"/>
              <w:rPr>
                <w:sz w:val="24"/>
              </w:rPr>
            </w:pPr>
            <w:r>
              <w:rPr>
                <w:spacing w:val="-4"/>
                <w:sz w:val="24"/>
              </w:rPr>
              <w:t>7,16</w:t>
            </w:r>
          </w:p>
        </w:tc>
        <w:tc>
          <w:tcPr>
            <w:tcW w:w="1032" w:type="dxa"/>
          </w:tcPr>
          <w:p>
            <w:pPr>
              <w:pStyle w:val="TableParagraph"/>
              <w:spacing w:line="254" w:lineRule="exact"/>
              <w:ind w:left="9" w:right="4"/>
              <w:rPr>
                <w:sz w:val="24"/>
              </w:rPr>
            </w:pPr>
            <w:r>
              <w:rPr>
                <w:spacing w:val="-2"/>
                <w:sz w:val="24"/>
              </w:rPr>
              <w:t>15,52</w:t>
            </w:r>
          </w:p>
        </w:tc>
      </w:tr>
      <w:tr>
        <w:trPr>
          <w:trHeight w:val="297" w:hRule="atLeast"/>
        </w:trPr>
        <w:tc>
          <w:tcPr>
            <w:tcW w:w="569" w:type="dxa"/>
          </w:tcPr>
          <w:p>
            <w:pPr>
              <w:pStyle w:val="TableParagraph"/>
              <w:spacing w:line="251" w:lineRule="exact"/>
              <w:ind w:left="11" w:right="4"/>
              <w:rPr>
                <w:sz w:val="24"/>
              </w:rPr>
            </w:pPr>
            <w:r>
              <w:rPr>
                <w:spacing w:val="-10"/>
                <w:sz w:val="24"/>
              </w:rPr>
              <w:t>5</w:t>
            </w:r>
          </w:p>
        </w:tc>
        <w:tc>
          <w:tcPr>
            <w:tcW w:w="2122" w:type="dxa"/>
          </w:tcPr>
          <w:p>
            <w:pPr>
              <w:pStyle w:val="TableParagraph"/>
              <w:spacing w:line="251" w:lineRule="exact"/>
              <w:ind w:left="105"/>
              <w:jc w:val="left"/>
              <w:rPr>
                <w:sz w:val="24"/>
              </w:rPr>
            </w:pPr>
            <w:r>
              <w:rPr>
                <w:sz w:val="24"/>
              </w:rPr>
              <w:t>Can</w:t>
            </w:r>
            <w:r>
              <w:rPr>
                <w:spacing w:val="-1"/>
                <w:sz w:val="24"/>
              </w:rPr>
              <w:t> </w:t>
            </w:r>
            <w:r>
              <w:rPr>
                <w:sz w:val="24"/>
              </w:rPr>
              <w:t>0,5 </w:t>
            </w:r>
            <w:r>
              <w:rPr>
                <w:spacing w:val="-5"/>
                <w:sz w:val="24"/>
              </w:rPr>
              <w:t>lít</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12</w:t>
            </w:r>
          </w:p>
        </w:tc>
        <w:tc>
          <w:tcPr>
            <w:tcW w:w="1095" w:type="dxa"/>
          </w:tcPr>
          <w:p>
            <w:pPr>
              <w:pStyle w:val="TableParagraph"/>
              <w:spacing w:line="251" w:lineRule="exact"/>
              <w:ind w:left="4" w:right="3"/>
              <w:rPr>
                <w:sz w:val="24"/>
              </w:rPr>
            </w:pPr>
            <w:r>
              <w:rPr>
                <w:spacing w:val="-2"/>
                <w:sz w:val="24"/>
              </w:rPr>
              <w:t>41,37</w:t>
            </w:r>
          </w:p>
        </w:tc>
        <w:tc>
          <w:tcPr>
            <w:tcW w:w="1133" w:type="dxa"/>
          </w:tcPr>
          <w:p>
            <w:pPr>
              <w:pStyle w:val="TableParagraph"/>
              <w:spacing w:line="251" w:lineRule="exact"/>
              <w:ind w:left="4" w:right="3"/>
              <w:rPr>
                <w:sz w:val="24"/>
              </w:rPr>
            </w:pPr>
            <w:r>
              <w:rPr>
                <w:spacing w:val="-2"/>
                <w:sz w:val="24"/>
              </w:rPr>
              <w:t>83,96</w:t>
            </w:r>
          </w:p>
        </w:tc>
        <w:tc>
          <w:tcPr>
            <w:tcW w:w="1136" w:type="dxa"/>
          </w:tcPr>
          <w:p>
            <w:pPr>
              <w:pStyle w:val="TableParagraph"/>
              <w:spacing w:line="251" w:lineRule="exact"/>
              <w:ind w:left="5" w:right="2"/>
              <w:rPr>
                <w:sz w:val="24"/>
              </w:rPr>
            </w:pPr>
            <w:r>
              <w:rPr>
                <w:spacing w:val="-2"/>
                <w:sz w:val="24"/>
              </w:rPr>
              <w:t>176,96</w:t>
            </w:r>
          </w:p>
        </w:tc>
        <w:tc>
          <w:tcPr>
            <w:tcW w:w="929" w:type="dxa"/>
          </w:tcPr>
          <w:p>
            <w:pPr>
              <w:pStyle w:val="TableParagraph"/>
              <w:spacing w:line="251" w:lineRule="exact"/>
              <w:ind w:left="4" w:right="1"/>
              <w:rPr>
                <w:sz w:val="24"/>
              </w:rPr>
            </w:pPr>
            <w:r>
              <w:rPr>
                <w:spacing w:val="-4"/>
                <w:sz w:val="24"/>
              </w:rPr>
              <w:t>7,16</w:t>
            </w:r>
          </w:p>
        </w:tc>
        <w:tc>
          <w:tcPr>
            <w:tcW w:w="1032" w:type="dxa"/>
          </w:tcPr>
          <w:p>
            <w:pPr>
              <w:pStyle w:val="TableParagraph"/>
              <w:spacing w:line="251" w:lineRule="exact"/>
              <w:ind w:left="9" w:right="4"/>
              <w:rPr>
                <w:sz w:val="24"/>
              </w:rPr>
            </w:pPr>
            <w:r>
              <w:rPr>
                <w:spacing w:val="-2"/>
                <w:sz w:val="24"/>
              </w:rPr>
              <w:t>15,52</w:t>
            </w:r>
          </w:p>
        </w:tc>
      </w:tr>
      <w:tr>
        <w:trPr>
          <w:trHeight w:val="297" w:hRule="atLeast"/>
        </w:trPr>
        <w:tc>
          <w:tcPr>
            <w:tcW w:w="569" w:type="dxa"/>
          </w:tcPr>
          <w:p>
            <w:pPr>
              <w:pStyle w:val="TableParagraph"/>
              <w:spacing w:line="251" w:lineRule="exact"/>
              <w:ind w:left="11" w:right="4"/>
              <w:rPr>
                <w:sz w:val="24"/>
              </w:rPr>
            </w:pPr>
            <w:r>
              <w:rPr>
                <w:spacing w:val="-10"/>
                <w:sz w:val="24"/>
              </w:rPr>
              <w:t>6</w:t>
            </w:r>
          </w:p>
        </w:tc>
        <w:tc>
          <w:tcPr>
            <w:tcW w:w="2122" w:type="dxa"/>
          </w:tcPr>
          <w:p>
            <w:pPr>
              <w:pStyle w:val="TableParagraph"/>
              <w:spacing w:line="251" w:lineRule="exact"/>
              <w:ind w:left="105"/>
              <w:jc w:val="left"/>
              <w:rPr>
                <w:sz w:val="24"/>
              </w:rPr>
            </w:pPr>
            <w:r>
              <w:rPr>
                <w:sz w:val="24"/>
              </w:rPr>
              <w:t>Cân</w:t>
            </w:r>
            <w:r>
              <w:rPr>
                <w:spacing w:val="-1"/>
                <w:sz w:val="24"/>
              </w:rPr>
              <w:t> </w:t>
            </w:r>
            <w:r>
              <w:rPr>
                <w:sz w:val="24"/>
              </w:rPr>
              <w:t>50 – 100 </w:t>
            </w:r>
            <w:r>
              <w:rPr>
                <w:spacing w:val="-5"/>
                <w:sz w:val="24"/>
              </w:rPr>
              <w:t>kg</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24</w:t>
            </w:r>
          </w:p>
        </w:tc>
        <w:tc>
          <w:tcPr>
            <w:tcW w:w="1095" w:type="dxa"/>
          </w:tcPr>
          <w:p>
            <w:pPr>
              <w:pStyle w:val="TableParagraph"/>
              <w:spacing w:line="251" w:lineRule="exact"/>
              <w:ind w:left="4" w:right="3"/>
              <w:rPr>
                <w:sz w:val="24"/>
              </w:rPr>
            </w:pPr>
            <w:r>
              <w:rPr>
                <w:spacing w:val="-2"/>
                <w:sz w:val="24"/>
              </w:rPr>
              <w:t>20,68</w:t>
            </w:r>
          </w:p>
        </w:tc>
        <w:tc>
          <w:tcPr>
            <w:tcW w:w="1133" w:type="dxa"/>
          </w:tcPr>
          <w:p>
            <w:pPr>
              <w:pStyle w:val="TableParagraph"/>
              <w:spacing w:line="251" w:lineRule="exact"/>
              <w:ind w:left="4" w:right="3"/>
              <w:rPr>
                <w:sz w:val="24"/>
              </w:rPr>
            </w:pPr>
            <w:r>
              <w:rPr>
                <w:spacing w:val="-2"/>
                <w:sz w:val="24"/>
              </w:rPr>
              <w:t>41,98</w:t>
            </w:r>
          </w:p>
        </w:tc>
        <w:tc>
          <w:tcPr>
            <w:tcW w:w="1136" w:type="dxa"/>
          </w:tcPr>
          <w:p>
            <w:pPr>
              <w:pStyle w:val="TableParagraph"/>
              <w:spacing w:line="251" w:lineRule="exact"/>
              <w:ind w:left="5" w:right="2"/>
              <w:rPr>
                <w:sz w:val="24"/>
              </w:rPr>
            </w:pPr>
            <w:r>
              <w:rPr>
                <w:spacing w:val="-2"/>
                <w:sz w:val="24"/>
              </w:rPr>
              <w:t>88,48</w:t>
            </w:r>
          </w:p>
        </w:tc>
        <w:tc>
          <w:tcPr>
            <w:tcW w:w="929" w:type="dxa"/>
          </w:tcPr>
          <w:p>
            <w:pPr>
              <w:pStyle w:val="TableParagraph"/>
              <w:spacing w:line="251" w:lineRule="exact"/>
              <w:ind w:left="4" w:right="1"/>
              <w:rPr>
                <w:sz w:val="24"/>
              </w:rPr>
            </w:pPr>
            <w:r>
              <w:rPr>
                <w:spacing w:val="-4"/>
                <w:sz w:val="24"/>
              </w:rPr>
              <w:t>3,58</w:t>
            </w:r>
          </w:p>
        </w:tc>
        <w:tc>
          <w:tcPr>
            <w:tcW w:w="1032" w:type="dxa"/>
          </w:tcPr>
          <w:p>
            <w:pPr>
              <w:pStyle w:val="TableParagraph"/>
              <w:spacing w:line="251" w:lineRule="exact"/>
              <w:ind w:left="9" w:right="4"/>
              <w:rPr>
                <w:sz w:val="24"/>
              </w:rPr>
            </w:pPr>
            <w:r>
              <w:rPr>
                <w:spacing w:val="-4"/>
                <w:sz w:val="24"/>
              </w:rPr>
              <w:t>7,76</w:t>
            </w:r>
          </w:p>
        </w:tc>
      </w:tr>
      <w:tr>
        <w:trPr>
          <w:trHeight w:val="297" w:hRule="atLeast"/>
        </w:trPr>
        <w:tc>
          <w:tcPr>
            <w:tcW w:w="569" w:type="dxa"/>
          </w:tcPr>
          <w:p>
            <w:pPr>
              <w:pStyle w:val="TableParagraph"/>
              <w:spacing w:line="251" w:lineRule="exact"/>
              <w:ind w:left="11" w:right="4"/>
              <w:rPr>
                <w:sz w:val="24"/>
              </w:rPr>
            </w:pPr>
            <w:r>
              <w:rPr>
                <w:spacing w:val="-10"/>
                <w:sz w:val="24"/>
              </w:rPr>
              <w:t>7</w:t>
            </w:r>
          </w:p>
        </w:tc>
        <w:tc>
          <w:tcPr>
            <w:tcW w:w="2122" w:type="dxa"/>
          </w:tcPr>
          <w:p>
            <w:pPr>
              <w:pStyle w:val="TableParagraph"/>
              <w:spacing w:line="251" w:lineRule="exact"/>
              <w:ind w:left="105"/>
              <w:jc w:val="left"/>
              <w:rPr>
                <w:sz w:val="24"/>
              </w:rPr>
            </w:pPr>
            <w:r>
              <w:rPr>
                <w:sz w:val="24"/>
              </w:rPr>
              <w:t>Cặp</w:t>
            </w:r>
            <w:r>
              <w:rPr>
                <w:spacing w:val="-3"/>
                <w:sz w:val="24"/>
              </w:rPr>
              <w:t> </w:t>
            </w:r>
            <w:r>
              <w:rPr>
                <w:sz w:val="24"/>
              </w:rPr>
              <w:t>đựng</w:t>
            </w:r>
            <w:r>
              <w:rPr>
                <w:spacing w:val="-3"/>
                <w:sz w:val="24"/>
              </w:rPr>
              <w:t> </w:t>
            </w:r>
            <w:r>
              <w:rPr>
                <w:sz w:val="24"/>
              </w:rPr>
              <w:t>tài </w:t>
            </w:r>
            <w:r>
              <w:rPr>
                <w:spacing w:val="-4"/>
                <w:sz w:val="24"/>
              </w:rPr>
              <w:t>liệu</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24</w:t>
            </w:r>
          </w:p>
        </w:tc>
        <w:tc>
          <w:tcPr>
            <w:tcW w:w="1095" w:type="dxa"/>
          </w:tcPr>
          <w:p>
            <w:pPr>
              <w:pStyle w:val="TableParagraph"/>
              <w:spacing w:line="251" w:lineRule="exact"/>
              <w:ind w:left="4" w:right="3"/>
              <w:rPr>
                <w:sz w:val="24"/>
              </w:rPr>
            </w:pPr>
            <w:r>
              <w:rPr>
                <w:spacing w:val="-2"/>
                <w:sz w:val="24"/>
              </w:rPr>
              <w:t>496,43</w:t>
            </w:r>
          </w:p>
        </w:tc>
        <w:tc>
          <w:tcPr>
            <w:tcW w:w="1133" w:type="dxa"/>
          </w:tcPr>
          <w:p>
            <w:pPr>
              <w:pStyle w:val="TableParagraph"/>
              <w:spacing w:line="251" w:lineRule="exact"/>
              <w:ind w:left="4"/>
              <w:rPr>
                <w:sz w:val="24"/>
              </w:rPr>
            </w:pPr>
            <w:r>
              <w:rPr>
                <w:spacing w:val="-2"/>
                <w:sz w:val="24"/>
              </w:rPr>
              <w:t>1.007,55</w:t>
            </w:r>
          </w:p>
        </w:tc>
        <w:tc>
          <w:tcPr>
            <w:tcW w:w="1136" w:type="dxa"/>
          </w:tcPr>
          <w:p>
            <w:pPr>
              <w:pStyle w:val="TableParagraph"/>
              <w:spacing w:line="251" w:lineRule="exact"/>
              <w:ind w:left="5"/>
              <w:rPr>
                <w:sz w:val="24"/>
              </w:rPr>
            </w:pPr>
            <w:r>
              <w:rPr>
                <w:spacing w:val="-2"/>
                <w:sz w:val="24"/>
              </w:rPr>
              <w:t>2.123,55</w:t>
            </w:r>
          </w:p>
        </w:tc>
        <w:tc>
          <w:tcPr>
            <w:tcW w:w="929" w:type="dxa"/>
          </w:tcPr>
          <w:p>
            <w:pPr>
              <w:pStyle w:val="TableParagraph"/>
              <w:spacing w:line="251" w:lineRule="exact"/>
              <w:ind w:left="4" w:right="1"/>
              <w:rPr>
                <w:sz w:val="24"/>
              </w:rPr>
            </w:pPr>
            <w:r>
              <w:rPr>
                <w:spacing w:val="-2"/>
                <w:sz w:val="24"/>
              </w:rPr>
              <w:t>85,97</w:t>
            </w:r>
          </w:p>
        </w:tc>
        <w:tc>
          <w:tcPr>
            <w:tcW w:w="1032" w:type="dxa"/>
          </w:tcPr>
          <w:p>
            <w:pPr>
              <w:pStyle w:val="TableParagraph"/>
              <w:spacing w:line="251" w:lineRule="exact"/>
              <w:ind w:left="9" w:right="4"/>
              <w:rPr>
                <w:sz w:val="24"/>
              </w:rPr>
            </w:pPr>
            <w:r>
              <w:rPr>
                <w:spacing w:val="-2"/>
                <w:sz w:val="24"/>
              </w:rPr>
              <w:t>186,26</w:t>
            </w:r>
          </w:p>
        </w:tc>
      </w:tr>
      <w:tr>
        <w:trPr>
          <w:trHeight w:val="299" w:hRule="atLeast"/>
        </w:trPr>
        <w:tc>
          <w:tcPr>
            <w:tcW w:w="569" w:type="dxa"/>
          </w:tcPr>
          <w:p>
            <w:pPr>
              <w:pStyle w:val="TableParagraph"/>
              <w:spacing w:line="254" w:lineRule="exact"/>
              <w:ind w:left="11" w:right="4"/>
              <w:rPr>
                <w:sz w:val="24"/>
              </w:rPr>
            </w:pPr>
            <w:r>
              <w:rPr>
                <w:spacing w:val="-10"/>
                <w:sz w:val="24"/>
              </w:rPr>
              <w:t>8</w:t>
            </w:r>
          </w:p>
        </w:tc>
        <w:tc>
          <w:tcPr>
            <w:tcW w:w="2122" w:type="dxa"/>
          </w:tcPr>
          <w:p>
            <w:pPr>
              <w:pStyle w:val="TableParagraph"/>
              <w:spacing w:line="254" w:lineRule="exact"/>
              <w:ind w:left="105"/>
              <w:jc w:val="left"/>
              <w:rPr>
                <w:sz w:val="24"/>
              </w:rPr>
            </w:pPr>
            <w:r>
              <w:rPr>
                <w:sz w:val="24"/>
              </w:rPr>
              <w:t>Com</w:t>
            </w:r>
            <w:r>
              <w:rPr>
                <w:spacing w:val="-1"/>
                <w:sz w:val="24"/>
              </w:rPr>
              <w:t> </w:t>
            </w:r>
            <w:r>
              <w:rPr>
                <w:sz w:val="24"/>
              </w:rPr>
              <w:t>pa 12 bộ </w:t>
            </w:r>
            <w:r>
              <w:rPr>
                <w:spacing w:val="-4"/>
                <w:sz w:val="24"/>
              </w:rPr>
              <w:t>phận</w:t>
            </w:r>
          </w:p>
        </w:tc>
        <w:tc>
          <w:tcPr>
            <w:tcW w:w="708" w:type="dxa"/>
          </w:tcPr>
          <w:p>
            <w:pPr>
              <w:pStyle w:val="TableParagraph"/>
              <w:spacing w:line="254" w:lineRule="exact"/>
              <w:ind w:left="10" w:right="8"/>
              <w:rPr>
                <w:sz w:val="24"/>
              </w:rPr>
            </w:pPr>
            <w:r>
              <w:rPr>
                <w:spacing w:val="-5"/>
                <w:sz w:val="24"/>
              </w:rPr>
              <w:t>bộ</w:t>
            </w:r>
          </w:p>
        </w:tc>
        <w:tc>
          <w:tcPr>
            <w:tcW w:w="1032" w:type="dxa"/>
          </w:tcPr>
          <w:p>
            <w:pPr>
              <w:pStyle w:val="TableParagraph"/>
              <w:spacing w:line="254" w:lineRule="exact"/>
              <w:ind w:left="9" w:right="5"/>
              <w:rPr>
                <w:sz w:val="24"/>
              </w:rPr>
            </w:pPr>
            <w:r>
              <w:rPr>
                <w:spacing w:val="-5"/>
                <w:sz w:val="24"/>
              </w:rPr>
              <w:t>24</w:t>
            </w:r>
          </w:p>
        </w:tc>
        <w:tc>
          <w:tcPr>
            <w:tcW w:w="1095" w:type="dxa"/>
          </w:tcPr>
          <w:p>
            <w:pPr>
              <w:pStyle w:val="TableParagraph"/>
              <w:spacing w:line="254" w:lineRule="exact"/>
              <w:ind w:left="4" w:right="3"/>
              <w:rPr>
                <w:sz w:val="24"/>
              </w:rPr>
            </w:pPr>
            <w:r>
              <w:rPr>
                <w:spacing w:val="-2"/>
                <w:sz w:val="24"/>
              </w:rPr>
              <w:t>62,05</w:t>
            </w:r>
          </w:p>
        </w:tc>
        <w:tc>
          <w:tcPr>
            <w:tcW w:w="1133" w:type="dxa"/>
          </w:tcPr>
          <w:p>
            <w:pPr>
              <w:pStyle w:val="TableParagraph"/>
              <w:spacing w:line="254" w:lineRule="exact"/>
              <w:ind w:left="4" w:right="3"/>
              <w:rPr>
                <w:sz w:val="24"/>
              </w:rPr>
            </w:pPr>
            <w:r>
              <w:rPr>
                <w:spacing w:val="-2"/>
                <w:sz w:val="24"/>
              </w:rPr>
              <w:t>125,94</w:t>
            </w:r>
          </w:p>
        </w:tc>
        <w:tc>
          <w:tcPr>
            <w:tcW w:w="1136" w:type="dxa"/>
          </w:tcPr>
          <w:p>
            <w:pPr>
              <w:pStyle w:val="TableParagraph"/>
              <w:spacing w:line="254" w:lineRule="exact"/>
              <w:ind w:left="5" w:right="2"/>
              <w:rPr>
                <w:sz w:val="24"/>
              </w:rPr>
            </w:pPr>
            <w:r>
              <w:rPr>
                <w:spacing w:val="-2"/>
                <w:sz w:val="24"/>
              </w:rPr>
              <w:t>265,44</w:t>
            </w:r>
          </w:p>
        </w:tc>
        <w:tc>
          <w:tcPr>
            <w:tcW w:w="929" w:type="dxa"/>
          </w:tcPr>
          <w:p>
            <w:pPr>
              <w:pStyle w:val="TableParagraph"/>
              <w:spacing w:line="254" w:lineRule="exact"/>
              <w:ind w:left="4" w:right="1"/>
              <w:rPr>
                <w:sz w:val="24"/>
              </w:rPr>
            </w:pPr>
            <w:r>
              <w:rPr>
                <w:spacing w:val="-2"/>
                <w:sz w:val="24"/>
              </w:rPr>
              <w:t>10,75</w:t>
            </w:r>
          </w:p>
        </w:tc>
        <w:tc>
          <w:tcPr>
            <w:tcW w:w="1032" w:type="dxa"/>
          </w:tcPr>
          <w:p>
            <w:pPr>
              <w:pStyle w:val="TableParagraph"/>
              <w:spacing w:line="254" w:lineRule="exact"/>
              <w:ind w:left="9" w:right="4"/>
              <w:rPr>
                <w:sz w:val="24"/>
              </w:rPr>
            </w:pPr>
            <w:r>
              <w:rPr>
                <w:spacing w:val="-2"/>
                <w:sz w:val="24"/>
              </w:rPr>
              <w:t>23,28</w:t>
            </w:r>
          </w:p>
        </w:tc>
      </w:tr>
      <w:tr>
        <w:trPr>
          <w:trHeight w:val="297" w:hRule="atLeast"/>
        </w:trPr>
        <w:tc>
          <w:tcPr>
            <w:tcW w:w="569" w:type="dxa"/>
          </w:tcPr>
          <w:p>
            <w:pPr>
              <w:pStyle w:val="TableParagraph"/>
              <w:spacing w:line="251" w:lineRule="exact"/>
              <w:ind w:left="11" w:right="4"/>
              <w:rPr>
                <w:sz w:val="24"/>
              </w:rPr>
            </w:pPr>
            <w:r>
              <w:rPr>
                <w:spacing w:val="-10"/>
                <w:sz w:val="24"/>
              </w:rPr>
              <w:t>9</w:t>
            </w:r>
          </w:p>
        </w:tc>
        <w:tc>
          <w:tcPr>
            <w:tcW w:w="2122" w:type="dxa"/>
          </w:tcPr>
          <w:p>
            <w:pPr>
              <w:pStyle w:val="TableParagraph"/>
              <w:spacing w:line="251" w:lineRule="exact"/>
              <w:ind w:left="105"/>
              <w:jc w:val="left"/>
              <w:rPr>
                <w:sz w:val="24"/>
              </w:rPr>
            </w:pPr>
            <w:r>
              <w:rPr>
                <w:sz w:val="24"/>
              </w:rPr>
              <w:t>Dao</w:t>
            </w:r>
            <w:r>
              <w:rPr>
                <w:spacing w:val="-4"/>
                <w:sz w:val="24"/>
              </w:rPr>
              <w:t> </w:t>
            </w:r>
            <w:r>
              <w:rPr>
                <w:sz w:val="24"/>
              </w:rPr>
              <w:t>rọc </w:t>
            </w:r>
            <w:r>
              <w:rPr>
                <w:spacing w:val="-4"/>
                <w:sz w:val="24"/>
              </w:rPr>
              <w:t>giấy</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12</w:t>
            </w:r>
          </w:p>
        </w:tc>
        <w:tc>
          <w:tcPr>
            <w:tcW w:w="1095" w:type="dxa"/>
          </w:tcPr>
          <w:p>
            <w:pPr>
              <w:pStyle w:val="TableParagraph"/>
              <w:spacing w:line="251" w:lineRule="exact"/>
              <w:ind w:left="4" w:right="3"/>
              <w:rPr>
                <w:sz w:val="24"/>
              </w:rPr>
            </w:pPr>
            <w:r>
              <w:rPr>
                <w:spacing w:val="-2"/>
                <w:sz w:val="24"/>
              </w:rPr>
              <w:t>20,68</w:t>
            </w:r>
          </w:p>
        </w:tc>
        <w:tc>
          <w:tcPr>
            <w:tcW w:w="1133" w:type="dxa"/>
          </w:tcPr>
          <w:p>
            <w:pPr>
              <w:pStyle w:val="TableParagraph"/>
              <w:spacing w:line="251" w:lineRule="exact"/>
              <w:ind w:left="4" w:right="3"/>
              <w:rPr>
                <w:sz w:val="24"/>
              </w:rPr>
            </w:pPr>
            <w:r>
              <w:rPr>
                <w:spacing w:val="-2"/>
                <w:sz w:val="24"/>
              </w:rPr>
              <w:t>41,98</w:t>
            </w:r>
          </w:p>
        </w:tc>
        <w:tc>
          <w:tcPr>
            <w:tcW w:w="1136" w:type="dxa"/>
          </w:tcPr>
          <w:p>
            <w:pPr>
              <w:pStyle w:val="TableParagraph"/>
              <w:spacing w:line="251" w:lineRule="exact"/>
              <w:ind w:left="5" w:right="2"/>
              <w:rPr>
                <w:sz w:val="24"/>
              </w:rPr>
            </w:pPr>
            <w:r>
              <w:rPr>
                <w:spacing w:val="-2"/>
                <w:sz w:val="24"/>
              </w:rPr>
              <w:t>88,48</w:t>
            </w:r>
          </w:p>
        </w:tc>
        <w:tc>
          <w:tcPr>
            <w:tcW w:w="929" w:type="dxa"/>
          </w:tcPr>
          <w:p>
            <w:pPr>
              <w:pStyle w:val="TableParagraph"/>
              <w:spacing w:line="251" w:lineRule="exact"/>
              <w:ind w:left="4" w:right="1"/>
              <w:rPr>
                <w:sz w:val="24"/>
              </w:rPr>
            </w:pPr>
            <w:r>
              <w:rPr>
                <w:spacing w:val="-4"/>
                <w:sz w:val="24"/>
              </w:rPr>
              <w:t>3,58</w:t>
            </w:r>
          </w:p>
        </w:tc>
        <w:tc>
          <w:tcPr>
            <w:tcW w:w="1032" w:type="dxa"/>
          </w:tcPr>
          <w:p>
            <w:pPr>
              <w:pStyle w:val="TableParagraph"/>
              <w:spacing w:line="251" w:lineRule="exact"/>
              <w:ind w:left="9" w:right="4"/>
              <w:rPr>
                <w:sz w:val="24"/>
              </w:rPr>
            </w:pPr>
            <w:r>
              <w:rPr>
                <w:spacing w:val="-4"/>
                <w:sz w:val="24"/>
              </w:rPr>
              <w:t>7,76</w:t>
            </w:r>
          </w:p>
        </w:tc>
      </w:tr>
      <w:tr>
        <w:trPr>
          <w:trHeight w:val="297" w:hRule="atLeast"/>
        </w:trPr>
        <w:tc>
          <w:tcPr>
            <w:tcW w:w="569" w:type="dxa"/>
          </w:tcPr>
          <w:p>
            <w:pPr>
              <w:pStyle w:val="TableParagraph"/>
              <w:spacing w:line="251" w:lineRule="exact"/>
              <w:ind w:left="11" w:right="4"/>
              <w:rPr>
                <w:sz w:val="24"/>
              </w:rPr>
            </w:pPr>
            <w:r>
              <w:rPr>
                <w:spacing w:val="-5"/>
                <w:sz w:val="24"/>
              </w:rPr>
              <w:t>10</w:t>
            </w:r>
          </w:p>
        </w:tc>
        <w:tc>
          <w:tcPr>
            <w:tcW w:w="2122" w:type="dxa"/>
          </w:tcPr>
          <w:p>
            <w:pPr>
              <w:pStyle w:val="TableParagraph"/>
              <w:spacing w:line="251" w:lineRule="exact"/>
              <w:ind w:left="105"/>
              <w:jc w:val="left"/>
              <w:rPr>
                <w:sz w:val="24"/>
              </w:rPr>
            </w:pPr>
            <w:r>
              <w:rPr>
                <w:sz w:val="24"/>
              </w:rPr>
              <w:t>Dao</w:t>
            </w:r>
            <w:r>
              <w:rPr>
                <w:spacing w:val="-2"/>
                <w:sz w:val="24"/>
              </w:rPr>
              <w:t> </w:t>
            </w:r>
            <w:r>
              <w:rPr>
                <w:spacing w:val="-4"/>
                <w:sz w:val="24"/>
              </w:rPr>
              <w:t>rựa</w:t>
            </w:r>
          </w:p>
        </w:tc>
        <w:tc>
          <w:tcPr>
            <w:tcW w:w="708" w:type="dxa"/>
          </w:tcPr>
          <w:p>
            <w:pPr>
              <w:pStyle w:val="TableParagraph"/>
              <w:spacing w:line="251" w:lineRule="exact"/>
              <w:ind w:left="10" w:right="10"/>
              <w:rPr>
                <w:sz w:val="24"/>
              </w:rPr>
            </w:pPr>
            <w:r>
              <w:rPr>
                <w:spacing w:val="-5"/>
                <w:sz w:val="24"/>
              </w:rPr>
              <w:t>cái</w:t>
            </w:r>
          </w:p>
        </w:tc>
        <w:tc>
          <w:tcPr>
            <w:tcW w:w="1032" w:type="dxa"/>
          </w:tcPr>
          <w:p>
            <w:pPr>
              <w:pStyle w:val="TableParagraph"/>
              <w:spacing w:line="251" w:lineRule="exact"/>
              <w:ind w:left="9" w:right="5"/>
              <w:rPr>
                <w:sz w:val="24"/>
              </w:rPr>
            </w:pPr>
            <w:r>
              <w:rPr>
                <w:spacing w:val="-5"/>
                <w:sz w:val="24"/>
              </w:rPr>
              <w:t>12</w:t>
            </w:r>
          </w:p>
        </w:tc>
        <w:tc>
          <w:tcPr>
            <w:tcW w:w="1095" w:type="dxa"/>
          </w:tcPr>
          <w:p>
            <w:pPr>
              <w:pStyle w:val="TableParagraph"/>
              <w:spacing w:line="251" w:lineRule="exact"/>
              <w:ind w:left="4" w:right="3"/>
              <w:rPr>
                <w:sz w:val="24"/>
              </w:rPr>
            </w:pPr>
            <w:r>
              <w:rPr>
                <w:spacing w:val="-2"/>
                <w:sz w:val="24"/>
              </w:rPr>
              <w:t>82,74</w:t>
            </w:r>
          </w:p>
        </w:tc>
        <w:tc>
          <w:tcPr>
            <w:tcW w:w="1133" w:type="dxa"/>
          </w:tcPr>
          <w:p>
            <w:pPr>
              <w:pStyle w:val="TableParagraph"/>
              <w:spacing w:line="251" w:lineRule="exact"/>
              <w:ind w:left="4" w:right="3"/>
              <w:rPr>
                <w:sz w:val="24"/>
              </w:rPr>
            </w:pPr>
            <w:r>
              <w:rPr>
                <w:spacing w:val="-2"/>
                <w:sz w:val="24"/>
              </w:rPr>
              <w:t>167,93</w:t>
            </w:r>
          </w:p>
        </w:tc>
        <w:tc>
          <w:tcPr>
            <w:tcW w:w="1136" w:type="dxa"/>
          </w:tcPr>
          <w:p>
            <w:pPr>
              <w:pStyle w:val="TableParagraph"/>
              <w:spacing w:line="251" w:lineRule="exact"/>
              <w:ind w:left="5" w:right="2"/>
              <w:rPr>
                <w:sz w:val="24"/>
              </w:rPr>
            </w:pPr>
            <w:r>
              <w:rPr>
                <w:spacing w:val="-2"/>
                <w:sz w:val="24"/>
              </w:rPr>
              <w:t>353,93</w:t>
            </w:r>
          </w:p>
        </w:tc>
        <w:tc>
          <w:tcPr>
            <w:tcW w:w="929" w:type="dxa"/>
          </w:tcPr>
          <w:p>
            <w:pPr>
              <w:pStyle w:val="TableParagraph"/>
              <w:spacing w:line="251" w:lineRule="exact"/>
              <w:ind w:left="4" w:right="1"/>
              <w:rPr>
                <w:sz w:val="24"/>
              </w:rPr>
            </w:pPr>
            <w:r>
              <w:rPr>
                <w:spacing w:val="-2"/>
                <w:sz w:val="24"/>
              </w:rPr>
              <w:t>14,33</w:t>
            </w:r>
          </w:p>
        </w:tc>
        <w:tc>
          <w:tcPr>
            <w:tcW w:w="1032" w:type="dxa"/>
          </w:tcPr>
          <w:p>
            <w:pPr>
              <w:pStyle w:val="TableParagraph"/>
              <w:spacing w:line="251" w:lineRule="exact"/>
              <w:ind w:left="9" w:right="4"/>
              <w:rPr>
                <w:sz w:val="24"/>
              </w:rPr>
            </w:pPr>
            <w:r>
              <w:rPr>
                <w:spacing w:val="-2"/>
                <w:sz w:val="24"/>
              </w:rPr>
              <w:t>31,04</w:t>
            </w:r>
          </w:p>
        </w:tc>
      </w:tr>
    </w:tbl>
    <w:p>
      <w:pPr>
        <w:pStyle w:val="TableParagraph"/>
        <w:spacing w:after="0" w:line="251" w:lineRule="exact"/>
        <w:rPr>
          <w:sz w:val="24"/>
        </w:rPr>
        <w:sectPr>
          <w:type w:val="continuous"/>
          <w:pgSz w:w="11910" w:h="16840"/>
          <w:pgMar w:header="628" w:footer="0" w:top="1100" w:bottom="280" w:left="1275" w:right="425"/>
        </w:sectPr>
      </w:pPr>
    </w:p>
    <w:p>
      <w:pPr>
        <w:pStyle w:val="BodyText"/>
        <w:spacing w:before="10"/>
        <w:ind w:left="0"/>
        <w:rPr>
          <w:i/>
          <w:sz w:val="18"/>
        </w:rPr>
      </w:pP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122"/>
        <w:gridCol w:w="708"/>
        <w:gridCol w:w="1032"/>
        <w:gridCol w:w="1095"/>
        <w:gridCol w:w="1133"/>
        <w:gridCol w:w="1136"/>
        <w:gridCol w:w="929"/>
        <w:gridCol w:w="1032"/>
      </w:tblGrid>
      <w:tr>
        <w:trPr>
          <w:trHeight w:val="1125" w:hRule="atLeast"/>
        </w:trPr>
        <w:tc>
          <w:tcPr>
            <w:tcW w:w="569" w:type="dxa"/>
          </w:tcPr>
          <w:p>
            <w:pPr>
              <w:pStyle w:val="TableParagraph"/>
              <w:spacing w:before="145"/>
              <w:jc w:val="left"/>
              <w:rPr>
                <w:i/>
                <w:sz w:val="24"/>
              </w:rPr>
            </w:pPr>
          </w:p>
          <w:p>
            <w:pPr>
              <w:pStyle w:val="TableParagraph"/>
              <w:ind w:left="11"/>
              <w:rPr>
                <w:b/>
                <w:sz w:val="24"/>
              </w:rPr>
            </w:pPr>
            <w:r>
              <w:rPr>
                <w:b/>
                <w:spacing w:val="-5"/>
                <w:sz w:val="24"/>
              </w:rPr>
              <w:t>TT</w:t>
            </w:r>
          </w:p>
        </w:tc>
        <w:tc>
          <w:tcPr>
            <w:tcW w:w="2122" w:type="dxa"/>
          </w:tcPr>
          <w:p>
            <w:pPr>
              <w:pStyle w:val="TableParagraph"/>
              <w:spacing w:before="145"/>
              <w:jc w:val="left"/>
              <w:rPr>
                <w:i/>
                <w:sz w:val="24"/>
              </w:rPr>
            </w:pPr>
          </w:p>
          <w:p>
            <w:pPr>
              <w:pStyle w:val="TableParagraph"/>
              <w:ind w:left="417"/>
              <w:jc w:val="left"/>
              <w:rPr>
                <w:b/>
                <w:sz w:val="24"/>
              </w:rPr>
            </w:pPr>
            <w:r>
              <w:rPr>
                <w:b/>
                <w:sz w:val="24"/>
              </w:rPr>
              <w:t>Tên dụng </w:t>
            </w:r>
            <w:r>
              <w:rPr>
                <w:b/>
                <w:spacing w:val="-5"/>
                <w:sz w:val="24"/>
              </w:rPr>
              <w:t>cụ</w:t>
            </w:r>
          </w:p>
        </w:tc>
        <w:tc>
          <w:tcPr>
            <w:tcW w:w="708" w:type="dxa"/>
          </w:tcPr>
          <w:p>
            <w:pPr>
              <w:pStyle w:val="TableParagraph"/>
              <w:spacing w:before="145"/>
              <w:jc w:val="left"/>
              <w:rPr>
                <w:i/>
                <w:sz w:val="24"/>
              </w:rPr>
            </w:pPr>
          </w:p>
          <w:p>
            <w:pPr>
              <w:pStyle w:val="TableParagraph"/>
              <w:ind w:left="10" w:right="7"/>
              <w:rPr>
                <w:b/>
                <w:sz w:val="24"/>
              </w:rPr>
            </w:pPr>
            <w:r>
              <w:rPr>
                <w:b/>
                <w:spacing w:val="-5"/>
                <w:sz w:val="24"/>
              </w:rPr>
              <w:t>ĐVT</w:t>
            </w:r>
          </w:p>
        </w:tc>
        <w:tc>
          <w:tcPr>
            <w:tcW w:w="1032" w:type="dxa"/>
          </w:tcPr>
          <w:p>
            <w:pPr>
              <w:pStyle w:val="TableParagraph"/>
              <w:spacing w:line="242" w:lineRule="auto" w:before="143"/>
              <w:ind w:left="138" w:right="134" w:firstLine="1"/>
              <w:rPr>
                <w:b/>
                <w:sz w:val="24"/>
              </w:rPr>
            </w:pPr>
            <w:r>
              <w:rPr>
                <w:b/>
                <w:spacing w:val="-4"/>
                <w:sz w:val="24"/>
              </w:rPr>
              <w:t>Thời hạn </w:t>
            </w:r>
            <w:r>
              <w:rPr>
                <w:b/>
                <w:spacing w:val="-2"/>
                <w:sz w:val="24"/>
              </w:rPr>
              <w:t>(tháng)</w:t>
            </w:r>
          </w:p>
        </w:tc>
        <w:tc>
          <w:tcPr>
            <w:tcW w:w="1095" w:type="dxa"/>
          </w:tcPr>
          <w:p>
            <w:pPr>
              <w:pStyle w:val="TableParagraph"/>
              <w:spacing w:before="6"/>
              <w:jc w:val="left"/>
              <w:rPr>
                <w:i/>
                <w:sz w:val="24"/>
              </w:rPr>
            </w:pPr>
          </w:p>
          <w:p>
            <w:pPr>
              <w:pStyle w:val="TableParagraph"/>
              <w:spacing w:line="244" w:lineRule="auto"/>
              <w:ind w:left="119" w:right="115" w:firstLine="168"/>
              <w:jc w:val="left"/>
              <w:rPr>
                <w:b/>
                <w:sz w:val="24"/>
              </w:rPr>
            </w:pPr>
            <w:r>
              <w:rPr>
                <w:b/>
                <w:sz w:val="24"/>
              </w:rPr>
              <w:t>Tỷ lệ </w:t>
            </w:r>
            <w:r>
              <w:rPr>
                <w:b/>
                <w:spacing w:val="-2"/>
                <w:sz w:val="24"/>
              </w:rPr>
              <w:t>1/25.000</w:t>
            </w:r>
          </w:p>
        </w:tc>
        <w:tc>
          <w:tcPr>
            <w:tcW w:w="1133" w:type="dxa"/>
          </w:tcPr>
          <w:p>
            <w:pPr>
              <w:pStyle w:val="TableParagraph"/>
              <w:spacing w:before="6"/>
              <w:jc w:val="left"/>
              <w:rPr>
                <w:i/>
                <w:sz w:val="24"/>
              </w:rPr>
            </w:pPr>
          </w:p>
          <w:p>
            <w:pPr>
              <w:pStyle w:val="TableParagraph"/>
              <w:spacing w:line="244" w:lineRule="auto"/>
              <w:ind w:left="138" w:right="134" w:firstLine="168"/>
              <w:jc w:val="left"/>
              <w:rPr>
                <w:b/>
                <w:sz w:val="24"/>
              </w:rPr>
            </w:pPr>
            <w:r>
              <w:rPr>
                <w:b/>
                <w:sz w:val="24"/>
              </w:rPr>
              <w:t>Tỷ lệ </w:t>
            </w:r>
            <w:r>
              <w:rPr>
                <w:b/>
                <w:spacing w:val="-2"/>
                <w:sz w:val="24"/>
              </w:rPr>
              <w:t>1/10.000</w:t>
            </w:r>
          </w:p>
        </w:tc>
        <w:tc>
          <w:tcPr>
            <w:tcW w:w="1136" w:type="dxa"/>
          </w:tcPr>
          <w:p>
            <w:pPr>
              <w:pStyle w:val="TableParagraph"/>
              <w:spacing w:before="6"/>
              <w:jc w:val="left"/>
              <w:rPr>
                <w:i/>
                <w:sz w:val="24"/>
              </w:rPr>
            </w:pPr>
          </w:p>
          <w:p>
            <w:pPr>
              <w:pStyle w:val="TableParagraph"/>
              <w:spacing w:line="244" w:lineRule="auto"/>
              <w:ind w:left="200" w:right="193" w:firstLine="108"/>
              <w:jc w:val="left"/>
              <w:rPr>
                <w:b/>
                <w:sz w:val="24"/>
              </w:rPr>
            </w:pPr>
            <w:r>
              <w:rPr>
                <w:b/>
                <w:sz w:val="24"/>
              </w:rPr>
              <w:t>Tỷ lệ </w:t>
            </w:r>
            <w:r>
              <w:rPr>
                <w:b/>
                <w:spacing w:val="-2"/>
                <w:sz w:val="24"/>
              </w:rPr>
              <w:t>1/5.000</w:t>
            </w:r>
          </w:p>
        </w:tc>
        <w:tc>
          <w:tcPr>
            <w:tcW w:w="929" w:type="dxa"/>
          </w:tcPr>
          <w:p>
            <w:pPr>
              <w:pStyle w:val="TableParagraph"/>
              <w:spacing w:line="242" w:lineRule="auto" w:before="143"/>
              <w:ind w:left="157" w:right="152" w:hanging="1"/>
              <w:rPr>
                <w:b/>
                <w:sz w:val="24"/>
              </w:rPr>
            </w:pPr>
            <w:r>
              <w:rPr>
                <w:b/>
                <w:sz w:val="24"/>
              </w:rPr>
              <w:t>Tỷ lệ </w:t>
            </w:r>
            <w:r>
              <w:rPr>
                <w:b/>
                <w:spacing w:val="-2"/>
                <w:sz w:val="24"/>
              </w:rPr>
              <w:t>1/2.00</w:t>
            </w:r>
          </w:p>
          <w:p>
            <w:pPr>
              <w:pStyle w:val="TableParagraph"/>
              <w:spacing w:before="2"/>
              <w:ind w:left="4" w:right="4"/>
              <w:rPr>
                <w:b/>
                <w:sz w:val="24"/>
              </w:rPr>
            </w:pPr>
            <w:r>
              <w:rPr>
                <w:b/>
                <w:spacing w:val="-10"/>
                <w:sz w:val="24"/>
              </w:rPr>
              <w:t>0</w:t>
            </w:r>
          </w:p>
        </w:tc>
        <w:tc>
          <w:tcPr>
            <w:tcW w:w="1032" w:type="dxa"/>
          </w:tcPr>
          <w:p>
            <w:pPr>
              <w:pStyle w:val="TableParagraph"/>
              <w:spacing w:before="6"/>
              <w:jc w:val="left"/>
              <w:rPr>
                <w:i/>
                <w:sz w:val="24"/>
              </w:rPr>
            </w:pPr>
          </w:p>
          <w:p>
            <w:pPr>
              <w:pStyle w:val="TableParagraph"/>
              <w:spacing w:line="244" w:lineRule="auto"/>
              <w:ind w:left="150" w:right="139" w:firstLine="108"/>
              <w:jc w:val="left"/>
              <w:rPr>
                <w:b/>
                <w:sz w:val="24"/>
              </w:rPr>
            </w:pPr>
            <w:r>
              <w:rPr>
                <w:b/>
                <w:sz w:val="24"/>
              </w:rPr>
              <w:t>Tỷ lệ </w:t>
            </w:r>
            <w:r>
              <w:rPr>
                <w:b/>
                <w:spacing w:val="-2"/>
                <w:sz w:val="24"/>
              </w:rPr>
              <w:t>1/1.000</w:t>
            </w:r>
          </w:p>
        </w:tc>
      </w:tr>
      <w:tr>
        <w:trPr>
          <w:trHeight w:val="297" w:hRule="atLeast"/>
        </w:trPr>
        <w:tc>
          <w:tcPr>
            <w:tcW w:w="569" w:type="dxa"/>
          </w:tcPr>
          <w:p>
            <w:pPr>
              <w:pStyle w:val="TableParagraph"/>
              <w:spacing w:line="270" w:lineRule="exact"/>
              <w:ind w:left="11" w:right="4"/>
              <w:rPr>
                <w:sz w:val="24"/>
              </w:rPr>
            </w:pPr>
            <w:r>
              <w:rPr>
                <w:spacing w:val="-5"/>
                <w:sz w:val="24"/>
              </w:rPr>
              <w:t>11</w:t>
            </w:r>
          </w:p>
        </w:tc>
        <w:tc>
          <w:tcPr>
            <w:tcW w:w="2122" w:type="dxa"/>
          </w:tcPr>
          <w:p>
            <w:pPr>
              <w:pStyle w:val="TableParagraph"/>
              <w:spacing w:line="270" w:lineRule="exact"/>
              <w:ind w:left="105"/>
              <w:jc w:val="left"/>
              <w:rPr>
                <w:sz w:val="24"/>
              </w:rPr>
            </w:pPr>
            <w:r>
              <w:rPr>
                <w:sz w:val="24"/>
              </w:rPr>
              <w:t>Đèn</w:t>
            </w:r>
            <w:r>
              <w:rPr>
                <w:spacing w:val="-2"/>
                <w:sz w:val="24"/>
              </w:rPr>
              <w:t> </w:t>
            </w:r>
            <w:r>
              <w:rPr>
                <w:spacing w:val="-5"/>
                <w:sz w:val="24"/>
              </w:rPr>
              <w:t>pin</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24</w:t>
            </w:r>
          </w:p>
        </w:tc>
        <w:tc>
          <w:tcPr>
            <w:tcW w:w="1095" w:type="dxa"/>
          </w:tcPr>
          <w:p>
            <w:pPr>
              <w:pStyle w:val="TableParagraph"/>
              <w:spacing w:line="270" w:lineRule="exact"/>
              <w:ind w:left="4" w:right="3"/>
              <w:rPr>
                <w:sz w:val="24"/>
              </w:rPr>
            </w:pPr>
            <w:r>
              <w:rPr>
                <w:spacing w:val="-2"/>
                <w:sz w:val="24"/>
              </w:rPr>
              <w:t>496,43</w:t>
            </w:r>
          </w:p>
        </w:tc>
        <w:tc>
          <w:tcPr>
            <w:tcW w:w="1133" w:type="dxa"/>
          </w:tcPr>
          <w:p>
            <w:pPr>
              <w:pStyle w:val="TableParagraph"/>
              <w:spacing w:line="270" w:lineRule="exact"/>
              <w:ind w:left="4"/>
              <w:rPr>
                <w:sz w:val="24"/>
              </w:rPr>
            </w:pPr>
            <w:r>
              <w:rPr>
                <w:spacing w:val="-2"/>
                <w:sz w:val="24"/>
              </w:rPr>
              <w:t>1.007,55</w:t>
            </w:r>
          </w:p>
        </w:tc>
        <w:tc>
          <w:tcPr>
            <w:tcW w:w="1136" w:type="dxa"/>
          </w:tcPr>
          <w:p>
            <w:pPr>
              <w:pStyle w:val="TableParagraph"/>
              <w:spacing w:line="270" w:lineRule="exact"/>
              <w:ind w:left="5"/>
              <w:rPr>
                <w:sz w:val="24"/>
              </w:rPr>
            </w:pPr>
            <w:r>
              <w:rPr>
                <w:spacing w:val="-2"/>
                <w:sz w:val="24"/>
              </w:rPr>
              <w:t>2.123,55</w:t>
            </w:r>
          </w:p>
        </w:tc>
        <w:tc>
          <w:tcPr>
            <w:tcW w:w="929" w:type="dxa"/>
          </w:tcPr>
          <w:p>
            <w:pPr>
              <w:pStyle w:val="TableParagraph"/>
              <w:spacing w:line="270" w:lineRule="exact"/>
              <w:ind w:left="4" w:right="1"/>
              <w:rPr>
                <w:sz w:val="24"/>
              </w:rPr>
            </w:pPr>
            <w:r>
              <w:rPr>
                <w:spacing w:val="-2"/>
                <w:sz w:val="24"/>
              </w:rPr>
              <w:t>85,97</w:t>
            </w:r>
          </w:p>
        </w:tc>
        <w:tc>
          <w:tcPr>
            <w:tcW w:w="1032" w:type="dxa"/>
          </w:tcPr>
          <w:p>
            <w:pPr>
              <w:pStyle w:val="TableParagraph"/>
              <w:spacing w:line="270" w:lineRule="exact"/>
              <w:ind w:left="9" w:right="4"/>
              <w:rPr>
                <w:sz w:val="24"/>
              </w:rPr>
            </w:pPr>
            <w:r>
              <w:rPr>
                <w:spacing w:val="-2"/>
                <w:sz w:val="24"/>
              </w:rPr>
              <w:t>186,26</w:t>
            </w:r>
          </w:p>
        </w:tc>
      </w:tr>
      <w:tr>
        <w:trPr>
          <w:trHeight w:val="299" w:hRule="atLeast"/>
        </w:trPr>
        <w:tc>
          <w:tcPr>
            <w:tcW w:w="569" w:type="dxa"/>
          </w:tcPr>
          <w:p>
            <w:pPr>
              <w:pStyle w:val="TableParagraph"/>
              <w:spacing w:line="270" w:lineRule="exact"/>
              <w:ind w:left="11" w:right="4"/>
              <w:rPr>
                <w:sz w:val="24"/>
              </w:rPr>
            </w:pPr>
            <w:r>
              <w:rPr>
                <w:spacing w:val="-5"/>
                <w:sz w:val="24"/>
              </w:rPr>
              <w:t>12</w:t>
            </w:r>
          </w:p>
        </w:tc>
        <w:tc>
          <w:tcPr>
            <w:tcW w:w="2122" w:type="dxa"/>
          </w:tcPr>
          <w:p>
            <w:pPr>
              <w:pStyle w:val="TableParagraph"/>
              <w:spacing w:line="270" w:lineRule="exact"/>
              <w:ind w:left="105"/>
              <w:jc w:val="left"/>
              <w:rPr>
                <w:sz w:val="24"/>
              </w:rPr>
            </w:pPr>
            <w:r>
              <w:rPr>
                <w:sz w:val="24"/>
              </w:rPr>
              <w:t>Đèn</w:t>
            </w:r>
            <w:r>
              <w:rPr>
                <w:spacing w:val="-2"/>
                <w:sz w:val="24"/>
              </w:rPr>
              <w:t> </w:t>
            </w:r>
            <w:r>
              <w:rPr>
                <w:sz w:val="24"/>
              </w:rPr>
              <w:t>xạc</w:t>
            </w:r>
            <w:r>
              <w:rPr>
                <w:spacing w:val="-1"/>
                <w:sz w:val="24"/>
              </w:rPr>
              <w:t> </w:t>
            </w:r>
            <w:r>
              <w:rPr>
                <w:spacing w:val="-4"/>
                <w:sz w:val="24"/>
              </w:rPr>
              <w:t>điện</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ight="3"/>
              <w:rPr>
                <w:sz w:val="24"/>
              </w:rPr>
            </w:pPr>
            <w:r>
              <w:rPr>
                <w:spacing w:val="-2"/>
                <w:sz w:val="24"/>
              </w:rPr>
              <w:t>496,43</w:t>
            </w:r>
          </w:p>
        </w:tc>
        <w:tc>
          <w:tcPr>
            <w:tcW w:w="1133" w:type="dxa"/>
          </w:tcPr>
          <w:p>
            <w:pPr>
              <w:pStyle w:val="TableParagraph"/>
              <w:spacing w:line="270" w:lineRule="exact"/>
              <w:ind w:left="4"/>
              <w:rPr>
                <w:sz w:val="24"/>
              </w:rPr>
            </w:pPr>
            <w:r>
              <w:rPr>
                <w:spacing w:val="-2"/>
                <w:sz w:val="24"/>
              </w:rPr>
              <w:t>1.007,55</w:t>
            </w:r>
          </w:p>
        </w:tc>
        <w:tc>
          <w:tcPr>
            <w:tcW w:w="1136" w:type="dxa"/>
          </w:tcPr>
          <w:p>
            <w:pPr>
              <w:pStyle w:val="TableParagraph"/>
              <w:spacing w:line="270" w:lineRule="exact"/>
              <w:ind w:left="5"/>
              <w:rPr>
                <w:sz w:val="24"/>
              </w:rPr>
            </w:pPr>
            <w:r>
              <w:rPr>
                <w:spacing w:val="-2"/>
                <w:sz w:val="24"/>
              </w:rPr>
              <w:t>2.123,55</w:t>
            </w:r>
          </w:p>
        </w:tc>
        <w:tc>
          <w:tcPr>
            <w:tcW w:w="929" w:type="dxa"/>
          </w:tcPr>
          <w:p>
            <w:pPr>
              <w:pStyle w:val="TableParagraph"/>
              <w:spacing w:line="270" w:lineRule="exact"/>
              <w:ind w:left="4" w:right="1"/>
              <w:rPr>
                <w:sz w:val="24"/>
              </w:rPr>
            </w:pPr>
            <w:r>
              <w:rPr>
                <w:spacing w:val="-2"/>
                <w:sz w:val="24"/>
              </w:rPr>
              <w:t>85,97</w:t>
            </w:r>
          </w:p>
        </w:tc>
        <w:tc>
          <w:tcPr>
            <w:tcW w:w="1032" w:type="dxa"/>
          </w:tcPr>
          <w:p>
            <w:pPr>
              <w:pStyle w:val="TableParagraph"/>
              <w:spacing w:line="270" w:lineRule="exact"/>
              <w:ind w:left="9" w:right="4"/>
              <w:rPr>
                <w:sz w:val="24"/>
              </w:rPr>
            </w:pPr>
            <w:r>
              <w:rPr>
                <w:spacing w:val="-2"/>
                <w:sz w:val="24"/>
              </w:rPr>
              <w:t>186,26</w:t>
            </w:r>
          </w:p>
        </w:tc>
      </w:tr>
      <w:tr>
        <w:trPr>
          <w:trHeight w:val="297" w:hRule="atLeast"/>
        </w:trPr>
        <w:tc>
          <w:tcPr>
            <w:tcW w:w="569" w:type="dxa"/>
          </w:tcPr>
          <w:p>
            <w:pPr>
              <w:pStyle w:val="TableParagraph"/>
              <w:spacing w:line="270" w:lineRule="exact"/>
              <w:ind w:left="11" w:right="4"/>
              <w:rPr>
                <w:sz w:val="24"/>
              </w:rPr>
            </w:pPr>
            <w:r>
              <w:rPr>
                <w:spacing w:val="-5"/>
                <w:sz w:val="24"/>
              </w:rPr>
              <w:t>13</w:t>
            </w:r>
          </w:p>
        </w:tc>
        <w:tc>
          <w:tcPr>
            <w:tcW w:w="2122" w:type="dxa"/>
          </w:tcPr>
          <w:p>
            <w:pPr>
              <w:pStyle w:val="TableParagraph"/>
              <w:spacing w:line="270" w:lineRule="exact"/>
              <w:ind w:left="105"/>
              <w:jc w:val="left"/>
              <w:rPr>
                <w:sz w:val="24"/>
              </w:rPr>
            </w:pPr>
            <w:r>
              <w:rPr>
                <w:sz w:val="24"/>
              </w:rPr>
              <w:t>Địa</w:t>
            </w:r>
            <w:r>
              <w:rPr>
                <w:spacing w:val="-4"/>
                <w:sz w:val="24"/>
              </w:rPr>
              <w:t> </w:t>
            </w:r>
            <w:r>
              <w:rPr>
                <w:sz w:val="24"/>
              </w:rPr>
              <w:t>bàn</w:t>
            </w:r>
            <w:r>
              <w:rPr>
                <w:spacing w:val="-1"/>
                <w:sz w:val="24"/>
              </w:rPr>
              <w:t> </w:t>
            </w:r>
            <w:r>
              <w:rPr>
                <w:sz w:val="24"/>
              </w:rPr>
              <w:t>địa</w:t>
            </w:r>
            <w:r>
              <w:rPr>
                <w:spacing w:val="-2"/>
                <w:sz w:val="24"/>
              </w:rPr>
              <w:t> </w:t>
            </w:r>
            <w:r>
              <w:rPr>
                <w:spacing w:val="-4"/>
                <w:sz w:val="24"/>
              </w:rPr>
              <w:t>chất</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36</w:t>
            </w:r>
          </w:p>
        </w:tc>
        <w:tc>
          <w:tcPr>
            <w:tcW w:w="1095" w:type="dxa"/>
          </w:tcPr>
          <w:p>
            <w:pPr>
              <w:pStyle w:val="TableParagraph"/>
              <w:spacing w:line="270" w:lineRule="exact"/>
              <w:ind w:left="4" w:right="3"/>
              <w:rPr>
                <w:sz w:val="24"/>
              </w:rPr>
            </w:pPr>
            <w:r>
              <w:rPr>
                <w:spacing w:val="-2"/>
                <w:sz w:val="24"/>
              </w:rPr>
              <w:t>165,48</w:t>
            </w:r>
          </w:p>
        </w:tc>
        <w:tc>
          <w:tcPr>
            <w:tcW w:w="1133" w:type="dxa"/>
          </w:tcPr>
          <w:p>
            <w:pPr>
              <w:pStyle w:val="TableParagraph"/>
              <w:spacing w:line="270" w:lineRule="exact"/>
              <w:ind w:left="4" w:right="3"/>
              <w:rPr>
                <w:sz w:val="24"/>
              </w:rPr>
            </w:pPr>
            <w:r>
              <w:rPr>
                <w:spacing w:val="-2"/>
                <w:sz w:val="24"/>
              </w:rPr>
              <w:t>335,85</w:t>
            </w:r>
          </w:p>
        </w:tc>
        <w:tc>
          <w:tcPr>
            <w:tcW w:w="1136" w:type="dxa"/>
          </w:tcPr>
          <w:p>
            <w:pPr>
              <w:pStyle w:val="TableParagraph"/>
              <w:spacing w:line="270" w:lineRule="exact"/>
              <w:ind w:left="5" w:right="2"/>
              <w:rPr>
                <w:sz w:val="24"/>
              </w:rPr>
            </w:pPr>
            <w:r>
              <w:rPr>
                <w:spacing w:val="-2"/>
                <w:sz w:val="24"/>
              </w:rPr>
              <w:t>707,85</w:t>
            </w:r>
          </w:p>
        </w:tc>
        <w:tc>
          <w:tcPr>
            <w:tcW w:w="929" w:type="dxa"/>
          </w:tcPr>
          <w:p>
            <w:pPr>
              <w:pStyle w:val="TableParagraph"/>
              <w:spacing w:line="270" w:lineRule="exact"/>
              <w:ind w:left="4" w:right="1"/>
              <w:rPr>
                <w:sz w:val="24"/>
              </w:rPr>
            </w:pPr>
            <w:r>
              <w:rPr>
                <w:spacing w:val="-2"/>
                <w:sz w:val="24"/>
              </w:rPr>
              <w:t>28,66</w:t>
            </w:r>
          </w:p>
        </w:tc>
        <w:tc>
          <w:tcPr>
            <w:tcW w:w="1032" w:type="dxa"/>
          </w:tcPr>
          <w:p>
            <w:pPr>
              <w:pStyle w:val="TableParagraph"/>
              <w:spacing w:line="270" w:lineRule="exact"/>
              <w:ind w:left="9" w:right="4"/>
              <w:rPr>
                <w:sz w:val="24"/>
              </w:rPr>
            </w:pPr>
            <w:r>
              <w:rPr>
                <w:spacing w:val="-2"/>
                <w:sz w:val="24"/>
              </w:rPr>
              <w:t>62,09</w:t>
            </w:r>
          </w:p>
        </w:tc>
      </w:tr>
      <w:tr>
        <w:trPr>
          <w:trHeight w:val="297" w:hRule="atLeast"/>
        </w:trPr>
        <w:tc>
          <w:tcPr>
            <w:tcW w:w="569" w:type="dxa"/>
          </w:tcPr>
          <w:p>
            <w:pPr>
              <w:pStyle w:val="TableParagraph"/>
              <w:spacing w:line="270" w:lineRule="exact"/>
              <w:ind w:left="11" w:right="4"/>
              <w:rPr>
                <w:sz w:val="24"/>
              </w:rPr>
            </w:pPr>
            <w:r>
              <w:rPr>
                <w:spacing w:val="-5"/>
                <w:sz w:val="24"/>
              </w:rPr>
              <w:t>14</w:t>
            </w:r>
          </w:p>
        </w:tc>
        <w:tc>
          <w:tcPr>
            <w:tcW w:w="2122" w:type="dxa"/>
          </w:tcPr>
          <w:p>
            <w:pPr>
              <w:pStyle w:val="TableParagraph"/>
              <w:spacing w:line="270" w:lineRule="exact"/>
              <w:ind w:left="105"/>
              <w:jc w:val="left"/>
              <w:rPr>
                <w:sz w:val="24"/>
              </w:rPr>
            </w:pPr>
            <w:r>
              <w:rPr>
                <w:sz w:val="24"/>
              </w:rPr>
              <w:t>Đồng</w:t>
            </w:r>
            <w:r>
              <w:rPr>
                <w:spacing w:val="-3"/>
                <w:sz w:val="24"/>
              </w:rPr>
              <w:t> </w:t>
            </w:r>
            <w:r>
              <w:rPr>
                <w:sz w:val="24"/>
              </w:rPr>
              <w:t>hồ bấm</w:t>
            </w:r>
            <w:r>
              <w:rPr>
                <w:spacing w:val="1"/>
                <w:sz w:val="24"/>
              </w:rPr>
              <w:t> </w:t>
            </w:r>
            <w:r>
              <w:rPr>
                <w:spacing w:val="-4"/>
                <w:sz w:val="24"/>
              </w:rPr>
              <w:t>giây</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24</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7" w:hRule="atLeast"/>
        </w:trPr>
        <w:tc>
          <w:tcPr>
            <w:tcW w:w="569" w:type="dxa"/>
          </w:tcPr>
          <w:p>
            <w:pPr>
              <w:pStyle w:val="TableParagraph"/>
              <w:spacing w:line="270" w:lineRule="exact"/>
              <w:ind w:left="11" w:right="4"/>
              <w:rPr>
                <w:sz w:val="24"/>
              </w:rPr>
            </w:pPr>
            <w:r>
              <w:rPr>
                <w:spacing w:val="-5"/>
                <w:sz w:val="24"/>
              </w:rPr>
              <w:t>15</w:t>
            </w:r>
          </w:p>
        </w:tc>
        <w:tc>
          <w:tcPr>
            <w:tcW w:w="2122" w:type="dxa"/>
          </w:tcPr>
          <w:p>
            <w:pPr>
              <w:pStyle w:val="TableParagraph"/>
              <w:spacing w:line="270" w:lineRule="exact"/>
              <w:ind w:left="105"/>
              <w:jc w:val="left"/>
              <w:rPr>
                <w:sz w:val="24"/>
              </w:rPr>
            </w:pPr>
            <w:r>
              <w:rPr>
                <w:sz w:val="24"/>
              </w:rPr>
              <w:t>Găng</w:t>
            </w:r>
            <w:r>
              <w:rPr>
                <w:spacing w:val="-3"/>
                <w:sz w:val="24"/>
              </w:rPr>
              <w:t> </w:t>
            </w:r>
            <w:r>
              <w:rPr>
                <w:sz w:val="24"/>
              </w:rPr>
              <w:t>tay</w:t>
            </w:r>
            <w:r>
              <w:rPr>
                <w:spacing w:val="-1"/>
                <w:sz w:val="24"/>
              </w:rPr>
              <w:t> </w:t>
            </w:r>
            <w:r>
              <w:rPr>
                <w:spacing w:val="-4"/>
                <w:sz w:val="24"/>
              </w:rPr>
              <w:t>BHLĐ</w:t>
            </w:r>
          </w:p>
        </w:tc>
        <w:tc>
          <w:tcPr>
            <w:tcW w:w="708" w:type="dxa"/>
          </w:tcPr>
          <w:p>
            <w:pPr>
              <w:pStyle w:val="TableParagraph"/>
              <w:spacing w:line="270" w:lineRule="exact"/>
              <w:ind w:left="10" w:right="9"/>
              <w:rPr>
                <w:sz w:val="24"/>
              </w:rPr>
            </w:pPr>
            <w:r>
              <w:rPr>
                <w:spacing w:val="-5"/>
                <w:sz w:val="24"/>
              </w:rPr>
              <w:t>đôi</w:t>
            </w:r>
          </w:p>
        </w:tc>
        <w:tc>
          <w:tcPr>
            <w:tcW w:w="1032" w:type="dxa"/>
          </w:tcPr>
          <w:p>
            <w:pPr>
              <w:pStyle w:val="TableParagraph"/>
              <w:spacing w:line="270" w:lineRule="exact"/>
              <w:ind w:left="9" w:right="5"/>
              <w:rPr>
                <w:sz w:val="24"/>
              </w:rPr>
            </w:pPr>
            <w:r>
              <w:rPr>
                <w:spacing w:val="-10"/>
                <w:sz w:val="24"/>
              </w:rPr>
              <w:t>6</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299" w:hRule="atLeast"/>
        </w:trPr>
        <w:tc>
          <w:tcPr>
            <w:tcW w:w="569" w:type="dxa"/>
          </w:tcPr>
          <w:p>
            <w:pPr>
              <w:pStyle w:val="TableParagraph"/>
              <w:spacing w:line="270" w:lineRule="exact"/>
              <w:ind w:left="11" w:right="4"/>
              <w:rPr>
                <w:sz w:val="24"/>
              </w:rPr>
            </w:pPr>
            <w:r>
              <w:rPr>
                <w:spacing w:val="-5"/>
                <w:sz w:val="24"/>
              </w:rPr>
              <w:t>16</w:t>
            </w:r>
          </w:p>
        </w:tc>
        <w:tc>
          <w:tcPr>
            <w:tcW w:w="2122" w:type="dxa"/>
          </w:tcPr>
          <w:p>
            <w:pPr>
              <w:pStyle w:val="TableParagraph"/>
              <w:spacing w:line="270" w:lineRule="exact"/>
              <w:ind w:left="105"/>
              <w:jc w:val="left"/>
              <w:rPr>
                <w:sz w:val="24"/>
              </w:rPr>
            </w:pPr>
            <w:r>
              <w:rPr>
                <w:sz w:val="24"/>
              </w:rPr>
              <w:t>Giầy</w:t>
            </w:r>
            <w:r>
              <w:rPr>
                <w:spacing w:val="-5"/>
                <w:sz w:val="24"/>
              </w:rPr>
              <w:t> </w:t>
            </w:r>
            <w:r>
              <w:rPr>
                <w:spacing w:val="-4"/>
                <w:sz w:val="24"/>
              </w:rPr>
              <w:t>BHLĐ</w:t>
            </w:r>
          </w:p>
        </w:tc>
        <w:tc>
          <w:tcPr>
            <w:tcW w:w="708" w:type="dxa"/>
          </w:tcPr>
          <w:p>
            <w:pPr>
              <w:pStyle w:val="TableParagraph"/>
              <w:spacing w:line="270" w:lineRule="exact"/>
              <w:ind w:left="10" w:right="9"/>
              <w:rPr>
                <w:sz w:val="24"/>
              </w:rPr>
            </w:pPr>
            <w:r>
              <w:rPr>
                <w:spacing w:val="-5"/>
                <w:sz w:val="24"/>
              </w:rPr>
              <w:t>đôi</w:t>
            </w:r>
          </w:p>
        </w:tc>
        <w:tc>
          <w:tcPr>
            <w:tcW w:w="1032" w:type="dxa"/>
          </w:tcPr>
          <w:p>
            <w:pPr>
              <w:pStyle w:val="TableParagraph"/>
              <w:spacing w:line="270" w:lineRule="exact"/>
              <w:ind w:left="9" w:right="5"/>
              <w:rPr>
                <w:sz w:val="24"/>
              </w:rPr>
            </w:pPr>
            <w:r>
              <w:rPr>
                <w:spacing w:val="-10"/>
                <w:sz w:val="24"/>
              </w:rPr>
              <w:t>6</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297" w:hRule="atLeast"/>
        </w:trPr>
        <w:tc>
          <w:tcPr>
            <w:tcW w:w="569" w:type="dxa"/>
          </w:tcPr>
          <w:p>
            <w:pPr>
              <w:pStyle w:val="TableParagraph"/>
              <w:spacing w:line="270" w:lineRule="exact"/>
              <w:ind w:left="11" w:right="4"/>
              <w:rPr>
                <w:sz w:val="24"/>
              </w:rPr>
            </w:pPr>
            <w:r>
              <w:rPr>
                <w:spacing w:val="-5"/>
                <w:sz w:val="24"/>
              </w:rPr>
              <w:t>17</w:t>
            </w:r>
          </w:p>
        </w:tc>
        <w:tc>
          <w:tcPr>
            <w:tcW w:w="2122" w:type="dxa"/>
          </w:tcPr>
          <w:p>
            <w:pPr>
              <w:pStyle w:val="TableParagraph"/>
              <w:spacing w:line="270" w:lineRule="exact"/>
              <w:ind w:left="-8"/>
              <w:jc w:val="left"/>
              <w:rPr>
                <w:sz w:val="24"/>
              </w:rPr>
            </w:pPr>
            <w:r>
              <w:rPr>
                <w:sz w:val="24"/>
              </w:rPr>
              <w:t>Hòm</w:t>
            </w:r>
            <w:r>
              <w:rPr>
                <w:spacing w:val="-2"/>
                <w:sz w:val="24"/>
              </w:rPr>
              <w:t> </w:t>
            </w:r>
            <w:r>
              <w:rPr>
                <w:sz w:val="24"/>
              </w:rPr>
              <w:t>tôn đựng</w:t>
            </w:r>
            <w:r>
              <w:rPr>
                <w:spacing w:val="-3"/>
                <w:sz w:val="24"/>
              </w:rPr>
              <w:t> </w:t>
            </w:r>
            <w:r>
              <w:rPr>
                <w:sz w:val="24"/>
              </w:rPr>
              <w:t>tài </w:t>
            </w:r>
            <w:r>
              <w:rPr>
                <w:spacing w:val="-4"/>
                <w:sz w:val="24"/>
              </w:rPr>
              <w:t>liệu</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60</w:t>
            </w:r>
          </w:p>
        </w:tc>
        <w:tc>
          <w:tcPr>
            <w:tcW w:w="1095" w:type="dxa"/>
          </w:tcPr>
          <w:p>
            <w:pPr>
              <w:pStyle w:val="TableParagraph"/>
              <w:spacing w:line="270" w:lineRule="exact"/>
              <w:ind w:left="4" w:right="3"/>
              <w:rPr>
                <w:sz w:val="24"/>
              </w:rPr>
            </w:pPr>
            <w:r>
              <w:rPr>
                <w:spacing w:val="-2"/>
                <w:sz w:val="24"/>
              </w:rPr>
              <w:t>992,87</w:t>
            </w:r>
          </w:p>
        </w:tc>
        <w:tc>
          <w:tcPr>
            <w:tcW w:w="1133" w:type="dxa"/>
          </w:tcPr>
          <w:p>
            <w:pPr>
              <w:pStyle w:val="TableParagraph"/>
              <w:spacing w:line="270" w:lineRule="exact"/>
              <w:ind w:left="4"/>
              <w:rPr>
                <w:sz w:val="24"/>
              </w:rPr>
            </w:pPr>
            <w:r>
              <w:rPr>
                <w:spacing w:val="-2"/>
                <w:sz w:val="24"/>
              </w:rPr>
              <w:t>2.015,11</w:t>
            </w:r>
          </w:p>
        </w:tc>
        <w:tc>
          <w:tcPr>
            <w:tcW w:w="1136" w:type="dxa"/>
          </w:tcPr>
          <w:p>
            <w:pPr>
              <w:pStyle w:val="TableParagraph"/>
              <w:spacing w:line="270" w:lineRule="exact"/>
              <w:ind w:left="5"/>
              <w:rPr>
                <w:sz w:val="24"/>
              </w:rPr>
            </w:pPr>
            <w:r>
              <w:rPr>
                <w:spacing w:val="-2"/>
                <w:sz w:val="24"/>
              </w:rPr>
              <w:t>4.247,10</w:t>
            </w:r>
          </w:p>
        </w:tc>
        <w:tc>
          <w:tcPr>
            <w:tcW w:w="929" w:type="dxa"/>
          </w:tcPr>
          <w:p>
            <w:pPr>
              <w:pStyle w:val="TableParagraph"/>
              <w:spacing w:line="270" w:lineRule="exact"/>
              <w:ind w:left="4" w:right="1"/>
              <w:rPr>
                <w:sz w:val="24"/>
              </w:rPr>
            </w:pPr>
            <w:r>
              <w:rPr>
                <w:spacing w:val="-2"/>
                <w:sz w:val="24"/>
              </w:rPr>
              <w:t>171,93</w:t>
            </w:r>
          </w:p>
        </w:tc>
        <w:tc>
          <w:tcPr>
            <w:tcW w:w="1032" w:type="dxa"/>
          </w:tcPr>
          <w:p>
            <w:pPr>
              <w:pStyle w:val="TableParagraph"/>
              <w:spacing w:line="270" w:lineRule="exact"/>
              <w:ind w:left="9" w:right="4"/>
              <w:rPr>
                <w:sz w:val="24"/>
              </w:rPr>
            </w:pPr>
            <w:r>
              <w:rPr>
                <w:spacing w:val="-2"/>
                <w:sz w:val="24"/>
              </w:rPr>
              <w:t>372,52</w:t>
            </w:r>
          </w:p>
        </w:tc>
      </w:tr>
      <w:tr>
        <w:trPr>
          <w:trHeight w:val="297" w:hRule="atLeast"/>
        </w:trPr>
        <w:tc>
          <w:tcPr>
            <w:tcW w:w="569" w:type="dxa"/>
          </w:tcPr>
          <w:p>
            <w:pPr>
              <w:pStyle w:val="TableParagraph"/>
              <w:spacing w:line="270" w:lineRule="exact"/>
              <w:ind w:left="11" w:right="4"/>
              <w:rPr>
                <w:sz w:val="24"/>
              </w:rPr>
            </w:pPr>
            <w:r>
              <w:rPr>
                <w:spacing w:val="-5"/>
                <w:sz w:val="24"/>
              </w:rPr>
              <w:t>18</w:t>
            </w:r>
          </w:p>
        </w:tc>
        <w:tc>
          <w:tcPr>
            <w:tcW w:w="2122" w:type="dxa"/>
          </w:tcPr>
          <w:p>
            <w:pPr>
              <w:pStyle w:val="TableParagraph"/>
              <w:spacing w:line="270" w:lineRule="exact"/>
              <w:ind w:left="105"/>
              <w:jc w:val="left"/>
              <w:rPr>
                <w:sz w:val="24"/>
              </w:rPr>
            </w:pPr>
            <w:r>
              <w:rPr>
                <w:sz w:val="24"/>
              </w:rPr>
              <w:t>Khóa</w:t>
            </w:r>
            <w:r>
              <w:rPr>
                <w:spacing w:val="-2"/>
                <w:sz w:val="24"/>
              </w:rPr>
              <w:t> </w:t>
            </w:r>
            <w:r>
              <w:rPr>
                <w:spacing w:val="-5"/>
                <w:sz w:val="24"/>
              </w:rPr>
              <w:t>hòm</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36</w:t>
            </w:r>
          </w:p>
        </w:tc>
        <w:tc>
          <w:tcPr>
            <w:tcW w:w="1095" w:type="dxa"/>
          </w:tcPr>
          <w:p>
            <w:pPr>
              <w:pStyle w:val="TableParagraph"/>
              <w:spacing w:line="270" w:lineRule="exact"/>
              <w:ind w:left="4" w:right="3"/>
              <w:rPr>
                <w:sz w:val="24"/>
              </w:rPr>
            </w:pPr>
            <w:r>
              <w:rPr>
                <w:spacing w:val="-2"/>
                <w:sz w:val="24"/>
              </w:rPr>
              <w:t>992,87</w:t>
            </w:r>
          </w:p>
        </w:tc>
        <w:tc>
          <w:tcPr>
            <w:tcW w:w="1133" w:type="dxa"/>
          </w:tcPr>
          <w:p>
            <w:pPr>
              <w:pStyle w:val="TableParagraph"/>
              <w:spacing w:line="270" w:lineRule="exact"/>
              <w:ind w:left="4"/>
              <w:rPr>
                <w:sz w:val="24"/>
              </w:rPr>
            </w:pPr>
            <w:r>
              <w:rPr>
                <w:spacing w:val="-2"/>
                <w:sz w:val="24"/>
              </w:rPr>
              <w:t>2.015,11</w:t>
            </w:r>
          </w:p>
        </w:tc>
        <w:tc>
          <w:tcPr>
            <w:tcW w:w="1136" w:type="dxa"/>
          </w:tcPr>
          <w:p>
            <w:pPr>
              <w:pStyle w:val="TableParagraph"/>
              <w:spacing w:line="270" w:lineRule="exact"/>
              <w:ind w:left="5"/>
              <w:rPr>
                <w:sz w:val="24"/>
              </w:rPr>
            </w:pPr>
            <w:r>
              <w:rPr>
                <w:spacing w:val="-2"/>
                <w:sz w:val="24"/>
              </w:rPr>
              <w:t>4.247,10</w:t>
            </w:r>
          </w:p>
        </w:tc>
        <w:tc>
          <w:tcPr>
            <w:tcW w:w="929" w:type="dxa"/>
          </w:tcPr>
          <w:p>
            <w:pPr>
              <w:pStyle w:val="TableParagraph"/>
              <w:spacing w:line="270" w:lineRule="exact"/>
              <w:ind w:left="4" w:right="1"/>
              <w:rPr>
                <w:sz w:val="24"/>
              </w:rPr>
            </w:pPr>
            <w:r>
              <w:rPr>
                <w:spacing w:val="-2"/>
                <w:sz w:val="24"/>
              </w:rPr>
              <w:t>171,93</w:t>
            </w:r>
          </w:p>
        </w:tc>
        <w:tc>
          <w:tcPr>
            <w:tcW w:w="1032" w:type="dxa"/>
          </w:tcPr>
          <w:p>
            <w:pPr>
              <w:pStyle w:val="TableParagraph"/>
              <w:spacing w:line="270" w:lineRule="exact"/>
              <w:ind w:left="9" w:right="4"/>
              <w:rPr>
                <w:sz w:val="24"/>
              </w:rPr>
            </w:pPr>
            <w:r>
              <w:rPr>
                <w:spacing w:val="-2"/>
                <w:sz w:val="24"/>
              </w:rPr>
              <w:t>372,52</w:t>
            </w:r>
          </w:p>
        </w:tc>
      </w:tr>
      <w:tr>
        <w:trPr>
          <w:trHeight w:val="297" w:hRule="atLeast"/>
        </w:trPr>
        <w:tc>
          <w:tcPr>
            <w:tcW w:w="569" w:type="dxa"/>
          </w:tcPr>
          <w:p>
            <w:pPr>
              <w:pStyle w:val="TableParagraph"/>
              <w:spacing w:line="270" w:lineRule="exact"/>
              <w:ind w:left="11" w:right="4"/>
              <w:rPr>
                <w:sz w:val="24"/>
              </w:rPr>
            </w:pPr>
            <w:r>
              <w:rPr>
                <w:spacing w:val="-5"/>
                <w:sz w:val="24"/>
              </w:rPr>
              <w:t>19</w:t>
            </w:r>
          </w:p>
        </w:tc>
        <w:tc>
          <w:tcPr>
            <w:tcW w:w="2122" w:type="dxa"/>
          </w:tcPr>
          <w:p>
            <w:pPr>
              <w:pStyle w:val="TableParagraph"/>
              <w:spacing w:line="270" w:lineRule="exact"/>
              <w:ind w:left="105"/>
              <w:jc w:val="left"/>
              <w:rPr>
                <w:sz w:val="24"/>
              </w:rPr>
            </w:pPr>
            <w:r>
              <w:rPr>
                <w:sz w:val="24"/>
              </w:rPr>
              <w:t>Kính</w:t>
            </w:r>
            <w:r>
              <w:rPr>
                <w:spacing w:val="-2"/>
                <w:sz w:val="24"/>
              </w:rPr>
              <w:t> </w:t>
            </w:r>
            <w:r>
              <w:rPr>
                <w:spacing w:val="-4"/>
                <w:sz w:val="24"/>
              </w:rPr>
              <w:t>BHLĐ</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300" w:hRule="atLeast"/>
        </w:trPr>
        <w:tc>
          <w:tcPr>
            <w:tcW w:w="569" w:type="dxa"/>
          </w:tcPr>
          <w:p>
            <w:pPr>
              <w:pStyle w:val="TableParagraph"/>
              <w:spacing w:line="273" w:lineRule="exact"/>
              <w:ind w:left="11" w:right="4"/>
              <w:rPr>
                <w:sz w:val="24"/>
              </w:rPr>
            </w:pPr>
            <w:r>
              <w:rPr>
                <w:spacing w:val="-5"/>
                <w:sz w:val="24"/>
              </w:rPr>
              <w:t>20</w:t>
            </w:r>
          </w:p>
        </w:tc>
        <w:tc>
          <w:tcPr>
            <w:tcW w:w="2122" w:type="dxa"/>
          </w:tcPr>
          <w:p>
            <w:pPr>
              <w:pStyle w:val="TableParagraph"/>
              <w:spacing w:line="273" w:lineRule="exact"/>
              <w:ind w:left="105"/>
              <w:jc w:val="left"/>
              <w:rPr>
                <w:sz w:val="24"/>
              </w:rPr>
            </w:pPr>
            <w:r>
              <w:rPr>
                <w:sz w:val="24"/>
              </w:rPr>
              <w:t>Kính lúp 20 </w:t>
            </w:r>
            <w:r>
              <w:rPr>
                <w:spacing w:val="-10"/>
                <w:sz w:val="24"/>
              </w:rPr>
              <w:t>x</w:t>
            </w:r>
          </w:p>
        </w:tc>
        <w:tc>
          <w:tcPr>
            <w:tcW w:w="708" w:type="dxa"/>
          </w:tcPr>
          <w:p>
            <w:pPr>
              <w:pStyle w:val="TableParagraph"/>
              <w:spacing w:line="273" w:lineRule="exact"/>
              <w:ind w:left="10" w:right="10"/>
              <w:rPr>
                <w:sz w:val="24"/>
              </w:rPr>
            </w:pPr>
            <w:r>
              <w:rPr>
                <w:spacing w:val="-5"/>
                <w:sz w:val="24"/>
              </w:rPr>
              <w:t>cái</w:t>
            </w:r>
          </w:p>
        </w:tc>
        <w:tc>
          <w:tcPr>
            <w:tcW w:w="1032" w:type="dxa"/>
          </w:tcPr>
          <w:p>
            <w:pPr>
              <w:pStyle w:val="TableParagraph"/>
              <w:spacing w:line="273" w:lineRule="exact"/>
              <w:ind w:left="9" w:right="5"/>
              <w:rPr>
                <w:sz w:val="24"/>
              </w:rPr>
            </w:pPr>
            <w:r>
              <w:rPr>
                <w:spacing w:val="-5"/>
                <w:sz w:val="24"/>
              </w:rPr>
              <w:t>48</w:t>
            </w:r>
          </w:p>
        </w:tc>
        <w:tc>
          <w:tcPr>
            <w:tcW w:w="1095" w:type="dxa"/>
          </w:tcPr>
          <w:p>
            <w:pPr>
              <w:pStyle w:val="TableParagraph"/>
              <w:spacing w:line="273" w:lineRule="exact"/>
              <w:ind w:left="4" w:right="3"/>
              <w:rPr>
                <w:sz w:val="24"/>
              </w:rPr>
            </w:pPr>
            <w:r>
              <w:rPr>
                <w:spacing w:val="-2"/>
                <w:sz w:val="24"/>
              </w:rPr>
              <w:t>62,05</w:t>
            </w:r>
          </w:p>
        </w:tc>
        <w:tc>
          <w:tcPr>
            <w:tcW w:w="1133" w:type="dxa"/>
          </w:tcPr>
          <w:p>
            <w:pPr>
              <w:pStyle w:val="TableParagraph"/>
              <w:spacing w:line="273" w:lineRule="exact"/>
              <w:ind w:left="4" w:right="3"/>
              <w:rPr>
                <w:sz w:val="24"/>
              </w:rPr>
            </w:pPr>
            <w:r>
              <w:rPr>
                <w:spacing w:val="-2"/>
                <w:sz w:val="24"/>
              </w:rPr>
              <w:t>125,94</w:t>
            </w:r>
          </w:p>
        </w:tc>
        <w:tc>
          <w:tcPr>
            <w:tcW w:w="1136" w:type="dxa"/>
          </w:tcPr>
          <w:p>
            <w:pPr>
              <w:pStyle w:val="TableParagraph"/>
              <w:spacing w:line="273" w:lineRule="exact"/>
              <w:ind w:left="5" w:right="2"/>
              <w:rPr>
                <w:sz w:val="24"/>
              </w:rPr>
            </w:pPr>
            <w:r>
              <w:rPr>
                <w:spacing w:val="-2"/>
                <w:sz w:val="24"/>
              </w:rPr>
              <w:t>265,44</w:t>
            </w:r>
          </w:p>
        </w:tc>
        <w:tc>
          <w:tcPr>
            <w:tcW w:w="929" w:type="dxa"/>
          </w:tcPr>
          <w:p>
            <w:pPr>
              <w:pStyle w:val="TableParagraph"/>
              <w:spacing w:line="273" w:lineRule="exact"/>
              <w:ind w:left="4" w:right="1"/>
              <w:rPr>
                <w:sz w:val="24"/>
              </w:rPr>
            </w:pPr>
            <w:r>
              <w:rPr>
                <w:spacing w:val="-2"/>
                <w:sz w:val="24"/>
              </w:rPr>
              <w:t>10,75</w:t>
            </w:r>
          </w:p>
        </w:tc>
        <w:tc>
          <w:tcPr>
            <w:tcW w:w="1032" w:type="dxa"/>
          </w:tcPr>
          <w:p>
            <w:pPr>
              <w:pStyle w:val="TableParagraph"/>
              <w:spacing w:line="273" w:lineRule="exact"/>
              <w:ind w:left="9" w:right="4"/>
              <w:rPr>
                <w:sz w:val="24"/>
              </w:rPr>
            </w:pPr>
            <w:r>
              <w:rPr>
                <w:spacing w:val="-2"/>
                <w:sz w:val="24"/>
              </w:rPr>
              <w:t>23,28</w:t>
            </w:r>
          </w:p>
        </w:tc>
      </w:tr>
      <w:tr>
        <w:trPr>
          <w:trHeight w:val="297" w:hRule="atLeast"/>
        </w:trPr>
        <w:tc>
          <w:tcPr>
            <w:tcW w:w="569" w:type="dxa"/>
          </w:tcPr>
          <w:p>
            <w:pPr>
              <w:pStyle w:val="TableParagraph"/>
              <w:spacing w:line="270" w:lineRule="exact"/>
              <w:ind w:left="11" w:right="4"/>
              <w:rPr>
                <w:sz w:val="24"/>
              </w:rPr>
            </w:pPr>
            <w:r>
              <w:rPr>
                <w:spacing w:val="-5"/>
                <w:sz w:val="24"/>
              </w:rPr>
              <w:t>21</w:t>
            </w:r>
          </w:p>
        </w:tc>
        <w:tc>
          <w:tcPr>
            <w:tcW w:w="2122" w:type="dxa"/>
          </w:tcPr>
          <w:p>
            <w:pPr>
              <w:pStyle w:val="TableParagraph"/>
              <w:spacing w:line="270" w:lineRule="exact"/>
              <w:ind w:left="105"/>
              <w:jc w:val="left"/>
              <w:rPr>
                <w:sz w:val="24"/>
              </w:rPr>
            </w:pPr>
            <w:r>
              <w:rPr>
                <w:sz w:val="24"/>
              </w:rPr>
              <w:t>Kính lúp 5 – </w:t>
            </w:r>
            <w:r>
              <w:rPr>
                <w:spacing w:val="-5"/>
                <w:sz w:val="24"/>
              </w:rPr>
              <w:t>7x</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36</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7" w:hRule="atLeast"/>
        </w:trPr>
        <w:tc>
          <w:tcPr>
            <w:tcW w:w="569" w:type="dxa"/>
          </w:tcPr>
          <w:p>
            <w:pPr>
              <w:pStyle w:val="TableParagraph"/>
              <w:spacing w:line="270" w:lineRule="exact"/>
              <w:ind w:left="11" w:right="4"/>
              <w:rPr>
                <w:sz w:val="24"/>
              </w:rPr>
            </w:pPr>
            <w:r>
              <w:rPr>
                <w:spacing w:val="-5"/>
                <w:sz w:val="24"/>
              </w:rPr>
              <w:t>22</w:t>
            </w:r>
          </w:p>
        </w:tc>
        <w:tc>
          <w:tcPr>
            <w:tcW w:w="2122" w:type="dxa"/>
          </w:tcPr>
          <w:p>
            <w:pPr>
              <w:pStyle w:val="TableParagraph"/>
              <w:spacing w:line="270" w:lineRule="exact"/>
              <w:ind w:left="47"/>
              <w:jc w:val="left"/>
              <w:rPr>
                <w:sz w:val="24"/>
              </w:rPr>
            </w:pPr>
            <w:r>
              <w:rPr>
                <w:sz w:val="24"/>
              </w:rPr>
              <w:t>Máy</w:t>
            </w:r>
            <w:r>
              <w:rPr>
                <w:spacing w:val="-2"/>
                <w:sz w:val="24"/>
              </w:rPr>
              <w:t> </w:t>
            </w:r>
            <w:r>
              <w:rPr>
                <w:sz w:val="24"/>
              </w:rPr>
              <w:t>ảnh</w:t>
            </w:r>
            <w:r>
              <w:rPr>
                <w:spacing w:val="1"/>
                <w:sz w:val="24"/>
              </w:rPr>
              <w:t> </w:t>
            </w:r>
            <w:r>
              <w:rPr>
                <w:sz w:val="24"/>
              </w:rPr>
              <w:t>kỹ</w:t>
            </w:r>
            <w:r>
              <w:rPr>
                <w:spacing w:val="-4"/>
                <w:sz w:val="24"/>
              </w:rPr>
              <w:t> </w:t>
            </w:r>
            <w:r>
              <w:rPr>
                <w:sz w:val="24"/>
              </w:rPr>
              <w:t>thuật</w:t>
            </w:r>
            <w:r>
              <w:rPr>
                <w:spacing w:val="2"/>
                <w:sz w:val="24"/>
              </w:rPr>
              <w:t> </w:t>
            </w:r>
            <w:r>
              <w:rPr>
                <w:spacing w:val="-5"/>
                <w:sz w:val="24"/>
              </w:rPr>
              <w:t>số</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36</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7" w:hRule="atLeast"/>
        </w:trPr>
        <w:tc>
          <w:tcPr>
            <w:tcW w:w="569" w:type="dxa"/>
          </w:tcPr>
          <w:p>
            <w:pPr>
              <w:pStyle w:val="TableParagraph"/>
              <w:spacing w:line="270" w:lineRule="exact"/>
              <w:ind w:left="11" w:right="4"/>
              <w:rPr>
                <w:sz w:val="24"/>
              </w:rPr>
            </w:pPr>
            <w:r>
              <w:rPr>
                <w:spacing w:val="-5"/>
                <w:sz w:val="24"/>
              </w:rPr>
              <w:t>23</w:t>
            </w:r>
          </w:p>
        </w:tc>
        <w:tc>
          <w:tcPr>
            <w:tcW w:w="2122" w:type="dxa"/>
          </w:tcPr>
          <w:p>
            <w:pPr>
              <w:pStyle w:val="TableParagraph"/>
              <w:spacing w:line="270" w:lineRule="exact"/>
              <w:ind w:left="105"/>
              <w:jc w:val="left"/>
              <w:rPr>
                <w:sz w:val="24"/>
              </w:rPr>
            </w:pPr>
            <w:r>
              <w:rPr>
                <w:sz w:val="24"/>
              </w:rPr>
              <w:t>Máy</w:t>
            </w:r>
            <w:r>
              <w:rPr>
                <w:spacing w:val="-5"/>
                <w:sz w:val="24"/>
              </w:rPr>
              <w:t> </w:t>
            </w:r>
            <w:r>
              <w:rPr>
                <w:sz w:val="24"/>
              </w:rPr>
              <w:t>tính bỏ</w:t>
            </w:r>
            <w:r>
              <w:rPr>
                <w:spacing w:val="1"/>
                <w:sz w:val="24"/>
              </w:rPr>
              <w:t> </w:t>
            </w:r>
            <w:r>
              <w:rPr>
                <w:spacing w:val="-5"/>
                <w:sz w:val="24"/>
              </w:rPr>
              <w:t>túi</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24</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9" w:hRule="atLeast"/>
        </w:trPr>
        <w:tc>
          <w:tcPr>
            <w:tcW w:w="569" w:type="dxa"/>
          </w:tcPr>
          <w:p>
            <w:pPr>
              <w:pStyle w:val="TableParagraph"/>
              <w:spacing w:line="273" w:lineRule="exact"/>
              <w:ind w:left="11" w:right="4"/>
              <w:rPr>
                <w:sz w:val="24"/>
              </w:rPr>
            </w:pPr>
            <w:r>
              <w:rPr>
                <w:spacing w:val="-5"/>
                <w:sz w:val="24"/>
              </w:rPr>
              <w:t>24</w:t>
            </w:r>
          </w:p>
        </w:tc>
        <w:tc>
          <w:tcPr>
            <w:tcW w:w="2122" w:type="dxa"/>
          </w:tcPr>
          <w:p>
            <w:pPr>
              <w:pStyle w:val="TableParagraph"/>
              <w:spacing w:line="273" w:lineRule="exact"/>
              <w:ind w:left="105"/>
              <w:jc w:val="left"/>
              <w:rPr>
                <w:sz w:val="24"/>
              </w:rPr>
            </w:pPr>
            <w:r>
              <w:rPr>
                <w:sz w:val="24"/>
              </w:rPr>
              <w:t>Mũ </w:t>
            </w:r>
            <w:r>
              <w:rPr>
                <w:spacing w:val="-4"/>
                <w:sz w:val="24"/>
              </w:rPr>
              <w:t>BHLĐ</w:t>
            </w:r>
          </w:p>
        </w:tc>
        <w:tc>
          <w:tcPr>
            <w:tcW w:w="708" w:type="dxa"/>
          </w:tcPr>
          <w:p>
            <w:pPr>
              <w:pStyle w:val="TableParagraph"/>
              <w:spacing w:line="273" w:lineRule="exact"/>
              <w:ind w:left="10" w:right="10"/>
              <w:rPr>
                <w:sz w:val="24"/>
              </w:rPr>
            </w:pPr>
            <w:r>
              <w:rPr>
                <w:spacing w:val="-5"/>
                <w:sz w:val="24"/>
              </w:rPr>
              <w:t>cái</w:t>
            </w:r>
          </w:p>
        </w:tc>
        <w:tc>
          <w:tcPr>
            <w:tcW w:w="1032" w:type="dxa"/>
          </w:tcPr>
          <w:p>
            <w:pPr>
              <w:pStyle w:val="TableParagraph"/>
              <w:spacing w:line="273" w:lineRule="exact"/>
              <w:ind w:left="9" w:right="5"/>
              <w:rPr>
                <w:sz w:val="24"/>
              </w:rPr>
            </w:pPr>
            <w:r>
              <w:rPr>
                <w:spacing w:val="-5"/>
                <w:sz w:val="24"/>
              </w:rPr>
              <w:t>12</w:t>
            </w:r>
          </w:p>
        </w:tc>
        <w:tc>
          <w:tcPr>
            <w:tcW w:w="1095" w:type="dxa"/>
          </w:tcPr>
          <w:p>
            <w:pPr>
              <w:pStyle w:val="TableParagraph"/>
              <w:spacing w:line="273" w:lineRule="exact"/>
              <w:ind w:left="4"/>
              <w:rPr>
                <w:sz w:val="24"/>
              </w:rPr>
            </w:pPr>
            <w:r>
              <w:rPr>
                <w:spacing w:val="-2"/>
                <w:sz w:val="24"/>
              </w:rPr>
              <w:t>1.985,74</w:t>
            </w:r>
          </w:p>
        </w:tc>
        <w:tc>
          <w:tcPr>
            <w:tcW w:w="1133" w:type="dxa"/>
          </w:tcPr>
          <w:p>
            <w:pPr>
              <w:pStyle w:val="TableParagraph"/>
              <w:spacing w:line="273" w:lineRule="exact"/>
              <w:ind w:left="4"/>
              <w:rPr>
                <w:sz w:val="24"/>
              </w:rPr>
            </w:pPr>
            <w:r>
              <w:rPr>
                <w:spacing w:val="-2"/>
                <w:sz w:val="24"/>
              </w:rPr>
              <w:t>4.030,21</w:t>
            </w:r>
          </w:p>
        </w:tc>
        <w:tc>
          <w:tcPr>
            <w:tcW w:w="1136" w:type="dxa"/>
          </w:tcPr>
          <w:p>
            <w:pPr>
              <w:pStyle w:val="TableParagraph"/>
              <w:spacing w:line="273" w:lineRule="exact"/>
              <w:ind w:left="5"/>
              <w:rPr>
                <w:sz w:val="24"/>
              </w:rPr>
            </w:pPr>
            <w:r>
              <w:rPr>
                <w:spacing w:val="-2"/>
                <w:sz w:val="24"/>
              </w:rPr>
              <w:t>8.494,21</w:t>
            </w:r>
          </w:p>
        </w:tc>
        <w:tc>
          <w:tcPr>
            <w:tcW w:w="929" w:type="dxa"/>
          </w:tcPr>
          <w:p>
            <w:pPr>
              <w:pStyle w:val="TableParagraph"/>
              <w:spacing w:line="273" w:lineRule="exact"/>
              <w:ind w:left="4" w:right="1"/>
              <w:rPr>
                <w:sz w:val="24"/>
              </w:rPr>
            </w:pPr>
            <w:r>
              <w:rPr>
                <w:spacing w:val="-2"/>
                <w:sz w:val="24"/>
              </w:rPr>
              <w:t>343,87</w:t>
            </w:r>
          </w:p>
        </w:tc>
        <w:tc>
          <w:tcPr>
            <w:tcW w:w="1032" w:type="dxa"/>
          </w:tcPr>
          <w:p>
            <w:pPr>
              <w:pStyle w:val="TableParagraph"/>
              <w:spacing w:line="273" w:lineRule="exact"/>
              <w:ind w:left="9" w:right="4"/>
              <w:rPr>
                <w:sz w:val="24"/>
              </w:rPr>
            </w:pPr>
            <w:r>
              <w:rPr>
                <w:spacing w:val="-2"/>
                <w:sz w:val="24"/>
              </w:rPr>
              <w:t>745,04</w:t>
            </w:r>
          </w:p>
        </w:tc>
      </w:tr>
      <w:tr>
        <w:trPr>
          <w:trHeight w:val="297" w:hRule="atLeast"/>
        </w:trPr>
        <w:tc>
          <w:tcPr>
            <w:tcW w:w="569" w:type="dxa"/>
          </w:tcPr>
          <w:p>
            <w:pPr>
              <w:pStyle w:val="TableParagraph"/>
              <w:spacing w:line="270" w:lineRule="exact"/>
              <w:ind w:left="11" w:right="4"/>
              <w:rPr>
                <w:sz w:val="24"/>
              </w:rPr>
            </w:pPr>
            <w:r>
              <w:rPr>
                <w:spacing w:val="-5"/>
                <w:sz w:val="24"/>
              </w:rPr>
              <w:t>25</w:t>
            </w:r>
          </w:p>
        </w:tc>
        <w:tc>
          <w:tcPr>
            <w:tcW w:w="2122" w:type="dxa"/>
          </w:tcPr>
          <w:p>
            <w:pPr>
              <w:pStyle w:val="TableParagraph"/>
              <w:spacing w:line="270" w:lineRule="exact"/>
              <w:ind w:left="105"/>
              <w:jc w:val="left"/>
              <w:rPr>
                <w:sz w:val="24"/>
              </w:rPr>
            </w:pPr>
            <w:r>
              <w:rPr>
                <w:sz w:val="24"/>
              </w:rPr>
              <w:t>Nhiệt</w:t>
            </w:r>
            <w:r>
              <w:rPr>
                <w:spacing w:val="-1"/>
                <w:sz w:val="24"/>
              </w:rPr>
              <w:t> </w:t>
            </w:r>
            <w:r>
              <w:rPr>
                <w:spacing w:val="-5"/>
                <w:sz w:val="24"/>
              </w:rPr>
              <w:t>kế</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ight="3"/>
              <w:rPr>
                <w:sz w:val="24"/>
              </w:rPr>
            </w:pPr>
            <w:r>
              <w:rPr>
                <w:spacing w:val="-2"/>
                <w:sz w:val="24"/>
              </w:rPr>
              <w:t>20,68</w:t>
            </w:r>
          </w:p>
        </w:tc>
        <w:tc>
          <w:tcPr>
            <w:tcW w:w="1133" w:type="dxa"/>
          </w:tcPr>
          <w:p>
            <w:pPr>
              <w:pStyle w:val="TableParagraph"/>
              <w:spacing w:line="270" w:lineRule="exact"/>
              <w:ind w:left="4" w:right="3"/>
              <w:rPr>
                <w:sz w:val="24"/>
              </w:rPr>
            </w:pPr>
            <w:r>
              <w:rPr>
                <w:spacing w:val="-2"/>
                <w:sz w:val="24"/>
              </w:rPr>
              <w:t>41,98</w:t>
            </w:r>
          </w:p>
        </w:tc>
        <w:tc>
          <w:tcPr>
            <w:tcW w:w="1136" w:type="dxa"/>
          </w:tcPr>
          <w:p>
            <w:pPr>
              <w:pStyle w:val="TableParagraph"/>
              <w:spacing w:line="270" w:lineRule="exact"/>
              <w:ind w:left="5" w:right="2"/>
              <w:rPr>
                <w:sz w:val="24"/>
              </w:rPr>
            </w:pPr>
            <w:r>
              <w:rPr>
                <w:spacing w:val="-2"/>
                <w:sz w:val="24"/>
              </w:rPr>
              <w:t>88,48</w:t>
            </w:r>
          </w:p>
        </w:tc>
        <w:tc>
          <w:tcPr>
            <w:tcW w:w="929" w:type="dxa"/>
          </w:tcPr>
          <w:p>
            <w:pPr>
              <w:pStyle w:val="TableParagraph"/>
              <w:spacing w:line="270" w:lineRule="exact"/>
              <w:ind w:left="4" w:right="1"/>
              <w:rPr>
                <w:sz w:val="24"/>
              </w:rPr>
            </w:pPr>
            <w:r>
              <w:rPr>
                <w:spacing w:val="-4"/>
                <w:sz w:val="24"/>
              </w:rPr>
              <w:t>3,58</w:t>
            </w:r>
          </w:p>
        </w:tc>
        <w:tc>
          <w:tcPr>
            <w:tcW w:w="1032" w:type="dxa"/>
          </w:tcPr>
          <w:p>
            <w:pPr>
              <w:pStyle w:val="TableParagraph"/>
              <w:spacing w:line="270" w:lineRule="exact"/>
              <w:ind w:left="9" w:right="4"/>
              <w:rPr>
                <w:sz w:val="24"/>
              </w:rPr>
            </w:pPr>
            <w:r>
              <w:rPr>
                <w:spacing w:val="-4"/>
                <w:sz w:val="24"/>
              </w:rPr>
              <w:t>7,76</w:t>
            </w:r>
          </w:p>
        </w:tc>
      </w:tr>
      <w:tr>
        <w:trPr>
          <w:trHeight w:val="297" w:hRule="atLeast"/>
        </w:trPr>
        <w:tc>
          <w:tcPr>
            <w:tcW w:w="569" w:type="dxa"/>
          </w:tcPr>
          <w:p>
            <w:pPr>
              <w:pStyle w:val="TableParagraph"/>
              <w:spacing w:line="270" w:lineRule="exact"/>
              <w:ind w:left="11" w:right="4"/>
              <w:rPr>
                <w:sz w:val="24"/>
              </w:rPr>
            </w:pPr>
            <w:r>
              <w:rPr>
                <w:spacing w:val="-5"/>
                <w:sz w:val="24"/>
              </w:rPr>
              <w:t>26</w:t>
            </w:r>
          </w:p>
        </w:tc>
        <w:tc>
          <w:tcPr>
            <w:tcW w:w="2122" w:type="dxa"/>
          </w:tcPr>
          <w:p>
            <w:pPr>
              <w:pStyle w:val="TableParagraph"/>
              <w:spacing w:line="270" w:lineRule="exact"/>
              <w:ind w:left="105"/>
              <w:jc w:val="left"/>
              <w:rPr>
                <w:sz w:val="24"/>
              </w:rPr>
            </w:pPr>
            <w:r>
              <w:rPr>
                <w:sz w:val="24"/>
              </w:rPr>
              <w:t>Ống</w:t>
            </w:r>
            <w:r>
              <w:rPr>
                <w:spacing w:val="-3"/>
                <w:sz w:val="24"/>
              </w:rPr>
              <w:t> </w:t>
            </w:r>
            <w:r>
              <w:rPr>
                <w:sz w:val="24"/>
              </w:rPr>
              <w:t>đựng</w:t>
            </w:r>
            <w:r>
              <w:rPr>
                <w:spacing w:val="-2"/>
                <w:sz w:val="24"/>
              </w:rPr>
              <w:t> </w:t>
            </w:r>
            <w:r>
              <w:rPr>
                <w:sz w:val="24"/>
              </w:rPr>
              <w:t>bản</w:t>
            </w:r>
            <w:r>
              <w:rPr>
                <w:spacing w:val="2"/>
                <w:sz w:val="24"/>
              </w:rPr>
              <w:t> </w:t>
            </w:r>
            <w:r>
              <w:rPr>
                <w:spacing w:val="-5"/>
                <w:sz w:val="24"/>
              </w:rPr>
              <w:t>vẽ</w:t>
            </w:r>
          </w:p>
        </w:tc>
        <w:tc>
          <w:tcPr>
            <w:tcW w:w="708" w:type="dxa"/>
          </w:tcPr>
          <w:p>
            <w:pPr>
              <w:pStyle w:val="TableParagraph"/>
              <w:spacing w:line="270" w:lineRule="exact"/>
              <w:ind w:left="10" w:right="8"/>
              <w:rPr>
                <w:sz w:val="24"/>
              </w:rPr>
            </w:pPr>
            <w:r>
              <w:rPr>
                <w:spacing w:val="-4"/>
                <w:sz w:val="24"/>
              </w:rPr>
              <w:t>ống</w:t>
            </w:r>
          </w:p>
        </w:tc>
        <w:tc>
          <w:tcPr>
            <w:tcW w:w="1032" w:type="dxa"/>
          </w:tcPr>
          <w:p>
            <w:pPr>
              <w:pStyle w:val="TableParagraph"/>
              <w:spacing w:line="270" w:lineRule="exact"/>
              <w:ind w:left="9" w:right="5"/>
              <w:rPr>
                <w:sz w:val="24"/>
              </w:rPr>
            </w:pPr>
            <w:r>
              <w:rPr>
                <w:spacing w:val="-5"/>
                <w:sz w:val="24"/>
              </w:rPr>
              <w:t>24</w:t>
            </w:r>
          </w:p>
        </w:tc>
        <w:tc>
          <w:tcPr>
            <w:tcW w:w="1095" w:type="dxa"/>
          </w:tcPr>
          <w:p>
            <w:pPr>
              <w:pStyle w:val="TableParagraph"/>
              <w:spacing w:line="270" w:lineRule="exact"/>
              <w:ind w:left="4" w:right="3"/>
              <w:rPr>
                <w:sz w:val="24"/>
              </w:rPr>
            </w:pPr>
            <w:r>
              <w:rPr>
                <w:spacing w:val="-2"/>
                <w:sz w:val="24"/>
              </w:rPr>
              <w:t>496,43</w:t>
            </w:r>
          </w:p>
        </w:tc>
        <w:tc>
          <w:tcPr>
            <w:tcW w:w="1133" w:type="dxa"/>
          </w:tcPr>
          <w:p>
            <w:pPr>
              <w:pStyle w:val="TableParagraph"/>
              <w:spacing w:line="270" w:lineRule="exact"/>
              <w:ind w:left="4"/>
              <w:rPr>
                <w:sz w:val="24"/>
              </w:rPr>
            </w:pPr>
            <w:r>
              <w:rPr>
                <w:spacing w:val="-2"/>
                <w:sz w:val="24"/>
              </w:rPr>
              <w:t>1.007,55</w:t>
            </w:r>
          </w:p>
        </w:tc>
        <w:tc>
          <w:tcPr>
            <w:tcW w:w="1136" w:type="dxa"/>
          </w:tcPr>
          <w:p>
            <w:pPr>
              <w:pStyle w:val="TableParagraph"/>
              <w:spacing w:line="270" w:lineRule="exact"/>
              <w:ind w:left="5"/>
              <w:rPr>
                <w:sz w:val="24"/>
              </w:rPr>
            </w:pPr>
            <w:r>
              <w:rPr>
                <w:spacing w:val="-2"/>
                <w:sz w:val="24"/>
              </w:rPr>
              <w:t>2.123,55</w:t>
            </w:r>
          </w:p>
        </w:tc>
        <w:tc>
          <w:tcPr>
            <w:tcW w:w="929" w:type="dxa"/>
          </w:tcPr>
          <w:p>
            <w:pPr>
              <w:pStyle w:val="TableParagraph"/>
              <w:spacing w:line="270" w:lineRule="exact"/>
              <w:ind w:left="4" w:right="1"/>
              <w:rPr>
                <w:sz w:val="24"/>
              </w:rPr>
            </w:pPr>
            <w:r>
              <w:rPr>
                <w:spacing w:val="-2"/>
                <w:sz w:val="24"/>
              </w:rPr>
              <w:t>85,97</w:t>
            </w:r>
          </w:p>
        </w:tc>
        <w:tc>
          <w:tcPr>
            <w:tcW w:w="1032" w:type="dxa"/>
          </w:tcPr>
          <w:p>
            <w:pPr>
              <w:pStyle w:val="TableParagraph"/>
              <w:spacing w:line="270" w:lineRule="exact"/>
              <w:ind w:left="9" w:right="4"/>
              <w:rPr>
                <w:sz w:val="24"/>
              </w:rPr>
            </w:pPr>
            <w:r>
              <w:rPr>
                <w:spacing w:val="-2"/>
                <w:sz w:val="24"/>
              </w:rPr>
              <w:t>186,26</w:t>
            </w:r>
          </w:p>
        </w:tc>
      </w:tr>
      <w:tr>
        <w:trPr>
          <w:trHeight w:val="297" w:hRule="atLeast"/>
        </w:trPr>
        <w:tc>
          <w:tcPr>
            <w:tcW w:w="569" w:type="dxa"/>
          </w:tcPr>
          <w:p>
            <w:pPr>
              <w:pStyle w:val="TableParagraph"/>
              <w:spacing w:line="270" w:lineRule="exact"/>
              <w:ind w:left="11" w:right="4"/>
              <w:rPr>
                <w:sz w:val="24"/>
              </w:rPr>
            </w:pPr>
            <w:r>
              <w:rPr>
                <w:spacing w:val="-5"/>
                <w:sz w:val="24"/>
              </w:rPr>
              <w:t>27</w:t>
            </w:r>
          </w:p>
        </w:tc>
        <w:tc>
          <w:tcPr>
            <w:tcW w:w="2122" w:type="dxa"/>
          </w:tcPr>
          <w:p>
            <w:pPr>
              <w:pStyle w:val="TableParagraph"/>
              <w:spacing w:line="270" w:lineRule="exact"/>
              <w:ind w:left="105"/>
              <w:jc w:val="left"/>
              <w:rPr>
                <w:sz w:val="24"/>
              </w:rPr>
            </w:pPr>
            <w:r>
              <w:rPr>
                <w:sz w:val="24"/>
              </w:rPr>
              <w:t>Ống</w:t>
            </w:r>
            <w:r>
              <w:rPr>
                <w:spacing w:val="-4"/>
                <w:sz w:val="24"/>
              </w:rPr>
              <w:t> nhòm</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48</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9" w:hRule="atLeast"/>
        </w:trPr>
        <w:tc>
          <w:tcPr>
            <w:tcW w:w="569" w:type="dxa"/>
          </w:tcPr>
          <w:p>
            <w:pPr>
              <w:pStyle w:val="TableParagraph"/>
              <w:spacing w:line="273" w:lineRule="exact"/>
              <w:ind w:left="11" w:right="4"/>
              <w:rPr>
                <w:sz w:val="24"/>
              </w:rPr>
            </w:pPr>
            <w:r>
              <w:rPr>
                <w:spacing w:val="-5"/>
                <w:sz w:val="24"/>
              </w:rPr>
              <w:t>28</w:t>
            </w:r>
          </w:p>
        </w:tc>
        <w:tc>
          <w:tcPr>
            <w:tcW w:w="2122" w:type="dxa"/>
          </w:tcPr>
          <w:p>
            <w:pPr>
              <w:pStyle w:val="TableParagraph"/>
              <w:spacing w:line="273" w:lineRule="exact"/>
              <w:ind w:left="105"/>
              <w:jc w:val="left"/>
              <w:rPr>
                <w:sz w:val="24"/>
              </w:rPr>
            </w:pPr>
            <w:r>
              <w:rPr>
                <w:sz w:val="24"/>
              </w:rPr>
              <w:t>Quần</w:t>
            </w:r>
            <w:r>
              <w:rPr>
                <w:spacing w:val="-4"/>
                <w:sz w:val="24"/>
              </w:rPr>
              <w:t> </w:t>
            </w:r>
            <w:r>
              <w:rPr>
                <w:sz w:val="24"/>
              </w:rPr>
              <w:t>áo</w:t>
            </w:r>
            <w:r>
              <w:rPr>
                <w:spacing w:val="1"/>
                <w:sz w:val="24"/>
              </w:rPr>
              <w:t> </w:t>
            </w:r>
            <w:r>
              <w:rPr>
                <w:spacing w:val="-4"/>
                <w:sz w:val="24"/>
              </w:rPr>
              <w:t>BHLĐ</w:t>
            </w:r>
          </w:p>
        </w:tc>
        <w:tc>
          <w:tcPr>
            <w:tcW w:w="708" w:type="dxa"/>
          </w:tcPr>
          <w:p>
            <w:pPr>
              <w:pStyle w:val="TableParagraph"/>
              <w:spacing w:line="273" w:lineRule="exact"/>
              <w:ind w:left="10" w:right="8"/>
              <w:rPr>
                <w:sz w:val="24"/>
              </w:rPr>
            </w:pPr>
            <w:r>
              <w:rPr>
                <w:spacing w:val="-5"/>
                <w:sz w:val="24"/>
              </w:rPr>
              <w:t>bộ</w:t>
            </w:r>
          </w:p>
        </w:tc>
        <w:tc>
          <w:tcPr>
            <w:tcW w:w="1032" w:type="dxa"/>
          </w:tcPr>
          <w:p>
            <w:pPr>
              <w:pStyle w:val="TableParagraph"/>
              <w:spacing w:line="273" w:lineRule="exact"/>
              <w:ind w:left="9" w:right="5"/>
              <w:rPr>
                <w:sz w:val="24"/>
              </w:rPr>
            </w:pPr>
            <w:r>
              <w:rPr>
                <w:spacing w:val="-5"/>
                <w:sz w:val="24"/>
              </w:rPr>
              <w:t>12</w:t>
            </w:r>
          </w:p>
        </w:tc>
        <w:tc>
          <w:tcPr>
            <w:tcW w:w="1095" w:type="dxa"/>
          </w:tcPr>
          <w:p>
            <w:pPr>
              <w:pStyle w:val="TableParagraph"/>
              <w:spacing w:line="273" w:lineRule="exact"/>
              <w:ind w:left="4"/>
              <w:rPr>
                <w:sz w:val="24"/>
              </w:rPr>
            </w:pPr>
            <w:r>
              <w:rPr>
                <w:spacing w:val="-2"/>
                <w:sz w:val="24"/>
              </w:rPr>
              <w:t>1.985,74</w:t>
            </w:r>
          </w:p>
        </w:tc>
        <w:tc>
          <w:tcPr>
            <w:tcW w:w="1133" w:type="dxa"/>
          </w:tcPr>
          <w:p>
            <w:pPr>
              <w:pStyle w:val="TableParagraph"/>
              <w:spacing w:line="273" w:lineRule="exact"/>
              <w:ind w:left="4"/>
              <w:rPr>
                <w:sz w:val="24"/>
              </w:rPr>
            </w:pPr>
            <w:r>
              <w:rPr>
                <w:spacing w:val="-2"/>
                <w:sz w:val="24"/>
              </w:rPr>
              <w:t>4.030,21</w:t>
            </w:r>
          </w:p>
        </w:tc>
        <w:tc>
          <w:tcPr>
            <w:tcW w:w="1136" w:type="dxa"/>
          </w:tcPr>
          <w:p>
            <w:pPr>
              <w:pStyle w:val="TableParagraph"/>
              <w:spacing w:line="273" w:lineRule="exact"/>
              <w:ind w:left="5"/>
              <w:rPr>
                <w:sz w:val="24"/>
              </w:rPr>
            </w:pPr>
            <w:r>
              <w:rPr>
                <w:spacing w:val="-2"/>
                <w:sz w:val="24"/>
              </w:rPr>
              <w:t>8.494,21</w:t>
            </w:r>
          </w:p>
        </w:tc>
        <w:tc>
          <w:tcPr>
            <w:tcW w:w="929" w:type="dxa"/>
          </w:tcPr>
          <w:p>
            <w:pPr>
              <w:pStyle w:val="TableParagraph"/>
              <w:spacing w:line="273" w:lineRule="exact"/>
              <w:ind w:left="4" w:right="1"/>
              <w:rPr>
                <w:sz w:val="24"/>
              </w:rPr>
            </w:pPr>
            <w:r>
              <w:rPr>
                <w:spacing w:val="-2"/>
                <w:sz w:val="24"/>
              </w:rPr>
              <w:t>343,87</w:t>
            </w:r>
          </w:p>
        </w:tc>
        <w:tc>
          <w:tcPr>
            <w:tcW w:w="1032" w:type="dxa"/>
          </w:tcPr>
          <w:p>
            <w:pPr>
              <w:pStyle w:val="TableParagraph"/>
              <w:spacing w:line="273" w:lineRule="exact"/>
              <w:ind w:left="9" w:right="4"/>
              <w:rPr>
                <w:sz w:val="24"/>
              </w:rPr>
            </w:pPr>
            <w:r>
              <w:rPr>
                <w:spacing w:val="-2"/>
                <w:sz w:val="24"/>
              </w:rPr>
              <w:t>745,04</w:t>
            </w:r>
          </w:p>
        </w:tc>
      </w:tr>
      <w:tr>
        <w:trPr>
          <w:trHeight w:val="297" w:hRule="atLeast"/>
        </w:trPr>
        <w:tc>
          <w:tcPr>
            <w:tcW w:w="569" w:type="dxa"/>
          </w:tcPr>
          <w:p>
            <w:pPr>
              <w:pStyle w:val="TableParagraph"/>
              <w:spacing w:line="270" w:lineRule="exact"/>
              <w:ind w:left="11" w:right="4"/>
              <w:rPr>
                <w:sz w:val="24"/>
              </w:rPr>
            </w:pPr>
            <w:r>
              <w:rPr>
                <w:spacing w:val="-5"/>
                <w:sz w:val="24"/>
              </w:rPr>
              <w:t>29</w:t>
            </w:r>
          </w:p>
        </w:tc>
        <w:tc>
          <w:tcPr>
            <w:tcW w:w="2122" w:type="dxa"/>
          </w:tcPr>
          <w:p>
            <w:pPr>
              <w:pStyle w:val="TableParagraph"/>
              <w:spacing w:line="270" w:lineRule="exact"/>
              <w:ind w:left="105"/>
              <w:jc w:val="left"/>
              <w:rPr>
                <w:sz w:val="24"/>
              </w:rPr>
            </w:pPr>
            <w:r>
              <w:rPr>
                <w:sz w:val="24"/>
              </w:rPr>
              <w:t>Quần</w:t>
            </w:r>
            <w:r>
              <w:rPr>
                <w:spacing w:val="-4"/>
                <w:sz w:val="24"/>
              </w:rPr>
              <w:t> </w:t>
            </w:r>
            <w:r>
              <w:rPr>
                <w:sz w:val="24"/>
              </w:rPr>
              <w:t>áo</w:t>
            </w:r>
            <w:r>
              <w:rPr>
                <w:spacing w:val="-1"/>
                <w:sz w:val="24"/>
              </w:rPr>
              <w:t> </w:t>
            </w:r>
            <w:r>
              <w:rPr>
                <w:spacing w:val="-5"/>
                <w:sz w:val="24"/>
              </w:rPr>
              <w:t>mưa</w:t>
            </w:r>
          </w:p>
        </w:tc>
        <w:tc>
          <w:tcPr>
            <w:tcW w:w="708" w:type="dxa"/>
          </w:tcPr>
          <w:p>
            <w:pPr>
              <w:pStyle w:val="TableParagraph"/>
              <w:spacing w:line="270" w:lineRule="exact"/>
              <w:ind w:left="10" w:right="8"/>
              <w:rPr>
                <w:sz w:val="24"/>
              </w:rPr>
            </w:pPr>
            <w:r>
              <w:rPr>
                <w:spacing w:val="-5"/>
                <w:sz w:val="24"/>
              </w:rPr>
              <w:t>bộ</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297" w:hRule="atLeast"/>
        </w:trPr>
        <w:tc>
          <w:tcPr>
            <w:tcW w:w="569" w:type="dxa"/>
          </w:tcPr>
          <w:p>
            <w:pPr>
              <w:pStyle w:val="TableParagraph"/>
              <w:spacing w:line="270" w:lineRule="exact"/>
              <w:ind w:left="11" w:right="4"/>
              <w:rPr>
                <w:sz w:val="24"/>
              </w:rPr>
            </w:pPr>
            <w:r>
              <w:rPr>
                <w:spacing w:val="-5"/>
                <w:sz w:val="24"/>
              </w:rPr>
              <w:t>30</w:t>
            </w:r>
          </w:p>
        </w:tc>
        <w:tc>
          <w:tcPr>
            <w:tcW w:w="2122" w:type="dxa"/>
          </w:tcPr>
          <w:p>
            <w:pPr>
              <w:pStyle w:val="TableParagraph"/>
              <w:spacing w:line="270" w:lineRule="exact"/>
              <w:ind w:left="105"/>
              <w:jc w:val="left"/>
              <w:rPr>
                <w:sz w:val="24"/>
              </w:rPr>
            </w:pPr>
            <w:r>
              <w:rPr>
                <w:sz w:val="24"/>
              </w:rPr>
              <w:t>Tất</w:t>
            </w:r>
            <w:r>
              <w:rPr>
                <w:spacing w:val="-1"/>
                <w:sz w:val="24"/>
              </w:rPr>
              <w:t> </w:t>
            </w:r>
            <w:r>
              <w:rPr>
                <w:spacing w:val="-5"/>
                <w:sz w:val="24"/>
              </w:rPr>
              <w:t>sợi</w:t>
            </w:r>
          </w:p>
        </w:tc>
        <w:tc>
          <w:tcPr>
            <w:tcW w:w="708" w:type="dxa"/>
          </w:tcPr>
          <w:p>
            <w:pPr>
              <w:pStyle w:val="TableParagraph"/>
              <w:spacing w:line="270" w:lineRule="exact"/>
              <w:ind w:left="10" w:right="9"/>
              <w:rPr>
                <w:sz w:val="24"/>
              </w:rPr>
            </w:pPr>
            <w:r>
              <w:rPr>
                <w:spacing w:val="-5"/>
                <w:sz w:val="24"/>
              </w:rPr>
              <w:t>đôi</w:t>
            </w:r>
          </w:p>
        </w:tc>
        <w:tc>
          <w:tcPr>
            <w:tcW w:w="1032" w:type="dxa"/>
          </w:tcPr>
          <w:p>
            <w:pPr>
              <w:pStyle w:val="TableParagraph"/>
              <w:spacing w:line="270" w:lineRule="exact"/>
              <w:ind w:left="9" w:right="5"/>
              <w:rPr>
                <w:sz w:val="24"/>
              </w:rPr>
            </w:pPr>
            <w:r>
              <w:rPr>
                <w:spacing w:val="-10"/>
                <w:sz w:val="24"/>
              </w:rPr>
              <w:t>6</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379" w:hRule="atLeast"/>
        </w:trPr>
        <w:tc>
          <w:tcPr>
            <w:tcW w:w="569" w:type="dxa"/>
          </w:tcPr>
          <w:p>
            <w:pPr>
              <w:pStyle w:val="TableParagraph"/>
              <w:spacing w:before="32"/>
              <w:ind w:left="11" w:right="4"/>
              <w:rPr>
                <w:sz w:val="24"/>
              </w:rPr>
            </w:pPr>
            <w:r>
              <w:rPr>
                <w:spacing w:val="-5"/>
                <w:sz w:val="24"/>
              </w:rPr>
              <w:t>31</w:t>
            </w:r>
          </w:p>
        </w:tc>
        <w:tc>
          <w:tcPr>
            <w:tcW w:w="2122" w:type="dxa"/>
          </w:tcPr>
          <w:p>
            <w:pPr>
              <w:pStyle w:val="TableParagraph"/>
              <w:spacing w:before="32"/>
              <w:ind w:left="105"/>
              <w:jc w:val="left"/>
              <w:rPr>
                <w:sz w:val="24"/>
              </w:rPr>
            </w:pPr>
            <w:r>
              <w:rPr>
                <w:sz w:val="24"/>
              </w:rPr>
              <w:t>Thước</w:t>
            </w:r>
            <w:r>
              <w:rPr>
                <w:spacing w:val="-2"/>
                <w:sz w:val="24"/>
              </w:rPr>
              <w:t> </w:t>
            </w:r>
            <w:r>
              <w:rPr>
                <w:sz w:val="24"/>
              </w:rPr>
              <w:t>cuộn</w:t>
            </w:r>
            <w:r>
              <w:rPr>
                <w:spacing w:val="-1"/>
                <w:sz w:val="24"/>
              </w:rPr>
              <w:t> </w:t>
            </w:r>
            <w:r>
              <w:rPr>
                <w:spacing w:val="-4"/>
                <w:sz w:val="24"/>
              </w:rPr>
              <w:t>thép</w:t>
            </w:r>
          </w:p>
        </w:tc>
        <w:tc>
          <w:tcPr>
            <w:tcW w:w="708" w:type="dxa"/>
          </w:tcPr>
          <w:p>
            <w:pPr>
              <w:pStyle w:val="TableParagraph"/>
              <w:spacing w:before="32"/>
              <w:ind w:left="10" w:right="10"/>
              <w:rPr>
                <w:sz w:val="24"/>
              </w:rPr>
            </w:pPr>
            <w:r>
              <w:rPr>
                <w:spacing w:val="-5"/>
                <w:sz w:val="24"/>
              </w:rPr>
              <w:t>cái</w:t>
            </w:r>
          </w:p>
        </w:tc>
        <w:tc>
          <w:tcPr>
            <w:tcW w:w="1032" w:type="dxa"/>
          </w:tcPr>
          <w:p>
            <w:pPr>
              <w:pStyle w:val="TableParagraph"/>
              <w:spacing w:before="32"/>
              <w:ind w:left="9" w:right="5"/>
              <w:rPr>
                <w:sz w:val="24"/>
              </w:rPr>
            </w:pPr>
            <w:r>
              <w:rPr>
                <w:spacing w:val="-5"/>
                <w:sz w:val="24"/>
              </w:rPr>
              <w:t>24</w:t>
            </w:r>
          </w:p>
        </w:tc>
        <w:tc>
          <w:tcPr>
            <w:tcW w:w="1095" w:type="dxa"/>
          </w:tcPr>
          <w:p>
            <w:pPr>
              <w:pStyle w:val="TableParagraph"/>
              <w:spacing w:before="32"/>
              <w:ind w:left="4" w:right="3"/>
              <w:rPr>
                <w:sz w:val="24"/>
              </w:rPr>
            </w:pPr>
            <w:r>
              <w:rPr>
                <w:spacing w:val="-2"/>
                <w:sz w:val="24"/>
              </w:rPr>
              <w:t>20,68</w:t>
            </w:r>
          </w:p>
        </w:tc>
        <w:tc>
          <w:tcPr>
            <w:tcW w:w="1133" w:type="dxa"/>
          </w:tcPr>
          <w:p>
            <w:pPr>
              <w:pStyle w:val="TableParagraph"/>
              <w:spacing w:before="32"/>
              <w:ind w:left="4" w:right="3"/>
              <w:rPr>
                <w:sz w:val="24"/>
              </w:rPr>
            </w:pPr>
            <w:r>
              <w:rPr>
                <w:spacing w:val="-2"/>
                <w:sz w:val="24"/>
              </w:rPr>
              <w:t>41,98</w:t>
            </w:r>
          </w:p>
        </w:tc>
        <w:tc>
          <w:tcPr>
            <w:tcW w:w="1136" w:type="dxa"/>
          </w:tcPr>
          <w:p>
            <w:pPr>
              <w:pStyle w:val="TableParagraph"/>
              <w:spacing w:before="32"/>
              <w:ind w:left="5" w:right="2"/>
              <w:rPr>
                <w:sz w:val="24"/>
              </w:rPr>
            </w:pPr>
            <w:r>
              <w:rPr>
                <w:spacing w:val="-2"/>
                <w:sz w:val="24"/>
              </w:rPr>
              <w:t>88,48</w:t>
            </w:r>
          </w:p>
        </w:tc>
        <w:tc>
          <w:tcPr>
            <w:tcW w:w="929" w:type="dxa"/>
          </w:tcPr>
          <w:p>
            <w:pPr>
              <w:pStyle w:val="TableParagraph"/>
              <w:spacing w:before="32"/>
              <w:ind w:left="4" w:right="1"/>
              <w:rPr>
                <w:sz w:val="24"/>
              </w:rPr>
            </w:pPr>
            <w:r>
              <w:rPr>
                <w:spacing w:val="-4"/>
                <w:sz w:val="24"/>
              </w:rPr>
              <w:t>3,58</w:t>
            </w:r>
          </w:p>
        </w:tc>
        <w:tc>
          <w:tcPr>
            <w:tcW w:w="1032" w:type="dxa"/>
          </w:tcPr>
          <w:p>
            <w:pPr>
              <w:pStyle w:val="TableParagraph"/>
              <w:spacing w:before="32"/>
              <w:ind w:left="9" w:right="4"/>
              <w:rPr>
                <w:sz w:val="24"/>
              </w:rPr>
            </w:pPr>
            <w:r>
              <w:rPr>
                <w:spacing w:val="-4"/>
                <w:sz w:val="24"/>
              </w:rPr>
              <w:t>7,76</w:t>
            </w:r>
          </w:p>
        </w:tc>
      </w:tr>
      <w:tr>
        <w:trPr>
          <w:trHeight w:val="376" w:hRule="atLeast"/>
        </w:trPr>
        <w:tc>
          <w:tcPr>
            <w:tcW w:w="569" w:type="dxa"/>
          </w:tcPr>
          <w:p>
            <w:pPr>
              <w:pStyle w:val="TableParagraph"/>
              <w:spacing w:before="32"/>
              <w:ind w:left="11" w:right="4"/>
              <w:rPr>
                <w:sz w:val="24"/>
              </w:rPr>
            </w:pPr>
            <w:r>
              <w:rPr>
                <w:spacing w:val="-5"/>
                <w:sz w:val="24"/>
              </w:rPr>
              <w:t>32</w:t>
            </w:r>
          </w:p>
        </w:tc>
        <w:tc>
          <w:tcPr>
            <w:tcW w:w="2122" w:type="dxa"/>
          </w:tcPr>
          <w:p>
            <w:pPr>
              <w:pStyle w:val="TableParagraph"/>
              <w:spacing w:before="32"/>
              <w:ind w:left="105"/>
              <w:jc w:val="left"/>
              <w:rPr>
                <w:sz w:val="24"/>
              </w:rPr>
            </w:pPr>
            <w:r>
              <w:rPr>
                <w:sz w:val="24"/>
              </w:rPr>
              <w:t>Thước</w:t>
            </w:r>
            <w:r>
              <w:rPr>
                <w:spacing w:val="-2"/>
                <w:sz w:val="24"/>
              </w:rPr>
              <w:t> </w:t>
            </w:r>
            <w:r>
              <w:rPr>
                <w:sz w:val="24"/>
              </w:rPr>
              <w:t>đo </w:t>
            </w:r>
            <w:r>
              <w:rPr>
                <w:spacing w:val="-5"/>
                <w:sz w:val="24"/>
              </w:rPr>
              <w:t>độ</w:t>
            </w:r>
          </w:p>
        </w:tc>
        <w:tc>
          <w:tcPr>
            <w:tcW w:w="708" w:type="dxa"/>
          </w:tcPr>
          <w:p>
            <w:pPr>
              <w:pStyle w:val="TableParagraph"/>
              <w:spacing w:before="32"/>
              <w:ind w:left="10" w:right="10"/>
              <w:rPr>
                <w:sz w:val="24"/>
              </w:rPr>
            </w:pPr>
            <w:r>
              <w:rPr>
                <w:spacing w:val="-5"/>
                <w:sz w:val="24"/>
              </w:rPr>
              <w:t>cái</w:t>
            </w:r>
          </w:p>
        </w:tc>
        <w:tc>
          <w:tcPr>
            <w:tcW w:w="1032" w:type="dxa"/>
          </w:tcPr>
          <w:p>
            <w:pPr>
              <w:pStyle w:val="TableParagraph"/>
              <w:spacing w:before="32"/>
              <w:ind w:left="9" w:right="5"/>
              <w:rPr>
                <w:sz w:val="24"/>
              </w:rPr>
            </w:pPr>
            <w:r>
              <w:rPr>
                <w:spacing w:val="-5"/>
                <w:sz w:val="24"/>
              </w:rPr>
              <w:t>24</w:t>
            </w:r>
          </w:p>
        </w:tc>
        <w:tc>
          <w:tcPr>
            <w:tcW w:w="1095" w:type="dxa"/>
          </w:tcPr>
          <w:p>
            <w:pPr>
              <w:pStyle w:val="TableParagraph"/>
              <w:spacing w:before="32"/>
              <w:ind w:left="4" w:right="3"/>
              <w:rPr>
                <w:sz w:val="24"/>
              </w:rPr>
            </w:pPr>
            <w:r>
              <w:rPr>
                <w:spacing w:val="-2"/>
                <w:sz w:val="24"/>
              </w:rPr>
              <w:t>20,68</w:t>
            </w:r>
          </w:p>
        </w:tc>
        <w:tc>
          <w:tcPr>
            <w:tcW w:w="1133" w:type="dxa"/>
          </w:tcPr>
          <w:p>
            <w:pPr>
              <w:pStyle w:val="TableParagraph"/>
              <w:spacing w:before="32"/>
              <w:ind w:left="4" w:right="3"/>
              <w:rPr>
                <w:sz w:val="24"/>
              </w:rPr>
            </w:pPr>
            <w:r>
              <w:rPr>
                <w:spacing w:val="-2"/>
                <w:sz w:val="24"/>
              </w:rPr>
              <w:t>41,98</w:t>
            </w:r>
          </w:p>
        </w:tc>
        <w:tc>
          <w:tcPr>
            <w:tcW w:w="1136" w:type="dxa"/>
          </w:tcPr>
          <w:p>
            <w:pPr>
              <w:pStyle w:val="TableParagraph"/>
              <w:spacing w:before="32"/>
              <w:ind w:left="5" w:right="2"/>
              <w:rPr>
                <w:sz w:val="24"/>
              </w:rPr>
            </w:pPr>
            <w:r>
              <w:rPr>
                <w:spacing w:val="-2"/>
                <w:sz w:val="24"/>
              </w:rPr>
              <w:t>88,48</w:t>
            </w:r>
          </w:p>
        </w:tc>
        <w:tc>
          <w:tcPr>
            <w:tcW w:w="929" w:type="dxa"/>
          </w:tcPr>
          <w:p>
            <w:pPr>
              <w:pStyle w:val="TableParagraph"/>
              <w:spacing w:before="32"/>
              <w:ind w:left="4" w:right="1"/>
              <w:rPr>
                <w:sz w:val="24"/>
              </w:rPr>
            </w:pPr>
            <w:r>
              <w:rPr>
                <w:spacing w:val="-4"/>
                <w:sz w:val="24"/>
              </w:rPr>
              <w:t>3,58</w:t>
            </w:r>
          </w:p>
        </w:tc>
        <w:tc>
          <w:tcPr>
            <w:tcW w:w="1032" w:type="dxa"/>
          </w:tcPr>
          <w:p>
            <w:pPr>
              <w:pStyle w:val="TableParagraph"/>
              <w:spacing w:before="32"/>
              <w:ind w:left="9" w:right="4"/>
              <w:rPr>
                <w:sz w:val="24"/>
              </w:rPr>
            </w:pPr>
            <w:r>
              <w:rPr>
                <w:spacing w:val="-4"/>
                <w:sz w:val="24"/>
              </w:rPr>
              <w:t>7,76</w:t>
            </w:r>
          </w:p>
        </w:tc>
      </w:tr>
      <w:tr>
        <w:trPr>
          <w:trHeight w:val="378" w:hRule="atLeast"/>
        </w:trPr>
        <w:tc>
          <w:tcPr>
            <w:tcW w:w="569" w:type="dxa"/>
          </w:tcPr>
          <w:p>
            <w:pPr>
              <w:pStyle w:val="TableParagraph"/>
              <w:spacing w:before="35"/>
              <w:ind w:left="11" w:right="4"/>
              <w:rPr>
                <w:sz w:val="24"/>
              </w:rPr>
            </w:pPr>
            <w:r>
              <w:rPr>
                <w:spacing w:val="-5"/>
                <w:sz w:val="24"/>
              </w:rPr>
              <w:t>33</w:t>
            </w:r>
          </w:p>
        </w:tc>
        <w:tc>
          <w:tcPr>
            <w:tcW w:w="2122" w:type="dxa"/>
          </w:tcPr>
          <w:p>
            <w:pPr>
              <w:pStyle w:val="TableParagraph"/>
              <w:spacing w:before="35"/>
              <w:ind w:left="105"/>
              <w:jc w:val="left"/>
              <w:rPr>
                <w:sz w:val="24"/>
              </w:rPr>
            </w:pPr>
            <w:r>
              <w:rPr>
                <w:sz w:val="24"/>
              </w:rPr>
              <w:t>Thước</w:t>
            </w:r>
            <w:r>
              <w:rPr>
                <w:spacing w:val="-2"/>
                <w:sz w:val="24"/>
              </w:rPr>
              <w:t> </w:t>
            </w:r>
            <w:r>
              <w:rPr>
                <w:sz w:val="24"/>
              </w:rPr>
              <w:t>nhựa</w:t>
            </w:r>
            <w:r>
              <w:rPr>
                <w:spacing w:val="-1"/>
                <w:sz w:val="24"/>
              </w:rPr>
              <w:t> </w:t>
            </w:r>
            <w:r>
              <w:rPr>
                <w:spacing w:val="-4"/>
                <w:sz w:val="24"/>
              </w:rPr>
              <w:t>0,5m</w:t>
            </w:r>
          </w:p>
        </w:tc>
        <w:tc>
          <w:tcPr>
            <w:tcW w:w="708" w:type="dxa"/>
          </w:tcPr>
          <w:p>
            <w:pPr>
              <w:pStyle w:val="TableParagraph"/>
              <w:spacing w:before="35"/>
              <w:ind w:left="10" w:right="10"/>
              <w:rPr>
                <w:sz w:val="24"/>
              </w:rPr>
            </w:pPr>
            <w:r>
              <w:rPr>
                <w:spacing w:val="-5"/>
                <w:sz w:val="24"/>
              </w:rPr>
              <w:t>cái</w:t>
            </w:r>
          </w:p>
        </w:tc>
        <w:tc>
          <w:tcPr>
            <w:tcW w:w="1032" w:type="dxa"/>
          </w:tcPr>
          <w:p>
            <w:pPr>
              <w:pStyle w:val="TableParagraph"/>
              <w:spacing w:before="35"/>
              <w:ind w:left="9" w:right="5"/>
              <w:rPr>
                <w:sz w:val="24"/>
              </w:rPr>
            </w:pPr>
            <w:r>
              <w:rPr>
                <w:spacing w:val="-5"/>
                <w:sz w:val="24"/>
              </w:rPr>
              <w:t>24</w:t>
            </w:r>
          </w:p>
        </w:tc>
        <w:tc>
          <w:tcPr>
            <w:tcW w:w="1095" w:type="dxa"/>
          </w:tcPr>
          <w:p>
            <w:pPr>
              <w:pStyle w:val="TableParagraph"/>
              <w:spacing w:before="35"/>
              <w:ind w:left="4" w:right="3"/>
              <w:rPr>
                <w:sz w:val="24"/>
              </w:rPr>
            </w:pPr>
            <w:r>
              <w:rPr>
                <w:spacing w:val="-2"/>
                <w:sz w:val="24"/>
              </w:rPr>
              <w:t>41,37</w:t>
            </w:r>
          </w:p>
        </w:tc>
        <w:tc>
          <w:tcPr>
            <w:tcW w:w="1133" w:type="dxa"/>
          </w:tcPr>
          <w:p>
            <w:pPr>
              <w:pStyle w:val="TableParagraph"/>
              <w:spacing w:before="35"/>
              <w:ind w:left="4" w:right="3"/>
              <w:rPr>
                <w:sz w:val="24"/>
              </w:rPr>
            </w:pPr>
            <w:r>
              <w:rPr>
                <w:spacing w:val="-2"/>
                <w:sz w:val="24"/>
              </w:rPr>
              <w:t>83,96</w:t>
            </w:r>
          </w:p>
        </w:tc>
        <w:tc>
          <w:tcPr>
            <w:tcW w:w="1136" w:type="dxa"/>
          </w:tcPr>
          <w:p>
            <w:pPr>
              <w:pStyle w:val="TableParagraph"/>
              <w:spacing w:before="35"/>
              <w:ind w:left="5" w:right="2"/>
              <w:rPr>
                <w:sz w:val="24"/>
              </w:rPr>
            </w:pPr>
            <w:r>
              <w:rPr>
                <w:spacing w:val="-2"/>
                <w:sz w:val="24"/>
              </w:rPr>
              <w:t>176,96</w:t>
            </w:r>
          </w:p>
        </w:tc>
        <w:tc>
          <w:tcPr>
            <w:tcW w:w="929" w:type="dxa"/>
          </w:tcPr>
          <w:p>
            <w:pPr>
              <w:pStyle w:val="TableParagraph"/>
              <w:spacing w:before="35"/>
              <w:ind w:left="4" w:right="1"/>
              <w:rPr>
                <w:sz w:val="24"/>
              </w:rPr>
            </w:pPr>
            <w:r>
              <w:rPr>
                <w:spacing w:val="-4"/>
                <w:sz w:val="24"/>
              </w:rPr>
              <w:t>7,16</w:t>
            </w:r>
          </w:p>
        </w:tc>
        <w:tc>
          <w:tcPr>
            <w:tcW w:w="1032" w:type="dxa"/>
          </w:tcPr>
          <w:p>
            <w:pPr>
              <w:pStyle w:val="TableParagraph"/>
              <w:spacing w:before="35"/>
              <w:ind w:left="9" w:right="4"/>
              <w:rPr>
                <w:sz w:val="24"/>
              </w:rPr>
            </w:pPr>
            <w:r>
              <w:rPr>
                <w:spacing w:val="-2"/>
                <w:sz w:val="24"/>
              </w:rPr>
              <w:t>15,52</w:t>
            </w:r>
          </w:p>
        </w:tc>
      </w:tr>
      <w:tr>
        <w:trPr>
          <w:trHeight w:val="378" w:hRule="atLeast"/>
        </w:trPr>
        <w:tc>
          <w:tcPr>
            <w:tcW w:w="569" w:type="dxa"/>
          </w:tcPr>
          <w:p>
            <w:pPr>
              <w:pStyle w:val="TableParagraph"/>
              <w:spacing w:before="32"/>
              <w:ind w:left="11" w:right="4"/>
              <w:rPr>
                <w:sz w:val="24"/>
              </w:rPr>
            </w:pPr>
            <w:r>
              <w:rPr>
                <w:spacing w:val="-5"/>
                <w:sz w:val="24"/>
              </w:rPr>
              <w:t>34</w:t>
            </w:r>
          </w:p>
        </w:tc>
        <w:tc>
          <w:tcPr>
            <w:tcW w:w="2122" w:type="dxa"/>
          </w:tcPr>
          <w:p>
            <w:pPr>
              <w:pStyle w:val="TableParagraph"/>
              <w:spacing w:before="32"/>
              <w:ind w:left="105"/>
              <w:jc w:val="left"/>
              <w:rPr>
                <w:sz w:val="24"/>
              </w:rPr>
            </w:pPr>
            <w:r>
              <w:rPr>
                <w:sz w:val="24"/>
              </w:rPr>
              <w:t>Thước</w:t>
            </w:r>
            <w:r>
              <w:rPr>
                <w:spacing w:val="-1"/>
                <w:sz w:val="24"/>
              </w:rPr>
              <w:t> </w:t>
            </w:r>
            <w:r>
              <w:rPr>
                <w:sz w:val="24"/>
              </w:rPr>
              <w:t>tỷ</w:t>
            </w:r>
            <w:r>
              <w:rPr>
                <w:spacing w:val="-4"/>
                <w:sz w:val="24"/>
              </w:rPr>
              <w:t> </w:t>
            </w:r>
            <w:r>
              <w:rPr>
                <w:sz w:val="24"/>
              </w:rPr>
              <w:t>lệ 3</w:t>
            </w:r>
            <w:r>
              <w:rPr>
                <w:spacing w:val="1"/>
                <w:sz w:val="24"/>
              </w:rPr>
              <w:t> </w:t>
            </w:r>
            <w:r>
              <w:rPr>
                <w:spacing w:val="-4"/>
                <w:sz w:val="24"/>
              </w:rPr>
              <w:t>cạnh</w:t>
            </w:r>
          </w:p>
        </w:tc>
        <w:tc>
          <w:tcPr>
            <w:tcW w:w="708" w:type="dxa"/>
          </w:tcPr>
          <w:p>
            <w:pPr>
              <w:pStyle w:val="TableParagraph"/>
              <w:spacing w:before="32"/>
              <w:ind w:left="10" w:right="10"/>
              <w:rPr>
                <w:sz w:val="24"/>
              </w:rPr>
            </w:pPr>
            <w:r>
              <w:rPr>
                <w:spacing w:val="-5"/>
                <w:sz w:val="24"/>
              </w:rPr>
              <w:t>cái</w:t>
            </w:r>
          </w:p>
        </w:tc>
        <w:tc>
          <w:tcPr>
            <w:tcW w:w="1032" w:type="dxa"/>
          </w:tcPr>
          <w:p>
            <w:pPr>
              <w:pStyle w:val="TableParagraph"/>
              <w:spacing w:before="32"/>
              <w:ind w:left="9" w:right="5"/>
              <w:rPr>
                <w:sz w:val="24"/>
              </w:rPr>
            </w:pPr>
            <w:r>
              <w:rPr>
                <w:spacing w:val="-5"/>
                <w:sz w:val="24"/>
              </w:rPr>
              <w:t>24</w:t>
            </w:r>
          </w:p>
        </w:tc>
        <w:tc>
          <w:tcPr>
            <w:tcW w:w="1095" w:type="dxa"/>
          </w:tcPr>
          <w:p>
            <w:pPr>
              <w:pStyle w:val="TableParagraph"/>
              <w:spacing w:before="32"/>
              <w:ind w:left="4" w:right="3"/>
              <w:rPr>
                <w:sz w:val="24"/>
              </w:rPr>
            </w:pPr>
            <w:r>
              <w:rPr>
                <w:spacing w:val="-2"/>
                <w:sz w:val="24"/>
              </w:rPr>
              <w:t>20,68</w:t>
            </w:r>
          </w:p>
        </w:tc>
        <w:tc>
          <w:tcPr>
            <w:tcW w:w="1133" w:type="dxa"/>
          </w:tcPr>
          <w:p>
            <w:pPr>
              <w:pStyle w:val="TableParagraph"/>
              <w:spacing w:before="32"/>
              <w:ind w:left="4" w:right="3"/>
              <w:rPr>
                <w:sz w:val="24"/>
              </w:rPr>
            </w:pPr>
            <w:r>
              <w:rPr>
                <w:spacing w:val="-2"/>
                <w:sz w:val="24"/>
              </w:rPr>
              <w:t>41,98</w:t>
            </w:r>
          </w:p>
        </w:tc>
        <w:tc>
          <w:tcPr>
            <w:tcW w:w="1136" w:type="dxa"/>
          </w:tcPr>
          <w:p>
            <w:pPr>
              <w:pStyle w:val="TableParagraph"/>
              <w:spacing w:before="32"/>
              <w:ind w:left="5" w:right="2"/>
              <w:rPr>
                <w:sz w:val="24"/>
              </w:rPr>
            </w:pPr>
            <w:r>
              <w:rPr>
                <w:spacing w:val="-2"/>
                <w:sz w:val="24"/>
              </w:rPr>
              <w:t>88,48</w:t>
            </w:r>
          </w:p>
        </w:tc>
        <w:tc>
          <w:tcPr>
            <w:tcW w:w="929" w:type="dxa"/>
          </w:tcPr>
          <w:p>
            <w:pPr>
              <w:pStyle w:val="TableParagraph"/>
              <w:spacing w:before="32"/>
              <w:ind w:left="4" w:right="1"/>
              <w:rPr>
                <w:sz w:val="24"/>
              </w:rPr>
            </w:pPr>
            <w:r>
              <w:rPr>
                <w:spacing w:val="-4"/>
                <w:sz w:val="24"/>
              </w:rPr>
              <w:t>3,58</w:t>
            </w:r>
          </w:p>
        </w:tc>
        <w:tc>
          <w:tcPr>
            <w:tcW w:w="1032" w:type="dxa"/>
          </w:tcPr>
          <w:p>
            <w:pPr>
              <w:pStyle w:val="TableParagraph"/>
              <w:spacing w:before="32"/>
              <w:ind w:left="9" w:right="4"/>
              <w:rPr>
                <w:sz w:val="24"/>
              </w:rPr>
            </w:pPr>
            <w:r>
              <w:rPr>
                <w:spacing w:val="-4"/>
                <w:sz w:val="24"/>
              </w:rPr>
              <w:t>7,76</w:t>
            </w:r>
          </w:p>
        </w:tc>
      </w:tr>
      <w:tr>
        <w:trPr>
          <w:trHeight w:val="297" w:hRule="atLeast"/>
        </w:trPr>
        <w:tc>
          <w:tcPr>
            <w:tcW w:w="569" w:type="dxa"/>
          </w:tcPr>
          <w:p>
            <w:pPr>
              <w:pStyle w:val="TableParagraph"/>
              <w:spacing w:line="270" w:lineRule="exact"/>
              <w:ind w:left="11" w:right="4"/>
              <w:rPr>
                <w:sz w:val="24"/>
              </w:rPr>
            </w:pPr>
            <w:r>
              <w:rPr>
                <w:spacing w:val="-5"/>
                <w:sz w:val="24"/>
              </w:rPr>
              <w:t>35</w:t>
            </w:r>
          </w:p>
        </w:tc>
        <w:tc>
          <w:tcPr>
            <w:tcW w:w="2122" w:type="dxa"/>
          </w:tcPr>
          <w:p>
            <w:pPr>
              <w:pStyle w:val="TableParagraph"/>
              <w:spacing w:line="270" w:lineRule="exact"/>
              <w:ind w:left="-8"/>
              <w:jc w:val="left"/>
              <w:rPr>
                <w:sz w:val="24"/>
              </w:rPr>
            </w:pPr>
            <w:r>
              <w:rPr>
                <w:spacing w:val="-4"/>
                <w:sz w:val="24"/>
              </w:rPr>
              <w:t>Thước</w:t>
            </w:r>
            <w:r>
              <w:rPr>
                <w:spacing w:val="-8"/>
                <w:sz w:val="24"/>
              </w:rPr>
              <w:t> </w:t>
            </w:r>
            <w:r>
              <w:rPr>
                <w:spacing w:val="-4"/>
                <w:sz w:val="24"/>
              </w:rPr>
              <w:t>vẽ</w:t>
            </w:r>
            <w:r>
              <w:rPr>
                <w:spacing w:val="-8"/>
                <w:sz w:val="24"/>
              </w:rPr>
              <w:t> </w:t>
            </w:r>
            <w:r>
              <w:rPr>
                <w:spacing w:val="-4"/>
                <w:sz w:val="24"/>
              </w:rPr>
              <w:t>đường cong</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24</w:t>
            </w:r>
          </w:p>
        </w:tc>
        <w:tc>
          <w:tcPr>
            <w:tcW w:w="1095" w:type="dxa"/>
          </w:tcPr>
          <w:p>
            <w:pPr>
              <w:pStyle w:val="TableParagraph"/>
              <w:spacing w:line="270" w:lineRule="exact"/>
              <w:ind w:left="4" w:right="3"/>
              <w:rPr>
                <w:sz w:val="24"/>
              </w:rPr>
            </w:pPr>
            <w:r>
              <w:rPr>
                <w:spacing w:val="-2"/>
                <w:sz w:val="24"/>
              </w:rPr>
              <w:t>20,68</w:t>
            </w:r>
          </w:p>
        </w:tc>
        <w:tc>
          <w:tcPr>
            <w:tcW w:w="1133" w:type="dxa"/>
          </w:tcPr>
          <w:p>
            <w:pPr>
              <w:pStyle w:val="TableParagraph"/>
              <w:spacing w:line="270" w:lineRule="exact"/>
              <w:ind w:left="4" w:right="3"/>
              <w:rPr>
                <w:sz w:val="24"/>
              </w:rPr>
            </w:pPr>
            <w:r>
              <w:rPr>
                <w:spacing w:val="-2"/>
                <w:sz w:val="24"/>
              </w:rPr>
              <w:t>41,98</w:t>
            </w:r>
          </w:p>
        </w:tc>
        <w:tc>
          <w:tcPr>
            <w:tcW w:w="1136" w:type="dxa"/>
          </w:tcPr>
          <w:p>
            <w:pPr>
              <w:pStyle w:val="TableParagraph"/>
              <w:spacing w:line="270" w:lineRule="exact"/>
              <w:ind w:left="5" w:right="2"/>
              <w:rPr>
                <w:sz w:val="24"/>
              </w:rPr>
            </w:pPr>
            <w:r>
              <w:rPr>
                <w:spacing w:val="-2"/>
                <w:sz w:val="24"/>
              </w:rPr>
              <w:t>88,48</w:t>
            </w:r>
          </w:p>
        </w:tc>
        <w:tc>
          <w:tcPr>
            <w:tcW w:w="929" w:type="dxa"/>
          </w:tcPr>
          <w:p>
            <w:pPr>
              <w:pStyle w:val="TableParagraph"/>
              <w:spacing w:line="270" w:lineRule="exact"/>
              <w:ind w:left="4" w:right="1"/>
              <w:rPr>
                <w:sz w:val="24"/>
              </w:rPr>
            </w:pPr>
            <w:r>
              <w:rPr>
                <w:spacing w:val="-4"/>
                <w:sz w:val="24"/>
              </w:rPr>
              <w:t>3,58</w:t>
            </w:r>
          </w:p>
        </w:tc>
        <w:tc>
          <w:tcPr>
            <w:tcW w:w="1032" w:type="dxa"/>
          </w:tcPr>
          <w:p>
            <w:pPr>
              <w:pStyle w:val="TableParagraph"/>
              <w:spacing w:line="270" w:lineRule="exact"/>
              <w:ind w:left="9" w:right="4"/>
              <w:rPr>
                <w:sz w:val="24"/>
              </w:rPr>
            </w:pPr>
            <w:r>
              <w:rPr>
                <w:spacing w:val="-4"/>
                <w:sz w:val="24"/>
              </w:rPr>
              <w:t>7,76</w:t>
            </w:r>
          </w:p>
        </w:tc>
      </w:tr>
      <w:tr>
        <w:trPr>
          <w:trHeight w:val="297" w:hRule="atLeast"/>
        </w:trPr>
        <w:tc>
          <w:tcPr>
            <w:tcW w:w="569" w:type="dxa"/>
          </w:tcPr>
          <w:p>
            <w:pPr>
              <w:pStyle w:val="TableParagraph"/>
              <w:spacing w:line="270" w:lineRule="exact"/>
              <w:ind w:left="11" w:right="4"/>
              <w:rPr>
                <w:sz w:val="24"/>
              </w:rPr>
            </w:pPr>
            <w:r>
              <w:rPr>
                <w:spacing w:val="-5"/>
                <w:sz w:val="24"/>
              </w:rPr>
              <w:t>36</w:t>
            </w:r>
          </w:p>
        </w:tc>
        <w:tc>
          <w:tcPr>
            <w:tcW w:w="2122" w:type="dxa"/>
          </w:tcPr>
          <w:p>
            <w:pPr>
              <w:pStyle w:val="TableParagraph"/>
              <w:spacing w:line="270" w:lineRule="exact"/>
              <w:ind w:left="105"/>
              <w:jc w:val="left"/>
              <w:rPr>
                <w:sz w:val="24"/>
              </w:rPr>
            </w:pPr>
            <w:r>
              <w:rPr>
                <w:sz w:val="24"/>
              </w:rPr>
              <w:t>Ván</w:t>
            </w:r>
            <w:r>
              <w:rPr>
                <w:spacing w:val="-2"/>
                <w:sz w:val="24"/>
              </w:rPr>
              <w:t> </w:t>
            </w:r>
            <w:r>
              <w:rPr>
                <w:sz w:val="24"/>
              </w:rPr>
              <w:t>tam giác</w:t>
            </w:r>
            <w:r>
              <w:rPr>
                <w:spacing w:val="-3"/>
                <w:sz w:val="24"/>
              </w:rPr>
              <w:t> </w:t>
            </w:r>
            <w:r>
              <w:rPr>
                <w:spacing w:val="-4"/>
                <w:sz w:val="24"/>
              </w:rPr>
              <w:t>nhôm</w:t>
            </w:r>
          </w:p>
        </w:tc>
        <w:tc>
          <w:tcPr>
            <w:tcW w:w="708" w:type="dxa"/>
          </w:tcPr>
          <w:p>
            <w:pPr>
              <w:pStyle w:val="TableParagraph"/>
              <w:spacing w:line="270" w:lineRule="exact"/>
              <w:ind w:left="10" w:right="9"/>
              <w:rPr>
                <w:sz w:val="24"/>
              </w:rPr>
            </w:pPr>
            <w:r>
              <w:rPr>
                <w:spacing w:val="-4"/>
                <w:sz w:val="24"/>
              </w:rPr>
              <w:t>tấm</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ight="3"/>
              <w:rPr>
                <w:sz w:val="24"/>
              </w:rPr>
            </w:pPr>
            <w:r>
              <w:rPr>
                <w:spacing w:val="-2"/>
                <w:sz w:val="24"/>
              </w:rPr>
              <w:t>41,37</w:t>
            </w:r>
          </w:p>
        </w:tc>
        <w:tc>
          <w:tcPr>
            <w:tcW w:w="1133" w:type="dxa"/>
          </w:tcPr>
          <w:p>
            <w:pPr>
              <w:pStyle w:val="TableParagraph"/>
              <w:spacing w:line="270" w:lineRule="exact"/>
              <w:ind w:left="4" w:right="3"/>
              <w:rPr>
                <w:sz w:val="24"/>
              </w:rPr>
            </w:pPr>
            <w:r>
              <w:rPr>
                <w:spacing w:val="-2"/>
                <w:sz w:val="24"/>
              </w:rPr>
              <w:t>83,96</w:t>
            </w:r>
          </w:p>
        </w:tc>
        <w:tc>
          <w:tcPr>
            <w:tcW w:w="1136" w:type="dxa"/>
          </w:tcPr>
          <w:p>
            <w:pPr>
              <w:pStyle w:val="TableParagraph"/>
              <w:spacing w:line="270" w:lineRule="exact"/>
              <w:ind w:left="5" w:right="2"/>
              <w:rPr>
                <w:sz w:val="24"/>
              </w:rPr>
            </w:pPr>
            <w:r>
              <w:rPr>
                <w:spacing w:val="-2"/>
                <w:sz w:val="24"/>
              </w:rPr>
              <w:t>176,96</w:t>
            </w:r>
          </w:p>
        </w:tc>
        <w:tc>
          <w:tcPr>
            <w:tcW w:w="929" w:type="dxa"/>
          </w:tcPr>
          <w:p>
            <w:pPr>
              <w:pStyle w:val="TableParagraph"/>
              <w:spacing w:line="270" w:lineRule="exact"/>
              <w:ind w:left="4" w:right="1"/>
              <w:rPr>
                <w:sz w:val="24"/>
              </w:rPr>
            </w:pPr>
            <w:r>
              <w:rPr>
                <w:spacing w:val="-4"/>
                <w:sz w:val="24"/>
              </w:rPr>
              <w:t>7,16</w:t>
            </w:r>
          </w:p>
        </w:tc>
        <w:tc>
          <w:tcPr>
            <w:tcW w:w="1032" w:type="dxa"/>
          </w:tcPr>
          <w:p>
            <w:pPr>
              <w:pStyle w:val="TableParagraph"/>
              <w:spacing w:line="270" w:lineRule="exact"/>
              <w:ind w:left="9" w:right="4"/>
              <w:rPr>
                <w:sz w:val="24"/>
              </w:rPr>
            </w:pPr>
            <w:r>
              <w:rPr>
                <w:spacing w:val="-2"/>
                <w:sz w:val="24"/>
              </w:rPr>
              <w:t>15,52</w:t>
            </w:r>
          </w:p>
        </w:tc>
      </w:tr>
      <w:tr>
        <w:trPr>
          <w:trHeight w:val="297" w:hRule="atLeast"/>
        </w:trPr>
        <w:tc>
          <w:tcPr>
            <w:tcW w:w="569" w:type="dxa"/>
          </w:tcPr>
          <w:p>
            <w:pPr>
              <w:pStyle w:val="TableParagraph"/>
              <w:spacing w:line="270" w:lineRule="exact"/>
              <w:ind w:left="11" w:right="4"/>
              <w:rPr>
                <w:sz w:val="24"/>
              </w:rPr>
            </w:pPr>
            <w:r>
              <w:rPr>
                <w:spacing w:val="-5"/>
                <w:sz w:val="24"/>
              </w:rPr>
              <w:t>37</w:t>
            </w:r>
          </w:p>
        </w:tc>
        <w:tc>
          <w:tcPr>
            <w:tcW w:w="2122" w:type="dxa"/>
          </w:tcPr>
          <w:p>
            <w:pPr>
              <w:pStyle w:val="TableParagraph"/>
              <w:spacing w:line="270" w:lineRule="exact"/>
              <w:ind w:left="105"/>
              <w:jc w:val="left"/>
              <w:rPr>
                <w:sz w:val="24"/>
              </w:rPr>
            </w:pPr>
            <w:r>
              <w:rPr>
                <w:sz w:val="24"/>
              </w:rPr>
              <w:t>Võng</w:t>
            </w:r>
            <w:r>
              <w:rPr>
                <w:spacing w:val="-5"/>
                <w:sz w:val="24"/>
              </w:rPr>
              <w:t> </w:t>
            </w:r>
            <w:r>
              <w:rPr>
                <w:spacing w:val="-4"/>
                <w:sz w:val="24"/>
              </w:rPr>
              <w:t>bạt</w:t>
            </w:r>
          </w:p>
        </w:tc>
        <w:tc>
          <w:tcPr>
            <w:tcW w:w="708" w:type="dxa"/>
          </w:tcPr>
          <w:p>
            <w:pPr>
              <w:pStyle w:val="TableParagraph"/>
              <w:spacing w:line="270" w:lineRule="exact"/>
              <w:ind w:left="10" w:right="10"/>
              <w:rPr>
                <w:sz w:val="24"/>
              </w:rPr>
            </w:pPr>
            <w:r>
              <w:rPr>
                <w:spacing w:val="-5"/>
                <w:sz w:val="24"/>
              </w:rPr>
              <w:t>cái</w:t>
            </w:r>
          </w:p>
        </w:tc>
        <w:tc>
          <w:tcPr>
            <w:tcW w:w="1032" w:type="dxa"/>
          </w:tcPr>
          <w:p>
            <w:pPr>
              <w:pStyle w:val="TableParagraph"/>
              <w:spacing w:line="270" w:lineRule="exact"/>
              <w:ind w:left="9" w:right="5"/>
              <w:rPr>
                <w:sz w:val="24"/>
              </w:rPr>
            </w:pPr>
            <w:r>
              <w:rPr>
                <w:spacing w:val="-5"/>
                <w:sz w:val="24"/>
              </w:rPr>
              <w:t>12</w:t>
            </w:r>
          </w:p>
        </w:tc>
        <w:tc>
          <w:tcPr>
            <w:tcW w:w="1095" w:type="dxa"/>
          </w:tcPr>
          <w:p>
            <w:pPr>
              <w:pStyle w:val="TableParagraph"/>
              <w:spacing w:line="270" w:lineRule="exact"/>
              <w:ind w:left="4"/>
              <w:rPr>
                <w:sz w:val="24"/>
              </w:rPr>
            </w:pPr>
            <w:r>
              <w:rPr>
                <w:spacing w:val="-2"/>
                <w:sz w:val="24"/>
              </w:rPr>
              <w:t>1.985,74</w:t>
            </w:r>
          </w:p>
        </w:tc>
        <w:tc>
          <w:tcPr>
            <w:tcW w:w="1133" w:type="dxa"/>
          </w:tcPr>
          <w:p>
            <w:pPr>
              <w:pStyle w:val="TableParagraph"/>
              <w:spacing w:line="270" w:lineRule="exact"/>
              <w:ind w:left="4"/>
              <w:rPr>
                <w:sz w:val="24"/>
              </w:rPr>
            </w:pPr>
            <w:r>
              <w:rPr>
                <w:spacing w:val="-2"/>
                <w:sz w:val="24"/>
              </w:rPr>
              <w:t>4.030,21</w:t>
            </w:r>
          </w:p>
        </w:tc>
        <w:tc>
          <w:tcPr>
            <w:tcW w:w="1136" w:type="dxa"/>
          </w:tcPr>
          <w:p>
            <w:pPr>
              <w:pStyle w:val="TableParagraph"/>
              <w:spacing w:line="270" w:lineRule="exact"/>
              <w:ind w:left="5"/>
              <w:rPr>
                <w:sz w:val="24"/>
              </w:rPr>
            </w:pPr>
            <w:r>
              <w:rPr>
                <w:spacing w:val="-2"/>
                <w:sz w:val="24"/>
              </w:rPr>
              <w:t>8.494,21</w:t>
            </w:r>
          </w:p>
        </w:tc>
        <w:tc>
          <w:tcPr>
            <w:tcW w:w="929" w:type="dxa"/>
          </w:tcPr>
          <w:p>
            <w:pPr>
              <w:pStyle w:val="TableParagraph"/>
              <w:spacing w:line="270" w:lineRule="exact"/>
              <w:ind w:left="4" w:right="1"/>
              <w:rPr>
                <w:sz w:val="24"/>
              </w:rPr>
            </w:pPr>
            <w:r>
              <w:rPr>
                <w:spacing w:val="-2"/>
                <w:sz w:val="24"/>
              </w:rPr>
              <w:t>343,87</w:t>
            </w:r>
          </w:p>
        </w:tc>
        <w:tc>
          <w:tcPr>
            <w:tcW w:w="1032" w:type="dxa"/>
          </w:tcPr>
          <w:p>
            <w:pPr>
              <w:pStyle w:val="TableParagraph"/>
              <w:spacing w:line="270" w:lineRule="exact"/>
              <w:ind w:left="9" w:right="4"/>
              <w:rPr>
                <w:sz w:val="24"/>
              </w:rPr>
            </w:pPr>
            <w:r>
              <w:rPr>
                <w:spacing w:val="-2"/>
                <w:sz w:val="24"/>
              </w:rPr>
              <w:t>745,04</w:t>
            </w:r>
          </w:p>
        </w:tc>
      </w:tr>
      <w:tr>
        <w:trPr>
          <w:trHeight w:val="597" w:hRule="atLeast"/>
        </w:trPr>
        <w:tc>
          <w:tcPr>
            <w:tcW w:w="569" w:type="dxa"/>
          </w:tcPr>
          <w:p>
            <w:pPr>
              <w:pStyle w:val="TableParagraph"/>
              <w:spacing w:before="145"/>
              <w:ind w:left="11" w:right="4"/>
              <w:rPr>
                <w:sz w:val="24"/>
              </w:rPr>
            </w:pPr>
            <w:r>
              <w:rPr>
                <w:spacing w:val="-5"/>
                <w:sz w:val="24"/>
              </w:rPr>
              <w:t>38</w:t>
            </w:r>
          </w:p>
        </w:tc>
        <w:tc>
          <w:tcPr>
            <w:tcW w:w="2122" w:type="dxa"/>
          </w:tcPr>
          <w:p>
            <w:pPr>
              <w:pStyle w:val="TableParagraph"/>
              <w:spacing w:line="273" w:lineRule="exact"/>
              <w:ind w:left="105"/>
              <w:jc w:val="left"/>
              <w:rPr>
                <w:sz w:val="24"/>
              </w:rPr>
            </w:pPr>
            <w:r>
              <w:rPr>
                <w:sz w:val="24"/>
              </w:rPr>
              <w:t>Xắc</w:t>
            </w:r>
            <w:r>
              <w:rPr>
                <w:spacing w:val="-3"/>
                <w:sz w:val="24"/>
              </w:rPr>
              <w:t> </w:t>
            </w:r>
            <w:r>
              <w:rPr>
                <w:sz w:val="24"/>
              </w:rPr>
              <w:t>cốt đựng</w:t>
            </w:r>
            <w:r>
              <w:rPr>
                <w:spacing w:val="-3"/>
                <w:sz w:val="24"/>
              </w:rPr>
              <w:t> </w:t>
            </w:r>
            <w:r>
              <w:rPr>
                <w:spacing w:val="-5"/>
                <w:sz w:val="24"/>
              </w:rPr>
              <w:t>tài</w:t>
            </w:r>
          </w:p>
          <w:p>
            <w:pPr>
              <w:pStyle w:val="TableParagraph"/>
              <w:spacing w:before="21"/>
              <w:ind w:left="105"/>
              <w:jc w:val="left"/>
              <w:rPr>
                <w:sz w:val="24"/>
              </w:rPr>
            </w:pPr>
            <w:r>
              <w:rPr>
                <w:spacing w:val="-4"/>
                <w:sz w:val="24"/>
              </w:rPr>
              <w:t>liệu</w:t>
            </w:r>
          </w:p>
        </w:tc>
        <w:tc>
          <w:tcPr>
            <w:tcW w:w="708" w:type="dxa"/>
          </w:tcPr>
          <w:p>
            <w:pPr>
              <w:pStyle w:val="TableParagraph"/>
              <w:spacing w:before="145"/>
              <w:ind w:left="10" w:right="10"/>
              <w:rPr>
                <w:sz w:val="24"/>
              </w:rPr>
            </w:pPr>
            <w:r>
              <w:rPr>
                <w:spacing w:val="-5"/>
                <w:sz w:val="24"/>
              </w:rPr>
              <w:t>cái</w:t>
            </w:r>
          </w:p>
        </w:tc>
        <w:tc>
          <w:tcPr>
            <w:tcW w:w="1032" w:type="dxa"/>
          </w:tcPr>
          <w:p>
            <w:pPr>
              <w:pStyle w:val="TableParagraph"/>
              <w:spacing w:before="145"/>
              <w:ind w:left="9" w:right="5"/>
              <w:rPr>
                <w:sz w:val="24"/>
              </w:rPr>
            </w:pPr>
            <w:r>
              <w:rPr>
                <w:spacing w:val="-5"/>
                <w:sz w:val="24"/>
              </w:rPr>
              <w:t>12</w:t>
            </w:r>
          </w:p>
        </w:tc>
        <w:tc>
          <w:tcPr>
            <w:tcW w:w="1095" w:type="dxa"/>
          </w:tcPr>
          <w:p>
            <w:pPr>
              <w:pStyle w:val="TableParagraph"/>
              <w:spacing w:before="145"/>
              <w:ind w:left="4" w:right="3"/>
              <w:rPr>
                <w:sz w:val="24"/>
              </w:rPr>
            </w:pPr>
            <w:r>
              <w:rPr>
                <w:spacing w:val="-2"/>
                <w:sz w:val="24"/>
              </w:rPr>
              <w:t>992,87</w:t>
            </w:r>
          </w:p>
        </w:tc>
        <w:tc>
          <w:tcPr>
            <w:tcW w:w="1133" w:type="dxa"/>
          </w:tcPr>
          <w:p>
            <w:pPr>
              <w:pStyle w:val="TableParagraph"/>
              <w:spacing w:before="145"/>
              <w:ind w:left="4"/>
              <w:rPr>
                <w:sz w:val="24"/>
              </w:rPr>
            </w:pPr>
            <w:r>
              <w:rPr>
                <w:spacing w:val="-2"/>
                <w:sz w:val="24"/>
              </w:rPr>
              <w:t>2.015,11</w:t>
            </w:r>
          </w:p>
        </w:tc>
        <w:tc>
          <w:tcPr>
            <w:tcW w:w="1136" w:type="dxa"/>
          </w:tcPr>
          <w:p>
            <w:pPr>
              <w:pStyle w:val="TableParagraph"/>
              <w:spacing w:before="145"/>
              <w:ind w:left="5"/>
              <w:rPr>
                <w:sz w:val="24"/>
              </w:rPr>
            </w:pPr>
            <w:r>
              <w:rPr>
                <w:spacing w:val="-2"/>
                <w:sz w:val="24"/>
              </w:rPr>
              <w:t>4.247,10</w:t>
            </w:r>
          </w:p>
        </w:tc>
        <w:tc>
          <w:tcPr>
            <w:tcW w:w="929" w:type="dxa"/>
          </w:tcPr>
          <w:p>
            <w:pPr>
              <w:pStyle w:val="TableParagraph"/>
              <w:spacing w:before="145"/>
              <w:ind w:left="4" w:right="1"/>
              <w:rPr>
                <w:sz w:val="24"/>
              </w:rPr>
            </w:pPr>
            <w:r>
              <w:rPr>
                <w:spacing w:val="-2"/>
                <w:sz w:val="24"/>
              </w:rPr>
              <w:t>171,93</w:t>
            </w:r>
          </w:p>
        </w:tc>
        <w:tc>
          <w:tcPr>
            <w:tcW w:w="1032" w:type="dxa"/>
          </w:tcPr>
          <w:p>
            <w:pPr>
              <w:pStyle w:val="TableParagraph"/>
              <w:spacing w:before="145"/>
              <w:ind w:left="9" w:right="4"/>
              <w:rPr>
                <w:sz w:val="24"/>
              </w:rPr>
            </w:pPr>
            <w:r>
              <w:rPr>
                <w:spacing w:val="-2"/>
                <w:sz w:val="24"/>
              </w:rPr>
              <w:t>372,52</w:t>
            </w:r>
          </w:p>
        </w:tc>
      </w:tr>
    </w:tbl>
    <w:p>
      <w:pPr>
        <w:pStyle w:val="BodyText"/>
        <w:spacing w:line="290" w:lineRule="auto" w:before="63"/>
        <w:ind w:left="427" w:right="706" w:firstLine="719"/>
        <w:jc w:val="both"/>
      </w:pPr>
      <w:r>
        <w:rPr/>
        <w:t>Định</w:t>
      </w:r>
      <w:r>
        <w:rPr>
          <w:spacing w:val="-11"/>
        </w:rPr>
        <w:t> </w:t>
      </w:r>
      <w:r>
        <w:rPr/>
        <w:t>mức</w:t>
      </w:r>
      <w:r>
        <w:rPr>
          <w:spacing w:val="-12"/>
        </w:rPr>
        <w:t> </w:t>
      </w:r>
      <w:r>
        <w:rPr/>
        <w:t>quy</w:t>
      </w:r>
      <w:r>
        <w:rPr>
          <w:spacing w:val="-15"/>
        </w:rPr>
        <w:t> </w:t>
      </w:r>
      <w:r>
        <w:rPr/>
        <w:t>định</w:t>
      </w:r>
      <w:r>
        <w:rPr>
          <w:spacing w:val="-12"/>
        </w:rPr>
        <w:t> </w:t>
      </w:r>
      <w:r>
        <w:rPr/>
        <w:t>tại</w:t>
      </w:r>
      <w:r>
        <w:rPr>
          <w:spacing w:val="-11"/>
        </w:rPr>
        <w:t> </w:t>
      </w:r>
      <w:r>
        <w:rPr/>
        <w:t>bảng</w:t>
      </w:r>
      <w:r>
        <w:rPr>
          <w:spacing w:val="-12"/>
        </w:rPr>
        <w:t> </w:t>
      </w:r>
      <w:r>
        <w:rPr/>
        <w:t>trên</w:t>
      </w:r>
      <w:r>
        <w:rPr>
          <w:spacing w:val="-12"/>
        </w:rPr>
        <w:t> </w:t>
      </w:r>
      <w:r>
        <w:rPr/>
        <w:t>cho</w:t>
      </w:r>
      <w:r>
        <w:rPr>
          <w:spacing w:val="-12"/>
        </w:rPr>
        <w:t> </w:t>
      </w:r>
      <w:r>
        <w:rPr/>
        <w:t>điều</w:t>
      </w:r>
      <w:r>
        <w:rPr>
          <w:spacing w:val="-12"/>
        </w:rPr>
        <w:t> </w:t>
      </w:r>
      <w:r>
        <w:rPr/>
        <w:t>kiện</w:t>
      </w:r>
      <w:r>
        <w:rPr>
          <w:spacing w:val="-11"/>
        </w:rPr>
        <w:t> </w:t>
      </w:r>
      <w:r>
        <w:rPr/>
        <w:t>đi</w:t>
      </w:r>
      <w:r>
        <w:rPr>
          <w:spacing w:val="-12"/>
        </w:rPr>
        <w:t> </w:t>
      </w:r>
      <w:r>
        <w:rPr/>
        <w:t>lại</w:t>
      </w:r>
      <w:r>
        <w:rPr>
          <w:spacing w:val="-12"/>
        </w:rPr>
        <w:t> </w:t>
      </w:r>
      <w:r>
        <w:rPr/>
        <w:t>trung</w:t>
      </w:r>
      <w:r>
        <w:rPr>
          <w:spacing w:val="-11"/>
        </w:rPr>
        <w:t> </w:t>
      </w:r>
      <w:r>
        <w:rPr/>
        <w:t>bình,</w:t>
      </w:r>
      <w:r>
        <w:rPr>
          <w:spacing w:val="-12"/>
        </w:rPr>
        <w:t> </w:t>
      </w:r>
      <w:r>
        <w:rPr/>
        <w:t>cấu</w:t>
      </w:r>
      <w:r>
        <w:rPr>
          <w:spacing w:val="-12"/>
        </w:rPr>
        <w:t> </w:t>
      </w:r>
      <w:r>
        <w:rPr/>
        <w:t>trúc</w:t>
      </w:r>
      <w:r>
        <w:rPr>
          <w:spacing w:val="-12"/>
        </w:rPr>
        <w:t> </w:t>
      </w:r>
      <w:r>
        <w:rPr/>
        <w:t>địa</w:t>
      </w:r>
      <w:r>
        <w:rPr>
          <w:spacing w:val="-12"/>
        </w:rPr>
        <w:t> </w:t>
      </w:r>
      <w:r>
        <w:rPr/>
        <w:t>chất- khoáng</w:t>
      </w:r>
      <w:r>
        <w:rPr>
          <w:spacing w:val="-3"/>
        </w:rPr>
        <w:t> </w:t>
      </w:r>
      <w:r>
        <w:rPr/>
        <w:t>sản</w:t>
      </w:r>
      <w:r>
        <w:rPr>
          <w:spacing w:val="-3"/>
        </w:rPr>
        <w:t> </w:t>
      </w:r>
      <w:r>
        <w:rPr/>
        <w:t>loại</w:t>
      </w:r>
      <w:r>
        <w:rPr>
          <w:spacing w:val="-3"/>
        </w:rPr>
        <w:t> </w:t>
      </w:r>
      <w:r>
        <w:rPr/>
        <w:t>II.</w:t>
      </w:r>
      <w:r>
        <w:rPr>
          <w:spacing w:val="-3"/>
        </w:rPr>
        <w:t> </w:t>
      </w:r>
      <w:r>
        <w:rPr/>
        <w:t>Đối</w:t>
      </w:r>
      <w:r>
        <w:rPr>
          <w:spacing w:val="-1"/>
        </w:rPr>
        <w:t> </w:t>
      </w:r>
      <w:r>
        <w:rPr/>
        <w:t>với</w:t>
      </w:r>
      <w:r>
        <w:rPr>
          <w:spacing w:val="-3"/>
        </w:rPr>
        <w:t> </w:t>
      </w:r>
      <w:r>
        <w:rPr/>
        <w:t>các</w:t>
      </w:r>
      <w:r>
        <w:rPr>
          <w:spacing w:val="-3"/>
        </w:rPr>
        <w:t> </w:t>
      </w:r>
      <w:r>
        <w:rPr/>
        <w:t>điều</w:t>
      </w:r>
      <w:r>
        <w:rPr>
          <w:spacing w:val="-3"/>
        </w:rPr>
        <w:t> </w:t>
      </w:r>
      <w:r>
        <w:rPr/>
        <w:t>kiện</w:t>
      </w:r>
      <w:r>
        <w:rPr>
          <w:spacing w:val="-1"/>
        </w:rPr>
        <w:t> </w:t>
      </w:r>
      <w:r>
        <w:rPr/>
        <w:t>khác, định</w:t>
      </w:r>
      <w:r>
        <w:rPr>
          <w:spacing w:val="-1"/>
        </w:rPr>
        <w:t> </w:t>
      </w:r>
      <w:r>
        <w:rPr/>
        <w:t>mức</w:t>
      </w:r>
      <w:r>
        <w:rPr>
          <w:spacing w:val="-2"/>
        </w:rPr>
        <w:t> </w:t>
      </w:r>
      <w:r>
        <w:rPr/>
        <w:t>được điều</w:t>
      </w:r>
      <w:r>
        <w:rPr>
          <w:spacing w:val="-3"/>
        </w:rPr>
        <w:t> </w:t>
      </w:r>
      <w:r>
        <w:rPr/>
        <w:t>chỉnh</w:t>
      </w:r>
      <w:r>
        <w:rPr>
          <w:spacing w:val="-3"/>
        </w:rPr>
        <w:t> </w:t>
      </w:r>
      <w:r>
        <w:rPr/>
        <w:t>với</w:t>
      </w:r>
      <w:r>
        <w:rPr>
          <w:spacing w:val="-1"/>
        </w:rPr>
        <w:t> </w:t>
      </w:r>
      <w:r>
        <w:rPr/>
        <w:t>các</w:t>
      </w:r>
      <w:r>
        <w:rPr>
          <w:spacing w:val="-3"/>
        </w:rPr>
        <w:t> </w:t>
      </w:r>
      <w:r>
        <w:rPr/>
        <w:t>hệ</w:t>
      </w:r>
      <w:r>
        <w:rPr>
          <w:spacing w:val="-3"/>
        </w:rPr>
        <w:t> </w:t>
      </w:r>
      <w:r>
        <w:rPr/>
        <w:t>số quy định tại bảng dưới đây.</w:t>
      </w:r>
    </w:p>
    <w:p>
      <w:pPr>
        <w:pStyle w:val="Heading1"/>
        <w:spacing w:before="3"/>
        <w:ind w:left="2561"/>
        <w:jc w:val="both"/>
      </w:pPr>
      <w:r>
        <w:rPr/>
        <w:t>Hệ</w:t>
      </w:r>
      <w:r>
        <w:rPr>
          <w:spacing w:val="-5"/>
        </w:rPr>
        <w:t> </w:t>
      </w:r>
      <w:r>
        <w:rPr/>
        <w:t>số</w:t>
      </w:r>
      <w:r>
        <w:rPr>
          <w:spacing w:val="-5"/>
        </w:rPr>
        <w:t> </w:t>
      </w:r>
      <w:r>
        <w:rPr/>
        <w:t>dụng</w:t>
      </w:r>
      <w:r>
        <w:rPr>
          <w:spacing w:val="-5"/>
        </w:rPr>
        <w:t> </w:t>
      </w:r>
      <w:r>
        <w:rPr/>
        <w:t>cụ</w:t>
      </w:r>
      <w:r>
        <w:rPr>
          <w:spacing w:val="-5"/>
        </w:rPr>
        <w:t> </w:t>
      </w:r>
      <w:r>
        <w:rPr/>
        <w:t>-</w:t>
      </w:r>
      <w:r>
        <w:rPr>
          <w:spacing w:val="-2"/>
        </w:rPr>
        <w:t> </w:t>
      </w:r>
      <w:r>
        <w:rPr/>
        <w:t>thiết</w:t>
      </w:r>
      <w:r>
        <w:rPr>
          <w:spacing w:val="-2"/>
        </w:rPr>
        <w:t> </w:t>
      </w:r>
      <w:r>
        <w:rPr/>
        <w:t>bị</w:t>
      </w:r>
      <w:r>
        <w:rPr>
          <w:spacing w:val="-4"/>
        </w:rPr>
        <w:t> </w:t>
      </w:r>
      <w:r>
        <w:rPr/>
        <w:t>ngoài</w:t>
      </w:r>
      <w:r>
        <w:rPr>
          <w:spacing w:val="-5"/>
        </w:rPr>
        <w:t> </w:t>
      </w:r>
      <w:r>
        <w:rPr/>
        <w:t>trời</w:t>
      </w:r>
      <w:r>
        <w:rPr>
          <w:spacing w:val="-5"/>
        </w:rPr>
        <w:t> </w:t>
      </w:r>
      <w:r>
        <w:rPr/>
        <w:t>ĐGKS</w:t>
      </w:r>
      <w:r>
        <w:rPr>
          <w:spacing w:val="-5"/>
        </w:rPr>
        <w:t> </w:t>
      </w:r>
      <w:r>
        <w:rPr/>
        <w:t>1:25</w:t>
      </w:r>
      <w:r>
        <w:rPr>
          <w:spacing w:val="-5"/>
        </w:rPr>
        <w:t> 000</w:t>
      </w:r>
    </w:p>
    <w:p>
      <w:pPr>
        <w:spacing w:before="54" w:after="6"/>
        <w:ind w:left="0" w:right="706" w:firstLine="0"/>
        <w:jc w:val="right"/>
        <w:rPr>
          <w:i/>
          <w:sz w:val="26"/>
        </w:rPr>
      </w:pPr>
      <w:r>
        <w:rPr>
          <w:i/>
          <w:sz w:val="26"/>
        </w:rPr>
        <w:t>Bảng</w:t>
      </w:r>
      <w:r>
        <w:rPr>
          <w:i/>
          <w:spacing w:val="-5"/>
          <w:sz w:val="26"/>
        </w:rPr>
        <w:t> 11</w:t>
      </w: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3"/>
        <w:gridCol w:w="1078"/>
        <w:gridCol w:w="1541"/>
        <w:gridCol w:w="980"/>
        <w:gridCol w:w="1260"/>
      </w:tblGrid>
      <w:tr>
        <w:trPr>
          <w:trHeight w:val="359" w:hRule="atLeast"/>
        </w:trPr>
        <w:tc>
          <w:tcPr>
            <w:tcW w:w="4193" w:type="dxa"/>
            <w:vMerge w:val="restart"/>
          </w:tcPr>
          <w:p>
            <w:pPr>
              <w:pStyle w:val="TableParagraph"/>
              <w:spacing w:line="360" w:lineRule="atLeast"/>
              <w:ind w:left="1180" w:right="405" w:hanging="766"/>
              <w:jc w:val="left"/>
              <w:rPr>
                <w:b/>
                <w:sz w:val="26"/>
              </w:rPr>
            </w:pPr>
            <w:r>
              <w:rPr>
                <w:b/>
                <w:sz w:val="26"/>
              </w:rPr>
              <w:t>Loại</w:t>
            </w:r>
            <w:r>
              <w:rPr>
                <w:b/>
                <w:spacing w:val="-8"/>
                <w:sz w:val="26"/>
              </w:rPr>
              <w:t> </w:t>
            </w:r>
            <w:r>
              <w:rPr>
                <w:b/>
                <w:sz w:val="26"/>
              </w:rPr>
              <w:t>phức</w:t>
            </w:r>
            <w:r>
              <w:rPr>
                <w:b/>
                <w:spacing w:val="-6"/>
                <w:sz w:val="26"/>
              </w:rPr>
              <w:t> </w:t>
            </w:r>
            <w:r>
              <w:rPr>
                <w:b/>
                <w:sz w:val="26"/>
              </w:rPr>
              <w:t>tạp</w:t>
            </w:r>
            <w:r>
              <w:rPr>
                <w:b/>
                <w:spacing w:val="-8"/>
                <w:sz w:val="26"/>
              </w:rPr>
              <w:t> </w:t>
            </w:r>
            <w:r>
              <w:rPr>
                <w:b/>
                <w:sz w:val="26"/>
              </w:rPr>
              <w:t>về</w:t>
            </w:r>
            <w:r>
              <w:rPr>
                <w:b/>
                <w:spacing w:val="-6"/>
                <w:sz w:val="26"/>
              </w:rPr>
              <w:t> </w:t>
            </w:r>
            <w:r>
              <w:rPr>
                <w:b/>
                <w:sz w:val="26"/>
              </w:rPr>
              <w:t>điều</w:t>
            </w:r>
            <w:r>
              <w:rPr>
                <w:b/>
                <w:spacing w:val="-6"/>
                <w:sz w:val="26"/>
              </w:rPr>
              <w:t> </w:t>
            </w:r>
            <w:r>
              <w:rPr>
                <w:b/>
                <w:sz w:val="26"/>
              </w:rPr>
              <w:t>kiện</w:t>
            </w:r>
            <w:r>
              <w:rPr>
                <w:b/>
                <w:spacing w:val="-8"/>
                <w:sz w:val="26"/>
              </w:rPr>
              <w:t> </w:t>
            </w:r>
            <w:r>
              <w:rPr>
                <w:b/>
                <w:sz w:val="26"/>
              </w:rPr>
              <w:t>địa chất-khoáng sản</w:t>
            </w:r>
          </w:p>
        </w:tc>
        <w:tc>
          <w:tcPr>
            <w:tcW w:w="4859" w:type="dxa"/>
            <w:gridSpan w:val="4"/>
          </w:tcPr>
          <w:p>
            <w:pPr>
              <w:pStyle w:val="TableParagraph"/>
              <w:spacing w:line="278" w:lineRule="exact" w:before="62"/>
              <w:ind w:left="7"/>
              <w:rPr>
                <w:b/>
                <w:sz w:val="26"/>
              </w:rPr>
            </w:pPr>
            <w:r>
              <w:rPr>
                <w:b/>
                <w:sz w:val="26"/>
              </w:rPr>
              <w:t>Mức</w:t>
            </w:r>
            <w:r>
              <w:rPr>
                <w:b/>
                <w:spacing w:val="-5"/>
                <w:sz w:val="26"/>
              </w:rPr>
              <w:t> </w:t>
            </w:r>
            <w:r>
              <w:rPr>
                <w:b/>
                <w:sz w:val="26"/>
              </w:rPr>
              <w:t>độ</w:t>
            </w:r>
            <w:r>
              <w:rPr>
                <w:b/>
                <w:spacing w:val="-5"/>
                <w:sz w:val="26"/>
              </w:rPr>
              <w:t> </w:t>
            </w:r>
            <w:r>
              <w:rPr>
                <w:b/>
                <w:sz w:val="26"/>
              </w:rPr>
              <w:t>đi</w:t>
            </w:r>
            <w:r>
              <w:rPr>
                <w:b/>
                <w:spacing w:val="-5"/>
                <w:sz w:val="26"/>
              </w:rPr>
              <w:t> </w:t>
            </w:r>
            <w:r>
              <w:rPr>
                <w:b/>
                <w:spacing w:val="-4"/>
                <w:sz w:val="26"/>
              </w:rPr>
              <w:t>lại</w:t>
            </w:r>
          </w:p>
        </w:tc>
      </w:tr>
      <w:tr>
        <w:trPr>
          <w:trHeight w:val="359" w:hRule="atLeast"/>
        </w:trPr>
        <w:tc>
          <w:tcPr>
            <w:tcW w:w="4193" w:type="dxa"/>
            <w:vMerge/>
            <w:tcBorders>
              <w:top w:val="nil"/>
            </w:tcBorders>
          </w:tcPr>
          <w:p>
            <w:pPr>
              <w:rPr>
                <w:sz w:val="2"/>
                <w:szCs w:val="2"/>
              </w:rPr>
            </w:pPr>
          </w:p>
        </w:tc>
        <w:tc>
          <w:tcPr>
            <w:tcW w:w="1078" w:type="dxa"/>
          </w:tcPr>
          <w:p>
            <w:pPr>
              <w:pStyle w:val="TableParagraph"/>
              <w:spacing w:line="278" w:lineRule="exact" w:before="62"/>
              <w:ind w:left="9" w:right="1"/>
              <w:rPr>
                <w:b/>
                <w:sz w:val="26"/>
              </w:rPr>
            </w:pPr>
            <w:r>
              <w:rPr>
                <w:b/>
                <w:spacing w:val="-4"/>
                <w:sz w:val="26"/>
              </w:rPr>
              <w:t>Tốt</w:t>
            </w:r>
          </w:p>
        </w:tc>
        <w:tc>
          <w:tcPr>
            <w:tcW w:w="1541" w:type="dxa"/>
          </w:tcPr>
          <w:p>
            <w:pPr>
              <w:pStyle w:val="TableParagraph"/>
              <w:spacing w:line="278" w:lineRule="exact" w:before="62"/>
              <w:ind w:left="7" w:right="2"/>
              <w:rPr>
                <w:b/>
                <w:sz w:val="26"/>
              </w:rPr>
            </w:pPr>
            <w:r>
              <w:rPr>
                <w:b/>
                <w:sz w:val="26"/>
              </w:rPr>
              <w:t>Trung</w:t>
            </w:r>
            <w:r>
              <w:rPr>
                <w:b/>
                <w:spacing w:val="-9"/>
                <w:sz w:val="26"/>
              </w:rPr>
              <w:t> </w:t>
            </w:r>
            <w:r>
              <w:rPr>
                <w:b/>
                <w:spacing w:val="-4"/>
                <w:sz w:val="26"/>
              </w:rPr>
              <w:t>bình</w:t>
            </w:r>
          </w:p>
        </w:tc>
        <w:tc>
          <w:tcPr>
            <w:tcW w:w="980" w:type="dxa"/>
          </w:tcPr>
          <w:p>
            <w:pPr>
              <w:pStyle w:val="TableParagraph"/>
              <w:spacing w:line="278" w:lineRule="exact" w:before="62"/>
              <w:ind w:left="221"/>
              <w:jc w:val="left"/>
              <w:rPr>
                <w:b/>
                <w:sz w:val="26"/>
              </w:rPr>
            </w:pPr>
            <w:r>
              <w:rPr>
                <w:b/>
                <w:spacing w:val="-5"/>
                <w:sz w:val="26"/>
              </w:rPr>
              <w:t>Kém</w:t>
            </w:r>
          </w:p>
        </w:tc>
        <w:tc>
          <w:tcPr>
            <w:tcW w:w="1260" w:type="dxa"/>
          </w:tcPr>
          <w:p>
            <w:pPr>
              <w:pStyle w:val="TableParagraph"/>
              <w:spacing w:line="278" w:lineRule="exact" w:before="62"/>
              <w:ind w:left="11" w:right="5"/>
              <w:rPr>
                <w:b/>
                <w:sz w:val="26"/>
              </w:rPr>
            </w:pPr>
            <w:r>
              <w:rPr>
                <w:b/>
                <w:sz w:val="26"/>
              </w:rPr>
              <w:t>Rất</w:t>
            </w:r>
            <w:r>
              <w:rPr>
                <w:b/>
                <w:spacing w:val="-6"/>
                <w:sz w:val="26"/>
              </w:rPr>
              <w:t> </w:t>
            </w:r>
            <w:r>
              <w:rPr>
                <w:b/>
                <w:spacing w:val="-5"/>
                <w:sz w:val="26"/>
              </w:rPr>
              <w:t>kém</w:t>
            </w:r>
          </w:p>
        </w:tc>
      </w:tr>
      <w:tr>
        <w:trPr>
          <w:trHeight w:val="359" w:hRule="atLeast"/>
        </w:trPr>
        <w:tc>
          <w:tcPr>
            <w:tcW w:w="4193" w:type="dxa"/>
          </w:tcPr>
          <w:p>
            <w:pPr>
              <w:pStyle w:val="TableParagraph"/>
              <w:spacing w:line="285" w:lineRule="exact" w:before="54"/>
              <w:ind w:left="107"/>
              <w:jc w:val="left"/>
              <w:rPr>
                <w:sz w:val="26"/>
              </w:rPr>
            </w:pPr>
            <w:r>
              <w:rPr>
                <w:sz w:val="26"/>
              </w:rPr>
              <w:t>Loại</w:t>
            </w:r>
            <w:r>
              <w:rPr>
                <w:spacing w:val="-7"/>
                <w:sz w:val="26"/>
              </w:rPr>
              <w:t> </w:t>
            </w:r>
            <w:r>
              <w:rPr>
                <w:spacing w:val="-10"/>
                <w:sz w:val="26"/>
              </w:rPr>
              <w:t>I</w:t>
            </w:r>
          </w:p>
        </w:tc>
        <w:tc>
          <w:tcPr>
            <w:tcW w:w="1078" w:type="dxa"/>
          </w:tcPr>
          <w:p>
            <w:pPr>
              <w:pStyle w:val="TableParagraph"/>
              <w:spacing w:line="285" w:lineRule="exact" w:before="54"/>
              <w:ind w:left="9"/>
              <w:rPr>
                <w:sz w:val="26"/>
              </w:rPr>
            </w:pPr>
            <w:r>
              <w:rPr>
                <w:spacing w:val="-4"/>
                <w:sz w:val="26"/>
              </w:rPr>
              <w:t>0,69</w:t>
            </w:r>
          </w:p>
        </w:tc>
        <w:tc>
          <w:tcPr>
            <w:tcW w:w="1541" w:type="dxa"/>
          </w:tcPr>
          <w:p>
            <w:pPr>
              <w:pStyle w:val="TableParagraph"/>
              <w:spacing w:line="285" w:lineRule="exact" w:before="54"/>
              <w:ind w:left="7"/>
              <w:rPr>
                <w:sz w:val="26"/>
              </w:rPr>
            </w:pPr>
            <w:r>
              <w:rPr>
                <w:spacing w:val="-4"/>
                <w:sz w:val="26"/>
              </w:rPr>
              <w:t>0,78</w:t>
            </w:r>
          </w:p>
        </w:tc>
        <w:tc>
          <w:tcPr>
            <w:tcW w:w="980" w:type="dxa"/>
          </w:tcPr>
          <w:p>
            <w:pPr>
              <w:pStyle w:val="TableParagraph"/>
              <w:spacing w:line="285" w:lineRule="exact" w:before="54"/>
              <w:ind w:left="262"/>
              <w:jc w:val="left"/>
              <w:rPr>
                <w:sz w:val="26"/>
              </w:rPr>
            </w:pPr>
            <w:r>
              <w:rPr>
                <w:spacing w:val="-4"/>
                <w:sz w:val="26"/>
              </w:rPr>
              <w:t>0,89</w:t>
            </w:r>
          </w:p>
        </w:tc>
        <w:tc>
          <w:tcPr>
            <w:tcW w:w="1260" w:type="dxa"/>
          </w:tcPr>
          <w:p>
            <w:pPr>
              <w:pStyle w:val="TableParagraph"/>
              <w:spacing w:line="285" w:lineRule="exact" w:before="54"/>
              <w:ind w:left="11" w:right="7"/>
              <w:rPr>
                <w:sz w:val="26"/>
              </w:rPr>
            </w:pPr>
            <w:r>
              <w:rPr>
                <w:spacing w:val="-4"/>
                <w:sz w:val="26"/>
              </w:rPr>
              <w:t>1,05</w:t>
            </w:r>
          </w:p>
        </w:tc>
      </w:tr>
      <w:tr>
        <w:trPr>
          <w:trHeight w:val="361" w:hRule="atLeast"/>
        </w:trPr>
        <w:tc>
          <w:tcPr>
            <w:tcW w:w="4193" w:type="dxa"/>
          </w:tcPr>
          <w:p>
            <w:pPr>
              <w:pStyle w:val="TableParagraph"/>
              <w:spacing w:line="285" w:lineRule="exact" w:before="57"/>
              <w:ind w:left="107"/>
              <w:jc w:val="left"/>
              <w:rPr>
                <w:sz w:val="26"/>
              </w:rPr>
            </w:pPr>
            <w:r>
              <w:rPr>
                <w:sz w:val="26"/>
              </w:rPr>
              <w:t>Loại</w:t>
            </w:r>
            <w:r>
              <w:rPr>
                <w:spacing w:val="-7"/>
                <w:sz w:val="26"/>
              </w:rPr>
              <w:t> </w:t>
            </w:r>
            <w:r>
              <w:rPr>
                <w:spacing w:val="-5"/>
                <w:sz w:val="26"/>
              </w:rPr>
              <w:t>II</w:t>
            </w:r>
          </w:p>
        </w:tc>
        <w:tc>
          <w:tcPr>
            <w:tcW w:w="1078" w:type="dxa"/>
          </w:tcPr>
          <w:p>
            <w:pPr>
              <w:pStyle w:val="TableParagraph"/>
              <w:spacing w:line="278" w:lineRule="exact" w:before="64"/>
              <w:ind w:left="9"/>
              <w:rPr>
                <w:b/>
                <w:sz w:val="26"/>
              </w:rPr>
            </w:pPr>
            <w:r>
              <w:rPr>
                <w:b/>
                <w:spacing w:val="-4"/>
                <w:sz w:val="26"/>
              </w:rPr>
              <w:t>0,90</w:t>
            </w:r>
          </w:p>
        </w:tc>
        <w:tc>
          <w:tcPr>
            <w:tcW w:w="1541" w:type="dxa"/>
          </w:tcPr>
          <w:p>
            <w:pPr>
              <w:pStyle w:val="TableParagraph"/>
              <w:spacing w:line="285" w:lineRule="exact" w:before="57"/>
              <w:ind w:left="7"/>
              <w:rPr>
                <w:sz w:val="26"/>
              </w:rPr>
            </w:pPr>
            <w:r>
              <w:rPr>
                <w:spacing w:val="-4"/>
                <w:sz w:val="26"/>
              </w:rPr>
              <w:t>1,00</w:t>
            </w:r>
          </w:p>
        </w:tc>
        <w:tc>
          <w:tcPr>
            <w:tcW w:w="980" w:type="dxa"/>
          </w:tcPr>
          <w:p>
            <w:pPr>
              <w:pStyle w:val="TableParagraph"/>
              <w:spacing w:line="285" w:lineRule="exact" w:before="57"/>
              <w:ind w:left="262"/>
              <w:jc w:val="left"/>
              <w:rPr>
                <w:sz w:val="26"/>
              </w:rPr>
            </w:pPr>
            <w:r>
              <w:rPr>
                <w:spacing w:val="-4"/>
                <w:sz w:val="26"/>
              </w:rPr>
              <w:t>1,16</w:t>
            </w:r>
          </w:p>
        </w:tc>
        <w:tc>
          <w:tcPr>
            <w:tcW w:w="1260" w:type="dxa"/>
          </w:tcPr>
          <w:p>
            <w:pPr>
              <w:pStyle w:val="TableParagraph"/>
              <w:spacing w:line="285" w:lineRule="exact" w:before="57"/>
              <w:ind w:left="11" w:right="7"/>
              <w:rPr>
                <w:sz w:val="26"/>
              </w:rPr>
            </w:pPr>
            <w:r>
              <w:rPr>
                <w:spacing w:val="-4"/>
                <w:sz w:val="26"/>
              </w:rPr>
              <w:t>1,37</w:t>
            </w:r>
          </w:p>
        </w:tc>
      </w:tr>
      <w:tr>
        <w:trPr>
          <w:trHeight w:val="359" w:hRule="atLeast"/>
        </w:trPr>
        <w:tc>
          <w:tcPr>
            <w:tcW w:w="4193" w:type="dxa"/>
          </w:tcPr>
          <w:p>
            <w:pPr>
              <w:pStyle w:val="TableParagraph"/>
              <w:spacing w:line="285" w:lineRule="exact" w:before="54"/>
              <w:ind w:left="107"/>
              <w:jc w:val="left"/>
              <w:rPr>
                <w:sz w:val="26"/>
              </w:rPr>
            </w:pPr>
            <w:r>
              <w:rPr>
                <w:sz w:val="26"/>
              </w:rPr>
              <w:t>Loại</w:t>
            </w:r>
            <w:r>
              <w:rPr>
                <w:spacing w:val="-7"/>
                <w:sz w:val="26"/>
              </w:rPr>
              <w:t> </w:t>
            </w:r>
            <w:r>
              <w:rPr>
                <w:spacing w:val="-5"/>
                <w:sz w:val="26"/>
              </w:rPr>
              <w:t>III</w:t>
            </w:r>
          </w:p>
        </w:tc>
        <w:tc>
          <w:tcPr>
            <w:tcW w:w="1078" w:type="dxa"/>
          </w:tcPr>
          <w:p>
            <w:pPr>
              <w:pStyle w:val="TableParagraph"/>
              <w:spacing w:line="285" w:lineRule="exact" w:before="54"/>
              <w:ind w:left="9"/>
              <w:rPr>
                <w:sz w:val="26"/>
              </w:rPr>
            </w:pPr>
            <w:r>
              <w:rPr>
                <w:spacing w:val="-4"/>
                <w:sz w:val="26"/>
              </w:rPr>
              <w:t>1,12</w:t>
            </w:r>
          </w:p>
        </w:tc>
        <w:tc>
          <w:tcPr>
            <w:tcW w:w="1541" w:type="dxa"/>
          </w:tcPr>
          <w:p>
            <w:pPr>
              <w:pStyle w:val="TableParagraph"/>
              <w:spacing w:line="285" w:lineRule="exact" w:before="54"/>
              <w:ind w:left="7"/>
              <w:rPr>
                <w:sz w:val="26"/>
              </w:rPr>
            </w:pPr>
            <w:r>
              <w:rPr>
                <w:spacing w:val="-4"/>
                <w:sz w:val="26"/>
              </w:rPr>
              <w:t>1,25</w:t>
            </w:r>
          </w:p>
        </w:tc>
        <w:tc>
          <w:tcPr>
            <w:tcW w:w="980" w:type="dxa"/>
          </w:tcPr>
          <w:p>
            <w:pPr>
              <w:pStyle w:val="TableParagraph"/>
              <w:spacing w:line="285" w:lineRule="exact" w:before="54"/>
              <w:ind w:left="262"/>
              <w:jc w:val="left"/>
              <w:rPr>
                <w:sz w:val="26"/>
              </w:rPr>
            </w:pPr>
            <w:r>
              <w:rPr>
                <w:spacing w:val="-4"/>
                <w:sz w:val="26"/>
              </w:rPr>
              <w:t>1,45</w:t>
            </w:r>
          </w:p>
        </w:tc>
        <w:tc>
          <w:tcPr>
            <w:tcW w:w="1260" w:type="dxa"/>
          </w:tcPr>
          <w:p>
            <w:pPr>
              <w:pStyle w:val="TableParagraph"/>
              <w:spacing w:line="285" w:lineRule="exact" w:before="54"/>
              <w:ind w:left="11" w:right="7"/>
              <w:rPr>
                <w:sz w:val="26"/>
              </w:rPr>
            </w:pPr>
            <w:r>
              <w:rPr>
                <w:spacing w:val="-4"/>
                <w:sz w:val="26"/>
              </w:rPr>
              <w:t>1,71</w:t>
            </w:r>
          </w:p>
        </w:tc>
      </w:tr>
      <w:tr>
        <w:trPr>
          <w:trHeight w:val="359" w:hRule="atLeast"/>
        </w:trPr>
        <w:tc>
          <w:tcPr>
            <w:tcW w:w="4193" w:type="dxa"/>
          </w:tcPr>
          <w:p>
            <w:pPr>
              <w:pStyle w:val="TableParagraph"/>
              <w:spacing w:line="285" w:lineRule="exact" w:before="54"/>
              <w:ind w:left="107"/>
              <w:jc w:val="left"/>
              <w:rPr>
                <w:sz w:val="26"/>
              </w:rPr>
            </w:pPr>
            <w:r>
              <w:rPr>
                <w:sz w:val="26"/>
              </w:rPr>
              <w:t>Loại</w:t>
            </w:r>
            <w:r>
              <w:rPr>
                <w:spacing w:val="-7"/>
                <w:sz w:val="26"/>
              </w:rPr>
              <w:t> </w:t>
            </w:r>
            <w:r>
              <w:rPr>
                <w:spacing w:val="-5"/>
                <w:sz w:val="26"/>
              </w:rPr>
              <w:t>IV</w:t>
            </w:r>
          </w:p>
        </w:tc>
        <w:tc>
          <w:tcPr>
            <w:tcW w:w="1078" w:type="dxa"/>
          </w:tcPr>
          <w:p>
            <w:pPr>
              <w:pStyle w:val="TableParagraph"/>
              <w:spacing w:line="285" w:lineRule="exact" w:before="54"/>
              <w:ind w:left="9"/>
              <w:rPr>
                <w:sz w:val="26"/>
              </w:rPr>
            </w:pPr>
            <w:r>
              <w:rPr>
                <w:spacing w:val="-4"/>
                <w:sz w:val="26"/>
              </w:rPr>
              <w:t>1,35</w:t>
            </w:r>
          </w:p>
        </w:tc>
        <w:tc>
          <w:tcPr>
            <w:tcW w:w="1541" w:type="dxa"/>
          </w:tcPr>
          <w:p>
            <w:pPr>
              <w:pStyle w:val="TableParagraph"/>
              <w:spacing w:line="285" w:lineRule="exact" w:before="54"/>
              <w:ind w:left="7"/>
              <w:rPr>
                <w:sz w:val="26"/>
              </w:rPr>
            </w:pPr>
            <w:r>
              <w:rPr>
                <w:spacing w:val="-4"/>
                <w:sz w:val="26"/>
              </w:rPr>
              <w:t>1,50</w:t>
            </w:r>
          </w:p>
        </w:tc>
        <w:tc>
          <w:tcPr>
            <w:tcW w:w="980" w:type="dxa"/>
          </w:tcPr>
          <w:p>
            <w:pPr>
              <w:pStyle w:val="TableParagraph"/>
              <w:spacing w:line="285" w:lineRule="exact" w:before="54"/>
              <w:ind w:left="262"/>
              <w:jc w:val="left"/>
              <w:rPr>
                <w:sz w:val="26"/>
              </w:rPr>
            </w:pPr>
            <w:r>
              <w:rPr>
                <w:spacing w:val="-4"/>
                <w:sz w:val="26"/>
              </w:rPr>
              <w:t>1,75</w:t>
            </w:r>
          </w:p>
        </w:tc>
        <w:tc>
          <w:tcPr>
            <w:tcW w:w="1260" w:type="dxa"/>
          </w:tcPr>
          <w:p>
            <w:pPr>
              <w:pStyle w:val="TableParagraph"/>
              <w:spacing w:line="285" w:lineRule="exact" w:before="54"/>
              <w:ind w:left="11" w:right="7"/>
              <w:rPr>
                <w:sz w:val="26"/>
              </w:rPr>
            </w:pPr>
            <w:r>
              <w:rPr>
                <w:spacing w:val="-4"/>
                <w:sz w:val="26"/>
              </w:rPr>
              <w:t>2,06</w:t>
            </w:r>
          </w:p>
        </w:tc>
      </w:tr>
    </w:tbl>
    <w:p>
      <w:pPr>
        <w:pStyle w:val="TableParagraph"/>
        <w:spacing w:after="0" w:line="285" w:lineRule="exact"/>
        <w:rPr>
          <w:sz w:val="26"/>
        </w:rPr>
        <w:sectPr>
          <w:pgSz w:w="11910" w:h="16840"/>
          <w:pgMar w:header="628" w:footer="0" w:top="900" w:bottom="280" w:left="1275" w:right="425"/>
        </w:sectPr>
      </w:pPr>
    </w:p>
    <w:p>
      <w:pPr>
        <w:pStyle w:val="Heading1"/>
        <w:spacing w:before="279"/>
        <w:ind w:left="438"/>
        <w:jc w:val="center"/>
      </w:pPr>
      <w:r>
        <w:rPr/>
        <w:t>Hệ</w:t>
      </w:r>
      <w:r>
        <w:rPr>
          <w:spacing w:val="-5"/>
        </w:rPr>
        <w:t> </w:t>
      </w:r>
      <w:r>
        <w:rPr/>
        <w:t>số</w:t>
      </w:r>
      <w:r>
        <w:rPr>
          <w:spacing w:val="-5"/>
        </w:rPr>
        <w:t> </w:t>
      </w:r>
      <w:r>
        <w:rPr/>
        <w:t>dụng</w:t>
      </w:r>
      <w:r>
        <w:rPr>
          <w:spacing w:val="-5"/>
        </w:rPr>
        <w:t> </w:t>
      </w:r>
      <w:r>
        <w:rPr/>
        <w:t>cụ</w:t>
      </w:r>
      <w:r>
        <w:rPr>
          <w:spacing w:val="-5"/>
        </w:rPr>
        <w:t> </w:t>
      </w:r>
      <w:r>
        <w:rPr/>
        <w:t>-</w:t>
      </w:r>
      <w:r>
        <w:rPr>
          <w:spacing w:val="-2"/>
        </w:rPr>
        <w:t> </w:t>
      </w:r>
      <w:r>
        <w:rPr/>
        <w:t>thiết</w:t>
      </w:r>
      <w:r>
        <w:rPr>
          <w:spacing w:val="-2"/>
        </w:rPr>
        <w:t> </w:t>
      </w:r>
      <w:r>
        <w:rPr/>
        <w:t>bị</w:t>
      </w:r>
      <w:r>
        <w:rPr>
          <w:spacing w:val="-4"/>
        </w:rPr>
        <w:t> </w:t>
      </w:r>
      <w:r>
        <w:rPr/>
        <w:t>ngoài</w:t>
      </w:r>
      <w:r>
        <w:rPr>
          <w:spacing w:val="-5"/>
        </w:rPr>
        <w:t> </w:t>
      </w:r>
      <w:r>
        <w:rPr/>
        <w:t>trời</w:t>
      </w:r>
      <w:r>
        <w:rPr>
          <w:spacing w:val="-5"/>
        </w:rPr>
        <w:t> </w:t>
      </w:r>
      <w:r>
        <w:rPr/>
        <w:t>ĐGKS</w:t>
      </w:r>
      <w:r>
        <w:rPr>
          <w:spacing w:val="-5"/>
        </w:rPr>
        <w:t> </w:t>
      </w:r>
      <w:r>
        <w:rPr/>
        <w:t>1:10</w:t>
      </w:r>
      <w:r>
        <w:rPr>
          <w:spacing w:val="-5"/>
        </w:rPr>
        <w:t> 000</w:t>
      </w:r>
    </w:p>
    <w:p>
      <w:pPr>
        <w:spacing w:before="55" w:after="6"/>
        <w:ind w:left="8545" w:right="624" w:firstLine="0"/>
        <w:jc w:val="center"/>
        <w:rPr>
          <w:i/>
          <w:sz w:val="26"/>
        </w:rPr>
      </w:pPr>
      <w:r>
        <w:rPr>
          <w:i/>
          <w:sz w:val="26"/>
        </w:rPr>
        <w:t>Bảng</w:t>
      </w:r>
      <w:r>
        <w:rPr>
          <w:i/>
          <w:spacing w:val="-4"/>
          <w:sz w:val="26"/>
        </w:rPr>
        <w:t> </w:t>
      </w:r>
      <w:r>
        <w:rPr>
          <w:i/>
          <w:spacing w:val="-5"/>
          <w:sz w:val="26"/>
        </w:rPr>
        <w:t>12</w:t>
      </w: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8"/>
        <w:gridCol w:w="1219"/>
        <w:gridCol w:w="1538"/>
        <w:gridCol w:w="1260"/>
        <w:gridCol w:w="1221"/>
      </w:tblGrid>
      <w:tr>
        <w:trPr>
          <w:trHeight w:val="362" w:hRule="atLeast"/>
        </w:trPr>
        <w:tc>
          <w:tcPr>
            <w:tcW w:w="3838" w:type="dxa"/>
            <w:vMerge w:val="restart"/>
          </w:tcPr>
          <w:p>
            <w:pPr>
              <w:pStyle w:val="TableParagraph"/>
              <w:spacing w:line="360" w:lineRule="atLeast"/>
              <w:ind w:left="1014" w:right="228" w:hanging="778"/>
              <w:jc w:val="left"/>
              <w:rPr>
                <w:b/>
                <w:sz w:val="26"/>
              </w:rPr>
            </w:pPr>
            <w:r>
              <w:rPr>
                <w:b/>
                <w:sz w:val="26"/>
              </w:rPr>
              <w:t>Loại</w:t>
            </w:r>
            <w:r>
              <w:rPr>
                <w:b/>
                <w:spacing w:val="-8"/>
                <w:sz w:val="26"/>
              </w:rPr>
              <w:t> </w:t>
            </w:r>
            <w:r>
              <w:rPr>
                <w:b/>
                <w:sz w:val="26"/>
              </w:rPr>
              <w:t>phức</w:t>
            </w:r>
            <w:r>
              <w:rPr>
                <w:b/>
                <w:spacing w:val="-6"/>
                <w:sz w:val="26"/>
              </w:rPr>
              <w:t> </w:t>
            </w:r>
            <w:r>
              <w:rPr>
                <w:b/>
                <w:sz w:val="26"/>
              </w:rPr>
              <w:t>tạp</w:t>
            </w:r>
            <w:r>
              <w:rPr>
                <w:b/>
                <w:spacing w:val="-8"/>
                <w:sz w:val="26"/>
              </w:rPr>
              <w:t> </w:t>
            </w:r>
            <w:r>
              <w:rPr>
                <w:b/>
                <w:sz w:val="26"/>
              </w:rPr>
              <w:t>về</w:t>
            </w:r>
            <w:r>
              <w:rPr>
                <w:b/>
                <w:spacing w:val="-6"/>
                <w:sz w:val="26"/>
              </w:rPr>
              <w:t> </w:t>
            </w:r>
            <w:r>
              <w:rPr>
                <w:b/>
                <w:sz w:val="26"/>
              </w:rPr>
              <w:t>điều</w:t>
            </w:r>
            <w:r>
              <w:rPr>
                <w:b/>
                <w:spacing w:val="-6"/>
                <w:sz w:val="26"/>
              </w:rPr>
              <w:t> </w:t>
            </w:r>
            <w:r>
              <w:rPr>
                <w:b/>
                <w:sz w:val="26"/>
              </w:rPr>
              <w:t>kiện</w:t>
            </w:r>
            <w:r>
              <w:rPr>
                <w:b/>
                <w:spacing w:val="-8"/>
                <w:sz w:val="26"/>
              </w:rPr>
              <w:t> </w:t>
            </w:r>
            <w:r>
              <w:rPr>
                <w:b/>
                <w:sz w:val="26"/>
              </w:rPr>
              <w:t>địa chất khoáng sản</w:t>
            </w:r>
          </w:p>
        </w:tc>
        <w:tc>
          <w:tcPr>
            <w:tcW w:w="5238" w:type="dxa"/>
            <w:gridSpan w:val="4"/>
          </w:tcPr>
          <w:p>
            <w:pPr>
              <w:pStyle w:val="TableParagraph"/>
              <w:spacing w:line="278" w:lineRule="exact" w:before="64"/>
              <w:ind w:left="7"/>
              <w:rPr>
                <w:b/>
                <w:sz w:val="26"/>
              </w:rPr>
            </w:pPr>
            <w:r>
              <w:rPr>
                <w:b/>
                <w:sz w:val="26"/>
              </w:rPr>
              <w:t>Mức</w:t>
            </w:r>
            <w:r>
              <w:rPr>
                <w:b/>
                <w:spacing w:val="-5"/>
                <w:sz w:val="26"/>
              </w:rPr>
              <w:t> </w:t>
            </w:r>
            <w:r>
              <w:rPr>
                <w:b/>
                <w:sz w:val="26"/>
              </w:rPr>
              <w:t>độ</w:t>
            </w:r>
            <w:r>
              <w:rPr>
                <w:b/>
                <w:spacing w:val="-5"/>
                <w:sz w:val="26"/>
              </w:rPr>
              <w:t> </w:t>
            </w:r>
            <w:r>
              <w:rPr>
                <w:b/>
                <w:sz w:val="26"/>
              </w:rPr>
              <w:t>đi</w:t>
            </w:r>
            <w:r>
              <w:rPr>
                <w:b/>
                <w:spacing w:val="-5"/>
                <w:sz w:val="26"/>
              </w:rPr>
              <w:t> </w:t>
            </w:r>
            <w:r>
              <w:rPr>
                <w:b/>
                <w:spacing w:val="-4"/>
                <w:sz w:val="26"/>
              </w:rPr>
              <w:t>lại</w:t>
            </w:r>
          </w:p>
        </w:tc>
      </w:tr>
      <w:tr>
        <w:trPr>
          <w:trHeight w:val="359" w:hRule="atLeast"/>
        </w:trPr>
        <w:tc>
          <w:tcPr>
            <w:tcW w:w="3838" w:type="dxa"/>
            <w:vMerge/>
            <w:tcBorders>
              <w:top w:val="nil"/>
            </w:tcBorders>
          </w:tcPr>
          <w:p>
            <w:pPr>
              <w:rPr>
                <w:sz w:val="2"/>
                <w:szCs w:val="2"/>
              </w:rPr>
            </w:pPr>
          </w:p>
        </w:tc>
        <w:tc>
          <w:tcPr>
            <w:tcW w:w="1219" w:type="dxa"/>
          </w:tcPr>
          <w:p>
            <w:pPr>
              <w:pStyle w:val="TableParagraph"/>
              <w:spacing w:line="278" w:lineRule="exact" w:before="62"/>
              <w:ind w:left="7" w:right="2"/>
              <w:rPr>
                <w:b/>
                <w:sz w:val="26"/>
              </w:rPr>
            </w:pPr>
            <w:r>
              <w:rPr>
                <w:b/>
                <w:spacing w:val="-4"/>
                <w:sz w:val="26"/>
              </w:rPr>
              <w:t>Tốt</w:t>
            </w:r>
          </w:p>
        </w:tc>
        <w:tc>
          <w:tcPr>
            <w:tcW w:w="1538" w:type="dxa"/>
          </w:tcPr>
          <w:p>
            <w:pPr>
              <w:pStyle w:val="TableParagraph"/>
              <w:spacing w:line="278" w:lineRule="exact" w:before="62"/>
              <w:ind w:left="11" w:right="2"/>
              <w:rPr>
                <w:b/>
                <w:sz w:val="26"/>
              </w:rPr>
            </w:pPr>
            <w:r>
              <w:rPr>
                <w:b/>
                <w:sz w:val="26"/>
              </w:rPr>
              <w:t>Trung</w:t>
            </w:r>
            <w:r>
              <w:rPr>
                <w:b/>
                <w:spacing w:val="-9"/>
                <w:sz w:val="26"/>
              </w:rPr>
              <w:t> </w:t>
            </w:r>
            <w:r>
              <w:rPr>
                <w:b/>
                <w:spacing w:val="-4"/>
                <w:sz w:val="26"/>
              </w:rPr>
              <w:t>bình</w:t>
            </w:r>
          </w:p>
        </w:tc>
        <w:tc>
          <w:tcPr>
            <w:tcW w:w="1260" w:type="dxa"/>
          </w:tcPr>
          <w:p>
            <w:pPr>
              <w:pStyle w:val="TableParagraph"/>
              <w:spacing w:line="278" w:lineRule="exact" w:before="62"/>
              <w:ind w:left="11"/>
              <w:rPr>
                <w:b/>
                <w:sz w:val="26"/>
              </w:rPr>
            </w:pPr>
            <w:r>
              <w:rPr>
                <w:b/>
                <w:spacing w:val="-5"/>
                <w:sz w:val="26"/>
              </w:rPr>
              <w:t>Kém</w:t>
            </w:r>
          </w:p>
        </w:tc>
        <w:tc>
          <w:tcPr>
            <w:tcW w:w="1221" w:type="dxa"/>
          </w:tcPr>
          <w:p>
            <w:pPr>
              <w:pStyle w:val="TableParagraph"/>
              <w:spacing w:line="278" w:lineRule="exact" w:before="62"/>
              <w:ind w:left="11"/>
              <w:rPr>
                <w:b/>
                <w:sz w:val="26"/>
              </w:rPr>
            </w:pPr>
            <w:r>
              <w:rPr>
                <w:b/>
                <w:sz w:val="26"/>
              </w:rPr>
              <w:t>Rất</w:t>
            </w:r>
            <w:r>
              <w:rPr>
                <w:b/>
                <w:spacing w:val="-6"/>
                <w:sz w:val="26"/>
              </w:rPr>
              <w:t> </w:t>
            </w:r>
            <w:r>
              <w:rPr>
                <w:b/>
                <w:spacing w:val="-5"/>
                <w:sz w:val="26"/>
              </w:rPr>
              <w:t>kém</w:t>
            </w:r>
          </w:p>
        </w:tc>
      </w:tr>
      <w:tr>
        <w:trPr>
          <w:trHeight w:val="359" w:hRule="atLeast"/>
        </w:trPr>
        <w:tc>
          <w:tcPr>
            <w:tcW w:w="3838" w:type="dxa"/>
          </w:tcPr>
          <w:p>
            <w:pPr>
              <w:pStyle w:val="TableParagraph"/>
              <w:spacing w:line="285" w:lineRule="exact" w:before="54"/>
              <w:ind w:left="107"/>
              <w:jc w:val="left"/>
              <w:rPr>
                <w:sz w:val="26"/>
              </w:rPr>
            </w:pPr>
            <w:r>
              <w:rPr>
                <w:sz w:val="26"/>
              </w:rPr>
              <w:t>Loại</w:t>
            </w:r>
            <w:r>
              <w:rPr>
                <w:spacing w:val="-7"/>
                <w:sz w:val="26"/>
              </w:rPr>
              <w:t> </w:t>
            </w:r>
            <w:r>
              <w:rPr>
                <w:spacing w:val="-10"/>
                <w:sz w:val="26"/>
              </w:rPr>
              <w:t>I</w:t>
            </w:r>
          </w:p>
        </w:tc>
        <w:tc>
          <w:tcPr>
            <w:tcW w:w="1219" w:type="dxa"/>
          </w:tcPr>
          <w:p>
            <w:pPr>
              <w:pStyle w:val="TableParagraph"/>
              <w:spacing w:line="285" w:lineRule="exact" w:before="54"/>
              <w:ind w:left="7"/>
              <w:rPr>
                <w:sz w:val="26"/>
              </w:rPr>
            </w:pPr>
            <w:r>
              <w:rPr>
                <w:spacing w:val="-4"/>
                <w:sz w:val="26"/>
              </w:rPr>
              <w:t>0,69</w:t>
            </w:r>
          </w:p>
        </w:tc>
        <w:tc>
          <w:tcPr>
            <w:tcW w:w="1538" w:type="dxa"/>
          </w:tcPr>
          <w:p>
            <w:pPr>
              <w:pStyle w:val="TableParagraph"/>
              <w:spacing w:line="285" w:lineRule="exact" w:before="54"/>
              <w:ind w:left="11"/>
              <w:rPr>
                <w:sz w:val="26"/>
              </w:rPr>
            </w:pPr>
            <w:r>
              <w:rPr>
                <w:spacing w:val="-4"/>
                <w:sz w:val="26"/>
              </w:rPr>
              <w:t>0,77</w:t>
            </w:r>
          </w:p>
        </w:tc>
        <w:tc>
          <w:tcPr>
            <w:tcW w:w="1260" w:type="dxa"/>
          </w:tcPr>
          <w:p>
            <w:pPr>
              <w:pStyle w:val="TableParagraph"/>
              <w:spacing w:line="285" w:lineRule="exact" w:before="54"/>
              <w:ind w:left="11" w:right="4"/>
              <w:rPr>
                <w:sz w:val="26"/>
              </w:rPr>
            </w:pPr>
            <w:r>
              <w:rPr>
                <w:spacing w:val="-4"/>
                <w:sz w:val="26"/>
              </w:rPr>
              <w:t>0,85</w:t>
            </w:r>
          </w:p>
        </w:tc>
        <w:tc>
          <w:tcPr>
            <w:tcW w:w="1221" w:type="dxa"/>
          </w:tcPr>
          <w:p>
            <w:pPr>
              <w:pStyle w:val="TableParagraph"/>
              <w:spacing w:line="285" w:lineRule="exact" w:before="54"/>
              <w:ind w:left="11" w:right="3"/>
              <w:rPr>
                <w:sz w:val="26"/>
              </w:rPr>
            </w:pPr>
            <w:r>
              <w:rPr>
                <w:spacing w:val="-4"/>
                <w:sz w:val="26"/>
              </w:rPr>
              <w:t>0,93</w:t>
            </w:r>
          </w:p>
        </w:tc>
      </w:tr>
      <w:tr>
        <w:trPr>
          <w:trHeight w:val="359" w:hRule="atLeast"/>
        </w:trPr>
        <w:tc>
          <w:tcPr>
            <w:tcW w:w="3838" w:type="dxa"/>
          </w:tcPr>
          <w:p>
            <w:pPr>
              <w:pStyle w:val="TableParagraph"/>
              <w:spacing w:line="285" w:lineRule="exact" w:before="54"/>
              <w:ind w:left="107"/>
              <w:jc w:val="left"/>
              <w:rPr>
                <w:sz w:val="26"/>
              </w:rPr>
            </w:pPr>
            <w:r>
              <w:rPr>
                <w:sz w:val="26"/>
              </w:rPr>
              <w:t>Loại</w:t>
            </w:r>
            <w:r>
              <w:rPr>
                <w:spacing w:val="-7"/>
                <w:sz w:val="26"/>
              </w:rPr>
              <w:t> </w:t>
            </w:r>
            <w:r>
              <w:rPr>
                <w:spacing w:val="-5"/>
                <w:sz w:val="26"/>
              </w:rPr>
              <w:t>II</w:t>
            </w:r>
          </w:p>
        </w:tc>
        <w:tc>
          <w:tcPr>
            <w:tcW w:w="1219" w:type="dxa"/>
          </w:tcPr>
          <w:p>
            <w:pPr>
              <w:pStyle w:val="TableParagraph"/>
              <w:spacing w:line="278" w:lineRule="exact" w:before="62"/>
              <w:ind w:left="7"/>
              <w:rPr>
                <w:b/>
                <w:sz w:val="26"/>
              </w:rPr>
            </w:pPr>
            <w:r>
              <w:rPr>
                <w:b/>
                <w:spacing w:val="-4"/>
                <w:sz w:val="26"/>
              </w:rPr>
              <w:t>0,89</w:t>
            </w:r>
          </w:p>
        </w:tc>
        <w:tc>
          <w:tcPr>
            <w:tcW w:w="1538" w:type="dxa"/>
          </w:tcPr>
          <w:p>
            <w:pPr>
              <w:pStyle w:val="TableParagraph"/>
              <w:spacing w:line="285" w:lineRule="exact" w:before="54"/>
              <w:ind w:left="11"/>
              <w:rPr>
                <w:sz w:val="26"/>
              </w:rPr>
            </w:pPr>
            <w:r>
              <w:rPr>
                <w:spacing w:val="-4"/>
                <w:sz w:val="26"/>
              </w:rPr>
              <w:t>1,00</w:t>
            </w:r>
          </w:p>
        </w:tc>
        <w:tc>
          <w:tcPr>
            <w:tcW w:w="1260" w:type="dxa"/>
          </w:tcPr>
          <w:p>
            <w:pPr>
              <w:pStyle w:val="TableParagraph"/>
              <w:spacing w:line="285" w:lineRule="exact" w:before="54"/>
              <w:ind w:left="11" w:right="4"/>
              <w:rPr>
                <w:sz w:val="26"/>
              </w:rPr>
            </w:pPr>
            <w:r>
              <w:rPr>
                <w:spacing w:val="-4"/>
                <w:sz w:val="26"/>
              </w:rPr>
              <w:t>1,10</w:t>
            </w:r>
          </w:p>
        </w:tc>
        <w:tc>
          <w:tcPr>
            <w:tcW w:w="1221" w:type="dxa"/>
          </w:tcPr>
          <w:p>
            <w:pPr>
              <w:pStyle w:val="TableParagraph"/>
              <w:spacing w:line="285" w:lineRule="exact" w:before="54"/>
              <w:ind w:left="11" w:right="3"/>
              <w:rPr>
                <w:sz w:val="26"/>
              </w:rPr>
            </w:pPr>
            <w:r>
              <w:rPr>
                <w:spacing w:val="-4"/>
                <w:sz w:val="26"/>
              </w:rPr>
              <w:t>1,22</w:t>
            </w:r>
          </w:p>
        </w:tc>
      </w:tr>
      <w:tr>
        <w:trPr>
          <w:trHeight w:val="359" w:hRule="atLeast"/>
        </w:trPr>
        <w:tc>
          <w:tcPr>
            <w:tcW w:w="3838" w:type="dxa"/>
          </w:tcPr>
          <w:p>
            <w:pPr>
              <w:pStyle w:val="TableParagraph"/>
              <w:spacing w:line="285" w:lineRule="exact" w:before="54"/>
              <w:ind w:left="107"/>
              <w:jc w:val="left"/>
              <w:rPr>
                <w:sz w:val="26"/>
              </w:rPr>
            </w:pPr>
            <w:r>
              <w:rPr>
                <w:sz w:val="26"/>
              </w:rPr>
              <w:t>Loại</w:t>
            </w:r>
            <w:r>
              <w:rPr>
                <w:spacing w:val="-7"/>
                <w:sz w:val="26"/>
              </w:rPr>
              <w:t> </w:t>
            </w:r>
            <w:r>
              <w:rPr>
                <w:spacing w:val="-5"/>
                <w:sz w:val="26"/>
              </w:rPr>
              <w:t>III</w:t>
            </w:r>
          </w:p>
        </w:tc>
        <w:tc>
          <w:tcPr>
            <w:tcW w:w="1219" w:type="dxa"/>
          </w:tcPr>
          <w:p>
            <w:pPr>
              <w:pStyle w:val="TableParagraph"/>
              <w:spacing w:line="285" w:lineRule="exact" w:before="54"/>
              <w:ind w:left="7"/>
              <w:rPr>
                <w:sz w:val="26"/>
              </w:rPr>
            </w:pPr>
            <w:r>
              <w:rPr>
                <w:spacing w:val="-4"/>
                <w:sz w:val="26"/>
              </w:rPr>
              <w:t>1,12</w:t>
            </w:r>
          </w:p>
        </w:tc>
        <w:tc>
          <w:tcPr>
            <w:tcW w:w="1538" w:type="dxa"/>
          </w:tcPr>
          <w:p>
            <w:pPr>
              <w:pStyle w:val="TableParagraph"/>
              <w:spacing w:line="285" w:lineRule="exact" w:before="54"/>
              <w:ind w:left="11"/>
              <w:rPr>
                <w:sz w:val="26"/>
              </w:rPr>
            </w:pPr>
            <w:r>
              <w:rPr>
                <w:spacing w:val="-4"/>
                <w:sz w:val="26"/>
              </w:rPr>
              <w:t>1,25</w:t>
            </w:r>
          </w:p>
        </w:tc>
        <w:tc>
          <w:tcPr>
            <w:tcW w:w="1260" w:type="dxa"/>
          </w:tcPr>
          <w:p>
            <w:pPr>
              <w:pStyle w:val="TableParagraph"/>
              <w:spacing w:line="285" w:lineRule="exact" w:before="54"/>
              <w:ind w:left="11" w:right="4"/>
              <w:rPr>
                <w:sz w:val="26"/>
              </w:rPr>
            </w:pPr>
            <w:r>
              <w:rPr>
                <w:spacing w:val="-4"/>
                <w:sz w:val="26"/>
              </w:rPr>
              <w:t>1,38</w:t>
            </w:r>
          </w:p>
        </w:tc>
        <w:tc>
          <w:tcPr>
            <w:tcW w:w="1221" w:type="dxa"/>
          </w:tcPr>
          <w:p>
            <w:pPr>
              <w:pStyle w:val="TableParagraph"/>
              <w:spacing w:line="285" w:lineRule="exact" w:before="54"/>
              <w:ind w:left="11" w:right="3"/>
              <w:rPr>
                <w:sz w:val="26"/>
              </w:rPr>
            </w:pPr>
            <w:r>
              <w:rPr>
                <w:spacing w:val="-4"/>
                <w:sz w:val="26"/>
              </w:rPr>
              <w:t>1,57</w:t>
            </w:r>
          </w:p>
        </w:tc>
      </w:tr>
      <w:tr>
        <w:trPr>
          <w:trHeight w:val="361" w:hRule="atLeast"/>
        </w:trPr>
        <w:tc>
          <w:tcPr>
            <w:tcW w:w="3838" w:type="dxa"/>
          </w:tcPr>
          <w:p>
            <w:pPr>
              <w:pStyle w:val="TableParagraph"/>
              <w:spacing w:line="287" w:lineRule="exact" w:before="54"/>
              <w:ind w:left="107"/>
              <w:jc w:val="left"/>
              <w:rPr>
                <w:sz w:val="26"/>
              </w:rPr>
            </w:pPr>
            <w:r>
              <w:rPr>
                <w:sz w:val="26"/>
              </w:rPr>
              <w:t>Loại</w:t>
            </w:r>
            <w:r>
              <w:rPr>
                <w:spacing w:val="-7"/>
                <w:sz w:val="26"/>
              </w:rPr>
              <w:t> </w:t>
            </w:r>
            <w:r>
              <w:rPr>
                <w:spacing w:val="-5"/>
                <w:sz w:val="26"/>
              </w:rPr>
              <w:t>IV</w:t>
            </w:r>
          </w:p>
        </w:tc>
        <w:tc>
          <w:tcPr>
            <w:tcW w:w="1219" w:type="dxa"/>
          </w:tcPr>
          <w:p>
            <w:pPr>
              <w:pStyle w:val="TableParagraph"/>
              <w:spacing w:line="287" w:lineRule="exact" w:before="54"/>
              <w:ind w:left="7"/>
              <w:rPr>
                <w:sz w:val="26"/>
              </w:rPr>
            </w:pPr>
            <w:r>
              <w:rPr>
                <w:spacing w:val="-4"/>
                <w:sz w:val="26"/>
              </w:rPr>
              <w:t>1,35</w:t>
            </w:r>
          </w:p>
        </w:tc>
        <w:tc>
          <w:tcPr>
            <w:tcW w:w="1538" w:type="dxa"/>
          </w:tcPr>
          <w:p>
            <w:pPr>
              <w:pStyle w:val="TableParagraph"/>
              <w:spacing w:line="287" w:lineRule="exact" w:before="54"/>
              <w:ind w:left="11"/>
              <w:rPr>
                <w:sz w:val="26"/>
              </w:rPr>
            </w:pPr>
            <w:r>
              <w:rPr>
                <w:spacing w:val="-4"/>
                <w:sz w:val="26"/>
              </w:rPr>
              <w:t>1,50</w:t>
            </w:r>
          </w:p>
        </w:tc>
        <w:tc>
          <w:tcPr>
            <w:tcW w:w="1260" w:type="dxa"/>
          </w:tcPr>
          <w:p>
            <w:pPr>
              <w:pStyle w:val="TableParagraph"/>
              <w:spacing w:line="287" w:lineRule="exact" w:before="54"/>
              <w:ind w:left="11" w:right="4"/>
              <w:rPr>
                <w:sz w:val="26"/>
              </w:rPr>
            </w:pPr>
            <w:r>
              <w:rPr>
                <w:spacing w:val="-4"/>
                <w:sz w:val="26"/>
              </w:rPr>
              <w:t>1,65</w:t>
            </w:r>
          </w:p>
        </w:tc>
        <w:tc>
          <w:tcPr>
            <w:tcW w:w="1221" w:type="dxa"/>
          </w:tcPr>
          <w:p>
            <w:pPr>
              <w:pStyle w:val="TableParagraph"/>
              <w:spacing w:line="287" w:lineRule="exact" w:before="54"/>
              <w:ind w:left="11" w:right="3"/>
              <w:rPr>
                <w:sz w:val="26"/>
              </w:rPr>
            </w:pPr>
            <w:r>
              <w:rPr>
                <w:spacing w:val="-4"/>
                <w:sz w:val="26"/>
              </w:rPr>
              <w:t>1,89</w:t>
            </w:r>
          </w:p>
        </w:tc>
      </w:tr>
    </w:tbl>
    <w:p>
      <w:pPr>
        <w:pStyle w:val="Heading1"/>
        <w:spacing w:before="185"/>
        <w:ind w:left="439"/>
        <w:jc w:val="center"/>
      </w:pPr>
      <w:r>
        <w:rPr/>
        <w:t>Hệ</w:t>
      </w:r>
      <w:r>
        <w:rPr>
          <w:spacing w:val="-5"/>
        </w:rPr>
        <w:t> </w:t>
      </w:r>
      <w:r>
        <w:rPr/>
        <w:t>số</w:t>
      </w:r>
      <w:r>
        <w:rPr>
          <w:spacing w:val="-5"/>
        </w:rPr>
        <w:t> </w:t>
      </w:r>
      <w:r>
        <w:rPr/>
        <w:t>dụng</w:t>
      </w:r>
      <w:r>
        <w:rPr>
          <w:spacing w:val="-5"/>
        </w:rPr>
        <w:t> </w:t>
      </w:r>
      <w:r>
        <w:rPr/>
        <w:t>cụ</w:t>
      </w:r>
      <w:r>
        <w:rPr>
          <w:spacing w:val="-5"/>
        </w:rPr>
        <w:t> </w:t>
      </w:r>
      <w:r>
        <w:rPr/>
        <w:t>-</w:t>
      </w:r>
      <w:r>
        <w:rPr>
          <w:spacing w:val="-2"/>
        </w:rPr>
        <w:t> </w:t>
      </w:r>
      <w:r>
        <w:rPr/>
        <w:t>thiết</w:t>
      </w:r>
      <w:r>
        <w:rPr>
          <w:spacing w:val="-2"/>
        </w:rPr>
        <w:t> </w:t>
      </w:r>
      <w:r>
        <w:rPr/>
        <w:t>bị</w:t>
      </w:r>
      <w:r>
        <w:rPr>
          <w:spacing w:val="-4"/>
        </w:rPr>
        <w:t> </w:t>
      </w:r>
      <w:r>
        <w:rPr/>
        <w:t>ngoài</w:t>
      </w:r>
      <w:r>
        <w:rPr>
          <w:spacing w:val="-5"/>
        </w:rPr>
        <w:t> </w:t>
      </w:r>
      <w:r>
        <w:rPr/>
        <w:t>trời</w:t>
      </w:r>
      <w:r>
        <w:rPr>
          <w:spacing w:val="-5"/>
        </w:rPr>
        <w:t> </w:t>
      </w:r>
      <w:r>
        <w:rPr/>
        <w:t>ĐGKS</w:t>
      </w:r>
      <w:r>
        <w:rPr>
          <w:spacing w:val="-5"/>
        </w:rPr>
        <w:t> </w:t>
      </w:r>
      <w:r>
        <w:rPr/>
        <w:t>1:10</w:t>
      </w:r>
      <w:r>
        <w:rPr>
          <w:spacing w:val="-4"/>
        </w:rPr>
        <w:t> </w:t>
      </w:r>
      <w:r>
        <w:rPr>
          <w:spacing w:val="-5"/>
        </w:rPr>
        <w:t>000</w:t>
      </w:r>
    </w:p>
    <w:p>
      <w:pPr>
        <w:spacing w:before="174" w:after="6"/>
        <w:ind w:left="0" w:right="706" w:firstLine="0"/>
        <w:jc w:val="right"/>
        <w:rPr>
          <w:i/>
          <w:sz w:val="26"/>
        </w:rPr>
      </w:pPr>
      <w:r>
        <w:rPr>
          <w:i/>
          <w:sz w:val="26"/>
        </w:rPr>
        <w:t>Bảng</w:t>
      </w:r>
      <w:r>
        <w:rPr>
          <w:i/>
          <w:spacing w:val="-4"/>
          <w:sz w:val="26"/>
        </w:rPr>
        <w:t> </w:t>
      </w:r>
      <w:r>
        <w:rPr>
          <w:i/>
          <w:spacing w:val="-5"/>
          <w:sz w:val="26"/>
        </w:rPr>
        <w:t>13</w:t>
      </w:r>
    </w:p>
    <w:tbl>
      <w:tblPr>
        <w:tblW w:w="0" w:type="auto"/>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64"/>
        <w:gridCol w:w="1097"/>
        <w:gridCol w:w="1567"/>
        <w:gridCol w:w="1212"/>
        <w:gridCol w:w="1483"/>
      </w:tblGrid>
      <w:tr>
        <w:trPr>
          <w:trHeight w:val="360" w:hRule="atLeast"/>
        </w:trPr>
        <w:tc>
          <w:tcPr>
            <w:tcW w:w="3764" w:type="dxa"/>
            <w:vMerge w:val="restart"/>
          </w:tcPr>
          <w:p>
            <w:pPr>
              <w:pStyle w:val="TableParagraph"/>
              <w:spacing w:line="360" w:lineRule="atLeast"/>
              <w:ind w:left="976" w:hanging="776"/>
              <w:jc w:val="left"/>
              <w:rPr>
                <w:b/>
                <w:sz w:val="26"/>
              </w:rPr>
            </w:pPr>
            <w:r>
              <w:rPr>
                <w:b/>
                <w:sz w:val="26"/>
              </w:rPr>
              <w:t>Loại</w:t>
            </w:r>
            <w:r>
              <w:rPr>
                <w:b/>
                <w:spacing w:val="-8"/>
                <w:sz w:val="26"/>
              </w:rPr>
              <w:t> </w:t>
            </w:r>
            <w:r>
              <w:rPr>
                <w:b/>
                <w:sz w:val="26"/>
              </w:rPr>
              <w:t>phức</w:t>
            </w:r>
            <w:r>
              <w:rPr>
                <w:b/>
                <w:spacing w:val="-6"/>
                <w:sz w:val="26"/>
              </w:rPr>
              <w:t> </w:t>
            </w:r>
            <w:r>
              <w:rPr>
                <w:b/>
                <w:sz w:val="26"/>
              </w:rPr>
              <w:t>tạp</w:t>
            </w:r>
            <w:r>
              <w:rPr>
                <w:b/>
                <w:spacing w:val="-8"/>
                <w:sz w:val="26"/>
              </w:rPr>
              <w:t> </w:t>
            </w:r>
            <w:r>
              <w:rPr>
                <w:b/>
                <w:sz w:val="26"/>
              </w:rPr>
              <w:t>về</w:t>
            </w:r>
            <w:r>
              <w:rPr>
                <w:b/>
                <w:spacing w:val="-6"/>
                <w:sz w:val="26"/>
              </w:rPr>
              <w:t> </w:t>
            </w:r>
            <w:r>
              <w:rPr>
                <w:b/>
                <w:sz w:val="26"/>
              </w:rPr>
              <w:t>điều</w:t>
            </w:r>
            <w:r>
              <w:rPr>
                <w:b/>
                <w:spacing w:val="-6"/>
                <w:sz w:val="26"/>
              </w:rPr>
              <w:t> </w:t>
            </w:r>
            <w:r>
              <w:rPr>
                <w:b/>
                <w:sz w:val="26"/>
              </w:rPr>
              <w:t>kiện</w:t>
            </w:r>
            <w:r>
              <w:rPr>
                <w:b/>
                <w:spacing w:val="-8"/>
                <w:sz w:val="26"/>
              </w:rPr>
              <w:t> </w:t>
            </w:r>
            <w:r>
              <w:rPr>
                <w:b/>
                <w:sz w:val="26"/>
              </w:rPr>
              <w:t>địa chất khoáng sản</w:t>
            </w:r>
          </w:p>
        </w:tc>
        <w:tc>
          <w:tcPr>
            <w:tcW w:w="5359" w:type="dxa"/>
            <w:gridSpan w:val="4"/>
          </w:tcPr>
          <w:p>
            <w:pPr>
              <w:pStyle w:val="TableParagraph"/>
              <w:spacing w:line="278" w:lineRule="exact" w:before="62"/>
              <w:ind w:left="10"/>
              <w:rPr>
                <w:b/>
                <w:sz w:val="26"/>
              </w:rPr>
            </w:pPr>
            <w:r>
              <w:rPr>
                <w:b/>
                <w:sz w:val="26"/>
              </w:rPr>
              <w:t>Mức</w:t>
            </w:r>
            <w:r>
              <w:rPr>
                <w:b/>
                <w:spacing w:val="-5"/>
                <w:sz w:val="26"/>
              </w:rPr>
              <w:t> </w:t>
            </w:r>
            <w:r>
              <w:rPr>
                <w:b/>
                <w:sz w:val="26"/>
              </w:rPr>
              <w:t>độ</w:t>
            </w:r>
            <w:r>
              <w:rPr>
                <w:b/>
                <w:spacing w:val="-5"/>
                <w:sz w:val="26"/>
              </w:rPr>
              <w:t> </w:t>
            </w:r>
            <w:r>
              <w:rPr>
                <w:b/>
                <w:sz w:val="26"/>
              </w:rPr>
              <w:t>đi</w:t>
            </w:r>
            <w:r>
              <w:rPr>
                <w:b/>
                <w:spacing w:val="-5"/>
                <w:sz w:val="26"/>
              </w:rPr>
              <w:t> </w:t>
            </w:r>
            <w:r>
              <w:rPr>
                <w:b/>
                <w:spacing w:val="-4"/>
                <w:sz w:val="26"/>
              </w:rPr>
              <w:t>lại</w:t>
            </w:r>
          </w:p>
        </w:tc>
      </w:tr>
      <w:tr>
        <w:trPr>
          <w:trHeight w:val="359" w:hRule="atLeast"/>
        </w:trPr>
        <w:tc>
          <w:tcPr>
            <w:tcW w:w="3764" w:type="dxa"/>
            <w:vMerge/>
            <w:tcBorders>
              <w:top w:val="nil"/>
            </w:tcBorders>
          </w:tcPr>
          <w:p>
            <w:pPr>
              <w:rPr>
                <w:sz w:val="2"/>
                <w:szCs w:val="2"/>
              </w:rPr>
            </w:pPr>
          </w:p>
        </w:tc>
        <w:tc>
          <w:tcPr>
            <w:tcW w:w="1097" w:type="dxa"/>
          </w:tcPr>
          <w:p>
            <w:pPr>
              <w:pStyle w:val="TableParagraph"/>
              <w:spacing w:line="278" w:lineRule="exact" w:before="62"/>
              <w:ind w:left="75" w:right="69"/>
              <w:rPr>
                <w:b/>
                <w:sz w:val="26"/>
              </w:rPr>
            </w:pPr>
            <w:r>
              <w:rPr>
                <w:b/>
                <w:spacing w:val="-4"/>
                <w:sz w:val="26"/>
              </w:rPr>
              <w:t>Tốt</w:t>
            </w:r>
          </w:p>
        </w:tc>
        <w:tc>
          <w:tcPr>
            <w:tcW w:w="1567" w:type="dxa"/>
          </w:tcPr>
          <w:p>
            <w:pPr>
              <w:pStyle w:val="TableParagraph"/>
              <w:spacing w:line="278" w:lineRule="exact" w:before="62"/>
              <w:ind w:left="7"/>
              <w:rPr>
                <w:b/>
                <w:sz w:val="26"/>
              </w:rPr>
            </w:pPr>
            <w:r>
              <w:rPr>
                <w:b/>
                <w:sz w:val="26"/>
              </w:rPr>
              <w:t>Trung</w:t>
            </w:r>
            <w:r>
              <w:rPr>
                <w:b/>
                <w:spacing w:val="-9"/>
                <w:sz w:val="26"/>
              </w:rPr>
              <w:t> </w:t>
            </w:r>
            <w:r>
              <w:rPr>
                <w:b/>
                <w:spacing w:val="-4"/>
                <w:sz w:val="26"/>
              </w:rPr>
              <w:t>bình</w:t>
            </w:r>
          </w:p>
        </w:tc>
        <w:tc>
          <w:tcPr>
            <w:tcW w:w="1212" w:type="dxa"/>
          </w:tcPr>
          <w:p>
            <w:pPr>
              <w:pStyle w:val="TableParagraph"/>
              <w:spacing w:line="278" w:lineRule="exact" w:before="62"/>
              <w:ind w:left="9"/>
              <w:rPr>
                <w:b/>
                <w:sz w:val="26"/>
              </w:rPr>
            </w:pPr>
            <w:r>
              <w:rPr>
                <w:b/>
                <w:spacing w:val="-5"/>
                <w:sz w:val="26"/>
              </w:rPr>
              <w:t>Kém</w:t>
            </w:r>
          </w:p>
        </w:tc>
        <w:tc>
          <w:tcPr>
            <w:tcW w:w="1483" w:type="dxa"/>
          </w:tcPr>
          <w:p>
            <w:pPr>
              <w:pStyle w:val="TableParagraph"/>
              <w:spacing w:line="278" w:lineRule="exact" w:before="62"/>
              <w:ind w:left="11"/>
              <w:rPr>
                <w:b/>
                <w:sz w:val="26"/>
              </w:rPr>
            </w:pPr>
            <w:r>
              <w:rPr>
                <w:b/>
                <w:sz w:val="26"/>
              </w:rPr>
              <w:t>Rất</w:t>
            </w:r>
            <w:r>
              <w:rPr>
                <w:b/>
                <w:spacing w:val="-6"/>
                <w:sz w:val="26"/>
              </w:rPr>
              <w:t> </w:t>
            </w:r>
            <w:r>
              <w:rPr>
                <w:b/>
                <w:spacing w:val="-5"/>
                <w:sz w:val="26"/>
              </w:rPr>
              <w:t>kém</w:t>
            </w:r>
          </w:p>
        </w:tc>
      </w:tr>
      <w:tr>
        <w:trPr>
          <w:trHeight w:val="359" w:hRule="atLeast"/>
        </w:trPr>
        <w:tc>
          <w:tcPr>
            <w:tcW w:w="3764" w:type="dxa"/>
          </w:tcPr>
          <w:p>
            <w:pPr>
              <w:pStyle w:val="TableParagraph"/>
              <w:spacing w:line="285" w:lineRule="exact" w:before="54"/>
              <w:ind w:left="6"/>
              <w:rPr>
                <w:sz w:val="26"/>
              </w:rPr>
            </w:pPr>
            <w:r>
              <w:rPr>
                <w:sz w:val="26"/>
              </w:rPr>
              <w:t>Loại</w:t>
            </w:r>
            <w:r>
              <w:rPr>
                <w:spacing w:val="-6"/>
                <w:sz w:val="26"/>
              </w:rPr>
              <w:t> </w:t>
            </w:r>
            <w:r>
              <w:rPr>
                <w:spacing w:val="-10"/>
                <w:sz w:val="26"/>
              </w:rPr>
              <w:t>I</w:t>
            </w:r>
          </w:p>
        </w:tc>
        <w:tc>
          <w:tcPr>
            <w:tcW w:w="1097" w:type="dxa"/>
          </w:tcPr>
          <w:p>
            <w:pPr>
              <w:pStyle w:val="TableParagraph"/>
              <w:spacing w:line="285" w:lineRule="exact" w:before="54"/>
              <w:ind w:left="75" w:right="67"/>
              <w:rPr>
                <w:sz w:val="26"/>
              </w:rPr>
            </w:pPr>
            <w:r>
              <w:rPr>
                <w:spacing w:val="-4"/>
                <w:sz w:val="26"/>
              </w:rPr>
              <w:t>0,70</w:t>
            </w:r>
          </w:p>
        </w:tc>
        <w:tc>
          <w:tcPr>
            <w:tcW w:w="1567" w:type="dxa"/>
          </w:tcPr>
          <w:p>
            <w:pPr>
              <w:pStyle w:val="TableParagraph"/>
              <w:spacing w:line="285" w:lineRule="exact" w:before="54"/>
              <w:ind w:left="7" w:right="3"/>
              <w:rPr>
                <w:sz w:val="26"/>
              </w:rPr>
            </w:pPr>
            <w:r>
              <w:rPr>
                <w:spacing w:val="-4"/>
                <w:sz w:val="26"/>
              </w:rPr>
              <w:t>0,78</w:t>
            </w:r>
          </w:p>
        </w:tc>
        <w:tc>
          <w:tcPr>
            <w:tcW w:w="1212" w:type="dxa"/>
          </w:tcPr>
          <w:p>
            <w:pPr>
              <w:pStyle w:val="TableParagraph"/>
              <w:spacing w:line="285" w:lineRule="exact" w:before="54"/>
              <w:ind w:left="9" w:right="4"/>
              <w:rPr>
                <w:sz w:val="26"/>
              </w:rPr>
            </w:pPr>
            <w:r>
              <w:rPr>
                <w:spacing w:val="-4"/>
                <w:sz w:val="26"/>
              </w:rPr>
              <w:t>0,85</w:t>
            </w:r>
          </w:p>
        </w:tc>
        <w:tc>
          <w:tcPr>
            <w:tcW w:w="1483" w:type="dxa"/>
          </w:tcPr>
          <w:p>
            <w:pPr>
              <w:pStyle w:val="TableParagraph"/>
              <w:spacing w:line="285" w:lineRule="exact" w:before="54"/>
              <w:ind w:left="11" w:right="3"/>
              <w:rPr>
                <w:sz w:val="26"/>
              </w:rPr>
            </w:pPr>
            <w:r>
              <w:rPr>
                <w:spacing w:val="-4"/>
                <w:sz w:val="26"/>
              </w:rPr>
              <w:t>0,95</w:t>
            </w:r>
          </w:p>
        </w:tc>
      </w:tr>
      <w:tr>
        <w:trPr>
          <w:trHeight w:val="359" w:hRule="atLeast"/>
        </w:trPr>
        <w:tc>
          <w:tcPr>
            <w:tcW w:w="3764" w:type="dxa"/>
          </w:tcPr>
          <w:p>
            <w:pPr>
              <w:pStyle w:val="TableParagraph"/>
              <w:spacing w:line="285" w:lineRule="exact" w:before="54"/>
              <w:ind w:left="6" w:right="1"/>
              <w:rPr>
                <w:sz w:val="26"/>
              </w:rPr>
            </w:pPr>
            <w:r>
              <w:rPr>
                <w:sz w:val="26"/>
              </w:rPr>
              <w:t>Loại</w:t>
            </w:r>
            <w:r>
              <w:rPr>
                <w:spacing w:val="-6"/>
                <w:sz w:val="26"/>
              </w:rPr>
              <w:t> </w:t>
            </w:r>
            <w:r>
              <w:rPr>
                <w:spacing w:val="-5"/>
                <w:sz w:val="26"/>
              </w:rPr>
              <w:t>II</w:t>
            </w:r>
          </w:p>
        </w:tc>
        <w:tc>
          <w:tcPr>
            <w:tcW w:w="1097" w:type="dxa"/>
          </w:tcPr>
          <w:p>
            <w:pPr>
              <w:pStyle w:val="TableParagraph"/>
              <w:spacing w:line="278" w:lineRule="exact" w:before="62"/>
              <w:ind w:left="75" w:right="67"/>
              <w:rPr>
                <w:b/>
                <w:sz w:val="26"/>
              </w:rPr>
            </w:pPr>
            <w:r>
              <w:rPr>
                <w:b/>
                <w:spacing w:val="-4"/>
                <w:sz w:val="26"/>
              </w:rPr>
              <w:t>0,90</w:t>
            </w:r>
          </w:p>
        </w:tc>
        <w:tc>
          <w:tcPr>
            <w:tcW w:w="1567" w:type="dxa"/>
          </w:tcPr>
          <w:p>
            <w:pPr>
              <w:pStyle w:val="TableParagraph"/>
              <w:spacing w:line="285" w:lineRule="exact" w:before="54"/>
              <w:ind w:left="7" w:right="3"/>
              <w:rPr>
                <w:sz w:val="26"/>
              </w:rPr>
            </w:pPr>
            <w:r>
              <w:rPr>
                <w:spacing w:val="-4"/>
                <w:sz w:val="26"/>
              </w:rPr>
              <w:t>1,00</w:t>
            </w:r>
          </w:p>
        </w:tc>
        <w:tc>
          <w:tcPr>
            <w:tcW w:w="1212" w:type="dxa"/>
          </w:tcPr>
          <w:p>
            <w:pPr>
              <w:pStyle w:val="TableParagraph"/>
              <w:spacing w:line="285" w:lineRule="exact" w:before="54"/>
              <w:ind w:left="9" w:right="4"/>
              <w:rPr>
                <w:sz w:val="26"/>
              </w:rPr>
            </w:pPr>
            <w:r>
              <w:rPr>
                <w:spacing w:val="-4"/>
                <w:sz w:val="26"/>
              </w:rPr>
              <w:t>1,13</w:t>
            </w:r>
          </w:p>
        </w:tc>
        <w:tc>
          <w:tcPr>
            <w:tcW w:w="1483" w:type="dxa"/>
          </w:tcPr>
          <w:p>
            <w:pPr>
              <w:pStyle w:val="TableParagraph"/>
              <w:spacing w:line="285" w:lineRule="exact" w:before="54"/>
              <w:ind w:left="11" w:right="3"/>
              <w:rPr>
                <w:sz w:val="26"/>
              </w:rPr>
            </w:pPr>
            <w:r>
              <w:rPr>
                <w:spacing w:val="-4"/>
                <w:sz w:val="26"/>
              </w:rPr>
              <w:t>1,25</w:t>
            </w:r>
          </w:p>
        </w:tc>
      </w:tr>
      <w:tr>
        <w:trPr>
          <w:trHeight w:val="359" w:hRule="atLeast"/>
        </w:trPr>
        <w:tc>
          <w:tcPr>
            <w:tcW w:w="3764" w:type="dxa"/>
          </w:tcPr>
          <w:p>
            <w:pPr>
              <w:pStyle w:val="TableParagraph"/>
              <w:spacing w:line="285" w:lineRule="exact" w:before="54"/>
              <w:ind w:left="6" w:right="1"/>
              <w:rPr>
                <w:sz w:val="26"/>
              </w:rPr>
            </w:pPr>
            <w:r>
              <w:rPr>
                <w:sz w:val="26"/>
              </w:rPr>
              <w:t>Loại</w:t>
            </w:r>
            <w:r>
              <w:rPr>
                <w:spacing w:val="-6"/>
                <w:sz w:val="26"/>
              </w:rPr>
              <w:t> </w:t>
            </w:r>
            <w:r>
              <w:rPr>
                <w:spacing w:val="-5"/>
                <w:sz w:val="26"/>
              </w:rPr>
              <w:t>III</w:t>
            </w:r>
          </w:p>
        </w:tc>
        <w:tc>
          <w:tcPr>
            <w:tcW w:w="1097" w:type="dxa"/>
          </w:tcPr>
          <w:p>
            <w:pPr>
              <w:pStyle w:val="TableParagraph"/>
              <w:spacing w:line="285" w:lineRule="exact" w:before="54"/>
              <w:ind w:left="75" w:right="67"/>
              <w:rPr>
                <w:sz w:val="26"/>
              </w:rPr>
            </w:pPr>
            <w:r>
              <w:rPr>
                <w:spacing w:val="-4"/>
                <w:sz w:val="26"/>
              </w:rPr>
              <w:t>1,13</w:t>
            </w:r>
          </w:p>
        </w:tc>
        <w:tc>
          <w:tcPr>
            <w:tcW w:w="1567" w:type="dxa"/>
          </w:tcPr>
          <w:p>
            <w:pPr>
              <w:pStyle w:val="TableParagraph"/>
              <w:spacing w:line="285" w:lineRule="exact" w:before="54"/>
              <w:ind w:left="7" w:right="3"/>
              <w:rPr>
                <w:sz w:val="26"/>
              </w:rPr>
            </w:pPr>
            <w:r>
              <w:rPr>
                <w:spacing w:val="-4"/>
                <w:sz w:val="26"/>
              </w:rPr>
              <w:t>1,25</w:t>
            </w:r>
          </w:p>
        </w:tc>
        <w:tc>
          <w:tcPr>
            <w:tcW w:w="1212" w:type="dxa"/>
          </w:tcPr>
          <w:p>
            <w:pPr>
              <w:pStyle w:val="TableParagraph"/>
              <w:spacing w:line="285" w:lineRule="exact" w:before="54"/>
              <w:ind w:left="9" w:right="4"/>
              <w:rPr>
                <w:sz w:val="26"/>
              </w:rPr>
            </w:pPr>
            <w:r>
              <w:rPr>
                <w:spacing w:val="-4"/>
                <w:sz w:val="26"/>
              </w:rPr>
              <w:t>1,40</w:t>
            </w:r>
          </w:p>
        </w:tc>
        <w:tc>
          <w:tcPr>
            <w:tcW w:w="1483" w:type="dxa"/>
          </w:tcPr>
          <w:p>
            <w:pPr>
              <w:pStyle w:val="TableParagraph"/>
              <w:spacing w:line="285" w:lineRule="exact" w:before="54"/>
              <w:ind w:left="11" w:right="3"/>
              <w:rPr>
                <w:sz w:val="26"/>
              </w:rPr>
            </w:pPr>
            <w:r>
              <w:rPr>
                <w:spacing w:val="-4"/>
                <w:sz w:val="26"/>
              </w:rPr>
              <w:t>1,59</w:t>
            </w:r>
          </w:p>
        </w:tc>
      </w:tr>
      <w:tr>
        <w:trPr>
          <w:trHeight w:val="362" w:hRule="atLeast"/>
        </w:trPr>
        <w:tc>
          <w:tcPr>
            <w:tcW w:w="3764" w:type="dxa"/>
          </w:tcPr>
          <w:p>
            <w:pPr>
              <w:pStyle w:val="TableParagraph"/>
              <w:spacing w:line="285" w:lineRule="exact" w:before="57"/>
              <w:ind w:left="6" w:right="1"/>
              <w:rPr>
                <w:sz w:val="26"/>
              </w:rPr>
            </w:pPr>
            <w:r>
              <w:rPr>
                <w:sz w:val="26"/>
              </w:rPr>
              <w:t>Loại</w:t>
            </w:r>
            <w:r>
              <w:rPr>
                <w:spacing w:val="-6"/>
                <w:sz w:val="26"/>
              </w:rPr>
              <w:t> </w:t>
            </w:r>
            <w:r>
              <w:rPr>
                <w:spacing w:val="-5"/>
                <w:sz w:val="26"/>
              </w:rPr>
              <w:t>IV</w:t>
            </w:r>
          </w:p>
        </w:tc>
        <w:tc>
          <w:tcPr>
            <w:tcW w:w="1097" w:type="dxa"/>
          </w:tcPr>
          <w:p>
            <w:pPr>
              <w:pStyle w:val="TableParagraph"/>
              <w:spacing w:line="285" w:lineRule="exact" w:before="57"/>
              <w:ind w:left="75" w:right="67"/>
              <w:rPr>
                <w:sz w:val="26"/>
              </w:rPr>
            </w:pPr>
            <w:r>
              <w:rPr>
                <w:spacing w:val="-4"/>
                <w:sz w:val="26"/>
              </w:rPr>
              <w:t>1,27</w:t>
            </w:r>
          </w:p>
        </w:tc>
        <w:tc>
          <w:tcPr>
            <w:tcW w:w="1567" w:type="dxa"/>
          </w:tcPr>
          <w:p>
            <w:pPr>
              <w:pStyle w:val="TableParagraph"/>
              <w:spacing w:line="285" w:lineRule="exact" w:before="57"/>
              <w:ind w:left="7" w:right="3"/>
              <w:rPr>
                <w:sz w:val="26"/>
              </w:rPr>
            </w:pPr>
            <w:r>
              <w:rPr>
                <w:spacing w:val="-4"/>
                <w:sz w:val="26"/>
              </w:rPr>
              <w:t>1,43</w:t>
            </w:r>
          </w:p>
        </w:tc>
        <w:tc>
          <w:tcPr>
            <w:tcW w:w="1212" w:type="dxa"/>
          </w:tcPr>
          <w:p>
            <w:pPr>
              <w:pStyle w:val="TableParagraph"/>
              <w:spacing w:line="285" w:lineRule="exact" w:before="57"/>
              <w:ind w:left="9" w:right="4"/>
              <w:rPr>
                <w:sz w:val="26"/>
              </w:rPr>
            </w:pPr>
            <w:r>
              <w:rPr>
                <w:spacing w:val="-4"/>
                <w:sz w:val="26"/>
              </w:rPr>
              <w:t>1,57</w:t>
            </w:r>
          </w:p>
        </w:tc>
        <w:tc>
          <w:tcPr>
            <w:tcW w:w="1483" w:type="dxa"/>
          </w:tcPr>
          <w:p>
            <w:pPr>
              <w:pStyle w:val="TableParagraph"/>
              <w:spacing w:line="285" w:lineRule="exact" w:before="57"/>
              <w:ind w:left="11" w:right="3"/>
              <w:rPr>
                <w:sz w:val="26"/>
              </w:rPr>
            </w:pPr>
            <w:r>
              <w:rPr>
                <w:spacing w:val="-4"/>
                <w:sz w:val="26"/>
              </w:rPr>
              <w:t>1,73</w:t>
            </w:r>
          </w:p>
        </w:tc>
      </w:tr>
    </w:tbl>
    <w:p>
      <w:pPr>
        <w:pStyle w:val="Heading1"/>
        <w:spacing w:before="184"/>
        <w:ind w:left="437"/>
        <w:jc w:val="center"/>
      </w:pPr>
      <w:r>
        <w:rPr/>
        <w:t>Hệ</w:t>
      </w:r>
      <w:r>
        <w:rPr>
          <w:spacing w:val="-5"/>
        </w:rPr>
        <w:t> </w:t>
      </w:r>
      <w:r>
        <w:rPr/>
        <w:t>số</w:t>
      </w:r>
      <w:r>
        <w:rPr>
          <w:spacing w:val="-5"/>
        </w:rPr>
        <w:t> </w:t>
      </w:r>
      <w:r>
        <w:rPr/>
        <w:t>dụng</w:t>
      </w:r>
      <w:r>
        <w:rPr>
          <w:spacing w:val="-5"/>
        </w:rPr>
        <w:t> </w:t>
      </w:r>
      <w:r>
        <w:rPr/>
        <w:t>cụ</w:t>
      </w:r>
      <w:r>
        <w:rPr>
          <w:spacing w:val="-5"/>
        </w:rPr>
        <w:t> </w:t>
      </w:r>
      <w:r>
        <w:rPr/>
        <w:t>-</w:t>
      </w:r>
      <w:r>
        <w:rPr>
          <w:spacing w:val="-2"/>
        </w:rPr>
        <w:t> </w:t>
      </w:r>
      <w:r>
        <w:rPr/>
        <w:t>thiết</w:t>
      </w:r>
      <w:r>
        <w:rPr>
          <w:spacing w:val="-3"/>
        </w:rPr>
        <w:t> </w:t>
      </w:r>
      <w:r>
        <w:rPr/>
        <w:t>bị</w:t>
      </w:r>
      <w:r>
        <w:rPr>
          <w:spacing w:val="-5"/>
        </w:rPr>
        <w:t> </w:t>
      </w:r>
      <w:r>
        <w:rPr/>
        <w:t>ngoài</w:t>
      </w:r>
      <w:r>
        <w:rPr>
          <w:spacing w:val="-5"/>
        </w:rPr>
        <w:t> </w:t>
      </w:r>
      <w:r>
        <w:rPr/>
        <w:t>trời</w:t>
      </w:r>
      <w:r>
        <w:rPr>
          <w:spacing w:val="-5"/>
        </w:rPr>
        <w:t> </w:t>
      </w:r>
      <w:r>
        <w:rPr/>
        <w:t>ĐGKS</w:t>
      </w:r>
      <w:r>
        <w:rPr>
          <w:spacing w:val="-5"/>
        </w:rPr>
        <w:t> </w:t>
      </w:r>
      <w:r>
        <w:rPr/>
        <w:t>1/2.000,</w:t>
      </w:r>
      <w:r>
        <w:rPr>
          <w:spacing w:val="-5"/>
        </w:rPr>
        <w:t> </w:t>
      </w:r>
      <w:r>
        <w:rPr>
          <w:spacing w:val="-2"/>
        </w:rPr>
        <w:t>1/1.000</w:t>
      </w:r>
    </w:p>
    <w:p>
      <w:pPr>
        <w:spacing w:before="174"/>
        <w:ind w:left="0" w:right="706" w:firstLine="0"/>
        <w:jc w:val="right"/>
        <w:rPr>
          <w:i/>
          <w:sz w:val="26"/>
        </w:rPr>
      </w:pPr>
      <w:r>
        <w:rPr>
          <w:i/>
          <w:sz w:val="26"/>
        </w:rPr>
        <w:t>Bảng</w:t>
      </w:r>
      <w:r>
        <w:rPr>
          <w:i/>
          <w:spacing w:val="-7"/>
          <w:sz w:val="26"/>
        </w:rPr>
        <w:t> </w:t>
      </w:r>
      <w:r>
        <w:rPr>
          <w:i/>
          <w:spacing w:val="-5"/>
          <w:sz w:val="26"/>
        </w:rPr>
        <w:t>14</w:t>
      </w:r>
    </w:p>
    <w:p>
      <w:pPr>
        <w:pStyle w:val="BodyText"/>
        <w:spacing w:before="11"/>
        <w:ind w:left="0"/>
        <w:rPr>
          <w:i/>
          <w:sz w:val="10"/>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3"/>
        <w:gridCol w:w="1351"/>
        <w:gridCol w:w="1120"/>
        <w:gridCol w:w="1190"/>
        <w:gridCol w:w="1259"/>
      </w:tblGrid>
      <w:tr>
        <w:trPr>
          <w:trHeight w:val="645" w:hRule="atLeast"/>
        </w:trPr>
        <w:tc>
          <w:tcPr>
            <w:tcW w:w="4073" w:type="dxa"/>
            <w:vMerge w:val="restart"/>
          </w:tcPr>
          <w:p>
            <w:pPr>
              <w:pStyle w:val="TableParagraph"/>
              <w:spacing w:before="41"/>
              <w:jc w:val="left"/>
              <w:rPr>
                <w:i/>
                <w:sz w:val="26"/>
              </w:rPr>
            </w:pPr>
          </w:p>
          <w:p>
            <w:pPr>
              <w:pStyle w:val="TableParagraph"/>
              <w:ind w:left="9"/>
              <w:rPr>
                <w:sz w:val="26"/>
              </w:rPr>
            </w:pPr>
            <w:r>
              <w:rPr>
                <w:sz w:val="26"/>
              </w:rPr>
              <w:t>Công</w:t>
            </w:r>
            <w:r>
              <w:rPr>
                <w:spacing w:val="-10"/>
                <w:sz w:val="26"/>
              </w:rPr>
              <w:t> </w:t>
            </w:r>
            <w:r>
              <w:rPr>
                <w:spacing w:val="-4"/>
                <w:sz w:val="26"/>
              </w:rPr>
              <w:t>việc</w:t>
            </w:r>
          </w:p>
        </w:tc>
        <w:tc>
          <w:tcPr>
            <w:tcW w:w="4920" w:type="dxa"/>
            <w:gridSpan w:val="4"/>
          </w:tcPr>
          <w:p>
            <w:pPr>
              <w:pStyle w:val="TableParagraph"/>
              <w:spacing w:line="291" w:lineRule="exact"/>
              <w:ind w:left="11"/>
              <w:rPr>
                <w:sz w:val="26"/>
              </w:rPr>
            </w:pPr>
            <w:r>
              <w:rPr>
                <w:sz w:val="26"/>
              </w:rPr>
              <w:t>Loại</w:t>
            </w:r>
            <w:r>
              <w:rPr>
                <w:spacing w:val="-5"/>
                <w:sz w:val="26"/>
              </w:rPr>
              <w:t> </w:t>
            </w:r>
            <w:r>
              <w:rPr>
                <w:sz w:val="26"/>
              </w:rPr>
              <w:t>phức</w:t>
            </w:r>
            <w:r>
              <w:rPr>
                <w:spacing w:val="-4"/>
                <w:sz w:val="26"/>
              </w:rPr>
              <w:t> </w:t>
            </w:r>
            <w:r>
              <w:rPr>
                <w:sz w:val="26"/>
              </w:rPr>
              <w:t>tạp</w:t>
            </w:r>
            <w:r>
              <w:rPr>
                <w:spacing w:val="-5"/>
                <w:sz w:val="26"/>
              </w:rPr>
              <w:t> </w:t>
            </w:r>
            <w:r>
              <w:rPr>
                <w:sz w:val="26"/>
              </w:rPr>
              <w:t>về</w:t>
            </w:r>
            <w:r>
              <w:rPr>
                <w:spacing w:val="-5"/>
                <w:sz w:val="26"/>
              </w:rPr>
              <w:t> </w:t>
            </w:r>
            <w:r>
              <w:rPr>
                <w:sz w:val="26"/>
              </w:rPr>
              <w:t>điều</w:t>
            </w:r>
            <w:r>
              <w:rPr>
                <w:spacing w:val="-3"/>
                <w:sz w:val="26"/>
              </w:rPr>
              <w:t> </w:t>
            </w:r>
            <w:r>
              <w:rPr>
                <w:spacing w:val="-4"/>
                <w:sz w:val="26"/>
              </w:rPr>
              <w:t>kiện</w:t>
            </w:r>
          </w:p>
          <w:p>
            <w:pPr>
              <w:pStyle w:val="TableParagraph"/>
              <w:spacing w:before="23"/>
              <w:ind w:left="11" w:right="5"/>
              <w:rPr>
                <w:sz w:val="26"/>
              </w:rPr>
            </w:pPr>
            <w:r>
              <w:rPr>
                <w:sz w:val="26"/>
              </w:rPr>
              <w:t>địa</w:t>
            </w:r>
            <w:r>
              <w:rPr>
                <w:spacing w:val="-6"/>
                <w:sz w:val="26"/>
              </w:rPr>
              <w:t> </w:t>
            </w:r>
            <w:r>
              <w:rPr>
                <w:sz w:val="26"/>
              </w:rPr>
              <w:t>chất</w:t>
            </w:r>
            <w:r>
              <w:rPr>
                <w:spacing w:val="-6"/>
                <w:sz w:val="26"/>
              </w:rPr>
              <w:t> </w:t>
            </w:r>
            <w:r>
              <w:rPr>
                <w:sz w:val="26"/>
              </w:rPr>
              <w:t>khoáng</w:t>
            </w:r>
            <w:r>
              <w:rPr>
                <w:spacing w:val="-6"/>
                <w:sz w:val="26"/>
              </w:rPr>
              <w:t> </w:t>
            </w:r>
            <w:r>
              <w:rPr>
                <w:spacing w:val="-4"/>
                <w:sz w:val="26"/>
              </w:rPr>
              <w:t>sản</w:t>
            </w:r>
          </w:p>
        </w:tc>
      </w:tr>
      <w:tr>
        <w:trPr>
          <w:trHeight w:val="364" w:hRule="atLeast"/>
        </w:trPr>
        <w:tc>
          <w:tcPr>
            <w:tcW w:w="4073" w:type="dxa"/>
            <w:vMerge/>
            <w:tcBorders>
              <w:top w:val="nil"/>
            </w:tcBorders>
          </w:tcPr>
          <w:p>
            <w:pPr>
              <w:rPr>
                <w:sz w:val="2"/>
                <w:szCs w:val="2"/>
              </w:rPr>
            </w:pPr>
          </w:p>
        </w:tc>
        <w:tc>
          <w:tcPr>
            <w:tcW w:w="1351" w:type="dxa"/>
          </w:tcPr>
          <w:p>
            <w:pPr>
              <w:pStyle w:val="TableParagraph"/>
              <w:spacing w:before="14"/>
              <w:ind w:left="6" w:right="1"/>
              <w:rPr>
                <w:sz w:val="26"/>
              </w:rPr>
            </w:pPr>
            <w:r>
              <w:rPr>
                <w:sz w:val="26"/>
              </w:rPr>
              <w:t>Loại</w:t>
            </w:r>
            <w:r>
              <w:rPr>
                <w:spacing w:val="-6"/>
                <w:sz w:val="26"/>
              </w:rPr>
              <w:t> </w:t>
            </w:r>
            <w:r>
              <w:rPr>
                <w:spacing w:val="-10"/>
                <w:sz w:val="26"/>
              </w:rPr>
              <w:t>I</w:t>
            </w:r>
          </w:p>
        </w:tc>
        <w:tc>
          <w:tcPr>
            <w:tcW w:w="1120" w:type="dxa"/>
          </w:tcPr>
          <w:p>
            <w:pPr>
              <w:pStyle w:val="TableParagraph"/>
              <w:spacing w:before="14"/>
              <w:ind w:left="7"/>
              <w:rPr>
                <w:sz w:val="26"/>
              </w:rPr>
            </w:pPr>
            <w:r>
              <w:rPr>
                <w:sz w:val="26"/>
              </w:rPr>
              <w:t>Loại</w:t>
            </w:r>
            <w:r>
              <w:rPr>
                <w:spacing w:val="-6"/>
                <w:sz w:val="26"/>
              </w:rPr>
              <w:t> </w:t>
            </w:r>
            <w:r>
              <w:rPr>
                <w:spacing w:val="-5"/>
                <w:sz w:val="26"/>
              </w:rPr>
              <w:t>II</w:t>
            </w:r>
          </w:p>
        </w:tc>
        <w:tc>
          <w:tcPr>
            <w:tcW w:w="1190" w:type="dxa"/>
          </w:tcPr>
          <w:p>
            <w:pPr>
              <w:pStyle w:val="TableParagraph"/>
              <w:spacing w:before="14"/>
              <w:ind w:left="11"/>
              <w:rPr>
                <w:sz w:val="26"/>
              </w:rPr>
            </w:pPr>
            <w:r>
              <w:rPr>
                <w:sz w:val="26"/>
              </w:rPr>
              <w:t>Loại</w:t>
            </w:r>
            <w:r>
              <w:rPr>
                <w:spacing w:val="-6"/>
                <w:sz w:val="26"/>
              </w:rPr>
              <w:t> </w:t>
            </w:r>
            <w:r>
              <w:rPr>
                <w:spacing w:val="-5"/>
                <w:sz w:val="26"/>
              </w:rPr>
              <w:t>III</w:t>
            </w:r>
          </w:p>
        </w:tc>
        <w:tc>
          <w:tcPr>
            <w:tcW w:w="1259" w:type="dxa"/>
          </w:tcPr>
          <w:p>
            <w:pPr>
              <w:pStyle w:val="TableParagraph"/>
              <w:spacing w:before="14"/>
              <w:ind w:left="6"/>
              <w:rPr>
                <w:sz w:val="26"/>
              </w:rPr>
            </w:pPr>
            <w:r>
              <w:rPr>
                <w:sz w:val="26"/>
              </w:rPr>
              <w:t>Loại</w:t>
            </w:r>
            <w:r>
              <w:rPr>
                <w:spacing w:val="-6"/>
                <w:sz w:val="26"/>
              </w:rPr>
              <w:t> </w:t>
            </w:r>
            <w:r>
              <w:rPr>
                <w:spacing w:val="-5"/>
                <w:sz w:val="26"/>
              </w:rPr>
              <w:t>IV</w:t>
            </w:r>
          </w:p>
        </w:tc>
      </w:tr>
      <w:tr>
        <w:trPr>
          <w:trHeight w:val="321" w:hRule="atLeast"/>
        </w:trPr>
        <w:tc>
          <w:tcPr>
            <w:tcW w:w="4073" w:type="dxa"/>
          </w:tcPr>
          <w:p>
            <w:pPr>
              <w:pStyle w:val="TableParagraph"/>
              <w:spacing w:line="291" w:lineRule="exact"/>
              <w:ind w:left="9" w:right="5"/>
              <w:rPr>
                <w:sz w:val="26"/>
              </w:rPr>
            </w:pPr>
            <w:r>
              <w:rPr>
                <w:sz w:val="26"/>
              </w:rPr>
              <w:t>ĐGKS</w:t>
            </w:r>
            <w:r>
              <w:rPr>
                <w:spacing w:val="-7"/>
                <w:sz w:val="26"/>
              </w:rPr>
              <w:t> </w:t>
            </w:r>
            <w:r>
              <w:rPr>
                <w:sz w:val="26"/>
              </w:rPr>
              <w:t>1:2</w:t>
            </w:r>
            <w:r>
              <w:rPr>
                <w:spacing w:val="-7"/>
                <w:sz w:val="26"/>
              </w:rPr>
              <w:t> </w:t>
            </w:r>
            <w:r>
              <w:rPr>
                <w:spacing w:val="-5"/>
                <w:sz w:val="26"/>
              </w:rPr>
              <w:t>000</w:t>
            </w:r>
          </w:p>
        </w:tc>
        <w:tc>
          <w:tcPr>
            <w:tcW w:w="1351" w:type="dxa"/>
          </w:tcPr>
          <w:p>
            <w:pPr>
              <w:pStyle w:val="TableParagraph"/>
              <w:spacing w:line="291" w:lineRule="exact"/>
              <w:ind w:left="6"/>
              <w:rPr>
                <w:sz w:val="26"/>
              </w:rPr>
            </w:pPr>
            <w:r>
              <w:rPr>
                <w:spacing w:val="-4"/>
                <w:sz w:val="26"/>
              </w:rPr>
              <w:t>0,74</w:t>
            </w:r>
          </w:p>
        </w:tc>
        <w:tc>
          <w:tcPr>
            <w:tcW w:w="1120" w:type="dxa"/>
          </w:tcPr>
          <w:p>
            <w:pPr>
              <w:pStyle w:val="TableParagraph"/>
              <w:spacing w:line="298" w:lineRule="exact"/>
              <w:ind w:left="7"/>
              <w:rPr>
                <w:b/>
                <w:sz w:val="26"/>
              </w:rPr>
            </w:pPr>
            <w:r>
              <w:rPr>
                <w:b/>
                <w:spacing w:val="-4"/>
                <w:sz w:val="26"/>
              </w:rPr>
              <w:t>1,00</w:t>
            </w:r>
          </w:p>
        </w:tc>
        <w:tc>
          <w:tcPr>
            <w:tcW w:w="1190" w:type="dxa"/>
          </w:tcPr>
          <w:p>
            <w:pPr>
              <w:pStyle w:val="TableParagraph"/>
              <w:spacing w:line="291" w:lineRule="exact"/>
              <w:ind w:left="11"/>
              <w:rPr>
                <w:sz w:val="26"/>
              </w:rPr>
            </w:pPr>
            <w:r>
              <w:rPr>
                <w:spacing w:val="-4"/>
                <w:sz w:val="26"/>
              </w:rPr>
              <w:t>1,53</w:t>
            </w:r>
          </w:p>
        </w:tc>
        <w:tc>
          <w:tcPr>
            <w:tcW w:w="1259" w:type="dxa"/>
          </w:tcPr>
          <w:p>
            <w:pPr>
              <w:pStyle w:val="TableParagraph"/>
              <w:spacing w:line="291" w:lineRule="exact"/>
              <w:ind w:left="6"/>
              <w:rPr>
                <w:sz w:val="26"/>
              </w:rPr>
            </w:pPr>
            <w:r>
              <w:rPr>
                <w:spacing w:val="-4"/>
                <w:sz w:val="26"/>
              </w:rPr>
              <w:t>2,33</w:t>
            </w:r>
          </w:p>
        </w:tc>
      </w:tr>
      <w:tr>
        <w:trPr>
          <w:trHeight w:val="323" w:hRule="atLeast"/>
        </w:trPr>
        <w:tc>
          <w:tcPr>
            <w:tcW w:w="4073" w:type="dxa"/>
          </w:tcPr>
          <w:p>
            <w:pPr>
              <w:pStyle w:val="TableParagraph"/>
              <w:spacing w:line="291" w:lineRule="exact"/>
              <w:ind w:left="9" w:right="5"/>
              <w:rPr>
                <w:sz w:val="26"/>
              </w:rPr>
            </w:pPr>
            <w:r>
              <w:rPr>
                <w:sz w:val="26"/>
              </w:rPr>
              <w:t>ĐGKS</w:t>
            </w:r>
            <w:r>
              <w:rPr>
                <w:spacing w:val="-7"/>
                <w:sz w:val="26"/>
              </w:rPr>
              <w:t> </w:t>
            </w:r>
            <w:r>
              <w:rPr>
                <w:sz w:val="26"/>
              </w:rPr>
              <w:t>1:1</w:t>
            </w:r>
            <w:r>
              <w:rPr>
                <w:spacing w:val="-7"/>
                <w:sz w:val="26"/>
              </w:rPr>
              <w:t> </w:t>
            </w:r>
            <w:r>
              <w:rPr>
                <w:spacing w:val="-5"/>
                <w:sz w:val="26"/>
              </w:rPr>
              <w:t>000</w:t>
            </w:r>
          </w:p>
        </w:tc>
        <w:tc>
          <w:tcPr>
            <w:tcW w:w="1351" w:type="dxa"/>
          </w:tcPr>
          <w:p>
            <w:pPr>
              <w:pStyle w:val="TableParagraph"/>
              <w:spacing w:line="291" w:lineRule="exact"/>
              <w:ind w:left="6"/>
              <w:rPr>
                <w:sz w:val="26"/>
              </w:rPr>
            </w:pPr>
            <w:r>
              <w:rPr>
                <w:spacing w:val="-4"/>
                <w:sz w:val="26"/>
              </w:rPr>
              <w:t>0,56</w:t>
            </w:r>
          </w:p>
        </w:tc>
        <w:tc>
          <w:tcPr>
            <w:tcW w:w="1120" w:type="dxa"/>
          </w:tcPr>
          <w:p>
            <w:pPr>
              <w:pStyle w:val="TableParagraph"/>
              <w:spacing w:line="298" w:lineRule="exact"/>
              <w:ind w:left="7"/>
              <w:rPr>
                <w:b/>
                <w:sz w:val="26"/>
              </w:rPr>
            </w:pPr>
            <w:r>
              <w:rPr>
                <w:b/>
                <w:spacing w:val="-4"/>
                <w:sz w:val="26"/>
              </w:rPr>
              <w:t>1,00</w:t>
            </w:r>
          </w:p>
        </w:tc>
        <w:tc>
          <w:tcPr>
            <w:tcW w:w="1190" w:type="dxa"/>
          </w:tcPr>
          <w:p>
            <w:pPr>
              <w:pStyle w:val="TableParagraph"/>
              <w:spacing w:line="291" w:lineRule="exact"/>
              <w:ind w:left="11"/>
              <w:rPr>
                <w:sz w:val="26"/>
              </w:rPr>
            </w:pPr>
            <w:r>
              <w:rPr>
                <w:spacing w:val="-4"/>
                <w:sz w:val="26"/>
              </w:rPr>
              <w:t>1,88</w:t>
            </w:r>
          </w:p>
        </w:tc>
        <w:tc>
          <w:tcPr>
            <w:tcW w:w="1259" w:type="dxa"/>
          </w:tcPr>
          <w:p>
            <w:pPr>
              <w:pStyle w:val="TableParagraph"/>
              <w:spacing w:line="291" w:lineRule="exact"/>
              <w:ind w:left="6"/>
              <w:rPr>
                <w:sz w:val="26"/>
              </w:rPr>
            </w:pPr>
            <w:r>
              <w:rPr>
                <w:spacing w:val="-4"/>
                <w:sz w:val="26"/>
              </w:rPr>
              <w:t>3,00</w:t>
            </w:r>
          </w:p>
        </w:tc>
      </w:tr>
    </w:tbl>
    <w:p>
      <w:pPr>
        <w:pStyle w:val="BodyText"/>
        <w:spacing w:before="83"/>
        <w:ind w:left="0"/>
        <w:rPr>
          <w:i/>
        </w:rPr>
      </w:pPr>
    </w:p>
    <w:p>
      <w:pPr>
        <w:pStyle w:val="Heading1"/>
        <w:numPr>
          <w:ilvl w:val="1"/>
          <w:numId w:val="11"/>
        </w:numPr>
        <w:tabs>
          <w:tab w:pos="1556" w:val="left" w:leader="none"/>
        </w:tabs>
        <w:spacing w:line="240" w:lineRule="auto" w:before="0" w:after="0"/>
        <w:ind w:left="1556" w:right="0" w:hanging="421"/>
        <w:jc w:val="left"/>
      </w:pPr>
      <w:r>
        <w:rPr/>
        <w:t>Định</w:t>
      </w:r>
      <w:r>
        <w:rPr>
          <w:spacing w:val="-3"/>
        </w:rPr>
        <w:t> </w:t>
      </w:r>
      <w:r>
        <w:rPr/>
        <w:t>mức</w:t>
      </w:r>
      <w:r>
        <w:rPr>
          <w:spacing w:val="-6"/>
        </w:rPr>
        <w:t> </w:t>
      </w:r>
      <w:r>
        <w:rPr/>
        <w:t>vật</w:t>
      </w:r>
      <w:r>
        <w:rPr>
          <w:spacing w:val="-4"/>
        </w:rPr>
        <w:t> liệu</w:t>
      </w:r>
    </w:p>
    <w:p>
      <w:pPr>
        <w:pStyle w:val="ListParagraph"/>
        <w:numPr>
          <w:ilvl w:val="2"/>
          <w:numId w:val="11"/>
        </w:numPr>
        <w:tabs>
          <w:tab w:pos="1749" w:val="left" w:leader="none"/>
        </w:tabs>
        <w:spacing w:line="240" w:lineRule="auto" w:before="35" w:after="0"/>
        <w:ind w:left="1749" w:right="0" w:hanging="603"/>
        <w:jc w:val="left"/>
        <w:rPr>
          <w:sz w:val="26"/>
        </w:rPr>
      </w:pPr>
      <w:r>
        <w:rPr>
          <w:sz w:val="26"/>
        </w:rPr>
        <w:t>Đánh</w:t>
      </w:r>
      <w:r>
        <w:rPr>
          <w:spacing w:val="-2"/>
          <w:sz w:val="26"/>
        </w:rPr>
        <w:t> </w:t>
      </w:r>
      <w:r>
        <w:rPr>
          <w:sz w:val="26"/>
        </w:rPr>
        <w:t>giá</w:t>
      </w:r>
      <w:r>
        <w:rPr>
          <w:spacing w:val="-4"/>
          <w:sz w:val="26"/>
        </w:rPr>
        <w:t> </w:t>
      </w:r>
      <w:r>
        <w:rPr>
          <w:sz w:val="26"/>
        </w:rPr>
        <w:t>khoáng</w:t>
      </w:r>
      <w:r>
        <w:rPr>
          <w:spacing w:val="-1"/>
          <w:sz w:val="26"/>
        </w:rPr>
        <w:t> </w:t>
      </w:r>
      <w:r>
        <w:rPr>
          <w:sz w:val="26"/>
        </w:rPr>
        <w:t>sản</w:t>
      </w:r>
      <w:r>
        <w:rPr>
          <w:spacing w:val="-4"/>
          <w:sz w:val="26"/>
        </w:rPr>
        <w:t> </w:t>
      </w:r>
      <w:r>
        <w:rPr>
          <w:sz w:val="26"/>
        </w:rPr>
        <w:t>tỷ</w:t>
      </w:r>
      <w:r>
        <w:rPr>
          <w:spacing w:val="-8"/>
          <w:sz w:val="26"/>
        </w:rPr>
        <w:t> </w:t>
      </w:r>
      <w:r>
        <w:rPr>
          <w:sz w:val="26"/>
        </w:rPr>
        <w:t>lệ</w:t>
      </w:r>
      <w:r>
        <w:rPr>
          <w:spacing w:val="-4"/>
          <w:sz w:val="26"/>
        </w:rPr>
        <w:t> </w:t>
      </w:r>
      <w:r>
        <w:rPr>
          <w:sz w:val="26"/>
        </w:rPr>
        <w:t>1:25</w:t>
      </w:r>
      <w:r>
        <w:rPr>
          <w:spacing w:val="-4"/>
          <w:sz w:val="26"/>
        </w:rPr>
        <w:t> </w:t>
      </w:r>
      <w:r>
        <w:rPr>
          <w:sz w:val="26"/>
        </w:rPr>
        <w:t>000,</w:t>
      </w:r>
      <w:r>
        <w:rPr>
          <w:spacing w:val="-2"/>
          <w:sz w:val="26"/>
        </w:rPr>
        <w:t> </w:t>
      </w:r>
      <w:r>
        <w:rPr>
          <w:sz w:val="26"/>
        </w:rPr>
        <w:t>1:10</w:t>
      </w:r>
      <w:r>
        <w:rPr>
          <w:spacing w:val="-3"/>
          <w:sz w:val="26"/>
        </w:rPr>
        <w:t> </w:t>
      </w:r>
      <w:r>
        <w:rPr>
          <w:sz w:val="26"/>
        </w:rPr>
        <w:t>000,</w:t>
      </w:r>
      <w:r>
        <w:rPr>
          <w:spacing w:val="-4"/>
          <w:sz w:val="26"/>
        </w:rPr>
        <w:t> </w:t>
      </w:r>
      <w:r>
        <w:rPr>
          <w:sz w:val="26"/>
        </w:rPr>
        <w:t>1:5</w:t>
      </w:r>
      <w:r>
        <w:rPr>
          <w:spacing w:val="-4"/>
          <w:sz w:val="26"/>
        </w:rPr>
        <w:t> </w:t>
      </w:r>
      <w:r>
        <w:rPr>
          <w:sz w:val="26"/>
        </w:rPr>
        <w:t>000</w:t>
      </w:r>
      <w:r>
        <w:rPr>
          <w:spacing w:val="-4"/>
          <w:sz w:val="26"/>
        </w:rPr>
        <w:t> </w:t>
      </w:r>
      <w:r>
        <w:rPr>
          <w:sz w:val="26"/>
        </w:rPr>
        <w:t>:</w:t>
      </w:r>
      <w:r>
        <w:rPr>
          <w:spacing w:val="-4"/>
          <w:sz w:val="26"/>
        </w:rPr>
        <w:t> </w:t>
      </w:r>
      <w:r>
        <w:rPr>
          <w:sz w:val="26"/>
        </w:rPr>
        <w:t>tính</w:t>
      </w:r>
      <w:r>
        <w:rPr>
          <w:spacing w:val="-4"/>
          <w:sz w:val="26"/>
        </w:rPr>
        <w:t> </w:t>
      </w:r>
      <w:r>
        <w:rPr>
          <w:sz w:val="26"/>
        </w:rPr>
        <w:t>cho</w:t>
      </w:r>
      <w:r>
        <w:rPr>
          <w:spacing w:val="-1"/>
          <w:sz w:val="26"/>
        </w:rPr>
        <w:t> </w:t>
      </w:r>
      <w:r>
        <w:rPr>
          <w:sz w:val="26"/>
        </w:rPr>
        <w:t>100</w:t>
      </w:r>
      <w:r>
        <w:rPr>
          <w:spacing w:val="-4"/>
          <w:sz w:val="26"/>
        </w:rPr>
        <w:t> </w:t>
      </w:r>
      <w:r>
        <w:rPr>
          <w:spacing w:val="-5"/>
          <w:sz w:val="26"/>
        </w:rPr>
        <w:t>km</w:t>
      </w:r>
      <w:r>
        <w:rPr>
          <w:spacing w:val="-5"/>
          <w:sz w:val="26"/>
          <w:vertAlign w:val="superscript"/>
        </w:rPr>
        <w:t>2</w:t>
      </w:r>
    </w:p>
    <w:p>
      <w:pPr>
        <w:pStyle w:val="ListParagraph"/>
        <w:numPr>
          <w:ilvl w:val="2"/>
          <w:numId w:val="11"/>
        </w:numPr>
        <w:tabs>
          <w:tab w:pos="1749" w:val="left" w:leader="none"/>
        </w:tabs>
        <w:spacing w:line="240" w:lineRule="auto" w:before="42" w:after="0"/>
        <w:ind w:left="1749" w:right="0" w:hanging="603"/>
        <w:jc w:val="left"/>
        <w:rPr>
          <w:sz w:val="26"/>
        </w:rPr>
      </w:pPr>
      <w:r>
        <w:rPr>
          <w:sz w:val="26"/>
        </w:rPr>
        <w:t>Đánh</w:t>
      </w:r>
      <w:r>
        <w:rPr>
          <w:spacing w:val="-1"/>
          <w:sz w:val="26"/>
        </w:rPr>
        <w:t> </w:t>
      </w:r>
      <w:r>
        <w:rPr>
          <w:sz w:val="26"/>
        </w:rPr>
        <w:t>giá</w:t>
      </w:r>
      <w:r>
        <w:rPr>
          <w:spacing w:val="-4"/>
          <w:sz w:val="26"/>
        </w:rPr>
        <w:t> </w:t>
      </w:r>
      <w:r>
        <w:rPr>
          <w:sz w:val="26"/>
        </w:rPr>
        <w:t>khoáng</w:t>
      </w:r>
      <w:r>
        <w:rPr>
          <w:spacing w:val="-1"/>
          <w:sz w:val="26"/>
        </w:rPr>
        <w:t> </w:t>
      </w:r>
      <w:r>
        <w:rPr>
          <w:sz w:val="26"/>
        </w:rPr>
        <w:t>sản</w:t>
      </w:r>
      <w:r>
        <w:rPr>
          <w:spacing w:val="-4"/>
          <w:sz w:val="26"/>
        </w:rPr>
        <w:t> </w:t>
      </w:r>
      <w:r>
        <w:rPr>
          <w:sz w:val="26"/>
        </w:rPr>
        <w:t>tỷ</w:t>
      </w:r>
      <w:r>
        <w:rPr>
          <w:spacing w:val="-8"/>
          <w:sz w:val="26"/>
        </w:rPr>
        <w:t> </w:t>
      </w:r>
      <w:r>
        <w:rPr>
          <w:sz w:val="26"/>
        </w:rPr>
        <w:t>lệ</w:t>
      </w:r>
      <w:r>
        <w:rPr>
          <w:spacing w:val="-4"/>
          <w:sz w:val="26"/>
        </w:rPr>
        <w:t> </w:t>
      </w:r>
      <w:r>
        <w:rPr>
          <w:sz w:val="26"/>
        </w:rPr>
        <w:t>1:2</w:t>
      </w:r>
      <w:r>
        <w:rPr>
          <w:spacing w:val="-4"/>
          <w:sz w:val="26"/>
        </w:rPr>
        <w:t> </w:t>
      </w:r>
      <w:r>
        <w:rPr>
          <w:sz w:val="26"/>
        </w:rPr>
        <w:t>000</w:t>
      </w:r>
      <w:r>
        <w:rPr>
          <w:spacing w:val="-3"/>
          <w:sz w:val="26"/>
        </w:rPr>
        <w:t> </w:t>
      </w:r>
      <w:r>
        <w:rPr>
          <w:sz w:val="26"/>
        </w:rPr>
        <w:t>-</w:t>
      </w:r>
      <w:r>
        <w:rPr>
          <w:spacing w:val="-1"/>
          <w:sz w:val="26"/>
        </w:rPr>
        <w:t> </w:t>
      </w:r>
      <w:r>
        <w:rPr>
          <w:sz w:val="26"/>
        </w:rPr>
        <w:t>1:1</w:t>
      </w:r>
      <w:r>
        <w:rPr>
          <w:spacing w:val="-2"/>
          <w:sz w:val="26"/>
        </w:rPr>
        <w:t> </w:t>
      </w:r>
      <w:r>
        <w:rPr>
          <w:sz w:val="26"/>
        </w:rPr>
        <w:t>000:</w:t>
      </w:r>
      <w:r>
        <w:rPr>
          <w:spacing w:val="-3"/>
          <w:sz w:val="26"/>
        </w:rPr>
        <w:t> </w:t>
      </w:r>
      <w:r>
        <w:rPr>
          <w:sz w:val="26"/>
        </w:rPr>
        <w:t>tính</w:t>
      </w:r>
      <w:r>
        <w:rPr>
          <w:spacing w:val="-4"/>
          <w:sz w:val="26"/>
        </w:rPr>
        <w:t> </w:t>
      </w:r>
      <w:r>
        <w:rPr>
          <w:sz w:val="26"/>
        </w:rPr>
        <w:t>cho</w:t>
      </w:r>
      <w:r>
        <w:rPr>
          <w:spacing w:val="-4"/>
          <w:sz w:val="26"/>
        </w:rPr>
        <w:t> 1km</w:t>
      </w:r>
      <w:r>
        <w:rPr>
          <w:spacing w:val="-4"/>
          <w:sz w:val="26"/>
          <w:vertAlign w:val="superscript"/>
        </w:rPr>
        <w:t>2</w:t>
      </w:r>
    </w:p>
    <w:p>
      <w:pPr>
        <w:spacing w:before="39" w:after="48"/>
        <w:ind w:left="0" w:right="706" w:firstLine="0"/>
        <w:jc w:val="right"/>
        <w:rPr>
          <w:i/>
          <w:sz w:val="26"/>
        </w:rPr>
      </w:pPr>
      <w:r>
        <w:rPr>
          <w:i/>
          <w:sz w:val="26"/>
        </w:rPr>
        <w:t>Bảng</w:t>
      </w:r>
      <w:r>
        <w:rPr>
          <w:i/>
          <w:spacing w:val="-7"/>
          <w:sz w:val="26"/>
        </w:rPr>
        <w:t> </w:t>
      </w:r>
      <w:r>
        <w:rPr>
          <w:i/>
          <w:spacing w:val="-5"/>
          <w:sz w:val="26"/>
        </w:rPr>
        <w:t>15</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2907"/>
        <w:gridCol w:w="852"/>
        <w:gridCol w:w="1143"/>
        <w:gridCol w:w="1119"/>
        <w:gridCol w:w="983"/>
        <w:gridCol w:w="980"/>
        <w:gridCol w:w="980"/>
      </w:tblGrid>
      <w:tr>
        <w:trPr>
          <w:trHeight w:val="299" w:hRule="atLeast"/>
        </w:trPr>
        <w:tc>
          <w:tcPr>
            <w:tcW w:w="564" w:type="dxa"/>
          </w:tcPr>
          <w:p>
            <w:pPr>
              <w:pStyle w:val="TableParagraph"/>
              <w:spacing w:line="280" w:lineRule="exact"/>
              <w:ind w:left="7"/>
              <w:rPr>
                <w:b/>
                <w:sz w:val="26"/>
              </w:rPr>
            </w:pPr>
            <w:r>
              <w:rPr>
                <w:b/>
                <w:spacing w:val="-5"/>
                <w:sz w:val="26"/>
              </w:rPr>
              <w:t>TT</w:t>
            </w:r>
          </w:p>
        </w:tc>
        <w:tc>
          <w:tcPr>
            <w:tcW w:w="2907" w:type="dxa"/>
          </w:tcPr>
          <w:p>
            <w:pPr>
              <w:pStyle w:val="TableParagraph"/>
              <w:spacing w:line="280" w:lineRule="exact"/>
              <w:ind w:left="791"/>
              <w:jc w:val="left"/>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852" w:type="dxa"/>
          </w:tcPr>
          <w:p>
            <w:pPr>
              <w:pStyle w:val="TableParagraph"/>
              <w:spacing w:line="280" w:lineRule="exact"/>
              <w:ind w:left="9" w:right="7"/>
              <w:rPr>
                <w:b/>
                <w:sz w:val="26"/>
              </w:rPr>
            </w:pPr>
            <w:r>
              <w:rPr>
                <w:b/>
                <w:spacing w:val="-5"/>
                <w:sz w:val="26"/>
              </w:rPr>
              <w:t>ĐVT</w:t>
            </w:r>
          </w:p>
        </w:tc>
        <w:tc>
          <w:tcPr>
            <w:tcW w:w="1143" w:type="dxa"/>
          </w:tcPr>
          <w:p>
            <w:pPr>
              <w:pStyle w:val="TableParagraph"/>
              <w:spacing w:line="264" w:lineRule="exact" w:before="15"/>
              <w:ind w:right="132"/>
              <w:jc w:val="right"/>
              <w:rPr>
                <w:b/>
                <w:sz w:val="24"/>
              </w:rPr>
            </w:pPr>
            <w:r>
              <w:rPr>
                <w:b/>
                <w:sz w:val="24"/>
              </w:rPr>
              <w:t>1:25</w:t>
            </w:r>
            <w:r>
              <w:rPr>
                <w:b/>
                <w:spacing w:val="-1"/>
                <w:sz w:val="24"/>
              </w:rPr>
              <w:t> </w:t>
            </w:r>
            <w:r>
              <w:rPr>
                <w:b/>
                <w:spacing w:val="-5"/>
                <w:sz w:val="24"/>
              </w:rPr>
              <w:t>000</w:t>
            </w:r>
          </w:p>
        </w:tc>
        <w:tc>
          <w:tcPr>
            <w:tcW w:w="1119" w:type="dxa"/>
          </w:tcPr>
          <w:p>
            <w:pPr>
              <w:pStyle w:val="TableParagraph"/>
              <w:spacing w:line="264" w:lineRule="exact" w:before="15"/>
              <w:ind w:right="121"/>
              <w:jc w:val="right"/>
              <w:rPr>
                <w:b/>
                <w:sz w:val="24"/>
              </w:rPr>
            </w:pPr>
            <w:r>
              <w:rPr>
                <w:b/>
                <w:sz w:val="24"/>
              </w:rPr>
              <w:t>1:10</w:t>
            </w:r>
            <w:r>
              <w:rPr>
                <w:b/>
                <w:spacing w:val="-1"/>
                <w:sz w:val="24"/>
              </w:rPr>
              <w:t> </w:t>
            </w:r>
            <w:r>
              <w:rPr>
                <w:b/>
                <w:spacing w:val="-5"/>
                <w:sz w:val="24"/>
              </w:rPr>
              <w:t>000</w:t>
            </w:r>
          </w:p>
        </w:tc>
        <w:tc>
          <w:tcPr>
            <w:tcW w:w="983" w:type="dxa"/>
          </w:tcPr>
          <w:p>
            <w:pPr>
              <w:pStyle w:val="TableParagraph"/>
              <w:spacing w:line="264" w:lineRule="exact" w:before="15"/>
              <w:ind w:right="112"/>
              <w:jc w:val="right"/>
              <w:rPr>
                <w:b/>
                <w:sz w:val="24"/>
              </w:rPr>
            </w:pPr>
            <w:r>
              <w:rPr>
                <w:b/>
                <w:sz w:val="24"/>
              </w:rPr>
              <w:t>1:5 </w:t>
            </w:r>
            <w:r>
              <w:rPr>
                <w:b/>
                <w:spacing w:val="-5"/>
                <w:sz w:val="24"/>
              </w:rPr>
              <w:t>000</w:t>
            </w:r>
          </w:p>
        </w:tc>
        <w:tc>
          <w:tcPr>
            <w:tcW w:w="980" w:type="dxa"/>
          </w:tcPr>
          <w:p>
            <w:pPr>
              <w:pStyle w:val="TableParagraph"/>
              <w:spacing w:line="264" w:lineRule="exact" w:before="15"/>
              <w:ind w:right="113"/>
              <w:jc w:val="right"/>
              <w:rPr>
                <w:b/>
                <w:sz w:val="24"/>
              </w:rPr>
            </w:pPr>
            <w:r>
              <w:rPr>
                <w:b/>
                <w:sz w:val="24"/>
              </w:rPr>
              <w:t>1:2 </w:t>
            </w:r>
            <w:r>
              <w:rPr>
                <w:b/>
                <w:spacing w:val="-5"/>
                <w:sz w:val="24"/>
              </w:rPr>
              <w:t>000</w:t>
            </w:r>
          </w:p>
        </w:tc>
        <w:tc>
          <w:tcPr>
            <w:tcW w:w="980" w:type="dxa"/>
          </w:tcPr>
          <w:p>
            <w:pPr>
              <w:pStyle w:val="TableParagraph"/>
              <w:spacing w:line="264" w:lineRule="exact" w:before="15"/>
              <w:ind w:right="111"/>
              <w:jc w:val="right"/>
              <w:rPr>
                <w:b/>
                <w:sz w:val="24"/>
              </w:rPr>
            </w:pPr>
            <w:r>
              <w:rPr>
                <w:b/>
                <w:sz w:val="24"/>
              </w:rPr>
              <w:t>1:1 </w:t>
            </w:r>
            <w:r>
              <w:rPr>
                <w:b/>
                <w:spacing w:val="-5"/>
                <w:sz w:val="24"/>
              </w:rPr>
              <w:t>000</w:t>
            </w:r>
          </w:p>
        </w:tc>
      </w:tr>
      <w:tr>
        <w:trPr>
          <w:trHeight w:val="300" w:hRule="atLeast"/>
        </w:trPr>
        <w:tc>
          <w:tcPr>
            <w:tcW w:w="564" w:type="dxa"/>
          </w:tcPr>
          <w:p>
            <w:pPr>
              <w:pStyle w:val="TableParagraph"/>
              <w:spacing w:line="280" w:lineRule="exact"/>
              <w:ind w:left="7"/>
              <w:rPr>
                <w:sz w:val="26"/>
              </w:rPr>
            </w:pPr>
            <w:r>
              <w:rPr>
                <w:spacing w:val="-10"/>
                <w:sz w:val="26"/>
              </w:rPr>
              <w:t>1</w:t>
            </w:r>
          </w:p>
        </w:tc>
        <w:tc>
          <w:tcPr>
            <w:tcW w:w="2907" w:type="dxa"/>
          </w:tcPr>
          <w:p>
            <w:pPr>
              <w:pStyle w:val="TableParagraph"/>
              <w:spacing w:line="280" w:lineRule="exact"/>
              <w:ind w:left="105"/>
              <w:jc w:val="left"/>
              <w:rPr>
                <w:sz w:val="26"/>
              </w:rPr>
            </w:pPr>
            <w:r>
              <w:rPr>
                <w:sz w:val="26"/>
              </w:rPr>
              <w:t>Acquy</w:t>
            </w:r>
            <w:r>
              <w:rPr>
                <w:spacing w:val="-10"/>
                <w:sz w:val="26"/>
              </w:rPr>
              <w:t> </w:t>
            </w:r>
            <w:r>
              <w:rPr>
                <w:sz w:val="26"/>
              </w:rPr>
              <w:t>khô</w:t>
            </w:r>
            <w:r>
              <w:rPr>
                <w:spacing w:val="-2"/>
                <w:sz w:val="26"/>
              </w:rPr>
              <w:t> </w:t>
            </w:r>
            <w:r>
              <w:rPr>
                <w:spacing w:val="-5"/>
                <w:sz w:val="26"/>
              </w:rPr>
              <w:t>6V</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301" w:hRule="atLeast"/>
        </w:trPr>
        <w:tc>
          <w:tcPr>
            <w:tcW w:w="564" w:type="dxa"/>
          </w:tcPr>
          <w:p>
            <w:pPr>
              <w:pStyle w:val="TableParagraph"/>
              <w:spacing w:line="282" w:lineRule="exact"/>
              <w:ind w:left="7"/>
              <w:rPr>
                <w:sz w:val="26"/>
              </w:rPr>
            </w:pPr>
            <w:r>
              <w:rPr>
                <w:spacing w:val="-10"/>
                <w:sz w:val="26"/>
              </w:rPr>
              <w:t>2</w:t>
            </w:r>
          </w:p>
        </w:tc>
        <w:tc>
          <w:tcPr>
            <w:tcW w:w="2907" w:type="dxa"/>
          </w:tcPr>
          <w:p>
            <w:pPr>
              <w:pStyle w:val="TableParagraph"/>
              <w:spacing w:line="282" w:lineRule="exact"/>
              <w:ind w:left="105"/>
              <w:jc w:val="left"/>
              <w:rPr>
                <w:sz w:val="26"/>
              </w:rPr>
            </w:pPr>
            <w:r>
              <w:rPr>
                <w:sz w:val="26"/>
              </w:rPr>
              <w:t>Acquy</w:t>
            </w:r>
            <w:r>
              <w:rPr>
                <w:spacing w:val="-12"/>
                <w:sz w:val="26"/>
              </w:rPr>
              <w:t> </w:t>
            </w:r>
            <w:r>
              <w:rPr>
                <w:sz w:val="26"/>
              </w:rPr>
              <w:t>ôtô</w:t>
            </w:r>
            <w:r>
              <w:rPr>
                <w:spacing w:val="-5"/>
                <w:sz w:val="26"/>
              </w:rPr>
              <w:t> </w:t>
            </w:r>
            <w:r>
              <w:rPr>
                <w:sz w:val="26"/>
              </w:rPr>
              <w:t>12v-</w:t>
            </w:r>
            <w:r>
              <w:rPr>
                <w:spacing w:val="-5"/>
                <w:sz w:val="26"/>
              </w:rPr>
              <w:t>70A</w:t>
            </w:r>
          </w:p>
        </w:tc>
        <w:tc>
          <w:tcPr>
            <w:tcW w:w="852" w:type="dxa"/>
          </w:tcPr>
          <w:p>
            <w:pPr>
              <w:pStyle w:val="TableParagraph"/>
              <w:spacing w:line="282" w:lineRule="exact"/>
              <w:ind w:left="9" w:right="7"/>
              <w:rPr>
                <w:sz w:val="26"/>
              </w:rPr>
            </w:pPr>
            <w:r>
              <w:rPr>
                <w:spacing w:val="-5"/>
                <w:sz w:val="26"/>
              </w:rPr>
              <w:t>cái</w:t>
            </w:r>
          </w:p>
        </w:tc>
        <w:tc>
          <w:tcPr>
            <w:tcW w:w="1143" w:type="dxa"/>
          </w:tcPr>
          <w:p>
            <w:pPr>
              <w:pStyle w:val="TableParagraph"/>
              <w:spacing w:line="282" w:lineRule="exact"/>
              <w:ind w:right="101"/>
              <w:jc w:val="right"/>
              <w:rPr>
                <w:sz w:val="26"/>
              </w:rPr>
            </w:pPr>
            <w:r>
              <w:rPr>
                <w:spacing w:val="-4"/>
                <w:sz w:val="26"/>
              </w:rPr>
              <w:t>0,09</w:t>
            </w:r>
          </w:p>
        </w:tc>
        <w:tc>
          <w:tcPr>
            <w:tcW w:w="1119" w:type="dxa"/>
          </w:tcPr>
          <w:p>
            <w:pPr>
              <w:pStyle w:val="TableParagraph"/>
              <w:spacing w:line="282" w:lineRule="exact"/>
              <w:ind w:right="99"/>
              <w:jc w:val="right"/>
              <w:rPr>
                <w:sz w:val="26"/>
              </w:rPr>
            </w:pPr>
            <w:r>
              <w:rPr>
                <w:spacing w:val="-4"/>
                <w:sz w:val="26"/>
              </w:rPr>
              <w:t>0,10</w:t>
            </w:r>
          </w:p>
        </w:tc>
        <w:tc>
          <w:tcPr>
            <w:tcW w:w="983" w:type="dxa"/>
          </w:tcPr>
          <w:p>
            <w:pPr>
              <w:pStyle w:val="TableParagraph"/>
              <w:spacing w:line="282" w:lineRule="exact"/>
              <w:ind w:right="103"/>
              <w:jc w:val="right"/>
              <w:rPr>
                <w:sz w:val="26"/>
              </w:rPr>
            </w:pPr>
            <w:r>
              <w:rPr>
                <w:spacing w:val="-4"/>
                <w:sz w:val="26"/>
              </w:rPr>
              <w:t>0,15</w:t>
            </w:r>
          </w:p>
        </w:tc>
        <w:tc>
          <w:tcPr>
            <w:tcW w:w="980" w:type="dxa"/>
          </w:tcPr>
          <w:p>
            <w:pPr>
              <w:pStyle w:val="TableParagraph"/>
              <w:spacing w:line="282" w:lineRule="exact"/>
              <w:ind w:right="103"/>
              <w:jc w:val="right"/>
              <w:rPr>
                <w:sz w:val="26"/>
              </w:rPr>
            </w:pPr>
            <w:r>
              <w:rPr>
                <w:spacing w:val="-4"/>
                <w:sz w:val="26"/>
              </w:rPr>
              <w:t>0,01</w:t>
            </w:r>
          </w:p>
        </w:tc>
        <w:tc>
          <w:tcPr>
            <w:tcW w:w="980" w:type="dxa"/>
          </w:tcPr>
          <w:p>
            <w:pPr>
              <w:pStyle w:val="TableParagraph"/>
              <w:spacing w:line="282" w:lineRule="exact"/>
              <w:ind w:right="101"/>
              <w:jc w:val="right"/>
              <w:rPr>
                <w:sz w:val="26"/>
              </w:rPr>
            </w:pPr>
            <w:r>
              <w:rPr>
                <w:spacing w:val="-4"/>
                <w:sz w:val="26"/>
              </w:rPr>
              <w:t>0,01</w:t>
            </w:r>
          </w:p>
        </w:tc>
      </w:tr>
      <w:tr>
        <w:trPr>
          <w:trHeight w:val="599" w:hRule="atLeast"/>
        </w:trPr>
        <w:tc>
          <w:tcPr>
            <w:tcW w:w="564" w:type="dxa"/>
          </w:tcPr>
          <w:p>
            <w:pPr>
              <w:pStyle w:val="TableParagraph"/>
              <w:spacing w:before="146"/>
              <w:ind w:left="7"/>
              <w:rPr>
                <w:sz w:val="26"/>
              </w:rPr>
            </w:pPr>
            <w:r>
              <w:rPr>
                <w:spacing w:val="-10"/>
                <w:sz w:val="26"/>
              </w:rPr>
              <w:t>3</w:t>
            </w:r>
          </w:p>
        </w:tc>
        <w:tc>
          <w:tcPr>
            <w:tcW w:w="2907" w:type="dxa"/>
          </w:tcPr>
          <w:p>
            <w:pPr>
              <w:pStyle w:val="TableParagraph"/>
              <w:tabs>
                <w:tab w:pos="1813" w:val="left" w:leader="none"/>
              </w:tabs>
              <w:spacing w:line="300" w:lineRule="exact"/>
              <w:ind w:left="105" w:right="239"/>
              <w:jc w:val="left"/>
              <w:rPr>
                <w:sz w:val="26"/>
              </w:rPr>
            </w:pPr>
            <w:r>
              <w:rPr>
                <w:sz w:val="26"/>
              </w:rPr>
              <w:t>Axit clohidric</w:t>
              <w:tab/>
              <w:t>HCl</w:t>
            </w:r>
            <w:r>
              <w:rPr>
                <w:spacing w:val="-17"/>
                <w:sz w:val="26"/>
              </w:rPr>
              <w:t> </w:t>
            </w:r>
            <w:r>
              <w:rPr>
                <w:sz w:val="26"/>
              </w:rPr>
              <w:t>d</w:t>
            </w:r>
            <w:r>
              <w:rPr>
                <w:spacing w:val="-16"/>
                <w:sz w:val="26"/>
              </w:rPr>
              <w:t> </w:t>
            </w:r>
            <w:r>
              <w:rPr>
                <w:sz w:val="26"/>
              </w:rPr>
              <w:t>= </w:t>
            </w:r>
            <w:r>
              <w:rPr>
                <w:spacing w:val="-4"/>
                <w:sz w:val="26"/>
              </w:rPr>
              <w:t>1,19</w:t>
            </w:r>
          </w:p>
        </w:tc>
        <w:tc>
          <w:tcPr>
            <w:tcW w:w="852" w:type="dxa"/>
          </w:tcPr>
          <w:p>
            <w:pPr>
              <w:pStyle w:val="TableParagraph"/>
              <w:spacing w:before="146"/>
              <w:ind w:left="9" w:right="7"/>
              <w:rPr>
                <w:sz w:val="26"/>
              </w:rPr>
            </w:pPr>
            <w:r>
              <w:rPr>
                <w:spacing w:val="-5"/>
                <w:sz w:val="26"/>
              </w:rPr>
              <w:t>lit</w:t>
            </w:r>
          </w:p>
        </w:tc>
        <w:tc>
          <w:tcPr>
            <w:tcW w:w="1143" w:type="dxa"/>
          </w:tcPr>
          <w:p>
            <w:pPr>
              <w:pStyle w:val="TableParagraph"/>
              <w:spacing w:before="146"/>
              <w:ind w:right="101"/>
              <w:jc w:val="right"/>
              <w:rPr>
                <w:sz w:val="26"/>
              </w:rPr>
            </w:pPr>
            <w:r>
              <w:rPr>
                <w:spacing w:val="-4"/>
                <w:sz w:val="26"/>
              </w:rPr>
              <w:t>1,77</w:t>
            </w:r>
          </w:p>
        </w:tc>
        <w:tc>
          <w:tcPr>
            <w:tcW w:w="1119" w:type="dxa"/>
          </w:tcPr>
          <w:p>
            <w:pPr>
              <w:pStyle w:val="TableParagraph"/>
              <w:spacing w:before="146"/>
              <w:ind w:right="99"/>
              <w:jc w:val="right"/>
              <w:rPr>
                <w:sz w:val="26"/>
              </w:rPr>
            </w:pPr>
            <w:r>
              <w:rPr>
                <w:spacing w:val="-4"/>
                <w:sz w:val="26"/>
              </w:rPr>
              <w:t>3,33</w:t>
            </w:r>
          </w:p>
        </w:tc>
        <w:tc>
          <w:tcPr>
            <w:tcW w:w="983" w:type="dxa"/>
          </w:tcPr>
          <w:p>
            <w:pPr>
              <w:pStyle w:val="TableParagraph"/>
              <w:spacing w:before="146"/>
              <w:ind w:right="103"/>
              <w:jc w:val="right"/>
              <w:rPr>
                <w:sz w:val="26"/>
              </w:rPr>
            </w:pPr>
            <w:r>
              <w:rPr>
                <w:spacing w:val="-4"/>
                <w:sz w:val="26"/>
              </w:rPr>
              <w:t>4,84</w:t>
            </w:r>
          </w:p>
        </w:tc>
        <w:tc>
          <w:tcPr>
            <w:tcW w:w="980" w:type="dxa"/>
          </w:tcPr>
          <w:p>
            <w:pPr>
              <w:pStyle w:val="TableParagraph"/>
              <w:spacing w:before="146"/>
              <w:ind w:right="103"/>
              <w:jc w:val="right"/>
              <w:rPr>
                <w:sz w:val="26"/>
              </w:rPr>
            </w:pPr>
            <w:r>
              <w:rPr>
                <w:spacing w:val="-4"/>
                <w:sz w:val="26"/>
              </w:rPr>
              <w:t>0,75</w:t>
            </w:r>
          </w:p>
        </w:tc>
        <w:tc>
          <w:tcPr>
            <w:tcW w:w="980" w:type="dxa"/>
          </w:tcPr>
          <w:p>
            <w:pPr>
              <w:pStyle w:val="TableParagraph"/>
              <w:spacing w:before="146"/>
              <w:ind w:right="101"/>
              <w:jc w:val="right"/>
              <w:rPr>
                <w:sz w:val="26"/>
              </w:rPr>
            </w:pPr>
            <w:r>
              <w:rPr>
                <w:spacing w:val="-4"/>
                <w:sz w:val="26"/>
              </w:rPr>
              <w:t>1,50</w:t>
            </w:r>
          </w:p>
        </w:tc>
      </w:tr>
      <w:tr>
        <w:trPr>
          <w:trHeight w:val="299" w:hRule="atLeast"/>
        </w:trPr>
        <w:tc>
          <w:tcPr>
            <w:tcW w:w="564" w:type="dxa"/>
          </w:tcPr>
          <w:p>
            <w:pPr>
              <w:pStyle w:val="TableParagraph"/>
              <w:spacing w:line="279" w:lineRule="exact"/>
              <w:ind w:left="7"/>
              <w:rPr>
                <w:sz w:val="26"/>
              </w:rPr>
            </w:pPr>
            <w:r>
              <w:rPr>
                <w:spacing w:val="-10"/>
                <w:sz w:val="26"/>
              </w:rPr>
              <w:t>4</w:t>
            </w:r>
          </w:p>
        </w:tc>
        <w:tc>
          <w:tcPr>
            <w:tcW w:w="2907" w:type="dxa"/>
          </w:tcPr>
          <w:p>
            <w:pPr>
              <w:pStyle w:val="TableParagraph"/>
              <w:spacing w:line="279" w:lineRule="exact"/>
              <w:ind w:left="105"/>
              <w:jc w:val="left"/>
              <w:rPr>
                <w:sz w:val="26"/>
              </w:rPr>
            </w:pPr>
            <w:r>
              <w:rPr>
                <w:sz w:val="26"/>
              </w:rPr>
              <w:t>Bản</w:t>
            </w:r>
            <w:r>
              <w:rPr>
                <w:spacing w:val="-5"/>
                <w:sz w:val="26"/>
              </w:rPr>
              <w:t> </w:t>
            </w:r>
            <w:r>
              <w:rPr>
                <w:sz w:val="26"/>
              </w:rPr>
              <w:t>đồ</w:t>
            </w:r>
            <w:r>
              <w:rPr>
                <w:spacing w:val="-5"/>
                <w:sz w:val="26"/>
              </w:rPr>
              <w:t> </w:t>
            </w:r>
            <w:r>
              <w:rPr>
                <w:sz w:val="26"/>
              </w:rPr>
              <w:t>địa</w:t>
            </w:r>
            <w:r>
              <w:rPr>
                <w:spacing w:val="-2"/>
                <w:sz w:val="26"/>
              </w:rPr>
              <w:t> </w:t>
            </w:r>
            <w:r>
              <w:rPr>
                <w:spacing w:val="-4"/>
                <w:sz w:val="26"/>
              </w:rPr>
              <w:t>hình</w:t>
            </w:r>
          </w:p>
        </w:tc>
        <w:tc>
          <w:tcPr>
            <w:tcW w:w="852" w:type="dxa"/>
          </w:tcPr>
          <w:p>
            <w:pPr>
              <w:pStyle w:val="TableParagraph"/>
              <w:spacing w:line="279" w:lineRule="exact"/>
              <w:ind w:left="9" w:right="7"/>
              <w:rPr>
                <w:sz w:val="26"/>
              </w:rPr>
            </w:pPr>
            <w:r>
              <w:rPr>
                <w:spacing w:val="-4"/>
                <w:sz w:val="26"/>
              </w:rPr>
              <w:t>mảnh</w:t>
            </w:r>
          </w:p>
        </w:tc>
        <w:tc>
          <w:tcPr>
            <w:tcW w:w="1143" w:type="dxa"/>
          </w:tcPr>
          <w:p>
            <w:pPr>
              <w:pStyle w:val="TableParagraph"/>
              <w:spacing w:line="279" w:lineRule="exact"/>
              <w:ind w:right="101"/>
              <w:jc w:val="right"/>
              <w:rPr>
                <w:sz w:val="26"/>
              </w:rPr>
            </w:pPr>
            <w:r>
              <w:rPr>
                <w:spacing w:val="-4"/>
                <w:sz w:val="26"/>
              </w:rPr>
              <w:t>8,85</w:t>
            </w:r>
          </w:p>
        </w:tc>
        <w:tc>
          <w:tcPr>
            <w:tcW w:w="1119" w:type="dxa"/>
          </w:tcPr>
          <w:p>
            <w:pPr>
              <w:pStyle w:val="TableParagraph"/>
              <w:spacing w:line="279" w:lineRule="exact"/>
              <w:ind w:right="99"/>
              <w:jc w:val="right"/>
              <w:rPr>
                <w:sz w:val="26"/>
              </w:rPr>
            </w:pPr>
            <w:r>
              <w:rPr>
                <w:spacing w:val="-2"/>
                <w:sz w:val="26"/>
              </w:rPr>
              <w:t>16,67</w:t>
            </w:r>
          </w:p>
        </w:tc>
        <w:tc>
          <w:tcPr>
            <w:tcW w:w="983" w:type="dxa"/>
          </w:tcPr>
          <w:p>
            <w:pPr>
              <w:pStyle w:val="TableParagraph"/>
              <w:spacing w:line="279" w:lineRule="exact"/>
              <w:ind w:right="103"/>
              <w:jc w:val="right"/>
              <w:rPr>
                <w:sz w:val="26"/>
              </w:rPr>
            </w:pPr>
            <w:r>
              <w:rPr>
                <w:spacing w:val="-2"/>
                <w:sz w:val="26"/>
              </w:rPr>
              <w:t>24,19</w:t>
            </w:r>
          </w:p>
        </w:tc>
        <w:tc>
          <w:tcPr>
            <w:tcW w:w="980" w:type="dxa"/>
          </w:tcPr>
          <w:p>
            <w:pPr>
              <w:pStyle w:val="TableParagraph"/>
              <w:spacing w:line="279" w:lineRule="exact"/>
              <w:ind w:right="103"/>
              <w:jc w:val="right"/>
              <w:rPr>
                <w:sz w:val="26"/>
              </w:rPr>
            </w:pPr>
            <w:r>
              <w:rPr>
                <w:spacing w:val="-4"/>
                <w:sz w:val="26"/>
              </w:rPr>
              <w:t>3,75</w:t>
            </w:r>
          </w:p>
        </w:tc>
        <w:tc>
          <w:tcPr>
            <w:tcW w:w="980" w:type="dxa"/>
          </w:tcPr>
          <w:p>
            <w:pPr>
              <w:pStyle w:val="TableParagraph"/>
              <w:spacing w:line="279" w:lineRule="exact"/>
              <w:ind w:right="101"/>
              <w:jc w:val="right"/>
              <w:rPr>
                <w:sz w:val="26"/>
              </w:rPr>
            </w:pPr>
            <w:r>
              <w:rPr>
                <w:spacing w:val="-4"/>
                <w:sz w:val="26"/>
              </w:rPr>
              <w:t>7,50</w:t>
            </w:r>
          </w:p>
        </w:tc>
      </w:tr>
      <w:tr>
        <w:trPr>
          <w:trHeight w:val="299" w:hRule="atLeast"/>
        </w:trPr>
        <w:tc>
          <w:tcPr>
            <w:tcW w:w="564" w:type="dxa"/>
          </w:tcPr>
          <w:p>
            <w:pPr>
              <w:pStyle w:val="TableParagraph"/>
              <w:spacing w:line="280" w:lineRule="exact"/>
              <w:ind w:left="7"/>
              <w:rPr>
                <w:sz w:val="26"/>
              </w:rPr>
            </w:pPr>
            <w:r>
              <w:rPr>
                <w:spacing w:val="-10"/>
                <w:sz w:val="26"/>
              </w:rPr>
              <w:t>5</w:t>
            </w:r>
          </w:p>
        </w:tc>
        <w:tc>
          <w:tcPr>
            <w:tcW w:w="2907" w:type="dxa"/>
          </w:tcPr>
          <w:p>
            <w:pPr>
              <w:pStyle w:val="TableParagraph"/>
              <w:spacing w:line="280" w:lineRule="exact"/>
              <w:ind w:left="105"/>
              <w:jc w:val="left"/>
              <w:rPr>
                <w:sz w:val="26"/>
              </w:rPr>
            </w:pPr>
            <w:r>
              <w:rPr>
                <w:sz w:val="26"/>
              </w:rPr>
              <w:t>Băng</w:t>
            </w:r>
            <w:r>
              <w:rPr>
                <w:spacing w:val="-5"/>
                <w:sz w:val="26"/>
              </w:rPr>
              <w:t> </w:t>
            </w:r>
            <w:r>
              <w:rPr>
                <w:sz w:val="26"/>
              </w:rPr>
              <w:t>dính</w:t>
            </w:r>
            <w:r>
              <w:rPr>
                <w:spacing w:val="-3"/>
                <w:sz w:val="26"/>
              </w:rPr>
              <w:t> </w:t>
            </w:r>
            <w:r>
              <w:rPr>
                <w:sz w:val="26"/>
              </w:rPr>
              <w:t>khổ</w:t>
            </w:r>
            <w:r>
              <w:rPr>
                <w:spacing w:val="-4"/>
                <w:sz w:val="26"/>
              </w:rPr>
              <w:t> </w:t>
            </w:r>
            <w:r>
              <w:rPr>
                <w:sz w:val="26"/>
              </w:rPr>
              <w:t>5</w:t>
            </w:r>
            <w:r>
              <w:rPr>
                <w:spacing w:val="-5"/>
                <w:sz w:val="26"/>
              </w:rPr>
              <w:t> cm</w:t>
            </w:r>
          </w:p>
        </w:tc>
        <w:tc>
          <w:tcPr>
            <w:tcW w:w="852" w:type="dxa"/>
          </w:tcPr>
          <w:p>
            <w:pPr>
              <w:pStyle w:val="TableParagraph"/>
              <w:spacing w:line="280" w:lineRule="exact"/>
              <w:ind w:left="9" w:right="7"/>
              <w:rPr>
                <w:sz w:val="26"/>
              </w:rPr>
            </w:pPr>
            <w:r>
              <w:rPr>
                <w:spacing w:val="-4"/>
                <w:sz w:val="26"/>
              </w:rPr>
              <w:t>cuộn</w:t>
            </w:r>
          </w:p>
        </w:tc>
        <w:tc>
          <w:tcPr>
            <w:tcW w:w="1143" w:type="dxa"/>
          </w:tcPr>
          <w:p>
            <w:pPr>
              <w:pStyle w:val="TableParagraph"/>
              <w:spacing w:line="280" w:lineRule="exact"/>
              <w:ind w:right="101"/>
              <w:jc w:val="right"/>
              <w:rPr>
                <w:sz w:val="26"/>
              </w:rPr>
            </w:pPr>
            <w:r>
              <w:rPr>
                <w:spacing w:val="-4"/>
                <w:sz w:val="26"/>
              </w:rPr>
              <w:t>2,65</w:t>
            </w:r>
          </w:p>
        </w:tc>
        <w:tc>
          <w:tcPr>
            <w:tcW w:w="1119" w:type="dxa"/>
          </w:tcPr>
          <w:p>
            <w:pPr>
              <w:pStyle w:val="TableParagraph"/>
              <w:spacing w:line="280" w:lineRule="exact"/>
              <w:ind w:right="99"/>
              <w:jc w:val="right"/>
              <w:rPr>
                <w:sz w:val="26"/>
              </w:rPr>
            </w:pPr>
            <w:r>
              <w:rPr>
                <w:spacing w:val="-4"/>
                <w:sz w:val="26"/>
              </w:rPr>
              <w:t>5,00</w:t>
            </w:r>
          </w:p>
        </w:tc>
        <w:tc>
          <w:tcPr>
            <w:tcW w:w="983" w:type="dxa"/>
          </w:tcPr>
          <w:p>
            <w:pPr>
              <w:pStyle w:val="TableParagraph"/>
              <w:spacing w:line="280" w:lineRule="exact"/>
              <w:ind w:right="103"/>
              <w:jc w:val="right"/>
              <w:rPr>
                <w:sz w:val="26"/>
              </w:rPr>
            </w:pPr>
            <w:r>
              <w:rPr>
                <w:spacing w:val="-4"/>
                <w:sz w:val="26"/>
              </w:rPr>
              <w:t>7,26</w:t>
            </w:r>
          </w:p>
        </w:tc>
        <w:tc>
          <w:tcPr>
            <w:tcW w:w="980" w:type="dxa"/>
          </w:tcPr>
          <w:p>
            <w:pPr>
              <w:pStyle w:val="TableParagraph"/>
              <w:spacing w:line="280" w:lineRule="exact"/>
              <w:ind w:right="103"/>
              <w:jc w:val="right"/>
              <w:rPr>
                <w:sz w:val="26"/>
              </w:rPr>
            </w:pPr>
            <w:r>
              <w:rPr>
                <w:spacing w:val="-4"/>
                <w:sz w:val="26"/>
              </w:rPr>
              <w:t>1,13</w:t>
            </w:r>
          </w:p>
        </w:tc>
        <w:tc>
          <w:tcPr>
            <w:tcW w:w="980" w:type="dxa"/>
          </w:tcPr>
          <w:p>
            <w:pPr>
              <w:pStyle w:val="TableParagraph"/>
              <w:spacing w:line="280" w:lineRule="exact"/>
              <w:ind w:right="101"/>
              <w:jc w:val="right"/>
              <w:rPr>
                <w:sz w:val="26"/>
              </w:rPr>
            </w:pPr>
            <w:r>
              <w:rPr>
                <w:spacing w:val="-4"/>
                <w:sz w:val="26"/>
              </w:rPr>
              <w:t>2,25</w:t>
            </w:r>
          </w:p>
        </w:tc>
      </w:tr>
      <w:tr>
        <w:trPr>
          <w:trHeight w:val="299" w:hRule="atLeast"/>
        </w:trPr>
        <w:tc>
          <w:tcPr>
            <w:tcW w:w="564" w:type="dxa"/>
          </w:tcPr>
          <w:p>
            <w:pPr>
              <w:pStyle w:val="TableParagraph"/>
              <w:spacing w:line="280" w:lineRule="exact"/>
              <w:ind w:left="7"/>
              <w:rPr>
                <w:sz w:val="26"/>
              </w:rPr>
            </w:pPr>
            <w:r>
              <w:rPr>
                <w:spacing w:val="-10"/>
                <w:sz w:val="26"/>
              </w:rPr>
              <w:t>6</w:t>
            </w:r>
          </w:p>
        </w:tc>
        <w:tc>
          <w:tcPr>
            <w:tcW w:w="2907" w:type="dxa"/>
          </w:tcPr>
          <w:p>
            <w:pPr>
              <w:pStyle w:val="TableParagraph"/>
              <w:spacing w:line="280" w:lineRule="exact"/>
              <w:ind w:left="105"/>
              <w:jc w:val="left"/>
              <w:rPr>
                <w:sz w:val="26"/>
              </w:rPr>
            </w:pPr>
            <w:r>
              <w:rPr>
                <w:sz w:val="26"/>
              </w:rPr>
              <w:t>Bao</w:t>
            </w:r>
            <w:r>
              <w:rPr>
                <w:spacing w:val="-5"/>
                <w:sz w:val="26"/>
              </w:rPr>
              <w:t> </w:t>
            </w:r>
            <w:r>
              <w:rPr>
                <w:sz w:val="26"/>
              </w:rPr>
              <w:t>ni</w:t>
            </w:r>
            <w:r>
              <w:rPr>
                <w:spacing w:val="-4"/>
                <w:sz w:val="26"/>
              </w:rPr>
              <w:t> </w:t>
            </w:r>
            <w:r>
              <w:rPr>
                <w:sz w:val="26"/>
              </w:rPr>
              <w:t>lông</w:t>
            </w:r>
            <w:r>
              <w:rPr>
                <w:spacing w:val="-4"/>
                <w:sz w:val="26"/>
              </w:rPr>
              <w:t> </w:t>
            </w:r>
            <w:r>
              <w:rPr>
                <w:sz w:val="26"/>
              </w:rPr>
              <w:t>đựng</w:t>
            </w:r>
            <w:r>
              <w:rPr>
                <w:spacing w:val="-3"/>
                <w:sz w:val="26"/>
              </w:rPr>
              <w:t> </w:t>
            </w:r>
            <w:r>
              <w:rPr>
                <w:spacing w:val="-5"/>
                <w:sz w:val="26"/>
              </w:rPr>
              <w:t>mẫu</w:t>
            </w:r>
          </w:p>
        </w:tc>
        <w:tc>
          <w:tcPr>
            <w:tcW w:w="852" w:type="dxa"/>
          </w:tcPr>
          <w:p>
            <w:pPr>
              <w:pStyle w:val="TableParagraph"/>
              <w:spacing w:line="280" w:lineRule="exact"/>
              <w:ind w:left="9" w:right="7"/>
              <w:rPr>
                <w:sz w:val="26"/>
              </w:rPr>
            </w:pPr>
            <w:r>
              <w:rPr>
                <w:spacing w:val="-5"/>
                <w:sz w:val="26"/>
              </w:rPr>
              <w:t>kg</w:t>
            </w:r>
          </w:p>
        </w:tc>
        <w:tc>
          <w:tcPr>
            <w:tcW w:w="1143" w:type="dxa"/>
          </w:tcPr>
          <w:p>
            <w:pPr>
              <w:pStyle w:val="TableParagraph"/>
              <w:spacing w:line="280" w:lineRule="exact"/>
              <w:ind w:right="101"/>
              <w:jc w:val="right"/>
              <w:rPr>
                <w:sz w:val="26"/>
              </w:rPr>
            </w:pPr>
            <w:r>
              <w:rPr>
                <w:spacing w:val="-4"/>
                <w:sz w:val="26"/>
              </w:rPr>
              <w:t>1,77</w:t>
            </w:r>
          </w:p>
        </w:tc>
        <w:tc>
          <w:tcPr>
            <w:tcW w:w="1119" w:type="dxa"/>
          </w:tcPr>
          <w:p>
            <w:pPr>
              <w:pStyle w:val="TableParagraph"/>
              <w:spacing w:line="280" w:lineRule="exact"/>
              <w:ind w:right="99"/>
              <w:jc w:val="right"/>
              <w:rPr>
                <w:sz w:val="26"/>
              </w:rPr>
            </w:pPr>
            <w:r>
              <w:rPr>
                <w:spacing w:val="-4"/>
                <w:sz w:val="26"/>
              </w:rPr>
              <w:t>3,33</w:t>
            </w:r>
          </w:p>
        </w:tc>
        <w:tc>
          <w:tcPr>
            <w:tcW w:w="983" w:type="dxa"/>
          </w:tcPr>
          <w:p>
            <w:pPr>
              <w:pStyle w:val="TableParagraph"/>
              <w:spacing w:line="280" w:lineRule="exact"/>
              <w:ind w:right="103"/>
              <w:jc w:val="right"/>
              <w:rPr>
                <w:sz w:val="26"/>
              </w:rPr>
            </w:pPr>
            <w:r>
              <w:rPr>
                <w:spacing w:val="-4"/>
                <w:sz w:val="26"/>
              </w:rPr>
              <w:t>4,84</w:t>
            </w:r>
          </w:p>
        </w:tc>
        <w:tc>
          <w:tcPr>
            <w:tcW w:w="980" w:type="dxa"/>
          </w:tcPr>
          <w:p>
            <w:pPr>
              <w:pStyle w:val="TableParagraph"/>
              <w:spacing w:line="280" w:lineRule="exact"/>
              <w:ind w:right="103"/>
              <w:jc w:val="right"/>
              <w:rPr>
                <w:sz w:val="26"/>
              </w:rPr>
            </w:pPr>
            <w:r>
              <w:rPr>
                <w:spacing w:val="-4"/>
                <w:sz w:val="26"/>
              </w:rPr>
              <w:t>0,75</w:t>
            </w:r>
          </w:p>
        </w:tc>
        <w:tc>
          <w:tcPr>
            <w:tcW w:w="980" w:type="dxa"/>
          </w:tcPr>
          <w:p>
            <w:pPr>
              <w:pStyle w:val="TableParagraph"/>
              <w:spacing w:line="280" w:lineRule="exact"/>
              <w:ind w:right="101"/>
              <w:jc w:val="right"/>
              <w:rPr>
                <w:sz w:val="26"/>
              </w:rPr>
            </w:pPr>
            <w:r>
              <w:rPr>
                <w:spacing w:val="-4"/>
                <w:sz w:val="26"/>
              </w:rPr>
              <w:t>1,50</w:t>
            </w:r>
          </w:p>
        </w:tc>
      </w:tr>
      <w:tr>
        <w:trPr>
          <w:trHeight w:val="299" w:hRule="atLeast"/>
        </w:trPr>
        <w:tc>
          <w:tcPr>
            <w:tcW w:w="564" w:type="dxa"/>
          </w:tcPr>
          <w:p>
            <w:pPr>
              <w:pStyle w:val="TableParagraph"/>
              <w:spacing w:line="280" w:lineRule="exact"/>
              <w:ind w:left="7"/>
              <w:rPr>
                <w:sz w:val="26"/>
              </w:rPr>
            </w:pPr>
            <w:r>
              <w:rPr>
                <w:spacing w:val="-10"/>
                <w:sz w:val="26"/>
              </w:rPr>
              <w:t>7</w:t>
            </w:r>
          </w:p>
        </w:tc>
        <w:tc>
          <w:tcPr>
            <w:tcW w:w="2907" w:type="dxa"/>
          </w:tcPr>
          <w:p>
            <w:pPr>
              <w:pStyle w:val="TableParagraph"/>
              <w:spacing w:line="280" w:lineRule="exact"/>
              <w:ind w:left="105"/>
              <w:jc w:val="left"/>
              <w:rPr>
                <w:sz w:val="26"/>
              </w:rPr>
            </w:pPr>
            <w:r>
              <w:rPr>
                <w:sz w:val="26"/>
              </w:rPr>
              <w:t>Bạt</w:t>
            </w:r>
            <w:r>
              <w:rPr>
                <w:spacing w:val="-6"/>
                <w:sz w:val="26"/>
              </w:rPr>
              <w:t> </w:t>
            </w:r>
            <w:r>
              <w:rPr>
                <w:spacing w:val="-5"/>
                <w:sz w:val="26"/>
              </w:rPr>
              <w:t>ôtô</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4"/>
                <w:sz w:val="26"/>
              </w:rPr>
              <w:t>0,09</w:t>
            </w:r>
          </w:p>
        </w:tc>
        <w:tc>
          <w:tcPr>
            <w:tcW w:w="1119" w:type="dxa"/>
          </w:tcPr>
          <w:p>
            <w:pPr>
              <w:pStyle w:val="TableParagraph"/>
              <w:spacing w:line="280" w:lineRule="exact"/>
              <w:ind w:right="99"/>
              <w:jc w:val="right"/>
              <w:rPr>
                <w:sz w:val="26"/>
              </w:rPr>
            </w:pPr>
            <w:r>
              <w:rPr>
                <w:spacing w:val="-4"/>
                <w:sz w:val="26"/>
              </w:rPr>
              <w:t>0,10</w:t>
            </w:r>
          </w:p>
        </w:tc>
        <w:tc>
          <w:tcPr>
            <w:tcW w:w="983" w:type="dxa"/>
          </w:tcPr>
          <w:p>
            <w:pPr>
              <w:pStyle w:val="TableParagraph"/>
              <w:spacing w:line="280" w:lineRule="exact"/>
              <w:ind w:right="103"/>
              <w:jc w:val="right"/>
              <w:rPr>
                <w:sz w:val="26"/>
              </w:rPr>
            </w:pPr>
            <w:r>
              <w:rPr>
                <w:spacing w:val="-4"/>
                <w:sz w:val="26"/>
              </w:rPr>
              <w:t>0,15</w:t>
            </w:r>
          </w:p>
        </w:tc>
        <w:tc>
          <w:tcPr>
            <w:tcW w:w="980" w:type="dxa"/>
          </w:tcPr>
          <w:p>
            <w:pPr>
              <w:pStyle w:val="TableParagraph"/>
              <w:spacing w:line="280" w:lineRule="exact"/>
              <w:ind w:right="103"/>
              <w:jc w:val="right"/>
              <w:rPr>
                <w:sz w:val="26"/>
              </w:rPr>
            </w:pPr>
            <w:r>
              <w:rPr>
                <w:spacing w:val="-4"/>
                <w:sz w:val="26"/>
              </w:rPr>
              <w:t>0,00</w:t>
            </w:r>
          </w:p>
        </w:tc>
        <w:tc>
          <w:tcPr>
            <w:tcW w:w="980" w:type="dxa"/>
          </w:tcPr>
          <w:p>
            <w:pPr>
              <w:pStyle w:val="TableParagraph"/>
              <w:spacing w:line="280" w:lineRule="exact"/>
              <w:ind w:right="101"/>
              <w:jc w:val="right"/>
              <w:rPr>
                <w:sz w:val="26"/>
              </w:rPr>
            </w:pPr>
            <w:r>
              <w:rPr>
                <w:spacing w:val="-4"/>
                <w:sz w:val="26"/>
              </w:rPr>
              <w:t>0,01</w:t>
            </w:r>
          </w:p>
        </w:tc>
      </w:tr>
      <w:tr>
        <w:trPr>
          <w:trHeight w:val="301" w:hRule="atLeast"/>
        </w:trPr>
        <w:tc>
          <w:tcPr>
            <w:tcW w:w="564" w:type="dxa"/>
          </w:tcPr>
          <w:p>
            <w:pPr>
              <w:pStyle w:val="TableParagraph"/>
              <w:spacing w:line="282" w:lineRule="exact"/>
              <w:ind w:left="7"/>
              <w:rPr>
                <w:sz w:val="26"/>
              </w:rPr>
            </w:pPr>
            <w:r>
              <w:rPr>
                <w:spacing w:val="-10"/>
                <w:sz w:val="26"/>
              </w:rPr>
              <w:t>8</w:t>
            </w:r>
          </w:p>
        </w:tc>
        <w:tc>
          <w:tcPr>
            <w:tcW w:w="2907" w:type="dxa"/>
          </w:tcPr>
          <w:p>
            <w:pPr>
              <w:pStyle w:val="TableParagraph"/>
              <w:spacing w:line="282" w:lineRule="exact"/>
              <w:ind w:left="105"/>
              <w:jc w:val="left"/>
              <w:rPr>
                <w:sz w:val="26"/>
              </w:rPr>
            </w:pPr>
            <w:r>
              <w:rPr>
                <w:sz w:val="26"/>
              </w:rPr>
              <w:t>Bìa</w:t>
            </w:r>
            <w:r>
              <w:rPr>
                <w:spacing w:val="-6"/>
                <w:sz w:val="26"/>
              </w:rPr>
              <w:t> </w:t>
            </w:r>
            <w:r>
              <w:rPr>
                <w:sz w:val="26"/>
              </w:rPr>
              <w:t>đóng</w:t>
            </w:r>
            <w:r>
              <w:rPr>
                <w:spacing w:val="-5"/>
                <w:sz w:val="26"/>
              </w:rPr>
              <w:t> </w:t>
            </w:r>
            <w:r>
              <w:rPr>
                <w:spacing w:val="-4"/>
                <w:sz w:val="26"/>
              </w:rPr>
              <w:t>sách</w:t>
            </w:r>
          </w:p>
        </w:tc>
        <w:tc>
          <w:tcPr>
            <w:tcW w:w="852" w:type="dxa"/>
          </w:tcPr>
          <w:p>
            <w:pPr>
              <w:pStyle w:val="TableParagraph"/>
              <w:spacing w:line="282" w:lineRule="exact"/>
              <w:ind w:left="9" w:right="5"/>
              <w:rPr>
                <w:sz w:val="26"/>
              </w:rPr>
            </w:pPr>
            <w:r>
              <w:rPr>
                <w:spacing w:val="-5"/>
                <w:sz w:val="26"/>
              </w:rPr>
              <w:t>tờ</w:t>
            </w:r>
          </w:p>
        </w:tc>
        <w:tc>
          <w:tcPr>
            <w:tcW w:w="1143" w:type="dxa"/>
          </w:tcPr>
          <w:p>
            <w:pPr>
              <w:pStyle w:val="TableParagraph"/>
              <w:spacing w:line="282" w:lineRule="exact"/>
              <w:ind w:right="101"/>
              <w:jc w:val="right"/>
              <w:rPr>
                <w:sz w:val="26"/>
              </w:rPr>
            </w:pPr>
            <w:r>
              <w:rPr>
                <w:spacing w:val="-4"/>
                <w:sz w:val="26"/>
              </w:rPr>
              <w:t>8,85</w:t>
            </w:r>
          </w:p>
        </w:tc>
        <w:tc>
          <w:tcPr>
            <w:tcW w:w="1119" w:type="dxa"/>
          </w:tcPr>
          <w:p>
            <w:pPr>
              <w:pStyle w:val="TableParagraph"/>
              <w:spacing w:line="282" w:lineRule="exact"/>
              <w:ind w:right="99"/>
              <w:jc w:val="right"/>
              <w:rPr>
                <w:sz w:val="26"/>
              </w:rPr>
            </w:pPr>
            <w:r>
              <w:rPr>
                <w:spacing w:val="-2"/>
                <w:sz w:val="26"/>
              </w:rPr>
              <w:t>16,67</w:t>
            </w:r>
          </w:p>
        </w:tc>
        <w:tc>
          <w:tcPr>
            <w:tcW w:w="983" w:type="dxa"/>
          </w:tcPr>
          <w:p>
            <w:pPr>
              <w:pStyle w:val="TableParagraph"/>
              <w:spacing w:line="282" w:lineRule="exact"/>
              <w:ind w:right="103"/>
              <w:jc w:val="right"/>
              <w:rPr>
                <w:sz w:val="26"/>
              </w:rPr>
            </w:pPr>
            <w:r>
              <w:rPr>
                <w:spacing w:val="-2"/>
                <w:sz w:val="26"/>
              </w:rPr>
              <w:t>24,19</w:t>
            </w:r>
          </w:p>
        </w:tc>
        <w:tc>
          <w:tcPr>
            <w:tcW w:w="980" w:type="dxa"/>
          </w:tcPr>
          <w:p>
            <w:pPr>
              <w:pStyle w:val="TableParagraph"/>
              <w:spacing w:line="282" w:lineRule="exact"/>
              <w:ind w:right="103"/>
              <w:jc w:val="right"/>
              <w:rPr>
                <w:sz w:val="26"/>
              </w:rPr>
            </w:pPr>
            <w:r>
              <w:rPr>
                <w:spacing w:val="-4"/>
                <w:sz w:val="26"/>
              </w:rPr>
              <w:t>3,75</w:t>
            </w:r>
          </w:p>
        </w:tc>
        <w:tc>
          <w:tcPr>
            <w:tcW w:w="980" w:type="dxa"/>
          </w:tcPr>
          <w:p>
            <w:pPr>
              <w:pStyle w:val="TableParagraph"/>
              <w:spacing w:line="282" w:lineRule="exact"/>
              <w:ind w:right="101"/>
              <w:jc w:val="right"/>
              <w:rPr>
                <w:sz w:val="26"/>
              </w:rPr>
            </w:pPr>
            <w:r>
              <w:rPr>
                <w:spacing w:val="-4"/>
                <w:sz w:val="26"/>
              </w:rPr>
              <w:t>7,50</w:t>
            </w:r>
          </w:p>
        </w:tc>
      </w:tr>
      <w:tr>
        <w:trPr>
          <w:trHeight w:val="299" w:hRule="atLeast"/>
        </w:trPr>
        <w:tc>
          <w:tcPr>
            <w:tcW w:w="564" w:type="dxa"/>
          </w:tcPr>
          <w:p>
            <w:pPr>
              <w:pStyle w:val="TableParagraph"/>
              <w:spacing w:line="280" w:lineRule="exact"/>
              <w:ind w:left="7"/>
              <w:rPr>
                <w:sz w:val="26"/>
              </w:rPr>
            </w:pPr>
            <w:r>
              <w:rPr>
                <w:spacing w:val="-10"/>
                <w:sz w:val="26"/>
              </w:rPr>
              <w:t>9</w:t>
            </w:r>
          </w:p>
        </w:tc>
        <w:tc>
          <w:tcPr>
            <w:tcW w:w="2907" w:type="dxa"/>
          </w:tcPr>
          <w:p>
            <w:pPr>
              <w:pStyle w:val="TableParagraph"/>
              <w:spacing w:line="280" w:lineRule="exact"/>
              <w:ind w:left="105"/>
              <w:jc w:val="left"/>
              <w:rPr>
                <w:sz w:val="26"/>
              </w:rPr>
            </w:pPr>
            <w:r>
              <w:rPr>
                <w:sz w:val="26"/>
              </w:rPr>
              <w:t>Bình</w:t>
            </w:r>
            <w:r>
              <w:rPr>
                <w:spacing w:val="-5"/>
                <w:sz w:val="26"/>
              </w:rPr>
              <w:t> </w:t>
            </w:r>
            <w:r>
              <w:rPr>
                <w:sz w:val="26"/>
              </w:rPr>
              <w:t>lấy</w:t>
            </w:r>
            <w:r>
              <w:rPr>
                <w:spacing w:val="-8"/>
                <w:sz w:val="26"/>
              </w:rPr>
              <w:t> </w:t>
            </w:r>
            <w:r>
              <w:rPr>
                <w:sz w:val="26"/>
              </w:rPr>
              <w:t>mẫu</w:t>
            </w:r>
            <w:r>
              <w:rPr>
                <w:spacing w:val="-5"/>
                <w:sz w:val="26"/>
              </w:rPr>
              <w:t> </w:t>
            </w:r>
            <w:r>
              <w:rPr>
                <w:spacing w:val="-4"/>
                <w:sz w:val="26"/>
              </w:rPr>
              <w:t>nước</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2"/>
                <w:sz w:val="26"/>
              </w:rPr>
              <w:t>35,40</w:t>
            </w:r>
          </w:p>
        </w:tc>
        <w:tc>
          <w:tcPr>
            <w:tcW w:w="1119" w:type="dxa"/>
          </w:tcPr>
          <w:p>
            <w:pPr>
              <w:pStyle w:val="TableParagraph"/>
              <w:spacing w:line="280" w:lineRule="exact"/>
              <w:ind w:right="99"/>
              <w:jc w:val="right"/>
              <w:rPr>
                <w:sz w:val="26"/>
              </w:rPr>
            </w:pPr>
            <w:r>
              <w:rPr>
                <w:spacing w:val="-2"/>
                <w:sz w:val="26"/>
              </w:rPr>
              <w:t>66,67</w:t>
            </w:r>
          </w:p>
        </w:tc>
        <w:tc>
          <w:tcPr>
            <w:tcW w:w="983" w:type="dxa"/>
          </w:tcPr>
          <w:p>
            <w:pPr>
              <w:pStyle w:val="TableParagraph"/>
              <w:spacing w:line="280" w:lineRule="exact"/>
              <w:ind w:right="103"/>
              <w:jc w:val="right"/>
              <w:rPr>
                <w:sz w:val="26"/>
              </w:rPr>
            </w:pPr>
            <w:r>
              <w:rPr>
                <w:spacing w:val="-2"/>
                <w:sz w:val="26"/>
              </w:rPr>
              <w:t>96,77</w:t>
            </w:r>
          </w:p>
        </w:tc>
        <w:tc>
          <w:tcPr>
            <w:tcW w:w="980" w:type="dxa"/>
          </w:tcPr>
          <w:p>
            <w:pPr>
              <w:pStyle w:val="TableParagraph"/>
              <w:spacing w:line="280" w:lineRule="exact"/>
              <w:ind w:right="103"/>
              <w:jc w:val="right"/>
              <w:rPr>
                <w:sz w:val="26"/>
              </w:rPr>
            </w:pPr>
            <w:r>
              <w:rPr>
                <w:spacing w:val="-2"/>
                <w:sz w:val="26"/>
              </w:rPr>
              <w:t>15,00</w:t>
            </w:r>
          </w:p>
        </w:tc>
        <w:tc>
          <w:tcPr>
            <w:tcW w:w="980" w:type="dxa"/>
          </w:tcPr>
          <w:p>
            <w:pPr>
              <w:pStyle w:val="TableParagraph"/>
              <w:spacing w:line="280" w:lineRule="exact"/>
              <w:ind w:right="101"/>
              <w:jc w:val="right"/>
              <w:rPr>
                <w:sz w:val="26"/>
              </w:rPr>
            </w:pPr>
            <w:r>
              <w:rPr>
                <w:spacing w:val="-2"/>
                <w:sz w:val="26"/>
              </w:rPr>
              <w:t>30,00</w:t>
            </w:r>
          </w:p>
        </w:tc>
      </w:tr>
      <w:tr>
        <w:trPr>
          <w:trHeight w:val="299" w:hRule="atLeast"/>
        </w:trPr>
        <w:tc>
          <w:tcPr>
            <w:tcW w:w="564" w:type="dxa"/>
          </w:tcPr>
          <w:p>
            <w:pPr>
              <w:pStyle w:val="TableParagraph"/>
              <w:spacing w:line="280" w:lineRule="exact"/>
              <w:ind w:left="7"/>
              <w:rPr>
                <w:sz w:val="26"/>
              </w:rPr>
            </w:pPr>
            <w:r>
              <w:rPr>
                <w:spacing w:val="-5"/>
                <w:sz w:val="26"/>
              </w:rPr>
              <w:t>10</w:t>
            </w:r>
          </w:p>
        </w:tc>
        <w:tc>
          <w:tcPr>
            <w:tcW w:w="2907" w:type="dxa"/>
          </w:tcPr>
          <w:p>
            <w:pPr>
              <w:pStyle w:val="TableParagraph"/>
              <w:spacing w:line="280" w:lineRule="exact"/>
              <w:ind w:left="105"/>
              <w:jc w:val="left"/>
              <w:rPr>
                <w:sz w:val="26"/>
              </w:rPr>
            </w:pPr>
            <w:r>
              <w:rPr>
                <w:spacing w:val="-4"/>
                <w:sz w:val="26"/>
              </w:rPr>
              <w:t>Bông</w:t>
            </w:r>
          </w:p>
        </w:tc>
        <w:tc>
          <w:tcPr>
            <w:tcW w:w="852" w:type="dxa"/>
          </w:tcPr>
          <w:p>
            <w:pPr>
              <w:pStyle w:val="TableParagraph"/>
              <w:spacing w:line="280" w:lineRule="exact"/>
              <w:ind w:left="9" w:right="7"/>
              <w:rPr>
                <w:sz w:val="26"/>
              </w:rPr>
            </w:pPr>
            <w:r>
              <w:rPr>
                <w:spacing w:val="-5"/>
                <w:sz w:val="26"/>
              </w:rPr>
              <w:t>kg</w:t>
            </w:r>
          </w:p>
        </w:tc>
        <w:tc>
          <w:tcPr>
            <w:tcW w:w="1143" w:type="dxa"/>
          </w:tcPr>
          <w:p>
            <w:pPr>
              <w:pStyle w:val="TableParagraph"/>
              <w:spacing w:line="280" w:lineRule="exact"/>
              <w:ind w:right="101"/>
              <w:jc w:val="right"/>
              <w:rPr>
                <w:sz w:val="26"/>
              </w:rPr>
            </w:pPr>
            <w:r>
              <w:rPr>
                <w:spacing w:val="-4"/>
                <w:sz w:val="26"/>
              </w:rPr>
              <w:t>3,54</w:t>
            </w:r>
          </w:p>
        </w:tc>
        <w:tc>
          <w:tcPr>
            <w:tcW w:w="1119" w:type="dxa"/>
          </w:tcPr>
          <w:p>
            <w:pPr>
              <w:pStyle w:val="TableParagraph"/>
              <w:spacing w:line="280" w:lineRule="exact"/>
              <w:ind w:right="99"/>
              <w:jc w:val="right"/>
              <w:rPr>
                <w:sz w:val="26"/>
              </w:rPr>
            </w:pPr>
            <w:r>
              <w:rPr>
                <w:spacing w:val="-4"/>
                <w:sz w:val="26"/>
              </w:rPr>
              <w:t>6,67</w:t>
            </w:r>
          </w:p>
        </w:tc>
        <w:tc>
          <w:tcPr>
            <w:tcW w:w="983" w:type="dxa"/>
          </w:tcPr>
          <w:p>
            <w:pPr>
              <w:pStyle w:val="TableParagraph"/>
              <w:spacing w:line="280" w:lineRule="exact"/>
              <w:ind w:right="103"/>
              <w:jc w:val="right"/>
              <w:rPr>
                <w:sz w:val="26"/>
              </w:rPr>
            </w:pPr>
            <w:r>
              <w:rPr>
                <w:spacing w:val="-4"/>
                <w:sz w:val="26"/>
              </w:rPr>
              <w:t>9,68</w:t>
            </w:r>
          </w:p>
        </w:tc>
        <w:tc>
          <w:tcPr>
            <w:tcW w:w="980" w:type="dxa"/>
          </w:tcPr>
          <w:p>
            <w:pPr>
              <w:pStyle w:val="TableParagraph"/>
              <w:spacing w:line="280" w:lineRule="exact"/>
              <w:ind w:right="103"/>
              <w:jc w:val="right"/>
              <w:rPr>
                <w:sz w:val="26"/>
              </w:rPr>
            </w:pPr>
            <w:r>
              <w:rPr>
                <w:spacing w:val="-4"/>
                <w:sz w:val="26"/>
              </w:rPr>
              <w:t>1,50</w:t>
            </w:r>
          </w:p>
        </w:tc>
        <w:tc>
          <w:tcPr>
            <w:tcW w:w="980" w:type="dxa"/>
          </w:tcPr>
          <w:p>
            <w:pPr>
              <w:pStyle w:val="TableParagraph"/>
              <w:spacing w:line="280" w:lineRule="exact"/>
              <w:ind w:right="101"/>
              <w:jc w:val="right"/>
              <w:rPr>
                <w:sz w:val="26"/>
              </w:rPr>
            </w:pPr>
            <w:r>
              <w:rPr>
                <w:spacing w:val="-4"/>
                <w:sz w:val="26"/>
              </w:rPr>
              <w:t>3,00</w:t>
            </w:r>
          </w:p>
        </w:tc>
      </w:tr>
    </w:tbl>
    <w:p>
      <w:pPr>
        <w:pStyle w:val="TableParagraph"/>
        <w:spacing w:after="0" w:line="280" w:lineRule="exact"/>
        <w:jc w:val="right"/>
        <w:rPr>
          <w:sz w:val="26"/>
        </w:rPr>
        <w:sectPr>
          <w:pgSz w:w="11910" w:h="16840"/>
          <w:pgMar w:header="628" w:footer="0" w:top="900" w:bottom="280" w:left="1275" w:right="425"/>
        </w:sectPr>
      </w:pPr>
    </w:p>
    <w:p>
      <w:pPr>
        <w:pStyle w:val="BodyText"/>
        <w:spacing w:before="10"/>
        <w:ind w:left="0"/>
        <w:rPr>
          <w:i/>
          <w:sz w:val="18"/>
        </w:rPr>
      </w:pP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2907"/>
        <w:gridCol w:w="852"/>
        <w:gridCol w:w="1143"/>
        <w:gridCol w:w="1119"/>
        <w:gridCol w:w="983"/>
        <w:gridCol w:w="980"/>
        <w:gridCol w:w="980"/>
      </w:tblGrid>
      <w:tr>
        <w:trPr>
          <w:trHeight w:val="301" w:hRule="atLeast"/>
        </w:trPr>
        <w:tc>
          <w:tcPr>
            <w:tcW w:w="564" w:type="dxa"/>
          </w:tcPr>
          <w:p>
            <w:pPr>
              <w:pStyle w:val="TableParagraph"/>
              <w:spacing w:line="282" w:lineRule="exact"/>
              <w:ind w:left="7"/>
              <w:rPr>
                <w:b/>
                <w:sz w:val="26"/>
              </w:rPr>
            </w:pPr>
            <w:r>
              <w:rPr>
                <w:b/>
                <w:spacing w:val="-5"/>
                <w:sz w:val="26"/>
              </w:rPr>
              <w:t>TT</w:t>
            </w:r>
          </w:p>
        </w:tc>
        <w:tc>
          <w:tcPr>
            <w:tcW w:w="2907" w:type="dxa"/>
          </w:tcPr>
          <w:p>
            <w:pPr>
              <w:pStyle w:val="TableParagraph"/>
              <w:spacing w:line="282" w:lineRule="exact"/>
              <w:ind w:left="791"/>
              <w:jc w:val="left"/>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852" w:type="dxa"/>
          </w:tcPr>
          <w:p>
            <w:pPr>
              <w:pStyle w:val="TableParagraph"/>
              <w:spacing w:line="282" w:lineRule="exact"/>
              <w:ind w:left="9" w:right="7"/>
              <w:rPr>
                <w:b/>
                <w:sz w:val="26"/>
              </w:rPr>
            </w:pPr>
            <w:r>
              <w:rPr>
                <w:b/>
                <w:spacing w:val="-5"/>
                <w:sz w:val="26"/>
              </w:rPr>
              <w:t>ĐVT</w:t>
            </w:r>
          </w:p>
        </w:tc>
        <w:tc>
          <w:tcPr>
            <w:tcW w:w="1143" w:type="dxa"/>
          </w:tcPr>
          <w:p>
            <w:pPr>
              <w:pStyle w:val="TableParagraph"/>
              <w:spacing w:line="264" w:lineRule="exact" w:before="18"/>
              <w:ind w:right="132"/>
              <w:jc w:val="right"/>
              <w:rPr>
                <w:b/>
                <w:sz w:val="24"/>
              </w:rPr>
            </w:pPr>
            <w:r>
              <w:rPr>
                <w:b/>
                <w:sz w:val="24"/>
              </w:rPr>
              <w:t>1:25</w:t>
            </w:r>
            <w:r>
              <w:rPr>
                <w:b/>
                <w:spacing w:val="-1"/>
                <w:sz w:val="24"/>
              </w:rPr>
              <w:t> </w:t>
            </w:r>
            <w:r>
              <w:rPr>
                <w:b/>
                <w:spacing w:val="-5"/>
                <w:sz w:val="24"/>
              </w:rPr>
              <w:t>000</w:t>
            </w:r>
          </w:p>
        </w:tc>
        <w:tc>
          <w:tcPr>
            <w:tcW w:w="1119" w:type="dxa"/>
          </w:tcPr>
          <w:p>
            <w:pPr>
              <w:pStyle w:val="TableParagraph"/>
              <w:spacing w:line="264" w:lineRule="exact" w:before="18"/>
              <w:ind w:right="121"/>
              <w:jc w:val="right"/>
              <w:rPr>
                <w:b/>
                <w:sz w:val="24"/>
              </w:rPr>
            </w:pPr>
            <w:r>
              <w:rPr>
                <w:b/>
                <w:sz w:val="24"/>
              </w:rPr>
              <w:t>1:10</w:t>
            </w:r>
            <w:r>
              <w:rPr>
                <w:b/>
                <w:spacing w:val="-1"/>
                <w:sz w:val="24"/>
              </w:rPr>
              <w:t> </w:t>
            </w:r>
            <w:r>
              <w:rPr>
                <w:b/>
                <w:spacing w:val="-5"/>
                <w:sz w:val="24"/>
              </w:rPr>
              <w:t>000</w:t>
            </w:r>
          </w:p>
        </w:tc>
        <w:tc>
          <w:tcPr>
            <w:tcW w:w="983" w:type="dxa"/>
          </w:tcPr>
          <w:p>
            <w:pPr>
              <w:pStyle w:val="TableParagraph"/>
              <w:spacing w:line="264" w:lineRule="exact" w:before="18"/>
              <w:ind w:right="112"/>
              <w:jc w:val="right"/>
              <w:rPr>
                <w:b/>
                <w:sz w:val="24"/>
              </w:rPr>
            </w:pPr>
            <w:r>
              <w:rPr>
                <w:b/>
                <w:sz w:val="24"/>
              </w:rPr>
              <w:t>1:5 </w:t>
            </w:r>
            <w:r>
              <w:rPr>
                <w:b/>
                <w:spacing w:val="-5"/>
                <w:sz w:val="24"/>
              </w:rPr>
              <w:t>000</w:t>
            </w:r>
          </w:p>
        </w:tc>
        <w:tc>
          <w:tcPr>
            <w:tcW w:w="980" w:type="dxa"/>
          </w:tcPr>
          <w:p>
            <w:pPr>
              <w:pStyle w:val="TableParagraph"/>
              <w:spacing w:line="264" w:lineRule="exact" w:before="18"/>
              <w:ind w:right="113"/>
              <w:jc w:val="right"/>
              <w:rPr>
                <w:b/>
                <w:sz w:val="24"/>
              </w:rPr>
            </w:pPr>
            <w:r>
              <w:rPr>
                <w:b/>
                <w:sz w:val="24"/>
              </w:rPr>
              <w:t>1:2 </w:t>
            </w:r>
            <w:r>
              <w:rPr>
                <w:b/>
                <w:spacing w:val="-5"/>
                <w:sz w:val="24"/>
              </w:rPr>
              <w:t>000</w:t>
            </w:r>
          </w:p>
        </w:tc>
        <w:tc>
          <w:tcPr>
            <w:tcW w:w="980" w:type="dxa"/>
          </w:tcPr>
          <w:p>
            <w:pPr>
              <w:pStyle w:val="TableParagraph"/>
              <w:spacing w:line="264" w:lineRule="exact" w:before="18"/>
              <w:ind w:right="111"/>
              <w:jc w:val="right"/>
              <w:rPr>
                <w:b/>
                <w:sz w:val="24"/>
              </w:rPr>
            </w:pPr>
            <w:r>
              <w:rPr>
                <w:b/>
                <w:sz w:val="24"/>
              </w:rPr>
              <w:t>1:1 </w:t>
            </w:r>
            <w:r>
              <w:rPr>
                <w:b/>
                <w:spacing w:val="-5"/>
                <w:sz w:val="24"/>
              </w:rPr>
              <w:t>000</w:t>
            </w:r>
          </w:p>
        </w:tc>
      </w:tr>
      <w:tr>
        <w:trPr>
          <w:trHeight w:val="338" w:hRule="atLeast"/>
        </w:trPr>
        <w:tc>
          <w:tcPr>
            <w:tcW w:w="564" w:type="dxa"/>
          </w:tcPr>
          <w:p>
            <w:pPr>
              <w:pStyle w:val="TableParagraph"/>
              <w:spacing w:before="16"/>
              <w:ind w:left="7"/>
              <w:rPr>
                <w:sz w:val="26"/>
              </w:rPr>
            </w:pPr>
            <w:r>
              <w:rPr>
                <w:spacing w:val="-5"/>
                <w:sz w:val="26"/>
              </w:rPr>
              <w:t>11</w:t>
            </w:r>
          </w:p>
        </w:tc>
        <w:tc>
          <w:tcPr>
            <w:tcW w:w="2907" w:type="dxa"/>
          </w:tcPr>
          <w:p>
            <w:pPr>
              <w:pStyle w:val="TableParagraph"/>
              <w:spacing w:before="16"/>
              <w:ind w:left="105"/>
              <w:jc w:val="left"/>
              <w:rPr>
                <w:sz w:val="26"/>
              </w:rPr>
            </w:pPr>
            <w:r>
              <w:rPr>
                <w:sz w:val="26"/>
              </w:rPr>
              <w:t>Bút</w:t>
            </w:r>
            <w:r>
              <w:rPr>
                <w:spacing w:val="-7"/>
                <w:sz w:val="26"/>
              </w:rPr>
              <w:t> </w:t>
            </w:r>
            <w:r>
              <w:rPr>
                <w:spacing w:val="-5"/>
                <w:sz w:val="26"/>
              </w:rPr>
              <w:t>bi</w:t>
            </w:r>
          </w:p>
        </w:tc>
        <w:tc>
          <w:tcPr>
            <w:tcW w:w="852" w:type="dxa"/>
          </w:tcPr>
          <w:p>
            <w:pPr>
              <w:pStyle w:val="TableParagraph"/>
              <w:spacing w:before="16"/>
              <w:ind w:left="9" w:right="7"/>
              <w:rPr>
                <w:sz w:val="26"/>
              </w:rPr>
            </w:pPr>
            <w:r>
              <w:rPr>
                <w:spacing w:val="-5"/>
                <w:sz w:val="26"/>
              </w:rPr>
              <w:t>cái</w:t>
            </w:r>
          </w:p>
        </w:tc>
        <w:tc>
          <w:tcPr>
            <w:tcW w:w="1143" w:type="dxa"/>
          </w:tcPr>
          <w:p>
            <w:pPr>
              <w:pStyle w:val="TableParagraph"/>
              <w:spacing w:before="16"/>
              <w:ind w:right="101"/>
              <w:jc w:val="right"/>
              <w:rPr>
                <w:sz w:val="26"/>
              </w:rPr>
            </w:pPr>
            <w:r>
              <w:rPr>
                <w:spacing w:val="-2"/>
                <w:sz w:val="26"/>
              </w:rPr>
              <w:t>17,70</w:t>
            </w:r>
          </w:p>
        </w:tc>
        <w:tc>
          <w:tcPr>
            <w:tcW w:w="1119" w:type="dxa"/>
          </w:tcPr>
          <w:p>
            <w:pPr>
              <w:pStyle w:val="TableParagraph"/>
              <w:spacing w:before="16"/>
              <w:ind w:right="99"/>
              <w:jc w:val="right"/>
              <w:rPr>
                <w:sz w:val="26"/>
              </w:rPr>
            </w:pPr>
            <w:r>
              <w:rPr>
                <w:spacing w:val="-2"/>
                <w:sz w:val="26"/>
              </w:rPr>
              <w:t>33,33</w:t>
            </w:r>
          </w:p>
        </w:tc>
        <w:tc>
          <w:tcPr>
            <w:tcW w:w="983" w:type="dxa"/>
          </w:tcPr>
          <w:p>
            <w:pPr>
              <w:pStyle w:val="TableParagraph"/>
              <w:spacing w:before="16"/>
              <w:ind w:right="103"/>
              <w:jc w:val="right"/>
              <w:rPr>
                <w:sz w:val="26"/>
              </w:rPr>
            </w:pPr>
            <w:r>
              <w:rPr>
                <w:spacing w:val="-2"/>
                <w:sz w:val="26"/>
              </w:rPr>
              <w:t>48,39</w:t>
            </w:r>
          </w:p>
        </w:tc>
        <w:tc>
          <w:tcPr>
            <w:tcW w:w="980" w:type="dxa"/>
          </w:tcPr>
          <w:p>
            <w:pPr>
              <w:pStyle w:val="TableParagraph"/>
              <w:spacing w:before="16"/>
              <w:ind w:right="103"/>
              <w:jc w:val="right"/>
              <w:rPr>
                <w:sz w:val="26"/>
              </w:rPr>
            </w:pPr>
            <w:r>
              <w:rPr>
                <w:spacing w:val="-4"/>
                <w:sz w:val="26"/>
              </w:rPr>
              <w:t>7,50</w:t>
            </w:r>
          </w:p>
        </w:tc>
        <w:tc>
          <w:tcPr>
            <w:tcW w:w="980" w:type="dxa"/>
          </w:tcPr>
          <w:p>
            <w:pPr>
              <w:pStyle w:val="TableParagraph"/>
              <w:spacing w:before="16"/>
              <w:ind w:right="101"/>
              <w:jc w:val="right"/>
              <w:rPr>
                <w:sz w:val="26"/>
              </w:rPr>
            </w:pPr>
            <w:r>
              <w:rPr>
                <w:spacing w:val="-2"/>
                <w:sz w:val="26"/>
              </w:rPr>
              <w:t>15,00</w:t>
            </w:r>
          </w:p>
        </w:tc>
      </w:tr>
      <w:tr>
        <w:trPr>
          <w:trHeight w:val="340" w:hRule="atLeast"/>
        </w:trPr>
        <w:tc>
          <w:tcPr>
            <w:tcW w:w="564" w:type="dxa"/>
          </w:tcPr>
          <w:p>
            <w:pPr>
              <w:pStyle w:val="TableParagraph"/>
              <w:spacing w:before="18"/>
              <w:ind w:left="7"/>
              <w:rPr>
                <w:sz w:val="26"/>
              </w:rPr>
            </w:pPr>
            <w:r>
              <w:rPr>
                <w:spacing w:val="-5"/>
                <w:sz w:val="26"/>
              </w:rPr>
              <w:t>12</w:t>
            </w:r>
          </w:p>
        </w:tc>
        <w:tc>
          <w:tcPr>
            <w:tcW w:w="2907" w:type="dxa"/>
          </w:tcPr>
          <w:p>
            <w:pPr>
              <w:pStyle w:val="TableParagraph"/>
              <w:spacing w:before="18"/>
              <w:ind w:left="105"/>
              <w:jc w:val="left"/>
              <w:rPr>
                <w:sz w:val="26"/>
              </w:rPr>
            </w:pPr>
            <w:r>
              <w:rPr>
                <w:sz w:val="26"/>
              </w:rPr>
              <w:t>Bút</w:t>
            </w:r>
            <w:r>
              <w:rPr>
                <w:spacing w:val="-5"/>
                <w:sz w:val="26"/>
              </w:rPr>
              <w:t> </w:t>
            </w:r>
            <w:r>
              <w:rPr>
                <w:sz w:val="26"/>
              </w:rPr>
              <w:t>chì</w:t>
            </w:r>
            <w:r>
              <w:rPr>
                <w:spacing w:val="-4"/>
                <w:sz w:val="26"/>
              </w:rPr>
              <w:t> </w:t>
            </w:r>
            <w:r>
              <w:rPr>
                <w:sz w:val="26"/>
              </w:rPr>
              <w:t>24</w:t>
            </w:r>
            <w:r>
              <w:rPr>
                <w:spacing w:val="-2"/>
                <w:sz w:val="26"/>
              </w:rPr>
              <w:t> </w:t>
            </w:r>
            <w:r>
              <w:rPr>
                <w:spacing w:val="-5"/>
                <w:sz w:val="26"/>
              </w:rPr>
              <w:t>màu</w:t>
            </w:r>
          </w:p>
        </w:tc>
        <w:tc>
          <w:tcPr>
            <w:tcW w:w="852" w:type="dxa"/>
          </w:tcPr>
          <w:p>
            <w:pPr>
              <w:pStyle w:val="TableParagraph"/>
              <w:spacing w:before="18"/>
              <w:ind w:left="9" w:right="7"/>
              <w:rPr>
                <w:sz w:val="26"/>
              </w:rPr>
            </w:pPr>
            <w:r>
              <w:rPr>
                <w:spacing w:val="-5"/>
                <w:sz w:val="26"/>
              </w:rPr>
              <w:t>hộp</w:t>
            </w:r>
          </w:p>
        </w:tc>
        <w:tc>
          <w:tcPr>
            <w:tcW w:w="1143" w:type="dxa"/>
          </w:tcPr>
          <w:p>
            <w:pPr>
              <w:pStyle w:val="TableParagraph"/>
              <w:spacing w:before="18"/>
              <w:ind w:right="101"/>
              <w:jc w:val="right"/>
              <w:rPr>
                <w:sz w:val="26"/>
              </w:rPr>
            </w:pPr>
            <w:r>
              <w:rPr>
                <w:spacing w:val="-4"/>
                <w:sz w:val="26"/>
              </w:rPr>
              <w:t>1,77</w:t>
            </w:r>
          </w:p>
        </w:tc>
        <w:tc>
          <w:tcPr>
            <w:tcW w:w="1119" w:type="dxa"/>
          </w:tcPr>
          <w:p>
            <w:pPr>
              <w:pStyle w:val="TableParagraph"/>
              <w:spacing w:before="18"/>
              <w:ind w:right="99"/>
              <w:jc w:val="right"/>
              <w:rPr>
                <w:sz w:val="26"/>
              </w:rPr>
            </w:pPr>
            <w:r>
              <w:rPr>
                <w:spacing w:val="-4"/>
                <w:sz w:val="26"/>
              </w:rPr>
              <w:t>3,33</w:t>
            </w:r>
          </w:p>
        </w:tc>
        <w:tc>
          <w:tcPr>
            <w:tcW w:w="983" w:type="dxa"/>
          </w:tcPr>
          <w:p>
            <w:pPr>
              <w:pStyle w:val="TableParagraph"/>
              <w:spacing w:before="18"/>
              <w:ind w:right="103"/>
              <w:jc w:val="right"/>
              <w:rPr>
                <w:sz w:val="26"/>
              </w:rPr>
            </w:pPr>
            <w:r>
              <w:rPr>
                <w:spacing w:val="-4"/>
                <w:sz w:val="26"/>
              </w:rPr>
              <w:t>4,84</w:t>
            </w:r>
          </w:p>
        </w:tc>
        <w:tc>
          <w:tcPr>
            <w:tcW w:w="980" w:type="dxa"/>
          </w:tcPr>
          <w:p>
            <w:pPr>
              <w:pStyle w:val="TableParagraph"/>
              <w:spacing w:before="18"/>
              <w:ind w:right="103"/>
              <w:jc w:val="right"/>
              <w:rPr>
                <w:sz w:val="26"/>
              </w:rPr>
            </w:pPr>
            <w:r>
              <w:rPr>
                <w:spacing w:val="-4"/>
                <w:sz w:val="26"/>
              </w:rPr>
              <w:t>0,75</w:t>
            </w:r>
          </w:p>
        </w:tc>
        <w:tc>
          <w:tcPr>
            <w:tcW w:w="980" w:type="dxa"/>
          </w:tcPr>
          <w:p>
            <w:pPr>
              <w:pStyle w:val="TableParagraph"/>
              <w:spacing w:before="18"/>
              <w:ind w:right="101"/>
              <w:jc w:val="right"/>
              <w:rPr>
                <w:sz w:val="26"/>
              </w:rPr>
            </w:pPr>
            <w:r>
              <w:rPr>
                <w:spacing w:val="-4"/>
                <w:sz w:val="26"/>
              </w:rPr>
              <w:t>1,50</w:t>
            </w:r>
          </w:p>
        </w:tc>
      </w:tr>
      <w:tr>
        <w:trPr>
          <w:trHeight w:val="340" w:hRule="atLeast"/>
        </w:trPr>
        <w:tc>
          <w:tcPr>
            <w:tcW w:w="564" w:type="dxa"/>
          </w:tcPr>
          <w:p>
            <w:pPr>
              <w:pStyle w:val="TableParagraph"/>
              <w:spacing w:before="18"/>
              <w:ind w:left="7"/>
              <w:rPr>
                <w:sz w:val="26"/>
              </w:rPr>
            </w:pPr>
            <w:r>
              <w:rPr>
                <w:spacing w:val="-5"/>
                <w:sz w:val="26"/>
              </w:rPr>
              <w:t>13</w:t>
            </w:r>
          </w:p>
        </w:tc>
        <w:tc>
          <w:tcPr>
            <w:tcW w:w="2907" w:type="dxa"/>
          </w:tcPr>
          <w:p>
            <w:pPr>
              <w:pStyle w:val="TableParagraph"/>
              <w:spacing w:before="16"/>
              <w:ind w:left="105"/>
              <w:jc w:val="left"/>
              <w:rPr>
                <w:sz w:val="26"/>
              </w:rPr>
            </w:pPr>
            <w:r>
              <w:rPr>
                <w:sz w:val="26"/>
              </w:rPr>
              <w:t>Bút</w:t>
            </w:r>
            <w:r>
              <w:rPr>
                <w:spacing w:val="-5"/>
                <w:sz w:val="26"/>
              </w:rPr>
              <w:t> </w:t>
            </w:r>
            <w:r>
              <w:rPr>
                <w:sz w:val="26"/>
              </w:rPr>
              <w:t>chì</w:t>
            </w:r>
            <w:r>
              <w:rPr>
                <w:spacing w:val="-4"/>
                <w:sz w:val="26"/>
              </w:rPr>
              <w:t> </w:t>
            </w:r>
            <w:r>
              <w:rPr>
                <w:spacing w:val="-5"/>
                <w:sz w:val="26"/>
              </w:rPr>
              <w:t>đen</w:t>
            </w:r>
          </w:p>
        </w:tc>
        <w:tc>
          <w:tcPr>
            <w:tcW w:w="852" w:type="dxa"/>
          </w:tcPr>
          <w:p>
            <w:pPr>
              <w:pStyle w:val="TableParagraph"/>
              <w:spacing w:before="18"/>
              <w:ind w:left="9" w:right="7"/>
              <w:rPr>
                <w:sz w:val="26"/>
              </w:rPr>
            </w:pPr>
            <w:r>
              <w:rPr>
                <w:spacing w:val="-5"/>
                <w:sz w:val="26"/>
              </w:rPr>
              <w:t>cái</w:t>
            </w:r>
          </w:p>
        </w:tc>
        <w:tc>
          <w:tcPr>
            <w:tcW w:w="1143" w:type="dxa"/>
          </w:tcPr>
          <w:p>
            <w:pPr>
              <w:pStyle w:val="TableParagraph"/>
              <w:spacing w:before="18"/>
              <w:ind w:right="101"/>
              <w:jc w:val="right"/>
              <w:rPr>
                <w:sz w:val="26"/>
              </w:rPr>
            </w:pPr>
            <w:r>
              <w:rPr>
                <w:spacing w:val="-4"/>
                <w:sz w:val="26"/>
              </w:rPr>
              <w:t>5,31</w:t>
            </w:r>
          </w:p>
        </w:tc>
        <w:tc>
          <w:tcPr>
            <w:tcW w:w="1119" w:type="dxa"/>
          </w:tcPr>
          <w:p>
            <w:pPr>
              <w:pStyle w:val="TableParagraph"/>
              <w:spacing w:before="18"/>
              <w:ind w:right="99"/>
              <w:jc w:val="right"/>
              <w:rPr>
                <w:sz w:val="26"/>
              </w:rPr>
            </w:pPr>
            <w:r>
              <w:rPr>
                <w:spacing w:val="-2"/>
                <w:sz w:val="26"/>
              </w:rPr>
              <w:t>10,00</w:t>
            </w:r>
          </w:p>
        </w:tc>
        <w:tc>
          <w:tcPr>
            <w:tcW w:w="983" w:type="dxa"/>
          </w:tcPr>
          <w:p>
            <w:pPr>
              <w:pStyle w:val="TableParagraph"/>
              <w:spacing w:before="18"/>
              <w:ind w:right="103"/>
              <w:jc w:val="right"/>
              <w:rPr>
                <w:sz w:val="26"/>
              </w:rPr>
            </w:pPr>
            <w:r>
              <w:rPr>
                <w:spacing w:val="-2"/>
                <w:sz w:val="26"/>
              </w:rPr>
              <w:t>14,52</w:t>
            </w:r>
          </w:p>
        </w:tc>
        <w:tc>
          <w:tcPr>
            <w:tcW w:w="980" w:type="dxa"/>
          </w:tcPr>
          <w:p>
            <w:pPr>
              <w:pStyle w:val="TableParagraph"/>
              <w:spacing w:before="18"/>
              <w:ind w:right="103"/>
              <w:jc w:val="right"/>
              <w:rPr>
                <w:sz w:val="26"/>
              </w:rPr>
            </w:pPr>
            <w:r>
              <w:rPr>
                <w:spacing w:val="-4"/>
                <w:sz w:val="26"/>
              </w:rPr>
              <w:t>2,25</w:t>
            </w:r>
          </w:p>
        </w:tc>
        <w:tc>
          <w:tcPr>
            <w:tcW w:w="980" w:type="dxa"/>
          </w:tcPr>
          <w:p>
            <w:pPr>
              <w:pStyle w:val="TableParagraph"/>
              <w:spacing w:before="18"/>
              <w:ind w:right="101"/>
              <w:jc w:val="right"/>
              <w:rPr>
                <w:sz w:val="26"/>
              </w:rPr>
            </w:pPr>
            <w:r>
              <w:rPr>
                <w:spacing w:val="-4"/>
                <w:sz w:val="26"/>
              </w:rPr>
              <w:t>4,50</w:t>
            </w:r>
          </w:p>
        </w:tc>
      </w:tr>
      <w:tr>
        <w:trPr>
          <w:trHeight w:val="340" w:hRule="atLeast"/>
        </w:trPr>
        <w:tc>
          <w:tcPr>
            <w:tcW w:w="564" w:type="dxa"/>
          </w:tcPr>
          <w:p>
            <w:pPr>
              <w:pStyle w:val="TableParagraph"/>
              <w:spacing w:before="18"/>
              <w:ind w:left="7"/>
              <w:rPr>
                <w:sz w:val="26"/>
              </w:rPr>
            </w:pPr>
            <w:r>
              <w:rPr>
                <w:spacing w:val="-5"/>
                <w:sz w:val="26"/>
              </w:rPr>
              <w:t>14</w:t>
            </w:r>
          </w:p>
        </w:tc>
        <w:tc>
          <w:tcPr>
            <w:tcW w:w="2907" w:type="dxa"/>
          </w:tcPr>
          <w:p>
            <w:pPr>
              <w:pStyle w:val="TableParagraph"/>
              <w:spacing w:before="16"/>
              <w:ind w:left="105"/>
              <w:jc w:val="left"/>
              <w:rPr>
                <w:sz w:val="26"/>
              </w:rPr>
            </w:pPr>
            <w:r>
              <w:rPr>
                <w:sz w:val="26"/>
              </w:rPr>
              <w:t>Bút</w:t>
            </w:r>
            <w:r>
              <w:rPr>
                <w:spacing w:val="-5"/>
                <w:sz w:val="26"/>
              </w:rPr>
              <w:t> </w:t>
            </w:r>
            <w:r>
              <w:rPr>
                <w:sz w:val="26"/>
              </w:rPr>
              <w:t>chì</w:t>
            </w:r>
            <w:r>
              <w:rPr>
                <w:spacing w:val="-5"/>
                <w:sz w:val="26"/>
              </w:rPr>
              <w:t> </w:t>
            </w:r>
            <w:r>
              <w:rPr>
                <w:sz w:val="26"/>
              </w:rPr>
              <w:t>hóa</w:t>
            </w:r>
            <w:r>
              <w:rPr>
                <w:spacing w:val="-2"/>
                <w:sz w:val="26"/>
              </w:rPr>
              <w:t> </w:t>
            </w:r>
            <w:r>
              <w:rPr>
                <w:spacing w:val="-5"/>
                <w:sz w:val="26"/>
              </w:rPr>
              <w:t>học</w:t>
            </w:r>
          </w:p>
        </w:tc>
        <w:tc>
          <w:tcPr>
            <w:tcW w:w="852" w:type="dxa"/>
          </w:tcPr>
          <w:p>
            <w:pPr>
              <w:pStyle w:val="TableParagraph"/>
              <w:spacing w:before="18"/>
              <w:ind w:left="9" w:right="7"/>
              <w:rPr>
                <w:sz w:val="26"/>
              </w:rPr>
            </w:pPr>
            <w:r>
              <w:rPr>
                <w:spacing w:val="-5"/>
                <w:sz w:val="26"/>
              </w:rPr>
              <w:t>cái</w:t>
            </w:r>
          </w:p>
        </w:tc>
        <w:tc>
          <w:tcPr>
            <w:tcW w:w="1143" w:type="dxa"/>
          </w:tcPr>
          <w:p>
            <w:pPr>
              <w:pStyle w:val="TableParagraph"/>
              <w:spacing w:before="18"/>
              <w:ind w:right="101"/>
              <w:jc w:val="right"/>
              <w:rPr>
                <w:sz w:val="26"/>
              </w:rPr>
            </w:pPr>
            <w:r>
              <w:rPr>
                <w:spacing w:val="-4"/>
                <w:sz w:val="26"/>
              </w:rPr>
              <w:t>2,65</w:t>
            </w:r>
          </w:p>
        </w:tc>
        <w:tc>
          <w:tcPr>
            <w:tcW w:w="1119" w:type="dxa"/>
          </w:tcPr>
          <w:p>
            <w:pPr>
              <w:pStyle w:val="TableParagraph"/>
              <w:spacing w:before="18"/>
              <w:ind w:right="99"/>
              <w:jc w:val="right"/>
              <w:rPr>
                <w:sz w:val="26"/>
              </w:rPr>
            </w:pPr>
            <w:r>
              <w:rPr>
                <w:spacing w:val="-4"/>
                <w:sz w:val="26"/>
              </w:rPr>
              <w:t>5,00</w:t>
            </w:r>
          </w:p>
        </w:tc>
        <w:tc>
          <w:tcPr>
            <w:tcW w:w="983" w:type="dxa"/>
          </w:tcPr>
          <w:p>
            <w:pPr>
              <w:pStyle w:val="TableParagraph"/>
              <w:spacing w:before="18"/>
              <w:ind w:right="103"/>
              <w:jc w:val="right"/>
              <w:rPr>
                <w:sz w:val="26"/>
              </w:rPr>
            </w:pPr>
            <w:r>
              <w:rPr>
                <w:spacing w:val="-4"/>
                <w:sz w:val="26"/>
              </w:rPr>
              <w:t>7,26</w:t>
            </w:r>
          </w:p>
        </w:tc>
        <w:tc>
          <w:tcPr>
            <w:tcW w:w="980" w:type="dxa"/>
          </w:tcPr>
          <w:p>
            <w:pPr>
              <w:pStyle w:val="TableParagraph"/>
              <w:spacing w:before="18"/>
              <w:ind w:right="103"/>
              <w:jc w:val="right"/>
              <w:rPr>
                <w:sz w:val="26"/>
              </w:rPr>
            </w:pPr>
            <w:r>
              <w:rPr>
                <w:spacing w:val="-4"/>
                <w:sz w:val="26"/>
              </w:rPr>
              <w:t>1,13</w:t>
            </w:r>
          </w:p>
        </w:tc>
        <w:tc>
          <w:tcPr>
            <w:tcW w:w="980" w:type="dxa"/>
          </w:tcPr>
          <w:p>
            <w:pPr>
              <w:pStyle w:val="TableParagraph"/>
              <w:spacing w:before="18"/>
              <w:ind w:right="101"/>
              <w:jc w:val="right"/>
              <w:rPr>
                <w:sz w:val="26"/>
              </w:rPr>
            </w:pPr>
            <w:r>
              <w:rPr>
                <w:spacing w:val="-4"/>
                <w:sz w:val="26"/>
              </w:rPr>
              <w:t>2,25</w:t>
            </w:r>
          </w:p>
        </w:tc>
      </w:tr>
      <w:tr>
        <w:trPr>
          <w:trHeight w:val="340" w:hRule="atLeast"/>
        </w:trPr>
        <w:tc>
          <w:tcPr>
            <w:tcW w:w="564" w:type="dxa"/>
          </w:tcPr>
          <w:p>
            <w:pPr>
              <w:pStyle w:val="TableParagraph"/>
              <w:spacing w:before="16"/>
              <w:ind w:left="7"/>
              <w:rPr>
                <w:sz w:val="26"/>
              </w:rPr>
            </w:pPr>
            <w:r>
              <w:rPr>
                <w:spacing w:val="-5"/>
                <w:sz w:val="26"/>
              </w:rPr>
              <w:t>15</w:t>
            </w:r>
          </w:p>
        </w:tc>
        <w:tc>
          <w:tcPr>
            <w:tcW w:w="2907" w:type="dxa"/>
          </w:tcPr>
          <w:p>
            <w:pPr>
              <w:pStyle w:val="TableParagraph"/>
              <w:spacing w:before="16"/>
              <w:ind w:left="105"/>
              <w:jc w:val="left"/>
              <w:rPr>
                <w:sz w:val="26"/>
              </w:rPr>
            </w:pPr>
            <w:r>
              <w:rPr>
                <w:sz w:val="26"/>
              </w:rPr>
              <w:t>Cặp</w:t>
            </w:r>
            <w:r>
              <w:rPr>
                <w:spacing w:val="-5"/>
                <w:sz w:val="26"/>
              </w:rPr>
              <w:t> </w:t>
            </w:r>
            <w:r>
              <w:rPr>
                <w:sz w:val="26"/>
              </w:rPr>
              <w:t>3</w:t>
            </w:r>
            <w:r>
              <w:rPr>
                <w:spacing w:val="-4"/>
                <w:sz w:val="26"/>
              </w:rPr>
              <w:t> </w:t>
            </w:r>
            <w:r>
              <w:rPr>
                <w:spacing w:val="-5"/>
                <w:sz w:val="26"/>
              </w:rPr>
              <w:t>dây</w:t>
            </w:r>
          </w:p>
        </w:tc>
        <w:tc>
          <w:tcPr>
            <w:tcW w:w="852" w:type="dxa"/>
          </w:tcPr>
          <w:p>
            <w:pPr>
              <w:pStyle w:val="TableParagraph"/>
              <w:spacing w:before="16"/>
              <w:ind w:left="9" w:right="7"/>
              <w:rPr>
                <w:sz w:val="26"/>
              </w:rPr>
            </w:pPr>
            <w:r>
              <w:rPr>
                <w:spacing w:val="-5"/>
                <w:sz w:val="26"/>
              </w:rPr>
              <w:t>cái</w:t>
            </w:r>
          </w:p>
        </w:tc>
        <w:tc>
          <w:tcPr>
            <w:tcW w:w="1143" w:type="dxa"/>
          </w:tcPr>
          <w:p>
            <w:pPr>
              <w:pStyle w:val="TableParagraph"/>
              <w:spacing w:before="16"/>
              <w:ind w:right="101"/>
              <w:jc w:val="right"/>
              <w:rPr>
                <w:sz w:val="26"/>
              </w:rPr>
            </w:pPr>
            <w:r>
              <w:rPr>
                <w:spacing w:val="-4"/>
                <w:sz w:val="26"/>
              </w:rPr>
              <w:t>3,54</w:t>
            </w:r>
          </w:p>
        </w:tc>
        <w:tc>
          <w:tcPr>
            <w:tcW w:w="1119" w:type="dxa"/>
          </w:tcPr>
          <w:p>
            <w:pPr>
              <w:pStyle w:val="TableParagraph"/>
              <w:spacing w:before="16"/>
              <w:ind w:right="99"/>
              <w:jc w:val="right"/>
              <w:rPr>
                <w:sz w:val="26"/>
              </w:rPr>
            </w:pPr>
            <w:r>
              <w:rPr>
                <w:spacing w:val="-4"/>
                <w:sz w:val="26"/>
              </w:rPr>
              <w:t>6,67</w:t>
            </w:r>
          </w:p>
        </w:tc>
        <w:tc>
          <w:tcPr>
            <w:tcW w:w="983" w:type="dxa"/>
          </w:tcPr>
          <w:p>
            <w:pPr>
              <w:pStyle w:val="TableParagraph"/>
              <w:spacing w:before="16"/>
              <w:ind w:right="103"/>
              <w:jc w:val="right"/>
              <w:rPr>
                <w:sz w:val="26"/>
              </w:rPr>
            </w:pPr>
            <w:r>
              <w:rPr>
                <w:spacing w:val="-4"/>
                <w:sz w:val="26"/>
              </w:rPr>
              <w:t>9,68</w:t>
            </w:r>
          </w:p>
        </w:tc>
        <w:tc>
          <w:tcPr>
            <w:tcW w:w="980" w:type="dxa"/>
          </w:tcPr>
          <w:p>
            <w:pPr>
              <w:pStyle w:val="TableParagraph"/>
              <w:spacing w:before="16"/>
              <w:ind w:right="103"/>
              <w:jc w:val="right"/>
              <w:rPr>
                <w:sz w:val="26"/>
              </w:rPr>
            </w:pPr>
            <w:r>
              <w:rPr>
                <w:spacing w:val="-4"/>
                <w:sz w:val="26"/>
              </w:rPr>
              <w:t>1,50</w:t>
            </w:r>
          </w:p>
        </w:tc>
        <w:tc>
          <w:tcPr>
            <w:tcW w:w="980" w:type="dxa"/>
          </w:tcPr>
          <w:p>
            <w:pPr>
              <w:pStyle w:val="TableParagraph"/>
              <w:spacing w:before="16"/>
              <w:ind w:right="101"/>
              <w:jc w:val="right"/>
              <w:rPr>
                <w:sz w:val="26"/>
              </w:rPr>
            </w:pPr>
            <w:r>
              <w:rPr>
                <w:spacing w:val="-4"/>
                <w:sz w:val="26"/>
              </w:rPr>
              <w:t>3,00</w:t>
            </w:r>
          </w:p>
        </w:tc>
      </w:tr>
      <w:tr>
        <w:trPr>
          <w:trHeight w:val="340" w:hRule="atLeast"/>
        </w:trPr>
        <w:tc>
          <w:tcPr>
            <w:tcW w:w="564" w:type="dxa"/>
          </w:tcPr>
          <w:p>
            <w:pPr>
              <w:pStyle w:val="TableParagraph"/>
              <w:spacing w:before="16"/>
              <w:ind w:left="7"/>
              <w:rPr>
                <w:sz w:val="26"/>
              </w:rPr>
            </w:pPr>
            <w:r>
              <w:rPr>
                <w:spacing w:val="-5"/>
                <w:sz w:val="26"/>
              </w:rPr>
              <w:t>16</w:t>
            </w:r>
          </w:p>
        </w:tc>
        <w:tc>
          <w:tcPr>
            <w:tcW w:w="2907" w:type="dxa"/>
          </w:tcPr>
          <w:p>
            <w:pPr>
              <w:pStyle w:val="TableParagraph"/>
              <w:spacing w:before="16"/>
              <w:ind w:left="105"/>
              <w:jc w:val="left"/>
              <w:rPr>
                <w:sz w:val="26"/>
              </w:rPr>
            </w:pPr>
            <w:r>
              <w:rPr>
                <w:sz w:val="26"/>
              </w:rPr>
              <w:t>Dầu</w:t>
            </w:r>
            <w:r>
              <w:rPr>
                <w:spacing w:val="-3"/>
                <w:sz w:val="26"/>
              </w:rPr>
              <w:t> </w:t>
            </w:r>
            <w:r>
              <w:rPr>
                <w:sz w:val="26"/>
              </w:rPr>
              <w:t>máy</w:t>
            </w:r>
            <w:r>
              <w:rPr>
                <w:spacing w:val="-9"/>
                <w:sz w:val="26"/>
              </w:rPr>
              <w:t> </w:t>
            </w:r>
            <w:r>
              <w:rPr>
                <w:sz w:val="26"/>
              </w:rPr>
              <w:t>(5%</w:t>
            </w:r>
            <w:r>
              <w:rPr>
                <w:spacing w:val="-4"/>
                <w:sz w:val="26"/>
              </w:rPr>
              <w:t> </w:t>
            </w:r>
            <w:r>
              <w:rPr>
                <w:spacing w:val="-2"/>
                <w:sz w:val="26"/>
              </w:rPr>
              <w:t>xăng)</w:t>
            </w:r>
          </w:p>
        </w:tc>
        <w:tc>
          <w:tcPr>
            <w:tcW w:w="852" w:type="dxa"/>
          </w:tcPr>
          <w:p>
            <w:pPr>
              <w:pStyle w:val="TableParagraph"/>
              <w:spacing w:before="16"/>
              <w:ind w:left="9" w:right="7"/>
              <w:rPr>
                <w:sz w:val="26"/>
              </w:rPr>
            </w:pPr>
            <w:r>
              <w:rPr>
                <w:spacing w:val="-5"/>
                <w:sz w:val="26"/>
              </w:rPr>
              <w:t>lít</w:t>
            </w:r>
          </w:p>
        </w:tc>
        <w:tc>
          <w:tcPr>
            <w:tcW w:w="1143" w:type="dxa"/>
          </w:tcPr>
          <w:p>
            <w:pPr>
              <w:pStyle w:val="TableParagraph"/>
              <w:spacing w:before="16"/>
              <w:ind w:right="101"/>
              <w:jc w:val="right"/>
              <w:rPr>
                <w:sz w:val="26"/>
              </w:rPr>
            </w:pPr>
            <w:r>
              <w:rPr>
                <w:spacing w:val="-2"/>
                <w:sz w:val="26"/>
              </w:rPr>
              <w:t>17,49</w:t>
            </w:r>
          </w:p>
        </w:tc>
        <w:tc>
          <w:tcPr>
            <w:tcW w:w="1119" w:type="dxa"/>
          </w:tcPr>
          <w:p>
            <w:pPr>
              <w:pStyle w:val="TableParagraph"/>
              <w:spacing w:before="16"/>
              <w:ind w:right="99"/>
              <w:jc w:val="right"/>
              <w:rPr>
                <w:sz w:val="26"/>
              </w:rPr>
            </w:pPr>
            <w:r>
              <w:rPr>
                <w:spacing w:val="-2"/>
                <w:sz w:val="26"/>
              </w:rPr>
              <w:t>20,99</w:t>
            </w:r>
          </w:p>
        </w:tc>
        <w:tc>
          <w:tcPr>
            <w:tcW w:w="983" w:type="dxa"/>
          </w:tcPr>
          <w:p>
            <w:pPr>
              <w:pStyle w:val="TableParagraph"/>
              <w:spacing w:before="16"/>
              <w:ind w:right="103"/>
              <w:jc w:val="right"/>
              <w:rPr>
                <w:sz w:val="26"/>
              </w:rPr>
            </w:pPr>
            <w:r>
              <w:rPr>
                <w:spacing w:val="-2"/>
                <w:sz w:val="26"/>
              </w:rPr>
              <w:t>29,38</w:t>
            </w:r>
          </w:p>
        </w:tc>
        <w:tc>
          <w:tcPr>
            <w:tcW w:w="980" w:type="dxa"/>
          </w:tcPr>
          <w:p>
            <w:pPr>
              <w:pStyle w:val="TableParagraph"/>
              <w:spacing w:before="16"/>
              <w:ind w:right="103"/>
              <w:jc w:val="right"/>
              <w:rPr>
                <w:sz w:val="26"/>
              </w:rPr>
            </w:pPr>
            <w:r>
              <w:rPr>
                <w:spacing w:val="-4"/>
                <w:sz w:val="26"/>
              </w:rPr>
              <w:t>0,53</w:t>
            </w:r>
          </w:p>
        </w:tc>
        <w:tc>
          <w:tcPr>
            <w:tcW w:w="980" w:type="dxa"/>
          </w:tcPr>
          <w:p>
            <w:pPr>
              <w:pStyle w:val="TableParagraph"/>
              <w:spacing w:before="16"/>
              <w:ind w:right="101"/>
              <w:jc w:val="right"/>
              <w:rPr>
                <w:sz w:val="26"/>
              </w:rPr>
            </w:pPr>
            <w:r>
              <w:rPr>
                <w:spacing w:val="-4"/>
                <w:sz w:val="26"/>
              </w:rPr>
              <w:t>0,95</w:t>
            </w:r>
          </w:p>
        </w:tc>
      </w:tr>
      <w:tr>
        <w:trPr>
          <w:trHeight w:val="337" w:hRule="atLeast"/>
        </w:trPr>
        <w:tc>
          <w:tcPr>
            <w:tcW w:w="564" w:type="dxa"/>
          </w:tcPr>
          <w:p>
            <w:pPr>
              <w:pStyle w:val="TableParagraph"/>
              <w:spacing w:before="16"/>
              <w:ind w:left="7"/>
              <w:rPr>
                <w:sz w:val="26"/>
              </w:rPr>
            </w:pPr>
            <w:r>
              <w:rPr>
                <w:spacing w:val="-5"/>
                <w:sz w:val="26"/>
              </w:rPr>
              <w:t>17</w:t>
            </w:r>
          </w:p>
        </w:tc>
        <w:tc>
          <w:tcPr>
            <w:tcW w:w="2907" w:type="dxa"/>
          </w:tcPr>
          <w:p>
            <w:pPr>
              <w:pStyle w:val="TableParagraph"/>
              <w:spacing w:before="16"/>
              <w:ind w:left="105"/>
              <w:jc w:val="left"/>
              <w:rPr>
                <w:sz w:val="26"/>
              </w:rPr>
            </w:pPr>
            <w:r>
              <w:rPr>
                <w:sz w:val="26"/>
              </w:rPr>
              <w:t>Dây</w:t>
            </w:r>
            <w:r>
              <w:rPr>
                <w:spacing w:val="-8"/>
                <w:sz w:val="26"/>
              </w:rPr>
              <w:t> </w:t>
            </w:r>
            <w:r>
              <w:rPr>
                <w:sz w:val="26"/>
              </w:rPr>
              <w:t>buộc</w:t>
            </w:r>
            <w:r>
              <w:rPr>
                <w:spacing w:val="-2"/>
                <w:sz w:val="26"/>
              </w:rPr>
              <w:t> </w:t>
            </w:r>
            <w:r>
              <w:rPr>
                <w:spacing w:val="-5"/>
                <w:sz w:val="26"/>
              </w:rPr>
              <w:t>mẫu</w:t>
            </w:r>
          </w:p>
        </w:tc>
        <w:tc>
          <w:tcPr>
            <w:tcW w:w="852" w:type="dxa"/>
          </w:tcPr>
          <w:p>
            <w:pPr>
              <w:pStyle w:val="TableParagraph"/>
              <w:spacing w:before="16"/>
              <w:ind w:left="9" w:right="7"/>
              <w:rPr>
                <w:sz w:val="26"/>
              </w:rPr>
            </w:pPr>
            <w:r>
              <w:rPr>
                <w:spacing w:val="-5"/>
                <w:sz w:val="26"/>
              </w:rPr>
              <w:t>kg</w:t>
            </w:r>
          </w:p>
        </w:tc>
        <w:tc>
          <w:tcPr>
            <w:tcW w:w="1143" w:type="dxa"/>
          </w:tcPr>
          <w:p>
            <w:pPr>
              <w:pStyle w:val="TableParagraph"/>
              <w:spacing w:before="16"/>
              <w:ind w:right="101"/>
              <w:jc w:val="right"/>
              <w:rPr>
                <w:sz w:val="26"/>
              </w:rPr>
            </w:pPr>
            <w:r>
              <w:rPr>
                <w:spacing w:val="-4"/>
                <w:sz w:val="26"/>
              </w:rPr>
              <w:t>3,54</w:t>
            </w:r>
          </w:p>
        </w:tc>
        <w:tc>
          <w:tcPr>
            <w:tcW w:w="1119" w:type="dxa"/>
          </w:tcPr>
          <w:p>
            <w:pPr>
              <w:pStyle w:val="TableParagraph"/>
              <w:spacing w:before="16"/>
              <w:ind w:right="99"/>
              <w:jc w:val="right"/>
              <w:rPr>
                <w:sz w:val="26"/>
              </w:rPr>
            </w:pPr>
            <w:r>
              <w:rPr>
                <w:spacing w:val="-4"/>
                <w:sz w:val="26"/>
              </w:rPr>
              <w:t>6,67</w:t>
            </w:r>
          </w:p>
        </w:tc>
        <w:tc>
          <w:tcPr>
            <w:tcW w:w="983" w:type="dxa"/>
          </w:tcPr>
          <w:p>
            <w:pPr>
              <w:pStyle w:val="TableParagraph"/>
              <w:spacing w:before="16"/>
              <w:ind w:right="103"/>
              <w:jc w:val="right"/>
              <w:rPr>
                <w:sz w:val="26"/>
              </w:rPr>
            </w:pPr>
            <w:r>
              <w:rPr>
                <w:spacing w:val="-4"/>
                <w:sz w:val="26"/>
              </w:rPr>
              <w:t>9,68</w:t>
            </w:r>
          </w:p>
        </w:tc>
        <w:tc>
          <w:tcPr>
            <w:tcW w:w="980" w:type="dxa"/>
          </w:tcPr>
          <w:p>
            <w:pPr>
              <w:pStyle w:val="TableParagraph"/>
              <w:spacing w:before="16"/>
              <w:ind w:right="103"/>
              <w:jc w:val="right"/>
              <w:rPr>
                <w:sz w:val="26"/>
              </w:rPr>
            </w:pPr>
            <w:r>
              <w:rPr>
                <w:spacing w:val="-4"/>
                <w:sz w:val="26"/>
              </w:rPr>
              <w:t>1,50</w:t>
            </w:r>
          </w:p>
        </w:tc>
        <w:tc>
          <w:tcPr>
            <w:tcW w:w="980" w:type="dxa"/>
          </w:tcPr>
          <w:p>
            <w:pPr>
              <w:pStyle w:val="TableParagraph"/>
              <w:spacing w:before="16"/>
              <w:ind w:right="101"/>
              <w:jc w:val="right"/>
              <w:rPr>
                <w:sz w:val="26"/>
              </w:rPr>
            </w:pPr>
            <w:r>
              <w:rPr>
                <w:spacing w:val="-4"/>
                <w:sz w:val="26"/>
              </w:rPr>
              <w:t>3,00</w:t>
            </w:r>
          </w:p>
        </w:tc>
      </w:tr>
      <w:tr>
        <w:trPr>
          <w:trHeight w:val="340" w:hRule="atLeast"/>
        </w:trPr>
        <w:tc>
          <w:tcPr>
            <w:tcW w:w="564" w:type="dxa"/>
          </w:tcPr>
          <w:p>
            <w:pPr>
              <w:pStyle w:val="TableParagraph"/>
              <w:spacing w:before="18"/>
              <w:ind w:left="7"/>
              <w:rPr>
                <w:sz w:val="26"/>
              </w:rPr>
            </w:pPr>
            <w:r>
              <w:rPr>
                <w:spacing w:val="-5"/>
                <w:sz w:val="26"/>
              </w:rPr>
              <w:t>18</w:t>
            </w:r>
          </w:p>
        </w:tc>
        <w:tc>
          <w:tcPr>
            <w:tcW w:w="2907" w:type="dxa"/>
          </w:tcPr>
          <w:p>
            <w:pPr>
              <w:pStyle w:val="TableParagraph"/>
              <w:spacing w:before="18"/>
              <w:ind w:left="105"/>
              <w:jc w:val="left"/>
              <w:rPr>
                <w:sz w:val="26"/>
              </w:rPr>
            </w:pPr>
            <w:r>
              <w:rPr>
                <w:sz w:val="26"/>
              </w:rPr>
              <w:t>Dây</w:t>
            </w:r>
            <w:r>
              <w:rPr>
                <w:spacing w:val="-8"/>
                <w:sz w:val="26"/>
              </w:rPr>
              <w:t> </w:t>
            </w:r>
            <w:r>
              <w:rPr>
                <w:sz w:val="26"/>
              </w:rPr>
              <w:t>chun</w:t>
            </w:r>
            <w:r>
              <w:rPr>
                <w:spacing w:val="-4"/>
                <w:sz w:val="26"/>
              </w:rPr>
              <w:t> </w:t>
            </w:r>
            <w:r>
              <w:rPr>
                <w:sz w:val="26"/>
              </w:rPr>
              <w:t>buộc</w:t>
            </w:r>
            <w:r>
              <w:rPr>
                <w:spacing w:val="-2"/>
                <w:sz w:val="26"/>
              </w:rPr>
              <w:t> </w:t>
            </w:r>
            <w:r>
              <w:rPr>
                <w:spacing w:val="-5"/>
                <w:sz w:val="26"/>
              </w:rPr>
              <w:t>mẫu</w:t>
            </w:r>
          </w:p>
        </w:tc>
        <w:tc>
          <w:tcPr>
            <w:tcW w:w="852" w:type="dxa"/>
          </w:tcPr>
          <w:p>
            <w:pPr>
              <w:pStyle w:val="TableParagraph"/>
              <w:spacing w:before="18"/>
              <w:ind w:left="9" w:right="7"/>
              <w:rPr>
                <w:sz w:val="26"/>
              </w:rPr>
            </w:pPr>
            <w:r>
              <w:rPr>
                <w:spacing w:val="-5"/>
                <w:sz w:val="26"/>
              </w:rPr>
              <w:t>kg</w:t>
            </w:r>
          </w:p>
        </w:tc>
        <w:tc>
          <w:tcPr>
            <w:tcW w:w="1143" w:type="dxa"/>
          </w:tcPr>
          <w:p>
            <w:pPr>
              <w:pStyle w:val="TableParagraph"/>
              <w:spacing w:before="18"/>
              <w:ind w:right="101"/>
              <w:jc w:val="right"/>
              <w:rPr>
                <w:sz w:val="26"/>
              </w:rPr>
            </w:pPr>
            <w:r>
              <w:rPr>
                <w:spacing w:val="-4"/>
                <w:sz w:val="26"/>
              </w:rPr>
              <w:t>1,77</w:t>
            </w:r>
          </w:p>
        </w:tc>
        <w:tc>
          <w:tcPr>
            <w:tcW w:w="1119" w:type="dxa"/>
          </w:tcPr>
          <w:p>
            <w:pPr>
              <w:pStyle w:val="TableParagraph"/>
              <w:spacing w:before="18"/>
              <w:ind w:right="99"/>
              <w:jc w:val="right"/>
              <w:rPr>
                <w:sz w:val="26"/>
              </w:rPr>
            </w:pPr>
            <w:r>
              <w:rPr>
                <w:spacing w:val="-4"/>
                <w:sz w:val="26"/>
              </w:rPr>
              <w:t>3,33</w:t>
            </w:r>
          </w:p>
        </w:tc>
        <w:tc>
          <w:tcPr>
            <w:tcW w:w="983" w:type="dxa"/>
          </w:tcPr>
          <w:p>
            <w:pPr>
              <w:pStyle w:val="TableParagraph"/>
              <w:spacing w:before="18"/>
              <w:ind w:right="103"/>
              <w:jc w:val="right"/>
              <w:rPr>
                <w:sz w:val="26"/>
              </w:rPr>
            </w:pPr>
            <w:r>
              <w:rPr>
                <w:spacing w:val="-4"/>
                <w:sz w:val="26"/>
              </w:rPr>
              <w:t>4,84</w:t>
            </w:r>
          </w:p>
        </w:tc>
        <w:tc>
          <w:tcPr>
            <w:tcW w:w="980" w:type="dxa"/>
          </w:tcPr>
          <w:p>
            <w:pPr>
              <w:pStyle w:val="TableParagraph"/>
              <w:spacing w:before="18"/>
              <w:ind w:right="103"/>
              <w:jc w:val="right"/>
              <w:rPr>
                <w:sz w:val="26"/>
              </w:rPr>
            </w:pPr>
            <w:r>
              <w:rPr>
                <w:spacing w:val="-4"/>
                <w:sz w:val="26"/>
              </w:rPr>
              <w:t>0,75</w:t>
            </w:r>
          </w:p>
        </w:tc>
        <w:tc>
          <w:tcPr>
            <w:tcW w:w="980" w:type="dxa"/>
          </w:tcPr>
          <w:p>
            <w:pPr>
              <w:pStyle w:val="TableParagraph"/>
              <w:spacing w:before="18"/>
              <w:ind w:right="101"/>
              <w:jc w:val="right"/>
              <w:rPr>
                <w:sz w:val="26"/>
              </w:rPr>
            </w:pPr>
            <w:r>
              <w:rPr>
                <w:spacing w:val="-4"/>
                <w:sz w:val="26"/>
              </w:rPr>
              <w:t>1,50</w:t>
            </w:r>
          </w:p>
        </w:tc>
      </w:tr>
      <w:tr>
        <w:trPr>
          <w:trHeight w:val="340" w:hRule="atLeast"/>
        </w:trPr>
        <w:tc>
          <w:tcPr>
            <w:tcW w:w="564" w:type="dxa"/>
          </w:tcPr>
          <w:p>
            <w:pPr>
              <w:pStyle w:val="TableParagraph"/>
              <w:spacing w:before="18"/>
              <w:ind w:left="7"/>
              <w:rPr>
                <w:sz w:val="26"/>
              </w:rPr>
            </w:pPr>
            <w:r>
              <w:rPr>
                <w:spacing w:val="-5"/>
                <w:sz w:val="26"/>
              </w:rPr>
              <w:t>19</w:t>
            </w:r>
          </w:p>
        </w:tc>
        <w:tc>
          <w:tcPr>
            <w:tcW w:w="2907" w:type="dxa"/>
          </w:tcPr>
          <w:p>
            <w:pPr>
              <w:pStyle w:val="TableParagraph"/>
              <w:spacing w:before="16"/>
              <w:ind w:left="105"/>
              <w:jc w:val="left"/>
              <w:rPr>
                <w:sz w:val="26"/>
              </w:rPr>
            </w:pPr>
            <w:r>
              <w:rPr>
                <w:sz w:val="26"/>
              </w:rPr>
              <w:t>Giấy</w:t>
            </w:r>
            <w:r>
              <w:rPr>
                <w:spacing w:val="-9"/>
                <w:sz w:val="26"/>
              </w:rPr>
              <w:t> </w:t>
            </w:r>
            <w:r>
              <w:rPr>
                <w:spacing w:val="-5"/>
                <w:sz w:val="26"/>
              </w:rPr>
              <w:t>A4</w:t>
            </w:r>
          </w:p>
        </w:tc>
        <w:tc>
          <w:tcPr>
            <w:tcW w:w="852" w:type="dxa"/>
          </w:tcPr>
          <w:p>
            <w:pPr>
              <w:pStyle w:val="TableParagraph"/>
              <w:spacing w:before="18"/>
              <w:ind w:left="9" w:right="7"/>
              <w:rPr>
                <w:sz w:val="26"/>
              </w:rPr>
            </w:pPr>
            <w:r>
              <w:rPr>
                <w:spacing w:val="-5"/>
                <w:sz w:val="26"/>
              </w:rPr>
              <w:t>ram</w:t>
            </w:r>
          </w:p>
        </w:tc>
        <w:tc>
          <w:tcPr>
            <w:tcW w:w="1143" w:type="dxa"/>
          </w:tcPr>
          <w:p>
            <w:pPr>
              <w:pStyle w:val="TableParagraph"/>
              <w:spacing w:before="18"/>
              <w:ind w:right="101"/>
              <w:jc w:val="right"/>
              <w:rPr>
                <w:sz w:val="26"/>
              </w:rPr>
            </w:pPr>
            <w:r>
              <w:rPr>
                <w:spacing w:val="-4"/>
                <w:sz w:val="26"/>
              </w:rPr>
              <w:t>5,31</w:t>
            </w:r>
          </w:p>
        </w:tc>
        <w:tc>
          <w:tcPr>
            <w:tcW w:w="1119" w:type="dxa"/>
          </w:tcPr>
          <w:p>
            <w:pPr>
              <w:pStyle w:val="TableParagraph"/>
              <w:spacing w:before="18"/>
              <w:ind w:right="99"/>
              <w:jc w:val="right"/>
              <w:rPr>
                <w:sz w:val="26"/>
              </w:rPr>
            </w:pPr>
            <w:r>
              <w:rPr>
                <w:spacing w:val="-2"/>
                <w:sz w:val="26"/>
              </w:rPr>
              <w:t>10,00</w:t>
            </w:r>
          </w:p>
        </w:tc>
        <w:tc>
          <w:tcPr>
            <w:tcW w:w="983" w:type="dxa"/>
          </w:tcPr>
          <w:p>
            <w:pPr>
              <w:pStyle w:val="TableParagraph"/>
              <w:spacing w:before="18"/>
              <w:ind w:right="103"/>
              <w:jc w:val="right"/>
              <w:rPr>
                <w:sz w:val="26"/>
              </w:rPr>
            </w:pPr>
            <w:r>
              <w:rPr>
                <w:spacing w:val="-2"/>
                <w:sz w:val="26"/>
              </w:rPr>
              <w:t>14,52</w:t>
            </w:r>
          </w:p>
        </w:tc>
        <w:tc>
          <w:tcPr>
            <w:tcW w:w="980" w:type="dxa"/>
          </w:tcPr>
          <w:p>
            <w:pPr>
              <w:pStyle w:val="TableParagraph"/>
              <w:spacing w:before="18"/>
              <w:ind w:right="103"/>
              <w:jc w:val="right"/>
              <w:rPr>
                <w:sz w:val="26"/>
              </w:rPr>
            </w:pPr>
            <w:r>
              <w:rPr>
                <w:spacing w:val="-4"/>
                <w:sz w:val="26"/>
              </w:rPr>
              <w:t>2,25</w:t>
            </w:r>
          </w:p>
        </w:tc>
        <w:tc>
          <w:tcPr>
            <w:tcW w:w="980" w:type="dxa"/>
          </w:tcPr>
          <w:p>
            <w:pPr>
              <w:pStyle w:val="TableParagraph"/>
              <w:spacing w:before="18"/>
              <w:ind w:right="101"/>
              <w:jc w:val="right"/>
              <w:rPr>
                <w:sz w:val="26"/>
              </w:rPr>
            </w:pPr>
            <w:r>
              <w:rPr>
                <w:spacing w:val="-4"/>
                <w:sz w:val="26"/>
              </w:rPr>
              <w:t>4,50</w:t>
            </w:r>
          </w:p>
        </w:tc>
      </w:tr>
      <w:tr>
        <w:trPr>
          <w:trHeight w:val="340" w:hRule="atLeast"/>
        </w:trPr>
        <w:tc>
          <w:tcPr>
            <w:tcW w:w="564" w:type="dxa"/>
          </w:tcPr>
          <w:p>
            <w:pPr>
              <w:pStyle w:val="TableParagraph"/>
              <w:spacing w:before="18"/>
              <w:ind w:left="7"/>
              <w:rPr>
                <w:sz w:val="26"/>
              </w:rPr>
            </w:pPr>
            <w:r>
              <w:rPr>
                <w:spacing w:val="-5"/>
                <w:sz w:val="26"/>
              </w:rPr>
              <w:t>20</w:t>
            </w:r>
          </w:p>
        </w:tc>
        <w:tc>
          <w:tcPr>
            <w:tcW w:w="2907" w:type="dxa"/>
          </w:tcPr>
          <w:p>
            <w:pPr>
              <w:pStyle w:val="TableParagraph"/>
              <w:spacing w:before="16"/>
              <w:ind w:left="105"/>
              <w:jc w:val="left"/>
              <w:rPr>
                <w:sz w:val="26"/>
              </w:rPr>
            </w:pPr>
            <w:r>
              <w:rPr>
                <w:sz w:val="26"/>
              </w:rPr>
              <w:t>Giấy</w:t>
            </w:r>
            <w:r>
              <w:rPr>
                <w:spacing w:val="-9"/>
                <w:sz w:val="26"/>
              </w:rPr>
              <w:t> </w:t>
            </w:r>
            <w:r>
              <w:rPr>
                <w:spacing w:val="-5"/>
                <w:sz w:val="26"/>
              </w:rPr>
              <w:t>can</w:t>
            </w:r>
          </w:p>
        </w:tc>
        <w:tc>
          <w:tcPr>
            <w:tcW w:w="852" w:type="dxa"/>
          </w:tcPr>
          <w:p>
            <w:pPr>
              <w:pStyle w:val="TableParagraph"/>
              <w:spacing w:before="18"/>
              <w:ind w:left="9" w:right="7"/>
              <w:rPr>
                <w:sz w:val="26"/>
              </w:rPr>
            </w:pPr>
            <w:r>
              <w:rPr>
                <w:spacing w:val="-10"/>
                <w:sz w:val="26"/>
              </w:rPr>
              <w:t>m</w:t>
            </w:r>
          </w:p>
        </w:tc>
        <w:tc>
          <w:tcPr>
            <w:tcW w:w="1143" w:type="dxa"/>
          </w:tcPr>
          <w:p>
            <w:pPr>
              <w:pStyle w:val="TableParagraph"/>
              <w:spacing w:before="18"/>
              <w:ind w:right="101"/>
              <w:jc w:val="right"/>
              <w:rPr>
                <w:sz w:val="26"/>
              </w:rPr>
            </w:pPr>
            <w:r>
              <w:rPr>
                <w:spacing w:val="-4"/>
                <w:sz w:val="26"/>
              </w:rPr>
              <w:t>8,85</w:t>
            </w:r>
          </w:p>
        </w:tc>
        <w:tc>
          <w:tcPr>
            <w:tcW w:w="1119" w:type="dxa"/>
          </w:tcPr>
          <w:p>
            <w:pPr>
              <w:pStyle w:val="TableParagraph"/>
              <w:spacing w:before="18"/>
              <w:ind w:right="99"/>
              <w:jc w:val="right"/>
              <w:rPr>
                <w:sz w:val="26"/>
              </w:rPr>
            </w:pPr>
            <w:r>
              <w:rPr>
                <w:spacing w:val="-2"/>
                <w:sz w:val="26"/>
              </w:rPr>
              <w:t>16,67</w:t>
            </w:r>
          </w:p>
        </w:tc>
        <w:tc>
          <w:tcPr>
            <w:tcW w:w="983" w:type="dxa"/>
          </w:tcPr>
          <w:p>
            <w:pPr>
              <w:pStyle w:val="TableParagraph"/>
              <w:spacing w:before="18"/>
              <w:ind w:right="103"/>
              <w:jc w:val="right"/>
              <w:rPr>
                <w:sz w:val="26"/>
              </w:rPr>
            </w:pPr>
            <w:r>
              <w:rPr>
                <w:spacing w:val="-2"/>
                <w:sz w:val="26"/>
              </w:rPr>
              <w:t>24,19</w:t>
            </w:r>
          </w:p>
        </w:tc>
        <w:tc>
          <w:tcPr>
            <w:tcW w:w="980" w:type="dxa"/>
          </w:tcPr>
          <w:p>
            <w:pPr>
              <w:pStyle w:val="TableParagraph"/>
              <w:spacing w:before="18"/>
              <w:ind w:right="103"/>
              <w:jc w:val="right"/>
              <w:rPr>
                <w:sz w:val="26"/>
              </w:rPr>
            </w:pPr>
            <w:r>
              <w:rPr>
                <w:spacing w:val="-4"/>
                <w:sz w:val="26"/>
              </w:rPr>
              <w:t>3,75</w:t>
            </w:r>
          </w:p>
        </w:tc>
        <w:tc>
          <w:tcPr>
            <w:tcW w:w="980" w:type="dxa"/>
          </w:tcPr>
          <w:p>
            <w:pPr>
              <w:pStyle w:val="TableParagraph"/>
              <w:spacing w:before="18"/>
              <w:ind w:right="101"/>
              <w:jc w:val="right"/>
              <w:rPr>
                <w:sz w:val="26"/>
              </w:rPr>
            </w:pPr>
            <w:r>
              <w:rPr>
                <w:spacing w:val="-4"/>
                <w:sz w:val="26"/>
              </w:rPr>
              <w:t>7,50</w:t>
            </w:r>
          </w:p>
        </w:tc>
      </w:tr>
      <w:tr>
        <w:trPr>
          <w:trHeight w:val="340" w:hRule="atLeast"/>
        </w:trPr>
        <w:tc>
          <w:tcPr>
            <w:tcW w:w="564" w:type="dxa"/>
          </w:tcPr>
          <w:p>
            <w:pPr>
              <w:pStyle w:val="TableParagraph"/>
              <w:spacing w:before="16"/>
              <w:ind w:left="7"/>
              <w:rPr>
                <w:sz w:val="26"/>
              </w:rPr>
            </w:pPr>
            <w:r>
              <w:rPr>
                <w:spacing w:val="-5"/>
                <w:sz w:val="26"/>
              </w:rPr>
              <w:t>21</w:t>
            </w:r>
          </w:p>
        </w:tc>
        <w:tc>
          <w:tcPr>
            <w:tcW w:w="2907" w:type="dxa"/>
          </w:tcPr>
          <w:p>
            <w:pPr>
              <w:pStyle w:val="TableParagraph"/>
              <w:spacing w:before="16"/>
              <w:ind w:left="105"/>
              <w:jc w:val="left"/>
              <w:rPr>
                <w:sz w:val="26"/>
              </w:rPr>
            </w:pPr>
            <w:r>
              <w:rPr>
                <w:sz w:val="26"/>
              </w:rPr>
              <w:t>Giấy</w:t>
            </w:r>
            <w:r>
              <w:rPr>
                <w:spacing w:val="-10"/>
                <w:sz w:val="26"/>
              </w:rPr>
              <w:t> </w:t>
            </w:r>
            <w:r>
              <w:rPr>
                <w:sz w:val="26"/>
              </w:rPr>
              <w:t>diamat</w:t>
            </w:r>
            <w:r>
              <w:rPr>
                <w:spacing w:val="-6"/>
                <w:sz w:val="26"/>
              </w:rPr>
              <w:t> </w:t>
            </w:r>
            <w:r>
              <w:rPr>
                <w:spacing w:val="-5"/>
                <w:sz w:val="26"/>
              </w:rPr>
              <w:t>A0</w:t>
            </w:r>
          </w:p>
        </w:tc>
        <w:tc>
          <w:tcPr>
            <w:tcW w:w="852" w:type="dxa"/>
          </w:tcPr>
          <w:p>
            <w:pPr>
              <w:pStyle w:val="TableParagraph"/>
              <w:spacing w:before="16"/>
              <w:ind w:left="9" w:right="5"/>
              <w:rPr>
                <w:sz w:val="26"/>
              </w:rPr>
            </w:pPr>
            <w:r>
              <w:rPr>
                <w:spacing w:val="-5"/>
                <w:sz w:val="26"/>
              </w:rPr>
              <w:t>tờ</w:t>
            </w:r>
          </w:p>
        </w:tc>
        <w:tc>
          <w:tcPr>
            <w:tcW w:w="1143" w:type="dxa"/>
          </w:tcPr>
          <w:p>
            <w:pPr>
              <w:pStyle w:val="TableParagraph"/>
              <w:spacing w:before="16"/>
              <w:ind w:right="101"/>
              <w:jc w:val="right"/>
              <w:rPr>
                <w:sz w:val="26"/>
              </w:rPr>
            </w:pPr>
            <w:r>
              <w:rPr>
                <w:spacing w:val="-4"/>
                <w:sz w:val="26"/>
              </w:rPr>
              <w:t>5,31</w:t>
            </w:r>
          </w:p>
        </w:tc>
        <w:tc>
          <w:tcPr>
            <w:tcW w:w="1119" w:type="dxa"/>
          </w:tcPr>
          <w:p>
            <w:pPr>
              <w:pStyle w:val="TableParagraph"/>
              <w:spacing w:before="16"/>
              <w:ind w:right="99"/>
              <w:jc w:val="right"/>
              <w:rPr>
                <w:sz w:val="26"/>
              </w:rPr>
            </w:pPr>
            <w:r>
              <w:rPr>
                <w:spacing w:val="-2"/>
                <w:sz w:val="26"/>
              </w:rPr>
              <w:t>10,00</w:t>
            </w:r>
          </w:p>
        </w:tc>
        <w:tc>
          <w:tcPr>
            <w:tcW w:w="983" w:type="dxa"/>
          </w:tcPr>
          <w:p>
            <w:pPr>
              <w:pStyle w:val="TableParagraph"/>
              <w:spacing w:before="16"/>
              <w:ind w:right="103"/>
              <w:jc w:val="right"/>
              <w:rPr>
                <w:sz w:val="26"/>
              </w:rPr>
            </w:pPr>
            <w:r>
              <w:rPr>
                <w:spacing w:val="-2"/>
                <w:sz w:val="26"/>
              </w:rPr>
              <w:t>14,52</w:t>
            </w:r>
          </w:p>
        </w:tc>
        <w:tc>
          <w:tcPr>
            <w:tcW w:w="980" w:type="dxa"/>
          </w:tcPr>
          <w:p>
            <w:pPr>
              <w:pStyle w:val="TableParagraph"/>
              <w:spacing w:before="16"/>
              <w:ind w:right="103"/>
              <w:jc w:val="right"/>
              <w:rPr>
                <w:sz w:val="26"/>
              </w:rPr>
            </w:pPr>
            <w:r>
              <w:rPr>
                <w:spacing w:val="-4"/>
                <w:sz w:val="26"/>
              </w:rPr>
              <w:t>2,25</w:t>
            </w:r>
          </w:p>
        </w:tc>
        <w:tc>
          <w:tcPr>
            <w:tcW w:w="980" w:type="dxa"/>
          </w:tcPr>
          <w:p>
            <w:pPr>
              <w:pStyle w:val="TableParagraph"/>
              <w:spacing w:before="16"/>
              <w:ind w:right="101"/>
              <w:jc w:val="right"/>
              <w:rPr>
                <w:sz w:val="26"/>
              </w:rPr>
            </w:pPr>
            <w:r>
              <w:rPr>
                <w:spacing w:val="-4"/>
                <w:sz w:val="26"/>
              </w:rPr>
              <w:t>4,50</w:t>
            </w:r>
          </w:p>
        </w:tc>
      </w:tr>
      <w:tr>
        <w:trPr>
          <w:trHeight w:val="340" w:hRule="atLeast"/>
        </w:trPr>
        <w:tc>
          <w:tcPr>
            <w:tcW w:w="564" w:type="dxa"/>
          </w:tcPr>
          <w:p>
            <w:pPr>
              <w:pStyle w:val="TableParagraph"/>
              <w:spacing w:before="16"/>
              <w:ind w:left="7"/>
              <w:rPr>
                <w:sz w:val="26"/>
              </w:rPr>
            </w:pPr>
            <w:r>
              <w:rPr>
                <w:spacing w:val="-5"/>
                <w:sz w:val="26"/>
              </w:rPr>
              <w:t>22</w:t>
            </w:r>
          </w:p>
        </w:tc>
        <w:tc>
          <w:tcPr>
            <w:tcW w:w="2907" w:type="dxa"/>
          </w:tcPr>
          <w:p>
            <w:pPr>
              <w:pStyle w:val="TableParagraph"/>
              <w:spacing w:before="16"/>
              <w:ind w:left="105"/>
              <w:jc w:val="left"/>
              <w:rPr>
                <w:sz w:val="26"/>
              </w:rPr>
            </w:pPr>
            <w:r>
              <w:rPr>
                <w:sz w:val="26"/>
              </w:rPr>
              <w:t>Giấy</w:t>
            </w:r>
            <w:r>
              <w:rPr>
                <w:spacing w:val="-9"/>
                <w:sz w:val="26"/>
              </w:rPr>
              <w:t> </w:t>
            </w:r>
            <w:r>
              <w:rPr>
                <w:sz w:val="26"/>
              </w:rPr>
              <w:t>đo</w:t>
            </w:r>
            <w:r>
              <w:rPr>
                <w:spacing w:val="-3"/>
                <w:sz w:val="26"/>
              </w:rPr>
              <w:t> </w:t>
            </w:r>
            <w:r>
              <w:rPr>
                <w:sz w:val="26"/>
              </w:rPr>
              <w:t>độ</w:t>
            </w:r>
            <w:r>
              <w:rPr>
                <w:spacing w:val="-1"/>
                <w:sz w:val="26"/>
              </w:rPr>
              <w:t> </w:t>
            </w:r>
            <w:r>
              <w:rPr>
                <w:spacing w:val="-5"/>
                <w:sz w:val="26"/>
              </w:rPr>
              <w:t>pH</w:t>
            </w:r>
          </w:p>
        </w:tc>
        <w:tc>
          <w:tcPr>
            <w:tcW w:w="852" w:type="dxa"/>
          </w:tcPr>
          <w:p>
            <w:pPr>
              <w:pStyle w:val="TableParagraph"/>
              <w:spacing w:before="16"/>
              <w:ind w:left="9" w:right="7"/>
              <w:rPr>
                <w:sz w:val="26"/>
              </w:rPr>
            </w:pPr>
            <w:r>
              <w:rPr>
                <w:spacing w:val="-5"/>
                <w:sz w:val="26"/>
              </w:rPr>
              <w:t>hộp</w:t>
            </w:r>
          </w:p>
        </w:tc>
        <w:tc>
          <w:tcPr>
            <w:tcW w:w="1143" w:type="dxa"/>
          </w:tcPr>
          <w:p>
            <w:pPr>
              <w:pStyle w:val="TableParagraph"/>
              <w:spacing w:before="16"/>
              <w:ind w:right="101"/>
              <w:jc w:val="right"/>
              <w:rPr>
                <w:sz w:val="26"/>
              </w:rPr>
            </w:pPr>
            <w:r>
              <w:rPr>
                <w:spacing w:val="-4"/>
                <w:sz w:val="26"/>
              </w:rPr>
              <w:t>1,77</w:t>
            </w:r>
          </w:p>
        </w:tc>
        <w:tc>
          <w:tcPr>
            <w:tcW w:w="1119" w:type="dxa"/>
          </w:tcPr>
          <w:p>
            <w:pPr>
              <w:pStyle w:val="TableParagraph"/>
              <w:spacing w:before="16"/>
              <w:ind w:right="99"/>
              <w:jc w:val="right"/>
              <w:rPr>
                <w:sz w:val="26"/>
              </w:rPr>
            </w:pPr>
            <w:r>
              <w:rPr>
                <w:spacing w:val="-4"/>
                <w:sz w:val="26"/>
              </w:rPr>
              <w:t>3,33</w:t>
            </w:r>
          </w:p>
        </w:tc>
        <w:tc>
          <w:tcPr>
            <w:tcW w:w="983" w:type="dxa"/>
          </w:tcPr>
          <w:p>
            <w:pPr>
              <w:pStyle w:val="TableParagraph"/>
              <w:spacing w:before="16"/>
              <w:ind w:right="103"/>
              <w:jc w:val="right"/>
              <w:rPr>
                <w:sz w:val="26"/>
              </w:rPr>
            </w:pPr>
            <w:r>
              <w:rPr>
                <w:spacing w:val="-4"/>
                <w:sz w:val="26"/>
              </w:rPr>
              <w:t>4,84</w:t>
            </w:r>
          </w:p>
        </w:tc>
        <w:tc>
          <w:tcPr>
            <w:tcW w:w="980" w:type="dxa"/>
          </w:tcPr>
          <w:p>
            <w:pPr>
              <w:pStyle w:val="TableParagraph"/>
              <w:spacing w:before="16"/>
              <w:ind w:right="103"/>
              <w:jc w:val="right"/>
              <w:rPr>
                <w:sz w:val="26"/>
              </w:rPr>
            </w:pPr>
            <w:r>
              <w:rPr>
                <w:spacing w:val="-4"/>
                <w:sz w:val="26"/>
              </w:rPr>
              <w:t>0,75</w:t>
            </w:r>
          </w:p>
        </w:tc>
        <w:tc>
          <w:tcPr>
            <w:tcW w:w="980" w:type="dxa"/>
          </w:tcPr>
          <w:p>
            <w:pPr>
              <w:pStyle w:val="TableParagraph"/>
              <w:spacing w:before="16"/>
              <w:ind w:right="101"/>
              <w:jc w:val="right"/>
              <w:rPr>
                <w:sz w:val="26"/>
              </w:rPr>
            </w:pPr>
            <w:r>
              <w:rPr>
                <w:spacing w:val="-4"/>
                <w:sz w:val="26"/>
              </w:rPr>
              <w:t>1,50</w:t>
            </w:r>
          </w:p>
        </w:tc>
      </w:tr>
      <w:tr>
        <w:trPr>
          <w:trHeight w:val="299" w:hRule="atLeast"/>
        </w:trPr>
        <w:tc>
          <w:tcPr>
            <w:tcW w:w="564" w:type="dxa"/>
          </w:tcPr>
          <w:p>
            <w:pPr>
              <w:pStyle w:val="TableParagraph"/>
              <w:spacing w:line="280" w:lineRule="exact"/>
              <w:ind w:left="7"/>
              <w:rPr>
                <w:sz w:val="26"/>
              </w:rPr>
            </w:pPr>
            <w:r>
              <w:rPr>
                <w:spacing w:val="-5"/>
                <w:sz w:val="26"/>
              </w:rPr>
              <w:t>23</w:t>
            </w:r>
          </w:p>
        </w:tc>
        <w:tc>
          <w:tcPr>
            <w:tcW w:w="2907" w:type="dxa"/>
          </w:tcPr>
          <w:p>
            <w:pPr>
              <w:pStyle w:val="TableParagraph"/>
              <w:spacing w:line="280" w:lineRule="exact"/>
              <w:ind w:left="105"/>
              <w:jc w:val="left"/>
              <w:rPr>
                <w:sz w:val="26"/>
              </w:rPr>
            </w:pPr>
            <w:r>
              <w:rPr>
                <w:sz w:val="26"/>
              </w:rPr>
              <w:t>Giấy</w:t>
            </w:r>
            <w:r>
              <w:rPr>
                <w:spacing w:val="-9"/>
                <w:sz w:val="26"/>
              </w:rPr>
              <w:t> </w:t>
            </w:r>
            <w:r>
              <w:rPr>
                <w:sz w:val="26"/>
              </w:rPr>
              <w:t>gói</w:t>
            </w:r>
            <w:r>
              <w:rPr>
                <w:spacing w:val="-2"/>
                <w:sz w:val="26"/>
              </w:rPr>
              <w:t> </w:t>
            </w:r>
            <w:r>
              <w:rPr>
                <w:spacing w:val="-5"/>
                <w:sz w:val="26"/>
              </w:rPr>
              <w:t>mẫu</w:t>
            </w:r>
          </w:p>
        </w:tc>
        <w:tc>
          <w:tcPr>
            <w:tcW w:w="852" w:type="dxa"/>
          </w:tcPr>
          <w:p>
            <w:pPr>
              <w:pStyle w:val="TableParagraph"/>
              <w:spacing w:line="280" w:lineRule="exact"/>
              <w:ind w:left="9" w:right="5"/>
              <w:rPr>
                <w:sz w:val="26"/>
              </w:rPr>
            </w:pPr>
            <w:r>
              <w:rPr>
                <w:spacing w:val="-5"/>
                <w:sz w:val="26"/>
              </w:rPr>
              <w:t>tờ</w:t>
            </w:r>
          </w:p>
        </w:tc>
        <w:tc>
          <w:tcPr>
            <w:tcW w:w="1143" w:type="dxa"/>
          </w:tcPr>
          <w:p>
            <w:pPr>
              <w:pStyle w:val="TableParagraph"/>
              <w:spacing w:line="280" w:lineRule="exact"/>
              <w:ind w:right="101"/>
              <w:jc w:val="right"/>
              <w:rPr>
                <w:sz w:val="26"/>
              </w:rPr>
            </w:pPr>
            <w:r>
              <w:rPr>
                <w:spacing w:val="-2"/>
                <w:sz w:val="26"/>
              </w:rPr>
              <w:t>176,99</w:t>
            </w:r>
          </w:p>
        </w:tc>
        <w:tc>
          <w:tcPr>
            <w:tcW w:w="1119" w:type="dxa"/>
          </w:tcPr>
          <w:p>
            <w:pPr>
              <w:pStyle w:val="TableParagraph"/>
              <w:spacing w:line="280" w:lineRule="exact"/>
              <w:ind w:right="99"/>
              <w:jc w:val="right"/>
              <w:rPr>
                <w:sz w:val="26"/>
              </w:rPr>
            </w:pPr>
            <w:r>
              <w:rPr>
                <w:spacing w:val="-2"/>
                <w:sz w:val="26"/>
              </w:rPr>
              <w:t>333,33</w:t>
            </w:r>
          </w:p>
        </w:tc>
        <w:tc>
          <w:tcPr>
            <w:tcW w:w="983" w:type="dxa"/>
          </w:tcPr>
          <w:p>
            <w:pPr>
              <w:pStyle w:val="TableParagraph"/>
              <w:spacing w:line="280" w:lineRule="exact"/>
              <w:ind w:right="103"/>
              <w:jc w:val="right"/>
              <w:rPr>
                <w:sz w:val="26"/>
              </w:rPr>
            </w:pPr>
            <w:r>
              <w:rPr>
                <w:spacing w:val="-2"/>
                <w:sz w:val="26"/>
              </w:rPr>
              <w:t>483,87</w:t>
            </w:r>
          </w:p>
        </w:tc>
        <w:tc>
          <w:tcPr>
            <w:tcW w:w="980" w:type="dxa"/>
          </w:tcPr>
          <w:p>
            <w:pPr>
              <w:pStyle w:val="TableParagraph"/>
              <w:spacing w:line="280" w:lineRule="exact"/>
              <w:ind w:right="103"/>
              <w:jc w:val="right"/>
              <w:rPr>
                <w:sz w:val="26"/>
              </w:rPr>
            </w:pPr>
            <w:r>
              <w:rPr>
                <w:spacing w:val="-2"/>
                <w:sz w:val="26"/>
              </w:rPr>
              <w:t>75,00</w:t>
            </w:r>
          </w:p>
        </w:tc>
        <w:tc>
          <w:tcPr>
            <w:tcW w:w="980" w:type="dxa"/>
          </w:tcPr>
          <w:p>
            <w:pPr>
              <w:pStyle w:val="TableParagraph"/>
              <w:spacing w:line="280" w:lineRule="exact"/>
              <w:ind w:right="101"/>
              <w:jc w:val="right"/>
              <w:rPr>
                <w:sz w:val="26"/>
              </w:rPr>
            </w:pPr>
            <w:r>
              <w:rPr>
                <w:spacing w:val="-2"/>
                <w:sz w:val="26"/>
              </w:rPr>
              <w:t>150,00</w:t>
            </w:r>
          </w:p>
        </w:tc>
      </w:tr>
      <w:tr>
        <w:trPr>
          <w:trHeight w:val="299" w:hRule="atLeast"/>
        </w:trPr>
        <w:tc>
          <w:tcPr>
            <w:tcW w:w="564" w:type="dxa"/>
          </w:tcPr>
          <w:p>
            <w:pPr>
              <w:pStyle w:val="TableParagraph"/>
              <w:spacing w:line="280" w:lineRule="exact"/>
              <w:ind w:left="7"/>
              <w:rPr>
                <w:sz w:val="26"/>
              </w:rPr>
            </w:pPr>
            <w:r>
              <w:rPr>
                <w:spacing w:val="-5"/>
                <w:sz w:val="26"/>
              </w:rPr>
              <w:t>24</w:t>
            </w:r>
          </w:p>
        </w:tc>
        <w:tc>
          <w:tcPr>
            <w:tcW w:w="2907" w:type="dxa"/>
          </w:tcPr>
          <w:p>
            <w:pPr>
              <w:pStyle w:val="TableParagraph"/>
              <w:spacing w:line="280" w:lineRule="exact"/>
              <w:ind w:left="105"/>
              <w:jc w:val="left"/>
              <w:rPr>
                <w:sz w:val="26"/>
              </w:rPr>
            </w:pPr>
            <w:r>
              <w:rPr>
                <w:sz w:val="26"/>
              </w:rPr>
              <w:t>Giấy</w:t>
            </w:r>
            <w:r>
              <w:rPr>
                <w:spacing w:val="-8"/>
                <w:sz w:val="26"/>
              </w:rPr>
              <w:t> </w:t>
            </w:r>
            <w:r>
              <w:rPr>
                <w:sz w:val="26"/>
              </w:rPr>
              <w:t>kẻ</w:t>
            </w:r>
            <w:r>
              <w:rPr>
                <w:spacing w:val="-2"/>
                <w:sz w:val="26"/>
              </w:rPr>
              <w:t> </w:t>
            </w:r>
            <w:r>
              <w:rPr>
                <w:sz w:val="26"/>
              </w:rPr>
              <w:t>ly</w:t>
            </w:r>
            <w:r>
              <w:rPr>
                <w:spacing w:val="-6"/>
                <w:sz w:val="26"/>
              </w:rPr>
              <w:t> </w:t>
            </w:r>
            <w:r>
              <w:rPr>
                <w:sz w:val="26"/>
              </w:rPr>
              <w:t>60</w:t>
            </w:r>
            <w:r>
              <w:rPr>
                <w:spacing w:val="-2"/>
                <w:sz w:val="26"/>
              </w:rPr>
              <w:t> </w:t>
            </w:r>
            <w:r>
              <w:rPr>
                <w:sz w:val="26"/>
              </w:rPr>
              <w:t>x</w:t>
            </w:r>
            <w:r>
              <w:rPr>
                <w:spacing w:val="-3"/>
                <w:sz w:val="26"/>
              </w:rPr>
              <w:t> </w:t>
            </w:r>
            <w:r>
              <w:rPr>
                <w:sz w:val="26"/>
              </w:rPr>
              <w:t>80</w:t>
            </w:r>
            <w:r>
              <w:rPr>
                <w:spacing w:val="-1"/>
                <w:sz w:val="26"/>
              </w:rPr>
              <w:t> </w:t>
            </w:r>
            <w:r>
              <w:rPr>
                <w:spacing w:val="-5"/>
                <w:sz w:val="26"/>
              </w:rPr>
              <w:t>cm</w:t>
            </w:r>
          </w:p>
        </w:tc>
        <w:tc>
          <w:tcPr>
            <w:tcW w:w="852" w:type="dxa"/>
          </w:tcPr>
          <w:p>
            <w:pPr>
              <w:pStyle w:val="TableParagraph"/>
              <w:spacing w:line="280" w:lineRule="exact"/>
              <w:ind w:left="9" w:right="5"/>
              <w:rPr>
                <w:sz w:val="26"/>
              </w:rPr>
            </w:pPr>
            <w:r>
              <w:rPr>
                <w:spacing w:val="-5"/>
                <w:sz w:val="26"/>
              </w:rPr>
              <w:t>tờ</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299" w:hRule="atLeast"/>
        </w:trPr>
        <w:tc>
          <w:tcPr>
            <w:tcW w:w="564" w:type="dxa"/>
          </w:tcPr>
          <w:p>
            <w:pPr>
              <w:pStyle w:val="TableParagraph"/>
              <w:spacing w:line="280" w:lineRule="exact"/>
              <w:ind w:left="7"/>
              <w:rPr>
                <w:sz w:val="26"/>
              </w:rPr>
            </w:pPr>
            <w:r>
              <w:rPr>
                <w:spacing w:val="-5"/>
                <w:sz w:val="26"/>
              </w:rPr>
              <w:t>25</w:t>
            </w:r>
          </w:p>
        </w:tc>
        <w:tc>
          <w:tcPr>
            <w:tcW w:w="2907" w:type="dxa"/>
          </w:tcPr>
          <w:p>
            <w:pPr>
              <w:pStyle w:val="TableParagraph"/>
              <w:spacing w:line="280" w:lineRule="exact"/>
              <w:ind w:left="105"/>
              <w:jc w:val="left"/>
              <w:rPr>
                <w:sz w:val="26"/>
              </w:rPr>
            </w:pPr>
            <w:r>
              <w:rPr>
                <w:sz w:val="26"/>
              </w:rPr>
              <w:t>Giấy</w:t>
            </w:r>
            <w:r>
              <w:rPr>
                <w:spacing w:val="-9"/>
                <w:sz w:val="26"/>
              </w:rPr>
              <w:t> </w:t>
            </w:r>
            <w:r>
              <w:rPr>
                <w:sz w:val="26"/>
              </w:rPr>
              <w:t>kẻ</w:t>
            </w:r>
            <w:r>
              <w:rPr>
                <w:spacing w:val="-3"/>
                <w:sz w:val="26"/>
              </w:rPr>
              <w:t> </w:t>
            </w:r>
            <w:r>
              <w:rPr>
                <w:spacing w:val="-2"/>
                <w:sz w:val="26"/>
              </w:rPr>
              <w:t>ngang</w:t>
            </w:r>
          </w:p>
        </w:tc>
        <w:tc>
          <w:tcPr>
            <w:tcW w:w="852" w:type="dxa"/>
          </w:tcPr>
          <w:p>
            <w:pPr>
              <w:pStyle w:val="TableParagraph"/>
              <w:spacing w:line="280" w:lineRule="exact"/>
              <w:ind w:left="9" w:right="7"/>
              <w:rPr>
                <w:sz w:val="26"/>
              </w:rPr>
            </w:pPr>
            <w:r>
              <w:rPr>
                <w:spacing w:val="-4"/>
                <w:sz w:val="26"/>
              </w:rPr>
              <w:t>thếp</w:t>
            </w:r>
          </w:p>
        </w:tc>
        <w:tc>
          <w:tcPr>
            <w:tcW w:w="1143" w:type="dxa"/>
          </w:tcPr>
          <w:p>
            <w:pPr>
              <w:pStyle w:val="TableParagraph"/>
              <w:spacing w:line="280" w:lineRule="exact"/>
              <w:ind w:right="101"/>
              <w:jc w:val="right"/>
              <w:rPr>
                <w:sz w:val="26"/>
              </w:rPr>
            </w:pPr>
            <w:r>
              <w:rPr>
                <w:spacing w:val="-4"/>
                <w:sz w:val="26"/>
              </w:rPr>
              <w:t>7,08</w:t>
            </w:r>
          </w:p>
        </w:tc>
        <w:tc>
          <w:tcPr>
            <w:tcW w:w="1119" w:type="dxa"/>
          </w:tcPr>
          <w:p>
            <w:pPr>
              <w:pStyle w:val="TableParagraph"/>
              <w:spacing w:line="280" w:lineRule="exact"/>
              <w:ind w:right="99"/>
              <w:jc w:val="right"/>
              <w:rPr>
                <w:sz w:val="26"/>
              </w:rPr>
            </w:pPr>
            <w:r>
              <w:rPr>
                <w:spacing w:val="-2"/>
                <w:sz w:val="26"/>
              </w:rPr>
              <w:t>13,33</w:t>
            </w:r>
          </w:p>
        </w:tc>
        <w:tc>
          <w:tcPr>
            <w:tcW w:w="983" w:type="dxa"/>
          </w:tcPr>
          <w:p>
            <w:pPr>
              <w:pStyle w:val="TableParagraph"/>
              <w:spacing w:line="280" w:lineRule="exact"/>
              <w:ind w:right="103"/>
              <w:jc w:val="right"/>
              <w:rPr>
                <w:sz w:val="26"/>
              </w:rPr>
            </w:pPr>
            <w:r>
              <w:rPr>
                <w:spacing w:val="-2"/>
                <w:sz w:val="26"/>
              </w:rPr>
              <w:t>19,35</w:t>
            </w:r>
          </w:p>
        </w:tc>
        <w:tc>
          <w:tcPr>
            <w:tcW w:w="980" w:type="dxa"/>
          </w:tcPr>
          <w:p>
            <w:pPr>
              <w:pStyle w:val="TableParagraph"/>
              <w:spacing w:line="280" w:lineRule="exact"/>
              <w:ind w:right="103"/>
              <w:jc w:val="right"/>
              <w:rPr>
                <w:sz w:val="26"/>
              </w:rPr>
            </w:pPr>
            <w:r>
              <w:rPr>
                <w:spacing w:val="-4"/>
                <w:sz w:val="26"/>
              </w:rPr>
              <w:t>3,00</w:t>
            </w:r>
          </w:p>
        </w:tc>
        <w:tc>
          <w:tcPr>
            <w:tcW w:w="980" w:type="dxa"/>
          </w:tcPr>
          <w:p>
            <w:pPr>
              <w:pStyle w:val="TableParagraph"/>
              <w:spacing w:line="280" w:lineRule="exact"/>
              <w:ind w:right="101"/>
              <w:jc w:val="right"/>
              <w:rPr>
                <w:sz w:val="26"/>
              </w:rPr>
            </w:pPr>
            <w:r>
              <w:rPr>
                <w:spacing w:val="-4"/>
                <w:sz w:val="26"/>
              </w:rPr>
              <w:t>6,00</w:t>
            </w:r>
          </w:p>
        </w:tc>
      </w:tr>
      <w:tr>
        <w:trPr>
          <w:trHeight w:val="299" w:hRule="atLeast"/>
        </w:trPr>
        <w:tc>
          <w:tcPr>
            <w:tcW w:w="564" w:type="dxa"/>
          </w:tcPr>
          <w:p>
            <w:pPr>
              <w:pStyle w:val="TableParagraph"/>
              <w:spacing w:line="280" w:lineRule="exact"/>
              <w:ind w:left="7"/>
              <w:rPr>
                <w:sz w:val="26"/>
              </w:rPr>
            </w:pPr>
            <w:r>
              <w:rPr>
                <w:spacing w:val="-5"/>
                <w:sz w:val="26"/>
              </w:rPr>
              <w:t>26</w:t>
            </w:r>
          </w:p>
        </w:tc>
        <w:tc>
          <w:tcPr>
            <w:tcW w:w="2907" w:type="dxa"/>
          </w:tcPr>
          <w:p>
            <w:pPr>
              <w:pStyle w:val="TableParagraph"/>
              <w:spacing w:line="280" w:lineRule="exact"/>
              <w:ind w:left="105"/>
              <w:jc w:val="left"/>
              <w:rPr>
                <w:sz w:val="26"/>
              </w:rPr>
            </w:pPr>
            <w:r>
              <w:rPr>
                <w:sz w:val="26"/>
              </w:rPr>
              <w:t>Hộp</w:t>
            </w:r>
            <w:r>
              <w:rPr>
                <w:spacing w:val="-5"/>
                <w:sz w:val="26"/>
              </w:rPr>
              <w:t> </w:t>
            </w:r>
            <w:r>
              <w:rPr>
                <w:sz w:val="26"/>
              </w:rPr>
              <w:t>ghim</w:t>
            </w:r>
            <w:r>
              <w:rPr>
                <w:spacing w:val="-5"/>
                <w:sz w:val="26"/>
              </w:rPr>
              <w:t> kẹp</w:t>
            </w:r>
          </w:p>
        </w:tc>
        <w:tc>
          <w:tcPr>
            <w:tcW w:w="852" w:type="dxa"/>
          </w:tcPr>
          <w:p>
            <w:pPr>
              <w:pStyle w:val="TableParagraph"/>
              <w:spacing w:line="280" w:lineRule="exact"/>
              <w:ind w:left="9" w:right="7"/>
              <w:rPr>
                <w:sz w:val="26"/>
              </w:rPr>
            </w:pPr>
            <w:r>
              <w:rPr>
                <w:spacing w:val="-5"/>
                <w:sz w:val="26"/>
              </w:rPr>
              <w:t>hộp</w:t>
            </w:r>
          </w:p>
        </w:tc>
        <w:tc>
          <w:tcPr>
            <w:tcW w:w="1143" w:type="dxa"/>
          </w:tcPr>
          <w:p>
            <w:pPr>
              <w:pStyle w:val="TableParagraph"/>
              <w:spacing w:line="280" w:lineRule="exact"/>
              <w:ind w:right="101"/>
              <w:jc w:val="right"/>
              <w:rPr>
                <w:sz w:val="26"/>
              </w:rPr>
            </w:pPr>
            <w:r>
              <w:rPr>
                <w:spacing w:val="-4"/>
                <w:sz w:val="26"/>
              </w:rPr>
              <w:t>1,77</w:t>
            </w:r>
          </w:p>
        </w:tc>
        <w:tc>
          <w:tcPr>
            <w:tcW w:w="1119" w:type="dxa"/>
          </w:tcPr>
          <w:p>
            <w:pPr>
              <w:pStyle w:val="TableParagraph"/>
              <w:spacing w:line="280" w:lineRule="exact"/>
              <w:ind w:right="99"/>
              <w:jc w:val="right"/>
              <w:rPr>
                <w:sz w:val="26"/>
              </w:rPr>
            </w:pPr>
            <w:r>
              <w:rPr>
                <w:spacing w:val="-4"/>
                <w:sz w:val="26"/>
              </w:rPr>
              <w:t>3,33</w:t>
            </w:r>
          </w:p>
        </w:tc>
        <w:tc>
          <w:tcPr>
            <w:tcW w:w="983" w:type="dxa"/>
          </w:tcPr>
          <w:p>
            <w:pPr>
              <w:pStyle w:val="TableParagraph"/>
              <w:spacing w:line="280" w:lineRule="exact"/>
              <w:ind w:right="103"/>
              <w:jc w:val="right"/>
              <w:rPr>
                <w:sz w:val="26"/>
              </w:rPr>
            </w:pPr>
            <w:r>
              <w:rPr>
                <w:spacing w:val="-4"/>
                <w:sz w:val="26"/>
              </w:rPr>
              <w:t>4,84</w:t>
            </w:r>
          </w:p>
        </w:tc>
        <w:tc>
          <w:tcPr>
            <w:tcW w:w="980" w:type="dxa"/>
          </w:tcPr>
          <w:p>
            <w:pPr>
              <w:pStyle w:val="TableParagraph"/>
              <w:spacing w:line="280" w:lineRule="exact"/>
              <w:ind w:right="103"/>
              <w:jc w:val="right"/>
              <w:rPr>
                <w:sz w:val="26"/>
              </w:rPr>
            </w:pPr>
            <w:r>
              <w:rPr>
                <w:spacing w:val="-4"/>
                <w:sz w:val="26"/>
              </w:rPr>
              <w:t>0,75</w:t>
            </w:r>
          </w:p>
        </w:tc>
        <w:tc>
          <w:tcPr>
            <w:tcW w:w="980" w:type="dxa"/>
          </w:tcPr>
          <w:p>
            <w:pPr>
              <w:pStyle w:val="TableParagraph"/>
              <w:spacing w:line="280" w:lineRule="exact"/>
              <w:ind w:right="101"/>
              <w:jc w:val="right"/>
              <w:rPr>
                <w:sz w:val="26"/>
              </w:rPr>
            </w:pPr>
            <w:r>
              <w:rPr>
                <w:spacing w:val="-4"/>
                <w:sz w:val="26"/>
              </w:rPr>
              <w:t>1,50</w:t>
            </w:r>
          </w:p>
        </w:tc>
      </w:tr>
      <w:tr>
        <w:trPr>
          <w:trHeight w:val="299" w:hRule="atLeast"/>
        </w:trPr>
        <w:tc>
          <w:tcPr>
            <w:tcW w:w="564" w:type="dxa"/>
          </w:tcPr>
          <w:p>
            <w:pPr>
              <w:pStyle w:val="TableParagraph"/>
              <w:spacing w:line="280" w:lineRule="exact"/>
              <w:ind w:left="7"/>
              <w:rPr>
                <w:sz w:val="26"/>
              </w:rPr>
            </w:pPr>
            <w:r>
              <w:rPr>
                <w:spacing w:val="-5"/>
                <w:sz w:val="26"/>
              </w:rPr>
              <w:t>27</w:t>
            </w:r>
          </w:p>
        </w:tc>
        <w:tc>
          <w:tcPr>
            <w:tcW w:w="2907" w:type="dxa"/>
          </w:tcPr>
          <w:p>
            <w:pPr>
              <w:pStyle w:val="TableParagraph"/>
              <w:spacing w:line="280" w:lineRule="exact"/>
              <w:ind w:left="105"/>
              <w:jc w:val="left"/>
              <w:rPr>
                <w:sz w:val="26"/>
              </w:rPr>
            </w:pPr>
            <w:r>
              <w:rPr>
                <w:sz w:val="26"/>
              </w:rPr>
              <w:t>Mỡ</w:t>
            </w:r>
            <w:r>
              <w:rPr>
                <w:spacing w:val="-7"/>
                <w:sz w:val="26"/>
              </w:rPr>
              <w:t> </w:t>
            </w:r>
            <w:r>
              <w:rPr>
                <w:sz w:val="26"/>
              </w:rPr>
              <w:t>bôi</w:t>
            </w:r>
            <w:r>
              <w:rPr>
                <w:spacing w:val="-5"/>
                <w:sz w:val="26"/>
              </w:rPr>
              <w:t> </w:t>
            </w:r>
            <w:r>
              <w:rPr>
                <w:spacing w:val="-4"/>
                <w:sz w:val="26"/>
              </w:rPr>
              <w:t>trơn</w:t>
            </w:r>
          </w:p>
        </w:tc>
        <w:tc>
          <w:tcPr>
            <w:tcW w:w="852" w:type="dxa"/>
          </w:tcPr>
          <w:p>
            <w:pPr>
              <w:pStyle w:val="TableParagraph"/>
              <w:spacing w:line="280" w:lineRule="exact"/>
              <w:ind w:left="9" w:right="7"/>
              <w:rPr>
                <w:sz w:val="26"/>
              </w:rPr>
            </w:pPr>
            <w:r>
              <w:rPr>
                <w:spacing w:val="-5"/>
                <w:sz w:val="26"/>
              </w:rPr>
              <w:t>kg</w:t>
            </w:r>
          </w:p>
        </w:tc>
        <w:tc>
          <w:tcPr>
            <w:tcW w:w="1143" w:type="dxa"/>
          </w:tcPr>
          <w:p>
            <w:pPr>
              <w:pStyle w:val="TableParagraph"/>
              <w:spacing w:line="280" w:lineRule="exact"/>
              <w:ind w:right="101"/>
              <w:jc w:val="right"/>
              <w:rPr>
                <w:sz w:val="26"/>
              </w:rPr>
            </w:pPr>
            <w:r>
              <w:rPr>
                <w:spacing w:val="-4"/>
                <w:sz w:val="26"/>
              </w:rPr>
              <w:t>1,03</w:t>
            </w:r>
          </w:p>
        </w:tc>
        <w:tc>
          <w:tcPr>
            <w:tcW w:w="1119" w:type="dxa"/>
          </w:tcPr>
          <w:p>
            <w:pPr>
              <w:pStyle w:val="TableParagraph"/>
              <w:spacing w:line="280" w:lineRule="exact"/>
              <w:ind w:right="99"/>
              <w:jc w:val="right"/>
              <w:rPr>
                <w:sz w:val="26"/>
              </w:rPr>
            </w:pPr>
            <w:r>
              <w:rPr>
                <w:spacing w:val="-4"/>
                <w:sz w:val="26"/>
              </w:rPr>
              <w:t>1,23</w:t>
            </w:r>
          </w:p>
        </w:tc>
        <w:tc>
          <w:tcPr>
            <w:tcW w:w="983" w:type="dxa"/>
          </w:tcPr>
          <w:p>
            <w:pPr>
              <w:pStyle w:val="TableParagraph"/>
              <w:spacing w:line="280" w:lineRule="exact"/>
              <w:ind w:right="103"/>
              <w:jc w:val="right"/>
              <w:rPr>
                <w:sz w:val="26"/>
              </w:rPr>
            </w:pPr>
            <w:r>
              <w:rPr>
                <w:spacing w:val="-4"/>
                <w:sz w:val="26"/>
              </w:rPr>
              <w:t>1,73</w:t>
            </w:r>
          </w:p>
        </w:tc>
        <w:tc>
          <w:tcPr>
            <w:tcW w:w="980" w:type="dxa"/>
          </w:tcPr>
          <w:p>
            <w:pPr>
              <w:pStyle w:val="TableParagraph"/>
              <w:spacing w:line="280" w:lineRule="exact"/>
              <w:ind w:right="103"/>
              <w:jc w:val="right"/>
              <w:rPr>
                <w:sz w:val="26"/>
              </w:rPr>
            </w:pPr>
            <w:r>
              <w:rPr>
                <w:spacing w:val="-4"/>
                <w:sz w:val="26"/>
              </w:rPr>
              <w:t>0,03</w:t>
            </w:r>
          </w:p>
        </w:tc>
        <w:tc>
          <w:tcPr>
            <w:tcW w:w="980" w:type="dxa"/>
          </w:tcPr>
          <w:p>
            <w:pPr>
              <w:pStyle w:val="TableParagraph"/>
              <w:spacing w:line="280" w:lineRule="exact"/>
              <w:ind w:right="101"/>
              <w:jc w:val="right"/>
              <w:rPr>
                <w:sz w:val="26"/>
              </w:rPr>
            </w:pPr>
            <w:r>
              <w:rPr>
                <w:spacing w:val="-4"/>
                <w:sz w:val="26"/>
              </w:rPr>
              <w:t>0,06</w:t>
            </w:r>
          </w:p>
        </w:tc>
      </w:tr>
      <w:tr>
        <w:trPr>
          <w:trHeight w:val="302" w:hRule="atLeast"/>
        </w:trPr>
        <w:tc>
          <w:tcPr>
            <w:tcW w:w="564" w:type="dxa"/>
          </w:tcPr>
          <w:p>
            <w:pPr>
              <w:pStyle w:val="TableParagraph"/>
              <w:spacing w:line="282" w:lineRule="exact"/>
              <w:ind w:left="7"/>
              <w:rPr>
                <w:sz w:val="26"/>
              </w:rPr>
            </w:pPr>
            <w:r>
              <w:rPr>
                <w:spacing w:val="-5"/>
                <w:sz w:val="26"/>
              </w:rPr>
              <w:t>28</w:t>
            </w:r>
          </w:p>
        </w:tc>
        <w:tc>
          <w:tcPr>
            <w:tcW w:w="2907" w:type="dxa"/>
          </w:tcPr>
          <w:p>
            <w:pPr>
              <w:pStyle w:val="TableParagraph"/>
              <w:spacing w:line="282" w:lineRule="exact"/>
              <w:ind w:left="105"/>
              <w:jc w:val="left"/>
              <w:rPr>
                <w:sz w:val="26"/>
              </w:rPr>
            </w:pPr>
            <w:r>
              <w:rPr>
                <w:sz w:val="26"/>
              </w:rPr>
              <w:t>Mực</w:t>
            </w:r>
            <w:r>
              <w:rPr>
                <w:spacing w:val="-4"/>
                <w:sz w:val="26"/>
              </w:rPr>
              <w:t> </w:t>
            </w:r>
            <w:r>
              <w:rPr>
                <w:sz w:val="26"/>
              </w:rPr>
              <w:t>in</w:t>
            </w:r>
            <w:r>
              <w:rPr>
                <w:spacing w:val="-3"/>
                <w:sz w:val="26"/>
              </w:rPr>
              <w:t> </w:t>
            </w:r>
            <w:r>
              <w:rPr>
                <w:spacing w:val="-2"/>
                <w:sz w:val="26"/>
              </w:rPr>
              <w:t>laser</w:t>
            </w:r>
          </w:p>
        </w:tc>
        <w:tc>
          <w:tcPr>
            <w:tcW w:w="852" w:type="dxa"/>
          </w:tcPr>
          <w:p>
            <w:pPr>
              <w:pStyle w:val="TableParagraph"/>
              <w:spacing w:line="282" w:lineRule="exact"/>
              <w:ind w:left="9" w:right="7"/>
              <w:rPr>
                <w:sz w:val="26"/>
              </w:rPr>
            </w:pPr>
            <w:r>
              <w:rPr>
                <w:spacing w:val="-5"/>
                <w:sz w:val="26"/>
              </w:rPr>
              <w:t>hộp</w:t>
            </w:r>
          </w:p>
        </w:tc>
        <w:tc>
          <w:tcPr>
            <w:tcW w:w="1143" w:type="dxa"/>
          </w:tcPr>
          <w:p>
            <w:pPr>
              <w:pStyle w:val="TableParagraph"/>
              <w:spacing w:line="282" w:lineRule="exact"/>
              <w:ind w:right="101"/>
              <w:jc w:val="right"/>
              <w:rPr>
                <w:sz w:val="26"/>
              </w:rPr>
            </w:pPr>
            <w:r>
              <w:rPr>
                <w:spacing w:val="-4"/>
                <w:sz w:val="26"/>
              </w:rPr>
              <w:t>0,42</w:t>
            </w:r>
          </w:p>
        </w:tc>
        <w:tc>
          <w:tcPr>
            <w:tcW w:w="1119" w:type="dxa"/>
          </w:tcPr>
          <w:p>
            <w:pPr>
              <w:pStyle w:val="TableParagraph"/>
              <w:spacing w:line="282" w:lineRule="exact"/>
              <w:ind w:right="99"/>
              <w:jc w:val="right"/>
              <w:rPr>
                <w:sz w:val="26"/>
              </w:rPr>
            </w:pPr>
            <w:r>
              <w:rPr>
                <w:spacing w:val="-4"/>
                <w:sz w:val="26"/>
              </w:rPr>
              <w:t>0,80</w:t>
            </w:r>
          </w:p>
        </w:tc>
        <w:tc>
          <w:tcPr>
            <w:tcW w:w="983" w:type="dxa"/>
          </w:tcPr>
          <w:p>
            <w:pPr>
              <w:pStyle w:val="TableParagraph"/>
              <w:spacing w:line="282" w:lineRule="exact"/>
              <w:ind w:right="103"/>
              <w:jc w:val="right"/>
              <w:rPr>
                <w:sz w:val="26"/>
              </w:rPr>
            </w:pPr>
            <w:r>
              <w:rPr>
                <w:spacing w:val="-4"/>
                <w:sz w:val="26"/>
              </w:rPr>
              <w:t>1,16</w:t>
            </w:r>
          </w:p>
        </w:tc>
        <w:tc>
          <w:tcPr>
            <w:tcW w:w="980" w:type="dxa"/>
          </w:tcPr>
          <w:p>
            <w:pPr>
              <w:pStyle w:val="TableParagraph"/>
              <w:spacing w:line="282" w:lineRule="exact"/>
              <w:ind w:right="103"/>
              <w:jc w:val="right"/>
              <w:rPr>
                <w:sz w:val="26"/>
              </w:rPr>
            </w:pPr>
            <w:r>
              <w:rPr>
                <w:spacing w:val="-4"/>
                <w:sz w:val="26"/>
              </w:rPr>
              <w:t>0,18</w:t>
            </w:r>
          </w:p>
        </w:tc>
        <w:tc>
          <w:tcPr>
            <w:tcW w:w="980" w:type="dxa"/>
          </w:tcPr>
          <w:p>
            <w:pPr>
              <w:pStyle w:val="TableParagraph"/>
              <w:spacing w:line="282" w:lineRule="exact"/>
              <w:ind w:right="101"/>
              <w:jc w:val="right"/>
              <w:rPr>
                <w:sz w:val="26"/>
              </w:rPr>
            </w:pPr>
            <w:r>
              <w:rPr>
                <w:spacing w:val="-4"/>
                <w:sz w:val="26"/>
              </w:rPr>
              <w:t>0,36</w:t>
            </w:r>
          </w:p>
        </w:tc>
      </w:tr>
      <w:tr>
        <w:trPr>
          <w:trHeight w:val="299" w:hRule="atLeast"/>
        </w:trPr>
        <w:tc>
          <w:tcPr>
            <w:tcW w:w="564" w:type="dxa"/>
          </w:tcPr>
          <w:p>
            <w:pPr>
              <w:pStyle w:val="TableParagraph"/>
              <w:spacing w:line="280" w:lineRule="exact"/>
              <w:ind w:left="7"/>
              <w:rPr>
                <w:sz w:val="26"/>
              </w:rPr>
            </w:pPr>
            <w:r>
              <w:rPr>
                <w:spacing w:val="-5"/>
                <w:sz w:val="26"/>
              </w:rPr>
              <w:t>29</w:t>
            </w:r>
          </w:p>
        </w:tc>
        <w:tc>
          <w:tcPr>
            <w:tcW w:w="2907" w:type="dxa"/>
          </w:tcPr>
          <w:p>
            <w:pPr>
              <w:pStyle w:val="TableParagraph"/>
              <w:spacing w:line="280" w:lineRule="exact"/>
              <w:ind w:left="105"/>
              <w:jc w:val="left"/>
              <w:rPr>
                <w:sz w:val="26"/>
              </w:rPr>
            </w:pPr>
            <w:r>
              <w:rPr>
                <w:sz w:val="26"/>
              </w:rPr>
              <w:t>Mực</w:t>
            </w:r>
            <w:r>
              <w:rPr>
                <w:spacing w:val="-5"/>
                <w:sz w:val="26"/>
              </w:rPr>
              <w:t> </w:t>
            </w:r>
            <w:r>
              <w:rPr>
                <w:spacing w:val="-2"/>
                <w:sz w:val="26"/>
              </w:rPr>
              <w:t>photocopy</w:t>
            </w:r>
          </w:p>
        </w:tc>
        <w:tc>
          <w:tcPr>
            <w:tcW w:w="852" w:type="dxa"/>
          </w:tcPr>
          <w:p>
            <w:pPr>
              <w:pStyle w:val="TableParagraph"/>
              <w:spacing w:line="280" w:lineRule="exact"/>
              <w:ind w:left="9" w:right="7"/>
              <w:rPr>
                <w:sz w:val="26"/>
              </w:rPr>
            </w:pPr>
            <w:r>
              <w:rPr>
                <w:spacing w:val="-5"/>
                <w:sz w:val="26"/>
              </w:rPr>
              <w:t>hộp</w:t>
            </w:r>
          </w:p>
        </w:tc>
        <w:tc>
          <w:tcPr>
            <w:tcW w:w="1143" w:type="dxa"/>
          </w:tcPr>
          <w:p>
            <w:pPr>
              <w:pStyle w:val="TableParagraph"/>
              <w:spacing w:line="280" w:lineRule="exact"/>
              <w:ind w:right="101"/>
              <w:jc w:val="right"/>
              <w:rPr>
                <w:sz w:val="26"/>
              </w:rPr>
            </w:pPr>
            <w:r>
              <w:rPr>
                <w:spacing w:val="-4"/>
                <w:sz w:val="26"/>
              </w:rPr>
              <w:t>0,08</w:t>
            </w:r>
          </w:p>
        </w:tc>
        <w:tc>
          <w:tcPr>
            <w:tcW w:w="1119" w:type="dxa"/>
          </w:tcPr>
          <w:p>
            <w:pPr>
              <w:pStyle w:val="TableParagraph"/>
              <w:spacing w:line="280" w:lineRule="exact"/>
              <w:ind w:right="99"/>
              <w:jc w:val="right"/>
              <w:rPr>
                <w:sz w:val="26"/>
              </w:rPr>
            </w:pPr>
            <w:r>
              <w:rPr>
                <w:spacing w:val="-4"/>
                <w:sz w:val="26"/>
              </w:rPr>
              <w:t>0,15</w:t>
            </w:r>
          </w:p>
        </w:tc>
        <w:tc>
          <w:tcPr>
            <w:tcW w:w="983" w:type="dxa"/>
          </w:tcPr>
          <w:p>
            <w:pPr>
              <w:pStyle w:val="TableParagraph"/>
              <w:spacing w:line="280" w:lineRule="exact"/>
              <w:ind w:right="103"/>
              <w:jc w:val="right"/>
              <w:rPr>
                <w:sz w:val="26"/>
              </w:rPr>
            </w:pPr>
            <w:r>
              <w:rPr>
                <w:spacing w:val="-4"/>
                <w:sz w:val="26"/>
              </w:rPr>
              <w:t>0,22</w:t>
            </w:r>
          </w:p>
        </w:tc>
        <w:tc>
          <w:tcPr>
            <w:tcW w:w="980" w:type="dxa"/>
          </w:tcPr>
          <w:p>
            <w:pPr>
              <w:pStyle w:val="TableParagraph"/>
              <w:spacing w:line="280" w:lineRule="exact"/>
              <w:ind w:right="103"/>
              <w:jc w:val="right"/>
              <w:rPr>
                <w:sz w:val="26"/>
              </w:rPr>
            </w:pPr>
            <w:r>
              <w:rPr>
                <w:spacing w:val="-4"/>
                <w:sz w:val="26"/>
              </w:rPr>
              <w:t>0,03</w:t>
            </w:r>
          </w:p>
        </w:tc>
        <w:tc>
          <w:tcPr>
            <w:tcW w:w="980" w:type="dxa"/>
          </w:tcPr>
          <w:p>
            <w:pPr>
              <w:pStyle w:val="TableParagraph"/>
              <w:spacing w:line="280" w:lineRule="exact"/>
              <w:ind w:right="101"/>
              <w:jc w:val="right"/>
              <w:rPr>
                <w:sz w:val="26"/>
              </w:rPr>
            </w:pPr>
            <w:r>
              <w:rPr>
                <w:spacing w:val="-4"/>
                <w:sz w:val="26"/>
              </w:rPr>
              <w:t>0,07</w:t>
            </w:r>
          </w:p>
        </w:tc>
      </w:tr>
      <w:tr>
        <w:trPr>
          <w:trHeight w:val="299" w:hRule="atLeast"/>
        </w:trPr>
        <w:tc>
          <w:tcPr>
            <w:tcW w:w="564" w:type="dxa"/>
          </w:tcPr>
          <w:p>
            <w:pPr>
              <w:pStyle w:val="TableParagraph"/>
              <w:spacing w:line="280" w:lineRule="exact"/>
              <w:ind w:left="7"/>
              <w:rPr>
                <w:sz w:val="26"/>
              </w:rPr>
            </w:pPr>
            <w:r>
              <w:rPr>
                <w:spacing w:val="-5"/>
                <w:sz w:val="26"/>
              </w:rPr>
              <w:t>30</w:t>
            </w:r>
          </w:p>
        </w:tc>
        <w:tc>
          <w:tcPr>
            <w:tcW w:w="2907" w:type="dxa"/>
          </w:tcPr>
          <w:p>
            <w:pPr>
              <w:pStyle w:val="TableParagraph"/>
              <w:spacing w:line="280" w:lineRule="exact"/>
              <w:ind w:left="105"/>
              <w:jc w:val="left"/>
              <w:rPr>
                <w:sz w:val="26"/>
              </w:rPr>
            </w:pPr>
            <w:r>
              <w:rPr>
                <w:sz w:val="26"/>
              </w:rPr>
              <w:t>Nhật</w:t>
            </w:r>
            <w:r>
              <w:rPr>
                <w:spacing w:val="-8"/>
                <w:sz w:val="26"/>
              </w:rPr>
              <w:t> </w:t>
            </w:r>
            <w:r>
              <w:rPr>
                <w:spacing w:val="-5"/>
                <w:sz w:val="26"/>
              </w:rPr>
              <w:t>ký</w:t>
            </w:r>
          </w:p>
        </w:tc>
        <w:tc>
          <w:tcPr>
            <w:tcW w:w="852" w:type="dxa"/>
          </w:tcPr>
          <w:p>
            <w:pPr>
              <w:pStyle w:val="TableParagraph"/>
              <w:spacing w:line="280" w:lineRule="exact"/>
              <w:ind w:left="9" w:right="7"/>
              <w:rPr>
                <w:sz w:val="26"/>
              </w:rPr>
            </w:pPr>
            <w:r>
              <w:rPr>
                <w:spacing w:val="-4"/>
                <w:sz w:val="26"/>
              </w:rPr>
              <w:t>quyển</w:t>
            </w:r>
          </w:p>
        </w:tc>
        <w:tc>
          <w:tcPr>
            <w:tcW w:w="1143" w:type="dxa"/>
          </w:tcPr>
          <w:p>
            <w:pPr>
              <w:pStyle w:val="TableParagraph"/>
              <w:spacing w:line="280" w:lineRule="exact"/>
              <w:ind w:right="101"/>
              <w:jc w:val="right"/>
              <w:rPr>
                <w:sz w:val="26"/>
              </w:rPr>
            </w:pPr>
            <w:r>
              <w:rPr>
                <w:spacing w:val="-2"/>
                <w:sz w:val="26"/>
              </w:rPr>
              <w:t>22,12</w:t>
            </w:r>
          </w:p>
        </w:tc>
        <w:tc>
          <w:tcPr>
            <w:tcW w:w="1119" w:type="dxa"/>
          </w:tcPr>
          <w:p>
            <w:pPr>
              <w:pStyle w:val="TableParagraph"/>
              <w:spacing w:line="280" w:lineRule="exact"/>
              <w:ind w:right="99"/>
              <w:jc w:val="right"/>
              <w:rPr>
                <w:sz w:val="26"/>
              </w:rPr>
            </w:pPr>
            <w:r>
              <w:rPr>
                <w:spacing w:val="-2"/>
                <w:sz w:val="26"/>
              </w:rPr>
              <w:t>41,67</w:t>
            </w:r>
          </w:p>
        </w:tc>
        <w:tc>
          <w:tcPr>
            <w:tcW w:w="983" w:type="dxa"/>
          </w:tcPr>
          <w:p>
            <w:pPr>
              <w:pStyle w:val="TableParagraph"/>
              <w:spacing w:line="280" w:lineRule="exact"/>
              <w:ind w:right="103"/>
              <w:jc w:val="right"/>
              <w:rPr>
                <w:sz w:val="26"/>
              </w:rPr>
            </w:pPr>
            <w:r>
              <w:rPr>
                <w:spacing w:val="-2"/>
                <w:sz w:val="26"/>
              </w:rPr>
              <w:t>60,48</w:t>
            </w:r>
          </w:p>
        </w:tc>
        <w:tc>
          <w:tcPr>
            <w:tcW w:w="980" w:type="dxa"/>
          </w:tcPr>
          <w:p>
            <w:pPr>
              <w:pStyle w:val="TableParagraph"/>
              <w:spacing w:line="280" w:lineRule="exact"/>
              <w:ind w:right="103"/>
              <w:jc w:val="right"/>
              <w:rPr>
                <w:sz w:val="26"/>
              </w:rPr>
            </w:pPr>
            <w:r>
              <w:rPr>
                <w:spacing w:val="-4"/>
                <w:sz w:val="26"/>
              </w:rPr>
              <w:t>9,38</w:t>
            </w:r>
          </w:p>
        </w:tc>
        <w:tc>
          <w:tcPr>
            <w:tcW w:w="980" w:type="dxa"/>
          </w:tcPr>
          <w:p>
            <w:pPr>
              <w:pStyle w:val="TableParagraph"/>
              <w:spacing w:line="280" w:lineRule="exact"/>
              <w:ind w:right="101"/>
              <w:jc w:val="right"/>
              <w:rPr>
                <w:sz w:val="26"/>
              </w:rPr>
            </w:pPr>
            <w:r>
              <w:rPr>
                <w:spacing w:val="-2"/>
                <w:sz w:val="26"/>
              </w:rPr>
              <w:t>18,75</w:t>
            </w:r>
          </w:p>
        </w:tc>
      </w:tr>
      <w:tr>
        <w:trPr>
          <w:trHeight w:val="299" w:hRule="atLeast"/>
        </w:trPr>
        <w:tc>
          <w:tcPr>
            <w:tcW w:w="564" w:type="dxa"/>
          </w:tcPr>
          <w:p>
            <w:pPr>
              <w:pStyle w:val="TableParagraph"/>
              <w:spacing w:line="280" w:lineRule="exact"/>
              <w:ind w:left="7"/>
              <w:rPr>
                <w:sz w:val="26"/>
              </w:rPr>
            </w:pPr>
            <w:r>
              <w:rPr>
                <w:spacing w:val="-5"/>
                <w:sz w:val="26"/>
              </w:rPr>
              <w:t>31</w:t>
            </w:r>
          </w:p>
        </w:tc>
        <w:tc>
          <w:tcPr>
            <w:tcW w:w="2907" w:type="dxa"/>
          </w:tcPr>
          <w:p>
            <w:pPr>
              <w:pStyle w:val="TableParagraph"/>
              <w:spacing w:line="280" w:lineRule="exact"/>
              <w:ind w:left="105"/>
              <w:jc w:val="left"/>
              <w:rPr>
                <w:sz w:val="26"/>
              </w:rPr>
            </w:pPr>
            <w:r>
              <w:rPr>
                <w:spacing w:val="-2"/>
                <w:sz w:val="26"/>
              </w:rPr>
              <w:t>Paraphin</w:t>
            </w:r>
          </w:p>
        </w:tc>
        <w:tc>
          <w:tcPr>
            <w:tcW w:w="852" w:type="dxa"/>
          </w:tcPr>
          <w:p>
            <w:pPr>
              <w:pStyle w:val="TableParagraph"/>
              <w:spacing w:line="280" w:lineRule="exact"/>
              <w:ind w:left="9" w:right="7"/>
              <w:rPr>
                <w:sz w:val="26"/>
              </w:rPr>
            </w:pPr>
            <w:r>
              <w:rPr>
                <w:spacing w:val="-5"/>
                <w:sz w:val="26"/>
              </w:rPr>
              <w:t>kg</w:t>
            </w:r>
          </w:p>
        </w:tc>
        <w:tc>
          <w:tcPr>
            <w:tcW w:w="1143" w:type="dxa"/>
          </w:tcPr>
          <w:p>
            <w:pPr>
              <w:pStyle w:val="TableParagraph"/>
              <w:spacing w:line="280" w:lineRule="exact"/>
              <w:ind w:right="101"/>
              <w:jc w:val="right"/>
              <w:rPr>
                <w:sz w:val="26"/>
              </w:rPr>
            </w:pPr>
            <w:r>
              <w:rPr>
                <w:spacing w:val="-4"/>
                <w:sz w:val="26"/>
              </w:rPr>
              <w:t>0,18</w:t>
            </w:r>
          </w:p>
        </w:tc>
        <w:tc>
          <w:tcPr>
            <w:tcW w:w="1119" w:type="dxa"/>
          </w:tcPr>
          <w:p>
            <w:pPr>
              <w:pStyle w:val="TableParagraph"/>
              <w:spacing w:line="280" w:lineRule="exact"/>
              <w:ind w:right="99"/>
              <w:jc w:val="right"/>
              <w:rPr>
                <w:sz w:val="26"/>
              </w:rPr>
            </w:pPr>
            <w:r>
              <w:rPr>
                <w:spacing w:val="-4"/>
                <w:sz w:val="26"/>
              </w:rPr>
              <w:t>0,33</w:t>
            </w:r>
          </w:p>
        </w:tc>
        <w:tc>
          <w:tcPr>
            <w:tcW w:w="983" w:type="dxa"/>
          </w:tcPr>
          <w:p>
            <w:pPr>
              <w:pStyle w:val="TableParagraph"/>
              <w:spacing w:line="280" w:lineRule="exact"/>
              <w:ind w:right="103"/>
              <w:jc w:val="right"/>
              <w:rPr>
                <w:sz w:val="26"/>
              </w:rPr>
            </w:pPr>
            <w:r>
              <w:rPr>
                <w:spacing w:val="-4"/>
                <w:sz w:val="26"/>
              </w:rPr>
              <w:t>0,48</w:t>
            </w:r>
          </w:p>
        </w:tc>
        <w:tc>
          <w:tcPr>
            <w:tcW w:w="980" w:type="dxa"/>
          </w:tcPr>
          <w:p>
            <w:pPr>
              <w:pStyle w:val="TableParagraph"/>
              <w:spacing w:line="280" w:lineRule="exact"/>
              <w:ind w:right="103"/>
              <w:jc w:val="right"/>
              <w:rPr>
                <w:sz w:val="26"/>
              </w:rPr>
            </w:pPr>
            <w:r>
              <w:rPr>
                <w:spacing w:val="-4"/>
                <w:sz w:val="26"/>
              </w:rPr>
              <w:t>0,08</w:t>
            </w:r>
          </w:p>
        </w:tc>
        <w:tc>
          <w:tcPr>
            <w:tcW w:w="980" w:type="dxa"/>
          </w:tcPr>
          <w:p>
            <w:pPr>
              <w:pStyle w:val="TableParagraph"/>
              <w:spacing w:line="280" w:lineRule="exact"/>
              <w:ind w:right="101"/>
              <w:jc w:val="right"/>
              <w:rPr>
                <w:sz w:val="26"/>
              </w:rPr>
            </w:pPr>
            <w:r>
              <w:rPr>
                <w:spacing w:val="-4"/>
                <w:sz w:val="26"/>
              </w:rPr>
              <w:t>0,15</w:t>
            </w:r>
          </w:p>
        </w:tc>
      </w:tr>
      <w:tr>
        <w:trPr>
          <w:trHeight w:val="299" w:hRule="atLeast"/>
        </w:trPr>
        <w:tc>
          <w:tcPr>
            <w:tcW w:w="564" w:type="dxa"/>
          </w:tcPr>
          <w:p>
            <w:pPr>
              <w:pStyle w:val="TableParagraph"/>
              <w:spacing w:line="280" w:lineRule="exact"/>
              <w:ind w:left="7"/>
              <w:rPr>
                <w:sz w:val="26"/>
              </w:rPr>
            </w:pPr>
            <w:r>
              <w:rPr>
                <w:spacing w:val="-5"/>
                <w:sz w:val="26"/>
              </w:rPr>
              <w:t>32</w:t>
            </w:r>
          </w:p>
        </w:tc>
        <w:tc>
          <w:tcPr>
            <w:tcW w:w="2907" w:type="dxa"/>
          </w:tcPr>
          <w:p>
            <w:pPr>
              <w:pStyle w:val="TableParagraph"/>
              <w:spacing w:line="280" w:lineRule="exact"/>
              <w:ind w:left="105"/>
              <w:jc w:val="left"/>
              <w:rPr>
                <w:sz w:val="26"/>
              </w:rPr>
            </w:pPr>
            <w:r>
              <w:rPr>
                <w:sz w:val="26"/>
              </w:rPr>
              <w:t>Phiếu</w:t>
            </w:r>
            <w:r>
              <w:rPr>
                <w:spacing w:val="-8"/>
                <w:sz w:val="26"/>
              </w:rPr>
              <w:t> </w:t>
            </w:r>
            <w:r>
              <w:rPr>
                <w:sz w:val="26"/>
              </w:rPr>
              <w:t>khoáng</w:t>
            </w:r>
            <w:r>
              <w:rPr>
                <w:spacing w:val="-7"/>
                <w:sz w:val="26"/>
              </w:rPr>
              <w:t> </w:t>
            </w:r>
            <w:r>
              <w:rPr>
                <w:spacing w:val="-4"/>
                <w:sz w:val="26"/>
              </w:rPr>
              <w:t>sản</w:t>
            </w:r>
          </w:p>
        </w:tc>
        <w:tc>
          <w:tcPr>
            <w:tcW w:w="852" w:type="dxa"/>
          </w:tcPr>
          <w:p>
            <w:pPr>
              <w:pStyle w:val="TableParagraph"/>
              <w:spacing w:line="280" w:lineRule="exact"/>
              <w:ind w:left="9" w:right="5"/>
              <w:rPr>
                <w:sz w:val="26"/>
              </w:rPr>
            </w:pPr>
            <w:r>
              <w:rPr>
                <w:spacing w:val="-5"/>
                <w:sz w:val="26"/>
              </w:rPr>
              <w:t>tờ</w:t>
            </w:r>
          </w:p>
        </w:tc>
        <w:tc>
          <w:tcPr>
            <w:tcW w:w="1143" w:type="dxa"/>
          </w:tcPr>
          <w:p>
            <w:pPr>
              <w:pStyle w:val="TableParagraph"/>
              <w:spacing w:line="280" w:lineRule="exact"/>
              <w:ind w:right="101"/>
              <w:jc w:val="right"/>
              <w:rPr>
                <w:sz w:val="26"/>
              </w:rPr>
            </w:pPr>
            <w:r>
              <w:rPr>
                <w:spacing w:val="-2"/>
                <w:sz w:val="26"/>
              </w:rPr>
              <w:t>88,50</w:t>
            </w:r>
          </w:p>
        </w:tc>
        <w:tc>
          <w:tcPr>
            <w:tcW w:w="1119" w:type="dxa"/>
          </w:tcPr>
          <w:p>
            <w:pPr>
              <w:pStyle w:val="TableParagraph"/>
              <w:spacing w:line="280" w:lineRule="exact"/>
              <w:ind w:right="99"/>
              <w:jc w:val="right"/>
              <w:rPr>
                <w:sz w:val="26"/>
              </w:rPr>
            </w:pPr>
            <w:r>
              <w:rPr>
                <w:spacing w:val="-2"/>
                <w:sz w:val="26"/>
              </w:rPr>
              <w:t>166,67</w:t>
            </w:r>
          </w:p>
        </w:tc>
        <w:tc>
          <w:tcPr>
            <w:tcW w:w="983" w:type="dxa"/>
          </w:tcPr>
          <w:p>
            <w:pPr>
              <w:pStyle w:val="TableParagraph"/>
              <w:spacing w:line="280" w:lineRule="exact"/>
              <w:ind w:right="103"/>
              <w:jc w:val="right"/>
              <w:rPr>
                <w:sz w:val="26"/>
              </w:rPr>
            </w:pPr>
            <w:r>
              <w:rPr>
                <w:spacing w:val="-2"/>
                <w:sz w:val="26"/>
              </w:rPr>
              <w:t>241,94</w:t>
            </w:r>
          </w:p>
        </w:tc>
        <w:tc>
          <w:tcPr>
            <w:tcW w:w="980" w:type="dxa"/>
          </w:tcPr>
          <w:p>
            <w:pPr>
              <w:pStyle w:val="TableParagraph"/>
              <w:spacing w:line="280" w:lineRule="exact"/>
              <w:ind w:right="103"/>
              <w:jc w:val="right"/>
              <w:rPr>
                <w:sz w:val="26"/>
              </w:rPr>
            </w:pPr>
            <w:r>
              <w:rPr>
                <w:spacing w:val="-2"/>
                <w:sz w:val="26"/>
              </w:rPr>
              <w:t>37,50</w:t>
            </w:r>
          </w:p>
        </w:tc>
        <w:tc>
          <w:tcPr>
            <w:tcW w:w="980" w:type="dxa"/>
          </w:tcPr>
          <w:p>
            <w:pPr>
              <w:pStyle w:val="TableParagraph"/>
              <w:spacing w:line="280" w:lineRule="exact"/>
              <w:ind w:right="101"/>
              <w:jc w:val="right"/>
              <w:rPr>
                <w:sz w:val="26"/>
              </w:rPr>
            </w:pPr>
            <w:r>
              <w:rPr>
                <w:spacing w:val="-2"/>
                <w:sz w:val="26"/>
              </w:rPr>
              <w:t>75,00</w:t>
            </w:r>
          </w:p>
        </w:tc>
      </w:tr>
      <w:tr>
        <w:trPr>
          <w:trHeight w:val="300" w:hRule="atLeast"/>
        </w:trPr>
        <w:tc>
          <w:tcPr>
            <w:tcW w:w="564" w:type="dxa"/>
          </w:tcPr>
          <w:p>
            <w:pPr>
              <w:pStyle w:val="TableParagraph"/>
              <w:spacing w:line="280" w:lineRule="exact"/>
              <w:ind w:left="7"/>
              <w:rPr>
                <w:sz w:val="26"/>
              </w:rPr>
            </w:pPr>
            <w:r>
              <w:rPr>
                <w:spacing w:val="-5"/>
                <w:sz w:val="26"/>
              </w:rPr>
              <w:t>33</w:t>
            </w:r>
          </w:p>
        </w:tc>
        <w:tc>
          <w:tcPr>
            <w:tcW w:w="2907" w:type="dxa"/>
          </w:tcPr>
          <w:p>
            <w:pPr>
              <w:pStyle w:val="TableParagraph"/>
              <w:spacing w:line="280" w:lineRule="exact"/>
              <w:ind w:left="105"/>
              <w:jc w:val="left"/>
              <w:rPr>
                <w:sz w:val="26"/>
              </w:rPr>
            </w:pPr>
            <w:r>
              <w:rPr>
                <w:sz w:val="26"/>
              </w:rPr>
              <w:t>Phiếu</w:t>
            </w:r>
            <w:r>
              <w:rPr>
                <w:spacing w:val="-8"/>
                <w:sz w:val="26"/>
              </w:rPr>
              <w:t> </w:t>
            </w:r>
            <w:r>
              <w:rPr>
                <w:sz w:val="26"/>
              </w:rPr>
              <w:t>nguồn</w:t>
            </w:r>
            <w:r>
              <w:rPr>
                <w:spacing w:val="-7"/>
                <w:sz w:val="26"/>
              </w:rPr>
              <w:t> </w:t>
            </w:r>
            <w:r>
              <w:rPr>
                <w:spacing w:val="-4"/>
                <w:sz w:val="26"/>
              </w:rPr>
              <w:t>nước</w:t>
            </w:r>
          </w:p>
        </w:tc>
        <w:tc>
          <w:tcPr>
            <w:tcW w:w="852" w:type="dxa"/>
          </w:tcPr>
          <w:p>
            <w:pPr>
              <w:pStyle w:val="TableParagraph"/>
              <w:spacing w:line="280" w:lineRule="exact"/>
              <w:ind w:left="9" w:right="5"/>
              <w:rPr>
                <w:sz w:val="26"/>
              </w:rPr>
            </w:pPr>
            <w:r>
              <w:rPr>
                <w:spacing w:val="-5"/>
                <w:sz w:val="26"/>
              </w:rPr>
              <w:t>tờ</w:t>
            </w:r>
          </w:p>
        </w:tc>
        <w:tc>
          <w:tcPr>
            <w:tcW w:w="1143" w:type="dxa"/>
          </w:tcPr>
          <w:p>
            <w:pPr>
              <w:pStyle w:val="TableParagraph"/>
              <w:spacing w:line="280" w:lineRule="exact"/>
              <w:ind w:right="101"/>
              <w:jc w:val="right"/>
              <w:rPr>
                <w:sz w:val="26"/>
              </w:rPr>
            </w:pPr>
            <w:r>
              <w:rPr>
                <w:spacing w:val="-2"/>
                <w:sz w:val="26"/>
              </w:rPr>
              <w:t>88,50</w:t>
            </w:r>
          </w:p>
        </w:tc>
        <w:tc>
          <w:tcPr>
            <w:tcW w:w="1119" w:type="dxa"/>
          </w:tcPr>
          <w:p>
            <w:pPr>
              <w:pStyle w:val="TableParagraph"/>
              <w:spacing w:line="280" w:lineRule="exact"/>
              <w:ind w:right="99"/>
              <w:jc w:val="right"/>
              <w:rPr>
                <w:sz w:val="26"/>
              </w:rPr>
            </w:pPr>
            <w:r>
              <w:rPr>
                <w:spacing w:val="-2"/>
                <w:sz w:val="26"/>
              </w:rPr>
              <w:t>166,67</w:t>
            </w:r>
          </w:p>
        </w:tc>
        <w:tc>
          <w:tcPr>
            <w:tcW w:w="983" w:type="dxa"/>
          </w:tcPr>
          <w:p>
            <w:pPr>
              <w:pStyle w:val="TableParagraph"/>
              <w:spacing w:line="280" w:lineRule="exact"/>
              <w:ind w:right="103"/>
              <w:jc w:val="right"/>
              <w:rPr>
                <w:sz w:val="26"/>
              </w:rPr>
            </w:pPr>
            <w:r>
              <w:rPr>
                <w:spacing w:val="-2"/>
                <w:sz w:val="26"/>
              </w:rPr>
              <w:t>241,94</w:t>
            </w:r>
          </w:p>
        </w:tc>
        <w:tc>
          <w:tcPr>
            <w:tcW w:w="980" w:type="dxa"/>
          </w:tcPr>
          <w:p>
            <w:pPr>
              <w:pStyle w:val="TableParagraph"/>
              <w:spacing w:line="280" w:lineRule="exact"/>
              <w:ind w:right="103"/>
              <w:jc w:val="right"/>
              <w:rPr>
                <w:sz w:val="26"/>
              </w:rPr>
            </w:pPr>
            <w:r>
              <w:rPr>
                <w:spacing w:val="-2"/>
                <w:sz w:val="26"/>
              </w:rPr>
              <w:t>37,50</w:t>
            </w:r>
          </w:p>
        </w:tc>
        <w:tc>
          <w:tcPr>
            <w:tcW w:w="980" w:type="dxa"/>
          </w:tcPr>
          <w:p>
            <w:pPr>
              <w:pStyle w:val="TableParagraph"/>
              <w:spacing w:line="280" w:lineRule="exact"/>
              <w:ind w:right="101"/>
              <w:jc w:val="right"/>
              <w:rPr>
                <w:sz w:val="26"/>
              </w:rPr>
            </w:pPr>
            <w:r>
              <w:rPr>
                <w:spacing w:val="-2"/>
                <w:sz w:val="26"/>
              </w:rPr>
              <w:t>75,00</w:t>
            </w:r>
          </w:p>
        </w:tc>
      </w:tr>
      <w:tr>
        <w:trPr>
          <w:trHeight w:val="302" w:hRule="atLeast"/>
        </w:trPr>
        <w:tc>
          <w:tcPr>
            <w:tcW w:w="564" w:type="dxa"/>
          </w:tcPr>
          <w:p>
            <w:pPr>
              <w:pStyle w:val="TableParagraph"/>
              <w:spacing w:line="282" w:lineRule="exact"/>
              <w:ind w:left="7"/>
              <w:rPr>
                <w:sz w:val="26"/>
              </w:rPr>
            </w:pPr>
            <w:r>
              <w:rPr>
                <w:spacing w:val="-5"/>
                <w:sz w:val="26"/>
              </w:rPr>
              <w:t>34</w:t>
            </w:r>
          </w:p>
        </w:tc>
        <w:tc>
          <w:tcPr>
            <w:tcW w:w="2907" w:type="dxa"/>
          </w:tcPr>
          <w:p>
            <w:pPr>
              <w:pStyle w:val="TableParagraph"/>
              <w:spacing w:line="282" w:lineRule="exact"/>
              <w:ind w:left="105"/>
              <w:jc w:val="left"/>
              <w:rPr>
                <w:sz w:val="26"/>
              </w:rPr>
            </w:pPr>
            <w:r>
              <w:rPr>
                <w:sz w:val="26"/>
              </w:rPr>
              <w:t>Pin</w:t>
            </w:r>
            <w:r>
              <w:rPr>
                <w:spacing w:val="-7"/>
                <w:sz w:val="26"/>
              </w:rPr>
              <w:t> </w:t>
            </w:r>
            <w:r>
              <w:rPr>
                <w:spacing w:val="-4"/>
                <w:sz w:val="26"/>
              </w:rPr>
              <w:t>1,5V</w:t>
            </w:r>
          </w:p>
        </w:tc>
        <w:tc>
          <w:tcPr>
            <w:tcW w:w="852" w:type="dxa"/>
          </w:tcPr>
          <w:p>
            <w:pPr>
              <w:pStyle w:val="TableParagraph"/>
              <w:spacing w:line="282" w:lineRule="exact"/>
              <w:ind w:left="9" w:right="7"/>
              <w:rPr>
                <w:sz w:val="26"/>
              </w:rPr>
            </w:pPr>
            <w:r>
              <w:rPr>
                <w:spacing w:val="-5"/>
                <w:sz w:val="26"/>
              </w:rPr>
              <w:t>đôi</w:t>
            </w:r>
          </w:p>
        </w:tc>
        <w:tc>
          <w:tcPr>
            <w:tcW w:w="1143" w:type="dxa"/>
          </w:tcPr>
          <w:p>
            <w:pPr>
              <w:pStyle w:val="TableParagraph"/>
              <w:spacing w:line="282" w:lineRule="exact"/>
              <w:ind w:right="101"/>
              <w:jc w:val="right"/>
              <w:rPr>
                <w:sz w:val="26"/>
              </w:rPr>
            </w:pPr>
            <w:r>
              <w:rPr>
                <w:spacing w:val="-4"/>
                <w:sz w:val="26"/>
              </w:rPr>
              <w:t>7,08</w:t>
            </w:r>
          </w:p>
        </w:tc>
        <w:tc>
          <w:tcPr>
            <w:tcW w:w="1119" w:type="dxa"/>
          </w:tcPr>
          <w:p>
            <w:pPr>
              <w:pStyle w:val="TableParagraph"/>
              <w:spacing w:line="282" w:lineRule="exact"/>
              <w:ind w:right="99"/>
              <w:jc w:val="right"/>
              <w:rPr>
                <w:sz w:val="26"/>
              </w:rPr>
            </w:pPr>
            <w:r>
              <w:rPr>
                <w:spacing w:val="-2"/>
                <w:sz w:val="26"/>
              </w:rPr>
              <w:t>13,33</w:t>
            </w:r>
          </w:p>
        </w:tc>
        <w:tc>
          <w:tcPr>
            <w:tcW w:w="983" w:type="dxa"/>
          </w:tcPr>
          <w:p>
            <w:pPr>
              <w:pStyle w:val="TableParagraph"/>
              <w:spacing w:line="282" w:lineRule="exact"/>
              <w:ind w:right="103"/>
              <w:jc w:val="right"/>
              <w:rPr>
                <w:sz w:val="26"/>
              </w:rPr>
            </w:pPr>
            <w:r>
              <w:rPr>
                <w:spacing w:val="-2"/>
                <w:sz w:val="26"/>
              </w:rPr>
              <w:t>19,35</w:t>
            </w:r>
          </w:p>
        </w:tc>
        <w:tc>
          <w:tcPr>
            <w:tcW w:w="980" w:type="dxa"/>
          </w:tcPr>
          <w:p>
            <w:pPr>
              <w:pStyle w:val="TableParagraph"/>
              <w:spacing w:line="282" w:lineRule="exact"/>
              <w:ind w:right="103"/>
              <w:jc w:val="right"/>
              <w:rPr>
                <w:sz w:val="26"/>
              </w:rPr>
            </w:pPr>
            <w:r>
              <w:rPr>
                <w:spacing w:val="-4"/>
                <w:sz w:val="26"/>
              </w:rPr>
              <w:t>3,00</w:t>
            </w:r>
          </w:p>
        </w:tc>
        <w:tc>
          <w:tcPr>
            <w:tcW w:w="980" w:type="dxa"/>
          </w:tcPr>
          <w:p>
            <w:pPr>
              <w:pStyle w:val="TableParagraph"/>
              <w:spacing w:line="282" w:lineRule="exact"/>
              <w:ind w:right="101"/>
              <w:jc w:val="right"/>
              <w:rPr>
                <w:sz w:val="26"/>
              </w:rPr>
            </w:pPr>
            <w:r>
              <w:rPr>
                <w:spacing w:val="-4"/>
                <w:sz w:val="26"/>
              </w:rPr>
              <w:t>6,00</w:t>
            </w:r>
          </w:p>
        </w:tc>
      </w:tr>
      <w:tr>
        <w:trPr>
          <w:trHeight w:val="299" w:hRule="atLeast"/>
        </w:trPr>
        <w:tc>
          <w:tcPr>
            <w:tcW w:w="564" w:type="dxa"/>
          </w:tcPr>
          <w:p>
            <w:pPr>
              <w:pStyle w:val="TableParagraph"/>
              <w:spacing w:line="280" w:lineRule="exact"/>
              <w:ind w:left="7"/>
              <w:rPr>
                <w:sz w:val="26"/>
              </w:rPr>
            </w:pPr>
            <w:r>
              <w:rPr>
                <w:spacing w:val="-5"/>
                <w:sz w:val="26"/>
              </w:rPr>
              <w:t>35</w:t>
            </w:r>
          </w:p>
        </w:tc>
        <w:tc>
          <w:tcPr>
            <w:tcW w:w="2907" w:type="dxa"/>
          </w:tcPr>
          <w:p>
            <w:pPr>
              <w:pStyle w:val="TableParagraph"/>
              <w:spacing w:line="280" w:lineRule="exact"/>
              <w:ind w:left="105"/>
              <w:jc w:val="left"/>
              <w:rPr>
                <w:sz w:val="26"/>
              </w:rPr>
            </w:pPr>
            <w:r>
              <w:rPr>
                <w:sz w:val="26"/>
              </w:rPr>
              <w:t>Pin</w:t>
            </w:r>
            <w:r>
              <w:rPr>
                <w:spacing w:val="-7"/>
                <w:sz w:val="26"/>
              </w:rPr>
              <w:t> </w:t>
            </w:r>
            <w:r>
              <w:rPr>
                <w:sz w:val="26"/>
              </w:rPr>
              <w:t>dùng</w:t>
            </w:r>
            <w:r>
              <w:rPr>
                <w:spacing w:val="-5"/>
                <w:sz w:val="26"/>
              </w:rPr>
              <w:t> </w:t>
            </w:r>
            <w:r>
              <w:rPr>
                <w:sz w:val="26"/>
              </w:rPr>
              <w:t>cho</w:t>
            </w:r>
            <w:r>
              <w:rPr>
                <w:spacing w:val="-7"/>
                <w:sz w:val="26"/>
              </w:rPr>
              <w:t> </w:t>
            </w:r>
            <w:r>
              <w:rPr>
                <w:spacing w:val="-5"/>
                <w:sz w:val="26"/>
              </w:rPr>
              <w:t>GPS</w:t>
            </w:r>
          </w:p>
        </w:tc>
        <w:tc>
          <w:tcPr>
            <w:tcW w:w="852" w:type="dxa"/>
          </w:tcPr>
          <w:p>
            <w:pPr>
              <w:pStyle w:val="TableParagraph"/>
              <w:spacing w:line="280" w:lineRule="exact"/>
              <w:ind w:left="9" w:right="7"/>
              <w:rPr>
                <w:sz w:val="26"/>
              </w:rPr>
            </w:pPr>
            <w:r>
              <w:rPr>
                <w:spacing w:val="-5"/>
                <w:sz w:val="26"/>
              </w:rPr>
              <w:t>đôi</w:t>
            </w:r>
          </w:p>
        </w:tc>
        <w:tc>
          <w:tcPr>
            <w:tcW w:w="1143" w:type="dxa"/>
          </w:tcPr>
          <w:p>
            <w:pPr>
              <w:pStyle w:val="TableParagraph"/>
              <w:spacing w:line="280" w:lineRule="exact"/>
              <w:ind w:right="101"/>
              <w:jc w:val="right"/>
              <w:rPr>
                <w:sz w:val="26"/>
              </w:rPr>
            </w:pPr>
            <w:r>
              <w:rPr>
                <w:spacing w:val="-4"/>
                <w:sz w:val="26"/>
              </w:rPr>
              <w:t>5,00</w:t>
            </w:r>
          </w:p>
        </w:tc>
        <w:tc>
          <w:tcPr>
            <w:tcW w:w="1119" w:type="dxa"/>
          </w:tcPr>
          <w:p>
            <w:pPr>
              <w:pStyle w:val="TableParagraph"/>
              <w:spacing w:line="280" w:lineRule="exact"/>
              <w:ind w:right="99"/>
              <w:jc w:val="right"/>
              <w:rPr>
                <w:sz w:val="26"/>
              </w:rPr>
            </w:pPr>
            <w:r>
              <w:rPr>
                <w:spacing w:val="-4"/>
                <w:sz w:val="26"/>
              </w:rPr>
              <w:t>6,00</w:t>
            </w:r>
          </w:p>
        </w:tc>
        <w:tc>
          <w:tcPr>
            <w:tcW w:w="983" w:type="dxa"/>
          </w:tcPr>
          <w:p>
            <w:pPr>
              <w:pStyle w:val="TableParagraph"/>
              <w:spacing w:line="280" w:lineRule="exact"/>
              <w:ind w:right="103"/>
              <w:jc w:val="right"/>
              <w:rPr>
                <w:sz w:val="26"/>
              </w:rPr>
            </w:pPr>
            <w:r>
              <w:rPr>
                <w:spacing w:val="-2"/>
                <w:sz w:val="26"/>
              </w:rPr>
              <w:t>10,00</w:t>
            </w:r>
          </w:p>
        </w:tc>
        <w:tc>
          <w:tcPr>
            <w:tcW w:w="980" w:type="dxa"/>
          </w:tcPr>
          <w:p>
            <w:pPr>
              <w:pStyle w:val="TableParagraph"/>
              <w:spacing w:line="280" w:lineRule="exact"/>
              <w:ind w:right="103"/>
              <w:jc w:val="right"/>
              <w:rPr>
                <w:sz w:val="26"/>
              </w:rPr>
            </w:pPr>
            <w:r>
              <w:rPr>
                <w:spacing w:val="-2"/>
                <w:sz w:val="26"/>
              </w:rPr>
              <w:t>14,00</w:t>
            </w:r>
          </w:p>
        </w:tc>
        <w:tc>
          <w:tcPr>
            <w:tcW w:w="980" w:type="dxa"/>
          </w:tcPr>
          <w:p>
            <w:pPr>
              <w:pStyle w:val="TableParagraph"/>
              <w:spacing w:line="280" w:lineRule="exact"/>
              <w:ind w:right="101"/>
              <w:jc w:val="right"/>
              <w:rPr>
                <w:sz w:val="26"/>
              </w:rPr>
            </w:pPr>
            <w:r>
              <w:rPr>
                <w:spacing w:val="-2"/>
                <w:sz w:val="26"/>
              </w:rPr>
              <w:t>18,00</w:t>
            </w:r>
          </w:p>
        </w:tc>
      </w:tr>
      <w:tr>
        <w:trPr>
          <w:trHeight w:val="299" w:hRule="atLeast"/>
        </w:trPr>
        <w:tc>
          <w:tcPr>
            <w:tcW w:w="564" w:type="dxa"/>
          </w:tcPr>
          <w:p>
            <w:pPr>
              <w:pStyle w:val="TableParagraph"/>
              <w:spacing w:line="280" w:lineRule="exact"/>
              <w:ind w:left="7"/>
              <w:rPr>
                <w:sz w:val="26"/>
              </w:rPr>
            </w:pPr>
            <w:r>
              <w:rPr>
                <w:spacing w:val="-5"/>
                <w:sz w:val="26"/>
              </w:rPr>
              <w:t>36</w:t>
            </w:r>
          </w:p>
        </w:tc>
        <w:tc>
          <w:tcPr>
            <w:tcW w:w="2907" w:type="dxa"/>
          </w:tcPr>
          <w:p>
            <w:pPr>
              <w:pStyle w:val="TableParagraph"/>
              <w:spacing w:line="280" w:lineRule="exact"/>
              <w:ind w:left="105"/>
              <w:jc w:val="left"/>
              <w:rPr>
                <w:sz w:val="26"/>
              </w:rPr>
            </w:pPr>
            <w:r>
              <w:rPr>
                <w:sz w:val="26"/>
              </w:rPr>
              <w:t>Ruột</w:t>
            </w:r>
            <w:r>
              <w:rPr>
                <w:spacing w:val="-6"/>
                <w:sz w:val="26"/>
              </w:rPr>
              <w:t> </w:t>
            </w:r>
            <w:r>
              <w:rPr>
                <w:sz w:val="26"/>
              </w:rPr>
              <w:t>chì</w:t>
            </w:r>
            <w:r>
              <w:rPr>
                <w:spacing w:val="-6"/>
                <w:sz w:val="26"/>
              </w:rPr>
              <w:t> </w:t>
            </w:r>
            <w:r>
              <w:rPr>
                <w:spacing w:val="-5"/>
                <w:sz w:val="26"/>
              </w:rPr>
              <w:t>kim</w:t>
            </w:r>
          </w:p>
        </w:tc>
        <w:tc>
          <w:tcPr>
            <w:tcW w:w="852" w:type="dxa"/>
          </w:tcPr>
          <w:p>
            <w:pPr>
              <w:pStyle w:val="TableParagraph"/>
              <w:spacing w:line="280" w:lineRule="exact"/>
              <w:ind w:left="9" w:right="7"/>
              <w:rPr>
                <w:sz w:val="26"/>
              </w:rPr>
            </w:pPr>
            <w:r>
              <w:rPr>
                <w:spacing w:val="-5"/>
                <w:sz w:val="26"/>
              </w:rPr>
              <w:t>hộp</w:t>
            </w:r>
          </w:p>
        </w:tc>
        <w:tc>
          <w:tcPr>
            <w:tcW w:w="1143" w:type="dxa"/>
          </w:tcPr>
          <w:p>
            <w:pPr>
              <w:pStyle w:val="TableParagraph"/>
              <w:spacing w:line="280" w:lineRule="exact"/>
              <w:ind w:right="101"/>
              <w:jc w:val="right"/>
              <w:rPr>
                <w:sz w:val="26"/>
              </w:rPr>
            </w:pPr>
            <w:r>
              <w:rPr>
                <w:spacing w:val="-4"/>
                <w:sz w:val="26"/>
              </w:rPr>
              <w:t>0,88</w:t>
            </w:r>
          </w:p>
        </w:tc>
        <w:tc>
          <w:tcPr>
            <w:tcW w:w="1119" w:type="dxa"/>
          </w:tcPr>
          <w:p>
            <w:pPr>
              <w:pStyle w:val="TableParagraph"/>
              <w:spacing w:line="280" w:lineRule="exact"/>
              <w:ind w:right="99"/>
              <w:jc w:val="right"/>
              <w:rPr>
                <w:sz w:val="26"/>
              </w:rPr>
            </w:pPr>
            <w:r>
              <w:rPr>
                <w:spacing w:val="-4"/>
                <w:sz w:val="26"/>
              </w:rPr>
              <w:t>1,67</w:t>
            </w:r>
          </w:p>
        </w:tc>
        <w:tc>
          <w:tcPr>
            <w:tcW w:w="983" w:type="dxa"/>
          </w:tcPr>
          <w:p>
            <w:pPr>
              <w:pStyle w:val="TableParagraph"/>
              <w:spacing w:line="280" w:lineRule="exact"/>
              <w:ind w:right="103"/>
              <w:jc w:val="right"/>
              <w:rPr>
                <w:sz w:val="26"/>
              </w:rPr>
            </w:pPr>
            <w:r>
              <w:rPr>
                <w:spacing w:val="-4"/>
                <w:sz w:val="26"/>
              </w:rPr>
              <w:t>2,42</w:t>
            </w:r>
          </w:p>
        </w:tc>
        <w:tc>
          <w:tcPr>
            <w:tcW w:w="980" w:type="dxa"/>
          </w:tcPr>
          <w:p>
            <w:pPr>
              <w:pStyle w:val="TableParagraph"/>
              <w:spacing w:line="280" w:lineRule="exact"/>
              <w:ind w:right="103"/>
              <w:jc w:val="right"/>
              <w:rPr>
                <w:sz w:val="26"/>
              </w:rPr>
            </w:pPr>
            <w:r>
              <w:rPr>
                <w:spacing w:val="-4"/>
                <w:sz w:val="26"/>
              </w:rPr>
              <w:t>0,38</w:t>
            </w:r>
          </w:p>
        </w:tc>
        <w:tc>
          <w:tcPr>
            <w:tcW w:w="980" w:type="dxa"/>
          </w:tcPr>
          <w:p>
            <w:pPr>
              <w:pStyle w:val="TableParagraph"/>
              <w:spacing w:line="280" w:lineRule="exact"/>
              <w:ind w:right="101"/>
              <w:jc w:val="right"/>
              <w:rPr>
                <w:sz w:val="26"/>
              </w:rPr>
            </w:pPr>
            <w:r>
              <w:rPr>
                <w:spacing w:val="-4"/>
                <w:sz w:val="26"/>
              </w:rPr>
              <w:t>0,75</w:t>
            </w:r>
          </w:p>
        </w:tc>
      </w:tr>
      <w:tr>
        <w:trPr>
          <w:trHeight w:val="299" w:hRule="atLeast"/>
        </w:trPr>
        <w:tc>
          <w:tcPr>
            <w:tcW w:w="564" w:type="dxa"/>
          </w:tcPr>
          <w:p>
            <w:pPr>
              <w:pStyle w:val="TableParagraph"/>
              <w:spacing w:line="280" w:lineRule="exact"/>
              <w:ind w:left="7"/>
              <w:rPr>
                <w:sz w:val="26"/>
              </w:rPr>
            </w:pPr>
            <w:r>
              <w:rPr>
                <w:spacing w:val="-5"/>
                <w:sz w:val="26"/>
              </w:rPr>
              <w:t>37</w:t>
            </w:r>
          </w:p>
        </w:tc>
        <w:tc>
          <w:tcPr>
            <w:tcW w:w="2907" w:type="dxa"/>
          </w:tcPr>
          <w:p>
            <w:pPr>
              <w:pStyle w:val="TableParagraph"/>
              <w:spacing w:line="280" w:lineRule="exact"/>
              <w:ind w:left="105"/>
              <w:jc w:val="left"/>
              <w:rPr>
                <w:sz w:val="26"/>
              </w:rPr>
            </w:pPr>
            <w:r>
              <w:rPr>
                <w:sz w:val="26"/>
              </w:rPr>
              <w:t>Sổ</w:t>
            </w:r>
            <w:r>
              <w:rPr>
                <w:spacing w:val="-4"/>
                <w:sz w:val="26"/>
              </w:rPr>
              <w:t> </w:t>
            </w:r>
            <w:r>
              <w:rPr>
                <w:sz w:val="26"/>
              </w:rPr>
              <w:t>30</w:t>
            </w:r>
            <w:r>
              <w:rPr>
                <w:spacing w:val="-3"/>
                <w:sz w:val="26"/>
              </w:rPr>
              <w:t> </w:t>
            </w:r>
            <w:r>
              <w:rPr>
                <w:sz w:val="26"/>
              </w:rPr>
              <w:t>x</w:t>
            </w:r>
            <w:r>
              <w:rPr>
                <w:spacing w:val="-3"/>
                <w:sz w:val="26"/>
              </w:rPr>
              <w:t> </w:t>
            </w:r>
            <w:r>
              <w:rPr>
                <w:sz w:val="26"/>
              </w:rPr>
              <w:t>50</w:t>
            </w:r>
            <w:r>
              <w:rPr>
                <w:spacing w:val="-3"/>
                <w:sz w:val="26"/>
              </w:rPr>
              <w:t> </w:t>
            </w:r>
            <w:r>
              <w:rPr>
                <w:spacing w:val="-5"/>
                <w:sz w:val="26"/>
              </w:rPr>
              <w:t>cm</w:t>
            </w:r>
          </w:p>
        </w:tc>
        <w:tc>
          <w:tcPr>
            <w:tcW w:w="852" w:type="dxa"/>
          </w:tcPr>
          <w:p>
            <w:pPr>
              <w:pStyle w:val="TableParagraph"/>
              <w:spacing w:line="280" w:lineRule="exact"/>
              <w:ind w:left="9" w:right="7"/>
              <w:rPr>
                <w:sz w:val="26"/>
              </w:rPr>
            </w:pPr>
            <w:r>
              <w:rPr>
                <w:spacing w:val="-4"/>
                <w:sz w:val="26"/>
              </w:rPr>
              <w:t>quyển</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299" w:hRule="atLeast"/>
        </w:trPr>
        <w:tc>
          <w:tcPr>
            <w:tcW w:w="564" w:type="dxa"/>
          </w:tcPr>
          <w:p>
            <w:pPr>
              <w:pStyle w:val="TableParagraph"/>
              <w:spacing w:line="280" w:lineRule="exact"/>
              <w:ind w:left="7"/>
              <w:rPr>
                <w:sz w:val="26"/>
              </w:rPr>
            </w:pPr>
            <w:r>
              <w:rPr>
                <w:spacing w:val="-5"/>
                <w:sz w:val="26"/>
              </w:rPr>
              <w:t>38</w:t>
            </w:r>
          </w:p>
        </w:tc>
        <w:tc>
          <w:tcPr>
            <w:tcW w:w="2907" w:type="dxa"/>
          </w:tcPr>
          <w:p>
            <w:pPr>
              <w:pStyle w:val="TableParagraph"/>
              <w:spacing w:line="280" w:lineRule="exact"/>
              <w:ind w:left="105"/>
              <w:jc w:val="left"/>
              <w:rPr>
                <w:sz w:val="26"/>
              </w:rPr>
            </w:pPr>
            <w:r>
              <w:rPr>
                <w:sz w:val="26"/>
              </w:rPr>
              <w:t>Sổ</w:t>
            </w:r>
            <w:r>
              <w:rPr>
                <w:spacing w:val="-6"/>
                <w:sz w:val="26"/>
              </w:rPr>
              <w:t> </w:t>
            </w:r>
            <w:r>
              <w:rPr>
                <w:sz w:val="26"/>
              </w:rPr>
              <w:t>eteket</w:t>
            </w:r>
            <w:r>
              <w:rPr>
                <w:spacing w:val="-5"/>
                <w:sz w:val="26"/>
              </w:rPr>
              <w:t> </w:t>
            </w:r>
            <w:r>
              <w:rPr>
                <w:sz w:val="26"/>
              </w:rPr>
              <w:t>(500</w:t>
            </w:r>
            <w:r>
              <w:rPr>
                <w:spacing w:val="-4"/>
                <w:sz w:val="26"/>
              </w:rPr>
              <w:t> </w:t>
            </w:r>
            <w:r>
              <w:rPr>
                <w:spacing w:val="-5"/>
                <w:sz w:val="26"/>
              </w:rPr>
              <w:t>tờ)</w:t>
            </w:r>
          </w:p>
        </w:tc>
        <w:tc>
          <w:tcPr>
            <w:tcW w:w="852" w:type="dxa"/>
          </w:tcPr>
          <w:p>
            <w:pPr>
              <w:pStyle w:val="TableParagraph"/>
              <w:spacing w:line="280" w:lineRule="exact"/>
              <w:ind w:left="9" w:right="7"/>
              <w:rPr>
                <w:sz w:val="26"/>
              </w:rPr>
            </w:pPr>
            <w:r>
              <w:rPr>
                <w:spacing w:val="-4"/>
                <w:sz w:val="26"/>
              </w:rPr>
              <w:t>quyển</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299" w:hRule="atLeast"/>
        </w:trPr>
        <w:tc>
          <w:tcPr>
            <w:tcW w:w="564" w:type="dxa"/>
          </w:tcPr>
          <w:p>
            <w:pPr>
              <w:pStyle w:val="TableParagraph"/>
              <w:spacing w:line="280" w:lineRule="exact"/>
              <w:ind w:left="7"/>
              <w:rPr>
                <w:sz w:val="26"/>
              </w:rPr>
            </w:pPr>
            <w:r>
              <w:rPr>
                <w:spacing w:val="-5"/>
                <w:sz w:val="26"/>
              </w:rPr>
              <w:t>39</w:t>
            </w:r>
          </w:p>
        </w:tc>
        <w:tc>
          <w:tcPr>
            <w:tcW w:w="2907" w:type="dxa"/>
          </w:tcPr>
          <w:p>
            <w:pPr>
              <w:pStyle w:val="TableParagraph"/>
              <w:spacing w:line="280" w:lineRule="exact"/>
              <w:ind w:left="105"/>
              <w:jc w:val="left"/>
              <w:rPr>
                <w:sz w:val="26"/>
              </w:rPr>
            </w:pPr>
            <w:r>
              <w:rPr>
                <w:sz w:val="26"/>
              </w:rPr>
              <w:t>Sổ</w:t>
            </w:r>
            <w:r>
              <w:rPr>
                <w:spacing w:val="-4"/>
                <w:sz w:val="26"/>
              </w:rPr>
              <w:t> </w:t>
            </w:r>
            <w:r>
              <w:rPr>
                <w:sz w:val="26"/>
              </w:rPr>
              <w:t>15</w:t>
            </w:r>
            <w:r>
              <w:rPr>
                <w:spacing w:val="-3"/>
                <w:sz w:val="26"/>
              </w:rPr>
              <w:t> </w:t>
            </w:r>
            <w:r>
              <w:rPr>
                <w:sz w:val="26"/>
              </w:rPr>
              <w:t>x</w:t>
            </w:r>
            <w:r>
              <w:rPr>
                <w:spacing w:val="-3"/>
                <w:sz w:val="26"/>
              </w:rPr>
              <w:t> </w:t>
            </w:r>
            <w:r>
              <w:rPr>
                <w:sz w:val="26"/>
              </w:rPr>
              <w:t>20</w:t>
            </w:r>
            <w:r>
              <w:rPr>
                <w:spacing w:val="-3"/>
                <w:sz w:val="26"/>
              </w:rPr>
              <w:t> </w:t>
            </w:r>
            <w:r>
              <w:rPr>
                <w:spacing w:val="-5"/>
                <w:sz w:val="26"/>
              </w:rPr>
              <w:t>cm</w:t>
            </w:r>
          </w:p>
        </w:tc>
        <w:tc>
          <w:tcPr>
            <w:tcW w:w="852" w:type="dxa"/>
          </w:tcPr>
          <w:p>
            <w:pPr>
              <w:pStyle w:val="TableParagraph"/>
              <w:spacing w:line="280" w:lineRule="exact"/>
              <w:ind w:left="9" w:right="7"/>
              <w:rPr>
                <w:sz w:val="26"/>
              </w:rPr>
            </w:pPr>
            <w:r>
              <w:rPr>
                <w:spacing w:val="-4"/>
                <w:sz w:val="26"/>
              </w:rPr>
              <w:t>quyển</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302" w:hRule="atLeast"/>
        </w:trPr>
        <w:tc>
          <w:tcPr>
            <w:tcW w:w="564" w:type="dxa"/>
          </w:tcPr>
          <w:p>
            <w:pPr>
              <w:pStyle w:val="TableParagraph"/>
              <w:spacing w:line="282" w:lineRule="exact"/>
              <w:ind w:left="7"/>
              <w:rPr>
                <w:sz w:val="26"/>
              </w:rPr>
            </w:pPr>
            <w:r>
              <w:rPr>
                <w:spacing w:val="-5"/>
                <w:sz w:val="26"/>
              </w:rPr>
              <w:t>40</w:t>
            </w:r>
          </w:p>
        </w:tc>
        <w:tc>
          <w:tcPr>
            <w:tcW w:w="2907" w:type="dxa"/>
          </w:tcPr>
          <w:p>
            <w:pPr>
              <w:pStyle w:val="TableParagraph"/>
              <w:spacing w:line="282" w:lineRule="exact"/>
              <w:ind w:left="105"/>
              <w:jc w:val="left"/>
              <w:rPr>
                <w:sz w:val="26"/>
              </w:rPr>
            </w:pPr>
            <w:r>
              <w:rPr>
                <w:sz w:val="26"/>
              </w:rPr>
              <w:t>Sơn</w:t>
            </w:r>
            <w:r>
              <w:rPr>
                <w:spacing w:val="-5"/>
                <w:sz w:val="26"/>
              </w:rPr>
              <w:t> </w:t>
            </w:r>
            <w:r>
              <w:rPr>
                <w:sz w:val="26"/>
              </w:rPr>
              <w:t>các</w:t>
            </w:r>
            <w:r>
              <w:rPr>
                <w:spacing w:val="-3"/>
                <w:sz w:val="26"/>
              </w:rPr>
              <w:t> </w:t>
            </w:r>
            <w:r>
              <w:rPr>
                <w:spacing w:val="-5"/>
                <w:sz w:val="26"/>
              </w:rPr>
              <w:t>màu</w:t>
            </w:r>
          </w:p>
        </w:tc>
        <w:tc>
          <w:tcPr>
            <w:tcW w:w="852" w:type="dxa"/>
          </w:tcPr>
          <w:p>
            <w:pPr>
              <w:pStyle w:val="TableParagraph"/>
              <w:spacing w:line="282" w:lineRule="exact"/>
              <w:ind w:left="9" w:right="7"/>
              <w:rPr>
                <w:sz w:val="26"/>
              </w:rPr>
            </w:pPr>
            <w:r>
              <w:rPr>
                <w:spacing w:val="-5"/>
                <w:sz w:val="26"/>
              </w:rPr>
              <w:t>kg</w:t>
            </w:r>
          </w:p>
        </w:tc>
        <w:tc>
          <w:tcPr>
            <w:tcW w:w="1143" w:type="dxa"/>
          </w:tcPr>
          <w:p>
            <w:pPr>
              <w:pStyle w:val="TableParagraph"/>
              <w:spacing w:line="282" w:lineRule="exact"/>
              <w:ind w:right="101"/>
              <w:jc w:val="right"/>
              <w:rPr>
                <w:sz w:val="26"/>
              </w:rPr>
            </w:pPr>
            <w:r>
              <w:rPr>
                <w:spacing w:val="-4"/>
                <w:sz w:val="26"/>
              </w:rPr>
              <w:t>0,88</w:t>
            </w:r>
          </w:p>
        </w:tc>
        <w:tc>
          <w:tcPr>
            <w:tcW w:w="1119" w:type="dxa"/>
          </w:tcPr>
          <w:p>
            <w:pPr>
              <w:pStyle w:val="TableParagraph"/>
              <w:spacing w:line="282" w:lineRule="exact"/>
              <w:ind w:right="99"/>
              <w:jc w:val="right"/>
              <w:rPr>
                <w:sz w:val="26"/>
              </w:rPr>
            </w:pPr>
            <w:r>
              <w:rPr>
                <w:spacing w:val="-4"/>
                <w:sz w:val="26"/>
              </w:rPr>
              <w:t>1,67</w:t>
            </w:r>
          </w:p>
        </w:tc>
        <w:tc>
          <w:tcPr>
            <w:tcW w:w="983" w:type="dxa"/>
          </w:tcPr>
          <w:p>
            <w:pPr>
              <w:pStyle w:val="TableParagraph"/>
              <w:spacing w:line="282" w:lineRule="exact"/>
              <w:ind w:right="103"/>
              <w:jc w:val="right"/>
              <w:rPr>
                <w:sz w:val="26"/>
              </w:rPr>
            </w:pPr>
            <w:r>
              <w:rPr>
                <w:spacing w:val="-4"/>
                <w:sz w:val="26"/>
              </w:rPr>
              <w:t>2,42</w:t>
            </w:r>
          </w:p>
        </w:tc>
        <w:tc>
          <w:tcPr>
            <w:tcW w:w="980" w:type="dxa"/>
          </w:tcPr>
          <w:p>
            <w:pPr>
              <w:pStyle w:val="TableParagraph"/>
              <w:spacing w:line="282" w:lineRule="exact"/>
              <w:ind w:right="103"/>
              <w:jc w:val="right"/>
              <w:rPr>
                <w:sz w:val="26"/>
              </w:rPr>
            </w:pPr>
            <w:r>
              <w:rPr>
                <w:spacing w:val="-4"/>
                <w:sz w:val="26"/>
              </w:rPr>
              <w:t>0,38</w:t>
            </w:r>
          </w:p>
        </w:tc>
        <w:tc>
          <w:tcPr>
            <w:tcW w:w="980" w:type="dxa"/>
          </w:tcPr>
          <w:p>
            <w:pPr>
              <w:pStyle w:val="TableParagraph"/>
              <w:spacing w:line="282" w:lineRule="exact"/>
              <w:ind w:right="101"/>
              <w:jc w:val="right"/>
              <w:rPr>
                <w:sz w:val="26"/>
              </w:rPr>
            </w:pPr>
            <w:r>
              <w:rPr>
                <w:spacing w:val="-4"/>
                <w:sz w:val="26"/>
              </w:rPr>
              <w:t>0,75</w:t>
            </w:r>
          </w:p>
        </w:tc>
      </w:tr>
      <w:tr>
        <w:trPr>
          <w:trHeight w:val="299" w:hRule="atLeast"/>
        </w:trPr>
        <w:tc>
          <w:tcPr>
            <w:tcW w:w="564" w:type="dxa"/>
          </w:tcPr>
          <w:p>
            <w:pPr>
              <w:pStyle w:val="TableParagraph"/>
              <w:spacing w:line="280" w:lineRule="exact"/>
              <w:ind w:left="7"/>
              <w:rPr>
                <w:sz w:val="26"/>
              </w:rPr>
            </w:pPr>
            <w:r>
              <w:rPr>
                <w:spacing w:val="-5"/>
                <w:sz w:val="26"/>
              </w:rPr>
              <w:t>41</w:t>
            </w:r>
          </w:p>
        </w:tc>
        <w:tc>
          <w:tcPr>
            <w:tcW w:w="2907" w:type="dxa"/>
          </w:tcPr>
          <w:p>
            <w:pPr>
              <w:pStyle w:val="TableParagraph"/>
              <w:spacing w:line="280" w:lineRule="exact"/>
              <w:ind w:left="105"/>
              <w:jc w:val="left"/>
              <w:rPr>
                <w:sz w:val="26"/>
              </w:rPr>
            </w:pPr>
            <w:r>
              <w:rPr>
                <w:sz w:val="26"/>
              </w:rPr>
              <w:t>Sọt</w:t>
            </w:r>
            <w:r>
              <w:rPr>
                <w:spacing w:val="-6"/>
                <w:sz w:val="26"/>
              </w:rPr>
              <w:t> </w:t>
            </w:r>
            <w:r>
              <w:rPr>
                <w:sz w:val="26"/>
              </w:rPr>
              <w:t>đựng</w:t>
            </w:r>
            <w:r>
              <w:rPr>
                <w:spacing w:val="-3"/>
                <w:sz w:val="26"/>
              </w:rPr>
              <w:t> </w:t>
            </w:r>
            <w:r>
              <w:rPr>
                <w:spacing w:val="-5"/>
                <w:sz w:val="26"/>
              </w:rPr>
              <w:t>mẫu</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2"/>
                <w:sz w:val="26"/>
              </w:rPr>
              <w:t>35,40</w:t>
            </w:r>
          </w:p>
        </w:tc>
        <w:tc>
          <w:tcPr>
            <w:tcW w:w="1119" w:type="dxa"/>
          </w:tcPr>
          <w:p>
            <w:pPr>
              <w:pStyle w:val="TableParagraph"/>
              <w:spacing w:line="280" w:lineRule="exact"/>
              <w:ind w:right="99"/>
              <w:jc w:val="right"/>
              <w:rPr>
                <w:sz w:val="26"/>
              </w:rPr>
            </w:pPr>
            <w:r>
              <w:rPr>
                <w:spacing w:val="-2"/>
                <w:sz w:val="26"/>
              </w:rPr>
              <w:t>66,67</w:t>
            </w:r>
          </w:p>
        </w:tc>
        <w:tc>
          <w:tcPr>
            <w:tcW w:w="983" w:type="dxa"/>
          </w:tcPr>
          <w:p>
            <w:pPr>
              <w:pStyle w:val="TableParagraph"/>
              <w:spacing w:line="280" w:lineRule="exact"/>
              <w:ind w:right="103"/>
              <w:jc w:val="right"/>
              <w:rPr>
                <w:sz w:val="26"/>
              </w:rPr>
            </w:pPr>
            <w:r>
              <w:rPr>
                <w:spacing w:val="-2"/>
                <w:sz w:val="26"/>
              </w:rPr>
              <w:t>96,77</w:t>
            </w:r>
          </w:p>
        </w:tc>
        <w:tc>
          <w:tcPr>
            <w:tcW w:w="980" w:type="dxa"/>
          </w:tcPr>
          <w:p>
            <w:pPr>
              <w:pStyle w:val="TableParagraph"/>
              <w:spacing w:line="280" w:lineRule="exact"/>
              <w:ind w:right="103"/>
              <w:jc w:val="right"/>
              <w:rPr>
                <w:sz w:val="26"/>
              </w:rPr>
            </w:pPr>
            <w:r>
              <w:rPr>
                <w:spacing w:val="-2"/>
                <w:sz w:val="26"/>
              </w:rPr>
              <w:t>15,00</w:t>
            </w:r>
          </w:p>
        </w:tc>
        <w:tc>
          <w:tcPr>
            <w:tcW w:w="980" w:type="dxa"/>
          </w:tcPr>
          <w:p>
            <w:pPr>
              <w:pStyle w:val="TableParagraph"/>
              <w:spacing w:line="280" w:lineRule="exact"/>
              <w:ind w:right="101"/>
              <w:jc w:val="right"/>
              <w:rPr>
                <w:sz w:val="26"/>
              </w:rPr>
            </w:pPr>
            <w:r>
              <w:rPr>
                <w:spacing w:val="-2"/>
                <w:sz w:val="26"/>
              </w:rPr>
              <w:t>30,00</w:t>
            </w:r>
          </w:p>
        </w:tc>
      </w:tr>
      <w:tr>
        <w:trPr>
          <w:trHeight w:val="299" w:hRule="atLeast"/>
        </w:trPr>
        <w:tc>
          <w:tcPr>
            <w:tcW w:w="564" w:type="dxa"/>
          </w:tcPr>
          <w:p>
            <w:pPr>
              <w:pStyle w:val="TableParagraph"/>
              <w:spacing w:line="280" w:lineRule="exact"/>
              <w:ind w:left="7"/>
              <w:rPr>
                <w:sz w:val="26"/>
              </w:rPr>
            </w:pPr>
            <w:r>
              <w:rPr>
                <w:spacing w:val="-5"/>
                <w:sz w:val="26"/>
              </w:rPr>
              <w:t>42</w:t>
            </w:r>
          </w:p>
        </w:tc>
        <w:tc>
          <w:tcPr>
            <w:tcW w:w="2907" w:type="dxa"/>
          </w:tcPr>
          <w:p>
            <w:pPr>
              <w:pStyle w:val="TableParagraph"/>
              <w:spacing w:line="280" w:lineRule="exact"/>
              <w:ind w:left="105"/>
              <w:jc w:val="left"/>
              <w:rPr>
                <w:sz w:val="26"/>
              </w:rPr>
            </w:pPr>
            <w:r>
              <w:rPr>
                <w:spacing w:val="-5"/>
                <w:sz w:val="26"/>
              </w:rPr>
              <w:t>Tẩy</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4"/>
                <w:sz w:val="26"/>
              </w:rPr>
              <w:t>1,77</w:t>
            </w:r>
          </w:p>
        </w:tc>
        <w:tc>
          <w:tcPr>
            <w:tcW w:w="1119" w:type="dxa"/>
          </w:tcPr>
          <w:p>
            <w:pPr>
              <w:pStyle w:val="TableParagraph"/>
              <w:spacing w:line="280" w:lineRule="exact"/>
              <w:ind w:right="99"/>
              <w:jc w:val="right"/>
              <w:rPr>
                <w:sz w:val="26"/>
              </w:rPr>
            </w:pPr>
            <w:r>
              <w:rPr>
                <w:spacing w:val="-4"/>
                <w:sz w:val="26"/>
              </w:rPr>
              <w:t>3,33</w:t>
            </w:r>
          </w:p>
        </w:tc>
        <w:tc>
          <w:tcPr>
            <w:tcW w:w="983" w:type="dxa"/>
          </w:tcPr>
          <w:p>
            <w:pPr>
              <w:pStyle w:val="TableParagraph"/>
              <w:spacing w:line="280" w:lineRule="exact"/>
              <w:ind w:right="103"/>
              <w:jc w:val="right"/>
              <w:rPr>
                <w:sz w:val="26"/>
              </w:rPr>
            </w:pPr>
            <w:r>
              <w:rPr>
                <w:spacing w:val="-4"/>
                <w:sz w:val="26"/>
              </w:rPr>
              <w:t>4,84</w:t>
            </w:r>
          </w:p>
        </w:tc>
        <w:tc>
          <w:tcPr>
            <w:tcW w:w="980" w:type="dxa"/>
          </w:tcPr>
          <w:p>
            <w:pPr>
              <w:pStyle w:val="TableParagraph"/>
              <w:spacing w:line="280" w:lineRule="exact"/>
              <w:ind w:right="103"/>
              <w:jc w:val="right"/>
              <w:rPr>
                <w:sz w:val="26"/>
              </w:rPr>
            </w:pPr>
            <w:r>
              <w:rPr>
                <w:spacing w:val="-4"/>
                <w:sz w:val="26"/>
              </w:rPr>
              <w:t>0,75</w:t>
            </w:r>
          </w:p>
        </w:tc>
        <w:tc>
          <w:tcPr>
            <w:tcW w:w="980" w:type="dxa"/>
          </w:tcPr>
          <w:p>
            <w:pPr>
              <w:pStyle w:val="TableParagraph"/>
              <w:spacing w:line="280" w:lineRule="exact"/>
              <w:ind w:right="101"/>
              <w:jc w:val="right"/>
              <w:rPr>
                <w:sz w:val="26"/>
              </w:rPr>
            </w:pPr>
            <w:r>
              <w:rPr>
                <w:spacing w:val="-4"/>
                <w:sz w:val="26"/>
              </w:rPr>
              <w:t>1,50</w:t>
            </w:r>
          </w:p>
        </w:tc>
      </w:tr>
      <w:tr>
        <w:trPr>
          <w:trHeight w:val="299" w:hRule="atLeast"/>
        </w:trPr>
        <w:tc>
          <w:tcPr>
            <w:tcW w:w="564" w:type="dxa"/>
          </w:tcPr>
          <w:p>
            <w:pPr>
              <w:pStyle w:val="TableParagraph"/>
              <w:spacing w:line="280" w:lineRule="exact"/>
              <w:ind w:left="7"/>
              <w:rPr>
                <w:sz w:val="26"/>
              </w:rPr>
            </w:pPr>
            <w:r>
              <w:rPr>
                <w:spacing w:val="-5"/>
                <w:sz w:val="26"/>
              </w:rPr>
              <w:t>43</w:t>
            </w:r>
          </w:p>
        </w:tc>
        <w:tc>
          <w:tcPr>
            <w:tcW w:w="2907" w:type="dxa"/>
          </w:tcPr>
          <w:p>
            <w:pPr>
              <w:pStyle w:val="TableParagraph"/>
              <w:spacing w:line="280" w:lineRule="exact"/>
              <w:ind w:left="105"/>
              <w:jc w:val="left"/>
              <w:rPr>
                <w:sz w:val="26"/>
              </w:rPr>
            </w:pPr>
            <w:r>
              <w:rPr>
                <w:sz w:val="26"/>
              </w:rPr>
              <w:t>Túi</w:t>
            </w:r>
            <w:r>
              <w:rPr>
                <w:spacing w:val="-5"/>
                <w:sz w:val="26"/>
              </w:rPr>
              <w:t> </w:t>
            </w:r>
            <w:r>
              <w:rPr>
                <w:sz w:val="26"/>
              </w:rPr>
              <w:t>ni</w:t>
            </w:r>
            <w:r>
              <w:rPr>
                <w:spacing w:val="-4"/>
                <w:sz w:val="26"/>
              </w:rPr>
              <w:t> </w:t>
            </w:r>
            <w:r>
              <w:rPr>
                <w:sz w:val="26"/>
              </w:rPr>
              <w:t>lông</w:t>
            </w:r>
            <w:r>
              <w:rPr>
                <w:spacing w:val="-4"/>
                <w:sz w:val="26"/>
              </w:rPr>
              <w:t> </w:t>
            </w:r>
            <w:r>
              <w:rPr>
                <w:sz w:val="26"/>
              </w:rPr>
              <w:t>đựng</w:t>
            </w:r>
            <w:r>
              <w:rPr>
                <w:spacing w:val="-4"/>
                <w:sz w:val="26"/>
              </w:rPr>
              <w:t> </w:t>
            </w:r>
            <w:r>
              <w:rPr>
                <w:sz w:val="26"/>
              </w:rPr>
              <w:t>tài</w:t>
            </w:r>
            <w:r>
              <w:rPr>
                <w:spacing w:val="-5"/>
                <w:sz w:val="26"/>
              </w:rPr>
              <w:t> </w:t>
            </w:r>
            <w:r>
              <w:rPr>
                <w:spacing w:val="-4"/>
                <w:sz w:val="26"/>
              </w:rPr>
              <w:t>liệu</w:t>
            </w:r>
          </w:p>
        </w:tc>
        <w:tc>
          <w:tcPr>
            <w:tcW w:w="852" w:type="dxa"/>
          </w:tcPr>
          <w:p>
            <w:pPr>
              <w:pStyle w:val="TableParagraph"/>
              <w:spacing w:line="280" w:lineRule="exact"/>
              <w:ind w:left="9" w:right="7"/>
              <w:rPr>
                <w:sz w:val="26"/>
              </w:rPr>
            </w:pPr>
            <w:r>
              <w:rPr>
                <w:spacing w:val="-5"/>
                <w:sz w:val="26"/>
              </w:rPr>
              <w:t>cái</w:t>
            </w:r>
          </w:p>
        </w:tc>
        <w:tc>
          <w:tcPr>
            <w:tcW w:w="1143" w:type="dxa"/>
          </w:tcPr>
          <w:p>
            <w:pPr>
              <w:pStyle w:val="TableParagraph"/>
              <w:spacing w:line="280" w:lineRule="exact"/>
              <w:ind w:right="101"/>
              <w:jc w:val="right"/>
              <w:rPr>
                <w:sz w:val="26"/>
              </w:rPr>
            </w:pPr>
            <w:r>
              <w:rPr>
                <w:spacing w:val="-4"/>
                <w:sz w:val="26"/>
              </w:rPr>
              <w:t>8,85</w:t>
            </w:r>
          </w:p>
        </w:tc>
        <w:tc>
          <w:tcPr>
            <w:tcW w:w="1119" w:type="dxa"/>
          </w:tcPr>
          <w:p>
            <w:pPr>
              <w:pStyle w:val="TableParagraph"/>
              <w:spacing w:line="280" w:lineRule="exact"/>
              <w:ind w:right="99"/>
              <w:jc w:val="right"/>
              <w:rPr>
                <w:sz w:val="26"/>
              </w:rPr>
            </w:pPr>
            <w:r>
              <w:rPr>
                <w:spacing w:val="-2"/>
                <w:sz w:val="26"/>
              </w:rPr>
              <w:t>16,67</w:t>
            </w:r>
          </w:p>
        </w:tc>
        <w:tc>
          <w:tcPr>
            <w:tcW w:w="983" w:type="dxa"/>
          </w:tcPr>
          <w:p>
            <w:pPr>
              <w:pStyle w:val="TableParagraph"/>
              <w:spacing w:line="280" w:lineRule="exact"/>
              <w:ind w:right="103"/>
              <w:jc w:val="right"/>
              <w:rPr>
                <w:sz w:val="26"/>
              </w:rPr>
            </w:pPr>
            <w:r>
              <w:rPr>
                <w:spacing w:val="-2"/>
                <w:sz w:val="26"/>
              </w:rPr>
              <w:t>24,19</w:t>
            </w:r>
          </w:p>
        </w:tc>
        <w:tc>
          <w:tcPr>
            <w:tcW w:w="980" w:type="dxa"/>
          </w:tcPr>
          <w:p>
            <w:pPr>
              <w:pStyle w:val="TableParagraph"/>
              <w:spacing w:line="280" w:lineRule="exact"/>
              <w:ind w:right="103"/>
              <w:jc w:val="right"/>
              <w:rPr>
                <w:sz w:val="26"/>
              </w:rPr>
            </w:pPr>
            <w:r>
              <w:rPr>
                <w:spacing w:val="-4"/>
                <w:sz w:val="26"/>
              </w:rPr>
              <w:t>3,75</w:t>
            </w:r>
          </w:p>
        </w:tc>
        <w:tc>
          <w:tcPr>
            <w:tcW w:w="980" w:type="dxa"/>
          </w:tcPr>
          <w:p>
            <w:pPr>
              <w:pStyle w:val="TableParagraph"/>
              <w:spacing w:line="280" w:lineRule="exact"/>
              <w:ind w:right="101"/>
              <w:jc w:val="right"/>
              <w:rPr>
                <w:sz w:val="26"/>
              </w:rPr>
            </w:pPr>
            <w:r>
              <w:rPr>
                <w:spacing w:val="-4"/>
                <w:sz w:val="26"/>
              </w:rPr>
              <w:t>7,50</w:t>
            </w:r>
          </w:p>
        </w:tc>
      </w:tr>
      <w:tr>
        <w:trPr>
          <w:trHeight w:val="645" w:hRule="atLeast"/>
        </w:trPr>
        <w:tc>
          <w:tcPr>
            <w:tcW w:w="564" w:type="dxa"/>
          </w:tcPr>
          <w:p>
            <w:pPr>
              <w:pStyle w:val="TableParagraph"/>
              <w:spacing w:before="170"/>
              <w:ind w:left="7"/>
              <w:rPr>
                <w:sz w:val="26"/>
              </w:rPr>
            </w:pPr>
            <w:r>
              <w:rPr>
                <w:spacing w:val="-5"/>
                <w:sz w:val="26"/>
              </w:rPr>
              <w:t>44</w:t>
            </w:r>
          </w:p>
        </w:tc>
        <w:tc>
          <w:tcPr>
            <w:tcW w:w="2907" w:type="dxa"/>
          </w:tcPr>
          <w:p>
            <w:pPr>
              <w:pStyle w:val="TableParagraph"/>
              <w:spacing w:line="292" w:lineRule="exact"/>
              <w:ind w:left="105"/>
              <w:jc w:val="left"/>
              <w:rPr>
                <w:sz w:val="26"/>
              </w:rPr>
            </w:pPr>
            <w:r>
              <w:rPr>
                <w:sz w:val="26"/>
              </w:rPr>
              <w:t>Túi</w:t>
            </w:r>
            <w:r>
              <w:rPr>
                <w:spacing w:val="-6"/>
                <w:sz w:val="26"/>
              </w:rPr>
              <w:t> </w:t>
            </w:r>
            <w:r>
              <w:rPr>
                <w:sz w:val="26"/>
              </w:rPr>
              <w:t>xác</w:t>
            </w:r>
            <w:r>
              <w:rPr>
                <w:spacing w:val="-5"/>
                <w:sz w:val="26"/>
              </w:rPr>
              <w:t> </w:t>
            </w:r>
            <w:r>
              <w:rPr>
                <w:sz w:val="26"/>
              </w:rPr>
              <w:t>rắn</w:t>
            </w:r>
            <w:r>
              <w:rPr>
                <w:spacing w:val="-3"/>
                <w:sz w:val="26"/>
              </w:rPr>
              <w:t> </w:t>
            </w:r>
            <w:r>
              <w:rPr>
                <w:sz w:val="26"/>
              </w:rPr>
              <w:t>đựng</w:t>
            </w:r>
            <w:r>
              <w:rPr>
                <w:spacing w:val="-3"/>
                <w:sz w:val="26"/>
              </w:rPr>
              <w:t> </w:t>
            </w:r>
            <w:r>
              <w:rPr>
                <w:sz w:val="26"/>
              </w:rPr>
              <w:t>mẫu</w:t>
            </w:r>
            <w:r>
              <w:rPr>
                <w:spacing w:val="-4"/>
                <w:sz w:val="26"/>
              </w:rPr>
              <w:t> </w:t>
            </w:r>
            <w:r>
              <w:rPr>
                <w:spacing w:val="-5"/>
                <w:sz w:val="26"/>
              </w:rPr>
              <w:t>15</w:t>
            </w:r>
          </w:p>
          <w:p>
            <w:pPr>
              <w:pStyle w:val="TableParagraph"/>
              <w:spacing w:before="25"/>
              <w:ind w:left="105"/>
              <w:jc w:val="left"/>
              <w:rPr>
                <w:sz w:val="26"/>
              </w:rPr>
            </w:pPr>
            <w:r>
              <w:rPr>
                <w:sz w:val="26"/>
              </w:rPr>
              <w:t>x</w:t>
            </w:r>
            <w:r>
              <w:rPr>
                <w:spacing w:val="-3"/>
                <w:sz w:val="26"/>
              </w:rPr>
              <w:t> </w:t>
            </w:r>
            <w:r>
              <w:rPr>
                <w:sz w:val="26"/>
              </w:rPr>
              <w:t>20</w:t>
            </w:r>
            <w:r>
              <w:rPr>
                <w:spacing w:val="-3"/>
                <w:sz w:val="26"/>
              </w:rPr>
              <w:t> </w:t>
            </w:r>
            <w:r>
              <w:rPr>
                <w:spacing w:val="-5"/>
                <w:sz w:val="26"/>
              </w:rPr>
              <w:t>cm</w:t>
            </w:r>
          </w:p>
        </w:tc>
        <w:tc>
          <w:tcPr>
            <w:tcW w:w="852" w:type="dxa"/>
          </w:tcPr>
          <w:p>
            <w:pPr>
              <w:pStyle w:val="TableParagraph"/>
              <w:spacing w:before="170"/>
              <w:ind w:left="9" w:right="7"/>
              <w:rPr>
                <w:sz w:val="26"/>
              </w:rPr>
            </w:pPr>
            <w:r>
              <w:rPr>
                <w:spacing w:val="-5"/>
                <w:sz w:val="26"/>
              </w:rPr>
              <w:t>cái</w:t>
            </w:r>
          </w:p>
        </w:tc>
        <w:tc>
          <w:tcPr>
            <w:tcW w:w="1143" w:type="dxa"/>
          </w:tcPr>
          <w:p>
            <w:pPr>
              <w:pStyle w:val="TableParagraph"/>
              <w:spacing w:before="170"/>
              <w:ind w:right="101"/>
              <w:jc w:val="right"/>
              <w:rPr>
                <w:sz w:val="26"/>
              </w:rPr>
            </w:pPr>
            <w:r>
              <w:rPr>
                <w:spacing w:val="-2"/>
                <w:sz w:val="26"/>
              </w:rPr>
              <w:t>70,80</w:t>
            </w:r>
          </w:p>
        </w:tc>
        <w:tc>
          <w:tcPr>
            <w:tcW w:w="1119" w:type="dxa"/>
          </w:tcPr>
          <w:p>
            <w:pPr>
              <w:pStyle w:val="TableParagraph"/>
              <w:spacing w:before="170"/>
              <w:ind w:right="99"/>
              <w:jc w:val="right"/>
              <w:rPr>
                <w:sz w:val="26"/>
              </w:rPr>
            </w:pPr>
            <w:r>
              <w:rPr>
                <w:spacing w:val="-2"/>
                <w:sz w:val="26"/>
              </w:rPr>
              <w:t>133,33</w:t>
            </w:r>
          </w:p>
        </w:tc>
        <w:tc>
          <w:tcPr>
            <w:tcW w:w="983" w:type="dxa"/>
          </w:tcPr>
          <w:p>
            <w:pPr>
              <w:pStyle w:val="TableParagraph"/>
              <w:spacing w:before="170"/>
              <w:ind w:right="103"/>
              <w:jc w:val="right"/>
              <w:rPr>
                <w:sz w:val="26"/>
              </w:rPr>
            </w:pPr>
            <w:r>
              <w:rPr>
                <w:spacing w:val="-2"/>
                <w:sz w:val="26"/>
              </w:rPr>
              <w:t>193,55</w:t>
            </w:r>
          </w:p>
        </w:tc>
        <w:tc>
          <w:tcPr>
            <w:tcW w:w="980" w:type="dxa"/>
          </w:tcPr>
          <w:p>
            <w:pPr>
              <w:pStyle w:val="TableParagraph"/>
              <w:spacing w:before="170"/>
              <w:ind w:right="103"/>
              <w:jc w:val="right"/>
              <w:rPr>
                <w:sz w:val="26"/>
              </w:rPr>
            </w:pPr>
            <w:r>
              <w:rPr>
                <w:spacing w:val="-2"/>
                <w:sz w:val="26"/>
              </w:rPr>
              <w:t>30,00</w:t>
            </w:r>
          </w:p>
        </w:tc>
        <w:tc>
          <w:tcPr>
            <w:tcW w:w="980" w:type="dxa"/>
          </w:tcPr>
          <w:p>
            <w:pPr>
              <w:pStyle w:val="TableParagraph"/>
              <w:spacing w:before="170"/>
              <w:ind w:right="101"/>
              <w:jc w:val="right"/>
              <w:rPr>
                <w:sz w:val="26"/>
              </w:rPr>
            </w:pPr>
            <w:r>
              <w:rPr>
                <w:spacing w:val="-2"/>
                <w:sz w:val="26"/>
              </w:rPr>
              <w:t>60,00</w:t>
            </w:r>
          </w:p>
        </w:tc>
      </w:tr>
      <w:tr>
        <w:trPr>
          <w:trHeight w:val="645" w:hRule="atLeast"/>
        </w:trPr>
        <w:tc>
          <w:tcPr>
            <w:tcW w:w="564" w:type="dxa"/>
          </w:tcPr>
          <w:p>
            <w:pPr>
              <w:pStyle w:val="TableParagraph"/>
              <w:spacing w:before="170"/>
              <w:ind w:left="7"/>
              <w:rPr>
                <w:sz w:val="26"/>
              </w:rPr>
            </w:pPr>
            <w:r>
              <w:rPr>
                <w:spacing w:val="-5"/>
                <w:sz w:val="26"/>
              </w:rPr>
              <w:t>45</w:t>
            </w:r>
          </w:p>
        </w:tc>
        <w:tc>
          <w:tcPr>
            <w:tcW w:w="2907" w:type="dxa"/>
          </w:tcPr>
          <w:p>
            <w:pPr>
              <w:pStyle w:val="TableParagraph"/>
              <w:spacing w:line="291" w:lineRule="exact"/>
              <w:ind w:left="105"/>
              <w:jc w:val="left"/>
              <w:rPr>
                <w:sz w:val="26"/>
              </w:rPr>
            </w:pPr>
            <w:r>
              <w:rPr>
                <w:sz w:val="26"/>
              </w:rPr>
              <w:t>Túi</w:t>
            </w:r>
            <w:r>
              <w:rPr>
                <w:spacing w:val="-6"/>
                <w:sz w:val="26"/>
              </w:rPr>
              <w:t> </w:t>
            </w:r>
            <w:r>
              <w:rPr>
                <w:sz w:val="26"/>
              </w:rPr>
              <w:t>xác</w:t>
            </w:r>
            <w:r>
              <w:rPr>
                <w:spacing w:val="-5"/>
                <w:sz w:val="26"/>
              </w:rPr>
              <w:t> </w:t>
            </w:r>
            <w:r>
              <w:rPr>
                <w:sz w:val="26"/>
              </w:rPr>
              <w:t>rắn</w:t>
            </w:r>
            <w:r>
              <w:rPr>
                <w:spacing w:val="-3"/>
                <w:sz w:val="26"/>
              </w:rPr>
              <w:t> </w:t>
            </w:r>
            <w:r>
              <w:rPr>
                <w:sz w:val="26"/>
              </w:rPr>
              <w:t>đựng</w:t>
            </w:r>
            <w:r>
              <w:rPr>
                <w:spacing w:val="-3"/>
                <w:sz w:val="26"/>
              </w:rPr>
              <w:t> </w:t>
            </w:r>
            <w:r>
              <w:rPr>
                <w:sz w:val="26"/>
              </w:rPr>
              <w:t>mẫu</w:t>
            </w:r>
            <w:r>
              <w:rPr>
                <w:spacing w:val="-4"/>
                <w:sz w:val="26"/>
              </w:rPr>
              <w:t> </w:t>
            </w:r>
            <w:r>
              <w:rPr>
                <w:spacing w:val="-5"/>
                <w:sz w:val="26"/>
              </w:rPr>
              <w:t>40</w:t>
            </w:r>
          </w:p>
          <w:p>
            <w:pPr>
              <w:pStyle w:val="TableParagraph"/>
              <w:spacing w:before="25"/>
              <w:ind w:left="105"/>
              <w:jc w:val="left"/>
              <w:rPr>
                <w:sz w:val="26"/>
              </w:rPr>
            </w:pPr>
            <w:r>
              <w:rPr>
                <w:sz w:val="26"/>
              </w:rPr>
              <w:t>x</w:t>
            </w:r>
            <w:r>
              <w:rPr>
                <w:spacing w:val="-3"/>
                <w:sz w:val="26"/>
              </w:rPr>
              <w:t> </w:t>
            </w:r>
            <w:r>
              <w:rPr>
                <w:sz w:val="26"/>
              </w:rPr>
              <w:t>60</w:t>
            </w:r>
            <w:r>
              <w:rPr>
                <w:spacing w:val="-3"/>
                <w:sz w:val="26"/>
              </w:rPr>
              <w:t> </w:t>
            </w:r>
            <w:r>
              <w:rPr>
                <w:spacing w:val="-5"/>
                <w:sz w:val="26"/>
              </w:rPr>
              <w:t>cm</w:t>
            </w:r>
          </w:p>
        </w:tc>
        <w:tc>
          <w:tcPr>
            <w:tcW w:w="852" w:type="dxa"/>
          </w:tcPr>
          <w:p>
            <w:pPr>
              <w:pStyle w:val="TableParagraph"/>
              <w:spacing w:before="170"/>
              <w:ind w:left="9" w:right="7"/>
              <w:rPr>
                <w:sz w:val="26"/>
              </w:rPr>
            </w:pPr>
            <w:r>
              <w:rPr>
                <w:spacing w:val="-5"/>
                <w:sz w:val="26"/>
              </w:rPr>
              <w:t>cái</w:t>
            </w:r>
          </w:p>
        </w:tc>
        <w:tc>
          <w:tcPr>
            <w:tcW w:w="1143" w:type="dxa"/>
          </w:tcPr>
          <w:p>
            <w:pPr>
              <w:pStyle w:val="TableParagraph"/>
              <w:spacing w:before="170"/>
              <w:ind w:right="101"/>
              <w:jc w:val="right"/>
              <w:rPr>
                <w:sz w:val="26"/>
              </w:rPr>
            </w:pPr>
            <w:r>
              <w:rPr>
                <w:spacing w:val="-2"/>
                <w:sz w:val="26"/>
              </w:rPr>
              <w:t>35,40</w:t>
            </w:r>
          </w:p>
        </w:tc>
        <w:tc>
          <w:tcPr>
            <w:tcW w:w="1119" w:type="dxa"/>
          </w:tcPr>
          <w:p>
            <w:pPr>
              <w:pStyle w:val="TableParagraph"/>
              <w:spacing w:before="170"/>
              <w:ind w:right="99"/>
              <w:jc w:val="right"/>
              <w:rPr>
                <w:sz w:val="26"/>
              </w:rPr>
            </w:pPr>
            <w:r>
              <w:rPr>
                <w:spacing w:val="-2"/>
                <w:sz w:val="26"/>
              </w:rPr>
              <w:t>66,67</w:t>
            </w:r>
          </w:p>
        </w:tc>
        <w:tc>
          <w:tcPr>
            <w:tcW w:w="983" w:type="dxa"/>
          </w:tcPr>
          <w:p>
            <w:pPr>
              <w:pStyle w:val="TableParagraph"/>
              <w:spacing w:before="170"/>
              <w:ind w:right="103"/>
              <w:jc w:val="right"/>
              <w:rPr>
                <w:sz w:val="26"/>
              </w:rPr>
            </w:pPr>
            <w:r>
              <w:rPr>
                <w:spacing w:val="-2"/>
                <w:sz w:val="26"/>
              </w:rPr>
              <w:t>96,77</w:t>
            </w:r>
          </w:p>
        </w:tc>
        <w:tc>
          <w:tcPr>
            <w:tcW w:w="980" w:type="dxa"/>
          </w:tcPr>
          <w:p>
            <w:pPr>
              <w:pStyle w:val="TableParagraph"/>
              <w:spacing w:before="170"/>
              <w:ind w:right="103"/>
              <w:jc w:val="right"/>
              <w:rPr>
                <w:sz w:val="26"/>
              </w:rPr>
            </w:pPr>
            <w:r>
              <w:rPr>
                <w:spacing w:val="-2"/>
                <w:sz w:val="26"/>
              </w:rPr>
              <w:t>15,00</w:t>
            </w:r>
          </w:p>
        </w:tc>
        <w:tc>
          <w:tcPr>
            <w:tcW w:w="980" w:type="dxa"/>
          </w:tcPr>
          <w:p>
            <w:pPr>
              <w:pStyle w:val="TableParagraph"/>
              <w:spacing w:before="170"/>
              <w:ind w:right="101"/>
              <w:jc w:val="right"/>
              <w:rPr>
                <w:sz w:val="26"/>
              </w:rPr>
            </w:pPr>
            <w:r>
              <w:rPr>
                <w:spacing w:val="-2"/>
                <w:sz w:val="26"/>
              </w:rPr>
              <w:t>30,00</w:t>
            </w:r>
          </w:p>
        </w:tc>
      </w:tr>
      <w:tr>
        <w:trPr>
          <w:trHeight w:val="299" w:hRule="atLeast"/>
        </w:trPr>
        <w:tc>
          <w:tcPr>
            <w:tcW w:w="564" w:type="dxa"/>
          </w:tcPr>
          <w:p>
            <w:pPr>
              <w:pStyle w:val="TableParagraph"/>
              <w:spacing w:line="280" w:lineRule="exact"/>
              <w:ind w:left="7"/>
              <w:rPr>
                <w:sz w:val="26"/>
              </w:rPr>
            </w:pPr>
            <w:r>
              <w:rPr>
                <w:spacing w:val="-5"/>
                <w:sz w:val="26"/>
              </w:rPr>
              <w:t>46</w:t>
            </w:r>
          </w:p>
        </w:tc>
        <w:tc>
          <w:tcPr>
            <w:tcW w:w="2907" w:type="dxa"/>
          </w:tcPr>
          <w:p>
            <w:pPr>
              <w:pStyle w:val="TableParagraph"/>
              <w:spacing w:line="280" w:lineRule="exact"/>
              <w:ind w:left="105"/>
              <w:jc w:val="left"/>
              <w:rPr>
                <w:sz w:val="26"/>
              </w:rPr>
            </w:pPr>
            <w:r>
              <w:rPr>
                <w:sz w:val="26"/>
              </w:rPr>
              <w:t>Săm,</w:t>
            </w:r>
            <w:r>
              <w:rPr>
                <w:spacing w:val="-6"/>
                <w:sz w:val="26"/>
              </w:rPr>
              <w:t> </w:t>
            </w:r>
            <w:r>
              <w:rPr>
                <w:sz w:val="26"/>
              </w:rPr>
              <w:t>lốp</w:t>
            </w:r>
            <w:r>
              <w:rPr>
                <w:spacing w:val="-6"/>
                <w:sz w:val="26"/>
              </w:rPr>
              <w:t> </w:t>
            </w:r>
            <w:r>
              <w:rPr>
                <w:spacing w:val="-5"/>
                <w:sz w:val="26"/>
              </w:rPr>
              <w:t>ôtô</w:t>
            </w:r>
          </w:p>
        </w:tc>
        <w:tc>
          <w:tcPr>
            <w:tcW w:w="852" w:type="dxa"/>
          </w:tcPr>
          <w:p>
            <w:pPr>
              <w:pStyle w:val="TableParagraph"/>
              <w:spacing w:line="280" w:lineRule="exact"/>
              <w:ind w:left="9" w:right="7"/>
              <w:rPr>
                <w:sz w:val="26"/>
              </w:rPr>
            </w:pPr>
            <w:r>
              <w:rPr>
                <w:spacing w:val="-5"/>
                <w:sz w:val="26"/>
              </w:rPr>
              <w:t>bộ</w:t>
            </w:r>
          </w:p>
        </w:tc>
        <w:tc>
          <w:tcPr>
            <w:tcW w:w="1143" w:type="dxa"/>
          </w:tcPr>
          <w:p>
            <w:pPr>
              <w:pStyle w:val="TableParagraph"/>
              <w:spacing w:line="280" w:lineRule="exact"/>
              <w:ind w:right="101"/>
              <w:jc w:val="right"/>
              <w:rPr>
                <w:sz w:val="26"/>
              </w:rPr>
            </w:pPr>
            <w:r>
              <w:rPr>
                <w:spacing w:val="-4"/>
                <w:sz w:val="26"/>
              </w:rPr>
              <w:t>0,35</w:t>
            </w:r>
          </w:p>
        </w:tc>
        <w:tc>
          <w:tcPr>
            <w:tcW w:w="1119" w:type="dxa"/>
          </w:tcPr>
          <w:p>
            <w:pPr>
              <w:pStyle w:val="TableParagraph"/>
              <w:spacing w:line="280" w:lineRule="exact"/>
              <w:ind w:right="99"/>
              <w:jc w:val="right"/>
              <w:rPr>
                <w:sz w:val="26"/>
              </w:rPr>
            </w:pPr>
            <w:r>
              <w:rPr>
                <w:spacing w:val="-4"/>
                <w:sz w:val="26"/>
              </w:rPr>
              <w:t>0,42</w:t>
            </w:r>
          </w:p>
        </w:tc>
        <w:tc>
          <w:tcPr>
            <w:tcW w:w="983" w:type="dxa"/>
          </w:tcPr>
          <w:p>
            <w:pPr>
              <w:pStyle w:val="TableParagraph"/>
              <w:spacing w:line="280" w:lineRule="exact"/>
              <w:ind w:right="103"/>
              <w:jc w:val="right"/>
              <w:rPr>
                <w:sz w:val="26"/>
              </w:rPr>
            </w:pPr>
            <w:r>
              <w:rPr>
                <w:spacing w:val="-4"/>
                <w:sz w:val="26"/>
              </w:rPr>
              <w:t>0,59</w:t>
            </w:r>
          </w:p>
        </w:tc>
        <w:tc>
          <w:tcPr>
            <w:tcW w:w="980" w:type="dxa"/>
          </w:tcPr>
          <w:p>
            <w:pPr>
              <w:pStyle w:val="TableParagraph"/>
              <w:spacing w:line="280" w:lineRule="exact"/>
              <w:ind w:right="103"/>
              <w:jc w:val="right"/>
              <w:rPr>
                <w:sz w:val="26"/>
              </w:rPr>
            </w:pPr>
            <w:r>
              <w:rPr>
                <w:spacing w:val="-4"/>
                <w:sz w:val="26"/>
              </w:rPr>
              <w:t>0,01</w:t>
            </w:r>
          </w:p>
        </w:tc>
        <w:tc>
          <w:tcPr>
            <w:tcW w:w="980" w:type="dxa"/>
          </w:tcPr>
          <w:p>
            <w:pPr>
              <w:pStyle w:val="TableParagraph"/>
              <w:spacing w:line="280" w:lineRule="exact"/>
              <w:ind w:right="101"/>
              <w:jc w:val="right"/>
              <w:rPr>
                <w:sz w:val="26"/>
              </w:rPr>
            </w:pPr>
            <w:r>
              <w:rPr>
                <w:spacing w:val="-4"/>
                <w:sz w:val="26"/>
              </w:rPr>
              <w:t>0,02</w:t>
            </w:r>
          </w:p>
        </w:tc>
      </w:tr>
      <w:tr>
        <w:trPr>
          <w:trHeight w:val="323" w:hRule="atLeast"/>
        </w:trPr>
        <w:tc>
          <w:tcPr>
            <w:tcW w:w="564" w:type="dxa"/>
          </w:tcPr>
          <w:p>
            <w:pPr>
              <w:pStyle w:val="TableParagraph"/>
              <w:spacing w:line="295" w:lineRule="exact" w:before="9"/>
              <w:ind w:left="7"/>
              <w:rPr>
                <w:sz w:val="26"/>
              </w:rPr>
            </w:pPr>
            <w:r>
              <w:rPr>
                <w:spacing w:val="-5"/>
                <w:sz w:val="26"/>
              </w:rPr>
              <w:t>47</w:t>
            </w:r>
          </w:p>
        </w:tc>
        <w:tc>
          <w:tcPr>
            <w:tcW w:w="2907" w:type="dxa"/>
          </w:tcPr>
          <w:p>
            <w:pPr>
              <w:pStyle w:val="TableParagraph"/>
              <w:spacing w:line="295" w:lineRule="exact" w:before="9"/>
              <w:ind w:left="105"/>
              <w:jc w:val="left"/>
              <w:rPr>
                <w:sz w:val="26"/>
              </w:rPr>
            </w:pPr>
            <w:r>
              <w:rPr>
                <w:sz w:val="26"/>
              </w:rPr>
              <w:t>Xăng</w:t>
            </w:r>
            <w:r>
              <w:rPr>
                <w:spacing w:val="-7"/>
                <w:sz w:val="26"/>
              </w:rPr>
              <w:t> </w:t>
            </w:r>
            <w:r>
              <w:rPr>
                <w:spacing w:val="-5"/>
                <w:sz w:val="26"/>
              </w:rPr>
              <w:t>A92</w:t>
            </w:r>
          </w:p>
        </w:tc>
        <w:tc>
          <w:tcPr>
            <w:tcW w:w="852" w:type="dxa"/>
          </w:tcPr>
          <w:p>
            <w:pPr>
              <w:pStyle w:val="TableParagraph"/>
              <w:spacing w:line="295" w:lineRule="exact" w:before="9"/>
              <w:ind w:left="9" w:right="7"/>
              <w:rPr>
                <w:sz w:val="26"/>
              </w:rPr>
            </w:pPr>
            <w:r>
              <w:rPr>
                <w:spacing w:val="-5"/>
                <w:sz w:val="26"/>
              </w:rPr>
              <w:t>lít</w:t>
            </w:r>
          </w:p>
        </w:tc>
        <w:tc>
          <w:tcPr>
            <w:tcW w:w="1143" w:type="dxa"/>
          </w:tcPr>
          <w:p>
            <w:pPr>
              <w:pStyle w:val="TableParagraph"/>
              <w:spacing w:line="294" w:lineRule="exact"/>
              <w:ind w:right="101"/>
              <w:jc w:val="right"/>
              <w:rPr>
                <w:sz w:val="26"/>
              </w:rPr>
            </w:pPr>
            <w:r>
              <w:rPr>
                <w:spacing w:val="-2"/>
                <w:sz w:val="26"/>
              </w:rPr>
              <w:t>349,8</w:t>
            </w:r>
          </w:p>
        </w:tc>
        <w:tc>
          <w:tcPr>
            <w:tcW w:w="1119" w:type="dxa"/>
          </w:tcPr>
          <w:p>
            <w:pPr>
              <w:pStyle w:val="TableParagraph"/>
              <w:spacing w:line="294" w:lineRule="exact"/>
              <w:ind w:right="99"/>
              <w:jc w:val="right"/>
              <w:rPr>
                <w:sz w:val="26"/>
              </w:rPr>
            </w:pPr>
            <w:r>
              <w:rPr>
                <w:spacing w:val="-2"/>
                <w:sz w:val="26"/>
              </w:rPr>
              <w:t>419,76</w:t>
            </w:r>
          </w:p>
        </w:tc>
        <w:tc>
          <w:tcPr>
            <w:tcW w:w="983" w:type="dxa"/>
          </w:tcPr>
          <w:p>
            <w:pPr>
              <w:pStyle w:val="TableParagraph"/>
              <w:spacing w:line="294" w:lineRule="exact"/>
              <w:ind w:right="103"/>
              <w:jc w:val="right"/>
              <w:rPr>
                <w:sz w:val="26"/>
              </w:rPr>
            </w:pPr>
            <w:r>
              <w:rPr>
                <w:spacing w:val="-2"/>
                <w:sz w:val="26"/>
              </w:rPr>
              <w:t>587,66</w:t>
            </w:r>
          </w:p>
        </w:tc>
        <w:tc>
          <w:tcPr>
            <w:tcW w:w="980" w:type="dxa"/>
          </w:tcPr>
          <w:p>
            <w:pPr>
              <w:pStyle w:val="TableParagraph"/>
              <w:spacing w:line="294" w:lineRule="exact"/>
              <w:ind w:right="103"/>
              <w:jc w:val="right"/>
              <w:rPr>
                <w:sz w:val="26"/>
              </w:rPr>
            </w:pPr>
            <w:r>
              <w:rPr>
                <w:spacing w:val="-2"/>
                <w:sz w:val="26"/>
              </w:rPr>
              <w:t>10,58</w:t>
            </w:r>
          </w:p>
        </w:tc>
        <w:tc>
          <w:tcPr>
            <w:tcW w:w="980" w:type="dxa"/>
          </w:tcPr>
          <w:p>
            <w:pPr>
              <w:pStyle w:val="TableParagraph"/>
              <w:spacing w:line="294" w:lineRule="exact"/>
              <w:ind w:right="101"/>
              <w:jc w:val="right"/>
              <w:rPr>
                <w:sz w:val="26"/>
              </w:rPr>
            </w:pPr>
            <w:r>
              <w:rPr>
                <w:spacing w:val="-2"/>
                <w:sz w:val="26"/>
              </w:rPr>
              <w:t>19,04</w:t>
            </w:r>
          </w:p>
        </w:tc>
      </w:tr>
    </w:tbl>
    <w:p>
      <w:pPr>
        <w:pStyle w:val="BodyText"/>
        <w:spacing w:before="62"/>
        <w:ind w:left="0"/>
        <w:rPr>
          <w:i/>
        </w:rPr>
      </w:pPr>
    </w:p>
    <w:p>
      <w:pPr>
        <w:pStyle w:val="Heading1"/>
        <w:numPr>
          <w:ilvl w:val="0"/>
          <w:numId w:val="11"/>
        </w:numPr>
        <w:tabs>
          <w:tab w:pos="1418" w:val="left" w:leader="none"/>
        </w:tabs>
        <w:spacing w:line="240" w:lineRule="auto" w:before="1" w:after="0"/>
        <w:ind w:left="1418" w:right="0" w:hanging="283"/>
        <w:jc w:val="left"/>
      </w:pPr>
      <w:r>
        <w:rPr/>
        <w:t>Trong</w:t>
      </w:r>
      <w:r>
        <w:rPr>
          <w:spacing w:val="-8"/>
        </w:rPr>
        <w:t> </w:t>
      </w:r>
      <w:r>
        <w:rPr>
          <w:spacing w:val="-2"/>
        </w:rPr>
        <w:t>phòng</w:t>
      </w:r>
    </w:p>
    <w:p>
      <w:pPr>
        <w:pStyle w:val="ListParagraph"/>
        <w:numPr>
          <w:ilvl w:val="1"/>
          <w:numId w:val="11"/>
        </w:numPr>
        <w:tabs>
          <w:tab w:pos="1655" w:val="left" w:leader="none"/>
        </w:tabs>
        <w:spacing w:line="240" w:lineRule="auto" w:before="20" w:after="0"/>
        <w:ind w:left="1655" w:right="0" w:hanging="520"/>
        <w:jc w:val="left"/>
        <w:rPr>
          <w:b/>
          <w:sz w:val="26"/>
        </w:rPr>
      </w:pPr>
      <w:r>
        <w:rPr>
          <w:b/>
          <w:sz w:val="26"/>
        </w:rPr>
        <w:t>Định</w:t>
      </w:r>
      <w:r>
        <w:rPr>
          <w:b/>
          <w:spacing w:val="59"/>
          <w:sz w:val="26"/>
        </w:rPr>
        <w:t> </w:t>
      </w:r>
      <w:r>
        <w:rPr>
          <w:b/>
          <w:sz w:val="26"/>
        </w:rPr>
        <w:t>mức</w:t>
      </w:r>
      <w:r>
        <w:rPr>
          <w:b/>
          <w:spacing w:val="-4"/>
          <w:sz w:val="26"/>
        </w:rPr>
        <w:t> </w:t>
      </w:r>
      <w:r>
        <w:rPr>
          <w:b/>
          <w:sz w:val="26"/>
        </w:rPr>
        <w:t>lao</w:t>
      </w:r>
      <w:r>
        <w:rPr>
          <w:b/>
          <w:spacing w:val="-3"/>
          <w:sz w:val="26"/>
        </w:rPr>
        <w:t> </w:t>
      </w:r>
      <w:r>
        <w:rPr>
          <w:b/>
          <w:spacing w:val="-4"/>
          <w:sz w:val="26"/>
        </w:rPr>
        <w:t>động</w:t>
      </w:r>
    </w:p>
    <w:p>
      <w:pPr>
        <w:pStyle w:val="Heading2"/>
        <w:numPr>
          <w:ilvl w:val="2"/>
          <w:numId w:val="11"/>
        </w:numPr>
        <w:tabs>
          <w:tab w:pos="1851" w:val="left" w:leader="none"/>
        </w:tabs>
        <w:spacing w:line="240" w:lineRule="auto" w:before="20" w:after="0"/>
        <w:ind w:left="1851" w:right="0" w:hanging="716"/>
        <w:jc w:val="left"/>
      </w:pPr>
      <w:r>
        <w:rPr/>
        <w:t>Nội</w:t>
      </w:r>
      <w:r>
        <w:rPr>
          <w:spacing w:val="-6"/>
        </w:rPr>
        <w:t> </w:t>
      </w:r>
      <w:r>
        <w:rPr/>
        <w:t>dung</w:t>
      </w:r>
      <w:r>
        <w:rPr>
          <w:spacing w:val="-3"/>
        </w:rPr>
        <w:t> </w:t>
      </w:r>
      <w:r>
        <w:rPr/>
        <w:t>công</w:t>
      </w:r>
      <w:r>
        <w:rPr>
          <w:spacing w:val="-3"/>
        </w:rPr>
        <w:t> </w:t>
      </w:r>
      <w:r>
        <w:rPr>
          <w:spacing w:val="-4"/>
        </w:rPr>
        <w:t>việc</w:t>
      </w:r>
    </w:p>
    <w:p>
      <w:pPr>
        <w:pStyle w:val="Heading2"/>
        <w:spacing w:after="0" w:line="240" w:lineRule="auto"/>
        <w:jc w:val="left"/>
        <w:sectPr>
          <w:pgSz w:w="11910" w:h="16840"/>
          <w:pgMar w:header="628" w:footer="0" w:top="900" w:bottom="280" w:left="1275" w:right="425"/>
        </w:sectPr>
      </w:pPr>
    </w:p>
    <w:p>
      <w:pPr>
        <w:pStyle w:val="ListParagraph"/>
        <w:numPr>
          <w:ilvl w:val="0"/>
          <w:numId w:val="13"/>
        </w:numPr>
        <w:tabs>
          <w:tab w:pos="1296" w:val="left" w:leader="none"/>
        </w:tabs>
        <w:spacing w:line="240" w:lineRule="auto" w:before="214" w:after="0"/>
        <w:ind w:left="1296" w:right="0" w:hanging="150"/>
        <w:jc w:val="left"/>
        <w:rPr>
          <w:sz w:val="26"/>
        </w:rPr>
      </w:pPr>
      <w:r>
        <w:rPr>
          <w:sz w:val="26"/>
        </w:rPr>
        <w:t>Hoàn</w:t>
      </w:r>
      <w:r>
        <w:rPr>
          <w:spacing w:val="-5"/>
          <w:sz w:val="26"/>
        </w:rPr>
        <w:t> </w:t>
      </w:r>
      <w:r>
        <w:rPr>
          <w:sz w:val="26"/>
        </w:rPr>
        <w:t>chỉnh</w:t>
      </w:r>
      <w:r>
        <w:rPr>
          <w:spacing w:val="-5"/>
          <w:sz w:val="26"/>
        </w:rPr>
        <w:t> </w:t>
      </w:r>
      <w:r>
        <w:rPr>
          <w:sz w:val="26"/>
        </w:rPr>
        <w:t>các</w:t>
      </w:r>
      <w:r>
        <w:rPr>
          <w:spacing w:val="-4"/>
          <w:sz w:val="26"/>
        </w:rPr>
        <w:t> </w:t>
      </w:r>
      <w:r>
        <w:rPr>
          <w:sz w:val="26"/>
        </w:rPr>
        <w:t>tài</w:t>
      </w:r>
      <w:r>
        <w:rPr>
          <w:spacing w:val="-2"/>
          <w:sz w:val="26"/>
        </w:rPr>
        <w:t> </w:t>
      </w:r>
      <w:r>
        <w:rPr>
          <w:sz w:val="26"/>
        </w:rPr>
        <w:t>liệu</w:t>
      </w:r>
      <w:r>
        <w:rPr>
          <w:spacing w:val="-4"/>
          <w:sz w:val="26"/>
        </w:rPr>
        <w:t> </w:t>
      </w:r>
      <w:r>
        <w:rPr>
          <w:sz w:val="26"/>
        </w:rPr>
        <w:t>thực</w:t>
      </w:r>
      <w:r>
        <w:rPr>
          <w:spacing w:val="-4"/>
          <w:sz w:val="26"/>
        </w:rPr>
        <w:t> </w:t>
      </w:r>
      <w:r>
        <w:rPr>
          <w:sz w:val="26"/>
        </w:rPr>
        <w:t>địa</w:t>
      </w:r>
      <w:r>
        <w:rPr>
          <w:spacing w:val="-4"/>
          <w:sz w:val="26"/>
        </w:rPr>
        <w:t> </w:t>
      </w:r>
      <w:r>
        <w:rPr>
          <w:sz w:val="26"/>
        </w:rPr>
        <w:t>(nhật</w:t>
      </w:r>
      <w:r>
        <w:rPr>
          <w:spacing w:val="-2"/>
          <w:sz w:val="26"/>
        </w:rPr>
        <w:t> </w:t>
      </w:r>
      <w:r>
        <w:rPr>
          <w:sz w:val="26"/>
        </w:rPr>
        <w:t>ký,</w:t>
      </w:r>
      <w:r>
        <w:rPr>
          <w:spacing w:val="-5"/>
          <w:sz w:val="26"/>
        </w:rPr>
        <w:t> </w:t>
      </w:r>
      <w:r>
        <w:rPr>
          <w:sz w:val="26"/>
        </w:rPr>
        <w:t>bản</w:t>
      </w:r>
      <w:r>
        <w:rPr>
          <w:spacing w:val="-4"/>
          <w:sz w:val="26"/>
        </w:rPr>
        <w:t> </w:t>
      </w:r>
      <w:r>
        <w:rPr>
          <w:sz w:val="26"/>
        </w:rPr>
        <w:t>vẽ,</w:t>
      </w:r>
      <w:r>
        <w:rPr>
          <w:spacing w:val="-5"/>
          <w:sz w:val="26"/>
        </w:rPr>
        <w:t> </w:t>
      </w:r>
      <w:r>
        <w:rPr>
          <w:sz w:val="26"/>
        </w:rPr>
        <w:t>sơ</w:t>
      </w:r>
      <w:r>
        <w:rPr>
          <w:spacing w:val="-4"/>
          <w:sz w:val="26"/>
        </w:rPr>
        <w:t> đồ);</w:t>
      </w:r>
    </w:p>
    <w:p>
      <w:pPr>
        <w:pStyle w:val="ListParagraph"/>
        <w:numPr>
          <w:ilvl w:val="0"/>
          <w:numId w:val="13"/>
        </w:numPr>
        <w:tabs>
          <w:tab w:pos="1294" w:val="left" w:leader="none"/>
        </w:tabs>
        <w:spacing w:line="240" w:lineRule="auto" w:before="43" w:after="0"/>
        <w:ind w:left="427" w:right="703" w:firstLine="719"/>
        <w:jc w:val="left"/>
        <w:rPr>
          <w:sz w:val="26"/>
        </w:rPr>
      </w:pPr>
      <w:r>
        <w:rPr>
          <w:sz w:val="26"/>
        </w:rPr>
        <w:t>Bổ</w:t>
      </w:r>
      <w:r>
        <w:rPr>
          <w:spacing w:val="-5"/>
          <w:sz w:val="26"/>
        </w:rPr>
        <w:t> </w:t>
      </w:r>
      <w:r>
        <w:rPr>
          <w:sz w:val="26"/>
        </w:rPr>
        <w:t>sung</w:t>
      </w:r>
      <w:r>
        <w:rPr>
          <w:spacing w:val="-3"/>
          <w:sz w:val="26"/>
        </w:rPr>
        <w:t> </w:t>
      </w:r>
      <w:r>
        <w:rPr>
          <w:sz w:val="26"/>
        </w:rPr>
        <w:t>và</w:t>
      </w:r>
      <w:r>
        <w:rPr>
          <w:spacing w:val="-5"/>
          <w:sz w:val="26"/>
        </w:rPr>
        <w:t> </w:t>
      </w:r>
      <w:r>
        <w:rPr>
          <w:sz w:val="26"/>
        </w:rPr>
        <w:t>hoàn</w:t>
      </w:r>
      <w:r>
        <w:rPr>
          <w:spacing w:val="-5"/>
          <w:sz w:val="26"/>
        </w:rPr>
        <w:t> </w:t>
      </w:r>
      <w:r>
        <w:rPr>
          <w:sz w:val="26"/>
        </w:rPr>
        <w:t>chỉnh</w:t>
      </w:r>
      <w:r>
        <w:rPr>
          <w:spacing w:val="-5"/>
          <w:sz w:val="26"/>
        </w:rPr>
        <w:t> </w:t>
      </w:r>
      <w:r>
        <w:rPr>
          <w:sz w:val="26"/>
        </w:rPr>
        <w:t>bản</w:t>
      </w:r>
      <w:r>
        <w:rPr>
          <w:spacing w:val="-5"/>
          <w:sz w:val="26"/>
        </w:rPr>
        <w:t> </w:t>
      </w:r>
      <w:r>
        <w:rPr>
          <w:sz w:val="26"/>
        </w:rPr>
        <w:t>đồ</w:t>
      </w:r>
      <w:r>
        <w:rPr>
          <w:spacing w:val="-5"/>
          <w:sz w:val="26"/>
        </w:rPr>
        <w:t> </w:t>
      </w:r>
      <w:r>
        <w:rPr>
          <w:sz w:val="26"/>
        </w:rPr>
        <w:t>địa</w:t>
      </w:r>
      <w:r>
        <w:rPr>
          <w:spacing w:val="-3"/>
          <w:sz w:val="26"/>
        </w:rPr>
        <w:t> </w:t>
      </w:r>
      <w:r>
        <w:rPr>
          <w:sz w:val="26"/>
        </w:rPr>
        <w:t>chất</w:t>
      </w:r>
      <w:r>
        <w:rPr>
          <w:spacing w:val="-5"/>
          <w:sz w:val="26"/>
        </w:rPr>
        <w:t> </w:t>
      </w:r>
      <w:r>
        <w:rPr>
          <w:sz w:val="26"/>
        </w:rPr>
        <w:t>-</w:t>
      </w:r>
      <w:r>
        <w:rPr>
          <w:spacing w:val="-5"/>
          <w:sz w:val="26"/>
        </w:rPr>
        <w:t> </w:t>
      </w:r>
      <w:r>
        <w:rPr>
          <w:sz w:val="26"/>
        </w:rPr>
        <w:t>khoáng</w:t>
      </w:r>
      <w:r>
        <w:rPr>
          <w:spacing w:val="-5"/>
          <w:sz w:val="26"/>
        </w:rPr>
        <w:t> </w:t>
      </w:r>
      <w:r>
        <w:rPr>
          <w:sz w:val="26"/>
        </w:rPr>
        <w:t>sản,</w:t>
      </w:r>
      <w:r>
        <w:rPr>
          <w:spacing w:val="-5"/>
          <w:sz w:val="26"/>
        </w:rPr>
        <w:t> </w:t>
      </w:r>
      <w:r>
        <w:rPr>
          <w:sz w:val="26"/>
        </w:rPr>
        <w:t>bản</w:t>
      </w:r>
      <w:r>
        <w:rPr>
          <w:spacing w:val="-3"/>
          <w:sz w:val="26"/>
        </w:rPr>
        <w:t> </w:t>
      </w:r>
      <w:r>
        <w:rPr>
          <w:sz w:val="26"/>
        </w:rPr>
        <w:t>đồ</w:t>
      </w:r>
      <w:r>
        <w:rPr>
          <w:spacing w:val="-4"/>
          <w:sz w:val="26"/>
        </w:rPr>
        <w:t> </w:t>
      </w:r>
      <w:r>
        <w:rPr>
          <w:sz w:val="26"/>
        </w:rPr>
        <w:t>tài</w:t>
      </w:r>
      <w:r>
        <w:rPr>
          <w:spacing w:val="-5"/>
          <w:sz w:val="26"/>
        </w:rPr>
        <w:t> </w:t>
      </w:r>
      <w:r>
        <w:rPr>
          <w:sz w:val="26"/>
        </w:rPr>
        <w:t>liệu</w:t>
      </w:r>
      <w:r>
        <w:rPr>
          <w:spacing w:val="-3"/>
          <w:sz w:val="26"/>
        </w:rPr>
        <w:t> </w:t>
      </w:r>
      <w:r>
        <w:rPr>
          <w:sz w:val="26"/>
        </w:rPr>
        <w:t>thực</w:t>
      </w:r>
      <w:r>
        <w:rPr>
          <w:spacing w:val="-5"/>
          <w:sz w:val="26"/>
        </w:rPr>
        <w:t> </w:t>
      </w:r>
      <w:r>
        <w:rPr>
          <w:sz w:val="26"/>
        </w:rPr>
        <w:t>tế,</w:t>
      </w:r>
      <w:r>
        <w:rPr>
          <w:spacing w:val="40"/>
          <w:sz w:val="26"/>
        </w:rPr>
        <w:t> </w:t>
      </w:r>
      <w:r>
        <w:rPr>
          <w:sz w:val="26"/>
        </w:rPr>
        <w:t>và các bản đồ, tài liệu khác theo qui định;</w:t>
      </w:r>
    </w:p>
    <w:p>
      <w:pPr>
        <w:pStyle w:val="ListParagraph"/>
        <w:numPr>
          <w:ilvl w:val="0"/>
          <w:numId w:val="13"/>
        </w:numPr>
        <w:tabs>
          <w:tab w:pos="1296" w:val="left" w:leader="none"/>
        </w:tabs>
        <w:spacing w:line="240" w:lineRule="auto" w:before="40" w:after="0"/>
        <w:ind w:left="1296" w:right="0" w:hanging="150"/>
        <w:jc w:val="left"/>
        <w:rPr>
          <w:sz w:val="26"/>
        </w:rPr>
      </w:pPr>
      <w:r>
        <w:rPr>
          <w:sz w:val="26"/>
        </w:rPr>
        <w:t>Thu</w:t>
      </w:r>
      <w:r>
        <w:rPr>
          <w:spacing w:val="-5"/>
          <w:sz w:val="26"/>
        </w:rPr>
        <w:t> </w:t>
      </w:r>
      <w:r>
        <w:rPr>
          <w:sz w:val="26"/>
        </w:rPr>
        <w:t>thập</w:t>
      </w:r>
      <w:r>
        <w:rPr>
          <w:spacing w:val="-5"/>
          <w:sz w:val="26"/>
        </w:rPr>
        <w:t> </w:t>
      </w:r>
      <w:r>
        <w:rPr>
          <w:sz w:val="26"/>
        </w:rPr>
        <w:t>các</w:t>
      </w:r>
      <w:r>
        <w:rPr>
          <w:spacing w:val="-5"/>
          <w:sz w:val="26"/>
        </w:rPr>
        <w:t> </w:t>
      </w:r>
      <w:r>
        <w:rPr>
          <w:sz w:val="26"/>
        </w:rPr>
        <w:t>tài</w:t>
      </w:r>
      <w:r>
        <w:rPr>
          <w:spacing w:val="-4"/>
          <w:sz w:val="26"/>
        </w:rPr>
        <w:t> </w:t>
      </w:r>
      <w:r>
        <w:rPr>
          <w:sz w:val="26"/>
        </w:rPr>
        <w:t>liệu</w:t>
      </w:r>
      <w:r>
        <w:rPr>
          <w:spacing w:val="-3"/>
          <w:sz w:val="26"/>
        </w:rPr>
        <w:t> </w:t>
      </w:r>
      <w:r>
        <w:rPr>
          <w:sz w:val="26"/>
        </w:rPr>
        <w:t>địa</w:t>
      </w:r>
      <w:r>
        <w:rPr>
          <w:spacing w:val="-4"/>
          <w:sz w:val="26"/>
        </w:rPr>
        <w:t> </w:t>
      </w:r>
      <w:r>
        <w:rPr>
          <w:sz w:val="26"/>
        </w:rPr>
        <w:t>chất,</w:t>
      </w:r>
      <w:r>
        <w:rPr>
          <w:spacing w:val="-4"/>
          <w:sz w:val="26"/>
        </w:rPr>
        <w:t> </w:t>
      </w:r>
      <w:r>
        <w:rPr>
          <w:sz w:val="26"/>
        </w:rPr>
        <w:t>khoáng</w:t>
      </w:r>
      <w:r>
        <w:rPr>
          <w:spacing w:val="-5"/>
          <w:sz w:val="26"/>
        </w:rPr>
        <w:t> </w:t>
      </w:r>
      <w:r>
        <w:rPr>
          <w:sz w:val="26"/>
        </w:rPr>
        <w:t>sản</w:t>
      </w:r>
      <w:r>
        <w:rPr>
          <w:spacing w:val="-5"/>
          <w:sz w:val="26"/>
        </w:rPr>
        <w:t> </w:t>
      </w:r>
      <w:r>
        <w:rPr>
          <w:sz w:val="26"/>
        </w:rPr>
        <w:t>và</w:t>
      </w:r>
      <w:r>
        <w:rPr>
          <w:spacing w:val="-2"/>
          <w:sz w:val="26"/>
        </w:rPr>
        <w:t> </w:t>
      </w:r>
      <w:r>
        <w:rPr>
          <w:sz w:val="26"/>
        </w:rPr>
        <w:t>vận</w:t>
      </w:r>
      <w:r>
        <w:rPr>
          <w:spacing w:val="-4"/>
          <w:sz w:val="26"/>
        </w:rPr>
        <w:t> </w:t>
      </w:r>
      <w:r>
        <w:rPr>
          <w:sz w:val="26"/>
        </w:rPr>
        <w:t>chuyển</w:t>
      </w:r>
      <w:r>
        <w:rPr>
          <w:spacing w:val="-3"/>
          <w:sz w:val="26"/>
        </w:rPr>
        <w:t> </w:t>
      </w:r>
      <w:r>
        <w:rPr>
          <w:sz w:val="26"/>
        </w:rPr>
        <w:t>về</w:t>
      </w:r>
      <w:r>
        <w:rPr>
          <w:spacing w:val="-4"/>
          <w:sz w:val="26"/>
        </w:rPr>
        <w:t> </w:t>
      </w:r>
      <w:r>
        <w:rPr>
          <w:sz w:val="26"/>
        </w:rPr>
        <w:t>đơn</w:t>
      </w:r>
      <w:r>
        <w:rPr>
          <w:spacing w:val="-5"/>
          <w:sz w:val="26"/>
        </w:rPr>
        <w:t> vị;</w:t>
      </w:r>
    </w:p>
    <w:p>
      <w:pPr>
        <w:pStyle w:val="ListParagraph"/>
        <w:numPr>
          <w:ilvl w:val="0"/>
          <w:numId w:val="13"/>
        </w:numPr>
        <w:tabs>
          <w:tab w:pos="1296" w:val="left" w:leader="none"/>
        </w:tabs>
        <w:spacing w:line="240" w:lineRule="auto" w:before="40" w:after="0"/>
        <w:ind w:left="1296" w:right="0" w:hanging="150"/>
        <w:jc w:val="left"/>
        <w:rPr>
          <w:sz w:val="26"/>
        </w:rPr>
      </w:pPr>
      <w:r>
        <w:rPr>
          <w:sz w:val="26"/>
        </w:rPr>
        <w:t>Đi</w:t>
      </w:r>
      <w:r>
        <w:rPr>
          <w:spacing w:val="-4"/>
          <w:sz w:val="26"/>
        </w:rPr>
        <w:t> </w:t>
      </w:r>
      <w:r>
        <w:rPr>
          <w:sz w:val="26"/>
        </w:rPr>
        <w:t>lấy</w:t>
      </w:r>
      <w:r>
        <w:rPr>
          <w:spacing w:val="-8"/>
          <w:sz w:val="26"/>
        </w:rPr>
        <w:t> </w:t>
      </w:r>
      <w:r>
        <w:rPr>
          <w:sz w:val="26"/>
        </w:rPr>
        <w:t>kết</w:t>
      </w:r>
      <w:r>
        <w:rPr>
          <w:spacing w:val="-2"/>
          <w:sz w:val="26"/>
        </w:rPr>
        <w:t> </w:t>
      </w:r>
      <w:r>
        <w:rPr>
          <w:sz w:val="26"/>
        </w:rPr>
        <w:t>quả</w:t>
      </w:r>
      <w:r>
        <w:rPr>
          <w:spacing w:val="-4"/>
          <w:sz w:val="26"/>
        </w:rPr>
        <w:t> </w:t>
      </w:r>
      <w:r>
        <w:rPr>
          <w:sz w:val="26"/>
        </w:rPr>
        <w:t>phân</w:t>
      </w:r>
      <w:r>
        <w:rPr>
          <w:spacing w:val="-3"/>
          <w:sz w:val="26"/>
        </w:rPr>
        <w:t> </w:t>
      </w:r>
      <w:r>
        <w:rPr>
          <w:spacing w:val="-4"/>
          <w:sz w:val="26"/>
        </w:rPr>
        <w:t>tích;</w:t>
      </w:r>
    </w:p>
    <w:p>
      <w:pPr>
        <w:pStyle w:val="ListParagraph"/>
        <w:numPr>
          <w:ilvl w:val="0"/>
          <w:numId w:val="13"/>
        </w:numPr>
        <w:tabs>
          <w:tab w:pos="1296" w:val="left" w:leader="none"/>
        </w:tabs>
        <w:spacing w:line="240" w:lineRule="auto" w:before="41" w:after="0"/>
        <w:ind w:left="1296" w:right="0" w:hanging="150"/>
        <w:jc w:val="left"/>
        <w:rPr>
          <w:sz w:val="26"/>
        </w:rPr>
      </w:pPr>
      <w:r>
        <w:rPr>
          <w:sz w:val="26"/>
        </w:rPr>
        <w:t>Xử</w:t>
      </w:r>
      <w:r>
        <w:rPr>
          <w:spacing w:val="-4"/>
          <w:sz w:val="26"/>
        </w:rPr>
        <w:t> </w:t>
      </w:r>
      <w:r>
        <w:rPr>
          <w:sz w:val="26"/>
        </w:rPr>
        <w:t>lí,</w:t>
      </w:r>
      <w:r>
        <w:rPr>
          <w:spacing w:val="-4"/>
          <w:sz w:val="26"/>
        </w:rPr>
        <w:t> </w:t>
      </w:r>
      <w:r>
        <w:rPr>
          <w:sz w:val="26"/>
        </w:rPr>
        <w:t>tính</w:t>
      </w:r>
      <w:r>
        <w:rPr>
          <w:spacing w:val="-5"/>
          <w:sz w:val="26"/>
        </w:rPr>
        <w:t> </w:t>
      </w:r>
      <w:r>
        <w:rPr>
          <w:sz w:val="26"/>
        </w:rPr>
        <w:t>toán</w:t>
      </w:r>
      <w:r>
        <w:rPr>
          <w:spacing w:val="-4"/>
          <w:sz w:val="26"/>
        </w:rPr>
        <w:t> </w:t>
      </w:r>
      <w:r>
        <w:rPr>
          <w:sz w:val="26"/>
        </w:rPr>
        <w:t>kết</w:t>
      </w:r>
      <w:r>
        <w:rPr>
          <w:spacing w:val="-5"/>
          <w:sz w:val="26"/>
        </w:rPr>
        <w:t> </w:t>
      </w:r>
      <w:r>
        <w:rPr>
          <w:sz w:val="26"/>
        </w:rPr>
        <w:t>quả</w:t>
      </w:r>
      <w:r>
        <w:rPr>
          <w:spacing w:val="-4"/>
          <w:sz w:val="26"/>
        </w:rPr>
        <w:t> </w:t>
      </w:r>
      <w:r>
        <w:rPr>
          <w:sz w:val="26"/>
        </w:rPr>
        <w:t>và</w:t>
      </w:r>
      <w:r>
        <w:rPr>
          <w:spacing w:val="-5"/>
          <w:sz w:val="26"/>
        </w:rPr>
        <w:t> </w:t>
      </w:r>
      <w:r>
        <w:rPr>
          <w:sz w:val="26"/>
        </w:rPr>
        <w:t>vẽ</w:t>
      </w:r>
      <w:r>
        <w:rPr>
          <w:spacing w:val="-4"/>
          <w:sz w:val="26"/>
        </w:rPr>
        <w:t> </w:t>
      </w:r>
      <w:r>
        <w:rPr>
          <w:sz w:val="26"/>
        </w:rPr>
        <w:t>bản</w:t>
      </w:r>
      <w:r>
        <w:rPr>
          <w:spacing w:val="-3"/>
          <w:sz w:val="26"/>
        </w:rPr>
        <w:t> </w:t>
      </w:r>
      <w:r>
        <w:rPr>
          <w:sz w:val="26"/>
        </w:rPr>
        <w:t>đồ</w:t>
      </w:r>
      <w:r>
        <w:rPr>
          <w:spacing w:val="-4"/>
          <w:sz w:val="26"/>
        </w:rPr>
        <w:t> </w:t>
      </w:r>
      <w:r>
        <w:rPr>
          <w:sz w:val="26"/>
        </w:rPr>
        <w:t>dị</w:t>
      </w:r>
      <w:r>
        <w:rPr>
          <w:spacing w:val="-5"/>
          <w:sz w:val="26"/>
        </w:rPr>
        <w:t> </w:t>
      </w:r>
      <w:r>
        <w:rPr>
          <w:sz w:val="26"/>
        </w:rPr>
        <w:t>thường</w:t>
      </w:r>
      <w:r>
        <w:rPr>
          <w:spacing w:val="-4"/>
          <w:sz w:val="26"/>
        </w:rPr>
        <w:t> </w:t>
      </w:r>
      <w:r>
        <w:rPr>
          <w:sz w:val="26"/>
        </w:rPr>
        <w:t>phóng</w:t>
      </w:r>
      <w:r>
        <w:rPr>
          <w:spacing w:val="-5"/>
          <w:sz w:val="26"/>
        </w:rPr>
        <w:t> </w:t>
      </w:r>
      <w:r>
        <w:rPr>
          <w:spacing w:val="-4"/>
          <w:sz w:val="26"/>
        </w:rPr>
        <w:t>xạ;</w:t>
      </w:r>
    </w:p>
    <w:p>
      <w:pPr>
        <w:pStyle w:val="ListParagraph"/>
        <w:numPr>
          <w:ilvl w:val="0"/>
          <w:numId w:val="13"/>
        </w:numPr>
        <w:tabs>
          <w:tab w:pos="1296" w:val="left" w:leader="none"/>
        </w:tabs>
        <w:spacing w:line="240" w:lineRule="auto" w:before="42" w:after="0"/>
        <w:ind w:left="1296" w:right="0" w:hanging="150"/>
        <w:jc w:val="left"/>
        <w:rPr>
          <w:sz w:val="26"/>
        </w:rPr>
      </w:pPr>
      <w:r>
        <w:rPr>
          <w:sz w:val="26"/>
        </w:rPr>
        <w:t>Kiểm</w:t>
      </w:r>
      <w:r>
        <w:rPr>
          <w:spacing w:val="-7"/>
          <w:sz w:val="26"/>
        </w:rPr>
        <w:t> </w:t>
      </w:r>
      <w:r>
        <w:rPr>
          <w:sz w:val="26"/>
        </w:rPr>
        <w:t>tra,</w:t>
      </w:r>
      <w:r>
        <w:rPr>
          <w:spacing w:val="-2"/>
          <w:sz w:val="26"/>
        </w:rPr>
        <w:t> </w:t>
      </w:r>
      <w:r>
        <w:rPr>
          <w:sz w:val="26"/>
        </w:rPr>
        <w:t>nghiên</w:t>
      </w:r>
      <w:r>
        <w:rPr>
          <w:spacing w:val="-5"/>
          <w:sz w:val="26"/>
        </w:rPr>
        <w:t> </w:t>
      </w:r>
      <w:r>
        <w:rPr>
          <w:sz w:val="26"/>
        </w:rPr>
        <w:t>cứu</w:t>
      </w:r>
      <w:r>
        <w:rPr>
          <w:spacing w:val="-4"/>
          <w:sz w:val="26"/>
        </w:rPr>
        <w:t> </w:t>
      </w:r>
      <w:r>
        <w:rPr>
          <w:sz w:val="26"/>
        </w:rPr>
        <w:t>kết</w:t>
      </w:r>
      <w:r>
        <w:rPr>
          <w:spacing w:val="-4"/>
          <w:sz w:val="26"/>
        </w:rPr>
        <w:t> </w:t>
      </w:r>
      <w:r>
        <w:rPr>
          <w:sz w:val="26"/>
        </w:rPr>
        <w:t>quả</w:t>
      </w:r>
      <w:r>
        <w:rPr>
          <w:spacing w:val="-5"/>
          <w:sz w:val="26"/>
        </w:rPr>
        <w:t> </w:t>
      </w:r>
      <w:r>
        <w:rPr>
          <w:sz w:val="26"/>
        </w:rPr>
        <w:t>phân</w:t>
      </w:r>
      <w:r>
        <w:rPr>
          <w:spacing w:val="-5"/>
          <w:sz w:val="26"/>
        </w:rPr>
        <w:t> </w:t>
      </w:r>
      <w:r>
        <w:rPr>
          <w:sz w:val="26"/>
        </w:rPr>
        <w:t>tích</w:t>
      </w:r>
      <w:r>
        <w:rPr>
          <w:spacing w:val="-3"/>
          <w:sz w:val="26"/>
        </w:rPr>
        <w:t> </w:t>
      </w:r>
      <w:r>
        <w:rPr>
          <w:spacing w:val="-4"/>
          <w:sz w:val="26"/>
        </w:rPr>
        <w:t>mẫu;</w:t>
      </w:r>
    </w:p>
    <w:p>
      <w:pPr>
        <w:pStyle w:val="ListParagraph"/>
        <w:numPr>
          <w:ilvl w:val="0"/>
          <w:numId w:val="13"/>
        </w:numPr>
        <w:tabs>
          <w:tab w:pos="1296" w:val="left" w:leader="none"/>
        </w:tabs>
        <w:spacing w:line="240" w:lineRule="auto" w:before="40" w:after="0"/>
        <w:ind w:left="1296" w:right="0" w:hanging="150"/>
        <w:jc w:val="left"/>
        <w:rPr>
          <w:sz w:val="26"/>
        </w:rPr>
      </w:pPr>
      <w:r>
        <w:rPr>
          <w:sz w:val="26"/>
        </w:rPr>
        <w:t>Nghiên</w:t>
      </w:r>
      <w:r>
        <w:rPr>
          <w:spacing w:val="-5"/>
          <w:sz w:val="26"/>
        </w:rPr>
        <w:t> </w:t>
      </w:r>
      <w:r>
        <w:rPr>
          <w:sz w:val="26"/>
        </w:rPr>
        <w:t>cứu</w:t>
      </w:r>
      <w:r>
        <w:rPr>
          <w:spacing w:val="-5"/>
          <w:sz w:val="26"/>
        </w:rPr>
        <w:t> </w:t>
      </w:r>
      <w:r>
        <w:rPr>
          <w:sz w:val="26"/>
        </w:rPr>
        <w:t>kết</w:t>
      </w:r>
      <w:r>
        <w:rPr>
          <w:spacing w:val="-5"/>
          <w:sz w:val="26"/>
        </w:rPr>
        <w:t> </w:t>
      </w:r>
      <w:r>
        <w:rPr>
          <w:sz w:val="26"/>
        </w:rPr>
        <w:t>quả</w:t>
      </w:r>
      <w:r>
        <w:rPr>
          <w:spacing w:val="-5"/>
          <w:sz w:val="26"/>
        </w:rPr>
        <w:t> </w:t>
      </w:r>
      <w:r>
        <w:rPr>
          <w:sz w:val="26"/>
        </w:rPr>
        <w:t>thu</w:t>
      </w:r>
      <w:r>
        <w:rPr>
          <w:spacing w:val="-5"/>
          <w:sz w:val="26"/>
        </w:rPr>
        <w:t> </w:t>
      </w:r>
      <w:r>
        <w:rPr>
          <w:sz w:val="26"/>
        </w:rPr>
        <w:t>thập</w:t>
      </w:r>
      <w:r>
        <w:rPr>
          <w:spacing w:val="-5"/>
          <w:sz w:val="26"/>
        </w:rPr>
        <w:t> </w:t>
      </w:r>
      <w:r>
        <w:rPr>
          <w:sz w:val="26"/>
        </w:rPr>
        <w:t>từ</w:t>
      </w:r>
      <w:r>
        <w:rPr>
          <w:spacing w:val="-3"/>
          <w:sz w:val="26"/>
        </w:rPr>
        <w:t> </w:t>
      </w:r>
      <w:r>
        <w:rPr>
          <w:sz w:val="26"/>
        </w:rPr>
        <w:t>các</w:t>
      </w:r>
      <w:r>
        <w:rPr>
          <w:spacing w:val="-5"/>
          <w:sz w:val="26"/>
        </w:rPr>
        <w:t> </w:t>
      </w:r>
      <w:r>
        <w:rPr>
          <w:sz w:val="26"/>
        </w:rPr>
        <w:t>công</w:t>
      </w:r>
      <w:r>
        <w:rPr>
          <w:spacing w:val="-5"/>
          <w:sz w:val="26"/>
        </w:rPr>
        <w:t> </w:t>
      </w:r>
      <w:r>
        <w:rPr>
          <w:sz w:val="26"/>
        </w:rPr>
        <w:t>trình</w:t>
      </w:r>
      <w:r>
        <w:rPr>
          <w:spacing w:val="-5"/>
          <w:sz w:val="26"/>
        </w:rPr>
        <w:t> </w:t>
      </w:r>
      <w:r>
        <w:rPr>
          <w:sz w:val="26"/>
        </w:rPr>
        <w:t>khoan,</w:t>
      </w:r>
      <w:r>
        <w:rPr>
          <w:spacing w:val="-2"/>
          <w:sz w:val="26"/>
        </w:rPr>
        <w:t> </w:t>
      </w:r>
      <w:r>
        <w:rPr>
          <w:sz w:val="26"/>
        </w:rPr>
        <w:t>khai</w:t>
      </w:r>
      <w:r>
        <w:rPr>
          <w:spacing w:val="-5"/>
          <w:sz w:val="26"/>
        </w:rPr>
        <w:t> </w:t>
      </w:r>
      <w:r>
        <w:rPr>
          <w:spacing w:val="-4"/>
          <w:sz w:val="26"/>
        </w:rPr>
        <w:t>đào;</w:t>
      </w:r>
    </w:p>
    <w:p>
      <w:pPr>
        <w:pStyle w:val="ListParagraph"/>
        <w:numPr>
          <w:ilvl w:val="0"/>
          <w:numId w:val="13"/>
        </w:numPr>
        <w:tabs>
          <w:tab w:pos="1320" w:val="left" w:leader="none"/>
        </w:tabs>
        <w:spacing w:line="240" w:lineRule="auto" w:before="44" w:after="0"/>
        <w:ind w:left="427" w:right="703" w:firstLine="719"/>
        <w:jc w:val="left"/>
        <w:rPr>
          <w:sz w:val="26"/>
        </w:rPr>
      </w:pPr>
      <w:r>
        <w:rPr>
          <w:sz w:val="26"/>
        </w:rPr>
        <w:t>Xác định qui mô, chất lượng, điều kiện, môi trường thành tạo và nguồn gốc</w:t>
      </w:r>
      <w:r>
        <w:rPr>
          <w:spacing w:val="80"/>
          <w:sz w:val="26"/>
        </w:rPr>
        <w:t> </w:t>
      </w:r>
      <w:r>
        <w:rPr>
          <w:sz w:val="26"/>
        </w:rPr>
        <w:t>khoáng sản, dự báo triển vọng, đề xuất hướng nghiên cứu tiếp theo;</w:t>
      </w:r>
    </w:p>
    <w:p>
      <w:pPr>
        <w:pStyle w:val="ListParagraph"/>
        <w:numPr>
          <w:ilvl w:val="0"/>
          <w:numId w:val="13"/>
        </w:numPr>
        <w:tabs>
          <w:tab w:pos="1306" w:val="left" w:leader="none"/>
        </w:tabs>
        <w:spacing w:line="240" w:lineRule="auto" w:before="43" w:after="0"/>
        <w:ind w:left="427" w:right="703" w:firstLine="719"/>
        <w:jc w:val="left"/>
        <w:rPr>
          <w:sz w:val="26"/>
        </w:rPr>
      </w:pPr>
      <w:r>
        <w:rPr>
          <w:sz w:val="26"/>
        </w:rPr>
        <w:t>Xác định các thông số để tính tài nguyên (trữ lượng) khoáng sản, và lựa chọn diện tích có triển vọng để chuyển giao thăm dò;</w:t>
      </w:r>
    </w:p>
    <w:p>
      <w:pPr>
        <w:pStyle w:val="ListParagraph"/>
        <w:numPr>
          <w:ilvl w:val="0"/>
          <w:numId w:val="13"/>
        </w:numPr>
        <w:tabs>
          <w:tab w:pos="1296" w:val="left" w:leader="none"/>
        </w:tabs>
        <w:spacing w:line="240" w:lineRule="auto" w:before="38" w:after="0"/>
        <w:ind w:left="1296" w:right="0" w:hanging="150"/>
        <w:jc w:val="left"/>
        <w:rPr>
          <w:sz w:val="26"/>
        </w:rPr>
      </w:pPr>
      <w:r>
        <w:rPr>
          <w:sz w:val="26"/>
        </w:rPr>
        <w:t>Xem</w:t>
      </w:r>
      <w:r>
        <w:rPr>
          <w:spacing w:val="-7"/>
          <w:sz w:val="26"/>
        </w:rPr>
        <w:t> </w:t>
      </w:r>
      <w:r>
        <w:rPr>
          <w:sz w:val="26"/>
        </w:rPr>
        <w:t>xét</w:t>
      </w:r>
      <w:r>
        <w:rPr>
          <w:spacing w:val="-3"/>
          <w:sz w:val="26"/>
        </w:rPr>
        <w:t> </w:t>
      </w:r>
      <w:r>
        <w:rPr>
          <w:sz w:val="26"/>
        </w:rPr>
        <w:t>mẫu</w:t>
      </w:r>
      <w:r>
        <w:rPr>
          <w:spacing w:val="-5"/>
          <w:sz w:val="26"/>
        </w:rPr>
        <w:t> </w:t>
      </w:r>
      <w:r>
        <w:rPr>
          <w:sz w:val="26"/>
        </w:rPr>
        <w:t>đá,</w:t>
      </w:r>
      <w:r>
        <w:rPr>
          <w:spacing w:val="-2"/>
          <w:sz w:val="26"/>
        </w:rPr>
        <w:t> </w:t>
      </w:r>
      <w:r>
        <w:rPr>
          <w:sz w:val="26"/>
        </w:rPr>
        <w:t>quặng</w:t>
      </w:r>
      <w:r>
        <w:rPr>
          <w:spacing w:val="-5"/>
          <w:sz w:val="26"/>
        </w:rPr>
        <w:t> </w:t>
      </w:r>
      <w:r>
        <w:rPr>
          <w:sz w:val="26"/>
        </w:rPr>
        <w:t>chọn</w:t>
      </w:r>
      <w:r>
        <w:rPr>
          <w:spacing w:val="-5"/>
          <w:sz w:val="26"/>
        </w:rPr>
        <w:t> </w:t>
      </w:r>
      <w:r>
        <w:rPr>
          <w:sz w:val="26"/>
        </w:rPr>
        <w:t>bộ</w:t>
      </w:r>
      <w:r>
        <w:rPr>
          <w:spacing w:val="-2"/>
          <w:sz w:val="26"/>
        </w:rPr>
        <w:t> </w:t>
      </w:r>
      <w:r>
        <w:rPr>
          <w:sz w:val="26"/>
        </w:rPr>
        <w:t>sưu</w:t>
      </w:r>
      <w:r>
        <w:rPr>
          <w:spacing w:val="-5"/>
          <w:sz w:val="26"/>
        </w:rPr>
        <w:t> </w:t>
      </w:r>
      <w:r>
        <w:rPr>
          <w:sz w:val="26"/>
        </w:rPr>
        <w:t>tập</w:t>
      </w:r>
      <w:r>
        <w:rPr>
          <w:spacing w:val="-2"/>
          <w:sz w:val="26"/>
        </w:rPr>
        <w:t> </w:t>
      </w:r>
      <w:r>
        <w:rPr>
          <w:sz w:val="26"/>
        </w:rPr>
        <w:t>mẫu</w:t>
      </w:r>
      <w:r>
        <w:rPr>
          <w:spacing w:val="-5"/>
          <w:sz w:val="26"/>
        </w:rPr>
        <w:t> </w:t>
      </w:r>
      <w:r>
        <w:rPr>
          <w:sz w:val="26"/>
        </w:rPr>
        <w:t>điển</w:t>
      </w:r>
      <w:r>
        <w:rPr>
          <w:spacing w:val="-5"/>
          <w:sz w:val="26"/>
        </w:rPr>
        <w:t> </w:t>
      </w:r>
      <w:r>
        <w:rPr>
          <w:spacing w:val="-2"/>
          <w:sz w:val="26"/>
        </w:rPr>
        <w:t>hình;</w:t>
      </w:r>
    </w:p>
    <w:p>
      <w:pPr>
        <w:pStyle w:val="ListParagraph"/>
        <w:numPr>
          <w:ilvl w:val="0"/>
          <w:numId w:val="13"/>
        </w:numPr>
        <w:tabs>
          <w:tab w:pos="1296" w:val="left" w:leader="none"/>
        </w:tabs>
        <w:spacing w:line="240" w:lineRule="auto" w:before="45" w:after="0"/>
        <w:ind w:left="427" w:right="706" w:firstLine="719"/>
        <w:jc w:val="left"/>
        <w:rPr>
          <w:sz w:val="26"/>
        </w:rPr>
      </w:pPr>
      <w:r>
        <w:rPr>
          <w:sz w:val="26"/>
        </w:rPr>
        <w:t>Viết</w:t>
      </w:r>
      <w:r>
        <w:rPr>
          <w:spacing w:val="-4"/>
          <w:sz w:val="26"/>
        </w:rPr>
        <w:t> </w:t>
      </w:r>
      <w:r>
        <w:rPr>
          <w:sz w:val="26"/>
        </w:rPr>
        <w:t>BCKQ</w:t>
      </w:r>
      <w:r>
        <w:rPr>
          <w:spacing w:val="-4"/>
          <w:sz w:val="26"/>
        </w:rPr>
        <w:t> </w:t>
      </w:r>
      <w:r>
        <w:rPr>
          <w:sz w:val="26"/>
        </w:rPr>
        <w:t>đánh</w:t>
      </w:r>
      <w:r>
        <w:rPr>
          <w:spacing w:val="-1"/>
          <w:sz w:val="26"/>
        </w:rPr>
        <w:t> </w:t>
      </w:r>
      <w:r>
        <w:rPr>
          <w:sz w:val="26"/>
        </w:rPr>
        <w:t>máy, ứng</w:t>
      </w:r>
      <w:r>
        <w:rPr>
          <w:spacing w:val="-4"/>
          <w:sz w:val="26"/>
        </w:rPr>
        <w:t> </w:t>
      </w:r>
      <w:r>
        <w:rPr>
          <w:sz w:val="26"/>
        </w:rPr>
        <w:t>dụng</w:t>
      </w:r>
      <w:r>
        <w:rPr>
          <w:spacing w:val="-4"/>
          <w:sz w:val="26"/>
        </w:rPr>
        <w:t> </w:t>
      </w:r>
      <w:r>
        <w:rPr>
          <w:sz w:val="26"/>
        </w:rPr>
        <w:t>tin</w:t>
      </w:r>
      <w:r>
        <w:rPr>
          <w:spacing w:val="-4"/>
          <w:sz w:val="26"/>
        </w:rPr>
        <w:t> </w:t>
      </w:r>
      <w:r>
        <w:rPr>
          <w:sz w:val="26"/>
        </w:rPr>
        <w:t>học</w:t>
      </w:r>
      <w:r>
        <w:rPr>
          <w:spacing w:val="-3"/>
          <w:sz w:val="26"/>
        </w:rPr>
        <w:t> </w:t>
      </w:r>
      <w:r>
        <w:rPr>
          <w:sz w:val="26"/>
        </w:rPr>
        <w:t>để</w:t>
      </w:r>
      <w:r>
        <w:rPr>
          <w:spacing w:val="-1"/>
          <w:sz w:val="26"/>
        </w:rPr>
        <w:t> </w:t>
      </w:r>
      <w:r>
        <w:rPr>
          <w:sz w:val="26"/>
        </w:rPr>
        <w:t>xử</w:t>
      </w:r>
      <w:r>
        <w:rPr>
          <w:spacing w:val="-3"/>
          <w:sz w:val="26"/>
        </w:rPr>
        <w:t> </w:t>
      </w:r>
      <w:r>
        <w:rPr>
          <w:sz w:val="26"/>
        </w:rPr>
        <w:t>lý</w:t>
      </w:r>
      <w:r>
        <w:rPr>
          <w:spacing w:val="-4"/>
          <w:sz w:val="26"/>
        </w:rPr>
        <w:t> </w:t>
      </w:r>
      <w:r>
        <w:rPr>
          <w:sz w:val="26"/>
        </w:rPr>
        <w:t>số</w:t>
      </w:r>
      <w:r>
        <w:rPr>
          <w:spacing w:val="-4"/>
          <w:sz w:val="26"/>
        </w:rPr>
        <w:t> </w:t>
      </w:r>
      <w:r>
        <w:rPr>
          <w:sz w:val="26"/>
        </w:rPr>
        <w:t>liệu,</w:t>
      </w:r>
      <w:r>
        <w:rPr>
          <w:spacing w:val="-4"/>
          <w:sz w:val="26"/>
        </w:rPr>
        <w:t> </w:t>
      </w:r>
      <w:r>
        <w:rPr>
          <w:sz w:val="26"/>
        </w:rPr>
        <w:t>thành</w:t>
      </w:r>
      <w:r>
        <w:rPr>
          <w:spacing w:val="-4"/>
          <w:sz w:val="26"/>
        </w:rPr>
        <w:t> </w:t>
      </w:r>
      <w:r>
        <w:rPr>
          <w:sz w:val="26"/>
        </w:rPr>
        <w:t>lập</w:t>
      </w:r>
      <w:r>
        <w:rPr>
          <w:spacing w:val="-2"/>
          <w:sz w:val="26"/>
        </w:rPr>
        <w:t> </w:t>
      </w:r>
      <w:r>
        <w:rPr>
          <w:sz w:val="26"/>
        </w:rPr>
        <w:t>các</w:t>
      </w:r>
      <w:r>
        <w:rPr>
          <w:spacing w:val="-4"/>
          <w:sz w:val="26"/>
        </w:rPr>
        <w:t> </w:t>
      </w:r>
      <w:r>
        <w:rPr>
          <w:sz w:val="26"/>
        </w:rPr>
        <w:t>bản</w:t>
      </w:r>
      <w:r>
        <w:rPr>
          <w:spacing w:val="-4"/>
          <w:sz w:val="26"/>
        </w:rPr>
        <w:t> </w:t>
      </w:r>
      <w:r>
        <w:rPr>
          <w:sz w:val="26"/>
        </w:rPr>
        <w:t>đồ, bảo vệ trước HĐNT văn phòng;</w:t>
      </w:r>
    </w:p>
    <w:p>
      <w:pPr>
        <w:pStyle w:val="ListParagraph"/>
        <w:numPr>
          <w:ilvl w:val="0"/>
          <w:numId w:val="13"/>
        </w:numPr>
        <w:tabs>
          <w:tab w:pos="1271" w:val="left" w:leader="none"/>
        </w:tabs>
        <w:spacing w:line="240" w:lineRule="auto" w:before="42" w:after="0"/>
        <w:ind w:left="1271" w:right="0" w:hanging="136"/>
        <w:jc w:val="left"/>
        <w:rPr>
          <w:sz w:val="26"/>
        </w:rPr>
      </w:pPr>
      <w:r>
        <w:rPr>
          <w:spacing w:val="-8"/>
          <w:sz w:val="26"/>
        </w:rPr>
        <w:t>Chuẩn</w:t>
      </w:r>
      <w:r>
        <w:rPr>
          <w:spacing w:val="-15"/>
          <w:sz w:val="26"/>
        </w:rPr>
        <w:t> </w:t>
      </w:r>
      <w:r>
        <w:rPr>
          <w:spacing w:val="-8"/>
          <w:sz w:val="26"/>
        </w:rPr>
        <w:t>bị</w:t>
      </w:r>
      <w:r>
        <w:rPr>
          <w:spacing w:val="-11"/>
          <w:sz w:val="26"/>
        </w:rPr>
        <w:t> </w:t>
      </w:r>
      <w:r>
        <w:rPr>
          <w:spacing w:val="-8"/>
          <w:sz w:val="26"/>
        </w:rPr>
        <w:t>cho</w:t>
      </w:r>
      <w:r>
        <w:rPr>
          <w:spacing w:val="-11"/>
          <w:sz w:val="26"/>
        </w:rPr>
        <w:t> </w:t>
      </w:r>
      <w:r>
        <w:rPr>
          <w:spacing w:val="-8"/>
          <w:sz w:val="26"/>
        </w:rPr>
        <w:t>bước</w:t>
      </w:r>
      <w:r>
        <w:rPr>
          <w:spacing w:val="-14"/>
          <w:sz w:val="26"/>
        </w:rPr>
        <w:t> </w:t>
      </w:r>
      <w:r>
        <w:rPr>
          <w:spacing w:val="-8"/>
          <w:sz w:val="26"/>
        </w:rPr>
        <w:t>tiếp</w:t>
      </w:r>
      <w:r>
        <w:rPr>
          <w:spacing w:val="-14"/>
          <w:sz w:val="26"/>
        </w:rPr>
        <w:t> </w:t>
      </w:r>
      <w:r>
        <w:rPr>
          <w:spacing w:val="-8"/>
          <w:sz w:val="26"/>
        </w:rPr>
        <w:t>theo.</w:t>
      </w:r>
    </w:p>
    <w:p>
      <w:pPr>
        <w:pStyle w:val="Heading2"/>
        <w:numPr>
          <w:ilvl w:val="2"/>
          <w:numId w:val="11"/>
        </w:numPr>
        <w:tabs>
          <w:tab w:pos="1851" w:val="left" w:leader="none"/>
        </w:tabs>
        <w:spacing w:line="240" w:lineRule="auto" w:before="26" w:after="0"/>
        <w:ind w:left="1851" w:right="0" w:hanging="716"/>
        <w:jc w:val="left"/>
      </w:pPr>
      <w:r>
        <w:rPr/>
        <w:t>Định</w:t>
      </w:r>
      <w:r>
        <w:rPr>
          <w:spacing w:val="-5"/>
        </w:rPr>
        <w:t> </w:t>
      </w:r>
      <w:r>
        <w:rPr/>
        <w:t>biên</w:t>
      </w:r>
      <w:r>
        <w:rPr>
          <w:spacing w:val="-4"/>
        </w:rPr>
        <w:t> </w:t>
      </w:r>
      <w:r>
        <w:rPr/>
        <w:t>lao</w:t>
      </w:r>
      <w:r>
        <w:rPr>
          <w:spacing w:val="-5"/>
        </w:rPr>
        <w:t> </w:t>
      </w:r>
      <w:r>
        <w:rPr>
          <w:spacing w:val="-4"/>
        </w:rPr>
        <w:t>động</w:t>
      </w:r>
    </w:p>
    <w:p>
      <w:pPr>
        <w:spacing w:before="13" w:after="6"/>
        <w:ind w:left="0" w:right="706" w:firstLine="0"/>
        <w:jc w:val="right"/>
        <w:rPr>
          <w:i/>
          <w:sz w:val="26"/>
        </w:rPr>
      </w:pPr>
      <w:r>
        <w:rPr>
          <w:i/>
          <w:sz w:val="26"/>
        </w:rPr>
        <w:t>Bảng</w:t>
      </w:r>
      <w:r>
        <w:rPr>
          <w:i/>
          <w:spacing w:val="-7"/>
          <w:sz w:val="26"/>
        </w:rPr>
        <w:t> </w:t>
      </w:r>
      <w:r>
        <w:rPr>
          <w:i/>
          <w:spacing w:val="-5"/>
          <w:sz w:val="26"/>
        </w:rPr>
        <w:t>16</w:t>
      </w:r>
    </w:p>
    <w:tbl>
      <w:tblPr>
        <w:tblW w:w="0" w:type="auto"/>
        <w:jc w:val="left"/>
        <w:tblInd w:w="5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01"/>
        <w:gridCol w:w="2562"/>
        <w:gridCol w:w="898"/>
        <w:gridCol w:w="982"/>
        <w:gridCol w:w="840"/>
        <w:gridCol w:w="840"/>
        <w:gridCol w:w="841"/>
        <w:gridCol w:w="980"/>
        <w:gridCol w:w="978"/>
      </w:tblGrid>
      <w:tr>
        <w:trPr>
          <w:trHeight w:val="323" w:hRule="atLeast"/>
        </w:trPr>
        <w:tc>
          <w:tcPr>
            <w:tcW w:w="701" w:type="dxa"/>
          </w:tcPr>
          <w:p>
            <w:pPr>
              <w:pStyle w:val="TableParagraph"/>
              <w:spacing w:before="2"/>
              <w:ind w:left="4" w:right="4"/>
              <w:rPr>
                <w:b/>
                <w:sz w:val="26"/>
              </w:rPr>
            </w:pPr>
            <w:r>
              <w:rPr>
                <w:b/>
                <w:spacing w:val="-5"/>
                <w:sz w:val="26"/>
              </w:rPr>
              <w:t>TT</w:t>
            </w:r>
          </w:p>
        </w:tc>
        <w:tc>
          <w:tcPr>
            <w:tcW w:w="2562" w:type="dxa"/>
          </w:tcPr>
          <w:p>
            <w:pPr>
              <w:pStyle w:val="TableParagraph"/>
              <w:spacing w:before="2"/>
              <w:ind w:left="734"/>
              <w:jc w:val="left"/>
              <w:rPr>
                <w:b/>
                <w:sz w:val="26"/>
              </w:rPr>
            </w:pPr>
            <w:r>
              <w:rPr>
                <w:b/>
                <w:sz w:val="26"/>
              </w:rPr>
              <w:t>Công</w:t>
            </w:r>
            <w:r>
              <w:rPr>
                <w:b/>
                <w:spacing w:val="-7"/>
                <w:sz w:val="26"/>
              </w:rPr>
              <w:t> </w:t>
            </w:r>
            <w:r>
              <w:rPr>
                <w:b/>
                <w:spacing w:val="-4"/>
                <w:sz w:val="26"/>
              </w:rPr>
              <w:t>việc</w:t>
            </w:r>
          </w:p>
        </w:tc>
        <w:tc>
          <w:tcPr>
            <w:tcW w:w="898" w:type="dxa"/>
          </w:tcPr>
          <w:p>
            <w:pPr>
              <w:pStyle w:val="TableParagraph"/>
              <w:spacing w:before="2"/>
              <w:ind w:left="8" w:right="8"/>
              <w:rPr>
                <w:b/>
                <w:sz w:val="26"/>
              </w:rPr>
            </w:pPr>
            <w:r>
              <w:rPr>
                <w:b/>
                <w:spacing w:val="-4"/>
                <w:sz w:val="26"/>
              </w:rPr>
              <w:t>KSC2</w:t>
            </w:r>
          </w:p>
        </w:tc>
        <w:tc>
          <w:tcPr>
            <w:tcW w:w="982" w:type="dxa"/>
          </w:tcPr>
          <w:p>
            <w:pPr>
              <w:pStyle w:val="TableParagraph"/>
              <w:spacing w:before="2"/>
              <w:ind w:right="2"/>
              <w:rPr>
                <w:b/>
                <w:sz w:val="26"/>
              </w:rPr>
            </w:pPr>
            <w:r>
              <w:rPr>
                <w:b/>
                <w:spacing w:val="-4"/>
                <w:sz w:val="26"/>
              </w:rPr>
              <w:t>KSC1</w:t>
            </w:r>
          </w:p>
        </w:tc>
        <w:tc>
          <w:tcPr>
            <w:tcW w:w="840" w:type="dxa"/>
          </w:tcPr>
          <w:p>
            <w:pPr>
              <w:pStyle w:val="TableParagraph"/>
              <w:spacing w:before="2"/>
              <w:ind w:right="5"/>
              <w:rPr>
                <w:b/>
                <w:sz w:val="26"/>
              </w:rPr>
            </w:pPr>
            <w:r>
              <w:rPr>
                <w:b/>
                <w:spacing w:val="-5"/>
                <w:sz w:val="26"/>
              </w:rPr>
              <w:t>KS5</w:t>
            </w:r>
          </w:p>
        </w:tc>
        <w:tc>
          <w:tcPr>
            <w:tcW w:w="840" w:type="dxa"/>
          </w:tcPr>
          <w:p>
            <w:pPr>
              <w:pStyle w:val="TableParagraph"/>
              <w:spacing w:before="2"/>
              <w:ind w:right="5"/>
              <w:rPr>
                <w:b/>
                <w:sz w:val="26"/>
              </w:rPr>
            </w:pPr>
            <w:r>
              <w:rPr>
                <w:b/>
                <w:spacing w:val="-5"/>
                <w:sz w:val="26"/>
              </w:rPr>
              <w:t>KS3</w:t>
            </w:r>
          </w:p>
        </w:tc>
        <w:tc>
          <w:tcPr>
            <w:tcW w:w="841" w:type="dxa"/>
          </w:tcPr>
          <w:p>
            <w:pPr>
              <w:pStyle w:val="TableParagraph"/>
              <w:spacing w:before="2"/>
              <w:ind w:right="5"/>
              <w:rPr>
                <w:b/>
                <w:sz w:val="26"/>
              </w:rPr>
            </w:pPr>
            <w:r>
              <w:rPr>
                <w:b/>
                <w:spacing w:val="-5"/>
                <w:sz w:val="26"/>
              </w:rPr>
              <w:t>KS2</w:t>
            </w:r>
          </w:p>
        </w:tc>
        <w:tc>
          <w:tcPr>
            <w:tcW w:w="980" w:type="dxa"/>
          </w:tcPr>
          <w:p>
            <w:pPr>
              <w:pStyle w:val="TableParagraph"/>
              <w:spacing w:before="2"/>
              <w:ind w:left="6" w:right="12"/>
              <w:rPr>
                <w:b/>
                <w:sz w:val="26"/>
              </w:rPr>
            </w:pPr>
            <w:r>
              <w:rPr>
                <w:b/>
                <w:spacing w:val="-5"/>
                <w:sz w:val="26"/>
              </w:rPr>
              <w:t>KS1</w:t>
            </w:r>
          </w:p>
        </w:tc>
        <w:tc>
          <w:tcPr>
            <w:tcW w:w="978" w:type="dxa"/>
          </w:tcPr>
          <w:p>
            <w:pPr>
              <w:pStyle w:val="TableParagraph"/>
              <w:spacing w:before="2"/>
              <w:ind w:left="1" w:right="2"/>
              <w:rPr>
                <w:b/>
                <w:sz w:val="26"/>
              </w:rPr>
            </w:pPr>
            <w:r>
              <w:rPr>
                <w:b/>
                <w:spacing w:val="-4"/>
                <w:sz w:val="26"/>
              </w:rPr>
              <w:t>Nhóm</w:t>
            </w:r>
          </w:p>
        </w:tc>
      </w:tr>
      <w:tr>
        <w:trPr>
          <w:trHeight w:val="645" w:hRule="atLeast"/>
        </w:trPr>
        <w:tc>
          <w:tcPr>
            <w:tcW w:w="701" w:type="dxa"/>
          </w:tcPr>
          <w:p>
            <w:pPr>
              <w:pStyle w:val="TableParagraph"/>
              <w:spacing w:before="153"/>
              <w:ind w:left="4"/>
              <w:rPr>
                <w:sz w:val="26"/>
              </w:rPr>
            </w:pPr>
            <w:r>
              <w:rPr>
                <w:spacing w:val="-10"/>
                <w:sz w:val="26"/>
              </w:rPr>
              <w:t>1</w:t>
            </w:r>
          </w:p>
        </w:tc>
        <w:tc>
          <w:tcPr>
            <w:tcW w:w="2562" w:type="dxa"/>
          </w:tcPr>
          <w:p>
            <w:pPr>
              <w:pStyle w:val="TableParagraph"/>
              <w:spacing w:line="291" w:lineRule="exact"/>
              <w:ind w:left="107"/>
              <w:jc w:val="left"/>
              <w:rPr>
                <w:sz w:val="26"/>
              </w:rPr>
            </w:pPr>
            <w:r>
              <w:rPr>
                <w:sz w:val="26"/>
              </w:rPr>
              <w:t>ĐGKS</w:t>
            </w:r>
            <w:r>
              <w:rPr>
                <w:spacing w:val="-5"/>
                <w:sz w:val="26"/>
              </w:rPr>
              <w:t> </w:t>
            </w:r>
            <w:r>
              <w:rPr>
                <w:sz w:val="26"/>
              </w:rPr>
              <w:t>tỉ</w:t>
            </w:r>
            <w:r>
              <w:rPr>
                <w:spacing w:val="-4"/>
                <w:sz w:val="26"/>
              </w:rPr>
              <w:t> </w:t>
            </w:r>
            <w:r>
              <w:rPr>
                <w:sz w:val="26"/>
              </w:rPr>
              <w:t>lệ</w:t>
            </w:r>
            <w:r>
              <w:rPr>
                <w:spacing w:val="-4"/>
                <w:sz w:val="26"/>
              </w:rPr>
              <w:t> </w:t>
            </w:r>
            <w:r>
              <w:rPr>
                <w:sz w:val="26"/>
              </w:rPr>
              <w:t>1:25</w:t>
            </w:r>
            <w:r>
              <w:rPr>
                <w:spacing w:val="-5"/>
                <w:sz w:val="26"/>
              </w:rPr>
              <w:t> </w:t>
            </w:r>
            <w:r>
              <w:rPr>
                <w:spacing w:val="-4"/>
                <w:sz w:val="26"/>
              </w:rPr>
              <w:t>000,</w:t>
            </w:r>
          </w:p>
          <w:p>
            <w:pPr>
              <w:pStyle w:val="TableParagraph"/>
              <w:spacing w:before="25"/>
              <w:ind w:left="107"/>
              <w:jc w:val="left"/>
              <w:rPr>
                <w:sz w:val="26"/>
              </w:rPr>
            </w:pPr>
            <w:r>
              <w:rPr>
                <w:sz w:val="26"/>
              </w:rPr>
              <w:t>1:10</w:t>
            </w:r>
            <w:r>
              <w:rPr>
                <w:spacing w:val="-6"/>
                <w:sz w:val="26"/>
              </w:rPr>
              <w:t> </w:t>
            </w:r>
            <w:r>
              <w:rPr>
                <w:sz w:val="26"/>
              </w:rPr>
              <w:t>000,</w:t>
            </w:r>
            <w:r>
              <w:rPr>
                <w:spacing w:val="-3"/>
                <w:sz w:val="26"/>
              </w:rPr>
              <w:t> </w:t>
            </w:r>
            <w:r>
              <w:rPr>
                <w:sz w:val="26"/>
              </w:rPr>
              <w:t>1:5</w:t>
            </w:r>
            <w:r>
              <w:rPr>
                <w:spacing w:val="-5"/>
                <w:sz w:val="26"/>
              </w:rPr>
              <w:t> 000</w:t>
            </w:r>
          </w:p>
        </w:tc>
        <w:tc>
          <w:tcPr>
            <w:tcW w:w="898" w:type="dxa"/>
          </w:tcPr>
          <w:p>
            <w:pPr>
              <w:pStyle w:val="TableParagraph"/>
              <w:spacing w:before="153"/>
              <w:ind w:left="8" w:right="6"/>
              <w:rPr>
                <w:sz w:val="26"/>
              </w:rPr>
            </w:pPr>
            <w:r>
              <w:rPr>
                <w:spacing w:val="-10"/>
                <w:sz w:val="26"/>
              </w:rPr>
              <w:t>1</w:t>
            </w:r>
          </w:p>
        </w:tc>
        <w:tc>
          <w:tcPr>
            <w:tcW w:w="982" w:type="dxa"/>
          </w:tcPr>
          <w:p>
            <w:pPr>
              <w:pStyle w:val="TableParagraph"/>
              <w:spacing w:before="153"/>
              <w:ind w:left="2" w:right="2"/>
              <w:rPr>
                <w:sz w:val="26"/>
              </w:rPr>
            </w:pPr>
            <w:r>
              <w:rPr>
                <w:spacing w:val="-10"/>
                <w:sz w:val="26"/>
              </w:rPr>
              <w:t>1</w:t>
            </w:r>
          </w:p>
        </w:tc>
        <w:tc>
          <w:tcPr>
            <w:tcW w:w="840" w:type="dxa"/>
          </w:tcPr>
          <w:p>
            <w:pPr>
              <w:pStyle w:val="TableParagraph"/>
              <w:spacing w:before="153"/>
              <w:ind w:left="5" w:right="5"/>
              <w:rPr>
                <w:sz w:val="26"/>
              </w:rPr>
            </w:pPr>
            <w:r>
              <w:rPr>
                <w:spacing w:val="-10"/>
                <w:sz w:val="26"/>
              </w:rPr>
              <w:t>3</w:t>
            </w:r>
          </w:p>
        </w:tc>
        <w:tc>
          <w:tcPr>
            <w:tcW w:w="840" w:type="dxa"/>
          </w:tcPr>
          <w:p>
            <w:pPr>
              <w:pStyle w:val="TableParagraph"/>
              <w:spacing w:before="153"/>
              <w:ind w:left="5" w:right="5"/>
              <w:rPr>
                <w:sz w:val="26"/>
              </w:rPr>
            </w:pPr>
            <w:r>
              <w:rPr>
                <w:spacing w:val="-10"/>
                <w:sz w:val="26"/>
              </w:rPr>
              <w:t>-</w:t>
            </w:r>
          </w:p>
        </w:tc>
        <w:tc>
          <w:tcPr>
            <w:tcW w:w="841" w:type="dxa"/>
          </w:tcPr>
          <w:p>
            <w:pPr>
              <w:pStyle w:val="TableParagraph"/>
              <w:spacing w:before="153"/>
              <w:ind w:left="5" w:right="5"/>
              <w:rPr>
                <w:sz w:val="26"/>
              </w:rPr>
            </w:pPr>
            <w:r>
              <w:rPr>
                <w:spacing w:val="-10"/>
                <w:sz w:val="26"/>
              </w:rPr>
              <w:t>1</w:t>
            </w:r>
          </w:p>
        </w:tc>
        <w:tc>
          <w:tcPr>
            <w:tcW w:w="980" w:type="dxa"/>
          </w:tcPr>
          <w:p>
            <w:pPr>
              <w:pStyle w:val="TableParagraph"/>
              <w:spacing w:before="153"/>
              <w:ind w:left="6" w:right="8"/>
              <w:rPr>
                <w:sz w:val="26"/>
              </w:rPr>
            </w:pPr>
            <w:r>
              <w:rPr>
                <w:spacing w:val="-10"/>
                <w:sz w:val="26"/>
              </w:rPr>
              <w:t>3</w:t>
            </w:r>
          </w:p>
        </w:tc>
        <w:tc>
          <w:tcPr>
            <w:tcW w:w="978" w:type="dxa"/>
          </w:tcPr>
          <w:p>
            <w:pPr>
              <w:pStyle w:val="TableParagraph"/>
              <w:spacing w:before="153"/>
              <w:ind w:left="2" w:right="1"/>
              <w:rPr>
                <w:sz w:val="26"/>
              </w:rPr>
            </w:pPr>
            <w:r>
              <w:rPr>
                <w:spacing w:val="-10"/>
                <w:sz w:val="26"/>
              </w:rPr>
              <w:t>9</w:t>
            </w:r>
          </w:p>
        </w:tc>
      </w:tr>
      <w:tr>
        <w:trPr>
          <w:trHeight w:val="645" w:hRule="atLeast"/>
        </w:trPr>
        <w:tc>
          <w:tcPr>
            <w:tcW w:w="701" w:type="dxa"/>
          </w:tcPr>
          <w:p>
            <w:pPr>
              <w:pStyle w:val="TableParagraph"/>
              <w:spacing w:before="153"/>
              <w:ind w:left="4"/>
              <w:rPr>
                <w:sz w:val="26"/>
              </w:rPr>
            </w:pPr>
            <w:r>
              <w:rPr>
                <w:spacing w:val="-10"/>
                <w:sz w:val="26"/>
              </w:rPr>
              <w:t>2</w:t>
            </w:r>
          </w:p>
        </w:tc>
        <w:tc>
          <w:tcPr>
            <w:tcW w:w="2562" w:type="dxa"/>
          </w:tcPr>
          <w:p>
            <w:pPr>
              <w:pStyle w:val="TableParagraph"/>
              <w:spacing w:line="291" w:lineRule="exact"/>
              <w:ind w:left="107"/>
              <w:jc w:val="left"/>
              <w:rPr>
                <w:sz w:val="26"/>
              </w:rPr>
            </w:pPr>
            <w:r>
              <w:rPr>
                <w:sz w:val="26"/>
              </w:rPr>
              <w:t>ĐGKS</w:t>
            </w:r>
            <w:r>
              <w:rPr>
                <w:spacing w:val="-5"/>
                <w:sz w:val="26"/>
              </w:rPr>
              <w:t> </w:t>
            </w:r>
            <w:r>
              <w:rPr>
                <w:sz w:val="26"/>
              </w:rPr>
              <w:t>tỉ</w:t>
            </w:r>
            <w:r>
              <w:rPr>
                <w:spacing w:val="-4"/>
                <w:sz w:val="26"/>
              </w:rPr>
              <w:t> </w:t>
            </w:r>
            <w:r>
              <w:rPr>
                <w:sz w:val="26"/>
              </w:rPr>
              <w:t>lệ</w:t>
            </w:r>
            <w:r>
              <w:rPr>
                <w:spacing w:val="-3"/>
                <w:sz w:val="26"/>
              </w:rPr>
              <w:t> </w:t>
            </w:r>
            <w:r>
              <w:rPr>
                <w:sz w:val="26"/>
              </w:rPr>
              <w:t>1:2</w:t>
            </w:r>
            <w:r>
              <w:rPr>
                <w:spacing w:val="-4"/>
                <w:sz w:val="26"/>
              </w:rPr>
              <w:t> 000,</w:t>
            </w:r>
          </w:p>
          <w:p>
            <w:pPr>
              <w:pStyle w:val="TableParagraph"/>
              <w:spacing w:before="22"/>
              <w:ind w:left="107"/>
              <w:jc w:val="left"/>
              <w:rPr>
                <w:sz w:val="26"/>
              </w:rPr>
            </w:pPr>
            <w:r>
              <w:rPr>
                <w:sz w:val="26"/>
              </w:rPr>
              <w:t>1:1</w:t>
            </w:r>
            <w:r>
              <w:rPr>
                <w:spacing w:val="-5"/>
                <w:sz w:val="26"/>
              </w:rPr>
              <w:t> 000</w:t>
            </w:r>
          </w:p>
        </w:tc>
        <w:tc>
          <w:tcPr>
            <w:tcW w:w="898" w:type="dxa"/>
          </w:tcPr>
          <w:p>
            <w:pPr>
              <w:pStyle w:val="TableParagraph"/>
              <w:spacing w:before="153"/>
              <w:ind w:left="8" w:right="6"/>
              <w:rPr>
                <w:sz w:val="26"/>
              </w:rPr>
            </w:pPr>
            <w:r>
              <w:rPr>
                <w:spacing w:val="-10"/>
                <w:sz w:val="26"/>
              </w:rPr>
              <w:t>1</w:t>
            </w:r>
          </w:p>
        </w:tc>
        <w:tc>
          <w:tcPr>
            <w:tcW w:w="982" w:type="dxa"/>
          </w:tcPr>
          <w:p>
            <w:pPr>
              <w:pStyle w:val="TableParagraph"/>
              <w:spacing w:before="153"/>
              <w:ind w:left="2" w:right="2"/>
              <w:rPr>
                <w:sz w:val="26"/>
              </w:rPr>
            </w:pPr>
            <w:r>
              <w:rPr>
                <w:spacing w:val="-10"/>
                <w:sz w:val="26"/>
              </w:rPr>
              <w:t>-</w:t>
            </w:r>
          </w:p>
        </w:tc>
        <w:tc>
          <w:tcPr>
            <w:tcW w:w="840" w:type="dxa"/>
          </w:tcPr>
          <w:p>
            <w:pPr>
              <w:pStyle w:val="TableParagraph"/>
              <w:spacing w:before="153"/>
              <w:ind w:left="5" w:right="5"/>
              <w:rPr>
                <w:sz w:val="26"/>
              </w:rPr>
            </w:pPr>
            <w:r>
              <w:rPr>
                <w:spacing w:val="-10"/>
                <w:sz w:val="26"/>
              </w:rPr>
              <w:t>1</w:t>
            </w:r>
          </w:p>
        </w:tc>
        <w:tc>
          <w:tcPr>
            <w:tcW w:w="840" w:type="dxa"/>
          </w:tcPr>
          <w:p>
            <w:pPr>
              <w:pStyle w:val="TableParagraph"/>
              <w:spacing w:before="153"/>
              <w:ind w:left="5" w:right="5"/>
              <w:rPr>
                <w:sz w:val="26"/>
              </w:rPr>
            </w:pPr>
            <w:r>
              <w:rPr>
                <w:spacing w:val="-10"/>
                <w:sz w:val="26"/>
              </w:rPr>
              <w:t>-</w:t>
            </w:r>
          </w:p>
        </w:tc>
        <w:tc>
          <w:tcPr>
            <w:tcW w:w="841" w:type="dxa"/>
          </w:tcPr>
          <w:p>
            <w:pPr>
              <w:pStyle w:val="TableParagraph"/>
              <w:spacing w:before="153"/>
              <w:ind w:left="5" w:right="5"/>
              <w:rPr>
                <w:sz w:val="26"/>
              </w:rPr>
            </w:pPr>
            <w:r>
              <w:rPr>
                <w:spacing w:val="-10"/>
                <w:sz w:val="26"/>
              </w:rPr>
              <w:t>-</w:t>
            </w:r>
          </w:p>
        </w:tc>
        <w:tc>
          <w:tcPr>
            <w:tcW w:w="980" w:type="dxa"/>
          </w:tcPr>
          <w:p>
            <w:pPr>
              <w:pStyle w:val="TableParagraph"/>
              <w:spacing w:before="153"/>
              <w:ind w:left="6" w:right="8"/>
              <w:rPr>
                <w:sz w:val="26"/>
              </w:rPr>
            </w:pPr>
            <w:r>
              <w:rPr>
                <w:spacing w:val="-10"/>
                <w:sz w:val="26"/>
              </w:rPr>
              <w:t>1</w:t>
            </w:r>
          </w:p>
        </w:tc>
        <w:tc>
          <w:tcPr>
            <w:tcW w:w="978" w:type="dxa"/>
          </w:tcPr>
          <w:p>
            <w:pPr>
              <w:pStyle w:val="TableParagraph"/>
              <w:spacing w:before="153"/>
              <w:ind w:left="2" w:right="1"/>
              <w:rPr>
                <w:sz w:val="26"/>
              </w:rPr>
            </w:pPr>
            <w:r>
              <w:rPr>
                <w:spacing w:val="-10"/>
                <w:sz w:val="26"/>
              </w:rPr>
              <w:t>3</w:t>
            </w:r>
          </w:p>
        </w:tc>
      </w:tr>
    </w:tbl>
    <w:p>
      <w:pPr>
        <w:pStyle w:val="Heading2"/>
        <w:numPr>
          <w:ilvl w:val="2"/>
          <w:numId w:val="11"/>
        </w:numPr>
        <w:tabs>
          <w:tab w:pos="1848" w:val="left" w:leader="none"/>
        </w:tabs>
        <w:spacing w:line="240" w:lineRule="auto" w:before="23" w:after="0"/>
        <w:ind w:left="1848" w:right="0" w:hanging="713"/>
        <w:jc w:val="left"/>
      </w:pPr>
      <w:r>
        <w:rPr/>
        <w:t>Định</w:t>
      </w:r>
      <w:r>
        <w:rPr>
          <w:spacing w:val="-4"/>
        </w:rPr>
        <w:t> </w:t>
      </w:r>
      <w:r>
        <w:rPr/>
        <w:t>mức</w:t>
      </w:r>
      <w:r>
        <w:rPr>
          <w:spacing w:val="-3"/>
        </w:rPr>
        <w:t> </w:t>
      </w:r>
      <w:r>
        <w:rPr/>
        <w:t>lao</w:t>
      </w:r>
      <w:r>
        <w:rPr>
          <w:spacing w:val="-2"/>
        </w:rPr>
        <w:t> </w:t>
      </w:r>
      <w:r>
        <w:rPr>
          <w:spacing w:val="-4"/>
        </w:rPr>
        <w:t>động</w:t>
      </w:r>
    </w:p>
    <w:p>
      <w:pPr>
        <w:spacing w:before="13" w:after="9"/>
        <w:ind w:left="8627" w:right="0" w:firstLine="0"/>
        <w:jc w:val="left"/>
        <w:rPr>
          <w:i/>
          <w:sz w:val="26"/>
        </w:rPr>
      </w:pPr>
      <w:r>
        <w:rPr>
          <w:i/>
          <w:sz w:val="26"/>
        </w:rPr>
        <w:t>Bảng</w:t>
      </w:r>
      <w:r>
        <w:rPr>
          <w:i/>
          <w:spacing w:val="-7"/>
          <w:sz w:val="26"/>
        </w:rPr>
        <w:t> </w:t>
      </w:r>
      <w:r>
        <w:rPr>
          <w:i/>
          <w:spacing w:val="-5"/>
          <w:sz w:val="26"/>
        </w:rPr>
        <w:t>17</w:t>
      </w:r>
    </w:p>
    <w:tbl>
      <w:tblPr>
        <w:tblW w:w="0" w:type="auto"/>
        <w:jc w:val="left"/>
        <w:tblInd w:w="4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7"/>
        <w:gridCol w:w="2274"/>
        <w:gridCol w:w="1062"/>
        <w:gridCol w:w="1062"/>
        <w:gridCol w:w="1149"/>
        <w:gridCol w:w="1192"/>
      </w:tblGrid>
      <w:tr>
        <w:trPr>
          <w:trHeight w:val="333" w:hRule="atLeast"/>
        </w:trPr>
        <w:tc>
          <w:tcPr>
            <w:tcW w:w="2557" w:type="dxa"/>
            <w:vMerge w:val="restart"/>
          </w:tcPr>
          <w:p>
            <w:pPr>
              <w:pStyle w:val="TableParagraph"/>
              <w:spacing w:before="191"/>
              <w:ind w:left="746"/>
              <w:jc w:val="left"/>
              <w:rPr>
                <w:sz w:val="26"/>
              </w:rPr>
            </w:pPr>
            <w:r>
              <w:rPr>
                <w:sz w:val="26"/>
              </w:rPr>
              <w:t>Công</w:t>
            </w:r>
            <w:r>
              <w:rPr>
                <w:spacing w:val="-10"/>
                <w:sz w:val="26"/>
              </w:rPr>
              <w:t> </w:t>
            </w:r>
            <w:r>
              <w:rPr>
                <w:spacing w:val="-4"/>
                <w:sz w:val="26"/>
              </w:rPr>
              <w:t>việc</w:t>
            </w:r>
          </w:p>
        </w:tc>
        <w:tc>
          <w:tcPr>
            <w:tcW w:w="2274" w:type="dxa"/>
            <w:vMerge w:val="restart"/>
          </w:tcPr>
          <w:p>
            <w:pPr>
              <w:pStyle w:val="TableParagraph"/>
              <w:spacing w:before="191"/>
              <w:rPr>
                <w:sz w:val="26"/>
              </w:rPr>
            </w:pPr>
            <w:r>
              <w:rPr>
                <w:spacing w:val="-5"/>
                <w:sz w:val="26"/>
              </w:rPr>
              <w:t>ĐVT</w:t>
            </w:r>
          </w:p>
        </w:tc>
        <w:tc>
          <w:tcPr>
            <w:tcW w:w="4465" w:type="dxa"/>
            <w:gridSpan w:val="4"/>
          </w:tcPr>
          <w:p>
            <w:pPr>
              <w:pStyle w:val="TableParagraph"/>
              <w:spacing w:line="278" w:lineRule="exact" w:before="35"/>
              <w:ind w:left="459"/>
              <w:jc w:val="left"/>
              <w:rPr>
                <w:sz w:val="26"/>
              </w:rPr>
            </w:pPr>
            <w:r>
              <w:rPr>
                <w:sz w:val="26"/>
              </w:rPr>
              <w:t>Loại</w:t>
            </w:r>
            <w:r>
              <w:rPr>
                <w:spacing w:val="-6"/>
                <w:sz w:val="26"/>
              </w:rPr>
              <w:t> </w:t>
            </w:r>
            <w:r>
              <w:rPr>
                <w:sz w:val="26"/>
              </w:rPr>
              <w:t>phức</w:t>
            </w:r>
            <w:r>
              <w:rPr>
                <w:spacing w:val="-4"/>
                <w:sz w:val="26"/>
              </w:rPr>
              <w:t> </w:t>
            </w:r>
            <w:r>
              <w:rPr>
                <w:sz w:val="26"/>
              </w:rPr>
              <w:t>tạp</w:t>
            </w:r>
            <w:r>
              <w:rPr>
                <w:spacing w:val="-5"/>
                <w:sz w:val="26"/>
              </w:rPr>
              <w:t> </w:t>
            </w:r>
            <w:r>
              <w:rPr>
                <w:sz w:val="26"/>
              </w:rPr>
              <w:t>về</w:t>
            </w:r>
            <w:r>
              <w:rPr>
                <w:spacing w:val="-4"/>
                <w:sz w:val="26"/>
              </w:rPr>
              <w:t> </w:t>
            </w:r>
            <w:r>
              <w:rPr>
                <w:sz w:val="26"/>
              </w:rPr>
              <w:t>điều</w:t>
            </w:r>
            <w:r>
              <w:rPr>
                <w:spacing w:val="-3"/>
                <w:sz w:val="26"/>
              </w:rPr>
              <w:t> </w:t>
            </w:r>
            <w:r>
              <w:rPr>
                <w:sz w:val="26"/>
              </w:rPr>
              <w:t>kiện</w:t>
            </w:r>
            <w:r>
              <w:rPr>
                <w:spacing w:val="-5"/>
                <w:sz w:val="26"/>
              </w:rPr>
              <w:t> </w:t>
            </w:r>
            <w:r>
              <w:rPr>
                <w:spacing w:val="-4"/>
                <w:sz w:val="26"/>
              </w:rPr>
              <w:t>ĐCKS</w:t>
            </w:r>
          </w:p>
        </w:tc>
      </w:tr>
      <w:tr>
        <w:trPr>
          <w:trHeight w:val="335" w:hRule="atLeast"/>
        </w:trPr>
        <w:tc>
          <w:tcPr>
            <w:tcW w:w="2557" w:type="dxa"/>
            <w:vMerge/>
            <w:tcBorders>
              <w:top w:val="nil"/>
            </w:tcBorders>
          </w:tcPr>
          <w:p>
            <w:pPr>
              <w:rPr>
                <w:sz w:val="2"/>
                <w:szCs w:val="2"/>
              </w:rPr>
            </w:pPr>
          </w:p>
        </w:tc>
        <w:tc>
          <w:tcPr>
            <w:tcW w:w="2274" w:type="dxa"/>
            <w:vMerge/>
            <w:tcBorders>
              <w:top w:val="nil"/>
            </w:tcBorders>
          </w:tcPr>
          <w:p>
            <w:pPr>
              <w:rPr>
                <w:sz w:val="2"/>
                <w:szCs w:val="2"/>
              </w:rPr>
            </w:pPr>
          </w:p>
        </w:tc>
        <w:tc>
          <w:tcPr>
            <w:tcW w:w="1062" w:type="dxa"/>
          </w:tcPr>
          <w:p>
            <w:pPr>
              <w:pStyle w:val="TableParagraph"/>
              <w:spacing w:line="280" w:lineRule="exact" w:before="35"/>
              <w:ind w:left="212"/>
              <w:jc w:val="left"/>
              <w:rPr>
                <w:sz w:val="26"/>
              </w:rPr>
            </w:pPr>
            <w:r>
              <w:rPr>
                <w:sz w:val="26"/>
              </w:rPr>
              <w:t>Loại</w:t>
            </w:r>
            <w:r>
              <w:rPr>
                <w:spacing w:val="-6"/>
                <w:sz w:val="26"/>
              </w:rPr>
              <w:t> </w:t>
            </w:r>
            <w:r>
              <w:rPr>
                <w:spacing w:val="-10"/>
                <w:sz w:val="26"/>
              </w:rPr>
              <w:t>I</w:t>
            </w:r>
          </w:p>
        </w:tc>
        <w:tc>
          <w:tcPr>
            <w:tcW w:w="1062" w:type="dxa"/>
          </w:tcPr>
          <w:p>
            <w:pPr>
              <w:pStyle w:val="TableParagraph"/>
              <w:spacing w:line="280" w:lineRule="exact" w:before="35"/>
              <w:ind w:right="6"/>
              <w:rPr>
                <w:sz w:val="26"/>
              </w:rPr>
            </w:pPr>
            <w:r>
              <w:rPr>
                <w:sz w:val="26"/>
              </w:rPr>
              <w:t>Loại</w:t>
            </w:r>
            <w:r>
              <w:rPr>
                <w:spacing w:val="-6"/>
                <w:sz w:val="26"/>
              </w:rPr>
              <w:t> </w:t>
            </w:r>
            <w:r>
              <w:rPr>
                <w:spacing w:val="-5"/>
                <w:sz w:val="26"/>
              </w:rPr>
              <w:t>II</w:t>
            </w:r>
          </w:p>
        </w:tc>
        <w:tc>
          <w:tcPr>
            <w:tcW w:w="1149" w:type="dxa"/>
          </w:tcPr>
          <w:p>
            <w:pPr>
              <w:pStyle w:val="TableParagraph"/>
              <w:spacing w:line="280" w:lineRule="exact" w:before="35"/>
              <w:ind w:left="167"/>
              <w:jc w:val="left"/>
              <w:rPr>
                <w:sz w:val="26"/>
              </w:rPr>
            </w:pPr>
            <w:r>
              <w:rPr>
                <w:sz w:val="26"/>
              </w:rPr>
              <w:t>Loại</w:t>
            </w:r>
            <w:r>
              <w:rPr>
                <w:spacing w:val="-6"/>
                <w:sz w:val="26"/>
              </w:rPr>
              <w:t> </w:t>
            </w:r>
            <w:r>
              <w:rPr>
                <w:spacing w:val="-5"/>
                <w:sz w:val="26"/>
              </w:rPr>
              <w:t>III</w:t>
            </w:r>
          </w:p>
        </w:tc>
        <w:tc>
          <w:tcPr>
            <w:tcW w:w="1192" w:type="dxa"/>
          </w:tcPr>
          <w:p>
            <w:pPr>
              <w:pStyle w:val="TableParagraph"/>
              <w:spacing w:line="280" w:lineRule="exact" w:before="35"/>
              <w:ind w:left="182"/>
              <w:jc w:val="left"/>
              <w:rPr>
                <w:sz w:val="26"/>
              </w:rPr>
            </w:pPr>
            <w:r>
              <w:rPr>
                <w:sz w:val="26"/>
              </w:rPr>
              <w:t>Loại</w:t>
            </w:r>
            <w:r>
              <w:rPr>
                <w:spacing w:val="-6"/>
                <w:sz w:val="26"/>
              </w:rPr>
              <w:t> </w:t>
            </w:r>
            <w:r>
              <w:rPr>
                <w:spacing w:val="-5"/>
                <w:sz w:val="26"/>
              </w:rPr>
              <w:t>IV</w:t>
            </w:r>
          </w:p>
        </w:tc>
      </w:tr>
      <w:tr>
        <w:trPr>
          <w:trHeight w:val="335" w:hRule="atLeast"/>
        </w:trPr>
        <w:tc>
          <w:tcPr>
            <w:tcW w:w="2557" w:type="dxa"/>
          </w:tcPr>
          <w:p>
            <w:pPr>
              <w:pStyle w:val="TableParagraph"/>
              <w:spacing w:line="280" w:lineRule="exact" w:before="35"/>
              <w:ind w:right="126"/>
              <w:rPr>
                <w:sz w:val="26"/>
              </w:rPr>
            </w:pPr>
            <w:r>
              <w:rPr>
                <w:sz w:val="26"/>
              </w:rPr>
              <w:t>ĐGKS</w:t>
            </w:r>
            <w:r>
              <w:rPr>
                <w:spacing w:val="-5"/>
                <w:sz w:val="26"/>
              </w:rPr>
              <w:t> </w:t>
            </w:r>
            <w:r>
              <w:rPr>
                <w:sz w:val="26"/>
              </w:rPr>
              <w:t>tỷ</w:t>
            </w:r>
            <w:r>
              <w:rPr>
                <w:spacing w:val="-6"/>
                <w:sz w:val="26"/>
              </w:rPr>
              <w:t> </w:t>
            </w:r>
            <w:r>
              <w:rPr>
                <w:sz w:val="26"/>
              </w:rPr>
              <w:t>lệ</w:t>
            </w:r>
            <w:r>
              <w:rPr>
                <w:spacing w:val="-4"/>
                <w:sz w:val="26"/>
              </w:rPr>
              <w:t> </w:t>
            </w:r>
            <w:r>
              <w:rPr>
                <w:sz w:val="26"/>
              </w:rPr>
              <w:t>1:25</w:t>
            </w:r>
            <w:r>
              <w:rPr>
                <w:spacing w:val="-2"/>
                <w:sz w:val="26"/>
              </w:rPr>
              <w:t> </w:t>
            </w:r>
            <w:r>
              <w:rPr>
                <w:spacing w:val="-5"/>
                <w:sz w:val="26"/>
              </w:rPr>
              <w:t>000</w:t>
            </w:r>
          </w:p>
        </w:tc>
        <w:tc>
          <w:tcPr>
            <w:tcW w:w="2274" w:type="dxa"/>
            <w:vMerge w:val="restart"/>
          </w:tcPr>
          <w:p>
            <w:pPr>
              <w:pStyle w:val="TableParagraph"/>
              <w:spacing w:before="194"/>
              <w:ind w:right="561"/>
              <w:jc w:val="right"/>
              <w:rPr>
                <w:i/>
                <w:sz w:val="26"/>
              </w:rPr>
            </w:pPr>
            <w:r>
              <w:rPr>
                <w:i/>
                <w:sz w:val="26"/>
              </w:rPr>
              <w:t>công</w:t>
            </w:r>
            <w:r>
              <w:rPr>
                <w:i/>
                <w:spacing w:val="-6"/>
                <w:sz w:val="26"/>
              </w:rPr>
              <w:t> </w:t>
            </w:r>
            <w:r>
              <w:rPr>
                <w:i/>
                <w:spacing w:val="-4"/>
                <w:sz w:val="26"/>
              </w:rPr>
              <w:t>nhóm</w:t>
            </w:r>
          </w:p>
          <w:p>
            <w:pPr>
              <w:pStyle w:val="TableParagraph"/>
              <w:spacing w:before="39"/>
              <w:ind w:right="643"/>
              <w:jc w:val="right"/>
              <w:rPr>
                <w:i/>
                <w:sz w:val="26"/>
              </w:rPr>
            </w:pPr>
            <w:r>
              <w:rPr>
                <w:i/>
                <w:sz w:val="26"/>
              </w:rPr>
              <w:t>/100</w:t>
            </w:r>
            <w:r>
              <w:rPr>
                <w:i/>
                <w:spacing w:val="-9"/>
                <w:sz w:val="26"/>
              </w:rPr>
              <w:t> </w:t>
            </w:r>
            <w:r>
              <w:rPr>
                <w:i/>
                <w:spacing w:val="-5"/>
                <w:sz w:val="26"/>
              </w:rPr>
              <w:t>km</w:t>
            </w:r>
            <w:r>
              <w:rPr>
                <w:i/>
                <w:spacing w:val="-5"/>
                <w:sz w:val="26"/>
                <w:vertAlign w:val="superscript"/>
              </w:rPr>
              <w:t>2</w:t>
            </w:r>
          </w:p>
        </w:tc>
        <w:tc>
          <w:tcPr>
            <w:tcW w:w="1062" w:type="dxa"/>
          </w:tcPr>
          <w:p>
            <w:pPr>
              <w:pStyle w:val="TableParagraph"/>
              <w:spacing w:line="280" w:lineRule="exact" w:before="35"/>
              <w:ind w:left="169"/>
              <w:jc w:val="left"/>
              <w:rPr>
                <w:sz w:val="26"/>
              </w:rPr>
            </w:pPr>
            <w:r>
              <w:rPr>
                <w:spacing w:val="-2"/>
                <w:sz w:val="26"/>
              </w:rPr>
              <w:t>171,06</w:t>
            </w:r>
          </w:p>
        </w:tc>
        <w:tc>
          <w:tcPr>
            <w:tcW w:w="1062" w:type="dxa"/>
          </w:tcPr>
          <w:p>
            <w:pPr>
              <w:pStyle w:val="TableParagraph"/>
              <w:spacing w:line="280" w:lineRule="exact" w:before="35"/>
              <w:ind w:right="6"/>
              <w:rPr>
                <w:b/>
                <w:sz w:val="26"/>
              </w:rPr>
            </w:pPr>
            <w:r>
              <w:rPr>
                <w:b/>
                <w:spacing w:val="-2"/>
                <w:sz w:val="26"/>
              </w:rPr>
              <w:t>220,28</w:t>
            </w:r>
          </w:p>
        </w:tc>
        <w:tc>
          <w:tcPr>
            <w:tcW w:w="1149" w:type="dxa"/>
          </w:tcPr>
          <w:p>
            <w:pPr>
              <w:pStyle w:val="TableParagraph"/>
              <w:spacing w:line="280" w:lineRule="exact" w:before="35"/>
              <w:ind w:left="210"/>
              <w:jc w:val="left"/>
              <w:rPr>
                <w:sz w:val="26"/>
              </w:rPr>
            </w:pPr>
            <w:r>
              <w:rPr>
                <w:spacing w:val="-2"/>
                <w:sz w:val="26"/>
              </w:rPr>
              <w:t>274,71</w:t>
            </w:r>
          </w:p>
        </w:tc>
        <w:tc>
          <w:tcPr>
            <w:tcW w:w="1192" w:type="dxa"/>
          </w:tcPr>
          <w:p>
            <w:pPr>
              <w:pStyle w:val="TableParagraph"/>
              <w:spacing w:line="280" w:lineRule="exact" w:before="35"/>
              <w:ind w:left="232"/>
              <w:jc w:val="left"/>
              <w:rPr>
                <w:sz w:val="26"/>
              </w:rPr>
            </w:pPr>
            <w:r>
              <w:rPr>
                <w:spacing w:val="-2"/>
                <w:sz w:val="26"/>
              </w:rPr>
              <w:t>327,72</w:t>
            </w:r>
          </w:p>
        </w:tc>
      </w:tr>
      <w:tr>
        <w:trPr>
          <w:trHeight w:val="333" w:hRule="atLeast"/>
        </w:trPr>
        <w:tc>
          <w:tcPr>
            <w:tcW w:w="2557" w:type="dxa"/>
          </w:tcPr>
          <w:p>
            <w:pPr>
              <w:pStyle w:val="TableParagraph"/>
              <w:spacing w:line="278" w:lineRule="exact" w:before="35"/>
              <w:ind w:right="126"/>
              <w:rPr>
                <w:sz w:val="26"/>
              </w:rPr>
            </w:pPr>
            <w:r>
              <w:rPr>
                <w:sz w:val="26"/>
              </w:rPr>
              <w:t>ĐGKS</w:t>
            </w:r>
            <w:r>
              <w:rPr>
                <w:spacing w:val="-5"/>
                <w:sz w:val="26"/>
              </w:rPr>
              <w:t> </w:t>
            </w:r>
            <w:r>
              <w:rPr>
                <w:sz w:val="26"/>
              </w:rPr>
              <w:t>tỷ</w:t>
            </w:r>
            <w:r>
              <w:rPr>
                <w:spacing w:val="-6"/>
                <w:sz w:val="26"/>
              </w:rPr>
              <w:t> </w:t>
            </w:r>
            <w:r>
              <w:rPr>
                <w:sz w:val="26"/>
              </w:rPr>
              <w:t>lệ</w:t>
            </w:r>
            <w:r>
              <w:rPr>
                <w:spacing w:val="-4"/>
                <w:sz w:val="26"/>
              </w:rPr>
              <w:t> </w:t>
            </w:r>
            <w:r>
              <w:rPr>
                <w:sz w:val="26"/>
              </w:rPr>
              <w:t>1:10</w:t>
            </w:r>
            <w:r>
              <w:rPr>
                <w:spacing w:val="-2"/>
                <w:sz w:val="26"/>
              </w:rPr>
              <w:t> </w:t>
            </w:r>
            <w:r>
              <w:rPr>
                <w:spacing w:val="-5"/>
                <w:sz w:val="26"/>
              </w:rPr>
              <w:t>000</w:t>
            </w:r>
          </w:p>
        </w:tc>
        <w:tc>
          <w:tcPr>
            <w:tcW w:w="2274" w:type="dxa"/>
            <w:vMerge/>
            <w:tcBorders>
              <w:top w:val="nil"/>
            </w:tcBorders>
          </w:tcPr>
          <w:p>
            <w:pPr>
              <w:rPr>
                <w:sz w:val="2"/>
                <w:szCs w:val="2"/>
              </w:rPr>
            </w:pPr>
          </w:p>
        </w:tc>
        <w:tc>
          <w:tcPr>
            <w:tcW w:w="1062" w:type="dxa"/>
          </w:tcPr>
          <w:p>
            <w:pPr>
              <w:pStyle w:val="TableParagraph"/>
              <w:spacing w:line="278" w:lineRule="exact" w:before="35"/>
              <w:ind w:left="169"/>
              <w:jc w:val="left"/>
              <w:rPr>
                <w:sz w:val="26"/>
              </w:rPr>
            </w:pPr>
            <w:r>
              <w:rPr>
                <w:spacing w:val="-2"/>
                <w:sz w:val="26"/>
              </w:rPr>
              <w:t>360,33</w:t>
            </w:r>
          </w:p>
        </w:tc>
        <w:tc>
          <w:tcPr>
            <w:tcW w:w="1062" w:type="dxa"/>
          </w:tcPr>
          <w:p>
            <w:pPr>
              <w:pStyle w:val="TableParagraph"/>
              <w:spacing w:line="278" w:lineRule="exact" w:before="35"/>
              <w:ind w:right="6"/>
              <w:rPr>
                <w:b/>
                <w:sz w:val="26"/>
              </w:rPr>
            </w:pPr>
            <w:r>
              <w:rPr>
                <w:b/>
                <w:spacing w:val="-2"/>
                <w:sz w:val="26"/>
              </w:rPr>
              <w:t>469,53</w:t>
            </w:r>
          </w:p>
        </w:tc>
        <w:tc>
          <w:tcPr>
            <w:tcW w:w="1149" w:type="dxa"/>
          </w:tcPr>
          <w:p>
            <w:pPr>
              <w:pStyle w:val="TableParagraph"/>
              <w:spacing w:line="278" w:lineRule="exact" w:before="35"/>
              <w:ind w:left="210"/>
              <w:jc w:val="left"/>
              <w:rPr>
                <w:sz w:val="26"/>
              </w:rPr>
            </w:pPr>
            <w:r>
              <w:rPr>
                <w:spacing w:val="-2"/>
                <w:sz w:val="26"/>
              </w:rPr>
              <w:t>584,69</w:t>
            </w:r>
          </w:p>
        </w:tc>
        <w:tc>
          <w:tcPr>
            <w:tcW w:w="1192" w:type="dxa"/>
          </w:tcPr>
          <w:p>
            <w:pPr>
              <w:pStyle w:val="TableParagraph"/>
              <w:spacing w:line="278" w:lineRule="exact" w:before="35"/>
              <w:ind w:left="232"/>
              <w:jc w:val="left"/>
              <w:rPr>
                <w:sz w:val="26"/>
              </w:rPr>
            </w:pPr>
            <w:r>
              <w:rPr>
                <w:spacing w:val="-2"/>
                <w:sz w:val="26"/>
              </w:rPr>
              <w:t>704,29</w:t>
            </w:r>
          </w:p>
        </w:tc>
      </w:tr>
      <w:tr>
        <w:trPr>
          <w:trHeight w:val="335" w:hRule="atLeast"/>
        </w:trPr>
        <w:tc>
          <w:tcPr>
            <w:tcW w:w="2557" w:type="dxa"/>
          </w:tcPr>
          <w:p>
            <w:pPr>
              <w:pStyle w:val="TableParagraph"/>
              <w:spacing w:line="280" w:lineRule="exact" w:before="35"/>
              <w:ind w:right="256"/>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1:5</w:t>
            </w:r>
            <w:r>
              <w:rPr>
                <w:spacing w:val="-4"/>
                <w:sz w:val="26"/>
              </w:rPr>
              <w:t> </w:t>
            </w:r>
            <w:r>
              <w:rPr>
                <w:spacing w:val="-5"/>
                <w:sz w:val="26"/>
              </w:rPr>
              <w:t>000</w:t>
            </w:r>
          </w:p>
        </w:tc>
        <w:tc>
          <w:tcPr>
            <w:tcW w:w="2274" w:type="dxa"/>
            <w:vMerge/>
            <w:tcBorders>
              <w:top w:val="nil"/>
            </w:tcBorders>
          </w:tcPr>
          <w:p>
            <w:pPr>
              <w:rPr>
                <w:sz w:val="2"/>
                <w:szCs w:val="2"/>
              </w:rPr>
            </w:pPr>
          </w:p>
        </w:tc>
        <w:tc>
          <w:tcPr>
            <w:tcW w:w="1062" w:type="dxa"/>
          </w:tcPr>
          <w:p>
            <w:pPr>
              <w:pStyle w:val="TableParagraph"/>
              <w:spacing w:line="280" w:lineRule="exact" w:before="35"/>
              <w:ind w:left="233"/>
              <w:jc w:val="left"/>
              <w:rPr>
                <w:sz w:val="26"/>
              </w:rPr>
            </w:pPr>
            <w:r>
              <w:rPr>
                <w:spacing w:val="-2"/>
                <w:sz w:val="26"/>
              </w:rPr>
              <w:t>767,63</w:t>
            </w:r>
          </w:p>
        </w:tc>
        <w:tc>
          <w:tcPr>
            <w:tcW w:w="1062" w:type="dxa"/>
          </w:tcPr>
          <w:p>
            <w:pPr>
              <w:pStyle w:val="TableParagraph"/>
              <w:spacing w:line="280" w:lineRule="exact" w:before="35"/>
              <w:ind w:left="127" w:right="6"/>
              <w:rPr>
                <w:b/>
                <w:sz w:val="26"/>
              </w:rPr>
            </w:pPr>
            <w:r>
              <w:rPr>
                <w:b/>
                <w:spacing w:val="-2"/>
                <w:sz w:val="26"/>
              </w:rPr>
              <w:t>986,96</w:t>
            </w:r>
          </w:p>
        </w:tc>
        <w:tc>
          <w:tcPr>
            <w:tcW w:w="1149" w:type="dxa"/>
          </w:tcPr>
          <w:p>
            <w:pPr>
              <w:pStyle w:val="TableParagraph"/>
              <w:spacing w:line="280" w:lineRule="exact" w:before="35"/>
              <w:ind w:left="188"/>
              <w:jc w:val="left"/>
              <w:rPr>
                <w:sz w:val="26"/>
              </w:rPr>
            </w:pPr>
            <w:r>
              <w:rPr>
                <w:spacing w:val="-2"/>
                <w:sz w:val="26"/>
              </w:rPr>
              <w:t>1233,70</w:t>
            </w:r>
          </w:p>
        </w:tc>
        <w:tc>
          <w:tcPr>
            <w:tcW w:w="1192" w:type="dxa"/>
          </w:tcPr>
          <w:p>
            <w:pPr>
              <w:pStyle w:val="TableParagraph"/>
              <w:spacing w:line="280" w:lineRule="exact" w:before="35"/>
              <w:ind w:right="109"/>
              <w:jc w:val="right"/>
              <w:rPr>
                <w:sz w:val="26"/>
              </w:rPr>
            </w:pPr>
            <w:r>
              <w:rPr>
                <w:spacing w:val="-2"/>
                <w:sz w:val="26"/>
              </w:rPr>
              <w:t>1501,89</w:t>
            </w:r>
          </w:p>
        </w:tc>
      </w:tr>
      <w:tr>
        <w:trPr>
          <w:trHeight w:val="335" w:hRule="atLeast"/>
        </w:trPr>
        <w:tc>
          <w:tcPr>
            <w:tcW w:w="2557" w:type="dxa"/>
          </w:tcPr>
          <w:p>
            <w:pPr>
              <w:pStyle w:val="TableParagraph"/>
              <w:spacing w:line="280" w:lineRule="exact" w:before="35"/>
              <w:ind w:right="256"/>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1:2</w:t>
            </w:r>
            <w:r>
              <w:rPr>
                <w:spacing w:val="-4"/>
                <w:sz w:val="26"/>
              </w:rPr>
              <w:t> </w:t>
            </w:r>
            <w:r>
              <w:rPr>
                <w:spacing w:val="-5"/>
                <w:sz w:val="26"/>
              </w:rPr>
              <w:t>000</w:t>
            </w:r>
          </w:p>
        </w:tc>
        <w:tc>
          <w:tcPr>
            <w:tcW w:w="2274" w:type="dxa"/>
            <w:vMerge w:val="restart"/>
          </w:tcPr>
          <w:p>
            <w:pPr>
              <w:pStyle w:val="TableParagraph"/>
              <w:spacing w:before="35"/>
              <w:ind w:left="107"/>
              <w:jc w:val="left"/>
              <w:rPr>
                <w:i/>
                <w:sz w:val="26"/>
              </w:rPr>
            </w:pPr>
            <w:r>
              <w:rPr>
                <w:i/>
                <w:sz w:val="26"/>
              </w:rPr>
              <w:t>công</w:t>
            </w:r>
            <w:r>
              <w:rPr>
                <w:i/>
                <w:spacing w:val="-6"/>
                <w:sz w:val="26"/>
              </w:rPr>
              <w:t> </w:t>
            </w:r>
            <w:r>
              <w:rPr>
                <w:i/>
                <w:sz w:val="26"/>
              </w:rPr>
              <w:t>nhóm</w:t>
            </w:r>
            <w:r>
              <w:rPr>
                <w:i/>
                <w:spacing w:val="-4"/>
                <w:sz w:val="26"/>
              </w:rPr>
              <w:t> /1km</w:t>
            </w:r>
            <w:r>
              <w:rPr>
                <w:i/>
                <w:spacing w:val="-4"/>
                <w:sz w:val="26"/>
                <w:vertAlign w:val="superscript"/>
              </w:rPr>
              <w:t>2</w:t>
            </w:r>
          </w:p>
        </w:tc>
        <w:tc>
          <w:tcPr>
            <w:tcW w:w="1062" w:type="dxa"/>
          </w:tcPr>
          <w:p>
            <w:pPr>
              <w:pStyle w:val="TableParagraph"/>
              <w:spacing w:line="280" w:lineRule="exact" w:before="35"/>
              <w:ind w:left="233"/>
              <w:jc w:val="left"/>
              <w:rPr>
                <w:sz w:val="26"/>
              </w:rPr>
            </w:pPr>
            <w:r>
              <w:rPr>
                <w:spacing w:val="-2"/>
                <w:sz w:val="26"/>
              </w:rPr>
              <w:t>103,91</w:t>
            </w:r>
          </w:p>
        </w:tc>
        <w:tc>
          <w:tcPr>
            <w:tcW w:w="1062" w:type="dxa"/>
          </w:tcPr>
          <w:p>
            <w:pPr>
              <w:pStyle w:val="TableParagraph"/>
              <w:spacing w:line="280" w:lineRule="exact" w:before="35"/>
              <w:ind w:left="127" w:right="6"/>
              <w:rPr>
                <w:b/>
                <w:sz w:val="26"/>
              </w:rPr>
            </w:pPr>
            <w:r>
              <w:rPr>
                <w:b/>
                <w:spacing w:val="-2"/>
                <w:sz w:val="26"/>
              </w:rPr>
              <w:t>131,88</w:t>
            </w:r>
          </w:p>
        </w:tc>
        <w:tc>
          <w:tcPr>
            <w:tcW w:w="1149" w:type="dxa"/>
          </w:tcPr>
          <w:p>
            <w:pPr>
              <w:pStyle w:val="TableParagraph"/>
              <w:spacing w:line="280" w:lineRule="exact" w:before="35"/>
              <w:ind w:right="110"/>
              <w:jc w:val="right"/>
              <w:rPr>
                <w:sz w:val="26"/>
              </w:rPr>
            </w:pPr>
            <w:r>
              <w:rPr>
                <w:spacing w:val="-2"/>
                <w:sz w:val="26"/>
              </w:rPr>
              <w:t>163,29</w:t>
            </w:r>
          </w:p>
        </w:tc>
        <w:tc>
          <w:tcPr>
            <w:tcW w:w="1192" w:type="dxa"/>
          </w:tcPr>
          <w:p>
            <w:pPr>
              <w:pStyle w:val="TableParagraph"/>
              <w:spacing w:line="280" w:lineRule="exact" w:before="35"/>
              <w:ind w:right="109"/>
              <w:jc w:val="right"/>
              <w:rPr>
                <w:sz w:val="26"/>
              </w:rPr>
            </w:pPr>
            <w:r>
              <w:rPr>
                <w:spacing w:val="-2"/>
                <w:sz w:val="26"/>
              </w:rPr>
              <w:t>201,71</w:t>
            </w:r>
          </w:p>
        </w:tc>
      </w:tr>
      <w:tr>
        <w:trPr>
          <w:trHeight w:val="333" w:hRule="atLeast"/>
        </w:trPr>
        <w:tc>
          <w:tcPr>
            <w:tcW w:w="2557" w:type="dxa"/>
          </w:tcPr>
          <w:p>
            <w:pPr>
              <w:pStyle w:val="TableParagraph"/>
              <w:spacing w:line="278" w:lineRule="exact" w:before="35"/>
              <w:ind w:right="256"/>
              <w:rPr>
                <w:sz w:val="26"/>
              </w:rPr>
            </w:pPr>
            <w:r>
              <w:rPr>
                <w:sz w:val="26"/>
              </w:rPr>
              <w:t>ĐGKS</w:t>
            </w:r>
            <w:r>
              <w:rPr>
                <w:spacing w:val="-4"/>
                <w:sz w:val="26"/>
              </w:rPr>
              <w:t> </w:t>
            </w:r>
            <w:r>
              <w:rPr>
                <w:sz w:val="26"/>
              </w:rPr>
              <w:t>tỷ</w:t>
            </w:r>
            <w:r>
              <w:rPr>
                <w:spacing w:val="-6"/>
                <w:sz w:val="26"/>
              </w:rPr>
              <w:t> </w:t>
            </w:r>
            <w:r>
              <w:rPr>
                <w:sz w:val="26"/>
              </w:rPr>
              <w:t>lệ</w:t>
            </w:r>
            <w:r>
              <w:rPr>
                <w:spacing w:val="-4"/>
                <w:sz w:val="26"/>
              </w:rPr>
              <w:t> </w:t>
            </w:r>
            <w:r>
              <w:rPr>
                <w:sz w:val="26"/>
              </w:rPr>
              <w:t>1:1</w:t>
            </w:r>
            <w:r>
              <w:rPr>
                <w:spacing w:val="-4"/>
                <w:sz w:val="26"/>
              </w:rPr>
              <w:t> </w:t>
            </w:r>
            <w:r>
              <w:rPr>
                <w:spacing w:val="-5"/>
                <w:sz w:val="26"/>
              </w:rPr>
              <w:t>000</w:t>
            </w:r>
          </w:p>
        </w:tc>
        <w:tc>
          <w:tcPr>
            <w:tcW w:w="2274" w:type="dxa"/>
            <w:vMerge/>
            <w:tcBorders>
              <w:top w:val="nil"/>
            </w:tcBorders>
          </w:tcPr>
          <w:p>
            <w:pPr>
              <w:rPr>
                <w:sz w:val="2"/>
                <w:szCs w:val="2"/>
              </w:rPr>
            </w:pPr>
          </w:p>
        </w:tc>
        <w:tc>
          <w:tcPr>
            <w:tcW w:w="1062" w:type="dxa"/>
          </w:tcPr>
          <w:p>
            <w:pPr>
              <w:pStyle w:val="TableParagraph"/>
              <w:spacing w:line="278" w:lineRule="exact" w:before="35"/>
              <w:ind w:left="233"/>
              <w:jc w:val="left"/>
              <w:rPr>
                <w:sz w:val="26"/>
              </w:rPr>
            </w:pPr>
            <w:r>
              <w:rPr>
                <w:spacing w:val="-2"/>
                <w:sz w:val="26"/>
              </w:rPr>
              <w:t>216,05</w:t>
            </w:r>
          </w:p>
        </w:tc>
        <w:tc>
          <w:tcPr>
            <w:tcW w:w="1062" w:type="dxa"/>
          </w:tcPr>
          <w:p>
            <w:pPr>
              <w:pStyle w:val="TableParagraph"/>
              <w:spacing w:line="278" w:lineRule="exact" w:before="35"/>
              <w:ind w:left="127" w:right="6"/>
              <w:rPr>
                <w:b/>
                <w:sz w:val="26"/>
              </w:rPr>
            </w:pPr>
            <w:r>
              <w:rPr>
                <w:b/>
                <w:spacing w:val="-2"/>
                <w:sz w:val="26"/>
              </w:rPr>
              <w:t>288,07</w:t>
            </w:r>
          </w:p>
        </w:tc>
        <w:tc>
          <w:tcPr>
            <w:tcW w:w="1149" w:type="dxa"/>
          </w:tcPr>
          <w:p>
            <w:pPr>
              <w:pStyle w:val="TableParagraph"/>
              <w:spacing w:line="278" w:lineRule="exact" w:before="35"/>
              <w:ind w:right="110"/>
              <w:jc w:val="right"/>
              <w:rPr>
                <w:sz w:val="26"/>
              </w:rPr>
            </w:pPr>
            <w:r>
              <w:rPr>
                <w:spacing w:val="-2"/>
                <w:sz w:val="26"/>
              </w:rPr>
              <w:t>345,68</w:t>
            </w:r>
          </w:p>
        </w:tc>
        <w:tc>
          <w:tcPr>
            <w:tcW w:w="1192" w:type="dxa"/>
          </w:tcPr>
          <w:p>
            <w:pPr>
              <w:pStyle w:val="TableParagraph"/>
              <w:spacing w:line="278" w:lineRule="exact" w:before="35"/>
              <w:ind w:right="109"/>
              <w:jc w:val="right"/>
              <w:rPr>
                <w:sz w:val="26"/>
              </w:rPr>
            </w:pPr>
            <w:r>
              <w:rPr>
                <w:spacing w:val="-2"/>
                <w:sz w:val="26"/>
              </w:rPr>
              <w:t>432,10</w:t>
            </w:r>
          </w:p>
        </w:tc>
      </w:tr>
    </w:tbl>
    <w:p>
      <w:pPr>
        <w:pStyle w:val="Heading1"/>
        <w:numPr>
          <w:ilvl w:val="1"/>
          <w:numId w:val="11"/>
        </w:numPr>
        <w:tabs>
          <w:tab w:pos="1655" w:val="left" w:leader="none"/>
        </w:tabs>
        <w:spacing w:line="240" w:lineRule="auto" w:before="25" w:after="0"/>
        <w:ind w:left="1655" w:right="0" w:hanging="520"/>
        <w:jc w:val="left"/>
      </w:pPr>
      <w:r>
        <w:rPr/>
        <w:t>Định</w:t>
      </w:r>
      <w:r>
        <w:rPr>
          <w:spacing w:val="57"/>
        </w:rPr>
        <w:t> </w:t>
      </w:r>
      <w:r>
        <w:rPr/>
        <w:t>mức</w:t>
      </w:r>
      <w:r>
        <w:rPr>
          <w:spacing w:val="-5"/>
        </w:rPr>
        <w:t> </w:t>
      </w:r>
      <w:r>
        <w:rPr/>
        <w:t>dụng</w:t>
      </w:r>
      <w:r>
        <w:rPr>
          <w:spacing w:val="-2"/>
        </w:rPr>
        <w:t> </w:t>
      </w:r>
      <w:r>
        <w:rPr/>
        <w:t>cụ</w:t>
      </w:r>
      <w:r>
        <w:rPr>
          <w:spacing w:val="-5"/>
        </w:rPr>
        <w:t> </w:t>
      </w:r>
      <w:r>
        <w:rPr/>
        <w:t>thiết</w:t>
      </w:r>
      <w:r>
        <w:rPr>
          <w:spacing w:val="-5"/>
        </w:rPr>
        <w:t> bị</w:t>
      </w:r>
    </w:p>
    <w:p>
      <w:pPr>
        <w:pStyle w:val="ListParagraph"/>
        <w:numPr>
          <w:ilvl w:val="2"/>
          <w:numId w:val="11"/>
        </w:numPr>
        <w:tabs>
          <w:tab w:pos="1825" w:val="left" w:leader="none"/>
        </w:tabs>
        <w:spacing w:line="240" w:lineRule="auto" w:before="37" w:after="0"/>
        <w:ind w:left="1825" w:right="0" w:hanging="690"/>
        <w:jc w:val="left"/>
        <w:rPr>
          <w:sz w:val="26"/>
        </w:rPr>
      </w:pPr>
      <w:r>
        <w:rPr>
          <w:sz w:val="26"/>
        </w:rPr>
        <w:t>Đánh</w:t>
      </w:r>
      <w:r>
        <w:rPr>
          <w:spacing w:val="-4"/>
          <w:sz w:val="26"/>
        </w:rPr>
        <w:t> </w:t>
      </w:r>
      <w:r>
        <w:rPr>
          <w:sz w:val="26"/>
        </w:rPr>
        <w:t>giá</w:t>
      </w:r>
      <w:r>
        <w:rPr>
          <w:spacing w:val="-4"/>
          <w:sz w:val="26"/>
        </w:rPr>
        <w:t> </w:t>
      </w:r>
      <w:r>
        <w:rPr>
          <w:sz w:val="26"/>
        </w:rPr>
        <w:t>khoáng</w:t>
      </w:r>
      <w:r>
        <w:rPr>
          <w:spacing w:val="-4"/>
          <w:sz w:val="26"/>
        </w:rPr>
        <w:t> </w:t>
      </w:r>
      <w:r>
        <w:rPr>
          <w:sz w:val="26"/>
        </w:rPr>
        <w:t>sản</w:t>
      </w:r>
      <w:r>
        <w:rPr>
          <w:spacing w:val="-3"/>
          <w:sz w:val="26"/>
        </w:rPr>
        <w:t> </w:t>
      </w:r>
      <w:r>
        <w:rPr>
          <w:sz w:val="26"/>
        </w:rPr>
        <w:t>tỷ</w:t>
      </w:r>
      <w:r>
        <w:rPr>
          <w:spacing w:val="-8"/>
          <w:sz w:val="26"/>
        </w:rPr>
        <w:t> </w:t>
      </w:r>
      <w:r>
        <w:rPr>
          <w:sz w:val="26"/>
        </w:rPr>
        <w:t>lệ</w:t>
      </w:r>
      <w:r>
        <w:rPr>
          <w:spacing w:val="-1"/>
          <w:sz w:val="26"/>
        </w:rPr>
        <w:t> </w:t>
      </w:r>
      <w:r>
        <w:rPr>
          <w:sz w:val="26"/>
        </w:rPr>
        <w:t>1:25</w:t>
      </w:r>
      <w:r>
        <w:rPr>
          <w:spacing w:val="-4"/>
          <w:sz w:val="26"/>
        </w:rPr>
        <w:t> </w:t>
      </w:r>
      <w:r>
        <w:rPr>
          <w:sz w:val="26"/>
        </w:rPr>
        <w:t>000,</w:t>
      </w:r>
      <w:r>
        <w:rPr>
          <w:spacing w:val="-3"/>
          <w:sz w:val="26"/>
        </w:rPr>
        <w:t> </w:t>
      </w:r>
      <w:r>
        <w:rPr>
          <w:sz w:val="26"/>
        </w:rPr>
        <w:t>1:10</w:t>
      </w:r>
      <w:r>
        <w:rPr>
          <w:spacing w:val="-4"/>
          <w:sz w:val="26"/>
        </w:rPr>
        <w:t> </w:t>
      </w:r>
      <w:r>
        <w:rPr>
          <w:sz w:val="26"/>
        </w:rPr>
        <w:t>000,</w:t>
      </w:r>
      <w:r>
        <w:rPr>
          <w:spacing w:val="-4"/>
          <w:sz w:val="26"/>
        </w:rPr>
        <w:t> </w:t>
      </w:r>
      <w:r>
        <w:rPr>
          <w:sz w:val="26"/>
        </w:rPr>
        <w:t>1:5</w:t>
      </w:r>
      <w:r>
        <w:rPr>
          <w:spacing w:val="-4"/>
          <w:sz w:val="26"/>
        </w:rPr>
        <w:t> </w:t>
      </w:r>
      <w:r>
        <w:rPr>
          <w:sz w:val="26"/>
        </w:rPr>
        <w:t>000</w:t>
      </w:r>
      <w:r>
        <w:rPr>
          <w:spacing w:val="-3"/>
          <w:sz w:val="26"/>
        </w:rPr>
        <w:t> </w:t>
      </w:r>
      <w:r>
        <w:rPr>
          <w:sz w:val="26"/>
        </w:rPr>
        <w:t>:</w:t>
      </w:r>
      <w:r>
        <w:rPr>
          <w:spacing w:val="-2"/>
          <w:sz w:val="26"/>
        </w:rPr>
        <w:t> </w:t>
      </w:r>
      <w:r>
        <w:rPr>
          <w:sz w:val="26"/>
        </w:rPr>
        <w:t>tính</w:t>
      </w:r>
      <w:r>
        <w:rPr>
          <w:spacing w:val="-4"/>
          <w:sz w:val="26"/>
        </w:rPr>
        <w:t> </w:t>
      </w:r>
      <w:r>
        <w:rPr>
          <w:sz w:val="26"/>
        </w:rPr>
        <w:t>cho</w:t>
      </w:r>
      <w:r>
        <w:rPr>
          <w:spacing w:val="-4"/>
          <w:sz w:val="26"/>
        </w:rPr>
        <w:t> </w:t>
      </w:r>
      <w:r>
        <w:rPr>
          <w:sz w:val="26"/>
        </w:rPr>
        <w:t>100</w:t>
      </w:r>
      <w:r>
        <w:rPr>
          <w:spacing w:val="-3"/>
          <w:sz w:val="26"/>
        </w:rPr>
        <w:t> </w:t>
      </w:r>
      <w:r>
        <w:rPr>
          <w:spacing w:val="-5"/>
          <w:sz w:val="26"/>
        </w:rPr>
        <w:t>km</w:t>
      </w:r>
      <w:r>
        <w:rPr>
          <w:spacing w:val="-5"/>
          <w:sz w:val="26"/>
          <w:vertAlign w:val="superscript"/>
        </w:rPr>
        <w:t>2</w:t>
      </w:r>
    </w:p>
    <w:p>
      <w:pPr>
        <w:pStyle w:val="ListParagraph"/>
        <w:numPr>
          <w:ilvl w:val="2"/>
          <w:numId w:val="11"/>
        </w:numPr>
        <w:tabs>
          <w:tab w:pos="1825" w:val="left" w:leader="none"/>
        </w:tabs>
        <w:spacing w:line="240" w:lineRule="auto" w:before="38" w:after="0"/>
        <w:ind w:left="1825" w:right="0" w:hanging="690"/>
        <w:jc w:val="left"/>
        <w:rPr>
          <w:sz w:val="26"/>
        </w:rPr>
      </w:pPr>
      <w:r>
        <w:rPr>
          <w:sz w:val="26"/>
        </w:rPr>
        <w:t>Đánh</w:t>
      </w:r>
      <w:r>
        <w:rPr>
          <w:spacing w:val="-4"/>
          <w:sz w:val="26"/>
        </w:rPr>
        <w:t> </w:t>
      </w:r>
      <w:r>
        <w:rPr>
          <w:sz w:val="26"/>
        </w:rPr>
        <w:t>giá</w:t>
      </w:r>
      <w:r>
        <w:rPr>
          <w:spacing w:val="-4"/>
          <w:sz w:val="26"/>
        </w:rPr>
        <w:t> </w:t>
      </w:r>
      <w:r>
        <w:rPr>
          <w:sz w:val="26"/>
        </w:rPr>
        <w:t>khoáng</w:t>
      </w:r>
      <w:r>
        <w:rPr>
          <w:spacing w:val="-4"/>
          <w:sz w:val="26"/>
        </w:rPr>
        <w:t> </w:t>
      </w:r>
      <w:r>
        <w:rPr>
          <w:sz w:val="26"/>
        </w:rPr>
        <w:t>sản</w:t>
      </w:r>
      <w:r>
        <w:rPr>
          <w:spacing w:val="-4"/>
          <w:sz w:val="26"/>
        </w:rPr>
        <w:t> </w:t>
      </w:r>
      <w:r>
        <w:rPr>
          <w:sz w:val="26"/>
        </w:rPr>
        <w:t>tỷ</w:t>
      </w:r>
      <w:r>
        <w:rPr>
          <w:spacing w:val="-7"/>
          <w:sz w:val="26"/>
        </w:rPr>
        <w:t> </w:t>
      </w:r>
      <w:r>
        <w:rPr>
          <w:sz w:val="26"/>
        </w:rPr>
        <w:t>lệ</w:t>
      </w:r>
      <w:r>
        <w:rPr>
          <w:spacing w:val="-1"/>
          <w:sz w:val="26"/>
        </w:rPr>
        <w:t> </w:t>
      </w:r>
      <w:r>
        <w:rPr>
          <w:sz w:val="26"/>
        </w:rPr>
        <w:t>1:2</w:t>
      </w:r>
      <w:r>
        <w:rPr>
          <w:spacing w:val="-4"/>
          <w:sz w:val="26"/>
        </w:rPr>
        <w:t> </w:t>
      </w:r>
      <w:r>
        <w:rPr>
          <w:sz w:val="26"/>
        </w:rPr>
        <w:t>000,</w:t>
      </w:r>
      <w:r>
        <w:rPr>
          <w:spacing w:val="-4"/>
          <w:sz w:val="26"/>
        </w:rPr>
        <w:t> </w:t>
      </w:r>
      <w:r>
        <w:rPr>
          <w:sz w:val="26"/>
        </w:rPr>
        <w:t>1:1</w:t>
      </w:r>
      <w:r>
        <w:rPr>
          <w:spacing w:val="-2"/>
          <w:sz w:val="26"/>
        </w:rPr>
        <w:t> </w:t>
      </w:r>
      <w:r>
        <w:rPr>
          <w:sz w:val="26"/>
        </w:rPr>
        <w:t>000:</w:t>
      </w:r>
      <w:r>
        <w:rPr>
          <w:spacing w:val="-3"/>
          <w:sz w:val="26"/>
        </w:rPr>
        <w:t> </w:t>
      </w:r>
      <w:r>
        <w:rPr>
          <w:sz w:val="26"/>
        </w:rPr>
        <w:t>tính</w:t>
      </w:r>
      <w:r>
        <w:rPr>
          <w:spacing w:val="-4"/>
          <w:sz w:val="26"/>
        </w:rPr>
        <w:t> </w:t>
      </w:r>
      <w:r>
        <w:rPr>
          <w:sz w:val="26"/>
        </w:rPr>
        <w:t>cho</w:t>
      </w:r>
      <w:r>
        <w:rPr>
          <w:spacing w:val="-4"/>
          <w:sz w:val="26"/>
        </w:rPr>
        <w:t> 1km</w:t>
      </w:r>
      <w:r>
        <w:rPr>
          <w:spacing w:val="-4"/>
          <w:sz w:val="26"/>
          <w:vertAlign w:val="superscript"/>
        </w:rPr>
        <w:t>2</w:t>
      </w:r>
    </w:p>
    <w:p>
      <w:pPr>
        <w:spacing w:before="183"/>
        <w:ind w:left="0" w:right="706" w:firstLine="0"/>
        <w:jc w:val="right"/>
        <w:rPr>
          <w:i/>
          <w:sz w:val="26"/>
        </w:rPr>
      </w:pPr>
      <w:r>
        <w:rPr>
          <w:i/>
          <w:sz w:val="26"/>
        </w:rPr>
        <w:t>Bảng</w:t>
      </w:r>
      <w:r>
        <w:rPr>
          <w:i/>
          <w:spacing w:val="-7"/>
          <w:sz w:val="26"/>
        </w:rPr>
        <w:t> </w:t>
      </w:r>
      <w:r>
        <w:rPr>
          <w:i/>
          <w:spacing w:val="-5"/>
          <w:sz w:val="26"/>
        </w:rPr>
        <w:t>18</w:t>
      </w:r>
    </w:p>
    <w:p>
      <w:pPr>
        <w:pStyle w:val="BodyText"/>
        <w:spacing w:before="2"/>
        <w:ind w:left="0"/>
        <w:rPr>
          <w:i/>
          <w:sz w:val="11"/>
        </w:rPr>
      </w:pP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899"/>
        <w:gridCol w:w="828"/>
        <w:gridCol w:w="1032"/>
        <w:gridCol w:w="1198"/>
        <w:gridCol w:w="1133"/>
        <w:gridCol w:w="1136"/>
        <w:gridCol w:w="929"/>
        <w:gridCol w:w="1032"/>
      </w:tblGrid>
      <w:tr>
        <w:trPr>
          <w:trHeight w:val="839" w:hRule="atLeast"/>
        </w:trPr>
        <w:tc>
          <w:tcPr>
            <w:tcW w:w="569" w:type="dxa"/>
          </w:tcPr>
          <w:p>
            <w:pPr>
              <w:pStyle w:val="TableParagraph"/>
              <w:spacing w:before="3"/>
              <w:jc w:val="left"/>
              <w:rPr>
                <w:i/>
                <w:sz w:val="24"/>
              </w:rPr>
            </w:pPr>
          </w:p>
          <w:p>
            <w:pPr>
              <w:pStyle w:val="TableParagraph"/>
              <w:ind w:left="11"/>
              <w:rPr>
                <w:b/>
                <w:sz w:val="24"/>
              </w:rPr>
            </w:pPr>
            <w:r>
              <w:rPr>
                <w:b/>
                <w:spacing w:val="-5"/>
                <w:sz w:val="24"/>
              </w:rPr>
              <w:t>TT</w:t>
            </w:r>
          </w:p>
        </w:tc>
        <w:tc>
          <w:tcPr>
            <w:tcW w:w="1899" w:type="dxa"/>
          </w:tcPr>
          <w:p>
            <w:pPr>
              <w:pStyle w:val="TableParagraph"/>
              <w:spacing w:before="3"/>
              <w:jc w:val="left"/>
              <w:rPr>
                <w:i/>
                <w:sz w:val="24"/>
              </w:rPr>
            </w:pPr>
          </w:p>
          <w:p>
            <w:pPr>
              <w:pStyle w:val="TableParagraph"/>
              <w:ind w:left="306"/>
              <w:jc w:val="left"/>
              <w:rPr>
                <w:b/>
                <w:sz w:val="24"/>
              </w:rPr>
            </w:pPr>
            <w:r>
              <w:rPr>
                <w:b/>
                <w:sz w:val="24"/>
              </w:rPr>
              <w:t>Tên dụng </w:t>
            </w:r>
            <w:r>
              <w:rPr>
                <w:b/>
                <w:spacing w:val="-5"/>
                <w:sz w:val="24"/>
              </w:rPr>
              <w:t>cụ</w:t>
            </w:r>
          </w:p>
        </w:tc>
        <w:tc>
          <w:tcPr>
            <w:tcW w:w="828" w:type="dxa"/>
          </w:tcPr>
          <w:p>
            <w:pPr>
              <w:pStyle w:val="TableParagraph"/>
              <w:spacing w:before="3"/>
              <w:jc w:val="left"/>
              <w:rPr>
                <w:i/>
                <w:sz w:val="24"/>
              </w:rPr>
            </w:pPr>
          </w:p>
          <w:p>
            <w:pPr>
              <w:pStyle w:val="TableParagraph"/>
              <w:ind w:left="7"/>
              <w:rPr>
                <w:b/>
                <w:sz w:val="24"/>
              </w:rPr>
            </w:pPr>
            <w:r>
              <w:rPr>
                <w:b/>
                <w:spacing w:val="-5"/>
                <w:sz w:val="24"/>
              </w:rPr>
              <w:t>ĐVT</w:t>
            </w:r>
          </w:p>
        </w:tc>
        <w:tc>
          <w:tcPr>
            <w:tcW w:w="1032" w:type="dxa"/>
          </w:tcPr>
          <w:p>
            <w:pPr>
              <w:pStyle w:val="TableParagraph"/>
              <w:spacing w:line="275" w:lineRule="exact"/>
              <w:ind w:left="321" w:hanging="53"/>
              <w:jc w:val="left"/>
              <w:rPr>
                <w:b/>
                <w:sz w:val="24"/>
              </w:rPr>
            </w:pPr>
            <w:r>
              <w:rPr>
                <w:b/>
                <w:spacing w:val="-4"/>
                <w:sz w:val="24"/>
              </w:rPr>
              <w:t>Thời</w:t>
            </w:r>
          </w:p>
          <w:p>
            <w:pPr>
              <w:pStyle w:val="TableParagraph"/>
              <w:spacing w:line="280" w:lineRule="atLeast"/>
              <w:ind w:left="141" w:right="128" w:firstLine="180"/>
              <w:jc w:val="left"/>
              <w:rPr>
                <w:b/>
                <w:sz w:val="24"/>
              </w:rPr>
            </w:pPr>
            <w:r>
              <w:rPr>
                <w:b/>
                <w:spacing w:val="-4"/>
                <w:sz w:val="24"/>
              </w:rPr>
              <w:t>hạn </w:t>
            </w:r>
            <w:r>
              <w:rPr>
                <w:b/>
                <w:spacing w:val="-2"/>
                <w:sz w:val="24"/>
              </w:rPr>
              <w:t>(tháng)</w:t>
            </w:r>
          </w:p>
        </w:tc>
        <w:tc>
          <w:tcPr>
            <w:tcW w:w="1198" w:type="dxa"/>
          </w:tcPr>
          <w:p>
            <w:pPr>
              <w:pStyle w:val="TableParagraph"/>
              <w:spacing w:line="244" w:lineRule="auto" w:before="138"/>
              <w:ind w:left="172" w:right="165" w:firstLine="168"/>
              <w:jc w:val="left"/>
              <w:rPr>
                <w:b/>
                <w:sz w:val="24"/>
              </w:rPr>
            </w:pPr>
            <w:r>
              <w:rPr>
                <w:b/>
                <w:sz w:val="24"/>
              </w:rPr>
              <w:t>Tỷ lệ </w:t>
            </w:r>
            <w:r>
              <w:rPr>
                <w:b/>
                <w:spacing w:val="-2"/>
                <w:sz w:val="24"/>
              </w:rPr>
              <w:t>1/25.000</w:t>
            </w:r>
          </w:p>
        </w:tc>
        <w:tc>
          <w:tcPr>
            <w:tcW w:w="1133" w:type="dxa"/>
          </w:tcPr>
          <w:p>
            <w:pPr>
              <w:pStyle w:val="TableParagraph"/>
              <w:spacing w:line="244" w:lineRule="auto" w:before="138"/>
              <w:ind w:left="138" w:right="134" w:firstLine="168"/>
              <w:jc w:val="left"/>
              <w:rPr>
                <w:b/>
                <w:sz w:val="24"/>
              </w:rPr>
            </w:pPr>
            <w:r>
              <w:rPr>
                <w:b/>
                <w:sz w:val="24"/>
              </w:rPr>
              <w:t>Tỷ lệ </w:t>
            </w:r>
            <w:r>
              <w:rPr>
                <w:b/>
                <w:spacing w:val="-2"/>
                <w:sz w:val="24"/>
              </w:rPr>
              <w:t>1/10.000</w:t>
            </w:r>
          </w:p>
        </w:tc>
        <w:tc>
          <w:tcPr>
            <w:tcW w:w="1136" w:type="dxa"/>
          </w:tcPr>
          <w:p>
            <w:pPr>
              <w:pStyle w:val="TableParagraph"/>
              <w:spacing w:line="244" w:lineRule="auto" w:before="138"/>
              <w:ind w:left="200" w:right="193" w:firstLine="108"/>
              <w:jc w:val="left"/>
              <w:rPr>
                <w:b/>
                <w:sz w:val="24"/>
              </w:rPr>
            </w:pPr>
            <w:r>
              <w:rPr>
                <w:b/>
                <w:sz w:val="24"/>
              </w:rPr>
              <w:t>Tỷ lệ </w:t>
            </w:r>
            <w:r>
              <w:rPr>
                <w:b/>
                <w:spacing w:val="-2"/>
                <w:sz w:val="24"/>
              </w:rPr>
              <w:t>1/5.000</w:t>
            </w:r>
          </w:p>
        </w:tc>
        <w:tc>
          <w:tcPr>
            <w:tcW w:w="929" w:type="dxa"/>
          </w:tcPr>
          <w:p>
            <w:pPr>
              <w:pStyle w:val="TableParagraph"/>
              <w:spacing w:before="138"/>
              <w:ind w:left="203"/>
              <w:jc w:val="left"/>
              <w:rPr>
                <w:b/>
                <w:sz w:val="24"/>
              </w:rPr>
            </w:pPr>
            <w:r>
              <w:rPr>
                <w:b/>
                <w:sz w:val="24"/>
              </w:rPr>
              <w:t>Tỷ </w:t>
            </w:r>
            <w:r>
              <w:rPr>
                <w:b/>
                <w:spacing w:val="-5"/>
                <w:sz w:val="24"/>
              </w:rPr>
              <w:t>lệ</w:t>
            </w:r>
          </w:p>
          <w:p>
            <w:pPr>
              <w:pStyle w:val="TableParagraph"/>
              <w:spacing w:before="5"/>
              <w:ind w:left="159"/>
              <w:jc w:val="left"/>
              <w:rPr>
                <w:b/>
                <w:sz w:val="24"/>
              </w:rPr>
            </w:pPr>
            <w:r>
              <w:rPr>
                <w:b/>
                <w:spacing w:val="-2"/>
                <w:sz w:val="24"/>
              </w:rPr>
              <w:t>½.000</w:t>
            </w:r>
          </w:p>
        </w:tc>
        <w:tc>
          <w:tcPr>
            <w:tcW w:w="1032" w:type="dxa"/>
          </w:tcPr>
          <w:p>
            <w:pPr>
              <w:pStyle w:val="TableParagraph"/>
              <w:spacing w:line="244" w:lineRule="auto" w:before="138"/>
              <w:ind w:left="150" w:right="139" w:firstLine="108"/>
              <w:jc w:val="left"/>
              <w:rPr>
                <w:b/>
                <w:sz w:val="24"/>
              </w:rPr>
            </w:pPr>
            <w:r>
              <w:rPr>
                <w:b/>
                <w:sz w:val="24"/>
              </w:rPr>
              <w:t>Tỷ lệ </w:t>
            </w:r>
            <w:r>
              <w:rPr>
                <w:b/>
                <w:spacing w:val="-2"/>
                <w:sz w:val="24"/>
              </w:rPr>
              <w:t>1/1.000</w:t>
            </w:r>
          </w:p>
        </w:tc>
      </w:tr>
      <w:tr>
        <w:trPr>
          <w:trHeight w:val="594" w:hRule="atLeast"/>
        </w:trPr>
        <w:tc>
          <w:tcPr>
            <w:tcW w:w="569" w:type="dxa"/>
          </w:tcPr>
          <w:p>
            <w:pPr>
              <w:pStyle w:val="TableParagraph"/>
              <w:spacing w:before="143"/>
              <w:ind w:left="11" w:right="4"/>
              <w:rPr>
                <w:sz w:val="24"/>
              </w:rPr>
            </w:pPr>
            <w:r>
              <w:rPr>
                <w:spacing w:val="-10"/>
                <w:sz w:val="24"/>
              </w:rPr>
              <w:t>1</w:t>
            </w:r>
          </w:p>
        </w:tc>
        <w:tc>
          <w:tcPr>
            <w:tcW w:w="1899" w:type="dxa"/>
          </w:tcPr>
          <w:p>
            <w:pPr>
              <w:pStyle w:val="TableParagraph"/>
              <w:spacing w:line="270" w:lineRule="exact"/>
              <w:ind w:left="105"/>
              <w:jc w:val="left"/>
              <w:rPr>
                <w:sz w:val="24"/>
              </w:rPr>
            </w:pPr>
            <w:r>
              <w:rPr>
                <w:sz w:val="24"/>
              </w:rPr>
              <w:t>Bàn</w:t>
            </w:r>
            <w:r>
              <w:rPr>
                <w:spacing w:val="-2"/>
                <w:sz w:val="24"/>
              </w:rPr>
              <w:t> </w:t>
            </w:r>
            <w:r>
              <w:rPr>
                <w:sz w:val="24"/>
              </w:rPr>
              <w:t>dập</w:t>
            </w:r>
            <w:r>
              <w:rPr>
                <w:spacing w:val="1"/>
                <w:sz w:val="24"/>
              </w:rPr>
              <w:t> </w:t>
            </w:r>
            <w:r>
              <w:rPr>
                <w:spacing w:val="-4"/>
                <w:sz w:val="24"/>
              </w:rPr>
              <w:t>ghim</w:t>
            </w:r>
          </w:p>
          <w:p>
            <w:pPr>
              <w:pStyle w:val="TableParagraph"/>
              <w:spacing w:before="21"/>
              <w:ind w:left="105"/>
              <w:jc w:val="left"/>
              <w:rPr>
                <w:sz w:val="24"/>
              </w:rPr>
            </w:pPr>
            <w:r>
              <w:rPr>
                <w:sz w:val="24"/>
              </w:rPr>
              <w:t>loại</w:t>
            </w:r>
            <w:r>
              <w:rPr>
                <w:spacing w:val="60"/>
                <w:sz w:val="24"/>
              </w:rPr>
              <w:t> </w:t>
            </w:r>
            <w:r>
              <w:rPr>
                <w:spacing w:val="-5"/>
                <w:sz w:val="24"/>
              </w:rPr>
              <w:t>nhỏ</w:t>
            </w:r>
          </w:p>
        </w:tc>
        <w:tc>
          <w:tcPr>
            <w:tcW w:w="828" w:type="dxa"/>
          </w:tcPr>
          <w:p>
            <w:pPr>
              <w:pStyle w:val="TableParagraph"/>
              <w:spacing w:before="143"/>
              <w:ind w:left="7" w:right="2"/>
              <w:rPr>
                <w:sz w:val="24"/>
              </w:rPr>
            </w:pPr>
            <w:r>
              <w:rPr>
                <w:spacing w:val="-5"/>
                <w:sz w:val="24"/>
              </w:rPr>
              <w:t>cái</w:t>
            </w:r>
          </w:p>
        </w:tc>
        <w:tc>
          <w:tcPr>
            <w:tcW w:w="1032" w:type="dxa"/>
          </w:tcPr>
          <w:p>
            <w:pPr>
              <w:pStyle w:val="TableParagraph"/>
              <w:spacing w:before="143"/>
              <w:ind w:left="9"/>
              <w:rPr>
                <w:sz w:val="24"/>
              </w:rPr>
            </w:pPr>
            <w:r>
              <w:rPr>
                <w:spacing w:val="-5"/>
                <w:sz w:val="24"/>
              </w:rPr>
              <w:t>36</w:t>
            </w:r>
          </w:p>
        </w:tc>
        <w:tc>
          <w:tcPr>
            <w:tcW w:w="1198" w:type="dxa"/>
          </w:tcPr>
          <w:p>
            <w:pPr>
              <w:pStyle w:val="TableParagraph"/>
              <w:spacing w:before="143"/>
              <w:ind w:left="6" w:right="3"/>
              <w:rPr>
                <w:sz w:val="24"/>
              </w:rPr>
            </w:pPr>
            <w:r>
              <w:rPr>
                <w:spacing w:val="-4"/>
                <w:sz w:val="24"/>
              </w:rPr>
              <w:t>7,93</w:t>
            </w:r>
          </w:p>
        </w:tc>
        <w:tc>
          <w:tcPr>
            <w:tcW w:w="1133" w:type="dxa"/>
          </w:tcPr>
          <w:p>
            <w:pPr>
              <w:pStyle w:val="TableParagraph"/>
              <w:spacing w:before="143"/>
              <w:ind w:left="4" w:right="3"/>
              <w:rPr>
                <w:sz w:val="24"/>
              </w:rPr>
            </w:pPr>
            <w:r>
              <w:rPr>
                <w:spacing w:val="-2"/>
                <w:sz w:val="24"/>
              </w:rPr>
              <w:t>23,66</w:t>
            </w:r>
          </w:p>
        </w:tc>
        <w:tc>
          <w:tcPr>
            <w:tcW w:w="1136" w:type="dxa"/>
          </w:tcPr>
          <w:p>
            <w:pPr>
              <w:pStyle w:val="TableParagraph"/>
              <w:spacing w:before="143"/>
              <w:ind w:left="5" w:right="2"/>
              <w:rPr>
                <w:sz w:val="24"/>
              </w:rPr>
            </w:pPr>
            <w:r>
              <w:rPr>
                <w:spacing w:val="-2"/>
                <w:sz w:val="24"/>
              </w:rPr>
              <w:t>35,53</w:t>
            </w:r>
          </w:p>
        </w:tc>
        <w:tc>
          <w:tcPr>
            <w:tcW w:w="929" w:type="dxa"/>
          </w:tcPr>
          <w:p>
            <w:pPr>
              <w:pStyle w:val="TableParagraph"/>
              <w:spacing w:before="143"/>
              <w:ind w:left="4" w:right="1"/>
              <w:rPr>
                <w:sz w:val="24"/>
              </w:rPr>
            </w:pPr>
            <w:r>
              <w:rPr>
                <w:spacing w:val="-4"/>
                <w:sz w:val="24"/>
              </w:rPr>
              <w:t>1,58</w:t>
            </w:r>
          </w:p>
        </w:tc>
        <w:tc>
          <w:tcPr>
            <w:tcW w:w="1032" w:type="dxa"/>
          </w:tcPr>
          <w:p>
            <w:pPr>
              <w:pStyle w:val="TableParagraph"/>
              <w:spacing w:before="143"/>
              <w:ind w:left="9" w:right="4"/>
              <w:rPr>
                <w:sz w:val="24"/>
              </w:rPr>
            </w:pPr>
            <w:r>
              <w:rPr>
                <w:spacing w:val="-4"/>
                <w:sz w:val="24"/>
              </w:rPr>
              <w:t>3,46</w:t>
            </w:r>
          </w:p>
        </w:tc>
      </w:tr>
      <w:tr>
        <w:trPr>
          <w:trHeight w:val="597" w:hRule="atLeast"/>
        </w:trPr>
        <w:tc>
          <w:tcPr>
            <w:tcW w:w="569" w:type="dxa"/>
          </w:tcPr>
          <w:p>
            <w:pPr>
              <w:pStyle w:val="TableParagraph"/>
              <w:spacing w:before="143"/>
              <w:ind w:left="11" w:right="4"/>
              <w:rPr>
                <w:sz w:val="24"/>
              </w:rPr>
            </w:pPr>
            <w:r>
              <w:rPr>
                <w:spacing w:val="-10"/>
                <w:sz w:val="24"/>
              </w:rPr>
              <w:t>2</w:t>
            </w:r>
          </w:p>
        </w:tc>
        <w:tc>
          <w:tcPr>
            <w:tcW w:w="1899" w:type="dxa"/>
          </w:tcPr>
          <w:p>
            <w:pPr>
              <w:pStyle w:val="TableParagraph"/>
              <w:spacing w:line="270" w:lineRule="exact"/>
              <w:ind w:left="105"/>
              <w:jc w:val="left"/>
              <w:rPr>
                <w:sz w:val="24"/>
              </w:rPr>
            </w:pPr>
            <w:r>
              <w:rPr>
                <w:sz w:val="24"/>
              </w:rPr>
              <w:t>Bàn</w:t>
            </w:r>
            <w:r>
              <w:rPr>
                <w:spacing w:val="-2"/>
                <w:sz w:val="24"/>
              </w:rPr>
              <w:t> </w:t>
            </w:r>
            <w:r>
              <w:rPr>
                <w:sz w:val="24"/>
              </w:rPr>
              <w:t>dập</w:t>
            </w:r>
            <w:r>
              <w:rPr>
                <w:spacing w:val="1"/>
                <w:sz w:val="24"/>
              </w:rPr>
              <w:t> </w:t>
            </w:r>
            <w:r>
              <w:rPr>
                <w:spacing w:val="-4"/>
                <w:sz w:val="24"/>
              </w:rPr>
              <w:t>ghim</w:t>
            </w:r>
          </w:p>
          <w:p>
            <w:pPr>
              <w:pStyle w:val="TableParagraph"/>
              <w:spacing w:before="24"/>
              <w:ind w:left="105"/>
              <w:jc w:val="left"/>
              <w:rPr>
                <w:sz w:val="24"/>
              </w:rPr>
            </w:pPr>
            <w:r>
              <w:rPr>
                <w:sz w:val="24"/>
              </w:rPr>
              <w:t>loại </w:t>
            </w:r>
            <w:r>
              <w:rPr>
                <w:spacing w:val="-5"/>
                <w:sz w:val="24"/>
              </w:rPr>
              <w:t>lớn</w:t>
            </w:r>
          </w:p>
        </w:tc>
        <w:tc>
          <w:tcPr>
            <w:tcW w:w="828" w:type="dxa"/>
          </w:tcPr>
          <w:p>
            <w:pPr>
              <w:pStyle w:val="TableParagraph"/>
              <w:spacing w:before="143"/>
              <w:ind w:left="7" w:right="2"/>
              <w:rPr>
                <w:sz w:val="24"/>
              </w:rPr>
            </w:pPr>
            <w:r>
              <w:rPr>
                <w:spacing w:val="-5"/>
                <w:sz w:val="24"/>
              </w:rPr>
              <w:t>cái</w:t>
            </w:r>
          </w:p>
        </w:tc>
        <w:tc>
          <w:tcPr>
            <w:tcW w:w="1032" w:type="dxa"/>
          </w:tcPr>
          <w:p>
            <w:pPr>
              <w:pStyle w:val="TableParagraph"/>
              <w:spacing w:before="143"/>
              <w:ind w:left="9"/>
              <w:rPr>
                <w:sz w:val="24"/>
              </w:rPr>
            </w:pPr>
            <w:r>
              <w:rPr>
                <w:spacing w:val="-5"/>
                <w:sz w:val="24"/>
              </w:rPr>
              <w:t>48</w:t>
            </w:r>
          </w:p>
        </w:tc>
        <w:tc>
          <w:tcPr>
            <w:tcW w:w="1198" w:type="dxa"/>
          </w:tcPr>
          <w:p>
            <w:pPr>
              <w:pStyle w:val="TableParagraph"/>
              <w:spacing w:before="143"/>
              <w:ind w:left="6" w:right="3"/>
              <w:rPr>
                <w:sz w:val="24"/>
              </w:rPr>
            </w:pPr>
            <w:r>
              <w:rPr>
                <w:spacing w:val="-4"/>
                <w:sz w:val="24"/>
              </w:rPr>
              <w:t>7,93</w:t>
            </w:r>
          </w:p>
        </w:tc>
        <w:tc>
          <w:tcPr>
            <w:tcW w:w="1133" w:type="dxa"/>
          </w:tcPr>
          <w:p>
            <w:pPr>
              <w:pStyle w:val="TableParagraph"/>
              <w:spacing w:before="143"/>
              <w:ind w:left="4" w:right="3"/>
              <w:rPr>
                <w:sz w:val="24"/>
              </w:rPr>
            </w:pPr>
            <w:r>
              <w:rPr>
                <w:spacing w:val="-2"/>
                <w:sz w:val="24"/>
              </w:rPr>
              <w:t>23,66</w:t>
            </w:r>
          </w:p>
        </w:tc>
        <w:tc>
          <w:tcPr>
            <w:tcW w:w="1136" w:type="dxa"/>
          </w:tcPr>
          <w:p>
            <w:pPr>
              <w:pStyle w:val="TableParagraph"/>
              <w:spacing w:before="143"/>
              <w:ind w:left="5" w:right="2"/>
              <w:rPr>
                <w:sz w:val="24"/>
              </w:rPr>
            </w:pPr>
            <w:r>
              <w:rPr>
                <w:spacing w:val="-2"/>
                <w:sz w:val="24"/>
              </w:rPr>
              <w:t>35,53</w:t>
            </w:r>
          </w:p>
        </w:tc>
        <w:tc>
          <w:tcPr>
            <w:tcW w:w="929" w:type="dxa"/>
          </w:tcPr>
          <w:p>
            <w:pPr>
              <w:pStyle w:val="TableParagraph"/>
              <w:spacing w:before="143"/>
              <w:ind w:left="4" w:right="1"/>
              <w:rPr>
                <w:sz w:val="24"/>
              </w:rPr>
            </w:pPr>
            <w:r>
              <w:rPr>
                <w:spacing w:val="-4"/>
                <w:sz w:val="24"/>
              </w:rPr>
              <w:t>1,58</w:t>
            </w:r>
          </w:p>
        </w:tc>
        <w:tc>
          <w:tcPr>
            <w:tcW w:w="1032" w:type="dxa"/>
          </w:tcPr>
          <w:p>
            <w:pPr>
              <w:pStyle w:val="TableParagraph"/>
              <w:spacing w:before="143"/>
              <w:ind w:left="9" w:right="4"/>
              <w:rPr>
                <w:sz w:val="24"/>
              </w:rPr>
            </w:pPr>
            <w:r>
              <w:rPr>
                <w:spacing w:val="-4"/>
                <w:sz w:val="24"/>
              </w:rPr>
              <w:t>3,46</w:t>
            </w:r>
          </w:p>
        </w:tc>
      </w:tr>
      <w:tr>
        <w:trPr>
          <w:trHeight w:val="297" w:hRule="atLeast"/>
        </w:trPr>
        <w:tc>
          <w:tcPr>
            <w:tcW w:w="569" w:type="dxa"/>
          </w:tcPr>
          <w:p>
            <w:pPr>
              <w:pStyle w:val="TableParagraph"/>
              <w:spacing w:line="270" w:lineRule="exact"/>
              <w:ind w:left="11" w:right="4"/>
              <w:rPr>
                <w:sz w:val="24"/>
              </w:rPr>
            </w:pPr>
            <w:r>
              <w:rPr>
                <w:spacing w:val="-10"/>
                <w:sz w:val="24"/>
              </w:rPr>
              <w:t>3</w:t>
            </w:r>
          </w:p>
        </w:tc>
        <w:tc>
          <w:tcPr>
            <w:tcW w:w="1899" w:type="dxa"/>
          </w:tcPr>
          <w:p>
            <w:pPr>
              <w:pStyle w:val="TableParagraph"/>
              <w:spacing w:line="270" w:lineRule="exact"/>
              <w:ind w:left="105"/>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828" w:type="dxa"/>
          </w:tcPr>
          <w:p>
            <w:pPr>
              <w:pStyle w:val="TableParagraph"/>
              <w:spacing w:line="270" w:lineRule="exact"/>
              <w:ind w:left="7" w:right="2"/>
              <w:rPr>
                <w:sz w:val="24"/>
              </w:rPr>
            </w:pPr>
            <w:r>
              <w:rPr>
                <w:spacing w:val="-5"/>
                <w:sz w:val="24"/>
              </w:rPr>
              <w:t>cái</w:t>
            </w:r>
          </w:p>
        </w:tc>
        <w:tc>
          <w:tcPr>
            <w:tcW w:w="1032" w:type="dxa"/>
          </w:tcPr>
          <w:p>
            <w:pPr>
              <w:pStyle w:val="TableParagraph"/>
              <w:spacing w:line="270" w:lineRule="exact"/>
              <w:ind w:left="9"/>
              <w:rPr>
                <w:sz w:val="24"/>
              </w:rPr>
            </w:pPr>
            <w:r>
              <w:rPr>
                <w:spacing w:val="-5"/>
                <w:sz w:val="24"/>
              </w:rPr>
              <w:t>60</w:t>
            </w:r>
          </w:p>
        </w:tc>
        <w:tc>
          <w:tcPr>
            <w:tcW w:w="1198" w:type="dxa"/>
          </w:tcPr>
          <w:p>
            <w:pPr>
              <w:pStyle w:val="TableParagraph"/>
              <w:spacing w:line="270" w:lineRule="exact"/>
              <w:ind w:left="6"/>
              <w:rPr>
                <w:sz w:val="24"/>
              </w:rPr>
            </w:pPr>
            <w:r>
              <w:rPr>
                <w:spacing w:val="-2"/>
                <w:sz w:val="24"/>
              </w:rPr>
              <w:t>1.586,04</w:t>
            </w:r>
          </w:p>
        </w:tc>
        <w:tc>
          <w:tcPr>
            <w:tcW w:w="1133" w:type="dxa"/>
          </w:tcPr>
          <w:p>
            <w:pPr>
              <w:pStyle w:val="TableParagraph"/>
              <w:spacing w:line="270" w:lineRule="exact"/>
              <w:ind w:left="4"/>
              <w:rPr>
                <w:sz w:val="24"/>
              </w:rPr>
            </w:pPr>
            <w:r>
              <w:rPr>
                <w:spacing w:val="-2"/>
                <w:sz w:val="24"/>
              </w:rPr>
              <w:t>4.732,83</w:t>
            </w:r>
          </w:p>
        </w:tc>
        <w:tc>
          <w:tcPr>
            <w:tcW w:w="1136" w:type="dxa"/>
          </w:tcPr>
          <w:p>
            <w:pPr>
              <w:pStyle w:val="TableParagraph"/>
              <w:spacing w:line="270" w:lineRule="exact"/>
              <w:ind w:left="5"/>
              <w:rPr>
                <w:sz w:val="24"/>
              </w:rPr>
            </w:pPr>
            <w:r>
              <w:rPr>
                <w:spacing w:val="-2"/>
                <w:sz w:val="24"/>
              </w:rPr>
              <w:t>7.106,10</w:t>
            </w:r>
          </w:p>
        </w:tc>
        <w:tc>
          <w:tcPr>
            <w:tcW w:w="929" w:type="dxa"/>
          </w:tcPr>
          <w:p>
            <w:pPr>
              <w:pStyle w:val="TableParagraph"/>
              <w:spacing w:line="270" w:lineRule="exact"/>
              <w:ind w:left="4" w:right="1"/>
              <w:rPr>
                <w:sz w:val="24"/>
              </w:rPr>
            </w:pPr>
            <w:r>
              <w:rPr>
                <w:spacing w:val="-2"/>
                <w:sz w:val="24"/>
              </w:rPr>
              <w:t>316,52</w:t>
            </w:r>
          </w:p>
        </w:tc>
        <w:tc>
          <w:tcPr>
            <w:tcW w:w="1032" w:type="dxa"/>
          </w:tcPr>
          <w:p>
            <w:pPr>
              <w:pStyle w:val="TableParagraph"/>
              <w:spacing w:line="270" w:lineRule="exact"/>
              <w:ind w:left="9" w:right="4"/>
              <w:rPr>
                <w:sz w:val="24"/>
              </w:rPr>
            </w:pPr>
            <w:r>
              <w:rPr>
                <w:spacing w:val="-2"/>
                <w:sz w:val="24"/>
              </w:rPr>
              <w:t>691,36</w:t>
            </w:r>
          </w:p>
        </w:tc>
      </w:tr>
    </w:tbl>
    <w:p>
      <w:pPr>
        <w:pStyle w:val="TableParagraph"/>
        <w:spacing w:after="0" w:line="270" w:lineRule="exact"/>
        <w:rPr>
          <w:sz w:val="24"/>
        </w:rPr>
        <w:sectPr>
          <w:pgSz w:w="11910" w:h="16840"/>
          <w:pgMar w:header="628" w:footer="0" w:top="900" w:bottom="280" w:left="1275" w:right="425"/>
        </w:sectPr>
      </w:pPr>
    </w:p>
    <w:p>
      <w:pPr>
        <w:pStyle w:val="BodyText"/>
        <w:spacing w:before="10"/>
        <w:ind w:left="0"/>
        <w:rPr>
          <w:i/>
          <w:sz w:val="18"/>
        </w:rPr>
      </w:pP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899"/>
        <w:gridCol w:w="828"/>
        <w:gridCol w:w="1032"/>
        <w:gridCol w:w="1198"/>
        <w:gridCol w:w="1133"/>
        <w:gridCol w:w="1136"/>
        <w:gridCol w:w="929"/>
        <w:gridCol w:w="1032"/>
      </w:tblGrid>
      <w:tr>
        <w:trPr>
          <w:trHeight w:val="842" w:hRule="atLeast"/>
        </w:trPr>
        <w:tc>
          <w:tcPr>
            <w:tcW w:w="569" w:type="dxa"/>
          </w:tcPr>
          <w:p>
            <w:pPr>
              <w:pStyle w:val="TableParagraph"/>
              <w:spacing w:before="3"/>
              <w:jc w:val="left"/>
              <w:rPr>
                <w:i/>
                <w:sz w:val="24"/>
              </w:rPr>
            </w:pPr>
          </w:p>
          <w:p>
            <w:pPr>
              <w:pStyle w:val="TableParagraph"/>
              <w:ind w:left="11"/>
              <w:rPr>
                <w:b/>
                <w:sz w:val="24"/>
              </w:rPr>
            </w:pPr>
            <w:r>
              <w:rPr>
                <w:b/>
                <w:spacing w:val="-5"/>
                <w:sz w:val="24"/>
              </w:rPr>
              <w:t>TT</w:t>
            </w:r>
          </w:p>
        </w:tc>
        <w:tc>
          <w:tcPr>
            <w:tcW w:w="1899" w:type="dxa"/>
          </w:tcPr>
          <w:p>
            <w:pPr>
              <w:pStyle w:val="TableParagraph"/>
              <w:spacing w:before="3"/>
              <w:jc w:val="left"/>
              <w:rPr>
                <w:i/>
                <w:sz w:val="24"/>
              </w:rPr>
            </w:pPr>
          </w:p>
          <w:p>
            <w:pPr>
              <w:pStyle w:val="TableParagraph"/>
              <w:ind w:left="306"/>
              <w:jc w:val="left"/>
              <w:rPr>
                <w:b/>
                <w:sz w:val="24"/>
              </w:rPr>
            </w:pPr>
            <w:r>
              <w:rPr>
                <w:b/>
                <w:sz w:val="24"/>
              </w:rPr>
              <w:t>Tên dụng </w:t>
            </w:r>
            <w:r>
              <w:rPr>
                <w:b/>
                <w:spacing w:val="-5"/>
                <w:sz w:val="24"/>
              </w:rPr>
              <w:t>cụ</w:t>
            </w:r>
          </w:p>
        </w:tc>
        <w:tc>
          <w:tcPr>
            <w:tcW w:w="828" w:type="dxa"/>
          </w:tcPr>
          <w:p>
            <w:pPr>
              <w:pStyle w:val="TableParagraph"/>
              <w:spacing w:before="3"/>
              <w:jc w:val="left"/>
              <w:rPr>
                <w:i/>
                <w:sz w:val="24"/>
              </w:rPr>
            </w:pPr>
          </w:p>
          <w:p>
            <w:pPr>
              <w:pStyle w:val="TableParagraph"/>
              <w:ind w:left="7"/>
              <w:rPr>
                <w:b/>
                <w:sz w:val="24"/>
              </w:rPr>
            </w:pPr>
            <w:r>
              <w:rPr>
                <w:b/>
                <w:spacing w:val="-5"/>
                <w:sz w:val="24"/>
              </w:rPr>
              <w:t>ĐVT</w:t>
            </w:r>
          </w:p>
        </w:tc>
        <w:tc>
          <w:tcPr>
            <w:tcW w:w="1032" w:type="dxa"/>
          </w:tcPr>
          <w:p>
            <w:pPr>
              <w:pStyle w:val="TableParagraph"/>
              <w:spacing w:line="242" w:lineRule="auto" w:before="1"/>
              <w:ind w:left="321" w:right="256" w:hanging="53"/>
              <w:jc w:val="left"/>
              <w:rPr>
                <w:b/>
                <w:sz w:val="24"/>
              </w:rPr>
            </w:pPr>
            <w:r>
              <w:rPr>
                <w:b/>
                <w:spacing w:val="-4"/>
                <w:sz w:val="24"/>
              </w:rPr>
              <w:t>Thời hạn</w:t>
            </w:r>
          </w:p>
          <w:p>
            <w:pPr>
              <w:pStyle w:val="TableParagraph"/>
              <w:spacing w:line="261" w:lineRule="exact" w:before="2"/>
              <w:ind w:left="141"/>
              <w:jc w:val="left"/>
              <w:rPr>
                <w:b/>
                <w:sz w:val="24"/>
              </w:rPr>
            </w:pPr>
            <w:r>
              <w:rPr>
                <w:b/>
                <w:spacing w:val="-2"/>
                <w:sz w:val="24"/>
              </w:rPr>
              <w:t>(tháng)</w:t>
            </w:r>
          </w:p>
        </w:tc>
        <w:tc>
          <w:tcPr>
            <w:tcW w:w="1198" w:type="dxa"/>
          </w:tcPr>
          <w:p>
            <w:pPr>
              <w:pStyle w:val="TableParagraph"/>
              <w:spacing w:line="244" w:lineRule="auto" w:before="140"/>
              <w:ind w:left="172" w:right="165" w:firstLine="168"/>
              <w:jc w:val="left"/>
              <w:rPr>
                <w:b/>
                <w:sz w:val="24"/>
              </w:rPr>
            </w:pPr>
            <w:r>
              <w:rPr>
                <w:b/>
                <w:sz w:val="24"/>
              </w:rPr>
              <w:t>Tỷ lệ </w:t>
            </w:r>
            <w:r>
              <w:rPr>
                <w:b/>
                <w:spacing w:val="-2"/>
                <w:sz w:val="24"/>
              </w:rPr>
              <w:t>1/25.000</w:t>
            </w:r>
          </w:p>
        </w:tc>
        <w:tc>
          <w:tcPr>
            <w:tcW w:w="1133" w:type="dxa"/>
          </w:tcPr>
          <w:p>
            <w:pPr>
              <w:pStyle w:val="TableParagraph"/>
              <w:spacing w:line="244" w:lineRule="auto" w:before="140"/>
              <w:ind w:left="138" w:right="134" w:firstLine="168"/>
              <w:jc w:val="left"/>
              <w:rPr>
                <w:b/>
                <w:sz w:val="24"/>
              </w:rPr>
            </w:pPr>
            <w:r>
              <w:rPr>
                <w:b/>
                <w:sz w:val="24"/>
              </w:rPr>
              <w:t>Tỷ lệ </w:t>
            </w:r>
            <w:r>
              <w:rPr>
                <w:b/>
                <w:spacing w:val="-2"/>
                <w:sz w:val="24"/>
              </w:rPr>
              <w:t>1/10.000</w:t>
            </w:r>
          </w:p>
        </w:tc>
        <w:tc>
          <w:tcPr>
            <w:tcW w:w="1136" w:type="dxa"/>
          </w:tcPr>
          <w:p>
            <w:pPr>
              <w:pStyle w:val="TableParagraph"/>
              <w:spacing w:line="244" w:lineRule="auto" w:before="140"/>
              <w:ind w:left="200" w:right="193" w:firstLine="108"/>
              <w:jc w:val="left"/>
              <w:rPr>
                <w:b/>
                <w:sz w:val="24"/>
              </w:rPr>
            </w:pPr>
            <w:r>
              <w:rPr>
                <w:b/>
                <w:sz w:val="24"/>
              </w:rPr>
              <w:t>Tỷ lệ </w:t>
            </w:r>
            <w:r>
              <w:rPr>
                <w:b/>
                <w:spacing w:val="-2"/>
                <w:sz w:val="24"/>
              </w:rPr>
              <w:t>1/5.000</w:t>
            </w:r>
          </w:p>
        </w:tc>
        <w:tc>
          <w:tcPr>
            <w:tcW w:w="929" w:type="dxa"/>
          </w:tcPr>
          <w:p>
            <w:pPr>
              <w:pStyle w:val="TableParagraph"/>
              <w:spacing w:before="140"/>
              <w:ind w:left="203"/>
              <w:jc w:val="left"/>
              <w:rPr>
                <w:b/>
                <w:sz w:val="24"/>
              </w:rPr>
            </w:pPr>
            <w:r>
              <w:rPr>
                <w:b/>
                <w:sz w:val="24"/>
              </w:rPr>
              <w:t>Tỷ </w:t>
            </w:r>
            <w:r>
              <w:rPr>
                <w:b/>
                <w:spacing w:val="-5"/>
                <w:sz w:val="24"/>
              </w:rPr>
              <w:t>lệ</w:t>
            </w:r>
          </w:p>
          <w:p>
            <w:pPr>
              <w:pStyle w:val="TableParagraph"/>
              <w:spacing w:before="5"/>
              <w:ind w:left="159"/>
              <w:jc w:val="left"/>
              <w:rPr>
                <w:b/>
                <w:sz w:val="24"/>
              </w:rPr>
            </w:pPr>
            <w:r>
              <w:rPr>
                <w:b/>
                <w:spacing w:val="-2"/>
                <w:sz w:val="24"/>
              </w:rPr>
              <w:t>½.000</w:t>
            </w:r>
          </w:p>
        </w:tc>
        <w:tc>
          <w:tcPr>
            <w:tcW w:w="1032" w:type="dxa"/>
          </w:tcPr>
          <w:p>
            <w:pPr>
              <w:pStyle w:val="TableParagraph"/>
              <w:spacing w:line="244" w:lineRule="auto" w:before="140"/>
              <w:ind w:left="150" w:right="139" w:firstLine="108"/>
              <w:jc w:val="left"/>
              <w:rPr>
                <w:b/>
                <w:sz w:val="24"/>
              </w:rPr>
            </w:pPr>
            <w:r>
              <w:rPr>
                <w:b/>
                <w:sz w:val="24"/>
              </w:rPr>
              <w:t>Tỷ lệ </w:t>
            </w:r>
            <w:r>
              <w:rPr>
                <w:b/>
                <w:spacing w:val="-2"/>
                <w:sz w:val="24"/>
              </w:rPr>
              <w:t>1/1.000</w:t>
            </w:r>
          </w:p>
        </w:tc>
      </w:tr>
      <w:tr>
        <w:trPr>
          <w:trHeight w:val="297" w:hRule="atLeast"/>
        </w:trPr>
        <w:tc>
          <w:tcPr>
            <w:tcW w:w="569" w:type="dxa"/>
          </w:tcPr>
          <w:p>
            <w:pPr>
              <w:pStyle w:val="TableParagraph"/>
              <w:spacing w:line="270" w:lineRule="exact"/>
              <w:ind w:left="11" w:right="4"/>
              <w:rPr>
                <w:sz w:val="24"/>
              </w:rPr>
            </w:pPr>
            <w:r>
              <w:rPr>
                <w:spacing w:val="-10"/>
                <w:sz w:val="24"/>
              </w:rPr>
              <w:t>4</w:t>
            </w:r>
          </w:p>
        </w:tc>
        <w:tc>
          <w:tcPr>
            <w:tcW w:w="1899" w:type="dxa"/>
          </w:tcPr>
          <w:p>
            <w:pPr>
              <w:pStyle w:val="TableParagraph"/>
              <w:spacing w:line="270" w:lineRule="exact"/>
              <w:ind w:left="105"/>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828" w:type="dxa"/>
          </w:tcPr>
          <w:p>
            <w:pPr>
              <w:pStyle w:val="TableParagraph"/>
              <w:spacing w:line="270" w:lineRule="exact"/>
              <w:ind w:left="7" w:right="2"/>
              <w:rPr>
                <w:sz w:val="24"/>
              </w:rPr>
            </w:pPr>
            <w:r>
              <w:rPr>
                <w:spacing w:val="-5"/>
                <w:sz w:val="24"/>
              </w:rPr>
              <w:t>cái</w:t>
            </w:r>
          </w:p>
        </w:tc>
        <w:tc>
          <w:tcPr>
            <w:tcW w:w="1032" w:type="dxa"/>
          </w:tcPr>
          <w:p>
            <w:pPr>
              <w:pStyle w:val="TableParagraph"/>
              <w:spacing w:line="270" w:lineRule="exact"/>
              <w:ind w:left="9"/>
              <w:rPr>
                <w:sz w:val="24"/>
              </w:rPr>
            </w:pPr>
            <w:r>
              <w:rPr>
                <w:spacing w:val="-5"/>
                <w:sz w:val="24"/>
              </w:rPr>
              <w:t>60</w:t>
            </w:r>
          </w:p>
        </w:tc>
        <w:tc>
          <w:tcPr>
            <w:tcW w:w="1198" w:type="dxa"/>
          </w:tcPr>
          <w:p>
            <w:pPr>
              <w:pStyle w:val="TableParagraph"/>
              <w:spacing w:line="270" w:lineRule="exact"/>
              <w:ind w:left="6"/>
              <w:rPr>
                <w:sz w:val="24"/>
              </w:rPr>
            </w:pPr>
            <w:r>
              <w:rPr>
                <w:spacing w:val="-2"/>
                <w:sz w:val="24"/>
              </w:rPr>
              <w:t>1.586,04</w:t>
            </w:r>
          </w:p>
        </w:tc>
        <w:tc>
          <w:tcPr>
            <w:tcW w:w="1133" w:type="dxa"/>
          </w:tcPr>
          <w:p>
            <w:pPr>
              <w:pStyle w:val="TableParagraph"/>
              <w:spacing w:line="270" w:lineRule="exact"/>
              <w:ind w:left="4"/>
              <w:rPr>
                <w:sz w:val="24"/>
              </w:rPr>
            </w:pPr>
            <w:r>
              <w:rPr>
                <w:spacing w:val="-2"/>
                <w:sz w:val="24"/>
              </w:rPr>
              <w:t>4.732,83</w:t>
            </w:r>
          </w:p>
        </w:tc>
        <w:tc>
          <w:tcPr>
            <w:tcW w:w="1136" w:type="dxa"/>
          </w:tcPr>
          <w:p>
            <w:pPr>
              <w:pStyle w:val="TableParagraph"/>
              <w:spacing w:line="270" w:lineRule="exact"/>
              <w:ind w:left="5"/>
              <w:rPr>
                <w:sz w:val="24"/>
              </w:rPr>
            </w:pPr>
            <w:r>
              <w:rPr>
                <w:spacing w:val="-2"/>
                <w:sz w:val="24"/>
              </w:rPr>
              <w:t>7.106,10</w:t>
            </w:r>
          </w:p>
        </w:tc>
        <w:tc>
          <w:tcPr>
            <w:tcW w:w="929" w:type="dxa"/>
          </w:tcPr>
          <w:p>
            <w:pPr>
              <w:pStyle w:val="TableParagraph"/>
              <w:spacing w:line="270" w:lineRule="exact"/>
              <w:ind w:left="4" w:right="1"/>
              <w:rPr>
                <w:sz w:val="24"/>
              </w:rPr>
            </w:pPr>
            <w:r>
              <w:rPr>
                <w:spacing w:val="-2"/>
                <w:sz w:val="24"/>
              </w:rPr>
              <w:t>316,52</w:t>
            </w:r>
          </w:p>
        </w:tc>
        <w:tc>
          <w:tcPr>
            <w:tcW w:w="1032" w:type="dxa"/>
          </w:tcPr>
          <w:p>
            <w:pPr>
              <w:pStyle w:val="TableParagraph"/>
              <w:spacing w:line="270" w:lineRule="exact"/>
              <w:ind w:left="9" w:right="4"/>
              <w:rPr>
                <w:sz w:val="24"/>
              </w:rPr>
            </w:pPr>
            <w:r>
              <w:rPr>
                <w:spacing w:val="-2"/>
                <w:sz w:val="24"/>
              </w:rPr>
              <w:t>691,36</w:t>
            </w:r>
          </w:p>
        </w:tc>
      </w:tr>
      <w:tr>
        <w:trPr>
          <w:trHeight w:val="297" w:hRule="atLeast"/>
        </w:trPr>
        <w:tc>
          <w:tcPr>
            <w:tcW w:w="569" w:type="dxa"/>
          </w:tcPr>
          <w:p>
            <w:pPr>
              <w:pStyle w:val="TableParagraph"/>
              <w:spacing w:line="270" w:lineRule="exact"/>
              <w:ind w:left="11" w:right="4"/>
              <w:rPr>
                <w:sz w:val="24"/>
              </w:rPr>
            </w:pPr>
            <w:r>
              <w:rPr>
                <w:spacing w:val="-10"/>
                <w:sz w:val="24"/>
              </w:rPr>
              <w:t>5</w:t>
            </w:r>
          </w:p>
        </w:tc>
        <w:tc>
          <w:tcPr>
            <w:tcW w:w="1899" w:type="dxa"/>
          </w:tcPr>
          <w:p>
            <w:pPr>
              <w:pStyle w:val="TableParagraph"/>
              <w:spacing w:line="270" w:lineRule="exact"/>
              <w:ind w:left="105"/>
              <w:jc w:val="left"/>
              <w:rPr>
                <w:sz w:val="24"/>
              </w:rPr>
            </w:pPr>
            <w:r>
              <w:rPr>
                <w:sz w:val="24"/>
              </w:rPr>
              <w:t>Bút</w:t>
            </w:r>
            <w:r>
              <w:rPr>
                <w:spacing w:val="-3"/>
                <w:sz w:val="24"/>
              </w:rPr>
              <w:t> </w:t>
            </w:r>
            <w:r>
              <w:rPr>
                <w:sz w:val="24"/>
              </w:rPr>
              <w:t>chì</w:t>
            </w:r>
            <w:r>
              <w:rPr>
                <w:spacing w:val="-1"/>
                <w:sz w:val="24"/>
              </w:rPr>
              <w:t> </w:t>
            </w:r>
            <w:r>
              <w:rPr>
                <w:spacing w:val="-5"/>
                <w:sz w:val="24"/>
              </w:rPr>
              <w:t>kim</w:t>
            </w:r>
          </w:p>
        </w:tc>
        <w:tc>
          <w:tcPr>
            <w:tcW w:w="828" w:type="dxa"/>
          </w:tcPr>
          <w:p>
            <w:pPr>
              <w:pStyle w:val="TableParagraph"/>
              <w:spacing w:line="270" w:lineRule="exact"/>
              <w:ind w:left="7" w:right="2"/>
              <w:rPr>
                <w:sz w:val="24"/>
              </w:rPr>
            </w:pPr>
            <w:r>
              <w:rPr>
                <w:spacing w:val="-5"/>
                <w:sz w:val="24"/>
              </w:rPr>
              <w:t>cái</w:t>
            </w:r>
          </w:p>
        </w:tc>
        <w:tc>
          <w:tcPr>
            <w:tcW w:w="1032" w:type="dxa"/>
          </w:tcPr>
          <w:p>
            <w:pPr>
              <w:pStyle w:val="TableParagraph"/>
              <w:spacing w:line="270" w:lineRule="exact"/>
              <w:ind w:left="9"/>
              <w:rPr>
                <w:sz w:val="24"/>
              </w:rPr>
            </w:pPr>
            <w:r>
              <w:rPr>
                <w:spacing w:val="-5"/>
                <w:sz w:val="24"/>
              </w:rPr>
              <w:t>12</w:t>
            </w:r>
          </w:p>
        </w:tc>
        <w:tc>
          <w:tcPr>
            <w:tcW w:w="1198" w:type="dxa"/>
          </w:tcPr>
          <w:p>
            <w:pPr>
              <w:pStyle w:val="TableParagraph"/>
              <w:spacing w:line="270" w:lineRule="exact"/>
              <w:ind w:left="6" w:right="3"/>
              <w:rPr>
                <w:sz w:val="24"/>
              </w:rPr>
            </w:pPr>
            <w:r>
              <w:rPr>
                <w:spacing w:val="-2"/>
                <w:sz w:val="24"/>
              </w:rPr>
              <w:t>396,51</w:t>
            </w:r>
          </w:p>
        </w:tc>
        <w:tc>
          <w:tcPr>
            <w:tcW w:w="1133" w:type="dxa"/>
          </w:tcPr>
          <w:p>
            <w:pPr>
              <w:pStyle w:val="TableParagraph"/>
              <w:spacing w:line="270" w:lineRule="exact"/>
              <w:ind w:left="4"/>
              <w:rPr>
                <w:sz w:val="24"/>
              </w:rPr>
            </w:pPr>
            <w:r>
              <w:rPr>
                <w:spacing w:val="-2"/>
                <w:sz w:val="24"/>
              </w:rPr>
              <w:t>1.183,21</w:t>
            </w:r>
          </w:p>
        </w:tc>
        <w:tc>
          <w:tcPr>
            <w:tcW w:w="1136" w:type="dxa"/>
          </w:tcPr>
          <w:p>
            <w:pPr>
              <w:pStyle w:val="TableParagraph"/>
              <w:spacing w:line="270" w:lineRule="exact"/>
              <w:ind w:left="5"/>
              <w:rPr>
                <w:sz w:val="24"/>
              </w:rPr>
            </w:pPr>
            <w:r>
              <w:rPr>
                <w:spacing w:val="-2"/>
                <w:sz w:val="24"/>
              </w:rPr>
              <w:t>1.776,52</w:t>
            </w:r>
          </w:p>
        </w:tc>
        <w:tc>
          <w:tcPr>
            <w:tcW w:w="929" w:type="dxa"/>
          </w:tcPr>
          <w:p>
            <w:pPr>
              <w:pStyle w:val="TableParagraph"/>
              <w:spacing w:line="270" w:lineRule="exact"/>
              <w:ind w:left="4" w:right="1"/>
              <w:rPr>
                <w:sz w:val="24"/>
              </w:rPr>
            </w:pPr>
            <w:r>
              <w:rPr>
                <w:spacing w:val="-2"/>
                <w:sz w:val="24"/>
              </w:rPr>
              <w:t>79,13</w:t>
            </w:r>
          </w:p>
        </w:tc>
        <w:tc>
          <w:tcPr>
            <w:tcW w:w="1032" w:type="dxa"/>
          </w:tcPr>
          <w:p>
            <w:pPr>
              <w:pStyle w:val="TableParagraph"/>
              <w:spacing w:line="270" w:lineRule="exact"/>
              <w:ind w:left="9" w:right="4"/>
              <w:rPr>
                <w:sz w:val="24"/>
              </w:rPr>
            </w:pPr>
            <w:r>
              <w:rPr>
                <w:spacing w:val="-2"/>
                <w:sz w:val="24"/>
              </w:rPr>
              <w:t>172,84</w:t>
            </w:r>
          </w:p>
        </w:tc>
      </w:tr>
      <w:tr>
        <w:trPr>
          <w:trHeight w:val="297" w:hRule="atLeast"/>
        </w:trPr>
        <w:tc>
          <w:tcPr>
            <w:tcW w:w="569" w:type="dxa"/>
          </w:tcPr>
          <w:p>
            <w:pPr>
              <w:pStyle w:val="TableParagraph"/>
              <w:spacing w:line="270" w:lineRule="exact"/>
              <w:ind w:left="11" w:right="4"/>
              <w:rPr>
                <w:sz w:val="24"/>
              </w:rPr>
            </w:pPr>
            <w:r>
              <w:rPr>
                <w:spacing w:val="-10"/>
                <w:sz w:val="24"/>
              </w:rPr>
              <w:t>6</w:t>
            </w:r>
          </w:p>
        </w:tc>
        <w:tc>
          <w:tcPr>
            <w:tcW w:w="1899" w:type="dxa"/>
          </w:tcPr>
          <w:p>
            <w:pPr>
              <w:pStyle w:val="TableParagraph"/>
              <w:spacing w:line="270" w:lineRule="exact"/>
              <w:ind w:left="105"/>
              <w:jc w:val="left"/>
              <w:rPr>
                <w:sz w:val="24"/>
              </w:rPr>
            </w:pPr>
            <w:r>
              <w:rPr>
                <w:sz w:val="24"/>
              </w:rPr>
              <w:t>Chuột máy</w:t>
            </w:r>
            <w:r>
              <w:rPr>
                <w:spacing w:val="-4"/>
                <w:sz w:val="24"/>
              </w:rPr>
              <w:t> tính</w:t>
            </w:r>
          </w:p>
        </w:tc>
        <w:tc>
          <w:tcPr>
            <w:tcW w:w="828" w:type="dxa"/>
          </w:tcPr>
          <w:p>
            <w:pPr>
              <w:pStyle w:val="TableParagraph"/>
              <w:spacing w:line="270" w:lineRule="exact"/>
              <w:ind w:left="7" w:right="2"/>
              <w:rPr>
                <w:sz w:val="24"/>
              </w:rPr>
            </w:pPr>
            <w:r>
              <w:rPr>
                <w:spacing w:val="-5"/>
                <w:sz w:val="24"/>
              </w:rPr>
              <w:t>cái</w:t>
            </w:r>
          </w:p>
        </w:tc>
        <w:tc>
          <w:tcPr>
            <w:tcW w:w="1032" w:type="dxa"/>
          </w:tcPr>
          <w:p>
            <w:pPr>
              <w:pStyle w:val="TableParagraph"/>
              <w:spacing w:line="270" w:lineRule="exact"/>
              <w:ind w:left="9"/>
              <w:rPr>
                <w:sz w:val="24"/>
              </w:rPr>
            </w:pPr>
            <w:r>
              <w:rPr>
                <w:spacing w:val="-5"/>
                <w:sz w:val="24"/>
              </w:rPr>
              <w:t>24</w:t>
            </w:r>
          </w:p>
        </w:tc>
        <w:tc>
          <w:tcPr>
            <w:tcW w:w="1198" w:type="dxa"/>
          </w:tcPr>
          <w:p>
            <w:pPr>
              <w:pStyle w:val="TableParagraph"/>
              <w:spacing w:line="270" w:lineRule="exact"/>
              <w:ind w:left="6"/>
              <w:rPr>
                <w:sz w:val="24"/>
              </w:rPr>
            </w:pPr>
            <w:r>
              <w:rPr>
                <w:spacing w:val="-2"/>
                <w:sz w:val="24"/>
              </w:rPr>
              <w:t>1.030,92</w:t>
            </w:r>
          </w:p>
        </w:tc>
        <w:tc>
          <w:tcPr>
            <w:tcW w:w="1133" w:type="dxa"/>
          </w:tcPr>
          <w:p>
            <w:pPr>
              <w:pStyle w:val="TableParagraph"/>
              <w:spacing w:line="270" w:lineRule="exact"/>
              <w:ind w:left="4"/>
              <w:rPr>
                <w:sz w:val="24"/>
              </w:rPr>
            </w:pPr>
            <w:r>
              <w:rPr>
                <w:spacing w:val="-2"/>
                <w:sz w:val="24"/>
              </w:rPr>
              <w:t>2.197,38</w:t>
            </w:r>
          </w:p>
        </w:tc>
        <w:tc>
          <w:tcPr>
            <w:tcW w:w="1136" w:type="dxa"/>
          </w:tcPr>
          <w:p>
            <w:pPr>
              <w:pStyle w:val="TableParagraph"/>
              <w:spacing w:line="270" w:lineRule="exact"/>
              <w:ind w:left="5"/>
              <w:rPr>
                <w:sz w:val="24"/>
              </w:rPr>
            </w:pPr>
            <w:r>
              <w:rPr>
                <w:spacing w:val="-2"/>
                <w:sz w:val="24"/>
              </w:rPr>
              <w:t>4.618,96</w:t>
            </w:r>
          </w:p>
        </w:tc>
        <w:tc>
          <w:tcPr>
            <w:tcW w:w="929" w:type="dxa"/>
          </w:tcPr>
          <w:p>
            <w:pPr>
              <w:pStyle w:val="TableParagraph"/>
              <w:spacing w:line="270" w:lineRule="exact"/>
              <w:ind w:left="4" w:right="1"/>
              <w:rPr>
                <w:sz w:val="24"/>
              </w:rPr>
            </w:pPr>
            <w:r>
              <w:rPr>
                <w:spacing w:val="-2"/>
                <w:sz w:val="24"/>
              </w:rPr>
              <w:t>205,74</w:t>
            </w:r>
          </w:p>
        </w:tc>
        <w:tc>
          <w:tcPr>
            <w:tcW w:w="1032" w:type="dxa"/>
          </w:tcPr>
          <w:p>
            <w:pPr>
              <w:pStyle w:val="TableParagraph"/>
              <w:spacing w:line="270" w:lineRule="exact"/>
              <w:ind w:left="9" w:right="4"/>
              <w:rPr>
                <w:sz w:val="24"/>
              </w:rPr>
            </w:pPr>
            <w:r>
              <w:rPr>
                <w:spacing w:val="-2"/>
                <w:sz w:val="24"/>
              </w:rPr>
              <w:t>449,38</w:t>
            </w:r>
          </w:p>
        </w:tc>
      </w:tr>
      <w:tr>
        <w:trPr>
          <w:trHeight w:val="597" w:hRule="atLeast"/>
        </w:trPr>
        <w:tc>
          <w:tcPr>
            <w:tcW w:w="569" w:type="dxa"/>
          </w:tcPr>
          <w:p>
            <w:pPr>
              <w:pStyle w:val="TableParagraph"/>
              <w:spacing w:before="145"/>
              <w:ind w:left="11" w:right="4"/>
              <w:rPr>
                <w:sz w:val="24"/>
              </w:rPr>
            </w:pPr>
            <w:r>
              <w:rPr>
                <w:spacing w:val="-10"/>
                <w:sz w:val="24"/>
              </w:rPr>
              <w:t>7</w:t>
            </w:r>
          </w:p>
        </w:tc>
        <w:tc>
          <w:tcPr>
            <w:tcW w:w="1899" w:type="dxa"/>
          </w:tcPr>
          <w:p>
            <w:pPr>
              <w:pStyle w:val="TableParagraph"/>
              <w:spacing w:line="273" w:lineRule="exact"/>
              <w:ind w:left="105"/>
              <w:jc w:val="left"/>
              <w:rPr>
                <w:sz w:val="24"/>
              </w:rPr>
            </w:pPr>
            <w:r>
              <w:rPr>
                <w:sz w:val="24"/>
              </w:rPr>
              <w:t>Com pa 12 </w:t>
            </w:r>
            <w:r>
              <w:rPr>
                <w:spacing w:val="-5"/>
                <w:sz w:val="24"/>
              </w:rPr>
              <w:t>bộ</w:t>
            </w:r>
          </w:p>
          <w:p>
            <w:pPr>
              <w:pStyle w:val="TableParagraph"/>
              <w:spacing w:before="21"/>
              <w:ind w:left="105"/>
              <w:jc w:val="left"/>
              <w:rPr>
                <w:sz w:val="24"/>
              </w:rPr>
            </w:pPr>
            <w:r>
              <w:rPr>
                <w:spacing w:val="-4"/>
                <w:sz w:val="24"/>
              </w:rPr>
              <w:t>phận</w:t>
            </w:r>
          </w:p>
        </w:tc>
        <w:tc>
          <w:tcPr>
            <w:tcW w:w="828" w:type="dxa"/>
          </w:tcPr>
          <w:p>
            <w:pPr>
              <w:pStyle w:val="TableParagraph"/>
              <w:spacing w:before="145"/>
              <w:ind w:left="7" w:right="1"/>
              <w:rPr>
                <w:sz w:val="24"/>
              </w:rPr>
            </w:pPr>
            <w:r>
              <w:rPr>
                <w:spacing w:val="-5"/>
                <w:sz w:val="24"/>
              </w:rPr>
              <w:t>bộ</w:t>
            </w:r>
          </w:p>
        </w:tc>
        <w:tc>
          <w:tcPr>
            <w:tcW w:w="1032" w:type="dxa"/>
          </w:tcPr>
          <w:p>
            <w:pPr>
              <w:pStyle w:val="TableParagraph"/>
              <w:spacing w:before="145"/>
              <w:ind w:left="9"/>
              <w:rPr>
                <w:sz w:val="24"/>
              </w:rPr>
            </w:pPr>
            <w:r>
              <w:rPr>
                <w:spacing w:val="-5"/>
                <w:sz w:val="24"/>
              </w:rPr>
              <w:t>24</w:t>
            </w:r>
          </w:p>
        </w:tc>
        <w:tc>
          <w:tcPr>
            <w:tcW w:w="1198" w:type="dxa"/>
          </w:tcPr>
          <w:p>
            <w:pPr>
              <w:pStyle w:val="TableParagraph"/>
              <w:spacing w:before="145"/>
              <w:ind w:left="6" w:right="3"/>
              <w:rPr>
                <w:sz w:val="24"/>
              </w:rPr>
            </w:pPr>
            <w:r>
              <w:rPr>
                <w:spacing w:val="-4"/>
                <w:sz w:val="24"/>
              </w:rPr>
              <w:t>7,93</w:t>
            </w:r>
          </w:p>
        </w:tc>
        <w:tc>
          <w:tcPr>
            <w:tcW w:w="1133" w:type="dxa"/>
          </w:tcPr>
          <w:p>
            <w:pPr>
              <w:pStyle w:val="TableParagraph"/>
              <w:spacing w:before="145"/>
              <w:ind w:left="4" w:right="3"/>
              <w:rPr>
                <w:sz w:val="24"/>
              </w:rPr>
            </w:pPr>
            <w:r>
              <w:rPr>
                <w:spacing w:val="-2"/>
                <w:sz w:val="24"/>
              </w:rPr>
              <w:t>16,90</w:t>
            </w:r>
          </w:p>
        </w:tc>
        <w:tc>
          <w:tcPr>
            <w:tcW w:w="1136" w:type="dxa"/>
          </w:tcPr>
          <w:p>
            <w:pPr>
              <w:pStyle w:val="TableParagraph"/>
              <w:spacing w:before="145"/>
              <w:ind w:left="5" w:right="2"/>
              <w:rPr>
                <w:sz w:val="24"/>
              </w:rPr>
            </w:pPr>
            <w:r>
              <w:rPr>
                <w:spacing w:val="-2"/>
                <w:sz w:val="24"/>
              </w:rPr>
              <w:t>35,53</w:t>
            </w:r>
          </w:p>
        </w:tc>
        <w:tc>
          <w:tcPr>
            <w:tcW w:w="929" w:type="dxa"/>
          </w:tcPr>
          <w:p>
            <w:pPr>
              <w:pStyle w:val="TableParagraph"/>
              <w:spacing w:before="145"/>
              <w:ind w:left="4" w:right="1"/>
              <w:rPr>
                <w:sz w:val="24"/>
              </w:rPr>
            </w:pPr>
            <w:r>
              <w:rPr>
                <w:spacing w:val="-4"/>
                <w:sz w:val="24"/>
              </w:rPr>
              <w:t>1,58</w:t>
            </w:r>
          </w:p>
        </w:tc>
        <w:tc>
          <w:tcPr>
            <w:tcW w:w="1032" w:type="dxa"/>
          </w:tcPr>
          <w:p>
            <w:pPr>
              <w:pStyle w:val="TableParagraph"/>
              <w:spacing w:before="145"/>
              <w:ind w:left="9" w:right="4"/>
              <w:rPr>
                <w:sz w:val="24"/>
              </w:rPr>
            </w:pPr>
            <w:r>
              <w:rPr>
                <w:spacing w:val="-4"/>
                <w:sz w:val="24"/>
              </w:rPr>
              <w:t>3,46</w:t>
            </w:r>
          </w:p>
        </w:tc>
      </w:tr>
      <w:tr>
        <w:trPr>
          <w:trHeight w:val="297" w:hRule="atLeast"/>
        </w:trPr>
        <w:tc>
          <w:tcPr>
            <w:tcW w:w="569" w:type="dxa"/>
          </w:tcPr>
          <w:p>
            <w:pPr>
              <w:pStyle w:val="TableParagraph"/>
              <w:spacing w:line="270" w:lineRule="exact"/>
              <w:ind w:left="11" w:right="4"/>
              <w:rPr>
                <w:sz w:val="24"/>
              </w:rPr>
            </w:pPr>
            <w:r>
              <w:rPr>
                <w:spacing w:val="-10"/>
                <w:sz w:val="24"/>
              </w:rPr>
              <w:t>8</w:t>
            </w:r>
          </w:p>
        </w:tc>
        <w:tc>
          <w:tcPr>
            <w:tcW w:w="1899" w:type="dxa"/>
          </w:tcPr>
          <w:p>
            <w:pPr>
              <w:pStyle w:val="TableParagraph"/>
              <w:spacing w:line="270" w:lineRule="exact"/>
              <w:ind w:left="105"/>
              <w:jc w:val="left"/>
              <w:rPr>
                <w:sz w:val="24"/>
              </w:rPr>
            </w:pPr>
            <w:r>
              <w:rPr>
                <w:sz w:val="24"/>
              </w:rPr>
              <w:t>Dao</w:t>
            </w:r>
            <w:r>
              <w:rPr>
                <w:spacing w:val="-4"/>
                <w:sz w:val="24"/>
              </w:rPr>
              <w:t> </w:t>
            </w:r>
            <w:r>
              <w:rPr>
                <w:sz w:val="24"/>
              </w:rPr>
              <w:t>rọc </w:t>
            </w:r>
            <w:r>
              <w:rPr>
                <w:spacing w:val="-4"/>
                <w:sz w:val="24"/>
              </w:rPr>
              <w:t>giấy</w:t>
            </w:r>
          </w:p>
        </w:tc>
        <w:tc>
          <w:tcPr>
            <w:tcW w:w="828" w:type="dxa"/>
          </w:tcPr>
          <w:p>
            <w:pPr>
              <w:pStyle w:val="TableParagraph"/>
              <w:spacing w:line="270" w:lineRule="exact"/>
              <w:ind w:left="7" w:right="2"/>
              <w:rPr>
                <w:sz w:val="24"/>
              </w:rPr>
            </w:pPr>
            <w:r>
              <w:rPr>
                <w:spacing w:val="-5"/>
                <w:sz w:val="24"/>
              </w:rPr>
              <w:t>cái</w:t>
            </w:r>
          </w:p>
        </w:tc>
        <w:tc>
          <w:tcPr>
            <w:tcW w:w="1032" w:type="dxa"/>
          </w:tcPr>
          <w:p>
            <w:pPr>
              <w:pStyle w:val="TableParagraph"/>
              <w:spacing w:line="270" w:lineRule="exact"/>
              <w:ind w:left="9"/>
              <w:rPr>
                <w:sz w:val="24"/>
              </w:rPr>
            </w:pPr>
            <w:r>
              <w:rPr>
                <w:spacing w:val="-5"/>
                <w:sz w:val="24"/>
              </w:rPr>
              <w:t>12</w:t>
            </w:r>
          </w:p>
        </w:tc>
        <w:tc>
          <w:tcPr>
            <w:tcW w:w="1198" w:type="dxa"/>
          </w:tcPr>
          <w:p>
            <w:pPr>
              <w:pStyle w:val="TableParagraph"/>
              <w:spacing w:line="270" w:lineRule="exact"/>
              <w:ind w:left="6" w:right="3"/>
              <w:rPr>
                <w:sz w:val="24"/>
              </w:rPr>
            </w:pPr>
            <w:r>
              <w:rPr>
                <w:spacing w:val="-4"/>
                <w:sz w:val="24"/>
              </w:rPr>
              <w:t>7,93</w:t>
            </w:r>
          </w:p>
        </w:tc>
        <w:tc>
          <w:tcPr>
            <w:tcW w:w="1133" w:type="dxa"/>
          </w:tcPr>
          <w:p>
            <w:pPr>
              <w:pStyle w:val="TableParagraph"/>
              <w:spacing w:line="270" w:lineRule="exact"/>
              <w:ind w:left="4" w:right="3"/>
              <w:rPr>
                <w:sz w:val="24"/>
              </w:rPr>
            </w:pPr>
            <w:r>
              <w:rPr>
                <w:spacing w:val="-2"/>
                <w:sz w:val="24"/>
              </w:rPr>
              <w:t>16,90</w:t>
            </w:r>
          </w:p>
        </w:tc>
        <w:tc>
          <w:tcPr>
            <w:tcW w:w="1136" w:type="dxa"/>
          </w:tcPr>
          <w:p>
            <w:pPr>
              <w:pStyle w:val="TableParagraph"/>
              <w:spacing w:line="270" w:lineRule="exact"/>
              <w:ind w:left="5" w:right="2"/>
              <w:rPr>
                <w:sz w:val="24"/>
              </w:rPr>
            </w:pPr>
            <w:r>
              <w:rPr>
                <w:spacing w:val="-2"/>
                <w:sz w:val="24"/>
              </w:rPr>
              <w:t>35,53</w:t>
            </w:r>
          </w:p>
        </w:tc>
        <w:tc>
          <w:tcPr>
            <w:tcW w:w="929" w:type="dxa"/>
          </w:tcPr>
          <w:p>
            <w:pPr>
              <w:pStyle w:val="TableParagraph"/>
              <w:spacing w:line="270" w:lineRule="exact"/>
              <w:ind w:left="4" w:right="1"/>
              <w:rPr>
                <w:sz w:val="24"/>
              </w:rPr>
            </w:pPr>
            <w:r>
              <w:rPr>
                <w:spacing w:val="-4"/>
                <w:sz w:val="24"/>
              </w:rPr>
              <w:t>1,58</w:t>
            </w:r>
          </w:p>
        </w:tc>
        <w:tc>
          <w:tcPr>
            <w:tcW w:w="1032" w:type="dxa"/>
          </w:tcPr>
          <w:p>
            <w:pPr>
              <w:pStyle w:val="TableParagraph"/>
              <w:spacing w:line="270" w:lineRule="exact"/>
              <w:ind w:left="9" w:right="4"/>
              <w:rPr>
                <w:sz w:val="24"/>
              </w:rPr>
            </w:pPr>
            <w:r>
              <w:rPr>
                <w:spacing w:val="-4"/>
                <w:sz w:val="24"/>
              </w:rPr>
              <w:t>3,46</w:t>
            </w:r>
          </w:p>
        </w:tc>
      </w:tr>
      <w:tr>
        <w:trPr>
          <w:trHeight w:val="594" w:hRule="atLeast"/>
        </w:trPr>
        <w:tc>
          <w:tcPr>
            <w:tcW w:w="569" w:type="dxa"/>
          </w:tcPr>
          <w:p>
            <w:pPr>
              <w:pStyle w:val="TableParagraph"/>
              <w:spacing w:before="143"/>
              <w:ind w:left="11" w:right="4"/>
              <w:rPr>
                <w:sz w:val="24"/>
              </w:rPr>
            </w:pPr>
            <w:r>
              <w:rPr>
                <w:spacing w:val="-10"/>
                <w:sz w:val="24"/>
              </w:rPr>
              <w:t>9</w:t>
            </w:r>
          </w:p>
        </w:tc>
        <w:tc>
          <w:tcPr>
            <w:tcW w:w="1899" w:type="dxa"/>
          </w:tcPr>
          <w:p>
            <w:pPr>
              <w:pStyle w:val="TableParagraph"/>
              <w:spacing w:line="270" w:lineRule="exact"/>
              <w:ind w:left="105"/>
              <w:jc w:val="left"/>
              <w:rPr>
                <w:sz w:val="24"/>
              </w:rPr>
            </w:pPr>
            <w:r>
              <w:rPr>
                <w:sz w:val="24"/>
              </w:rPr>
              <w:t>Đèn</w:t>
            </w:r>
            <w:r>
              <w:rPr>
                <w:spacing w:val="-2"/>
                <w:sz w:val="24"/>
              </w:rPr>
              <w:t> </w:t>
            </w:r>
            <w:r>
              <w:rPr>
                <w:sz w:val="24"/>
              </w:rPr>
              <w:t>neon</w:t>
            </w:r>
            <w:r>
              <w:rPr>
                <w:spacing w:val="-2"/>
                <w:sz w:val="24"/>
              </w:rPr>
              <w:t> </w:t>
            </w:r>
            <w:r>
              <w:rPr>
                <w:spacing w:val="-10"/>
                <w:sz w:val="24"/>
              </w:rPr>
              <w:t>–</w:t>
            </w:r>
          </w:p>
          <w:p>
            <w:pPr>
              <w:pStyle w:val="TableParagraph"/>
              <w:spacing w:before="21"/>
              <w:ind w:left="105"/>
              <w:jc w:val="left"/>
              <w:rPr>
                <w:sz w:val="24"/>
              </w:rPr>
            </w:pPr>
            <w:r>
              <w:rPr>
                <w:spacing w:val="-2"/>
                <w:sz w:val="24"/>
              </w:rPr>
              <w:t>0,04kw</w:t>
            </w:r>
          </w:p>
        </w:tc>
        <w:tc>
          <w:tcPr>
            <w:tcW w:w="828" w:type="dxa"/>
          </w:tcPr>
          <w:p>
            <w:pPr>
              <w:pStyle w:val="TableParagraph"/>
              <w:spacing w:before="143"/>
              <w:ind w:left="7" w:right="1"/>
              <w:rPr>
                <w:sz w:val="24"/>
              </w:rPr>
            </w:pPr>
            <w:r>
              <w:rPr>
                <w:spacing w:val="-5"/>
                <w:sz w:val="24"/>
              </w:rPr>
              <w:t>bộ</w:t>
            </w:r>
          </w:p>
        </w:tc>
        <w:tc>
          <w:tcPr>
            <w:tcW w:w="1032" w:type="dxa"/>
          </w:tcPr>
          <w:p>
            <w:pPr>
              <w:pStyle w:val="TableParagraph"/>
              <w:spacing w:before="143"/>
              <w:ind w:left="9"/>
              <w:rPr>
                <w:sz w:val="24"/>
              </w:rPr>
            </w:pPr>
            <w:r>
              <w:rPr>
                <w:spacing w:val="-5"/>
                <w:sz w:val="24"/>
              </w:rPr>
              <w:t>24</w:t>
            </w:r>
          </w:p>
        </w:tc>
        <w:tc>
          <w:tcPr>
            <w:tcW w:w="1198" w:type="dxa"/>
          </w:tcPr>
          <w:p>
            <w:pPr>
              <w:pStyle w:val="TableParagraph"/>
              <w:spacing w:before="143"/>
              <w:ind w:left="6"/>
              <w:rPr>
                <w:sz w:val="24"/>
              </w:rPr>
            </w:pPr>
            <w:r>
              <w:rPr>
                <w:spacing w:val="-2"/>
                <w:sz w:val="24"/>
              </w:rPr>
              <w:t>1.586,04</w:t>
            </w:r>
          </w:p>
        </w:tc>
        <w:tc>
          <w:tcPr>
            <w:tcW w:w="1133" w:type="dxa"/>
          </w:tcPr>
          <w:p>
            <w:pPr>
              <w:pStyle w:val="TableParagraph"/>
              <w:spacing w:before="143"/>
              <w:ind w:left="4"/>
              <w:rPr>
                <w:sz w:val="24"/>
              </w:rPr>
            </w:pPr>
            <w:r>
              <w:rPr>
                <w:spacing w:val="-2"/>
                <w:sz w:val="24"/>
              </w:rPr>
              <w:t>3.380,59</w:t>
            </w:r>
          </w:p>
        </w:tc>
        <w:tc>
          <w:tcPr>
            <w:tcW w:w="1136" w:type="dxa"/>
          </w:tcPr>
          <w:p>
            <w:pPr>
              <w:pStyle w:val="TableParagraph"/>
              <w:spacing w:before="143"/>
              <w:ind w:left="5"/>
              <w:rPr>
                <w:sz w:val="24"/>
              </w:rPr>
            </w:pPr>
            <w:r>
              <w:rPr>
                <w:spacing w:val="-2"/>
                <w:sz w:val="24"/>
              </w:rPr>
              <w:t>7.106,10</w:t>
            </w:r>
          </w:p>
        </w:tc>
        <w:tc>
          <w:tcPr>
            <w:tcW w:w="929" w:type="dxa"/>
          </w:tcPr>
          <w:p>
            <w:pPr>
              <w:pStyle w:val="TableParagraph"/>
              <w:spacing w:before="143"/>
              <w:ind w:left="4" w:right="1"/>
              <w:rPr>
                <w:sz w:val="24"/>
              </w:rPr>
            </w:pPr>
            <w:r>
              <w:rPr>
                <w:spacing w:val="-2"/>
                <w:sz w:val="24"/>
              </w:rPr>
              <w:t>316,52</w:t>
            </w:r>
          </w:p>
        </w:tc>
        <w:tc>
          <w:tcPr>
            <w:tcW w:w="1032" w:type="dxa"/>
          </w:tcPr>
          <w:p>
            <w:pPr>
              <w:pStyle w:val="TableParagraph"/>
              <w:spacing w:before="143"/>
              <w:ind w:left="9" w:right="4"/>
              <w:rPr>
                <w:sz w:val="24"/>
              </w:rPr>
            </w:pPr>
            <w:r>
              <w:rPr>
                <w:spacing w:val="-2"/>
                <w:sz w:val="24"/>
              </w:rPr>
              <w:t>691,36</w:t>
            </w:r>
          </w:p>
        </w:tc>
      </w:tr>
      <w:tr>
        <w:trPr>
          <w:trHeight w:val="657" w:hRule="atLeast"/>
        </w:trPr>
        <w:tc>
          <w:tcPr>
            <w:tcW w:w="569" w:type="dxa"/>
          </w:tcPr>
          <w:p>
            <w:pPr>
              <w:pStyle w:val="TableParagraph"/>
              <w:spacing w:before="174"/>
              <w:ind w:left="11" w:right="4"/>
              <w:rPr>
                <w:sz w:val="24"/>
              </w:rPr>
            </w:pPr>
            <w:r>
              <w:rPr>
                <w:spacing w:val="-5"/>
                <w:sz w:val="24"/>
              </w:rPr>
              <w:t>10</w:t>
            </w:r>
          </w:p>
        </w:tc>
        <w:tc>
          <w:tcPr>
            <w:tcW w:w="1899" w:type="dxa"/>
          </w:tcPr>
          <w:p>
            <w:pPr>
              <w:pStyle w:val="TableParagraph"/>
              <w:spacing w:line="256" w:lineRule="auto" w:before="15"/>
              <w:ind w:left="105" w:right="101"/>
              <w:jc w:val="left"/>
              <w:rPr>
                <w:sz w:val="24"/>
              </w:rPr>
            </w:pPr>
            <w:r>
              <w:rPr>
                <w:sz w:val="24"/>
              </w:rPr>
              <w:t>Đồng</w:t>
            </w:r>
            <w:r>
              <w:rPr>
                <w:spacing w:val="-15"/>
                <w:sz w:val="24"/>
              </w:rPr>
              <w:t> </w:t>
            </w:r>
            <w:r>
              <w:rPr>
                <w:sz w:val="24"/>
              </w:rPr>
              <w:t>hồ</w:t>
            </w:r>
            <w:r>
              <w:rPr>
                <w:spacing w:val="-15"/>
                <w:sz w:val="24"/>
              </w:rPr>
              <w:t> </w:t>
            </w:r>
            <w:r>
              <w:rPr>
                <w:sz w:val="24"/>
              </w:rPr>
              <w:t>treo </w:t>
            </w:r>
            <w:r>
              <w:rPr>
                <w:spacing w:val="-4"/>
                <w:sz w:val="24"/>
              </w:rPr>
              <w:t>tường</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36</w:t>
            </w:r>
          </w:p>
        </w:tc>
        <w:tc>
          <w:tcPr>
            <w:tcW w:w="1198" w:type="dxa"/>
          </w:tcPr>
          <w:p>
            <w:pPr>
              <w:pStyle w:val="TableParagraph"/>
              <w:spacing w:before="174"/>
              <w:ind w:left="6" w:right="3"/>
              <w:rPr>
                <w:sz w:val="24"/>
              </w:rPr>
            </w:pPr>
            <w:r>
              <w:rPr>
                <w:spacing w:val="-2"/>
                <w:sz w:val="24"/>
              </w:rPr>
              <w:t>396,51</w:t>
            </w:r>
          </w:p>
        </w:tc>
        <w:tc>
          <w:tcPr>
            <w:tcW w:w="1133" w:type="dxa"/>
          </w:tcPr>
          <w:p>
            <w:pPr>
              <w:pStyle w:val="TableParagraph"/>
              <w:spacing w:before="174"/>
              <w:ind w:left="4" w:right="3"/>
              <w:rPr>
                <w:sz w:val="24"/>
              </w:rPr>
            </w:pPr>
            <w:r>
              <w:rPr>
                <w:spacing w:val="-2"/>
                <w:sz w:val="24"/>
              </w:rPr>
              <w:t>845,15</w:t>
            </w:r>
          </w:p>
        </w:tc>
        <w:tc>
          <w:tcPr>
            <w:tcW w:w="1136" w:type="dxa"/>
          </w:tcPr>
          <w:p>
            <w:pPr>
              <w:pStyle w:val="TableParagraph"/>
              <w:spacing w:before="174"/>
              <w:ind w:left="5"/>
              <w:rPr>
                <w:sz w:val="24"/>
              </w:rPr>
            </w:pPr>
            <w:r>
              <w:rPr>
                <w:spacing w:val="-2"/>
                <w:sz w:val="24"/>
              </w:rPr>
              <w:t>1.776,52</w:t>
            </w:r>
          </w:p>
        </w:tc>
        <w:tc>
          <w:tcPr>
            <w:tcW w:w="929" w:type="dxa"/>
          </w:tcPr>
          <w:p>
            <w:pPr>
              <w:pStyle w:val="TableParagraph"/>
              <w:spacing w:before="174"/>
              <w:ind w:left="4" w:right="1"/>
              <w:rPr>
                <w:sz w:val="24"/>
              </w:rPr>
            </w:pPr>
            <w:r>
              <w:rPr>
                <w:spacing w:val="-2"/>
                <w:sz w:val="24"/>
              </w:rPr>
              <w:t>79,13</w:t>
            </w:r>
          </w:p>
        </w:tc>
        <w:tc>
          <w:tcPr>
            <w:tcW w:w="1032" w:type="dxa"/>
          </w:tcPr>
          <w:p>
            <w:pPr>
              <w:pStyle w:val="TableParagraph"/>
              <w:spacing w:before="174"/>
              <w:ind w:left="9" w:right="4"/>
              <w:rPr>
                <w:sz w:val="24"/>
              </w:rPr>
            </w:pPr>
            <w:r>
              <w:rPr>
                <w:spacing w:val="-2"/>
                <w:sz w:val="24"/>
              </w:rPr>
              <w:t>172,84</w:t>
            </w:r>
          </w:p>
        </w:tc>
      </w:tr>
      <w:tr>
        <w:trPr>
          <w:trHeight w:val="357" w:hRule="atLeast"/>
        </w:trPr>
        <w:tc>
          <w:tcPr>
            <w:tcW w:w="569" w:type="dxa"/>
          </w:tcPr>
          <w:p>
            <w:pPr>
              <w:pStyle w:val="TableParagraph"/>
              <w:spacing w:before="23"/>
              <w:ind w:left="11" w:right="4"/>
              <w:rPr>
                <w:sz w:val="24"/>
              </w:rPr>
            </w:pPr>
            <w:r>
              <w:rPr>
                <w:spacing w:val="-5"/>
                <w:sz w:val="24"/>
              </w:rPr>
              <w:t>11</w:t>
            </w:r>
          </w:p>
        </w:tc>
        <w:tc>
          <w:tcPr>
            <w:tcW w:w="1899" w:type="dxa"/>
          </w:tcPr>
          <w:p>
            <w:pPr>
              <w:pStyle w:val="TableParagraph"/>
              <w:spacing w:before="14"/>
              <w:ind w:left="105"/>
              <w:jc w:val="left"/>
              <w:rPr>
                <w:sz w:val="24"/>
              </w:rPr>
            </w:pPr>
            <w:r>
              <w:rPr>
                <w:sz w:val="24"/>
              </w:rPr>
              <w:t>Ghế</w:t>
            </w:r>
            <w:r>
              <w:rPr>
                <w:spacing w:val="-3"/>
                <w:sz w:val="24"/>
              </w:rPr>
              <w:t> </w:t>
            </w:r>
            <w:r>
              <w:rPr>
                <w:spacing w:val="-4"/>
                <w:sz w:val="24"/>
              </w:rPr>
              <w:t>tựa</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60</w:t>
            </w:r>
          </w:p>
        </w:tc>
        <w:tc>
          <w:tcPr>
            <w:tcW w:w="1198" w:type="dxa"/>
          </w:tcPr>
          <w:p>
            <w:pPr>
              <w:pStyle w:val="TableParagraph"/>
              <w:spacing w:before="23"/>
              <w:ind w:left="6" w:right="3"/>
              <w:rPr>
                <w:sz w:val="24"/>
              </w:rPr>
            </w:pPr>
            <w:r>
              <w:rPr>
                <w:spacing w:val="-2"/>
                <w:sz w:val="24"/>
              </w:rPr>
              <w:t>634,42</w:t>
            </w:r>
          </w:p>
        </w:tc>
        <w:tc>
          <w:tcPr>
            <w:tcW w:w="1133" w:type="dxa"/>
          </w:tcPr>
          <w:p>
            <w:pPr>
              <w:pStyle w:val="TableParagraph"/>
              <w:spacing w:before="23"/>
              <w:ind w:left="4"/>
              <w:rPr>
                <w:sz w:val="24"/>
              </w:rPr>
            </w:pPr>
            <w:r>
              <w:rPr>
                <w:spacing w:val="-2"/>
                <w:sz w:val="24"/>
              </w:rPr>
              <w:t>1.352,24</w:t>
            </w:r>
          </w:p>
        </w:tc>
        <w:tc>
          <w:tcPr>
            <w:tcW w:w="1136" w:type="dxa"/>
          </w:tcPr>
          <w:p>
            <w:pPr>
              <w:pStyle w:val="TableParagraph"/>
              <w:spacing w:before="23"/>
              <w:ind w:left="5"/>
              <w:rPr>
                <w:sz w:val="24"/>
              </w:rPr>
            </w:pPr>
            <w:r>
              <w:rPr>
                <w:spacing w:val="-2"/>
                <w:sz w:val="24"/>
              </w:rPr>
              <w:t>2.842,44</w:t>
            </w:r>
          </w:p>
        </w:tc>
        <w:tc>
          <w:tcPr>
            <w:tcW w:w="929" w:type="dxa"/>
          </w:tcPr>
          <w:p>
            <w:pPr>
              <w:pStyle w:val="TableParagraph"/>
              <w:spacing w:before="23"/>
              <w:ind w:left="4" w:right="1"/>
              <w:rPr>
                <w:sz w:val="24"/>
              </w:rPr>
            </w:pPr>
            <w:r>
              <w:rPr>
                <w:spacing w:val="-2"/>
                <w:sz w:val="24"/>
              </w:rPr>
              <w:t>126,61</w:t>
            </w:r>
          </w:p>
        </w:tc>
        <w:tc>
          <w:tcPr>
            <w:tcW w:w="1032" w:type="dxa"/>
          </w:tcPr>
          <w:p>
            <w:pPr>
              <w:pStyle w:val="TableParagraph"/>
              <w:spacing w:before="23"/>
              <w:ind w:left="9" w:right="4"/>
              <w:rPr>
                <w:sz w:val="24"/>
              </w:rPr>
            </w:pPr>
            <w:r>
              <w:rPr>
                <w:spacing w:val="-2"/>
                <w:sz w:val="24"/>
              </w:rPr>
              <w:t>276,54</w:t>
            </w:r>
          </w:p>
        </w:tc>
      </w:tr>
      <w:tr>
        <w:trPr>
          <w:trHeight w:val="357" w:hRule="atLeast"/>
        </w:trPr>
        <w:tc>
          <w:tcPr>
            <w:tcW w:w="569" w:type="dxa"/>
          </w:tcPr>
          <w:p>
            <w:pPr>
              <w:pStyle w:val="TableParagraph"/>
              <w:spacing w:before="25"/>
              <w:ind w:left="11" w:right="4"/>
              <w:rPr>
                <w:sz w:val="24"/>
              </w:rPr>
            </w:pPr>
            <w:r>
              <w:rPr>
                <w:spacing w:val="-5"/>
                <w:sz w:val="24"/>
              </w:rPr>
              <w:t>12</w:t>
            </w:r>
          </w:p>
        </w:tc>
        <w:tc>
          <w:tcPr>
            <w:tcW w:w="1899" w:type="dxa"/>
          </w:tcPr>
          <w:p>
            <w:pPr>
              <w:pStyle w:val="TableParagraph"/>
              <w:spacing w:before="13"/>
              <w:ind w:left="105"/>
              <w:jc w:val="left"/>
              <w:rPr>
                <w:sz w:val="24"/>
              </w:rPr>
            </w:pPr>
            <w:r>
              <w:rPr>
                <w:sz w:val="24"/>
              </w:rPr>
              <w:t>Ghế</w:t>
            </w:r>
            <w:r>
              <w:rPr>
                <w:spacing w:val="-3"/>
                <w:sz w:val="24"/>
              </w:rPr>
              <w:t> </w:t>
            </w:r>
            <w:r>
              <w:rPr>
                <w:spacing w:val="-4"/>
                <w:sz w:val="24"/>
              </w:rPr>
              <w:t>xoay</w:t>
            </w:r>
          </w:p>
        </w:tc>
        <w:tc>
          <w:tcPr>
            <w:tcW w:w="828" w:type="dxa"/>
          </w:tcPr>
          <w:p>
            <w:pPr>
              <w:pStyle w:val="TableParagraph"/>
              <w:spacing w:before="25"/>
              <w:ind w:left="7" w:right="2"/>
              <w:rPr>
                <w:sz w:val="24"/>
              </w:rPr>
            </w:pPr>
            <w:r>
              <w:rPr>
                <w:spacing w:val="-5"/>
                <w:sz w:val="24"/>
              </w:rPr>
              <w:t>cái</w:t>
            </w:r>
          </w:p>
        </w:tc>
        <w:tc>
          <w:tcPr>
            <w:tcW w:w="1032" w:type="dxa"/>
          </w:tcPr>
          <w:p>
            <w:pPr>
              <w:pStyle w:val="TableParagraph"/>
              <w:spacing w:before="25"/>
              <w:ind w:left="9"/>
              <w:rPr>
                <w:sz w:val="24"/>
              </w:rPr>
            </w:pPr>
            <w:r>
              <w:rPr>
                <w:spacing w:val="-5"/>
                <w:sz w:val="24"/>
              </w:rPr>
              <w:t>48</w:t>
            </w:r>
          </w:p>
        </w:tc>
        <w:tc>
          <w:tcPr>
            <w:tcW w:w="1198" w:type="dxa"/>
          </w:tcPr>
          <w:p>
            <w:pPr>
              <w:pStyle w:val="TableParagraph"/>
              <w:spacing w:before="25"/>
              <w:ind w:left="6" w:right="3"/>
              <w:rPr>
                <w:sz w:val="24"/>
              </w:rPr>
            </w:pPr>
            <w:r>
              <w:rPr>
                <w:spacing w:val="-2"/>
                <w:sz w:val="24"/>
              </w:rPr>
              <w:t>951,62</w:t>
            </w:r>
          </w:p>
        </w:tc>
        <w:tc>
          <w:tcPr>
            <w:tcW w:w="1133" w:type="dxa"/>
          </w:tcPr>
          <w:p>
            <w:pPr>
              <w:pStyle w:val="TableParagraph"/>
              <w:spacing w:before="25"/>
              <w:ind w:left="4"/>
              <w:rPr>
                <w:sz w:val="24"/>
              </w:rPr>
            </w:pPr>
            <w:r>
              <w:rPr>
                <w:spacing w:val="-2"/>
                <w:sz w:val="24"/>
              </w:rPr>
              <w:t>2.028,35</w:t>
            </w:r>
          </w:p>
        </w:tc>
        <w:tc>
          <w:tcPr>
            <w:tcW w:w="1136" w:type="dxa"/>
          </w:tcPr>
          <w:p>
            <w:pPr>
              <w:pStyle w:val="TableParagraph"/>
              <w:spacing w:before="25"/>
              <w:ind w:left="5"/>
              <w:rPr>
                <w:sz w:val="24"/>
              </w:rPr>
            </w:pPr>
            <w:r>
              <w:rPr>
                <w:spacing w:val="-2"/>
                <w:sz w:val="24"/>
              </w:rPr>
              <w:t>4.263,66</w:t>
            </w:r>
          </w:p>
        </w:tc>
        <w:tc>
          <w:tcPr>
            <w:tcW w:w="929" w:type="dxa"/>
          </w:tcPr>
          <w:p>
            <w:pPr>
              <w:pStyle w:val="TableParagraph"/>
              <w:spacing w:before="25"/>
              <w:ind w:left="4" w:right="1"/>
              <w:rPr>
                <w:sz w:val="24"/>
              </w:rPr>
            </w:pPr>
            <w:r>
              <w:rPr>
                <w:spacing w:val="-2"/>
                <w:sz w:val="24"/>
              </w:rPr>
              <w:t>189,91</w:t>
            </w:r>
          </w:p>
        </w:tc>
        <w:tc>
          <w:tcPr>
            <w:tcW w:w="1032" w:type="dxa"/>
          </w:tcPr>
          <w:p>
            <w:pPr>
              <w:pStyle w:val="TableParagraph"/>
              <w:spacing w:before="25"/>
              <w:ind w:left="9" w:right="4"/>
              <w:rPr>
                <w:sz w:val="24"/>
              </w:rPr>
            </w:pPr>
            <w:r>
              <w:rPr>
                <w:spacing w:val="-2"/>
                <w:sz w:val="24"/>
              </w:rPr>
              <w:t>414,82</w:t>
            </w:r>
          </w:p>
        </w:tc>
      </w:tr>
      <w:tr>
        <w:trPr>
          <w:trHeight w:val="359" w:hRule="atLeast"/>
        </w:trPr>
        <w:tc>
          <w:tcPr>
            <w:tcW w:w="569" w:type="dxa"/>
          </w:tcPr>
          <w:p>
            <w:pPr>
              <w:pStyle w:val="TableParagraph"/>
              <w:spacing w:before="25"/>
              <w:ind w:left="11" w:right="4"/>
              <w:rPr>
                <w:sz w:val="24"/>
              </w:rPr>
            </w:pPr>
            <w:r>
              <w:rPr>
                <w:spacing w:val="-5"/>
                <w:sz w:val="24"/>
              </w:rPr>
              <w:t>13</w:t>
            </w:r>
          </w:p>
        </w:tc>
        <w:tc>
          <w:tcPr>
            <w:tcW w:w="1899" w:type="dxa"/>
          </w:tcPr>
          <w:p>
            <w:pPr>
              <w:pStyle w:val="TableParagraph"/>
              <w:spacing w:before="13"/>
              <w:ind w:left="105"/>
              <w:jc w:val="left"/>
              <w:rPr>
                <w:sz w:val="24"/>
              </w:rPr>
            </w:pPr>
            <w:r>
              <w:rPr>
                <w:sz w:val="24"/>
              </w:rPr>
              <w:t>Kệ</w:t>
            </w:r>
            <w:r>
              <w:rPr>
                <w:spacing w:val="-2"/>
                <w:sz w:val="24"/>
              </w:rPr>
              <w:t> </w:t>
            </w:r>
            <w:r>
              <w:rPr>
                <w:spacing w:val="-5"/>
                <w:sz w:val="24"/>
              </w:rPr>
              <w:t>mẫu</w:t>
            </w:r>
          </w:p>
        </w:tc>
        <w:tc>
          <w:tcPr>
            <w:tcW w:w="828" w:type="dxa"/>
          </w:tcPr>
          <w:p>
            <w:pPr>
              <w:pStyle w:val="TableParagraph"/>
              <w:spacing w:before="25"/>
              <w:ind w:left="7" w:right="2"/>
              <w:rPr>
                <w:sz w:val="24"/>
              </w:rPr>
            </w:pPr>
            <w:r>
              <w:rPr>
                <w:spacing w:val="-5"/>
                <w:sz w:val="24"/>
              </w:rPr>
              <w:t>cái</w:t>
            </w:r>
          </w:p>
        </w:tc>
        <w:tc>
          <w:tcPr>
            <w:tcW w:w="1032" w:type="dxa"/>
          </w:tcPr>
          <w:p>
            <w:pPr>
              <w:pStyle w:val="TableParagraph"/>
              <w:spacing w:before="25"/>
              <w:ind w:left="9"/>
              <w:rPr>
                <w:sz w:val="24"/>
              </w:rPr>
            </w:pPr>
            <w:r>
              <w:rPr>
                <w:spacing w:val="-5"/>
                <w:sz w:val="24"/>
              </w:rPr>
              <w:t>36</w:t>
            </w:r>
          </w:p>
        </w:tc>
        <w:tc>
          <w:tcPr>
            <w:tcW w:w="1198" w:type="dxa"/>
          </w:tcPr>
          <w:p>
            <w:pPr>
              <w:pStyle w:val="TableParagraph"/>
              <w:spacing w:before="25"/>
              <w:ind w:left="6"/>
              <w:rPr>
                <w:sz w:val="24"/>
              </w:rPr>
            </w:pPr>
            <w:r>
              <w:rPr>
                <w:spacing w:val="-2"/>
                <w:sz w:val="24"/>
              </w:rPr>
              <w:t>1.586,04</w:t>
            </w:r>
          </w:p>
        </w:tc>
        <w:tc>
          <w:tcPr>
            <w:tcW w:w="1133" w:type="dxa"/>
          </w:tcPr>
          <w:p>
            <w:pPr>
              <w:pStyle w:val="TableParagraph"/>
              <w:spacing w:before="25"/>
              <w:ind w:left="4"/>
              <w:rPr>
                <w:sz w:val="24"/>
              </w:rPr>
            </w:pPr>
            <w:r>
              <w:rPr>
                <w:spacing w:val="-2"/>
                <w:sz w:val="24"/>
              </w:rPr>
              <w:t>3.380,59</w:t>
            </w:r>
          </w:p>
        </w:tc>
        <w:tc>
          <w:tcPr>
            <w:tcW w:w="1136" w:type="dxa"/>
          </w:tcPr>
          <w:p>
            <w:pPr>
              <w:pStyle w:val="TableParagraph"/>
              <w:spacing w:before="25"/>
              <w:ind w:left="5"/>
              <w:rPr>
                <w:sz w:val="24"/>
              </w:rPr>
            </w:pPr>
            <w:r>
              <w:rPr>
                <w:spacing w:val="-2"/>
                <w:sz w:val="24"/>
              </w:rPr>
              <w:t>7.106,10</w:t>
            </w:r>
          </w:p>
        </w:tc>
        <w:tc>
          <w:tcPr>
            <w:tcW w:w="929" w:type="dxa"/>
          </w:tcPr>
          <w:p>
            <w:pPr>
              <w:pStyle w:val="TableParagraph"/>
              <w:spacing w:before="25"/>
              <w:ind w:left="4" w:right="1"/>
              <w:rPr>
                <w:sz w:val="24"/>
              </w:rPr>
            </w:pPr>
            <w:r>
              <w:rPr>
                <w:spacing w:val="-2"/>
                <w:sz w:val="24"/>
              </w:rPr>
              <w:t>316,52</w:t>
            </w:r>
          </w:p>
        </w:tc>
        <w:tc>
          <w:tcPr>
            <w:tcW w:w="1032" w:type="dxa"/>
          </w:tcPr>
          <w:p>
            <w:pPr>
              <w:pStyle w:val="TableParagraph"/>
              <w:spacing w:before="25"/>
              <w:ind w:left="9" w:right="4"/>
              <w:rPr>
                <w:sz w:val="24"/>
              </w:rPr>
            </w:pPr>
            <w:r>
              <w:rPr>
                <w:spacing w:val="-2"/>
                <w:sz w:val="24"/>
              </w:rPr>
              <w:t>691,36</w:t>
            </w:r>
          </w:p>
        </w:tc>
      </w:tr>
      <w:tr>
        <w:trPr>
          <w:trHeight w:val="357" w:hRule="atLeast"/>
        </w:trPr>
        <w:tc>
          <w:tcPr>
            <w:tcW w:w="569" w:type="dxa"/>
          </w:tcPr>
          <w:p>
            <w:pPr>
              <w:pStyle w:val="TableParagraph"/>
              <w:spacing w:before="23"/>
              <w:ind w:left="11" w:right="4"/>
              <w:rPr>
                <w:sz w:val="24"/>
              </w:rPr>
            </w:pPr>
            <w:r>
              <w:rPr>
                <w:spacing w:val="-5"/>
                <w:sz w:val="24"/>
              </w:rPr>
              <w:t>14</w:t>
            </w:r>
          </w:p>
        </w:tc>
        <w:tc>
          <w:tcPr>
            <w:tcW w:w="1899" w:type="dxa"/>
          </w:tcPr>
          <w:p>
            <w:pPr>
              <w:pStyle w:val="TableParagraph"/>
              <w:spacing w:before="13"/>
              <w:ind w:left="105"/>
              <w:jc w:val="left"/>
              <w:rPr>
                <w:sz w:val="24"/>
              </w:rPr>
            </w:pPr>
            <w:r>
              <w:rPr>
                <w:sz w:val="24"/>
              </w:rPr>
              <w:t>Kéo</w:t>
            </w:r>
            <w:r>
              <w:rPr>
                <w:spacing w:val="-2"/>
                <w:sz w:val="24"/>
              </w:rPr>
              <w:t> </w:t>
            </w:r>
            <w:r>
              <w:rPr>
                <w:sz w:val="24"/>
              </w:rPr>
              <w:t>cắt</w:t>
            </w:r>
            <w:r>
              <w:rPr>
                <w:spacing w:val="1"/>
                <w:sz w:val="24"/>
              </w:rPr>
              <w:t> </w:t>
            </w:r>
            <w:r>
              <w:rPr>
                <w:spacing w:val="-4"/>
                <w:sz w:val="24"/>
              </w:rPr>
              <w:t>giấy</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24</w:t>
            </w:r>
          </w:p>
        </w:tc>
        <w:tc>
          <w:tcPr>
            <w:tcW w:w="1198" w:type="dxa"/>
          </w:tcPr>
          <w:p>
            <w:pPr>
              <w:pStyle w:val="TableParagraph"/>
              <w:spacing w:before="23"/>
              <w:ind w:left="6" w:right="3"/>
              <w:rPr>
                <w:sz w:val="24"/>
              </w:rPr>
            </w:pPr>
            <w:r>
              <w:rPr>
                <w:spacing w:val="-4"/>
                <w:sz w:val="24"/>
              </w:rPr>
              <w:t>7,93</w:t>
            </w:r>
          </w:p>
        </w:tc>
        <w:tc>
          <w:tcPr>
            <w:tcW w:w="1133" w:type="dxa"/>
          </w:tcPr>
          <w:p>
            <w:pPr>
              <w:pStyle w:val="TableParagraph"/>
              <w:spacing w:before="23"/>
              <w:ind w:left="4" w:right="3"/>
              <w:rPr>
                <w:sz w:val="24"/>
              </w:rPr>
            </w:pPr>
            <w:r>
              <w:rPr>
                <w:spacing w:val="-2"/>
                <w:sz w:val="24"/>
              </w:rPr>
              <w:t>16,90</w:t>
            </w:r>
          </w:p>
        </w:tc>
        <w:tc>
          <w:tcPr>
            <w:tcW w:w="1136" w:type="dxa"/>
          </w:tcPr>
          <w:p>
            <w:pPr>
              <w:pStyle w:val="TableParagraph"/>
              <w:spacing w:before="23"/>
              <w:ind w:left="5" w:right="2"/>
              <w:rPr>
                <w:sz w:val="24"/>
              </w:rPr>
            </w:pPr>
            <w:r>
              <w:rPr>
                <w:spacing w:val="-2"/>
                <w:sz w:val="24"/>
              </w:rPr>
              <w:t>35,53</w:t>
            </w:r>
          </w:p>
        </w:tc>
        <w:tc>
          <w:tcPr>
            <w:tcW w:w="929" w:type="dxa"/>
          </w:tcPr>
          <w:p>
            <w:pPr>
              <w:pStyle w:val="TableParagraph"/>
              <w:spacing w:before="23"/>
              <w:ind w:left="4" w:right="1"/>
              <w:rPr>
                <w:sz w:val="24"/>
              </w:rPr>
            </w:pPr>
            <w:r>
              <w:rPr>
                <w:spacing w:val="-4"/>
                <w:sz w:val="24"/>
              </w:rPr>
              <w:t>1,58</w:t>
            </w:r>
          </w:p>
        </w:tc>
        <w:tc>
          <w:tcPr>
            <w:tcW w:w="1032" w:type="dxa"/>
          </w:tcPr>
          <w:p>
            <w:pPr>
              <w:pStyle w:val="TableParagraph"/>
              <w:spacing w:before="23"/>
              <w:ind w:left="9" w:right="4"/>
              <w:rPr>
                <w:sz w:val="24"/>
              </w:rPr>
            </w:pPr>
            <w:r>
              <w:rPr>
                <w:spacing w:val="-4"/>
                <w:sz w:val="24"/>
              </w:rPr>
              <w:t>3,46</w:t>
            </w:r>
          </w:p>
        </w:tc>
      </w:tr>
      <w:tr>
        <w:trPr>
          <w:trHeight w:val="357" w:hRule="atLeast"/>
        </w:trPr>
        <w:tc>
          <w:tcPr>
            <w:tcW w:w="569" w:type="dxa"/>
          </w:tcPr>
          <w:p>
            <w:pPr>
              <w:pStyle w:val="TableParagraph"/>
              <w:spacing w:before="23"/>
              <w:ind w:left="11" w:right="4"/>
              <w:rPr>
                <w:sz w:val="24"/>
              </w:rPr>
            </w:pPr>
            <w:r>
              <w:rPr>
                <w:spacing w:val="-5"/>
                <w:sz w:val="24"/>
              </w:rPr>
              <w:t>15</w:t>
            </w:r>
          </w:p>
        </w:tc>
        <w:tc>
          <w:tcPr>
            <w:tcW w:w="1899" w:type="dxa"/>
          </w:tcPr>
          <w:p>
            <w:pPr>
              <w:pStyle w:val="TableParagraph"/>
              <w:spacing w:before="13"/>
              <w:ind w:left="105"/>
              <w:jc w:val="left"/>
              <w:rPr>
                <w:sz w:val="24"/>
              </w:rPr>
            </w:pPr>
            <w:r>
              <w:rPr>
                <w:sz w:val="24"/>
              </w:rPr>
              <w:t>Kính lập </w:t>
            </w:r>
            <w:r>
              <w:rPr>
                <w:spacing w:val="-5"/>
                <w:sz w:val="24"/>
              </w:rPr>
              <w:t>thể</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60</w:t>
            </w:r>
          </w:p>
        </w:tc>
        <w:tc>
          <w:tcPr>
            <w:tcW w:w="1198" w:type="dxa"/>
          </w:tcPr>
          <w:p>
            <w:pPr>
              <w:pStyle w:val="TableParagraph"/>
              <w:spacing w:before="23"/>
              <w:ind w:left="6" w:right="3"/>
              <w:rPr>
                <w:sz w:val="24"/>
              </w:rPr>
            </w:pPr>
            <w:r>
              <w:rPr>
                <w:spacing w:val="-2"/>
                <w:sz w:val="24"/>
              </w:rPr>
              <w:t>158,60</w:t>
            </w:r>
          </w:p>
        </w:tc>
        <w:tc>
          <w:tcPr>
            <w:tcW w:w="1133" w:type="dxa"/>
          </w:tcPr>
          <w:p>
            <w:pPr>
              <w:pStyle w:val="TableParagraph"/>
              <w:spacing w:before="23"/>
              <w:ind w:left="4" w:right="3"/>
              <w:rPr>
                <w:sz w:val="24"/>
              </w:rPr>
            </w:pPr>
            <w:r>
              <w:rPr>
                <w:spacing w:val="-2"/>
                <w:sz w:val="24"/>
              </w:rPr>
              <w:t>338,06</w:t>
            </w:r>
          </w:p>
        </w:tc>
        <w:tc>
          <w:tcPr>
            <w:tcW w:w="1136" w:type="dxa"/>
          </w:tcPr>
          <w:p>
            <w:pPr>
              <w:pStyle w:val="TableParagraph"/>
              <w:spacing w:before="23"/>
              <w:ind w:left="5" w:right="2"/>
              <w:rPr>
                <w:sz w:val="24"/>
              </w:rPr>
            </w:pPr>
            <w:r>
              <w:rPr>
                <w:spacing w:val="-2"/>
                <w:sz w:val="24"/>
              </w:rPr>
              <w:t>710,61</w:t>
            </w:r>
          </w:p>
        </w:tc>
        <w:tc>
          <w:tcPr>
            <w:tcW w:w="929" w:type="dxa"/>
          </w:tcPr>
          <w:p>
            <w:pPr>
              <w:pStyle w:val="TableParagraph"/>
              <w:spacing w:before="23"/>
              <w:ind w:left="4" w:right="1"/>
              <w:rPr>
                <w:sz w:val="24"/>
              </w:rPr>
            </w:pPr>
            <w:r>
              <w:rPr>
                <w:spacing w:val="-2"/>
                <w:sz w:val="24"/>
              </w:rPr>
              <w:t>31,65</w:t>
            </w:r>
          </w:p>
        </w:tc>
        <w:tc>
          <w:tcPr>
            <w:tcW w:w="1032" w:type="dxa"/>
          </w:tcPr>
          <w:p>
            <w:pPr>
              <w:pStyle w:val="TableParagraph"/>
              <w:spacing w:before="23"/>
              <w:ind w:left="9" w:right="4"/>
              <w:rPr>
                <w:sz w:val="24"/>
              </w:rPr>
            </w:pPr>
            <w:r>
              <w:rPr>
                <w:spacing w:val="-2"/>
                <w:sz w:val="24"/>
              </w:rPr>
              <w:t>69,14</w:t>
            </w:r>
          </w:p>
        </w:tc>
      </w:tr>
      <w:tr>
        <w:trPr>
          <w:trHeight w:val="654" w:hRule="atLeast"/>
        </w:trPr>
        <w:tc>
          <w:tcPr>
            <w:tcW w:w="569" w:type="dxa"/>
          </w:tcPr>
          <w:p>
            <w:pPr>
              <w:pStyle w:val="TableParagraph"/>
              <w:spacing w:before="174"/>
              <w:ind w:left="11" w:right="4"/>
              <w:rPr>
                <w:sz w:val="24"/>
              </w:rPr>
            </w:pPr>
            <w:r>
              <w:rPr>
                <w:spacing w:val="-5"/>
                <w:sz w:val="24"/>
              </w:rPr>
              <w:t>16</w:t>
            </w:r>
          </w:p>
        </w:tc>
        <w:tc>
          <w:tcPr>
            <w:tcW w:w="1899" w:type="dxa"/>
          </w:tcPr>
          <w:p>
            <w:pPr>
              <w:pStyle w:val="TableParagraph"/>
              <w:spacing w:line="259" w:lineRule="auto" w:before="13"/>
              <w:ind w:left="105" w:right="101"/>
              <w:jc w:val="left"/>
              <w:rPr>
                <w:sz w:val="24"/>
              </w:rPr>
            </w:pPr>
            <w:r>
              <w:rPr>
                <w:sz w:val="24"/>
              </w:rPr>
              <w:t>Máy</w:t>
            </w:r>
            <w:r>
              <w:rPr>
                <w:spacing w:val="-15"/>
                <w:sz w:val="24"/>
              </w:rPr>
              <w:t> </w:t>
            </w:r>
            <w:r>
              <w:rPr>
                <w:sz w:val="24"/>
              </w:rPr>
              <w:t>hút</w:t>
            </w:r>
            <w:r>
              <w:rPr>
                <w:spacing w:val="-11"/>
                <w:sz w:val="24"/>
              </w:rPr>
              <w:t> </w:t>
            </w:r>
            <w:r>
              <w:rPr>
                <w:sz w:val="24"/>
              </w:rPr>
              <w:t>ẩm</w:t>
            </w:r>
            <w:r>
              <w:rPr>
                <w:spacing w:val="-13"/>
                <w:sz w:val="24"/>
              </w:rPr>
              <w:t> </w:t>
            </w:r>
            <w:r>
              <w:rPr>
                <w:sz w:val="24"/>
              </w:rPr>
              <w:t>– </w:t>
            </w:r>
            <w:r>
              <w:rPr>
                <w:spacing w:val="-4"/>
                <w:sz w:val="24"/>
              </w:rPr>
              <w:t>2kw</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60</w:t>
            </w:r>
          </w:p>
        </w:tc>
        <w:tc>
          <w:tcPr>
            <w:tcW w:w="1198" w:type="dxa"/>
          </w:tcPr>
          <w:p>
            <w:pPr>
              <w:pStyle w:val="TableParagraph"/>
              <w:spacing w:before="174"/>
              <w:ind w:left="6" w:right="3"/>
              <w:rPr>
                <w:sz w:val="24"/>
              </w:rPr>
            </w:pPr>
            <w:r>
              <w:rPr>
                <w:spacing w:val="-2"/>
                <w:sz w:val="24"/>
              </w:rPr>
              <w:t>49,17</w:t>
            </w:r>
          </w:p>
        </w:tc>
        <w:tc>
          <w:tcPr>
            <w:tcW w:w="1133" w:type="dxa"/>
          </w:tcPr>
          <w:p>
            <w:pPr>
              <w:pStyle w:val="TableParagraph"/>
              <w:spacing w:before="174"/>
              <w:ind w:left="4" w:right="3"/>
              <w:rPr>
                <w:sz w:val="24"/>
              </w:rPr>
            </w:pPr>
            <w:r>
              <w:rPr>
                <w:spacing w:val="-2"/>
                <w:sz w:val="24"/>
              </w:rPr>
              <w:t>104,80</w:t>
            </w:r>
          </w:p>
        </w:tc>
        <w:tc>
          <w:tcPr>
            <w:tcW w:w="1136" w:type="dxa"/>
          </w:tcPr>
          <w:p>
            <w:pPr>
              <w:pStyle w:val="TableParagraph"/>
              <w:spacing w:before="174"/>
              <w:ind w:left="5" w:right="2"/>
              <w:rPr>
                <w:sz w:val="24"/>
              </w:rPr>
            </w:pPr>
            <w:r>
              <w:rPr>
                <w:spacing w:val="-2"/>
                <w:sz w:val="24"/>
              </w:rPr>
              <w:t>220,29</w:t>
            </w:r>
          </w:p>
        </w:tc>
        <w:tc>
          <w:tcPr>
            <w:tcW w:w="929" w:type="dxa"/>
          </w:tcPr>
          <w:p>
            <w:pPr>
              <w:pStyle w:val="TableParagraph"/>
              <w:spacing w:before="174"/>
              <w:ind w:left="4" w:right="1"/>
              <w:rPr>
                <w:sz w:val="24"/>
              </w:rPr>
            </w:pPr>
            <w:r>
              <w:rPr>
                <w:spacing w:val="-4"/>
                <w:sz w:val="24"/>
              </w:rPr>
              <w:t>9,81</w:t>
            </w:r>
          </w:p>
        </w:tc>
        <w:tc>
          <w:tcPr>
            <w:tcW w:w="1032" w:type="dxa"/>
          </w:tcPr>
          <w:p>
            <w:pPr>
              <w:pStyle w:val="TableParagraph"/>
              <w:spacing w:before="174"/>
              <w:ind w:left="9" w:right="4"/>
              <w:rPr>
                <w:sz w:val="24"/>
              </w:rPr>
            </w:pPr>
            <w:r>
              <w:rPr>
                <w:spacing w:val="-2"/>
                <w:sz w:val="24"/>
              </w:rPr>
              <w:t>21,43</w:t>
            </w:r>
          </w:p>
        </w:tc>
      </w:tr>
      <w:tr>
        <w:trPr>
          <w:trHeight w:val="657" w:hRule="atLeast"/>
        </w:trPr>
        <w:tc>
          <w:tcPr>
            <w:tcW w:w="569" w:type="dxa"/>
          </w:tcPr>
          <w:p>
            <w:pPr>
              <w:pStyle w:val="TableParagraph"/>
              <w:spacing w:before="174"/>
              <w:ind w:left="11" w:right="4"/>
              <w:rPr>
                <w:sz w:val="24"/>
              </w:rPr>
            </w:pPr>
            <w:r>
              <w:rPr>
                <w:spacing w:val="-5"/>
                <w:sz w:val="24"/>
              </w:rPr>
              <w:t>17</w:t>
            </w:r>
          </w:p>
        </w:tc>
        <w:tc>
          <w:tcPr>
            <w:tcW w:w="1899" w:type="dxa"/>
          </w:tcPr>
          <w:p>
            <w:pPr>
              <w:pStyle w:val="TableParagraph"/>
              <w:spacing w:line="256" w:lineRule="auto" w:before="15"/>
              <w:ind w:left="105" w:right="190"/>
              <w:jc w:val="left"/>
              <w:rPr>
                <w:sz w:val="24"/>
              </w:rPr>
            </w:pPr>
            <w:r>
              <w:rPr>
                <w:sz w:val="24"/>
              </w:rPr>
              <w:t>Máy</w:t>
            </w:r>
            <w:r>
              <w:rPr>
                <w:spacing w:val="-15"/>
                <w:sz w:val="24"/>
              </w:rPr>
              <w:t> </w:t>
            </w:r>
            <w:r>
              <w:rPr>
                <w:sz w:val="24"/>
              </w:rPr>
              <w:t>hút</w:t>
            </w:r>
            <w:r>
              <w:rPr>
                <w:spacing w:val="-13"/>
                <w:sz w:val="24"/>
              </w:rPr>
              <w:t> </w:t>
            </w:r>
            <w:r>
              <w:rPr>
                <w:sz w:val="24"/>
              </w:rPr>
              <w:t>bụi</w:t>
            </w:r>
            <w:r>
              <w:rPr>
                <w:spacing w:val="-12"/>
                <w:sz w:val="24"/>
              </w:rPr>
              <w:t> </w:t>
            </w:r>
            <w:r>
              <w:rPr>
                <w:sz w:val="24"/>
              </w:rPr>
              <w:t>– 1,5 kw</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60</w:t>
            </w:r>
          </w:p>
        </w:tc>
        <w:tc>
          <w:tcPr>
            <w:tcW w:w="1198" w:type="dxa"/>
          </w:tcPr>
          <w:p>
            <w:pPr>
              <w:pStyle w:val="TableParagraph"/>
              <w:spacing w:before="174"/>
              <w:ind w:left="6" w:right="3"/>
              <w:rPr>
                <w:sz w:val="24"/>
              </w:rPr>
            </w:pPr>
            <w:r>
              <w:rPr>
                <w:spacing w:val="-4"/>
                <w:sz w:val="24"/>
              </w:rPr>
              <w:t>6,34</w:t>
            </w:r>
          </w:p>
        </w:tc>
        <w:tc>
          <w:tcPr>
            <w:tcW w:w="1133" w:type="dxa"/>
          </w:tcPr>
          <w:p>
            <w:pPr>
              <w:pStyle w:val="TableParagraph"/>
              <w:spacing w:before="174"/>
              <w:ind w:left="4" w:right="3"/>
              <w:rPr>
                <w:sz w:val="24"/>
              </w:rPr>
            </w:pPr>
            <w:r>
              <w:rPr>
                <w:spacing w:val="-2"/>
                <w:sz w:val="24"/>
              </w:rPr>
              <w:t>13,52</w:t>
            </w:r>
          </w:p>
        </w:tc>
        <w:tc>
          <w:tcPr>
            <w:tcW w:w="1136" w:type="dxa"/>
          </w:tcPr>
          <w:p>
            <w:pPr>
              <w:pStyle w:val="TableParagraph"/>
              <w:spacing w:before="174"/>
              <w:ind w:left="5" w:right="2"/>
              <w:rPr>
                <w:sz w:val="24"/>
              </w:rPr>
            </w:pPr>
            <w:r>
              <w:rPr>
                <w:spacing w:val="-2"/>
                <w:sz w:val="24"/>
              </w:rPr>
              <w:t>28,42</w:t>
            </w:r>
          </w:p>
        </w:tc>
        <w:tc>
          <w:tcPr>
            <w:tcW w:w="929" w:type="dxa"/>
          </w:tcPr>
          <w:p>
            <w:pPr>
              <w:pStyle w:val="TableParagraph"/>
              <w:spacing w:before="174"/>
              <w:ind w:left="4" w:right="1"/>
              <w:rPr>
                <w:sz w:val="24"/>
              </w:rPr>
            </w:pPr>
            <w:r>
              <w:rPr>
                <w:spacing w:val="-4"/>
                <w:sz w:val="24"/>
              </w:rPr>
              <w:t>1,27</w:t>
            </w:r>
          </w:p>
        </w:tc>
        <w:tc>
          <w:tcPr>
            <w:tcW w:w="1032" w:type="dxa"/>
          </w:tcPr>
          <w:p>
            <w:pPr>
              <w:pStyle w:val="TableParagraph"/>
              <w:spacing w:before="174"/>
              <w:ind w:left="9" w:right="4"/>
              <w:rPr>
                <w:sz w:val="24"/>
              </w:rPr>
            </w:pPr>
            <w:r>
              <w:rPr>
                <w:spacing w:val="-4"/>
                <w:sz w:val="24"/>
              </w:rPr>
              <w:t>2,77</w:t>
            </w:r>
          </w:p>
        </w:tc>
      </w:tr>
      <w:tr>
        <w:trPr>
          <w:trHeight w:val="357" w:hRule="atLeast"/>
        </w:trPr>
        <w:tc>
          <w:tcPr>
            <w:tcW w:w="569" w:type="dxa"/>
          </w:tcPr>
          <w:p>
            <w:pPr>
              <w:pStyle w:val="TableParagraph"/>
              <w:spacing w:before="23"/>
              <w:ind w:left="11" w:right="4"/>
              <w:rPr>
                <w:sz w:val="24"/>
              </w:rPr>
            </w:pPr>
            <w:r>
              <w:rPr>
                <w:spacing w:val="-5"/>
                <w:sz w:val="24"/>
              </w:rPr>
              <w:t>18</w:t>
            </w:r>
          </w:p>
        </w:tc>
        <w:tc>
          <w:tcPr>
            <w:tcW w:w="1899" w:type="dxa"/>
          </w:tcPr>
          <w:p>
            <w:pPr>
              <w:pStyle w:val="TableParagraph"/>
              <w:spacing w:before="13"/>
              <w:ind w:left="105"/>
              <w:jc w:val="left"/>
              <w:rPr>
                <w:sz w:val="24"/>
              </w:rPr>
            </w:pPr>
            <w:r>
              <w:rPr>
                <w:sz w:val="24"/>
              </w:rPr>
              <w:t>Máy</w:t>
            </w:r>
            <w:r>
              <w:rPr>
                <w:spacing w:val="-5"/>
                <w:sz w:val="24"/>
              </w:rPr>
              <w:t> </w:t>
            </w:r>
            <w:r>
              <w:rPr>
                <w:sz w:val="24"/>
              </w:rPr>
              <w:t>tính bỏ</w:t>
            </w:r>
            <w:r>
              <w:rPr>
                <w:spacing w:val="1"/>
                <w:sz w:val="24"/>
              </w:rPr>
              <w:t> </w:t>
            </w:r>
            <w:r>
              <w:rPr>
                <w:spacing w:val="-5"/>
                <w:sz w:val="24"/>
              </w:rPr>
              <w:t>túi</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24</w:t>
            </w:r>
          </w:p>
        </w:tc>
        <w:tc>
          <w:tcPr>
            <w:tcW w:w="1198" w:type="dxa"/>
          </w:tcPr>
          <w:p>
            <w:pPr>
              <w:pStyle w:val="TableParagraph"/>
              <w:spacing w:before="23"/>
              <w:ind w:left="6" w:right="3"/>
              <w:rPr>
                <w:sz w:val="24"/>
              </w:rPr>
            </w:pPr>
            <w:r>
              <w:rPr>
                <w:spacing w:val="-2"/>
                <w:sz w:val="24"/>
              </w:rPr>
              <w:t>31,72</w:t>
            </w:r>
          </w:p>
        </w:tc>
        <w:tc>
          <w:tcPr>
            <w:tcW w:w="1133" w:type="dxa"/>
          </w:tcPr>
          <w:p>
            <w:pPr>
              <w:pStyle w:val="TableParagraph"/>
              <w:spacing w:before="23"/>
              <w:ind w:left="4" w:right="3"/>
              <w:rPr>
                <w:sz w:val="24"/>
              </w:rPr>
            </w:pPr>
            <w:r>
              <w:rPr>
                <w:spacing w:val="-2"/>
                <w:sz w:val="24"/>
              </w:rPr>
              <w:t>67,61</w:t>
            </w:r>
          </w:p>
        </w:tc>
        <w:tc>
          <w:tcPr>
            <w:tcW w:w="1136" w:type="dxa"/>
          </w:tcPr>
          <w:p>
            <w:pPr>
              <w:pStyle w:val="TableParagraph"/>
              <w:spacing w:before="23"/>
              <w:ind w:left="5" w:right="2"/>
              <w:rPr>
                <w:sz w:val="24"/>
              </w:rPr>
            </w:pPr>
            <w:r>
              <w:rPr>
                <w:spacing w:val="-2"/>
                <w:sz w:val="24"/>
              </w:rPr>
              <w:t>142,12</w:t>
            </w:r>
          </w:p>
        </w:tc>
        <w:tc>
          <w:tcPr>
            <w:tcW w:w="929" w:type="dxa"/>
          </w:tcPr>
          <w:p>
            <w:pPr>
              <w:pStyle w:val="TableParagraph"/>
              <w:spacing w:before="23"/>
              <w:ind w:left="4" w:right="1"/>
              <w:rPr>
                <w:sz w:val="24"/>
              </w:rPr>
            </w:pPr>
            <w:r>
              <w:rPr>
                <w:spacing w:val="-4"/>
                <w:sz w:val="24"/>
              </w:rPr>
              <w:t>6,33</w:t>
            </w:r>
          </w:p>
        </w:tc>
        <w:tc>
          <w:tcPr>
            <w:tcW w:w="1032" w:type="dxa"/>
          </w:tcPr>
          <w:p>
            <w:pPr>
              <w:pStyle w:val="TableParagraph"/>
              <w:spacing w:before="23"/>
              <w:ind w:left="9" w:right="4"/>
              <w:rPr>
                <w:sz w:val="24"/>
              </w:rPr>
            </w:pPr>
            <w:r>
              <w:rPr>
                <w:spacing w:val="-2"/>
                <w:sz w:val="24"/>
              </w:rPr>
              <w:t>13,83</w:t>
            </w:r>
          </w:p>
        </w:tc>
      </w:tr>
      <w:tr>
        <w:trPr>
          <w:trHeight w:val="655" w:hRule="atLeast"/>
        </w:trPr>
        <w:tc>
          <w:tcPr>
            <w:tcW w:w="569" w:type="dxa"/>
          </w:tcPr>
          <w:p>
            <w:pPr>
              <w:pStyle w:val="TableParagraph"/>
              <w:spacing w:before="174"/>
              <w:ind w:left="11" w:right="4"/>
              <w:rPr>
                <w:sz w:val="24"/>
              </w:rPr>
            </w:pPr>
            <w:r>
              <w:rPr>
                <w:spacing w:val="-5"/>
                <w:sz w:val="24"/>
              </w:rPr>
              <w:t>19</w:t>
            </w:r>
          </w:p>
        </w:tc>
        <w:tc>
          <w:tcPr>
            <w:tcW w:w="1899" w:type="dxa"/>
          </w:tcPr>
          <w:p>
            <w:pPr>
              <w:pStyle w:val="TableParagraph"/>
              <w:spacing w:line="259" w:lineRule="auto" w:before="13"/>
              <w:ind w:left="105"/>
              <w:jc w:val="left"/>
              <w:rPr>
                <w:sz w:val="24"/>
              </w:rPr>
            </w:pPr>
            <w:r>
              <w:rPr>
                <w:sz w:val="24"/>
              </w:rPr>
              <w:t>Quạt</w:t>
            </w:r>
            <w:r>
              <w:rPr>
                <w:spacing w:val="-14"/>
                <w:sz w:val="24"/>
              </w:rPr>
              <w:t> </w:t>
            </w:r>
            <w:r>
              <w:rPr>
                <w:sz w:val="24"/>
              </w:rPr>
              <w:t>thông</w:t>
            </w:r>
            <w:r>
              <w:rPr>
                <w:spacing w:val="-15"/>
                <w:sz w:val="24"/>
              </w:rPr>
              <w:t> </w:t>
            </w:r>
            <w:r>
              <w:rPr>
                <w:sz w:val="24"/>
              </w:rPr>
              <w:t>gió</w:t>
            </w:r>
            <w:r>
              <w:rPr>
                <w:spacing w:val="-13"/>
                <w:sz w:val="24"/>
              </w:rPr>
              <w:t> </w:t>
            </w:r>
            <w:r>
              <w:rPr>
                <w:sz w:val="24"/>
              </w:rPr>
              <w:t>– </w:t>
            </w:r>
            <w:r>
              <w:rPr>
                <w:spacing w:val="-2"/>
                <w:sz w:val="24"/>
              </w:rPr>
              <w:t>0,04kw</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60</w:t>
            </w:r>
          </w:p>
        </w:tc>
        <w:tc>
          <w:tcPr>
            <w:tcW w:w="1198" w:type="dxa"/>
          </w:tcPr>
          <w:p>
            <w:pPr>
              <w:pStyle w:val="TableParagraph"/>
              <w:spacing w:before="174"/>
              <w:ind w:left="6" w:right="3"/>
              <w:rPr>
                <w:sz w:val="24"/>
              </w:rPr>
            </w:pPr>
            <w:r>
              <w:rPr>
                <w:spacing w:val="-2"/>
                <w:sz w:val="24"/>
              </w:rPr>
              <w:t>396,51</w:t>
            </w:r>
          </w:p>
        </w:tc>
        <w:tc>
          <w:tcPr>
            <w:tcW w:w="1133" w:type="dxa"/>
          </w:tcPr>
          <w:p>
            <w:pPr>
              <w:pStyle w:val="TableParagraph"/>
              <w:spacing w:before="174"/>
              <w:ind w:left="4" w:right="3"/>
              <w:rPr>
                <w:sz w:val="24"/>
              </w:rPr>
            </w:pPr>
            <w:r>
              <w:rPr>
                <w:spacing w:val="-2"/>
                <w:sz w:val="24"/>
              </w:rPr>
              <w:t>845,15</w:t>
            </w:r>
          </w:p>
        </w:tc>
        <w:tc>
          <w:tcPr>
            <w:tcW w:w="1136" w:type="dxa"/>
          </w:tcPr>
          <w:p>
            <w:pPr>
              <w:pStyle w:val="TableParagraph"/>
              <w:spacing w:before="174"/>
              <w:ind w:left="5"/>
              <w:rPr>
                <w:sz w:val="24"/>
              </w:rPr>
            </w:pPr>
            <w:r>
              <w:rPr>
                <w:spacing w:val="-2"/>
                <w:sz w:val="24"/>
              </w:rPr>
              <w:t>1.776,52</w:t>
            </w:r>
          </w:p>
        </w:tc>
        <w:tc>
          <w:tcPr>
            <w:tcW w:w="929" w:type="dxa"/>
          </w:tcPr>
          <w:p>
            <w:pPr>
              <w:pStyle w:val="TableParagraph"/>
              <w:spacing w:before="174"/>
              <w:ind w:left="4" w:right="1"/>
              <w:rPr>
                <w:sz w:val="24"/>
              </w:rPr>
            </w:pPr>
            <w:r>
              <w:rPr>
                <w:spacing w:val="-2"/>
                <w:sz w:val="24"/>
              </w:rPr>
              <w:t>79,13</w:t>
            </w:r>
          </w:p>
        </w:tc>
        <w:tc>
          <w:tcPr>
            <w:tcW w:w="1032" w:type="dxa"/>
          </w:tcPr>
          <w:p>
            <w:pPr>
              <w:pStyle w:val="TableParagraph"/>
              <w:spacing w:before="174"/>
              <w:ind w:left="9" w:right="4"/>
              <w:rPr>
                <w:sz w:val="24"/>
              </w:rPr>
            </w:pPr>
            <w:r>
              <w:rPr>
                <w:spacing w:val="-2"/>
                <w:sz w:val="24"/>
              </w:rPr>
              <w:t>172,84</w:t>
            </w:r>
          </w:p>
        </w:tc>
      </w:tr>
      <w:tr>
        <w:trPr>
          <w:trHeight w:val="657" w:hRule="atLeast"/>
        </w:trPr>
        <w:tc>
          <w:tcPr>
            <w:tcW w:w="569" w:type="dxa"/>
          </w:tcPr>
          <w:p>
            <w:pPr>
              <w:pStyle w:val="TableParagraph"/>
              <w:spacing w:before="174"/>
              <w:ind w:left="11" w:right="4"/>
              <w:rPr>
                <w:sz w:val="24"/>
              </w:rPr>
            </w:pPr>
            <w:r>
              <w:rPr>
                <w:spacing w:val="-5"/>
                <w:sz w:val="24"/>
              </w:rPr>
              <w:t>20</w:t>
            </w:r>
          </w:p>
        </w:tc>
        <w:tc>
          <w:tcPr>
            <w:tcW w:w="1899" w:type="dxa"/>
          </w:tcPr>
          <w:p>
            <w:pPr>
              <w:pStyle w:val="TableParagraph"/>
              <w:spacing w:line="256" w:lineRule="auto" w:before="15"/>
              <w:ind w:left="105" w:right="190"/>
              <w:jc w:val="left"/>
              <w:rPr>
                <w:sz w:val="24"/>
              </w:rPr>
            </w:pPr>
            <w:r>
              <w:rPr>
                <w:sz w:val="24"/>
              </w:rPr>
              <w:t>Quạt</w:t>
            </w:r>
            <w:r>
              <w:rPr>
                <w:spacing w:val="-14"/>
                <w:sz w:val="24"/>
              </w:rPr>
              <w:t> </w:t>
            </w:r>
            <w:r>
              <w:rPr>
                <w:sz w:val="24"/>
              </w:rPr>
              <w:t>trần</w:t>
            </w:r>
            <w:r>
              <w:rPr>
                <w:spacing w:val="-14"/>
                <w:sz w:val="24"/>
              </w:rPr>
              <w:t> </w:t>
            </w:r>
            <w:r>
              <w:rPr>
                <w:sz w:val="24"/>
              </w:rPr>
              <w:t>–</w:t>
            </w:r>
            <w:r>
              <w:rPr>
                <w:spacing w:val="-14"/>
                <w:sz w:val="24"/>
              </w:rPr>
              <w:t> </w:t>
            </w:r>
            <w:r>
              <w:rPr>
                <w:sz w:val="24"/>
              </w:rPr>
              <w:t>0,1 </w:t>
            </w:r>
            <w:r>
              <w:rPr>
                <w:spacing w:val="-6"/>
                <w:sz w:val="24"/>
              </w:rPr>
              <w:t>kw</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60</w:t>
            </w:r>
          </w:p>
        </w:tc>
        <w:tc>
          <w:tcPr>
            <w:tcW w:w="1198" w:type="dxa"/>
          </w:tcPr>
          <w:p>
            <w:pPr>
              <w:pStyle w:val="TableParagraph"/>
              <w:spacing w:before="174"/>
              <w:ind w:left="6" w:right="3"/>
              <w:rPr>
                <w:sz w:val="24"/>
              </w:rPr>
            </w:pPr>
            <w:r>
              <w:rPr>
                <w:spacing w:val="-2"/>
                <w:sz w:val="24"/>
              </w:rPr>
              <w:t>793,02</w:t>
            </w:r>
          </w:p>
        </w:tc>
        <w:tc>
          <w:tcPr>
            <w:tcW w:w="1133" w:type="dxa"/>
          </w:tcPr>
          <w:p>
            <w:pPr>
              <w:pStyle w:val="TableParagraph"/>
              <w:spacing w:before="174"/>
              <w:ind w:left="4"/>
              <w:rPr>
                <w:sz w:val="24"/>
              </w:rPr>
            </w:pPr>
            <w:r>
              <w:rPr>
                <w:spacing w:val="-2"/>
                <w:sz w:val="24"/>
              </w:rPr>
              <w:t>1.690,30</w:t>
            </w:r>
          </w:p>
        </w:tc>
        <w:tc>
          <w:tcPr>
            <w:tcW w:w="1136" w:type="dxa"/>
          </w:tcPr>
          <w:p>
            <w:pPr>
              <w:pStyle w:val="TableParagraph"/>
              <w:spacing w:before="174"/>
              <w:ind w:left="5"/>
              <w:rPr>
                <w:sz w:val="24"/>
              </w:rPr>
            </w:pPr>
            <w:r>
              <w:rPr>
                <w:spacing w:val="-2"/>
                <w:sz w:val="24"/>
              </w:rPr>
              <w:t>3.553,05</w:t>
            </w:r>
          </w:p>
        </w:tc>
        <w:tc>
          <w:tcPr>
            <w:tcW w:w="929" w:type="dxa"/>
          </w:tcPr>
          <w:p>
            <w:pPr>
              <w:pStyle w:val="TableParagraph"/>
              <w:spacing w:before="174"/>
              <w:ind w:left="4" w:right="1"/>
              <w:rPr>
                <w:sz w:val="24"/>
              </w:rPr>
            </w:pPr>
            <w:r>
              <w:rPr>
                <w:spacing w:val="-2"/>
                <w:sz w:val="24"/>
              </w:rPr>
              <w:t>158,26</w:t>
            </w:r>
          </w:p>
        </w:tc>
        <w:tc>
          <w:tcPr>
            <w:tcW w:w="1032" w:type="dxa"/>
          </w:tcPr>
          <w:p>
            <w:pPr>
              <w:pStyle w:val="TableParagraph"/>
              <w:spacing w:before="174"/>
              <w:ind w:left="9" w:right="4"/>
              <w:rPr>
                <w:sz w:val="24"/>
              </w:rPr>
            </w:pPr>
            <w:r>
              <w:rPr>
                <w:spacing w:val="-2"/>
                <w:sz w:val="24"/>
              </w:rPr>
              <w:t>345,68</w:t>
            </w:r>
          </w:p>
        </w:tc>
      </w:tr>
      <w:tr>
        <w:trPr>
          <w:trHeight w:val="357" w:hRule="atLeast"/>
        </w:trPr>
        <w:tc>
          <w:tcPr>
            <w:tcW w:w="569" w:type="dxa"/>
          </w:tcPr>
          <w:p>
            <w:pPr>
              <w:pStyle w:val="TableParagraph"/>
              <w:spacing w:before="23"/>
              <w:ind w:left="11" w:right="4"/>
              <w:rPr>
                <w:sz w:val="24"/>
              </w:rPr>
            </w:pPr>
            <w:r>
              <w:rPr>
                <w:spacing w:val="-5"/>
                <w:sz w:val="24"/>
              </w:rPr>
              <w:t>21</w:t>
            </w:r>
          </w:p>
        </w:tc>
        <w:tc>
          <w:tcPr>
            <w:tcW w:w="1899" w:type="dxa"/>
          </w:tcPr>
          <w:p>
            <w:pPr>
              <w:pStyle w:val="TableParagraph"/>
              <w:spacing w:before="13"/>
              <w:ind w:left="105"/>
              <w:jc w:val="left"/>
              <w:rPr>
                <w:sz w:val="24"/>
              </w:rPr>
            </w:pPr>
            <w:r>
              <w:rPr>
                <w:sz w:val="24"/>
              </w:rPr>
              <w:t>Thước</w:t>
            </w:r>
            <w:r>
              <w:rPr>
                <w:spacing w:val="-2"/>
                <w:sz w:val="24"/>
              </w:rPr>
              <w:t> </w:t>
            </w:r>
            <w:r>
              <w:rPr>
                <w:sz w:val="24"/>
              </w:rPr>
              <w:t>đo </w:t>
            </w:r>
            <w:r>
              <w:rPr>
                <w:spacing w:val="-5"/>
                <w:sz w:val="24"/>
              </w:rPr>
              <w:t>độ</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24</w:t>
            </w:r>
          </w:p>
        </w:tc>
        <w:tc>
          <w:tcPr>
            <w:tcW w:w="1198" w:type="dxa"/>
          </w:tcPr>
          <w:p>
            <w:pPr>
              <w:pStyle w:val="TableParagraph"/>
              <w:spacing w:before="23"/>
              <w:ind w:left="6" w:right="3"/>
              <w:rPr>
                <w:sz w:val="24"/>
              </w:rPr>
            </w:pPr>
            <w:r>
              <w:rPr>
                <w:spacing w:val="-4"/>
                <w:sz w:val="24"/>
              </w:rPr>
              <w:t>7,93</w:t>
            </w:r>
          </w:p>
        </w:tc>
        <w:tc>
          <w:tcPr>
            <w:tcW w:w="1133" w:type="dxa"/>
          </w:tcPr>
          <w:p>
            <w:pPr>
              <w:pStyle w:val="TableParagraph"/>
              <w:spacing w:before="23"/>
              <w:ind w:left="4" w:right="3"/>
              <w:rPr>
                <w:sz w:val="24"/>
              </w:rPr>
            </w:pPr>
            <w:r>
              <w:rPr>
                <w:spacing w:val="-2"/>
                <w:sz w:val="24"/>
              </w:rPr>
              <w:t>16,90</w:t>
            </w:r>
          </w:p>
        </w:tc>
        <w:tc>
          <w:tcPr>
            <w:tcW w:w="1136" w:type="dxa"/>
          </w:tcPr>
          <w:p>
            <w:pPr>
              <w:pStyle w:val="TableParagraph"/>
              <w:spacing w:before="23"/>
              <w:ind w:left="5" w:right="2"/>
              <w:rPr>
                <w:sz w:val="24"/>
              </w:rPr>
            </w:pPr>
            <w:r>
              <w:rPr>
                <w:spacing w:val="-2"/>
                <w:sz w:val="24"/>
              </w:rPr>
              <w:t>35,53</w:t>
            </w:r>
          </w:p>
        </w:tc>
        <w:tc>
          <w:tcPr>
            <w:tcW w:w="929" w:type="dxa"/>
          </w:tcPr>
          <w:p>
            <w:pPr>
              <w:pStyle w:val="TableParagraph"/>
              <w:spacing w:before="23"/>
              <w:ind w:left="4" w:right="1"/>
              <w:rPr>
                <w:sz w:val="24"/>
              </w:rPr>
            </w:pPr>
            <w:r>
              <w:rPr>
                <w:spacing w:val="-4"/>
                <w:sz w:val="24"/>
              </w:rPr>
              <w:t>1,58</w:t>
            </w:r>
          </w:p>
        </w:tc>
        <w:tc>
          <w:tcPr>
            <w:tcW w:w="1032" w:type="dxa"/>
          </w:tcPr>
          <w:p>
            <w:pPr>
              <w:pStyle w:val="TableParagraph"/>
              <w:spacing w:before="23"/>
              <w:ind w:left="9" w:right="4"/>
              <w:rPr>
                <w:sz w:val="24"/>
              </w:rPr>
            </w:pPr>
            <w:r>
              <w:rPr>
                <w:spacing w:val="-4"/>
                <w:sz w:val="24"/>
              </w:rPr>
              <w:t>3,46</w:t>
            </w:r>
          </w:p>
        </w:tc>
      </w:tr>
      <w:tr>
        <w:trPr>
          <w:trHeight w:val="654" w:hRule="atLeast"/>
        </w:trPr>
        <w:tc>
          <w:tcPr>
            <w:tcW w:w="569" w:type="dxa"/>
          </w:tcPr>
          <w:p>
            <w:pPr>
              <w:pStyle w:val="TableParagraph"/>
              <w:spacing w:before="174"/>
              <w:ind w:left="11" w:right="4"/>
              <w:rPr>
                <w:sz w:val="24"/>
              </w:rPr>
            </w:pPr>
            <w:r>
              <w:rPr>
                <w:spacing w:val="-5"/>
                <w:sz w:val="24"/>
              </w:rPr>
              <w:t>22</w:t>
            </w:r>
          </w:p>
        </w:tc>
        <w:tc>
          <w:tcPr>
            <w:tcW w:w="1899" w:type="dxa"/>
          </w:tcPr>
          <w:p>
            <w:pPr>
              <w:pStyle w:val="TableParagraph"/>
              <w:spacing w:line="259" w:lineRule="auto" w:before="13"/>
              <w:ind w:left="105" w:right="612"/>
              <w:jc w:val="left"/>
              <w:rPr>
                <w:sz w:val="24"/>
              </w:rPr>
            </w:pPr>
            <w:r>
              <w:rPr>
                <w:sz w:val="24"/>
              </w:rPr>
              <w:t>Thước</w:t>
            </w:r>
            <w:r>
              <w:rPr>
                <w:spacing w:val="-15"/>
                <w:sz w:val="24"/>
              </w:rPr>
              <w:t> </w:t>
            </w:r>
            <w:r>
              <w:rPr>
                <w:sz w:val="24"/>
              </w:rPr>
              <w:t>nhựa </w:t>
            </w:r>
            <w:r>
              <w:rPr>
                <w:spacing w:val="-4"/>
                <w:sz w:val="24"/>
              </w:rPr>
              <w:t>0,5m</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24</w:t>
            </w:r>
          </w:p>
        </w:tc>
        <w:tc>
          <w:tcPr>
            <w:tcW w:w="1198" w:type="dxa"/>
          </w:tcPr>
          <w:p>
            <w:pPr>
              <w:pStyle w:val="TableParagraph"/>
              <w:spacing w:before="174"/>
              <w:ind w:left="6" w:right="3"/>
              <w:rPr>
                <w:sz w:val="24"/>
              </w:rPr>
            </w:pPr>
            <w:r>
              <w:rPr>
                <w:spacing w:val="-4"/>
                <w:sz w:val="24"/>
              </w:rPr>
              <w:t>7,93</w:t>
            </w:r>
          </w:p>
        </w:tc>
        <w:tc>
          <w:tcPr>
            <w:tcW w:w="1133" w:type="dxa"/>
          </w:tcPr>
          <w:p>
            <w:pPr>
              <w:pStyle w:val="TableParagraph"/>
              <w:spacing w:before="174"/>
              <w:ind w:left="4" w:right="3"/>
              <w:rPr>
                <w:sz w:val="24"/>
              </w:rPr>
            </w:pPr>
            <w:r>
              <w:rPr>
                <w:spacing w:val="-2"/>
                <w:sz w:val="24"/>
              </w:rPr>
              <w:t>16,90</w:t>
            </w:r>
          </w:p>
        </w:tc>
        <w:tc>
          <w:tcPr>
            <w:tcW w:w="1136" w:type="dxa"/>
          </w:tcPr>
          <w:p>
            <w:pPr>
              <w:pStyle w:val="TableParagraph"/>
              <w:spacing w:before="174"/>
              <w:ind w:left="5" w:right="2"/>
              <w:rPr>
                <w:sz w:val="24"/>
              </w:rPr>
            </w:pPr>
            <w:r>
              <w:rPr>
                <w:spacing w:val="-2"/>
                <w:sz w:val="24"/>
              </w:rPr>
              <w:t>35,53</w:t>
            </w:r>
          </w:p>
        </w:tc>
        <w:tc>
          <w:tcPr>
            <w:tcW w:w="929" w:type="dxa"/>
          </w:tcPr>
          <w:p>
            <w:pPr>
              <w:pStyle w:val="TableParagraph"/>
              <w:spacing w:before="174"/>
              <w:ind w:left="4" w:right="1"/>
              <w:rPr>
                <w:sz w:val="24"/>
              </w:rPr>
            </w:pPr>
            <w:r>
              <w:rPr>
                <w:spacing w:val="-4"/>
                <w:sz w:val="24"/>
              </w:rPr>
              <w:t>1,58</w:t>
            </w:r>
          </w:p>
        </w:tc>
        <w:tc>
          <w:tcPr>
            <w:tcW w:w="1032" w:type="dxa"/>
          </w:tcPr>
          <w:p>
            <w:pPr>
              <w:pStyle w:val="TableParagraph"/>
              <w:spacing w:before="174"/>
              <w:ind w:left="9" w:right="4"/>
              <w:rPr>
                <w:sz w:val="24"/>
              </w:rPr>
            </w:pPr>
            <w:r>
              <w:rPr>
                <w:spacing w:val="-4"/>
                <w:sz w:val="24"/>
              </w:rPr>
              <w:t>3,46</w:t>
            </w:r>
          </w:p>
        </w:tc>
      </w:tr>
      <w:tr>
        <w:trPr>
          <w:trHeight w:val="359" w:hRule="atLeast"/>
        </w:trPr>
        <w:tc>
          <w:tcPr>
            <w:tcW w:w="569" w:type="dxa"/>
          </w:tcPr>
          <w:p>
            <w:pPr>
              <w:pStyle w:val="TableParagraph"/>
              <w:spacing w:before="25"/>
              <w:ind w:left="11" w:right="4"/>
              <w:rPr>
                <w:sz w:val="24"/>
              </w:rPr>
            </w:pPr>
            <w:r>
              <w:rPr>
                <w:spacing w:val="-5"/>
                <w:sz w:val="24"/>
              </w:rPr>
              <w:t>23</w:t>
            </w:r>
          </w:p>
        </w:tc>
        <w:tc>
          <w:tcPr>
            <w:tcW w:w="1899" w:type="dxa"/>
          </w:tcPr>
          <w:p>
            <w:pPr>
              <w:pStyle w:val="TableParagraph"/>
              <w:spacing w:before="15"/>
              <w:ind w:left="105"/>
              <w:jc w:val="left"/>
              <w:rPr>
                <w:sz w:val="24"/>
              </w:rPr>
            </w:pPr>
            <w:r>
              <w:rPr>
                <w:sz w:val="24"/>
              </w:rPr>
              <w:t>Thước</w:t>
            </w:r>
            <w:r>
              <w:rPr>
                <w:spacing w:val="-2"/>
                <w:sz w:val="24"/>
              </w:rPr>
              <w:t> </w:t>
            </w:r>
            <w:r>
              <w:rPr>
                <w:sz w:val="24"/>
              </w:rPr>
              <w:t>nhựa</w:t>
            </w:r>
            <w:r>
              <w:rPr>
                <w:spacing w:val="-1"/>
                <w:sz w:val="24"/>
              </w:rPr>
              <w:t> </w:t>
            </w:r>
            <w:r>
              <w:rPr>
                <w:spacing w:val="-5"/>
                <w:sz w:val="24"/>
              </w:rPr>
              <w:t>1m</w:t>
            </w:r>
          </w:p>
        </w:tc>
        <w:tc>
          <w:tcPr>
            <w:tcW w:w="828" w:type="dxa"/>
          </w:tcPr>
          <w:p>
            <w:pPr>
              <w:pStyle w:val="TableParagraph"/>
              <w:spacing w:before="25"/>
              <w:ind w:left="7" w:right="2"/>
              <w:rPr>
                <w:sz w:val="24"/>
              </w:rPr>
            </w:pPr>
            <w:r>
              <w:rPr>
                <w:spacing w:val="-5"/>
                <w:sz w:val="24"/>
              </w:rPr>
              <w:t>cái</w:t>
            </w:r>
          </w:p>
        </w:tc>
        <w:tc>
          <w:tcPr>
            <w:tcW w:w="1032" w:type="dxa"/>
          </w:tcPr>
          <w:p>
            <w:pPr>
              <w:pStyle w:val="TableParagraph"/>
              <w:spacing w:before="25"/>
              <w:ind w:left="9"/>
              <w:rPr>
                <w:sz w:val="24"/>
              </w:rPr>
            </w:pPr>
            <w:r>
              <w:rPr>
                <w:spacing w:val="-5"/>
                <w:sz w:val="24"/>
              </w:rPr>
              <w:t>24</w:t>
            </w:r>
          </w:p>
        </w:tc>
        <w:tc>
          <w:tcPr>
            <w:tcW w:w="1198" w:type="dxa"/>
          </w:tcPr>
          <w:p>
            <w:pPr>
              <w:pStyle w:val="TableParagraph"/>
              <w:spacing w:before="25"/>
              <w:ind w:left="6" w:right="3"/>
              <w:rPr>
                <w:sz w:val="24"/>
              </w:rPr>
            </w:pPr>
            <w:r>
              <w:rPr>
                <w:spacing w:val="-4"/>
                <w:sz w:val="24"/>
              </w:rPr>
              <w:t>7,93</w:t>
            </w:r>
          </w:p>
        </w:tc>
        <w:tc>
          <w:tcPr>
            <w:tcW w:w="1133" w:type="dxa"/>
          </w:tcPr>
          <w:p>
            <w:pPr>
              <w:pStyle w:val="TableParagraph"/>
              <w:spacing w:before="25"/>
              <w:ind w:left="4" w:right="3"/>
              <w:rPr>
                <w:sz w:val="24"/>
              </w:rPr>
            </w:pPr>
            <w:r>
              <w:rPr>
                <w:spacing w:val="-2"/>
                <w:sz w:val="24"/>
              </w:rPr>
              <w:t>16,90</w:t>
            </w:r>
          </w:p>
        </w:tc>
        <w:tc>
          <w:tcPr>
            <w:tcW w:w="1136" w:type="dxa"/>
          </w:tcPr>
          <w:p>
            <w:pPr>
              <w:pStyle w:val="TableParagraph"/>
              <w:spacing w:before="25"/>
              <w:ind w:left="5" w:right="2"/>
              <w:rPr>
                <w:sz w:val="24"/>
              </w:rPr>
            </w:pPr>
            <w:r>
              <w:rPr>
                <w:spacing w:val="-2"/>
                <w:sz w:val="24"/>
              </w:rPr>
              <w:t>35,53</w:t>
            </w:r>
          </w:p>
        </w:tc>
        <w:tc>
          <w:tcPr>
            <w:tcW w:w="929" w:type="dxa"/>
          </w:tcPr>
          <w:p>
            <w:pPr>
              <w:pStyle w:val="TableParagraph"/>
              <w:spacing w:before="25"/>
              <w:ind w:left="4" w:right="1"/>
              <w:rPr>
                <w:sz w:val="24"/>
              </w:rPr>
            </w:pPr>
            <w:r>
              <w:rPr>
                <w:spacing w:val="-4"/>
                <w:sz w:val="24"/>
              </w:rPr>
              <w:t>1,58</w:t>
            </w:r>
          </w:p>
        </w:tc>
        <w:tc>
          <w:tcPr>
            <w:tcW w:w="1032" w:type="dxa"/>
          </w:tcPr>
          <w:p>
            <w:pPr>
              <w:pStyle w:val="TableParagraph"/>
              <w:spacing w:before="25"/>
              <w:ind w:left="9" w:right="4"/>
              <w:rPr>
                <w:sz w:val="24"/>
              </w:rPr>
            </w:pPr>
            <w:r>
              <w:rPr>
                <w:spacing w:val="-4"/>
                <w:sz w:val="24"/>
              </w:rPr>
              <w:t>3,46</w:t>
            </w:r>
          </w:p>
        </w:tc>
      </w:tr>
      <w:tr>
        <w:trPr>
          <w:trHeight w:val="654" w:hRule="atLeast"/>
        </w:trPr>
        <w:tc>
          <w:tcPr>
            <w:tcW w:w="569" w:type="dxa"/>
          </w:tcPr>
          <w:p>
            <w:pPr>
              <w:pStyle w:val="TableParagraph"/>
              <w:spacing w:before="171"/>
              <w:ind w:left="11" w:right="4"/>
              <w:rPr>
                <w:sz w:val="24"/>
              </w:rPr>
            </w:pPr>
            <w:r>
              <w:rPr>
                <w:spacing w:val="-5"/>
                <w:sz w:val="24"/>
              </w:rPr>
              <w:t>24</w:t>
            </w:r>
          </w:p>
        </w:tc>
        <w:tc>
          <w:tcPr>
            <w:tcW w:w="1899" w:type="dxa"/>
          </w:tcPr>
          <w:p>
            <w:pPr>
              <w:pStyle w:val="TableParagraph"/>
              <w:spacing w:line="256" w:lineRule="auto" w:before="13"/>
              <w:ind w:left="105" w:right="190"/>
              <w:jc w:val="left"/>
              <w:rPr>
                <w:sz w:val="24"/>
              </w:rPr>
            </w:pPr>
            <w:r>
              <w:rPr>
                <w:sz w:val="24"/>
              </w:rPr>
              <w:t>Thước</w:t>
            </w:r>
            <w:r>
              <w:rPr>
                <w:spacing w:val="-13"/>
                <w:sz w:val="24"/>
              </w:rPr>
              <w:t> </w:t>
            </w:r>
            <w:r>
              <w:rPr>
                <w:sz w:val="24"/>
              </w:rPr>
              <w:t>tỷ</w:t>
            </w:r>
            <w:r>
              <w:rPr>
                <w:spacing w:val="-15"/>
                <w:sz w:val="24"/>
              </w:rPr>
              <w:t> </w:t>
            </w:r>
            <w:r>
              <w:rPr>
                <w:sz w:val="24"/>
              </w:rPr>
              <w:t>lệ</w:t>
            </w:r>
            <w:r>
              <w:rPr>
                <w:spacing w:val="-12"/>
                <w:sz w:val="24"/>
              </w:rPr>
              <w:t> </w:t>
            </w:r>
            <w:r>
              <w:rPr>
                <w:sz w:val="24"/>
              </w:rPr>
              <w:t>3 </w:t>
            </w:r>
            <w:r>
              <w:rPr>
                <w:spacing w:val="-4"/>
                <w:sz w:val="24"/>
              </w:rPr>
              <w:t>cạnh</w:t>
            </w:r>
          </w:p>
        </w:tc>
        <w:tc>
          <w:tcPr>
            <w:tcW w:w="828" w:type="dxa"/>
          </w:tcPr>
          <w:p>
            <w:pPr>
              <w:pStyle w:val="TableParagraph"/>
              <w:spacing w:before="171"/>
              <w:ind w:left="7" w:right="2"/>
              <w:rPr>
                <w:sz w:val="24"/>
              </w:rPr>
            </w:pPr>
            <w:r>
              <w:rPr>
                <w:spacing w:val="-5"/>
                <w:sz w:val="24"/>
              </w:rPr>
              <w:t>cái</w:t>
            </w:r>
          </w:p>
        </w:tc>
        <w:tc>
          <w:tcPr>
            <w:tcW w:w="1032" w:type="dxa"/>
          </w:tcPr>
          <w:p>
            <w:pPr>
              <w:pStyle w:val="TableParagraph"/>
              <w:spacing w:before="171"/>
              <w:ind w:left="9"/>
              <w:rPr>
                <w:sz w:val="24"/>
              </w:rPr>
            </w:pPr>
            <w:r>
              <w:rPr>
                <w:spacing w:val="-5"/>
                <w:sz w:val="24"/>
              </w:rPr>
              <w:t>24</w:t>
            </w:r>
          </w:p>
        </w:tc>
        <w:tc>
          <w:tcPr>
            <w:tcW w:w="1198" w:type="dxa"/>
          </w:tcPr>
          <w:p>
            <w:pPr>
              <w:pStyle w:val="TableParagraph"/>
              <w:spacing w:before="171"/>
              <w:ind w:left="6" w:right="3"/>
              <w:rPr>
                <w:sz w:val="24"/>
              </w:rPr>
            </w:pPr>
            <w:r>
              <w:rPr>
                <w:spacing w:val="-4"/>
                <w:sz w:val="24"/>
              </w:rPr>
              <w:t>7,93</w:t>
            </w:r>
          </w:p>
        </w:tc>
        <w:tc>
          <w:tcPr>
            <w:tcW w:w="1133" w:type="dxa"/>
          </w:tcPr>
          <w:p>
            <w:pPr>
              <w:pStyle w:val="TableParagraph"/>
              <w:spacing w:before="171"/>
              <w:ind w:left="4" w:right="3"/>
              <w:rPr>
                <w:sz w:val="24"/>
              </w:rPr>
            </w:pPr>
            <w:r>
              <w:rPr>
                <w:spacing w:val="-2"/>
                <w:sz w:val="24"/>
              </w:rPr>
              <w:t>16,90</w:t>
            </w:r>
          </w:p>
        </w:tc>
        <w:tc>
          <w:tcPr>
            <w:tcW w:w="1136" w:type="dxa"/>
          </w:tcPr>
          <w:p>
            <w:pPr>
              <w:pStyle w:val="TableParagraph"/>
              <w:spacing w:before="171"/>
              <w:ind w:left="5" w:right="2"/>
              <w:rPr>
                <w:sz w:val="24"/>
              </w:rPr>
            </w:pPr>
            <w:r>
              <w:rPr>
                <w:spacing w:val="-2"/>
                <w:sz w:val="24"/>
              </w:rPr>
              <w:t>35,53</w:t>
            </w:r>
          </w:p>
        </w:tc>
        <w:tc>
          <w:tcPr>
            <w:tcW w:w="929" w:type="dxa"/>
          </w:tcPr>
          <w:p>
            <w:pPr>
              <w:pStyle w:val="TableParagraph"/>
              <w:jc w:val="left"/>
              <w:rPr>
                <w:sz w:val="24"/>
              </w:rPr>
            </w:pPr>
          </w:p>
        </w:tc>
        <w:tc>
          <w:tcPr>
            <w:tcW w:w="1032" w:type="dxa"/>
          </w:tcPr>
          <w:p>
            <w:pPr>
              <w:pStyle w:val="TableParagraph"/>
              <w:jc w:val="left"/>
              <w:rPr>
                <w:sz w:val="24"/>
              </w:rPr>
            </w:pPr>
          </w:p>
        </w:tc>
      </w:tr>
      <w:tr>
        <w:trPr>
          <w:trHeight w:val="655" w:hRule="atLeast"/>
        </w:trPr>
        <w:tc>
          <w:tcPr>
            <w:tcW w:w="569" w:type="dxa"/>
          </w:tcPr>
          <w:p>
            <w:pPr>
              <w:pStyle w:val="TableParagraph"/>
              <w:spacing w:before="174"/>
              <w:ind w:left="11" w:right="4"/>
              <w:rPr>
                <w:sz w:val="24"/>
              </w:rPr>
            </w:pPr>
            <w:r>
              <w:rPr>
                <w:spacing w:val="-5"/>
                <w:sz w:val="24"/>
              </w:rPr>
              <w:t>25</w:t>
            </w:r>
          </w:p>
        </w:tc>
        <w:tc>
          <w:tcPr>
            <w:tcW w:w="1899" w:type="dxa"/>
          </w:tcPr>
          <w:p>
            <w:pPr>
              <w:pStyle w:val="TableParagraph"/>
              <w:spacing w:line="259" w:lineRule="auto" w:before="13"/>
              <w:ind w:left="105"/>
              <w:jc w:val="left"/>
              <w:rPr>
                <w:sz w:val="24"/>
              </w:rPr>
            </w:pPr>
            <w:r>
              <w:rPr>
                <w:sz w:val="24"/>
              </w:rPr>
              <w:t>Thước</w:t>
            </w:r>
            <w:r>
              <w:rPr>
                <w:spacing w:val="-15"/>
                <w:sz w:val="24"/>
              </w:rPr>
              <w:t> </w:t>
            </w:r>
            <w:r>
              <w:rPr>
                <w:sz w:val="24"/>
              </w:rPr>
              <w:t>vẽ</w:t>
            </w:r>
            <w:r>
              <w:rPr>
                <w:spacing w:val="-15"/>
                <w:sz w:val="24"/>
              </w:rPr>
              <w:t> </w:t>
            </w:r>
            <w:r>
              <w:rPr>
                <w:sz w:val="24"/>
              </w:rPr>
              <w:t>đường </w:t>
            </w:r>
            <w:r>
              <w:rPr>
                <w:spacing w:val="-4"/>
                <w:sz w:val="24"/>
              </w:rPr>
              <w:t>cong</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24</w:t>
            </w:r>
          </w:p>
        </w:tc>
        <w:tc>
          <w:tcPr>
            <w:tcW w:w="1198" w:type="dxa"/>
          </w:tcPr>
          <w:p>
            <w:pPr>
              <w:pStyle w:val="TableParagraph"/>
              <w:spacing w:before="174"/>
              <w:ind w:left="6" w:right="3"/>
              <w:rPr>
                <w:sz w:val="24"/>
              </w:rPr>
            </w:pPr>
            <w:r>
              <w:rPr>
                <w:spacing w:val="-4"/>
                <w:sz w:val="24"/>
              </w:rPr>
              <w:t>7,93</w:t>
            </w:r>
          </w:p>
        </w:tc>
        <w:tc>
          <w:tcPr>
            <w:tcW w:w="1133" w:type="dxa"/>
          </w:tcPr>
          <w:p>
            <w:pPr>
              <w:pStyle w:val="TableParagraph"/>
              <w:spacing w:before="174"/>
              <w:ind w:left="4" w:right="3"/>
              <w:rPr>
                <w:sz w:val="24"/>
              </w:rPr>
            </w:pPr>
            <w:r>
              <w:rPr>
                <w:spacing w:val="-2"/>
                <w:sz w:val="24"/>
              </w:rPr>
              <w:t>16,90</w:t>
            </w:r>
          </w:p>
        </w:tc>
        <w:tc>
          <w:tcPr>
            <w:tcW w:w="1136" w:type="dxa"/>
          </w:tcPr>
          <w:p>
            <w:pPr>
              <w:pStyle w:val="TableParagraph"/>
              <w:spacing w:before="174"/>
              <w:ind w:left="5"/>
              <w:rPr>
                <w:sz w:val="24"/>
              </w:rPr>
            </w:pPr>
            <w:r>
              <w:rPr>
                <w:spacing w:val="-2"/>
                <w:sz w:val="24"/>
              </w:rPr>
              <w:t>3.553,05</w:t>
            </w:r>
          </w:p>
        </w:tc>
        <w:tc>
          <w:tcPr>
            <w:tcW w:w="929" w:type="dxa"/>
          </w:tcPr>
          <w:p>
            <w:pPr>
              <w:pStyle w:val="TableParagraph"/>
              <w:spacing w:line="270" w:lineRule="exact"/>
              <w:ind w:left="4" w:right="1"/>
              <w:rPr>
                <w:sz w:val="24"/>
              </w:rPr>
            </w:pPr>
            <w:r>
              <w:rPr>
                <w:spacing w:val="-4"/>
                <w:sz w:val="24"/>
              </w:rPr>
              <w:t>1,58</w:t>
            </w:r>
          </w:p>
        </w:tc>
        <w:tc>
          <w:tcPr>
            <w:tcW w:w="1032" w:type="dxa"/>
          </w:tcPr>
          <w:p>
            <w:pPr>
              <w:pStyle w:val="TableParagraph"/>
              <w:spacing w:line="270" w:lineRule="exact"/>
              <w:ind w:left="9" w:right="4"/>
              <w:rPr>
                <w:sz w:val="24"/>
              </w:rPr>
            </w:pPr>
            <w:r>
              <w:rPr>
                <w:spacing w:val="-4"/>
                <w:sz w:val="24"/>
              </w:rPr>
              <w:t>3,46</w:t>
            </w:r>
          </w:p>
        </w:tc>
      </w:tr>
      <w:tr>
        <w:trPr>
          <w:trHeight w:val="359" w:hRule="atLeast"/>
        </w:trPr>
        <w:tc>
          <w:tcPr>
            <w:tcW w:w="569" w:type="dxa"/>
          </w:tcPr>
          <w:p>
            <w:pPr>
              <w:pStyle w:val="TableParagraph"/>
              <w:spacing w:before="25"/>
              <w:ind w:left="11" w:right="4"/>
              <w:rPr>
                <w:sz w:val="24"/>
              </w:rPr>
            </w:pPr>
            <w:r>
              <w:rPr>
                <w:spacing w:val="-5"/>
                <w:sz w:val="24"/>
              </w:rPr>
              <w:t>26</w:t>
            </w:r>
          </w:p>
        </w:tc>
        <w:tc>
          <w:tcPr>
            <w:tcW w:w="1899" w:type="dxa"/>
          </w:tcPr>
          <w:p>
            <w:pPr>
              <w:pStyle w:val="TableParagraph"/>
              <w:spacing w:before="15"/>
              <w:ind w:left="105"/>
              <w:jc w:val="left"/>
              <w:rPr>
                <w:sz w:val="24"/>
              </w:rPr>
            </w:pPr>
            <w:r>
              <w:rPr>
                <w:sz w:val="24"/>
              </w:rPr>
              <w:t>Tủ</w:t>
            </w:r>
            <w:r>
              <w:rPr>
                <w:spacing w:val="-1"/>
                <w:sz w:val="24"/>
              </w:rPr>
              <w:t> </w:t>
            </w:r>
            <w:r>
              <w:rPr>
                <w:sz w:val="24"/>
              </w:rPr>
              <w:t>đựng</w:t>
            </w:r>
            <w:r>
              <w:rPr>
                <w:spacing w:val="-3"/>
                <w:sz w:val="24"/>
              </w:rPr>
              <w:t> </w:t>
            </w:r>
            <w:r>
              <w:rPr>
                <w:sz w:val="24"/>
              </w:rPr>
              <w:t>tài </w:t>
            </w:r>
            <w:r>
              <w:rPr>
                <w:spacing w:val="-4"/>
                <w:sz w:val="24"/>
              </w:rPr>
              <w:t>liệu</w:t>
            </w:r>
          </w:p>
        </w:tc>
        <w:tc>
          <w:tcPr>
            <w:tcW w:w="828" w:type="dxa"/>
          </w:tcPr>
          <w:p>
            <w:pPr>
              <w:pStyle w:val="TableParagraph"/>
              <w:spacing w:before="25"/>
              <w:ind w:left="7" w:right="2"/>
              <w:rPr>
                <w:sz w:val="24"/>
              </w:rPr>
            </w:pPr>
            <w:r>
              <w:rPr>
                <w:spacing w:val="-5"/>
                <w:sz w:val="24"/>
              </w:rPr>
              <w:t>cái</w:t>
            </w:r>
          </w:p>
        </w:tc>
        <w:tc>
          <w:tcPr>
            <w:tcW w:w="1032" w:type="dxa"/>
          </w:tcPr>
          <w:p>
            <w:pPr>
              <w:pStyle w:val="TableParagraph"/>
              <w:spacing w:before="25"/>
              <w:ind w:left="9"/>
              <w:rPr>
                <w:sz w:val="24"/>
              </w:rPr>
            </w:pPr>
            <w:r>
              <w:rPr>
                <w:spacing w:val="-5"/>
                <w:sz w:val="24"/>
              </w:rPr>
              <w:t>60</w:t>
            </w:r>
          </w:p>
        </w:tc>
        <w:tc>
          <w:tcPr>
            <w:tcW w:w="1198" w:type="dxa"/>
          </w:tcPr>
          <w:p>
            <w:pPr>
              <w:pStyle w:val="TableParagraph"/>
              <w:spacing w:before="25"/>
              <w:ind w:left="6" w:right="3"/>
              <w:rPr>
                <w:sz w:val="24"/>
              </w:rPr>
            </w:pPr>
            <w:r>
              <w:rPr>
                <w:spacing w:val="-2"/>
                <w:sz w:val="24"/>
              </w:rPr>
              <w:t>793,02</w:t>
            </w:r>
          </w:p>
        </w:tc>
        <w:tc>
          <w:tcPr>
            <w:tcW w:w="1133" w:type="dxa"/>
          </w:tcPr>
          <w:p>
            <w:pPr>
              <w:pStyle w:val="TableParagraph"/>
              <w:spacing w:before="25"/>
              <w:ind w:left="4"/>
              <w:rPr>
                <w:sz w:val="24"/>
              </w:rPr>
            </w:pPr>
            <w:r>
              <w:rPr>
                <w:spacing w:val="-2"/>
                <w:sz w:val="24"/>
              </w:rPr>
              <w:t>1.690,30</w:t>
            </w:r>
          </w:p>
        </w:tc>
        <w:tc>
          <w:tcPr>
            <w:tcW w:w="1136" w:type="dxa"/>
          </w:tcPr>
          <w:p>
            <w:pPr>
              <w:pStyle w:val="TableParagraph"/>
              <w:spacing w:before="25"/>
              <w:ind w:left="5"/>
              <w:rPr>
                <w:sz w:val="24"/>
              </w:rPr>
            </w:pPr>
            <w:r>
              <w:rPr>
                <w:spacing w:val="-2"/>
                <w:sz w:val="24"/>
              </w:rPr>
              <w:t>7.106,10</w:t>
            </w:r>
          </w:p>
        </w:tc>
        <w:tc>
          <w:tcPr>
            <w:tcW w:w="929" w:type="dxa"/>
          </w:tcPr>
          <w:p>
            <w:pPr>
              <w:pStyle w:val="TableParagraph"/>
              <w:spacing w:before="25"/>
              <w:ind w:left="4" w:right="1"/>
              <w:rPr>
                <w:sz w:val="24"/>
              </w:rPr>
            </w:pPr>
            <w:r>
              <w:rPr>
                <w:spacing w:val="-2"/>
                <w:sz w:val="24"/>
              </w:rPr>
              <w:t>158,26</w:t>
            </w:r>
          </w:p>
        </w:tc>
        <w:tc>
          <w:tcPr>
            <w:tcW w:w="1032" w:type="dxa"/>
          </w:tcPr>
          <w:p>
            <w:pPr>
              <w:pStyle w:val="TableParagraph"/>
              <w:spacing w:before="25"/>
              <w:ind w:left="9" w:right="4"/>
              <w:rPr>
                <w:sz w:val="24"/>
              </w:rPr>
            </w:pPr>
            <w:r>
              <w:rPr>
                <w:spacing w:val="-2"/>
                <w:sz w:val="24"/>
              </w:rPr>
              <w:t>345,68</w:t>
            </w:r>
          </w:p>
        </w:tc>
      </w:tr>
      <w:tr>
        <w:trPr>
          <w:trHeight w:val="357" w:hRule="atLeast"/>
        </w:trPr>
        <w:tc>
          <w:tcPr>
            <w:tcW w:w="569" w:type="dxa"/>
          </w:tcPr>
          <w:p>
            <w:pPr>
              <w:pStyle w:val="TableParagraph"/>
              <w:spacing w:before="23"/>
              <w:ind w:left="11" w:right="4"/>
              <w:rPr>
                <w:sz w:val="24"/>
              </w:rPr>
            </w:pPr>
            <w:r>
              <w:rPr>
                <w:spacing w:val="-5"/>
                <w:sz w:val="24"/>
              </w:rPr>
              <w:t>27</w:t>
            </w:r>
          </w:p>
        </w:tc>
        <w:tc>
          <w:tcPr>
            <w:tcW w:w="1899" w:type="dxa"/>
          </w:tcPr>
          <w:p>
            <w:pPr>
              <w:pStyle w:val="TableParagraph"/>
              <w:spacing w:before="13"/>
              <w:ind w:left="105"/>
              <w:jc w:val="left"/>
              <w:rPr>
                <w:sz w:val="24"/>
              </w:rPr>
            </w:pPr>
            <w:r>
              <w:rPr>
                <w:spacing w:val="-5"/>
                <w:sz w:val="24"/>
              </w:rPr>
              <w:t>USB</w:t>
            </w:r>
          </w:p>
        </w:tc>
        <w:tc>
          <w:tcPr>
            <w:tcW w:w="828" w:type="dxa"/>
          </w:tcPr>
          <w:p>
            <w:pPr>
              <w:pStyle w:val="TableParagraph"/>
              <w:spacing w:before="23"/>
              <w:ind w:left="7" w:right="2"/>
              <w:rPr>
                <w:sz w:val="24"/>
              </w:rPr>
            </w:pPr>
            <w:r>
              <w:rPr>
                <w:spacing w:val="-5"/>
                <w:sz w:val="24"/>
              </w:rPr>
              <w:t>cái</w:t>
            </w:r>
          </w:p>
        </w:tc>
        <w:tc>
          <w:tcPr>
            <w:tcW w:w="1032" w:type="dxa"/>
          </w:tcPr>
          <w:p>
            <w:pPr>
              <w:pStyle w:val="TableParagraph"/>
              <w:spacing w:before="23"/>
              <w:ind w:left="9"/>
              <w:rPr>
                <w:sz w:val="24"/>
              </w:rPr>
            </w:pPr>
            <w:r>
              <w:rPr>
                <w:spacing w:val="-5"/>
                <w:sz w:val="24"/>
              </w:rPr>
              <w:t>24</w:t>
            </w:r>
          </w:p>
        </w:tc>
        <w:tc>
          <w:tcPr>
            <w:tcW w:w="1198" w:type="dxa"/>
          </w:tcPr>
          <w:p>
            <w:pPr>
              <w:pStyle w:val="TableParagraph"/>
              <w:spacing w:before="23"/>
              <w:ind w:left="6"/>
              <w:rPr>
                <w:sz w:val="24"/>
              </w:rPr>
            </w:pPr>
            <w:r>
              <w:rPr>
                <w:spacing w:val="-2"/>
                <w:sz w:val="24"/>
              </w:rPr>
              <w:t>1.586,04</w:t>
            </w:r>
          </w:p>
        </w:tc>
        <w:tc>
          <w:tcPr>
            <w:tcW w:w="1133" w:type="dxa"/>
          </w:tcPr>
          <w:p>
            <w:pPr>
              <w:pStyle w:val="TableParagraph"/>
              <w:spacing w:before="23"/>
              <w:ind w:left="4"/>
              <w:rPr>
                <w:sz w:val="24"/>
              </w:rPr>
            </w:pPr>
            <w:r>
              <w:rPr>
                <w:spacing w:val="-2"/>
                <w:sz w:val="24"/>
              </w:rPr>
              <w:t>3.380,59</w:t>
            </w:r>
          </w:p>
        </w:tc>
        <w:tc>
          <w:tcPr>
            <w:tcW w:w="1136" w:type="dxa"/>
          </w:tcPr>
          <w:p>
            <w:pPr>
              <w:pStyle w:val="TableParagraph"/>
              <w:spacing w:before="23"/>
              <w:ind w:left="5" w:right="2"/>
              <w:rPr>
                <w:sz w:val="24"/>
              </w:rPr>
            </w:pPr>
            <w:r>
              <w:rPr>
                <w:spacing w:val="-2"/>
                <w:sz w:val="24"/>
              </w:rPr>
              <w:t>165,22</w:t>
            </w:r>
          </w:p>
        </w:tc>
        <w:tc>
          <w:tcPr>
            <w:tcW w:w="929" w:type="dxa"/>
          </w:tcPr>
          <w:p>
            <w:pPr>
              <w:pStyle w:val="TableParagraph"/>
              <w:spacing w:before="23"/>
              <w:ind w:left="4" w:right="1"/>
              <w:rPr>
                <w:sz w:val="24"/>
              </w:rPr>
            </w:pPr>
            <w:r>
              <w:rPr>
                <w:spacing w:val="-2"/>
                <w:sz w:val="24"/>
              </w:rPr>
              <w:t>316,52</w:t>
            </w:r>
          </w:p>
        </w:tc>
        <w:tc>
          <w:tcPr>
            <w:tcW w:w="1032" w:type="dxa"/>
          </w:tcPr>
          <w:p>
            <w:pPr>
              <w:pStyle w:val="TableParagraph"/>
              <w:spacing w:before="23"/>
              <w:ind w:left="9" w:right="4"/>
              <w:rPr>
                <w:sz w:val="24"/>
              </w:rPr>
            </w:pPr>
            <w:r>
              <w:rPr>
                <w:spacing w:val="-2"/>
                <w:sz w:val="24"/>
              </w:rPr>
              <w:t>691,36</w:t>
            </w:r>
          </w:p>
        </w:tc>
      </w:tr>
      <w:tr>
        <w:trPr>
          <w:trHeight w:val="654" w:hRule="atLeast"/>
        </w:trPr>
        <w:tc>
          <w:tcPr>
            <w:tcW w:w="569" w:type="dxa"/>
          </w:tcPr>
          <w:p>
            <w:pPr>
              <w:pStyle w:val="TableParagraph"/>
              <w:spacing w:before="174"/>
              <w:ind w:left="11" w:right="4"/>
              <w:rPr>
                <w:sz w:val="24"/>
              </w:rPr>
            </w:pPr>
            <w:r>
              <w:rPr>
                <w:spacing w:val="-5"/>
                <w:sz w:val="24"/>
              </w:rPr>
              <w:t>28</w:t>
            </w:r>
          </w:p>
        </w:tc>
        <w:tc>
          <w:tcPr>
            <w:tcW w:w="1899" w:type="dxa"/>
          </w:tcPr>
          <w:p>
            <w:pPr>
              <w:pStyle w:val="TableParagraph"/>
              <w:spacing w:line="256" w:lineRule="auto" w:before="13"/>
              <w:ind w:left="105" w:right="190"/>
              <w:jc w:val="left"/>
              <w:rPr>
                <w:sz w:val="24"/>
              </w:rPr>
            </w:pPr>
            <w:r>
              <w:rPr>
                <w:sz w:val="24"/>
              </w:rPr>
              <w:t>Máy</w:t>
            </w:r>
            <w:r>
              <w:rPr>
                <w:spacing w:val="-15"/>
                <w:sz w:val="24"/>
              </w:rPr>
              <w:t> </w:t>
            </w:r>
            <w:r>
              <w:rPr>
                <w:sz w:val="24"/>
              </w:rPr>
              <w:t>in</w:t>
            </w:r>
            <w:r>
              <w:rPr>
                <w:spacing w:val="-14"/>
                <w:sz w:val="24"/>
              </w:rPr>
              <w:t> </w:t>
            </w:r>
            <w:r>
              <w:rPr>
                <w:sz w:val="24"/>
              </w:rPr>
              <w:t>A4</w:t>
            </w:r>
            <w:r>
              <w:rPr>
                <w:spacing w:val="-13"/>
                <w:sz w:val="24"/>
              </w:rPr>
              <w:t> </w:t>
            </w:r>
            <w:r>
              <w:rPr>
                <w:sz w:val="24"/>
              </w:rPr>
              <w:t>– </w:t>
            </w:r>
            <w:r>
              <w:rPr>
                <w:spacing w:val="-2"/>
                <w:sz w:val="24"/>
              </w:rPr>
              <w:t>0,5kw</w:t>
            </w:r>
          </w:p>
        </w:tc>
        <w:tc>
          <w:tcPr>
            <w:tcW w:w="828" w:type="dxa"/>
          </w:tcPr>
          <w:p>
            <w:pPr>
              <w:pStyle w:val="TableParagraph"/>
              <w:spacing w:before="174"/>
              <w:ind w:left="7" w:right="2"/>
              <w:rPr>
                <w:sz w:val="24"/>
              </w:rPr>
            </w:pPr>
            <w:r>
              <w:rPr>
                <w:spacing w:val="-5"/>
                <w:sz w:val="24"/>
              </w:rPr>
              <w:t>cái</w:t>
            </w:r>
          </w:p>
        </w:tc>
        <w:tc>
          <w:tcPr>
            <w:tcW w:w="1032" w:type="dxa"/>
          </w:tcPr>
          <w:p>
            <w:pPr>
              <w:pStyle w:val="TableParagraph"/>
              <w:spacing w:before="174"/>
              <w:ind w:left="9"/>
              <w:rPr>
                <w:sz w:val="24"/>
              </w:rPr>
            </w:pPr>
            <w:r>
              <w:rPr>
                <w:spacing w:val="-5"/>
                <w:sz w:val="24"/>
              </w:rPr>
              <w:t>60</w:t>
            </w:r>
          </w:p>
        </w:tc>
        <w:tc>
          <w:tcPr>
            <w:tcW w:w="1198" w:type="dxa"/>
          </w:tcPr>
          <w:p>
            <w:pPr>
              <w:pStyle w:val="TableParagraph"/>
              <w:spacing w:before="174"/>
              <w:ind w:left="6" w:right="3"/>
              <w:rPr>
                <w:sz w:val="24"/>
              </w:rPr>
            </w:pPr>
            <w:r>
              <w:rPr>
                <w:spacing w:val="-2"/>
                <w:sz w:val="24"/>
              </w:rPr>
              <w:t>36,88</w:t>
            </w:r>
          </w:p>
        </w:tc>
        <w:tc>
          <w:tcPr>
            <w:tcW w:w="1133" w:type="dxa"/>
          </w:tcPr>
          <w:p>
            <w:pPr>
              <w:pStyle w:val="TableParagraph"/>
              <w:spacing w:before="174"/>
              <w:ind w:left="4" w:right="3"/>
              <w:rPr>
                <w:sz w:val="24"/>
              </w:rPr>
            </w:pPr>
            <w:r>
              <w:rPr>
                <w:spacing w:val="-2"/>
                <w:sz w:val="24"/>
              </w:rPr>
              <w:t>99,21</w:t>
            </w:r>
          </w:p>
        </w:tc>
        <w:tc>
          <w:tcPr>
            <w:tcW w:w="1136" w:type="dxa"/>
          </w:tcPr>
          <w:p>
            <w:pPr>
              <w:pStyle w:val="TableParagraph"/>
              <w:spacing w:before="174"/>
              <w:ind w:left="5" w:right="2"/>
              <w:rPr>
                <w:sz w:val="24"/>
              </w:rPr>
            </w:pPr>
            <w:r>
              <w:rPr>
                <w:spacing w:val="-2"/>
                <w:sz w:val="24"/>
              </w:rPr>
              <w:t>35,53</w:t>
            </w:r>
          </w:p>
        </w:tc>
        <w:tc>
          <w:tcPr>
            <w:tcW w:w="929" w:type="dxa"/>
          </w:tcPr>
          <w:p>
            <w:pPr>
              <w:pStyle w:val="TableParagraph"/>
              <w:spacing w:line="290" w:lineRule="exact"/>
              <w:ind w:left="4"/>
              <w:rPr>
                <w:rFonts w:ascii="Calibri"/>
                <w:sz w:val="24"/>
              </w:rPr>
            </w:pPr>
            <w:r>
              <w:rPr>
                <w:rFonts w:ascii="Calibri"/>
                <w:spacing w:val="-4"/>
                <w:sz w:val="24"/>
              </w:rPr>
              <w:t>7,36</w:t>
            </w:r>
          </w:p>
        </w:tc>
        <w:tc>
          <w:tcPr>
            <w:tcW w:w="1032" w:type="dxa"/>
          </w:tcPr>
          <w:p>
            <w:pPr>
              <w:pStyle w:val="TableParagraph"/>
              <w:spacing w:line="290" w:lineRule="exact"/>
              <w:ind w:left="9" w:right="1"/>
              <w:rPr>
                <w:rFonts w:ascii="Calibri"/>
                <w:sz w:val="24"/>
              </w:rPr>
            </w:pPr>
            <w:r>
              <w:rPr>
                <w:rFonts w:ascii="Calibri"/>
                <w:spacing w:val="-2"/>
                <w:sz w:val="24"/>
              </w:rPr>
              <w:t>16,07</w:t>
            </w:r>
          </w:p>
        </w:tc>
      </w:tr>
      <w:tr>
        <w:trPr>
          <w:trHeight w:val="316" w:hRule="atLeast"/>
        </w:trPr>
        <w:tc>
          <w:tcPr>
            <w:tcW w:w="569" w:type="dxa"/>
          </w:tcPr>
          <w:p>
            <w:pPr>
              <w:pStyle w:val="TableParagraph"/>
              <w:spacing w:before="3"/>
              <w:ind w:left="11" w:right="4"/>
              <w:rPr>
                <w:sz w:val="24"/>
              </w:rPr>
            </w:pPr>
            <w:r>
              <w:rPr>
                <w:spacing w:val="-5"/>
                <w:sz w:val="24"/>
              </w:rPr>
              <w:t>29</w:t>
            </w:r>
          </w:p>
        </w:tc>
        <w:tc>
          <w:tcPr>
            <w:tcW w:w="1899" w:type="dxa"/>
          </w:tcPr>
          <w:p>
            <w:pPr>
              <w:pStyle w:val="TableParagraph"/>
              <w:spacing w:before="3"/>
              <w:ind w:left="105"/>
              <w:jc w:val="left"/>
              <w:rPr>
                <w:sz w:val="24"/>
              </w:rPr>
            </w:pPr>
            <w:r>
              <w:rPr>
                <w:sz w:val="24"/>
              </w:rPr>
              <w:t>Điện</w:t>
            </w:r>
            <w:r>
              <w:rPr>
                <w:spacing w:val="-2"/>
                <w:sz w:val="24"/>
              </w:rPr>
              <w:t> </w:t>
            </w:r>
            <w:r>
              <w:rPr>
                <w:spacing w:val="-4"/>
                <w:sz w:val="24"/>
              </w:rPr>
              <w:t>năng</w:t>
            </w:r>
          </w:p>
        </w:tc>
        <w:tc>
          <w:tcPr>
            <w:tcW w:w="828" w:type="dxa"/>
          </w:tcPr>
          <w:p>
            <w:pPr>
              <w:pStyle w:val="TableParagraph"/>
              <w:spacing w:before="3"/>
              <w:ind w:left="7"/>
              <w:rPr>
                <w:sz w:val="24"/>
              </w:rPr>
            </w:pPr>
            <w:r>
              <w:rPr>
                <w:spacing w:val="-5"/>
                <w:sz w:val="24"/>
              </w:rPr>
              <w:t>kwh</w:t>
            </w:r>
          </w:p>
        </w:tc>
        <w:tc>
          <w:tcPr>
            <w:tcW w:w="1032" w:type="dxa"/>
          </w:tcPr>
          <w:p>
            <w:pPr>
              <w:pStyle w:val="TableParagraph"/>
              <w:jc w:val="left"/>
              <w:rPr>
                <w:sz w:val="24"/>
              </w:rPr>
            </w:pPr>
          </w:p>
        </w:tc>
        <w:tc>
          <w:tcPr>
            <w:tcW w:w="1198" w:type="dxa"/>
          </w:tcPr>
          <w:p>
            <w:pPr>
              <w:pStyle w:val="TableParagraph"/>
              <w:spacing w:before="3"/>
              <w:ind w:left="6"/>
              <w:rPr>
                <w:sz w:val="24"/>
              </w:rPr>
            </w:pPr>
            <w:r>
              <w:rPr>
                <w:spacing w:val="-2"/>
                <w:sz w:val="24"/>
              </w:rPr>
              <w:t>1.919,11</w:t>
            </w:r>
          </w:p>
        </w:tc>
        <w:tc>
          <w:tcPr>
            <w:tcW w:w="1133" w:type="dxa"/>
          </w:tcPr>
          <w:p>
            <w:pPr>
              <w:pStyle w:val="TableParagraph"/>
              <w:spacing w:before="3"/>
              <w:ind w:left="4"/>
              <w:rPr>
                <w:sz w:val="24"/>
              </w:rPr>
            </w:pPr>
            <w:r>
              <w:rPr>
                <w:spacing w:val="-2"/>
                <w:sz w:val="24"/>
              </w:rPr>
              <w:t>4.090,52</w:t>
            </w:r>
          </w:p>
        </w:tc>
        <w:tc>
          <w:tcPr>
            <w:tcW w:w="1136" w:type="dxa"/>
          </w:tcPr>
          <w:p>
            <w:pPr>
              <w:pStyle w:val="TableParagraph"/>
              <w:spacing w:before="3"/>
              <w:ind w:left="5"/>
              <w:rPr>
                <w:sz w:val="24"/>
              </w:rPr>
            </w:pPr>
            <w:r>
              <w:rPr>
                <w:spacing w:val="-2"/>
                <w:sz w:val="24"/>
              </w:rPr>
              <w:t>8.598,38</w:t>
            </w:r>
          </w:p>
        </w:tc>
        <w:tc>
          <w:tcPr>
            <w:tcW w:w="929" w:type="dxa"/>
          </w:tcPr>
          <w:p>
            <w:pPr>
              <w:pStyle w:val="TableParagraph"/>
              <w:spacing w:line="290" w:lineRule="exact"/>
              <w:ind w:left="4" w:right="2"/>
              <w:rPr>
                <w:rFonts w:ascii="Calibri"/>
                <w:sz w:val="24"/>
              </w:rPr>
            </w:pPr>
            <w:r>
              <w:rPr>
                <w:rFonts w:ascii="Calibri"/>
                <w:spacing w:val="-2"/>
                <w:sz w:val="24"/>
              </w:rPr>
              <w:t>382,99</w:t>
            </w:r>
          </w:p>
        </w:tc>
        <w:tc>
          <w:tcPr>
            <w:tcW w:w="1032" w:type="dxa"/>
          </w:tcPr>
          <w:p>
            <w:pPr>
              <w:pStyle w:val="TableParagraph"/>
              <w:spacing w:line="290" w:lineRule="exact"/>
              <w:ind w:left="9"/>
              <w:rPr>
                <w:rFonts w:ascii="Calibri"/>
                <w:sz w:val="24"/>
              </w:rPr>
            </w:pPr>
            <w:r>
              <w:rPr>
                <w:rFonts w:ascii="Calibri"/>
                <w:spacing w:val="-2"/>
                <w:sz w:val="24"/>
              </w:rPr>
              <w:t>836,55</w:t>
            </w:r>
          </w:p>
        </w:tc>
      </w:tr>
    </w:tbl>
    <w:p>
      <w:pPr>
        <w:pStyle w:val="BodyText"/>
        <w:spacing w:before="127"/>
        <w:ind w:left="427" w:right="706" w:firstLine="719"/>
        <w:jc w:val="both"/>
      </w:pPr>
      <w:r>
        <w:rPr/>
        <w:t>Định mức quy</w:t>
      </w:r>
      <w:r>
        <w:rPr>
          <w:spacing w:val="-1"/>
        </w:rPr>
        <w:t> </w:t>
      </w:r>
      <w:r>
        <w:rPr/>
        <w:t>định tại bảng 15, 17, 18 cho cấu trúc địa chất-khoáng sản loại II. Đối với các điều kiện khác, định mức được điều chỉnh với các hệ số quy định tại bảng </w:t>
      </w:r>
      <w:r>
        <w:rPr>
          <w:spacing w:val="-4"/>
        </w:rPr>
        <w:t>19.</w:t>
      </w:r>
    </w:p>
    <w:p>
      <w:pPr>
        <w:pStyle w:val="BodyText"/>
        <w:spacing w:after="0"/>
        <w:jc w:val="both"/>
        <w:sectPr>
          <w:pgSz w:w="11910" w:h="16840"/>
          <w:pgMar w:header="628" w:footer="0" w:top="900" w:bottom="280" w:left="1275" w:right="425"/>
        </w:sectPr>
      </w:pPr>
    </w:p>
    <w:p>
      <w:pPr>
        <w:pStyle w:val="BodyText"/>
        <w:spacing w:before="212"/>
        <w:ind w:left="440"/>
        <w:jc w:val="center"/>
      </w:pPr>
      <w:r>
        <w:rPr/>
        <w:t>Hệ</w:t>
      </w:r>
      <w:r>
        <w:rPr>
          <w:spacing w:val="-6"/>
        </w:rPr>
        <w:t> </w:t>
      </w:r>
      <w:r>
        <w:rPr/>
        <w:t>số</w:t>
      </w:r>
      <w:r>
        <w:rPr>
          <w:spacing w:val="-5"/>
        </w:rPr>
        <w:t> </w:t>
      </w:r>
      <w:r>
        <w:rPr/>
        <w:t>dụng</w:t>
      </w:r>
      <w:r>
        <w:rPr>
          <w:spacing w:val="-5"/>
        </w:rPr>
        <w:t> </w:t>
      </w:r>
      <w:r>
        <w:rPr/>
        <w:t>cụ</w:t>
      </w:r>
      <w:r>
        <w:rPr>
          <w:spacing w:val="-5"/>
        </w:rPr>
        <w:t> </w:t>
      </w:r>
      <w:r>
        <w:rPr/>
        <w:t>-</w:t>
      </w:r>
      <w:r>
        <w:rPr>
          <w:spacing w:val="-5"/>
        </w:rPr>
        <w:t> </w:t>
      </w:r>
      <w:r>
        <w:rPr/>
        <w:t>thiết</w:t>
      </w:r>
      <w:r>
        <w:rPr>
          <w:spacing w:val="-6"/>
        </w:rPr>
        <w:t> </w:t>
      </w:r>
      <w:r>
        <w:rPr/>
        <w:t>bị</w:t>
      </w:r>
      <w:r>
        <w:rPr>
          <w:spacing w:val="-2"/>
        </w:rPr>
        <w:t> </w:t>
      </w:r>
      <w:r>
        <w:rPr/>
        <w:t>trong</w:t>
      </w:r>
      <w:r>
        <w:rPr>
          <w:spacing w:val="-5"/>
        </w:rPr>
        <w:t> </w:t>
      </w:r>
      <w:r>
        <w:rPr/>
        <w:t>phòng</w:t>
      </w:r>
      <w:r>
        <w:rPr>
          <w:spacing w:val="-5"/>
        </w:rPr>
        <w:t> </w:t>
      </w:r>
      <w:r>
        <w:rPr/>
        <w:t>cho</w:t>
      </w:r>
      <w:r>
        <w:rPr>
          <w:spacing w:val="-3"/>
        </w:rPr>
        <w:t> </w:t>
      </w:r>
      <w:r>
        <w:rPr>
          <w:spacing w:val="-4"/>
        </w:rPr>
        <w:t>ĐGKS</w:t>
      </w:r>
    </w:p>
    <w:p>
      <w:pPr>
        <w:spacing w:before="42" w:after="48"/>
        <w:ind w:left="8542" w:right="624" w:firstLine="0"/>
        <w:jc w:val="center"/>
        <w:rPr>
          <w:i/>
          <w:sz w:val="26"/>
        </w:rPr>
      </w:pPr>
      <w:r>
        <w:rPr>
          <w:i/>
          <w:sz w:val="26"/>
        </w:rPr>
        <w:t>Bảng</w:t>
      </w:r>
      <w:r>
        <w:rPr>
          <w:i/>
          <w:spacing w:val="-7"/>
          <w:sz w:val="26"/>
        </w:rPr>
        <w:t> </w:t>
      </w:r>
      <w:r>
        <w:rPr>
          <w:i/>
          <w:spacing w:val="-5"/>
          <w:sz w:val="26"/>
        </w:rPr>
        <w:t>19</w:t>
      </w:r>
    </w:p>
    <w:tbl>
      <w:tblPr>
        <w:tblW w:w="0" w:type="auto"/>
        <w:jc w:val="left"/>
        <w:tblInd w:w="4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58"/>
        <w:gridCol w:w="852"/>
        <w:gridCol w:w="948"/>
        <w:gridCol w:w="1045"/>
        <w:gridCol w:w="1164"/>
      </w:tblGrid>
      <w:tr>
        <w:trPr>
          <w:trHeight w:val="645" w:hRule="atLeast"/>
        </w:trPr>
        <w:tc>
          <w:tcPr>
            <w:tcW w:w="5058" w:type="dxa"/>
            <w:vMerge w:val="restart"/>
          </w:tcPr>
          <w:p>
            <w:pPr>
              <w:pStyle w:val="TableParagraph"/>
              <w:spacing w:before="29"/>
              <w:jc w:val="left"/>
              <w:rPr>
                <w:i/>
                <w:sz w:val="26"/>
              </w:rPr>
            </w:pPr>
          </w:p>
          <w:p>
            <w:pPr>
              <w:pStyle w:val="TableParagraph"/>
              <w:rPr>
                <w:sz w:val="26"/>
              </w:rPr>
            </w:pPr>
            <w:r>
              <w:rPr>
                <w:sz w:val="26"/>
              </w:rPr>
              <w:t>Công</w:t>
            </w:r>
            <w:r>
              <w:rPr>
                <w:spacing w:val="-10"/>
                <w:sz w:val="26"/>
              </w:rPr>
              <w:t> </w:t>
            </w:r>
            <w:r>
              <w:rPr>
                <w:spacing w:val="-4"/>
                <w:sz w:val="26"/>
              </w:rPr>
              <w:t>việc</w:t>
            </w:r>
          </w:p>
        </w:tc>
        <w:tc>
          <w:tcPr>
            <w:tcW w:w="4009" w:type="dxa"/>
            <w:gridSpan w:val="4"/>
          </w:tcPr>
          <w:p>
            <w:pPr>
              <w:pStyle w:val="TableParagraph"/>
              <w:spacing w:line="291" w:lineRule="exact"/>
              <w:ind w:left="3" w:right="3"/>
              <w:rPr>
                <w:sz w:val="26"/>
              </w:rPr>
            </w:pPr>
            <w:r>
              <w:rPr>
                <w:sz w:val="26"/>
              </w:rPr>
              <w:t>Loại</w:t>
            </w:r>
            <w:r>
              <w:rPr>
                <w:spacing w:val="-5"/>
                <w:sz w:val="26"/>
              </w:rPr>
              <w:t> </w:t>
            </w:r>
            <w:r>
              <w:rPr>
                <w:sz w:val="26"/>
              </w:rPr>
              <w:t>phức</w:t>
            </w:r>
            <w:r>
              <w:rPr>
                <w:spacing w:val="-4"/>
                <w:sz w:val="26"/>
              </w:rPr>
              <w:t> </w:t>
            </w:r>
            <w:r>
              <w:rPr>
                <w:sz w:val="26"/>
              </w:rPr>
              <w:t>tạp</w:t>
            </w:r>
            <w:r>
              <w:rPr>
                <w:spacing w:val="-5"/>
                <w:sz w:val="26"/>
              </w:rPr>
              <w:t> </w:t>
            </w:r>
            <w:r>
              <w:rPr>
                <w:sz w:val="26"/>
              </w:rPr>
              <w:t>về</w:t>
            </w:r>
            <w:r>
              <w:rPr>
                <w:spacing w:val="-5"/>
                <w:sz w:val="26"/>
              </w:rPr>
              <w:t> </w:t>
            </w:r>
            <w:r>
              <w:rPr>
                <w:sz w:val="26"/>
              </w:rPr>
              <w:t>điều</w:t>
            </w:r>
            <w:r>
              <w:rPr>
                <w:spacing w:val="-3"/>
                <w:sz w:val="26"/>
              </w:rPr>
              <w:t> </w:t>
            </w:r>
            <w:r>
              <w:rPr>
                <w:spacing w:val="-4"/>
                <w:sz w:val="26"/>
              </w:rPr>
              <w:t>kiện</w:t>
            </w:r>
          </w:p>
          <w:p>
            <w:pPr>
              <w:pStyle w:val="TableParagraph"/>
              <w:spacing w:before="22"/>
              <w:ind w:right="3"/>
              <w:rPr>
                <w:sz w:val="26"/>
              </w:rPr>
            </w:pPr>
            <w:r>
              <w:rPr>
                <w:sz w:val="26"/>
              </w:rPr>
              <w:t>địa</w:t>
            </w:r>
            <w:r>
              <w:rPr>
                <w:spacing w:val="-6"/>
                <w:sz w:val="26"/>
              </w:rPr>
              <w:t> </w:t>
            </w:r>
            <w:r>
              <w:rPr>
                <w:sz w:val="26"/>
              </w:rPr>
              <w:t>chất</w:t>
            </w:r>
            <w:r>
              <w:rPr>
                <w:spacing w:val="-6"/>
                <w:sz w:val="26"/>
              </w:rPr>
              <w:t> </w:t>
            </w:r>
            <w:r>
              <w:rPr>
                <w:sz w:val="26"/>
              </w:rPr>
              <w:t>khoáng</w:t>
            </w:r>
            <w:r>
              <w:rPr>
                <w:spacing w:val="-6"/>
                <w:sz w:val="26"/>
              </w:rPr>
              <w:t> </w:t>
            </w:r>
            <w:r>
              <w:rPr>
                <w:spacing w:val="-4"/>
                <w:sz w:val="26"/>
              </w:rPr>
              <w:t>sản</w:t>
            </w:r>
          </w:p>
        </w:tc>
      </w:tr>
      <w:tr>
        <w:trPr>
          <w:trHeight w:val="321" w:hRule="atLeast"/>
        </w:trPr>
        <w:tc>
          <w:tcPr>
            <w:tcW w:w="5058" w:type="dxa"/>
            <w:vMerge/>
            <w:tcBorders>
              <w:top w:val="nil"/>
            </w:tcBorders>
          </w:tcPr>
          <w:p>
            <w:pPr>
              <w:rPr>
                <w:sz w:val="2"/>
                <w:szCs w:val="2"/>
              </w:rPr>
            </w:pPr>
          </w:p>
        </w:tc>
        <w:tc>
          <w:tcPr>
            <w:tcW w:w="852" w:type="dxa"/>
          </w:tcPr>
          <w:p>
            <w:pPr>
              <w:pStyle w:val="TableParagraph"/>
              <w:spacing w:line="291" w:lineRule="exact"/>
              <w:rPr>
                <w:sz w:val="26"/>
              </w:rPr>
            </w:pPr>
            <w:r>
              <w:rPr>
                <w:sz w:val="26"/>
              </w:rPr>
              <w:t>Loại</w:t>
            </w:r>
            <w:r>
              <w:rPr>
                <w:spacing w:val="-6"/>
                <w:sz w:val="26"/>
              </w:rPr>
              <w:t> </w:t>
            </w:r>
            <w:r>
              <w:rPr>
                <w:spacing w:val="-10"/>
                <w:sz w:val="26"/>
              </w:rPr>
              <w:t>I</w:t>
            </w:r>
          </w:p>
        </w:tc>
        <w:tc>
          <w:tcPr>
            <w:tcW w:w="948" w:type="dxa"/>
          </w:tcPr>
          <w:p>
            <w:pPr>
              <w:pStyle w:val="TableParagraph"/>
              <w:spacing w:line="291" w:lineRule="exact"/>
              <w:ind w:left="4" w:right="4"/>
              <w:rPr>
                <w:sz w:val="26"/>
              </w:rPr>
            </w:pPr>
            <w:r>
              <w:rPr>
                <w:sz w:val="26"/>
              </w:rPr>
              <w:t>Loại</w:t>
            </w:r>
            <w:r>
              <w:rPr>
                <w:spacing w:val="-6"/>
                <w:sz w:val="26"/>
              </w:rPr>
              <w:t> </w:t>
            </w:r>
            <w:r>
              <w:rPr>
                <w:spacing w:val="-5"/>
                <w:sz w:val="26"/>
              </w:rPr>
              <w:t>II</w:t>
            </w:r>
          </w:p>
        </w:tc>
        <w:tc>
          <w:tcPr>
            <w:tcW w:w="1045" w:type="dxa"/>
          </w:tcPr>
          <w:p>
            <w:pPr>
              <w:pStyle w:val="TableParagraph"/>
              <w:spacing w:line="291" w:lineRule="exact"/>
              <w:ind w:right="1"/>
              <w:rPr>
                <w:sz w:val="26"/>
              </w:rPr>
            </w:pPr>
            <w:r>
              <w:rPr>
                <w:sz w:val="26"/>
              </w:rPr>
              <w:t>Loại</w:t>
            </w:r>
            <w:r>
              <w:rPr>
                <w:spacing w:val="-6"/>
                <w:sz w:val="26"/>
              </w:rPr>
              <w:t> </w:t>
            </w:r>
            <w:r>
              <w:rPr>
                <w:spacing w:val="-5"/>
                <w:sz w:val="26"/>
              </w:rPr>
              <w:t>III</w:t>
            </w:r>
          </w:p>
        </w:tc>
        <w:tc>
          <w:tcPr>
            <w:tcW w:w="1164" w:type="dxa"/>
          </w:tcPr>
          <w:p>
            <w:pPr>
              <w:pStyle w:val="TableParagraph"/>
              <w:spacing w:line="291" w:lineRule="exact"/>
              <w:ind w:right="1"/>
              <w:rPr>
                <w:sz w:val="26"/>
              </w:rPr>
            </w:pPr>
            <w:r>
              <w:rPr>
                <w:sz w:val="26"/>
              </w:rPr>
              <w:t>Loại</w:t>
            </w:r>
            <w:r>
              <w:rPr>
                <w:spacing w:val="-6"/>
                <w:sz w:val="26"/>
              </w:rPr>
              <w:t> </w:t>
            </w:r>
            <w:r>
              <w:rPr>
                <w:spacing w:val="-5"/>
                <w:sz w:val="26"/>
              </w:rPr>
              <w:t>IV</w:t>
            </w:r>
          </w:p>
        </w:tc>
      </w:tr>
      <w:tr>
        <w:trPr>
          <w:trHeight w:val="323" w:hRule="atLeast"/>
        </w:trPr>
        <w:tc>
          <w:tcPr>
            <w:tcW w:w="5058" w:type="dxa"/>
          </w:tcPr>
          <w:p>
            <w:pPr>
              <w:pStyle w:val="TableParagraph"/>
              <w:spacing w:line="291" w:lineRule="exact"/>
              <w:ind w:left="107"/>
              <w:jc w:val="left"/>
              <w:rPr>
                <w:sz w:val="26"/>
              </w:rPr>
            </w:pPr>
            <w:r>
              <w:rPr>
                <w:sz w:val="26"/>
              </w:rPr>
              <w:t>ĐGKS</w:t>
            </w:r>
            <w:r>
              <w:rPr>
                <w:spacing w:val="-8"/>
                <w:sz w:val="26"/>
              </w:rPr>
              <w:t> </w:t>
            </w:r>
            <w:r>
              <w:rPr>
                <w:sz w:val="26"/>
              </w:rPr>
              <w:t>1:25</w:t>
            </w:r>
            <w:r>
              <w:rPr>
                <w:spacing w:val="-7"/>
                <w:sz w:val="26"/>
              </w:rPr>
              <w:t> </w:t>
            </w:r>
            <w:r>
              <w:rPr>
                <w:spacing w:val="-5"/>
                <w:sz w:val="26"/>
              </w:rPr>
              <w:t>000</w:t>
            </w:r>
          </w:p>
        </w:tc>
        <w:tc>
          <w:tcPr>
            <w:tcW w:w="852" w:type="dxa"/>
          </w:tcPr>
          <w:p>
            <w:pPr>
              <w:pStyle w:val="TableParagraph"/>
              <w:spacing w:line="291" w:lineRule="exact"/>
              <w:rPr>
                <w:sz w:val="26"/>
              </w:rPr>
            </w:pPr>
            <w:r>
              <w:rPr>
                <w:spacing w:val="-4"/>
                <w:sz w:val="26"/>
              </w:rPr>
              <w:t>0,78</w:t>
            </w:r>
          </w:p>
        </w:tc>
        <w:tc>
          <w:tcPr>
            <w:tcW w:w="948" w:type="dxa"/>
          </w:tcPr>
          <w:p>
            <w:pPr>
              <w:pStyle w:val="TableParagraph"/>
              <w:spacing w:line="299" w:lineRule="exact"/>
              <w:ind w:left="4" w:right="4"/>
              <w:rPr>
                <w:b/>
                <w:sz w:val="26"/>
              </w:rPr>
            </w:pPr>
            <w:r>
              <w:rPr>
                <w:b/>
                <w:spacing w:val="-4"/>
                <w:sz w:val="26"/>
              </w:rPr>
              <w:t>1,00</w:t>
            </w:r>
          </w:p>
        </w:tc>
        <w:tc>
          <w:tcPr>
            <w:tcW w:w="1045" w:type="dxa"/>
          </w:tcPr>
          <w:p>
            <w:pPr>
              <w:pStyle w:val="TableParagraph"/>
              <w:spacing w:line="291" w:lineRule="exact"/>
              <w:ind w:left="1" w:right="1"/>
              <w:rPr>
                <w:sz w:val="26"/>
              </w:rPr>
            </w:pPr>
            <w:r>
              <w:rPr>
                <w:spacing w:val="-4"/>
                <w:sz w:val="26"/>
              </w:rPr>
              <w:t>1,25</w:t>
            </w:r>
          </w:p>
        </w:tc>
        <w:tc>
          <w:tcPr>
            <w:tcW w:w="1164" w:type="dxa"/>
          </w:tcPr>
          <w:p>
            <w:pPr>
              <w:pStyle w:val="TableParagraph"/>
              <w:spacing w:line="291" w:lineRule="exact"/>
              <w:ind w:right="1"/>
              <w:rPr>
                <w:sz w:val="26"/>
              </w:rPr>
            </w:pPr>
            <w:r>
              <w:rPr>
                <w:spacing w:val="-4"/>
                <w:sz w:val="26"/>
              </w:rPr>
              <w:t>1,49</w:t>
            </w:r>
          </w:p>
        </w:tc>
      </w:tr>
      <w:tr>
        <w:trPr>
          <w:trHeight w:val="321" w:hRule="atLeast"/>
        </w:trPr>
        <w:tc>
          <w:tcPr>
            <w:tcW w:w="5058" w:type="dxa"/>
          </w:tcPr>
          <w:p>
            <w:pPr>
              <w:pStyle w:val="TableParagraph"/>
              <w:spacing w:line="291" w:lineRule="exact"/>
              <w:ind w:left="107"/>
              <w:jc w:val="left"/>
              <w:rPr>
                <w:sz w:val="26"/>
              </w:rPr>
            </w:pPr>
            <w:r>
              <w:rPr>
                <w:sz w:val="26"/>
              </w:rPr>
              <w:t>ĐGKS</w:t>
            </w:r>
            <w:r>
              <w:rPr>
                <w:spacing w:val="-8"/>
                <w:sz w:val="26"/>
              </w:rPr>
              <w:t> </w:t>
            </w:r>
            <w:r>
              <w:rPr>
                <w:sz w:val="26"/>
              </w:rPr>
              <w:t>1:10</w:t>
            </w:r>
            <w:r>
              <w:rPr>
                <w:spacing w:val="-7"/>
                <w:sz w:val="26"/>
              </w:rPr>
              <w:t> </w:t>
            </w:r>
            <w:r>
              <w:rPr>
                <w:spacing w:val="-5"/>
                <w:sz w:val="26"/>
              </w:rPr>
              <w:t>000</w:t>
            </w:r>
          </w:p>
        </w:tc>
        <w:tc>
          <w:tcPr>
            <w:tcW w:w="852" w:type="dxa"/>
          </w:tcPr>
          <w:p>
            <w:pPr>
              <w:pStyle w:val="TableParagraph"/>
              <w:spacing w:line="291" w:lineRule="exact"/>
              <w:rPr>
                <w:sz w:val="26"/>
              </w:rPr>
            </w:pPr>
            <w:r>
              <w:rPr>
                <w:spacing w:val="-4"/>
                <w:sz w:val="26"/>
              </w:rPr>
              <w:t>0,77</w:t>
            </w:r>
          </w:p>
        </w:tc>
        <w:tc>
          <w:tcPr>
            <w:tcW w:w="948" w:type="dxa"/>
          </w:tcPr>
          <w:p>
            <w:pPr>
              <w:pStyle w:val="TableParagraph"/>
              <w:spacing w:line="299" w:lineRule="exact"/>
              <w:ind w:left="4" w:right="4"/>
              <w:rPr>
                <w:b/>
                <w:sz w:val="26"/>
              </w:rPr>
            </w:pPr>
            <w:r>
              <w:rPr>
                <w:b/>
                <w:spacing w:val="-4"/>
                <w:sz w:val="26"/>
              </w:rPr>
              <w:t>1,00</w:t>
            </w:r>
          </w:p>
        </w:tc>
        <w:tc>
          <w:tcPr>
            <w:tcW w:w="1045" w:type="dxa"/>
          </w:tcPr>
          <w:p>
            <w:pPr>
              <w:pStyle w:val="TableParagraph"/>
              <w:spacing w:line="291" w:lineRule="exact"/>
              <w:ind w:left="1" w:right="1"/>
              <w:rPr>
                <w:sz w:val="26"/>
              </w:rPr>
            </w:pPr>
            <w:r>
              <w:rPr>
                <w:spacing w:val="-4"/>
                <w:sz w:val="26"/>
              </w:rPr>
              <w:t>1,25</w:t>
            </w:r>
          </w:p>
        </w:tc>
        <w:tc>
          <w:tcPr>
            <w:tcW w:w="1164" w:type="dxa"/>
          </w:tcPr>
          <w:p>
            <w:pPr>
              <w:pStyle w:val="TableParagraph"/>
              <w:spacing w:line="291" w:lineRule="exact"/>
              <w:ind w:right="1"/>
              <w:rPr>
                <w:sz w:val="26"/>
              </w:rPr>
            </w:pPr>
            <w:r>
              <w:rPr>
                <w:spacing w:val="-4"/>
                <w:sz w:val="26"/>
              </w:rPr>
              <w:t>1,50</w:t>
            </w:r>
          </w:p>
        </w:tc>
      </w:tr>
      <w:tr>
        <w:trPr>
          <w:trHeight w:val="323" w:hRule="atLeast"/>
        </w:trPr>
        <w:tc>
          <w:tcPr>
            <w:tcW w:w="5058" w:type="dxa"/>
          </w:tcPr>
          <w:p>
            <w:pPr>
              <w:pStyle w:val="TableParagraph"/>
              <w:spacing w:line="291" w:lineRule="exact"/>
              <w:ind w:left="107"/>
              <w:jc w:val="left"/>
              <w:rPr>
                <w:sz w:val="26"/>
              </w:rPr>
            </w:pPr>
            <w:r>
              <w:rPr>
                <w:sz w:val="26"/>
              </w:rPr>
              <w:t>ĐGKS</w:t>
            </w:r>
            <w:r>
              <w:rPr>
                <w:spacing w:val="-7"/>
                <w:sz w:val="26"/>
              </w:rPr>
              <w:t> </w:t>
            </w:r>
            <w:r>
              <w:rPr>
                <w:sz w:val="26"/>
              </w:rPr>
              <w:t>1:5</w:t>
            </w:r>
            <w:r>
              <w:rPr>
                <w:spacing w:val="-7"/>
                <w:sz w:val="26"/>
              </w:rPr>
              <w:t> </w:t>
            </w:r>
            <w:r>
              <w:rPr>
                <w:spacing w:val="-5"/>
                <w:sz w:val="26"/>
              </w:rPr>
              <w:t>000</w:t>
            </w:r>
          </w:p>
        </w:tc>
        <w:tc>
          <w:tcPr>
            <w:tcW w:w="852" w:type="dxa"/>
          </w:tcPr>
          <w:p>
            <w:pPr>
              <w:pStyle w:val="TableParagraph"/>
              <w:spacing w:line="291" w:lineRule="exact"/>
              <w:rPr>
                <w:sz w:val="26"/>
              </w:rPr>
            </w:pPr>
            <w:r>
              <w:rPr>
                <w:spacing w:val="-4"/>
                <w:sz w:val="26"/>
              </w:rPr>
              <w:t>0,78</w:t>
            </w:r>
          </w:p>
        </w:tc>
        <w:tc>
          <w:tcPr>
            <w:tcW w:w="948" w:type="dxa"/>
          </w:tcPr>
          <w:p>
            <w:pPr>
              <w:pStyle w:val="TableParagraph"/>
              <w:spacing w:line="299" w:lineRule="exact"/>
              <w:ind w:left="4" w:right="4"/>
              <w:rPr>
                <w:b/>
                <w:sz w:val="26"/>
              </w:rPr>
            </w:pPr>
            <w:r>
              <w:rPr>
                <w:b/>
                <w:spacing w:val="-4"/>
                <w:sz w:val="26"/>
              </w:rPr>
              <w:t>1,00</w:t>
            </w:r>
          </w:p>
        </w:tc>
        <w:tc>
          <w:tcPr>
            <w:tcW w:w="1045" w:type="dxa"/>
          </w:tcPr>
          <w:p>
            <w:pPr>
              <w:pStyle w:val="TableParagraph"/>
              <w:spacing w:line="291" w:lineRule="exact"/>
              <w:ind w:left="1" w:right="1"/>
              <w:rPr>
                <w:sz w:val="26"/>
              </w:rPr>
            </w:pPr>
            <w:r>
              <w:rPr>
                <w:spacing w:val="-4"/>
                <w:sz w:val="26"/>
              </w:rPr>
              <w:t>1,25</w:t>
            </w:r>
          </w:p>
        </w:tc>
        <w:tc>
          <w:tcPr>
            <w:tcW w:w="1164" w:type="dxa"/>
          </w:tcPr>
          <w:p>
            <w:pPr>
              <w:pStyle w:val="TableParagraph"/>
              <w:spacing w:line="291" w:lineRule="exact"/>
              <w:ind w:right="1"/>
              <w:rPr>
                <w:sz w:val="26"/>
              </w:rPr>
            </w:pPr>
            <w:r>
              <w:rPr>
                <w:spacing w:val="-4"/>
                <w:sz w:val="26"/>
              </w:rPr>
              <w:t>1,52</w:t>
            </w:r>
          </w:p>
        </w:tc>
      </w:tr>
      <w:tr>
        <w:trPr>
          <w:trHeight w:val="321" w:hRule="atLeast"/>
        </w:trPr>
        <w:tc>
          <w:tcPr>
            <w:tcW w:w="5058" w:type="dxa"/>
          </w:tcPr>
          <w:p>
            <w:pPr>
              <w:pStyle w:val="TableParagraph"/>
              <w:spacing w:line="291" w:lineRule="exact"/>
              <w:ind w:left="107"/>
              <w:jc w:val="left"/>
              <w:rPr>
                <w:sz w:val="26"/>
              </w:rPr>
            </w:pPr>
            <w:r>
              <w:rPr>
                <w:sz w:val="26"/>
              </w:rPr>
              <w:t>ĐGKS</w:t>
            </w:r>
            <w:r>
              <w:rPr>
                <w:spacing w:val="-7"/>
                <w:sz w:val="26"/>
              </w:rPr>
              <w:t> </w:t>
            </w:r>
            <w:r>
              <w:rPr>
                <w:sz w:val="26"/>
              </w:rPr>
              <w:t>1:2</w:t>
            </w:r>
            <w:r>
              <w:rPr>
                <w:spacing w:val="-7"/>
                <w:sz w:val="26"/>
              </w:rPr>
              <w:t> </w:t>
            </w:r>
            <w:r>
              <w:rPr>
                <w:spacing w:val="-5"/>
                <w:sz w:val="26"/>
              </w:rPr>
              <w:t>000</w:t>
            </w:r>
          </w:p>
        </w:tc>
        <w:tc>
          <w:tcPr>
            <w:tcW w:w="852" w:type="dxa"/>
          </w:tcPr>
          <w:p>
            <w:pPr>
              <w:pStyle w:val="TableParagraph"/>
              <w:spacing w:line="291" w:lineRule="exact"/>
              <w:rPr>
                <w:sz w:val="26"/>
              </w:rPr>
            </w:pPr>
            <w:r>
              <w:rPr>
                <w:spacing w:val="-4"/>
                <w:sz w:val="26"/>
              </w:rPr>
              <w:t>0,79</w:t>
            </w:r>
          </w:p>
        </w:tc>
        <w:tc>
          <w:tcPr>
            <w:tcW w:w="948" w:type="dxa"/>
          </w:tcPr>
          <w:p>
            <w:pPr>
              <w:pStyle w:val="TableParagraph"/>
              <w:spacing w:line="299" w:lineRule="exact"/>
              <w:ind w:left="4" w:right="4"/>
              <w:rPr>
                <w:b/>
                <w:sz w:val="26"/>
              </w:rPr>
            </w:pPr>
            <w:r>
              <w:rPr>
                <w:b/>
                <w:spacing w:val="-4"/>
                <w:sz w:val="26"/>
              </w:rPr>
              <w:t>1,00</w:t>
            </w:r>
          </w:p>
        </w:tc>
        <w:tc>
          <w:tcPr>
            <w:tcW w:w="1045" w:type="dxa"/>
          </w:tcPr>
          <w:p>
            <w:pPr>
              <w:pStyle w:val="TableParagraph"/>
              <w:spacing w:line="291" w:lineRule="exact"/>
              <w:ind w:left="1" w:right="1"/>
              <w:rPr>
                <w:sz w:val="26"/>
              </w:rPr>
            </w:pPr>
            <w:r>
              <w:rPr>
                <w:spacing w:val="-4"/>
                <w:sz w:val="26"/>
              </w:rPr>
              <w:t>1,24</w:t>
            </w:r>
          </w:p>
        </w:tc>
        <w:tc>
          <w:tcPr>
            <w:tcW w:w="1164" w:type="dxa"/>
          </w:tcPr>
          <w:p>
            <w:pPr>
              <w:pStyle w:val="TableParagraph"/>
              <w:spacing w:line="291" w:lineRule="exact"/>
              <w:ind w:right="1"/>
              <w:rPr>
                <w:sz w:val="26"/>
              </w:rPr>
            </w:pPr>
            <w:r>
              <w:rPr>
                <w:spacing w:val="-4"/>
                <w:sz w:val="26"/>
              </w:rPr>
              <w:t>1,53</w:t>
            </w:r>
          </w:p>
        </w:tc>
      </w:tr>
      <w:tr>
        <w:trPr>
          <w:trHeight w:val="323" w:hRule="atLeast"/>
        </w:trPr>
        <w:tc>
          <w:tcPr>
            <w:tcW w:w="5058" w:type="dxa"/>
          </w:tcPr>
          <w:p>
            <w:pPr>
              <w:pStyle w:val="TableParagraph"/>
              <w:spacing w:line="291" w:lineRule="exact"/>
              <w:ind w:left="107"/>
              <w:jc w:val="left"/>
              <w:rPr>
                <w:sz w:val="26"/>
              </w:rPr>
            </w:pPr>
            <w:r>
              <w:rPr>
                <w:sz w:val="26"/>
              </w:rPr>
              <w:t>ĐGKS</w:t>
            </w:r>
            <w:r>
              <w:rPr>
                <w:spacing w:val="-7"/>
                <w:sz w:val="26"/>
              </w:rPr>
              <w:t> </w:t>
            </w:r>
            <w:r>
              <w:rPr>
                <w:sz w:val="26"/>
              </w:rPr>
              <w:t>1:1</w:t>
            </w:r>
            <w:r>
              <w:rPr>
                <w:spacing w:val="-7"/>
                <w:sz w:val="26"/>
              </w:rPr>
              <w:t> </w:t>
            </w:r>
            <w:r>
              <w:rPr>
                <w:spacing w:val="-5"/>
                <w:sz w:val="26"/>
              </w:rPr>
              <w:t>000</w:t>
            </w:r>
          </w:p>
        </w:tc>
        <w:tc>
          <w:tcPr>
            <w:tcW w:w="852" w:type="dxa"/>
          </w:tcPr>
          <w:p>
            <w:pPr>
              <w:pStyle w:val="TableParagraph"/>
              <w:spacing w:line="291" w:lineRule="exact"/>
              <w:rPr>
                <w:sz w:val="26"/>
              </w:rPr>
            </w:pPr>
            <w:r>
              <w:rPr>
                <w:spacing w:val="-4"/>
                <w:sz w:val="26"/>
              </w:rPr>
              <w:t>0,75</w:t>
            </w:r>
          </w:p>
        </w:tc>
        <w:tc>
          <w:tcPr>
            <w:tcW w:w="948" w:type="dxa"/>
          </w:tcPr>
          <w:p>
            <w:pPr>
              <w:pStyle w:val="TableParagraph"/>
              <w:spacing w:line="299" w:lineRule="exact"/>
              <w:ind w:left="4" w:right="4"/>
              <w:rPr>
                <w:b/>
                <w:sz w:val="26"/>
              </w:rPr>
            </w:pPr>
            <w:r>
              <w:rPr>
                <w:b/>
                <w:spacing w:val="-4"/>
                <w:sz w:val="26"/>
              </w:rPr>
              <w:t>1,00</w:t>
            </w:r>
          </w:p>
        </w:tc>
        <w:tc>
          <w:tcPr>
            <w:tcW w:w="1045" w:type="dxa"/>
          </w:tcPr>
          <w:p>
            <w:pPr>
              <w:pStyle w:val="TableParagraph"/>
              <w:spacing w:line="291" w:lineRule="exact"/>
              <w:ind w:left="1" w:right="1"/>
              <w:rPr>
                <w:sz w:val="26"/>
              </w:rPr>
            </w:pPr>
            <w:r>
              <w:rPr>
                <w:spacing w:val="-4"/>
                <w:sz w:val="26"/>
              </w:rPr>
              <w:t>1,20</w:t>
            </w:r>
          </w:p>
        </w:tc>
        <w:tc>
          <w:tcPr>
            <w:tcW w:w="1164" w:type="dxa"/>
          </w:tcPr>
          <w:p>
            <w:pPr>
              <w:pStyle w:val="TableParagraph"/>
              <w:spacing w:line="291" w:lineRule="exact"/>
              <w:ind w:right="1"/>
              <w:rPr>
                <w:sz w:val="26"/>
              </w:rPr>
            </w:pPr>
            <w:r>
              <w:rPr>
                <w:spacing w:val="-4"/>
                <w:sz w:val="26"/>
              </w:rPr>
              <w:t>1,50</w:t>
            </w:r>
          </w:p>
        </w:tc>
      </w:tr>
    </w:tbl>
    <w:p>
      <w:pPr>
        <w:pStyle w:val="Heading1"/>
        <w:numPr>
          <w:ilvl w:val="1"/>
          <w:numId w:val="11"/>
        </w:numPr>
        <w:tabs>
          <w:tab w:pos="1655" w:val="left" w:leader="none"/>
        </w:tabs>
        <w:spacing w:line="240" w:lineRule="auto" w:before="25" w:after="0"/>
        <w:ind w:left="1655" w:right="0" w:hanging="520"/>
        <w:jc w:val="left"/>
      </w:pPr>
      <w:r>
        <w:rPr/>
        <w:t>Định</w:t>
      </w:r>
      <w:r>
        <w:rPr>
          <w:spacing w:val="-3"/>
        </w:rPr>
        <w:t> </w:t>
      </w:r>
      <w:r>
        <w:rPr/>
        <w:t>mức</w:t>
      </w:r>
      <w:r>
        <w:rPr>
          <w:spacing w:val="-5"/>
        </w:rPr>
        <w:t> </w:t>
      </w:r>
      <w:r>
        <w:rPr/>
        <w:t>vật</w:t>
      </w:r>
      <w:r>
        <w:rPr>
          <w:spacing w:val="-5"/>
        </w:rPr>
        <w:t> </w:t>
      </w:r>
      <w:r>
        <w:rPr>
          <w:spacing w:val="-4"/>
        </w:rPr>
        <w:t>liệu</w:t>
      </w:r>
    </w:p>
    <w:p>
      <w:pPr>
        <w:pStyle w:val="ListParagraph"/>
        <w:numPr>
          <w:ilvl w:val="2"/>
          <w:numId w:val="11"/>
        </w:numPr>
        <w:tabs>
          <w:tab w:pos="1834" w:val="left" w:leader="none"/>
        </w:tabs>
        <w:spacing w:line="240" w:lineRule="auto" w:before="34" w:after="0"/>
        <w:ind w:left="1834" w:right="0" w:hanging="688"/>
        <w:jc w:val="left"/>
        <w:rPr>
          <w:sz w:val="26"/>
        </w:rPr>
      </w:pPr>
      <w:r>
        <w:rPr>
          <w:sz w:val="26"/>
        </w:rPr>
        <w:t>Đánh</w:t>
      </w:r>
      <w:r>
        <w:rPr>
          <w:spacing w:val="-4"/>
          <w:sz w:val="26"/>
        </w:rPr>
        <w:t> </w:t>
      </w:r>
      <w:r>
        <w:rPr>
          <w:sz w:val="26"/>
        </w:rPr>
        <w:t>giá</w:t>
      </w:r>
      <w:r>
        <w:rPr>
          <w:spacing w:val="-6"/>
          <w:sz w:val="26"/>
        </w:rPr>
        <w:t> </w:t>
      </w:r>
      <w:r>
        <w:rPr>
          <w:sz w:val="26"/>
        </w:rPr>
        <w:t>khoáng</w:t>
      </w:r>
      <w:r>
        <w:rPr>
          <w:spacing w:val="-5"/>
          <w:sz w:val="26"/>
        </w:rPr>
        <w:t> </w:t>
      </w:r>
      <w:r>
        <w:rPr>
          <w:sz w:val="26"/>
        </w:rPr>
        <w:t>sản</w:t>
      </w:r>
      <w:r>
        <w:rPr>
          <w:spacing w:val="-4"/>
          <w:sz w:val="26"/>
        </w:rPr>
        <w:t> </w:t>
      </w:r>
      <w:r>
        <w:rPr>
          <w:sz w:val="26"/>
        </w:rPr>
        <w:t>tỷ</w:t>
      </w:r>
      <w:r>
        <w:rPr>
          <w:spacing w:val="-10"/>
          <w:sz w:val="26"/>
        </w:rPr>
        <w:t> </w:t>
      </w:r>
      <w:r>
        <w:rPr>
          <w:sz w:val="26"/>
        </w:rPr>
        <w:t>lệ</w:t>
      </w:r>
      <w:r>
        <w:rPr>
          <w:spacing w:val="-4"/>
          <w:sz w:val="26"/>
        </w:rPr>
        <w:t> </w:t>
      </w:r>
      <w:r>
        <w:rPr>
          <w:sz w:val="26"/>
        </w:rPr>
        <w:t>1:25</w:t>
      </w:r>
      <w:r>
        <w:rPr>
          <w:spacing w:val="-5"/>
          <w:sz w:val="26"/>
        </w:rPr>
        <w:t> </w:t>
      </w:r>
      <w:r>
        <w:rPr>
          <w:sz w:val="26"/>
        </w:rPr>
        <w:t>000,</w:t>
      </w:r>
      <w:r>
        <w:rPr>
          <w:spacing w:val="-6"/>
          <w:sz w:val="26"/>
        </w:rPr>
        <w:t> </w:t>
      </w:r>
      <w:r>
        <w:rPr>
          <w:sz w:val="26"/>
        </w:rPr>
        <w:t>1:10</w:t>
      </w:r>
      <w:r>
        <w:rPr>
          <w:spacing w:val="-5"/>
          <w:sz w:val="26"/>
        </w:rPr>
        <w:t> </w:t>
      </w:r>
      <w:r>
        <w:rPr>
          <w:sz w:val="26"/>
        </w:rPr>
        <w:t>000,</w:t>
      </w:r>
      <w:r>
        <w:rPr>
          <w:spacing w:val="-4"/>
          <w:sz w:val="26"/>
        </w:rPr>
        <w:t> </w:t>
      </w:r>
      <w:r>
        <w:rPr>
          <w:sz w:val="26"/>
        </w:rPr>
        <w:t>1:5</w:t>
      </w:r>
      <w:r>
        <w:rPr>
          <w:spacing w:val="-4"/>
          <w:sz w:val="26"/>
        </w:rPr>
        <w:t> </w:t>
      </w:r>
      <w:r>
        <w:rPr>
          <w:sz w:val="26"/>
        </w:rPr>
        <w:t>000</w:t>
      </w:r>
      <w:r>
        <w:rPr>
          <w:spacing w:val="-3"/>
          <w:sz w:val="26"/>
        </w:rPr>
        <w:t> </w:t>
      </w:r>
      <w:r>
        <w:rPr>
          <w:sz w:val="26"/>
        </w:rPr>
        <w:t>:</w:t>
      </w:r>
      <w:r>
        <w:rPr>
          <w:spacing w:val="-6"/>
          <w:sz w:val="26"/>
        </w:rPr>
        <w:t> </w:t>
      </w:r>
      <w:r>
        <w:rPr>
          <w:sz w:val="26"/>
        </w:rPr>
        <w:t>tính</w:t>
      </w:r>
      <w:r>
        <w:rPr>
          <w:spacing w:val="-5"/>
          <w:sz w:val="26"/>
        </w:rPr>
        <w:t> </w:t>
      </w:r>
      <w:r>
        <w:rPr>
          <w:sz w:val="26"/>
        </w:rPr>
        <w:t>cho</w:t>
      </w:r>
      <w:r>
        <w:rPr>
          <w:spacing w:val="-6"/>
          <w:sz w:val="26"/>
        </w:rPr>
        <w:t> </w:t>
      </w:r>
      <w:r>
        <w:rPr>
          <w:sz w:val="26"/>
        </w:rPr>
        <w:t>100</w:t>
      </w:r>
      <w:r>
        <w:rPr>
          <w:spacing w:val="-3"/>
          <w:sz w:val="26"/>
        </w:rPr>
        <w:t> </w:t>
      </w:r>
      <w:r>
        <w:rPr>
          <w:spacing w:val="-5"/>
          <w:sz w:val="26"/>
        </w:rPr>
        <w:t>km2</w:t>
      </w:r>
    </w:p>
    <w:p>
      <w:pPr>
        <w:pStyle w:val="ListParagraph"/>
        <w:numPr>
          <w:ilvl w:val="2"/>
          <w:numId w:val="11"/>
        </w:numPr>
        <w:tabs>
          <w:tab w:pos="1825" w:val="left" w:leader="none"/>
        </w:tabs>
        <w:spacing w:line="240" w:lineRule="auto" w:before="40" w:after="0"/>
        <w:ind w:left="1825" w:right="0" w:hanging="690"/>
        <w:jc w:val="left"/>
        <w:rPr>
          <w:sz w:val="26"/>
        </w:rPr>
      </w:pPr>
      <w:r>
        <w:rPr>
          <w:sz w:val="26"/>
        </w:rPr>
        <w:t>Đánh</w:t>
      </w:r>
      <w:r>
        <w:rPr>
          <w:spacing w:val="-4"/>
          <w:sz w:val="26"/>
        </w:rPr>
        <w:t> </w:t>
      </w:r>
      <w:r>
        <w:rPr>
          <w:sz w:val="26"/>
        </w:rPr>
        <w:t>giá</w:t>
      </w:r>
      <w:r>
        <w:rPr>
          <w:spacing w:val="-4"/>
          <w:sz w:val="26"/>
        </w:rPr>
        <w:t> </w:t>
      </w:r>
      <w:r>
        <w:rPr>
          <w:sz w:val="26"/>
        </w:rPr>
        <w:t>khoáng</w:t>
      </w:r>
      <w:r>
        <w:rPr>
          <w:spacing w:val="-4"/>
          <w:sz w:val="26"/>
        </w:rPr>
        <w:t> </w:t>
      </w:r>
      <w:r>
        <w:rPr>
          <w:sz w:val="26"/>
        </w:rPr>
        <w:t>sản</w:t>
      </w:r>
      <w:r>
        <w:rPr>
          <w:spacing w:val="-4"/>
          <w:sz w:val="26"/>
        </w:rPr>
        <w:t> </w:t>
      </w:r>
      <w:r>
        <w:rPr>
          <w:sz w:val="26"/>
        </w:rPr>
        <w:t>tỷ</w:t>
      </w:r>
      <w:r>
        <w:rPr>
          <w:spacing w:val="-7"/>
          <w:sz w:val="26"/>
        </w:rPr>
        <w:t> </w:t>
      </w:r>
      <w:r>
        <w:rPr>
          <w:sz w:val="26"/>
        </w:rPr>
        <w:t>lệ</w:t>
      </w:r>
      <w:r>
        <w:rPr>
          <w:spacing w:val="-1"/>
          <w:sz w:val="26"/>
        </w:rPr>
        <w:t> </w:t>
      </w:r>
      <w:r>
        <w:rPr>
          <w:sz w:val="26"/>
        </w:rPr>
        <w:t>1:2</w:t>
      </w:r>
      <w:r>
        <w:rPr>
          <w:spacing w:val="-4"/>
          <w:sz w:val="26"/>
        </w:rPr>
        <w:t> </w:t>
      </w:r>
      <w:r>
        <w:rPr>
          <w:sz w:val="26"/>
        </w:rPr>
        <w:t>000</w:t>
      </w:r>
      <w:r>
        <w:rPr>
          <w:spacing w:val="-1"/>
          <w:sz w:val="26"/>
        </w:rPr>
        <w:t> </w:t>
      </w:r>
      <w:r>
        <w:rPr>
          <w:sz w:val="26"/>
        </w:rPr>
        <w:t>–</w:t>
      </w:r>
      <w:r>
        <w:rPr>
          <w:spacing w:val="-3"/>
          <w:sz w:val="26"/>
        </w:rPr>
        <w:t> </w:t>
      </w:r>
      <w:r>
        <w:rPr>
          <w:sz w:val="26"/>
        </w:rPr>
        <w:t>1:1</w:t>
      </w:r>
      <w:r>
        <w:rPr>
          <w:spacing w:val="-4"/>
          <w:sz w:val="26"/>
        </w:rPr>
        <w:t> </w:t>
      </w:r>
      <w:r>
        <w:rPr>
          <w:sz w:val="26"/>
        </w:rPr>
        <w:t>000:</w:t>
      </w:r>
      <w:r>
        <w:rPr>
          <w:spacing w:val="-4"/>
          <w:sz w:val="26"/>
        </w:rPr>
        <w:t> </w:t>
      </w:r>
      <w:r>
        <w:rPr>
          <w:sz w:val="26"/>
        </w:rPr>
        <w:t>tính</w:t>
      </w:r>
      <w:r>
        <w:rPr>
          <w:spacing w:val="-2"/>
          <w:sz w:val="26"/>
        </w:rPr>
        <w:t> </w:t>
      </w:r>
      <w:r>
        <w:rPr>
          <w:sz w:val="26"/>
        </w:rPr>
        <w:t>cho</w:t>
      </w:r>
      <w:r>
        <w:rPr>
          <w:spacing w:val="-4"/>
          <w:sz w:val="26"/>
        </w:rPr>
        <w:t> 1km2</w:t>
      </w:r>
    </w:p>
    <w:p>
      <w:pPr>
        <w:spacing w:before="184"/>
        <w:ind w:left="0" w:right="706" w:firstLine="0"/>
        <w:jc w:val="right"/>
        <w:rPr>
          <w:i/>
          <w:sz w:val="26"/>
        </w:rPr>
      </w:pPr>
      <w:r>
        <w:rPr>
          <w:i/>
          <w:sz w:val="26"/>
        </w:rPr>
        <w:t>Bảng</w:t>
      </w:r>
      <w:r>
        <w:rPr>
          <w:i/>
          <w:spacing w:val="-7"/>
          <w:sz w:val="26"/>
        </w:rPr>
        <w:t> </w:t>
      </w:r>
      <w:r>
        <w:rPr>
          <w:i/>
          <w:spacing w:val="-5"/>
          <w:sz w:val="26"/>
        </w:rPr>
        <w:t>20</w:t>
      </w:r>
    </w:p>
    <w:p>
      <w:pPr>
        <w:pStyle w:val="BodyText"/>
        <w:spacing w:before="7"/>
        <w:ind w:left="0"/>
        <w:rPr>
          <w:i/>
          <w:sz w:val="16"/>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2780"/>
        <w:gridCol w:w="876"/>
        <w:gridCol w:w="1136"/>
        <w:gridCol w:w="1133"/>
        <w:gridCol w:w="1081"/>
        <w:gridCol w:w="1006"/>
        <w:gridCol w:w="1004"/>
      </w:tblGrid>
      <w:tr>
        <w:trPr>
          <w:trHeight w:val="467" w:hRule="atLeast"/>
        </w:trPr>
        <w:tc>
          <w:tcPr>
            <w:tcW w:w="550" w:type="dxa"/>
          </w:tcPr>
          <w:p>
            <w:pPr>
              <w:pStyle w:val="TableParagraph"/>
              <w:spacing w:before="90"/>
              <w:ind w:left="6"/>
              <w:rPr>
                <w:b/>
                <w:sz w:val="25"/>
              </w:rPr>
            </w:pPr>
            <w:r>
              <w:rPr>
                <w:b/>
                <w:spacing w:val="-5"/>
                <w:sz w:val="25"/>
              </w:rPr>
              <w:t>TT</w:t>
            </w:r>
          </w:p>
        </w:tc>
        <w:tc>
          <w:tcPr>
            <w:tcW w:w="2780" w:type="dxa"/>
          </w:tcPr>
          <w:p>
            <w:pPr>
              <w:pStyle w:val="TableParagraph"/>
              <w:spacing w:before="90"/>
              <w:ind w:left="755"/>
              <w:jc w:val="left"/>
              <w:rPr>
                <w:b/>
                <w:sz w:val="25"/>
              </w:rPr>
            </w:pPr>
            <w:r>
              <w:rPr>
                <w:b/>
                <w:sz w:val="25"/>
              </w:rPr>
              <w:t>Tên</w:t>
            </w:r>
            <w:r>
              <w:rPr>
                <w:b/>
                <w:spacing w:val="-6"/>
                <w:sz w:val="25"/>
              </w:rPr>
              <w:t> </w:t>
            </w:r>
            <w:r>
              <w:rPr>
                <w:b/>
                <w:sz w:val="25"/>
              </w:rPr>
              <w:t>vật</w:t>
            </w:r>
            <w:r>
              <w:rPr>
                <w:b/>
                <w:spacing w:val="-4"/>
                <w:sz w:val="25"/>
              </w:rPr>
              <w:t> liệu</w:t>
            </w:r>
          </w:p>
        </w:tc>
        <w:tc>
          <w:tcPr>
            <w:tcW w:w="876" w:type="dxa"/>
          </w:tcPr>
          <w:p>
            <w:pPr>
              <w:pStyle w:val="TableParagraph"/>
              <w:spacing w:before="90"/>
              <w:ind w:left="8" w:right="4"/>
              <w:rPr>
                <w:b/>
                <w:sz w:val="25"/>
              </w:rPr>
            </w:pPr>
            <w:r>
              <w:rPr>
                <w:b/>
                <w:spacing w:val="-5"/>
                <w:sz w:val="25"/>
              </w:rPr>
              <w:t>ĐVT</w:t>
            </w:r>
          </w:p>
        </w:tc>
        <w:tc>
          <w:tcPr>
            <w:tcW w:w="1136" w:type="dxa"/>
          </w:tcPr>
          <w:p>
            <w:pPr>
              <w:pStyle w:val="TableParagraph"/>
              <w:spacing w:before="90"/>
              <w:ind w:right="121"/>
              <w:jc w:val="right"/>
              <w:rPr>
                <w:b/>
                <w:sz w:val="25"/>
              </w:rPr>
            </w:pPr>
            <w:r>
              <w:rPr>
                <w:b/>
                <w:sz w:val="25"/>
              </w:rPr>
              <w:t>1:25</w:t>
            </w:r>
            <w:r>
              <w:rPr>
                <w:b/>
                <w:spacing w:val="-6"/>
                <w:sz w:val="25"/>
              </w:rPr>
              <w:t> </w:t>
            </w:r>
            <w:r>
              <w:rPr>
                <w:b/>
                <w:spacing w:val="-5"/>
                <w:sz w:val="25"/>
              </w:rPr>
              <w:t>000</w:t>
            </w:r>
          </w:p>
        </w:tc>
        <w:tc>
          <w:tcPr>
            <w:tcW w:w="1133" w:type="dxa"/>
          </w:tcPr>
          <w:p>
            <w:pPr>
              <w:pStyle w:val="TableParagraph"/>
              <w:spacing w:before="90"/>
              <w:ind w:right="121"/>
              <w:jc w:val="right"/>
              <w:rPr>
                <w:b/>
                <w:sz w:val="25"/>
              </w:rPr>
            </w:pPr>
            <w:r>
              <w:rPr>
                <w:b/>
                <w:sz w:val="25"/>
              </w:rPr>
              <w:t>1:10</w:t>
            </w:r>
            <w:r>
              <w:rPr>
                <w:b/>
                <w:spacing w:val="-6"/>
                <w:sz w:val="25"/>
              </w:rPr>
              <w:t> </w:t>
            </w:r>
            <w:r>
              <w:rPr>
                <w:b/>
                <w:spacing w:val="-5"/>
                <w:sz w:val="25"/>
              </w:rPr>
              <w:t>000</w:t>
            </w:r>
          </w:p>
        </w:tc>
        <w:tc>
          <w:tcPr>
            <w:tcW w:w="1081" w:type="dxa"/>
          </w:tcPr>
          <w:p>
            <w:pPr>
              <w:pStyle w:val="TableParagraph"/>
              <w:spacing w:before="90"/>
              <w:ind w:left="106"/>
              <w:jc w:val="left"/>
              <w:rPr>
                <w:b/>
                <w:sz w:val="25"/>
              </w:rPr>
            </w:pPr>
            <w:r>
              <w:rPr>
                <w:b/>
                <w:sz w:val="25"/>
              </w:rPr>
              <w:t>1:5</w:t>
            </w:r>
            <w:r>
              <w:rPr>
                <w:b/>
                <w:spacing w:val="-5"/>
                <w:sz w:val="25"/>
              </w:rPr>
              <w:t> 000</w:t>
            </w:r>
          </w:p>
        </w:tc>
        <w:tc>
          <w:tcPr>
            <w:tcW w:w="1006" w:type="dxa"/>
          </w:tcPr>
          <w:p>
            <w:pPr>
              <w:pStyle w:val="TableParagraph"/>
              <w:spacing w:before="90"/>
              <w:ind w:right="117"/>
              <w:jc w:val="right"/>
              <w:rPr>
                <w:b/>
                <w:sz w:val="25"/>
              </w:rPr>
            </w:pPr>
            <w:r>
              <w:rPr>
                <w:b/>
                <w:sz w:val="25"/>
              </w:rPr>
              <w:t>1:2</w:t>
            </w:r>
            <w:r>
              <w:rPr>
                <w:b/>
                <w:spacing w:val="-5"/>
                <w:sz w:val="25"/>
              </w:rPr>
              <w:t> 000</w:t>
            </w:r>
          </w:p>
        </w:tc>
        <w:tc>
          <w:tcPr>
            <w:tcW w:w="1004" w:type="dxa"/>
          </w:tcPr>
          <w:p>
            <w:pPr>
              <w:pStyle w:val="TableParagraph"/>
              <w:spacing w:before="90"/>
              <w:ind w:right="118"/>
              <w:jc w:val="right"/>
              <w:rPr>
                <w:b/>
                <w:sz w:val="25"/>
              </w:rPr>
            </w:pPr>
            <w:r>
              <w:rPr>
                <w:b/>
                <w:sz w:val="25"/>
              </w:rPr>
              <w:t>1:1</w:t>
            </w:r>
            <w:r>
              <w:rPr>
                <w:b/>
                <w:spacing w:val="-5"/>
                <w:sz w:val="25"/>
              </w:rPr>
              <w:t> 000</w:t>
            </w:r>
          </w:p>
        </w:tc>
      </w:tr>
      <w:tr>
        <w:trPr>
          <w:trHeight w:val="323" w:hRule="atLeast"/>
        </w:trPr>
        <w:tc>
          <w:tcPr>
            <w:tcW w:w="550" w:type="dxa"/>
          </w:tcPr>
          <w:p>
            <w:pPr>
              <w:pStyle w:val="TableParagraph"/>
              <w:spacing w:line="291" w:lineRule="exact"/>
              <w:ind w:left="6"/>
              <w:rPr>
                <w:sz w:val="26"/>
              </w:rPr>
            </w:pPr>
            <w:r>
              <w:rPr>
                <w:spacing w:val="-10"/>
                <w:sz w:val="26"/>
              </w:rPr>
              <w:t>1</w:t>
            </w:r>
          </w:p>
        </w:tc>
        <w:tc>
          <w:tcPr>
            <w:tcW w:w="2780" w:type="dxa"/>
          </w:tcPr>
          <w:p>
            <w:pPr>
              <w:pStyle w:val="TableParagraph"/>
              <w:spacing w:line="291" w:lineRule="exact"/>
              <w:ind w:left="107"/>
              <w:jc w:val="left"/>
              <w:rPr>
                <w:sz w:val="26"/>
              </w:rPr>
            </w:pPr>
            <w:r>
              <w:rPr>
                <w:sz w:val="26"/>
              </w:rPr>
              <w:t>Acquy</w:t>
            </w:r>
            <w:r>
              <w:rPr>
                <w:spacing w:val="-10"/>
                <w:sz w:val="26"/>
              </w:rPr>
              <w:t> </w:t>
            </w:r>
            <w:r>
              <w:rPr>
                <w:sz w:val="26"/>
              </w:rPr>
              <w:t>khô</w:t>
            </w:r>
            <w:r>
              <w:rPr>
                <w:spacing w:val="-2"/>
                <w:sz w:val="26"/>
              </w:rPr>
              <w:t> </w:t>
            </w:r>
            <w:r>
              <w:rPr>
                <w:spacing w:val="-5"/>
                <w:sz w:val="26"/>
              </w:rPr>
              <w:t>6V</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4"/>
                <w:sz w:val="26"/>
              </w:rPr>
              <w:t>2,94</w:t>
            </w:r>
          </w:p>
        </w:tc>
        <w:tc>
          <w:tcPr>
            <w:tcW w:w="1133" w:type="dxa"/>
          </w:tcPr>
          <w:p>
            <w:pPr>
              <w:pStyle w:val="TableParagraph"/>
              <w:spacing w:line="291" w:lineRule="exact"/>
              <w:ind w:right="102"/>
              <w:jc w:val="right"/>
              <w:rPr>
                <w:sz w:val="26"/>
              </w:rPr>
            </w:pPr>
            <w:r>
              <w:rPr>
                <w:spacing w:val="-4"/>
                <w:sz w:val="26"/>
              </w:rPr>
              <w:t>7,58</w:t>
            </w:r>
          </w:p>
        </w:tc>
        <w:tc>
          <w:tcPr>
            <w:tcW w:w="1081" w:type="dxa"/>
          </w:tcPr>
          <w:p>
            <w:pPr>
              <w:pStyle w:val="TableParagraph"/>
              <w:spacing w:line="291" w:lineRule="exact"/>
              <w:ind w:right="100"/>
              <w:jc w:val="right"/>
              <w:rPr>
                <w:sz w:val="26"/>
              </w:rPr>
            </w:pPr>
            <w:r>
              <w:rPr>
                <w:spacing w:val="-2"/>
                <w:sz w:val="26"/>
              </w:rPr>
              <w:t>10,71</w:t>
            </w:r>
          </w:p>
        </w:tc>
        <w:tc>
          <w:tcPr>
            <w:tcW w:w="1006" w:type="dxa"/>
          </w:tcPr>
          <w:p>
            <w:pPr>
              <w:pStyle w:val="TableParagraph"/>
              <w:spacing w:line="291" w:lineRule="exact"/>
              <w:ind w:right="103"/>
              <w:jc w:val="right"/>
              <w:rPr>
                <w:sz w:val="26"/>
              </w:rPr>
            </w:pPr>
            <w:r>
              <w:rPr>
                <w:spacing w:val="-4"/>
                <w:sz w:val="26"/>
              </w:rPr>
              <w:t>2,08</w:t>
            </w:r>
          </w:p>
        </w:tc>
        <w:tc>
          <w:tcPr>
            <w:tcW w:w="1004" w:type="dxa"/>
          </w:tcPr>
          <w:p>
            <w:pPr>
              <w:pStyle w:val="TableParagraph"/>
              <w:spacing w:line="291" w:lineRule="exact"/>
              <w:ind w:right="103"/>
              <w:jc w:val="right"/>
              <w:rPr>
                <w:sz w:val="26"/>
              </w:rPr>
            </w:pPr>
            <w:r>
              <w:rPr>
                <w:spacing w:val="-4"/>
                <w:sz w:val="26"/>
              </w:rPr>
              <w:t>4,17</w:t>
            </w:r>
          </w:p>
        </w:tc>
      </w:tr>
      <w:tr>
        <w:trPr>
          <w:trHeight w:val="321" w:hRule="atLeast"/>
        </w:trPr>
        <w:tc>
          <w:tcPr>
            <w:tcW w:w="550" w:type="dxa"/>
          </w:tcPr>
          <w:p>
            <w:pPr>
              <w:pStyle w:val="TableParagraph"/>
              <w:spacing w:line="295" w:lineRule="exact" w:before="6"/>
              <w:ind w:left="6"/>
              <w:rPr>
                <w:sz w:val="26"/>
              </w:rPr>
            </w:pPr>
            <w:r>
              <w:rPr>
                <w:spacing w:val="-10"/>
                <w:sz w:val="26"/>
              </w:rPr>
              <w:t>2</w:t>
            </w:r>
          </w:p>
        </w:tc>
        <w:tc>
          <w:tcPr>
            <w:tcW w:w="2780" w:type="dxa"/>
          </w:tcPr>
          <w:p>
            <w:pPr>
              <w:pStyle w:val="TableParagraph"/>
              <w:spacing w:line="291" w:lineRule="exact"/>
              <w:ind w:left="107"/>
              <w:jc w:val="left"/>
              <w:rPr>
                <w:sz w:val="26"/>
              </w:rPr>
            </w:pPr>
            <w:r>
              <w:rPr>
                <w:sz w:val="26"/>
              </w:rPr>
              <w:t>Băng</w:t>
            </w:r>
            <w:r>
              <w:rPr>
                <w:spacing w:val="-5"/>
                <w:sz w:val="26"/>
              </w:rPr>
              <w:t> </w:t>
            </w:r>
            <w:r>
              <w:rPr>
                <w:sz w:val="26"/>
              </w:rPr>
              <w:t>dính</w:t>
            </w:r>
            <w:r>
              <w:rPr>
                <w:spacing w:val="-3"/>
                <w:sz w:val="26"/>
              </w:rPr>
              <w:t> </w:t>
            </w:r>
            <w:r>
              <w:rPr>
                <w:sz w:val="26"/>
              </w:rPr>
              <w:t>khổ</w:t>
            </w:r>
            <w:r>
              <w:rPr>
                <w:spacing w:val="-4"/>
                <w:sz w:val="26"/>
              </w:rPr>
              <w:t> </w:t>
            </w:r>
            <w:r>
              <w:rPr>
                <w:sz w:val="26"/>
              </w:rPr>
              <w:t>5</w:t>
            </w:r>
            <w:r>
              <w:rPr>
                <w:spacing w:val="-5"/>
                <w:sz w:val="26"/>
              </w:rPr>
              <w:t> cm</w:t>
            </w:r>
          </w:p>
        </w:tc>
        <w:tc>
          <w:tcPr>
            <w:tcW w:w="876" w:type="dxa"/>
          </w:tcPr>
          <w:p>
            <w:pPr>
              <w:pStyle w:val="TableParagraph"/>
              <w:spacing w:line="291" w:lineRule="exact"/>
              <w:ind w:left="8" w:right="3"/>
              <w:rPr>
                <w:sz w:val="26"/>
              </w:rPr>
            </w:pPr>
            <w:r>
              <w:rPr>
                <w:spacing w:val="-4"/>
                <w:sz w:val="26"/>
              </w:rPr>
              <w:t>cuộn</w:t>
            </w:r>
          </w:p>
        </w:tc>
        <w:tc>
          <w:tcPr>
            <w:tcW w:w="1136" w:type="dxa"/>
          </w:tcPr>
          <w:p>
            <w:pPr>
              <w:pStyle w:val="TableParagraph"/>
              <w:spacing w:line="291" w:lineRule="exact"/>
              <w:ind w:right="102"/>
              <w:jc w:val="right"/>
              <w:rPr>
                <w:sz w:val="26"/>
              </w:rPr>
            </w:pPr>
            <w:r>
              <w:rPr>
                <w:spacing w:val="-4"/>
                <w:sz w:val="26"/>
              </w:rPr>
              <w:t>1,47</w:t>
            </w:r>
          </w:p>
        </w:tc>
        <w:tc>
          <w:tcPr>
            <w:tcW w:w="1133" w:type="dxa"/>
          </w:tcPr>
          <w:p>
            <w:pPr>
              <w:pStyle w:val="TableParagraph"/>
              <w:spacing w:line="291" w:lineRule="exact"/>
              <w:ind w:right="102"/>
              <w:jc w:val="right"/>
              <w:rPr>
                <w:sz w:val="26"/>
              </w:rPr>
            </w:pPr>
            <w:r>
              <w:rPr>
                <w:spacing w:val="-4"/>
                <w:sz w:val="26"/>
              </w:rPr>
              <w:t>3,79</w:t>
            </w:r>
          </w:p>
        </w:tc>
        <w:tc>
          <w:tcPr>
            <w:tcW w:w="1081" w:type="dxa"/>
          </w:tcPr>
          <w:p>
            <w:pPr>
              <w:pStyle w:val="TableParagraph"/>
              <w:spacing w:line="291" w:lineRule="exact"/>
              <w:ind w:right="100"/>
              <w:jc w:val="right"/>
              <w:rPr>
                <w:sz w:val="26"/>
              </w:rPr>
            </w:pPr>
            <w:r>
              <w:rPr>
                <w:spacing w:val="-4"/>
                <w:sz w:val="26"/>
              </w:rPr>
              <w:t>5,36</w:t>
            </w:r>
          </w:p>
        </w:tc>
        <w:tc>
          <w:tcPr>
            <w:tcW w:w="1006" w:type="dxa"/>
          </w:tcPr>
          <w:p>
            <w:pPr>
              <w:pStyle w:val="TableParagraph"/>
              <w:spacing w:line="291" w:lineRule="exact"/>
              <w:ind w:right="103"/>
              <w:jc w:val="right"/>
              <w:rPr>
                <w:sz w:val="26"/>
              </w:rPr>
            </w:pPr>
            <w:r>
              <w:rPr>
                <w:spacing w:val="-4"/>
                <w:sz w:val="26"/>
              </w:rPr>
              <w:t>1,04</w:t>
            </w:r>
          </w:p>
        </w:tc>
        <w:tc>
          <w:tcPr>
            <w:tcW w:w="1004" w:type="dxa"/>
          </w:tcPr>
          <w:p>
            <w:pPr>
              <w:pStyle w:val="TableParagraph"/>
              <w:spacing w:line="291" w:lineRule="exact"/>
              <w:ind w:right="103"/>
              <w:jc w:val="right"/>
              <w:rPr>
                <w:sz w:val="26"/>
              </w:rPr>
            </w:pPr>
            <w:r>
              <w:rPr>
                <w:spacing w:val="-4"/>
                <w:sz w:val="26"/>
              </w:rPr>
              <w:t>2,08</w:t>
            </w:r>
          </w:p>
        </w:tc>
      </w:tr>
      <w:tr>
        <w:trPr>
          <w:trHeight w:val="323" w:hRule="atLeast"/>
        </w:trPr>
        <w:tc>
          <w:tcPr>
            <w:tcW w:w="550" w:type="dxa"/>
          </w:tcPr>
          <w:p>
            <w:pPr>
              <w:pStyle w:val="TableParagraph"/>
              <w:spacing w:line="295" w:lineRule="exact" w:before="9"/>
              <w:ind w:left="6"/>
              <w:rPr>
                <w:sz w:val="26"/>
              </w:rPr>
            </w:pPr>
            <w:r>
              <w:rPr>
                <w:spacing w:val="-10"/>
                <w:sz w:val="26"/>
              </w:rPr>
              <w:t>3</w:t>
            </w:r>
          </w:p>
        </w:tc>
        <w:tc>
          <w:tcPr>
            <w:tcW w:w="2780" w:type="dxa"/>
          </w:tcPr>
          <w:p>
            <w:pPr>
              <w:pStyle w:val="TableParagraph"/>
              <w:spacing w:line="291" w:lineRule="exact"/>
              <w:ind w:left="107"/>
              <w:jc w:val="left"/>
              <w:rPr>
                <w:sz w:val="26"/>
              </w:rPr>
            </w:pPr>
            <w:r>
              <w:rPr>
                <w:sz w:val="26"/>
              </w:rPr>
              <w:t>Bút</w:t>
            </w:r>
            <w:r>
              <w:rPr>
                <w:spacing w:val="-7"/>
                <w:sz w:val="26"/>
              </w:rPr>
              <w:t> </w:t>
            </w:r>
            <w:r>
              <w:rPr>
                <w:spacing w:val="-5"/>
                <w:sz w:val="26"/>
              </w:rPr>
              <w:t>bi</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2"/>
                <w:sz w:val="26"/>
              </w:rPr>
              <w:t>11,76</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2"/>
                <w:sz w:val="26"/>
              </w:rPr>
              <w:t>42,86</w:t>
            </w:r>
          </w:p>
        </w:tc>
        <w:tc>
          <w:tcPr>
            <w:tcW w:w="1006" w:type="dxa"/>
          </w:tcPr>
          <w:p>
            <w:pPr>
              <w:pStyle w:val="TableParagraph"/>
              <w:spacing w:line="291" w:lineRule="exact"/>
              <w:ind w:right="103"/>
              <w:jc w:val="right"/>
              <w:rPr>
                <w:sz w:val="26"/>
              </w:rPr>
            </w:pPr>
            <w:r>
              <w:rPr>
                <w:spacing w:val="-4"/>
                <w:sz w:val="26"/>
              </w:rPr>
              <w:t>8,33</w:t>
            </w:r>
          </w:p>
        </w:tc>
        <w:tc>
          <w:tcPr>
            <w:tcW w:w="1004" w:type="dxa"/>
          </w:tcPr>
          <w:p>
            <w:pPr>
              <w:pStyle w:val="TableParagraph"/>
              <w:spacing w:line="291" w:lineRule="exact"/>
              <w:ind w:right="103"/>
              <w:jc w:val="right"/>
              <w:rPr>
                <w:sz w:val="26"/>
              </w:rPr>
            </w:pPr>
            <w:r>
              <w:rPr>
                <w:spacing w:val="-2"/>
                <w:sz w:val="26"/>
              </w:rPr>
              <w:t>16,67</w:t>
            </w:r>
          </w:p>
        </w:tc>
      </w:tr>
      <w:tr>
        <w:trPr>
          <w:trHeight w:val="321" w:hRule="atLeast"/>
        </w:trPr>
        <w:tc>
          <w:tcPr>
            <w:tcW w:w="550" w:type="dxa"/>
          </w:tcPr>
          <w:p>
            <w:pPr>
              <w:pStyle w:val="TableParagraph"/>
              <w:spacing w:line="292" w:lineRule="exact" w:before="9"/>
              <w:ind w:left="6"/>
              <w:rPr>
                <w:sz w:val="26"/>
              </w:rPr>
            </w:pPr>
            <w:r>
              <w:rPr>
                <w:spacing w:val="-10"/>
                <w:sz w:val="26"/>
              </w:rPr>
              <w:t>4</w:t>
            </w:r>
          </w:p>
        </w:tc>
        <w:tc>
          <w:tcPr>
            <w:tcW w:w="2780" w:type="dxa"/>
          </w:tcPr>
          <w:p>
            <w:pPr>
              <w:pStyle w:val="TableParagraph"/>
              <w:spacing w:line="291" w:lineRule="exact"/>
              <w:ind w:left="107"/>
              <w:jc w:val="left"/>
              <w:rPr>
                <w:sz w:val="26"/>
              </w:rPr>
            </w:pPr>
            <w:r>
              <w:rPr>
                <w:sz w:val="26"/>
              </w:rPr>
              <w:t>Bút</w:t>
            </w:r>
            <w:r>
              <w:rPr>
                <w:spacing w:val="-5"/>
                <w:sz w:val="26"/>
              </w:rPr>
              <w:t> </w:t>
            </w:r>
            <w:r>
              <w:rPr>
                <w:sz w:val="26"/>
              </w:rPr>
              <w:t>chì</w:t>
            </w:r>
            <w:r>
              <w:rPr>
                <w:spacing w:val="-4"/>
                <w:sz w:val="26"/>
              </w:rPr>
              <w:t> </w:t>
            </w:r>
            <w:r>
              <w:rPr>
                <w:sz w:val="26"/>
              </w:rPr>
              <w:t>24</w:t>
            </w:r>
            <w:r>
              <w:rPr>
                <w:spacing w:val="-2"/>
                <w:sz w:val="26"/>
              </w:rPr>
              <w:t> </w:t>
            </w:r>
            <w:r>
              <w:rPr>
                <w:spacing w:val="-5"/>
                <w:sz w:val="26"/>
              </w:rPr>
              <w:t>màu</w:t>
            </w:r>
          </w:p>
        </w:tc>
        <w:tc>
          <w:tcPr>
            <w:tcW w:w="876" w:type="dxa"/>
          </w:tcPr>
          <w:p>
            <w:pPr>
              <w:pStyle w:val="TableParagraph"/>
              <w:spacing w:line="291" w:lineRule="exact"/>
              <w:ind w:left="8" w:right="3"/>
              <w:rPr>
                <w:sz w:val="26"/>
              </w:rPr>
            </w:pPr>
            <w:r>
              <w:rPr>
                <w:spacing w:val="-5"/>
                <w:sz w:val="26"/>
              </w:rPr>
              <w:t>hộp</w:t>
            </w:r>
          </w:p>
        </w:tc>
        <w:tc>
          <w:tcPr>
            <w:tcW w:w="1136" w:type="dxa"/>
          </w:tcPr>
          <w:p>
            <w:pPr>
              <w:pStyle w:val="TableParagraph"/>
              <w:spacing w:line="291" w:lineRule="exact"/>
              <w:ind w:right="102"/>
              <w:jc w:val="right"/>
              <w:rPr>
                <w:sz w:val="26"/>
              </w:rPr>
            </w:pPr>
            <w:r>
              <w:rPr>
                <w:spacing w:val="-4"/>
                <w:sz w:val="26"/>
              </w:rPr>
              <w:t>0,59</w:t>
            </w:r>
          </w:p>
        </w:tc>
        <w:tc>
          <w:tcPr>
            <w:tcW w:w="1133" w:type="dxa"/>
          </w:tcPr>
          <w:p>
            <w:pPr>
              <w:pStyle w:val="TableParagraph"/>
              <w:spacing w:line="291" w:lineRule="exact"/>
              <w:ind w:right="102"/>
              <w:jc w:val="right"/>
              <w:rPr>
                <w:sz w:val="26"/>
              </w:rPr>
            </w:pPr>
            <w:r>
              <w:rPr>
                <w:spacing w:val="-4"/>
                <w:sz w:val="26"/>
              </w:rPr>
              <w:t>1,52</w:t>
            </w:r>
          </w:p>
        </w:tc>
        <w:tc>
          <w:tcPr>
            <w:tcW w:w="1081" w:type="dxa"/>
          </w:tcPr>
          <w:p>
            <w:pPr>
              <w:pStyle w:val="TableParagraph"/>
              <w:spacing w:line="291" w:lineRule="exact"/>
              <w:ind w:right="100"/>
              <w:jc w:val="right"/>
              <w:rPr>
                <w:sz w:val="26"/>
              </w:rPr>
            </w:pPr>
            <w:r>
              <w:rPr>
                <w:spacing w:val="-4"/>
                <w:sz w:val="26"/>
              </w:rPr>
              <w:t>2,14</w:t>
            </w:r>
          </w:p>
        </w:tc>
        <w:tc>
          <w:tcPr>
            <w:tcW w:w="1006" w:type="dxa"/>
          </w:tcPr>
          <w:p>
            <w:pPr>
              <w:pStyle w:val="TableParagraph"/>
              <w:spacing w:line="291" w:lineRule="exact"/>
              <w:ind w:right="103"/>
              <w:jc w:val="right"/>
              <w:rPr>
                <w:sz w:val="26"/>
              </w:rPr>
            </w:pPr>
            <w:r>
              <w:rPr>
                <w:spacing w:val="-4"/>
                <w:sz w:val="26"/>
              </w:rPr>
              <w:t>0,42</w:t>
            </w:r>
          </w:p>
        </w:tc>
        <w:tc>
          <w:tcPr>
            <w:tcW w:w="1004" w:type="dxa"/>
          </w:tcPr>
          <w:p>
            <w:pPr>
              <w:pStyle w:val="TableParagraph"/>
              <w:spacing w:line="291" w:lineRule="exact"/>
              <w:ind w:right="103"/>
              <w:jc w:val="right"/>
              <w:rPr>
                <w:sz w:val="26"/>
              </w:rPr>
            </w:pPr>
            <w:r>
              <w:rPr>
                <w:spacing w:val="-4"/>
                <w:sz w:val="26"/>
              </w:rPr>
              <w:t>0,83</w:t>
            </w:r>
          </w:p>
        </w:tc>
      </w:tr>
      <w:tr>
        <w:trPr>
          <w:trHeight w:val="323" w:hRule="atLeast"/>
        </w:trPr>
        <w:tc>
          <w:tcPr>
            <w:tcW w:w="550" w:type="dxa"/>
          </w:tcPr>
          <w:p>
            <w:pPr>
              <w:pStyle w:val="TableParagraph"/>
              <w:spacing w:line="295" w:lineRule="exact" w:before="9"/>
              <w:ind w:left="6"/>
              <w:rPr>
                <w:sz w:val="26"/>
              </w:rPr>
            </w:pPr>
            <w:r>
              <w:rPr>
                <w:spacing w:val="-10"/>
                <w:sz w:val="26"/>
              </w:rPr>
              <w:t>5</w:t>
            </w:r>
          </w:p>
        </w:tc>
        <w:tc>
          <w:tcPr>
            <w:tcW w:w="2780" w:type="dxa"/>
          </w:tcPr>
          <w:p>
            <w:pPr>
              <w:pStyle w:val="TableParagraph"/>
              <w:spacing w:line="294" w:lineRule="exact"/>
              <w:ind w:left="107"/>
              <w:jc w:val="left"/>
              <w:rPr>
                <w:sz w:val="26"/>
              </w:rPr>
            </w:pPr>
            <w:r>
              <w:rPr>
                <w:sz w:val="26"/>
              </w:rPr>
              <w:t>Bút</w:t>
            </w:r>
            <w:r>
              <w:rPr>
                <w:spacing w:val="-5"/>
                <w:sz w:val="26"/>
              </w:rPr>
              <w:t> </w:t>
            </w:r>
            <w:r>
              <w:rPr>
                <w:sz w:val="26"/>
              </w:rPr>
              <w:t>chì</w:t>
            </w:r>
            <w:r>
              <w:rPr>
                <w:spacing w:val="-4"/>
                <w:sz w:val="26"/>
              </w:rPr>
              <w:t> </w:t>
            </w:r>
            <w:r>
              <w:rPr>
                <w:spacing w:val="-5"/>
                <w:sz w:val="26"/>
              </w:rPr>
              <w:t>đen</w:t>
            </w:r>
          </w:p>
        </w:tc>
        <w:tc>
          <w:tcPr>
            <w:tcW w:w="876" w:type="dxa"/>
          </w:tcPr>
          <w:p>
            <w:pPr>
              <w:pStyle w:val="TableParagraph"/>
              <w:spacing w:line="294" w:lineRule="exact"/>
              <w:ind w:left="8" w:right="3"/>
              <w:rPr>
                <w:sz w:val="26"/>
              </w:rPr>
            </w:pPr>
            <w:r>
              <w:rPr>
                <w:spacing w:val="-5"/>
                <w:sz w:val="26"/>
              </w:rPr>
              <w:t>cái</w:t>
            </w:r>
          </w:p>
        </w:tc>
        <w:tc>
          <w:tcPr>
            <w:tcW w:w="1136" w:type="dxa"/>
          </w:tcPr>
          <w:p>
            <w:pPr>
              <w:pStyle w:val="TableParagraph"/>
              <w:spacing w:line="294" w:lineRule="exact"/>
              <w:ind w:right="102"/>
              <w:jc w:val="right"/>
              <w:rPr>
                <w:sz w:val="26"/>
              </w:rPr>
            </w:pPr>
            <w:r>
              <w:rPr>
                <w:spacing w:val="-4"/>
                <w:sz w:val="26"/>
              </w:rPr>
              <w:t>5,88</w:t>
            </w:r>
          </w:p>
        </w:tc>
        <w:tc>
          <w:tcPr>
            <w:tcW w:w="1133" w:type="dxa"/>
          </w:tcPr>
          <w:p>
            <w:pPr>
              <w:pStyle w:val="TableParagraph"/>
              <w:spacing w:line="294" w:lineRule="exact"/>
              <w:ind w:right="102"/>
              <w:jc w:val="right"/>
              <w:rPr>
                <w:sz w:val="26"/>
              </w:rPr>
            </w:pPr>
            <w:r>
              <w:rPr>
                <w:spacing w:val="-2"/>
                <w:sz w:val="26"/>
              </w:rPr>
              <w:t>15,15</w:t>
            </w:r>
          </w:p>
        </w:tc>
        <w:tc>
          <w:tcPr>
            <w:tcW w:w="1081" w:type="dxa"/>
          </w:tcPr>
          <w:p>
            <w:pPr>
              <w:pStyle w:val="TableParagraph"/>
              <w:spacing w:line="294" w:lineRule="exact"/>
              <w:ind w:right="100"/>
              <w:jc w:val="right"/>
              <w:rPr>
                <w:sz w:val="26"/>
              </w:rPr>
            </w:pPr>
            <w:r>
              <w:rPr>
                <w:spacing w:val="-2"/>
                <w:sz w:val="26"/>
              </w:rPr>
              <w:t>21,43</w:t>
            </w:r>
          </w:p>
        </w:tc>
        <w:tc>
          <w:tcPr>
            <w:tcW w:w="1006" w:type="dxa"/>
          </w:tcPr>
          <w:p>
            <w:pPr>
              <w:pStyle w:val="TableParagraph"/>
              <w:spacing w:line="294" w:lineRule="exact"/>
              <w:ind w:right="103"/>
              <w:jc w:val="right"/>
              <w:rPr>
                <w:sz w:val="26"/>
              </w:rPr>
            </w:pPr>
            <w:r>
              <w:rPr>
                <w:spacing w:val="-4"/>
                <w:sz w:val="26"/>
              </w:rPr>
              <w:t>4,17</w:t>
            </w:r>
          </w:p>
        </w:tc>
        <w:tc>
          <w:tcPr>
            <w:tcW w:w="1004" w:type="dxa"/>
          </w:tcPr>
          <w:p>
            <w:pPr>
              <w:pStyle w:val="TableParagraph"/>
              <w:spacing w:line="294" w:lineRule="exact"/>
              <w:ind w:right="103"/>
              <w:jc w:val="right"/>
              <w:rPr>
                <w:sz w:val="26"/>
              </w:rPr>
            </w:pPr>
            <w:r>
              <w:rPr>
                <w:spacing w:val="-4"/>
                <w:sz w:val="26"/>
              </w:rPr>
              <w:t>8,33</w:t>
            </w:r>
          </w:p>
        </w:tc>
      </w:tr>
      <w:tr>
        <w:trPr>
          <w:trHeight w:val="323" w:hRule="atLeast"/>
        </w:trPr>
        <w:tc>
          <w:tcPr>
            <w:tcW w:w="550" w:type="dxa"/>
          </w:tcPr>
          <w:p>
            <w:pPr>
              <w:pStyle w:val="TableParagraph"/>
              <w:spacing w:line="295" w:lineRule="exact" w:before="9"/>
              <w:ind w:left="6"/>
              <w:rPr>
                <w:sz w:val="26"/>
              </w:rPr>
            </w:pPr>
            <w:r>
              <w:rPr>
                <w:spacing w:val="-10"/>
                <w:sz w:val="26"/>
              </w:rPr>
              <w:t>6</w:t>
            </w:r>
          </w:p>
        </w:tc>
        <w:tc>
          <w:tcPr>
            <w:tcW w:w="2780" w:type="dxa"/>
          </w:tcPr>
          <w:p>
            <w:pPr>
              <w:pStyle w:val="TableParagraph"/>
              <w:spacing w:line="291" w:lineRule="exact"/>
              <w:ind w:left="107"/>
              <w:jc w:val="left"/>
              <w:rPr>
                <w:sz w:val="26"/>
              </w:rPr>
            </w:pPr>
            <w:r>
              <w:rPr>
                <w:sz w:val="26"/>
              </w:rPr>
              <w:t>Bút</w:t>
            </w:r>
            <w:r>
              <w:rPr>
                <w:spacing w:val="-5"/>
                <w:sz w:val="26"/>
              </w:rPr>
              <w:t> kim</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4"/>
                <w:sz w:val="26"/>
              </w:rPr>
              <w:t>1,18</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4"/>
                <w:sz w:val="26"/>
              </w:rPr>
              <w:t>4,29</w:t>
            </w:r>
          </w:p>
        </w:tc>
        <w:tc>
          <w:tcPr>
            <w:tcW w:w="1006" w:type="dxa"/>
          </w:tcPr>
          <w:p>
            <w:pPr>
              <w:pStyle w:val="TableParagraph"/>
              <w:spacing w:line="291" w:lineRule="exact"/>
              <w:ind w:right="103"/>
              <w:jc w:val="right"/>
              <w:rPr>
                <w:sz w:val="26"/>
              </w:rPr>
            </w:pPr>
            <w:r>
              <w:rPr>
                <w:spacing w:val="-4"/>
                <w:sz w:val="26"/>
              </w:rPr>
              <w:t>0,83</w:t>
            </w:r>
          </w:p>
        </w:tc>
        <w:tc>
          <w:tcPr>
            <w:tcW w:w="1004" w:type="dxa"/>
          </w:tcPr>
          <w:p>
            <w:pPr>
              <w:pStyle w:val="TableParagraph"/>
              <w:spacing w:line="291" w:lineRule="exact"/>
              <w:ind w:right="103"/>
              <w:jc w:val="right"/>
              <w:rPr>
                <w:sz w:val="26"/>
              </w:rPr>
            </w:pPr>
            <w:r>
              <w:rPr>
                <w:spacing w:val="-4"/>
                <w:sz w:val="26"/>
              </w:rPr>
              <w:t>1,67</w:t>
            </w:r>
          </w:p>
        </w:tc>
      </w:tr>
      <w:tr>
        <w:trPr>
          <w:trHeight w:val="321" w:hRule="atLeast"/>
        </w:trPr>
        <w:tc>
          <w:tcPr>
            <w:tcW w:w="550" w:type="dxa"/>
          </w:tcPr>
          <w:p>
            <w:pPr>
              <w:pStyle w:val="TableParagraph"/>
              <w:spacing w:line="295" w:lineRule="exact" w:before="7"/>
              <w:ind w:left="6"/>
              <w:rPr>
                <w:sz w:val="26"/>
              </w:rPr>
            </w:pPr>
            <w:r>
              <w:rPr>
                <w:spacing w:val="-10"/>
                <w:sz w:val="26"/>
              </w:rPr>
              <w:t>7</w:t>
            </w:r>
          </w:p>
        </w:tc>
        <w:tc>
          <w:tcPr>
            <w:tcW w:w="2780" w:type="dxa"/>
          </w:tcPr>
          <w:p>
            <w:pPr>
              <w:pStyle w:val="TableParagraph"/>
              <w:spacing w:line="292" w:lineRule="exact"/>
              <w:ind w:left="107"/>
              <w:jc w:val="left"/>
              <w:rPr>
                <w:sz w:val="26"/>
              </w:rPr>
            </w:pPr>
            <w:r>
              <w:rPr>
                <w:sz w:val="26"/>
              </w:rPr>
              <w:t>Bút</w:t>
            </w:r>
            <w:r>
              <w:rPr>
                <w:spacing w:val="-6"/>
                <w:sz w:val="26"/>
              </w:rPr>
              <w:t> </w:t>
            </w:r>
            <w:r>
              <w:rPr>
                <w:sz w:val="26"/>
              </w:rPr>
              <w:t>viết</w:t>
            </w:r>
            <w:r>
              <w:rPr>
                <w:spacing w:val="-5"/>
                <w:sz w:val="26"/>
              </w:rPr>
              <w:t> </w:t>
            </w:r>
            <w:r>
              <w:rPr>
                <w:sz w:val="26"/>
              </w:rPr>
              <w:t>trên</w:t>
            </w:r>
            <w:r>
              <w:rPr>
                <w:spacing w:val="-5"/>
                <w:sz w:val="26"/>
              </w:rPr>
              <w:t> </w:t>
            </w:r>
            <w:r>
              <w:rPr>
                <w:spacing w:val="-4"/>
                <w:sz w:val="26"/>
              </w:rPr>
              <w:t>kính</w:t>
            </w:r>
          </w:p>
        </w:tc>
        <w:tc>
          <w:tcPr>
            <w:tcW w:w="876" w:type="dxa"/>
          </w:tcPr>
          <w:p>
            <w:pPr>
              <w:pStyle w:val="TableParagraph"/>
              <w:spacing w:line="292" w:lineRule="exact"/>
              <w:ind w:left="8" w:right="3"/>
              <w:rPr>
                <w:sz w:val="26"/>
              </w:rPr>
            </w:pPr>
            <w:r>
              <w:rPr>
                <w:spacing w:val="-5"/>
                <w:sz w:val="26"/>
              </w:rPr>
              <w:t>cái</w:t>
            </w:r>
          </w:p>
        </w:tc>
        <w:tc>
          <w:tcPr>
            <w:tcW w:w="1136" w:type="dxa"/>
          </w:tcPr>
          <w:p>
            <w:pPr>
              <w:pStyle w:val="TableParagraph"/>
              <w:spacing w:line="292" w:lineRule="exact"/>
              <w:ind w:right="102"/>
              <w:jc w:val="right"/>
              <w:rPr>
                <w:sz w:val="26"/>
              </w:rPr>
            </w:pPr>
            <w:r>
              <w:rPr>
                <w:spacing w:val="-4"/>
                <w:sz w:val="26"/>
              </w:rPr>
              <w:t>1,18</w:t>
            </w:r>
          </w:p>
        </w:tc>
        <w:tc>
          <w:tcPr>
            <w:tcW w:w="1133" w:type="dxa"/>
          </w:tcPr>
          <w:p>
            <w:pPr>
              <w:pStyle w:val="TableParagraph"/>
              <w:spacing w:line="292" w:lineRule="exact"/>
              <w:ind w:right="102"/>
              <w:jc w:val="right"/>
              <w:rPr>
                <w:sz w:val="26"/>
              </w:rPr>
            </w:pPr>
            <w:r>
              <w:rPr>
                <w:spacing w:val="-4"/>
                <w:sz w:val="26"/>
              </w:rPr>
              <w:t>3,03</w:t>
            </w:r>
          </w:p>
        </w:tc>
        <w:tc>
          <w:tcPr>
            <w:tcW w:w="1081" w:type="dxa"/>
          </w:tcPr>
          <w:p>
            <w:pPr>
              <w:pStyle w:val="TableParagraph"/>
              <w:spacing w:line="292" w:lineRule="exact"/>
              <w:ind w:right="100"/>
              <w:jc w:val="right"/>
              <w:rPr>
                <w:sz w:val="26"/>
              </w:rPr>
            </w:pPr>
            <w:r>
              <w:rPr>
                <w:spacing w:val="-4"/>
                <w:sz w:val="26"/>
              </w:rPr>
              <w:t>4,29</w:t>
            </w:r>
          </w:p>
        </w:tc>
        <w:tc>
          <w:tcPr>
            <w:tcW w:w="1006" w:type="dxa"/>
          </w:tcPr>
          <w:p>
            <w:pPr>
              <w:pStyle w:val="TableParagraph"/>
              <w:spacing w:line="292" w:lineRule="exact"/>
              <w:ind w:right="103"/>
              <w:jc w:val="right"/>
              <w:rPr>
                <w:sz w:val="26"/>
              </w:rPr>
            </w:pPr>
            <w:r>
              <w:rPr>
                <w:spacing w:val="-4"/>
                <w:sz w:val="26"/>
              </w:rPr>
              <w:t>0,83</w:t>
            </w:r>
          </w:p>
        </w:tc>
        <w:tc>
          <w:tcPr>
            <w:tcW w:w="1004" w:type="dxa"/>
          </w:tcPr>
          <w:p>
            <w:pPr>
              <w:pStyle w:val="TableParagraph"/>
              <w:spacing w:line="292" w:lineRule="exact"/>
              <w:ind w:right="103"/>
              <w:jc w:val="right"/>
              <w:rPr>
                <w:sz w:val="26"/>
              </w:rPr>
            </w:pPr>
            <w:r>
              <w:rPr>
                <w:spacing w:val="-4"/>
                <w:sz w:val="26"/>
              </w:rPr>
              <w:t>1,67</w:t>
            </w:r>
          </w:p>
        </w:tc>
      </w:tr>
      <w:tr>
        <w:trPr>
          <w:trHeight w:val="323" w:hRule="atLeast"/>
        </w:trPr>
        <w:tc>
          <w:tcPr>
            <w:tcW w:w="550" w:type="dxa"/>
          </w:tcPr>
          <w:p>
            <w:pPr>
              <w:pStyle w:val="TableParagraph"/>
              <w:spacing w:line="295" w:lineRule="exact" w:before="9"/>
              <w:ind w:left="6"/>
              <w:rPr>
                <w:sz w:val="26"/>
              </w:rPr>
            </w:pPr>
            <w:r>
              <w:rPr>
                <w:spacing w:val="-10"/>
                <w:sz w:val="26"/>
              </w:rPr>
              <w:t>8</w:t>
            </w:r>
          </w:p>
        </w:tc>
        <w:tc>
          <w:tcPr>
            <w:tcW w:w="2780" w:type="dxa"/>
          </w:tcPr>
          <w:p>
            <w:pPr>
              <w:pStyle w:val="TableParagraph"/>
              <w:spacing w:line="291" w:lineRule="exact"/>
              <w:ind w:left="107"/>
              <w:jc w:val="left"/>
              <w:rPr>
                <w:sz w:val="26"/>
              </w:rPr>
            </w:pPr>
            <w:r>
              <w:rPr>
                <w:sz w:val="26"/>
              </w:rPr>
              <w:t>Bút</w:t>
            </w:r>
            <w:r>
              <w:rPr>
                <w:spacing w:val="-7"/>
                <w:sz w:val="26"/>
              </w:rPr>
              <w:t> </w:t>
            </w:r>
            <w:r>
              <w:rPr>
                <w:spacing w:val="-5"/>
                <w:sz w:val="26"/>
              </w:rPr>
              <w:t>xoá</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4"/>
                <w:sz w:val="26"/>
              </w:rPr>
              <w:t>1,18</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4"/>
                <w:sz w:val="26"/>
              </w:rPr>
              <w:t>4,29</w:t>
            </w:r>
          </w:p>
        </w:tc>
        <w:tc>
          <w:tcPr>
            <w:tcW w:w="1006" w:type="dxa"/>
          </w:tcPr>
          <w:p>
            <w:pPr>
              <w:pStyle w:val="TableParagraph"/>
              <w:spacing w:line="291" w:lineRule="exact"/>
              <w:ind w:right="103"/>
              <w:jc w:val="right"/>
              <w:rPr>
                <w:sz w:val="26"/>
              </w:rPr>
            </w:pPr>
            <w:r>
              <w:rPr>
                <w:spacing w:val="-4"/>
                <w:sz w:val="26"/>
              </w:rPr>
              <w:t>0,83</w:t>
            </w:r>
          </w:p>
        </w:tc>
        <w:tc>
          <w:tcPr>
            <w:tcW w:w="1004" w:type="dxa"/>
          </w:tcPr>
          <w:p>
            <w:pPr>
              <w:pStyle w:val="TableParagraph"/>
              <w:spacing w:line="291" w:lineRule="exact"/>
              <w:ind w:right="103"/>
              <w:jc w:val="right"/>
              <w:rPr>
                <w:sz w:val="26"/>
              </w:rPr>
            </w:pPr>
            <w:r>
              <w:rPr>
                <w:spacing w:val="-4"/>
                <w:sz w:val="26"/>
              </w:rPr>
              <w:t>1,67</w:t>
            </w:r>
          </w:p>
        </w:tc>
      </w:tr>
      <w:tr>
        <w:trPr>
          <w:trHeight w:val="321" w:hRule="atLeast"/>
        </w:trPr>
        <w:tc>
          <w:tcPr>
            <w:tcW w:w="550" w:type="dxa"/>
          </w:tcPr>
          <w:p>
            <w:pPr>
              <w:pStyle w:val="TableParagraph"/>
              <w:spacing w:line="292" w:lineRule="exact" w:before="9"/>
              <w:ind w:left="6"/>
              <w:rPr>
                <w:sz w:val="26"/>
              </w:rPr>
            </w:pPr>
            <w:r>
              <w:rPr>
                <w:spacing w:val="-10"/>
                <w:sz w:val="26"/>
              </w:rPr>
              <w:t>9</w:t>
            </w:r>
          </w:p>
        </w:tc>
        <w:tc>
          <w:tcPr>
            <w:tcW w:w="2780" w:type="dxa"/>
          </w:tcPr>
          <w:p>
            <w:pPr>
              <w:pStyle w:val="TableParagraph"/>
              <w:spacing w:line="291" w:lineRule="exact"/>
              <w:ind w:left="107"/>
              <w:jc w:val="left"/>
              <w:rPr>
                <w:sz w:val="26"/>
              </w:rPr>
            </w:pPr>
            <w:r>
              <w:rPr>
                <w:sz w:val="26"/>
              </w:rPr>
              <w:t>Cặp</w:t>
            </w:r>
            <w:r>
              <w:rPr>
                <w:spacing w:val="-5"/>
                <w:sz w:val="26"/>
              </w:rPr>
              <w:t> </w:t>
            </w:r>
            <w:r>
              <w:rPr>
                <w:sz w:val="26"/>
              </w:rPr>
              <w:t>3</w:t>
            </w:r>
            <w:r>
              <w:rPr>
                <w:spacing w:val="-4"/>
                <w:sz w:val="26"/>
              </w:rPr>
              <w:t> </w:t>
            </w:r>
            <w:r>
              <w:rPr>
                <w:spacing w:val="-5"/>
                <w:sz w:val="26"/>
              </w:rPr>
              <w:t>dây</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2"/>
                <w:sz w:val="26"/>
              </w:rPr>
              <w:t>11,76</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2"/>
                <w:sz w:val="26"/>
              </w:rPr>
              <w:t>42,86</w:t>
            </w:r>
          </w:p>
        </w:tc>
        <w:tc>
          <w:tcPr>
            <w:tcW w:w="1006" w:type="dxa"/>
          </w:tcPr>
          <w:p>
            <w:pPr>
              <w:pStyle w:val="TableParagraph"/>
              <w:spacing w:line="291" w:lineRule="exact"/>
              <w:ind w:right="103"/>
              <w:jc w:val="right"/>
              <w:rPr>
                <w:sz w:val="26"/>
              </w:rPr>
            </w:pPr>
            <w:r>
              <w:rPr>
                <w:spacing w:val="-4"/>
                <w:sz w:val="26"/>
              </w:rPr>
              <w:t>8,33</w:t>
            </w:r>
          </w:p>
        </w:tc>
        <w:tc>
          <w:tcPr>
            <w:tcW w:w="1004" w:type="dxa"/>
          </w:tcPr>
          <w:p>
            <w:pPr>
              <w:pStyle w:val="TableParagraph"/>
              <w:spacing w:line="291" w:lineRule="exact"/>
              <w:ind w:right="103"/>
              <w:jc w:val="right"/>
              <w:rPr>
                <w:sz w:val="26"/>
              </w:rPr>
            </w:pPr>
            <w:r>
              <w:rPr>
                <w:spacing w:val="-2"/>
                <w:sz w:val="26"/>
              </w:rPr>
              <w:t>16,67</w:t>
            </w:r>
          </w:p>
        </w:tc>
      </w:tr>
      <w:tr>
        <w:trPr>
          <w:trHeight w:val="323" w:hRule="atLeast"/>
        </w:trPr>
        <w:tc>
          <w:tcPr>
            <w:tcW w:w="550" w:type="dxa"/>
          </w:tcPr>
          <w:p>
            <w:pPr>
              <w:pStyle w:val="TableParagraph"/>
              <w:spacing w:line="295" w:lineRule="exact" w:before="9"/>
              <w:ind w:left="6"/>
              <w:rPr>
                <w:sz w:val="26"/>
              </w:rPr>
            </w:pPr>
            <w:r>
              <w:rPr>
                <w:spacing w:val="-5"/>
                <w:sz w:val="26"/>
              </w:rPr>
              <w:t>10</w:t>
            </w:r>
          </w:p>
        </w:tc>
        <w:tc>
          <w:tcPr>
            <w:tcW w:w="2780" w:type="dxa"/>
          </w:tcPr>
          <w:p>
            <w:pPr>
              <w:pStyle w:val="TableParagraph"/>
              <w:spacing w:line="294" w:lineRule="exact"/>
              <w:ind w:left="107"/>
              <w:jc w:val="left"/>
              <w:rPr>
                <w:sz w:val="26"/>
              </w:rPr>
            </w:pPr>
            <w:r>
              <w:rPr>
                <w:sz w:val="26"/>
              </w:rPr>
              <w:t>Đĩa</w:t>
            </w:r>
            <w:r>
              <w:rPr>
                <w:spacing w:val="60"/>
                <w:sz w:val="26"/>
              </w:rPr>
              <w:t> </w:t>
            </w:r>
            <w:r>
              <w:rPr>
                <w:spacing w:val="-5"/>
                <w:sz w:val="26"/>
              </w:rPr>
              <w:t>CD</w:t>
            </w:r>
          </w:p>
        </w:tc>
        <w:tc>
          <w:tcPr>
            <w:tcW w:w="876" w:type="dxa"/>
          </w:tcPr>
          <w:p>
            <w:pPr>
              <w:pStyle w:val="TableParagraph"/>
              <w:spacing w:line="294" w:lineRule="exact"/>
              <w:ind w:left="8" w:right="3"/>
              <w:rPr>
                <w:sz w:val="26"/>
              </w:rPr>
            </w:pPr>
            <w:r>
              <w:rPr>
                <w:spacing w:val="-5"/>
                <w:sz w:val="26"/>
              </w:rPr>
              <w:t>hộp</w:t>
            </w:r>
          </w:p>
        </w:tc>
        <w:tc>
          <w:tcPr>
            <w:tcW w:w="1136" w:type="dxa"/>
          </w:tcPr>
          <w:p>
            <w:pPr>
              <w:pStyle w:val="TableParagraph"/>
              <w:spacing w:line="294" w:lineRule="exact"/>
              <w:ind w:right="102"/>
              <w:jc w:val="right"/>
              <w:rPr>
                <w:sz w:val="26"/>
              </w:rPr>
            </w:pPr>
            <w:r>
              <w:rPr>
                <w:spacing w:val="-4"/>
                <w:sz w:val="26"/>
              </w:rPr>
              <w:t>1,18</w:t>
            </w:r>
          </w:p>
        </w:tc>
        <w:tc>
          <w:tcPr>
            <w:tcW w:w="1133" w:type="dxa"/>
          </w:tcPr>
          <w:p>
            <w:pPr>
              <w:pStyle w:val="TableParagraph"/>
              <w:spacing w:line="294" w:lineRule="exact"/>
              <w:ind w:right="102"/>
              <w:jc w:val="right"/>
              <w:rPr>
                <w:sz w:val="26"/>
              </w:rPr>
            </w:pPr>
            <w:r>
              <w:rPr>
                <w:spacing w:val="-4"/>
                <w:sz w:val="26"/>
              </w:rPr>
              <w:t>3,03</w:t>
            </w:r>
          </w:p>
        </w:tc>
        <w:tc>
          <w:tcPr>
            <w:tcW w:w="1081" w:type="dxa"/>
          </w:tcPr>
          <w:p>
            <w:pPr>
              <w:pStyle w:val="TableParagraph"/>
              <w:spacing w:line="294" w:lineRule="exact"/>
              <w:ind w:right="100"/>
              <w:jc w:val="right"/>
              <w:rPr>
                <w:sz w:val="26"/>
              </w:rPr>
            </w:pPr>
            <w:r>
              <w:rPr>
                <w:spacing w:val="-4"/>
                <w:sz w:val="26"/>
              </w:rPr>
              <w:t>4,29</w:t>
            </w:r>
          </w:p>
        </w:tc>
        <w:tc>
          <w:tcPr>
            <w:tcW w:w="1006" w:type="dxa"/>
          </w:tcPr>
          <w:p>
            <w:pPr>
              <w:pStyle w:val="TableParagraph"/>
              <w:spacing w:line="294" w:lineRule="exact"/>
              <w:ind w:right="103"/>
              <w:jc w:val="right"/>
              <w:rPr>
                <w:sz w:val="26"/>
              </w:rPr>
            </w:pPr>
            <w:r>
              <w:rPr>
                <w:spacing w:val="-4"/>
                <w:sz w:val="26"/>
              </w:rPr>
              <w:t>0,83</w:t>
            </w:r>
          </w:p>
        </w:tc>
        <w:tc>
          <w:tcPr>
            <w:tcW w:w="1004" w:type="dxa"/>
          </w:tcPr>
          <w:p>
            <w:pPr>
              <w:pStyle w:val="TableParagraph"/>
              <w:spacing w:line="294" w:lineRule="exact"/>
              <w:ind w:right="103"/>
              <w:jc w:val="right"/>
              <w:rPr>
                <w:sz w:val="26"/>
              </w:rPr>
            </w:pPr>
            <w:r>
              <w:rPr>
                <w:spacing w:val="-4"/>
                <w:sz w:val="26"/>
              </w:rPr>
              <w:t>1,67</w:t>
            </w:r>
          </w:p>
        </w:tc>
      </w:tr>
      <w:tr>
        <w:trPr>
          <w:trHeight w:val="323" w:hRule="atLeast"/>
        </w:trPr>
        <w:tc>
          <w:tcPr>
            <w:tcW w:w="550" w:type="dxa"/>
          </w:tcPr>
          <w:p>
            <w:pPr>
              <w:pStyle w:val="TableParagraph"/>
              <w:spacing w:line="295" w:lineRule="exact" w:before="9"/>
              <w:ind w:left="6"/>
              <w:rPr>
                <w:sz w:val="26"/>
              </w:rPr>
            </w:pPr>
            <w:r>
              <w:rPr>
                <w:spacing w:val="-5"/>
                <w:sz w:val="26"/>
              </w:rPr>
              <w:t>11</w:t>
            </w:r>
          </w:p>
        </w:tc>
        <w:tc>
          <w:tcPr>
            <w:tcW w:w="2780" w:type="dxa"/>
          </w:tcPr>
          <w:p>
            <w:pPr>
              <w:pStyle w:val="TableParagraph"/>
              <w:spacing w:line="291" w:lineRule="exact"/>
              <w:ind w:left="107"/>
              <w:jc w:val="left"/>
              <w:rPr>
                <w:sz w:val="26"/>
              </w:rPr>
            </w:pPr>
            <w:r>
              <w:rPr>
                <w:sz w:val="26"/>
              </w:rPr>
              <w:t>Giấy</w:t>
            </w:r>
            <w:r>
              <w:rPr>
                <w:spacing w:val="-9"/>
                <w:sz w:val="26"/>
              </w:rPr>
              <w:t> </w:t>
            </w:r>
            <w:r>
              <w:rPr>
                <w:spacing w:val="-5"/>
                <w:sz w:val="26"/>
              </w:rPr>
              <w:t>A3</w:t>
            </w:r>
          </w:p>
        </w:tc>
        <w:tc>
          <w:tcPr>
            <w:tcW w:w="876" w:type="dxa"/>
          </w:tcPr>
          <w:p>
            <w:pPr>
              <w:pStyle w:val="TableParagraph"/>
              <w:spacing w:line="291" w:lineRule="exact"/>
              <w:ind w:left="8" w:right="3"/>
              <w:rPr>
                <w:sz w:val="26"/>
              </w:rPr>
            </w:pPr>
            <w:r>
              <w:rPr>
                <w:spacing w:val="-5"/>
                <w:sz w:val="26"/>
              </w:rPr>
              <w:t>ram</w:t>
            </w:r>
          </w:p>
        </w:tc>
        <w:tc>
          <w:tcPr>
            <w:tcW w:w="1136" w:type="dxa"/>
          </w:tcPr>
          <w:p>
            <w:pPr>
              <w:pStyle w:val="TableParagraph"/>
              <w:spacing w:line="291" w:lineRule="exact"/>
              <w:ind w:right="102"/>
              <w:jc w:val="right"/>
              <w:rPr>
                <w:sz w:val="26"/>
              </w:rPr>
            </w:pPr>
            <w:r>
              <w:rPr>
                <w:spacing w:val="-4"/>
                <w:sz w:val="26"/>
              </w:rPr>
              <w:t>1,18</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4"/>
                <w:sz w:val="26"/>
              </w:rPr>
              <w:t>4,29</w:t>
            </w:r>
          </w:p>
        </w:tc>
        <w:tc>
          <w:tcPr>
            <w:tcW w:w="1006" w:type="dxa"/>
          </w:tcPr>
          <w:p>
            <w:pPr>
              <w:pStyle w:val="TableParagraph"/>
              <w:spacing w:line="291" w:lineRule="exact"/>
              <w:ind w:right="103"/>
              <w:jc w:val="right"/>
              <w:rPr>
                <w:sz w:val="26"/>
              </w:rPr>
            </w:pPr>
            <w:r>
              <w:rPr>
                <w:spacing w:val="-4"/>
                <w:sz w:val="26"/>
              </w:rPr>
              <w:t>0,83</w:t>
            </w:r>
          </w:p>
        </w:tc>
        <w:tc>
          <w:tcPr>
            <w:tcW w:w="1004" w:type="dxa"/>
          </w:tcPr>
          <w:p>
            <w:pPr>
              <w:pStyle w:val="TableParagraph"/>
              <w:spacing w:line="291" w:lineRule="exact"/>
              <w:ind w:right="103"/>
              <w:jc w:val="right"/>
              <w:rPr>
                <w:sz w:val="26"/>
              </w:rPr>
            </w:pPr>
            <w:r>
              <w:rPr>
                <w:spacing w:val="-4"/>
                <w:sz w:val="26"/>
              </w:rPr>
              <w:t>1,67</w:t>
            </w:r>
          </w:p>
        </w:tc>
      </w:tr>
      <w:tr>
        <w:trPr>
          <w:trHeight w:val="321" w:hRule="atLeast"/>
        </w:trPr>
        <w:tc>
          <w:tcPr>
            <w:tcW w:w="550" w:type="dxa"/>
          </w:tcPr>
          <w:p>
            <w:pPr>
              <w:pStyle w:val="TableParagraph"/>
              <w:spacing w:line="295" w:lineRule="exact" w:before="6"/>
              <w:ind w:left="6"/>
              <w:rPr>
                <w:sz w:val="26"/>
              </w:rPr>
            </w:pPr>
            <w:r>
              <w:rPr>
                <w:spacing w:val="-5"/>
                <w:sz w:val="26"/>
              </w:rPr>
              <w:t>12</w:t>
            </w:r>
          </w:p>
        </w:tc>
        <w:tc>
          <w:tcPr>
            <w:tcW w:w="2780" w:type="dxa"/>
          </w:tcPr>
          <w:p>
            <w:pPr>
              <w:pStyle w:val="TableParagraph"/>
              <w:spacing w:line="291" w:lineRule="exact"/>
              <w:ind w:left="107"/>
              <w:jc w:val="left"/>
              <w:rPr>
                <w:sz w:val="26"/>
              </w:rPr>
            </w:pPr>
            <w:r>
              <w:rPr>
                <w:sz w:val="26"/>
              </w:rPr>
              <w:t>Giấy</w:t>
            </w:r>
            <w:r>
              <w:rPr>
                <w:spacing w:val="-9"/>
                <w:sz w:val="26"/>
              </w:rPr>
              <w:t> </w:t>
            </w:r>
            <w:r>
              <w:rPr>
                <w:spacing w:val="-5"/>
                <w:sz w:val="26"/>
              </w:rPr>
              <w:t>A4</w:t>
            </w:r>
          </w:p>
        </w:tc>
        <w:tc>
          <w:tcPr>
            <w:tcW w:w="876" w:type="dxa"/>
          </w:tcPr>
          <w:p>
            <w:pPr>
              <w:pStyle w:val="TableParagraph"/>
              <w:spacing w:line="291" w:lineRule="exact"/>
              <w:ind w:left="8" w:right="3"/>
              <w:rPr>
                <w:sz w:val="26"/>
              </w:rPr>
            </w:pPr>
            <w:r>
              <w:rPr>
                <w:spacing w:val="-5"/>
                <w:sz w:val="26"/>
              </w:rPr>
              <w:t>ram</w:t>
            </w:r>
          </w:p>
        </w:tc>
        <w:tc>
          <w:tcPr>
            <w:tcW w:w="1136" w:type="dxa"/>
          </w:tcPr>
          <w:p>
            <w:pPr>
              <w:pStyle w:val="TableParagraph"/>
              <w:spacing w:line="291" w:lineRule="exact"/>
              <w:ind w:right="102"/>
              <w:jc w:val="right"/>
              <w:rPr>
                <w:sz w:val="26"/>
              </w:rPr>
            </w:pPr>
            <w:r>
              <w:rPr>
                <w:spacing w:val="-4"/>
                <w:sz w:val="26"/>
              </w:rPr>
              <w:t>9,41</w:t>
            </w:r>
          </w:p>
        </w:tc>
        <w:tc>
          <w:tcPr>
            <w:tcW w:w="1133" w:type="dxa"/>
          </w:tcPr>
          <w:p>
            <w:pPr>
              <w:pStyle w:val="TableParagraph"/>
              <w:spacing w:line="291" w:lineRule="exact"/>
              <w:ind w:right="102"/>
              <w:jc w:val="right"/>
              <w:rPr>
                <w:sz w:val="26"/>
              </w:rPr>
            </w:pPr>
            <w:r>
              <w:rPr>
                <w:spacing w:val="-2"/>
                <w:sz w:val="26"/>
              </w:rPr>
              <w:t>24,24</w:t>
            </w:r>
          </w:p>
        </w:tc>
        <w:tc>
          <w:tcPr>
            <w:tcW w:w="1081" w:type="dxa"/>
          </w:tcPr>
          <w:p>
            <w:pPr>
              <w:pStyle w:val="TableParagraph"/>
              <w:spacing w:line="291" w:lineRule="exact"/>
              <w:ind w:right="100"/>
              <w:jc w:val="right"/>
              <w:rPr>
                <w:sz w:val="26"/>
              </w:rPr>
            </w:pPr>
            <w:r>
              <w:rPr>
                <w:spacing w:val="-2"/>
                <w:sz w:val="26"/>
              </w:rPr>
              <w:t>34,29</w:t>
            </w:r>
          </w:p>
        </w:tc>
        <w:tc>
          <w:tcPr>
            <w:tcW w:w="1006" w:type="dxa"/>
          </w:tcPr>
          <w:p>
            <w:pPr>
              <w:pStyle w:val="TableParagraph"/>
              <w:spacing w:line="291" w:lineRule="exact"/>
              <w:ind w:right="103"/>
              <w:jc w:val="right"/>
              <w:rPr>
                <w:sz w:val="26"/>
              </w:rPr>
            </w:pPr>
            <w:r>
              <w:rPr>
                <w:spacing w:val="-4"/>
                <w:sz w:val="26"/>
              </w:rPr>
              <w:t>6,67</w:t>
            </w:r>
          </w:p>
        </w:tc>
        <w:tc>
          <w:tcPr>
            <w:tcW w:w="1004" w:type="dxa"/>
          </w:tcPr>
          <w:p>
            <w:pPr>
              <w:pStyle w:val="TableParagraph"/>
              <w:spacing w:line="291" w:lineRule="exact"/>
              <w:ind w:right="103"/>
              <w:jc w:val="right"/>
              <w:rPr>
                <w:sz w:val="26"/>
              </w:rPr>
            </w:pPr>
            <w:r>
              <w:rPr>
                <w:spacing w:val="-2"/>
                <w:sz w:val="26"/>
              </w:rPr>
              <w:t>13,33</w:t>
            </w:r>
          </w:p>
        </w:tc>
      </w:tr>
      <w:tr>
        <w:trPr>
          <w:trHeight w:val="323" w:hRule="atLeast"/>
        </w:trPr>
        <w:tc>
          <w:tcPr>
            <w:tcW w:w="550" w:type="dxa"/>
          </w:tcPr>
          <w:p>
            <w:pPr>
              <w:pStyle w:val="TableParagraph"/>
              <w:spacing w:line="295" w:lineRule="exact" w:before="9"/>
              <w:ind w:left="6"/>
              <w:rPr>
                <w:sz w:val="26"/>
              </w:rPr>
            </w:pPr>
            <w:r>
              <w:rPr>
                <w:spacing w:val="-5"/>
                <w:sz w:val="26"/>
              </w:rPr>
              <w:t>13</w:t>
            </w:r>
          </w:p>
        </w:tc>
        <w:tc>
          <w:tcPr>
            <w:tcW w:w="2780" w:type="dxa"/>
          </w:tcPr>
          <w:p>
            <w:pPr>
              <w:pStyle w:val="TableParagraph"/>
              <w:spacing w:line="291" w:lineRule="exact"/>
              <w:ind w:left="107"/>
              <w:jc w:val="left"/>
              <w:rPr>
                <w:sz w:val="26"/>
              </w:rPr>
            </w:pPr>
            <w:r>
              <w:rPr>
                <w:sz w:val="26"/>
              </w:rPr>
              <w:t>Giấy</w:t>
            </w:r>
            <w:r>
              <w:rPr>
                <w:spacing w:val="-9"/>
                <w:sz w:val="26"/>
              </w:rPr>
              <w:t> </w:t>
            </w:r>
            <w:r>
              <w:rPr>
                <w:spacing w:val="-5"/>
                <w:sz w:val="26"/>
              </w:rPr>
              <w:t>can</w:t>
            </w:r>
          </w:p>
        </w:tc>
        <w:tc>
          <w:tcPr>
            <w:tcW w:w="876" w:type="dxa"/>
          </w:tcPr>
          <w:p>
            <w:pPr>
              <w:pStyle w:val="TableParagraph"/>
              <w:spacing w:line="291" w:lineRule="exact"/>
              <w:ind w:left="8" w:right="3"/>
              <w:rPr>
                <w:sz w:val="26"/>
              </w:rPr>
            </w:pPr>
            <w:r>
              <w:rPr>
                <w:spacing w:val="-10"/>
                <w:sz w:val="26"/>
              </w:rPr>
              <w:t>m</w:t>
            </w:r>
          </w:p>
        </w:tc>
        <w:tc>
          <w:tcPr>
            <w:tcW w:w="1136" w:type="dxa"/>
          </w:tcPr>
          <w:p>
            <w:pPr>
              <w:pStyle w:val="TableParagraph"/>
              <w:spacing w:line="291" w:lineRule="exact"/>
              <w:ind w:right="102"/>
              <w:jc w:val="right"/>
              <w:rPr>
                <w:sz w:val="26"/>
              </w:rPr>
            </w:pPr>
            <w:r>
              <w:rPr>
                <w:spacing w:val="-4"/>
                <w:sz w:val="26"/>
              </w:rPr>
              <w:t>5,88</w:t>
            </w:r>
          </w:p>
        </w:tc>
        <w:tc>
          <w:tcPr>
            <w:tcW w:w="1133" w:type="dxa"/>
          </w:tcPr>
          <w:p>
            <w:pPr>
              <w:pStyle w:val="TableParagraph"/>
              <w:spacing w:line="291" w:lineRule="exact"/>
              <w:ind w:right="102"/>
              <w:jc w:val="right"/>
              <w:rPr>
                <w:sz w:val="26"/>
              </w:rPr>
            </w:pPr>
            <w:r>
              <w:rPr>
                <w:spacing w:val="-2"/>
                <w:sz w:val="26"/>
              </w:rPr>
              <w:t>15,15</w:t>
            </w:r>
          </w:p>
        </w:tc>
        <w:tc>
          <w:tcPr>
            <w:tcW w:w="1081" w:type="dxa"/>
          </w:tcPr>
          <w:p>
            <w:pPr>
              <w:pStyle w:val="TableParagraph"/>
              <w:spacing w:line="291" w:lineRule="exact"/>
              <w:ind w:right="100"/>
              <w:jc w:val="right"/>
              <w:rPr>
                <w:sz w:val="26"/>
              </w:rPr>
            </w:pPr>
            <w:r>
              <w:rPr>
                <w:spacing w:val="-2"/>
                <w:sz w:val="26"/>
              </w:rPr>
              <w:t>21,43</w:t>
            </w:r>
          </w:p>
        </w:tc>
        <w:tc>
          <w:tcPr>
            <w:tcW w:w="1006" w:type="dxa"/>
          </w:tcPr>
          <w:p>
            <w:pPr>
              <w:pStyle w:val="TableParagraph"/>
              <w:spacing w:line="291" w:lineRule="exact"/>
              <w:ind w:right="103"/>
              <w:jc w:val="right"/>
              <w:rPr>
                <w:sz w:val="26"/>
              </w:rPr>
            </w:pPr>
            <w:r>
              <w:rPr>
                <w:spacing w:val="-4"/>
                <w:sz w:val="26"/>
              </w:rPr>
              <w:t>4,17</w:t>
            </w:r>
          </w:p>
        </w:tc>
        <w:tc>
          <w:tcPr>
            <w:tcW w:w="1004" w:type="dxa"/>
          </w:tcPr>
          <w:p>
            <w:pPr>
              <w:pStyle w:val="TableParagraph"/>
              <w:spacing w:line="291" w:lineRule="exact"/>
              <w:ind w:right="103"/>
              <w:jc w:val="right"/>
              <w:rPr>
                <w:sz w:val="26"/>
              </w:rPr>
            </w:pPr>
            <w:r>
              <w:rPr>
                <w:spacing w:val="-4"/>
                <w:sz w:val="26"/>
              </w:rPr>
              <w:t>8,33</w:t>
            </w:r>
          </w:p>
        </w:tc>
      </w:tr>
      <w:tr>
        <w:trPr>
          <w:trHeight w:val="321" w:hRule="atLeast"/>
        </w:trPr>
        <w:tc>
          <w:tcPr>
            <w:tcW w:w="550" w:type="dxa"/>
          </w:tcPr>
          <w:p>
            <w:pPr>
              <w:pStyle w:val="TableParagraph"/>
              <w:spacing w:line="292" w:lineRule="exact" w:before="9"/>
              <w:ind w:left="6"/>
              <w:rPr>
                <w:sz w:val="26"/>
              </w:rPr>
            </w:pPr>
            <w:r>
              <w:rPr>
                <w:spacing w:val="-5"/>
                <w:sz w:val="26"/>
              </w:rPr>
              <w:t>14</w:t>
            </w:r>
          </w:p>
        </w:tc>
        <w:tc>
          <w:tcPr>
            <w:tcW w:w="2780" w:type="dxa"/>
          </w:tcPr>
          <w:p>
            <w:pPr>
              <w:pStyle w:val="TableParagraph"/>
              <w:spacing w:line="291" w:lineRule="exact"/>
              <w:ind w:left="107"/>
              <w:jc w:val="left"/>
              <w:rPr>
                <w:sz w:val="26"/>
              </w:rPr>
            </w:pPr>
            <w:r>
              <w:rPr>
                <w:sz w:val="26"/>
              </w:rPr>
              <w:t>Giấy</w:t>
            </w:r>
            <w:r>
              <w:rPr>
                <w:spacing w:val="-10"/>
                <w:sz w:val="26"/>
              </w:rPr>
              <w:t> </w:t>
            </w:r>
            <w:r>
              <w:rPr>
                <w:sz w:val="26"/>
              </w:rPr>
              <w:t>diamat</w:t>
            </w:r>
            <w:r>
              <w:rPr>
                <w:spacing w:val="-6"/>
                <w:sz w:val="26"/>
              </w:rPr>
              <w:t> </w:t>
            </w:r>
            <w:r>
              <w:rPr>
                <w:spacing w:val="-5"/>
                <w:sz w:val="26"/>
              </w:rPr>
              <w:t>A0</w:t>
            </w:r>
          </w:p>
        </w:tc>
        <w:tc>
          <w:tcPr>
            <w:tcW w:w="876" w:type="dxa"/>
          </w:tcPr>
          <w:p>
            <w:pPr>
              <w:pStyle w:val="TableParagraph"/>
              <w:spacing w:line="291" w:lineRule="exact"/>
              <w:ind w:left="8"/>
              <w:rPr>
                <w:sz w:val="26"/>
              </w:rPr>
            </w:pPr>
            <w:r>
              <w:rPr>
                <w:spacing w:val="-5"/>
                <w:sz w:val="26"/>
              </w:rPr>
              <w:t>tờ</w:t>
            </w:r>
          </w:p>
        </w:tc>
        <w:tc>
          <w:tcPr>
            <w:tcW w:w="1136" w:type="dxa"/>
          </w:tcPr>
          <w:p>
            <w:pPr>
              <w:pStyle w:val="TableParagraph"/>
              <w:spacing w:line="291" w:lineRule="exact"/>
              <w:ind w:right="102"/>
              <w:jc w:val="right"/>
              <w:rPr>
                <w:sz w:val="26"/>
              </w:rPr>
            </w:pPr>
            <w:r>
              <w:rPr>
                <w:spacing w:val="-4"/>
                <w:sz w:val="26"/>
              </w:rPr>
              <w:t>5,88</w:t>
            </w:r>
          </w:p>
        </w:tc>
        <w:tc>
          <w:tcPr>
            <w:tcW w:w="1133" w:type="dxa"/>
          </w:tcPr>
          <w:p>
            <w:pPr>
              <w:pStyle w:val="TableParagraph"/>
              <w:spacing w:line="291" w:lineRule="exact"/>
              <w:ind w:right="102"/>
              <w:jc w:val="right"/>
              <w:rPr>
                <w:sz w:val="26"/>
              </w:rPr>
            </w:pPr>
            <w:r>
              <w:rPr>
                <w:spacing w:val="-2"/>
                <w:sz w:val="26"/>
              </w:rPr>
              <w:t>15,15</w:t>
            </w:r>
          </w:p>
        </w:tc>
        <w:tc>
          <w:tcPr>
            <w:tcW w:w="1081" w:type="dxa"/>
          </w:tcPr>
          <w:p>
            <w:pPr>
              <w:pStyle w:val="TableParagraph"/>
              <w:spacing w:line="291" w:lineRule="exact"/>
              <w:ind w:right="100"/>
              <w:jc w:val="right"/>
              <w:rPr>
                <w:sz w:val="26"/>
              </w:rPr>
            </w:pPr>
            <w:r>
              <w:rPr>
                <w:spacing w:val="-2"/>
                <w:sz w:val="26"/>
              </w:rPr>
              <w:t>21,43</w:t>
            </w:r>
          </w:p>
        </w:tc>
        <w:tc>
          <w:tcPr>
            <w:tcW w:w="1006" w:type="dxa"/>
          </w:tcPr>
          <w:p>
            <w:pPr>
              <w:pStyle w:val="TableParagraph"/>
              <w:spacing w:line="291" w:lineRule="exact"/>
              <w:ind w:right="103"/>
              <w:jc w:val="right"/>
              <w:rPr>
                <w:sz w:val="26"/>
              </w:rPr>
            </w:pPr>
            <w:r>
              <w:rPr>
                <w:spacing w:val="-4"/>
                <w:sz w:val="26"/>
              </w:rPr>
              <w:t>4,17</w:t>
            </w:r>
          </w:p>
        </w:tc>
        <w:tc>
          <w:tcPr>
            <w:tcW w:w="1004" w:type="dxa"/>
          </w:tcPr>
          <w:p>
            <w:pPr>
              <w:pStyle w:val="TableParagraph"/>
              <w:spacing w:line="291" w:lineRule="exact"/>
              <w:ind w:right="103"/>
              <w:jc w:val="right"/>
              <w:rPr>
                <w:sz w:val="26"/>
              </w:rPr>
            </w:pPr>
            <w:r>
              <w:rPr>
                <w:spacing w:val="-4"/>
                <w:sz w:val="26"/>
              </w:rPr>
              <w:t>8,33</w:t>
            </w:r>
          </w:p>
        </w:tc>
      </w:tr>
      <w:tr>
        <w:trPr>
          <w:trHeight w:val="323" w:hRule="atLeast"/>
        </w:trPr>
        <w:tc>
          <w:tcPr>
            <w:tcW w:w="550" w:type="dxa"/>
          </w:tcPr>
          <w:p>
            <w:pPr>
              <w:pStyle w:val="TableParagraph"/>
              <w:spacing w:line="295" w:lineRule="exact" w:before="9"/>
              <w:ind w:left="6"/>
              <w:rPr>
                <w:sz w:val="26"/>
              </w:rPr>
            </w:pPr>
            <w:r>
              <w:rPr>
                <w:spacing w:val="-5"/>
                <w:sz w:val="26"/>
              </w:rPr>
              <w:t>15</w:t>
            </w:r>
          </w:p>
        </w:tc>
        <w:tc>
          <w:tcPr>
            <w:tcW w:w="2780" w:type="dxa"/>
          </w:tcPr>
          <w:p>
            <w:pPr>
              <w:pStyle w:val="TableParagraph"/>
              <w:spacing w:line="294" w:lineRule="exact"/>
              <w:ind w:left="107"/>
              <w:jc w:val="left"/>
              <w:rPr>
                <w:sz w:val="26"/>
              </w:rPr>
            </w:pPr>
            <w:r>
              <w:rPr>
                <w:sz w:val="26"/>
              </w:rPr>
              <w:t>Giấy</w:t>
            </w:r>
            <w:r>
              <w:rPr>
                <w:spacing w:val="-8"/>
                <w:sz w:val="26"/>
              </w:rPr>
              <w:t> </w:t>
            </w:r>
            <w:r>
              <w:rPr>
                <w:sz w:val="26"/>
              </w:rPr>
              <w:t>kẻ</w:t>
            </w:r>
            <w:r>
              <w:rPr>
                <w:spacing w:val="-2"/>
                <w:sz w:val="26"/>
              </w:rPr>
              <w:t> </w:t>
            </w:r>
            <w:r>
              <w:rPr>
                <w:sz w:val="26"/>
              </w:rPr>
              <w:t>ly</w:t>
            </w:r>
            <w:r>
              <w:rPr>
                <w:spacing w:val="-6"/>
                <w:sz w:val="26"/>
              </w:rPr>
              <w:t> </w:t>
            </w:r>
            <w:r>
              <w:rPr>
                <w:sz w:val="26"/>
              </w:rPr>
              <w:t>60</w:t>
            </w:r>
            <w:r>
              <w:rPr>
                <w:spacing w:val="-2"/>
                <w:sz w:val="26"/>
              </w:rPr>
              <w:t> </w:t>
            </w:r>
            <w:r>
              <w:rPr>
                <w:sz w:val="26"/>
              </w:rPr>
              <w:t>x</w:t>
            </w:r>
            <w:r>
              <w:rPr>
                <w:spacing w:val="-3"/>
                <w:sz w:val="26"/>
              </w:rPr>
              <w:t> </w:t>
            </w:r>
            <w:r>
              <w:rPr>
                <w:sz w:val="26"/>
              </w:rPr>
              <w:t>80</w:t>
            </w:r>
            <w:r>
              <w:rPr>
                <w:spacing w:val="-1"/>
                <w:sz w:val="26"/>
              </w:rPr>
              <w:t> </w:t>
            </w:r>
            <w:r>
              <w:rPr>
                <w:spacing w:val="-5"/>
                <w:sz w:val="26"/>
              </w:rPr>
              <w:t>cm</w:t>
            </w:r>
          </w:p>
        </w:tc>
        <w:tc>
          <w:tcPr>
            <w:tcW w:w="876" w:type="dxa"/>
          </w:tcPr>
          <w:p>
            <w:pPr>
              <w:pStyle w:val="TableParagraph"/>
              <w:spacing w:line="294" w:lineRule="exact"/>
              <w:ind w:left="8"/>
              <w:rPr>
                <w:sz w:val="26"/>
              </w:rPr>
            </w:pPr>
            <w:r>
              <w:rPr>
                <w:spacing w:val="-5"/>
                <w:sz w:val="26"/>
              </w:rPr>
              <w:t>tờ</w:t>
            </w:r>
          </w:p>
        </w:tc>
        <w:tc>
          <w:tcPr>
            <w:tcW w:w="1136" w:type="dxa"/>
          </w:tcPr>
          <w:p>
            <w:pPr>
              <w:pStyle w:val="TableParagraph"/>
              <w:spacing w:line="294" w:lineRule="exact"/>
              <w:ind w:right="102"/>
              <w:jc w:val="right"/>
              <w:rPr>
                <w:sz w:val="26"/>
              </w:rPr>
            </w:pPr>
            <w:r>
              <w:rPr>
                <w:spacing w:val="-4"/>
                <w:sz w:val="26"/>
              </w:rPr>
              <w:t>5,88</w:t>
            </w:r>
          </w:p>
        </w:tc>
        <w:tc>
          <w:tcPr>
            <w:tcW w:w="1133" w:type="dxa"/>
          </w:tcPr>
          <w:p>
            <w:pPr>
              <w:pStyle w:val="TableParagraph"/>
              <w:spacing w:line="294" w:lineRule="exact"/>
              <w:ind w:right="102"/>
              <w:jc w:val="right"/>
              <w:rPr>
                <w:sz w:val="26"/>
              </w:rPr>
            </w:pPr>
            <w:r>
              <w:rPr>
                <w:spacing w:val="-2"/>
                <w:sz w:val="26"/>
              </w:rPr>
              <w:t>15,15</w:t>
            </w:r>
          </w:p>
        </w:tc>
        <w:tc>
          <w:tcPr>
            <w:tcW w:w="1081" w:type="dxa"/>
          </w:tcPr>
          <w:p>
            <w:pPr>
              <w:pStyle w:val="TableParagraph"/>
              <w:spacing w:line="294" w:lineRule="exact"/>
              <w:ind w:right="100"/>
              <w:jc w:val="right"/>
              <w:rPr>
                <w:sz w:val="26"/>
              </w:rPr>
            </w:pPr>
            <w:r>
              <w:rPr>
                <w:spacing w:val="-2"/>
                <w:sz w:val="26"/>
              </w:rPr>
              <w:t>21,43</w:t>
            </w:r>
          </w:p>
        </w:tc>
        <w:tc>
          <w:tcPr>
            <w:tcW w:w="1006" w:type="dxa"/>
          </w:tcPr>
          <w:p>
            <w:pPr>
              <w:pStyle w:val="TableParagraph"/>
              <w:spacing w:line="294" w:lineRule="exact"/>
              <w:ind w:right="103"/>
              <w:jc w:val="right"/>
              <w:rPr>
                <w:sz w:val="26"/>
              </w:rPr>
            </w:pPr>
            <w:r>
              <w:rPr>
                <w:spacing w:val="-4"/>
                <w:sz w:val="26"/>
              </w:rPr>
              <w:t>4,17</w:t>
            </w:r>
          </w:p>
        </w:tc>
        <w:tc>
          <w:tcPr>
            <w:tcW w:w="1004" w:type="dxa"/>
          </w:tcPr>
          <w:p>
            <w:pPr>
              <w:pStyle w:val="TableParagraph"/>
              <w:spacing w:line="294" w:lineRule="exact"/>
              <w:ind w:right="103"/>
              <w:jc w:val="right"/>
              <w:rPr>
                <w:sz w:val="26"/>
              </w:rPr>
            </w:pPr>
            <w:r>
              <w:rPr>
                <w:spacing w:val="-4"/>
                <w:sz w:val="26"/>
              </w:rPr>
              <w:t>8,33</w:t>
            </w:r>
          </w:p>
        </w:tc>
      </w:tr>
      <w:tr>
        <w:trPr>
          <w:trHeight w:val="323" w:hRule="atLeast"/>
        </w:trPr>
        <w:tc>
          <w:tcPr>
            <w:tcW w:w="550" w:type="dxa"/>
          </w:tcPr>
          <w:p>
            <w:pPr>
              <w:pStyle w:val="TableParagraph"/>
              <w:spacing w:line="295" w:lineRule="exact" w:before="9"/>
              <w:ind w:left="6"/>
              <w:rPr>
                <w:sz w:val="26"/>
              </w:rPr>
            </w:pPr>
            <w:r>
              <w:rPr>
                <w:spacing w:val="-5"/>
                <w:sz w:val="26"/>
              </w:rPr>
              <w:t>16</w:t>
            </w:r>
          </w:p>
        </w:tc>
        <w:tc>
          <w:tcPr>
            <w:tcW w:w="2780" w:type="dxa"/>
          </w:tcPr>
          <w:p>
            <w:pPr>
              <w:pStyle w:val="TableParagraph"/>
              <w:spacing w:line="291" w:lineRule="exact"/>
              <w:ind w:left="107"/>
              <w:jc w:val="left"/>
              <w:rPr>
                <w:sz w:val="26"/>
              </w:rPr>
            </w:pPr>
            <w:r>
              <w:rPr>
                <w:sz w:val="26"/>
              </w:rPr>
              <w:t>Giấy</w:t>
            </w:r>
            <w:r>
              <w:rPr>
                <w:spacing w:val="-9"/>
                <w:sz w:val="26"/>
              </w:rPr>
              <w:t> </w:t>
            </w:r>
            <w:r>
              <w:rPr>
                <w:sz w:val="26"/>
              </w:rPr>
              <w:t>kẻ</w:t>
            </w:r>
            <w:r>
              <w:rPr>
                <w:spacing w:val="-3"/>
                <w:sz w:val="26"/>
              </w:rPr>
              <w:t> </w:t>
            </w:r>
            <w:r>
              <w:rPr>
                <w:spacing w:val="-2"/>
                <w:sz w:val="26"/>
              </w:rPr>
              <w:t>ngang</w:t>
            </w:r>
          </w:p>
        </w:tc>
        <w:tc>
          <w:tcPr>
            <w:tcW w:w="876" w:type="dxa"/>
          </w:tcPr>
          <w:p>
            <w:pPr>
              <w:pStyle w:val="TableParagraph"/>
              <w:spacing w:line="291" w:lineRule="exact"/>
              <w:ind w:left="8" w:right="3"/>
              <w:rPr>
                <w:sz w:val="26"/>
              </w:rPr>
            </w:pPr>
            <w:r>
              <w:rPr>
                <w:spacing w:val="-4"/>
                <w:sz w:val="26"/>
              </w:rPr>
              <w:t>thếp</w:t>
            </w:r>
          </w:p>
        </w:tc>
        <w:tc>
          <w:tcPr>
            <w:tcW w:w="1136" w:type="dxa"/>
          </w:tcPr>
          <w:p>
            <w:pPr>
              <w:pStyle w:val="TableParagraph"/>
              <w:spacing w:line="291" w:lineRule="exact"/>
              <w:ind w:right="102"/>
              <w:jc w:val="right"/>
              <w:rPr>
                <w:sz w:val="26"/>
              </w:rPr>
            </w:pPr>
            <w:r>
              <w:rPr>
                <w:spacing w:val="-2"/>
                <w:sz w:val="26"/>
              </w:rPr>
              <w:t>11,76</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2"/>
                <w:sz w:val="26"/>
              </w:rPr>
              <w:t>42,86</w:t>
            </w:r>
          </w:p>
        </w:tc>
        <w:tc>
          <w:tcPr>
            <w:tcW w:w="1006" w:type="dxa"/>
          </w:tcPr>
          <w:p>
            <w:pPr>
              <w:pStyle w:val="TableParagraph"/>
              <w:spacing w:line="291" w:lineRule="exact"/>
              <w:ind w:right="103"/>
              <w:jc w:val="right"/>
              <w:rPr>
                <w:sz w:val="26"/>
              </w:rPr>
            </w:pPr>
            <w:r>
              <w:rPr>
                <w:spacing w:val="-4"/>
                <w:sz w:val="26"/>
              </w:rPr>
              <w:t>8,33</w:t>
            </w:r>
          </w:p>
        </w:tc>
        <w:tc>
          <w:tcPr>
            <w:tcW w:w="1004" w:type="dxa"/>
          </w:tcPr>
          <w:p>
            <w:pPr>
              <w:pStyle w:val="TableParagraph"/>
              <w:spacing w:line="291" w:lineRule="exact"/>
              <w:ind w:right="103"/>
              <w:jc w:val="right"/>
              <w:rPr>
                <w:sz w:val="26"/>
              </w:rPr>
            </w:pPr>
            <w:r>
              <w:rPr>
                <w:spacing w:val="-2"/>
                <w:sz w:val="26"/>
              </w:rPr>
              <w:t>16,67</w:t>
            </w:r>
          </w:p>
        </w:tc>
      </w:tr>
      <w:tr>
        <w:trPr>
          <w:trHeight w:val="321" w:hRule="atLeast"/>
        </w:trPr>
        <w:tc>
          <w:tcPr>
            <w:tcW w:w="550" w:type="dxa"/>
          </w:tcPr>
          <w:p>
            <w:pPr>
              <w:pStyle w:val="TableParagraph"/>
              <w:spacing w:line="295" w:lineRule="exact" w:before="6"/>
              <w:ind w:left="6"/>
              <w:rPr>
                <w:sz w:val="26"/>
              </w:rPr>
            </w:pPr>
            <w:r>
              <w:rPr>
                <w:spacing w:val="-5"/>
                <w:sz w:val="26"/>
              </w:rPr>
              <w:t>17</w:t>
            </w:r>
          </w:p>
        </w:tc>
        <w:tc>
          <w:tcPr>
            <w:tcW w:w="2780" w:type="dxa"/>
          </w:tcPr>
          <w:p>
            <w:pPr>
              <w:pStyle w:val="TableParagraph"/>
              <w:spacing w:line="291" w:lineRule="exact"/>
              <w:ind w:left="107"/>
              <w:jc w:val="left"/>
              <w:rPr>
                <w:sz w:val="26"/>
              </w:rPr>
            </w:pPr>
            <w:r>
              <w:rPr>
                <w:sz w:val="26"/>
              </w:rPr>
              <w:t>Hồ</w:t>
            </w:r>
            <w:r>
              <w:rPr>
                <w:spacing w:val="-5"/>
                <w:sz w:val="26"/>
              </w:rPr>
              <w:t> dán</w:t>
            </w:r>
          </w:p>
        </w:tc>
        <w:tc>
          <w:tcPr>
            <w:tcW w:w="876" w:type="dxa"/>
          </w:tcPr>
          <w:p>
            <w:pPr>
              <w:pStyle w:val="TableParagraph"/>
              <w:spacing w:line="291" w:lineRule="exact"/>
              <w:ind w:left="8" w:right="3"/>
              <w:rPr>
                <w:sz w:val="26"/>
              </w:rPr>
            </w:pPr>
            <w:r>
              <w:rPr>
                <w:spacing w:val="-5"/>
                <w:sz w:val="26"/>
              </w:rPr>
              <w:t>lọ</w:t>
            </w:r>
          </w:p>
        </w:tc>
        <w:tc>
          <w:tcPr>
            <w:tcW w:w="1136" w:type="dxa"/>
          </w:tcPr>
          <w:p>
            <w:pPr>
              <w:pStyle w:val="TableParagraph"/>
              <w:spacing w:line="291" w:lineRule="exact"/>
              <w:ind w:right="102"/>
              <w:jc w:val="right"/>
              <w:rPr>
                <w:sz w:val="26"/>
              </w:rPr>
            </w:pPr>
            <w:r>
              <w:rPr>
                <w:spacing w:val="-4"/>
                <w:sz w:val="26"/>
              </w:rPr>
              <w:t>2,35</w:t>
            </w:r>
          </w:p>
        </w:tc>
        <w:tc>
          <w:tcPr>
            <w:tcW w:w="1133" w:type="dxa"/>
          </w:tcPr>
          <w:p>
            <w:pPr>
              <w:pStyle w:val="TableParagraph"/>
              <w:spacing w:line="291" w:lineRule="exact"/>
              <w:ind w:right="102"/>
              <w:jc w:val="right"/>
              <w:rPr>
                <w:sz w:val="26"/>
              </w:rPr>
            </w:pPr>
            <w:r>
              <w:rPr>
                <w:spacing w:val="-4"/>
                <w:sz w:val="26"/>
              </w:rPr>
              <w:t>6,06</w:t>
            </w:r>
          </w:p>
        </w:tc>
        <w:tc>
          <w:tcPr>
            <w:tcW w:w="1081" w:type="dxa"/>
          </w:tcPr>
          <w:p>
            <w:pPr>
              <w:pStyle w:val="TableParagraph"/>
              <w:spacing w:line="291" w:lineRule="exact"/>
              <w:ind w:right="100"/>
              <w:jc w:val="right"/>
              <w:rPr>
                <w:sz w:val="26"/>
              </w:rPr>
            </w:pPr>
            <w:r>
              <w:rPr>
                <w:spacing w:val="-4"/>
                <w:sz w:val="26"/>
              </w:rPr>
              <w:t>8,57</w:t>
            </w:r>
          </w:p>
        </w:tc>
        <w:tc>
          <w:tcPr>
            <w:tcW w:w="1006" w:type="dxa"/>
          </w:tcPr>
          <w:p>
            <w:pPr>
              <w:pStyle w:val="TableParagraph"/>
              <w:spacing w:line="291" w:lineRule="exact"/>
              <w:ind w:right="103"/>
              <w:jc w:val="right"/>
              <w:rPr>
                <w:sz w:val="26"/>
              </w:rPr>
            </w:pPr>
            <w:r>
              <w:rPr>
                <w:spacing w:val="-4"/>
                <w:sz w:val="26"/>
              </w:rPr>
              <w:t>1,67</w:t>
            </w:r>
          </w:p>
        </w:tc>
        <w:tc>
          <w:tcPr>
            <w:tcW w:w="1004" w:type="dxa"/>
          </w:tcPr>
          <w:p>
            <w:pPr>
              <w:pStyle w:val="TableParagraph"/>
              <w:spacing w:line="291" w:lineRule="exact"/>
              <w:ind w:right="103"/>
              <w:jc w:val="right"/>
              <w:rPr>
                <w:sz w:val="26"/>
              </w:rPr>
            </w:pPr>
            <w:r>
              <w:rPr>
                <w:spacing w:val="-4"/>
                <w:sz w:val="26"/>
              </w:rPr>
              <w:t>3,33</w:t>
            </w:r>
          </w:p>
        </w:tc>
      </w:tr>
      <w:tr>
        <w:trPr>
          <w:trHeight w:val="324" w:hRule="atLeast"/>
        </w:trPr>
        <w:tc>
          <w:tcPr>
            <w:tcW w:w="550" w:type="dxa"/>
          </w:tcPr>
          <w:p>
            <w:pPr>
              <w:pStyle w:val="TableParagraph"/>
              <w:spacing w:line="295" w:lineRule="exact" w:before="9"/>
              <w:ind w:left="6"/>
              <w:rPr>
                <w:sz w:val="26"/>
              </w:rPr>
            </w:pPr>
            <w:r>
              <w:rPr>
                <w:spacing w:val="-5"/>
                <w:sz w:val="26"/>
              </w:rPr>
              <w:t>18</w:t>
            </w:r>
          </w:p>
        </w:tc>
        <w:tc>
          <w:tcPr>
            <w:tcW w:w="2780" w:type="dxa"/>
          </w:tcPr>
          <w:p>
            <w:pPr>
              <w:pStyle w:val="TableParagraph"/>
              <w:spacing w:line="292" w:lineRule="exact"/>
              <w:ind w:left="107"/>
              <w:jc w:val="left"/>
              <w:rPr>
                <w:sz w:val="26"/>
              </w:rPr>
            </w:pPr>
            <w:r>
              <w:rPr>
                <w:sz w:val="26"/>
              </w:rPr>
              <w:t>Hộp</w:t>
            </w:r>
            <w:r>
              <w:rPr>
                <w:spacing w:val="-5"/>
                <w:sz w:val="26"/>
              </w:rPr>
              <w:t> </w:t>
            </w:r>
            <w:r>
              <w:rPr>
                <w:sz w:val="26"/>
              </w:rPr>
              <w:t>ghim</w:t>
            </w:r>
            <w:r>
              <w:rPr>
                <w:spacing w:val="-5"/>
                <w:sz w:val="26"/>
              </w:rPr>
              <w:t> </w:t>
            </w:r>
            <w:r>
              <w:rPr>
                <w:spacing w:val="-4"/>
                <w:sz w:val="26"/>
              </w:rPr>
              <w:t>dập</w:t>
            </w:r>
          </w:p>
        </w:tc>
        <w:tc>
          <w:tcPr>
            <w:tcW w:w="876" w:type="dxa"/>
          </w:tcPr>
          <w:p>
            <w:pPr>
              <w:pStyle w:val="TableParagraph"/>
              <w:spacing w:line="292" w:lineRule="exact"/>
              <w:ind w:left="8" w:right="3"/>
              <w:rPr>
                <w:sz w:val="26"/>
              </w:rPr>
            </w:pPr>
            <w:r>
              <w:rPr>
                <w:spacing w:val="-5"/>
                <w:sz w:val="26"/>
              </w:rPr>
              <w:t>hộp</w:t>
            </w:r>
          </w:p>
        </w:tc>
        <w:tc>
          <w:tcPr>
            <w:tcW w:w="1136" w:type="dxa"/>
          </w:tcPr>
          <w:p>
            <w:pPr>
              <w:pStyle w:val="TableParagraph"/>
              <w:spacing w:line="292" w:lineRule="exact"/>
              <w:ind w:right="102"/>
              <w:jc w:val="right"/>
              <w:rPr>
                <w:sz w:val="26"/>
              </w:rPr>
            </w:pPr>
            <w:r>
              <w:rPr>
                <w:spacing w:val="-4"/>
                <w:sz w:val="26"/>
              </w:rPr>
              <w:t>1,18</w:t>
            </w:r>
          </w:p>
        </w:tc>
        <w:tc>
          <w:tcPr>
            <w:tcW w:w="1133" w:type="dxa"/>
          </w:tcPr>
          <w:p>
            <w:pPr>
              <w:pStyle w:val="TableParagraph"/>
              <w:spacing w:line="292" w:lineRule="exact"/>
              <w:ind w:right="102"/>
              <w:jc w:val="right"/>
              <w:rPr>
                <w:sz w:val="26"/>
              </w:rPr>
            </w:pPr>
            <w:r>
              <w:rPr>
                <w:spacing w:val="-4"/>
                <w:sz w:val="26"/>
              </w:rPr>
              <w:t>3,03</w:t>
            </w:r>
          </w:p>
        </w:tc>
        <w:tc>
          <w:tcPr>
            <w:tcW w:w="1081" w:type="dxa"/>
          </w:tcPr>
          <w:p>
            <w:pPr>
              <w:pStyle w:val="TableParagraph"/>
              <w:spacing w:line="292" w:lineRule="exact"/>
              <w:ind w:right="100"/>
              <w:jc w:val="right"/>
              <w:rPr>
                <w:sz w:val="26"/>
              </w:rPr>
            </w:pPr>
            <w:r>
              <w:rPr>
                <w:spacing w:val="-4"/>
                <w:sz w:val="26"/>
              </w:rPr>
              <w:t>4,29</w:t>
            </w:r>
          </w:p>
        </w:tc>
        <w:tc>
          <w:tcPr>
            <w:tcW w:w="1006" w:type="dxa"/>
          </w:tcPr>
          <w:p>
            <w:pPr>
              <w:pStyle w:val="TableParagraph"/>
              <w:spacing w:line="292" w:lineRule="exact"/>
              <w:ind w:right="103"/>
              <w:jc w:val="right"/>
              <w:rPr>
                <w:sz w:val="26"/>
              </w:rPr>
            </w:pPr>
            <w:r>
              <w:rPr>
                <w:spacing w:val="-4"/>
                <w:sz w:val="26"/>
              </w:rPr>
              <w:t>0,83</w:t>
            </w:r>
          </w:p>
        </w:tc>
        <w:tc>
          <w:tcPr>
            <w:tcW w:w="1004" w:type="dxa"/>
          </w:tcPr>
          <w:p>
            <w:pPr>
              <w:pStyle w:val="TableParagraph"/>
              <w:spacing w:line="292" w:lineRule="exact"/>
              <w:ind w:right="103"/>
              <w:jc w:val="right"/>
              <w:rPr>
                <w:sz w:val="26"/>
              </w:rPr>
            </w:pPr>
            <w:r>
              <w:rPr>
                <w:spacing w:val="-4"/>
                <w:sz w:val="26"/>
              </w:rPr>
              <w:t>1,67</w:t>
            </w:r>
          </w:p>
        </w:tc>
      </w:tr>
      <w:tr>
        <w:trPr>
          <w:trHeight w:val="321" w:hRule="atLeast"/>
        </w:trPr>
        <w:tc>
          <w:tcPr>
            <w:tcW w:w="550" w:type="dxa"/>
          </w:tcPr>
          <w:p>
            <w:pPr>
              <w:pStyle w:val="TableParagraph"/>
              <w:spacing w:line="292" w:lineRule="exact" w:before="9"/>
              <w:ind w:left="6"/>
              <w:rPr>
                <w:sz w:val="26"/>
              </w:rPr>
            </w:pPr>
            <w:r>
              <w:rPr>
                <w:spacing w:val="-5"/>
                <w:sz w:val="26"/>
              </w:rPr>
              <w:t>19</w:t>
            </w:r>
          </w:p>
        </w:tc>
        <w:tc>
          <w:tcPr>
            <w:tcW w:w="2780" w:type="dxa"/>
          </w:tcPr>
          <w:p>
            <w:pPr>
              <w:pStyle w:val="TableParagraph"/>
              <w:spacing w:line="291" w:lineRule="exact"/>
              <w:ind w:left="107"/>
              <w:jc w:val="left"/>
              <w:rPr>
                <w:sz w:val="26"/>
              </w:rPr>
            </w:pPr>
            <w:r>
              <w:rPr>
                <w:sz w:val="26"/>
              </w:rPr>
              <w:t>Hộp</w:t>
            </w:r>
            <w:r>
              <w:rPr>
                <w:spacing w:val="-5"/>
                <w:sz w:val="26"/>
              </w:rPr>
              <w:t> </w:t>
            </w:r>
            <w:r>
              <w:rPr>
                <w:sz w:val="26"/>
              </w:rPr>
              <w:t>ghim</w:t>
            </w:r>
            <w:r>
              <w:rPr>
                <w:spacing w:val="-5"/>
                <w:sz w:val="26"/>
              </w:rPr>
              <w:t> kẹp</w:t>
            </w:r>
          </w:p>
        </w:tc>
        <w:tc>
          <w:tcPr>
            <w:tcW w:w="876" w:type="dxa"/>
          </w:tcPr>
          <w:p>
            <w:pPr>
              <w:pStyle w:val="TableParagraph"/>
              <w:spacing w:line="291" w:lineRule="exact"/>
              <w:ind w:left="8" w:right="3"/>
              <w:rPr>
                <w:sz w:val="26"/>
              </w:rPr>
            </w:pPr>
            <w:r>
              <w:rPr>
                <w:spacing w:val="-5"/>
                <w:sz w:val="26"/>
              </w:rPr>
              <w:t>hộp</w:t>
            </w:r>
          </w:p>
        </w:tc>
        <w:tc>
          <w:tcPr>
            <w:tcW w:w="1136" w:type="dxa"/>
          </w:tcPr>
          <w:p>
            <w:pPr>
              <w:pStyle w:val="TableParagraph"/>
              <w:spacing w:line="291" w:lineRule="exact"/>
              <w:ind w:right="102"/>
              <w:jc w:val="right"/>
              <w:rPr>
                <w:sz w:val="26"/>
              </w:rPr>
            </w:pPr>
            <w:r>
              <w:rPr>
                <w:spacing w:val="-4"/>
                <w:sz w:val="26"/>
              </w:rPr>
              <w:t>2,35</w:t>
            </w:r>
          </w:p>
        </w:tc>
        <w:tc>
          <w:tcPr>
            <w:tcW w:w="1133" w:type="dxa"/>
          </w:tcPr>
          <w:p>
            <w:pPr>
              <w:pStyle w:val="TableParagraph"/>
              <w:spacing w:line="291" w:lineRule="exact"/>
              <w:ind w:right="102"/>
              <w:jc w:val="right"/>
              <w:rPr>
                <w:sz w:val="26"/>
              </w:rPr>
            </w:pPr>
            <w:r>
              <w:rPr>
                <w:spacing w:val="-4"/>
                <w:sz w:val="26"/>
              </w:rPr>
              <w:t>6,06</w:t>
            </w:r>
          </w:p>
        </w:tc>
        <w:tc>
          <w:tcPr>
            <w:tcW w:w="1081" w:type="dxa"/>
          </w:tcPr>
          <w:p>
            <w:pPr>
              <w:pStyle w:val="TableParagraph"/>
              <w:spacing w:line="291" w:lineRule="exact"/>
              <w:ind w:right="100"/>
              <w:jc w:val="right"/>
              <w:rPr>
                <w:sz w:val="26"/>
              </w:rPr>
            </w:pPr>
            <w:r>
              <w:rPr>
                <w:spacing w:val="-4"/>
                <w:sz w:val="26"/>
              </w:rPr>
              <w:t>8,57</w:t>
            </w:r>
          </w:p>
        </w:tc>
        <w:tc>
          <w:tcPr>
            <w:tcW w:w="1006" w:type="dxa"/>
          </w:tcPr>
          <w:p>
            <w:pPr>
              <w:pStyle w:val="TableParagraph"/>
              <w:spacing w:line="291" w:lineRule="exact"/>
              <w:ind w:right="103"/>
              <w:jc w:val="right"/>
              <w:rPr>
                <w:sz w:val="26"/>
              </w:rPr>
            </w:pPr>
            <w:r>
              <w:rPr>
                <w:spacing w:val="-4"/>
                <w:sz w:val="26"/>
              </w:rPr>
              <w:t>1,67</w:t>
            </w:r>
          </w:p>
        </w:tc>
        <w:tc>
          <w:tcPr>
            <w:tcW w:w="1004" w:type="dxa"/>
          </w:tcPr>
          <w:p>
            <w:pPr>
              <w:pStyle w:val="TableParagraph"/>
              <w:spacing w:line="291" w:lineRule="exact"/>
              <w:ind w:right="103"/>
              <w:jc w:val="right"/>
              <w:rPr>
                <w:sz w:val="26"/>
              </w:rPr>
            </w:pPr>
            <w:r>
              <w:rPr>
                <w:spacing w:val="-4"/>
                <w:sz w:val="26"/>
              </w:rPr>
              <w:t>3,33</w:t>
            </w:r>
          </w:p>
        </w:tc>
      </w:tr>
      <w:tr>
        <w:trPr>
          <w:trHeight w:val="323" w:hRule="atLeast"/>
        </w:trPr>
        <w:tc>
          <w:tcPr>
            <w:tcW w:w="550" w:type="dxa"/>
          </w:tcPr>
          <w:p>
            <w:pPr>
              <w:pStyle w:val="TableParagraph"/>
              <w:spacing w:line="295" w:lineRule="exact" w:before="9"/>
              <w:ind w:left="6"/>
              <w:rPr>
                <w:sz w:val="26"/>
              </w:rPr>
            </w:pPr>
            <w:r>
              <w:rPr>
                <w:spacing w:val="-5"/>
                <w:sz w:val="26"/>
              </w:rPr>
              <w:t>20</w:t>
            </w:r>
          </w:p>
        </w:tc>
        <w:tc>
          <w:tcPr>
            <w:tcW w:w="2780" w:type="dxa"/>
          </w:tcPr>
          <w:p>
            <w:pPr>
              <w:pStyle w:val="TableParagraph"/>
              <w:spacing w:line="294" w:lineRule="exact"/>
              <w:ind w:left="107"/>
              <w:jc w:val="left"/>
              <w:rPr>
                <w:sz w:val="26"/>
              </w:rPr>
            </w:pPr>
            <w:r>
              <w:rPr>
                <w:sz w:val="26"/>
              </w:rPr>
              <w:t>Mực</w:t>
            </w:r>
            <w:r>
              <w:rPr>
                <w:spacing w:val="-4"/>
                <w:sz w:val="26"/>
              </w:rPr>
              <w:t> </w:t>
            </w:r>
            <w:r>
              <w:rPr>
                <w:sz w:val="26"/>
              </w:rPr>
              <w:t>in</w:t>
            </w:r>
            <w:r>
              <w:rPr>
                <w:spacing w:val="-3"/>
                <w:sz w:val="26"/>
              </w:rPr>
              <w:t> </w:t>
            </w:r>
            <w:r>
              <w:rPr>
                <w:spacing w:val="-2"/>
                <w:sz w:val="26"/>
              </w:rPr>
              <w:t>laser</w:t>
            </w:r>
          </w:p>
        </w:tc>
        <w:tc>
          <w:tcPr>
            <w:tcW w:w="876" w:type="dxa"/>
          </w:tcPr>
          <w:p>
            <w:pPr>
              <w:pStyle w:val="TableParagraph"/>
              <w:spacing w:line="294" w:lineRule="exact"/>
              <w:ind w:left="8" w:right="3"/>
              <w:rPr>
                <w:sz w:val="26"/>
              </w:rPr>
            </w:pPr>
            <w:r>
              <w:rPr>
                <w:spacing w:val="-5"/>
                <w:sz w:val="26"/>
              </w:rPr>
              <w:t>hộp</w:t>
            </w:r>
          </w:p>
        </w:tc>
        <w:tc>
          <w:tcPr>
            <w:tcW w:w="1136" w:type="dxa"/>
          </w:tcPr>
          <w:p>
            <w:pPr>
              <w:pStyle w:val="TableParagraph"/>
              <w:spacing w:line="294" w:lineRule="exact"/>
              <w:ind w:right="102"/>
              <w:jc w:val="right"/>
              <w:rPr>
                <w:sz w:val="26"/>
              </w:rPr>
            </w:pPr>
            <w:r>
              <w:rPr>
                <w:spacing w:val="-4"/>
                <w:sz w:val="26"/>
              </w:rPr>
              <w:t>0,94</w:t>
            </w:r>
          </w:p>
        </w:tc>
        <w:tc>
          <w:tcPr>
            <w:tcW w:w="1133" w:type="dxa"/>
          </w:tcPr>
          <w:p>
            <w:pPr>
              <w:pStyle w:val="TableParagraph"/>
              <w:spacing w:line="294" w:lineRule="exact"/>
              <w:ind w:right="102"/>
              <w:jc w:val="right"/>
              <w:rPr>
                <w:sz w:val="26"/>
              </w:rPr>
            </w:pPr>
            <w:r>
              <w:rPr>
                <w:spacing w:val="-4"/>
                <w:sz w:val="26"/>
              </w:rPr>
              <w:t>2,42</w:t>
            </w:r>
          </w:p>
        </w:tc>
        <w:tc>
          <w:tcPr>
            <w:tcW w:w="1081" w:type="dxa"/>
          </w:tcPr>
          <w:p>
            <w:pPr>
              <w:pStyle w:val="TableParagraph"/>
              <w:spacing w:line="294" w:lineRule="exact"/>
              <w:ind w:right="100"/>
              <w:jc w:val="right"/>
              <w:rPr>
                <w:sz w:val="26"/>
              </w:rPr>
            </w:pPr>
            <w:r>
              <w:rPr>
                <w:spacing w:val="-4"/>
                <w:sz w:val="26"/>
              </w:rPr>
              <w:t>3,43</w:t>
            </w:r>
          </w:p>
        </w:tc>
        <w:tc>
          <w:tcPr>
            <w:tcW w:w="1006" w:type="dxa"/>
          </w:tcPr>
          <w:p>
            <w:pPr>
              <w:pStyle w:val="TableParagraph"/>
              <w:spacing w:line="294" w:lineRule="exact"/>
              <w:ind w:right="103"/>
              <w:jc w:val="right"/>
              <w:rPr>
                <w:sz w:val="26"/>
              </w:rPr>
            </w:pPr>
            <w:r>
              <w:rPr>
                <w:spacing w:val="-4"/>
                <w:sz w:val="26"/>
              </w:rPr>
              <w:t>0,67</w:t>
            </w:r>
          </w:p>
        </w:tc>
        <w:tc>
          <w:tcPr>
            <w:tcW w:w="1004" w:type="dxa"/>
          </w:tcPr>
          <w:p>
            <w:pPr>
              <w:pStyle w:val="TableParagraph"/>
              <w:spacing w:line="294" w:lineRule="exact"/>
              <w:ind w:right="103"/>
              <w:jc w:val="right"/>
              <w:rPr>
                <w:sz w:val="26"/>
              </w:rPr>
            </w:pPr>
            <w:r>
              <w:rPr>
                <w:spacing w:val="-4"/>
                <w:sz w:val="26"/>
              </w:rPr>
              <w:t>1,33</w:t>
            </w:r>
          </w:p>
        </w:tc>
      </w:tr>
      <w:tr>
        <w:trPr>
          <w:trHeight w:val="323" w:hRule="atLeast"/>
        </w:trPr>
        <w:tc>
          <w:tcPr>
            <w:tcW w:w="550" w:type="dxa"/>
          </w:tcPr>
          <w:p>
            <w:pPr>
              <w:pStyle w:val="TableParagraph"/>
              <w:spacing w:line="295" w:lineRule="exact" w:before="9"/>
              <w:ind w:left="6"/>
              <w:rPr>
                <w:sz w:val="26"/>
              </w:rPr>
            </w:pPr>
            <w:r>
              <w:rPr>
                <w:spacing w:val="-5"/>
                <w:sz w:val="26"/>
              </w:rPr>
              <w:t>21</w:t>
            </w:r>
          </w:p>
        </w:tc>
        <w:tc>
          <w:tcPr>
            <w:tcW w:w="2780" w:type="dxa"/>
          </w:tcPr>
          <w:p>
            <w:pPr>
              <w:pStyle w:val="TableParagraph"/>
              <w:spacing w:line="291" w:lineRule="exact"/>
              <w:ind w:left="107"/>
              <w:jc w:val="left"/>
              <w:rPr>
                <w:sz w:val="26"/>
              </w:rPr>
            </w:pPr>
            <w:r>
              <w:rPr>
                <w:sz w:val="26"/>
              </w:rPr>
              <w:t>Mực</w:t>
            </w:r>
            <w:r>
              <w:rPr>
                <w:spacing w:val="-5"/>
                <w:sz w:val="26"/>
              </w:rPr>
              <w:t> </w:t>
            </w:r>
            <w:r>
              <w:rPr>
                <w:spacing w:val="-2"/>
                <w:sz w:val="26"/>
              </w:rPr>
              <w:t>photocopy</w:t>
            </w:r>
          </w:p>
        </w:tc>
        <w:tc>
          <w:tcPr>
            <w:tcW w:w="876" w:type="dxa"/>
          </w:tcPr>
          <w:p>
            <w:pPr>
              <w:pStyle w:val="TableParagraph"/>
              <w:spacing w:line="291" w:lineRule="exact"/>
              <w:ind w:left="8" w:right="3"/>
              <w:rPr>
                <w:sz w:val="26"/>
              </w:rPr>
            </w:pPr>
            <w:r>
              <w:rPr>
                <w:spacing w:val="-5"/>
                <w:sz w:val="26"/>
              </w:rPr>
              <w:t>hộp</w:t>
            </w:r>
          </w:p>
        </w:tc>
        <w:tc>
          <w:tcPr>
            <w:tcW w:w="1136" w:type="dxa"/>
          </w:tcPr>
          <w:p>
            <w:pPr>
              <w:pStyle w:val="TableParagraph"/>
              <w:spacing w:line="291" w:lineRule="exact"/>
              <w:ind w:right="102"/>
              <w:jc w:val="right"/>
              <w:rPr>
                <w:sz w:val="26"/>
              </w:rPr>
            </w:pPr>
            <w:r>
              <w:rPr>
                <w:spacing w:val="-4"/>
                <w:sz w:val="26"/>
              </w:rPr>
              <w:t>0,18</w:t>
            </w:r>
          </w:p>
        </w:tc>
        <w:tc>
          <w:tcPr>
            <w:tcW w:w="1133" w:type="dxa"/>
          </w:tcPr>
          <w:p>
            <w:pPr>
              <w:pStyle w:val="TableParagraph"/>
              <w:spacing w:line="291" w:lineRule="exact"/>
              <w:ind w:right="102"/>
              <w:jc w:val="right"/>
              <w:rPr>
                <w:sz w:val="26"/>
              </w:rPr>
            </w:pPr>
            <w:r>
              <w:rPr>
                <w:spacing w:val="-4"/>
                <w:sz w:val="26"/>
              </w:rPr>
              <w:t>0,45</w:t>
            </w:r>
          </w:p>
        </w:tc>
        <w:tc>
          <w:tcPr>
            <w:tcW w:w="1081" w:type="dxa"/>
          </w:tcPr>
          <w:p>
            <w:pPr>
              <w:pStyle w:val="TableParagraph"/>
              <w:spacing w:line="291" w:lineRule="exact"/>
              <w:ind w:right="100"/>
              <w:jc w:val="right"/>
              <w:rPr>
                <w:sz w:val="26"/>
              </w:rPr>
            </w:pPr>
            <w:r>
              <w:rPr>
                <w:spacing w:val="-4"/>
                <w:sz w:val="26"/>
              </w:rPr>
              <w:t>0,64</w:t>
            </w:r>
          </w:p>
        </w:tc>
        <w:tc>
          <w:tcPr>
            <w:tcW w:w="1006" w:type="dxa"/>
          </w:tcPr>
          <w:p>
            <w:pPr>
              <w:pStyle w:val="TableParagraph"/>
              <w:spacing w:line="291" w:lineRule="exact"/>
              <w:ind w:right="103"/>
              <w:jc w:val="right"/>
              <w:rPr>
                <w:sz w:val="26"/>
              </w:rPr>
            </w:pPr>
            <w:r>
              <w:rPr>
                <w:spacing w:val="-4"/>
                <w:sz w:val="26"/>
              </w:rPr>
              <w:t>0,13</w:t>
            </w:r>
          </w:p>
        </w:tc>
        <w:tc>
          <w:tcPr>
            <w:tcW w:w="1004" w:type="dxa"/>
          </w:tcPr>
          <w:p>
            <w:pPr>
              <w:pStyle w:val="TableParagraph"/>
              <w:spacing w:line="291" w:lineRule="exact"/>
              <w:ind w:right="103"/>
              <w:jc w:val="right"/>
              <w:rPr>
                <w:sz w:val="26"/>
              </w:rPr>
            </w:pPr>
            <w:r>
              <w:rPr>
                <w:spacing w:val="-4"/>
                <w:sz w:val="26"/>
              </w:rPr>
              <w:t>0,25</w:t>
            </w:r>
          </w:p>
        </w:tc>
      </w:tr>
      <w:tr>
        <w:trPr>
          <w:trHeight w:val="321" w:hRule="atLeast"/>
        </w:trPr>
        <w:tc>
          <w:tcPr>
            <w:tcW w:w="550" w:type="dxa"/>
          </w:tcPr>
          <w:p>
            <w:pPr>
              <w:pStyle w:val="TableParagraph"/>
              <w:spacing w:line="292" w:lineRule="exact" w:before="9"/>
              <w:ind w:left="6"/>
              <w:rPr>
                <w:sz w:val="26"/>
              </w:rPr>
            </w:pPr>
            <w:r>
              <w:rPr>
                <w:spacing w:val="-5"/>
                <w:sz w:val="26"/>
              </w:rPr>
              <w:t>22</w:t>
            </w:r>
          </w:p>
        </w:tc>
        <w:tc>
          <w:tcPr>
            <w:tcW w:w="2780" w:type="dxa"/>
          </w:tcPr>
          <w:p>
            <w:pPr>
              <w:pStyle w:val="TableParagraph"/>
              <w:spacing w:line="291" w:lineRule="exact"/>
              <w:ind w:left="107"/>
              <w:jc w:val="left"/>
              <w:rPr>
                <w:sz w:val="26"/>
              </w:rPr>
            </w:pPr>
            <w:r>
              <w:rPr>
                <w:sz w:val="26"/>
              </w:rPr>
              <w:t>Sổ</w:t>
            </w:r>
            <w:r>
              <w:rPr>
                <w:spacing w:val="-4"/>
                <w:sz w:val="26"/>
              </w:rPr>
              <w:t> </w:t>
            </w:r>
            <w:r>
              <w:rPr>
                <w:sz w:val="26"/>
              </w:rPr>
              <w:t>15</w:t>
            </w:r>
            <w:r>
              <w:rPr>
                <w:spacing w:val="-3"/>
                <w:sz w:val="26"/>
              </w:rPr>
              <w:t> </w:t>
            </w:r>
            <w:r>
              <w:rPr>
                <w:sz w:val="26"/>
              </w:rPr>
              <w:t>x</w:t>
            </w:r>
            <w:r>
              <w:rPr>
                <w:spacing w:val="-3"/>
                <w:sz w:val="26"/>
              </w:rPr>
              <w:t> </w:t>
            </w:r>
            <w:r>
              <w:rPr>
                <w:sz w:val="26"/>
              </w:rPr>
              <w:t>20</w:t>
            </w:r>
            <w:r>
              <w:rPr>
                <w:spacing w:val="-3"/>
                <w:sz w:val="26"/>
              </w:rPr>
              <w:t> </w:t>
            </w:r>
            <w:r>
              <w:rPr>
                <w:spacing w:val="-5"/>
                <w:sz w:val="26"/>
              </w:rPr>
              <w:t>cm</w:t>
            </w:r>
          </w:p>
        </w:tc>
        <w:tc>
          <w:tcPr>
            <w:tcW w:w="876" w:type="dxa"/>
          </w:tcPr>
          <w:p>
            <w:pPr>
              <w:pStyle w:val="TableParagraph"/>
              <w:spacing w:line="291" w:lineRule="exact"/>
              <w:ind w:left="8" w:right="3"/>
              <w:rPr>
                <w:sz w:val="26"/>
              </w:rPr>
            </w:pPr>
            <w:r>
              <w:rPr>
                <w:spacing w:val="-4"/>
                <w:sz w:val="26"/>
              </w:rPr>
              <w:t>quyển</w:t>
            </w:r>
          </w:p>
        </w:tc>
        <w:tc>
          <w:tcPr>
            <w:tcW w:w="1136" w:type="dxa"/>
          </w:tcPr>
          <w:p>
            <w:pPr>
              <w:pStyle w:val="TableParagraph"/>
              <w:spacing w:line="291" w:lineRule="exact"/>
              <w:ind w:right="102"/>
              <w:jc w:val="right"/>
              <w:rPr>
                <w:sz w:val="26"/>
              </w:rPr>
            </w:pPr>
            <w:r>
              <w:rPr>
                <w:spacing w:val="-4"/>
                <w:sz w:val="26"/>
              </w:rPr>
              <w:t>5,88</w:t>
            </w:r>
          </w:p>
        </w:tc>
        <w:tc>
          <w:tcPr>
            <w:tcW w:w="1133" w:type="dxa"/>
          </w:tcPr>
          <w:p>
            <w:pPr>
              <w:pStyle w:val="TableParagraph"/>
              <w:spacing w:line="291" w:lineRule="exact"/>
              <w:ind w:right="102"/>
              <w:jc w:val="right"/>
              <w:rPr>
                <w:sz w:val="26"/>
              </w:rPr>
            </w:pPr>
            <w:r>
              <w:rPr>
                <w:spacing w:val="-2"/>
                <w:sz w:val="26"/>
              </w:rPr>
              <w:t>15,15</w:t>
            </w:r>
          </w:p>
        </w:tc>
        <w:tc>
          <w:tcPr>
            <w:tcW w:w="1081" w:type="dxa"/>
          </w:tcPr>
          <w:p>
            <w:pPr>
              <w:pStyle w:val="TableParagraph"/>
              <w:spacing w:line="291" w:lineRule="exact"/>
              <w:ind w:right="100"/>
              <w:jc w:val="right"/>
              <w:rPr>
                <w:sz w:val="26"/>
              </w:rPr>
            </w:pPr>
            <w:r>
              <w:rPr>
                <w:spacing w:val="-2"/>
                <w:sz w:val="26"/>
              </w:rPr>
              <w:t>21,43</w:t>
            </w:r>
          </w:p>
        </w:tc>
        <w:tc>
          <w:tcPr>
            <w:tcW w:w="1006" w:type="dxa"/>
          </w:tcPr>
          <w:p>
            <w:pPr>
              <w:pStyle w:val="TableParagraph"/>
              <w:spacing w:line="291" w:lineRule="exact"/>
              <w:ind w:right="103"/>
              <w:jc w:val="right"/>
              <w:rPr>
                <w:sz w:val="26"/>
              </w:rPr>
            </w:pPr>
            <w:r>
              <w:rPr>
                <w:spacing w:val="-4"/>
                <w:sz w:val="26"/>
              </w:rPr>
              <w:t>4,17</w:t>
            </w:r>
          </w:p>
        </w:tc>
        <w:tc>
          <w:tcPr>
            <w:tcW w:w="1004" w:type="dxa"/>
          </w:tcPr>
          <w:p>
            <w:pPr>
              <w:pStyle w:val="TableParagraph"/>
              <w:spacing w:line="291" w:lineRule="exact"/>
              <w:ind w:right="103"/>
              <w:jc w:val="right"/>
              <w:rPr>
                <w:sz w:val="26"/>
              </w:rPr>
            </w:pPr>
            <w:r>
              <w:rPr>
                <w:spacing w:val="-4"/>
                <w:sz w:val="26"/>
              </w:rPr>
              <w:t>8,33</w:t>
            </w:r>
          </w:p>
        </w:tc>
      </w:tr>
      <w:tr>
        <w:trPr>
          <w:trHeight w:val="323" w:hRule="atLeast"/>
        </w:trPr>
        <w:tc>
          <w:tcPr>
            <w:tcW w:w="550" w:type="dxa"/>
          </w:tcPr>
          <w:p>
            <w:pPr>
              <w:pStyle w:val="TableParagraph"/>
              <w:spacing w:line="295" w:lineRule="exact" w:before="9"/>
              <w:ind w:left="6"/>
              <w:rPr>
                <w:sz w:val="26"/>
              </w:rPr>
            </w:pPr>
            <w:r>
              <w:rPr>
                <w:spacing w:val="-5"/>
                <w:sz w:val="26"/>
              </w:rPr>
              <w:t>23</w:t>
            </w:r>
          </w:p>
        </w:tc>
        <w:tc>
          <w:tcPr>
            <w:tcW w:w="2780" w:type="dxa"/>
          </w:tcPr>
          <w:p>
            <w:pPr>
              <w:pStyle w:val="TableParagraph"/>
              <w:spacing w:line="291" w:lineRule="exact"/>
              <w:ind w:left="107"/>
              <w:jc w:val="left"/>
              <w:rPr>
                <w:sz w:val="26"/>
              </w:rPr>
            </w:pPr>
            <w:r>
              <w:rPr>
                <w:sz w:val="26"/>
              </w:rPr>
              <w:t>Sơn</w:t>
            </w:r>
            <w:r>
              <w:rPr>
                <w:spacing w:val="-5"/>
                <w:sz w:val="26"/>
              </w:rPr>
              <w:t> </w:t>
            </w:r>
            <w:r>
              <w:rPr>
                <w:sz w:val="26"/>
              </w:rPr>
              <w:t>các</w:t>
            </w:r>
            <w:r>
              <w:rPr>
                <w:spacing w:val="-3"/>
                <w:sz w:val="26"/>
              </w:rPr>
              <w:t> </w:t>
            </w:r>
            <w:r>
              <w:rPr>
                <w:spacing w:val="-5"/>
                <w:sz w:val="26"/>
              </w:rPr>
              <w:t>màu</w:t>
            </w:r>
          </w:p>
        </w:tc>
        <w:tc>
          <w:tcPr>
            <w:tcW w:w="876" w:type="dxa"/>
          </w:tcPr>
          <w:p>
            <w:pPr>
              <w:pStyle w:val="TableParagraph"/>
              <w:spacing w:line="291" w:lineRule="exact"/>
              <w:ind w:left="8" w:right="3"/>
              <w:rPr>
                <w:sz w:val="26"/>
              </w:rPr>
            </w:pPr>
            <w:r>
              <w:rPr>
                <w:spacing w:val="-5"/>
                <w:sz w:val="26"/>
              </w:rPr>
              <w:t>kg</w:t>
            </w:r>
          </w:p>
        </w:tc>
        <w:tc>
          <w:tcPr>
            <w:tcW w:w="1136" w:type="dxa"/>
          </w:tcPr>
          <w:p>
            <w:pPr>
              <w:pStyle w:val="TableParagraph"/>
              <w:spacing w:line="291" w:lineRule="exact"/>
              <w:ind w:right="102"/>
              <w:jc w:val="right"/>
              <w:rPr>
                <w:sz w:val="26"/>
              </w:rPr>
            </w:pPr>
            <w:r>
              <w:rPr>
                <w:spacing w:val="-4"/>
                <w:sz w:val="26"/>
              </w:rPr>
              <w:t>0,59</w:t>
            </w:r>
          </w:p>
        </w:tc>
        <w:tc>
          <w:tcPr>
            <w:tcW w:w="1133" w:type="dxa"/>
          </w:tcPr>
          <w:p>
            <w:pPr>
              <w:pStyle w:val="TableParagraph"/>
              <w:spacing w:line="291" w:lineRule="exact"/>
              <w:ind w:right="102"/>
              <w:jc w:val="right"/>
              <w:rPr>
                <w:sz w:val="26"/>
              </w:rPr>
            </w:pPr>
            <w:r>
              <w:rPr>
                <w:spacing w:val="-4"/>
                <w:sz w:val="26"/>
              </w:rPr>
              <w:t>1,52</w:t>
            </w:r>
          </w:p>
        </w:tc>
        <w:tc>
          <w:tcPr>
            <w:tcW w:w="1081" w:type="dxa"/>
          </w:tcPr>
          <w:p>
            <w:pPr>
              <w:pStyle w:val="TableParagraph"/>
              <w:spacing w:line="291" w:lineRule="exact"/>
              <w:ind w:right="100"/>
              <w:jc w:val="right"/>
              <w:rPr>
                <w:sz w:val="26"/>
              </w:rPr>
            </w:pPr>
            <w:r>
              <w:rPr>
                <w:spacing w:val="-4"/>
                <w:sz w:val="26"/>
              </w:rPr>
              <w:t>2,14</w:t>
            </w:r>
          </w:p>
        </w:tc>
        <w:tc>
          <w:tcPr>
            <w:tcW w:w="1006" w:type="dxa"/>
          </w:tcPr>
          <w:p>
            <w:pPr>
              <w:pStyle w:val="TableParagraph"/>
              <w:spacing w:line="291" w:lineRule="exact"/>
              <w:ind w:right="103"/>
              <w:jc w:val="right"/>
              <w:rPr>
                <w:sz w:val="26"/>
              </w:rPr>
            </w:pPr>
            <w:r>
              <w:rPr>
                <w:spacing w:val="-4"/>
                <w:sz w:val="26"/>
              </w:rPr>
              <w:t>0,42</w:t>
            </w:r>
          </w:p>
        </w:tc>
        <w:tc>
          <w:tcPr>
            <w:tcW w:w="1004" w:type="dxa"/>
          </w:tcPr>
          <w:p>
            <w:pPr>
              <w:pStyle w:val="TableParagraph"/>
              <w:spacing w:line="291" w:lineRule="exact"/>
              <w:ind w:right="103"/>
              <w:jc w:val="right"/>
              <w:rPr>
                <w:sz w:val="26"/>
              </w:rPr>
            </w:pPr>
            <w:r>
              <w:rPr>
                <w:spacing w:val="-4"/>
                <w:sz w:val="26"/>
              </w:rPr>
              <w:t>0,83</w:t>
            </w:r>
          </w:p>
        </w:tc>
      </w:tr>
      <w:tr>
        <w:trPr>
          <w:trHeight w:val="321" w:hRule="atLeast"/>
        </w:trPr>
        <w:tc>
          <w:tcPr>
            <w:tcW w:w="550" w:type="dxa"/>
          </w:tcPr>
          <w:p>
            <w:pPr>
              <w:pStyle w:val="TableParagraph"/>
              <w:spacing w:line="292" w:lineRule="exact" w:before="9"/>
              <w:ind w:left="6"/>
              <w:rPr>
                <w:sz w:val="26"/>
              </w:rPr>
            </w:pPr>
            <w:r>
              <w:rPr>
                <w:spacing w:val="-5"/>
                <w:sz w:val="26"/>
              </w:rPr>
              <w:t>24</w:t>
            </w:r>
          </w:p>
        </w:tc>
        <w:tc>
          <w:tcPr>
            <w:tcW w:w="2780" w:type="dxa"/>
          </w:tcPr>
          <w:p>
            <w:pPr>
              <w:pStyle w:val="TableParagraph"/>
              <w:spacing w:line="291" w:lineRule="exact"/>
              <w:ind w:left="107"/>
              <w:jc w:val="left"/>
              <w:rPr>
                <w:sz w:val="26"/>
              </w:rPr>
            </w:pPr>
            <w:r>
              <w:rPr>
                <w:spacing w:val="-5"/>
                <w:sz w:val="26"/>
              </w:rPr>
              <w:t>Tẩy</w:t>
            </w:r>
          </w:p>
        </w:tc>
        <w:tc>
          <w:tcPr>
            <w:tcW w:w="876" w:type="dxa"/>
          </w:tcPr>
          <w:p>
            <w:pPr>
              <w:pStyle w:val="TableParagraph"/>
              <w:spacing w:line="291" w:lineRule="exact"/>
              <w:ind w:left="8" w:right="3"/>
              <w:rPr>
                <w:sz w:val="26"/>
              </w:rPr>
            </w:pPr>
            <w:r>
              <w:rPr>
                <w:spacing w:val="-5"/>
                <w:sz w:val="26"/>
              </w:rPr>
              <w:t>cái</w:t>
            </w:r>
          </w:p>
        </w:tc>
        <w:tc>
          <w:tcPr>
            <w:tcW w:w="1136" w:type="dxa"/>
          </w:tcPr>
          <w:p>
            <w:pPr>
              <w:pStyle w:val="TableParagraph"/>
              <w:spacing w:line="291" w:lineRule="exact"/>
              <w:ind w:right="102"/>
              <w:jc w:val="right"/>
              <w:rPr>
                <w:sz w:val="26"/>
              </w:rPr>
            </w:pPr>
            <w:r>
              <w:rPr>
                <w:spacing w:val="-4"/>
                <w:sz w:val="26"/>
              </w:rPr>
              <w:t>1,18</w:t>
            </w:r>
          </w:p>
        </w:tc>
        <w:tc>
          <w:tcPr>
            <w:tcW w:w="1133" w:type="dxa"/>
          </w:tcPr>
          <w:p>
            <w:pPr>
              <w:pStyle w:val="TableParagraph"/>
              <w:spacing w:line="291" w:lineRule="exact"/>
              <w:ind w:right="102"/>
              <w:jc w:val="right"/>
              <w:rPr>
                <w:sz w:val="26"/>
              </w:rPr>
            </w:pPr>
            <w:r>
              <w:rPr>
                <w:spacing w:val="-4"/>
                <w:sz w:val="26"/>
              </w:rPr>
              <w:t>3,03</w:t>
            </w:r>
          </w:p>
        </w:tc>
        <w:tc>
          <w:tcPr>
            <w:tcW w:w="1081" w:type="dxa"/>
          </w:tcPr>
          <w:p>
            <w:pPr>
              <w:pStyle w:val="TableParagraph"/>
              <w:spacing w:line="291" w:lineRule="exact"/>
              <w:ind w:right="100"/>
              <w:jc w:val="right"/>
              <w:rPr>
                <w:sz w:val="26"/>
              </w:rPr>
            </w:pPr>
            <w:r>
              <w:rPr>
                <w:spacing w:val="-4"/>
                <w:sz w:val="26"/>
              </w:rPr>
              <w:t>4,29</w:t>
            </w:r>
          </w:p>
        </w:tc>
        <w:tc>
          <w:tcPr>
            <w:tcW w:w="1006" w:type="dxa"/>
          </w:tcPr>
          <w:p>
            <w:pPr>
              <w:pStyle w:val="TableParagraph"/>
              <w:spacing w:line="291" w:lineRule="exact"/>
              <w:ind w:right="103"/>
              <w:jc w:val="right"/>
              <w:rPr>
                <w:sz w:val="26"/>
              </w:rPr>
            </w:pPr>
            <w:r>
              <w:rPr>
                <w:spacing w:val="-4"/>
                <w:sz w:val="26"/>
              </w:rPr>
              <w:t>0,83</w:t>
            </w:r>
          </w:p>
        </w:tc>
        <w:tc>
          <w:tcPr>
            <w:tcW w:w="1004" w:type="dxa"/>
          </w:tcPr>
          <w:p>
            <w:pPr>
              <w:pStyle w:val="TableParagraph"/>
              <w:spacing w:line="291" w:lineRule="exact"/>
              <w:ind w:right="103"/>
              <w:jc w:val="right"/>
              <w:rPr>
                <w:sz w:val="26"/>
              </w:rPr>
            </w:pPr>
            <w:r>
              <w:rPr>
                <w:spacing w:val="-4"/>
                <w:sz w:val="26"/>
              </w:rPr>
              <w:t>1,67</w:t>
            </w:r>
          </w:p>
        </w:tc>
      </w:tr>
      <w:tr>
        <w:trPr>
          <w:trHeight w:val="323" w:hRule="atLeast"/>
        </w:trPr>
        <w:tc>
          <w:tcPr>
            <w:tcW w:w="550" w:type="dxa"/>
          </w:tcPr>
          <w:p>
            <w:pPr>
              <w:pStyle w:val="TableParagraph"/>
              <w:spacing w:line="294" w:lineRule="exact" w:before="9"/>
              <w:ind w:left="6"/>
              <w:rPr>
                <w:sz w:val="26"/>
              </w:rPr>
            </w:pPr>
            <w:r>
              <w:rPr>
                <w:spacing w:val="-5"/>
                <w:sz w:val="26"/>
              </w:rPr>
              <w:t>25</w:t>
            </w:r>
          </w:p>
        </w:tc>
        <w:tc>
          <w:tcPr>
            <w:tcW w:w="2780" w:type="dxa"/>
          </w:tcPr>
          <w:p>
            <w:pPr>
              <w:pStyle w:val="TableParagraph"/>
              <w:spacing w:line="294" w:lineRule="exact"/>
              <w:ind w:left="107"/>
              <w:jc w:val="left"/>
              <w:rPr>
                <w:sz w:val="26"/>
              </w:rPr>
            </w:pPr>
            <w:r>
              <w:rPr>
                <w:sz w:val="26"/>
              </w:rPr>
              <w:t>Túi</w:t>
            </w:r>
            <w:r>
              <w:rPr>
                <w:spacing w:val="-5"/>
                <w:sz w:val="26"/>
              </w:rPr>
              <w:t> </w:t>
            </w:r>
            <w:r>
              <w:rPr>
                <w:sz w:val="26"/>
              </w:rPr>
              <w:t>ni</w:t>
            </w:r>
            <w:r>
              <w:rPr>
                <w:spacing w:val="-4"/>
                <w:sz w:val="26"/>
              </w:rPr>
              <w:t> </w:t>
            </w:r>
            <w:r>
              <w:rPr>
                <w:sz w:val="26"/>
              </w:rPr>
              <w:t>lông</w:t>
            </w:r>
            <w:r>
              <w:rPr>
                <w:spacing w:val="-4"/>
                <w:sz w:val="26"/>
              </w:rPr>
              <w:t> </w:t>
            </w:r>
            <w:r>
              <w:rPr>
                <w:sz w:val="26"/>
              </w:rPr>
              <w:t>đựng</w:t>
            </w:r>
            <w:r>
              <w:rPr>
                <w:spacing w:val="-4"/>
                <w:sz w:val="26"/>
              </w:rPr>
              <w:t> </w:t>
            </w:r>
            <w:r>
              <w:rPr>
                <w:sz w:val="26"/>
              </w:rPr>
              <w:t>tài</w:t>
            </w:r>
            <w:r>
              <w:rPr>
                <w:spacing w:val="-5"/>
                <w:sz w:val="26"/>
              </w:rPr>
              <w:t> </w:t>
            </w:r>
            <w:r>
              <w:rPr>
                <w:spacing w:val="-4"/>
                <w:sz w:val="26"/>
              </w:rPr>
              <w:t>liệu</w:t>
            </w:r>
          </w:p>
        </w:tc>
        <w:tc>
          <w:tcPr>
            <w:tcW w:w="876" w:type="dxa"/>
          </w:tcPr>
          <w:p>
            <w:pPr>
              <w:pStyle w:val="TableParagraph"/>
              <w:spacing w:line="294" w:lineRule="exact"/>
              <w:ind w:left="8" w:right="3"/>
              <w:rPr>
                <w:sz w:val="26"/>
              </w:rPr>
            </w:pPr>
            <w:r>
              <w:rPr>
                <w:spacing w:val="-5"/>
                <w:sz w:val="26"/>
              </w:rPr>
              <w:t>cái</w:t>
            </w:r>
          </w:p>
        </w:tc>
        <w:tc>
          <w:tcPr>
            <w:tcW w:w="1136" w:type="dxa"/>
          </w:tcPr>
          <w:p>
            <w:pPr>
              <w:pStyle w:val="TableParagraph"/>
              <w:spacing w:line="294" w:lineRule="exact"/>
              <w:ind w:right="102"/>
              <w:jc w:val="right"/>
              <w:rPr>
                <w:sz w:val="26"/>
              </w:rPr>
            </w:pPr>
            <w:r>
              <w:rPr>
                <w:spacing w:val="-4"/>
                <w:sz w:val="26"/>
              </w:rPr>
              <w:t>8,24</w:t>
            </w:r>
          </w:p>
        </w:tc>
        <w:tc>
          <w:tcPr>
            <w:tcW w:w="1133" w:type="dxa"/>
          </w:tcPr>
          <w:p>
            <w:pPr>
              <w:pStyle w:val="TableParagraph"/>
              <w:spacing w:line="294" w:lineRule="exact"/>
              <w:ind w:right="102"/>
              <w:jc w:val="right"/>
              <w:rPr>
                <w:sz w:val="26"/>
              </w:rPr>
            </w:pPr>
            <w:r>
              <w:rPr>
                <w:spacing w:val="-2"/>
                <w:sz w:val="26"/>
              </w:rPr>
              <w:t>21,21</w:t>
            </w:r>
          </w:p>
        </w:tc>
        <w:tc>
          <w:tcPr>
            <w:tcW w:w="1081" w:type="dxa"/>
          </w:tcPr>
          <w:p>
            <w:pPr>
              <w:pStyle w:val="TableParagraph"/>
              <w:spacing w:line="294" w:lineRule="exact"/>
              <w:ind w:right="100"/>
              <w:jc w:val="right"/>
              <w:rPr>
                <w:sz w:val="26"/>
              </w:rPr>
            </w:pPr>
            <w:r>
              <w:rPr>
                <w:spacing w:val="-2"/>
                <w:sz w:val="26"/>
              </w:rPr>
              <w:t>30,00</w:t>
            </w:r>
          </w:p>
        </w:tc>
        <w:tc>
          <w:tcPr>
            <w:tcW w:w="1006" w:type="dxa"/>
          </w:tcPr>
          <w:p>
            <w:pPr>
              <w:pStyle w:val="TableParagraph"/>
              <w:spacing w:line="294" w:lineRule="exact"/>
              <w:ind w:right="103"/>
              <w:jc w:val="right"/>
              <w:rPr>
                <w:sz w:val="26"/>
              </w:rPr>
            </w:pPr>
            <w:r>
              <w:rPr>
                <w:spacing w:val="-4"/>
                <w:sz w:val="26"/>
              </w:rPr>
              <w:t>5,83</w:t>
            </w:r>
          </w:p>
        </w:tc>
        <w:tc>
          <w:tcPr>
            <w:tcW w:w="1004" w:type="dxa"/>
          </w:tcPr>
          <w:p>
            <w:pPr>
              <w:pStyle w:val="TableParagraph"/>
              <w:spacing w:line="294" w:lineRule="exact"/>
              <w:ind w:right="103"/>
              <w:jc w:val="right"/>
              <w:rPr>
                <w:sz w:val="26"/>
              </w:rPr>
            </w:pPr>
            <w:r>
              <w:rPr>
                <w:spacing w:val="-2"/>
                <w:sz w:val="26"/>
              </w:rPr>
              <w:t>11,67</w:t>
            </w:r>
          </w:p>
        </w:tc>
      </w:tr>
    </w:tbl>
    <w:p>
      <w:pPr>
        <w:pStyle w:val="TableParagraph"/>
        <w:spacing w:after="0" w:line="294" w:lineRule="exact"/>
        <w:jc w:val="right"/>
        <w:rPr>
          <w:sz w:val="26"/>
        </w:rPr>
        <w:sectPr>
          <w:pgSz w:w="11910" w:h="16840"/>
          <w:pgMar w:header="628" w:footer="0" w:top="900" w:bottom="280" w:left="1275" w:right="425"/>
        </w:sectPr>
      </w:pPr>
    </w:p>
    <w:p>
      <w:pPr>
        <w:spacing w:before="238"/>
        <w:ind w:left="0" w:right="279" w:firstLine="0"/>
        <w:jc w:val="center"/>
        <w:rPr>
          <w:b/>
          <w:sz w:val="26"/>
        </w:rPr>
      </w:pPr>
      <w:r>
        <w:rPr>
          <w:b/>
          <w:sz w:val="26"/>
        </w:rPr>
        <w:t>Mục</w:t>
      </w:r>
      <w:r>
        <w:rPr>
          <w:b/>
          <w:spacing w:val="-7"/>
          <w:sz w:val="26"/>
        </w:rPr>
        <w:t> </w:t>
      </w:r>
      <w:r>
        <w:rPr>
          <w:b/>
          <w:spacing w:val="-10"/>
          <w:sz w:val="26"/>
        </w:rPr>
        <w:t>2</w:t>
      </w:r>
    </w:p>
    <w:p>
      <w:pPr>
        <w:spacing w:before="24"/>
        <w:ind w:left="1614" w:right="1826" w:firstLine="0"/>
        <w:jc w:val="center"/>
        <w:rPr>
          <w:b/>
          <w:sz w:val="26"/>
        </w:rPr>
      </w:pPr>
      <w:r>
        <w:rPr>
          <w:b/>
          <w:sz w:val="26"/>
        </w:rPr>
        <w:t>CÔNG</w:t>
      </w:r>
      <w:r>
        <w:rPr>
          <w:b/>
          <w:spacing w:val="-7"/>
          <w:sz w:val="26"/>
        </w:rPr>
        <w:t> </w:t>
      </w:r>
      <w:r>
        <w:rPr>
          <w:b/>
          <w:sz w:val="26"/>
        </w:rPr>
        <w:t>TÁC</w:t>
      </w:r>
      <w:r>
        <w:rPr>
          <w:b/>
          <w:spacing w:val="-7"/>
          <w:sz w:val="26"/>
        </w:rPr>
        <w:t> </w:t>
      </w:r>
      <w:r>
        <w:rPr>
          <w:b/>
          <w:spacing w:val="-4"/>
          <w:sz w:val="26"/>
        </w:rPr>
        <w:t>KHOAN</w:t>
      </w:r>
    </w:p>
    <w:p>
      <w:pPr>
        <w:pStyle w:val="BodyText"/>
        <w:spacing w:before="88"/>
        <w:ind w:left="0"/>
        <w:rPr>
          <w:b/>
        </w:rPr>
      </w:pPr>
    </w:p>
    <w:p>
      <w:pPr>
        <w:pStyle w:val="ListParagraph"/>
        <w:numPr>
          <w:ilvl w:val="0"/>
          <w:numId w:val="14"/>
        </w:numPr>
        <w:tabs>
          <w:tab w:pos="1418" w:val="left" w:leader="none"/>
        </w:tabs>
        <w:spacing w:line="240" w:lineRule="auto" w:before="0" w:after="0"/>
        <w:ind w:left="1418" w:right="0" w:hanging="283"/>
        <w:jc w:val="left"/>
        <w:rPr>
          <w:b/>
          <w:sz w:val="26"/>
        </w:rPr>
      </w:pPr>
      <w:r>
        <w:rPr>
          <w:b/>
          <w:sz w:val="26"/>
        </w:rPr>
        <w:t>Khoan</w:t>
      </w:r>
      <w:r>
        <w:rPr>
          <w:b/>
          <w:spacing w:val="-7"/>
          <w:sz w:val="26"/>
        </w:rPr>
        <w:t> </w:t>
      </w:r>
      <w:r>
        <w:rPr>
          <w:b/>
          <w:sz w:val="26"/>
        </w:rPr>
        <w:t>địa</w:t>
      </w:r>
      <w:r>
        <w:rPr>
          <w:b/>
          <w:spacing w:val="-6"/>
          <w:sz w:val="26"/>
        </w:rPr>
        <w:t> </w:t>
      </w:r>
      <w:r>
        <w:rPr>
          <w:b/>
          <w:sz w:val="26"/>
        </w:rPr>
        <w:t>chất</w:t>
      </w:r>
      <w:r>
        <w:rPr>
          <w:b/>
          <w:spacing w:val="-4"/>
          <w:sz w:val="26"/>
        </w:rPr>
        <w:t> </w:t>
      </w:r>
      <w:r>
        <w:rPr>
          <w:b/>
          <w:sz w:val="26"/>
        </w:rPr>
        <w:t>thủy</w:t>
      </w:r>
      <w:r>
        <w:rPr>
          <w:b/>
          <w:spacing w:val="-4"/>
          <w:sz w:val="26"/>
        </w:rPr>
        <w:t> </w:t>
      </w:r>
      <w:r>
        <w:rPr>
          <w:b/>
          <w:sz w:val="26"/>
        </w:rPr>
        <w:t>văn</w:t>
      </w:r>
      <w:r>
        <w:rPr>
          <w:b/>
          <w:spacing w:val="-7"/>
          <w:sz w:val="26"/>
        </w:rPr>
        <w:t> </w:t>
      </w:r>
      <w:r>
        <w:rPr>
          <w:b/>
          <w:sz w:val="26"/>
        </w:rPr>
        <w:t>(máy</w:t>
      </w:r>
      <w:r>
        <w:rPr>
          <w:b/>
          <w:spacing w:val="-4"/>
          <w:sz w:val="26"/>
        </w:rPr>
        <w:t> </w:t>
      </w:r>
      <w:r>
        <w:rPr>
          <w:b/>
          <w:sz w:val="26"/>
        </w:rPr>
        <w:t>khoan</w:t>
      </w:r>
      <w:r>
        <w:rPr>
          <w:b/>
          <w:spacing w:val="-7"/>
          <w:sz w:val="26"/>
        </w:rPr>
        <w:t> </w:t>
      </w:r>
      <w:r>
        <w:rPr>
          <w:b/>
          <w:sz w:val="26"/>
        </w:rPr>
        <w:t>tự</w:t>
      </w:r>
      <w:r>
        <w:rPr>
          <w:b/>
          <w:spacing w:val="-5"/>
          <w:sz w:val="26"/>
        </w:rPr>
        <w:t> </w:t>
      </w:r>
      <w:r>
        <w:rPr>
          <w:b/>
          <w:spacing w:val="-2"/>
          <w:sz w:val="26"/>
        </w:rPr>
        <w:t>hành)</w:t>
      </w:r>
    </w:p>
    <w:p>
      <w:pPr>
        <w:pStyle w:val="ListParagraph"/>
        <w:numPr>
          <w:ilvl w:val="1"/>
          <w:numId w:val="14"/>
        </w:numPr>
        <w:tabs>
          <w:tab w:pos="1556" w:val="left" w:leader="none"/>
        </w:tabs>
        <w:spacing w:line="240" w:lineRule="auto" w:before="71" w:after="0"/>
        <w:ind w:left="1556" w:right="0" w:hanging="421"/>
        <w:jc w:val="left"/>
        <w:rPr>
          <w:b/>
          <w:sz w:val="26"/>
        </w:rPr>
      </w:pPr>
      <w:r>
        <w:rPr>
          <w:b/>
          <w:sz w:val="26"/>
        </w:rPr>
        <w:t>Định</w:t>
      </w:r>
      <w:r>
        <w:rPr>
          <w:b/>
          <w:spacing w:val="-3"/>
          <w:sz w:val="26"/>
        </w:rPr>
        <w:t> </w:t>
      </w:r>
      <w:r>
        <w:rPr>
          <w:b/>
          <w:sz w:val="26"/>
        </w:rPr>
        <w:t>mức</w:t>
      </w:r>
      <w:r>
        <w:rPr>
          <w:b/>
          <w:spacing w:val="-6"/>
          <w:sz w:val="26"/>
        </w:rPr>
        <w:t> </w:t>
      </w:r>
      <w:r>
        <w:rPr>
          <w:b/>
          <w:sz w:val="26"/>
        </w:rPr>
        <w:t>lao</w:t>
      </w:r>
      <w:r>
        <w:rPr>
          <w:b/>
          <w:spacing w:val="-4"/>
          <w:sz w:val="26"/>
        </w:rPr>
        <w:t> động</w:t>
      </w:r>
    </w:p>
    <w:p>
      <w:pPr>
        <w:pStyle w:val="Heading2"/>
        <w:numPr>
          <w:ilvl w:val="2"/>
          <w:numId w:val="14"/>
        </w:numPr>
        <w:tabs>
          <w:tab w:pos="1748" w:val="left" w:leader="none"/>
        </w:tabs>
        <w:spacing w:line="240" w:lineRule="auto" w:before="70" w:after="0"/>
        <w:ind w:left="1748" w:right="0" w:hanging="613"/>
        <w:jc w:val="left"/>
      </w:pPr>
      <w:r>
        <w:rPr/>
        <w:t>Nội</w:t>
      </w:r>
      <w:r>
        <w:rPr>
          <w:spacing w:val="-3"/>
        </w:rPr>
        <w:t> </w:t>
      </w:r>
      <w:r>
        <w:rPr/>
        <w:t>dung</w:t>
      </w:r>
      <w:r>
        <w:rPr>
          <w:spacing w:val="-5"/>
        </w:rPr>
        <w:t> </w:t>
      </w:r>
      <w:r>
        <w:rPr/>
        <w:t>công</w:t>
      </w:r>
      <w:r>
        <w:rPr>
          <w:spacing w:val="-5"/>
        </w:rPr>
        <w:t> </w:t>
      </w:r>
      <w:r>
        <w:rPr>
          <w:spacing w:val="-4"/>
        </w:rPr>
        <w:t>việc</w:t>
      </w:r>
    </w:p>
    <w:p>
      <w:pPr>
        <w:pStyle w:val="ListParagraph"/>
        <w:numPr>
          <w:ilvl w:val="3"/>
          <w:numId w:val="14"/>
        </w:numPr>
        <w:tabs>
          <w:tab w:pos="1321" w:val="left" w:leader="none"/>
        </w:tabs>
        <w:spacing w:line="240" w:lineRule="auto" w:before="64" w:after="0"/>
        <w:ind w:left="1321" w:right="0" w:hanging="150"/>
        <w:jc w:val="left"/>
        <w:rPr>
          <w:sz w:val="26"/>
        </w:rPr>
      </w:pPr>
      <w:r>
        <w:rPr>
          <w:sz w:val="26"/>
        </w:rPr>
        <w:t>Nhận</w:t>
      </w:r>
      <w:r>
        <w:rPr>
          <w:spacing w:val="-5"/>
          <w:sz w:val="26"/>
        </w:rPr>
        <w:t> </w:t>
      </w:r>
      <w:r>
        <w:rPr>
          <w:sz w:val="26"/>
        </w:rPr>
        <w:t>nhiệm</w:t>
      </w:r>
      <w:r>
        <w:rPr>
          <w:spacing w:val="-4"/>
          <w:sz w:val="26"/>
        </w:rPr>
        <w:t> </w:t>
      </w:r>
      <w:r>
        <w:rPr>
          <w:sz w:val="26"/>
        </w:rPr>
        <w:t>vụ,</w:t>
      </w:r>
      <w:r>
        <w:rPr>
          <w:spacing w:val="-5"/>
          <w:sz w:val="26"/>
        </w:rPr>
        <w:t> </w:t>
      </w:r>
      <w:r>
        <w:rPr>
          <w:sz w:val="26"/>
        </w:rPr>
        <w:t>chuẩn</w:t>
      </w:r>
      <w:r>
        <w:rPr>
          <w:spacing w:val="-4"/>
          <w:sz w:val="26"/>
        </w:rPr>
        <w:t> </w:t>
      </w:r>
      <w:r>
        <w:rPr>
          <w:sz w:val="26"/>
        </w:rPr>
        <w:t>bị</w:t>
      </w:r>
      <w:r>
        <w:rPr>
          <w:spacing w:val="-4"/>
          <w:sz w:val="26"/>
        </w:rPr>
        <w:t> </w:t>
      </w:r>
      <w:r>
        <w:rPr>
          <w:sz w:val="26"/>
        </w:rPr>
        <w:t>thiết</w:t>
      </w:r>
      <w:r>
        <w:rPr>
          <w:spacing w:val="-5"/>
          <w:sz w:val="26"/>
        </w:rPr>
        <w:t> </w:t>
      </w:r>
      <w:r>
        <w:rPr>
          <w:sz w:val="26"/>
        </w:rPr>
        <w:t>bị,</w:t>
      </w:r>
      <w:r>
        <w:rPr>
          <w:spacing w:val="-4"/>
          <w:sz w:val="26"/>
        </w:rPr>
        <w:t> </w:t>
      </w:r>
      <w:r>
        <w:rPr>
          <w:sz w:val="26"/>
        </w:rPr>
        <w:t>dụng</w:t>
      </w:r>
      <w:r>
        <w:rPr>
          <w:spacing w:val="-3"/>
          <w:sz w:val="26"/>
        </w:rPr>
        <w:t> </w:t>
      </w:r>
      <w:r>
        <w:rPr>
          <w:sz w:val="26"/>
        </w:rPr>
        <w:t>cụ</w:t>
      </w:r>
      <w:r>
        <w:rPr>
          <w:spacing w:val="-4"/>
          <w:sz w:val="26"/>
        </w:rPr>
        <w:t> </w:t>
      </w:r>
      <w:r>
        <w:rPr>
          <w:sz w:val="26"/>
        </w:rPr>
        <w:t>và</w:t>
      </w:r>
      <w:r>
        <w:rPr>
          <w:spacing w:val="-4"/>
          <w:sz w:val="26"/>
        </w:rPr>
        <w:t> </w:t>
      </w:r>
      <w:r>
        <w:rPr>
          <w:sz w:val="26"/>
        </w:rPr>
        <w:t>vật</w:t>
      </w:r>
      <w:r>
        <w:rPr>
          <w:spacing w:val="-5"/>
          <w:sz w:val="26"/>
        </w:rPr>
        <w:t> </w:t>
      </w:r>
      <w:r>
        <w:rPr>
          <w:spacing w:val="-2"/>
          <w:sz w:val="26"/>
        </w:rPr>
        <w:t>liệu;</w:t>
      </w:r>
    </w:p>
    <w:p>
      <w:pPr>
        <w:pStyle w:val="ListParagraph"/>
        <w:numPr>
          <w:ilvl w:val="3"/>
          <w:numId w:val="14"/>
        </w:numPr>
        <w:tabs>
          <w:tab w:pos="1321" w:val="left" w:leader="none"/>
        </w:tabs>
        <w:spacing w:line="240" w:lineRule="auto" w:before="68" w:after="0"/>
        <w:ind w:left="1321" w:right="0" w:hanging="150"/>
        <w:jc w:val="left"/>
        <w:rPr>
          <w:sz w:val="26"/>
        </w:rPr>
      </w:pPr>
      <w:r>
        <w:rPr>
          <w:sz w:val="26"/>
        </w:rPr>
        <w:t>San</w:t>
      </w:r>
      <w:r>
        <w:rPr>
          <w:spacing w:val="-5"/>
          <w:sz w:val="26"/>
        </w:rPr>
        <w:t> </w:t>
      </w:r>
      <w:r>
        <w:rPr>
          <w:sz w:val="26"/>
        </w:rPr>
        <w:t>gạt</w:t>
      </w:r>
      <w:r>
        <w:rPr>
          <w:spacing w:val="-4"/>
          <w:sz w:val="26"/>
        </w:rPr>
        <w:t> </w:t>
      </w:r>
      <w:r>
        <w:rPr>
          <w:sz w:val="26"/>
        </w:rPr>
        <w:t>làm</w:t>
      </w:r>
      <w:r>
        <w:rPr>
          <w:spacing w:val="-5"/>
          <w:sz w:val="26"/>
        </w:rPr>
        <w:t> </w:t>
      </w:r>
      <w:r>
        <w:rPr>
          <w:sz w:val="26"/>
        </w:rPr>
        <w:t>nền</w:t>
      </w:r>
      <w:r>
        <w:rPr>
          <w:spacing w:val="-4"/>
          <w:sz w:val="26"/>
        </w:rPr>
        <w:t> </w:t>
      </w:r>
      <w:r>
        <w:rPr>
          <w:sz w:val="26"/>
        </w:rPr>
        <w:t>khoan</w:t>
      </w:r>
      <w:r>
        <w:rPr>
          <w:spacing w:val="-4"/>
          <w:sz w:val="26"/>
        </w:rPr>
        <w:t> </w:t>
      </w:r>
      <w:r>
        <w:rPr>
          <w:sz w:val="26"/>
        </w:rPr>
        <w:t>(khối</w:t>
      </w:r>
      <w:r>
        <w:rPr>
          <w:spacing w:val="-5"/>
          <w:sz w:val="26"/>
        </w:rPr>
        <w:t> </w:t>
      </w:r>
      <w:r>
        <w:rPr>
          <w:sz w:val="26"/>
        </w:rPr>
        <w:t>lượng</w:t>
      </w:r>
      <w:r>
        <w:rPr>
          <w:spacing w:val="-2"/>
          <w:sz w:val="26"/>
        </w:rPr>
        <w:t> </w:t>
      </w:r>
      <w:r>
        <w:rPr>
          <w:sz w:val="26"/>
        </w:rPr>
        <w:t>đào</w:t>
      </w:r>
      <w:r>
        <w:rPr>
          <w:spacing w:val="-4"/>
          <w:sz w:val="26"/>
        </w:rPr>
        <w:t> </w:t>
      </w:r>
      <w:r>
        <w:rPr>
          <w:sz w:val="26"/>
        </w:rPr>
        <w:t>đắp</w:t>
      </w:r>
      <w:r>
        <w:rPr>
          <w:spacing w:val="-3"/>
          <w:sz w:val="26"/>
        </w:rPr>
        <w:t> </w:t>
      </w:r>
      <w:r>
        <w:rPr>
          <w:sz w:val="26"/>
        </w:rPr>
        <w:t>&lt;</w:t>
      </w:r>
      <w:r>
        <w:rPr>
          <w:spacing w:val="-4"/>
          <w:sz w:val="26"/>
        </w:rPr>
        <w:t> </w:t>
      </w:r>
      <w:r>
        <w:rPr>
          <w:spacing w:val="-2"/>
          <w:sz w:val="26"/>
        </w:rPr>
        <w:t>5m</w:t>
      </w:r>
      <w:r>
        <w:rPr>
          <w:spacing w:val="-2"/>
          <w:sz w:val="26"/>
          <w:vertAlign w:val="superscript"/>
        </w:rPr>
        <w:t>3</w:t>
      </w:r>
      <w:r>
        <w:rPr>
          <w:spacing w:val="-2"/>
          <w:sz w:val="26"/>
          <w:vertAlign w:val="baseline"/>
        </w:rPr>
        <w:t>);</w:t>
      </w:r>
    </w:p>
    <w:p>
      <w:pPr>
        <w:pStyle w:val="ListParagraph"/>
        <w:numPr>
          <w:ilvl w:val="3"/>
          <w:numId w:val="14"/>
        </w:numPr>
        <w:tabs>
          <w:tab w:pos="1337" w:val="left" w:leader="none"/>
        </w:tabs>
        <w:spacing w:line="240" w:lineRule="auto" w:before="71" w:after="0"/>
        <w:ind w:left="427" w:right="854" w:firstLine="743"/>
        <w:jc w:val="left"/>
        <w:rPr>
          <w:sz w:val="26"/>
        </w:rPr>
      </w:pPr>
      <w:r>
        <w:rPr>
          <w:sz w:val="26"/>
        </w:rPr>
        <w:t>Bảo hành, bảo dưỡng thiết bị khoan gia công cơ khí phụ tùng, dụng cụ sửa</w:t>
      </w:r>
      <w:r>
        <w:rPr>
          <w:spacing w:val="40"/>
          <w:sz w:val="26"/>
        </w:rPr>
        <w:t> </w:t>
      </w:r>
      <w:r>
        <w:rPr>
          <w:sz w:val="26"/>
        </w:rPr>
        <w:t>chữa đồ mộc, thùng mẫu và chỉ đạo sản xuất trong quá trình thi công lỗ khoan;</w:t>
      </w:r>
    </w:p>
    <w:p>
      <w:pPr>
        <w:pStyle w:val="ListParagraph"/>
        <w:numPr>
          <w:ilvl w:val="3"/>
          <w:numId w:val="14"/>
        </w:numPr>
        <w:tabs>
          <w:tab w:pos="1321" w:val="left" w:leader="none"/>
        </w:tabs>
        <w:spacing w:line="240" w:lineRule="auto" w:before="71" w:after="0"/>
        <w:ind w:left="1321" w:right="0" w:hanging="150"/>
        <w:jc w:val="left"/>
        <w:rPr>
          <w:sz w:val="26"/>
        </w:rPr>
      </w:pPr>
      <w:r>
        <w:rPr>
          <w:sz w:val="26"/>
        </w:rPr>
        <w:t>Vận</w:t>
      </w:r>
      <w:r>
        <w:rPr>
          <w:spacing w:val="-6"/>
          <w:sz w:val="26"/>
        </w:rPr>
        <w:t> </w:t>
      </w:r>
      <w:r>
        <w:rPr>
          <w:sz w:val="26"/>
        </w:rPr>
        <w:t>chuyển</w:t>
      </w:r>
      <w:r>
        <w:rPr>
          <w:spacing w:val="-5"/>
          <w:sz w:val="26"/>
        </w:rPr>
        <w:t> </w:t>
      </w:r>
      <w:r>
        <w:rPr>
          <w:sz w:val="26"/>
        </w:rPr>
        <w:t>nước,</w:t>
      </w:r>
      <w:r>
        <w:rPr>
          <w:spacing w:val="-5"/>
          <w:sz w:val="26"/>
        </w:rPr>
        <w:t> </w:t>
      </w:r>
      <w:r>
        <w:rPr>
          <w:sz w:val="26"/>
        </w:rPr>
        <w:t>dung</w:t>
      </w:r>
      <w:r>
        <w:rPr>
          <w:spacing w:val="-5"/>
          <w:sz w:val="26"/>
        </w:rPr>
        <w:t> </w:t>
      </w:r>
      <w:r>
        <w:rPr>
          <w:sz w:val="26"/>
        </w:rPr>
        <w:t>dịch</w:t>
      </w:r>
      <w:r>
        <w:rPr>
          <w:spacing w:val="-5"/>
          <w:sz w:val="26"/>
        </w:rPr>
        <w:t> </w:t>
      </w:r>
      <w:r>
        <w:rPr>
          <w:sz w:val="26"/>
        </w:rPr>
        <w:t>và</w:t>
      </w:r>
      <w:r>
        <w:rPr>
          <w:spacing w:val="-3"/>
          <w:sz w:val="26"/>
        </w:rPr>
        <w:t> </w:t>
      </w:r>
      <w:r>
        <w:rPr>
          <w:sz w:val="26"/>
        </w:rPr>
        <w:t>đặt</w:t>
      </w:r>
      <w:r>
        <w:rPr>
          <w:spacing w:val="-5"/>
          <w:sz w:val="26"/>
        </w:rPr>
        <w:t> </w:t>
      </w:r>
      <w:r>
        <w:rPr>
          <w:sz w:val="26"/>
        </w:rPr>
        <w:t>trạm</w:t>
      </w:r>
      <w:r>
        <w:rPr>
          <w:spacing w:val="-5"/>
          <w:sz w:val="26"/>
        </w:rPr>
        <w:t> </w:t>
      </w:r>
      <w:r>
        <w:rPr>
          <w:sz w:val="26"/>
        </w:rPr>
        <w:t>đánh</w:t>
      </w:r>
      <w:r>
        <w:rPr>
          <w:spacing w:val="-5"/>
          <w:sz w:val="26"/>
        </w:rPr>
        <w:t> </w:t>
      </w:r>
      <w:r>
        <w:rPr>
          <w:sz w:val="26"/>
        </w:rPr>
        <w:t>dung</w:t>
      </w:r>
      <w:r>
        <w:rPr>
          <w:spacing w:val="-6"/>
          <w:sz w:val="26"/>
        </w:rPr>
        <w:t> </w:t>
      </w:r>
      <w:r>
        <w:rPr>
          <w:spacing w:val="-2"/>
          <w:sz w:val="26"/>
        </w:rPr>
        <w:t>dịch;</w:t>
      </w:r>
    </w:p>
    <w:p>
      <w:pPr>
        <w:pStyle w:val="ListParagraph"/>
        <w:numPr>
          <w:ilvl w:val="3"/>
          <w:numId w:val="14"/>
        </w:numPr>
        <w:tabs>
          <w:tab w:pos="1330" w:val="left" w:leader="none"/>
        </w:tabs>
        <w:spacing w:line="240" w:lineRule="auto" w:before="69" w:after="0"/>
        <w:ind w:left="427" w:right="858" w:firstLine="743"/>
        <w:jc w:val="left"/>
        <w:rPr>
          <w:sz w:val="26"/>
        </w:rPr>
      </w:pPr>
      <w:r>
        <w:rPr>
          <w:sz w:val="26"/>
        </w:rPr>
        <w:t>Khoan thuần tuý lấy mẫu, mô tả mẫu, ghi chép sổ sách, ghi etêkét, xếp mẫu vào thùng mẫu, bảo quản mẫu;</w:t>
      </w:r>
    </w:p>
    <w:p>
      <w:pPr>
        <w:pStyle w:val="ListParagraph"/>
        <w:numPr>
          <w:ilvl w:val="3"/>
          <w:numId w:val="14"/>
        </w:numPr>
        <w:tabs>
          <w:tab w:pos="1340" w:val="left" w:leader="none"/>
        </w:tabs>
        <w:spacing w:line="240" w:lineRule="auto" w:before="72" w:after="0"/>
        <w:ind w:left="427" w:right="845" w:firstLine="743"/>
        <w:jc w:val="left"/>
        <w:rPr>
          <w:sz w:val="26"/>
        </w:rPr>
      </w:pPr>
      <w:r>
        <w:rPr>
          <w:sz w:val="26"/>
        </w:rPr>
        <w:t>Sản xuất dung dịch sét, làm sạch mùn khoan trong hệ thống hố máng dung</w:t>
      </w:r>
      <w:r>
        <w:rPr>
          <w:spacing w:val="40"/>
          <w:sz w:val="26"/>
        </w:rPr>
        <w:t> </w:t>
      </w:r>
      <w:r>
        <w:rPr>
          <w:sz w:val="26"/>
        </w:rPr>
        <w:t>dịch và kiểm tra chất lượng các thông số dung dịch sét;</w:t>
      </w:r>
    </w:p>
    <w:p>
      <w:pPr>
        <w:pStyle w:val="ListParagraph"/>
        <w:numPr>
          <w:ilvl w:val="3"/>
          <w:numId w:val="14"/>
        </w:numPr>
        <w:tabs>
          <w:tab w:pos="1323" w:val="left" w:leader="none"/>
        </w:tabs>
        <w:spacing w:line="240" w:lineRule="auto" w:before="69" w:after="0"/>
        <w:ind w:left="427" w:right="856" w:firstLine="743"/>
        <w:jc w:val="left"/>
        <w:rPr>
          <w:sz w:val="26"/>
        </w:rPr>
      </w:pPr>
      <w:r>
        <w:rPr>
          <w:sz w:val="26"/>
        </w:rPr>
        <w:t>Chống nhổ,</w:t>
      </w:r>
      <w:r>
        <w:rPr>
          <w:spacing w:val="-1"/>
          <w:sz w:val="26"/>
        </w:rPr>
        <w:t> </w:t>
      </w:r>
      <w:r>
        <w:rPr>
          <w:sz w:val="26"/>
        </w:rPr>
        <w:t>trám</w:t>
      </w:r>
      <w:r>
        <w:rPr>
          <w:spacing w:val="-1"/>
          <w:sz w:val="26"/>
        </w:rPr>
        <w:t> </w:t>
      </w:r>
      <w:r>
        <w:rPr>
          <w:sz w:val="26"/>
        </w:rPr>
        <w:t>chống</w:t>
      </w:r>
      <w:r>
        <w:rPr>
          <w:spacing w:val="-1"/>
          <w:sz w:val="26"/>
        </w:rPr>
        <w:t> </w:t>
      </w:r>
      <w:r>
        <w:rPr>
          <w:sz w:val="26"/>
        </w:rPr>
        <w:t>phức tạp,</w:t>
      </w:r>
      <w:r>
        <w:rPr>
          <w:spacing w:val="-1"/>
          <w:sz w:val="26"/>
        </w:rPr>
        <w:t> </w:t>
      </w:r>
      <w:r>
        <w:rPr>
          <w:sz w:val="26"/>
        </w:rPr>
        <w:t>lấp lỗ khoan, thực hiện</w:t>
      </w:r>
      <w:r>
        <w:rPr>
          <w:spacing w:val="-1"/>
          <w:sz w:val="26"/>
        </w:rPr>
        <w:t> </w:t>
      </w:r>
      <w:r>
        <w:rPr>
          <w:sz w:val="26"/>
        </w:rPr>
        <w:t>các công việc phục vụ nghiên cứu kỹ thuật lỗ khoan (100m/1 lần) và các công việc nghiên cứu khác;</w:t>
      </w:r>
    </w:p>
    <w:p>
      <w:pPr>
        <w:pStyle w:val="ListParagraph"/>
        <w:numPr>
          <w:ilvl w:val="3"/>
          <w:numId w:val="14"/>
        </w:numPr>
        <w:tabs>
          <w:tab w:pos="1313" w:val="left" w:leader="none"/>
        </w:tabs>
        <w:spacing w:line="240" w:lineRule="auto" w:before="69" w:after="0"/>
        <w:ind w:left="427" w:right="849" w:firstLine="743"/>
        <w:jc w:val="left"/>
        <w:rPr>
          <w:sz w:val="26"/>
        </w:rPr>
      </w:pPr>
      <w:r>
        <w:rPr>
          <w:sz w:val="26"/>
        </w:rPr>
        <w:t>Lau</w:t>
      </w:r>
      <w:r>
        <w:rPr>
          <w:spacing w:val="-10"/>
          <w:sz w:val="26"/>
        </w:rPr>
        <w:t> </w:t>
      </w:r>
      <w:r>
        <w:rPr>
          <w:sz w:val="26"/>
        </w:rPr>
        <w:t>chùi</w:t>
      </w:r>
      <w:r>
        <w:rPr>
          <w:spacing w:val="-7"/>
          <w:sz w:val="26"/>
        </w:rPr>
        <w:t> </w:t>
      </w:r>
      <w:r>
        <w:rPr>
          <w:sz w:val="26"/>
        </w:rPr>
        <w:t>bão</w:t>
      </w:r>
      <w:r>
        <w:rPr>
          <w:spacing w:val="-10"/>
          <w:sz w:val="26"/>
        </w:rPr>
        <w:t> </w:t>
      </w:r>
      <w:r>
        <w:rPr>
          <w:sz w:val="26"/>
        </w:rPr>
        <w:t>dưỡng</w:t>
      </w:r>
      <w:r>
        <w:rPr>
          <w:spacing w:val="-8"/>
          <w:sz w:val="26"/>
        </w:rPr>
        <w:t> </w:t>
      </w:r>
      <w:r>
        <w:rPr>
          <w:sz w:val="26"/>
        </w:rPr>
        <w:t>máy</w:t>
      </w:r>
      <w:r>
        <w:rPr>
          <w:spacing w:val="-13"/>
          <w:sz w:val="26"/>
        </w:rPr>
        <w:t> </w:t>
      </w:r>
      <w:r>
        <w:rPr>
          <w:sz w:val="26"/>
        </w:rPr>
        <w:t>khi</w:t>
      </w:r>
      <w:r>
        <w:rPr>
          <w:spacing w:val="-10"/>
          <w:sz w:val="26"/>
        </w:rPr>
        <w:t> </w:t>
      </w:r>
      <w:r>
        <w:rPr>
          <w:sz w:val="26"/>
        </w:rPr>
        <w:t>kết</w:t>
      </w:r>
      <w:r>
        <w:rPr>
          <w:spacing w:val="-10"/>
          <w:sz w:val="26"/>
        </w:rPr>
        <w:t> </w:t>
      </w:r>
      <w:r>
        <w:rPr>
          <w:sz w:val="26"/>
        </w:rPr>
        <w:t>thúc</w:t>
      </w:r>
      <w:r>
        <w:rPr>
          <w:spacing w:val="-7"/>
          <w:sz w:val="26"/>
        </w:rPr>
        <w:t> </w:t>
      </w:r>
      <w:r>
        <w:rPr>
          <w:sz w:val="26"/>
        </w:rPr>
        <w:t>khoan</w:t>
      </w:r>
      <w:r>
        <w:rPr>
          <w:spacing w:val="-8"/>
          <w:sz w:val="26"/>
        </w:rPr>
        <w:t> </w:t>
      </w:r>
      <w:r>
        <w:rPr>
          <w:sz w:val="26"/>
        </w:rPr>
        <w:t>và</w:t>
      </w:r>
      <w:r>
        <w:rPr>
          <w:spacing w:val="-10"/>
          <w:sz w:val="26"/>
        </w:rPr>
        <w:t> </w:t>
      </w:r>
      <w:r>
        <w:rPr>
          <w:sz w:val="26"/>
        </w:rPr>
        <w:t>nghiệm</w:t>
      </w:r>
      <w:r>
        <w:rPr>
          <w:spacing w:val="-10"/>
          <w:sz w:val="26"/>
        </w:rPr>
        <w:t> </w:t>
      </w:r>
      <w:r>
        <w:rPr>
          <w:sz w:val="26"/>
        </w:rPr>
        <w:t>thu,</w:t>
      </w:r>
      <w:r>
        <w:rPr>
          <w:spacing w:val="-10"/>
          <w:sz w:val="26"/>
        </w:rPr>
        <w:t> </w:t>
      </w:r>
      <w:r>
        <w:rPr>
          <w:sz w:val="26"/>
        </w:rPr>
        <w:t>hoàn</w:t>
      </w:r>
      <w:r>
        <w:rPr>
          <w:spacing w:val="-10"/>
          <w:sz w:val="26"/>
        </w:rPr>
        <w:t> </w:t>
      </w:r>
      <w:r>
        <w:rPr>
          <w:sz w:val="26"/>
        </w:rPr>
        <w:t>thiện</w:t>
      </w:r>
      <w:r>
        <w:rPr>
          <w:spacing w:val="-10"/>
          <w:sz w:val="26"/>
        </w:rPr>
        <w:t> </w:t>
      </w:r>
      <w:r>
        <w:rPr>
          <w:sz w:val="26"/>
        </w:rPr>
        <w:t>tài</w:t>
      </w:r>
      <w:r>
        <w:rPr>
          <w:spacing w:val="-10"/>
          <w:sz w:val="26"/>
        </w:rPr>
        <w:t> </w:t>
      </w:r>
      <w:r>
        <w:rPr>
          <w:sz w:val="26"/>
        </w:rPr>
        <w:t>liệu khoan, bàn giao công trình;</w:t>
      </w:r>
    </w:p>
    <w:p>
      <w:pPr>
        <w:pStyle w:val="ListParagraph"/>
        <w:numPr>
          <w:ilvl w:val="3"/>
          <w:numId w:val="14"/>
        </w:numPr>
        <w:tabs>
          <w:tab w:pos="1323" w:val="left" w:leader="none"/>
        </w:tabs>
        <w:spacing w:line="240" w:lineRule="auto" w:before="69" w:after="0"/>
        <w:ind w:left="427" w:right="856" w:firstLine="743"/>
        <w:jc w:val="left"/>
        <w:rPr>
          <w:sz w:val="26"/>
        </w:rPr>
      </w:pPr>
      <w:r>
        <w:rPr>
          <w:sz w:val="26"/>
        </w:rPr>
        <w:t>Vận</w:t>
      </w:r>
      <w:r>
        <w:rPr>
          <w:spacing w:val="-1"/>
          <w:sz w:val="26"/>
        </w:rPr>
        <w:t> </w:t>
      </w:r>
      <w:r>
        <w:rPr>
          <w:sz w:val="26"/>
        </w:rPr>
        <w:t>chuyển</w:t>
      </w:r>
      <w:r>
        <w:rPr>
          <w:spacing w:val="-2"/>
          <w:sz w:val="26"/>
        </w:rPr>
        <w:t> </w:t>
      </w:r>
      <w:r>
        <w:rPr>
          <w:sz w:val="26"/>
        </w:rPr>
        <w:t>vật tư</w:t>
      </w:r>
      <w:r>
        <w:rPr>
          <w:spacing w:val="-1"/>
          <w:sz w:val="26"/>
        </w:rPr>
        <w:t> </w:t>
      </w:r>
      <w:r>
        <w:rPr>
          <w:sz w:val="26"/>
        </w:rPr>
        <w:t>nguyên</w:t>
      </w:r>
      <w:r>
        <w:rPr>
          <w:spacing w:val="-2"/>
          <w:sz w:val="26"/>
        </w:rPr>
        <w:t> </w:t>
      </w:r>
      <w:r>
        <w:rPr>
          <w:sz w:val="26"/>
        </w:rPr>
        <w:t>liệu, lao</w:t>
      </w:r>
      <w:r>
        <w:rPr>
          <w:spacing w:val="-2"/>
          <w:sz w:val="26"/>
        </w:rPr>
        <w:t> </w:t>
      </w:r>
      <w:r>
        <w:rPr>
          <w:sz w:val="26"/>
        </w:rPr>
        <w:t>động</w:t>
      </w:r>
      <w:r>
        <w:rPr>
          <w:spacing w:val="-2"/>
          <w:sz w:val="26"/>
        </w:rPr>
        <w:t> </w:t>
      </w:r>
      <w:r>
        <w:rPr>
          <w:sz w:val="26"/>
        </w:rPr>
        <w:t>trong</w:t>
      </w:r>
      <w:r>
        <w:rPr>
          <w:spacing w:val="-2"/>
          <w:sz w:val="26"/>
        </w:rPr>
        <w:t> </w:t>
      </w:r>
      <w:r>
        <w:rPr>
          <w:sz w:val="26"/>
        </w:rPr>
        <w:t>quá</w:t>
      </w:r>
      <w:r>
        <w:rPr>
          <w:spacing w:val="-1"/>
          <w:sz w:val="26"/>
        </w:rPr>
        <w:t> </w:t>
      </w:r>
      <w:r>
        <w:rPr>
          <w:sz w:val="26"/>
        </w:rPr>
        <w:t>trình</w:t>
      </w:r>
      <w:r>
        <w:rPr>
          <w:spacing w:val="-2"/>
          <w:sz w:val="26"/>
        </w:rPr>
        <w:t> </w:t>
      </w:r>
      <w:r>
        <w:rPr>
          <w:sz w:val="26"/>
        </w:rPr>
        <w:t>thi công</w:t>
      </w:r>
      <w:r>
        <w:rPr>
          <w:spacing w:val="-1"/>
          <w:sz w:val="26"/>
        </w:rPr>
        <w:t> </w:t>
      </w:r>
      <w:r>
        <w:rPr>
          <w:sz w:val="26"/>
        </w:rPr>
        <w:t>từ</w:t>
      </w:r>
      <w:r>
        <w:rPr>
          <w:spacing w:val="-1"/>
          <w:sz w:val="26"/>
        </w:rPr>
        <w:t> </w:t>
      </w:r>
      <w:r>
        <w:rPr>
          <w:sz w:val="26"/>
        </w:rPr>
        <w:t>địa</w:t>
      </w:r>
      <w:r>
        <w:rPr>
          <w:spacing w:val="-2"/>
          <w:sz w:val="26"/>
        </w:rPr>
        <w:t> </w:t>
      </w:r>
      <w:r>
        <w:rPr>
          <w:sz w:val="26"/>
        </w:rPr>
        <w:t>điểm tập kết đến công trình và ngược lại;</w:t>
      </w:r>
    </w:p>
    <w:p>
      <w:pPr>
        <w:pStyle w:val="ListParagraph"/>
        <w:numPr>
          <w:ilvl w:val="3"/>
          <w:numId w:val="14"/>
        </w:numPr>
        <w:tabs>
          <w:tab w:pos="1321" w:val="left" w:leader="none"/>
        </w:tabs>
        <w:spacing w:line="240" w:lineRule="auto" w:before="72" w:after="0"/>
        <w:ind w:left="1321" w:right="0" w:hanging="150"/>
        <w:jc w:val="left"/>
        <w:rPr>
          <w:sz w:val="26"/>
        </w:rPr>
      </w:pPr>
      <w:r>
        <w:rPr>
          <w:sz w:val="26"/>
        </w:rPr>
        <w:t>Bảo</w:t>
      </w:r>
      <w:r>
        <w:rPr>
          <w:spacing w:val="-5"/>
          <w:sz w:val="26"/>
        </w:rPr>
        <w:t> </w:t>
      </w:r>
      <w:r>
        <w:rPr>
          <w:sz w:val="26"/>
        </w:rPr>
        <w:t>quản</w:t>
      </w:r>
      <w:r>
        <w:rPr>
          <w:spacing w:val="-1"/>
          <w:sz w:val="26"/>
        </w:rPr>
        <w:t> </w:t>
      </w:r>
      <w:r>
        <w:rPr>
          <w:sz w:val="26"/>
        </w:rPr>
        <w:t>vật</w:t>
      </w:r>
      <w:r>
        <w:rPr>
          <w:spacing w:val="-5"/>
          <w:sz w:val="26"/>
        </w:rPr>
        <w:t> </w:t>
      </w:r>
      <w:r>
        <w:rPr>
          <w:sz w:val="26"/>
        </w:rPr>
        <w:t>tư,</w:t>
      </w:r>
      <w:r>
        <w:rPr>
          <w:spacing w:val="-4"/>
          <w:sz w:val="26"/>
        </w:rPr>
        <w:t> </w:t>
      </w:r>
      <w:r>
        <w:rPr>
          <w:sz w:val="26"/>
        </w:rPr>
        <w:t>dụng</w:t>
      </w:r>
      <w:r>
        <w:rPr>
          <w:spacing w:val="-3"/>
          <w:sz w:val="26"/>
        </w:rPr>
        <w:t> </w:t>
      </w:r>
      <w:r>
        <w:rPr>
          <w:sz w:val="26"/>
        </w:rPr>
        <w:t>cụ</w:t>
      </w:r>
      <w:r>
        <w:rPr>
          <w:spacing w:val="-4"/>
          <w:sz w:val="26"/>
        </w:rPr>
        <w:t> </w:t>
      </w:r>
      <w:r>
        <w:rPr>
          <w:sz w:val="26"/>
        </w:rPr>
        <w:t>tại</w:t>
      </w:r>
      <w:r>
        <w:rPr>
          <w:spacing w:val="-5"/>
          <w:sz w:val="26"/>
        </w:rPr>
        <w:t> </w:t>
      </w:r>
      <w:r>
        <w:rPr>
          <w:sz w:val="26"/>
        </w:rPr>
        <w:t>vùng</w:t>
      </w:r>
      <w:r>
        <w:rPr>
          <w:spacing w:val="-1"/>
          <w:sz w:val="26"/>
        </w:rPr>
        <w:t> </w:t>
      </w:r>
      <w:r>
        <w:rPr>
          <w:sz w:val="26"/>
        </w:rPr>
        <w:t>đề</w:t>
      </w:r>
      <w:r>
        <w:rPr>
          <w:spacing w:val="-5"/>
          <w:sz w:val="26"/>
        </w:rPr>
        <w:t> </w:t>
      </w:r>
      <w:r>
        <w:rPr>
          <w:spacing w:val="-4"/>
          <w:sz w:val="26"/>
        </w:rPr>
        <w:t>án;</w:t>
      </w:r>
    </w:p>
    <w:p>
      <w:pPr>
        <w:pStyle w:val="ListParagraph"/>
        <w:numPr>
          <w:ilvl w:val="3"/>
          <w:numId w:val="14"/>
        </w:numPr>
        <w:tabs>
          <w:tab w:pos="1321" w:val="left" w:leader="none"/>
        </w:tabs>
        <w:spacing w:line="240" w:lineRule="auto" w:before="71" w:after="0"/>
        <w:ind w:left="1321" w:right="0" w:hanging="150"/>
        <w:jc w:val="left"/>
        <w:rPr>
          <w:sz w:val="26"/>
        </w:rPr>
      </w:pPr>
      <w:r>
        <w:rPr>
          <w:sz w:val="26"/>
        </w:rPr>
        <w:t>Vận</w:t>
      </w:r>
      <w:r>
        <w:rPr>
          <w:spacing w:val="-5"/>
          <w:sz w:val="26"/>
        </w:rPr>
        <w:t> </w:t>
      </w:r>
      <w:r>
        <w:rPr>
          <w:sz w:val="26"/>
        </w:rPr>
        <w:t>chuyển</w:t>
      </w:r>
      <w:r>
        <w:rPr>
          <w:spacing w:val="-5"/>
          <w:sz w:val="26"/>
        </w:rPr>
        <w:t> </w:t>
      </w:r>
      <w:r>
        <w:rPr>
          <w:sz w:val="26"/>
        </w:rPr>
        <w:t>ống</w:t>
      </w:r>
      <w:r>
        <w:rPr>
          <w:spacing w:val="-5"/>
          <w:sz w:val="26"/>
        </w:rPr>
        <w:t> </w:t>
      </w:r>
      <w:r>
        <w:rPr>
          <w:sz w:val="26"/>
        </w:rPr>
        <w:t>chống</w:t>
      </w:r>
      <w:r>
        <w:rPr>
          <w:spacing w:val="-4"/>
          <w:sz w:val="26"/>
        </w:rPr>
        <w:t> </w:t>
      </w:r>
      <w:r>
        <w:rPr>
          <w:sz w:val="26"/>
        </w:rPr>
        <w:t>-</w:t>
      </w:r>
      <w:r>
        <w:rPr>
          <w:spacing w:val="-5"/>
          <w:sz w:val="26"/>
        </w:rPr>
        <w:t> </w:t>
      </w:r>
      <w:r>
        <w:rPr>
          <w:sz w:val="26"/>
        </w:rPr>
        <w:t>ống</w:t>
      </w:r>
      <w:r>
        <w:rPr>
          <w:spacing w:val="-5"/>
          <w:sz w:val="26"/>
        </w:rPr>
        <w:t> </w:t>
      </w:r>
      <w:r>
        <w:rPr>
          <w:sz w:val="26"/>
        </w:rPr>
        <w:t>lọc</w:t>
      </w:r>
      <w:r>
        <w:rPr>
          <w:spacing w:val="-2"/>
          <w:sz w:val="26"/>
        </w:rPr>
        <w:t> </w:t>
      </w:r>
      <w:r>
        <w:rPr>
          <w:sz w:val="26"/>
        </w:rPr>
        <w:t>và</w:t>
      </w:r>
      <w:r>
        <w:rPr>
          <w:spacing w:val="-5"/>
          <w:sz w:val="26"/>
        </w:rPr>
        <w:t> </w:t>
      </w:r>
      <w:r>
        <w:rPr>
          <w:sz w:val="26"/>
        </w:rPr>
        <w:t>dụng</w:t>
      </w:r>
      <w:r>
        <w:rPr>
          <w:spacing w:val="-2"/>
          <w:sz w:val="26"/>
        </w:rPr>
        <w:t> </w:t>
      </w:r>
      <w:r>
        <w:rPr>
          <w:sz w:val="26"/>
        </w:rPr>
        <w:t>cụ</w:t>
      </w:r>
      <w:r>
        <w:rPr>
          <w:spacing w:val="-2"/>
          <w:sz w:val="26"/>
        </w:rPr>
        <w:t> </w:t>
      </w:r>
      <w:r>
        <w:rPr>
          <w:sz w:val="26"/>
        </w:rPr>
        <w:t>thí</w:t>
      </w:r>
      <w:r>
        <w:rPr>
          <w:spacing w:val="-5"/>
          <w:sz w:val="26"/>
        </w:rPr>
        <w:t> </w:t>
      </w:r>
      <w:r>
        <w:rPr>
          <w:sz w:val="26"/>
        </w:rPr>
        <w:t>nghiệm</w:t>
      </w:r>
      <w:r>
        <w:rPr>
          <w:spacing w:val="-5"/>
          <w:sz w:val="26"/>
        </w:rPr>
        <w:t> </w:t>
      </w:r>
      <w:r>
        <w:rPr>
          <w:sz w:val="26"/>
        </w:rPr>
        <w:t>ĐCTV</w:t>
      </w:r>
      <w:r>
        <w:rPr>
          <w:spacing w:val="-3"/>
          <w:sz w:val="26"/>
        </w:rPr>
        <w:t> </w:t>
      </w:r>
      <w:r>
        <w:rPr>
          <w:sz w:val="26"/>
        </w:rPr>
        <w:t>lỗ</w:t>
      </w:r>
      <w:r>
        <w:rPr>
          <w:spacing w:val="-5"/>
          <w:sz w:val="26"/>
        </w:rPr>
        <w:t> </w:t>
      </w:r>
      <w:r>
        <w:rPr>
          <w:spacing w:val="-2"/>
          <w:sz w:val="26"/>
        </w:rPr>
        <w:t>khoan;</w:t>
      </w:r>
    </w:p>
    <w:p>
      <w:pPr>
        <w:pStyle w:val="ListParagraph"/>
        <w:numPr>
          <w:ilvl w:val="3"/>
          <w:numId w:val="14"/>
        </w:numPr>
        <w:tabs>
          <w:tab w:pos="1321" w:val="left" w:leader="none"/>
        </w:tabs>
        <w:spacing w:line="240" w:lineRule="auto" w:before="68" w:after="0"/>
        <w:ind w:left="1321" w:right="0" w:hanging="150"/>
        <w:jc w:val="left"/>
        <w:rPr>
          <w:sz w:val="26"/>
        </w:rPr>
      </w:pPr>
      <w:r>
        <w:rPr>
          <w:sz w:val="26"/>
        </w:rPr>
        <w:t>Phục</w:t>
      </w:r>
      <w:r>
        <w:rPr>
          <w:spacing w:val="-5"/>
          <w:sz w:val="26"/>
        </w:rPr>
        <w:t> </w:t>
      </w:r>
      <w:r>
        <w:rPr>
          <w:sz w:val="26"/>
        </w:rPr>
        <w:t>vụ</w:t>
      </w:r>
      <w:r>
        <w:rPr>
          <w:spacing w:val="-3"/>
          <w:sz w:val="26"/>
        </w:rPr>
        <w:t> </w:t>
      </w:r>
      <w:r>
        <w:rPr>
          <w:sz w:val="26"/>
        </w:rPr>
        <w:t>đời</w:t>
      </w:r>
      <w:r>
        <w:rPr>
          <w:spacing w:val="-5"/>
          <w:sz w:val="26"/>
        </w:rPr>
        <w:t> </w:t>
      </w:r>
      <w:r>
        <w:rPr>
          <w:sz w:val="26"/>
        </w:rPr>
        <w:t>sống</w:t>
      </w:r>
      <w:r>
        <w:rPr>
          <w:spacing w:val="-4"/>
          <w:sz w:val="26"/>
        </w:rPr>
        <w:t> </w:t>
      </w:r>
      <w:r>
        <w:rPr>
          <w:sz w:val="26"/>
        </w:rPr>
        <w:t>CBCN</w:t>
      </w:r>
      <w:r>
        <w:rPr>
          <w:spacing w:val="-5"/>
          <w:sz w:val="26"/>
        </w:rPr>
        <w:t> </w:t>
      </w:r>
      <w:r>
        <w:rPr>
          <w:sz w:val="26"/>
        </w:rPr>
        <w:t>tổ</w:t>
      </w:r>
      <w:r>
        <w:rPr>
          <w:spacing w:val="-5"/>
          <w:sz w:val="26"/>
        </w:rPr>
        <w:t> </w:t>
      </w:r>
      <w:r>
        <w:rPr>
          <w:sz w:val="26"/>
        </w:rPr>
        <w:t>khoan</w:t>
      </w:r>
      <w:r>
        <w:rPr>
          <w:spacing w:val="-5"/>
          <w:sz w:val="26"/>
        </w:rPr>
        <w:t> </w:t>
      </w:r>
      <w:r>
        <w:rPr>
          <w:sz w:val="26"/>
        </w:rPr>
        <w:t>tại</w:t>
      </w:r>
      <w:r>
        <w:rPr>
          <w:spacing w:val="-4"/>
          <w:sz w:val="26"/>
        </w:rPr>
        <w:t> </w:t>
      </w:r>
      <w:r>
        <w:rPr>
          <w:sz w:val="26"/>
        </w:rPr>
        <w:t>thực</w:t>
      </w:r>
      <w:r>
        <w:rPr>
          <w:spacing w:val="-2"/>
          <w:sz w:val="26"/>
        </w:rPr>
        <w:t> </w:t>
      </w:r>
      <w:r>
        <w:rPr>
          <w:spacing w:val="-4"/>
          <w:sz w:val="26"/>
        </w:rPr>
        <w:t>địa;</w:t>
      </w:r>
    </w:p>
    <w:p>
      <w:pPr>
        <w:pStyle w:val="Heading2"/>
        <w:spacing w:before="78"/>
        <w:ind w:left="1171" w:firstLine="0"/>
      </w:pPr>
      <w:r>
        <w:rPr/>
        <w:t>Công</w:t>
      </w:r>
      <w:r>
        <w:rPr>
          <w:spacing w:val="-5"/>
        </w:rPr>
        <w:t> </w:t>
      </w:r>
      <w:r>
        <w:rPr/>
        <w:t>việc</w:t>
      </w:r>
      <w:r>
        <w:rPr>
          <w:spacing w:val="-2"/>
        </w:rPr>
        <w:t> </w:t>
      </w:r>
      <w:r>
        <w:rPr/>
        <w:t>không</w:t>
      </w:r>
      <w:r>
        <w:rPr>
          <w:spacing w:val="-4"/>
        </w:rPr>
        <w:t> </w:t>
      </w:r>
      <w:r>
        <w:rPr/>
        <w:t>có</w:t>
      </w:r>
      <w:r>
        <w:rPr>
          <w:spacing w:val="-4"/>
        </w:rPr>
        <w:t> </w:t>
      </w:r>
      <w:r>
        <w:rPr/>
        <w:t>định</w:t>
      </w:r>
      <w:r>
        <w:rPr>
          <w:spacing w:val="-5"/>
        </w:rPr>
        <w:t> </w:t>
      </w:r>
      <w:r>
        <w:rPr/>
        <w:t>mức</w:t>
      </w:r>
      <w:r>
        <w:rPr>
          <w:spacing w:val="-4"/>
        </w:rPr>
        <w:t> </w:t>
      </w:r>
      <w:r>
        <w:rPr/>
        <w:t>bao</w:t>
      </w:r>
      <w:r>
        <w:rPr>
          <w:spacing w:val="-4"/>
        </w:rPr>
        <w:t> gồm:</w:t>
      </w:r>
    </w:p>
    <w:p>
      <w:pPr>
        <w:pStyle w:val="ListParagraph"/>
        <w:numPr>
          <w:ilvl w:val="3"/>
          <w:numId w:val="14"/>
        </w:numPr>
        <w:tabs>
          <w:tab w:pos="1321" w:val="left" w:leader="none"/>
        </w:tabs>
        <w:spacing w:line="240" w:lineRule="auto" w:before="64" w:after="0"/>
        <w:ind w:left="1321" w:right="0" w:hanging="150"/>
        <w:jc w:val="left"/>
        <w:rPr>
          <w:sz w:val="26"/>
        </w:rPr>
      </w:pPr>
      <w:r>
        <w:rPr>
          <w:sz w:val="26"/>
        </w:rPr>
        <w:t>Thí</w:t>
      </w:r>
      <w:r>
        <w:rPr>
          <w:spacing w:val="-5"/>
          <w:sz w:val="26"/>
        </w:rPr>
        <w:t> </w:t>
      </w:r>
      <w:r>
        <w:rPr>
          <w:sz w:val="26"/>
        </w:rPr>
        <w:t>nghiệm</w:t>
      </w:r>
      <w:r>
        <w:rPr>
          <w:spacing w:val="-2"/>
          <w:sz w:val="26"/>
        </w:rPr>
        <w:t> </w:t>
      </w:r>
      <w:r>
        <w:rPr>
          <w:sz w:val="26"/>
        </w:rPr>
        <w:t>mẫu</w:t>
      </w:r>
      <w:r>
        <w:rPr>
          <w:spacing w:val="-3"/>
          <w:sz w:val="26"/>
        </w:rPr>
        <w:t> </w:t>
      </w:r>
      <w:r>
        <w:rPr>
          <w:sz w:val="26"/>
        </w:rPr>
        <w:t>và</w:t>
      </w:r>
      <w:r>
        <w:rPr>
          <w:spacing w:val="-4"/>
          <w:sz w:val="26"/>
        </w:rPr>
        <w:t> </w:t>
      </w:r>
      <w:r>
        <w:rPr>
          <w:sz w:val="26"/>
        </w:rPr>
        <w:t>thí</w:t>
      </w:r>
      <w:r>
        <w:rPr>
          <w:spacing w:val="-5"/>
          <w:sz w:val="26"/>
        </w:rPr>
        <w:t> </w:t>
      </w:r>
      <w:r>
        <w:rPr>
          <w:sz w:val="26"/>
        </w:rPr>
        <w:t>nghiệm</w:t>
      </w:r>
      <w:r>
        <w:rPr>
          <w:spacing w:val="-6"/>
          <w:sz w:val="26"/>
        </w:rPr>
        <w:t> </w:t>
      </w:r>
      <w:r>
        <w:rPr>
          <w:sz w:val="26"/>
        </w:rPr>
        <w:t>địa</w:t>
      </w:r>
      <w:r>
        <w:rPr>
          <w:spacing w:val="-4"/>
          <w:sz w:val="26"/>
        </w:rPr>
        <w:t> </w:t>
      </w:r>
      <w:r>
        <w:rPr>
          <w:sz w:val="26"/>
        </w:rPr>
        <w:t>chất</w:t>
      </w:r>
      <w:r>
        <w:rPr>
          <w:spacing w:val="-5"/>
          <w:sz w:val="26"/>
        </w:rPr>
        <w:t> </w:t>
      </w:r>
      <w:r>
        <w:rPr>
          <w:sz w:val="26"/>
        </w:rPr>
        <w:t>thuỷ</w:t>
      </w:r>
      <w:r>
        <w:rPr>
          <w:spacing w:val="-6"/>
          <w:sz w:val="26"/>
        </w:rPr>
        <w:t> </w:t>
      </w:r>
      <w:r>
        <w:rPr>
          <w:sz w:val="26"/>
        </w:rPr>
        <w:t>văn</w:t>
      </w:r>
      <w:r>
        <w:rPr>
          <w:spacing w:val="-4"/>
          <w:sz w:val="26"/>
        </w:rPr>
        <w:t> </w:t>
      </w:r>
      <w:r>
        <w:rPr>
          <w:sz w:val="26"/>
        </w:rPr>
        <w:t>tại</w:t>
      </w:r>
      <w:r>
        <w:rPr>
          <w:spacing w:val="-5"/>
          <w:sz w:val="26"/>
        </w:rPr>
        <w:t> </w:t>
      </w:r>
      <w:r>
        <w:rPr>
          <w:sz w:val="26"/>
        </w:rPr>
        <w:t>lỗ</w:t>
      </w:r>
      <w:r>
        <w:rPr>
          <w:spacing w:val="-4"/>
          <w:sz w:val="26"/>
        </w:rPr>
        <w:t> </w:t>
      </w:r>
      <w:r>
        <w:rPr>
          <w:spacing w:val="-2"/>
          <w:sz w:val="26"/>
        </w:rPr>
        <w:t>khoan;</w:t>
      </w:r>
    </w:p>
    <w:p>
      <w:pPr>
        <w:pStyle w:val="ListParagraph"/>
        <w:numPr>
          <w:ilvl w:val="3"/>
          <w:numId w:val="14"/>
        </w:numPr>
        <w:tabs>
          <w:tab w:pos="1321" w:val="left" w:leader="none"/>
        </w:tabs>
        <w:spacing w:line="240" w:lineRule="auto" w:before="70" w:after="0"/>
        <w:ind w:left="1321" w:right="0" w:hanging="150"/>
        <w:jc w:val="left"/>
        <w:rPr>
          <w:sz w:val="26"/>
        </w:rPr>
      </w:pPr>
      <w:r>
        <w:rPr>
          <w:sz w:val="26"/>
        </w:rPr>
        <w:t>Làm</w:t>
      </w:r>
      <w:r>
        <w:rPr>
          <w:spacing w:val="-7"/>
          <w:sz w:val="26"/>
        </w:rPr>
        <w:t> </w:t>
      </w:r>
      <w:r>
        <w:rPr>
          <w:sz w:val="26"/>
        </w:rPr>
        <w:t>đường</w:t>
      </w:r>
      <w:r>
        <w:rPr>
          <w:spacing w:val="-2"/>
          <w:sz w:val="26"/>
        </w:rPr>
        <w:t> </w:t>
      </w:r>
      <w:r>
        <w:rPr>
          <w:sz w:val="26"/>
        </w:rPr>
        <w:t>để</w:t>
      </w:r>
      <w:r>
        <w:rPr>
          <w:spacing w:val="-4"/>
          <w:sz w:val="26"/>
        </w:rPr>
        <w:t> </w:t>
      </w:r>
      <w:r>
        <w:rPr>
          <w:sz w:val="26"/>
        </w:rPr>
        <w:t>vận</w:t>
      </w:r>
      <w:r>
        <w:rPr>
          <w:spacing w:val="-4"/>
          <w:sz w:val="26"/>
        </w:rPr>
        <w:t> </w:t>
      </w:r>
      <w:r>
        <w:rPr>
          <w:sz w:val="26"/>
        </w:rPr>
        <w:t>chuyển</w:t>
      </w:r>
      <w:r>
        <w:rPr>
          <w:spacing w:val="-4"/>
          <w:sz w:val="26"/>
        </w:rPr>
        <w:t> </w:t>
      </w:r>
      <w:r>
        <w:rPr>
          <w:sz w:val="26"/>
        </w:rPr>
        <w:t>thiết</w:t>
      </w:r>
      <w:r>
        <w:rPr>
          <w:spacing w:val="-3"/>
          <w:sz w:val="26"/>
        </w:rPr>
        <w:t> </w:t>
      </w:r>
      <w:r>
        <w:rPr>
          <w:sz w:val="26"/>
        </w:rPr>
        <w:t>bị,</w:t>
      </w:r>
      <w:r>
        <w:rPr>
          <w:spacing w:val="-4"/>
          <w:sz w:val="26"/>
        </w:rPr>
        <w:t> </w:t>
      </w:r>
      <w:r>
        <w:rPr>
          <w:sz w:val="26"/>
        </w:rPr>
        <w:t>dụng</w:t>
      </w:r>
      <w:r>
        <w:rPr>
          <w:spacing w:val="-2"/>
          <w:sz w:val="26"/>
        </w:rPr>
        <w:t> </w:t>
      </w:r>
      <w:r>
        <w:rPr>
          <w:sz w:val="26"/>
        </w:rPr>
        <w:t>cụ</w:t>
      </w:r>
      <w:r>
        <w:rPr>
          <w:spacing w:val="-4"/>
          <w:sz w:val="26"/>
        </w:rPr>
        <w:t> </w:t>
      </w:r>
      <w:r>
        <w:rPr>
          <w:sz w:val="26"/>
        </w:rPr>
        <w:t>và</w:t>
      </w:r>
      <w:r>
        <w:rPr>
          <w:spacing w:val="-4"/>
          <w:sz w:val="26"/>
        </w:rPr>
        <w:t> </w:t>
      </w:r>
      <w:r>
        <w:rPr>
          <w:sz w:val="26"/>
        </w:rPr>
        <w:t>vật</w:t>
      </w:r>
      <w:r>
        <w:rPr>
          <w:spacing w:val="-4"/>
          <w:sz w:val="26"/>
        </w:rPr>
        <w:t> </w:t>
      </w:r>
      <w:r>
        <w:rPr>
          <w:sz w:val="26"/>
        </w:rPr>
        <w:t>liệu</w:t>
      </w:r>
      <w:r>
        <w:rPr>
          <w:spacing w:val="-5"/>
          <w:sz w:val="26"/>
        </w:rPr>
        <w:t> </w:t>
      </w:r>
      <w:r>
        <w:rPr>
          <w:sz w:val="26"/>
        </w:rPr>
        <w:t>vào</w:t>
      </w:r>
      <w:r>
        <w:rPr>
          <w:spacing w:val="-4"/>
          <w:sz w:val="26"/>
        </w:rPr>
        <w:t> </w:t>
      </w:r>
      <w:r>
        <w:rPr>
          <w:sz w:val="26"/>
        </w:rPr>
        <w:t>vị</w:t>
      </w:r>
      <w:r>
        <w:rPr>
          <w:spacing w:val="-4"/>
          <w:sz w:val="26"/>
        </w:rPr>
        <w:t> </w:t>
      </w:r>
      <w:r>
        <w:rPr>
          <w:sz w:val="26"/>
        </w:rPr>
        <w:t>trí</w:t>
      </w:r>
      <w:r>
        <w:rPr>
          <w:spacing w:val="-2"/>
          <w:sz w:val="26"/>
        </w:rPr>
        <w:t> </w:t>
      </w:r>
      <w:r>
        <w:rPr>
          <w:sz w:val="26"/>
        </w:rPr>
        <w:t>lỗ</w:t>
      </w:r>
      <w:r>
        <w:rPr>
          <w:spacing w:val="-4"/>
          <w:sz w:val="26"/>
        </w:rPr>
        <w:t> </w:t>
      </w:r>
      <w:r>
        <w:rPr>
          <w:spacing w:val="-2"/>
          <w:sz w:val="26"/>
        </w:rPr>
        <w:t>khoan;</w:t>
      </w:r>
    </w:p>
    <w:p>
      <w:pPr>
        <w:pStyle w:val="ListParagraph"/>
        <w:numPr>
          <w:ilvl w:val="3"/>
          <w:numId w:val="14"/>
        </w:numPr>
        <w:tabs>
          <w:tab w:pos="1321" w:val="left" w:leader="none"/>
        </w:tabs>
        <w:spacing w:line="240" w:lineRule="auto" w:before="68" w:after="0"/>
        <w:ind w:left="1321" w:right="0" w:hanging="150"/>
        <w:jc w:val="left"/>
        <w:rPr>
          <w:sz w:val="26"/>
        </w:rPr>
      </w:pPr>
      <w:r>
        <w:rPr>
          <w:sz w:val="26"/>
        </w:rPr>
        <w:t>San</w:t>
      </w:r>
      <w:r>
        <w:rPr>
          <w:spacing w:val="-5"/>
          <w:sz w:val="26"/>
        </w:rPr>
        <w:t> </w:t>
      </w:r>
      <w:r>
        <w:rPr>
          <w:sz w:val="26"/>
        </w:rPr>
        <w:t>gạt</w:t>
      </w:r>
      <w:r>
        <w:rPr>
          <w:spacing w:val="-5"/>
          <w:sz w:val="26"/>
        </w:rPr>
        <w:t> </w:t>
      </w:r>
      <w:r>
        <w:rPr>
          <w:sz w:val="26"/>
        </w:rPr>
        <w:t>nền</w:t>
      </w:r>
      <w:r>
        <w:rPr>
          <w:spacing w:val="-4"/>
          <w:sz w:val="26"/>
        </w:rPr>
        <w:t> </w:t>
      </w:r>
      <w:r>
        <w:rPr>
          <w:sz w:val="26"/>
        </w:rPr>
        <w:t>khoan</w:t>
      </w:r>
      <w:r>
        <w:rPr>
          <w:spacing w:val="-2"/>
          <w:sz w:val="26"/>
        </w:rPr>
        <w:t> </w:t>
      </w:r>
      <w:r>
        <w:rPr>
          <w:sz w:val="26"/>
        </w:rPr>
        <w:t>ở</w:t>
      </w:r>
      <w:r>
        <w:rPr>
          <w:spacing w:val="-5"/>
          <w:sz w:val="26"/>
        </w:rPr>
        <w:t> </w:t>
      </w:r>
      <w:r>
        <w:rPr>
          <w:sz w:val="26"/>
        </w:rPr>
        <w:t>sườn</w:t>
      </w:r>
      <w:r>
        <w:rPr>
          <w:spacing w:val="-4"/>
          <w:sz w:val="26"/>
        </w:rPr>
        <w:t> </w:t>
      </w:r>
      <w:r>
        <w:rPr>
          <w:sz w:val="26"/>
        </w:rPr>
        <w:t>đồi</w:t>
      </w:r>
      <w:r>
        <w:rPr>
          <w:spacing w:val="-5"/>
          <w:sz w:val="26"/>
        </w:rPr>
        <w:t> </w:t>
      </w:r>
      <w:r>
        <w:rPr>
          <w:sz w:val="26"/>
        </w:rPr>
        <w:t>núi</w:t>
      </w:r>
      <w:r>
        <w:rPr>
          <w:spacing w:val="-5"/>
          <w:sz w:val="26"/>
        </w:rPr>
        <w:t> </w:t>
      </w:r>
      <w:r>
        <w:rPr>
          <w:sz w:val="26"/>
        </w:rPr>
        <w:t>khi</w:t>
      </w:r>
      <w:r>
        <w:rPr>
          <w:spacing w:val="-4"/>
          <w:sz w:val="26"/>
        </w:rPr>
        <w:t> </w:t>
      </w:r>
      <w:r>
        <w:rPr>
          <w:sz w:val="26"/>
        </w:rPr>
        <w:t>khối</w:t>
      </w:r>
      <w:r>
        <w:rPr>
          <w:spacing w:val="-3"/>
          <w:sz w:val="26"/>
        </w:rPr>
        <w:t> </w:t>
      </w:r>
      <w:r>
        <w:rPr>
          <w:sz w:val="26"/>
        </w:rPr>
        <w:t>lượng</w:t>
      </w:r>
      <w:r>
        <w:rPr>
          <w:spacing w:val="-5"/>
          <w:sz w:val="26"/>
        </w:rPr>
        <w:t> </w:t>
      </w:r>
      <w:r>
        <w:rPr>
          <w:sz w:val="26"/>
        </w:rPr>
        <w:t>công</w:t>
      </w:r>
      <w:r>
        <w:rPr>
          <w:spacing w:val="-2"/>
          <w:sz w:val="26"/>
        </w:rPr>
        <w:t> </w:t>
      </w:r>
      <w:r>
        <w:rPr>
          <w:sz w:val="26"/>
        </w:rPr>
        <w:t>việc</w:t>
      </w:r>
      <w:r>
        <w:rPr>
          <w:spacing w:val="-5"/>
          <w:sz w:val="26"/>
        </w:rPr>
        <w:t> </w:t>
      </w:r>
      <w:r>
        <w:rPr>
          <w:sz w:val="26"/>
        </w:rPr>
        <w:t>đào</w:t>
      </w:r>
      <w:r>
        <w:rPr>
          <w:spacing w:val="-2"/>
          <w:sz w:val="26"/>
        </w:rPr>
        <w:t> </w:t>
      </w:r>
      <w:r>
        <w:rPr>
          <w:sz w:val="26"/>
        </w:rPr>
        <w:t>đắp</w:t>
      </w:r>
      <w:r>
        <w:rPr>
          <w:spacing w:val="-2"/>
          <w:sz w:val="26"/>
        </w:rPr>
        <w:t> </w:t>
      </w:r>
      <w:r>
        <w:rPr>
          <w:sz w:val="26"/>
        </w:rPr>
        <w:t>&gt;</w:t>
      </w:r>
      <w:r>
        <w:rPr>
          <w:spacing w:val="-4"/>
          <w:sz w:val="26"/>
        </w:rPr>
        <w:t> 5m</w:t>
      </w:r>
      <w:r>
        <w:rPr>
          <w:spacing w:val="-4"/>
          <w:sz w:val="26"/>
          <w:vertAlign w:val="superscript"/>
        </w:rPr>
        <w:t>3</w:t>
      </w:r>
      <w:r>
        <w:rPr>
          <w:spacing w:val="-4"/>
          <w:sz w:val="26"/>
          <w:vertAlign w:val="baseline"/>
        </w:rPr>
        <w:t>;</w:t>
      </w:r>
    </w:p>
    <w:p>
      <w:pPr>
        <w:pStyle w:val="ListParagraph"/>
        <w:numPr>
          <w:ilvl w:val="3"/>
          <w:numId w:val="14"/>
        </w:numPr>
        <w:tabs>
          <w:tab w:pos="1321" w:val="left" w:leader="none"/>
        </w:tabs>
        <w:spacing w:line="240" w:lineRule="auto" w:before="71" w:after="0"/>
        <w:ind w:left="1321" w:right="0" w:hanging="150"/>
        <w:jc w:val="left"/>
        <w:rPr>
          <w:sz w:val="26"/>
        </w:rPr>
      </w:pPr>
      <w:r>
        <w:rPr>
          <w:sz w:val="26"/>
        </w:rPr>
        <w:t>Khoan</w:t>
      </w:r>
      <w:r>
        <w:rPr>
          <w:spacing w:val="-5"/>
          <w:sz w:val="26"/>
        </w:rPr>
        <w:t> </w:t>
      </w:r>
      <w:r>
        <w:rPr>
          <w:sz w:val="26"/>
        </w:rPr>
        <w:t>nổ mìn</w:t>
      </w:r>
      <w:r>
        <w:rPr>
          <w:spacing w:val="-4"/>
          <w:sz w:val="26"/>
        </w:rPr>
        <w:t> </w:t>
      </w:r>
      <w:r>
        <w:rPr>
          <w:sz w:val="26"/>
        </w:rPr>
        <w:t>phá</w:t>
      </w:r>
      <w:r>
        <w:rPr>
          <w:spacing w:val="-4"/>
          <w:sz w:val="26"/>
        </w:rPr>
        <w:t> </w:t>
      </w:r>
      <w:r>
        <w:rPr>
          <w:sz w:val="26"/>
        </w:rPr>
        <w:t>đất</w:t>
      </w:r>
      <w:r>
        <w:rPr>
          <w:spacing w:val="-4"/>
          <w:sz w:val="26"/>
        </w:rPr>
        <w:t> </w:t>
      </w:r>
      <w:r>
        <w:rPr>
          <w:sz w:val="26"/>
        </w:rPr>
        <w:t>đá</w:t>
      </w:r>
      <w:r>
        <w:rPr>
          <w:spacing w:val="-4"/>
          <w:sz w:val="26"/>
        </w:rPr>
        <w:t> </w:t>
      </w:r>
      <w:r>
        <w:rPr>
          <w:sz w:val="26"/>
        </w:rPr>
        <w:t>bằng</w:t>
      </w:r>
      <w:r>
        <w:rPr>
          <w:spacing w:val="-3"/>
          <w:sz w:val="26"/>
        </w:rPr>
        <w:t> </w:t>
      </w:r>
      <w:r>
        <w:rPr>
          <w:sz w:val="26"/>
        </w:rPr>
        <w:t>máy</w:t>
      </w:r>
      <w:r>
        <w:rPr>
          <w:spacing w:val="-8"/>
          <w:sz w:val="26"/>
        </w:rPr>
        <w:t> </w:t>
      </w:r>
      <w:r>
        <w:rPr>
          <w:sz w:val="26"/>
        </w:rPr>
        <w:t>ép</w:t>
      </w:r>
      <w:r>
        <w:rPr>
          <w:spacing w:val="-4"/>
          <w:sz w:val="26"/>
        </w:rPr>
        <w:t> </w:t>
      </w:r>
      <w:r>
        <w:rPr>
          <w:sz w:val="26"/>
        </w:rPr>
        <w:t>hơi</w:t>
      </w:r>
      <w:r>
        <w:rPr>
          <w:spacing w:val="-4"/>
          <w:sz w:val="26"/>
        </w:rPr>
        <w:t> </w:t>
      </w:r>
      <w:r>
        <w:rPr>
          <w:sz w:val="26"/>
        </w:rPr>
        <w:t>khi</w:t>
      </w:r>
      <w:r>
        <w:rPr>
          <w:spacing w:val="-4"/>
          <w:sz w:val="26"/>
        </w:rPr>
        <w:t> </w:t>
      </w:r>
      <w:r>
        <w:rPr>
          <w:sz w:val="26"/>
        </w:rPr>
        <w:t>nền</w:t>
      </w:r>
      <w:r>
        <w:rPr>
          <w:spacing w:val="-4"/>
          <w:sz w:val="26"/>
        </w:rPr>
        <w:t> </w:t>
      </w:r>
      <w:r>
        <w:rPr>
          <w:sz w:val="26"/>
        </w:rPr>
        <w:t>khoan</w:t>
      </w:r>
      <w:r>
        <w:rPr>
          <w:spacing w:val="-4"/>
          <w:sz w:val="26"/>
        </w:rPr>
        <w:t> </w:t>
      </w:r>
      <w:r>
        <w:rPr>
          <w:sz w:val="26"/>
        </w:rPr>
        <w:t>gặp</w:t>
      </w:r>
      <w:r>
        <w:rPr>
          <w:spacing w:val="-4"/>
          <w:sz w:val="26"/>
        </w:rPr>
        <w:t> </w:t>
      </w:r>
      <w:r>
        <w:rPr>
          <w:sz w:val="26"/>
        </w:rPr>
        <w:t>đất</w:t>
      </w:r>
      <w:r>
        <w:rPr>
          <w:spacing w:val="-5"/>
          <w:sz w:val="26"/>
        </w:rPr>
        <w:t> </w:t>
      </w:r>
      <w:r>
        <w:rPr>
          <w:sz w:val="26"/>
        </w:rPr>
        <w:t>đá</w:t>
      </w:r>
      <w:r>
        <w:rPr>
          <w:spacing w:val="-4"/>
          <w:sz w:val="26"/>
        </w:rPr>
        <w:t> </w:t>
      </w:r>
      <w:r>
        <w:rPr>
          <w:spacing w:val="-2"/>
          <w:sz w:val="26"/>
        </w:rPr>
        <w:t>cứng;</w:t>
      </w:r>
    </w:p>
    <w:p>
      <w:pPr>
        <w:pStyle w:val="ListParagraph"/>
        <w:numPr>
          <w:ilvl w:val="3"/>
          <w:numId w:val="14"/>
        </w:numPr>
        <w:tabs>
          <w:tab w:pos="1321" w:val="left" w:leader="none"/>
        </w:tabs>
        <w:spacing w:line="240" w:lineRule="auto" w:before="71" w:after="0"/>
        <w:ind w:left="1321" w:right="0" w:hanging="150"/>
        <w:jc w:val="left"/>
        <w:rPr>
          <w:sz w:val="26"/>
        </w:rPr>
      </w:pPr>
      <w:r>
        <w:rPr>
          <w:sz w:val="26"/>
        </w:rPr>
        <w:t>Xác</w:t>
      </w:r>
      <w:r>
        <w:rPr>
          <w:spacing w:val="-5"/>
          <w:sz w:val="26"/>
        </w:rPr>
        <w:t> </w:t>
      </w:r>
      <w:r>
        <w:rPr>
          <w:sz w:val="26"/>
        </w:rPr>
        <w:t>định</w:t>
      </w:r>
      <w:r>
        <w:rPr>
          <w:spacing w:val="-2"/>
          <w:sz w:val="26"/>
        </w:rPr>
        <w:t> </w:t>
      </w:r>
      <w:r>
        <w:rPr>
          <w:sz w:val="26"/>
        </w:rPr>
        <w:t>vị</w:t>
      </w:r>
      <w:r>
        <w:rPr>
          <w:spacing w:val="-4"/>
          <w:sz w:val="26"/>
        </w:rPr>
        <w:t> </w:t>
      </w:r>
      <w:r>
        <w:rPr>
          <w:sz w:val="26"/>
        </w:rPr>
        <w:t>trí</w:t>
      </w:r>
      <w:r>
        <w:rPr>
          <w:spacing w:val="-4"/>
          <w:sz w:val="26"/>
        </w:rPr>
        <w:t> </w:t>
      </w:r>
      <w:r>
        <w:rPr>
          <w:sz w:val="26"/>
        </w:rPr>
        <w:t>lỗ</w:t>
      </w:r>
      <w:r>
        <w:rPr>
          <w:spacing w:val="-3"/>
          <w:sz w:val="26"/>
        </w:rPr>
        <w:t> </w:t>
      </w:r>
      <w:r>
        <w:rPr>
          <w:sz w:val="26"/>
        </w:rPr>
        <w:t>khoan</w:t>
      </w:r>
      <w:r>
        <w:rPr>
          <w:spacing w:val="-4"/>
          <w:sz w:val="26"/>
        </w:rPr>
        <w:t> </w:t>
      </w:r>
      <w:r>
        <w:rPr>
          <w:sz w:val="26"/>
        </w:rPr>
        <w:t>trước</w:t>
      </w:r>
      <w:r>
        <w:rPr>
          <w:spacing w:val="-4"/>
          <w:sz w:val="26"/>
        </w:rPr>
        <w:t> </w:t>
      </w:r>
      <w:r>
        <w:rPr>
          <w:sz w:val="26"/>
        </w:rPr>
        <w:t>và</w:t>
      </w:r>
      <w:r>
        <w:rPr>
          <w:spacing w:val="-4"/>
          <w:sz w:val="26"/>
        </w:rPr>
        <w:t> </w:t>
      </w:r>
      <w:r>
        <w:rPr>
          <w:sz w:val="26"/>
        </w:rPr>
        <w:t>sau</w:t>
      </w:r>
      <w:r>
        <w:rPr>
          <w:spacing w:val="-3"/>
          <w:sz w:val="26"/>
        </w:rPr>
        <w:t> </w:t>
      </w:r>
      <w:r>
        <w:rPr>
          <w:sz w:val="26"/>
        </w:rPr>
        <w:t>khi</w:t>
      </w:r>
      <w:r>
        <w:rPr>
          <w:spacing w:val="-4"/>
          <w:sz w:val="26"/>
        </w:rPr>
        <w:t> </w:t>
      </w:r>
      <w:r>
        <w:rPr>
          <w:spacing w:val="-2"/>
          <w:sz w:val="26"/>
        </w:rPr>
        <w:t>khoan;</w:t>
      </w:r>
    </w:p>
    <w:p>
      <w:pPr>
        <w:pStyle w:val="ListParagraph"/>
        <w:numPr>
          <w:ilvl w:val="3"/>
          <w:numId w:val="14"/>
        </w:numPr>
        <w:tabs>
          <w:tab w:pos="1318" w:val="left" w:leader="none"/>
        </w:tabs>
        <w:spacing w:line="240" w:lineRule="auto" w:before="68" w:after="0"/>
        <w:ind w:left="427" w:right="850" w:firstLine="743"/>
        <w:jc w:val="left"/>
        <w:rPr>
          <w:sz w:val="26"/>
        </w:rPr>
      </w:pPr>
      <w:r>
        <w:rPr>
          <w:sz w:val="26"/>
        </w:rPr>
        <w:t>Các</w:t>
      </w:r>
      <w:r>
        <w:rPr>
          <w:spacing w:val="-6"/>
          <w:sz w:val="26"/>
        </w:rPr>
        <w:t> </w:t>
      </w:r>
      <w:r>
        <w:rPr>
          <w:sz w:val="26"/>
        </w:rPr>
        <w:t>công</w:t>
      </w:r>
      <w:r>
        <w:rPr>
          <w:spacing w:val="-6"/>
          <w:sz w:val="26"/>
        </w:rPr>
        <w:t> </w:t>
      </w:r>
      <w:r>
        <w:rPr>
          <w:sz w:val="26"/>
        </w:rPr>
        <w:t>việc</w:t>
      </w:r>
      <w:r>
        <w:rPr>
          <w:spacing w:val="-6"/>
          <w:sz w:val="26"/>
        </w:rPr>
        <w:t> </w:t>
      </w:r>
      <w:r>
        <w:rPr>
          <w:sz w:val="26"/>
        </w:rPr>
        <w:t>gia</w:t>
      </w:r>
      <w:r>
        <w:rPr>
          <w:spacing w:val="-6"/>
          <w:sz w:val="26"/>
        </w:rPr>
        <w:t> </w:t>
      </w:r>
      <w:r>
        <w:rPr>
          <w:sz w:val="26"/>
        </w:rPr>
        <w:t>cố</w:t>
      </w:r>
      <w:r>
        <w:rPr>
          <w:spacing w:val="-4"/>
          <w:sz w:val="26"/>
        </w:rPr>
        <w:t> </w:t>
      </w:r>
      <w:r>
        <w:rPr>
          <w:sz w:val="26"/>
        </w:rPr>
        <w:t>bè</w:t>
      </w:r>
      <w:r>
        <w:rPr>
          <w:spacing w:val="-6"/>
          <w:sz w:val="26"/>
        </w:rPr>
        <w:t> </w:t>
      </w:r>
      <w:r>
        <w:rPr>
          <w:sz w:val="26"/>
        </w:rPr>
        <w:t>mảng,</w:t>
      </w:r>
      <w:r>
        <w:rPr>
          <w:spacing w:val="-6"/>
          <w:sz w:val="26"/>
        </w:rPr>
        <w:t> </w:t>
      </w:r>
      <w:r>
        <w:rPr>
          <w:sz w:val="26"/>
        </w:rPr>
        <w:t>phao</w:t>
      </w:r>
      <w:r>
        <w:rPr>
          <w:spacing w:val="-6"/>
          <w:sz w:val="26"/>
        </w:rPr>
        <w:t> </w:t>
      </w:r>
      <w:r>
        <w:rPr>
          <w:sz w:val="26"/>
        </w:rPr>
        <w:t>phà</w:t>
      </w:r>
      <w:r>
        <w:rPr>
          <w:spacing w:val="-6"/>
          <w:sz w:val="26"/>
        </w:rPr>
        <w:t> </w:t>
      </w:r>
      <w:r>
        <w:rPr>
          <w:sz w:val="26"/>
        </w:rPr>
        <w:t>để</w:t>
      </w:r>
      <w:r>
        <w:rPr>
          <w:spacing w:val="-6"/>
          <w:sz w:val="26"/>
        </w:rPr>
        <w:t> </w:t>
      </w:r>
      <w:r>
        <w:rPr>
          <w:sz w:val="26"/>
        </w:rPr>
        <w:t>thi</w:t>
      </w:r>
      <w:r>
        <w:rPr>
          <w:spacing w:val="-6"/>
          <w:sz w:val="26"/>
        </w:rPr>
        <w:t> </w:t>
      </w:r>
      <w:r>
        <w:rPr>
          <w:sz w:val="26"/>
        </w:rPr>
        <w:t>công</w:t>
      </w:r>
      <w:r>
        <w:rPr>
          <w:spacing w:val="-6"/>
          <w:sz w:val="26"/>
        </w:rPr>
        <w:t> </w:t>
      </w:r>
      <w:r>
        <w:rPr>
          <w:sz w:val="26"/>
        </w:rPr>
        <w:t>các</w:t>
      </w:r>
      <w:r>
        <w:rPr>
          <w:spacing w:val="-6"/>
          <w:sz w:val="26"/>
        </w:rPr>
        <w:t> </w:t>
      </w:r>
      <w:r>
        <w:rPr>
          <w:sz w:val="26"/>
        </w:rPr>
        <w:t>lỗ</w:t>
      </w:r>
      <w:r>
        <w:rPr>
          <w:spacing w:val="-6"/>
          <w:sz w:val="26"/>
        </w:rPr>
        <w:t> </w:t>
      </w:r>
      <w:r>
        <w:rPr>
          <w:sz w:val="26"/>
        </w:rPr>
        <w:t>khoan</w:t>
      </w:r>
      <w:r>
        <w:rPr>
          <w:spacing w:val="-6"/>
          <w:sz w:val="26"/>
        </w:rPr>
        <w:t> </w:t>
      </w:r>
      <w:r>
        <w:rPr>
          <w:sz w:val="26"/>
        </w:rPr>
        <w:t>trên</w:t>
      </w:r>
      <w:r>
        <w:rPr>
          <w:spacing w:val="-6"/>
          <w:sz w:val="26"/>
        </w:rPr>
        <w:t> </w:t>
      </w:r>
      <w:r>
        <w:rPr>
          <w:sz w:val="26"/>
        </w:rPr>
        <w:t>bãi</w:t>
      </w:r>
      <w:r>
        <w:rPr>
          <w:spacing w:val="-6"/>
          <w:sz w:val="26"/>
        </w:rPr>
        <w:t> </w:t>
      </w:r>
      <w:r>
        <w:rPr>
          <w:sz w:val="26"/>
        </w:rPr>
        <w:t>lầy, sông, hồ và trên mặt biển;</w:t>
      </w:r>
    </w:p>
    <w:p>
      <w:pPr>
        <w:pStyle w:val="ListParagraph"/>
        <w:numPr>
          <w:ilvl w:val="3"/>
          <w:numId w:val="14"/>
        </w:numPr>
        <w:tabs>
          <w:tab w:pos="1321" w:val="left" w:leader="none"/>
        </w:tabs>
        <w:spacing w:line="240" w:lineRule="auto" w:before="72" w:after="0"/>
        <w:ind w:left="1321" w:right="0" w:hanging="150"/>
        <w:jc w:val="left"/>
        <w:rPr>
          <w:sz w:val="26"/>
        </w:rPr>
      </w:pPr>
      <w:r>
        <w:rPr>
          <w:sz w:val="26"/>
        </w:rPr>
        <w:t>Khoan</w:t>
      </w:r>
      <w:r>
        <w:rPr>
          <w:spacing w:val="-6"/>
          <w:sz w:val="26"/>
        </w:rPr>
        <w:t> </w:t>
      </w:r>
      <w:r>
        <w:rPr>
          <w:sz w:val="26"/>
        </w:rPr>
        <w:t>không</w:t>
      </w:r>
      <w:r>
        <w:rPr>
          <w:spacing w:val="-6"/>
          <w:sz w:val="26"/>
        </w:rPr>
        <w:t> </w:t>
      </w:r>
      <w:r>
        <w:rPr>
          <w:sz w:val="26"/>
        </w:rPr>
        <w:t>bơm</w:t>
      </w:r>
      <w:r>
        <w:rPr>
          <w:spacing w:val="-6"/>
          <w:sz w:val="26"/>
        </w:rPr>
        <w:t> </w:t>
      </w:r>
      <w:r>
        <w:rPr>
          <w:sz w:val="26"/>
        </w:rPr>
        <w:t>rửa</w:t>
      </w:r>
      <w:r>
        <w:rPr>
          <w:spacing w:val="-6"/>
          <w:sz w:val="26"/>
        </w:rPr>
        <w:t> </w:t>
      </w:r>
      <w:r>
        <w:rPr>
          <w:sz w:val="26"/>
        </w:rPr>
        <w:t>(khoan</w:t>
      </w:r>
      <w:r>
        <w:rPr>
          <w:spacing w:val="-5"/>
          <w:sz w:val="26"/>
        </w:rPr>
        <w:t> </w:t>
      </w:r>
      <w:r>
        <w:rPr>
          <w:spacing w:val="-2"/>
          <w:sz w:val="26"/>
        </w:rPr>
        <w:t>khô);</w:t>
      </w:r>
    </w:p>
    <w:p>
      <w:pPr>
        <w:pStyle w:val="ListParagraph"/>
        <w:numPr>
          <w:ilvl w:val="3"/>
          <w:numId w:val="14"/>
        </w:numPr>
        <w:tabs>
          <w:tab w:pos="1321" w:val="left" w:leader="none"/>
        </w:tabs>
        <w:spacing w:line="240" w:lineRule="auto" w:before="71" w:after="0"/>
        <w:ind w:left="1321" w:right="0" w:hanging="150"/>
        <w:jc w:val="left"/>
        <w:rPr>
          <w:sz w:val="26"/>
        </w:rPr>
      </w:pPr>
      <w:r>
        <w:rPr>
          <w:sz w:val="26"/>
        </w:rPr>
        <w:t>Việc</w:t>
      </w:r>
      <w:r>
        <w:rPr>
          <w:spacing w:val="-5"/>
          <w:sz w:val="26"/>
        </w:rPr>
        <w:t> </w:t>
      </w:r>
      <w:r>
        <w:rPr>
          <w:sz w:val="26"/>
        </w:rPr>
        <w:t>kết</w:t>
      </w:r>
      <w:r>
        <w:rPr>
          <w:spacing w:val="-5"/>
          <w:sz w:val="26"/>
        </w:rPr>
        <w:t> </w:t>
      </w:r>
      <w:r>
        <w:rPr>
          <w:sz w:val="26"/>
        </w:rPr>
        <w:t>cấu</w:t>
      </w:r>
      <w:r>
        <w:rPr>
          <w:spacing w:val="-4"/>
          <w:sz w:val="26"/>
        </w:rPr>
        <w:t> </w:t>
      </w:r>
      <w:r>
        <w:rPr>
          <w:sz w:val="26"/>
        </w:rPr>
        <w:t>giếng</w:t>
      </w:r>
      <w:r>
        <w:rPr>
          <w:spacing w:val="-3"/>
          <w:sz w:val="26"/>
        </w:rPr>
        <w:t> </w:t>
      </w:r>
      <w:r>
        <w:rPr>
          <w:sz w:val="26"/>
        </w:rPr>
        <w:t>khai</w:t>
      </w:r>
      <w:r>
        <w:rPr>
          <w:spacing w:val="-4"/>
          <w:sz w:val="26"/>
        </w:rPr>
        <w:t> </w:t>
      </w:r>
      <w:r>
        <w:rPr>
          <w:sz w:val="26"/>
        </w:rPr>
        <w:t>thác</w:t>
      </w:r>
      <w:r>
        <w:rPr>
          <w:spacing w:val="-5"/>
          <w:sz w:val="26"/>
        </w:rPr>
        <w:t> </w:t>
      </w:r>
      <w:r>
        <w:rPr>
          <w:sz w:val="26"/>
        </w:rPr>
        <w:t>nước</w:t>
      </w:r>
      <w:r>
        <w:rPr>
          <w:spacing w:val="-4"/>
          <w:sz w:val="26"/>
        </w:rPr>
        <w:t> </w:t>
      </w:r>
      <w:r>
        <w:rPr>
          <w:sz w:val="26"/>
        </w:rPr>
        <w:t>tại</w:t>
      </w:r>
      <w:r>
        <w:rPr>
          <w:spacing w:val="-2"/>
          <w:sz w:val="26"/>
        </w:rPr>
        <w:t> </w:t>
      </w:r>
      <w:r>
        <w:rPr>
          <w:sz w:val="26"/>
        </w:rPr>
        <w:t>lỗ</w:t>
      </w:r>
      <w:r>
        <w:rPr>
          <w:spacing w:val="-5"/>
          <w:sz w:val="26"/>
        </w:rPr>
        <w:t> </w:t>
      </w:r>
      <w:r>
        <w:rPr>
          <w:spacing w:val="-2"/>
          <w:sz w:val="26"/>
        </w:rPr>
        <w:t>khoan;</w:t>
      </w:r>
    </w:p>
    <w:p>
      <w:pPr>
        <w:pStyle w:val="ListParagraph"/>
        <w:numPr>
          <w:ilvl w:val="3"/>
          <w:numId w:val="14"/>
        </w:numPr>
        <w:tabs>
          <w:tab w:pos="1340" w:val="left" w:leader="none"/>
        </w:tabs>
        <w:spacing w:line="240" w:lineRule="auto" w:before="68" w:after="0"/>
        <w:ind w:left="427" w:right="851" w:firstLine="743"/>
        <w:jc w:val="left"/>
        <w:rPr>
          <w:sz w:val="26"/>
        </w:rPr>
      </w:pPr>
      <w:r>
        <w:rPr>
          <w:sz w:val="26"/>
        </w:rPr>
        <w:t>Chuyển quân (máy móc, thiết bị, dụng cụ,</w:t>
      </w:r>
      <w:r>
        <w:rPr>
          <w:spacing w:val="22"/>
          <w:sz w:val="26"/>
        </w:rPr>
        <w:t> </w:t>
      </w:r>
      <w:r>
        <w:rPr>
          <w:sz w:val="26"/>
        </w:rPr>
        <w:t>vật liệu và người) từ đơn vị đến</w:t>
      </w:r>
      <w:r>
        <w:rPr>
          <w:spacing w:val="40"/>
          <w:sz w:val="26"/>
        </w:rPr>
        <w:t> </w:t>
      </w:r>
      <w:r>
        <w:rPr>
          <w:sz w:val="26"/>
        </w:rPr>
        <w:t>điểm tập kết thi công đề án và ngược lại;</w:t>
      </w:r>
    </w:p>
    <w:p>
      <w:pPr>
        <w:pStyle w:val="ListParagraph"/>
        <w:numPr>
          <w:ilvl w:val="3"/>
          <w:numId w:val="14"/>
        </w:numPr>
        <w:tabs>
          <w:tab w:pos="1320" w:val="left" w:leader="none"/>
        </w:tabs>
        <w:spacing w:line="240" w:lineRule="auto" w:before="72" w:after="0"/>
        <w:ind w:left="427" w:right="849" w:firstLine="743"/>
        <w:jc w:val="left"/>
        <w:rPr>
          <w:sz w:val="26"/>
        </w:rPr>
      </w:pPr>
      <w:r>
        <w:rPr>
          <w:sz w:val="26"/>
        </w:rPr>
        <w:t>Công</w:t>
      </w:r>
      <w:r>
        <w:rPr>
          <w:spacing w:val="-3"/>
          <w:sz w:val="26"/>
        </w:rPr>
        <w:t> </w:t>
      </w:r>
      <w:r>
        <w:rPr>
          <w:sz w:val="26"/>
        </w:rPr>
        <w:t>tác</w:t>
      </w:r>
      <w:r>
        <w:rPr>
          <w:spacing w:val="-3"/>
          <w:sz w:val="26"/>
        </w:rPr>
        <w:t> </w:t>
      </w:r>
      <w:r>
        <w:rPr>
          <w:sz w:val="26"/>
        </w:rPr>
        <w:t>cấp nước</w:t>
      </w:r>
      <w:r>
        <w:rPr>
          <w:spacing w:val="-3"/>
          <w:sz w:val="26"/>
        </w:rPr>
        <w:t> </w:t>
      </w:r>
      <w:r>
        <w:rPr>
          <w:sz w:val="26"/>
        </w:rPr>
        <w:t>phục</w:t>
      </w:r>
      <w:r>
        <w:rPr>
          <w:spacing w:val="-3"/>
          <w:sz w:val="26"/>
        </w:rPr>
        <w:t> </w:t>
      </w:r>
      <w:r>
        <w:rPr>
          <w:sz w:val="26"/>
        </w:rPr>
        <w:t>vụ</w:t>
      </w:r>
      <w:r>
        <w:rPr>
          <w:spacing w:val="-3"/>
          <w:sz w:val="26"/>
        </w:rPr>
        <w:t> </w:t>
      </w:r>
      <w:r>
        <w:rPr>
          <w:sz w:val="26"/>
        </w:rPr>
        <w:t>khoan: vị</w:t>
      </w:r>
      <w:r>
        <w:rPr>
          <w:spacing w:val="-3"/>
          <w:sz w:val="26"/>
        </w:rPr>
        <w:t> </w:t>
      </w:r>
      <w:r>
        <w:rPr>
          <w:sz w:val="26"/>
        </w:rPr>
        <w:t>trí</w:t>
      </w:r>
      <w:r>
        <w:rPr>
          <w:spacing w:val="-3"/>
          <w:sz w:val="26"/>
        </w:rPr>
        <w:t> </w:t>
      </w:r>
      <w:r>
        <w:rPr>
          <w:sz w:val="26"/>
        </w:rPr>
        <w:t>lỗ</w:t>
      </w:r>
      <w:r>
        <w:rPr>
          <w:spacing w:val="-3"/>
          <w:sz w:val="26"/>
        </w:rPr>
        <w:t> </w:t>
      </w:r>
      <w:r>
        <w:rPr>
          <w:sz w:val="26"/>
        </w:rPr>
        <w:t>khoan</w:t>
      </w:r>
      <w:r>
        <w:rPr>
          <w:spacing w:val="-3"/>
          <w:sz w:val="26"/>
        </w:rPr>
        <w:t> </w:t>
      </w:r>
      <w:r>
        <w:rPr>
          <w:sz w:val="26"/>
        </w:rPr>
        <w:t>cách</w:t>
      </w:r>
      <w:r>
        <w:rPr>
          <w:spacing w:val="-3"/>
          <w:sz w:val="26"/>
        </w:rPr>
        <w:t> </w:t>
      </w:r>
      <w:r>
        <w:rPr>
          <w:sz w:val="26"/>
        </w:rPr>
        <w:t>xa</w:t>
      </w:r>
      <w:r>
        <w:rPr>
          <w:spacing w:val="-3"/>
          <w:sz w:val="26"/>
        </w:rPr>
        <w:t> </w:t>
      </w:r>
      <w:r>
        <w:rPr>
          <w:sz w:val="26"/>
        </w:rPr>
        <w:t>nguồn</w:t>
      </w:r>
      <w:r>
        <w:rPr>
          <w:spacing w:val="-3"/>
          <w:sz w:val="26"/>
        </w:rPr>
        <w:t> </w:t>
      </w:r>
      <w:r>
        <w:rPr>
          <w:sz w:val="26"/>
        </w:rPr>
        <w:t>nước</w:t>
      </w:r>
      <w:r>
        <w:rPr>
          <w:spacing w:val="-3"/>
          <w:sz w:val="26"/>
        </w:rPr>
        <w:t> </w:t>
      </w:r>
      <w:r>
        <w:rPr>
          <w:sz w:val="26"/>
        </w:rPr>
        <w:t>&gt;</w:t>
      </w:r>
      <w:r>
        <w:rPr>
          <w:spacing w:val="-3"/>
          <w:sz w:val="26"/>
        </w:rPr>
        <w:t> </w:t>
      </w:r>
      <w:r>
        <w:rPr>
          <w:sz w:val="26"/>
        </w:rPr>
        <w:t>30m và độ sâu lấy nước &gt; 8m;</w:t>
      </w:r>
    </w:p>
    <w:p>
      <w:pPr>
        <w:pStyle w:val="ListParagraph"/>
        <w:numPr>
          <w:ilvl w:val="3"/>
          <w:numId w:val="14"/>
        </w:numPr>
        <w:tabs>
          <w:tab w:pos="1318" w:val="left" w:leader="none"/>
        </w:tabs>
        <w:spacing w:line="240" w:lineRule="auto" w:before="69" w:after="0"/>
        <w:ind w:left="427" w:right="849" w:firstLine="743"/>
        <w:jc w:val="left"/>
        <w:rPr>
          <w:sz w:val="26"/>
        </w:rPr>
      </w:pPr>
      <w:r>
        <w:rPr>
          <w:sz w:val="26"/>
        </w:rPr>
        <w:t>Chi</w:t>
      </w:r>
      <w:r>
        <w:rPr>
          <w:spacing w:val="-6"/>
          <w:sz w:val="26"/>
        </w:rPr>
        <w:t> </w:t>
      </w:r>
      <w:r>
        <w:rPr>
          <w:sz w:val="26"/>
        </w:rPr>
        <w:t>phí</w:t>
      </w:r>
      <w:r>
        <w:rPr>
          <w:spacing w:val="-6"/>
          <w:sz w:val="26"/>
        </w:rPr>
        <w:t> </w:t>
      </w:r>
      <w:r>
        <w:rPr>
          <w:sz w:val="26"/>
        </w:rPr>
        <w:t>chống</w:t>
      </w:r>
      <w:r>
        <w:rPr>
          <w:spacing w:val="-6"/>
          <w:sz w:val="26"/>
        </w:rPr>
        <w:t> </w:t>
      </w:r>
      <w:r>
        <w:rPr>
          <w:sz w:val="26"/>
        </w:rPr>
        <w:t>ống,</w:t>
      </w:r>
      <w:r>
        <w:rPr>
          <w:spacing w:val="-6"/>
          <w:sz w:val="26"/>
        </w:rPr>
        <w:t> </w:t>
      </w:r>
      <w:r>
        <w:rPr>
          <w:sz w:val="26"/>
        </w:rPr>
        <w:t>ống</w:t>
      </w:r>
      <w:r>
        <w:rPr>
          <w:spacing w:val="-6"/>
          <w:sz w:val="26"/>
        </w:rPr>
        <w:t> </w:t>
      </w:r>
      <w:r>
        <w:rPr>
          <w:sz w:val="26"/>
        </w:rPr>
        <w:t>lọc</w:t>
      </w:r>
      <w:r>
        <w:rPr>
          <w:spacing w:val="-6"/>
          <w:sz w:val="26"/>
        </w:rPr>
        <w:t> </w:t>
      </w:r>
      <w:r>
        <w:rPr>
          <w:sz w:val="26"/>
        </w:rPr>
        <w:t>trong</w:t>
      </w:r>
      <w:r>
        <w:rPr>
          <w:spacing w:val="-6"/>
          <w:sz w:val="26"/>
        </w:rPr>
        <w:t> </w:t>
      </w:r>
      <w:r>
        <w:rPr>
          <w:sz w:val="26"/>
        </w:rPr>
        <w:t>khoan</w:t>
      </w:r>
      <w:r>
        <w:rPr>
          <w:spacing w:val="-6"/>
          <w:sz w:val="26"/>
        </w:rPr>
        <w:t> </w:t>
      </w:r>
      <w:r>
        <w:rPr>
          <w:sz w:val="26"/>
        </w:rPr>
        <w:t>lấy</w:t>
      </w:r>
      <w:r>
        <w:rPr>
          <w:spacing w:val="-9"/>
          <w:sz w:val="26"/>
        </w:rPr>
        <w:t> </w:t>
      </w:r>
      <w:r>
        <w:rPr>
          <w:sz w:val="26"/>
        </w:rPr>
        <w:t>mẫu</w:t>
      </w:r>
      <w:r>
        <w:rPr>
          <w:spacing w:val="-6"/>
          <w:sz w:val="26"/>
        </w:rPr>
        <w:t> </w:t>
      </w:r>
      <w:r>
        <w:rPr>
          <w:sz w:val="26"/>
        </w:rPr>
        <w:t>các</w:t>
      </w:r>
      <w:r>
        <w:rPr>
          <w:spacing w:val="-6"/>
          <w:sz w:val="26"/>
        </w:rPr>
        <w:t> </w:t>
      </w:r>
      <w:r>
        <w:rPr>
          <w:sz w:val="26"/>
        </w:rPr>
        <w:t>lỗ</w:t>
      </w:r>
      <w:r>
        <w:rPr>
          <w:spacing w:val="-6"/>
          <w:sz w:val="26"/>
        </w:rPr>
        <w:t> </w:t>
      </w:r>
      <w:r>
        <w:rPr>
          <w:sz w:val="26"/>
        </w:rPr>
        <w:t>khoan</w:t>
      </w:r>
      <w:r>
        <w:rPr>
          <w:spacing w:val="-6"/>
          <w:sz w:val="26"/>
        </w:rPr>
        <w:t> </w:t>
      </w:r>
      <w:r>
        <w:rPr>
          <w:sz w:val="26"/>
        </w:rPr>
        <w:t>phục</w:t>
      </w:r>
      <w:r>
        <w:rPr>
          <w:spacing w:val="-4"/>
          <w:sz w:val="26"/>
        </w:rPr>
        <w:t> </w:t>
      </w:r>
      <w:r>
        <w:rPr>
          <w:sz w:val="26"/>
        </w:rPr>
        <w:t>vụ</w:t>
      </w:r>
      <w:r>
        <w:rPr>
          <w:spacing w:val="-6"/>
          <w:sz w:val="26"/>
        </w:rPr>
        <w:t> </w:t>
      </w:r>
      <w:r>
        <w:rPr>
          <w:sz w:val="26"/>
        </w:rPr>
        <w:t>nghiên cứu địa chất thuỷ văn sẽ được tính dự toán kinh phí trực tiếp riêng;</w:t>
      </w:r>
    </w:p>
    <w:p>
      <w:pPr>
        <w:pStyle w:val="ListParagraph"/>
        <w:numPr>
          <w:ilvl w:val="3"/>
          <w:numId w:val="14"/>
        </w:numPr>
        <w:tabs>
          <w:tab w:pos="1321" w:val="left" w:leader="none"/>
        </w:tabs>
        <w:spacing w:line="240" w:lineRule="auto" w:before="69" w:after="0"/>
        <w:ind w:left="1321" w:right="0" w:hanging="150"/>
        <w:jc w:val="left"/>
        <w:rPr>
          <w:sz w:val="26"/>
        </w:rPr>
      </w:pPr>
      <w:r>
        <w:rPr>
          <w:sz w:val="26"/>
        </w:rPr>
        <w:t>Vận</w:t>
      </w:r>
      <w:r>
        <w:rPr>
          <w:spacing w:val="-5"/>
          <w:sz w:val="26"/>
        </w:rPr>
        <w:t> </w:t>
      </w:r>
      <w:r>
        <w:rPr>
          <w:sz w:val="26"/>
        </w:rPr>
        <w:t>chuyển</w:t>
      </w:r>
      <w:r>
        <w:rPr>
          <w:spacing w:val="-3"/>
          <w:sz w:val="26"/>
        </w:rPr>
        <w:t> </w:t>
      </w:r>
      <w:r>
        <w:rPr>
          <w:sz w:val="26"/>
        </w:rPr>
        <w:t>mẫu</w:t>
      </w:r>
      <w:r>
        <w:rPr>
          <w:spacing w:val="-4"/>
          <w:sz w:val="26"/>
        </w:rPr>
        <w:t> </w:t>
      </w:r>
      <w:r>
        <w:rPr>
          <w:sz w:val="26"/>
        </w:rPr>
        <w:t>từ</w:t>
      </w:r>
      <w:r>
        <w:rPr>
          <w:spacing w:val="-4"/>
          <w:sz w:val="26"/>
        </w:rPr>
        <w:t> </w:t>
      </w:r>
      <w:r>
        <w:rPr>
          <w:sz w:val="26"/>
        </w:rPr>
        <w:t>địa</w:t>
      </w:r>
      <w:r>
        <w:rPr>
          <w:spacing w:val="-4"/>
          <w:sz w:val="26"/>
        </w:rPr>
        <w:t> </w:t>
      </w:r>
      <w:r>
        <w:rPr>
          <w:sz w:val="26"/>
        </w:rPr>
        <w:t>điểm</w:t>
      </w:r>
      <w:r>
        <w:rPr>
          <w:spacing w:val="-7"/>
          <w:sz w:val="26"/>
        </w:rPr>
        <w:t> </w:t>
      </w:r>
      <w:r>
        <w:rPr>
          <w:sz w:val="26"/>
        </w:rPr>
        <w:t>tập</w:t>
      </w:r>
      <w:r>
        <w:rPr>
          <w:spacing w:val="-2"/>
          <w:sz w:val="26"/>
        </w:rPr>
        <w:t> </w:t>
      </w:r>
      <w:r>
        <w:rPr>
          <w:sz w:val="26"/>
        </w:rPr>
        <w:t>kết</w:t>
      </w:r>
      <w:r>
        <w:rPr>
          <w:spacing w:val="-5"/>
          <w:sz w:val="26"/>
        </w:rPr>
        <w:t> </w:t>
      </w:r>
      <w:r>
        <w:rPr>
          <w:sz w:val="26"/>
        </w:rPr>
        <w:t>về</w:t>
      </w:r>
      <w:r>
        <w:rPr>
          <w:spacing w:val="-4"/>
          <w:sz w:val="26"/>
        </w:rPr>
        <w:t> </w:t>
      </w:r>
      <w:r>
        <w:rPr>
          <w:sz w:val="26"/>
        </w:rPr>
        <w:t>đơn</w:t>
      </w:r>
      <w:r>
        <w:rPr>
          <w:spacing w:val="-3"/>
          <w:sz w:val="26"/>
        </w:rPr>
        <w:t> </w:t>
      </w:r>
      <w:r>
        <w:rPr>
          <w:spacing w:val="-5"/>
          <w:sz w:val="26"/>
        </w:rPr>
        <w:t>vị.</w:t>
      </w:r>
    </w:p>
    <w:p>
      <w:pPr>
        <w:pStyle w:val="ListParagraph"/>
        <w:spacing w:after="0" w:line="240" w:lineRule="auto"/>
        <w:jc w:val="left"/>
        <w:rPr>
          <w:sz w:val="26"/>
        </w:rPr>
        <w:sectPr>
          <w:pgSz w:w="11910" w:h="16840"/>
          <w:pgMar w:header="628" w:footer="0" w:top="900" w:bottom="280" w:left="1275" w:right="425"/>
        </w:sectPr>
      </w:pPr>
    </w:p>
    <w:p>
      <w:pPr>
        <w:pStyle w:val="Heading2"/>
        <w:numPr>
          <w:ilvl w:val="2"/>
          <w:numId w:val="14"/>
        </w:numPr>
        <w:tabs>
          <w:tab w:pos="1748" w:val="left" w:leader="none"/>
        </w:tabs>
        <w:spacing w:line="240" w:lineRule="auto" w:before="217" w:after="0"/>
        <w:ind w:left="1748" w:right="0" w:hanging="613"/>
        <w:jc w:val="left"/>
      </w:pPr>
      <w:r>
        <w:rPr/>
        <w:t>Phân</w:t>
      </w:r>
      <w:r>
        <w:rPr>
          <w:spacing w:val="-4"/>
        </w:rPr>
        <w:t> </w:t>
      </w:r>
      <w:r>
        <w:rPr/>
        <w:t>cấp</w:t>
      </w:r>
      <w:r>
        <w:rPr>
          <w:spacing w:val="-4"/>
        </w:rPr>
        <w:t> </w:t>
      </w:r>
      <w:r>
        <w:rPr/>
        <w:t>đất</w:t>
      </w:r>
      <w:r>
        <w:rPr>
          <w:spacing w:val="-4"/>
        </w:rPr>
        <w:t> </w:t>
      </w:r>
      <w:r>
        <w:rPr>
          <w:spacing w:val="-5"/>
        </w:rPr>
        <w:t>đá</w:t>
      </w:r>
    </w:p>
    <w:p>
      <w:pPr>
        <w:pStyle w:val="BodyText"/>
        <w:spacing w:before="64"/>
        <w:ind w:left="1135"/>
      </w:pPr>
      <w:r>
        <w:rPr/>
        <w:t>Phân</w:t>
      </w:r>
      <w:r>
        <w:rPr>
          <w:spacing w:val="-5"/>
        </w:rPr>
        <w:t> </w:t>
      </w:r>
      <w:r>
        <w:rPr/>
        <w:t>cấp</w:t>
      </w:r>
      <w:r>
        <w:rPr>
          <w:spacing w:val="-4"/>
        </w:rPr>
        <w:t> </w:t>
      </w:r>
      <w:r>
        <w:rPr/>
        <w:t>đất</w:t>
      </w:r>
      <w:r>
        <w:rPr>
          <w:spacing w:val="-4"/>
        </w:rPr>
        <w:t> </w:t>
      </w:r>
      <w:r>
        <w:rPr/>
        <w:t>đá</w:t>
      </w:r>
      <w:r>
        <w:rPr>
          <w:spacing w:val="-5"/>
        </w:rPr>
        <w:t> </w:t>
      </w:r>
      <w:r>
        <w:rPr/>
        <w:t>được</w:t>
      </w:r>
      <w:r>
        <w:rPr>
          <w:spacing w:val="-1"/>
        </w:rPr>
        <w:t> </w:t>
      </w:r>
      <w:r>
        <w:rPr/>
        <w:t>quy</w:t>
      </w:r>
      <w:r>
        <w:rPr>
          <w:spacing w:val="-7"/>
        </w:rPr>
        <w:t> </w:t>
      </w:r>
      <w:r>
        <w:rPr/>
        <w:t>định</w:t>
      </w:r>
      <w:r>
        <w:rPr>
          <w:spacing w:val="-4"/>
        </w:rPr>
        <w:t> </w:t>
      </w:r>
      <w:r>
        <w:rPr/>
        <w:t>như</w:t>
      </w:r>
      <w:r>
        <w:rPr>
          <w:spacing w:val="-4"/>
        </w:rPr>
        <w:t> sau:</w:t>
      </w:r>
    </w:p>
    <w:p>
      <w:pPr>
        <w:spacing w:before="22" w:after="7"/>
        <w:ind w:left="8627" w:right="0" w:firstLine="0"/>
        <w:jc w:val="left"/>
        <w:rPr>
          <w:i/>
          <w:sz w:val="26"/>
        </w:rPr>
      </w:pPr>
      <w:r>
        <w:rPr>
          <w:i/>
          <w:sz w:val="26"/>
        </w:rPr>
        <w:t>Bảng</w:t>
      </w:r>
      <w:r>
        <w:rPr>
          <w:i/>
          <w:spacing w:val="-7"/>
          <w:sz w:val="26"/>
        </w:rPr>
        <w:t> </w:t>
      </w:r>
      <w:r>
        <w:rPr>
          <w:i/>
          <w:spacing w:val="-5"/>
          <w:sz w:val="26"/>
        </w:rPr>
        <w:t>21</w:t>
      </w: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7504"/>
      </w:tblGrid>
      <w:tr>
        <w:trPr>
          <w:trHeight w:val="659" w:hRule="atLeast"/>
        </w:trPr>
        <w:tc>
          <w:tcPr>
            <w:tcW w:w="1560" w:type="dxa"/>
          </w:tcPr>
          <w:p>
            <w:pPr>
              <w:pStyle w:val="TableParagraph"/>
              <w:spacing w:before="182"/>
              <w:ind w:left="9" w:right="2"/>
              <w:rPr>
                <w:b/>
                <w:sz w:val="26"/>
              </w:rPr>
            </w:pPr>
            <w:r>
              <w:rPr>
                <w:b/>
                <w:sz w:val="26"/>
              </w:rPr>
              <w:t>Cấp</w:t>
            </w:r>
            <w:r>
              <w:rPr>
                <w:b/>
                <w:spacing w:val="-6"/>
                <w:sz w:val="26"/>
              </w:rPr>
              <w:t> </w:t>
            </w:r>
            <w:r>
              <w:rPr>
                <w:b/>
                <w:sz w:val="26"/>
              </w:rPr>
              <w:t>đất</w:t>
            </w:r>
            <w:r>
              <w:rPr>
                <w:b/>
                <w:spacing w:val="-3"/>
                <w:sz w:val="26"/>
              </w:rPr>
              <w:t> </w:t>
            </w:r>
            <w:r>
              <w:rPr>
                <w:b/>
                <w:spacing w:val="-5"/>
                <w:sz w:val="26"/>
              </w:rPr>
              <w:t>đá</w:t>
            </w:r>
          </w:p>
        </w:tc>
        <w:tc>
          <w:tcPr>
            <w:tcW w:w="7504" w:type="dxa"/>
          </w:tcPr>
          <w:p>
            <w:pPr>
              <w:pStyle w:val="TableParagraph"/>
              <w:spacing w:before="182"/>
              <w:rPr>
                <w:b/>
                <w:sz w:val="26"/>
              </w:rPr>
            </w:pPr>
            <w:r>
              <w:rPr>
                <w:b/>
                <w:sz w:val="26"/>
              </w:rPr>
              <w:t>Đất</w:t>
            </w:r>
            <w:r>
              <w:rPr>
                <w:b/>
                <w:spacing w:val="-5"/>
                <w:sz w:val="26"/>
              </w:rPr>
              <w:t> </w:t>
            </w:r>
            <w:r>
              <w:rPr>
                <w:b/>
                <w:sz w:val="26"/>
              </w:rPr>
              <w:t>đá</w:t>
            </w:r>
            <w:r>
              <w:rPr>
                <w:b/>
                <w:spacing w:val="-5"/>
                <w:sz w:val="26"/>
              </w:rPr>
              <w:t> </w:t>
            </w:r>
            <w:r>
              <w:rPr>
                <w:b/>
                <w:sz w:val="26"/>
              </w:rPr>
              <w:t>và</w:t>
            </w:r>
            <w:r>
              <w:rPr>
                <w:b/>
                <w:spacing w:val="-3"/>
                <w:sz w:val="26"/>
              </w:rPr>
              <w:t> </w:t>
            </w:r>
            <w:r>
              <w:rPr>
                <w:b/>
                <w:sz w:val="26"/>
              </w:rPr>
              <w:t>quặng</w:t>
            </w:r>
            <w:r>
              <w:rPr>
                <w:b/>
                <w:spacing w:val="-5"/>
                <w:sz w:val="26"/>
              </w:rPr>
              <w:t> </w:t>
            </w:r>
            <w:r>
              <w:rPr>
                <w:b/>
                <w:sz w:val="26"/>
              </w:rPr>
              <w:t>đặc</w:t>
            </w:r>
            <w:r>
              <w:rPr>
                <w:b/>
                <w:spacing w:val="-5"/>
                <w:sz w:val="26"/>
              </w:rPr>
              <w:t> </w:t>
            </w:r>
            <w:r>
              <w:rPr>
                <w:b/>
                <w:spacing w:val="-2"/>
                <w:sz w:val="26"/>
              </w:rPr>
              <w:t>trưng</w:t>
            </w:r>
          </w:p>
        </w:tc>
      </w:tr>
      <w:tr>
        <w:trPr>
          <w:trHeight w:val="659" w:hRule="atLeast"/>
        </w:trPr>
        <w:tc>
          <w:tcPr>
            <w:tcW w:w="1560" w:type="dxa"/>
          </w:tcPr>
          <w:p>
            <w:pPr>
              <w:pStyle w:val="TableParagraph"/>
              <w:spacing w:before="174"/>
              <w:ind w:left="9"/>
              <w:rPr>
                <w:sz w:val="26"/>
              </w:rPr>
            </w:pPr>
            <w:r>
              <w:rPr>
                <w:spacing w:val="-10"/>
                <w:sz w:val="26"/>
              </w:rPr>
              <w:t>I</w:t>
            </w:r>
          </w:p>
        </w:tc>
        <w:tc>
          <w:tcPr>
            <w:tcW w:w="7504" w:type="dxa"/>
          </w:tcPr>
          <w:p>
            <w:pPr>
              <w:pStyle w:val="TableParagraph"/>
              <w:spacing w:before="23"/>
              <w:ind w:left="105"/>
              <w:jc w:val="left"/>
              <w:rPr>
                <w:sz w:val="26"/>
              </w:rPr>
            </w:pPr>
            <w:r>
              <w:rPr>
                <w:sz w:val="26"/>
              </w:rPr>
              <w:t>Lớp</w:t>
            </w:r>
            <w:r>
              <w:rPr>
                <w:spacing w:val="-5"/>
                <w:sz w:val="26"/>
              </w:rPr>
              <w:t> </w:t>
            </w:r>
            <w:r>
              <w:rPr>
                <w:sz w:val="26"/>
              </w:rPr>
              <w:t>phủ</w:t>
            </w:r>
            <w:r>
              <w:rPr>
                <w:spacing w:val="-4"/>
                <w:sz w:val="26"/>
              </w:rPr>
              <w:t> </w:t>
            </w:r>
            <w:r>
              <w:rPr>
                <w:sz w:val="26"/>
              </w:rPr>
              <w:t>thổ</w:t>
            </w:r>
            <w:r>
              <w:rPr>
                <w:spacing w:val="-5"/>
                <w:sz w:val="26"/>
              </w:rPr>
              <w:t> </w:t>
            </w:r>
            <w:r>
              <w:rPr>
                <w:spacing w:val="-2"/>
                <w:sz w:val="26"/>
              </w:rPr>
              <w:t>nhưỡng;</w:t>
            </w:r>
          </w:p>
          <w:p>
            <w:pPr>
              <w:pStyle w:val="TableParagraph"/>
              <w:spacing w:before="1"/>
              <w:ind w:left="105"/>
              <w:jc w:val="left"/>
              <w:rPr>
                <w:sz w:val="26"/>
              </w:rPr>
            </w:pPr>
            <w:r>
              <w:rPr>
                <w:sz w:val="26"/>
              </w:rPr>
              <w:t>Trầm</w:t>
            </w:r>
            <w:r>
              <w:rPr>
                <w:spacing w:val="-6"/>
                <w:sz w:val="26"/>
              </w:rPr>
              <w:t> </w:t>
            </w:r>
            <w:r>
              <w:rPr>
                <w:sz w:val="26"/>
              </w:rPr>
              <w:t>tích</w:t>
            </w:r>
            <w:r>
              <w:rPr>
                <w:spacing w:val="-4"/>
                <w:sz w:val="26"/>
              </w:rPr>
              <w:t> </w:t>
            </w:r>
            <w:r>
              <w:rPr>
                <w:sz w:val="26"/>
              </w:rPr>
              <w:t>bở</w:t>
            </w:r>
            <w:r>
              <w:rPr>
                <w:spacing w:val="-4"/>
                <w:sz w:val="26"/>
              </w:rPr>
              <w:t> </w:t>
            </w:r>
            <w:r>
              <w:rPr>
                <w:sz w:val="26"/>
              </w:rPr>
              <w:t>rời</w:t>
            </w:r>
            <w:r>
              <w:rPr>
                <w:spacing w:val="-3"/>
                <w:sz w:val="26"/>
              </w:rPr>
              <w:t> </w:t>
            </w:r>
            <w:r>
              <w:rPr>
                <w:sz w:val="26"/>
              </w:rPr>
              <w:t>hạt</w:t>
            </w:r>
            <w:r>
              <w:rPr>
                <w:spacing w:val="-4"/>
                <w:sz w:val="26"/>
              </w:rPr>
              <w:t> </w:t>
            </w:r>
            <w:r>
              <w:rPr>
                <w:sz w:val="26"/>
              </w:rPr>
              <w:t>nhỏ:</w:t>
            </w:r>
            <w:r>
              <w:rPr>
                <w:spacing w:val="-4"/>
                <w:sz w:val="26"/>
              </w:rPr>
              <w:t> </w:t>
            </w:r>
            <w:r>
              <w:rPr>
                <w:sz w:val="26"/>
              </w:rPr>
              <w:t>cát,</w:t>
            </w:r>
            <w:r>
              <w:rPr>
                <w:spacing w:val="-4"/>
                <w:sz w:val="26"/>
              </w:rPr>
              <w:t> </w:t>
            </w:r>
            <w:r>
              <w:rPr>
                <w:sz w:val="26"/>
              </w:rPr>
              <w:t>bùn,</w:t>
            </w:r>
            <w:r>
              <w:rPr>
                <w:spacing w:val="-1"/>
                <w:sz w:val="26"/>
              </w:rPr>
              <w:t> </w:t>
            </w:r>
            <w:r>
              <w:rPr>
                <w:sz w:val="26"/>
              </w:rPr>
              <w:t>than</w:t>
            </w:r>
            <w:r>
              <w:rPr>
                <w:spacing w:val="-4"/>
                <w:sz w:val="26"/>
              </w:rPr>
              <w:t> </w:t>
            </w:r>
            <w:r>
              <w:rPr>
                <w:sz w:val="26"/>
              </w:rPr>
              <w:t>bùn,</w:t>
            </w:r>
            <w:r>
              <w:rPr>
                <w:spacing w:val="-4"/>
                <w:sz w:val="26"/>
              </w:rPr>
              <w:t> </w:t>
            </w:r>
            <w:r>
              <w:rPr>
                <w:sz w:val="26"/>
              </w:rPr>
              <w:t>cát</w:t>
            </w:r>
            <w:r>
              <w:rPr>
                <w:spacing w:val="-4"/>
                <w:sz w:val="26"/>
              </w:rPr>
              <w:t> </w:t>
            </w:r>
            <w:r>
              <w:rPr>
                <w:sz w:val="26"/>
              </w:rPr>
              <w:t>pha</w:t>
            </w:r>
            <w:r>
              <w:rPr>
                <w:spacing w:val="-4"/>
                <w:sz w:val="26"/>
              </w:rPr>
              <w:t> </w:t>
            </w:r>
            <w:r>
              <w:rPr>
                <w:sz w:val="26"/>
              </w:rPr>
              <w:t>sét,</w:t>
            </w:r>
            <w:r>
              <w:rPr>
                <w:spacing w:val="-4"/>
                <w:sz w:val="26"/>
              </w:rPr>
              <w:t> </w:t>
            </w:r>
            <w:r>
              <w:rPr>
                <w:sz w:val="26"/>
              </w:rPr>
              <w:t>sét</w:t>
            </w:r>
            <w:r>
              <w:rPr>
                <w:spacing w:val="-4"/>
                <w:sz w:val="26"/>
              </w:rPr>
              <w:t> </w:t>
            </w:r>
            <w:r>
              <w:rPr>
                <w:sz w:val="26"/>
              </w:rPr>
              <w:t>pha</w:t>
            </w:r>
            <w:r>
              <w:rPr>
                <w:spacing w:val="-4"/>
                <w:sz w:val="26"/>
              </w:rPr>
              <w:t> cát.</w:t>
            </w:r>
          </w:p>
        </w:tc>
      </w:tr>
      <w:tr>
        <w:trPr>
          <w:trHeight w:val="599" w:hRule="atLeast"/>
        </w:trPr>
        <w:tc>
          <w:tcPr>
            <w:tcW w:w="1560" w:type="dxa"/>
          </w:tcPr>
          <w:p>
            <w:pPr>
              <w:pStyle w:val="TableParagraph"/>
              <w:spacing w:before="143"/>
              <w:ind w:left="9"/>
              <w:rPr>
                <w:sz w:val="26"/>
              </w:rPr>
            </w:pPr>
            <w:r>
              <w:rPr>
                <w:spacing w:val="-5"/>
                <w:sz w:val="26"/>
              </w:rPr>
              <w:t>II</w:t>
            </w:r>
          </w:p>
        </w:tc>
        <w:tc>
          <w:tcPr>
            <w:tcW w:w="7504" w:type="dxa"/>
          </w:tcPr>
          <w:p>
            <w:pPr>
              <w:pStyle w:val="TableParagraph"/>
              <w:spacing w:line="293" w:lineRule="exact"/>
              <w:ind w:left="105"/>
              <w:jc w:val="left"/>
              <w:rPr>
                <w:sz w:val="26"/>
              </w:rPr>
            </w:pPr>
            <w:r>
              <w:rPr>
                <w:sz w:val="26"/>
              </w:rPr>
              <w:t>Trầm</w:t>
            </w:r>
            <w:r>
              <w:rPr>
                <w:spacing w:val="6"/>
                <w:sz w:val="26"/>
              </w:rPr>
              <w:t> </w:t>
            </w:r>
            <w:r>
              <w:rPr>
                <w:sz w:val="26"/>
              </w:rPr>
              <w:t>tích</w:t>
            </w:r>
            <w:r>
              <w:rPr>
                <w:spacing w:val="9"/>
                <w:sz w:val="26"/>
              </w:rPr>
              <w:t> </w:t>
            </w:r>
            <w:r>
              <w:rPr>
                <w:sz w:val="26"/>
              </w:rPr>
              <w:t>vụn</w:t>
            </w:r>
            <w:r>
              <w:rPr>
                <w:spacing w:val="8"/>
                <w:sz w:val="26"/>
              </w:rPr>
              <w:t> </w:t>
            </w:r>
            <w:r>
              <w:rPr>
                <w:sz w:val="26"/>
              </w:rPr>
              <w:t>hạt</w:t>
            </w:r>
            <w:r>
              <w:rPr>
                <w:spacing w:val="9"/>
                <w:sz w:val="26"/>
              </w:rPr>
              <w:t> </w:t>
            </w:r>
            <w:r>
              <w:rPr>
                <w:sz w:val="26"/>
              </w:rPr>
              <w:t>lớn</w:t>
            </w:r>
            <w:r>
              <w:rPr>
                <w:spacing w:val="10"/>
                <w:sz w:val="26"/>
              </w:rPr>
              <w:t> </w:t>
            </w:r>
            <w:r>
              <w:rPr>
                <w:sz w:val="26"/>
              </w:rPr>
              <w:t>bở</w:t>
            </w:r>
            <w:r>
              <w:rPr>
                <w:spacing w:val="9"/>
                <w:sz w:val="26"/>
              </w:rPr>
              <w:t> </w:t>
            </w:r>
            <w:r>
              <w:rPr>
                <w:sz w:val="26"/>
              </w:rPr>
              <w:t>rời:</w:t>
            </w:r>
            <w:r>
              <w:rPr>
                <w:spacing w:val="9"/>
                <w:sz w:val="26"/>
              </w:rPr>
              <w:t> </w:t>
            </w:r>
            <w:r>
              <w:rPr>
                <w:sz w:val="26"/>
              </w:rPr>
              <w:t>cát,</w:t>
            </w:r>
            <w:r>
              <w:rPr>
                <w:spacing w:val="8"/>
                <w:sz w:val="26"/>
              </w:rPr>
              <w:t> </w:t>
            </w:r>
            <w:r>
              <w:rPr>
                <w:sz w:val="26"/>
              </w:rPr>
              <w:t>cát</w:t>
            </w:r>
            <w:r>
              <w:rPr>
                <w:spacing w:val="11"/>
                <w:sz w:val="26"/>
              </w:rPr>
              <w:t> </w:t>
            </w:r>
            <w:r>
              <w:rPr>
                <w:sz w:val="26"/>
              </w:rPr>
              <w:t>sạn,</w:t>
            </w:r>
            <w:r>
              <w:rPr>
                <w:spacing w:val="10"/>
                <w:sz w:val="26"/>
              </w:rPr>
              <w:t> </w:t>
            </w:r>
            <w:r>
              <w:rPr>
                <w:sz w:val="26"/>
              </w:rPr>
              <w:t>đất</w:t>
            </w:r>
            <w:r>
              <w:rPr>
                <w:spacing w:val="11"/>
                <w:sz w:val="26"/>
              </w:rPr>
              <w:t> </w:t>
            </w:r>
            <w:r>
              <w:rPr>
                <w:sz w:val="26"/>
              </w:rPr>
              <w:t>pha</w:t>
            </w:r>
            <w:r>
              <w:rPr>
                <w:spacing w:val="10"/>
                <w:sz w:val="26"/>
              </w:rPr>
              <w:t> </w:t>
            </w:r>
            <w:r>
              <w:rPr>
                <w:sz w:val="26"/>
              </w:rPr>
              <w:t>cát</w:t>
            </w:r>
            <w:r>
              <w:rPr>
                <w:spacing w:val="12"/>
                <w:sz w:val="26"/>
              </w:rPr>
              <w:t> </w:t>
            </w:r>
            <w:r>
              <w:rPr>
                <w:sz w:val="26"/>
              </w:rPr>
              <w:t>lẫn</w:t>
            </w:r>
            <w:r>
              <w:rPr>
                <w:spacing w:val="8"/>
                <w:sz w:val="26"/>
              </w:rPr>
              <w:t> </w:t>
            </w:r>
            <w:r>
              <w:rPr>
                <w:sz w:val="26"/>
              </w:rPr>
              <w:t>ít</w:t>
            </w:r>
            <w:r>
              <w:rPr>
                <w:spacing w:val="9"/>
                <w:sz w:val="26"/>
              </w:rPr>
              <w:t> </w:t>
            </w:r>
            <w:r>
              <w:rPr>
                <w:sz w:val="26"/>
              </w:rPr>
              <w:t>sạn,</w:t>
            </w:r>
            <w:r>
              <w:rPr>
                <w:spacing w:val="9"/>
                <w:sz w:val="26"/>
              </w:rPr>
              <w:t> </w:t>
            </w:r>
            <w:r>
              <w:rPr>
                <w:spacing w:val="-5"/>
                <w:sz w:val="26"/>
              </w:rPr>
              <w:t>dăm</w:t>
            </w:r>
          </w:p>
          <w:p>
            <w:pPr>
              <w:pStyle w:val="TableParagraph"/>
              <w:spacing w:line="287" w:lineRule="exact"/>
              <w:ind w:left="105"/>
              <w:jc w:val="left"/>
              <w:rPr>
                <w:sz w:val="26"/>
              </w:rPr>
            </w:pPr>
            <w:r>
              <w:rPr>
                <w:sz w:val="26"/>
              </w:rPr>
              <w:t>hạt</w:t>
            </w:r>
            <w:r>
              <w:rPr>
                <w:spacing w:val="-5"/>
                <w:sz w:val="26"/>
              </w:rPr>
              <w:t> </w:t>
            </w:r>
            <w:r>
              <w:rPr>
                <w:spacing w:val="-4"/>
                <w:sz w:val="26"/>
              </w:rPr>
              <w:t>nhỏ.</w:t>
            </w:r>
          </w:p>
        </w:tc>
      </w:tr>
      <w:tr>
        <w:trPr>
          <w:trHeight w:val="988" w:hRule="atLeast"/>
        </w:trPr>
        <w:tc>
          <w:tcPr>
            <w:tcW w:w="1560" w:type="dxa"/>
          </w:tcPr>
          <w:p>
            <w:pPr>
              <w:pStyle w:val="TableParagraph"/>
              <w:spacing w:before="38"/>
              <w:jc w:val="left"/>
              <w:rPr>
                <w:i/>
                <w:sz w:val="26"/>
              </w:rPr>
            </w:pPr>
          </w:p>
          <w:p>
            <w:pPr>
              <w:pStyle w:val="TableParagraph"/>
              <w:spacing w:before="1"/>
              <w:ind w:left="9"/>
              <w:rPr>
                <w:sz w:val="26"/>
              </w:rPr>
            </w:pPr>
            <w:r>
              <w:rPr>
                <w:spacing w:val="-5"/>
                <w:sz w:val="26"/>
              </w:rPr>
              <w:t>III</w:t>
            </w:r>
          </w:p>
        </w:tc>
        <w:tc>
          <w:tcPr>
            <w:tcW w:w="7504" w:type="dxa"/>
          </w:tcPr>
          <w:p>
            <w:pPr>
              <w:pStyle w:val="TableParagraph"/>
              <w:spacing w:before="38"/>
              <w:ind w:left="105"/>
              <w:jc w:val="left"/>
              <w:rPr>
                <w:sz w:val="26"/>
              </w:rPr>
            </w:pPr>
            <w:r>
              <w:rPr>
                <w:sz w:val="26"/>
              </w:rPr>
              <w:t>Lớp</w:t>
            </w:r>
            <w:r>
              <w:rPr>
                <w:spacing w:val="-4"/>
                <w:sz w:val="26"/>
              </w:rPr>
              <w:t> </w:t>
            </w:r>
            <w:r>
              <w:rPr>
                <w:sz w:val="26"/>
              </w:rPr>
              <w:t>phủ</w:t>
            </w:r>
            <w:r>
              <w:rPr>
                <w:spacing w:val="-4"/>
                <w:sz w:val="26"/>
              </w:rPr>
              <w:t> </w:t>
            </w:r>
            <w:r>
              <w:rPr>
                <w:sz w:val="26"/>
              </w:rPr>
              <w:t>lẫn</w:t>
            </w:r>
            <w:r>
              <w:rPr>
                <w:spacing w:val="-4"/>
                <w:sz w:val="26"/>
              </w:rPr>
              <w:t> </w:t>
            </w:r>
            <w:r>
              <w:rPr>
                <w:sz w:val="26"/>
              </w:rPr>
              <w:t>trên</w:t>
            </w:r>
            <w:r>
              <w:rPr>
                <w:spacing w:val="-4"/>
                <w:sz w:val="26"/>
              </w:rPr>
              <w:t> </w:t>
            </w:r>
            <w:r>
              <w:rPr>
                <w:sz w:val="26"/>
              </w:rPr>
              <w:t>30%</w:t>
            </w:r>
            <w:r>
              <w:rPr>
                <w:spacing w:val="-4"/>
                <w:sz w:val="26"/>
              </w:rPr>
              <w:t> </w:t>
            </w:r>
            <w:r>
              <w:rPr>
                <w:sz w:val="26"/>
              </w:rPr>
              <w:t>sạn</w:t>
            </w:r>
            <w:r>
              <w:rPr>
                <w:spacing w:val="-4"/>
                <w:sz w:val="26"/>
              </w:rPr>
              <w:t> </w:t>
            </w:r>
            <w:r>
              <w:rPr>
                <w:sz w:val="26"/>
              </w:rPr>
              <w:t>dăm</w:t>
            </w:r>
            <w:r>
              <w:rPr>
                <w:spacing w:val="-6"/>
                <w:sz w:val="26"/>
              </w:rPr>
              <w:t> </w:t>
            </w:r>
            <w:r>
              <w:rPr>
                <w:sz w:val="26"/>
              </w:rPr>
              <w:t>kích</w:t>
            </w:r>
            <w:r>
              <w:rPr>
                <w:spacing w:val="-2"/>
                <w:sz w:val="26"/>
              </w:rPr>
              <w:t> </w:t>
            </w:r>
            <w:r>
              <w:rPr>
                <w:sz w:val="26"/>
              </w:rPr>
              <w:t>thước</w:t>
            </w:r>
            <w:r>
              <w:rPr>
                <w:spacing w:val="-4"/>
                <w:sz w:val="26"/>
              </w:rPr>
              <w:t> </w:t>
            </w:r>
            <w:r>
              <w:rPr>
                <w:sz w:val="26"/>
              </w:rPr>
              <w:t>nhỏ</w:t>
            </w:r>
            <w:r>
              <w:rPr>
                <w:spacing w:val="-2"/>
                <w:sz w:val="26"/>
              </w:rPr>
              <w:t> </w:t>
            </w:r>
            <w:r>
              <w:rPr>
                <w:sz w:val="26"/>
              </w:rPr>
              <w:t>hơn</w:t>
            </w:r>
            <w:r>
              <w:rPr>
                <w:spacing w:val="-4"/>
                <w:sz w:val="26"/>
              </w:rPr>
              <w:t> </w:t>
            </w:r>
            <w:r>
              <w:rPr>
                <w:sz w:val="26"/>
              </w:rPr>
              <w:t>5cm;</w:t>
            </w:r>
            <w:r>
              <w:rPr>
                <w:spacing w:val="-2"/>
                <w:sz w:val="26"/>
              </w:rPr>
              <w:t> </w:t>
            </w:r>
            <w:r>
              <w:rPr>
                <w:sz w:val="26"/>
              </w:rPr>
              <w:t>sét</w:t>
            </w:r>
            <w:r>
              <w:rPr>
                <w:spacing w:val="-4"/>
                <w:sz w:val="26"/>
              </w:rPr>
              <w:t> </w:t>
            </w:r>
            <w:r>
              <w:rPr>
                <w:sz w:val="26"/>
              </w:rPr>
              <w:t>nén</w:t>
            </w:r>
            <w:r>
              <w:rPr>
                <w:spacing w:val="-4"/>
                <w:sz w:val="26"/>
              </w:rPr>
              <w:t> </w:t>
            </w:r>
            <w:r>
              <w:rPr>
                <w:sz w:val="26"/>
              </w:rPr>
              <w:t>chắc; Trầm tích cát, bột, sét gắn kết yếu, than nâu;</w:t>
            </w:r>
          </w:p>
          <w:p>
            <w:pPr>
              <w:pStyle w:val="TableParagraph"/>
              <w:spacing w:line="299" w:lineRule="exact"/>
              <w:ind w:left="105"/>
              <w:jc w:val="left"/>
              <w:rPr>
                <w:sz w:val="26"/>
              </w:rPr>
            </w:pPr>
            <w:r>
              <w:rPr>
                <w:sz w:val="26"/>
              </w:rPr>
              <w:t>Đá,</w:t>
            </w:r>
            <w:r>
              <w:rPr>
                <w:spacing w:val="-6"/>
                <w:sz w:val="26"/>
              </w:rPr>
              <w:t> </w:t>
            </w:r>
            <w:r>
              <w:rPr>
                <w:sz w:val="26"/>
              </w:rPr>
              <w:t>quặng</w:t>
            </w:r>
            <w:r>
              <w:rPr>
                <w:spacing w:val="-3"/>
                <w:sz w:val="26"/>
              </w:rPr>
              <w:t> </w:t>
            </w:r>
            <w:r>
              <w:rPr>
                <w:sz w:val="26"/>
              </w:rPr>
              <w:t>bị</w:t>
            </w:r>
            <w:r>
              <w:rPr>
                <w:spacing w:val="-5"/>
                <w:sz w:val="26"/>
              </w:rPr>
              <w:t> </w:t>
            </w:r>
            <w:r>
              <w:rPr>
                <w:sz w:val="26"/>
              </w:rPr>
              <w:t>phong</w:t>
            </w:r>
            <w:r>
              <w:rPr>
                <w:spacing w:val="-5"/>
                <w:sz w:val="26"/>
              </w:rPr>
              <w:t> </w:t>
            </w:r>
            <w:r>
              <w:rPr>
                <w:sz w:val="26"/>
              </w:rPr>
              <w:t>hóa</w:t>
            </w:r>
            <w:r>
              <w:rPr>
                <w:spacing w:val="-6"/>
                <w:sz w:val="26"/>
              </w:rPr>
              <w:t> </w:t>
            </w:r>
            <w:r>
              <w:rPr>
                <w:sz w:val="26"/>
              </w:rPr>
              <w:t>hoàn</w:t>
            </w:r>
            <w:r>
              <w:rPr>
                <w:spacing w:val="-5"/>
                <w:sz w:val="26"/>
              </w:rPr>
              <w:t> </w:t>
            </w:r>
            <w:r>
              <w:rPr>
                <w:spacing w:val="-4"/>
                <w:sz w:val="26"/>
              </w:rPr>
              <w:t>toàn</w:t>
            </w:r>
          </w:p>
        </w:tc>
      </w:tr>
      <w:tr>
        <w:trPr>
          <w:trHeight w:val="1495" w:hRule="atLeast"/>
        </w:trPr>
        <w:tc>
          <w:tcPr>
            <w:tcW w:w="1560" w:type="dxa"/>
          </w:tcPr>
          <w:p>
            <w:pPr>
              <w:pStyle w:val="TableParagraph"/>
              <w:spacing w:before="293"/>
              <w:jc w:val="left"/>
              <w:rPr>
                <w:i/>
                <w:sz w:val="26"/>
              </w:rPr>
            </w:pPr>
          </w:p>
          <w:p>
            <w:pPr>
              <w:pStyle w:val="TableParagraph"/>
              <w:spacing w:before="1"/>
              <w:ind w:left="9"/>
              <w:rPr>
                <w:sz w:val="26"/>
              </w:rPr>
            </w:pPr>
            <w:r>
              <w:rPr>
                <w:spacing w:val="-5"/>
                <w:sz w:val="26"/>
              </w:rPr>
              <w:t>IV</w:t>
            </w:r>
          </w:p>
        </w:tc>
        <w:tc>
          <w:tcPr>
            <w:tcW w:w="7504" w:type="dxa"/>
          </w:tcPr>
          <w:p>
            <w:pPr>
              <w:pStyle w:val="TableParagraph"/>
              <w:ind w:left="105"/>
              <w:jc w:val="left"/>
              <w:rPr>
                <w:sz w:val="26"/>
              </w:rPr>
            </w:pPr>
            <w:r>
              <w:rPr>
                <w:sz w:val="26"/>
              </w:rPr>
              <w:t>Trầm</w:t>
            </w:r>
            <w:r>
              <w:rPr>
                <w:spacing w:val="-11"/>
                <w:sz w:val="26"/>
              </w:rPr>
              <w:t> </w:t>
            </w:r>
            <w:r>
              <w:rPr>
                <w:sz w:val="26"/>
              </w:rPr>
              <w:t>tích</w:t>
            </w:r>
            <w:r>
              <w:rPr>
                <w:spacing w:val="-9"/>
                <w:sz w:val="26"/>
              </w:rPr>
              <w:t> </w:t>
            </w:r>
            <w:r>
              <w:rPr>
                <w:sz w:val="26"/>
              </w:rPr>
              <w:t>vụn</w:t>
            </w:r>
            <w:r>
              <w:rPr>
                <w:spacing w:val="-9"/>
                <w:sz w:val="26"/>
              </w:rPr>
              <w:t> </w:t>
            </w:r>
            <w:r>
              <w:rPr>
                <w:sz w:val="26"/>
              </w:rPr>
              <w:t>thô:</w:t>
            </w:r>
            <w:r>
              <w:rPr>
                <w:spacing w:val="-9"/>
                <w:sz w:val="26"/>
              </w:rPr>
              <w:t> </w:t>
            </w:r>
            <w:r>
              <w:rPr>
                <w:sz w:val="26"/>
              </w:rPr>
              <w:t>sạn,</w:t>
            </w:r>
            <w:r>
              <w:rPr>
                <w:spacing w:val="-6"/>
                <w:sz w:val="26"/>
              </w:rPr>
              <w:t> </w:t>
            </w:r>
            <w:r>
              <w:rPr>
                <w:sz w:val="26"/>
              </w:rPr>
              <w:t>dăm,</w:t>
            </w:r>
            <w:r>
              <w:rPr>
                <w:spacing w:val="-9"/>
                <w:sz w:val="26"/>
              </w:rPr>
              <w:t> </w:t>
            </w:r>
            <w:r>
              <w:rPr>
                <w:sz w:val="26"/>
              </w:rPr>
              <w:t>cuội,</w:t>
            </w:r>
            <w:r>
              <w:rPr>
                <w:spacing w:val="-8"/>
                <w:sz w:val="26"/>
              </w:rPr>
              <w:t> </w:t>
            </w:r>
            <w:r>
              <w:rPr>
                <w:sz w:val="26"/>
              </w:rPr>
              <w:t>sỏi</w:t>
            </w:r>
            <w:r>
              <w:rPr>
                <w:spacing w:val="-9"/>
                <w:sz w:val="26"/>
              </w:rPr>
              <w:t> </w:t>
            </w:r>
            <w:r>
              <w:rPr>
                <w:sz w:val="26"/>
              </w:rPr>
              <w:t>có</w:t>
            </w:r>
            <w:r>
              <w:rPr>
                <w:spacing w:val="-8"/>
                <w:sz w:val="26"/>
              </w:rPr>
              <w:t> </w:t>
            </w:r>
            <w:r>
              <w:rPr>
                <w:sz w:val="26"/>
              </w:rPr>
              <w:t>kích</w:t>
            </w:r>
            <w:r>
              <w:rPr>
                <w:spacing w:val="-8"/>
                <w:sz w:val="26"/>
              </w:rPr>
              <w:t> </w:t>
            </w:r>
            <w:r>
              <w:rPr>
                <w:sz w:val="26"/>
              </w:rPr>
              <w:t>thước</w:t>
            </w:r>
            <w:r>
              <w:rPr>
                <w:spacing w:val="-9"/>
                <w:sz w:val="26"/>
              </w:rPr>
              <w:t> </w:t>
            </w:r>
            <w:r>
              <w:rPr>
                <w:sz w:val="26"/>
              </w:rPr>
              <w:t>cuội</w:t>
            </w:r>
            <w:r>
              <w:rPr>
                <w:spacing w:val="-8"/>
                <w:sz w:val="26"/>
              </w:rPr>
              <w:t> </w:t>
            </w:r>
            <w:r>
              <w:rPr>
                <w:sz w:val="26"/>
              </w:rPr>
              <w:t>nhỏ</w:t>
            </w:r>
            <w:r>
              <w:rPr>
                <w:spacing w:val="-9"/>
                <w:sz w:val="26"/>
              </w:rPr>
              <w:t> </w:t>
            </w:r>
            <w:r>
              <w:rPr>
                <w:sz w:val="26"/>
              </w:rPr>
              <w:t>hơn</w:t>
            </w:r>
            <w:r>
              <w:rPr>
                <w:spacing w:val="-9"/>
                <w:sz w:val="26"/>
              </w:rPr>
              <w:t> </w:t>
            </w:r>
            <w:r>
              <w:rPr>
                <w:sz w:val="26"/>
              </w:rPr>
              <w:t>3cm trên 50%, gắn kết yếu, travertin;</w:t>
            </w:r>
          </w:p>
          <w:p>
            <w:pPr>
              <w:pStyle w:val="TableParagraph"/>
              <w:ind w:left="105" w:right="1250"/>
              <w:jc w:val="left"/>
              <w:rPr>
                <w:sz w:val="26"/>
              </w:rPr>
            </w:pPr>
            <w:r>
              <w:rPr>
                <w:sz w:val="26"/>
              </w:rPr>
              <w:t>Quặng</w:t>
            </w:r>
            <w:r>
              <w:rPr>
                <w:spacing w:val="-6"/>
                <w:sz w:val="26"/>
              </w:rPr>
              <w:t> </w:t>
            </w:r>
            <w:r>
              <w:rPr>
                <w:sz w:val="26"/>
              </w:rPr>
              <w:t>sắt</w:t>
            </w:r>
            <w:r>
              <w:rPr>
                <w:spacing w:val="-6"/>
                <w:sz w:val="26"/>
              </w:rPr>
              <w:t> </w:t>
            </w:r>
            <w:r>
              <w:rPr>
                <w:sz w:val="26"/>
              </w:rPr>
              <w:t>limonit</w:t>
            </w:r>
            <w:r>
              <w:rPr>
                <w:spacing w:val="-4"/>
                <w:sz w:val="26"/>
              </w:rPr>
              <w:t> </w:t>
            </w:r>
            <w:r>
              <w:rPr>
                <w:sz w:val="26"/>
              </w:rPr>
              <w:t>phong</w:t>
            </w:r>
            <w:r>
              <w:rPr>
                <w:spacing w:val="-6"/>
                <w:sz w:val="26"/>
              </w:rPr>
              <w:t> </w:t>
            </w:r>
            <w:r>
              <w:rPr>
                <w:sz w:val="26"/>
              </w:rPr>
              <w:t>hóa,</w:t>
            </w:r>
            <w:r>
              <w:rPr>
                <w:spacing w:val="-6"/>
                <w:sz w:val="26"/>
              </w:rPr>
              <w:t> </w:t>
            </w:r>
            <w:r>
              <w:rPr>
                <w:sz w:val="26"/>
              </w:rPr>
              <w:t>quặng</w:t>
            </w:r>
            <w:r>
              <w:rPr>
                <w:spacing w:val="-4"/>
                <w:sz w:val="26"/>
              </w:rPr>
              <w:t> </w:t>
            </w:r>
            <w:r>
              <w:rPr>
                <w:sz w:val="26"/>
              </w:rPr>
              <w:t>mangan</w:t>
            </w:r>
            <w:r>
              <w:rPr>
                <w:spacing w:val="-6"/>
                <w:sz w:val="26"/>
              </w:rPr>
              <w:t> </w:t>
            </w:r>
            <w:r>
              <w:rPr>
                <w:sz w:val="26"/>
              </w:rPr>
              <w:t>phong</w:t>
            </w:r>
            <w:r>
              <w:rPr>
                <w:spacing w:val="-6"/>
                <w:sz w:val="26"/>
              </w:rPr>
              <w:t> </w:t>
            </w:r>
            <w:r>
              <w:rPr>
                <w:sz w:val="26"/>
              </w:rPr>
              <w:t>hóa; Đá cấp V bán phong hóa;</w:t>
            </w:r>
          </w:p>
          <w:p>
            <w:pPr>
              <w:pStyle w:val="TableParagraph"/>
              <w:spacing w:line="285" w:lineRule="exact"/>
              <w:ind w:left="105"/>
              <w:jc w:val="left"/>
              <w:rPr>
                <w:sz w:val="26"/>
              </w:rPr>
            </w:pPr>
            <w:r>
              <w:rPr>
                <w:sz w:val="26"/>
              </w:rPr>
              <w:t>Đá</w:t>
            </w:r>
            <w:r>
              <w:rPr>
                <w:spacing w:val="-5"/>
                <w:sz w:val="26"/>
              </w:rPr>
              <w:t> </w:t>
            </w:r>
            <w:r>
              <w:rPr>
                <w:sz w:val="26"/>
              </w:rPr>
              <w:t>cấp</w:t>
            </w:r>
            <w:r>
              <w:rPr>
                <w:spacing w:val="-5"/>
                <w:sz w:val="26"/>
              </w:rPr>
              <w:t> </w:t>
            </w:r>
            <w:r>
              <w:rPr>
                <w:sz w:val="26"/>
              </w:rPr>
              <w:t>VI÷VII</w:t>
            </w:r>
            <w:r>
              <w:rPr>
                <w:spacing w:val="-5"/>
                <w:sz w:val="26"/>
              </w:rPr>
              <w:t> </w:t>
            </w:r>
            <w:r>
              <w:rPr>
                <w:sz w:val="26"/>
              </w:rPr>
              <w:t>bị</w:t>
            </w:r>
            <w:r>
              <w:rPr>
                <w:spacing w:val="-3"/>
                <w:sz w:val="26"/>
              </w:rPr>
              <w:t> </w:t>
            </w:r>
            <w:r>
              <w:rPr>
                <w:sz w:val="26"/>
              </w:rPr>
              <w:t>phong</w:t>
            </w:r>
            <w:r>
              <w:rPr>
                <w:spacing w:val="-4"/>
                <w:sz w:val="26"/>
              </w:rPr>
              <w:t> hóa.</w:t>
            </w:r>
          </w:p>
        </w:tc>
      </w:tr>
      <w:tr>
        <w:trPr>
          <w:trHeight w:val="1319" w:hRule="atLeast"/>
        </w:trPr>
        <w:tc>
          <w:tcPr>
            <w:tcW w:w="1560" w:type="dxa"/>
          </w:tcPr>
          <w:p>
            <w:pPr>
              <w:pStyle w:val="TableParagraph"/>
              <w:spacing w:before="204"/>
              <w:jc w:val="left"/>
              <w:rPr>
                <w:i/>
                <w:sz w:val="26"/>
              </w:rPr>
            </w:pPr>
          </w:p>
          <w:p>
            <w:pPr>
              <w:pStyle w:val="TableParagraph"/>
              <w:ind w:left="9"/>
              <w:rPr>
                <w:sz w:val="26"/>
              </w:rPr>
            </w:pPr>
            <w:r>
              <w:rPr>
                <w:spacing w:val="-10"/>
                <w:sz w:val="26"/>
              </w:rPr>
              <w:t>V</w:t>
            </w:r>
          </w:p>
        </w:tc>
        <w:tc>
          <w:tcPr>
            <w:tcW w:w="7504" w:type="dxa"/>
          </w:tcPr>
          <w:p>
            <w:pPr>
              <w:pStyle w:val="TableParagraph"/>
              <w:spacing w:before="54"/>
              <w:ind w:left="105"/>
              <w:jc w:val="left"/>
              <w:rPr>
                <w:sz w:val="26"/>
              </w:rPr>
            </w:pPr>
            <w:r>
              <w:rPr>
                <w:sz w:val="26"/>
              </w:rPr>
              <w:t>Trầm tích lục nguyên chưa bị biến chất (sét kết, bột kết). Đá trepel,</w:t>
            </w:r>
            <w:r>
              <w:rPr>
                <w:spacing w:val="80"/>
                <w:sz w:val="26"/>
              </w:rPr>
              <w:t> </w:t>
            </w:r>
            <w:r>
              <w:rPr>
                <w:sz w:val="26"/>
              </w:rPr>
              <w:t>diatomit. Quặng sắt limonit. Than đá, antracit;</w:t>
            </w:r>
          </w:p>
          <w:p>
            <w:pPr>
              <w:pStyle w:val="TableParagraph"/>
              <w:ind w:left="105" w:right="4144"/>
              <w:jc w:val="left"/>
              <w:rPr>
                <w:sz w:val="26"/>
              </w:rPr>
            </w:pPr>
            <w:r>
              <w:rPr>
                <w:sz w:val="26"/>
              </w:rPr>
              <w:t>Đá</w:t>
            </w:r>
            <w:r>
              <w:rPr>
                <w:spacing w:val="-9"/>
                <w:sz w:val="26"/>
              </w:rPr>
              <w:t> </w:t>
            </w:r>
            <w:r>
              <w:rPr>
                <w:sz w:val="26"/>
              </w:rPr>
              <w:t>cấp</w:t>
            </w:r>
            <w:r>
              <w:rPr>
                <w:spacing w:val="-9"/>
                <w:sz w:val="26"/>
              </w:rPr>
              <w:t> </w:t>
            </w:r>
            <w:r>
              <w:rPr>
                <w:sz w:val="26"/>
              </w:rPr>
              <w:t>VI÷VII</w:t>
            </w:r>
            <w:r>
              <w:rPr>
                <w:spacing w:val="-9"/>
                <w:sz w:val="26"/>
              </w:rPr>
              <w:t> </w:t>
            </w:r>
            <w:r>
              <w:rPr>
                <w:sz w:val="26"/>
              </w:rPr>
              <w:t>bán</w:t>
            </w:r>
            <w:r>
              <w:rPr>
                <w:spacing w:val="-9"/>
                <w:sz w:val="26"/>
              </w:rPr>
              <w:t> </w:t>
            </w:r>
            <w:r>
              <w:rPr>
                <w:sz w:val="26"/>
              </w:rPr>
              <w:t>phong</w:t>
            </w:r>
            <w:r>
              <w:rPr>
                <w:spacing w:val="-9"/>
                <w:sz w:val="26"/>
              </w:rPr>
              <w:t> </w:t>
            </w:r>
            <w:r>
              <w:rPr>
                <w:sz w:val="26"/>
              </w:rPr>
              <w:t>hóa; Đá cấp VIII bị phong hóa.</w:t>
            </w:r>
          </w:p>
        </w:tc>
      </w:tr>
      <w:tr>
        <w:trPr>
          <w:trHeight w:val="1319" w:hRule="atLeast"/>
        </w:trPr>
        <w:tc>
          <w:tcPr>
            <w:tcW w:w="1560" w:type="dxa"/>
          </w:tcPr>
          <w:p>
            <w:pPr>
              <w:pStyle w:val="TableParagraph"/>
              <w:spacing w:before="204"/>
              <w:jc w:val="left"/>
              <w:rPr>
                <w:i/>
                <w:sz w:val="26"/>
              </w:rPr>
            </w:pPr>
          </w:p>
          <w:p>
            <w:pPr>
              <w:pStyle w:val="TableParagraph"/>
              <w:ind w:left="9"/>
              <w:rPr>
                <w:sz w:val="26"/>
              </w:rPr>
            </w:pPr>
            <w:r>
              <w:rPr>
                <w:spacing w:val="-5"/>
                <w:sz w:val="26"/>
              </w:rPr>
              <w:t>VI</w:t>
            </w:r>
          </w:p>
        </w:tc>
        <w:tc>
          <w:tcPr>
            <w:tcW w:w="7504" w:type="dxa"/>
          </w:tcPr>
          <w:p>
            <w:pPr>
              <w:pStyle w:val="TableParagraph"/>
              <w:spacing w:before="54"/>
              <w:ind w:left="105" w:right="1857"/>
              <w:jc w:val="left"/>
              <w:rPr>
                <w:sz w:val="26"/>
              </w:rPr>
            </w:pPr>
            <w:r>
              <w:rPr>
                <w:sz w:val="26"/>
              </w:rPr>
              <w:t>Đá</w:t>
            </w:r>
            <w:r>
              <w:rPr>
                <w:spacing w:val="-7"/>
                <w:sz w:val="26"/>
              </w:rPr>
              <w:t> </w:t>
            </w:r>
            <w:r>
              <w:rPr>
                <w:sz w:val="26"/>
              </w:rPr>
              <w:t>carbonat</w:t>
            </w:r>
            <w:r>
              <w:rPr>
                <w:spacing w:val="-4"/>
                <w:sz w:val="26"/>
              </w:rPr>
              <w:t> </w:t>
            </w:r>
            <w:r>
              <w:rPr>
                <w:sz w:val="26"/>
              </w:rPr>
              <w:t>(đá</w:t>
            </w:r>
            <w:r>
              <w:rPr>
                <w:spacing w:val="-7"/>
                <w:sz w:val="26"/>
              </w:rPr>
              <w:t> </w:t>
            </w:r>
            <w:r>
              <w:rPr>
                <w:sz w:val="26"/>
              </w:rPr>
              <w:t>vôi,</w:t>
            </w:r>
            <w:r>
              <w:rPr>
                <w:spacing w:val="-5"/>
                <w:sz w:val="26"/>
              </w:rPr>
              <w:t> </w:t>
            </w:r>
            <w:r>
              <w:rPr>
                <w:sz w:val="26"/>
              </w:rPr>
              <w:t>đolomit,</w:t>
            </w:r>
            <w:r>
              <w:rPr>
                <w:spacing w:val="-7"/>
                <w:sz w:val="26"/>
              </w:rPr>
              <w:t> </w:t>
            </w:r>
            <w:r>
              <w:rPr>
                <w:sz w:val="26"/>
              </w:rPr>
              <w:t>đá</w:t>
            </w:r>
            <w:r>
              <w:rPr>
                <w:spacing w:val="-7"/>
                <w:sz w:val="26"/>
              </w:rPr>
              <w:t> </w:t>
            </w:r>
            <w:r>
              <w:rPr>
                <w:sz w:val="26"/>
              </w:rPr>
              <w:t>hoa,</w:t>
            </w:r>
            <w:r>
              <w:rPr>
                <w:spacing w:val="-7"/>
                <w:sz w:val="26"/>
              </w:rPr>
              <w:t> </w:t>
            </w:r>
            <w:r>
              <w:rPr>
                <w:sz w:val="26"/>
              </w:rPr>
              <w:t>canxiphia); Quặng sắt gơtit; quặng laterit kết tảng;</w:t>
            </w:r>
          </w:p>
          <w:p>
            <w:pPr>
              <w:pStyle w:val="TableParagraph"/>
              <w:ind w:left="105" w:right="4144"/>
              <w:jc w:val="left"/>
              <w:rPr>
                <w:sz w:val="26"/>
              </w:rPr>
            </w:pPr>
            <w:r>
              <w:rPr>
                <w:sz w:val="26"/>
              </w:rPr>
              <w:t>Đá</w:t>
            </w:r>
            <w:r>
              <w:rPr>
                <w:spacing w:val="-7"/>
                <w:sz w:val="26"/>
              </w:rPr>
              <w:t> </w:t>
            </w:r>
            <w:r>
              <w:rPr>
                <w:sz w:val="26"/>
              </w:rPr>
              <w:t>cấp</w:t>
            </w:r>
            <w:r>
              <w:rPr>
                <w:spacing w:val="-7"/>
                <w:sz w:val="26"/>
              </w:rPr>
              <w:t> </w:t>
            </w:r>
            <w:r>
              <w:rPr>
                <w:sz w:val="26"/>
              </w:rPr>
              <w:t>VIII</w:t>
            </w:r>
            <w:r>
              <w:rPr>
                <w:spacing w:val="-5"/>
                <w:sz w:val="26"/>
              </w:rPr>
              <w:t> </w:t>
            </w:r>
            <w:r>
              <w:rPr>
                <w:sz w:val="26"/>
              </w:rPr>
              <w:t>bị</w:t>
            </w:r>
            <w:r>
              <w:rPr>
                <w:spacing w:val="-7"/>
                <w:sz w:val="26"/>
              </w:rPr>
              <w:t> </w:t>
            </w:r>
            <w:r>
              <w:rPr>
                <w:sz w:val="26"/>
              </w:rPr>
              <w:t>bán</w:t>
            </w:r>
            <w:r>
              <w:rPr>
                <w:spacing w:val="-7"/>
                <w:sz w:val="26"/>
              </w:rPr>
              <w:t> </w:t>
            </w:r>
            <w:r>
              <w:rPr>
                <w:sz w:val="26"/>
              </w:rPr>
              <w:t>phong</w:t>
            </w:r>
            <w:r>
              <w:rPr>
                <w:spacing w:val="-7"/>
                <w:sz w:val="26"/>
              </w:rPr>
              <w:t> </w:t>
            </w:r>
            <w:r>
              <w:rPr>
                <w:sz w:val="26"/>
              </w:rPr>
              <w:t>hóa; Đá cấp IX bị phong hóa.</w:t>
            </w:r>
          </w:p>
        </w:tc>
      </w:tr>
      <w:tr>
        <w:trPr>
          <w:trHeight w:val="1194" w:hRule="atLeast"/>
        </w:trPr>
        <w:tc>
          <w:tcPr>
            <w:tcW w:w="1560" w:type="dxa"/>
          </w:tcPr>
          <w:p>
            <w:pPr>
              <w:pStyle w:val="TableParagraph"/>
              <w:spacing w:before="142"/>
              <w:jc w:val="left"/>
              <w:rPr>
                <w:i/>
                <w:sz w:val="26"/>
              </w:rPr>
            </w:pPr>
          </w:p>
          <w:p>
            <w:pPr>
              <w:pStyle w:val="TableParagraph"/>
              <w:ind w:left="9"/>
              <w:rPr>
                <w:sz w:val="26"/>
              </w:rPr>
            </w:pPr>
            <w:r>
              <w:rPr>
                <w:spacing w:val="-5"/>
                <w:sz w:val="26"/>
              </w:rPr>
              <w:t>VII</w:t>
            </w:r>
          </w:p>
        </w:tc>
        <w:tc>
          <w:tcPr>
            <w:tcW w:w="7504" w:type="dxa"/>
          </w:tcPr>
          <w:p>
            <w:pPr>
              <w:pStyle w:val="TableParagraph"/>
              <w:ind w:left="105" w:right="1857"/>
              <w:jc w:val="left"/>
              <w:rPr>
                <w:sz w:val="26"/>
              </w:rPr>
            </w:pPr>
            <w:r>
              <w:rPr>
                <w:sz w:val="26"/>
              </w:rPr>
              <w:t>Tufit,</w:t>
            </w:r>
            <w:r>
              <w:rPr>
                <w:spacing w:val="-4"/>
                <w:sz w:val="26"/>
              </w:rPr>
              <w:t> </w:t>
            </w:r>
            <w:r>
              <w:rPr>
                <w:sz w:val="26"/>
              </w:rPr>
              <w:t>tuf,</w:t>
            </w:r>
            <w:r>
              <w:rPr>
                <w:spacing w:val="-4"/>
                <w:sz w:val="26"/>
              </w:rPr>
              <w:t> </w:t>
            </w:r>
            <w:r>
              <w:rPr>
                <w:sz w:val="26"/>
              </w:rPr>
              <w:t>cát</w:t>
            </w:r>
            <w:r>
              <w:rPr>
                <w:spacing w:val="-4"/>
                <w:sz w:val="26"/>
              </w:rPr>
              <w:t> </w:t>
            </w:r>
            <w:r>
              <w:rPr>
                <w:sz w:val="26"/>
              </w:rPr>
              <w:t>kết,</w:t>
            </w:r>
            <w:r>
              <w:rPr>
                <w:spacing w:val="-4"/>
                <w:sz w:val="26"/>
              </w:rPr>
              <w:t> </w:t>
            </w:r>
            <w:r>
              <w:rPr>
                <w:sz w:val="26"/>
              </w:rPr>
              <w:t>cát</w:t>
            </w:r>
            <w:r>
              <w:rPr>
                <w:spacing w:val="-4"/>
                <w:sz w:val="26"/>
              </w:rPr>
              <w:t> </w:t>
            </w:r>
            <w:r>
              <w:rPr>
                <w:sz w:val="26"/>
              </w:rPr>
              <w:t>kết</w:t>
            </w:r>
            <w:r>
              <w:rPr>
                <w:spacing w:val="-4"/>
                <w:sz w:val="26"/>
              </w:rPr>
              <w:t> </w:t>
            </w:r>
            <w:r>
              <w:rPr>
                <w:sz w:val="26"/>
              </w:rPr>
              <w:t>tuf.</w:t>
            </w:r>
            <w:r>
              <w:rPr>
                <w:spacing w:val="-4"/>
                <w:sz w:val="26"/>
              </w:rPr>
              <w:t> </w:t>
            </w:r>
            <w:r>
              <w:rPr>
                <w:sz w:val="26"/>
              </w:rPr>
              <w:t>Đá</w:t>
            </w:r>
            <w:r>
              <w:rPr>
                <w:spacing w:val="-4"/>
                <w:sz w:val="26"/>
              </w:rPr>
              <w:t> </w:t>
            </w:r>
            <w:r>
              <w:rPr>
                <w:sz w:val="26"/>
              </w:rPr>
              <w:t>vôi</w:t>
            </w:r>
            <w:r>
              <w:rPr>
                <w:spacing w:val="-4"/>
                <w:sz w:val="26"/>
              </w:rPr>
              <w:t> </w:t>
            </w:r>
            <w:r>
              <w:rPr>
                <w:sz w:val="26"/>
              </w:rPr>
              <w:t>bị</w:t>
            </w:r>
            <w:r>
              <w:rPr>
                <w:spacing w:val="-4"/>
                <w:sz w:val="26"/>
              </w:rPr>
              <w:t> </w:t>
            </w:r>
            <w:r>
              <w:rPr>
                <w:sz w:val="26"/>
              </w:rPr>
              <w:t>silic</w:t>
            </w:r>
            <w:r>
              <w:rPr>
                <w:spacing w:val="-4"/>
                <w:sz w:val="26"/>
              </w:rPr>
              <w:t> </w:t>
            </w:r>
            <w:r>
              <w:rPr>
                <w:sz w:val="26"/>
              </w:rPr>
              <w:t>hóa; Trầm tích lục nguyên bị biến chất yếu;</w:t>
            </w:r>
          </w:p>
          <w:p>
            <w:pPr>
              <w:pStyle w:val="TableParagraph"/>
              <w:spacing w:line="300" w:lineRule="exact"/>
              <w:ind w:left="105" w:right="4144"/>
              <w:jc w:val="left"/>
              <w:rPr>
                <w:sz w:val="26"/>
              </w:rPr>
            </w:pPr>
            <w:r>
              <w:rPr>
                <w:sz w:val="26"/>
              </w:rPr>
              <w:t>Đá</w:t>
            </w:r>
            <w:r>
              <w:rPr>
                <w:spacing w:val="-7"/>
                <w:sz w:val="26"/>
              </w:rPr>
              <w:t> </w:t>
            </w:r>
            <w:r>
              <w:rPr>
                <w:sz w:val="26"/>
              </w:rPr>
              <w:t>cấp</w:t>
            </w:r>
            <w:r>
              <w:rPr>
                <w:spacing w:val="-7"/>
                <w:sz w:val="26"/>
              </w:rPr>
              <w:t> </w:t>
            </w:r>
            <w:r>
              <w:rPr>
                <w:sz w:val="26"/>
              </w:rPr>
              <w:t>IX</w:t>
            </w:r>
            <w:r>
              <w:rPr>
                <w:spacing w:val="-7"/>
                <w:sz w:val="26"/>
              </w:rPr>
              <w:t> </w:t>
            </w:r>
            <w:r>
              <w:rPr>
                <w:sz w:val="26"/>
              </w:rPr>
              <w:t>bị</w:t>
            </w:r>
            <w:r>
              <w:rPr>
                <w:spacing w:val="-7"/>
                <w:sz w:val="26"/>
              </w:rPr>
              <w:t> </w:t>
            </w:r>
            <w:r>
              <w:rPr>
                <w:sz w:val="26"/>
              </w:rPr>
              <w:t>bán</w:t>
            </w:r>
            <w:r>
              <w:rPr>
                <w:spacing w:val="-7"/>
                <w:sz w:val="26"/>
              </w:rPr>
              <w:t> </w:t>
            </w:r>
            <w:r>
              <w:rPr>
                <w:sz w:val="26"/>
              </w:rPr>
              <w:t>phong</w:t>
            </w:r>
            <w:r>
              <w:rPr>
                <w:spacing w:val="-7"/>
                <w:sz w:val="26"/>
              </w:rPr>
              <w:t> </w:t>
            </w:r>
            <w:r>
              <w:rPr>
                <w:sz w:val="26"/>
              </w:rPr>
              <w:t>hóa; Đá cấp X bị phong hóa.</w:t>
            </w:r>
          </w:p>
        </w:tc>
      </w:tr>
      <w:tr>
        <w:trPr>
          <w:trHeight w:val="1319" w:hRule="atLeast"/>
        </w:trPr>
        <w:tc>
          <w:tcPr>
            <w:tcW w:w="1560" w:type="dxa"/>
          </w:tcPr>
          <w:p>
            <w:pPr>
              <w:pStyle w:val="TableParagraph"/>
              <w:spacing w:before="201"/>
              <w:jc w:val="left"/>
              <w:rPr>
                <w:i/>
                <w:sz w:val="26"/>
              </w:rPr>
            </w:pPr>
          </w:p>
          <w:p>
            <w:pPr>
              <w:pStyle w:val="TableParagraph"/>
              <w:ind w:left="9"/>
              <w:rPr>
                <w:sz w:val="26"/>
              </w:rPr>
            </w:pPr>
            <w:r>
              <w:rPr>
                <w:spacing w:val="-4"/>
                <w:sz w:val="26"/>
              </w:rPr>
              <w:t>VIII</w:t>
            </w:r>
          </w:p>
        </w:tc>
        <w:tc>
          <w:tcPr>
            <w:tcW w:w="7504" w:type="dxa"/>
          </w:tcPr>
          <w:p>
            <w:pPr>
              <w:pStyle w:val="TableParagraph"/>
              <w:spacing w:before="51"/>
              <w:ind w:left="105"/>
              <w:jc w:val="left"/>
              <w:rPr>
                <w:sz w:val="26"/>
              </w:rPr>
            </w:pPr>
            <w:r>
              <w:rPr>
                <w:sz w:val="26"/>
              </w:rPr>
              <w:t>Cát</w:t>
            </w:r>
            <w:r>
              <w:rPr>
                <w:spacing w:val="-3"/>
                <w:sz w:val="26"/>
              </w:rPr>
              <w:t> </w:t>
            </w:r>
            <w:r>
              <w:rPr>
                <w:sz w:val="26"/>
              </w:rPr>
              <w:t>kết</w:t>
            </w:r>
            <w:r>
              <w:rPr>
                <w:spacing w:val="-3"/>
                <w:sz w:val="26"/>
              </w:rPr>
              <w:t> </w:t>
            </w:r>
            <w:r>
              <w:rPr>
                <w:sz w:val="26"/>
              </w:rPr>
              <w:t>hạt lớn,</w:t>
            </w:r>
            <w:r>
              <w:rPr>
                <w:spacing w:val="-3"/>
                <w:sz w:val="26"/>
              </w:rPr>
              <w:t> </w:t>
            </w:r>
            <w:r>
              <w:rPr>
                <w:sz w:val="26"/>
              </w:rPr>
              <w:t>sạn</w:t>
            </w:r>
            <w:r>
              <w:rPr>
                <w:spacing w:val="-3"/>
                <w:sz w:val="26"/>
              </w:rPr>
              <w:t> </w:t>
            </w:r>
            <w:r>
              <w:rPr>
                <w:sz w:val="26"/>
              </w:rPr>
              <w:t>kết,</w:t>
            </w:r>
            <w:r>
              <w:rPr>
                <w:spacing w:val="-1"/>
                <w:sz w:val="26"/>
              </w:rPr>
              <w:t> </w:t>
            </w:r>
            <w:r>
              <w:rPr>
                <w:sz w:val="26"/>
              </w:rPr>
              <w:t>cuội</w:t>
            </w:r>
            <w:r>
              <w:rPr>
                <w:spacing w:val="-3"/>
                <w:sz w:val="26"/>
              </w:rPr>
              <w:t> </w:t>
            </w:r>
            <w:r>
              <w:rPr>
                <w:sz w:val="26"/>
              </w:rPr>
              <w:t>kết,</w:t>
            </w:r>
            <w:r>
              <w:rPr>
                <w:spacing w:val="-3"/>
                <w:sz w:val="26"/>
              </w:rPr>
              <w:t> </w:t>
            </w:r>
            <w:r>
              <w:rPr>
                <w:sz w:val="26"/>
              </w:rPr>
              <w:t>cuội</w:t>
            </w:r>
            <w:r>
              <w:rPr>
                <w:spacing w:val="-3"/>
                <w:sz w:val="26"/>
              </w:rPr>
              <w:t> </w:t>
            </w:r>
            <w:r>
              <w:rPr>
                <w:sz w:val="26"/>
              </w:rPr>
              <w:t>kết</w:t>
            </w:r>
            <w:r>
              <w:rPr>
                <w:spacing w:val="-3"/>
                <w:sz w:val="26"/>
              </w:rPr>
              <w:t> </w:t>
            </w:r>
            <w:r>
              <w:rPr>
                <w:sz w:val="26"/>
              </w:rPr>
              <w:t>tuf,</w:t>
            </w:r>
            <w:r>
              <w:rPr>
                <w:spacing w:val="-3"/>
                <w:sz w:val="26"/>
              </w:rPr>
              <w:t> </w:t>
            </w:r>
            <w:r>
              <w:rPr>
                <w:sz w:val="26"/>
              </w:rPr>
              <w:t>sạn</w:t>
            </w:r>
            <w:r>
              <w:rPr>
                <w:spacing w:val="-3"/>
                <w:sz w:val="26"/>
              </w:rPr>
              <w:t> </w:t>
            </w:r>
            <w:r>
              <w:rPr>
                <w:sz w:val="26"/>
              </w:rPr>
              <w:t>kết</w:t>
            </w:r>
            <w:r>
              <w:rPr>
                <w:spacing w:val="-3"/>
                <w:sz w:val="26"/>
              </w:rPr>
              <w:t> </w:t>
            </w:r>
            <w:r>
              <w:rPr>
                <w:sz w:val="26"/>
              </w:rPr>
              <w:t>tuf.</w:t>
            </w:r>
            <w:r>
              <w:rPr>
                <w:spacing w:val="-3"/>
                <w:sz w:val="26"/>
              </w:rPr>
              <w:t> </w:t>
            </w:r>
            <w:r>
              <w:rPr>
                <w:sz w:val="26"/>
              </w:rPr>
              <w:t>Đá</w:t>
            </w:r>
            <w:r>
              <w:rPr>
                <w:spacing w:val="-3"/>
                <w:sz w:val="26"/>
              </w:rPr>
              <w:t> </w:t>
            </w:r>
            <w:r>
              <w:rPr>
                <w:sz w:val="26"/>
              </w:rPr>
              <w:t>vôi</w:t>
            </w:r>
            <w:r>
              <w:rPr>
                <w:spacing w:val="-3"/>
                <w:sz w:val="26"/>
              </w:rPr>
              <w:t> </w:t>
            </w:r>
            <w:r>
              <w:rPr>
                <w:sz w:val="26"/>
              </w:rPr>
              <w:t>silic; Bột kết, cát kết hạt nhỏ bị thạch anh hóa;</w:t>
            </w:r>
          </w:p>
          <w:p>
            <w:pPr>
              <w:pStyle w:val="TableParagraph"/>
              <w:spacing w:line="298" w:lineRule="exact" w:before="2"/>
              <w:ind w:left="105"/>
              <w:jc w:val="left"/>
              <w:rPr>
                <w:sz w:val="26"/>
              </w:rPr>
            </w:pPr>
            <w:r>
              <w:rPr>
                <w:sz w:val="26"/>
              </w:rPr>
              <w:t>Đá</w:t>
            </w:r>
            <w:r>
              <w:rPr>
                <w:spacing w:val="-5"/>
                <w:sz w:val="26"/>
              </w:rPr>
              <w:t> </w:t>
            </w:r>
            <w:r>
              <w:rPr>
                <w:sz w:val="26"/>
              </w:rPr>
              <w:t>cấp</w:t>
            </w:r>
            <w:r>
              <w:rPr>
                <w:spacing w:val="-4"/>
                <w:sz w:val="26"/>
              </w:rPr>
              <w:t> </w:t>
            </w:r>
            <w:r>
              <w:rPr>
                <w:sz w:val="26"/>
              </w:rPr>
              <w:t>X</w:t>
            </w:r>
            <w:r>
              <w:rPr>
                <w:spacing w:val="-4"/>
                <w:sz w:val="26"/>
              </w:rPr>
              <w:t> </w:t>
            </w:r>
            <w:r>
              <w:rPr>
                <w:sz w:val="26"/>
              </w:rPr>
              <w:t>bị</w:t>
            </w:r>
            <w:r>
              <w:rPr>
                <w:spacing w:val="-3"/>
                <w:sz w:val="26"/>
              </w:rPr>
              <w:t> </w:t>
            </w:r>
            <w:r>
              <w:rPr>
                <w:sz w:val="26"/>
              </w:rPr>
              <w:t>bán</w:t>
            </w:r>
            <w:r>
              <w:rPr>
                <w:spacing w:val="-4"/>
                <w:sz w:val="26"/>
              </w:rPr>
              <w:t> </w:t>
            </w:r>
            <w:r>
              <w:rPr>
                <w:sz w:val="26"/>
              </w:rPr>
              <w:t>phong</w:t>
            </w:r>
            <w:r>
              <w:rPr>
                <w:spacing w:val="-2"/>
                <w:sz w:val="26"/>
              </w:rPr>
              <w:t> </w:t>
            </w:r>
            <w:r>
              <w:rPr>
                <w:spacing w:val="-4"/>
                <w:sz w:val="26"/>
              </w:rPr>
              <w:t>hóa;</w:t>
            </w:r>
          </w:p>
          <w:p>
            <w:pPr>
              <w:pStyle w:val="TableParagraph"/>
              <w:spacing w:line="298" w:lineRule="exact"/>
              <w:ind w:left="105"/>
              <w:jc w:val="left"/>
              <w:rPr>
                <w:sz w:val="26"/>
              </w:rPr>
            </w:pPr>
            <w:r>
              <w:rPr>
                <w:sz w:val="26"/>
              </w:rPr>
              <w:t>Đá</w:t>
            </w:r>
            <w:r>
              <w:rPr>
                <w:spacing w:val="-4"/>
                <w:sz w:val="26"/>
              </w:rPr>
              <w:t> </w:t>
            </w:r>
            <w:r>
              <w:rPr>
                <w:sz w:val="26"/>
              </w:rPr>
              <w:t>cấp</w:t>
            </w:r>
            <w:r>
              <w:rPr>
                <w:spacing w:val="-4"/>
                <w:sz w:val="26"/>
              </w:rPr>
              <w:t> </w:t>
            </w:r>
            <w:r>
              <w:rPr>
                <w:sz w:val="26"/>
              </w:rPr>
              <w:t>XI,</w:t>
            </w:r>
            <w:r>
              <w:rPr>
                <w:spacing w:val="-4"/>
                <w:sz w:val="26"/>
              </w:rPr>
              <w:t> </w:t>
            </w:r>
            <w:r>
              <w:rPr>
                <w:sz w:val="26"/>
              </w:rPr>
              <w:t>cấp</w:t>
            </w:r>
            <w:r>
              <w:rPr>
                <w:spacing w:val="-4"/>
                <w:sz w:val="26"/>
              </w:rPr>
              <w:t> </w:t>
            </w:r>
            <w:r>
              <w:rPr>
                <w:sz w:val="26"/>
              </w:rPr>
              <w:t>XII</w:t>
            </w:r>
            <w:r>
              <w:rPr>
                <w:spacing w:val="-4"/>
                <w:sz w:val="26"/>
              </w:rPr>
              <w:t> </w:t>
            </w:r>
            <w:r>
              <w:rPr>
                <w:sz w:val="26"/>
              </w:rPr>
              <w:t>bị</w:t>
            </w:r>
            <w:r>
              <w:rPr>
                <w:spacing w:val="-4"/>
                <w:sz w:val="26"/>
              </w:rPr>
              <w:t> </w:t>
            </w:r>
            <w:r>
              <w:rPr>
                <w:sz w:val="26"/>
              </w:rPr>
              <w:t>phong</w:t>
            </w:r>
            <w:r>
              <w:rPr>
                <w:spacing w:val="-4"/>
                <w:sz w:val="26"/>
              </w:rPr>
              <w:t> </w:t>
            </w:r>
            <w:r>
              <w:rPr>
                <w:spacing w:val="-5"/>
                <w:sz w:val="26"/>
              </w:rPr>
              <w:t>hóa</w:t>
            </w:r>
          </w:p>
        </w:tc>
      </w:tr>
      <w:tr>
        <w:trPr>
          <w:trHeight w:val="1680" w:hRule="atLeast"/>
        </w:trPr>
        <w:tc>
          <w:tcPr>
            <w:tcW w:w="1560" w:type="dxa"/>
          </w:tcPr>
          <w:p>
            <w:pPr>
              <w:pStyle w:val="TableParagraph"/>
              <w:jc w:val="left"/>
              <w:rPr>
                <w:i/>
                <w:sz w:val="26"/>
              </w:rPr>
            </w:pPr>
          </w:p>
          <w:p>
            <w:pPr>
              <w:pStyle w:val="TableParagraph"/>
              <w:spacing w:before="83"/>
              <w:jc w:val="left"/>
              <w:rPr>
                <w:i/>
                <w:sz w:val="26"/>
              </w:rPr>
            </w:pPr>
          </w:p>
          <w:p>
            <w:pPr>
              <w:pStyle w:val="TableParagraph"/>
              <w:ind w:left="9"/>
              <w:rPr>
                <w:sz w:val="26"/>
              </w:rPr>
            </w:pPr>
            <w:r>
              <w:rPr>
                <w:spacing w:val="-5"/>
                <w:sz w:val="26"/>
              </w:rPr>
              <w:t>IX</w:t>
            </w:r>
          </w:p>
        </w:tc>
        <w:tc>
          <w:tcPr>
            <w:tcW w:w="7504" w:type="dxa"/>
          </w:tcPr>
          <w:p>
            <w:pPr>
              <w:pStyle w:val="TableParagraph"/>
              <w:spacing w:before="83"/>
              <w:ind w:left="105"/>
              <w:jc w:val="left"/>
              <w:rPr>
                <w:sz w:val="26"/>
              </w:rPr>
            </w:pPr>
            <w:r>
              <w:rPr>
                <w:sz w:val="26"/>
              </w:rPr>
              <w:t>Đá</w:t>
            </w:r>
            <w:r>
              <w:rPr>
                <w:spacing w:val="-11"/>
                <w:sz w:val="26"/>
              </w:rPr>
              <w:t> </w:t>
            </w:r>
            <w:r>
              <w:rPr>
                <w:sz w:val="26"/>
              </w:rPr>
              <w:t>biến</w:t>
            </w:r>
            <w:r>
              <w:rPr>
                <w:spacing w:val="-11"/>
                <w:sz w:val="26"/>
              </w:rPr>
              <w:t> </w:t>
            </w:r>
            <w:r>
              <w:rPr>
                <w:sz w:val="26"/>
              </w:rPr>
              <w:t>chất,</w:t>
            </w:r>
            <w:r>
              <w:rPr>
                <w:spacing w:val="-11"/>
                <w:sz w:val="26"/>
              </w:rPr>
              <w:t> </w:t>
            </w:r>
            <w:r>
              <w:rPr>
                <w:sz w:val="26"/>
              </w:rPr>
              <w:t>biến</w:t>
            </w:r>
            <w:r>
              <w:rPr>
                <w:spacing w:val="-9"/>
                <w:sz w:val="26"/>
              </w:rPr>
              <w:t> </w:t>
            </w:r>
            <w:r>
              <w:rPr>
                <w:sz w:val="26"/>
              </w:rPr>
              <w:t>đổi</w:t>
            </w:r>
            <w:r>
              <w:rPr>
                <w:spacing w:val="-11"/>
                <w:sz w:val="26"/>
              </w:rPr>
              <w:t> </w:t>
            </w:r>
            <w:r>
              <w:rPr>
                <w:sz w:val="26"/>
              </w:rPr>
              <w:t>nhiệt</w:t>
            </w:r>
            <w:r>
              <w:rPr>
                <w:spacing w:val="-11"/>
                <w:sz w:val="26"/>
              </w:rPr>
              <w:t> </w:t>
            </w:r>
            <w:r>
              <w:rPr>
                <w:sz w:val="26"/>
              </w:rPr>
              <w:t>dịch</w:t>
            </w:r>
            <w:r>
              <w:rPr>
                <w:spacing w:val="-11"/>
                <w:sz w:val="26"/>
              </w:rPr>
              <w:t> </w:t>
            </w:r>
            <w:r>
              <w:rPr>
                <w:sz w:val="26"/>
              </w:rPr>
              <w:t>có</w:t>
            </w:r>
            <w:r>
              <w:rPr>
                <w:spacing w:val="-11"/>
                <w:sz w:val="26"/>
              </w:rPr>
              <w:t> </w:t>
            </w:r>
            <w:r>
              <w:rPr>
                <w:sz w:val="26"/>
              </w:rPr>
              <w:t>thành</w:t>
            </w:r>
            <w:r>
              <w:rPr>
                <w:spacing w:val="-10"/>
                <w:sz w:val="26"/>
              </w:rPr>
              <w:t> </w:t>
            </w:r>
            <w:r>
              <w:rPr>
                <w:sz w:val="26"/>
              </w:rPr>
              <w:t>phần</w:t>
            </w:r>
            <w:r>
              <w:rPr>
                <w:spacing w:val="-9"/>
                <w:sz w:val="26"/>
              </w:rPr>
              <w:t> </w:t>
            </w:r>
            <w:r>
              <w:rPr>
                <w:sz w:val="26"/>
              </w:rPr>
              <w:t>felspat</w:t>
            </w:r>
            <w:r>
              <w:rPr>
                <w:spacing w:val="-11"/>
                <w:sz w:val="26"/>
              </w:rPr>
              <w:t> </w:t>
            </w:r>
            <w:r>
              <w:rPr>
                <w:sz w:val="26"/>
              </w:rPr>
              <w:t>chiếm</w:t>
            </w:r>
            <w:r>
              <w:rPr>
                <w:spacing w:val="-13"/>
                <w:sz w:val="26"/>
              </w:rPr>
              <w:t> </w:t>
            </w:r>
            <w:r>
              <w:rPr>
                <w:sz w:val="26"/>
              </w:rPr>
              <w:t>trên</w:t>
            </w:r>
            <w:r>
              <w:rPr>
                <w:spacing w:val="-9"/>
                <w:sz w:val="26"/>
              </w:rPr>
              <w:t> </w:t>
            </w:r>
            <w:r>
              <w:rPr>
                <w:sz w:val="26"/>
              </w:rPr>
              <w:t>80% không có hoặc có rất ít thạch anh. Cuội kết thạch anh;</w:t>
            </w:r>
          </w:p>
          <w:p>
            <w:pPr>
              <w:pStyle w:val="TableParagraph"/>
              <w:ind w:left="105"/>
              <w:jc w:val="left"/>
              <w:rPr>
                <w:sz w:val="26"/>
              </w:rPr>
            </w:pPr>
            <w:r>
              <w:rPr>
                <w:sz w:val="26"/>
              </w:rPr>
              <w:t>Đá</w:t>
            </w:r>
            <w:r>
              <w:rPr>
                <w:spacing w:val="-11"/>
                <w:sz w:val="26"/>
              </w:rPr>
              <w:t> </w:t>
            </w:r>
            <w:r>
              <w:rPr>
                <w:sz w:val="26"/>
              </w:rPr>
              <w:t>biến</w:t>
            </w:r>
            <w:r>
              <w:rPr>
                <w:spacing w:val="-11"/>
                <w:sz w:val="26"/>
              </w:rPr>
              <w:t> </w:t>
            </w:r>
            <w:r>
              <w:rPr>
                <w:sz w:val="26"/>
              </w:rPr>
              <w:t>đổi</w:t>
            </w:r>
            <w:r>
              <w:rPr>
                <w:spacing w:val="-9"/>
                <w:sz w:val="26"/>
              </w:rPr>
              <w:t> </w:t>
            </w:r>
            <w:r>
              <w:rPr>
                <w:sz w:val="26"/>
              </w:rPr>
              <w:t>nhiệt</w:t>
            </w:r>
            <w:r>
              <w:rPr>
                <w:spacing w:val="-11"/>
                <w:sz w:val="26"/>
              </w:rPr>
              <w:t> </w:t>
            </w:r>
            <w:r>
              <w:rPr>
                <w:sz w:val="26"/>
              </w:rPr>
              <w:t>dịch</w:t>
            </w:r>
            <w:r>
              <w:rPr>
                <w:spacing w:val="-11"/>
                <w:sz w:val="26"/>
              </w:rPr>
              <w:t> </w:t>
            </w:r>
            <w:r>
              <w:rPr>
                <w:sz w:val="26"/>
              </w:rPr>
              <w:t>silic</w:t>
            </w:r>
            <w:r>
              <w:rPr>
                <w:spacing w:val="-11"/>
                <w:sz w:val="26"/>
              </w:rPr>
              <w:t> </w:t>
            </w:r>
            <w:r>
              <w:rPr>
                <w:sz w:val="26"/>
              </w:rPr>
              <w:t>hóa,</w:t>
            </w:r>
            <w:r>
              <w:rPr>
                <w:spacing w:val="-11"/>
                <w:sz w:val="26"/>
              </w:rPr>
              <w:t> </w:t>
            </w:r>
            <w:r>
              <w:rPr>
                <w:sz w:val="26"/>
              </w:rPr>
              <w:t>thạch</w:t>
            </w:r>
            <w:r>
              <w:rPr>
                <w:spacing w:val="-11"/>
                <w:sz w:val="26"/>
              </w:rPr>
              <w:t> </w:t>
            </w:r>
            <w:r>
              <w:rPr>
                <w:sz w:val="26"/>
              </w:rPr>
              <w:t>anh</w:t>
            </w:r>
            <w:r>
              <w:rPr>
                <w:spacing w:val="-9"/>
                <w:sz w:val="26"/>
              </w:rPr>
              <w:t> </w:t>
            </w:r>
            <w:r>
              <w:rPr>
                <w:sz w:val="26"/>
              </w:rPr>
              <w:t>hóa</w:t>
            </w:r>
            <w:r>
              <w:rPr>
                <w:spacing w:val="-8"/>
                <w:sz w:val="26"/>
              </w:rPr>
              <w:t> </w:t>
            </w:r>
            <w:r>
              <w:rPr>
                <w:sz w:val="26"/>
              </w:rPr>
              <w:t>có</w:t>
            </w:r>
            <w:r>
              <w:rPr>
                <w:spacing w:val="-11"/>
                <w:sz w:val="26"/>
              </w:rPr>
              <w:t> </w:t>
            </w:r>
            <w:r>
              <w:rPr>
                <w:sz w:val="26"/>
              </w:rPr>
              <w:t>hàm</w:t>
            </w:r>
            <w:r>
              <w:rPr>
                <w:spacing w:val="-13"/>
                <w:sz w:val="26"/>
              </w:rPr>
              <w:t> </w:t>
            </w:r>
            <w:r>
              <w:rPr>
                <w:sz w:val="26"/>
              </w:rPr>
              <w:t>lượng</w:t>
            </w:r>
            <w:r>
              <w:rPr>
                <w:spacing w:val="-11"/>
                <w:sz w:val="26"/>
              </w:rPr>
              <w:t> </w:t>
            </w:r>
            <w:r>
              <w:rPr>
                <w:sz w:val="26"/>
              </w:rPr>
              <w:t>thạch</w:t>
            </w:r>
            <w:r>
              <w:rPr>
                <w:spacing w:val="-11"/>
                <w:sz w:val="26"/>
              </w:rPr>
              <w:t> </w:t>
            </w:r>
            <w:r>
              <w:rPr>
                <w:sz w:val="26"/>
              </w:rPr>
              <w:t>anh dưới 50%;</w:t>
            </w:r>
          </w:p>
          <w:p>
            <w:pPr>
              <w:pStyle w:val="TableParagraph"/>
              <w:spacing w:before="2"/>
              <w:ind w:left="105"/>
              <w:jc w:val="left"/>
              <w:rPr>
                <w:sz w:val="26"/>
              </w:rPr>
            </w:pPr>
            <w:r>
              <w:rPr>
                <w:sz w:val="26"/>
              </w:rPr>
              <w:t>Đá</w:t>
            </w:r>
            <w:r>
              <w:rPr>
                <w:spacing w:val="-5"/>
                <w:sz w:val="26"/>
              </w:rPr>
              <w:t> </w:t>
            </w:r>
            <w:r>
              <w:rPr>
                <w:sz w:val="26"/>
              </w:rPr>
              <w:t>cấp</w:t>
            </w:r>
            <w:r>
              <w:rPr>
                <w:spacing w:val="-4"/>
                <w:sz w:val="26"/>
              </w:rPr>
              <w:t> </w:t>
            </w:r>
            <w:r>
              <w:rPr>
                <w:sz w:val="26"/>
              </w:rPr>
              <w:t>XI,</w:t>
            </w:r>
            <w:r>
              <w:rPr>
                <w:spacing w:val="-4"/>
                <w:sz w:val="26"/>
              </w:rPr>
              <w:t> </w:t>
            </w:r>
            <w:r>
              <w:rPr>
                <w:sz w:val="26"/>
              </w:rPr>
              <w:t>cấp</w:t>
            </w:r>
            <w:r>
              <w:rPr>
                <w:spacing w:val="-4"/>
                <w:sz w:val="26"/>
              </w:rPr>
              <w:t> </w:t>
            </w:r>
            <w:r>
              <w:rPr>
                <w:sz w:val="26"/>
              </w:rPr>
              <w:t>XII</w:t>
            </w:r>
            <w:r>
              <w:rPr>
                <w:spacing w:val="-4"/>
                <w:sz w:val="26"/>
              </w:rPr>
              <w:t> </w:t>
            </w:r>
            <w:r>
              <w:rPr>
                <w:sz w:val="26"/>
              </w:rPr>
              <w:t>bị</w:t>
            </w:r>
            <w:r>
              <w:rPr>
                <w:spacing w:val="-4"/>
                <w:sz w:val="26"/>
              </w:rPr>
              <w:t> </w:t>
            </w:r>
            <w:r>
              <w:rPr>
                <w:sz w:val="26"/>
              </w:rPr>
              <w:t>bán</w:t>
            </w:r>
            <w:r>
              <w:rPr>
                <w:spacing w:val="-4"/>
                <w:sz w:val="26"/>
              </w:rPr>
              <w:t> </w:t>
            </w:r>
            <w:r>
              <w:rPr>
                <w:sz w:val="26"/>
              </w:rPr>
              <w:t>phong</w:t>
            </w:r>
            <w:r>
              <w:rPr>
                <w:spacing w:val="-4"/>
                <w:sz w:val="26"/>
              </w:rPr>
              <w:t> hóa.</w:t>
            </w:r>
          </w:p>
        </w:tc>
      </w:tr>
      <w:tr>
        <w:trPr>
          <w:trHeight w:val="1801" w:hRule="atLeast"/>
        </w:trPr>
        <w:tc>
          <w:tcPr>
            <w:tcW w:w="1560" w:type="dxa"/>
          </w:tcPr>
          <w:p>
            <w:pPr>
              <w:pStyle w:val="TableParagraph"/>
              <w:jc w:val="left"/>
              <w:rPr>
                <w:i/>
                <w:sz w:val="26"/>
              </w:rPr>
            </w:pPr>
          </w:p>
          <w:p>
            <w:pPr>
              <w:pStyle w:val="TableParagraph"/>
              <w:spacing w:before="145"/>
              <w:jc w:val="left"/>
              <w:rPr>
                <w:i/>
                <w:sz w:val="26"/>
              </w:rPr>
            </w:pPr>
          </w:p>
          <w:p>
            <w:pPr>
              <w:pStyle w:val="TableParagraph"/>
              <w:ind w:left="9"/>
              <w:rPr>
                <w:sz w:val="26"/>
              </w:rPr>
            </w:pPr>
            <w:r>
              <w:rPr>
                <w:spacing w:val="-10"/>
                <w:sz w:val="26"/>
              </w:rPr>
              <w:t>X</w:t>
            </w:r>
          </w:p>
        </w:tc>
        <w:tc>
          <w:tcPr>
            <w:tcW w:w="7504" w:type="dxa"/>
          </w:tcPr>
          <w:p>
            <w:pPr>
              <w:pStyle w:val="TableParagraph"/>
              <w:ind w:left="105"/>
              <w:jc w:val="left"/>
              <w:rPr>
                <w:sz w:val="26"/>
              </w:rPr>
            </w:pPr>
            <w:r>
              <w:rPr>
                <w:sz w:val="26"/>
              </w:rPr>
              <w:t>Đá magma thành phần axit, trung tính, kiềm, mafic, siêu mafic và đá mạch chưa bị phong hóa;</w:t>
            </w:r>
          </w:p>
          <w:p>
            <w:pPr>
              <w:pStyle w:val="TableParagraph"/>
              <w:ind w:left="105"/>
              <w:jc w:val="left"/>
              <w:rPr>
                <w:sz w:val="26"/>
              </w:rPr>
            </w:pPr>
            <w:r>
              <w:rPr>
                <w:sz w:val="26"/>
              </w:rPr>
              <w:t>Đá biến đổi nhiệt dịch silic hóa, thạch anh hóa có hàm lượng silic và thạch anh 50÷70%.</w:t>
            </w:r>
          </w:p>
          <w:p>
            <w:pPr>
              <w:pStyle w:val="TableParagraph"/>
              <w:spacing w:line="300" w:lineRule="exact"/>
              <w:ind w:left="105" w:right="2831"/>
              <w:jc w:val="left"/>
              <w:rPr>
                <w:sz w:val="26"/>
              </w:rPr>
            </w:pPr>
            <w:r>
              <w:rPr>
                <w:sz w:val="26"/>
              </w:rPr>
              <w:t>Quặng sắt magnetit. Quặng titan gốc; Quặng</w:t>
            </w:r>
            <w:r>
              <w:rPr>
                <w:spacing w:val="-7"/>
                <w:sz w:val="26"/>
              </w:rPr>
              <w:t> </w:t>
            </w:r>
            <w:r>
              <w:rPr>
                <w:sz w:val="26"/>
              </w:rPr>
              <w:t>đồng</w:t>
            </w:r>
            <w:r>
              <w:rPr>
                <w:spacing w:val="-7"/>
                <w:sz w:val="26"/>
              </w:rPr>
              <w:t> </w:t>
            </w:r>
            <w:r>
              <w:rPr>
                <w:sz w:val="26"/>
              </w:rPr>
              <w:t>trong</w:t>
            </w:r>
            <w:r>
              <w:rPr>
                <w:spacing w:val="-5"/>
                <w:sz w:val="26"/>
              </w:rPr>
              <w:t> </w:t>
            </w:r>
            <w:r>
              <w:rPr>
                <w:sz w:val="26"/>
              </w:rPr>
              <w:t>đá</w:t>
            </w:r>
            <w:r>
              <w:rPr>
                <w:spacing w:val="-7"/>
                <w:sz w:val="26"/>
              </w:rPr>
              <w:t> </w:t>
            </w:r>
            <w:r>
              <w:rPr>
                <w:sz w:val="26"/>
              </w:rPr>
              <w:t>biến</w:t>
            </w:r>
            <w:r>
              <w:rPr>
                <w:spacing w:val="-7"/>
                <w:sz w:val="26"/>
              </w:rPr>
              <w:t> </w:t>
            </w:r>
            <w:r>
              <w:rPr>
                <w:sz w:val="26"/>
              </w:rPr>
              <w:t>chất,</w:t>
            </w:r>
            <w:r>
              <w:rPr>
                <w:spacing w:val="-7"/>
                <w:sz w:val="26"/>
              </w:rPr>
              <w:t> </w:t>
            </w:r>
            <w:r>
              <w:rPr>
                <w:sz w:val="26"/>
              </w:rPr>
              <w:t>đá</w:t>
            </w:r>
            <w:r>
              <w:rPr>
                <w:spacing w:val="-5"/>
                <w:sz w:val="26"/>
              </w:rPr>
              <w:t> </w:t>
            </w:r>
            <w:r>
              <w:rPr>
                <w:sz w:val="26"/>
              </w:rPr>
              <w:t>magma.</w:t>
            </w:r>
          </w:p>
        </w:tc>
      </w:tr>
    </w:tbl>
    <w:p>
      <w:pPr>
        <w:pStyle w:val="TableParagraph"/>
        <w:spacing w:after="0" w:line="300" w:lineRule="exact"/>
        <w:jc w:val="left"/>
        <w:rPr>
          <w:sz w:val="26"/>
        </w:rPr>
        <w:sectPr>
          <w:pgSz w:w="11910" w:h="16840"/>
          <w:pgMar w:header="628" w:footer="0" w:top="900" w:bottom="280" w:left="1275" w:right="425"/>
        </w:sectPr>
      </w:pPr>
    </w:p>
    <w:p>
      <w:pPr>
        <w:pStyle w:val="BodyText"/>
        <w:spacing w:before="10"/>
        <w:ind w:left="0"/>
        <w:rPr>
          <w:i/>
          <w:sz w:val="18"/>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7504"/>
      </w:tblGrid>
      <w:tr>
        <w:trPr>
          <w:trHeight w:val="662" w:hRule="atLeast"/>
        </w:trPr>
        <w:tc>
          <w:tcPr>
            <w:tcW w:w="1560" w:type="dxa"/>
          </w:tcPr>
          <w:p>
            <w:pPr>
              <w:pStyle w:val="TableParagraph"/>
              <w:spacing w:before="182"/>
              <w:ind w:left="9" w:right="2"/>
              <w:rPr>
                <w:b/>
                <w:sz w:val="26"/>
              </w:rPr>
            </w:pPr>
            <w:r>
              <w:rPr>
                <w:b/>
                <w:sz w:val="26"/>
              </w:rPr>
              <w:t>Cấp</w:t>
            </w:r>
            <w:r>
              <w:rPr>
                <w:b/>
                <w:spacing w:val="-6"/>
                <w:sz w:val="26"/>
              </w:rPr>
              <w:t> </w:t>
            </w:r>
            <w:r>
              <w:rPr>
                <w:b/>
                <w:sz w:val="26"/>
              </w:rPr>
              <w:t>đất</w:t>
            </w:r>
            <w:r>
              <w:rPr>
                <w:b/>
                <w:spacing w:val="-3"/>
                <w:sz w:val="26"/>
              </w:rPr>
              <w:t> </w:t>
            </w:r>
            <w:r>
              <w:rPr>
                <w:b/>
                <w:spacing w:val="-5"/>
                <w:sz w:val="26"/>
              </w:rPr>
              <w:t>đá</w:t>
            </w:r>
          </w:p>
        </w:tc>
        <w:tc>
          <w:tcPr>
            <w:tcW w:w="7504" w:type="dxa"/>
          </w:tcPr>
          <w:p>
            <w:pPr>
              <w:pStyle w:val="TableParagraph"/>
              <w:spacing w:before="182"/>
              <w:rPr>
                <w:b/>
                <w:sz w:val="26"/>
              </w:rPr>
            </w:pPr>
            <w:r>
              <w:rPr>
                <w:b/>
                <w:sz w:val="26"/>
              </w:rPr>
              <w:t>Đất</w:t>
            </w:r>
            <w:r>
              <w:rPr>
                <w:b/>
                <w:spacing w:val="-5"/>
                <w:sz w:val="26"/>
              </w:rPr>
              <w:t> </w:t>
            </w:r>
            <w:r>
              <w:rPr>
                <w:b/>
                <w:sz w:val="26"/>
              </w:rPr>
              <w:t>đá</w:t>
            </w:r>
            <w:r>
              <w:rPr>
                <w:b/>
                <w:spacing w:val="-5"/>
                <w:sz w:val="26"/>
              </w:rPr>
              <w:t> </w:t>
            </w:r>
            <w:r>
              <w:rPr>
                <w:b/>
                <w:sz w:val="26"/>
              </w:rPr>
              <w:t>và</w:t>
            </w:r>
            <w:r>
              <w:rPr>
                <w:b/>
                <w:spacing w:val="-3"/>
                <w:sz w:val="26"/>
              </w:rPr>
              <w:t> </w:t>
            </w:r>
            <w:r>
              <w:rPr>
                <w:b/>
                <w:sz w:val="26"/>
              </w:rPr>
              <w:t>quặng</w:t>
            </w:r>
            <w:r>
              <w:rPr>
                <w:b/>
                <w:spacing w:val="-5"/>
                <w:sz w:val="26"/>
              </w:rPr>
              <w:t> </w:t>
            </w:r>
            <w:r>
              <w:rPr>
                <w:b/>
                <w:sz w:val="26"/>
              </w:rPr>
              <w:t>đặc</w:t>
            </w:r>
            <w:r>
              <w:rPr>
                <w:b/>
                <w:spacing w:val="-5"/>
                <w:sz w:val="26"/>
              </w:rPr>
              <w:t> </w:t>
            </w:r>
            <w:r>
              <w:rPr>
                <w:b/>
                <w:spacing w:val="-2"/>
                <w:sz w:val="26"/>
              </w:rPr>
              <w:t>trưng</w:t>
            </w:r>
          </w:p>
        </w:tc>
      </w:tr>
      <w:tr>
        <w:trPr>
          <w:trHeight w:val="976" w:hRule="atLeast"/>
        </w:trPr>
        <w:tc>
          <w:tcPr>
            <w:tcW w:w="1560" w:type="dxa"/>
          </w:tcPr>
          <w:p>
            <w:pPr>
              <w:pStyle w:val="TableParagraph"/>
              <w:spacing w:before="31"/>
              <w:jc w:val="left"/>
              <w:rPr>
                <w:i/>
                <w:sz w:val="26"/>
              </w:rPr>
            </w:pPr>
          </w:p>
          <w:p>
            <w:pPr>
              <w:pStyle w:val="TableParagraph"/>
              <w:ind w:left="9"/>
              <w:rPr>
                <w:sz w:val="26"/>
              </w:rPr>
            </w:pPr>
            <w:r>
              <w:rPr>
                <w:spacing w:val="-5"/>
                <w:sz w:val="26"/>
              </w:rPr>
              <w:t>XI</w:t>
            </w:r>
          </w:p>
        </w:tc>
        <w:tc>
          <w:tcPr>
            <w:tcW w:w="7504" w:type="dxa"/>
          </w:tcPr>
          <w:p>
            <w:pPr>
              <w:pStyle w:val="TableParagraph"/>
              <w:spacing w:before="30"/>
              <w:ind w:left="105"/>
              <w:jc w:val="left"/>
              <w:rPr>
                <w:sz w:val="26"/>
              </w:rPr>
            </w:pPr>
            <w:r>
              <w:rPr>
                <w:sz w:val="26"/>
              </w:rPr>
              <w:t>Đá phiến kết tinh, micmatit, cát kết dạng quarzit, gneis. Đá biến chất tướng granulít;</w:t>
            </w:r>
          </w:p>
          <w:p>
            <w:pPr>
              <w:pStyle w:val="TableParagraph"/>
              <w:spacing w:line="299" w:lineRule="exact"/>
              <w:ind w:left="105"/>
              <w:jc w:val="left"/>
              <w:rPr>
                <w:sz w:val="26"/>
              </w:rPr>
            </w:pPr>
            <w:r>
              <w:rPr>
                <w:sz w:val="26"/>
              </w:rPr>
              <w:t>Đá</w:t>
            </w:r>
            <w:r>
              <w:rPr>
                <w:spacing w:val="-4"/>
                <w:sz w:val="26"/>
              </w:rPr>
              <w:t> </w:t>
            </w:r>
            <w:r>
              <w:rPr>
                <w:sz w:val="26"/>
              </w:rPr>
              <w:t>cấp</w:t>
            </w:r>
            <w:r>
              <w:rPr>
                <w:spacing w:val="-4"/>
                <w:sz w:val="26"/>
              </w:rPr>
              <w:t> </w:t>
            </w:r>
            <w:r>
              <w:rPr>
                <w:sz w:val="26"/>
              </w:rPr>
              <w:t>XII</w:t>
            </w:r>
            <w:r>
              <w:rPr>
                <w:spacing w:val="-4"/>
                <w:sz w:val="26"/>
              </w:rPr>
              <w:t> </w:t>
            </w:r>
            <w:r>
              <w:rPr>
                <w:sz w:val="26"/>
              </w:rPr>
              <w:t>bị</w:t>
            </w:r>
            <w:r>
              <w:rPr>
                <w:spacing w:val="-3"/>
                <w:sz w:val="26"/>
              </w:rPr>
              <w:t> </w:t>
            </w:r>
            <w:r>
              <w:rPr>
                <w:sz w:val="26"/>
              </w:rPr>
              <w:t>nứt</w:t>
            </w:r>
            <w:r>
              <w:rPr>
                <w:spacing w:val="-4"/>
                <w:sz w:val="26"/>
              </w:rPr>
              <w:t> </w:t>
            </w:r>
            <w:r>
              <w:rPr>
                <w:spacing w:val="-5"/>
                <w:sz w:val="26"/>
              </w:rPr>
              <w:t>nẻ.</w:t>
            </w:r>
          </w:p>
        </w:tc>
      </w:tr>
      <w:tr>
        <w:trPr>
          <w:trHeight w:val="1408" w:hRule="atLeast"/>
        </w:trPr>
        <w:tc>
          <w:tcPr>
            <w:tcW w:w="1560" w:type="dxa"/>
          </w:tcPr>
          <w:p>
            <w:pPr>
              <w:pStyle w:val="TableParagraph"/>
              <w:spacing w:before="247"/>
              <w:jc w:val="left"/>
              <w:rPr>
                <w:i/>
                <w:sz w:val="26"/>
              </w:rPr>
            </w:pPr>
          </w:p>
          <w:p>
            <w:pPr>
              <w:pStyle w:val="TableParagraph"/>
              <w:ind w:left="9"/>
              <w:rPr>
                <w:sz w:val="26"/>
              </w:rPr>
            </w:pPr>
            <w:r>
              <w:rPr>
                <w:spacing w:val="-5"/>
                <w:sz w:val="26"/>
              </w:rPr>
              <w:t>XII</w:t>
            </w:r>
          </w:p>
        </w:tc>
        <w:tc>
          <w:tcPr>
            <w:tcW w:w="7504" w:type="dxa"/>
          </w:tcPr>
          <w:p>
            <w:pPr>
              <w:pStyle w:val="TableParagraph"/>
              <w:spacing w:before="98"/>
              <w:ind w:left="105" w:right="100"/>
              <w:jc w:val="both"/>
              <w:rPr>
                <w:sz w:val="26"/>
              </w:rPr>
            </w:pPr>
            <w:r>
              <w:rPr>
                <w:sz w:val="26"/>
              </w:rPr>
              <w:t>Quarzit,</w:t>
            </w:r>
            <w:r>
              <w:rPr>
                <w:spacing w:val="-11"/>
                <w:sz w:val="26"/>
              </w:rPr>
              <w:t> </w:t>
            </w:r>
            <w:r>
              <w:rPr>
                <w:sz w:val="26"/>
              </w:rPr>
              <w:t>đá</w:t>
            </w:r>
            <w:r>
              <w:rPr>
                <w:spacing w:val="-13"/>
                <w:sz w:val="26"/>
              </w:rPr>
              <w:t> </w:t>
            </w:r>
            <w:r>
              <w:rPr>
                <w:sz w:val="26"/>
              </w:rPr>
              <w:t>silic,</w:t>
            </w:r>
            <w:r>
              <w:rPr>
                <w:spacing w:val="-13"/>
                <w:sz w:val="26"/>
              </w:rPr>
              <w:t> </w:t>
            </w:r>
            <w:r>
              <w:rPr>
                <w:sz w:val="26"/>
              </w:rPr>
              <w:t>đá</w:t>
            </w:r>
            <w:r>
              <w:rPr>
                <w:spacing w:val="-9"/>
                <w:sz w:val="26"/>
              </w:rPr>
              <w:t> </w:t>
            </w:r>
            <w:r>
              <w:rPr>
                <w:sz w:val="26"/>
              </w:rPr>
              <w:t>mạch</w:t>
            </w:r>
            <w:r>
              <w:rPr>
                <w:spacing w:val="-13"/>
                <w:sz w:val="26"/>
              </w:rPr>
              <w:t> </w:t>
            </w:r>
            <w:r>
              <w:rPr>
                <w:sz w:val="26"/>
              </w:rPr>
              <w:t>thạch</w:t>
            </w:r>
            <w:r>
              <w:rPr>
                <w:spacing w:val="-11"/>
                <w:sz w:val="26"/>
              </w:rPr>
              <w:t> </w:t>
            </w:r>
            <w:r>
              <w:rPr>
                <w:sz w:val="26"/>
              </w:rPr>
              <w:t>anh,</w:t>
            </w:r>
            <w:r>
              <w:rPr>
                <w:spacing w:val="-11"/>
                <w:sz w:val="26"/>
              </w:rPr>
              <w:t> </w:t>
            </w:r>
            <w:r>
              <w:rPr>
                <w:sz w:val="26"/>
              </w:rPr>
              <w:t>đá</w:t>
            </w:r>
            <w:r>
              <w:rPr>
                <w:spacing w:val="-13"/>
                <w:sz w:val="26"/>
              </w:rPr>
              <w:t> </w:t>
            </w:r>
            <w:r>
              <w:rPr>
                <w:sz w:val="26"/>
              </w:rPr>
              <w:t>sừng</w:t>
            </w:r>
            <w:r>
              <w:rPr>
                <w:spacing w:val="-11"/>
                <w:sz w:val="26"/>
              </w:rPr>
              <w:t> </w:t>
            </w:r>
            <w:r>
              <w:rPr>
                <w:sz w:val="26"/>
              </w:rPr>
              <w:t>các</w:t>
            </w:r>
            <w:r>
              <w:rPr>
                <w:spacing w:val="-13"/>
                <w:sz w:val="26"/>
              </w:rPr>
              <w:t> </w:t>
            </w:r>
            <w:r>
              <w:rPr>
                <w:sz w:val="26"/>
              </w:rPr>
              <w:t>loại;</w:t>
            </w:r>
            <w:r>
              <w:rPr>
                <w:spacing w:val="-11"/>
                <w:sz w:val="26"/>
              </w:rPr>
              <w:t> </w:t>
            </w:r>
            <w:r>
              <w:rPr>
                <w:sz w:val="26"/>
              </w:rPr>
              <w:t>đá</w:t>
            </w:r>
            <w:r>
              <w:rPr>
                <w:spacing w:val="-13"/>
                <w:sz w:val="26"/>
              </w:rPr>
              <w:t> </w:t>
            </w:r>
            <w:r>
              <w:rPr>
                <w:sz w:val="26"/>
              </w:rPr>
              <w:t>biến</w:t>
            </w:r>
            <w:r>
              <w:rPr>
                <w:spacing w:val="-13"/>
                <w:sz w:val="26"/>
              </w:rPr>
              <w:t> </w:t>
            </w:r>
            <w:r>
              <w:rPr>
                <w:sz w:val="26"/>
              </w:rPr>
              <w:t>đổi</w:t>
            </w:r>
            <w:r>
              <w:rPr>
                <w:spacing w:val="-13"/>
                <w:sz w:val="26"/>
              </w:rPr>
              <w:t> </w:t>
            </w:r>
            <w:r>
              <w:rPr>
                <w:sz w:val="26"/>
              </w:rPr>
              <w:t>nhiệt dịch</w:t>
            </w:r>
            <w:r>
              <w:rPr>
                <w:spacing w:val="-13"/>
                <w:sz w:val="26"/>
              </w:rPr>
              <w:t> </w:t>
            </w:r>
            <w:r>
              <w:rPr>
                <w:sz w:val="26"/>
              </w:rPr>
              <w:t>silic</w:t>
            </w:r>
            <w:r>
              <w:rPr>
                <w:spacing w:val="-11"/>
                <w:sz w:val="26"/>
              </w:rPr>
              <w:t> </w:t>
            </w:r>
            <w:r>
              <w:rPr>
                <w:sz w:val="26"/>
              </w:rPr>
              <w:t>hóa,</w:t>
            </w:r>
            <w:r>
              <w:rPr>
                <w:spacing w:val="-13"/>
                <w:sz w:val="26"/>
              </w:rPr>
              <w:t> </w:t>
            </w:r>
            <w:r>
              <w:rPr>
                <w:sz w:val="26"/>
              </w:rPr>
              <w:t>thạch</w:t>
            </w:r>
            <w:r>
              <w:rPr>
                <w:spacing w:val="-13"/>
                <w:sz w:val="26"/>
              </w:rPr>
              <w:t> </w:t>
            </w:r>
            <w:r>
              <w:rPr>
                <w:sz w:val="26"/>
              </w:rPr>
              <w:t>anh</w:t>
            </w:r>
            <w:r>
              <w:rPr>
                <w:spacing w:val="-13"/>
                <w:sz w:val="26"/>
              </w:rPr>
              <w:t> </w:t>
            </w:r>
            <w:r>
              <w:rPr>
                <w:sz w:val="26"/>
              </w:rPr>
              <w:t>hóa</w:t>
            </w:r>
            <w:r>
              <w:rPr>
                <w:spacing w:val="-13"/>
                <w:sz w:val="26"/>
              </w:rPr>
              <w:t> </w:t>
            </w:r>
            <w:r>
              <w:rPr>
                <w:sz w:val="26"/>
              </w:rPr>
              <w:t>có</w:t>
            </w:r>
            <w:r>
              <w:rPr>
                <w:spacing w:val="-13"/>
                <w:sz w:val="26"/>
              </w:rPr>
              <w:t> </w:t>
            </w:r>
            <w:r>
              <w:rPr>
                <w:sz w:val="26"/>
              </w:rPr>
              <w:t>hàm</w:t>
            </w:r>
            <w:r>
              <w:rPr>
                <w:spacing w:val="-16"/>
                <w:sz w:val="26"/>
              </w:rPr>
              <w:t> </w:t>
            </w:r>
            <w:r>
              <w:rPr>
                <w:sz w:val="26"/>
              </w:rPr>
              <w:t>lượng</w:t>
            </w:r>
            <w:r>
              <w:rPr>
                <w:spacing w:val="-11"/>
                <w:sz w:val="26"/>
              </w:rPr>
              <w:t> </w:t>
            </w:r>
            <w:r>
              <w:rPr>
                <w:sz w:val="26"/>
              </w:rPr>
              <w:t>silic</w:t>
            </w:r>
            <w:r>
              <w:rPr>
                <w:spacing w:val="-11"/>
                <w:sz w:val="26"/>
              </w:rPr>
              <w:t> </w:t>
            </w:r>
            <w:r>
              <w:rPr>
                <w:sz w:val="26"/>
              </w:rPr>
              <w:t>và</w:t>
            </w:r>
            <w:r>
              <w:rPr>
                <w:spacing w:val="-13"/>
                <w:sz w:val="26"/>
              </w:rPr>
              <w:t> </w:t>
            </w:r>
            <w:r>
              <w:rPr>
                <w:sz w:val="26"/>
              </w:rPr>
              <w:t>thạch</w:t>
            </w:r>
            <w:r>
              <w:rPr>
                <w:spacing w:val="-11"/>
                <w:sz w:val="26"/>
              </w:rPr>
              <w:t> </w:t>
            </w:r>
            <w:r>
              <w:rPr>
                <w:sz w:val="26"/>
              </w:rPr>
              <w:t>anh</w:t>
            </w:r>
            <w:r>
              <w:rPr>
                <w:spacing w:val="-13"/>
                <w:sz w:val="26"/>
              </w:rPr>
              <w:t> </w:t>
            </w:r>
            <w:r>
              <w:rPr>
                <w:sz w:val="26"/>
              </w:rPr>
              <w:t>trên</w:t>
            </w:r>
            <w:r>
              <w:rPr>
                <w:spacing w:val="-11"/>
                <w:sz w:val="26"/>
              </w:rPr>
              <w:t> </w:t>
            </w:r>
            <w:r>
              <w:rPr>
                <w:sz w:val="26"/>
              </w:rPr>
              <w:t>80%; cuội</w:t>
            </w:r>
            <w:r>
              <w:rPr>
                <w:spacing w:val="-11"/>
                <w:sz w:val="26"/>
              </w:rPr>
              <w:t> </w:t>
            </w:r>
            <w:r>
              <w:rPr>
                <w:sz w:val="26"/>
              </w:rPr>
              <w:t>tảng</w:t>
            </w:r>
            <w:r>
              <w:rPr>
                <w:spacing w:val="-9"/>
                <w:sz w:val="26"/>
              </w:rPr>
              <w:t> </w:t>
            </w:r>
            <w:r>
              <w:rPr>
                <w:sz w:val="26"/>
              </w:rPr>
              <w:t>có</w:t>
            </w:r>
            <w:r>
              <w:rPr>
                <w:spacing w:val="-11"/>
                <w:sz w:val="26"/>
              </w:rPr>
              <w:t> </w:t>
            </w:r>
            <w:r>
              <w:rPr>
                <w:sz w:val="26"/>
              </w:rPr>
              <w:t>thành</w:t>
            </w:r>
            <w:r>
              <w:rPr>
                <w:spacing w:val="-8"/>
                <w:sz w:val="26"/>
              </w:rPr>
              <w:t> </w:t>
            </w:r>
            <w:r>
              <w:rPr>
                <w:sz w:val="26"/>
              </w:rPr>
              <w:t>phần</w:t>
            </w:r>
            <w:r>
              <w:rPr>
                <w:spacing w:val="-11"/>
                <w:sz w:val="26"/>
              </w:rPr>
              <w:t> </w:t>
            </w:r>
            <w:r>
              <w:rPr>
                <w:sz w:val="26"/>
              </w:rPr>
              <w:t>cuội</w:t>
            </w:r>
            <w:r>
              <w:rPr>
                <w:spacing w:val="-8"/>
                <w:sz w:val="26"/>
              </w:rPr>
              <w:t> </w:t>
            </w:r>
            <w:r>
              <w:rPr>
                <w:sz w:val="26"/>
              </w:rPr>
              <w:t>là</w:t>
            </w:r>
            <w:r>
              <w:rPr>
                <w:spacing w:val="-11"/>
                <w:sz w:val="26"/>
              </w:rPr>
              <w:t> </w:t>
            </w:r>
            <w:r>
              <w:rPr>
                <w:sz w:val="26"/>
              </w:rPr>
              <w:t>đá</w:t>
            </w:r>
            <w:r>
              <w:rPr>
                <w:spacing w:val="-9"/>
                <w:sz w:val="26"/>
              </w:rPr>
              <w:t> </w:t>
            </w:r>
            <w:r>
              <w:rPr>
                <w:sz w:val="26"/>
              </w:rPr>
              <w:t>silic,</w:t>
            </w:r>
            <w:r>
              <w:rPr>
                <w:spacing w:val="-9"/>
                <w:sz w:val="26"/>
              </w:rPr>
              <w:t> </w:t>
            </w:r>
            <w:r>
              <w:rPr>
                <w:sz w:val="26"/>
              </w:rPr>
              <w:t>quarzit,</w:t>
            </w:r>
            <w:r>
              <w:rPr>
                <w:spacing w:val="-11"/>
                <w:sz w:val="26"/>
              </w:rPr>
              <w:t> </w:t>
            </w:r>
            <w:r>
              <w:rPr>
                <w:sz w:val="26"/>
              </w:rPr>
              <w:t>thạch</w:t>
            </w:r>
            <w:r>
              <w:rPr>
                <w:spacing w:val="-9"/>
                <w:sz w:val="26"/>
              </w:rPr>
              <w:t> </w:t>
            </w:r>
            <w:r>
              <w:rPr>
                <w:sz w:val="26"/>
              </w:rPr>
              <w:t>anh;</w:t>
            </w:r>
            <w:r>
              <w:rPr>
                <w:spacing w:val="-8"/>
                <w:sz w:val="26"/>
              </w:rPr>
              <w:t> </w:t>
            </w:r>
            <w:r>
              <w:rPr>
                <w:sz w:val="26"/>
              </w:rPr>
              <w:t>đá</w:t>
            </w:r>
            <w:r>
              <w:rPr>
                <w:spacing w:val="-11"/>
                <w:sz w:val="26"/>
              </w:rPr>
              <w:t> </w:t>
            </w:r>
            <w:r>
              <w:rPr>
                <w:sz w:val="26"/>
              </w:rPr>
              <w:t>có</w:t>
            </w:r>
            <w:r>
              <w:rPr>
                <w:spacing w:val="-9"/>
                <w:sz w:val="26"/>
              </w:rPr>
              <w:t> </w:t>
            </w:r>
            <w:r>
              <w:rPr>
                <w:sz w:val="26"/>
              </w:rPr>
              <w:t>thành phần khoáng vật corindon, thạch anh chiếm chủ yếu; gneis dạng mắt.</w:t>
            </w:r>
          </w:p>
        </w:tc>
      </w:tr>
    </w:tbl>
    <w:p>
      <w:pPr>
        <w:pStyle w:val="BodyText"/>
        <w:spacing w:before="44"/>
        <w:ind w:left="0"/>
        <w:rPr>
          <w:i/>
        </w:rPr>
      </w:pPr>
    </w:p>
    <w:p>
      <w:pPr>
        <w:pStyle w:val="Heading2"/>
        <w:numPr>
          <w:ilvl w:val="2"/>
          <w:numId w:val="14"/>
        </w:numPr>
        <w:tabs>
          <w:tab w:pos="1748" w:val="left" w:leader="none"/>
        </w:tabs>
        <w:spacing w:line="240" w:lineRule="auto" w:before="0" w:after="0"/>
        <w:ind w:left="1748" w:right="0" w:hanging="613"/>
        <w:jc w:val="left"/>
      </w:pPr>
      <w:r>
        <w:rPr/>
        <w:t>Định</w:t>
      </w:r>
      <w:r>
        <w:rPr>
          <w:spacing w:val="-6"/>
        </w:rPr>
        <w:t> </w:t>
      </w:r>
      <w:r>
        <w:rPr/>
        <w:t>biên</w:t>
      </w:r>
      <w:r>
        <w:rPr>
          <w:spacing w:val="-4"/>
        </w:rPr>
        <w:t> </w:t>
      </w:r>
      <w:r>
        <w:rPr/>
        <w:t>lao</w:t>
      </w:r>
      <w:r>
        <w:rPr>
          <w:spacing w:val="-6"/>
        </w:rPr>
        <w:t> </w:t>
      </w:r>
      <w:r>
        <w:rPr>
          <w:spacing w:val="-4"/>
        </w:rPr>
        <w:t>động</w:t>
      </w:r>
    </w:p>
    <w:p>
      <w:pPr>
        <w:spacing w:before="13" w:after="7"/>
        <w:ind w:left="8627" w:right="0" w:firstLine="0"/>
        <w:jc w:val="left"/>
        <w:rPr>
          <w:i/>
          <w:sz w:val="26"/>
        </w:rPr>
      </w:pPr>
      <w:r>
        <w:rPr>
          <w:i/>
          <w:sz w:val="26"/>
        </w:rPr>
        <w:t>Bảng</w:t>
      </w:r>
      <w:r>
        <w:rPr>
          <w:i/>
          <w:spacing w:val="-7"/>
          <w:sz w:val="26"/>
        </w:rPr>
        <w:t> </w:t>
      </w:r>
      <w:r>
        <w:rPr>
          <w:i/>
          <w:spacing w:val="-5"/>
          <w:sz w:val="26"/>
        </w:rPr>
        <w:t>22</w:t>
      </w:r>
    </w:p>
    <w:tbl>
      <w:tblPr>
        <w:tblW w:w="0" w:type="auto"/>
        <w:jc w:val="left"/>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08"/>
        <w:gridCol w:w="3978"/>
        <w:gridCol w:w="939"/>
        <w:gridCol w:w="853"/>
        <w:gridCol w:w="851"/>
        <w:gridCol w:w="853"/>
        <w:gridCol w:w="992"/>
      </w:tblGrid>
      <w:tr>
        <w:trPr>
          <w:trHeight w:val="600" w:hRule="atLeast"/>
        </w:trPr>
        <w:tc>
          <w:tcPr>
            <w:tcW w:w="708" w:type="dxa"/>
          </w:tcPr>
          <w:p>
            <w:pPr>
              <w:pStyle w:val="TableParagraph"/>
              <w:spacing w:before="149"/>
              <w:ind w:left="2"/>
              <w:rPr>
                <w:b/>
                <w:sz w:val="26"/>
              </w:rPr>
            </w:pPr>
            <w:r>
              <w:rPr>
                <w:b/>
                <w:spacing w:val="-5"/>
                <w:sz w:val="26"/>
              </w:rPr>
              <w:t>TT</w:t>
            </w:r>
          </w:p>
        </w:tc>
        <w:tc>
          <w:tcPr>
            <w:tcW w:w="3978" w:type="dxa"/>
          </w:tcPr>
          <w:p>
            <w:pPr>
              <w:pStyle w:val="TableParagraph"/>
              <w:spacing w:before="149"/>
              <w:rPr>
                <w:b/>
                <w:sz w:val="26"/>
              </w:rPr>
            </w:pPr>
            <w:r>
              <w:rPr>
                <w:b/>
                <w:sz w:val="26"/>
              </w:rPr>
              <w:t>Công</w:t>
            </w:r>
            <w:r>
              <w:rPr>
                <w:b/>
                <w:spacing w:val="-7"/>
                <w:sz w:val="26"/>
              </w:rPr>
              <w:t> </w:t>
            </w:r>
            <w:r>
              <w:rPr>
                <w:b/>
                <w:spacing w:val="-4"/>
                <w:sz w:val="26"/>
              </w:rPr>
              <w:t>việc</w:t>
            </w:r>
          </w:p>
        </w:tc>
        <w:tc>
          <w:tcPr>
            <w:tcW w:w="939" w:type="dxa"/>
          </w:tcPr>
          <w:p>
            <w:pPr>
              <w:pStyle w:val="TableParagraph"/>
              <w:spacing w:before="149"/>
              <w:ind w:left="1"/>
              <w:rPr>
                <w:b/>
                <w:sz w:val="26"/>
              </w:rPr>
            </w:pPr>
            <w:r>
              <w:rPr>
                <w:b/>
                <w:spacing w:val="-5"/>
                <w:sz w:val="26"/>
              </w:rPr>
              <w:t>KS3</w:t>
            </w:r>
          </w:p>
        </w:tc>
        <w:tc>
          <w:tcPr>
            <w:tcW w:w="853" w:type="dxa"/>
          </w:tcPr>
          <w:p>
            <w:pPr>
              <w:pStyle w:val="TableParagraph"/>
              <w:spacing w:line="300" w:lineRule="exact"/>
              <w:ind w:left="179" w:right="163" w:hanging="8"/>
              <w:jc w:val="left"/>
              <w:rPr>
                <w:b/>
                <w:sz w:val="26"/>
              </w:rPr>
            </w:pPr>
            <w:r>
              <w:rPr>
                <w:b/>
                <w:spacing w:val="-4"/>
                <w:sz w:val="26"/>
              </w:rPr>
              <w:t>CN4 (N3)</w:t>
            </w:r>
          </w:p>
        </w:tc>
        <w:tc>
          <w:tcPr>
            <w:tcW w:w="851" w:type="dxa"/>
          </w:tcPr>
          <w:p>
            <w:pPr>
              <w:pStyle w:val="TableParagraph"/>
              <w:spacing w:line="300" w:lineRule="exact"/>
              <w:ind w:left="175" w:right="165" w:hanging="8"/>
              <w:jc w:val="left"/>
              <w:rPr>
                <w:b/>
                <w:sz w:val="26"/>
              </w:rPr>
            </w:pPr>
            <w:r>
              <w:rPr>
                <w:b/>
                <w:spacing w:val="-4"/>
                <w:sz w:val="26"/>
              </w:rPr>
              <w:t>CN3 (N3)</w:t>
            </w:r>
          </w:p>
        </w:tc>
        <w:tc>
          <w:tcPr>
            <w:tcW w:w="853" w:type="dxa"/>
          </w:tcPr>
          <w:p>
            <w:pPr>
              <w:pStyle w:val="TableParagraph"/>
              <w:spacing w:line="300" w:lineRule="exact"/>
              <w:ind w:left="177" w:right="165" w:hanging="8"/>
              <w:jc w:val="left"/>
              <w:rPr>
                <w:b/>
                <w:sz w:val="26"/>
              </w:rPr>
            </w:pPr>
            <w:r>
              <w:rPr>
                <w:b/>
                <w:spacing w:val="-4"/>
                <w:sz w:val="26"/>
              </w:rPr>
              <w:t>CN2 (N3)</w:t>
            </w:r>
          </w:p>
        </w:tc>
        <w:tc>
          <w:tcPr>
            <w:tcW w:w="992" w:type="dxa"/>
          </w:tcPr>
          <w:p>
            <w:pPr>
              <w:pStyle w:val="TableParagraph"/>
              <w:spacing w:before="149"/>
              <w:ind w:left="9" w:right="63"/>
              <w:rPr>
                <w:b/>
                <w:sz w:val="26"/>
              </w:rPr>
            </w:pPr>
            <w:r>
              <w:rPr>
                <w:b/>
                <w:spacing w:val="-4"/>
                <w:sz w:val="26"/>
              </w:rPr>
              <w:t>Nhóm</w:t>
            </w:r>
          </w:p>
        </w:tc>
      </w:tr>
      <w:tr>
        <w:trPr>
          <w:trHeight w:val="602" w:hRule="atLeast"/>
        </w:trPr>
        <w:tc>
          <w:tcPr>
            <w:tcW w:w="708" w:type="dxa"/>
          </w:tcPr>
          <w:p>
            <w:pPr>
              <w:pStyle w:val="TableParagraph"/>
              <w:spacing w:before="148"/>
              <w:ind w:left="2"/>
              <w:rPr>
                <w:sz w:val="26"/>
              </w:rPr>
            </w:pPr>
            <w:r>
              <w:rPr>
                <w:spacing w:val="-10"/>
                <w:sz w:val="26"/>
              </w:rPr>
              <w:t>1</w:t>
            </w:r>
          </w:p>
        </w:tc>
        <w:tc>
          <w:tcPr>
            <w:tcW w:w="3978" w:type="dxa"/>
          </w:tcPr>
          <w:p>
            <w:pPr>
              <w:pStyle w:val="TableParagraph"/>
              <w:spacing w:line="300" w:lineRule="exact"/>
              <w:ind w:left="107"/>
              <w:jc w:val="left"/>
              <w:rPr>
                <w:sz w:val="26"/>
              </w:rPr>
            </w:pPr>
            <w:r>
              <w:rPr>
                <w:sz w:val="26"/>
              </w:rPr>
              <w:t>Khoan xoay cơ khí có lấy mẫu ĐCTV.</w:t>
            </w:r>
            <w:r>
              <w:rPr>
                <w:spacing w:val="-8"/>
                <w:sz w:val="26"/>
              </w:rPr>
              <w:t> </w:t>
            </w:r>
            <w:r>
              <w:rPr>
                <w:sz w:val="26"/>
              </w:rPr>
              <w:t>Chiều</w:t>
            </w:r>
            <w:r>
              <w:rPr>
                <w:spacing w:val="-8"/>
                <w:sz w:val="26"/>
              </w:rPr>
              <w:t> </w:t>
            </w:r>
            <w:r>
              <w:rPr>
                <w:sz w:val="26"/>
              </w:rPr>
              <w:t>sâu</w:t>
            </w:r>
            <w:r>
              <w:rPr>
                <w:spacing w:val="40"/>
                <w:sz w:val="26"/>
              </w:rPr>
              <w:t> </w:t>
            </w:r>
            <w:r>
              <w:rPr>
                <w:sz w:val="26"/>
              </w:rPr>
              <w:t>LK</w:t>
            </w:r>
            <w:r>
              <w:rPr>
                <w:spacing w:val="-5"/>
                <w:sz w:val="26"/>
              </w:rPr>
              <w:t> </w:t>
            </w:r>
            <w:r>
              <w:rPr>
                <w:sz w:val="26"/>
              </w:rPr>
              <w:t>đến</w:t>
            </w:r>
            <w:r>
              <w:rPr>
                <w:spacing w:val="-8"/>
                <w:sz w:val="26"/>
              </w:rPr>
              <w:t> </w:t>
            </w:r>
            <w:r>
              <w:rPr>
                <w:sz w:val="26"/>
              </w:rPr>
              <w:t>300m</w:t>
            </w:r>
          </w:p>
        </w:tc>
        <w:tc>
          <w:tcPr>
            <w:tcW w:w="939" w:type="dxa"/>
          </w:tcPr>
          <w:p>
            <w:pPr>
              <w:pStyle w:val="TableParagraph"/>
              <w:spacing w:before="148"/>
              <w:ind w:left="1"/>
              <w:rPr>
                <w:sz w:val="26"/>
              </w:rPr>
            </w:pPr>
            <w:r>
              <w:rPr>
                <w:spacing w:val="-10"/>
                <w:sz w:val="26"/>
              </w:rPr>
              <w:t>1</w:t>
            </w:r>
          </w:p>
        </w:tc>
        <w:tc>
          <w:tcPr>
            <w:tcW w:w="853" w:type="dxa"/>
          </w:tcPr>
          <w:p>
            <w:pPr>
              <w:pStyle w:val="TableParagraph"/>
              <w:spacing w:before="148"/>
              <w:ind w:left="1" w:right="1"/>
              <w:rPr>
                <w:sz w:val="26"/>
              </w:rPr>
            </w:pPr>
            <w:r>
              <w:rPr>
                <w:spacing w:val="-10"/>
                <w:sz w:val="26"/>
              </w:rPr>
              <w:t>1</w:t>
            </w:r>
          </w:p>
        </w:tc>
        <w:tc>
          <w:tcPr>
            <w:tcW w:w="851" w:type="dxa"/>
          </w:tcPr>
          <w:p>
            <w:pPr>
              <w:pStyle w:val="TableParagraph"/>
              <w:spacing w:before="148"/>
              <w:rPr>
                <w:sz w:val="26"/>
              </w:rPr>
            </w:pPr>
            <w:r>
              <w:rPr>
                <w:spacing w:val="-10"/>
                <w:sz w:val="26"/>
              </w:rPr>
              <w:t>2</w:t>
            </w:r>
          </w:p>
        </w:tc>
        <w:tc>
          <w:tcPr>
            <w:tcW w:w="853" w:type="dxa"/>
          </w:tcPr>
          <w:p>
            <w:pPr>
              <w:pStyle w:val="TableParagraph"/>
              <w:spacing w:before="148"/>
              <w:ind w:right="1"/>
              <w:rPr>
                <w:sz w:val="26"/>
              </w:rPr>
            </w:pPr>
            <w:r>
              <w:rPr>
                <w:spacing w:val="-10"/>
                <w:sz w:val="26"/>
              </w:rPr>
              <w:t>1</w:t>
            </w:r>
          </w:p>
        </w:tc>
        <w:tc>
          <w:tcPr>
            <w:tcW w:w="992" w:type="dxa"/>
          </w:tcPr>
          <w:p>
            <w:pPr>
              <w:pStyle w:val="TableParagraph"/>
              <w:spacing w:before="148"/>
              <w:ind w:left="46" w:right="54"/>
              <w:rPr>
                <w:sz w:val="26"/>
              </w:rPr>
            </w:pPr>
            <w:r>
              <w:rPr>
                <w:spacing w:val="-10"/>
                <w:sz w:val="26"/>
              </w:rPr>
              <w:t>5</w:t>
            </w:r>
          </w:p>
        </w:tc>
      </w:tr>
    </w:tbl>
    <w:p>
      <w:pPr>
        <w:pStyle w:val="Heading2"/>
        <w:numPr>
          <w:ilvl w:val="2"/>
          <w:numId w:val="14"/>
        </w:numPr>
        <w:tabs>
          <w:tab w:pos="1748" w:val="left" w:leader="none"/>
        </w:tabs>
        <w:spacing w:line="240" w:lineRule="auto" w:before="21" w:after="0"/>
        <w:ind w:left="1748" w:right="0" w:hanging="613"/>
        <w:jc w:val="left"/>
      </w:pPr>
      <w:r>
        <w:rPr/>
        <w:t>Định</w:t>
      </w:r>
      <w:r>
        <w:rPr>
          <w:spacing w:val="-4"/>
        </w:rPr>
        <w:t> </w:t>
      </w:r>
      <w:r>
        <w:rPr/>
        <w:t>mức</w:t>
      </w:r>
      <w:r>
        <w:rPr>
          <w:spacing w:val="-2"/>
        </w:rPr>
        <w:t> </w:t>
      </w:r>
      <w:r>
        <w:rPr/>
        <w:t>lao</w:t>
      </w:r>
      <w:r>
        <w:rPr>
          <w:spacing w:val="-2"/>
        </w:rPr>
        <w:t> </w:t>
      </w:r>
      <w:r>
        <w:rPr>
          <w:spacing w:val="-4"/>
        </w:rPr>
        <w:t>động</w:t>
      </w:r>
    </w:p>
    <w:p>
      <w:pPr>
        <w:spacing w:before="13" w:after="7"/>
        <w:ind w:left="8627" w:right="0" w:firstLine="0"/>
        <w:jc w:val="left"/>
        <w:rPr>
          <w:i/>
          <w:sz w:val="26"/>
        </w:rPr>
      </w:pPr>
      <w:r>
        <w:rPr>
          <w:i/>
          <w:sz w:val="26"/>
        </w:rPr>
        <w:t>Bảng</w:t>
      </w:r>
      <w:r>
        <w:rPr>
          <w:i/>
          <w:spacing w:val="-7"/>
          <w:sz w:val="26"/>
        </w:rPr>
        <w:t> </w:t>
      </w:r>
      <w:r>
        <w:rPr>
          <w:i/>
          <w:spacing w:val="-5"/>
          <w:sz w:val="26"/>
        </w:rPr>
        <w:t>23</w:t>
      </w:r>
    </w:p>
    <w:tbl>
      <w:tblPr>
        <w:tblW w:w="0" w:type="auto"/>
        <w:jc w:val="left"/>
        <w:tblInd w:w="1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50"/>
        <w:gridCol w:w="884"/>
        <w:gridCol w:w="882"/>
        <w:gridCol w:w="881"/>
        <w:gridCol w:w="883"/>
        <w:gridCol w:w="881"/>
        <w:gridCol w:w="881"/>
        <w:gridCol w:w="881"/>
        <w:gridCol w:w="884"/>
        <w:gridCol w:w="881"/>
        <w:gridCol w:w="881"/>
      </w:tblGrid>
      <w:tr>
        <w:trPr>
          <w:trHeight w:val="299" w:hRule="atLeast"/>
        </w:trPr>
        <w:tc>
          <w:tcPr>
            <w:tcW w:w="850" w:type="dxa"/>
            <w:vMerge w:val="restart"/>
          </w:tcPr>
          <w:p>
            <w:pPr>
              <w:pStyle w:val="TableParagraph"/>
              <w:spacing w:line="300" w:lineRule="exact"/>
              <w:ind w:left="134" w:right="120" w:hanging="1"/>
              <w:rPr>
                <w:b/>
                <w:sz w:val="22"/>
              </w:rPr>
            </w:pPr>
            <w:r>
              <w:rPr>
                <w:b/>
                <w:spacing w:val="-2"/>
                <w:sz w:val="22"/>
              </w:rPr>
              <w:t>Chiều </w:t>
            </w:r>
            <w:r>
              <w:rPr>
                <w:b/>
                <w:sz w:val="22"/>
              </w:rPr>
              <w:t>sâu lỗ </w:t>
            </w:r>
            <w:r>
              <w:rPr>
                <w:b/>
                <w:spacing w:val="-4"/>
                <w:sz w:val="22"/>
              </w:rPr>
              <w:t>khoan (m)</w:t>
            </w:r>
          </w:p>
        </w:tc>
        <w:tc>
          <w:tcPr>
            <w:tcW w:w="8819" w:type="dxa"/>
            <w:gridSpan w:val="10"/>
          </w:tcPr>
          <w:p>
            <w:pPr>
              <w:pStyle w:val="TableParagraph"/>
              <w:spacing w:line="245" w:lineRule="exact" w:before="34"/>
              <w:ind w:left="9"/>
              <w:rPr>
                <w:b/>
                <w:sz w:val="22"/>
              </w:rPr>
            </w:pPr>
            <w:r>
              <w:rPr>
                <w:b/>
                <w:sz w:val="22"/>
              </w:rPr>
              <w:t>Cấp</w:t>
            </w:r>
            <w:r>
              <w:rPr>
                <w:b/>
                <w:spacing w:val="-3"/>
                <w:sz w:val="22"/>
              </w:rPr>
              <w:t> </w:t>
            </w:r>
            <w:r>
              <w:rPr>
                <w:b/>
                <w:sz w:val="22"/>
              </w:rPr>
              <w:t>đất</w:t>
            </w:r>
            <w:r>
              <w:rPr>
                <w:b/>
                <w:spacing w:val="-1"/>
                <w:sz w:val="22"/>
              </w:rPr>
              <w:t> </w:t>
            </w:r>
            <w:r>
              <w:rPr>
                <w:b/>
                <w:spacing w:val="-5"/>
                <w:sz w:val="22"/>
              </w:rPr>
              <w:t>đá</w:t>
            </w:r>
          </w:p>
        </w:tc>
      </w:tr>
      <w:tr>
        <w:trPr>
          <w:trHeight w:val="297" w:hRule="atLeast"/>
        </w:trPr>
        <w:tc>
          <w:tcPr>
            <w:tcW w:w="850" w:type="dxa"/>
            <w:vMerge/>
            <w:tcBorders>
              <w:top w:val="nil"/>
            </w:tcBorders>
          </w:tcPr>
          <w:p>
            <w:pPr>
              <w:rPr>
                <w:sz w:val="2"/>
                <w:szCs w:val="2"/>
              </w:rPr>
            </w:pPr>
          </w:p>
        </w:tc>
        <w:tc>
          <w:tcPr>
            <w:tcW w:w="5292" w:type="dxa"/>
            <w:gridSpan w:val="6"/>
          </w:tcPr>
          <w:p>
            <w:pPr>
              <w:pStyle w:val="TableParagraph"/>
              <w:spacing w:line="243" w:lineRule="exact" w:before="34"/>
              <w:ind w:left="1432"/>
              <w:jc w:val="left"/>
              <w:rPr>
                <w:b/>
                <w:sz w:val="22"/>
              </w:rPr>
            </w:pPr>
            <w:r>
              <w:rPr>
                <w:b/>
                <w:sz w:val="22"/>
              </w:rPr>
              <w:t>Dùng</w:t>
            </w:r>
            <w:r>
              <w:rPr>
                <w:b/>
                <w:spacing w:val="-5"/>
                <w:sz w:val="22"/>
              </w:rPr>
              <w:t> </w:t>
            </w:r>
            <w:r>
              <w:rPr>
                <w:b/>
                <w:sz w:val="22"/>
              </w:rPr>
              <w:t>lưỡi</w:t>
            </w:r>
            <w:r>
              <w:rPr>
                <w:b/>
                <w:spacing w:val="-1"/>
                <w:sz w:val="22"/>
              </w:rPr>
              <w:t> </w:t>
            </w:r>
            <w:r>
              <w:rPr>
                <w:b/>
                <w:sz w:val="22"/>
              </w:rPr>
              <w:t>khoan</w:t>
            </w:r>
            <w:r>
              <w:rPr>
                <w:b/>
                <w:spacing w:val="-2"/>
                <w:sz w:val="22"/>
              </w:rPr>
              <w:t> </w:t>
            </w:r>
            <w:r>
              <w:rPr>
                <w:b/>
                <w:sz w:val="22"/>
              </w:rPr>
              <w:t>hợp</w:t>
            </w:r>
            <w:r>
              <w:rPr>
                <w:b/>
                <w:spacing w:val="-2"/>
                <w:sz w:val="22"/>
              </w:rPr>
              <w:t> </w:t>
            </w:r>
            <w:r>
              <w:rPr>
                <w:b/>
                <w:spacing w:val="-5"/>
                <w:sz w:val="22"/>
              </w:rPr>
              <w:t>kim</w:t>
            </w:r>
          </w:p>
        </w:tc>
        <w:tc>
          <w:tcPr>
            <w:tcW w:w="3527" w:type="dxa"/>
            <w:gridSpan w:val="4"/>
            <w:tcBorders>
              <w:bottom w:val="single" w:sz="4" w:space="0" w:color="000000"/>
            </w:tcBorders>
          </w:tcPr>
          <w:p>
            <w:pPr>
              <w:pStyle w:val="TableParagraph"/>
              <w:spacing w:line="243" w:lineRule="exact" w:before="34"/>
              <w:ind w:left="850"/>
              <w:jc w:val="left"/>
              <w:rPr>
                <w:b/>
                <w:sz w:val="22"/>
              </w:rPr>
            </w:pPr>
            <w:r>
              <w:rPr>
                <w:b/>
                <w:sz w:val="22"/>
              </w:rPr>
              <w:t>Dùng</w:t>
            </w:r>
            <w:r>
              <w:rPr>
                <w:b/>
                <w:spacing w:val="-5"/>
                <w:sz w:val="22"/>
              </w:rPr>
              <w:t> </w:t>
            </w:r>
            <w:r>
              <w:rPr>
                <w:b/>
                <w:sz w:val="22"/>
              </w:rPr>
              <w:t>lưỡi</w:t>
            </w:r>
            <w:r>
              <w:rPr>
                <w:b/>
                <w:spacing w:val="-2"/>
                <w:sz w:val="22"/>
              </w:rPr>
              <w:t> </w:t>
            </w:r>
            <w:r>
              <w:rPr>
                <w:b/>
                <w:sz w:val="22"/>
              </w:rPr>
              <w:t>khoan</w:t>
            </w:r>
            <w:r>
              <w:rPr>
                <w:b/>
                <w:spacing w:val="-2"/>
                <w:sz w:val="22"/>
              </w:rPr>
              <w:t> </w:t>
            </w:r>
            <w:r>
              <w:rPr>
                <w:b/>
                <w:spacing w:val="-5"/>
                <w:sz w:val="22"/>
              </w:rPr>
              <w:t>bi</w:t>
            </w:r>
          </w:p>
        </w:tc>
      </w:tr>
      <w:tr>
        <w:trPr>
          <w:trHeight w:val="587" w:hRule="atLeast"/>
        </w:trPr>
        <w:tc>
          <w:tcPr>
            <w:tcW w:w="850" w:type="dxa"/>
            <w:vMerge/>
            <w:tcBorders>
              <w:top w:val="nil"/>
            </w:tcBorders>
          </w:tcPr>
          <w:p>
            <w:pPr>
              <w:rPr>
                <w:sz w:val="2"/>
                <w:szCs w:val="2"/>
              </w:rPr>
            </w:pPr>
          </w:p>
        </w:tc>
        <w:tc>
          <w:tcPr>
            <w:tcW w:w="884" w:type="dxa"/>
          </w:tcPr>
          <w:p>
            <w:pPr>
              <w:pStyle w:val="TableParagraph"/>
              <w:spacing w:before="181"/>
              <w:ind w:left="162"/>
              <w:jc w:val="left"/>
              <w:rPr>
                <w:b/>
                <w:sz w:val="22"/>
              </w:rPr>
            </w:pPr>
            <w:r>
              <w:rPr>
                <w:b/>
                <w:sz w:val="22"/>
              </w:rPr>
              <w:t>I – </w:t>
            </w:r>
            <w:r>
              <w:rPr>
                <w:b/>
                <w:spacing w:val="-5"/>
                <w:sz w:val="22"/>
              </w:rPr>
              <w:t>III</w:t>
            </w:r>
          </w:p>
        </w:tc>
        <w:tc>
          <w:tcPr>
            <w:tcW w:w="882" w:type="dxa"/>
          </w:tcPr>
          <w:p>
            <w:pPr>
              <w:pStyle w:val="TableParagraph"/>
              <w:spacing w:before="181"/>
              <w:ind w:left="317"/>
              <w:jc w:val="left"/>
              <w:rPr>
                <w:b/>
                <w:sz w:val="22"/>
              </w:rPr>
            </w:pPr>
            <w:r>
              <w:rPr>
                <w:b/>
                <w:spacing w:val="-5"/>
                <w:sz w:val="22"/>
              </w:rPr>
              <w:t>IV</w:t>
            </w:r>
          </w:p>
        </w:tc>
        <w:tc>
          <w:tcPr>
            <w:tcW w:w="881" w:type="dxa"/>
          </w:tcPr>
          <w:p>
            <w:pPr>
              <w:pStyle w:val="TableParagraph"/>
              <w:spacing w:before="181"/>
              <w:ind w:left="9"/>
              <w:rPr>
                <w:b/>
                <w:sz w:val="22"/>
              </w:rPr>
            </w:pPr>
            <w:r>
              <w:rPr>
                <w:b/>
                <w:spacing w:val="-10"/>
                <w:sz w:val="22"/>
              </w:rPr>
              <w:t>V</w:t>
            </w:r>
          </w:p>
        </w:tc>
        <w:tc>
          <w:tcPr>
            <w:tcW w:w="883" w:type="dxa"/>
          </w:tcPr>
          <w:p>
            <w:pPr>
              <w:pStyle w:val="TableParagraph"/>
              <w:spacing w:before="181"/>
              <w:ind w:left="319"/>
              <w:jc w:val="left"/>
              <w:rPr>
                <w:b/>
                <w:sz w:val="22"/>
              </w:rPr>
            </w:pPr>
            <w:r>
              <w:rPr>
                <w:b/>
                <w:spacing w:val="-5"/>
                <w:sz w:val="22"/>
              </w:rPr>
              <w:t>VI</w:t>
            </w:r>
          </w:p>
        </w:tc>
        <w:tc>
          <w:tcPr>
            <w:tcW w:w="881" w:type="dxa"/>
          </w:tcPr>
          <w:p>
            <w:pPr>
              <w:pStyle w:val="TableParagraph"/>
              <w:spacing w:before="181"/>
              <w:ind w:left="274"/>
              <w:jc w:val="left"/>
              <w:rPr>
                <w:b/>
                <w:sz w:val="22"/>
              </w:rPr>
            </w:pPr>
            <w:r>
              <w:rPr>
                <w:b/>
                <w:spacing w:val="-5"/>
                <w:sz w:val="22"/>
              </w:rPr>
              <w:t>VII</w:t>
            </w:r>
          </w:p>
        </w:tc>
        <w:tc>
          <w:tcPr>
            <w:tcW w:w="881" w:type="dxa"/>
          </w:tcPr>
          <w:p>
            <w:pPr>
              <w:pStyle w:val="TableParagraph"/>
              <w:spacing w:before="181"/>
              <w:ind w:left="233"/>
              <w:jc w:val="left"/>
              <w:rPr>
                <w:b/>
                <w:sz w:val="22"/>
              </w:rPr>
            </w:pPr>
            <w:r>
              <w:rPr>
                <w:b/>
                <w:spacing w:val="-4"/>
                <w:sz w:val="22"/>
              </w:rPr>
              <w:t>VIII</w:t>
            </w:r>
          </w:p>
        </w:tc>
        <w:tc>
          <w:tcPr>
            <w:tcW w:w="881" w:type="dxa"/>
          </w:tcPr>
          <w:p>
            <w:pPr>
              <w:pStyle w:val="TableParagraph"/>
              <w:spacing w:before="181"/>
              <w:ind w:left="9"/>
              <w:rPr>
                <w:b/>
                <w:sz w:val="22"/>
              </w:rPr>
            </w:pPr>
            <w:r>
              <w:rPr>
                <w:b/>
                <w:spacing w:val="-5"/>
                <w:sz w:val="22"/>
              </w:rPr>
              <w:t>IX</w:t>
            </w:r>
          </w:p>
        </w:tc>
        <w:tc>
          <w:tcPr>
            <w:tcW w:w="884" w:type="dxa"/>
          </w:tcPr>
          <w:p>
            <w:pPr>
              <w:pStyle w:val="TableParagraph"/>
              <w:spacing w:before="181"/>
              <w:ind w:left="6"/>
              <w:rPr>
                <w:b/>
                <w:sz w:val="22"/>
              </w:rPr>
            </w:pPr>
            <w:r>
              <w:rPr>
                <w:b/>
                <w:spacing w:val="-10"/>
                <w:sz w:val="22"/>
              </w:rPr>
              <w:t>X</w:t>
            </w:r>
          </w:p>
        </w:tc>
        <w:tc>
          <w:tcPr>
            <w:tcW w:w="881" w:type="dxa"/>
          </w:tcPr>
          <w:p>
            <w:pPr>
              <w:pStyle w:val="TableParagraph"/>
              <w:spacing w:before="181"/>
              <w:rPr>
                <w:b/>
                <w:sz w:val="22"/>
              </w:rPr>
            </w:pPr>
            <w:r>
              <w:rPr>
                <w:b/>
                <w:spacing w:val="-5"/>
                <w:sz w:val="22"/>
              </w:rPr>
              <w:t>XI</w:t>
            </w:r>
          </w:p>
        </w:tc>
        <w:tc>
          <w:tcPr>
            <w:tcW w:w="881" w:type="dxa"/>
            <w:tcBorders>
              <w:top w:val="single" w:sz="4" w:space="0" w:color="000000"/>
              <w:right w:val="single" w:sz="4" w:space="0" w:color="000000"/>
            </w:tcBorders>
          </w:tcPr>
          <w:p>
            <w:pPr>
              <w:pStyle w:val="TableParagraph"/>
              <w:spacing w:before="181"/>
              <w:ind w:left="275"/>
              <w:jc w:val="left"/>
              <w:rPr>
                <w:b/>
                <w:sz w:val="22"/>
              </w:rPr>
            </w:pPr>
            <w:r>
              <w:rPr>
                <w:b/>
                <w:spacing w:val="-5"/>
                <w:sz w:val="22"/>
              </w:rPr>
              <w:t>XII</w:t>
            </w:r>
          </w:p>
        </w:tc>
      </w:tr>
      <w:tr>
        <w:trPr>
          <w:trHeight w:val="323" w:hRule="atLeast"/>
        </w:trPr>
        <w:tc>
          <w:tcPr>
            <w:tcW w:w="850" w:type="dxa"/>
          </w:tcPr>
          <w:p>
            <w:pPr>
              <w:pStyle w:val="TableParagraph"/>
              <w:spacing w:line="295" w:lineRule="exact" w:before="9"/>
              <w:ind w:left="9"/>
              <w:rPr>
                <w:sz w:val="26"/>
              </w:rPr>
            </w:pPr>
            <w:r>
              <w:rPr>
                <w:sz w:val="26"/>
              </w:rPr>
              <w:t>0</w:t>
            </w:r>
            <w:r>
              <w:rPr>
                <w:spacing w:val="-3"/>
                <w:sz w:val="26"/>
              </w:rPr>
              <w:t> </w:t>
            </w:r>
            <w:r>
              <w:rPr>
                <w:sz w:val="26"/>
              </w:rPr>
              <w:t>–</w:t>
            </w:r>
            <w:r>
              <w:rPr>
                <w:spacing w:val="-2"/>
                <w:sz w:val="26"/>
              </w:rPr>
              <w:t> </w:t>
            </w:r>
            <w:r>
              <w:rPr>
                <w:spacing w:val="-5"/>
                <w:sz w:val="26"/>
              </w:rPr>
              <w:t>100</w:t>
            </w:r>
          </w:p>
        </w:tc>
        <w:tc>
          <w:tcPr>
            <w:tcW w:w="884" w:type="dxa"/>
          </w:tcPr>
          <w:p>
            <w:pPr>
              <w:pStyle w:val="TableParagraph"/>
              <w:spacing w:line="291" w:lineRule="exact"/>
              <w:ind w:right="25"/>
              <w:jc w:val="right"/>
              <w:rPr>
                <w:sz w:val="26"/>
              </w:rPr>
            </w:pPr>
            <w:r>
              <w:rPr>
                <w:spacing w:val="-2"/>
                <w:sz w:val="26"/>
              </w:rPr>
              <w:t>30,50</w:t>
            </w:r>
          </w:p>
        </w:tc>
        <w:tc>
          <w:tcPr>
            <w:tcW w:w="882" w:type="dxa"/>
          </w:tcPr>
          <w:p>
            <w:pPr>
              <w:pStyle w:val="TableParagraph"/>
              <w:spacing w:line="291" w:lineRule="exact"/>
              <w:ind w:left="267"/>
              <w:jc w:val="left"/>
              <w:rPr>
                <w:sz w:val="26"/>
              </w:rPr>
            </w:pPr>
            <w:r>
              <w:rPr>
                <w:spacing w:val="-2"/>
                <w:sz w:val="26"/>
              </w:rPr>
              <w:t>36,63</w:t>
            </w:r>
          </w:p>
        </w:tc>
        <w:tc>
          <w:tcPr>
            <w:tcW w:w="881" w:type="dxa"/>
          </w:tcPr>
          <w:p>
            <w:pPr>
              <w:pStyle w:val="TableParagraph"/>
              <w:spacing w:line="291" w:lineRule="exact"/>
              <w:ind w:right="23"/>
              <w:jc w:val="right"/>
              <w:rPr>
                <w:sz w:val="26"/>
              </w:rPr>
            </w:pPr>
            <w:r>
              <w:rPr>
                <w:spacing w:val="-2"/>
                <w:sz w:val="26"/>
              </w:rPr>
              <w:t>44,25</w:t>
            </w:r>
          </w:p>
        </w:tc>
        <w:tc>
          <w:tcPr>
            <w:tcW w:w="883" w:type="dxa"/>
          </w:tcPr>
          <w:p>
            <w:pPr>
              <w:pStyle w:val="TableParagraph"/>
              <w:spacing w:line="291" w:lineRule="exact"/>
              <w:ind w:left="269"/>
              <w:jc w:val="left"/>
              <w:rPr>
                <w:sz w:val="26"/>
              </w:rPr>
            </w:pPr>
            <w:r>
              <w:rPr>
                <w:spacing w:val="-2"/>
                <w:sz w:val="26"/>
              </w:rPr>
              <w:t>53,38</w:t>
            </w:r>
          </w:p>
        </w:tc>
        <w:tc>
          <w:tcPr>
            <w:tcW w:w="881" w:type="dxa"/>
          </w:tcPr>
          <w:p>
            <w:pPr>
              <w:pStyle w:val="TableParagraph"/>
              <w:spacing w:line="291" w:lineRule="exact"/>
              <w:ind w:left="264"/>
              <w:jc w:val="left"/>
              <w:rPr>
                <w:sz w:val="26"/>
              </w:rPr>
            </w:pPr>
            <w:r>
              <w:rPr>
                <w:spacing w:val="-2"/>
                <w:sz w:val="26"/>
              </w:rPr>
              <w:t>67,13</w:t>
            </w:r>
          </w:p>
        </w:tc>
        <w:tc>
          <w:tcPr>
            <w:tcW w:w="881" w:type="dxa"/>
          </w:tcPr>
          <w:p>
            <w:pPr>
              <w:pStyle w:val="TableParagraph"/>
              <w:spacing w:line="291" w:lineRule="exact"/>
              <w:ind w:left="267"/>
              <w:jc w:val="left"/>
              <w:rPr>
                <w:sz w:val="26"/>
              </w:rPr>
            </w:pPr>
            <w:r>
              <w:rPr>
                <w:spacing w:val="-2"/>
                <w:sz w:val="26"/>
              </w:rPr>
              <w:t>90,00</w:t>
            </w:r>
          </w:p>
        </w:tc>
        <w:tc>
          <w:tcPr>
            <w:tcW w:w="881" w:type="dxa"/>
          </w:tcPr>
          <w:p>
            <w:pPr>
              <w:pStyle w:val="TableParagraph"/>
              <w:spacing w:line="291" w:lineRule="exact"/>
              <w:ind w:left="111"/>
              <w:rPr>
                <w:sz w:val="26"/>
              </w:rPr>
            </w:pPr>
            <w:r>
              <w:rPr>
                <w:spacing w:val="-2"/>
                <w:sz w:val="26"/>
              </w:rPr>
              <w:t>105,25</w:t>
            </w:r>
          </w:p>
        </w:tc>
        <w:tc>
          <w:tcPr>
            <w:tcW w:w="884" w:type="dxa"/>
          </w:tcPr>
          <w:p>
            <w:pPr>
              <w:pStyle w:val="TableParagraph"/>
              <w:spacing w:line="291" w:lineRule="exact"/>
              <w:ind w:right="24"/>
              <w:jc w:val="right"/>
              <w:rPr>
                <w:sz w:val="26"/>
              </w:rPr>
            </w:pPr>
            <w:r>
              <w:rPr>
                <w:spacing w:val="-2"/>
                <w:sz w:val="26"/>
              </w:rPr>
              <w:t>122,00</w:t>
            </w:r>
          </w:p>
        </w:tc>
        <w:tc>
          <w:tcPr>
            <w:tcW w:w="881" w:type="dxa"/>
          </w:tcPr>
          <w:p>
            <w:pPr>
              <w:pStyle w:val="TableParagraph"/>
              <w:spacing w:line="291" w:lineRule="exact"/>
              <w:ind w:right="26"/>
              <w:jc w:val="right"/>
              <w:rPr>
                <w:sz w:val="26"/>
              </w:rPr>
            </w:pPr>
            <w:r>
              <w:rPr>
                <w:spacing w:val="-2"/>
                <w:sz w:val="26"/>
              </w:rPr>
              <w:t>143,38</w:t>
            </w:r>
          </w:p>
        </w:tc>
        <w:tc>
          <w:tcPr>
            <w:tcW w:w="881" w:type="dxa"/>
          </w:tcPr>
          <w:p>
            <w:pPr>
              <w:pStyle w:val="TableParagraph"/>
              <w:spacing w:line="291" w:lineRule="exact"/>
              <w:ind w:right="22"/>
              <w:jc w:val="right"/>
              <w:rPr>
                <w:sz w:val="26"/>
              </w:rPr>
            </w:pPr>
            <w:r>
              <w:rPr>
                <w:spacing w:val="-2"/>
                <w:sz w:val="26"/>
              </w:rPr>
              <w:t>193,63</w:t>
            </w:r>
          </w:p>
        </w:tc>
      </w:tr>
      <w:tr>
        <w:trPr>
          <w:trHeight w:val="321" w:hRule="atLeast"/>
        </w:trPr>
        <w:tc>
          <w:tcPr>
            <w:tcW w:w="850" w:type="dxa"/>
          </w:tcPr>
          <w:p>
            <w:pPr>
              <w:pStyle w:val="TableParagraph"/>
              <w:spacing w:line="292" w:lineRule="exact" w:before="9"/>
              <w:ind w:left="9"/>
              <w:rPr>
                <w:sz w:val="26"/>
              </w:rPr>
            </w:pPr>
            <w:r>
              <w:rPr>
                <w:sz w:val="26"/>
              </w:rPr>
              <w:t>0</w:t>
            </w:r>
            <w:r>
              <w:rPr>
                <w:spacing w:val="-3"/>
                <w:sz w:val="26"/>
              </w:rPr>
              <w:t> </w:t>
            </w:r>
            <w:r>
              <w:rPr>
                <w:sz w:val="26"/>
              </w:rPr>
              <w:t>–</w:t>
            </w:r>
            <w:r>
              <w:rPr>
                <w:spacing w:val="-2"/>
                <w:sz w:val="26"/>
              </w:rPr>
              <w:t> </w:t>
            </w:r>
            <w:r>
              <w:rPr>
                <w:spacing w:val="-5"/>
                <w:sz w:val="26"/>
              </w:rPr>
              <w:t>200</w:t>
            </w:r>
          </w:p>
        </w:tc>
        <w:tc>
          <w:tcPr>
            <w:tcW w:w="884" w:type="dxa"/>
          </w:tcPr>
          <w:p>
            <w:pPr>
              <w:pStyle w:val="TableParagraph"/>
              <w:spacing w:line="292" w:lineRule="exact"/>
              <w:ind w:right="25"/>
              <w:jc w:val="right"/>
              <w:rPr>
                <w:sz w:val="26"/>
              </w:rPr>
            </w:pPr>
            <w:r>
              <w:rPr>
                <w:spacing w:val="-2"/>
                <w:sz w:val="26"/>
              </w:rPr>
              <w:t>33,50</w:t>
            </w:r>
          </w:p>
        </w:tc>
        <w:tc>
          <w:tcPr>
            <w:tcW w:w="882" w:type="dxa"/>
          </w:tcPr>
          <w:p>
            <w:pPr>
              <w:pStyle w:val="TableParagraph"/>
              <w:spacing w:line="292" w:lineRule="exact"/>
              <w:ind w:left="267"/>
              <w:jc w:val="left"/>
              <w:rPr>
                <w:sz w:val="26"/>
              </w:rPr>
            </w:pPr>
            <w:r>
              <w:rPr>
                <w:spacing w:val="-2"/>
                <w:sz w:val="26"/>
              </w:rPr>
              <w:t>39,63</w:t>
            </w:r>
          </w:p>
        </w:tc>
        <w:tc>
          <w:tcPr>
            <w:tcW w:w="881" w:type="dxa"/>
          </w:tcPr>
          <w:p>
            <w:pPr>
              <w:pStyle w:val="TableParagraph"/>
              <w:spacing w:line="292" w:lineRule="exact"/>
              <w:ind w:right="23"/>
              <w:jc w:val="right"/>
              <w:rPr>
                <w:sz w:val="26"/>
              </w:rPr>
            </w:pPr>
            <w:r>
              <w:rPr>
                <w:spacing w:val="-2"/>
                <w:sz w:val="26"/>
              </w:rPr>
              <w:t>47,25</w:t>
            </w:r>
          </w:p>
        </w:tc>
        <w:tc>
          <w:tcPr>
            <w:tcW w:w="883" w:type="dxa"/>
          </w:tcPr>
          <w:p>
            <w:pPr>
              <w:pStyle w:val="TableParagraph"/>
              <w:spacing w:line="292" w:lineRule="exact"/>
              <w:ind w:left="269"/>
              <w:jc w:val="left"/>
              <w:rPr>
                <w:sz w:val="26"/>
              </w:rPr>
            </w:pPr>
            <w:r>
              <w:rPr>
                <w:spacing w:val="-2"/>
                <w:sz w:val="26"/>
              </w:rPr>
              <w:t>59,50</w:t>
            </w:r>
          </w:p>
        </w:tc>
        <w:tc>
          <w:tcPr>
            <w:tcW w:w="881" w:type="dxa"/>
          </w:tcPr>
          <w:p>
            <w:pPr>
              <w:pStyle w:val="TableParagraph"/>
              <w:spacing w:line="292" w:lineRule="exact"/>
              <w:ind w:left="264"/>
              <w:jc w:val="left"/>
              <w:rPr>
                <w:sz w:val="26"/>
              </w:rPr>
            </w:pPr>
            <w:r>
              <w:rPr>
                <w:spacing w:val="-2"/>
                <w:sz w:val="26"/>
              </w:rPr>
              <w:t>76,25</w:t>
            </w:r>
          </w:p>
        </w:tc>
        <w:tc>
          <w:tcPr>
            <w:tcW w:w="881" w:type="dxa"/>
          </w:tcPr>
          <w:p>
            <w:pPr>
              <w:pStyle w:val="TableParagraph"/>
              <w:spacing w:line="292" w:lineRule="exact"/>
              <w:ind w:left="267"/>
              <w:jc w:val="left"/>
              <w:rPr>
                <w:sz w:val="26"/>
              </w:rPr>
            </w:pPr>
            <w:r>
              <w:rPr>
                <w:spacing w:val="-2"/>
                <w:sz w:val="26"/>
              </w:rPr>
              <w:t>94,50</w:t>
            </w:r>
          </w:p>
        </w:tc>
        <w:tc>
          <w:tcPr>
            <w:tcW w:w="881" w:type="dxa"/>
          </w:tcPr>
          <w:p>
            <w:pPr>
              <w:pStyle w:val="TableParagraph"/>
              <w:spacing w:line="292" w:lineRule="exact"/>
              <w:ind w:left="111"/>
              <w:rPr>
                <w:sz w:val="26"/>
              </w:rPr>
            </w:pPr>
            <w:r>
              <w:rPr>
                <w:spacing w:val="-2"/>
                <w:sz w:val="26"/>
              </w:rPr>
              <w:t>109,75</w:t>
            </w:r>
          </w:p>
        </w:tc>
        <w:tc>
          <w:tcPr>
            <w:tcW w:w="884" w:type="dxa"/>
          </w:tcPr>
          <w:p>
            <w:pPr>
              <w:pStyle w:val="TableParagraph"/>
              <w:spacing w:line="292" w:lineRule="exact"/>
              <w:ind w:right="24"/>
              <w:jc w:val="right"/>
              <w:rPr>
                <w:sz w:val="26"/>
              </w:rPr>
            </w:pPr>
            <w:r>
              <w:rPr>
                <w:spacing w:val="-2"/>
                <w:sz w:val="26"/>
              </w:rPr>
              <w:t>128,13</w:t>
            </w:r>
          </w:p>
        </w:tc>
        <w:tc>
          <w:tcPr>
            <w:tcW w:w="881" w:type="dxa"/>
          </w:tcPr>
          <w:p>
            <w:pPr>
              <w:pStyle w:val="TableParagraph"/>
              <w:spacing w:line="292" w:lineRule="exact"/>
              <w:ind w:right="26"/>
              <w:jc w:val="right"/>
              <w:rPr>
                <w:sz w:val="26"/>
              </w:rPr>
            </w:pPr>
            <w:r>
              <w:rPr>
                <w:spacing w:val="-2"/>
                <w:sz w:val="26"/>
              </w:rPr>
              <w:t>151,00</w:t>
            </w:r>
          </w:p>
        </w:tc>
        <w:tc>
          <w:tcPr>
            <w:tcW w:w="881" w:type="dxa"/>
          </w:tcPr>
          <w:p>
            <w:pPr>
              <w:pStyle w:val="TableParagraph"/>
              <w:spacing w:line="292" w:lineRule="exact"/>
              <w:ind w:right="22"/>
              <w:jc w:val="right"/>
              <w:rPr>
                <w:sz w:val="26"/>
              </w:rPr>
            </w:pPr>
            <w:r>
              <w:rPr>
                <w:spacing w:val="-2"/>
                <w:sz w:val="26"/>
              </w:rPr>
              <w:t>202,88</w:t>
            </w:r>
          </w:p>
        </w:tc>
      </w:tr>
      <w:tr>
        <w:trPr>
          <w:trHeight w:val="323" w:hRule="atLeast"/>
        </w:trPr>
        <w:tc>
          <w:tcPr>
            <w:tcW w:w="850" w:type="dxa"/>
          </w:tcPr>
          <w:p>
            <w:pPr>
              <w:pStyle w:val="TableParagraph"/>
              <w:spacing w:line="295" w:lineRule="exact" w:before="9"/>
              <w:ind w:left="9"/>
              <w:rPr>
                <w:sz w:val="26"/>
              </w:rPr>
            </w:pPr>
            <w:r>
              <w:rPr>
                <w:sz w:val="26"/>
              </w:rPr>
              <w:t>0</w:t>
            </w:r>
            <w:r>
              <w:rPr>
                <w:spacing w:val="-3"/>
                <w:sz w:val="26"/>
              </w:rPr>
              <w:t> </w:t>
            </w:r>
            <w:r>
              <w:rPr>
                <w:sz w:val="26"/>
              </w:rPr>
              <w:t>–</w:t>
            </w:r>
            <w:r>
              <w:rPr>
                <w:spacing w:val="-2"/>
                <w:sz w:val="26"/>
              </w:rPr>
              <w:t> </w:t>
            </w:r>
            <w:r>
              <w:rPr>
                <w:spacing w:val="-5"/>
                <w:sz w:val="26"/>
              </w:rPr>
              <w:t>300</w:t>
            </w:r>
          </w:p>
        </w:tc>
        <w:tc>
          <w:tcPr>
            <w:tcW w:w="884" w:type="dxa"/>
          </w:tcPr>
          <w:p>
            <w:pPr>
              <w:pStyle w:val="TableParagraph"/>
              <w:spacing w:line="291" w:lineRule="exact"/>
              <w:ind w:right="25"/>
              <w:jc w:val="right"/>
              <w:rPr>
                <w:sz w:val="26"/>
              </w:rPr>
            </w:pPr>
            <w:r>
              <w:rPr>
                <w:spacing w:val="-2"/>
                <w:sz w:val="26"/>
              </w:rPr>
              <w:t>35,13</w:t>
            </w:r>
          </w:p>
        </w:tc>
        <w:tc>
          <w:tcPr>
            <w:tcW w:w="882" w:type="dxa"/>
          </w:tcPr>
          <w:p>
            <w:pPr>
              <w:pStyle w:val="TableParagraph"/>
              <w:spacing w:line="291" w:lineRule="exact"/>
              <w:ind w:left="267"/>
              <w:jc w:val="left"/>
              <w:rPr>
                <w:sz w:val="26"/>
              </w:rPr>
            </w:pPr>
            <w:r>
              <w:rPr>
                <w:spacing w:val="-2"/>
                <w:sz w:val="26"/>
              </w:rPr>
              <w:t>41,13</w:t>
            </w:r>
          </w:p>
        </w:tc>
        <w:tc>
          <w:tcPr>
            <w:tcW w:w="881" w:type="dxa"/>
          </w:tcPr>
          <w:p>
            <w:pPr>
              <w:pStyle w:val="TableParagraph"/>
              <w:spacing w:line="291" w:lineRule="exact"/>
              <w:ind w:right="23"/>
              <w:jc w:val="right"/>
              <w:rPr>
                <w:sz w:val="26"/>
              </w:rPr>
            </w:pPr>
            <w:r>
              <w:rPr>
                <w:spacing w:val="-2"/>
                <w:sz w:val="26"/>
              </w:rPr>
              <w:t>48,75</w:t>
            </w:r>
          </w:p>
        </w:tc>
        <w:tc>
          <w:tcPr>
            <w:tcW w:w="883" w:type="dxa"/>
          </w:tcPr>
          <w:p>
            <w:pPr>
              <w:pStyle w:val="TableParagraph"/>
              <w:spacing w:line="291" w:lineRule="exact"/>
              <w:ind w:left="269"/>
              <w:jc w:val="left"/>
              <w:rPr>
                <w:sz w:val="26"/>
              </w:rPr>
            </w:pPr>
            <w:r>
              <w:rPr>
                <w:spacing w:val="-2"/>
                <w:sz w:val="26"/>
              </w:rPr>
              <w:t>64,00</w:t>
            </w:r>
          </w:p>
        </w:tc>
        <w:tc>
          <w:tcPr>
            <w:tcW w:w="881" w:type="dxa"/>
          </w:tcPr>
          <w:p>
            <w:pPr>
              <w:pStyle w:val="TableParagraph"/>
              <w:spacing w:line="291" w:lineRule="exact"/>
              <w:ind w:left="264"/>
              <w:jc w:val="left"/>
              <w:rPr>
                <w:sz w:val="26"/>
              </w:rPr>
            </w:pPr>
            <w:r>
              <w:rPr>
                <w:spacing w:val="-2"/>
                <w:sz w:val="26"/>
              </w:rPr>
              <w:t>79,25</w:t>
            </w:r>
          </w:p>
        </w:tc>
        <w:tc>
          <w:tcPr>
            <w:tcW w:w="881" w:type="dxa"/>
          </w:tcPr>
          <w:p>
            <w:pPr>
              <w:pStyle w:val="TableParagraph"/>
              <w:spacing w:line="291" w:lineRule="exact"/>
              <w:ind w:left="267"/>
              <w:jc w:val="left"/>
              <w:rPr>
                <w:sz w:val="26"/>
              </w:rPr>
            </w:pPr>
            <w:r>
              <w:rPr>
                <w:spacing w:val="-2"/>
                <w:sz w:val="26"/>
              </w:rPr>
              <w:t>97,63</w:t>
            </w:r>
          </w:p>
        </w:tc>
        <w:tc>
          <w:tcPr>
            <w:tcW w:w="881" w:type="dxa"/>
          </w:tcPr>
          <w:p>
            <w:pPr>
              <w:pStyle w:val="TableParagraph"/>
              <w:spacing w:line="291" w:lineRule="exact"/>
              <w:ind w:left="111"/>
              <w:rPr>
                <w:sz w:val="26"/>
              </w:rPr>
            </w:pPr>
            <w:r>
              <w:rPr>
                <w:spacing w:val="-2"/>
                <w:sz w:val="26"/>
              </w:rPr>
              <w:t>112,88</w:t>
            </w:r>
          </w:p>
        </w:tc>
        <w:tc>
          <w:tcPr>
            <w:tcW w:w="884" w:type="dxa"/>
          </w:tcPr>
          <w:p>
            <w:pPr>
              <w:pStyle w:val="TableParagraph"/>
              <w:spacing w:line="291" w:lineRule="exact"/>
              <w:ind w:right="24"/>
              <w:jc w:val="right"/>
              <w:rPr>
                <w:sz w:val="26"/>
              </w:rPr>
            </w:pPr>
            <w:r>
              <w:rPr>
                <w:spacing w:val="-2"/>
                <w:sz w:val="26"/>
              </w:rPr>
              <w:t>131,13</w:t>
            </w:r>
          </w:p>
        </w:tc>
        <w:tc>
          <w:tcPr>
            <w:tcW w:w="881" w:type="dxa"/>
          </w:tcPr>
          <w:p>
            <w:pPr>
              <w:pStyle w:val="TableParagraph"/>
              <w:spacing w:line="291" w:lineRule="exact"/>
              <w:ind w:right="26"/>
              <w:jc w:val="right"/>
              <w:rPr>
                <w:sz w:val="26"/>
              </w:rPr>
            </w:pPr>
            <w:r>
              <w:rPr>
                <w:spacing w:val="-2"/>
                <w:sz w:val="26"/>
              </w:rPr>
              <w:t>154,00</w:t>
            </w:r>
          </w:p>
        </w:tc>
        <w:tc>
          <w:tcPr>
            <w:tcW w:w="881" w:type="dxa"/>
          </w:tcPr>
          <w:p>
            <w:pPr>
              <w:pStyle w:val="TableParagraph"/>
              <w:spacing w:line="291" w:lineRule="exact"/>
              <w:ind w:right="22"/>
              <w:jc w:val="right"/>
              <w:rPr>
                <w:sz w:val="26"/>
              </w:rPr>
            </w:pPr>
            <w:r>
              <w:rPr>
                <w:spacing w:val="-2"/>
                <w:sz w:val="26"/>
              </w:rPr>
              <w:t>208,88</w:t>
            </w:r>
          </w:p>
        </w:tc>
      </w:tr>
    </w:tbl>
    <w:p>
      <w:pPr>
        <w:pStyle w:val="BodyText"/>
        <w:spacing w:line="304" w:lineRule="auto" w:before="78"/>
        <w:ind w:left="427" w:right="849" w:firstLine="741"/>
        <w:jc w:val="both"/>
      </w:pPr>
      <w:r>
        <w:rPr/>
        <w:t>Định mức tại bảng 7 cho khoan địa chất bình thường như nêu trong điều kiện thực</w:t>
      </w:r>
      <w:r>
        <w:rPr>
          <w:spacing w:val="-6"/>
        </w:rPr>
        <w:t> </w:t>
      </w:r>
      <w:r>
        <w:rPr/>
        <w:t>hiện.</w:t>
      </w:r>
      <w:r>
        <w:rPr>
          <w:spacing w:val="-6"/>
        </w:rPr>
        <w:t> </w:t>
      </w:r>
      <w:r>
        <w:rPr/>
        <w:t>Khi</w:t>
      </w:r>
      <w:r>
        <w:rPr>
          <w:spacing w:val="-6"/>
        </w:rPr>
        <w:t> </w:t>
      </w:r>
      <w:r>
        <w:rPr/>
        <w:t>khoan</w:t>
      </w:r>
      <w:r>
        <w:rPr>
          <w:spacing w:val="-6"/>
        </w:rPr>
        <w:t> </w:t>
      </w:r>
      <w:r>
        <w:rPr/>
        <w:t>với</w:t>
      </w:r>
      <w:r>
        <w:rPr>
          <w:spacing w:val="-6"/>
        </w:rPr>
        <w:t> </w:t>
      </w:r>
      <w:r>
        <w:rPr/>
        <w:t>các</w:t>
      </w:r>
      <w:r>
        <w:rPr>
          <w:spacing w:val="-6"/>
        </w:rPr>
        <w:t> </w:t>
      </w:r>
      <w:r>
        <w:rPr/>
        <w:t>điều</w:t>
      </w:r>
      <w:r>
        <w:rPr>
          <w:spacing w:val="-6"/>
        </w:rPr>
        <w:t> </w:t>
      </w:r>
      <w:r>
        <w:rPr/>
        <w:t>kiện</w:t>
      </w:r>
      <w:r>
        <w:rPr>
          <w:spacing w:val="-4"/>
        </w:rPr>
        <w:t> </w:t>
      </w:r>
      <w:r>
        <w:rPr/>
        <w:t>khác,</w:t>
      </w:r>
      <w:r>
        <w:rPr>
          <w:spacing w:val="-6"/>
        </w:rPr>
        <w:t> </w:t>
      </w:r>
      <w:r>
        <w:rPr/>
        <w:t>định</w:t>
      </w:r>
      <w:r>
        <w:rPr>
          <w:spacing w:val="-4"/>
        </w:rPr>
        <w:t> </w:t>
      </w:r>
      <w:r>
        <w:rPr/>
        <w:t>mức</w:t>
      </w:r>
      <w:r>
        <w:rPr>
          <w:spacing w:val="-6"/>
        </w:rPr>
        <w:t> </w:t>
      </w:r>
      <w:r>
        <w:rPr/>
        <w:t>thời</w:t>
      </w:r>
      <w:r>
        <w:rPr>
          <w:spacing w:val="-6"/>
        </w:rPr>
        <w:t> </w:t>
      </w:r>
      <w:r>
        <w:rPr/>
        <w:t>gian</w:t>
      </w:r>
      <w:r>
        <w:rPr>
          <w:spacing w:val="-4"/>
        </w:rPr>
        <w:t> </w:t>
      </w:r>
      <w:r>
        <w:rPr/>
        <w:t>được</w:t>
      </w:r>
      <w:r>
        <w:rPr>
          <w:spacing w:val="-4"/>
        </w:rPr>
        <w:t> </w:t>
      </w:r>
      <w:r>
        <w:rPr/>
        <w:t>nhân</w:t>
      </w:r>
      <w:r>
        <w:rPr>
          <w:spacing w:val="-6"/>
        </w:rPr>
        <w:t> </w:t>
      </w:r>
      <w:r>
        <w:rPr/>
        <w:t>với</w:t>
      </w:r>
      <w:r>
        <w:rPr>
          <w:spacing w:val="-6"/>
        </w:rPr>
        <w:t> </w:t>
      </w:r>
      <w:r>
        <w:rPr/>
        <w:t>các</w:t>
      </w:r>
      <w:r>
        <w:rPr>
          <w:spacing w:val="-6"/>
        </w:rPr>
        <w:t> </w:t>
      </w:r>
      <w:r>
        <w:rPr/>
        <w:t>hệ số tại bảng 1, mục 4, phần I của quyết định này.</w:t>
      </w:r>
    </w:p>
    <w:p>
      <w:pPr>
        <w:pStyle w:val="Heading2"/>
        <w:numPr>
          <w:ilvl w:val="1"/>
          <w:numId w:val="14"/>
        </w:numPr>
        <w:tabs>
          <w:tab w:pos="1557" w:val="left" w:leader="none"/>
        </w:tabs>
        <w:spacing w:line="240" w:lineRule="auto" w:before="27" w:after="0"/>
        <w:ind w:left="1557" w:right="0" w:hanging="422"/>
        <w:jc w:val="both"/>
      </w:pPr>
      <w:r>
        <w:rPr/>
        <w:t>Định</w:t>
      </w:r>
      <w:r>
        <w:rPr>
          <w:spacing w:val="-3"/>
        </w:rPr>
        <w:t> </w:t>
      </w:r>
      <w:r>
        <w:rPr/>
        <w:t>mức</w:t>
      </w:r>
      <w:r>
        <w:rPr>
          <w:spacing w:val="-5"/>
        </w:rPr>
        <w:t> </w:t>
      </w:r>
      <w:r>
        <w:rPr/>
        <w:t>dụng</w:t>
      </w:r>
      <w:r>
        <w:rPr>
          <w:spacing w:val="-5"/>
        </w:rPr>
        <w:t> </w:t>
      </w:r>
      <w:r>
        <w:rPr/>
        <w:t>cụ</w:t>
      </w:r>
      <w:r>
        <w:rPr>
          <w:spacing w:val="-4"/>
        </w:rPr>
        <w:t> </w:t>
      </w:r>
      <w:r>
        <w:rPr/>
        <w:t>-</w:t>
      </w:r>
      <w:r>
        <w:rPr>
          <w:spacing w:val="-5"/>
        </w:rPr>
        <w:t> </w:t>
      </w:r>
      <w:r>
        <w:rPr/>
        <w:t>thiết</w:t>
      </w:r>
      <w:r>
        <w:rPr>
          <w:spacing w:val="-4"/>
        </w:rPr>
        <w:t> </w:t>
      </w:r>
      <w:r>
        <w:rPr>
          <w:spacing w:val="-5"/>
        </w:rPr>
        <w:t>bị</w:t>
      </w:r>
    </w:p>
    <w:p>
      <w:pPr>
        <w:spacing w:line="276" w:lineRule="auto" w:before="0"/>
        <w:ind w:left="8041" w:right="706" w:firstLine="585"/>
        <w:jc w:val="right"/>
        <w:rPr>
          <w:i/>
          <w:sz w:val="26"/>
        </w:rPr>
      </w:pPr>
      <w:r>
        <w:rPr>
          <w:i/>
          <w:sz w:val="26"/>
        </w:rPr>
        <mc:AlternateContent>
          <mc:Choice Requires="wps">
            <w:drawing>
              <wp:anchor distT="0" distB="0" distL="0" distR="0" allowOverlap="1" layoutInCell="1" locked="0" behindDoc="0" simplePos="0" relativeHeight="15733760">
                <wp:simplePos x="0" y="0"/>
                <wp:positionH relativeFrom="page">
                  <wp:posOffset>1042720</wp:posOffset>
                </wp:positionH>
                <wp:positionV relativeFrom="paragraph">
                  <wp:posOffset>408008</wp:posOffset>
                </wp:positionV>
                <wp:extent cx="5838190" cy="26244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838190" cy="26244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4361"/>
                              <w:gridCol w:w="1007"/>
                              <w:gridCol w:w="1094"/>
                              <w:gridCol w:w="1828"/>
                            </w:tblGrid>
                            <w:tr>
                              <w:trPr>
                                <w:trHeight w:val="311" w:hRule="atLeast"/>
                              </w:trPr>
                              <w:tc>
                                <w:tcPr>
                                  <w:tcW w:w="770" w:type="dxa"/>
                                  <w:vMerge w:val="restart"/>
                                </w:tcPr>
                                <w:p>
                                  <w:pPr>
                                    <w:pStyle w:val="TableParagraph"/>
                                    <w:spacing w:before="297"/>
                                    <w:ind w:left="211"/>
                                    <w:jc w:val="left"/>
                                    <w:rPr>
                                      <w:b/>
                                      <w:sz w:val="26"/>
                                    </w:rPr>
                                  </w:pPr>
                                  <w:r>
                                    <w:rPr>
                                      <w:b/>
                                      <w:spacing w:val="-5"/>
                                      <w:sz w:val="26"/>
                                    </w:rPr>
                                    <w:t>TT</w:t>
                                  </w:r>
                                </w:p>
                              </w:tc>
                              <w:tc>
                                <w:tcPr>
                                  <w:tcW w:w="4361" w:type="dxa"/>
                                  <w:vMerge w:val="restart"/>
                                </w:tcPr>
                                <w:p>
                                  <w:pPr>
                                    <w:pStyle w:val="TableParagraph"/>
                                    <w:spacing w:before="297"/>
                                    <w:ind w:left="6"/>
                                    <w:rPr>
                                      <w:b/>
                                      <w:sz w:val="26"/>
                                    </w:rPr>
                                  </w:pPr>
                                  <w:r>
                                    <w:rPr>
                                      <w:b/>
                                      <w:sz w:val="26"/>
                                    </w:rPr>
                                    <w:t>Tên</w:t>
                                  </w:r>
                                  <w:r>
                                    <w:rPr>
                                      <w:b/>
                                      <w:spacing w:val="-6"/>
                                      <w:sz w:val="26"/>
                                    </w:rPr>
                                    <w:t> </w:t>
                                  </w:r>
                                  <w:r>
                                    <w:rPr>
                                      <w:b/>
                                      <w:sz w:val="26"/>
                                    </w:rPr>
                                    <w:t>dụng</w:t>
                                  </w:r>
                                  <w:r>
                                    <w:rPr>
                                      <w:b/>
                                      <w:spacing w:val="-5"/>
                                      <w:sz w:val="26"/>
                                    </w:rPr>
                                    <w:t> cụ</w:t>
                                  </w:r>
                                </w:p>
                              </w:tc>
                              <w:tc>
                                <w:tcPr>
                                  <w:tcW w:w="1007" w:type="dxa"/>
                                  <w:vMerge w:val="restart"/>
                                </w:tcPr>
                                <w:p>
                                  <w:pPr>
                                    <w:pStyle w:val="TableParagraph"/>
                                    <w:spacing w:before="146"/>
                                    <w:ind w:left="228"/>
                                    <w:jc w:val="left"/>
                                    <w:rPr>
                                      <w:b/>
                                      <w:sz w:val="26"/>
                                    </w:rPr>
                                  </w:pPr>
                                  <w:r>
                                    <w:rPr>
                                      <w:b/>
                                      <w:spacing w:val="-5"/>
                                      <w:sz w:val="26"/>
                                    </w:rPr>
                                    <w:t>ĐVT</w:t>
                                  </w:r>
                                </w:p>
                              </w:tc>
                              <w:tc>
                                <w:tcPr>
                                  <w:tcW w:w="1094" w:type="dxa"/>
                                  <w:vMerge w:val="restart"/>
                                </w:tcPr>
                                <w:p>
                                  <w:pPr>
                                    <w:pStyle w:val="TableParagraph"/>
                                    <w:spacing w:line="296" w:lineRule="exact"/>
                                    <w:ind w:left="337" w:hanging="58"/>
                                    <w:jc w:val="left"/>
                                    <w:rPr>
                                      <w:b/>
                                      <w:sz w:val="26"/>
                                    </w:rPr>
                                  </w:pPr>
                                  <w:r>
                                    <w:rPr>
                                      <w:b/>
                                      <w:spacing w:val="-4"/>
                                      <w:sz w:val="26"/>
                                    </w:rPr>
                                    <w:t>Thời</w:t>
                                  </w:r>
                                </w:p>
                                <w:p>
                                  <w:pPr>
                                    <w:pStyle w:val="TableParagraph"/>
                                    <w:spacing w:line="300" w:lineRule="atLeast"/>
                                    <w:ind w:left="143" w:right="126" w:firstLine="194"/>
                                    <w:jc w:val="left"/>
                                    <w:rPr>
                                      <w:b/>
                                      <w:sz w:val="26"/>
                                    </w:rPr>
                                  </w:pPr>
                                  <w:r>
                                    <w:rPr>
                                      <w:b/>
                                      <w:spacing w:val="-4"/>
                                      <w:sz w:val="26"/>
                                    </w:rPr>
                                    <w:t>hạn </w:t>
                                  </w:r>
                                  <w:r>
                                    <w:rPr>
                                      <w:b/>
                                      <w:spacing w:val="-2"/>
                                      <w:sz w:val="26"/>
                                    </w:rPr>
                                    <w:t>(tháng)</w:t>
                                  </w:r>
                                </w:p>
                              </w:tc>
                              <w:tc>
                                <w:tcPr>
                                  <w:tcW w:w="1828" w:type="dxa"/>
                                </w:tcPr>
                                <w:p>
                                  <w:pPr>
                                    <w:pStyle w:val="TableParagraph"/>
                                    <w:spacing w:line="290" w:lineRule="exact" w:before="2"/>
                                    <w:ind w:left="365"/>
                                    <w:jc w:val="left"/>
                                    <w:rPr>
                                      <w:b/>
                                      <w:sz w:val="26"/>
                                    </w:rPr>
                                  </w:pPr>
                                  <w:r>
                                    <w:rPr>
                                      <w:b/>
                                      <w:sz w:val="26"/>
                                    </w:rPr>
                                    <w:t>Định</w:t>
                                  </w:r>
                                  <w:r>
                                    <w:rPr>
                                      <w:b/>
                                      <w:spacing w:val="-6"/>
                                      <w:sz w:val="26"/>
                                    </w:rPr>
                                    <w:t> </w:t>
                                  </w:r>
                                  <w:r>
                                    <w:rPr>
                                      <w:b/>
                                      <w:spacing w:val="-4"/>
                                      <w:sz w:val="26"/>
                                    </w:rPr>
                                    <w:t>mức</w:t>
                                  </w:r>
                                </w:p>
                              </w:tc>
                            </w:tr>
                            <w:tr>
                              <w:trPr>
                                <w:trHeight w:val="577" w:hRule="atLeast"/>
                              </w:trPr>
                              <w:tc>
                                <w:tcPr>
                                  <w:tcW w:w="770" w:type="dxa"/>
                                  <w:vMerge/>
                                  <w:tcBorders>
                                    <w:top w:val="nil"/>
                                  </w:tcBorders>
                                </w:tcPr>
                                <w:p>
                                  <w:pPr>
                                    <w:rPr>
                                      <w:sz w:val="2"/>
                                      <w:szCs w:val="2"/>
                                    </w:rPr>
                                  </w:pPr>
                                </w:p>
                              </w:tc>
                              <w:tc>
                                <w:tcPr>
                                  <w:tcW w:w="4361" w:type="dxa"/>
                                  <w:vMerge/>
                                  <w:tcBorders>
                                    <w:top w:val="nil"/>
                                  </w:tcBorders>
                                </w:tcPr>
                                <w:p>
                                  <w:pPr>
                                    <w:rPr>
                                      <w:sz w:val="2"/>
                                      <w:szCs w:val="2"/>
                                    </w:rPr>
                                  </w:pPr>
                                </w:p>
                              </w:tc>
                              <w:tc>
                                <w:tcPr>
                                  <w:tcW w:w="1007" w:type="dxa"/>
                                  <w:vMerge/>
                                  <w:tcBorders>
                                    <w:top w:val="nil"/>
                                  </w:tcBorders>
                                </w:tcPr>
                                <w:p>
                                  <w:pPr>
                                    <w:rPr>
                                      <w:sz w:val="2"/>
                                      <w:szCs w:val="2"/>
                                    </w:rPr>
                                  </w:pPr>
                                </w:p>
                              </w:tc>
                              <w:tc>
                                <w:tcPr>
                                  <w:tcW w:w="1094" w:type="dxa"/>
                                  <w:vMerge/>
                                  <w:tcBorders>
                                    <w:top w:val="nil"/>
                                  </w:tcBorders>
                                </w:tcPr>
                                <w:p>
                                  <w:pPr>
                                    <w:rPr>
                                      <w:sz w:val="2"/>
                                      <w:szCs w:val="2"/>
                                    </w:rPr>
                                  </w:pPr>
                                </w:p>
                              </w:tc>
                              <w:tc>
                                <w:tcPr>
                                  <w:tcW w:w="1828" w:type="dxa"/>
                                </w:tcPr>
                                <w:p>
                                  <w:pPr>
                                    <w:pStyle w:val="TableParagraph"/>
                                    <w:spacing w:before="136"/>
                                    <w:ind w:left="408"/>
                                    <w:jc w:val="left"/>
                                    <w:rPr>
                                      <w:b/>
                                      <w:sz w:val="26"/>
                                    </w:rPr>
                                  </w:pPr>
                                  <w:r>
                                    <w:rPr>
                                      <w:b/>
                                      <w:sz w:val="26"/>
                                    </w:rPr>
                                    <w:t>0</w:t>
                                  </w:r>
                                  <w:r>
                                    <w:rPr>
                                      <w:b/>
                                      <w:spacing w:val="-2"/>
                                      <w:sz w:val="26"/>
                                    </w:rPr>
                                    <w:t> </w:t>
                                  </w:r>
                                  <w:r>
                                    <w:rPr>
                                      <w:b/>
                                      <w:sz w:val="26"/>
                                    </w:rPr>
                                    <w:t>-</w:t>
                                  </w:r>
                                  <w:r>
                                    <w:rPr>
                                      <w:b/>
                                      <w:spacing w:val="62"/>
                                      <w:sz w:val="26"/>
                                    </w:rPr>
                                    <w:t> </w:t>
                                  </w:r>
                                  <w:r>
                                    <w:rPr>
                                      <w:b/>
                                      <w:spacing w:val="-4"/>
                                      <w:sz w:val="26"/>
                                    </w:rPr>
                                    <w:t>300m</w:t>
                                  </w:r>
                                </w:p>
                              </w:tc>
                            </w:tr>
                            <w:tr>
                              <w:trPr>
                                <w:trHeight w:val="312" w:hRule="atLeast"/>
                              </w:trPr>
                              <w:tc>
                                <w:tcPr>
                                  <w:tcW w:w="770" w:type="dxa"/>
                                </w:tcPr>
                                <w:p>
                                  <w:pPr>
                                    <w:pStyle w:val="TableParagraph"/>
                                    <w:spacing w:before="13"/>
                                    <w:ind w:left="7"/>
                                    <w:rPr>
                                      <w:sz w:val="22"/>
                                    </w:rPr>
                                  </w:pPr>
                                  <w:r>
                                    <w:rPr>
                                      <w:spacing w:val="-10"/>
                                      <w:sz w:val="22"/>
                                    </w:rPr>
                                    <w:t>1</w:t>
                                  </w:r>
                                </w:p>
                              </w:tc>
                              <w:tc>
                                <w:tcPr>
                                  <w:tcW w:w="4361" w:type="dxa"/>
                                </w:tcPr>
                                <w:p>
                                  <w:pPr>
                                    <w:pStyle w:val="TableParagraph"/>
                                    <w:spacing w:line="283" w:lineRule="exact" w:before="9"/>
                                    <w:ind w:left="108"/>
                                    <w:jc w:val="left"/>
                                    <w:rPr>
                                      <w:sz w:val="26"/>
                                    </w:rPr>
                                  </w:pPr>
                                  <w:r>
                                    <w:rPr>
                                      <w:sz w:val="26"/>
                                    </w:rPr>
                                    <w:t>Bơm</w:t>
                                  </w:r>
                                  <w:r>
                                    <w:rPr>
                                      <w:spacing w:val="-6"/>
                                      <w:sz w:val="26"/>
                                    </w:rPr>
                                    <w:t> </w:t>
                                  </w:r>
                                  <w:r>
                                    <w:rPr>
                                      <w:spacing w:val="-5"/>
                                      <w:sz w:val="26"/>
                                    </w:rPr>
                                    <w:t>mỡ</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40"/>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2</w:t>
                                  </w:r>
                                </w:p>
                              </w:tc>
                              <w:tc>
                                <w:tcPr>
                                  <w:tcW w:w="4361" w:type="dxa"/>
                                </w:tcPr>
                                <w:p>
                                  <w:pPr>
                                    <w:pStyle w:val="TableParagraph"/>
                                    <w:spacing w:line="283" w:lineRule="exact" w:before="9"/>
                                    <w:ind w:left="108"/>
                                    <w:jc w:val="left"/>
                                    <w:rPr>
                                      <w:sz w:val="26"/>
                                    </w:rPr>
                                  </w:pPr>
                                  <w:r>
                                    <w:rPr>
                                      <w:sz w:val="26"/>
                                    </w:rPr>
                                    <w:t>Búa</w:t>
                                  </w:r>
                                  <w:r>
                                    <w:rPr>
                                      <w:spacing w:val="-6"/>
                                      <w:sz w:val="26"/>
                                    </w:rPr>
                                    <w:t> </w:t>
                                  </w:r>
                                  <w:r>
                                    <w:rPr>
                                      <w:spacing w:val="-5"/>
                                      <w:sz w:val="26"/>
                                    </w:rPr>
                                    <w:t>tạ</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0" w:lineRule="exact" w:before="41"/>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3</w:t>
                                  </w:r>
                                </w:p>
                              </w:tc>
                              <w:tc>
                                <w:tcPr>
                                  <w:tcW w:w="4361" w:type="dxa"/>
                                </w:tcPr>
                                <w:p>
                                  <w:pPr>
                                    <w:pStyle w:val="TableParagraph"/>
                                    <w:spacing w:line="283" w:lineRule="exact" w:before="9"/>
                                    <w:ind w:left="108"/>
                                    <w:jc w:val="left"/>
                                    <w:rPr>
                                      <w:sz w:val="26"/>
                                    </w:rPr>
                                  </w:pPr>
                                  <w:r>
                                    <w:rPr>
                                      <w:sz w:val="26"/>
                                    </w:rPr>
                                    <w:t>Búa</w:t>
                                  </w:r>
                                  <w:r>
                                    <w:rPr>
                                      <w:spacing w:val="-5"/>
                                      <w:sz w:val="26"/>
                                    </w:rPr>
                                    <w:t> </w:t>
                                  </w:r>
                                  <w:r>
                                    <w:rPr>
                                      <w:sz w:val="26"/>
                                    </w:rPr>
                                    <w:t>thợ</w:t>
                                  </w:r>
                                  <w:r>
                                    <w:rPr>
                                      <w:spacing w:val="-5"/>
                                      <w:sz w:val="26"/>
                                    </w:rPr>
                                    <w:t> </w:t>
                                  </w:r>
                                  <w:r>
                                    <w:rPr>
                                      <w:spacing w:val="-2"/>
                                      <w:sz w:val="26"/>
                                    </w:rPr>
                                    <w:t>nguội</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5"/>
                                    <w:ind w:left="7"/>
                                    <w:rPr>
                                      <w:sz w:val="22"/>
                                    </w:rPr>
                                  </w:pPr>
                                  <w:r>
                                    <w:rPr>
                                      <w:spacing w:val="-10"/>
                                      <w:sz w:val="22"/>
                                    </w:rPr>
                                    <w:t>4</w:t>
                                  </w:r>
                                </w:p>
                              </w:tc>
                              <w:tc>
                                <w:tcPr>
                                  <w:tcW w:w="4361" w:type="dxa"/>
                                </w:tcPr>
                                <w:p>
                                  <w:pPr>
                                    <w:pStyle w:val="TableParagraph"/>
                                    <w:spacing w:line="283" w:lineRule="exact" w:before="9"/>
                                    <w:ind w:left="108"/>
                                    <w:jc w:val="left"/>
                                    <w:rPr>
                                      <w:sz w:val="26"/>
                                    </w:rPr>
                                  </w:pPr>
                                  <w:r>
                                    <w:rPr>
                                      <w:sz w:val="26"/>
                                    </w:rPr>
                                    <w:t>Calê</w:t>
                                  </w:r>
                                  <w:r>
                                    <w:rPr>
                                      <w:spacing w:val="-6"/>
                                      <w:sz w:val="26"/>
                                    </w:rPr>
                                    <w:t> </w:t>
                                  </w:r>
                                  <w:r>
                                    <w:rPr>
                                      <w:spacing w:val="-5"/>
                                      <w:sz w:val="26"/>
                                    </w:rPr>
                                    <w:t>dẹt</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4"/>
                                      <w:sz w:val="22"/>
                                    </w:rPr>
                                    <w:t>0,95</w:t>
                                  </w:r>
                                </w:p>
                              </w:tc>
                            </w:tr>
                            <w:tr>
                              <w:trPr>
                                <w:trHeight w:val="313" w:hRule="atLeast"/>
                              </w:trPr>
                              <w:tc>
                                <w:tcPr>
                                  <w:tcW w:w="770" w:type="dxa"/>
                                </w:tcPr>
                                <w:p>
                                  <w:pPr>
                                    <w:pStyle w:val="TableParagraph"/>
                                    <w:spacing w:before="15"/>
                                    <w:ind w:left="7"/>
                                    <w:rPr>
                                      <w:sz w:val="22"/>
                                    </w:rPr>
                                  </w:pPr>
                                  <w:r>
                                    <w:rPr>
                                      <w:spacing w:val="-10"/>
                                      <w:sz w:val="22"/>
                                    </w:rPr>
                                    <w:t>5</w:t>
                                  </w:r>
                                </w:p>
                              </w:tc>
                              <w:tc>
                                <w:tcPr>
                                  <w:tcW w:w="4361" w:type="dxa"/>
                                </w:tcPr>
                                <w:p>
                                  <w:pPr>
                                    <w:pStyle w:val="TableParagraph"/>
                                    <w:spacing w:line="283" w:lineRule="exact" w:before="11"/>
                                    <w:ind w:left="108"/>
                                    <w:jc w:val="left"/>
                                    <w:rPr>
                                      <w:sz w:val="26"/>
                                    </w:rPr>
                                  </w:pPr>
                                  <w:r>
                                    <w:rPr>
                                      <w:sz w:val="26"/>
                                    </w:rPr>
                                    <w:t>Calê</w:t>
                                  </w:r>
                                  <w:r>
                                    <w:rPr>
                                      <w:spacing w:val="-6"/>
                                      <w:sz w:val="26"/>
                                    </w:rPr>
                                    <w:t> </w:t>
                                  </w:r>
                                  <w:r>
                                    <w:rPr>
                                      <w:spacing w:val="-5"/>
                                      <w:sz w:val="26"/>
                                    </w:rPr>
                                    <w:t>tẩu</w:t>
                                  </w:r>
                                </w:p>
                              </w:tc>
                              <w:tc>
                                <w:tcPr>
                                  <w:tcW w:w="1007" w:type="dxa"/>
                                </w:tcPr>
                                <w:p>
                                  <w:pPr>
                                    <w:pStyle w:val="TableParagraph"/>
                                    <w:spacing w:line="283" w:lineRule="exact" w:before="11"/>
                                    <w:ind w:left="12"/>
                                    <w:rPr>
                                      <w:sz w:val="26"/>
                                    </w:rPr>
                                  </w:pPr>
                                  <w:r>
                                    <w:rPr>
                                      <w:spacing w:val="-5"/>
                                      <w:sz w:val="26"/>
                                    </w:rPr>
                                    <w:t>bộ</w:t>
                                  </w:r>
                                </w:p>
                              </w:tc>
                              <w:tc>
                                <w:tcPr>
                                  <w:tcW w:w="1094" w:type="dxa"/>
                                </w:tcPr>
                                <w:p>
                                  <w:pPr>
                                    <w:pStyle w:val="TableParagraph"/>
                                    <w:spacing w:line="283" w:lineRule="exact" w:before="11"/>
                                    <w:ind w:left="9"/>
                                    <w:rPr>
                                      <w:sz w:val="26"/>
                                    </w:rPr>
                                  </w:pPr>
                                  <w:r>
                                    <w:rPr>
                                      <w:spacing w:val="-5"/>
                                      <w:sz w:val="26"/>
                                    </w:rPr>
                                    <w:t>36</w:t>
                                  </w:r>
                                </w:p>
                              </w:tc>
                              <w:tc>
                                <w:tcPr>
                                  <w:tcW w:w="1828" w:type="dxa"/>
                                </w:tcPr>
                                <w:p>
                                  <w:pPr>
                                    <w:pStyle w:val="TableParagraph"/>
                                    <w:spacing w:line="252" w:lineRule="exact" w:before="41"/>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6</w:t>
                                  </w:r>
                                </w:p>
                              </w:tc>
                              <w:tc>
                                <w:tcPr>
                                  <w:tcW w:w="4361" w:type="dxa"/>
                                </w:tcPr>
                                <w:p>
                                  <w:pPr>
                                    <w:pStyle w:val="TableParagraph"/>
                                    <w:spacing w:line="283" w:lineRule="exact" w:before="9"/>
                                    <w:ind w:left="108"/>
                                    <w:jc w:val="left"/>
                                    <w:rPr>
                                      <w:sz w:val="26"/>
                                    </w:rPr>
                                  </w:pPr>
                                  <w:r>
                                    <w:rPr>
                                      <w:sz w:val="26"/>
                                    </w:rPr>
                                    <w:t>Can</w:t>
                                  </w:r>
                                  <w:r>
                                    <w:rPr>
                                      <w:spacing w:val="-5"/>
                                      <w:sz w:val="26"/>
                                    </w:rPr>
                                    <w:t> </w:t>
                                  </w:r>
                                  <w:r>
                                    <w:rPr>
                                      <w:sz w:val="26"/>
                                    </w:rPr>
                                    <w:t>sắt</w:t>
                                  </w:r>
                                  <w:r>
                                    <w:rPr>
                                      <w:spacing w:val="-4"/>
                                      <w:sz w:val="26"/>
                                    </w:rPr>
                                    <w:t> </w:t>
                                  </w:r>
                                  <w:r>
                                    <w:rPr>
                                      <w:sz w:val="26"/>
                                    </w:rPr>
                                    <w:t>20</w:t>
                                  </w:r>
                                  <w:r>
                                    <w:rPr>
                                      <w:spacing w:val="-2"/>
                                      <w:sz w:val="26"/>
                                    </w:rPr>
                                    <w:t> </w:t>
                                  </w:r>
                                  <w:r>
                                    <w:rPr>
                                      <w:spacing w:val="-5"/>
                                      <w:sz w:val="26"/>
                                    </w:rPr>
                                    <w:t>lít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2"/>
                                      <w:sz w:val="22"/>
                                    </w:rPr>
                                    <w:t>151,70</w:t>
                                  </w:r>
                                </w:p>
                              </w:tc>
                            </w:tr>
                            <w:tr>
                              <w:trPr>
                                <w:trHeight w:val="311" w:hRule="atLeast"/>
                              </w:trPr>
                              <w:tc>
                                <w:tcPr>
                                  <w:tcW w:w="770" w:type="dxa"/>
                                </w:tcPr>
                                <w:p>
                                  <w:pPr>
                                    <w:pStyle w:val="TableParagraph"/>
                                    <w:spacing w:before="13"/>
                                    <w:ind w:left="7"/>
                                    <w:rPr>
                                      <w:sz w:val="22"/>
                                    </w:rPr>
                                  </w:pPr>
                                  <w:r>
                                    <w:rPr>
                                      <w:spacing w:val="-10"/>
                                      <w:sz w:val="22"/>
                                    </w:rPr>
                                    <w:t>7</w:t>
                                  </w:r>
                                </w:p>
                              </w:tc>
                              <w:tc>
                                <w:tcPr>
                                  <w:tcW w:w="4361" w:type="dxa"/>
                                </w:tcPr>
                                <w:p>
                                  <w:pPr>
                                    <w:pStyle w:val="TableParagraph"/>
                                    <w:spacing w:line="283" w:lineRule="exact" w:before="9"/>
                                    <w:ind w:left="108"/>
                                    <w:jc w:val="left"/>
                                    <w:rPr>
                                      <w:sz w:val="26"/>
                                    </w:rPr>
                                  </w:pPr>
                                  <w:r>
                                    <w:rPr>
                                      <w:sz w:val="26"/>
                                    </w:rPr>
                                    <w:t>Cầu</w:t>
                                  </w:r>
                                  <w:r>
                                    <w:rPr>
                                      <w:spacing w:val="-6"/>
                                      <w:sz w:val="26"/>
                                    </w:rPr>
                                    <w:t> </w:t>
                                  </w:r>
                                  <w:r>
                                    <w:rPr>
                                      <w:sz w:val="26"/>
                                    </w:rPr>
                                    <w:t>dao</w:t>
                                  </w:r>
                                  <w:r>
                                    <w:rPr>
                                      <w:spacing w:val="-5"/>
                                      <w:sz w:val="26"/>
                                    </w:rPr>
                                    <w:t> </w:t>
                                  </w:r>
                                  <w:r>
                                    <w:rPr>
                                      <w:spacing w:val="-4"/>
                                      <w:sz w:val="26"/>
                                    </w:rPr>
                                    <w:t>điện</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10"/>
                                      <w:sz w:val="22"/>
                                    </w:rPr>
                                    <w:t>8</w:t>
                                  </w:r>
                                </w:p>
                              </w:tc>
                              <w:tc>
                                <w:tcPr>
                                  <w:tcW w:w="4361" w:type="dxa"/>
                                </w:tcPr>
                                <w:p>
                                  <w:pPr>
                                    <w:pStyle w:val="TableParagraph"/>
                                    <w:spacing w:line="282" w:lineRule="exact" w:before="9"/>
                                    <w:ind w:left="108"/>
                                    <w:jc w:val="left"/>
                                    <w:rPr>
                                      <w:sz w:val="26"/>
                                    </w:rPr>
                                  </w:pPr>
                                  <w:r>
                                    <w:rPr>
                                      <w:sz w:val="26"/>
                                    </w:rPr>
                                    <w:t>Côlô</w:t>
                                  </w:r>
                                  <w:r>
                                    <w:rPr>
                                      <w:spacing w:val="-5"/>
                                      <w:sz w:val="26"/>
                                    </w:rPr>
                                    <w:t> </w:t>
                                  </w:r>
                                  <w:r>
                                    <w:rPr>
                                      <w:sz w:val="26"/>
                                    </w:rPr>
                                    <w:t>con</w:t>
                                  </w:r>
                                  <w:r>
                                    <w:rPr>
                                      <w:spacing w:val="-5"/>
                                      <w:sz w:val="26"/>
                                    </w:rPr>
                                    <w:t> </w:t>
                                  </w:r>
                                  <w:r>
                                    <w:rPr>
                                      <w:sz w:val="26"/>
                                    </w:rPr>
                                    <w:t>Φ</w:t>
                                  </w:r>
                                  <w:r>
                                    <w:rPr>
                                      <w:spacing w:val="-1"/>
                                      <w:sz w:val="26"/>
                                    </w:rPr>
                                    <w:t> </w:t>
                                  </w:r>
                                  <w:r>
                                    <w:rPr>
                                      <w:spacing w:val="-4"/>
                                      <w:sz w:val="26"/>
                                    </w:rPr>
                                    <w:t>42mm</w:t>
                                  </w:r>
                                </w:p>
                              </w:tc>
                              <w:tc>
                                <w:tcPr>
                                  <w:tcW w:w="1007" w:type="dxa"/>
                                </w:tcPr>
                                <w:p>
                                  <w:pPr>
                                    <w:pStyle w:val="TableParagraph"/>
                                    <w:spacing w:line="282" w:lineRule="exact" w:before="9"/>
                                    <w:ind w:left="12"/>
                                    <w:rPr>
                                      <w:sz w:val="26"/>
                                    </w:rPr>
                                  </w:pPr>
                                  <w:r>
                                    <w:rPr>
                                      <w:spacing w:val="-5"/>
                                      <w:sz w:val="26"/>
                                    </w:rPr>
                                    <w:t>cái</w:t>
                                  </w:r>
                                </w:p>
                              </w:tc>
                              <w:tc>
                                <w:tcPr>
                                  <w:tcW w:w="1094" w:type="dxa"/>
                                </w:tcPr>
                                <w:p>
                                  <w:pPr>
                                    <w:pStyle w:val="TableParagraph"/>
                                    <w:spacing w:line="282"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10"/>
                                      <w:sz w:val="22"/>
                                    </w:rPr>
                                    <w:t>9</w:t>
                                  </w:r>
                                </w:p>
                              </w:tc>
                              <w:tc>
                                <w:tcPr>
                                  <w:tcW w:w="4361" w:type="dxa"/>
                                </w:tcPr>
                                <w:p>
                                  <w:pPr>
                                    <w:pStyle w:val="TableParagraph"/>
                                    <w:spacing w:line="283" w:lineRule="exact" w:before="9"/>
                                    <w:ind w:left="108"/>
                                    <w:jc w:val="left"/>
                                    <w:rPr>
                                      <w:sz w:val="26"/>
                                    </w:rPr>
                                  </w:pPr>
                                  <w:r>
                                    <w:rPr>
                                      <w:sz w:val="26"/>
                                    </w:rPr>
                                    <w:t>Culiê</w:t>
                                  </w:r>
                                  <w:r>
                                    <w:rPr>
                                      <w:spacing w:val="-5"/>
                                      <w:sz w:val="26"/>
                                    </w:rPr>
                                    <w:t> </w:t>
                                  </w:r>
                                  <w:r>
                                    <w:rPr>
                                      <w:sz w:val="26"/>
                                    </w:rPr>
                                    <w:t>bắt</w:t>
                                  </w:r>
                                  <w:r>
                                    <w:rPr>
                                      <w:spacing w:val="-4"/>
                                      <w:sz w:val="26"/>
                                    </w:rPr>
                                    <w:t> </w:t>
                                  </w:r>
                                  <w:r>
                                    <w:rPr>
                                      <w:sz w:val="26"/>
                                    </w:rPr>
                                    <w:t>cáp</w:t>
                                  </w:r>
                                  <w:r>
                                    <w:rPr>
                                      <w:spacing w:val="-4"/>
                                      <w:sz w:val="26"/>
                                    </w:rPr>
                                    <w:t> </w:t>
                                  </w:r>
                                  <w:r>
                                    <w:rPr>
                                      <w:sz w:val="26"/>
                                    </w:rPr>
                                    <w:t>Φ</w:t>
                                  </w:r>
                                  <w:r>
                                    <w:rPr>
                                      <w:spacing w:val="-4"/>
                                      <w:sz w:val="26"/>
                                    </w:rPr>
                                    <w:t> </w:t>
                                  </w:r>
                                  <w:r>
                                    <w:rPr>
                                      <w:spacing w:val="-2"/>
                                      <w:sz w:val="26"/>
                                    </w:rPr>
                                    <w:t>15,5mm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3" w:hRule="atLeast"/>
                              </w:trPr>
                              <w:tc>
                                <w:tcPr>
                                  <w:tcW w:w="770" w:type="dxa"/>
                                </w:tcPr>
                                <w:p>
                                  <w:pPr>
                                    <w:pStyle w:val="TableParagraph"/>
                                    <w:spacing w:before="15"/>
                                    <w:ind w:left="7"/>
                                    <w:rPr>
                                      <w:sz w:val="22"/>
                                    </w:rPr>
                                  </w:pPr>
                                  <w:r>
                                    <w:rPr>
                                      <w:spacing w:val="-5"/>
                                      <w:sz w:val="22"/>
                                    </w:rPr>
                                    <w:t>10</w:t>
                                  </w:r>
                                </w:p>
                              </w:tc>
                              <w:tc>
                                <w:tcPr>
                                  <w:tcW w:w="4361" w:type="dxa"/>
                                </w:tcPr>
                                <w:p>
                                  <w:pPr>
                                    <w:pStyle w:val="TableParagraph"/>
                                    <w:spacing w:line="285" w:lineRule="exact" w:before="9"/>
                                    <w:ind w:left="108"/>
                                    <w:jc w:val="left"/>
                                    <w:rPr>
                                      <w:sz w:val="26"/>
                                    </w:rPr>
                                  </w:pPr>
                                  <w:r>
                                    <w:rPr>
                                      <w:sz w:val="26"/>
                                    </w:rPr>
                                    <w:t>Culiê</w:t>
                                  </w:r>
                                  <w:r>
                                    <w:rPr>
                                      <w:spacing w:val="-5"/>
                                      <w:sz w:val="26"/>
                                    </w:rPr>
                                    <w:t> </w:t>
                                  </w:r>
                                  <w:r>
                                    <w:rPr>
                                      <w:sz w:val="26"/>
                                    </w:rPr>
                                    <w:t>bắt</w:t>
                                  </w:r>
                                  <w:r>
                                    <w:rPr>
                                      <w:spacing w:val="-5"/>
                                      <w:sz w:val="26"/>
                                    </w:rPr>
                                    <w:t> </w:t>
                                  </w:r>
                                  <w:r>
                                    <w:rPr>
                                      <w:sz w:val="26"/>
                                    </w:rPr>
                                    <w:t>tuyô</w:t>
                                  </w:r>
                                  <w:r>
                                    <w:rPr>
                                      <w:spacing w:val="-4"/>
                                      <w:sz w:val="26"/>
                                    </w:rPr>
                                    <w:t> </w:t>
                                  </w:r>
                                  <w:r>
                                    <w:rPr>
                                      <w:sz w:val="26"/>
                                    </w:rPr>
                                    <w:t>Φ</w:t>
                                  </w:r>
                                  <w:r>
                                    <w:rPr>
                                      <w:spacing w:val="-5"/>
                                      <w:sz w:val="26"/>
                                    </w:rPr>
                                    <w:t> </w:t>
                                  </w:r>
                                  <w:r>
                                    <w:rPr>
                                      <w:spacing w:val="-4"/>
                                      <w:sz w:val="26"/>
                                    </w:rPr>
                                    <w:t>42mm</w:t>
                                  </w:r>
                                </w:p>
                              </w:tc>
                              <w:tc>
                                <w:tcPr>
                                  <w:tcW w:w="1007" w:type="dxa"/>
                                </w:tcPr>
                                <w:p>
                                  <w:pPr>
                                    <w:pStyle w:val="TableParagraph"/>
                                    <w:spacing w:line="285" w:lineRule="exact" w:before="9"/>
                                    <w:ind w:left="12"/>
                                    <w:rPr>
                                      <w:sz w:val="26"/>
                                    </w:rPr>
                                  </w:pPr>
                                  <w:r>
                                    <w:rPr>
                                      <w:spacing w:val="-5"/>
                                      <w:sz w:val="26"/>
                                    </w:rPr>
                                    <w:t>cái</w:t>
                                  </w:r>
                                </w:p>
                              </w:tc>
                              <w:tc>
                                <w:tcPr>
                                  <w:tcW w:w="1094" w:type="dxa"/>
                                </w:tcPr>
                                <w:p>
                                  <w:pPr>
                                    <w:pStyle w:val="TableParagraph"/>
                                    <w:spacing w:line="285" w:lineRule="exact" w:before="9"/>
                                    <w:ind w:left="9"/>
                                    <w:rPr>
                                      <w:sz w:val="26"/>
                                    </w:rPr>
                                  </w:pPr>
                                  <w:r>
                                    <w:rPr>
                                      <w:spacing w:val="-5"/>
                                      <w:sz w:val="26"/>
                                    </w:rPr>
                                    <w:t>36</w:t>
                                  </w:r>
                                </w:p>
                              </w:tc>
                              <w:tc>
                                <w:tcPr>
                                  <w:tcW w:w="1828" w:type="dxa"/>
                                </w:tcPr>
                                <w:p>
                                  <w:pPr>
                                    <w:pStyle w:val="TableParagraph"/>
                                    <w:spacing w:line="252" w:lineRule="exact" w:before="41"/>
                                    <w:ind w:right="89"/>
                                    <w:jc w:val="right"/>
                                    <w:rPr>
                                      <w:sz w:val="22"/>
                                    </w:rPr>
                                  </w:pPr>
                                  <w:r>
                                    <w:rPr>
                                      <w:spacing w:val="-2"/>
                                      <w:sz w:val="22"/>
                                    </w:rPr>
                                    <w:t>75,84</w:t>
                                  </w:r>
                                </w:p>
                              </w:tc>
                            </w:tr>
                          </w:tbl>
                          <w:p>
                            <w:pPr>
                              <w:pStyle w:val="BodyText"/>
                              <w:ind w:left="0"/>
                            </w:pPr>
                          </w:p>
                        </w:txbxContent>
                      </wps:txbx>
                      <wps:bodyPr wrap="square" lIns="0" tIns="0" rIns="0" bIns="0" rtlCol="0">
                        <a:noAutofit/>
                      </wps:bodyPr>
                    </wps:wsp>
                  </a:graphicData>
                </a:graphic>
              </wp:anchor>
            </w:drawing>
          </mc:Choice>
          <mc:Fallback>
            <w:pict>
              <v:shape style="position:absolute;margin-left:82.103996pt;margin-top:32.126633pt;width:459.7pt;height:206.65pt;mso-position-horizontal-relative:page;mso-position-vertical-relative:paragraph;z-index:15733760"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4361"/>
                        <w:gridCol w:w="1007"/>
                        <w:gridCol w:w="1094"/>
                        <w:gridCol w:w="1828"/>
                      </w:tblGrid>
                      <w:tr>
                        <w:trPr>
                          <w:trHeight w:val="311" w:hRule="atLeast"/>
                        </w:trPr>
                        <w:tc>
                          <w:tcPr>
                            <w:tcW w:w="770" w:type="dxa"/>
                            <w:vMerge w:val="restart"/>
                          </w:tcPr>
                          <w:p>
                            <w:pPr>
                              <w:pStyle w:val="TableParagraph"/>
                              <w:spacing w:before="297"/>
                              <w:ind w:left="211"/>
                              <w:jc w:val="left"/>
                              <w:rPr>
                                <w:b/>
                                <w:sz w:val="26"/>
                              </w:rPr>
                            </w:pPr>
                            <w:r>
                              <w:rPr>
                                <w:b/>
                                <w:spacing w:val="-5"/>
                                <w:sz w:val="26"/>
                              </w:rPr>
                              <w:t>TT</w:t>
                            </w:r>
                          </w:p>
                        </w:tc>
                        <w:tc>
                          <w:tcPr>
                            <w:tcW w:w="4361" w:type="dxa"/>
                            <w:vMerge w:val="restart"/>
                          </w:tcPr>
                          <w:p>
                            <w:pPr>
                              <w:pStyle w:val="TableParagraph"/>
                              <w:spacing w:before="297"/>
                              <w:ind w:left="6"/>
                              <w:rPr>
                                <w:b/>
                                <w:sz w:val="26"/>
                              </w:rPr>
                            </w:pPr>
                            <w:r>
                              <w:rPr>
                                <w:b/>
                                <w:sz w:val="26"/>
                              </w:rPr>
                              <w:t>Tên</w:t>
                            </w:r>
                            <w:r>
                              <w:rPr>
                                <w:b/>
                                <w:spacing w:val="-6"/>
                                <w:sz w:val="26"/>
                              </w:rPr>
                              <w:t> </w:t>
                            </w:r>
                            <w:r>
                              <w:rPr>
                                <w:b/>
                                <w:sz w:val="26"/>
                              </w:rPr>
                              <w:t>dụng</w:t>
                            </w:r>
                            <w:r>
                              <w:rPr>
                                <w:b/>
                                <w:spacing w:val="-5"/>
                                <w:sz w:val="26"/>
                              </w:rPr>
                              <w:t> cụ</w:t>
                            </w:r>
                          </w:p>
                        </w:tc>
                        <w:tc>
                          <w:tcPr>
                            <w:tcW w:w="1007" w:type="dxa"/>
                            <w:vMerge w:val="restart"/>
                          </w:tcPr>
                          <w:p>
                            <w:pPr>
                              <w:pStyle w:val="TableParagraph"/>
                              <w:spacing w:before="146"/>
                              <w:ind w:left="228"/>
                              <w:jc w:val="left"/>
                              <w:rPr>
                                <w:b/>
                                <w:sz w:val="26"/>
                              </w:rPr>
                            </w:pPr>
                            <w:r>
                              <w:rPr>
                                <w:b/>
                                <w:spacing w:val="-5"/>
                                <w:sz w:val="26"/>
                              </w:rPr>
                              <w:t>ĐVT</w:t>
                            </w:r>
                          </w:p>
                        </w:tc>
                        <w:tc>
                          <w:tcPr>
                            <w:tcW w:w="1094" w:type="dxa"/>
                            <w:vMerge w:val="restart"/>
                          </w:tcPr>
                          <w:p>
                            <w:pPr>
                              <w:pStyle w:val="TableParagraph"/>
                              <w:spacing w:line="296" w:lineRule="exact"/>
                              <w:ind w:left="337" w:hanging="58"/>
                              <w:jc w:val="left"/>
                              <w:rPr>
                                <w:b/>
                                <w:sz w:val="26"/>
                              </w:rPr>
                            </w:pPr>
                            <w:r>
                              <w:rPr>
                                <w:b/>
                                <w:spacing w:val="-4"/>
                                <w:sz w:val="26"/>
                              </w:rPr>
                              <w:t>Thời</w:t>
                            </w:r>
                          </w:p>
                          <w:p>
                            <w:pPr>
                              <w:pStyle w:val="TableParagraph"/>
                              <w:spacing w:line="300" w:lineRule="atLeast"/>
                              <w:ind w:left="143" w:right="126" w:firstLine="194"/>
                              <w:jc w:val="left"/>
                              <w:rPr>
                                <w:b/>
                                <w:sz w:val="26"/>
                              </w:rPr>
                            </w:pPr>
                            <w:r>
                              <w:rPr>
                                <w:b/>
                                <w:spacing w:val="-4"/>
                                <w:sz w:val="26"/>
                              </w:rPr>
                              <w:t>hạn </w:t>
                            </w:r>
                            <w:r>
                              <w:rPr>
                                <w:b/>
                                <w:spacing w:val="-2"/>
                                <w:sz w:val="26"/>
                              </w:rPr>
                              <w:t>(tháng)</w:t>
                            </w:r>
                          </w:p>
                        </w:tc>
                        <w:tc>
                          <w:tcPr>
                            <w:tcW w:w="1828" w:type="dxa"/>
                          </w:tcPr>
                          <w:p>
                            <w:pPr>
                              <w:pStyle w:val="TableParagraph"/>
                              <w:spacing w:line="290" w:lineRule="exact" w:before="2"/>
                              <w:ind w:left="365"/>
                              <w:jc w:val="left"/>
                              <w:rPr>
                                <w:b/>
                                <w:sz w:val="26"/>
                              </w:rPr>
                            </w:pPr>
                            <w:r>
                              <w:rPr>
                                <w:b/>
                                <w:sz w:val="26"/>
                              </w:rPr>
                              <w:t>Định</w:t>
                            </w:r>
                            <w:r>
                              <w:rPr>
                                <w:b/>
                                <w:spacing w:val="-6"/>
                                <w:sz w:val="26"/>
                              </w:rPr>
                              <w:t> </w:t>
                            </w:r>
                            <w:r>
                              <w:rPr>
                                <w:b/>
                                <w:spacing w:val="-4"/>
                                <w:sz w:val="26"/>
                              </w:rPr>
                              <w:t>mức</w:t>
                            </w:r>
                          </w:p>
                        </w:tc>
                      </w:tr>
                      <w:tr>
                        <w:trPr>
                          <w:trHeight w:val="577" w:hRule="atLeast"/>
                        </w:trPr>
                        <w:tc>
                          <w:tcPr>
                            <w:tcW w:w="770" w:type="dxa"/>
                            <w:vMerge/>
                            <w:tcBorders>
                              <w:top w:val="nil"/>
                            </w:tcBorders>
                          </w:tcPr>
                          <w:p>
                            <w:pPr>
                              <w:rPr>
                                <w:sz w:val="2"/>
                                <w:szCs w:val="2"/>
                              </w:rPr>
                            </w:pPr>
                          </w:p>
                        </w:tc>
                        <w:tc>
                          <w:tcPr>
                            <w:tcW w:w="4361" w:type="dxa"/>
                            <w:vMerge/>
                            <w:tcBorders>
                              <w:top w:val="nil"/>
                            </w:tcBorders>
                          </w:tcPr>
                          <w:p>
                            <w:pPr>
                              <w:rPr>
                                <w:sz w:val="2"/>
                                <w:szCs w:val="2"/>
                              </w:rPr>
                            </w:pPr>
                          </w:p>
                        </w:tc>
                        <w:tc>
                          <w:tcPr>
                            <w:tcW w:w="1007" w:type="dxa"/>
                            <w:vMerge/>
                            <w:tcBorders>
                              <w:top w:val="nil"/>
                            </w:tcBorders>
                          </w:tcPr>
                          <w:p>
                            <w:pPr>
                              <w:rPr>
                                <w:sz w:val="2"/>
                                <w:szCs w:val="2"/>
                              </w:rPr>
                            </w:pPr>
                          </w:p>
                        </w:tc>
                        <w:tc>
                          <w:tcPr>
                            <w:tcW w:w="1094" w:type="dxa"/>
                            <w:vMerge/>
                            <w:tcBorders>
                              <w:top w:val="nil"/>
                            </w:tcBorders>
                          </w:tcPr>
                          <w:p>
                            <w:pPr>
                              <w:rPr>
                                <w:sz w:val="2"/>
                                <w:szCs w:val="2"/>
                              </w:rPr>
                            </w:pPr>
                          </w:p>
                        </w:tc>
                        <w:tc>
                          <w:tcPr>
                            <w:tcW w:w="1828" w:type="dxa"/>
                          </w:tcPr>
                          <w:p>
                            <w:pPr>
                              <w:pStyle w:val="TableParagraph"/>
                              <w:spacing w:before="136"/>
                              <w:ind w:left="408"/>
                              <w:jc w:val="left"/>
                              <w:rPr>
                                <w:b/>
                                <w:sz w:val="26"/>
                              </w:rPr>
                            </w:pPr>
                            <w:r>
                              <w:rPr>
                                <w:b/>
                                <w:sz w:val="26"/>
                              </w:rPr>
                              <w:t>0</w:t>
                            </w:r>
                            <w:r>
                              <w:rPr>
                                <w:b/>
                                <w:spacing w:val="-2"/>
                                <w:sz w:val="26"/>
                              </w:rPr>
                              <w:t> </w:t>
                            </w:r>
                            <w:r>
                              <w:rPr>
                                <w:b/>
                                <w:sz w:val="26"/>
                              </w:rPr>
                              <w:t>-</w:t>
                            </w:r>
                            <w:r>
                              <w:rPr>
                                <w:b/>
                                <w:spacing w:val="62"/>
                                <w:sz w:val="26"/>
                              </w:rPr>
                              <w:t> </w:t>
                            </w:r>
                            <w:r>
                              <w:rPr>
                                <w:b/>
                                <w:spacing w:val="-4"/>
                                <w:sz w:val="26"/>
                              </w:rPr>
                              <w:t>300m</w:t>
                            </w:r>
                          </w:p>
                        </w:tc>
                      </w:tr>
                      <w:tr>
                        <w:trPr>
                          <w:trHeight w:val="312" w:hRule="atLeast"/>
                        </w:trPr>
                        <w:tc>
                          <w:tcPr>
                            <w:tcW w:w="770" w:type="dxa"/>
                          </w:tcPr>
                          <w:p>
                            <w:pPr>
                              <w:pStyle w:val="TableParagraph"/>
                              <w:spacing w:before="13"/>
                              <w:ind w:left="7"/>
                              <w:rPr>
                                <w:sz w:val="22"/>
                              </w:rPr>
                            </w:pPr>
                            <w:r>
                              <w:rPr>
                                <w:spacing w:val="-10"/>
                                <w:sz w:val="22"/>
                              </w:rPr>
                              <w:t>1</w:t>
                            </w:r>
                          </w:p>
                        </w:tc>
                        <w:tc>
                          <w:tcPr>
                            <w:tcW w:w="4361" w:type="dxa"/>
                          </w:tcPr>
                          <w:p>
                            <w:pPr>
                              <w:pStyle w:val="TableParagraph"/>
                              <w:spacing w:line="283" w:lineRule="exact" w:before="9"/>
                              <w:ind w:left="108"/>
                              <w:jc w:val="left"/>
                              <w:rPr>
                                <w:sz w:val="26"/>
                              </w:rPr>
                            </w:pPr>
                            <w:r>
                              <w:rPr>
                                <w:sz w:val="26"/>
                              </w:rPr>
                              <w:t>Bơm</w:t>
                            </w:r>
                            <w:r>
                              <w:rPr>
                                <w:spacing w:val="-6"/>
                                <w:sz w:val="26"/>
                              </w:rPr>
                              <w:t> </w:t>
                            </w:r>
                            <w:r>
                              <w:rPr>
                                <w:spacing w:val="-5"/>
                                <w:sz w:val="26"/>
                              </w:rPr>
                              <w:t>mỡ</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40"/>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2</w:t>
                            </w:r>
                          </w:p>
                        </w:tc>
                        <w:tc>
                          <w:tcPr>
                            <w:tcW w:w="4361" w:type="dxa"/>
                          </w:tcPr>
                          <w:p>
                            <w:pPr>
                              <w:pStyle w:val="TableParagraph"/>
                              <w:spacing w:line="283" w:lineRule="exact" w:before="9"/>
                              <w:ind w:left="108"/>
                              <w:jc w:val="left"/>
                              <w:rPr>
                                <w:sz w:val="26"/>
                              </w:rPr>
                            </w:pPr>
                            <w:r>
                              <w:rPr>
                                <w:sz w:val="26"/>
                              </w:rPr>
                              <w:t>Búa</w:t>
                            </w:r>
                            <w:r>
                              <w:rPr>
                                <w:spacing w:val="-6"/>
                                <w:sz w:val="26"/>
                              </w:rPr>
                              <w:t> </w:t>
                            </w:r>
                            <w:r>
                              <w:rPr>
                                <w:spacing w:val="-5"/>
                                <w:sz w:val="26"/>
                              </w:rPr>
                              <w:t>tạ</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0" w:lineRule="exact" w:before="41"/>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3</w:t>
                            </w:r>
                          </w:p>
                        </w:tc>
                        <w:tc>
                          <w:tcPr>
                            <w:tcW w:w="4361" w:type="dxa"/>
                          </w:tcPr>
                          <w:p>
                            <w:pPr>
                              <w:pStyle w:val="TableParagraph"/>
                              <w:spacing w:line="283" w:lineRule="exact" w:before="9"/>
                              <w:ind w:left="108"/>
                              <w:jc w:val="left"/>
                              <w:rPr>
                                <w:sz w:val="26"/>
                              </w:rPr>
                            </w:pPr>
                            <w:r>
                              <w:rPr>
                                <w:sz w:val="26"/>
                              </w:rPr>
                              <w:t>Búa</w:t>
                            </w:r>
                            <w:r>
                              <w:rPr>
                                <w:spacing w:val="-5"/>
                                <w:sz w:val="26"/>
                              </w:rPr>
                              <w:t> </w:t>
                            </w:r>
                            <w:r>
                              <w:rPr>
                                <w:sz w:val="26"/>
                              </w:rPr>
                              <w:t>thợ</w:t>
                            </w:r>
                            <w:r>
                              <w:rPr>
                                <w:spacing w:val="-5"/>
                                <w:sz w:val="26"/>
                              </w:rPr>
                              <w:t> </w:t>
                            </w:r>
                            <w:r>
                              <w:rPr>
                                <w:spacing w:val="-2"/>
                                <w:sz w:val="26"/>
                              </w:rPr>
                              <w:t>nguội</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5"/>
                              <w:ind w:left="7"/>
                              <w:rPr>
                                <w:sz w:val="22"/>
                              </w:rPr>
                            </w:pPr>
                            <w:r>
                              <w:rPr>
                                <w:spacing w:val="-10"/>
                                <w:sz w:val="22"/>
                              </w:rPr>
                              <w:t>4</w:t>
                            </w:r>
                          </w:p>
                        </w:tc>
                        <w:tc>
                          <w:tcPr>
                            <w:tcW w:w="4361" w:type="dxa"/>
                          </w:tcPr>
                          <w:p>
                            <w:pPr>
                              <w:pStyle w:val="TableParagraph"/>
                              <w:spacing w:line="283" w:lineRule="exact" w:before="9"/>
                              <w:ind w:left="108"/>
                              <w:jc w:val="left"/>
                              <w:rPr>
                                <w:sz w:val="26"/>
                              </w:rPr>
                            </w:pPr>
                            <w:r>
                              <w:rPr>
                                <w:sz w:val="26"/>
                              </w:rPr>
                              <w:t>Calê</w:t>
                            </w:r>
                            <w:r>
                              <w:rPr>
                                <w:spacing w:val="-6"/>
                                <w:sz w:val="26"/>
                              </w:rPr>
                              <w:t> </w:t>
                            </w:r>
                            <w:r>
                              <w:rPr>
                                <w:spacing w:val="-5"/>
                                <w:sz w:val="26"/>
                              </w:rPr>
                              <w:t>dẹt</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4"/>
                                <w:sz w:val="22"/>
                              </w:rPr>
                              <w:t>0,95</w:t>
                            </w:r>
                          </w:p>
                        </w:tc>
                      </w:tr>
                      <w:tr>
                        <w:trPr>
                          <w:trHeight w:val="313" w:hRule="atLeast"/>
                        </w:trPr>
                        <w:tc>
                          <w:tcPr>
                            <w:tcW w:w="770" w:type="dxa"/>
                          </w:tcPr>
                          <w:p>
                            <w:pPr>
                              <w:pStyle w:val="TableParagraph"/>
                              <w:spacing w:before="15"/>
                              <w:ind w:left="7"/>
                              <w:rPr>
                                <w:sz w:val="22"/>
                              </w:rPr>
                            </w:pPr>
                            <w:r>
                              <w:rPr>
                                <w:spacing w:val="-10"/>
                                <w:sz w:val="22"/>
                              </w:rPr>
                              <w:t>5</w:t>
                            </w:r>
                          </w:p>
                        </w:tc>
                        <w:tc>
                          <w:tcPr>
                            <w:tcW w:w="4361" w:type="dxa"/>
                          </w:tcPr>
                          <w:p>
                            <w:pPr>
                              <w:pStyle w:val="TableParagraph"/>
                              <w:spacing w:line="283" w:lineRule="exact" w:before="11"/>
                              <w:ind w:left="108"/>
                              <w:jc w:val="left"/>
                              <w:rPr>
                                <w:sz w:val="26"/>
                              </w:rPr>
                            </w:pPr>
                            <w:r>
                              <w:rPr>
                                <w:sz w:val="26"/>
                              </w:rPr>
                              <w:t>Calê</w:t>
                            </w:r>
                            <w:r>
                              <w:rPr>
                                <w:spacing w:val="-6"/>
                                <w:sz w:val="26"/>
                              </w:rPr>
                              <w:t> </w:t>
                            </w:r>
                            <w:r>
                              <w:rPr>
                                <w:spacing w:val="-5"/>
                                <w:sz w:val="26"/>
                              </w:rPr>
                              <w:t>tẩu</w:t>
                            </w:r>
                          </w:p>
                        </w:tc>
                        <w:tc>
                          <w:tcPr>
                            <w:tcW w:w="1007" w:type="dxa"/>
                          </w:tcPr>
                          <w:p>
                            <w:pPr>
                              <w:pStyle w:val="TableParagraph"/>
                              <w:spacing w:line="283" w:lineRule="exact" w:before="11"/>
                              <w:ind w:left="12"/>
                              <w:rPr>
                                <w:sz w:val="26"/>
                              </w:rPr>
                            </w:pPr>
                            <w:r>
                              <w:rPr>
                                <w:spacing w:val="-5"/>
                                <w:sz w:val="26"/>
                              </w:rPr>
                              <w:t>bộ</w:t>
                            </w:r>
                          </w:p>
                        </w:tc>
                        <w:tc>
                          <w:tcPr>
                            <w:tcW w:w="1094" w:type="dxa"/>
                          </w:tcPr>
                          <w:p>
                            <w:pPr>
                              <w:pStyle w:val="TableParagraph"/>
                              <w:spacing w:line="283" w:lineRule="exact" w:before="11"/>
                              <w:ind w:left="9"/>
                              <w:rPr>
                                <w:sz w:val="26"/>
                              </w:rPr>
                            </w:pPr>
                            <w:r>
                              <w:rPr>
                                <w:spacing w:val="-5"/>
                                <w:sz w:val="26"/>
                              </w:rPr>
                              <w:t>36</w:t>
                            </w:r>
                          </w:p>
                        </w:tc>
                        <w:tc>
                          <w:tcPr>
                            <w:tcW w:w="1828" w:type="dxa"/>
                          </w:tcPr>
                          <w:p>
                            <w:pPr>
                              <w:pStyle w:val="TableParagraph"/>
                              <w:spacing w:line="252" w:lineRule="exact" w:before="41"/>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10"/>
                                <w:sz w:val="22"/>
                              </w:rPr>
                              <w:t>6</w:t>
                            </w:r>
                          </w:p>
                        </w:tc>
                        <w:tc>
                          <w:tcPr>
                            <w:tcW w:w="4361" w:type="dxa"/>
                          </w:tcPr>
                          <w:p>
                            <w:pPr>
                              <w:pStyle w:val="TableParagraph"/>
                              <w:spacing w:line="283" w:lineRule="exact" w:before="9"/>
                              <w:ind w:left="108"/>
                              <w:jc w:val="left"/>
                              <w:rPr>
                                <w:sz w:val="26"/>
                              </w:rPr>
                            </w:pPr>
                            <w:r>
                              <w:rPr>
                                <w:sz w:val="26"/>
                              </w:rPr>
                              <w:t>Can</w:t>
                            </w:r>
                            <w:r>
                              <w:rPr>
                                <w:spacing w:val="-5"/>
                                <w:sz w:val="26"/>
                              </w:rPr>
                              <w:t> </w:t>
                            </w:r>
                            <w:r>
                              <w:rPr>
                                <w:sz w:val="26"/>
                              </w:rPr>
                              <w:t>sắt</w:t>
                            </w:r>
                            <w:r>
                              <w:rPr>
                                <w:spacing w:val="-4"/>
                                <w:sz w:val="26"/>
                              </w:rPr>
                              <w:t> </w:t>
                            </w:r>
                            <w:r>
                              <w:rPr>
                                <w:sz w:val="26"/>
                              </w:rPr>
                              <w:t>20</w:t>
                            </w:r>
                            <w:r>
                              <w:rPr>
                                <w:spacing w:val="-2"/>
                                <w:sz w:val="26"/>
                              </w:rPr>
                              <w:t> </w:t>
                            </w:r>
                            <w:r>
                              <w:rPr>
                                <w:spacing w:val="-5"/>
                                <w:sz w:val="26"/>
                              </w:rPr>
                              <w:t>lít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2"/>
                                <w:sz w:val="22"/>
                              </w:rPr>
                              <w:t>151,70</w:t>
                            </w:r>
                          </w:p>
                        </w:tc>
                      </w:tr>
                      <w:tr>
                        <w:trPr>
                          <w:trHeight w:val="311" w:hRule="atLeast"/>
                        </w:trPr>
                        <w:tc>
                          <w:tcPr>
                            <w:tcW w:w="770" w:type="dxa"/>
                          </w:tcPr>
                          <w:p>
                            <w:pPr>
                              <w:pStyle w:val="TableParagraph"/>
                              <w:spacing w:before="13"/>
                              <w:ind w:left="7"/>
                              <w:rPr>
                                <w:sz w:val="22"/>
                              </w:rPr>
                            </w:pPr>
                            <w:r>
                              <w:rPr>
                                <w:spacing w:val="-10"/>
                                <w:sz w:val="22"/>
                              </w:rPr>
                              <w:t>7</w:t>
                            </w:r>
                          </w:p>
                        </w:tc>
                        <w:tc>
                          <w:tcPr>
                            <w:tcW w:w="4361" w:type="dxa"/>
                          </w:tcPr>
                          <w:p>
                            <w:pPr>
                              <w:pStyle w:val="TableParagraph"/>
                              <w:spacing w:line="283" w:lineRule="exact" w:before="9"/>
                              <w:ind w:left="108"/>
                              <w:jc w:val="left"/>
                              <w:rPr>
                                <w:sz w:val="26"/>
                              </w:rPr>
                            </w:pPr>
                            <w:r>
                              <w:rPr>
                                <w:sz w:val="26"/>
                              </w:rPr>
                              <w:t>Cầu</w:t>
                            </w:r>
                            <w:r>
                              <w:rPr>
                                <w:spacing w:val="-6"/>
                                <w:sz w:val="26"/>
                              </w:rPr>
                              <w:t> </w:t>
                            </w:r>
                            <w:r>
                              <w:rPr>
                                <w:sz w:val="26"/>
                              </w:rPr>
                              <w:t>dao</w:t>
                            </w:r>
                            <w:r>
                              <w:rPr>
                                <w:spacing w:val="-5"/>
                                <w:sz w:val="26"/>
                              </w:rPr>
                              <w:t> </w:t>
                            </w:r>
                            <w:r>
                              <w:rPr>
                                <w:spacing w:val="-4"/>
                                <w:sz w:val="26"/>
                              </w:rPr>
                              <w:t>điện</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10"/>
                                <w:sz w:val="22"/>
                              </w:rPr>
                              <w:t>8</w:t>
                            </w:r>
                          </w:p>
                        </w:tc>
                        <w:tc>
                          <w:tcPr>
                            <w:tcW w:w="4361" w:type="dxa"/>
                          </w:tcPr>
                          <w:p>
                            <w:pPr>
                              <w:pStyle w:val="TableParagraph"/>
                              <w:spacing w:line="282" w:lineRule="exact" w:before="9"/>
                              <w:ind w:left="108"/>
                              <w:jc w:val="left"/>
                              <w:rPr>
                                <w:sz w:val="26"/>
                              </w:rPr>
                            </w:pPr>
                            <w:r>
                              <w:rPr>
                                <w:sz w:val="26"/>
                              </w:rPr>
                              <w:t>Côlô</w:t>
                            </w:r>
                            <w:r>
                              <w:rPr>
                                <w:spacing w:val="-5"/>
                                <w:sz w:val="26"/>
                              </w:rPr>
                              <w:t> </w:t>
                            </w:r>
                            <w:r>
                              <w:rPr>
                                <w:sz w:val="26"/>
                              </w:rPr>
                              <w:t>con</w:t>
                            </w:r>
                            <w:r>
                              <w:rPr>
                                <w:spacing w:val="-5"/>
                                <w:sz w:val="26"/>
                              </w:rPr>
                              <w:t> </w:t>
                            </w:r>
                            <w:r>
                              <w:rPr>
                                <w:sz w:val="26"/>
                              </w:rPr>
                              <w:t>Φ</w:t>
                            </w:r>
                            <w:r>
                              <w:rPr>
                                <w:spacing w:val="-1"/>
                                <w:sz w:val="26"/>
                              </w:rPr>
                              <w:t> </w:t>
                            </w:r>
                            <w:r>
                              <w:rPr>
                                <w:spacing w:val="-4"/>
                                <w:sz w:val="26"/>
                              </w:rPr>
                              <w:t>42mm</w:t>
                            </w:r>
                          </w:p>
                        </w:tc>
                        <w:tc>
                          <w:tcPr>
                            <w:tcW w:w="1007" w:type="dxa"/>
                          </w:tcPr>
                          <w:p>
                            <w:pPr>
                              <w:pStyle w:val="TableParagraph"/>
                              <w:spacing w:line="282" w:lineRule="exact" w:before="9"/>
                              <w:ind w:left="12"/>
                              <w:rPr>
                                <w:sz w:val="26"/>
                              </w:rPr>
                            </w:pPr>
                            <w:r>
                              <w:rPr>
                                <w:spacing w:val="-5"/>
                                <w:sz w:val="26"/>
                              </w:rPr>
                              <w:t>cái</w:t>
                            </w:r>
                          </w:p>
                        </w:tc>
                        <w:tc>
                          <w:tcPr>
                            <w:tcW w:w="1094" w:type="dxa"/>
                          </w:tcPr>
                          <w:p>
                            <w:pPr>
                              <w:pStyle w:val="TableParagraph"/>
                              <w:spacing w:line="282"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10"/>
                                <w:sz w:val="22"/>
                              </w:rPr>
                              <w:t>9</w:t>
                            </w:r>
                          </w:p>
                        </w:tc>
                        <w:tc>
                          <w:tcPr>
                            <w:tcW w:w="4361" w:type="dxa"/>
                          </w:tcPr>
                          <w:p>
                            <w:pPr>
                              <w:pStyle w:val="TableParagraph"/>
                              <w:spacing w:line="283" w:lineRule="exact" w:before="9"/>
                              <w:ind w:left="108"/>
                              <w:jc w:val="left"/>
                              <w:rPr>
                                <w:sz w:val="26"/>
                              </w:rPr>
                            </w:pPr>
                            <w:r>
                              <w:rPr>
                                <w:sz w:val="26"/>
                              </w:rPr>
                              <w:t>Culiê</w:t>
                            </w:r>
                            <w:r>
                              <w:rPr>
                                <w:spacing w:val="-5"/>
                                <w:sz w:val="26"/>
                              </w:rPr>
                              <w:t> </w:t>
                            </w:r>
                            <w:r>
                              <w:rPr>
                                <w:sz w:val="26"/>
                              </w:rPr>
                              <w:t>bắt</w:t>
                            </w:r>
                            <w:r>
                              <w:rPr>
                                <w:spacing w:val="-4"/>
                                <w:sz w:val="26"/>
                              </w:rPr>
                              <w:t> </w:t>
                            </w:r>
                            <w:r>
                              <w:rPr>
                                <w:sz w:val="26"/>
                              </w:rPr>
                              <w:t>cáp</w:t>
                            </w:r>
                            <w:r>
                              <w:rPr>
                                <w:spacing w:val="-4"/>
                                <w:sz w:val="26"/>
                              </w:rPr>
                              <w:t> </w:t>
                            </w:r>
                            <w:r>
                              <w:rPr>
                                <w:sz w:val="26"/>
                              </w:rPr>
                              <w:t>Φ</w:t>
                            </w:r>
                            <w:r>
                              <w:rPr>
                                <w:spacing w:val="-4"/>
                                <w:sz w:val="26"/>
                              </w:rPr>
                              <w:t> </w:t>
                            </w:r>
                            <w:r>
                              <w:rPr>
                                <w:spacing w:val="-2"/>
                                <w:sz w:val="26"/>
                              </w:rPr>
                              <w:t>15,5mm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3" w:hRule="atLeast"/>
                        </w:trPr>
                        <w:tc>
                          <w:tcPr>
                            <w:tcW w:w="770" w:type="dxa"/>
                          </w:tcPr>
                          <w:p>
                            <w:pPr>
                              <w:pStyle w:val="TableParagraph"/>
                              <w:spacing w:before="15"/>
                              <w:ind w:left="7"/>
                              <w:rPr>
                                <w:sz w:val="22"/>
                              </w:rPr>
                            </w:pPr>
                            <w:r>
                              <w:rPr>
                                <w:spacing w:val="-5"/>
                                <w:sz w:val="22"/>
                              </w:rPr>
                              <w:t>10</w:t>
                            </w:r>
                          </w:p>
                        </w:tc>
                        <w:tc>
                          <w:tcPr>
                            <w:tcW w:w="4361" w:type="dxa"/>
                          </w:tcPr>
                          <w:p>
                            <w:pPr>
                              <w:pStyle w:val="TableParagraph"/>
                              <w:spacing w:line="285" w:lineRule="exact" w:before="9"/>
                              <w:ind w:left="108"/>
                              <w:jc w:val="left"/>
                              <w:rPr>
                                <w:sz w:val="26"/>
                              </w:rPr>
                            </w:pPr>
                            <w:r>
                              <w:rPr>
                                <w:sz w:val="26"/>
                              </w:rPr>
                              <w:t>Culiê</w:t>
                            </w:r>
                            <w:r>
                              <w:rPr>
                                <w:spacing w:val="-5"/>
                                <w:sz w:val="26"/>
                              </w:rPr>
                              <w:t> </w:t>
                            </w:r>
                            <w:r>
                              <w:rPr>
                                <w:sz w:val="26"/>
                              </w:rPr>
                              <w:t>bắt</w:t>
                            </w:r>
                            <w:r>
                              <w:rPr>
                                <w:spacing w:val="-5"/>
                                <w:sz w:val="26"/>
                              </w:rPr>
                              <w:t> </w:t>
                            </w:r>
                            <w:r>
                              <w:rPr>
                                <w:sz w:val="26"/>
                              </w:rPr>
                              <w:t>tuyô</w:t>
                            </w:r>
                            <w:r>
                              <w:rPr>
                                <w:spacing w:val="-4"/>
                                <w:sz w:val="26"/>
                              </w:rPr>
                              <w:t> </w:t>
                            </w:r>
                            <w:r>
                              <w:rPr>
                                <w:sz w:val="26"/>
                              </w:rPr>
                              <w:t>Φ</w:t>
                            </w:r>
                            <w:r>
                              <w:rPr>
                                <w:spacing w:val="-5"/>
                                <w:sz w:val="26"/>
                              </w:rPr>
                              <w:t> </w:t>
                            </w:r>
                            <w:r>
                              <w:rPr>
                                <w:spacing w:val="-4"/>
                                <w:sz w:val="26"/>
                              </w:rPr>
                              <w:t>42mm</w:t>
                            </w:r>
                          </w:p>
                        </w:tc>
                        <w:tc>
                          <w:tcPr>
                            <w:tcW w:w="1007" w:type="dxa"/>
                          </w:tcPr>
                          <w:p>
                            <w:pPr>
                              <w:pStyle w:val="TableParagraph"/>
                              <w:spacing w:line="285" w:lineRule="exact" w:before="9"/>
                              <w:ind w:left="12"/>
                              <w:rPr>
                                <w:sz w:val="26"/>
                              </w:rPr>
                            </w:pPr>
                            <w:r>
                              <w:rPr>
                                <w:spacing w:val="-5"/>
                                <w:sz w:val="26"/>
                              </w:rPr>
                              <w:t>cái</w:t>
                            </w:r>
                          </w:p>
                        </w:tc>
                        <w:tc>
                          <w:tcPr>
                            <w:tcW w:w="1094" w:type="dxa"/>
                          </w:tcPr>
                          <w:p>
                            <w:pPr>
                              <w:pStyle w:val="TableParagraph"/>
                              <w:spacing w:line="285" w:lineRule="exact" w:before="9"/>
                              <w:ind w:left="9"/>
                              <w:rPr>
                                <w:sz w:val="26"/>
                              </w:rPr>
                            </w:pPr>
                            <w:r>
                              <w:rPr>
                                <w:spacing w:val="-5"/>
                                <w:sz w:val="26"/>
                              </w:rPr>
                              <w:t>36</w:t>
                            </w:r>
                          </w:p>
                        </w:tc>
                        <w:tc>
                          <w:tcPr>
                            <w:tcW w:w="1828" w:type="dxa"/>
                          </w:tcPr>
                          <w:p>
                            <w:pPr>
                              <w:pStyle w:val="TableParagraph"/>
                              <w:spacing w:line="252" w:lineRule="exact" w:before="41"/>
                              <w:ind w:right="89"/>
                              <w:jc w:val="right"/>
                              <w:rPr>
                                <w:sz w:val="22"/>
                              </w:rPr>
                            </w:pPr>
                            <w:r>
                              <w:rPr>
                                <w:spacing w:val="-2"/>
                                <w:sz w:val="22"/>
                              </w:rPr>
                              <w:t>75,84</w:t>
                            </w:r>
                          </w:p>
                        </w:tc>
                      </w:tr>
                    </w:tbl>
                    <w:p>
                      <w:pPr>
                        <w:pStyle w:val="BodyText"/>
                        <w:ind w:left="0"/>
                      </w:pPr>
                    </w:p>
                  </w:txbxContent>
                </v:textbox>
                <w10:wrap type="none"/>
              </v:shape>
            </w:pict>
          </mc:Fallback>
        </mc:AlternateContent>
      </w:r>
      <w:r>
        <w:rPr>
          <w:i/>
          <w:sz w:val="26"/>
        </w:rPr>
        <w:t>Bảng</w:t>
      </w:r>
      <w:r>
        <w:rPr>
          <w:i/>
          <w:spacing w:val="-17"/>
          <w:sz w:val="26"/>
        </w:rPr>
        <w:t> </w:t>
      </w:r>
      <w:r>
        <w:rPr>
          <w:i/>
          <w:sz w:val="26"/>
        </w:rPr>
        <w:t>24 ĐVT:</w:t>
      </w:r>
      <w:r>
        <w:rPr>
          <w:i/>
          <w:spacing w:val="-6"/>
          <w:sz w:val="26"/>
        </w:rPr>
        <w:t> </w:t>
      </w:r>
      <w:r>
        <w:rPr>
          <w:i/>
          <w:sz w:val="26"/>
        </w:rPr>
        <w:t>Ca/</w:t>
      </w:r>
      <w:r>
        <w:rPr>
          <w:i/>
          <w:spacing w:val="-4"/>
          <w:sz w:val="26"/>
        </w:rPr>
        <w:t> mét</w:t>
      </w:r>
    </w:p>
    <w:p>
      <w:pPr>
        <w:spacing w:after="0" w:line="276" w:lineRule="auto"/>
        <w:jc w:val="right"/>
        <w:rPr>
          <w:i/>
          <w:sz w:val="26"/>
        </w:rPr>
        <w:sectPr>
          <w:pgSz w:w="11910" w:h="16840"/>
          <w:pgMar w:header="628" w:footer="0" w:top="900" w:bottom="280" w:left="1275" w:right="425"/>
        </w:sectPr>
      </w:pPr>
    </w:p>
    <w:p>
      <w:pPr>
        <w:pStyle w:val="BodyText"/>
        <w:spacing w:before="10"/>
        <w:ind w:left="0"/>
        <w:rPr>
          <w:i/>
          <w:sz w:val="18"/>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4361"/>
        <w:gridCol w:w="1007"/>
        <w:gridCol w:w="1094"/>
        <w:gridCol w:w="1828"/>
      </w:tblGrid>
      <w:tr>
        <w:trPr>
          <w:trHeight w:val="313" w:hRule="atLeast"/>
        </w:trPr>
        <w:tc>
          <w:tcPr>
            <w:tcW w:w="770" w:type="dxa"/>
            <w:vMerge w:val="restart"/>
          </w:tcPr>
          <w:p>
            <w:pPr>
              <w:pStyle w:val="TableParagraph"/>
              <w:jc w:val="left"/>
              <w:rPr>
                <w:i/>
                <w:sz w:val="26"/>
              </w:rPr>
            </w:pPr>
          </w:p>
          <w:p>
            <w:pPr>
              <w:pStyle w:val="TableParagraph"/>
              <w:spacing w:before="1"/>
              <w:ind w:left="211"/>
              <w:jc w:val="left"/>
              <w:rPr>
                <w:b/>
                <w:sz w:val="26"/>
              </w:rPr>
            </w:pPr>
            <w:r>
              <w:rPr>
                <w:b/>
                <w:spacing w:val="-5"/>
                <w:sz w:val="26"/>
              </w:rPr>
              <w:t>TT</w:t>
            </w:r>
          </w:p>
        </w:tc>
        <w:tc>
          <w:tcPr>
            <w:tcW w:w="4361" w:type="dxa"/>
            <w:vMerge w:val="restart"/>
          </w:tcPr>
          <w:p>
            <w:pPr>
              <w:pStyle w:val="TableParagraph"/>
              <w:jc w:val="left"/>
              <w:rPr>
                <w:i/>
                <w:sz w:val="26"/>
              </w:rPr>
            </w:pPr>
          </w:p>
          <w:p>
            <w:pPr>
              <w:pStyle w:val="TableParagraph"/>
              <w:spacing w:before="1"/>
              <w:ind w:left="6"/>
              <w:rPr>
                <w:b/>
                <w:sz w:val="26"/>
              </w:rPr>
            </w:pPr>
            <w:r>
              <w:rPr>
                <w:b/>
                <w:sz w:val="26"/>
              </w:rPr>
              <w:t>Tên</w:t>
            </w:r>
            <w:r>
              <w:rPr>
                <w:b/>
                <w:spacing w:val="-6"/>
                <w:sz w:val="26"/>
              </w:rPr>
              <w:t> </w:t>
            </w:r>
            <w:r>
              <w:rPr>
                <w:b/>
                <w:sz w:val="26"/>
              </w:rPr>
              <w:t>dụng</w:t>
            </w:r>
            <w:r>
              <w:rPr>
                <w:b/>
                <w:spacing w:val="-5"/>
                <w:sz w:val="26"/>
              </w:rPr>
              <w:t> cụ</w:t>
            </w:r>
          </w:p>
        </w:tc>
        <w:tc>
          <w:tcPr>
            <w:tcW w:w="1007" w:type="dxa"/>
            <w:vMerge w:val="restart"/>
          </w:tcPr>
          <w:p>
            <w:pPr>
              <w:pStyle w:val="TableParagraph"/>
              <w:spacing w:before="148"/>
              <w:ind w:left="228"/>
              <w:jc w:val="left"/>
              <w:rPr>
                <w:b/>
                <w:sz w:val="26"/>
              </w:rPr>
            </w:pPr>
            <w:r>
              <w:rPr>
                <w:b/>
                <w:spacing w:val="-5"/>
                <w:sz w:val="26"/>
              </w:rPr>
              <w:t>ĐVT</w:t>
            </w:r>
          </w:p>
        </w:tc>
        <w:tc>
          <w:tcPr>
            <w:tcW w:w="1094" w:type="dxa"/>
            <w:vMerge w:val="restart"/>
          </w:tcPr>
          <w:p>
            <w:pPr>
              <w:pStyle w:val="TableParagraph"/>
              <w:spacing w:line="298" w:lineRule="exact"/>
              <w:ind w:left="337" w:hanging="58"/>
              <w:jc w:val="left"/>
              <w:rPr>
                <w:b/>
                <w:sz w:val="26"/>
              </w:rPr>
            </w:pPr>
            <w:r>
              <w:rPr>
                <w:b/>
                <w:spacing w:val="-4"/>
                <w:sz w:val="26"/>
              </w:rPr>
              <w:t>Thời</w:t>
            </w:r>
          </w:p>
          <w:p>
            <w:pPr>
              <w:pStyle w:val="TableParagraph"/>
              <w:spacing w:line="300" w:lineRule="atLeast"/>
              <w:ind w:left="143" w:right="126" w:firstLine="194"/>
              <w:jc w:val="left"/>
              <w:rPr>
                <w:b/>
                <w:sz w:val="26"/>
              </w:rPr>
            </w:pPr>
            <w:r>
              <w:rPr>
                <w:b/>
                <w:spacing w:val="-4"/>
                <w:sz w:val="26"/>
              </w:rPr>
              <w:t>hạn </w:t>
            </w:r>
            <w:r>
              <w:rPr>
                <w:b/>
                <w:spacing w:val="-2"/>
                <w:sz w:val="26"/>
              </w:rPr>
              <w:t>(tháng)</w:t>
            </w:r>
          </w:p>
        </w:tc>
        <w:tc>
          <w:tcPr>
            <w:tcW w:w="1828" w:type="dxa"/>
          </w:tcPr>
          <w:p>
            <w:pPr>
              <w:pStyle w:val="TableParagraph"/>
              <w:spacing w:line="290" w:lineRule="exact" w:before="4"/>
              <w:ind w:left="365"/>
              <w:jc w:val="left"/>
              <w:rPr>
                <w:b/>
                <w:sz w:val="26"/>
              </w:rPr>
            </w:pPr>
            <w:r>
              <w:rPr>
                <w:b/>
                <w:sz w:val="26"/>
              </w:rPr>
              <w:t>Định</w:t>
            </w:r>
            <w:r>
              <w:rPr>
                <w:b/>
                <w:spacing w:val="-6"/>
                <w:sz w:val="26"/>
              </w:rPr>
              <w:t> </w:t>
            </w:r>
            <w:r>
              <w:rPr>
                <w:b/>
                <w:spacing w:val="-4"/>
                <w:sz w:val="26"/>
              </w:rPr>
              <w:t>mức</w:t>
            </w:r>
          </w:p>
        </w:tc>
      </w:tr>
      <w:tr>
        <w:trPr>
          <w:trHeight w:val="578" w:hRule="atLeast"/>
        </w:trPr>
        <w:tc>
          <w:tcPr>
            <w:tcW w:w="770" w:type="dxa"/>
            <w:vMerge/>
            <w:tcBorders>
              <w:top w:val="nil"/>
            </w:tcBorders>
          </w:tcPr>
          <w:p>
            <w:pPr>
              <w:rPr>
                <w:sz w:val="2"/>
                <w:szCs w:val="2"/>
              </w:rPr>
            </w:pPr>
          </w:p>
        </w:tc>
        <w:tc>
          <w:tcPr>
            <w:tcW w:w="4361" w:type="dxa"/>
            <w:vMerge/>
            <w:tcBorders>
              <w:top w:val="nil"/>
            </w:tcBorders>
          </w:tcPr>
          <w:p>
            <w:pPr>
              <w:rPr>
                <w:sz w:val="2"/>
                <w:szCs w:val="2"/>
              </w:rPr>
            </w:pPr>
          </w:p>
        </w:tc>
        <w:tc>
          <w:tcPr>
            <w:tcW w:w="1007" w:type="dxa"/>
            <w:vMerge/>
            <w:tcBorders>
              <w:top w:val="nil"/>
            </w:tcBorders>
          </w:tcPr>
          <w:p>
            <w:pPr>
              <w:rPr>
                <w:sz w:val="2"/>
                <w:szCs w:val="2"/>
              </w:rPr>
            </w:pPr>
          </w:p>
        </w:tc>
        <w:tc>
          <w:tcPr>
            <w:tcW w:w="1094" w:type="dxa"/>
            <w:vMerge/>
            <w:tcBorders>
              <w:top w:val="nil"/>
            </w:tcBorders>
          </w:tcPr>
          <w:p>
            <w:pPr>
              <w:rPr>
                <w:sz w:val="2"/>
                <w:szCs w:val="2"/>
              </w:rPr>
            </w:pPr>
          </w:p>
        </w:tc>
        <w:tc>
          <w:tcPr>
            <w:tcW w:w="1828" w:type="dxa"/>
          </w:tcPr>
          <w:p>
            <w:pPr>
              <w:pStyle w:val="TableParagraph"/>
              <w:spacing w:before="136"/>
              <w:ind w:left="408"/>
              <w:jc w:val="left"/>
              <w:rPr>
                <w:b/>
                <w:sz w:val="26"/>
              </w:rPr>
            </w:pPr>
            <w:r>
              <w:rPr>
                <w:b/>
                <w:sz w:val="26"/>
              </w:rPr>
              <w:t>0</w:t>
            </w:r>
            <w:r>
              <w:rPr>
                <w:b/>
                <w:spacing w:val="-2"/>
                <w:sz w:val="26"/>
              </w:rPr>
              <w:t> </w:t>
            </w:r>
            <w:r>
              <w:rPr>
                <w:b/>
                <w:sz w:val="26"/>
              </w:rPr>
              <w:t>-</w:t>
            </w:r>
            <w:r>
              <w:rPr>
                <w:b/>
                <w:spacing w:val="62"/>
                <w:sz w:val="26"/>
              </w:rPr>
              <w:t> </w:t>
            </w:r>
            <w:r>
              <w:rPr>
                <w:b/>
                <w:spacing w:val="-4"/>
                <w:sz w:val="26"/>
              </w:rPr>
              <w:t>300m</w:t>
            </w:r>
          </w:p>
        </w:tc>
      </w:tr>
      <w:tr>
        <w:trPr>
          <w:trHeight w:val="311" w:hRule="atLeast"/>
        </w:trPr>
        <w:tc>
          <w:tcPr>
            <w:tcW w:w="770" w:type="dxa"/>
          </w:tcPr>
          <w:p>
            <w:pPr>
              <w:pStyle w:val="TableParagraph"/>
              <w:spacing w:before="13"/>
              <w:ind w:left="7"/>
              <w:rPr>
                <w:sz w:val="22"/>
              </w:rPr>
            </w:pPr>
            <w:r>
              <w:rPr>
                <w:spacing w:val="-5"/>
                <w:sz w:val="22"/>
              </w:rPr>
              <w:t>11</w:t>
            </w:r>
          </w:p>
        </w:tc>
        <w:tc>
          <w:tcPr>
            <w:tcW w:w="4361" w:type="dxa"/>
          </w:tcPr>
          <w:p>
            <w:pPr>
              <w:pStyle w:val="TableParagraph"/>
              <w:spacing w:line="283" w:lineRule="exact" w:before="9"/>
              <w:ind w:left="108"/>
              <w:jc w:val="left"/>
              <w:rPr>
                <w:sz w:val="26"/>
              </w:rPr>
            </w:pPr>
            <w:r>
              <w:rPr>
                <w:sz w:val="26"/>
              </w:rPr>
              <w:t>Cuốc</w:t>
            </w:r>
            <w:r>
              <w:rPr>
                <w:spacing w:val="-7"/>
                <w:sz w:val="26"/>
              </w:rPr>
              <w:t> </w:t>
            </w:r>
            <w:r>
              <w:rPr>
                <w:spacing w:val="-5"/>
                <w:sz w:val="26"/>
              </w:rPr>
              <w:t>bàn</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4"/>
                <w:sz w:val="22"/>
              </w:rPr>
              <w:t>7,58</w:t>
            </w:r>
          </w:p>
        </w:tc>
      </w:tr>
      <w:tr>
        <w:trPr>
          <w:trHeight w:val="311" w:hRule="atLeast"/>
        </w:trPr>
        <w:tc>
          <w:tcPr>
            <w:tcW w:w="770" w:type="dxa"/>
          </w:tcPr>
          <w:p>
            <w:pPr>
              <w:pStyle w:val="TableParagraph"/>
              <w:spacing w:before="13"/>
              <w:ind w:left="7"/>
              <w:rPr>
                <w:sz w:val="22"/>
              </w:rPr>
            </w:pPr>
            <w:r>
              <w:rPr>
                <w:spacing w:val="-5"/>
                <w:sz w:val="22"/>
              </w:rPr>
              <w:t>12</w:t>
            </w:r>
          </w:p>
        </w:tc>
        <w:tc>
          <w:tcPr>
            <w:tcW w:w="4361" w:type="dxa"/>
          </w:tcPr>
          <w:p>
            <w:pPr>
              <w:pStyle w:val="TableParagraph"/>
              <w:spacing w:line="283" w:lineRule="exact" w:before="9"/>
              <w:ind w:left="108"/>
              <w:jc w:val="left"/>
              <w:rPr>
                <w:sz w:val="26"/>
              </w:rPr>
            </w:pPr>
            <w:r>
              <w:rPr>
                <w:sz w:val="26"/>
              </w:rPr>
              <w:t>Cuốc</w:t>
            </w:r>
            <w:r>
              <w:rPr>
                <w:spacing w:val="-8"/>
                <w:sz w:val="26"/>
              </w:rPr>
              <w:t> </w:t>
            </w:r>
            <w:r>
              <w:rPr>
                <w:spacing w:val="-4"/>
                <w:sz w:val="26"/>
              </w:rPr>
              <w:t>chim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7,58</w:t>
            </w:r>
          </w:p>
        </w:tc>
      </w:tr>
      <w:tr>
        <w:trPr>
          <w:trHeight w:val="311" w:hRule="atLeast"/>
        </w:trPr>
        <w:tc>
          <w:tcPr>
            <w:tcW w:w="770" w:type="dxa"/>
          </w:tcPr>
          <w:p>
            <w:pPr>
              <w:pStyle w:val="TableParagraph"/>
              <w:spacing w:before="13"/>
              <w:ind w:left="7"/>
              <w:rPr>
                <w:sz w:val="22"/>
              </w:rPr>
            </w:pPr>
            <w:r>
              <w:rPr>
                <w:spacing w:val="-5"/>
                <w:sz w:val="22"/>
              </w:rPr>
              <w:t>13</w:t>
            </w:r>
          </w:p>
        </w:tc>
        <w:tc>
          <w:tcPr>
            <w:tcW w:w="4361" w:type="dxa"/>
          </w:tcPr>
          <w:p>
            <w:pPr>
              <w:pStyle w:val="TableParagraph"/>
              <w:spacing w:line="283" w:lineRule="exact" w:before="9"/>
              <w:ind w:left="108"/>
              <w:jc w:val="left"/>
              <w:rPr>
                <w:sz w:val="26"/>
              </w:rPr>
            </w:pPr>
            <w:r>
              <w:rPr>
                <w:sz w:val="26"/>
              </w:rPr>
              <w:t>Dao</w:t>
            </w:r>
            <w:r>
              <w:rPr>
                <w:spacing w:val="-6"/>
                <w:sz w:val="26"/>
              </w:rPr>
              <w:t> </w:t>
            </w:r>
            <w:r>
              <w:rPr>
                <w:sz w:val="26"/>
              </w:rPr>
              <w:t>chặt</w:t>
            </w:r>
            <w:r>
              <w:rPr>
                <w:spacing w:val="-5"/>
                <w:sz w:val="26"/>
              </w:rPr>
              <w:t> cây</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7,58</w:t>
            </w:r>
          </w:p>
        </w:tc>
      </w:tr>
      <w:tr>
        <w:trPr>
          <w:trHeight w:val="311" w:hRule="atLeast"/>
        </w:trPr>
        <w:tc>
          <w:tcPr>
            <w:tcW w:w="770" w:type="dxa"/>
          </w:tcPr>
          <w:p>
            <w:pPr>
              <w:pStyle w:val="TableParagraph"/>
              <w:spacing w:before="13"/>
              <w:ind w:left="7"/>
              <w:rPr>
                <w:sz w:val="22"/>
              </w:rPr>
            </w:pPr>
            <w:r>
              <w:rPr>
                <w:spacing w:val="-5"/>
                <w:sz w:val="22"/>
              </w:rPr>
              <w:t>14</w:t>
            </w:r>
          </w:p>
        </w:tc>
        <w:tc>
          <w:tcPr>
            <w:tcW w:w="4361" w:type="dxa"/>
          </w:tcPr>
          <w:p>
            <w:pPr>
              <w:pStyle w:val="TableParagraph"/>
              <w:spacing w:line="283" w:lineRule="exact" w:before="9"/>
              <w:ind w:left="108"/>
              <w:jc w:val="left"/>
              <w:rPr>
                <w:sz w:val="26"/>
              </w:rPr>
            </w:pPr>
            <w:r>
              <w:rPr>
                <w:sz w:val="26"/>
              </w:rPr>
              <w:t>Đầu</w:t>
            </w:r>
            <w:r>
              <w:rPr>
                <w:spacing w:val="-5"/>
                <w:sz w:val="26"/>
              </w:rPr>
              <w:t> </w:t>
            </w:r>
            <w:r>
              <w:rPr>
                <w:sz w:val="26"/>
              </w:rPr>
              <w:t>xa</w:t>
            </w:r>
            <w:r>
              <w:rPr>
                <w:spacing w:val="-5"/>
                <w:sz w:val="26"/>
              </w:rPr>
              <w:t> </w:t>
            </w:r>
            <w:r>
              <w:rPr>
                <w:sz w:val="26"/>
              </w:rPr>
              <w:t>nhích</w:t>
            </w:r>
            <w:r>
              <w:rPr>
                <w:spacing w:val="-5"/>
                <w:sz w:val="26"/>
              </w:rPr>
              <w:t> </w:t>
            </w:r>
            <w:r>
              <w:rPr>
                <w:sz w:val="26"/>
              </w:rPr>
              <w:t>quang</w:t>
            </w:r>
            <w:r>
              <w:rPr>
                <w:spacing w:val="-2"/>
                <w:sz w:val="26"/>
              </w:rPr>
              <w:t> </w:t>
            </w:r>
            <w:r>
              <w:rPr>
                <w:sz w:val="26"/>
              </w:rPr>
              <w:t>treo</w:t>
            </w:r>
            <w:r>
              <w:rPr>
                <w:spacing w:val="-4"/>
                <w:sz w:val="26"/>
              </w:rPr>
              <w:t> </w:t>
            </w:r>
            <w:r>
              <w:rPr>
                <w:spacing w:val="-5"/>
                <w:sz w:val="26"/>
              </w:rPr>
              <w:t>5T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3" w:hRule="atLeast"/>
        </w:trPr>
        <w:tc>
          <w:tcPr>
            <w:tcW w:w="770" w:type="dxa"/>
          </w:tcPr>
          <w:p>
            <w:pPr>
              <w:pStyle w:val="TableParagraph"/>
              <w:spacing w:before="15"/>
              <w:ind w:left="7"/>
              <w:rPr>
                <w:sz w:val="22"/>
              </w:rPr>
            </w:pPr>
            <w:r>
              <w:rPr>
                <w:spacing w:val="-5"/>
                <w:sz w:val="22"/>
              </w:rPr>
              <w:t>15</w:t>
            </w:r>
          </w:p>
        </w:tc>
        <w:tc>
          <w:tcPr>
            <w:tcW w:w="4361" w:type="dxa"/>
          </w:tcPr>
          <w:p>
            <w:pPr>
              <w:pStyle w:val="TableParagraph"/>
              <w:spacing w:line="283" w:lineRule="exact" w:before="11"/>
              <w:ind w:left="108"/>
              <w:jc w:val="left"/>
              <w:rPr>
                <w:sz w:val="26"/>
              </w:rPr>
            </w:pPr>
            <w:r>
              <w:rPr>
                <w:sz w:val="26"/>
              </w:rPr>
              <w:t>Đèn</w:t>
            </w:r>
            <w:r>
              <w:rPr>
                <w:spacing w:val="-6"/>
                <w:sz w:val="26"/>
              </w:rPr>
              <w:t> </w:t>
            </w:r>
            <w:r>
              <w:rPr>
                <w:sz w:val="26"/>
              </w:rPr>
              <w:t>xạc</w:t>
            </w:r>
            <w:r>
              <w:rPr>
                <w:spacing w:val="-4"/>
                <w:sz w:val="26"/>
              </w:rPr>
              <w:t> điện</w:t>
            </w:r>
          </w:p>
        </w:tc>
        <w:tc>
          <w:tcPr>
            <w:tcW w:w="1007" w:type="dxa"/>
          </w:tcPr>
          <w:p>
            <w:pPr>
              <w:pStyle w:val="TableParagraph"/>
              <w:spacing w:line="283" w:lineRule="exact" w:before="11"/>
              <w:ind w:left="12"/>
              <w:rPr>
                <w:sz w:val="26"/>
              </w:rPr>
            </w:pPr>
            <w:r>
              <w:rPr>
                <w:spacing w:val="-5"/>
                <w:sz w:val="26"/>
              </w:rPr>
              <w:t>cái</w:t>
            </w:r>
          </w:p>
        </w:tc>
        <w:tc>
          <w:tcPr>
            <w:tcW w:w="1094" w:type="dxa"/>
          </w:tcPr>
          <w:p>
            <w:pPr>
              <w:pStyle w:val="TableParagraph"/>
              <w:spacing w:line="283" w:lineRule="exact" w:before="11"/>
              <w:ind w:left="9"/>
              <w:rPr>
                <w:sz w:val="26"/>
              </w:rPr>
            </w:pPr>
            <w:r>
              <w:rPr>
                <w:spacing w:val="-5"/>
                <w:sz w:val="26"/>
              </w:rPr>
              <w:t>12</w:t>
            </w:r>
          </w:p>
        </w:tc>
        <w:tc>
          <w:tcPr>
            <w:tcW w:w="1828" w:type="dxa"/>
          </w:tcPr>
          <w:p>
            <w:pPr>
              <w:pStyle w:val="TableParagraph"/>
              <w:spacing w:line="252"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16</w:t>
            </w:r>
          </w:p>
        </w:tc>
        <w:tc>
          <w:tcPr>
            <w:tcW w:w="4361" w:type="dxa"/>
          </w:tcPr>
          <w:p>
            <w:pPr>
              <w:pStyle w:val="TableParagraph"/>
              <w:spacing w:line="283" w:lineRule="exact" w:before="9"/>
              <w:ind w:left="108"/>
              <w:jc w:val="left"/>
              <w:rPr>
                <w:sz w:val="26"/>
              </w:rPr>
            </w:pPr>
            <w:r>
              <w:rPr>
                <w:spacing w:val="-5"/>
                <w:sz w:val="26"/>
              </w:rPr>
              <w:t>Dũa</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17</w:t>
            </w:r>
          </w:p>
        </w:tc>
        <w:tc>
          <w:tcPr>
            <w:tcW w:w="4361" w:type="dxa"/>
          </w:tcPr>
          <w:p>
            <w:pPr>
              <w:pStyle w:val="TableParagraph"/>
              <w:spacing w:line="283" w:lineRule="exact" w:before="9"/>
              <w:ind w:left="108"/>
              <w:jc w:val="left"/>
              <w:rPr>
                <w:sz w:val="26"/>
              </w:rPr>
            </w:pPr>
            <w:r>
              <w:rPr>
                <w:sz w:val="26"/>
              </w:rPr>
              <w:t>Đục</w:t>
            </w:r>
            <w:r>
              <w:rPr>
                <w:spacing w:val="-5"/>
                <w:sz w:val="26"/>
              </w:rPr>
              <w:t> </w:t>
            </w:r>
            <w:r>
              <w:rPr>
                <w:sz w:val="26"/>
              </w:rPr>
              <w:t>thợ</w:t>
            </w:r>
            <w:r>
              <w:rPr>
                <w:spacing w:val="-3"/>
                <w:sz w:val="26"/>
              </w:rPr>
              <w:t> </w:t>
            </w:r>
            <w:r>
              <w:rPr>
                <w:spacing w:val="-5"/>
                <w:sz w:val="26"/>
              </w:rPr>
              <w:t>mộc</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18</w:t>
            </w:r>
          </w:p>
        </w:tc>
        <w:tc>
          <w:tcPr>
            <w:tcW w:w="4361" w:type="dxa"/>
          </w:tcPr>
          <w:p>
            <w:pPr>
              <w:pStyle w:val="TableParagraph"/>
              <w:spacing w:line="283" w:lineRule="exact" w:before="9"/>
              <w:ind w:left="108"/>
              <w:jc w:val="left"/>
              <w:rPr>
                <w:sz w:val="26"/>
              </w:rPr>
            </w:pPr>
            <w:r>
              <w:rPr>
                <w:sz w:val="26"/>
              </w:rPr>
              <w:t>Đục</w:t>
            </w:r>
            <w:r>
              <w:rPr>
                <w:spacing w:val="-5"/>
                <w:sz w:val="26"/>
              </w:rPr>
              <w:t> </w:t>
            </w:r>
            <w:r>
              <w:rPr>
                <w:sz w:val="26"/>
              </w:rPr>
              <w:t>thợ</w:t>
            </w:r>
            <w:r>
              <w:rPr>
                <w:spacing w:val="-5"/>
                <w:sz w:val="26"/>
              </w:rPr>
              <w:t> </w:t>
            </w:r>
            <w:r>
              <w:rPr>
                <w:spacing w:val="-2"/>
                <w:sz w:val="26"/>
              </w:rPr>
              <w:t>nguội</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19</w:t>
            </w:r>
          </w:p>
        </w:tc>
        <w:tc>
          <w:tcPr>
            <w:tcW w:w="4361" w:type="dxa"/>
          </w:tcPr>
          <w:p>
            <w:pPr>
              <w:pStyle w:val="TableParagraph"/>
              <w:spacing w:line="283" w:lineRule="exact" w:before="9"/>
              <w:ind w:left="108"/>
              <w:jc w:val="left"/>
              <w:rPr>
                <w:sz w:val="26"/>
              </w:rPr>
            </w:pPr>
            <w:r>
              <w:rPr>
                <w:sz w:val="26"/>
              </w:rPr>
              <w:t>Elevato</w:t>
            </w:r>
            <w:r>
              <w:rPr>
                <w:spacing w:val="-6"/>
                <w:sz w:val="26"/>
              </w:rPr>
              <w:t> </w:t>
            </w:r>
            <w:r>
              <w:rPr>
                <w:sz w:val="26"/>
              </w:rPr>
              <w:t>Φ</w:t>
            </w:r>
            <w:r>
              <w:rPr>
                <w:spacing w:val="-6"/>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2" w:hRule="atLeast"/>
        </w:trPr>
        <w:tc>
          <w:tcPr>
            <w:tcW w:w="770" w:type="dxa"/>
          </w:tcPr>
          <w:p>
            <w:pPr>
              <w:pStyle w:val="TableParagraph"/>
              <w:spacing w:before="13"/>
              <w:ind w:left="7"/>
              <w:rPr>
                <w:sz w:val="22"/>
              </w:rPr>
            </w:pPr>
            <w:r>
              <w:rPr>
                <w:spacing w:val="-5"/>
                <w:sz w:val="22"/>
              </w:rPr>
              <w:t>20</w:t>
            </w:r>
          </w:p>
        </w:tc>
        <w:tc>
          <w:tcPr>
            <w:tcW w:w="4361" w:type="dxa"/>
          </w:tcPr>
          <w:p>
            <w:pPr>
              <w:pStyle w:val="TableParagraph"/>
              <w:spacing w:line="283" w:lineRule="exact" w:before="9"/>
              <w:ind w:left="108"/>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1007" w:type="dxa"/>
          </w:tcPr>
          <w:p>
            <w:pPr>
              <w:pStyle w:val="TableParagraph"/>
              <w:spacing w:line="283" w:lineRule="exact" w:before="9"/>
              <w:ind w:left="12"/>
              <w:rPr>
                <w:sz w:val="26"/>
              </w:rPr>
            </w:pPr>
            <w:r>
              <w:rPr>
                <w:spacing w:val="-5"/>
                <w:sz w:val="26"/>
              </w:rPr>
              <w:t>đôi</w:t>
            </w:r>
          </w:p>
        </w:tc>
        <w:tc>
          <w:tcPr>
            <w:tcW w:w="1094" w:type="dxa"/>
          </w:tcPr>
          <w:p>
            <w:pPr>
              <w:pStyle w:val="TableParagraph"/>
              <w:spacing w:line="283" w:lineRule="exact" w:before="9"/>
              <w:ind w:left="9"/>
              <w:rPr>
                <w:sz w:val="26"/>
              </w:rPr>
            </w:pPr>
            <w:r>
              <w:rPr>
                <w:spacing w:val="-10"/>
                <w:sz w:val="26"/>
              </w:rPr>
              <w:t>6</w:t>
            </w:r>
          </w:p>
        </w:tc>
        <w:tc>
          <w:tcPr>
            <w:tcW w:w="1828" w:type="dxa"/>
          </w:tcPr>
          <w:p>
            <w:pPr>
              <w:pStyle w:val="TableParagraph"/>
              <w:spacing w:line="251" w:lineRule="exact" w:before="41"/>
              <w:ind w:right="89"/>
              <w:jc w:val="right"/>
              <w:rPr>
                <w:sz w:val="22"/>
              </w:rPr>
            </w:pPr>
            <w:r>
              <w:rPr>
                <w:spacing w:val="-2"/>
                <w:sz w:val="22"/>
              </w:rPr>
              <w:t>303,36</w:t>
            </w:r>
          </w:p>
        </w:tc>
      </w:tr>
      <w:tr>
        <w:trPr>
          <w:trHeight w:val="313" w:hRule="atLeast"/>
        </w:trPr>
        <w:tc>
          <w:tcPr>
            <w:tcW w:w="770" w:type="dxa"/>
          </w:tcPr>
          <w:p>
            <w:pPr>
              <w:pStyle w:val="TableParagraph"/>
              <w:spacing w:before="15"/>
              <w:ind w:left="7"/>
              <w:rPr>
                <w:sz w:val="22"/>
              </w:rPr>
            </w:pPr>
            <w:r>
              <w:rPr>
                <w:spacing w:val="-5"/>
                <w:sz w:val="22"/>
              </w:rPr>
              <w:t>21</w:t>
            </w:r>
          </w:p>
        </w:tc>
        <w:tc>
          <w:tcPr>
            <w:tcW w:w="4361" w:type="dxa"/>
          </w:tcPr>
          <w:p>
            <w:pPr>
              <w:pStyle w:val="TableParagraph"/>
              <w:spacing w:line="283" w:lineRule="exact" w:before="11"/>
              <w:ind w:left="108"/>
              <w:jc w:val="left"/>
              <w:rPr>
                <w:sz w:val="26"/>
              </w:rPr>
            </w:pPr>
            <w:r>
              <w:rPr>
                <w:sz w:val="26"/>
              </w:rPr>
              <w:t>Giầy</w:t>
            </w:r>
            <w:r>
              <w:rPr>
                <w:spacing w:val="-9"/>
                <w:sz w:val="26"/>
              </w:rPr>
              <w:t> </w:t>
            </w:r>
            <w:r>
              <w:rPr>
                <w:spacing w:val="-4"/>
                <w:sz w:val="26"/>
              </w:rPr>
              <w:t>BHLĐ</w:t>
            </w:r>
          </w:p>
        </w:tc>
        <w:tc>
          <w:tcPr>
            <w:tcW w:w="1007" w:type="dxa"/>
          </w:tcPr>
          <w:p>
            <w:pPr>
              <w:pStyle w:val="TableParagraph"/>
              <w:spacing w:line="283" w:lineRule="exact" w:before="11"/>
              <w:ind w:left="12"/>
              <w:rPr>
                <w:sz w:val="26"/>
              </w:rPr>
            </w:pPr>
            <w:r>
              <w:rPr>
                <w:spacing w:val="-5"/>
                <w:sz w:val="26"/>
              </w:rPr>
              <w:t>đôi</w:t>
            </w:r>
          </w:p>
        </w:tc>
        <w:tc>
          <w:tcPr>
            <w:tcW w:w="1094" w:type="dxa"/>
          </w:tcPr>
          <w:p>
            <w:pPr>
              <w:pStyle w:val="TableParagraph"/>
              <w:spacing w:line="283" w:lineRule="exact" w:before="11"/>
              <w:ind w:left="9"/>
              <w:rPr>
                <w:sz w:val="26"/>
              </w:rPr>
            </w:pPr>
            <w:r>
              <w:rPr>
                <w:spacing w:val="-10"/>
                <w:sz w:val="26"/>
              </w:rPr>
              <w:t>6</w:t>
            </w:r>
          </w:p>
        </w:tc>
        <w:tc>
          <w:tcPr>
            <w:tcW w:w="1828" w:type="dxa"/>
          </w:tcPr>
          <w:p>
            <w:pPr>
              <w:pStyle w:val="TableParagraph"/>
              <w:spacing w:line="252" w:lineRule="exact" w:before="41"/>
              <w:ind w:right="89"/>
              <w:jc w:val="right"/>
              <w:rPr>
                <w:sz w:val="22"/>
              </w:rPr>
            </w:pPr>
            <w:r>
              <w:rPr>
                <w:spacing w:val="-2"/>
                <w:sz w:val="22"/>
              </w:rPr>
              <w:t>303,36</w:t>
            </w:r>
          </w:p>
        </w:tc>
      </w:tr>
      <w:tr>
        <w:trPr>
          <w:trHeight w:val="311" w:hRule="atLeast"/>
        </w:trPr>
        <w:tc>
          <w:tcPr>
            <w:tcW w:w="770" w:type="dxa"/>
          </w:tcPr>
          <w:p>
            <w:pPr>
              <w:pStyle w:val="TableParagraph"/>
              <w:spacing w:before="13"/>
              <w:ind w:left="7"/>
              <w:rPr>
                <w:sz w:val="22"/>
              </w:rPr>
            </w:pPr>
            <w:r>
              <w:rPr>
                <w:spacing w:val="-5"/>
                <w:sz w:val="22"/>
              </w:rPr>
              <w:t>22</w:t>
            </w:r>
          </w:p>
        </w:tc>
        <w:tc>
          <w:tcPr>
            <w:tcW w:w="4361" w:type="dxa"/>
          </w:tcPr>
          <w:p>
            <w:pPr>
              <w:pStyle w:val="TableParagraph"/>
              <w:spacing w:line="283" w:lineRule="exact" w:before="9"/>
              <w:ind w:left="108"/>
              <w:jc w:val="left"/>
              <w:rPr>
                <w:sz w:val="26"/>
              </w:rPr>
            </w:pPr>
            <w:r>
              <w:rPr>
                <w:sz w:val="26"/>
              </w:rPr>
              <w:t>Khamút</w:t>
            </w:r>
            <w:r>
              <w:rPr>
                <w:spacing w:val="-5"/>
                <w:sz w:val="26"/>
              </w:rPr>
              <w:t> </w:t>
            </w:r>
            <w:r>
              <w:rPr>
                <w:sz w:val="26"/>
              </w:rPr>
              <w:t>kẹp</w:t>
            </w:r>
            <w:r>
              <w:rPr>
                <w:spacing w:val="-5"/>
                <w:sz w:val="26"/>
              </w:rPr>
              <w:t> </w:t>
            </w:r>
            <w:r>
              <w:rPr>
                <w:sz w:val="26"/>
              </w:rPr>
              <w:t>cần</w:t>
            </w:r>
            <w:r>
              <w:rPr>
                <w:spacing w:val="-5"/>
                <w:sz w:val="26"/>
              </w:rPr>
              <w:t> </w:t>
            </w:r>
            <w:r>
              <w:rPr>
                <w:sz w:val="26"/>
              </w:rPr>
              <w:t>Φ</w:t>
            </w:r>
            <w:r>
              <w:rPr>
                <w:spacing w:val="-2"/>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23</w:t>
            </w:r>
          </w:p>
        </w:tc>
        <w:tc>
          <w:tcPr>
            <w:tcW w:w="4361" w:type="dxa"/>
          </w:tcPr>
          <w:p>
            <w:pPr>
              <w:pStyle w:val="TableParagraph"/>
              <w:spacing w:line="283" w:lineRule="exact" w:before="9"/>
              <w:ind w:left="108"/>
              <w:jc w:val="left"/>
              <w:rPr>
                <w:sz w:val="26"/>
              </w:rPr>
            </w:pPr>
            <w:r>
              <w:rPr>
                <w:sz w:val="26"/>
              </w:rPr>
              <w:t>Khamut</w:t>
            </w:r>
            <w:r>
              <w:rPr>
                <w:spacing w:val="-5"/>
                <w:sz w:val="26"/>
              </w:rPr>
              <w:t> </w:t>
            </w:r>
            <w:r>
              <w:rPr>
                <w:sz w:val="26"/>
              </w:rPr>
              <w:t>kẹp</w:t>
            </w:r>
            <w:r>
              <w:rPr>
                <w:spacing w:val="-5"/>
                <w:sz w:val="26"/>
              </w:rPr>
              <w:t> </w:t>
            </w:r>
            <w:r>
              <w:rPr>
                <w:sz w:val="26"/>
              </w:rPr>
              <w:t>ống</w:t>
            </w:r>
            <w:r>
              <w:rPr>
                <w:spacing w:val="-5"/>
                <w:sz w:val="26"/>
              </w:rPr>
              <w:t> </w:t>
            </w:r>
            <w:r>
              <w:rPr>
                <w:sz w:val="26"/>
              </w:rPr>
              <w:t>Φ</w:t>
            </w:r>
            <w:r>
              <w:rPr>
                <w:spacing w:val="-2"/>
                <w:sz w:val="26"/>
              </w:rPr>
              <w:t> 146mm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24</w:t>
            </w:r>
          </w:p>
        </w:tc>
        <w:tc>
          <w:tcPr>
            <w:tcW w:w="4361" w:type="dxa"/>
          </w:tcPr>
          <w:p>
            <w:pPr>
              <w:pStyle w:val="TableParagraph"/>
              <w:spacing w:line="283" w:lineRule="exact" w:before="9"/>
              <w:ind w:left="108"/>
              <w:jc w:val="left"/>
              <w:rPr>
                <w:sz w:val="26"/>
              </w:rPr>
            </w:pPr>
            <w:r>
              <w:rPr>
                <w:sz w:val="26"/>
              </w:rPr>
              <w:t>Khoá</w:t>
            </w:r>
            <w:r>
              <w:rPr>
                <w:spacing w:val="-6"/>
                <w:sz w:val="26"/>
              </w:rPr>
              <w:t> </w:t>
            </w:r>
            <w:r>
              <w:rPr>
                <w:sz w:val="26"/>
              </w:rPr>
              <w:t>goongô</w:t>
            </w:r>
            <w:r>
              <w:rPr>
                <w:spacing w:val="-5"/>
                <w:sz w:val="26"/>
              </w:rPr>
              <w:t> </w:t>
            </w:r>
            <w:r>
              <w:rPr>
                <w:sz w:val="26"/>
              </w:rPr>
              <w:t>Φ</w:t>
            </w:r>
            <w:r>
              <w:rPr>
                <w:spacing w:val="-6"/>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25</w:t>
            </w:r>
          </w:p>
        </w:tc>
        <w:tc>
          <w:tcPr>
            <w:tcW w:w="4361" w:type="dxa"/>
          </w:tcPr>
          <w:p>
            <w:pPr>
              <w:pStyle w:val="TableParagraph"/>
              <w:spacing w:line="283" w:lineRule="exact" w:before="9"/>
              <w:ind w:left="108"/>
              <w:jc w:val="left"/>
              <w:rPr>
                <w:sz w:val="26"/>
              </w:rPr>
            </w:pPr>
            <w:r>
              <w:rPr>
                <w:sz w:val="26"/>
              </w:rPr>
              <w:t>Khoá</w:t>
            </w:r>
            <w:r>
              <w:rPr>
                <w:spacing w:val="-5"/>
                <w:sz w:val="26"/>
              </w:rPr>
              <w:t> </w:t>
            </w:r>
            <w:r>
              <w:rPr>
                <w:sz w:val="26"/>
              </w:rPr>
              <w:t>tháo</w:t>
            </w:r>
            <w:r>
              <w:rPr>
                <w:spacing w:val="-4"/>
                <w:sz w:val="26"/>
              </w:rPr>
              <w:t> </w:t>
            </w:r>
            <w:r>
              <w:rPr>
                <w:sz w:val="26"/>
              </w:rPr>
              <w:t>lắp</w:t>
            </w:r>
            <w:r>
              <w:rPr>
                <w:spacing w:val="-4"/>
                <w:sz w:val="26"/>
              </w:rPr>
              <w:t> </w:t>
            </w:r>
            <w:r>
              <w:rPr>
                <w:sz w:val="26"/>
              </w:rPr>
              <w:t>cần</w:t>
            </w:r>
            <w:r>
              <w:rPr>
                <w:spacing w:val="-5"/>
                <w:sz w:val="26"/>
              </w:rPr>
              <w:t> </w:t>
            </w:r>
            <w:r>
              <w:rPr>
                <w:sz w:val="26"/>
              </w:rPr>
              <w:t>Φ</w:t>
            </w:r>
            <w:r>
              <w:rPr>
                <w:spacing w:val="-1"/>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26</w:t>
            </w:r>
          </w:p>
        </w:tc>
        <w:tc>
          <w:tcPr>
            <w:tcW w:w="4361" w:type="dxa"/>
          </w:tcPr>
          <w:p>
            <w:pPr>
              <w:pStyle w:val="TableParagraph"/>
              <w:spacing w:line="283" w:lineRule="exact" w:before="9"/>
              <w:ind w:left="108"/>
              <w:jc w:val="left"/>
              <w:rPr>
                <w:sz w:val="26"/>
              </w:rPr>
            </w:pPr>
            <w:r>
              <w:rPr>
                <w:sz w:val="26"/>
              </w:rPr>
              <w:t>Khoá</w:t>
            </w:r>
            <w:r>
              <w:rPr>
                <w:spacing w:val="-5"/>
                <w:sz w:val="26"/>
              </w:rPr>
              <w:t> </w:t>
            </w:r>
            <w:r>
              <w:rPr>
                <w:sz w:val="26"/>
              </w:rPr>
              <w:t>tháo</w:t>
            </w:r>
            <w:r>
              <w:rPr>
                <w:spacing w:val="-4"/>
                <w:sz w:val="26"/>
              </w:rPr>
              <w:t> </w:t>
            </w:r>
            <w:r>
              <w:rPr>
                <w:sz w:val="26"/>
              </w:rPr>
              <w:t>lắp</w:t>
            </w:r>
            <w:r>
              <w:rPr>
                <w:spacing w:val="-5"/>
                <w:sz w:val="26"/>
              </w:rPr>
              <w:t> </w:t>
            </w:r>
            <w:r>
              <w:rPr>
                <w:sz w:val="26"/>
              </w:rPr>
              <w:t>ống</w:t>
            </w:r>
            <w:r>
              <w:rPr>
                <w:spacing w:val="-2"/>
                <w:sz w:val="26"/>
              </w:rPr>
              <w:t> </w:t>
            </w:r>
            <w:r>
              <w:rPr>
                <w:sz w:val="26"/>
              </w:rPr>
              <w:t>Φ</w:t>
            </w:r>
            <w:r>
              <w:rPr>
                <w:spacing w:val="-5"/>
                <w:sz w:val="26"/>
              </w:rPr>
              <w:t> </w:t>
            </w:r>
            <w:r>
              <w:rPr>
                <w:spacing w:val="-4"/>
                <w:sz w:val="26"/>
              </w:rPr>
              <w:t>89mm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2"/>
                <w:sz w:val="22"/>
              </w:rPr>
              <w:t>151,68</w:t>
            </w:r>
          </w:p>
        </w:tc>
      </w:tr>
      <w:tr>
        <w:trPr>
          <w:trHeight w:val="313" w:hRule="atLeast"/>
        </w:trPr>
        <w:tc>
          <w:tcPr>
            <w:tcW w:w="770" w:type="dxa"/>
          </w:tcPr>
          <w:p>
            <w:pPr>
              <w:pStyle w:val="TableParagraph"/>
              <w:spacing w:before="15"/>
              <w:ind w:left="7"/>
              <w:rPr>
                <w:sz w:val="22"/>
              </w:rPr>
            </w:pPr>
            <w:r>
              <w:rPr>
                <w:spacing w:val="-5"/>
                <w:sz w:val="22"/>
              </w:rPr>
              <w:t>27</w:t>
            </w:r>
          </w:p>
        </w:tc>
        <w:tc>
          <w:tcPr>
            <w:tcW w:w="4361" w:type="dxa"/>
          </w:tcPr>
          <w:p>
            <w:pPr>
              <w:pStyle w:val="TableParagraph"/>
              <w:spacing w:line="283" w:lineRule="exact" w:before="11"/>
              <w:ind w:left="108"/>
              <w:jc w:val="left"/>
              <w:rPr>
                <w:sz w:val="26"/>
              </w:rPr>
            </w:pPr>
            <w:r>
              <w:rPr>
                <w:sz w:val="26"/>
              </w:rPr>
              <w:t>Khoá</w:t>
            </w:r>
            <w:r>
              <w:rPr>
                <w:spacing w:val="-7"/>
                <w:sz w:val="26"/>
              </w:rPr>
              <w:t> </w:t>
            </w:r>
            <w:r>
              <w:rPr>
                <w:sz w:val="26"/>
              </w:rPr>
              <w:t>xích</w:t>
            </w:r>
            <w:r>
              <w:rPr>
                <w:spacing w:val="-4"/>
                <w:sz w:val="26"/>
              </w:rPr>
              <w:t> </w:t>
            </w:r>
            <w:r>
              <w:rPr>
                <w:sz w:val="26"/>
              </w:rPr>
              <w:t>Φ</w:t>
            </w:r>
            <w:r>
              <w:rPr>
                <w:spacing w:val="-4"/>
                <w:sz w:val="26"/>
              </w:rPr>
              <w:t> </w:t>
            </w:r>
            <w:r>
              <w:rPr>
                <w:spacing w:val="-2"/>
                <w:sz w:val="26"/>
              </w:rPr>
              <w:t>219mm</w:t>
            </w:r>
          </w:p>
        </w:tc>
        <w:tc>
          <w:tcPr>
            <w:tcW w:w="1007" w:type="dxa"/>
          </w:tcPr>
          <w:p>
            <w:pPr>
              <w:pStyle w:val="TableParagraph"/>
              <w:spacing w:line="283" w:lineRule="exact" w:before="11"/>
              <w:ind w:left="12"/>
              <w:rPr>
                <w:sz w:val="26"/>
              </w:rPr>
            </w:pPr>
            <w:r>
              <w:rPr>
                <w:spacing w:val="-5"/>
                <w:sz w:val="26"/>
              </w:rPr>
              <w:t>cái</w:t>
            </w:r>
          </w:p>
        </w:tc>
        <w:tc>
          <w:tcPr>
            <w:tcW w:w="1094" w:type="dxa"/>
          </w:tcPr>
          <w:p>
            <w:pPr>
              <w:pStyle w:val="TableParagraph"/>
              <w:spacing w:line="283" w:lineRule="exact" w:before="11"/>
              <w:ind w:left="9"/>
              <w:rPr>
                <w:sz w:val="26"/>
              </w:rPr>
            </w:pPr>
            <w:r>
              <w:rPr>
                <w:spacing w:val="-5"/>
                <w:sz w:val="26"/>
              </w:rPr>
              <w:t>24</w:t>
            </w:r>
          </w:p>
        </w:tc>
        <w:tc>
          <w:tcPr>
            <w:tcW w:w="1828" w:type="dxa"/>
          </w:tcPr>
          <w:p>
            <w:pPr>
              <w:pStyle w:val="TableParagraph"/>
              <w:spacing w:line="252"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28</w:t>
            </w:r>
          </w:p>
        </w:tc>
        <w:tc>
          <w:tcPr>
            <w:tcW w:w="4361" w:type="dxa"/>
          </w:tcPr>
          <w:p>
            <w:pPr>
              <w:pStyle w:val="TableParagraph"/>
              <w:spacing w:line="283" w:lineRule="exact" w:before="9"/>
              <w:ind w:left="108"/>
              <w:jc w:val="left"/>
              <w:rPr>
                <w:sz w:val="26"/>
              </w:rPr>
            </w:pPr>
            <w:r>
              <w:rPr>
                <w:sz w:val="26"/>
              </w:rPr>
              <w:t>Khoan</w:t>
            </w:r>
            <w:r>
              <w:rPr>
                <w:spacing w:val="-4"/>
                <w:sz w:val="26"/>
              </w:rPr>
              <w:t> </w:t>
            </w:r>
            <w:r>
              <w:rPr>
                <w:sz w:val="26"/>
              </w:rPr>
              <w:t>tay</w:t>
            </w:r>
            <w:r>
              <w:rPr>
                <w:spacing w:val="-6"/>
                <w:sz w:val="26"/>
              </w:rPr>
              <w:t> </w:t>
            </w:r>
            <w:r>
              <w:rPr>
                <w:sz w:val="26"/>
              </w:rPr>
              <w:t>gỗ</w:t>
            </w:r>
            <w:r>
              <w:rPr>
                <w:spacing w:val="-3"/>
                <w:sz w:val="26"/>
              </w:rPr>
              <w:t> </w:t>
            </w:r>
            <w:r>
              <w:rPr>
                <w:spacing w:val="-4"/>
                <w:sz w:val="26"/>
              </w:rPr>
              <w:t>Ф18mm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4"/>
                <w:sz w:val="22"/>
              </w:rPr>
              <w:t>7,12</w:t>
            </w:r>
          </w:p>
        </w:tc>
      </w:tr>
      <w:tr>
        <w:trPr>
          <w:trHeight w:val="311" w:hRule="atLeast"/>
        </w:trPr>
        <w:tc>
          <w:tcPr>
            <w:tcW w:w="770" w:type="dxa"/>
          </w:tcPr>
          <w:p>
            <w:pPr>
              <w:pStyle w:val="TableParagraph"/>
              <w:spacing w:before="13"/>
              <w:ind w:left="7"/>
              <w:rPr>
                <w:sz w:val="22"/>
              </w:rPr>
            </w:pPr>
            <w:r>
              <w:rPr>
                <w:spacing w:val="-5"/>
                <w:sz w:val="22"/>
              </w:rPr>
              <w:t>29</w:t>
            </w:r>
          </w:p>
        </w:tc>
        <w:tc>
          <w:tcPr>
            <w:tcW w:w="4361" w:type="dxa"/>
          </w:tcPr>
          <w:p>
            <w:pPr>
              <w:pStyle w:val="TableParagraph"/>
              <w:spacing w:line="283" w:lineRule="exact" w:before="9"/>
              <w:ind w:left="108"/>
              <w:jc w:val="left"/>
              <w:rPr>
                <w:sz w:val="26"/>
              </w:rPr>
            </w:pPr>
            <w:r>
              <w:rPr>
                <w:sz w:val="26"/>
              </w:rPr>
              <w:t>Khoan</w:t>
            </w:r>
            <w:r>
              <w:rPr>
                <w:spacing w:val="-5"/>
                <w:sz w:val="26"/>
              </w:rPr>
              <w:t> </w:t>
            </w:r>
            <w:r>
              <w:rPr>
                <w:sz w:val="26"/>
              </w:rPr>
              <w:t>tay</w:t>
            </w:r>
            <w:r>
              <w:rPr>
                <w:spacing w:val="-6"/>
                <w:sz w:val="26"/>
              </w:rPr>
              <w:t> </w:t>
            </w:r>
            <w:r>
              <w:rPr>
                <w:spacing w:val="-4"/>
                <w:sz w:val="26"/>
              </w:rPr>
              <w:t>sắt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2"/>
                <w:sz w:val="22"/>
              </w:rPr>
              <w:t>14,22</w:t>
            </w:r>
          </w:p>
        </w:tc>
      </w:tr>
      <w:tr>
        <w:trPr>
          <w:trHeight w:val="311" w:hRule="atLeast"/>
        </w:trPr>
        <w:tc>
          <w:tcPr>
            <w:tcW w:w="770" w:type="dxa"/>
          </w:tcPr>
          <w:p>
            <w:pPr>
              <w:pStyle w:val="TableParagraph"/>
              <w:spacing w:before="13"/>
              <w:ind w:left="7"/>
              <w:rPr>
                <w:sz w:val="22"/>
              </w:rPr>
            </w:pPr>
            <w:r>
              <w:rPr>
                <w:spacing w:val="-5"/>
                <w:sz w:val="22"/>
              </w:rPr>
              <w:t>30</w:t>
            </w:r>
          </w:p>
        </w:tc>
        <w:tc>
          <w:tcPr>
            <w:tcW w:w="4361" w:type="dxa"/>
          </w:tcPr>
          <w:p>
            <w:pPr>
              <w:pStyle w:val="TableParagraph"/>
              <w:spacing w:line="283" w:lineRule="exact" w:before="9"/>
              <w:ind w:left="108"/>
              <w:jc w:val="left"/>
              <w:rPr>
                <w:sz w:val="26"/>
              </w:rPr>
            </w:pPr>
            <w:r>
              <w:rPr>
                <w:sz w:val="26"/>
              </w:rPr>
              <w:t>Kìm</w:t>
            </w:r>
            <w:r>
              <w:rPr>
                <w:spacing w:val="-6"/>
                <w:sz w:val="26"/>
              </w:rPr>
              <w:t> </w:t>
            </w:r>
            <w:r>
              <w:rPr>
                <w:spacing w:val="-2"/>
                <w:sz w:val="26"/>
              </w:rPr>
              <w:t>nguội</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31</w:t>
            </w:r>
          </w:p>
        </w:tc>
        <w:tc>
          <w:tcPr>
            <w:tcW w:w="4361" w:type="dxa"/>
          </w:tcPr>
          <w:p>
            <w:pPr>
              <w:pStyle w:val="TableParagraph"/>
              <w:spacing w:line="283" w:lineRule="exact" w:before="9"/>
              <w:ind w:left="108"/>
              <w:jc w:val="left"/>
              <w:rPr>
                <w:sz w:val="26"/>
              </w:rPr>
            </w:pPr>
            <w:r>
              <w:rPr>
                <w:sz w:val="26"/>
              </w:rPr>
              <w:t>Kính</w:t>
            </w:r>
            <w:r>
              <w:rPr>
                <w:spacing w:val="-7"/>
                <w:sz w:val="26"/>
              </w:rPr>
              <w:t> </w:t>
            </w:r>
            <w:r>
              <w:rPr>
                <w:spacing w:val="-4"/>
                <w:sz w:val="26"/>
              </w:rPr>
              <w:t>BHLĐ</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2"/>
                <w:sz w:val="22"/>
              </w:rPr>
              <w:t>303,36</w:t>
            </w:r>
          </w:p>
        </w:tc>
      </w:tr>
      <w:tr>
        <w:trPr>
          <w:trHeight w:val="311" w:hRule="atLeast"/>
        </w:trPr>
        <w:tc>
          <w:tcPr>
            <w:tcW w:w="770" w:type="dxa"/>
          </w:tcPr>
          <w:p>
            <w:pPr>
              <w:pStyle w:val="TableParagraph"/>
              <w:spacing w:before="13"/>
              <w:ind w:left="7"/>
              <w:rPr>
                <w:sz w:val="22"/>
              </w:rPr>
            </w:pPr>
            <w:r>
              <w:rPr>
                <w:spacing w:val="-5"/>
                <w:sz w:val="22"/>
              </w:rPr>
              <w:t>32</w:t>
            </w:r>
          </w:p>
        </w:tc>
        <w:tc>
          <w:tcPr>
            <w:tcW w:w="4361" w:type="dxa"/>
          </w:tcPr>
          <w:p>
            <w:pPr>
              <w:pStyle w:val="TableParagraph"/>
              <w:spacing w:line="283" w:lineRule="exact" w:before="9"/>
              <w:ind w:left="108"/>
              <w:jc w:val="left"/>
              <w:rPr>
                <w:sz w:val="26"/>
              </w:rPr>
            </w:pPr>
            <w:r>
              <w:rPr>
                <w:sz w:val="26"/>
              </w:rPr>
              <w:t>Lưỡi</w:t>
            </w:r>
            <w:r>
              <w:rPr>
                <w:spacing w:val="-5"/>
                <w:sz w:val="26"/>
              </w:rPr>
              <w:t> </w:t>
            </w:r>
            <w:r>
              <w:rPr>
                <w:sz w:val="26"/>
              </w:rPr>
              <w:t>cưa</w:t>
            </w:r>
            <w:r>
              <w:rPr>
                <w:spacing w:val="-5"/>
                <w:sz w:val="26"/>
              </w:rPr>
              <w:t> gỗ</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1,14</w:t>
            </w:r>
          </w:p>
        </w:tc>
      </w:tr>
      <w:tr>
        <w:trPr>
          <w:trHeight w:val="314" w:hRule="atLeast"/>
        </w:trPr>
        <w:tc>
          <w:tcPr>
            <w:tcW w:w="770" w:type="dxa"/>
          </w:tcPr>
          <w:p>
            <w:pPr>
              <w:pStyle w:val="TableParagraph"/>
              <w:spacing w:before="15"/>
              <w:ind w:left="7"/>
              <w:rPr>
                <w:sz w:val="22"/>
              </w:rPr>
            </w:pPr>
            <w:r>
              <w:rPr>
                <w:spacing w:val="-5"/>
                <w:sz w:val="22"/>
              </w:rPr>
              <w:t>33</w:t>
            </w:r>
          </w:p>
        </w:tc>
        <w:tc>
          <w:tcPr>
            <w:tcW w:w="4361" w:type="dxa"/>
          </w:tcPr>
          <w:p>
            <w:pPr>
              <w:pStyle w:val="TableParagraph"/>
              <w:spacing w:line="283" w:lineRule="exact" w:before="11"/>
              <w:ind w:left="108"/>
              <w:jc w:val="left"/>
              <w:rPr>
                <w:sz w:val="26"/>
              </w:rPr>
            </w:pPr>
            <w:r>
              <w:rPr>
                <w:sz w:val="26"/>
              </w:rPr>
              <w:t>Lưỡi</w:t>
            </w:r>
            <w:r>
              <w:rPr>
                <w:spacing w:val="-5"/>
                <w:sz w:val="26"/>
              </w:rPr>
              <w:t> </w:t>
            </w:r>
            <w:r>
              <w:rPr>
                <w:sz w:val="26"/>
              </w:rPr>
              <w:t>cưa</w:t>
            </w:r>
            <w:r>
              <w:rPr>
                <w:spacing w:val="-5"/>
                <w:sz w:val="26"/>
              </w:rPr>
              <w:t> </w:t>
            </w:r>
            <w:r>
              <w:rPr>
                <w:spacing w:val="-4"/>
                <w:sz w:val="26"/>
              </w:rPr>
              <w:t>sắt</w:t>
            </w:r>
          </w:p>
        </w:tc>
        <w:tc>
          <w:tcPr>
            <w:tcW w:w="1007" w:type="dxa"/>
          </w:tcPr>
          <w:p>
            <w:pPr>
              <w:pStyle w:val="TableParagraph"/>
              <w:spacing w:line="283" w:lineRule="exact" w:before="11"/>
              <w:ind w:left="12"/>
              <w:rPr>
                <w:sz w:val="26"/>
              </w:rPr>
            </w:pPr>
            <w:r>
              <w:rPr>
                <w:spacing w:val="-5"/>
                <w:sz w:val="26"/>
              </w:rPr>
              <w:t>cái</w:t>
            </w:r>
          </w:p>
        </w:tc>
        <w:tc>
          <w:tcPr>
            <w:tcW w:w="1094" w:type="dxa"/>
          </w:tcPr>
          <w:p>
            <w:pPr>
              <w:pStyle w:val="TableParagraph"/>
              <w:spacing w:line="283" w:lineRule="exact" w:before="11"/>
              <w:ind w:left="9"/>
              <w:rPr>
                <w:sz w:val="26"/>
              </w:rPr>
            </w:pPr>
            <w:r>
              <w:rPr>
                <w:spacing w:val="-5"/>
                <w:sz w:val="26"/>
              </w:rPr>
              <w:t>12</w:t>
            </w:r>
          </w:p>
        </w:tc>
        <w:tc>
          <w:tcPr>
            <w:tcW w:w="1828" w:type="dxa"/>
          </w:tcPr>
          <w:p>
            <w:pPr>
              <w:pStyle w:val="TableParagraph"/>
              <w:spacing w:line="252" w:lineRule="exact" w:before="41"/>
              <w:ind w:right="89"/>
              <w:jc w:val="right"/>
              <w:rPr>
                <w:sz w:val="22"/>
              </w:rPr>
            </w:pPr>
            <w:r>
              <w:rPr>
                <w:spacing w:val="-4"/>
                <w:sz w:val="22"/>
              </w:rPr>
              <w:t>4,74</w:t>
            </w:r>
          </w:p>
        </w:tc>
      </w:tr>
      <w:tr>
        <w:trPr>
          <w:trHeight w:val="311" w:hRule="atLeast"/>
        </w:trPr>
        <w:tc>
          <w:tcPr>
            <w:tcW w:w="770" w:type="dxa"/>
          </w:tcPr>
          <w:p>
            <w:pPr>
              <w:pStyle w:val="TableParagraph"/>
              <w:spacing w:before="13"/>
              <w:ind w:left="7"/>
              <w:rPr>
                <w:sz w:val="22"/>
              </w:rPr>
            </w:pPr>
            <w:r>
              <w:rPr>
                <w:spacing w:val="-5"/>
                <w:sz w:val="22"/>
              </w:rPr>
              <w:t>34</w:t>
            </w:r>
          </w:p>
        </w:tc>
        <w:tc>
          <w:tcPr>
            <w:tcW w:w="4361" w:type="dxa"/>
          </w:tcPr>
          <w:p>
            <w:pPr>
              <w:pStyle w:val="TableParagraph"/>
              <w:spacing w:line="283" w:lineRule="exact" w:before="9"/>
              <w:ind w:left="108"/>
              <w:jc w:val="left"/>
              <w:rPr>
                <w:sz w:val="26"/>
              </w:rPr>
            </w:pPr>
            <w:r>
              <w:rPr>
                <w:sz w:val="26"/>
              </w:rPr>
              <w:t>Mectrich</w:t>
            </w:r>
            <w:r>
              <w:rPr>
                <w:spacing w:val="-10"/>
                <w:sz w:val="26"/>
              </w:rPr>
              <w:t> </w:t>
            </w:r>
            <w:r>
              <w:rPr>
                <w:sz w:val="26"/>
              </w:rPr>
              <w:t>Φ</w:t>
            </w:r>
            <w:r>
              <w:rPr>
                <w:spacing w:val="-8"/>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35</w:t>
            </w:r>
          </w:p>
        </w:tc>
        <w:tc>
          <w:tcPr>
            <w:tcW w:w="4361" w:type="dxa"/>
          </w:tcPr>
          <w:p>
            <w:pPr>
              <w:pStyle w:val="TableParagraph"/>
              <w:spacing w:line="283" w:lineRule="exact" w:before="9"/>
              <w:ind w:left="108"/>
              <w:jc w:val="left"/>
              <w:rPr>
                <w:sz w:val="26"/>
              </w:rPr>
            </w:pPr>
            <w:r>
              <w:rPr>
                <w:sz w:val="26"/>
              </w:rPr>
              <w:t>Mũ</w:t>
            </w:r>
            <w:r>
              <w:rPr>
                <w:spacing w:val="-5"/>
                <w:sz w:val="26"/>
              </w:rPr>
              <w:t> </w:t>
            </w:r>
            <w:r>
              <w:rPr>
                <w:spacing w:val="-4"/>
                <w:sz w:val="26"/>
              </w:rPr>
              <w:t>BHLĐ</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2"/>
                <w:sz w:val="22"/>
              </w:rPr>
              <w:t>303,36</w:t>
            </w:r>
          </w:p>
        </w:tc>
      </w:tr>
      <w:tr>
        <w:trPr>
          <w:trHeight w:val="311" w:hRule="atLeast"/>
        </w:trPr>
        <w:tc>
          <w:tcPr>
            <w:tcW w:w="770" w:type="dxa"/>
          </w:tcPr>
          <w:p>
            <w:pPr>
              <w:pStyle w:val="TableParagraph"/>
              <w:spacing w:before="13"/>
              <w:ind w:left="7"/>
              <w:rPr>
                <w:sz w:val="22"/>
              </w:rPr>
            </w:pPr>
            <w:r>
              <w:rPr>
                <w:spacing w:val="-5"/>
                <w:sz w:val="22"/>
              </w:rPr>
              <w:t>36</w:t>
            </w:r>
          </w:p>
        </w:tc>
        <w:tc>
          <w:tcPr>
            <w:tcW w:w="4361" w:type="dxa"/>
          </w:tcPr>
          <w:p>
            <w:pPr>
              <w:pStyle w:val="TableParagraph"/>
              <w:spacing w:line="283" w:lineRule="exact" w:before="9"/>
              <w:ind w:left="108"/>
              <w:jc w:val="left"/>
              <w:rPr>
                <w:sz w:val="26"/>
              </w:rPr>
            </w:pPr>
            <w:r>
              <w:rPr>
                <w:sz w:val="26"/>
              </w:rPr>
              <w:t>Mũi</w:t>
            </w:r>
            <w:r>
              <w:rPr>
                <w:spacing w:val="-7"/>
                <w:sz w:val="26"/>
              </w:rPr>
              <w:t> </w:t>
            </w:r>
            <w:r>
              <w:rPr>
                <w:sz w:val="26"/>
              </w:rPr>
              <w:t>khoan</w:t>
            </w:r>
            <w:r>
              <w:rPr>
                <w:spacing w:val="-4"/>
                <w:sz w:val="26"/>
              </w:rPr>
              <w:t> </w:t>
            </w:r>
            <w:r>
              <w:rPr>
                <w:sz w:val="26"/>
              </w:rPr>
              <w:t>kim</w:t>
            </w:r>
            <w:r>
              <w:rPr>
                <w:spacing w:val="-8"/>
                <w:sz w:val="26"/>
              </w:rPr>
              <w:t> </w:t>
            </w:r>
            <w:r>
              <w:rPr>
                <w:spacing w:val="-4"/>
                <w:sz w:val="26"/>
              </w:rPr>
              <w:t>loại</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2"/>
                <w:sz w:val="22"/>
              </w:rPr>
              <w:t>14,22</w:t>
            </w:r>
          </w:p>
        </w:tc>
      </w:tr>
      <w:tr>
        <w:trPr>
          <w:trHeight w:val="311" w:hRule="atLeast"/>
        </w:trPr>
        <w:tc>
          <w:tcPr>
            <w:tcW w:w="770" w:type="dxa"/>
          </w:tcPr>
          <w:p>
            <w:pPr>
              <w:pStyle w:val="TableParagraph"/>
              <w:spacing w:before="13"/>
              <w:ind w:left="7"/>
              <w:rPr>
                <w:sz w:val="22"/>
              </w:rPr>
            </w:pPr>
            <w:r>
              <w:rPr>
                <w:spacing w:val="-5"/>
                <w:sz w:val="22"/>
              </w:rPr>
              <w:t>37</w:t>
            </w:r>
          </w:p>
        </w:tc>
        <w:tc>
          <w:tcPr>
            <w:tcW w:w="4361" w:type="dxa"/>
          </w:tcPr>
          <w:p>
            <w:pPr>
              <w:pStyle w:val="TableParagraph"/>
              <w:spacing w:line="283" w:lineRule="exact" w:before="9"/>
              <w:ind w:left="108"/>
              <w:jc w:val="left"/>
              <w:rPr>
                <w:sz w:val="26"/>
              </w:rPr>
            </w:pPr>
            <w:r>
              <w:rPr>
                <w:sz w:val="26"/>
              </w:rPr>
              <w:t>Perekhot</w:t>
            </w:r>
            <w:r>
              <w:rPr>
                <w:spacing w:val="-7"/>
                <w:sz w:val="26"/>
              </w:rPr>
              <w:t> </w:t>
            </w:r>
            <w:r>
              <w:rPr>
                <w:sz w:val="26"/>
              </w:rPr>
              <w:t>các</w:t>
            </w:r>
            <w:r>
              <w:rPr>
                <w:spacing w:val="-3"/>
                <w:sz w:val="26"/>
              </w:rPr>
              <w:t> </w:t>
            </w:r>
            <w:r>
              <w:rPr>
                <w:sz w:val="26"/>
              </w:rPr>
              <w:t>loại</w:t>
            </w:r>
            <w:r>
              <w:rPr>
                <w:spacing w:val="-6"/>
                <w:sz w:val="26"/>
              </w:rPr>
              <w:t> </w:t>
            </w:r>
            <w:r>
              <w:rPr>
                <w:sz w:val="26"/>
              </w:rPr>
              <w:t>Φ89/108</w:t>
            </w:r>
            <w:r>
              <w:rPr>
                <w:spacing w:val="-4"/>
                <w:sz w:val="26"/>
              </w:rPr>
              <w:t> </w:t>
            </w:r>
            <w:r>
              <w:rPr>
                <w:spacing w:val="-5"/>
                <w:sz w:val="26"/>
              </w:rPr>
              <w:t>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38</w:t>
            </w:r>
          </w:p>
        </w:tc>
        <w:tc>
          <w:tcPr>
            <w:tcW w:w="4361" w:type="dxa"/>
          </w:tcPr>
          <w:p>
            <w:pPr>
              <w:pStyle w:val="TableParagraph"/>
              <w:spacing w:line="283" w:lineRule="exact" w:before="9"/>
              <w:ind w:left="108"/>
              <w:jc w:val="left"/>
              <w:rPr>
                <w:sz w:val="26"/>
              </w:rPr>
            </w:pPr>
            <w:r>
              <w:rPr>
                <w:sz w:val="26"/>
              </w:rPr>
              <w:t>Phễu</w:t>
            </w:r>
            <w:r>
              <w:rPr>
                <w:spacing w:val="-6"/>
                <w:sz w:val="26"/>
              </w:rPr>
              <w:t> </w:t>
            </w:r>
            <w:r>
              <w:rPr>
                <w:sz w:val="26"/>
              </w:rPr>
              <w:t>đổ</w:t>
            </w:r>
            <w:r>
              <w:rPr>
                <w:spacing w:val="-6"/>
                <w:sz w:val="26"/>
              </w:rPr>
              <w:t> </w:t>
            </w:r>
            <w:r>
              <w:rPr>
                <w:spacing w:val="-5"/>
                <w:sz w:val="26"/>
              </w:rPr>
              <w:t>dầu</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2,38</w:t>
            </w:r>
          </w:p>
        </w:tc>
      </w:tr>
      <w:tr>
        <w:trPr>
          <w:trHeight w:val="314" w:hRule="atLeast"/>
        </w:trPr>
        <w:tc>
          <w:tcPr>
            <w:tcW w:w="770" w:type="dxa"/>
          </w:tcPr>
          <w:p>
            <w:pPr>
              <w:pStyle w:val="TableParagraph"/>
              <w:spacing w:before="15"/>
              <w:ind w:left="7"/>
              <w:rPr>
                <w:sz w:val="22"/>
              </w:rPr>
            </w:pPr>
            <w:r>
              <w:rPr>
                <w:spacing w:val="-5"/>
                <w:sz w:val="22"/>
              </w:rPr>
              <w:t>39</w:t>
            </w:r>
          </w:p>
        </w:tc>
        <w:tc>
          <w:tcPr>
            <w:tcW w:w="4361" w:type="dxa"/>
          </w:tcPr>
          <w:p>
            <w:pPr>
              <w:pStyle w:val="TableParagraph"/>
              <w:spacing w:line="283" w:lineRule="exact" w:before="11"/>
              <w:ind w:left="108"/>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1007" w:type="dxa"/>
          </w:tcPr>
          <w:p>
            <w:pPr>
              <w:pStyle w:val="TableParagraph"/>
              <w:spacing w:line="283" w:lineRule="exact" w:before="11"/>
              <w:ind w:left="12"/>
              <w:rPr>
                <w:sz w:val="26"/>
              </w:rPr>
            </w:pPr>
            <w:r>
              <w:rPr>
                <w:spacing w:val="-5"/>
                <w:sz w:val="26"/>
              </w:rPr>
              <w:t>bộ</w:t>
            </w:r>
          </w:p>
        </w:tc>
        <w:tc>
          <w:tcPr>
            <w:tcW w:w="1094" w:type="dxa"/>
          </w:tcPr>
          <w:p>
            <w:pPr>
              <w:pStyle w:val="TableParagraph"/>
              <w:spacing w:line="283" w:lineRule="exact" w:before="11"/>
              <w:ind w:left="9"/>
              <w:rPr>
                <w:sz w:val="26"/>
              </w:rPr>
            </w:pPr>
            <w:r>
              <w:rPr>
                <w:spacing w:val="-5"/>
                <w:sz w:val="26"/>
              </w:rPr>
              <w:t>12</w:t>
            </w:r>
          </w:p>
        </w:tc>
        <w:tc>
          <w:tcPr>
            <w:tcW w:w="1828" w:type="dxa"/>
          </w:tcPr>
          <w:p>
            <w:pPr>
              <w:pStyle w:val="TableParagraph"/>
              <w:spacing w:line="252" w:lineRule="exact" w:before="41"/>
              <w:ind w:right="89"/>
              <w:jc w:val="right"/>
              <w:rPr>
                <w:sz w:val="22"/>
              </w:rPr>
            </w:pPr>
            <w:r>
              <w:rPr>
                <w:spacing w:val="-2"/>
                <w:sz w:val="22"/>
              </w:rPr>
              <w:t>303,36</w:t>
            </w:r>
          </w:p>
        </w:tc>
      </w:tr>
      <w:tr>
        <w:trPr>
          <w:trHeight w:val="311" w:hRule="atLeast"/>
        </w:trPr>
        <w:tc>
          <w:tcPr>
            <w:tcW w:w="770" w:type="dxa"/>
          </w:tcPr>
          <w:p>
            <w:pPr>
              <w:pStyle w:val="TableParagraph"/>
              <w:spacing w:before="13"/>
              <w:ind w:left="7"/>
              <w:rPr>
                <w:sz w:val="22"/>
              </w:rPr>
            </w:pPr>
            <w:r>
              <w:rPr>
                <w:spacing w:val="-5"/>
                <w:sz w:val="22"/>
              </w:rPr>
              <w:t>40</w:t>
            </w:r>
          </w:p>
        </w:tc>
        <w:tc>
          <w:tcPr>
            <w:tcW w:w="4361" w:type="dxa"/>
          </w:tcPr>
          <w:p>
            <w:pPr>
              <w:pStyle w:val="TableParagraph"/>
              <w:spacing w:line="283" w:lineRule="exact" w:before="9"/>
              <w:ind w:left="108"/>
              <w:jc w:val="left"/>
              <w:rPr>
                <w:sz w:val="26"/>
              </w:rPr>
            </w:pPr>
            <w:r>
              <w:rPr>
                <w:sz w:val="26"/>
              </w:rPr>
              <w:t>Quần</w:t>
            </w:r>
            <w:r>
              <w:rPr>
                <w:spacing w:val="-7"/>
                <w:sz w:val="26"/>
              </w:rPr>
              <w:t> </w:t>
            </w:r>
            <w:r>
              <w:rPr>
                <w:sz w:val="26"/>
              </w:rPr>
              <w:t>áo</w:t>
            </w:r>
            <w:r>
              <w:rPr>
                <w:spacing w:val="-4"/>
                <w:sz w:val="26"/>
              </w:rPr>
              <w:t> </w:t>
            </w:r>
            <w:r>
              <w:rPr>
                <w:sz w:val="26"/>
              </w:rPr>
              <w:t>mưa</w:t>
            </w:r>
            <w:r>
              <w:rPr>
                <w:spacing w:val="-3"/>
                <w:sz w:val="26"/>
              </w:rPr>
              <w:t> </w:t>
            </w:r>
            <w:r>
              <w:rPr>
                <w:spacing w:val="-4"/>
                <w:sz w:val="26"/>
              </w:rPr>
              <w:t>BHLĐ</w:t>
            </w:r>
          </w:p>
        </w:tc>
        <w:tc>
          <w:tcPr>
            <w:tcW w:w="1007" w:type="dxa"/>
          </w:tcPr>
          <w:p>
            <w:pPr>
              <w:pStyle w:val="TableParagraph"/>
              <w:spacing w:line="283" w:lineRule="exact" w:before="9"/>
              <w:ind w:left="12"/>
              <w:rPr>
                <w:sz w:val="26"/>
              </w:rPr>
            </w:pPr>
            <w:r>
              <w:rPr>
                <w:spacing w:val="-5"/>
                <w:sz w:val="26"/>
              </w:rPr>
              <w:t>bộ</w:t>
            </w:r>
          </w:p>
        </w:tc>
        <w:tc>
          <w:tcPr>
            <w:tcW w:w="1094" w:type="dxa"/>
          </w:tcPr>
          <w:p>
            <w:pPr>
              <w:pStyle w:val="TableParagraph"/>
              <w:spacing w:line="283" w:lineRule="exact" w:before="9"/>
              <w:ind w:left="9"/>
              <w:rPr>
                <w:sz w:val="26"/>
              </w:rPr>
            </w:pPr>
            <w:r>
              <w:rPr>
                <w:spacing w:val="-5"/>
                <w:sz w:val="26"/>
              </w:rPr>
              <w:t>18</w:t>
            </w:r>
          </w:p>
        </w:tc>
        <w:tc>
          <w:tcPr>
            <w:tcW w:w="1828" w:type="dxa"/>
          </w:tcPr>
          <w:p>
            <w:pPr>
              <w:pStyle w:val="TableParagraph"/>
              <w:spacing w:line="252" w:lineRule="exact" w:before="39"/>
              <w:ind w:right="89"/>
              <w:jc w:val="right"/>
              <w:rPr>
                <w:sz w:val="22"/>
              </w:rPr>
            </w:pPr>
            <w:r>
              <w:rPr>
                <w:spacing w:val="-2"/>
                <w:sz w:val="22"/>
              </w:rPr>
              <w:t>151,68</w:t>
            </w:r>
          </w:p>
        </w:tc>
      </w:tr>
      <w:tr>
        <w:trPr>
          <w:trHeight w:val="311" w:hRule="atLeast"/>
        </w:trPr>
        <w:tc>
          <w:tcPr>
            <w:tcW w:w="770" w:type="dxa"/>
          </w:tcPr>
          <w:p>
            <w:pPr>
              <w:pStyle w:val="TableParagraph"/>
              <w:spacing w:before="13"/>
              <w:ind w:left="7"/>
              <w:rPr>
                <w:sz w:val="22"/>
              </w:rPr>
            </w:pPr>
            <w:r>
              <w:rPr>
                <w:spacing w:val="-5"/>
                <w:sz w:val="22"/>
              </w:rPr>
              <w:t>41</w:t>
            </w:r>
          </w:p>
        </w:tc>
        <w:tc>
          <w:tcPr>
            <w:tcW w:w="4361" w:type="dxa"/>
          </w:tcPr>
          <w:p>
            <w:pPr>
              <w:pStyle w:val="TableParagraph"/>
              <w:spacing w:line="283" w:lineRule="exact" w:before="9"/>
              <w:ind w:left="108"/>
              <w:jc w:val="left"/>
              <w:rPr>
                <w:sz w:val="26"/>
              </w:rPr>
            </w:pPr>
            <w:r>
              <w:rPr>
                <w:sz w:val="26"/>
              </w:rPr>
              <w:t>Quang</w:t>
            </w:r>
            <w:r>
              <w:rPr>
                <w:spacing w:val="-6"/>
                <w:sz w:val="26"/>
              </w:rPr>
              <w:t> </w:t>
            </w:r>
            <w:r>
              <w:rPr>
                <w:sz w:val="26"/>
              </w:rPr>
              <w:t>treo</w:t>
            </w:r>
            <w:r>
              <w:rPr>
                <w:spacing w:val="-3"/>
                <w:sz w:val="26"/>
              </w:rPr>
              <w:t> </w:t>
            </w:r>
            <w:r>
              <w:rPr>
                <w:sz w:val="26"/>
              </w:rPr>
              <w:t>Φ</w:t>
            </w:r>
            <w:r>
              <w:rPr>
                <w:spacing w:val="-5"/>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2" w:lineRule="exact" w:before="39"/>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42</w:t>
            </w:r>
          </w:p>
        </w:tc>
        <w:tc>
          <w:tcPr>
            <w:tcW w:w="4361" w:type="dxa"/>
          </w:tcPr>
          <w:p>
            <w:pPr>
              <w:pStyle w:val="TableParagraph"/>
              <w:spacing w:line="283" w:lineRule="exact" w:before="9"/>
              <w:ind w:left="108"/>
              <w:jc w:val="left"/>
              <w:rPr>
                <w:sz w:val="26"/>
              </w:rPr>
            </w:pPr>
            <w:r>
              <w:rPr>
                <w:sz w:val="26"/>
              </w:rPr>
              <w:t>Rìu</w:t>
            </w:r>
            <w:r>
              <w:rPr>
                <w:spacing w:val="-6"/>
                <w:sz w:val="26"/>
              </w:rPr>
              <w:t> </w:t>
            </w:r>
            <w:r>
              <w:rPr>
                <w:sz w:val="26"/>
              </w:rPr>
              <w:t>thợ</w:t>
            </w:r>
            <w:r>
              <w:rPr>
                <w:spacing w:val="-5"/>
                <w:sz w:val="26"/>
              </w:rPr>
              <w:t> mộc</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43</w:t>
            </w:r>
          </w:p>
        </w:tc>
        <w:tc>
          <w:tcPr>
            <w:tcW w:w="4361" w:type="dxa"/>
          </w:tcPr>
          <w:p>
            <w:pPr>
              <w:pStyle w:val="TableParagraph"/>
              <w:spacing w:line="283" w:lineRule="exact" w:before="9"/>
              <w:ind w:left="108"/>
              <w:jc w:val="left"/>
              <w:rPr>
                <w:sz w:val="26"/>
              </w:rPr>
            </w:pPr>
            <w:r>
              <w:rPr>
                <w:sz w:val="26"/>
              </w:rPr>
              <w:t>Tạ</w:t>
            </w:r>
            <w:r>
              <w:rPr>
                <w:spacing w:val="-5"/>
                <w:sz w:val="26"/>
              </w:rPr>
              <w:t> </w:t>
            </w:r>
            <w:r>
              <w:rPr>
                <w:sz w:val="26"/>
              </w:rPr>
              <w:t>đập</w:t>
            </w:r>
            <w:r>
              <w:rPr>
                <w:spacing w:val="-4"/>
                <w:sz w:val="26"/>
              </w:rPr>
              <w:t> 50kg</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60</w:t>
            </w:r>
          </w:p>
        </w:tc>
        <w:tc>
          <w:tcPr>
            <w:tcW w:w="1828" w:type="dxa"/>
          </w:tcPr>
          <w:p>
            <w:pPr>
              <w:pStyle w:val="TableParagraph"/>
              <w:spacing w:line="250" w:lineRule="exact" w:before="42"/>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44</w:t>
            </w:r>
          </w:p>
        </w:tc>
        <w:tc>
          <w:tcPr>
            <w:tcW w:w="4361" w:type="dxa"/>
          </w:tcPr>
          <w:p>
            <w:pPr>
              <w:pStyle w:val="TableParagraph"/>
              <w:spacing w:line="283" w:lineRule="exact" w:before="9"/>
              <w:ind w:left="108"/>
              <w:jc w:val="left"/>
              <w:rPr>
                <w:sz w:val="26"/>
              </w:rPr>
            </w:pPr>
            <w:r>
              <w:rPr>
                <w:sz w:val="26"/>
              </w:rPr>
              <w:t>Taro</w:t>
            </w:r>
            <w:r>
              <w:rPr>
                <w:spacing w:val="-5"/>
                <w:sz w:val="26"/>
              </w:rPr>
              <w:t> </w:t>
            </w:r>
            <w:r>
              <w:rPr>
                <w:sz w:val="26"/>
              </w:rPr>
              <w:t>của</w:t>
            </w:r>
            <w:r>
              <w:rPr>
                <w:spacing w:val="-4"/>
                <w:sz w:val="26"/>
              </w:rPr>
              <w:t> </w:t>
            </w:r>
            <w:r>
              <w:rPr>
                <w:sz w:val="26"/>
              </w:rPr>
              <w:t>ống</w:t>
            </w:r>
            <w:r>
              <w:rPr>
                <w:spacing w:val="-5"/>
                <w:sz w:val="26"/>
              </w:rPr>
              <w:t> </w:t>
            </w:r>
            <w:r>
              <w:rPr>
                <w:spacing w:val="-2"/>
                <w:sz w:val="26"/>
              </w:rPr>
              <w:t>108/146mm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3" w:hRule="atLeast"/>
        </w:trPr>
        <w:tc>
          <w:tcPr>
            <w:tcW w:w="770" w:type="dxa"/>
          </w:tcPr>
          <w:p>
            <w:pPr>
              <w:pStyle w:val="TableParagraph"/>
              <w:spacing w:before="15"/>
              <w:ind w:left="7"/>
              <w:rPr>
                <w:sz w:val="22"/>
              </w:rPr>
            </w:pPr>
            <w:r>
              <w:rPr>
                <w:spacing w:val="-5"/>
                <w:sz w:val="22"/>
              </w:rPr>
              <w:t>45</w:t>
            </w:r>
          </w:p>
        </w:tc>
        <w:tc>
          <w:tcPr>
            <w:tcW w:w="4361" w:type="dxa"/>
          </w:tcPr>
          <w:p>
            <w:pPr>
              <w:pStyle w:val="TableParagraph"/>
              <w:spacing w:line="283" w:lineRule="exact" w:before="11"/>
              <w:ind w:left="108"/>
              <w:jc w:val="left"/>
              <w:rPr>
                <w:sz w:val="26"/>
              </w:rPr>
            </w:pPr>
            <w:r>
              <w:rPr>
                <w:sz w:val="26"/>
              </w:rPr>
              <w:t>Thùng</w:t>
            </w:r>
            <w:r>
              <w:rPr>
                <w:spacing w:val="-6"/>
                <w:sz w:val="26"/>
              </w:rPr>
              <w:t> </w:t>
            </w:r>
            <w:r>
              <w:rPr>
                <w:sz w:val="26"/>
              </w:rPr>
              <w:t>gánh</w:t>
            </w:r>
            <w:r>
              <w:rPr>
                <w:spacing w:val="-6"/>
                <w:sz w:val="26"/>
              </w:rPr>
              <w:t> </w:t>
            </w:r>
            <w:r>
              <w:rPr>
                <w:spacing w:val="-4"/>
                <w:sz w:val="26"/>
              </w:rPr>
              <w:t>nước</w:t>
            </w:r>
          </w:p>
        </w:tc>
        <w:tc>
          <w:tcPr>
            <w:tcW w:w="1007" w:type="dxa"/>
          </w:tcPr>
          <w:p>
            <w:pPr>
              <w:pStyle w:val="TableParagraph"/>
              <w:spacing w:line="283" w:lineRule="exact" w:before="11"/>
              <w:ind w:left="12"/>
              <w:rPr>
                <w:sz w:val="26"/>
              </w:rPr>
            </w:pPr>
            <w:r>
              <w:rPr>
                <w:spacing w:val="-5"/>
                <w:sz w:val="26"/>
              </w:rPr>
              <w:t>đôi</w:t>
            </w:r>
          </w:p>
        </w:tc>
        <w:tc>
          <w:tcPr>
            <w:tcW w:w="1094" w:type="dxa"/>
          </w:tcPr>
          <w:p>
            <w:pPr>
              <w:pStyle w:val="TableParagraph"/>
              <w:spacing w:line="283" w:lineRule="exact" w:before="11"/>
              <w:ind w:left="9"/>
              <w:rPr>
                <w:sz w:val="26"/>
              </w:rPr>
            </w:pPr>
            <w:r>
              <w:rPr>
                <w:spacing w:val="-5"/>
                <w:sz w:val="26"/>
              </w:rPr>
              <w:t>24</w:t>
            </w:r>
          </w:p>
        </w:tc>
        <w:tc>
          <w:tcPr>
            <w:tcW w:w="1828" w:type="dxa"/>
          </w:tcPr>
          <w:p>
            <w:pPr>
              <w:pStyle w:val="TableParagraph"/>
              <w:spacing w:line="252" w:lineRule="exact" w:before="41"/>
              <w:ind w:right="89"/>
              <w:jc w:val="right"/>
              <w:rPr>
                <w:sz w:val="22"/>
              </w:rPr>
            </w:pPr>
            <w:r>
              <w:rPr>
                <w:spacing w:val="-4"/>
                <w:sz w:val="22"/>
              </w:rPr>
              <w:t>3,79</w:t>
            </w:r>
          </w:p>
        </w:tc>
      </w:tr>
      <w:tr>
        <w:trPr>
          <w:trHeight w:val="311" w:hRule="atLeast"/>
        </w:trPr>
        <w:tc>
          <w:tcPr>
            <w:tcW w:w="770" w:type="dxa"/>
          </w:tcPr>
          <w:p>
            <w:pPr>
              <w:pStyle w:val="TableParagraph"/>
              <w:spacing w:before="13"/>
              <w:ind w:left="7"/>
              <w:rPr>
                <w:sz w:val="22"/>
              </w:rPr>
            </w:pPr>
            <w:r>
              <w:rPr>
                <w:spacing w:val="-5"/>
                <w:sz w:val="22"/>
              </w:rPr>
              <w:t>46</w:t>
            </w:r>
          </w:p>
        </w:tc>
        <w:tc>
          <w:tcPr>
            <w:tcW w:w="4361" w:type="dxa"/>
          </w:tcPr>
          <w:p>
            <w:pPr>
              <w:pStyle w:val="TableParagraph"/>
              <w:spacing w:line="283" w:lineRule="exact" w:before="9"/>
              <w:ind w:left="108"/>
              <w:jc w:val="left"/>
              <w:rPr>
                <w:sz w:val="26"/>
              </w:rPr>
            </w:pPr>
            <w:r>
              <w:rPr>
                <w:sz w:val="26"/>
              </w:rPr>
              <w:t>Thùng</w:t>
            </w:r>
            <w:r>
              <w:rPr>
                <w:spacing w:val="-6"/>
                <w:sz w:val="26"/>
              </w:rPr>
              <w:t> </w:t>
            </w:r>
            <w:r>
              <w:rPr>
                <w:sz w:val="26"/>
              </w:rPr>
              <w:t>phi</w:t>
            </w:r>
            <w:r>
              <w:rPr>
                <w:spacing w:val="-5"/>
                <w:sz w:val="26"/>
              </w:rPr>
              <w:t> </w:t>
            </w:r>
            <w:r>
              <w:rPr>
                <w:spacing w:val="-2"/>
                <w:sz w:val="26"/>
              </w:rPr>
              <w:t>200lít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2"/>
                <w:sz w:val="22"/>
              </w:rPr>
              <w:t>151,68</w:t>
            </w:r>
          </w:p>
        </w:tc>
      </w:tr>
      <w:tr>
        <w:trPr>
          <w:trHeight w:val="311" w:hRule="atLeast"/>
        </w:trPr>
        <w:tc>
          <w:tcPr>
            <w:tcW w:w="770" w:type="dxa"/>
          </w:tcPr>
          <w:p>
            <w:pPr>
              <w:pStyle w:val="TableParagraph"/>
              <w:spacing w:before="13"/>
              <w:ind w:left="7"/>
              <w:rPr>
                <w:sz w:val="22"/>
              </w:rPr>
            </w:pPr>
            <w:r>
              <w:rPr>
                <w:spacing w:val="-5"/>
                <w:sz w:val="22"/>
              </w:rPr>
              <w:t>47</w:t>
            </w:r>
          </w:p>
        </w:tc>
        <w:tc>
          <w:tcPr>
            <w:tcW w:w="4361" w:type="dxa"/>
          </w:tcPr>
          <w:p>
            <w:pPr>
              <w:pStyle w:val="TableParagraph"/>
              <w:spacing w:line="283" w:lineRule="exact" w:before="9"/>
              <w:ind w:left="108"/>
              <w:jc w:val="left"/>
              <w:rPr>
                <w:sz w:val="26"/>
              </w:rPr>
            </w:pPr>
            <w:r>
              <w:rPr>
                <w:sz w:val="26"/>
              </w:rPr>
              <w:t>Thước</w:t>
            </w:r>
            <w:r>
              <w:rPr>
                <w:spacing w:val="-7"/>
                <w:sz w:val="26"/>
              </w:rPr>
              <w:t> </w:t>
            </w:r>
            <w:r>
              <w:rPr>
                <w:spacing w:val="-5"/>
                <w:sz w:val="26"/>
              </w:rPr>
              <w:t>cặp</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48</w:t>
            </w:r>
          </w:p>
        </w:tc>
        <w:tc>
          <w:tcPr>
            <w:tcW w:w="4361" w:type="dxa"/>
          </w:tcPr>
          <w:p>
            <w:pPr>
              <w:pStyle w:val="TableParagraph"/>
              <w:spacing w:line="283" w:lineRule="exact" w:before="9"/>
              <w:ind w:left="108"/>
              <w:jc w:val="left"/>
              <w:rPr>
                <w:sz w:val="26"/>
              </w:rPr>
            </w:pPr>
            <w:r>
              <w:rPr>
                <w:sz w:val="26"/>
              </w:rPr>
              <w:t>Thước</w:t>
            </w:r>
            <w:r>
              <w:rPr>
                <w:spacing w:val="-5"/>
                <w:sz w:val="26"/>
              </w:rPr>
              <w:t> </w:t>
            </w:r>
            <w:r>
              <w:rPr>
                <w:sz w:val="26"/>
              </w:rPr>
              <w:t>cuộn</w:t>
            </w:r>
            <w:r>
              <w:rPr>
                <w:spacing w:val="-5"/>
                <w:sz w:val="26"/>
              </w:rPr>
              <w:t> </w:t>
            </w:r>
            <w:r>
              <w:rPr>
                <w:sz w:val="26"/>
              </w:rPr>
              <w:t>dây</w:t>
            </w:r>
            <w:r>
              <w:rPr>
                <w:spacing w:val="-8"/>
                <w:sz w:val="26"/>
              </w:rPr>
              <w:t> </w:t>
            </w:r>
            <w:r>
              <w:rPr>
                <w:spacing w:val="-5"/>
                <w:sz w:val="26"/>
              </w:rPr>
              <w:t>20m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4,74</w:t>
            </w:r>
          </w:p>
        </w:tc>
      </w:tr>
      <w:tr>
        <w:trPr>
          <w:trHeight w:val="311" w:hRule="atLeast"/>
        </w:trPr>
        <w:tc>
          <w:tcPr>
            <w:tcW w:w="770" w:type="dxa"/>
          </w:tcPr>
          <w:p>
            <w:pPr>
              <w:pStyle w:val="TableParagraph"/>
              <w:spacing w:before="13"/>
              <w:ind w:left="7"/>
              <w:rPr>
                <w:sz w:val="22"/>
              </w:rPr>
            </w:pPr>
            <w:r>
              <w:rPr>
                <w:spacing w:val="-5"/>
                <w:sz w:val="22"/>
              </w:rPr>
              <w:t>49</w:t>
            </w:r>
          </w:p>
        </w:tc>
        <w:tc>
          <w:tcPr>
            <w:tcW w:w="4361" w:type="dxa"/>
          </w:tcPr>
          <w:p>
            <w:pPr>
              <w:pStyle w:val="TableParagraph"/>
              <w:spacing w:line="283" w:lineRule="exact" w:before="9"/>
              <w:ind w:left="108"/>
              <w:jc w:val="left"/>
              <w:rPr>
                <w:sz w:val="26"/>
              </w:rPr>
            </w:pPr>
            <w:r>
              <w:rPr>
                <w:sz w:val="26"/>
              </w:rPr>
              <w:t>Thước</w:t>
            </w:r>
            <w:r>
              <w:rPr>
                <w:spacing w:val="-7"/>
                <w:sz w:val="26"/>
              </w:rPr>
              <w:t> </w:t>
            </w:r>
            <w:r>
              <w:rPr>
                <w:spacing w:val="-4"/>
                <w:sz w:val="26"/>
              </w:rPr>
              <w:t>niro</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50</w:t>
            </w:r>
          </w:p>
        </w:tc>
        <w:tc>
          <w:tcPr>
            <w:tcW w:w="4361" w:type="dxa"/>
          </w:tcPr>
          <w:p>
            <w:pPr>
              <w:pStyle w:val="TableParagraph"/>
              <w:spacing w:line="283" w:lineRule="exact" w:before="9"/>
              <w:ind w:left="108"/>
              <w:jc w:val="left"/>
              <w:rPr>
                <w:sz w:val="26"/>
              </w:rPr>
            </w:pPr>
            <w:r>
              <w:rPr>
                <w:sz w:val="26"/>
              </w:rPr>
              <w:t>Thước</w:t>
            </w:r>
            <w:r>
              <w:rPr>
                <w:spacing w:val="-6"/>
                <w:sz w:val="26"/>
              </w:rPr>
              <w:t> </w:t>
            </w:r>
            <w:r>
              <w:rPr>
                <w:sz w:val="26"/>
              </w:rPr>
              <w:t>thép</w:t>
            </w:r>
            <w:r>
              <w:rPr>
                <w:spacing w:val="-6"/>
                <w:sz w:val="26"/>
              </w:rPr>
              <w:t> </w:t>
            </w:r>
            <w:r>
              <w:rPr>
                <w:spacing w:val="-4"/>
                <w:sz w:val="26"/>
              </w:rPr>
              <w:t>gấp</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0,95</w:t>
            </w:r>
          </w:p>
        </w:tc>
      </w:tr>
      <w:tr>
        <w:trPr>
          <w:trHeight w:val="314" w:hRule="atLeast"/>
        </w:trPr>
        <w:tc>
          <w:tcPr>
            <w:tcW w:w="770" w:type="dxa"/>
          </w:tcPr>
          <w:p>
            <w:pPr>
              <w:pStyle w:val="TableParagraph"/>
              <w:spacing w:before="15"/>
              <w:ind w:left="7"/>
              <w:rPr>
                <w:sz w:val="22"/>
              </w:rPr>
            </w:pPr>
            <w:r>
              <w:rPr>
                <w:spacing w:val="-5"/>
                <w:sz w:val="22"/>
              </w:rPr>
              <w:t>51</w:t>
            </w:r>
          </w:p>
        </w:tc>
        <w:tc>
          <w:tcPr>
            <w:tcW w:w="4361" w:type="dxa"/>
          </w:tcPr>
          <w:p>
            <w:pPr>
              <w:pStyle w:val="TableParagraph"/>
              <w:spacing w:line="283" w:lineRule="exact" w:before="11"/>
              <w:ind w:left="108"/>
              <w:jc w:val="left"/>
              <w:rPr>
                <w:sz w:val="26"/>
              </w:rPr>
            </w:pPr>
            <w:r>
              <w:rPr>
                <w:sz w:val="26"/>
              </w:rPr>
              <w:t>Tuốc</w:t>
            </w:r>
            <w:r>
              <w:rPr>
                <w:spacing w:val="-5"/>
                <w:sz w:val="26"/>
              </w:rPr>
              <w:t> </w:t>
            </w:r>
            <w:r>
              <w:rPr>
                <w:sz w:val="26"/>
              </w:rPr>
              <w:t>nơ</w:t>
            </w:r>
            <w:r>
              <w:rPr>
                <w:spacing w:val="-4"/>
                <w:sz w:val="26"/>
              </w:rPr>
              <w:t> </w:t>
            </w:r>
            <w:r>
              <w:rPr>
                <w:sz w:val="26"/>
              </w:rPr>
              <w:t>vít</w:t>
            </w:r>
            <w:r>
              <w:rPr>
                <w:spacing w:val="-4"/>
                <w:sz w:val="26"/>
              </w:rPr>
              <w:t> </w:t>
            </w:r>
            <w:r>
              <w:rPr>
                <w:sz w:val="26"/>
              </w:rPr>
              <w:t>các</w:t>
            </w:r>
            <w:r>
              <w:rPr>
                <w:spacing w:val="-5"/>
                <w:sz w:val="26"/>
              </w:rPr>
              <w:t> </w:t>
            </w:r>
            <w:r>
              <w:rPr>
                <w:spacing w:val="-4"/>
                <w:sz w:val="26"/>
              </w:rPr>
              <w:t>loại</w:t>
            </w:r>
          </w:p>
        </w:tc>
        <w:tc>
          <w:tcPr>
            <w:tcW w:w="1007" w:type="dxa"/>
          </w:tcPr>
          <w:p>
            <w:pPr>
              <w:pStyle w:val="TableParagraph"/>
              <w:spacing w:line="283" w:lineRule="exact" w:before="11"/>
              <w:ind w:left="12"/>
              <w:rPr>
                <w:sz w:val="26"/>
              </w:rPr>
            </w:pPr>
            <w:r>
              <w:rPr>
                <w:spacing w:val="-5"/>
                <w:sz w:val="26"/>
              </w:rPr>
              <w:t>bộ</w:t>
            </w:r>
          </w:p>
        </w:tc>
        <w:tc>
          <w:tcPr>
            <w:tcW w:w="1094" w:type="dxa"/>
          </w:tcPr>
          <w:p>
            <w:pPr>
              <w:pStyle w:val="TableParagraph"/>
              <w:spacing w:line="283" w:lineRule="exact" w:before="11"/>
              <w:ind w:left="9"/>
              <w:rPr>
                <w:sz w:val="26"/>
              </w:rPr>
            </w:pPr>
            <w:r>
              <w:rPr>
                <w:spacing w:val="-5"/>
                <w:sz w:val="26"/>
              </w:rPr>
              <w:t>24</w:t>
            </w:r>
          </w:p>
        </w:tc>
        <w:tc>
          <w:tcPr>
            <w:tcW w:w="1828" w:type="dxa"/>
          </w:tcPr>
          <w:p>
            <w:pPr>
              <w:pStyle w:val="TableParagraph"/>
              <w:spacing w:line="252" w:lineRule="exact" w:before="41"/>
              <w:ind w:right="89"/>
              <w:jc w:val="right"/>
              <w:rPr>
                <w:sz w:val="22"/>
              </w:rPr>
            </w:pPr>
            <w:r>
              <w:rPr>
                <w:spacing w:val="-4"/>
                <w:sz w:val="22"/>
              </w:rPr>
              <w:t>0,95</w:t>
            </w:r>
          </w:p>
        </w:tc>
      </w:tr>
      <w:tr>
        <w:trPr>
          <w:trHeight w:val="311" w:hRule="atLeast"/>
        </w:trPr>
        <w:tc>
          <w:tcPr>
            <w:tcW w:w="770" w:type="dxa"/>
          </w:tcPr>
          <w:p>
            <w:pPr>
              <w:pStyle w:val="TableParagraph"/>
              <w:spacing w:before="13"/>
              <w:ind w:left="7"/>
              <w:rPr>
                <w:sz w:val="22"/>
              </w:rPr>
            </w:pPr>
            <w:r>
              <w:rPr>
                <w:spacing w:val="-5"/>
                <w:sz w:val="22"/>
              </w:rPr>
              <w:t>52</w:t>
            </w:r>
          </w:p>
        </w:tc>
        <w:tc>
          <w:tcPr>
            <w:tcW w:w="4361" w:type="dxa"/>
          </w:tcPr>
          <w:p>
            <w:pPr>
              <w:pStyle w:val="TableParagraph"/>
              <w:spacing w:line="283" w:lineRule="exact" w:before="9"/>
              <w:ind w:left="108"/>
              <w:jc w:val="left"/>
              <w:rPr>
                <w:sz w:val="26"/>
              </w:rPr>
            </w:pPr>
            <w:r>
              <w:rPr>
                <w:sz w:val="26"/>
              </w:rPr>
              <w:t>Vinca</w:t>
            </w:r>
            <w:r>
              <w:rPr>
                <w:spacing w:val="-6"/>
                <w:sz w:val="26"/>
              </w:rPr>
              <w:t> </w:t>
            </w:r>
            <w:r>
              <w:rPr>
                <w:sz w:val="26"/>
              </w:rPr>
              <w:t>Φ</w:t>
            </w:r>
            <w:r>
              <w:rPr>
                <w:spacing w:val="-5"/>
                <w:sz w:val="26"/>
              </w:rPr>
              <w:t> </w:t>
            </w:r>
            <w:r>
              <w:rPr>
                <w:spacing w:val="-4"/>
                <w:sz w:val="26"/>
              </w:rPr>
              <w:t>42mm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48</w:t>
            </w:r>
          </w:p>
        </w:tc>
        <w:tc>
          <w:tcPr>
            <w:tcW w:w="1828" w:type="dxa"/>
          </w:tcPr>
          <w:p>
            <w:pPr>
              <w:pStyle w:val="TableParagraph"/>
              <w:spacing w:line="252" w:lineRule="exact" w:before="39"/>
              <w:ind w:right="89"/>
              <w:jc w:val="right"/>
              <w:rPr>
                <w:sz w:val="22"/>
              </w:rPr>
            </w:pPr>
            <w:r>
              <w:rPr>
                <w:spacing w:val="-2"/>
                <w:sz w:val="22"/>
              </w:rPr>
              <w:t>75,84</w:t>
            </w:r>
          </w:p>
        </w:tc>
      </w:tr>
    </w:tbl>
    <w:p>
      <w:pPr>
        <w:pStyle w:val="TableParagraph"/>
        <w:spacing w:after="0" w:line="252" w:lineRule="exact"/>
        <w:jc w:val="right"/>
        <w:rPr>
          <w:sz w:val="22"/>
        </w:rPr>
        <w:sectPr>
          <w:pgSz w:w="11910" w:h="16840"/>
          <w:pgMar w:header="628" w:footer="0" w:top="900" w:bottom="280" w:left="1275" w:right="425"/>
        </w:sectPr>
      </w:pPr>
    </w:p>
    <w:p>
      <w:pPr>
        <w:pStyle w:val="BodyText"/>
        <w:spacing w:before="10"/>
        <w:ind w:left="0"/>
        <w:rPr>
          <w:i/>
          <w:sz w:val="18"/>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4361"/>
        <w:gridCol w:w="1007"/>
        <w:gridCol w:w="1094"/>
        <w:gridCol w:w="1828"/>
      </w:tblGrid>
      <w:tr>
        <w:trPr>
          <w:trHeight w:val="313" w:hRule="atLeast"/>
        </w:trPr>
        <w:tc>
          <w:tcPr>
            <w:tcW w:w="770" w:type="dxa"/>
            <w:vMerge w:val="restart"/>
          </w:tcPr>
          <w:p>
            <w:pPr>
              <w:pStyle w:val="TableParagraph"/>
              <w:jc w:val="left"/>
              <w:rPr>
                <w:i/>
                <w:sz w:val="26"/>
              </w:rPr>
            </w:pPr>
          </w:p>
          <w:p>
            <w:pPr>
              <w:pStyle w:val="TableParagraph"/>
              <w:spacing w:before="1"/>
              <w:ind w:left="211"/>
              <w:jc w:val="left"/>
              <w:rPr>
                <w:b/>
                <w:sz w:val="26"/>
              </w:rPr>
            </w:pPr>
            <w:r>
              <w:rPr>
                <w:b/>
                <w:spacing w:val="-5"/>
                <w:sz w:val="26"/>
              </w:rPr>
              <w:t>TT</w:t>
            </w:r>
          </w:p>
        </w:tc>
        <w:tc>
          <w:tcPr>
            <w:tcW w:w="4361" w:type="dxa"/>
            <w:vMerge w:val="restart"/>
          </w:tcPr>
          <w:p>
            <w:pPr>
              <w:pStyle w:val="TableParagraph"/>
              <w:jc w:val="left"/>
              <w:rPr>
                <w:i/>
                <w:sz w:val="26"/>
              </w:rPr>
            </w:pPr>
          </w:p>
          <w:p>
            <w:pPr>
              <w:pStyle w:val="TableParagraph"/>
              <w:spacing w:before="1"/>
              <w:ind w:left="6"/>
              <w:rPr>
                <w:b/>
                <w:sz w:val="26"/>
              </w:rPr>
            </w:pPr>
            <w:r>
              <w:rPr>
                <w:b/>
                <w:sz w:val="26"/>
              </w:rPr>
              <w:t>Tên</w:t>
            </w:r>
            <w:r>
              <w:rPr>
                <w:b/>
                <w:spacing w:val="-6"/>
                <w:sz w:val="26"/>
              </w:rPr>
              <w:t> </w:t>
            </w:r>
            <w:r>
              <w:rPr>
                <w:b/>
                <w:sz w:val="26"/>
              </w:rPr>
              <w:t>dụng</w:t>
            </w:r>
            <w:r>
              <w:rPr>
                <w:b/>
                <w:spacing w:val="-5"/>
                <w:sz w:val="26"/>
              </w:rPr>
              <w:t> cụ</w:t>
            </w:r>
          </w:p>
        </w:tc>
        <w:tc>
          <w:tcPr>
            <w:tcW w:w="1007" w:type="dxa"/>
            <w:vMerge w:val="restart"/>
          </w:tcPr>
          <w:p>
            <w:pPr>
              <w:pStyle w:val="TableParagraph"/>
              <w:spacing w:before="148"/>
              <w:ind w:left="228"/>
              <w:jc w:val="left"/>
              <w:rPr>
                <w:b/>
                <w:sz w:val="26"/>
              </w:rPr>
            </w:pPr>
            <w:r>
              <w:rPr>
                <w:b/>
                <w:spacing w:val="-5"/>
                <w:sz w:val="26"/>
              </w:rPr>
              <w:t>ĐVT</w:t>
            </w:r>
          </w:p>
        </w:tc>
        <w:tc>
          <w:tcPr>
            <w:tcW w:w="1094" w:type="dxa"/>
            <w:vMerge w:val="restart"/>
          </w:tcPr>
          <w:p>
            <w:pPr>
              <w:pStyle w:val="TableParagraph"/>
              <w:spacing w:line="298" w:lineRule="exact"/>
              <w:ind w:left="337" w:hanging="58"/>
              <w:jc w:val="left"/>
              <w:rPr>
                <w:b/>
                <w:sz w:val="26"/>
              </w:rPr>
            </w:pPr>
            <w:r>
              <w:rPr>
                <w:b/>
                <w:spacing w:val="-4"/>
                <w:sz w:val="26"/>
              </w:rPr>
              <w:t>Thời</w:t>
            </w:r>
          </w:p>
          <w:p>
            <w:pPr>
              <w:pStyle w:val="TableParagraph"/>
              <w:spacing w:line="300" w:lineRule="atLeast"/>
              <w:ind w:left="143" w:right="126" w:firstLine="194"/>
              <w:jc w:val="left"/>
              <w:rPr>
                <w:b/>
                <w:sz w:val="26"/>
              </w:rPr>
            </w:pPr>
            <w:r>
              <w:rPr>
                <w:b/>
                <w:spacing w:val="-4"/>
                <w:sz w:val="26"/>
              </w:rPr>
              <w:t>hạn </w:t>
            </w:r>
            <w:r>
              <w:rPr>
                <w:b/>
                <w:spacing w:val="-2"/>
                <w:sz w:val="26"/>
              </w:rPr>
              <w:t>(tháng)</w:t>
            </w:r>
          </w:p>
        </w:tc>
        <w:tc>
          <w:tcPr>
            <w:tcW w:w="1828" w:type="dxa"/>
          </w:tcPr>
          <w:p>
            <w:pPr>
              <w:pStyle w:val="TableParagraph"/>
              <w:spacing w:line="290" w:lineRule="exact" w:before="4"/>
              <w:ind w:left="365"/>
              <w:jc w:val="left"/>
              <w:rPr>
                <w:b/>
                <w:sz w:val="26"/>
              </w:rPr>
            </w:pPr>
            <w:r>
              <w:rPr>
                <w:b/>
                <w:sz w:val="26"/>
              </w:rPr>
              <w:t>Định</w:t>
            </w:r>
            <w:r>
              <w:rPr>
                <w:b/>
                <w:spacing w:val="-6"/>
                <w:sz w:val="26"/>
              </w:rPr>
              <w:t> </w:t>
            </w:r>
            <w:r>
              <w:rPr>
                <w:b/>
                <w:spacing w:val="-4"/>
                <w:sz w:val="26"/>
              </w:rPr>
              <w:t>mức</w:t>
            </w:r>
          </w:p>
        </w:tc>
      </w:tr>
      <w:tr>
        <w:trPr>
          <w:trHeight w:val="578" w:hRule="atLeast"/>
        </w:trPr>
        <w:tc>
          <w:tcPr>
            <w:tcW w:w="770" w:type="dxa"/>
            <w:vMerge/>
            <w:tcBorders>
              <w:top w:val="nil"/>
            </w:tcBorders>
          </w:tcPr>
          <w:p>
            <w:pPr>
              <w:rPr>
                <w:sz w:val="2"/>
                <w:szCs w:val="2"/>
              </w:rPr>
            </w:pPr>
          </w:p>
        </w:tc>
        <w:tc>
          <w:tcPr>
            <w:tcW w:w="4361" w:type="dxa"/>
            <w:vMerge/>
            <w:tcBorders>
              <w:top w:val="nil"/>
            </w:tcBorders>
          </w:tcPr>
          <w:p>
            <w:pPr>
              <w:rPr>
                <w:sz w:val="2"/>
                <w:szCs w:val="2"/>
              </w:rPr>
            </w:pPr>
          </w:p>
        </w:tc>
        <w:tc>
          <w:tcPr>
            <w:tcW w:w="1007" w:type="dxa"/>
            <w:vMerge/>
            <w:tcBorders>
              <w:top w:val="nil"/>
            </w:tcBorders>
          </w:tcPr>
          <w:p>
            <w:pPr>
              <w:rPr>
                <w:sz w:val="2"/>
                <w:szCs w:val="2"/>
              </w:rPr>
            </w:pPr>
          </w:p>
        </w:tc>
        <w:tc>
          <w:tcPr>
            <w:tcW w:w="1094" w:type="dxa"/>
            <w:vMerge/>
            <w:tcBorders>
              <w:top w:val="nil"/>
            </w:tcBorders>
          </w:tcPr>
          <w:p>
            <w:pPr>
              <w:rPr>
                <w:sz w:val="2"/>
                <w:szCs w:val="2"/>
              </w:rPr>
            </w:pPr>
          </w:p>
        </w:tc>
        <w:tc>
          <w:tcPr>
            <w:tcW w:w="1828" w:type="dxa"/>
          </w:tcPr>
          <w:p>
            <w:pPr>
              <w:pStyle w:val="TableParagraph"/>
              <w:spacing w:before="136"/>
              <w:ind w:left="408"/>
              <w:jc w:val="left"/>
              <w:rPr>
                <w:b/>
                <w:sz w:val="26"/>
              </w:rPr>
            </w:pPr>
            <w:r>
              <w:rPr>
                <w:b/>
                <w:sz w:val="26"/>
              </w:rPr>
              <w:t>0</w:t>
            </w:r>
            <w:r>
              <w:rPr>
                <w:b/>
                <w:spacing w:val="-2"/>
                <w:sz w:val="26"/>
              </w:rPr>
              <w:t> </w:t>
            </w:r>
            <w:r>
              <w:rPr>
                <w:b/>
                <w:sz w:val="26"/>
              </w:rPr>
              <w:t>-</w:t>
            </w:r>
            <w:r>
              <w:rPr>
                <w:b/>
                <w:spacing w:val="62"/>
                <w:sz w:val="26"/>
              </w:rPr>
              <w:t> </w:t>
            </w:r>
            <w:r>
              <w:rPr>
                <w:b/>
                <w:spacing w:val="-4"/>
                <w:sz w:val="26"/>
              </w:rPr>
              <w:t>300m</w:t>
            </w:r>
          </w:p>
        </w:tc>
      </w:tr>
      <w:tr>
        <w:trPr>
          <w:trHeight w:val="311" w:hRule="atLeast"/>
        </w:trPr>
        <w:tc>
          <w:tcPr>
            <w:tcW w:w="770" w:type="dxa"/>
          </w:tcPr>
          <w:p>
            <w:pPr>
              <w:pStyle w:val="TableParagraph"/>
              <w:spacing w:before="13"/>
              <w:ind w:left="7"/>
              <w:rPr>
                <w:sz w:val="22"/>
              </w:rPr>
            </w:pPr>
            <w:r>
              <w:rPr>
                <w:spacing w:val="-5"/>
                <w:sz w:val="22"/>
              </w:rPr>
              <w:t>53</w:t>
            </w:r>
          </w:p>
        </w:tc>
        <w:tc>
          <w:tcPr>
            <w:tcW w:w="4361" w:type="dxa"/>
          </w:tcPr>
          <w:p>
            <w:pPr>
              <w:pStyle w:val="TableParagraph"/>
              <w:spacing w:line="283" w:lineRule="exact" w:before="9"/>
              <w:ind w:left="108"/>
              <w:jc w:val="left"/>
              <w:rPr>
                <w:sz w:val="26"/>
              </w:rPr>
            </w:pPr>
            <w:r>
              <w:rPr>
                <w:sz w:val="26"/>
              </w:rPr>
              <w:t>Vịt</w:t>
            </w:r>
            <w:r>
              <w:rPr>
                <w:spacing w:val="-6"/>
                <w:sz w:val="26"/>
              </w:rPr>
              <w:t> </w:t>
            </w:r>
            <w:r>
              <w:rPr>
                <w:spacing w:val="-5"/>
                <w:sz w:val="26"/>
              </w:rPr>
              <w:t>dầu</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2" w:lineRule="exact" w:before="39"/>
              <w:ind w:right="89"/>
              <w:jc w:val="right"/>
              <w:rPr>
                <w:sz w:val="22"/>
              </w:rPr>
            </w:pPr>
            <w:r>
              <w:rPr>
                <w:spacing w:val="-4"/>
                <w:sz w:val="22"/>
              </w:rPr>
              <w:t>1,90</w:t>
            </w:r>
          </w:p>
        </w:tc>
      </w:tr>
      <w:tr>
        <w:trPr>
          <w:trHeight w:val="311" w:hRule="atLeast"/>
        </w:trPr>
        <w:tc>
          <w:tcPr>
            <w:tcW w:w="770" w:type="dxa"/>
          </w:tcPr>
          <w:p>
            <w:pPr>
              <w:pStyle w:val="TableParagraph"/>
              <w:spacing w:before="13"/>
              <w:ind w:left="7"/>
              <w:rPr>
                <w:sz w:val="22"/>
              </w:rPr>
            </w:pPr>
            <w:r>
              <w:rPr>
                <w:spacing w:val="-5"/>
                <w:sz w:val="22"/>
              </w:rPr>
              <w:t>54</w:t>
            </w:r>
          </w:p>
        </w:tc>
        <w:tc>
          <w:tcPr>
            <w:tcW w:w="4361" w:type="dxa"/>
          </w:tcPr>
          <w:p>
            <w:pPr>
              <w:pStyle w:val="TableParagraph"/>
              <w:spacing w:line="283" w:lineRule="exact" w:before="9"/>
              <w:ind w:left="108"/>
              <w:jc w:val="left"/>
              <w:rPr>
                <w:sz w:val="26"/>
              </w:rPr>
            </w:pPr>
            <w:r>
              <w:rPr>
                <w:sz w:val="26"/>
              </w:rPr>
              <w:t>Vòng</w:t>
            </w:r>
            <w:r>
              <w:rPr>
                <w:spacing w:val="-5"/>
                <w:sz w:val="26"/>
              </w:rPr>
              <w:t> </w:t>
            </w:r>
            <w:r>
              <w:rPr>
                <w:sz w:val="26"/>
              </w:rPr>
              <w:t>đệm</w:t>
            </w:r>
            <w:r>
              <w:rPr>
                <w:spacing w:val="-5"/>
                <w:sz w:val="26"/>
              </w:rPr>
              <w:t> </w:t>
            </w:r>
            <w:r>
              <w:rPr>
                <w:sz w:val="26"/>
              </w:rPr>
              <w:t>bắt</w:t>
            </w:r>
            <w:r>
              <w:rPr>
                <w:spacing w:val="-5"/>
                <w:sz w:val="26"/>
              </w:rPr>
              <w:t> </w:t>
            </w:r>
            <w:r>
              <w:rPr>
                <w:sz w:val="26"/>
              </w:rPr>
              <w:t>cáp</w:t>
            </w:r>
            <w:r>
              <w:rPr>
                <w:spacing w:val="-3"/>
                <w:sz w:val="26"/>
              </w:rPr>
              <w:t> </w:t>
            </w:r>
            <w:r>
              <w:rPr>
                <w:spacing w:val="-2"/>
                <w:sz w:val="26"/>
              </w:rPr>
              <w:t>Φ15,5mm</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36</w:t>
            </w:r>
          </w:p>
        </w:tc>
        <w:tc>
          <w:tcPr>
            <w:tcW w:w="1828" w:type="dxa"/>
          </w:tcPr>
          <w:p>
            <w:pPr>
              <w:pStyle w:val="TableParagraph"/>
              <w:spacing w:line="250"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55</w:t>
            </w:r>
          </w:p>
        </w:tc>
        <w:tc>
          <w:tcPr>
            <w:tcW w:w="4361" w:type="dxa"/>
          </w:tcPr>
          <w:p>
            <w:pPr>
              <w:pStyle w:val="TableParagraph"/>
              <w:spacing w:line="283" w:lineRule="exact" w:before="9"/>
              <w:ind w:left="108"/>
              <w:jc w:val="left"/>
              <w:rPr>
                <w:sz w:val="26"/>
              </w:rPr>
            </w:pPr>
            <w:r>
              <w:rPr>
                <w:sz w:val="26"/>
              </w:rPr>
              <w:t>Xà</w:t>
            </w:r>
            <w:r>
              <w:rPr>
                <w:spacing w:val="-5"/>
                <w:sz w:val="26"/>
              </w:rPr>
              <w:t> </w:t>
            </w:r>
            <w:r>
              <w:rPr>
                <w:spacing w:val="-4"/>
                <w:sz w:val="26"/>
              </w:rPr>
              <w:t>beng</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24</w:t>
            </w:r>
          </w:p>
        </w:tc>
        <w:tc>
          <w:tcPr>
            <w:tcW w:w="1828" w:type="dxa"/>
          </w:tcPr>
          <w:p>
            <w:pPr>
              <w:pStyle w:val="TableParagraph"/>
              <w:spacing w:line="250" w:lineRule="exact" w:before="41"/>
              <w:ind w:right="89"/>
              <w:jc w:val="right"/>
              <w:rPr>
                <w:sz w:val="22"/>
              </w:rPr>
            </w:pPr>
            <w:r>
              <w:rPr>
                <w:spacing w:val="-4"/>
                <w:sz w:val="22"/>
              </w:rPr>
              <w:t>7,58</w:t>
            </w:r>
          </w:p>
        </w:tc>
      </w:tr>
      <w:tr>
        <w:trPr>
          <w:trHeight w:val="311" w:hRule="atLeast"/>
        </w:trPr>
        <w:tc>
          <w:tcPr>
            <w:tcW w:w="770" w:type="dxa"/>
          </w:tcPr>
          <w:p>
            <w:pPr>
              <w:pStyle w:val="TableParagraph"/>
              <w:spacing w:before="13"/>
              <w:ind w:left="7"/>
              <w:rPr>
                <w:sz w:val="22"/>
              </w:rPr>
            </w:pPr>
            <w:r>
              <w:rPr>
                <w:spacing w:val="-5"/>
                <w:sz w:val="22"/>
              </w:rPr>
              <w:t>56</w:t>
            </w:r>
          </w:p>
        </w:tc>
        <w:tc>
          <w:tcPr>
            <w:tcW w:w="4361" w:type="dxa"/>
          </w:tcPr>
          <w:p>
            <w:pPr>
              <w:pStyle w:val="TableParagraph"/>
              <w:spacing w:line="283" w:lineRule="exact" w:before="9"/>
              <w:ind w:left="108"/>
              <w:jc w:val="left"/>
              <w:rPr>
                <w:sz w:val="26"/>
              </w:rPr>
            </w:pPr>
            <w:r>
              <w:rPr>
                <w:sz w:val="26"/>
              </w:rPr>
              <w:t>Xẻng</w:t>
            </w:r>
            <w:r>
              <w:rPr>
                <w:spacing w:val="-6"/>
                <w:sz w:val="26"/>
              </w:rPr>
              <w:t> </w:t>
            </w:r>
            <w:r>
              <w:rPr>
                <w:sz w:val="26"/>
              </w:rPr>
              <w:t>xúc</w:t>
            </w:r>
            <w:r>
              <w:rPr>
                <w:spacing w:val="-6"/>
                <w:sz w:val="26"/>
              </w:rPr>
              <w:t> </w:t>
            </w:r>
            <w:r>
              <w:rPr>
                <w:spacing w:val="-4"/>
                <w:sz w:val="26"/>
              </w:rPr>
              <w:t>đất</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0" w:lineRule="exact" w:before="41"/>
              <w:ind w:right="89"/>
              <w:jc w:val="right"/>
              <w:rPr>
                <w:sz w:val="22"/>
              </w:rPr>
            </w:pPr>
            <w:r>
              <w:rPr>
                <w:spacing w:val="-4"/>
                <w:sz w:val="22"/>
              </w:rPr>
              <w:t>7,58</w:t>
            </w:r>
          </w:p>
        </w:tc>
      </w:tr>
      <w:tr>
        <w:trPr>
          <w:trHeight w:val="313" w:hRule="atLeast"/>
        </w:trPr>
        <w:tc>
          <w:tcPr>
            <w:tcW w:w="770" w:type="dxa"/>
          </w:tcPr>
          <w:p>
            <w:pPr>
              <w:pStyle w:val="TableParagraph"/>
              <w:spacing w:before="15"/>
              <w:ind w:left="7"/>
              <w:rPr>
                <w:sz w:val="22"/>
              </w:rPr>
            </w:pPr>
            <w:r>
              <w:rPr>
                <w:spacing w:val="-5"/>
                <w:sz w:val="22"/>
              </w:rPr>
              <w:t>57</w:t>
            </w:r>
          </w:p>
        </w:tc>
        <w:tc>
          <w:tcPr>
            <w:tcW w:w="4361" w:type="dxa"/>
          </w:tcPr>
          <w:p>
            <w:pPr>
              <w:pStyle w:val="TableParagraph"/>
              <w:spacing w:line="283" w:lineRule="exact" w:before="11"/>
              <w:ind w:left="108"/>
              <w:jc w:val="left"/>
              <w:rPr>
                <w:sz w:val="26"/>
              </w:rPr>
            </w:pPr>
            <w:r>
              <w:rPr>
                <w:sz w:val="26"/>
              </w:rPr>
              <w:t>Xeniga</w:t>
            </w:r>
            <w:r>
              <w:rPr>
                <w:spacing w:val="-6"/>
                <w:sz w:val="26"/>
              </w:rPr>
              <w:t> </w:t>
            </w:r>
            <w:r>
              <w:rPr>
                <w:sz w:val="26"/>
              </w:rPr>
              <w:t>Φ</w:t>
            </w:r>
            <w:r>
              <w:rPr>
                <w:spacing w:val="-6"/>
                <w:sz w:val="26"/>
              </w:rPr>
              <w:t> </w:t>
            </w:r>
            <w:r>
              <w:rPr>
                <w:spacing w:val="-4"/>
                <w:sz w:val="26"/>
              </w:rPr>
              <w:t>42mm</w:t>
            </w:r>
          </w:p>
        </w:tc>
        <w:tc>
          <w:tcPr>
            <w:tcW w:w="1007" w:type="dxa"/>
          </w:tcPr>
          <w:p>
            <w:pPr>
              <w:pStyle w:val="TableParagraph"/>
              <w:spacing w:line="283" w:lineRule="exact" w:before="11"/>
              <w:ind w:left="12"/>
              <w:rPr>
                <w:sz w:val="26"/>
              </w:rPr>
            </w:pPr>
            <w:r>
              <w:rPr>
                <w:spacing w:val="-5"/>
                <w:sz w:val="26"/>
              </w:rPr>
              <w:t>cái</w:t>
            </w:r>
          </w:p>
        </w:tc>
        <w:tc>
          <w:tcPr>
            <w:tcW w:w="1094" w:type="dxa"/>
          </w:tcPr>
          <w:p>
            <w:pPr>
              <w:pStyle w:val="TableParagraph"/>
              <w:spacing w:line="283" w:lineRule="exact" w:before="11"/>
              <w:ind w:left="9"/>
              <w:rPr>
                <w:sz w:val="26"/>
              </w:rPr>
            </w:pPr>
            <w:r>
              <w:rPr>
                <w:spacing w:val="-5"/>
                <w:sz w:val="26"/>
              </w:rPr>
              <w:t>36</w:t>
            </w:r>
          </w:p>
        </w:tc>
        <w:tc>
          <w:tcPr>
            <w:tcW w:w="1828" w:type="dxa"/>
          </w:tcPr>
          <w:p>
            <w:pPr>
              <w:pStyle w:val="TableParagraph"/>
              <w:spacing w:line="252" w:lineRule="exact" w:before="41"/>
              <w:ind w:right="89"/>
              <w:jc w:val="right"/>
              <w:rPr>
                <w:sz w:val="22"/>
              </w:rPr>
            </w:pPr>
            <w:r>
              <w:rPr>
                <w:spacing w:val="-2"/>
                <w:sz w:val="22"/>
              </w:rPr>
              <w:t>75,84</w:t>
            </w:r>
          </w:p>
        </w:tc>
      </w:tr>
      <w:tr>
        <w:trPr>
          <w:trHeight w:val="311" w:hRule="atLeast"/>
        </w:trPr>
        <w:tc>
          <w:tcPr>
            <w:tcW w:w="770" w:type="dxa"/>
          </w:tcPr>
          <w:p>
            <w:pPr>
              <w:pStyle w:val="TableParagraph"/>
              <w:spacing w:before="13"/>
              <w:ind w:left="7"/>
              <w:rPr>
                <w:sz w:val="22"/>
              </w:rPr>
            </w:pPr>
            <w:r>
              <w:rPr>
                <w:spacing w:val="-5"/>
                <w:sz w:val="22"/>
              </w:rPr>
              <w:t>58</w:t>
            </w:r>
          </w:p>
        </w:tc>
        <w:tc>
          <w:tcPr>
            <w:tcW w:w="4361" w:type="dxa"/>
          </w:tcPr>
          <w:p>
            <w:pPr>
              <w:pStyle w:val="TableParagraph"/>
              <w:spacing w:line="283" w:lineRule="exact" w:before="9"/>
              <w:ind w:left="108"/>
              <w:jc w:val="left"/>
              <w:rPr>
                <w:sz w:val="26"/>
              </w:rPr>
            </w:pPr>
            <w:r>
              <w:rPr>
                <w:sz w:val="26"/>
              </w:rPr>
              <w:t>Xô</w:t>
            </w:r>
            <w:r>
              <w:rPr>
                <w:spacing w:val="-6"/>
                <w:sz w:val="26"/>
              </w:rPr>
              <w:t> </w:t>
            </w:r>
            <w:r>
              <w:rPr>
                <w:sz w:val="26"/>
              </w:rPr>
              <w:t>xách</w:t>
            </w:r>
            <w:r>
              <w:rPr>
                <w:spacing w:val="-5"/>
                <w:sz w:val="26"/>
              </w:rPr>
              <w:t> </w:t>
            </w:r>
            <w:r>
              <w:rPr>
                <w:spacing w:val="-4"/>
                <w:sz w:val="26"/>
              </w:rPr>
              <w:t>nước</w:t>
            </w:r>
          </w:p>
        </w:tc>
        <w:tc>
          <w:tcPr>
            <w:tcW w:w="1007" w:type="dxa"/>
          </w:tcPr>
          <w:p>
            <w:pPr>
              <w:pStyle w:val="TableParagraph"/>
              <w:spacing w:line="283" w:lineRule="exact" w:before="9"/>
              <w:ind w:left="12"/>
              <w:rPr>
                <w:sz w:val="26"/>
              </w:rPr>
            </w:pPr>
            <w:r>
              <w:rPr>
                <w:spacing w:val="-5"/>
                <w:sz w:val="26"/>
              </w:rPr>
              <w:t>cái</w:t>
            </w:r>
          </w:p>
        </w:tc>
        <w:tc>
          <w:tcPr>
            <w:tcW w:w="1094" w:type="dxa"/>
          </w:tcPr>
          <w:p>
            <w:pPr>
              <w:pStyle w:val="TableParagraph"/>
              <w:spacing w:line="283" w:lineRule="exact" w:before="9"/>
              <w:ind w:left="9"/>
              <w:rPr>
                <w:sz w:val="26"/>
              </w:rPr>
            </w:pPr>
            <w:r>
              <w:rPr>
                <w:spacing w:val="-5"/>
                <w:sz w:val="26"/>
              </w:rPr>
              <w:t>12</w:t>
            </w:r>
          </w:p>
        </w:tc>
        <w:tc>
          <w:tcPr>
            <w:tcW w:w="1828" w:type="dxa"/>
          </w:tcPr>
          <w:p>
            <w:pPr>
              <w:pStyle w:val="TableParagraph"/>
              <w:spacing w:line="252" w:lineRule="exact" w:before="39"/>
              <w:ind w:right="89"/>
              <w:jc w:val="right"/>
              <w:rPr>
                <w:sz w:val="22"/>
              </w:rPr>
            </w:pPr>
            <w:r>
              <w:rPr>
                <w:spacing w:val="-4"/>
                <w:sz w:val="22"/>
              </w:rPr>
              <w:t>7,58</w:t>
            </w:r>
          </w:p>
        </w:tc>
      </w:tr>
    </w:tbl>
    <w:p>
      <w:pPr>
        <w:pStyle w:val="BodyText"/>
        <w:spacing w:before="39"/>
        <w:ind w:left="0"/>
        <w:rPr>
          <w:i/>
        </w:rPr>
      </w:pPr>
    </w:p>
    <w:p>
      <w:pPr>
        <w:spacing w:line="259" w:lineRule="auto" w:before="0"/>
        <w:ind w:left="8041" w:right="706" w:firstLine="585"/>
        <w:jc w:val="right"/>
        <w:rPr>
          <w:i/>
          <w:sz w:val="26"/>
        </w:rPr>
      </w:pPr>
      <w:r>
        <w:rPr>
          <w:i/>
          <w:sz w:val="26"/>
        </w:rPr>
        <w:t>Bảng</w:t>
      </w:r>
      <w:r>
        <w:rPr>
          <w:i/>
          <w:spacing w:val="-17"/>
          <w:sz w:val="26"/>
        </w:rPr>
        <w:t> </w:t>
      </w:r>
      <w:r>
        <w:rPr>
          <w:i/>
          <w:sz w:val="26"/>
        </w:rPr>
        <w:t>25 ĐVT:</w:t>
      </w:r>
      <w:r>
        <w:rPr>
          <w:i/>
          <w:spacing w:val="-6"/>
          <w:sz w:val="26"/>
        </w:rPr>
        <w:t> </w:t>
      </w:r>
      <w:r>
        <w:rPr>
          <w:i/>
          <w:sz w:val="26"/>
        </w:rPr>
        <w:t>Ca/</w:t>
      </w:r>
      <w:r>
        <w:rPr>
          <w:i/>
          <w:spacing w:val="-4"/>
          <w:sz w:val="26"/>
        </w:rPr>
        <w:t> mét</w:t>
      </w:r>
    </w:p>
    <w:tbl>
      <w:tblPr>
        <w:tblW w:w="0" w:type="auto"/>
        <w:jc w:val="left"/>
        <w:tblInd w:w="4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2"/>
        <w:gridCol w:w="4705"/>
        <w:gridCol w:w="1123"/>
        <w:gridCol w:w="2619"/>
      </w:tblGrid>
      <w:tr>
        <w:trPr>
          <w:trHeight w:val="497" w:hRule="atLeast"/>
        </w:trPr>
        <w:tc>
          <w:tcPr>
            <w:tcW w:w="622" w:type="dxa"/>
          </w:tcPr>
          <w:p>
            <w:pPr>
              <w:pStyle w:val="TableParagraph"/>
              <w:spacing w:before="96"/>
              <w:ind w:left="136"/>
              <w:jc w:val="left"/>
              <w:rPr>
                <w:b/>
                <w:sz w:val="26"/>
              </w:rPr>
            </w:pPr>
            <w:r>
              <w:rPr>
                <w:b/>
                <w:spacing w:val="-5"/>
                <w:sz w:val="26"/>
              </w:rPr>
              <w:t>TT</w:t>
            </w:r>
          </w:p>
        </w:tc>
        <w:tc>
          <w:tcPr>
            <w:tcW w:w="4705" w:type="dxa"/>
          </w:tcPr>
          <w:p>
            <w:pPr>
              <w:pStyle w:val="TableParagraph"/>
              <w:spacing w:before="96"/>
              <w:ind w:left="1"/>
              <w:rPr>
                <w:b/>
                <w:sz w:val="26"/>
              </w:rPr>
            </w:pPr>
            <w:r>
              <w:rPr>
                <w:b/>
                <w:sz w:val="26"/>
              </w:rPr>
              <w:t>Tên</w:t>
            </w:r>
            <w:r>
              <w:rPr>
                <w:b/>
                <w:spacing w:val="-7"/>
                <w:sz w:val="26"/>
              </w:rPr>
              <w:t> </w:t>
            </w:r>
            <w:r>
              <w:rPr>
                <w:b/>
                <w:sz w:val="26"/>
              </w:rPr>
              <w:t>thiết</w:t>
            </w:r>
            <w:r>
              <w:rPr>
                <w:b/>
                <w:spacing w:val="-3"/>
                <w:sz w:val="26"/>
              </w:rPr>
              <w:t> </w:t>
            </w:r>
            <w:r>
              <w:rPr>
                <w:b/>
                <w:spacing w:val="-7"/>
                <w:sz w:val="26"/>
              </w:rPr>
              <w:t>bị</w:t>
            </w:r>
          </w:p>
        </w:tc>
        <w:tc>
          <w:tcPr>
            <w:tcW w:w="1123" w:type="dxa"/>
          </w:tcPr>
          <w:p>
            <w:pPr>
              <w:pStyle w:val="TableParagraph"/>
              <w:spacing w:before="96"/>
              <w:ind w:left="5" w:right="5"/>
              <w:rPr>
                <w:b/>
                <w:sz w:val="26"/>
              </w:rPr>
            </w:pPr>
            <w:r>
              <w:rPr>
                <w:b/>
                <w:spacing w:val="-5"/>
                <w:sz w:val="26"/>
              </w:rPr>
              <w:t>ĐVT</w:t>
            </w:r>
          </w:p>
        </w:tc>
        <w:tc>
          <w:tcPr>
            <w:tcW w:w="2619" w:type="dxa"/>
          </w:tcPr>
          <w:p>
            <w:pPr>
              <w:pStyle w:val="TableParagraph"/>
              <w:spacing w:before="96"/>
              <w:ind w:left="2"/>
              <w:rPr>
                <w:b/>
                <w:sz w:val="26"/>
              </w:rPr>
            </w:pPr>
            <w:r>
              <w:rPr>
                <w:b/>
                <w:sz w:val="26"/>
              </w:rPr>
              <w:t>Định</w:t>
            </w:r>
            <w:r>
              <w:rPr>
                <w:b/>
                <w:spacing w:val="-6"/>
                <w:sz w:val="26"/>
              </w:rPr>
              <w:t> </w:t>
            </w:r>
            <w:r>
              <w:rPr>
                <w:b/>
                <w:spacing w:val="-4"/>
                <w:sz w:val="26"/>
              </w:rPr>
              <w:t>mức</w:t>
            </w:r>
          </w:p>
        </w:tc>
      </w:tr>
      <w:tr>
        <w:trPr>
          <w:trHeight w:val="362" w:hRule="atLeast"/>
        </w:trPr>
        <w:tc>
          <w:tcPr>
            <w:tcW w:w="622" w:type="dxa"/>
          </w:tcPr>
          <w:p>
            <w:pPr>
              <w:pStyle w:val="TableParagraph"/>
              <w:spacing w:before="29"/>
              <w:ind w:left="107"/>
              <w:jc w:val="left"/>
              <w:rPr>
                <w:sz w:val="26"/>
              </w:rPr>
            </w:pPr>
            <w:r>
              <w:rPr>
                <w:spacing w:val="-10"/>
                <w:sz w:val="26"/>
              </w:rPr>
              <w:t>1</w:t>
            </w:r>
          </w:p>
        </w:tc>
        <w:tc>
          <w:tcPr>
            <w:tcW w:w="4705" w:type="dxa"/>
          </w:tcPr>
          <w:p>
            <w:pPr>
              <w:pStyle w:val="TableParagraph"/>
              <w:spacing w:before="29"/>
              <w:ind w:left="107"/>
              <w:jc w:val="left"/>
              <w:rPr>
                <w:sz w:val="26"/>
              </w:rPr>
            </w:pPr>
            <w:r>
              <w:rPr>
                <w:sz w:val="26"/>
              </w:rPr>
              <w:t>Nhiên</w:t>
            </w:r>
            <w:r>
              <w:rPr>
                <w:spacing w:val="-7"/>
                <w:sz w:val="26"/>
              </w:rPr>
              <w:t> </w:t>
            </w:r>
            <w:r>
              <w:rPr>
                <w:sz w:val="26"/>
              </w:rPr>
              <w:t>liệu</w:t>
            </w:r>
            <w:r>
              <w:rPr>
                <w:spacing w:val="-5"/>
                <w:sz w:val="26"/>
              </w:rPr>
              <w:t> </w:t>
            </w:r>
            <w:r>
              <w:rPr>
                <w:spacing w:val="-2"/>
                <w:sz w:val="26"/>
              </w:rPr>
              <w:t>diezen</w:t>
            </w:r>
          </w:p>
        </w:tc>
        <w:tc>
          <w:tcPr>
            <w:tcW w:w="1123" w:type="dxa"/>
          </w:tcPr>
          <w:p>
            <w:pPr>
              <w:pStyle w:val="TableParagraph"/>
              <w:spacing w:before="29"/>
              <w:ind w:left="5" w:right="6"/>
              <w:rPr>
                <w:sz w:val="26"/>
              </w:rPr>
            </w:pPr>
            <w:r>
              <w:rPr>
                <w:spacing w:val="-2"/>
                <w:sz w:val="26"/>
              </w:rPr>
              <w:t>lít/ca</w:t>
            </w:r>
          </w:p>
        </w:tc>
        <w:tc>
          <w:tcPr>
            <w:tcW w:w="2619" w:type="dxa"/>
          </w:tcPr>
          <w:p>
            <w:pPr>
              <w:pStyle w:val="TableParagraph"/>
              <w:spacing w:before="29"/>
              <w:ind w:left="2" w:right="2"/>
              <w:rPr>
                <w:sz w:val="26"/>
              </w:rPr>
            </w:pPr>
            <w:r>
              <w:rPr>
                <w:spacing w:val="-2"/>
                <w:sz w:val="26"/>
              </w:rPr>
              <w:t>25,47</w:t>
            </w:r>
          </w:p>
        </w:tc>
      </w:tr>
      <w:tr>
        <w:trPr>
          <w:trHeight w:val="359" w:hRule="atLeast"/>
        </w:trPr>
        <w:tc>
          <w:tcPr>
            <w:tcW w:w="622" w:type="dxa"/>
          </w:tcPr>
          <w:p>
            <w:pPr>
              <w:pStyle w:val="TableParagraph"/>
              <w:spacing w:before="26"/>
              <w:ind w:left="107"/>
              <w:jc w:val="left"/>
              <w:rPr>
                <w:sz w:val="26"/>
              </w:rPr>
            </w:pPr>
            <w:r>
              <w:rPr>
                <w:spacing w:val="-10"/>
                <w:sz w:val="26"/>
              </w:rPr>
              <w:t>2</w:t>
            </w:r>
          </w:p>
        </w:tc>
        <w:tc>
          <w:tcPr>
            <w:tcW w:w="4705" w:type="dxa"/>
          </w:tcPr>
          <w:p>
            <w:pPr>
              <w:pStyle w:val="TableParagraph"/>
              <w:spacing w:before="26"/>
              <w:ind w:left="107"/>
              <w:jc w:val="left"/>
              <w:rPr>
                <w:sz w:val="26"/>
              </w:rPr>
            </w:pPr>
            <w:r>
              <w:rPr>
                <w:sz w:val="26"/>
              </w:rPr>
              <w:t>Xăng</w:t>
            </w:r>
            <w:r>
              <w:rPr>
                <w:spacing w:val="-7"/>
                <w:sz w:val="26"/>
              </w:rPr>
              <w:t> </w:t>
            </w:r>
            <w:r>
              <w:rPr>
                <w:spacing w:val="-5"/>
                <w:sz w:val="26"/>
              </w:rPr>
              <w:t>A90</w:t>
            </w:r>
          </w:p>
        </w:tc>
        <w:tc>
          <w:tcPr>
            <w:tcW w:w="1123" w:type="dxa"/>
          </w:tcPr>
          <w:p>
            <w:pPr>
              <w:pStyle w:val="TableParagraph"/>
              <w:spacing w:before="26"/>
              <w:ind w:left="5" w:right="6"/>
              <w:rPr>
                <w:sz w:val="26"/>
              </w:rPr>
            </w:pPr>
            <w:r>
              <w:rPr>
                <w:spacing w:val="-2"/>
                <w:sz w:val="26"/>
              </w:rPr>
              <w:t>lít/ca</w:t>
            </w:r>
          </w:p>
        </w:tc>
        <w:tc>
          <w:tcPr>
            <w:tcW w:w="2619" w:type="dxa"/>
          </w:tcPr>
          <w:p>
            <w:pPr>
              <w:pStyle w:val="TableParagraph"/>
              <w:spacing w:before="26"/>
              <w:ind w:left="2" w:right="2"/>
              <w:rPr>
                <w:sz w:val="26"/>
              </w:rPr>
            </w:pPr>
            <w:r>
              <w:rPr>
                <w:spacing w:val="-4"/>
                <w:sz w:val="26"/>
              </w:rPr>
              <w:t>0,06</w:t>
            </w:r>
          </w:p>
        </w:tc>
      </w:tr>
    </w:tbl>
    <w:p>
      <w:pPr>
        <w:pStyle w:val="BodyText"/>
        <w:spacing w:before="16"/>
        <w:ind w:left="0"/>
        <w:rPr>
          <w:i/>
        </w:rPr>
      </w:pPr>
    </w:p>
    <w:p>
      <w:pPr>
        <w:pStyle w:val="BodyText"/>
        <w:ind w:left="1146"/>
      </w:pPr>
      <w:r>
        <w:rPr/>
        <w:t>Định</w:t>
      </w:r>
      <w:r>
        <w:rPr>
          <w:spacing w:val="-3"/>
        </w:rPr>
        <w:t> </w:t>
      </w:r>
      <w:r>
        <w:rPr/>
        <w:t>mức</w:t>
      </w:r>
      <w:r>
        <w:rPr>
          <w:spacing w:val="-4"/>
        </w:rPr>
        <w:t> </w:t>
      </w:r>
      <w:r>
        <w:rPr/>
        <w:t>dụng</w:t>
      </w:r>
      <w:r>
        <w:rPr>
          <w:spacing w:val="-4"/>
        </w:rPr>
        <w:t> </w:t>
      </w:r>
      <w:r>
        <w:rPr/>
        <w:t>cụ</w:t>
      </w:r>
      <w:r>
        <w:rPr>
          <w:spacing w:val="-5"/>
        </w:rPr>
        <w:t> </w:t>
      </w:r>
      <w:r>
        <w:rPr/>
        <w:t>thiết</w:t>
      </w:r>
      <w:r>
        <w:rPr>
          <w:spacing w:val="-5"/>
        </w:rPr>
        <w:t> </w:t>
      </w:r>
      <w:r>
        <w:rPr/>
        <w:t>bị</w:t>
      </w:r>
      <w:r>
        <w:rPr>
          <w:spacing w:val="-4"/>
        </w:rPr>
        <w:t> </w:t>
      </w:r>
      <w:r>
        <w:rPr/>
        <w:t>theo</w:t>
      </w:r>
      <w:r>
        <w:rPr>
          <w:spacing w:val="-5"/>
        </w:rPr>
        <w:t> </w:t>
      </w:r>
      <w:r>
        <w:rPr/>
        <w:t>cấp</w:t>
      </w:r>
      <w:r>
        <w:rPr>
          <w:spacing w:val="-4"/>
        </w:rPr>
        <w:t> </w:t>
      </w:r>
      <w:r>
        <w:rPr/>
        <w:t>đất</w:t>
      </w:r>
      <w:r>
        <w:rPr>
          <w:spacing w:val="-5"/>
        </w:rPr>
        <w:t> </w:t>
      </w:r>
      <w:r>
        <w:rPr/>
        <w:t>đá</w:t>
      </w:r>
      <w:r>
        <w:rPr>
          <w:spacing w:val="-2"/>
        </w:rPr>
        <w:t> </w:t>
      </w:r>
      <w:r>
        <w:rPr/>
        <w:t>được</w:t>
      </w:r>
      <w:r>
        <w:rPr>
          <w:spacing w:val="-4"/>
        </w:rPr>
        <w:t> </w:t>
      </w:r>
      <w:r>
        <w:rPr/>
        <w:t>quy</w:t>
      </w:r>
      <w:r>
        <w:rPr>
          <w:spacing w:val="-10"/>
        </w:rPr>
        <w:t> </w:t>
      </w:r>
      <w:r>
        <w:rPr/>
        <w:t>định</w:t>
      </w:r>
      <w:r>
        <w:rPr>
          <w:spacing w:val="-2"/>
        </w:rPr>
        <w:t> </w:t>
      </w:r>
      <w:r>
        <w:rPr/>
        <w:t>như</w:t>
      </w:r>
      <w:r>
        <w:rPr>
          <w:spacing w:val="-4"/>
        </w:rPr>
        <w:t> sau:</w:t>
      </w:r>
    </w:p>
    <w:p>
      <w:pPr>
        <w:spacing w:before="20" w:after="9"/>
        <w:ind w:left="8627" w:right="0" w:firstLine="0"/>
        <w:jc w:val="left"/>
        <w:rPr>
          <w:i/>
          <w:sz w:val="26"/>
        </w:rPr>
      </w:pPr>
      <w:r>
        <w:rPr>
          <w:i/>
          <w:sz w:val="26"/>
        </w:rPr>
        <w:t>Bảng</w:t>
      </w:r>
      <w:r>
        <w:rPr>
          <w:i/>
          <w:spacing w:val="-7"/>
          <w:sz w:val="26"/>
        </w:rPr>
        <w:t> </w:t>
      </w:r>
      <w:r>
        <w:rPr>
          <w:i/>
          <w:spacing w:val="-5"/>
          <w:sz w:val="26"/>
        </w:rPr>
        <w:t>26</w:t>
      </w: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1087"/>
        <w:gridCol w:w="917"/>
        <w:gridCol w:w="751"/>
        <w:gridCol w:w="710"/>
        <w:gridCol w:w="761"/>
        <w:gridCol w:w="804"/>
        <w:gridCol w:w="708"/>
        <w:gridCol w:w="749"/>
        <w:gridCol w:w="672"/>
        <w:gridCol w:w="696"/>
        <w:gridCol w:w="672"/>
      </w:tblGrid>
      <w:tr>
        <w:trPr>
          <w:trHeight w:val="321" w:hRule="atLeast"/>
        </w:trPr>
        <w:tc>
          <w:tcPr>
            <w:tcW w:w="576" w:type="dxa"/>
            <w:vMerge w:val="restart"/>
          </w:tcPr>
          <w:p>
            <w:pPr>
              <w:pStyle w:val="TableParagraph"/>
              <w:spacing w:before="31"/>
              <w:jc w:val="left"/>
              <w:rPr>
                <w:i/>
                <w:sz w:val="26"/>
              </w:rPr>
            </w:pPr>
          </w:p>
          <w:p>
            <w:pPr>
              <w:pStyle w:val="TableParagraph"/>
              <w:ind w:left="112"/>
              <w:jc w:val="left"/>
              <w:rPr>
                <w:b/>
                <w:sz w:val="26"/>
              </w:rPr>
            </w:pPr>
            <w:r>
              <w:rPr>
                <w:b/>
                <w:spacing w:val="-5"/>
                <w:sz w:val="26"/>
              </w:rPr>
              <w:t>TT</w:t>
            </w:r>
          </w:p>
        </w:tc>
        <w:tc>
          <w:tcPr>
            <w:tcW w:w="1087" w:type="dxa"/>
            <w:vMerge w:val="restart"/>
          </w:tcPr>
          <w:p>
            <w:pPr>
              <w:pStyle w:val="TableParagraph"/>
              <w:spacing w:line="177" w:lineRule="auto"/>
              <w:ind w:left="47" w:right="38"/>
              <w:rPr>
                <w:b/>
                <w:sz w:val="26"/>
              </w:rPr>
            </w:pPr>
            <w:r>
              <w:rPr>
                <w:b/>
                <w:spacing w:val="-2"/>
                <w:sz w:val="26"/>
              </w:rPr>
              <w:t>Chiều </w:t>
            </w:r>
            <w:r>
              <w:rPr>
                <w:b/>
                <w:sz w:val="26"/>
              </w:rPr>
              <w:t>sâu lỗ </w:t>
            </w:r>
            <w:r>
              <w:rPr>
                <w:b/>
                <w:spacing w:val="-2"/>
                <w:sz w:val="26"/>
              </w:rPr>
              <w:t>khoan </w:t>
            </w:r>
            <w:r>
              <w:rPr>
                <w:b/>
                <w:spacing w:val="-4"/>
                <w:sz w:val="26"/>
              </w:rPr>
              <w:t>(m)</w:t>
            </w:r>
          </w:p>
        </w:tc>
        <w:tc>
          <w:tcPr>
            <w:tcW w:w="7440" w:type="dxa"/>
            <w:gridSpan w:val="10"/>
          </w:tcPr>
          <w:p>
            <w:pPr>
              <w:pStyle w:val="TableParagraph"/>
              <w:spacing w:line="298" w:lineRule="exact"/>
              <w:ind w:left="9"/>
              <w:rPr>
                <w:b/>
                <w:sz w:val="26"/>
              </w:rPr>
            </w:pPr>
            <w:r>
              <w:rPr>
                <w:b/>
                <w:sz w:val="26"/>
              </w:rPr>
              <w:t>Cấp</w:t>
            </w:r>
            <w:r>
              <w:rPr>
                <w:b/>
                <w:spacing w:val="-6"/>
                <w:sz w:val="26"/>
              </w:rPr>
              <w:t> </w:t>
            </w:r>
            <w:r>
              <w:rPr>
                <w:b/>
                <w:sz w:val="26"/>
              </w:rPr>
              <w:t>đất</w:t>
            </w:r>
            <w:r>
              <w:rPr>
                <w:b/>
                <w:spacing w:val="-3"/>
                <w:sz w:val="26"/>
              </w:rPr>
              <w:t> </w:t>
            </w:r>
            <w:r>
              <w:rPr>
                <w:b/>
                <w:spacing w:val="-7"/>
                <w:sz w:val="26"/>
              </w:rPr>
              <w:t>đá</w:t>
            </w:r>
          </w:p>
        </w:tc>
      </w:tr>
      <w:tr>
        <w:trPr>
          <w:trHeight w:val="323" w:hRule="atLeast"/>
        </w:trPr>
        <w:tc>
          <w:tcPr>
            <w:tcW w:w="576" w:type="dxa"/>
            <w:vMerge/>
            <w:tcBorders>
              <w:top w:val="nil"/>
            </w:tcBorders>
          </w:tcPr>
          <w:p>
            <w:pPr>
              <w:rPr>
                <w:sz w:val="2"/>
                <w:szCs w:val="2"/>
              </w:rPr>
            </w:pPr>
          </w:p>
        </w:tc>
        <w:tc>
          <w:tcPr>
            <w:tcW w:w="1087" w:type="dxa"/>
            <w:vMerge/>
            <w:tcBorders>
              <w:top w:val="nil"/>
            </w:tcBorders>
          </w:tcPr>
          <w:p>
            <w:pPr>
              <w:rPr>
                <w:sz w:val="2"/>
                <w:szCs w:val="2"/>
              </w:rPr>
            </w:pPr>
          </w:p>
        </w:tc>
        <w:tc>
          <w:tcPr>
            <w:tcW w:w="4651" w:type="dxa"/>
            <w:gridSpan w:val="6"/>
          </w:tcPr>
          <w:p>
            <w:pPr>
              <w:pStyle w:val="TableParagraph"/>
              <w:spacing w:line="298" w:lineRule="exact"/>
              <w:ind w:left="888"/>
              <w:jc w:val="left"/>
              <w:rPr>
                <w:b/>
                <w:sz w:val="26"/>
              </w:rPr>
            </w:pPr>
            <w:r>
              <w:rPr>
                <w:b/>
                <w:sz w:val="26"/>
              </w:rPr>
              <w:t>Dùng</w:t>
            </w:r>
            <w:r>
              <w:rPr>
                <w:b/>
                <w:spacing w:val="-7"/>
                <w:sz w:val="26"/>
              </w:rPr>
              <w:t> </w:t>
            </w:r>
            <w:r>
              <w:rPr>
                <w:b/>
                <w:sz w:val="26"/>
              </w:rPr>
              <w:t>lưỡi</w:t>
            </w:r>
            <w:r>
              <w:rPr>
                <w:b/>
                <w:spacing w:val="-5"/>
                <w:sz w:val="26"/>
              </w:rPr>
              <w:t> </w:t>
            </w:r>
            <w:r>
              <w:rPr>
                <w:b/>
                <w:sz w:val="26"/>
              </w:rPr>
              <w:t>khoan</w:t>
            </w:r>
            <w:r>
              <w:rPr>
                <w:b/>
                <w:spacing w:val="-5"/>
                <w:sz w:val="26"/>
              </w:rPr>
              <w:t> </w:t>
            </w:r>
            <w:r>
              <w:rPr>
                <w:b/>
                <w:sz w:val="26"/>
              </w:rPr>
              <w:t>hợp</w:t>
            </w:r>
            <w:r>
              <w:rPr>
                <w:b/>
                <w:spacing w:val="-4"/>
                <w:sz w:val="26"/>
              </w:rPr>
              <w:t> </w:t>
            </w:r>
            <w:r>
              <w:rPr>
                <w:b/>
                <w:spacing w:val="-5"/>
                <w:sz w:val="26"/>
              </w:rPr>
              <w:t>kim</w:t>
            </w:r>
          </w:p>
        </w:tc>
        <w:tc>
          <w:tcPr>
            <w:tcW w:w="2789" w:type="dxa"/>
            <w:gridSpan w:val="4"/>
          </w:tcPr>
          <w:p>
            <w:pPr>
              <w:pStyle w:val="TableParagraph"/>
              <w:spacing w:line="298" w:lineRule="exact"/>
              <w:ind w:left="315"/>
              <w:jc w:val="left"/>
              <w:rPr>
                <w:b/>
                <w:sz w:val="26"/>
              </w:rPr>
            </w:pPr>
            <w:r>
              <w:rPr>
                <w:b/>
                <w:sz w:val="26"/>
              </w:rPr>
              <w:t>Dùng</w:t>
            </w:r>
            <w:r>
              <w:rPr>
                <w:b/>
                <w:spacing w:val="-7"/>
                <w:sz w:val="26"/>
              </w:rPr>
              <w:t> </w:t>
            </w:r>
            <w:r>
              <w:rPr>
                <w:b/>
                <w:sz w:val="26"/>
              </w:rPr>
              <w:t>lưỡi</w:t>
            </w:r>
            <w:r>
              <w:rPr>
                <w:b/>
                <w:spacing w:val="-5"/>
                <w:sz w:val="26"/>
              </w:rPr>
              <w:t> </w:t>
            </w:r>
            <w:r>
              <w:rPr>
                <w:b/>
                <w:sz w:val="26"/>
              </w:rPr>
              <w:t>khoan</w:t>
            </w:r>
            <w:r>
              <w:rPr>
                <w:b/>
                <w:spacing w:val="-5"/>
                <w:sz w:val="26"/>
              </w:rPr>
              <w:t> bi</w:t>
            </w:r>
          </w:p>
        </w:tc>
      </w:tr>
      <w:tr>
        <w:trPr>
          <w:trHeight w:val="321" w:hRule="atLeast"/>
        </w:trPr>
        <w:tc>
          <w:tcPr>
            <w:tcW w:w="576" w:type="dxa"/>
            <w:vMerge/>
            <w:tcBorders>
              <w:top w:val="nil"/>
            </w:tcBorders>
          </w:tcPr>
          <w:p>
            <w:pPr>
              <w:rPr>
                <w:sz w:val="2"/>
                <w:szCs w:val="2"/>
              </w:rPr>
            </w:pPr>
          </w:p>
        </w:tc>
        <w:tc>
          <w:tcPr>
            <w:tcW w:w="1087" w:type="dxa"/>
            <w:vMerge/>
            <w:tcBorders>
              <w:top w:val="nil"/>
            </w:tcBorders>
          </w:tcPr>
          <w:p>
            <w:pPr>
              <w:rPr>
                <w:sz w:val="2"/>
                <w:szCs w:val="2"/>
              </w:rPr>
            </w:pPr>
          </w:p>
        </w:tc>
        <w:tc>
          <w:tcPr>
            <w:tcW w:w="917" w:type="dxa"/>
          </w:tcPr>
          <w:p>
            <w:pPr>
              <w:pStyle w:val="TableParagraph"/>
              <w:spacing w:line="298" w:lineRule="exact"/>
              <w:ind w:left="7" w:right="2"/>
              <w:rPr>
                <w:b/>
                <w:sz w:val="26"/>
              </w:rPr>
            </w:pPr>
            <w:r>
              <w:rPr>
                <w:b/>
                <w:sz w:val="26"/>
              </w:rPr>
              <w:t>I</w:t>
            </w:r>
            <w:r>
              <w:rPr>
                <w:b/>
                <w:spacing w:val="-2"/>
                <w:sz w:val="26"/>
              </w:rPr>
              <w:t> </w:t>
            </w:r>
            <w:r>
              <w:rPr>
                <w:b/>
                <w:sz w:val="26"/>
              </w:rPr>
              <w:t>-</w:t>
            </w:r>
            <w:r>
              <w:rPr>
                <w:b/>
                <w:spacing w:val="-1"/>
                <w:sz w:val="26"/>
              </w:rPr>
              <w:t> </w:t>
            </w:r>
            <w:r>
              <w:rPr>
                <w:b/>
                <w:spacing w:val="-5"/>
                <w:sz w:val="26"/>
              </w:rPr>
              <w:t>III</w:t>
            </w:r>
          </w:p>
        </w:tc>
        <w:tc>
          <w:tcPr>
            <w:tcW w:w="751" w:type="dxa"/>
          </w:tcPr>
          <w:p>
            <w:pPr>
              <w:pStyle w:val="TableParagraph"/>
              <w:spacing w:line="298" w:lineRule="exact"/>
              <w:ind w:left="17" w:right="9"/>
              <w:rPr>
                <w:b/>
                <w:sz w:val="26"/>
              </w:rPr>
            </w:pPr>
            <w:r>
              <w:rPr>
                <w:b/>
                <w:spacing w:val="-5"/>
                <w:sz w:val="26"/>
              </w:rPr>
              <w:t>IV</w:t>
            </w:r>
          </w:p>
        </w:tc>
        <w:tc>
          <w:tcPr>
            <w:tcW w:w="710" w:type="dxa"/>
          </w:tcPr>
          <w:p>
            <w:pPr>
              <w:pStyle w:val="TableParagraph"/>
              <w:spacing w:line="298" w:lineRule="exact"/>
              <w:ind w:left="11"/>
              <w:rPr>
                <w:b/>
                <w:sz w:val="26"/>
              </w:rPr>
            </w:pPr>
            <w:r>
              <w:rPr>
                <w:b/>
                <w:spacing w:val="-10"/>
                <w:sz w:val="26"/>
              </w:rPr>
              <w:t>V</w:t>
            </w:r>
          </w:p>
        </w:tc>
        <w:tc>
          <w:tcPr>
            <w:tcW w:w="761" w:type="dxa"/>
          </w:tcPr>
          <w:p>
            <w:pPr>
              <w:pStyle w:val="TableParagraph"/>
              <w:spacing w:line="298" w:lineRule="exact"/>
              <w:ind w:left="76"/>
              <w:rPr>
                <w:b/>
                <w:sz w:val="26"/>
              </w:rPr>
            </w:pPr>
            <w:r>
              <w:rPr>
                <w:b/>
                <w:spacing w:val="-5"/>
                <w:sz w:val="26"/>
              </w:rPr>
              <w:t>VI</w:t>
            </w:r>
          </w:p>
        </w:tc>
        <w:tc>
          <w:tcPr>
            <w:tcW w:w="804" w:type="dxa"/>
          </w:tcPr>
          <w:p>
            <w:pPr>
              <w:pStyle w:val="TableParagraph"/>
              <w:spacing w:line="298" w:lineRule="exact"/>
              <w:ind w:left="14"/>
              <w:rPr>
                <w:b/>
                <w:sz w:val="26"/>
              </w:rPr>
            </w:pPr>
            <w:r>
              <w:rPr>
                <w:b/>
                <w:spacing w:val="-5"/>
                <w:sz w:val="26"/>
              </w:rPr>
              <w:t>VII</w:t>
            </w:r>
          </w:p>
        </w:tc>
        <w:tc>
          <w:tcPr>
            <w:tcW w:w="708" w:type="dxa"/>
          </w:tcPr>
          <w:p>
            <w:pPr>
              <w:pStyle w:val="TableParagraph"/>
              <w:spacing w:line="298" w:lineRule="exact"/>
              <w:ind w:left="10"/>
              <w:rPr>
                <w:b/>
                <w:sz w:val="26"/>
              </w:rPr>
            </w:pPr>
            <w:r>
              <w:rPr>
                <w:b/>
                <w:spacing w:val="-4"/>
                <w:sz w:val="26"/>
              </w:rPr>
              <w:t>VIII</w:t>
            </w:r>
          </w:p>
        </w:tc>
        <w:tc>
          <w:tcPr>
            <w:tcW w:w="749" w:type="dxa"/>
          </w:tcPr>
          <w:p>
            <w:pPr>
              <w:pStyle w:val="TableParagraph"/>
              <w:spacing w:line="298" w:lineRule="exact"/>
              <w:ind w:left="12"/>
              <w:rPr>
                <w:b/>
                <w:sz w:val="26"/>
              </w:rPr>
            </w:pPr>
            <w:r>
              <w:rPr>
                <w:b/>
                <w:spacing w:val="-5"/>
                <w:sz w:val="26"/>
              </w:rPr>
              <w:t>IX</w:t>
            </w:r>
          </w:p>
        </w:tc>
        <w:tc>
          <w:tcPr>
            <w:tcW w:w="672" w:type="dxa"/>
          </w:tcPr>
          <w:p>
            <w:pPr>
              <w:pStyle w:val="TableParagraph"/>
              <w:spacing w:line="298" w:lineRule="exact"/>
              <w:ind w:left="13"/>
              <w:rPr>
                <w:b/>
                <w:sz w:val="26"/>
              </w:rPr>
            </w:pPr>
            <w:r>
              <w:rPr>
                <w:b/>
                <w:spacing w:val="-10"/>
                <w:sz w:val="26"/>
              </w:rPr>
              <w:t>X</w:t>
            </w:r>
          </w:p>
        </w:tc>
        <w:tc>
          <w:tcPr>
            <w:tcW w:w="696" w:type="dxa"/>
          </w:tcPr>
          <w:p>
            <w:pPr>
              <w:pStyle w:val="TableParagraph"/>
              <w:spacing w:line="298" w:lineRule="exact"/>
              <w:ind w:left="10" w:right="2"/>
              <w:rPr>
                <w:b/>
                <w:sz w:val="26"/>
              </w:rPr>
            </w:pPr>
            <w:r>
              <w:rPr>
                <w:b/>
                <w:spacing w:val="-5"/>
                <w:sz w:val="26"/>
              </w:rPr>
              <w:t>XI</w:t>
            </w:r>
          </w:p>
        </w:tc>
        <w:tc>
          <w:tcPr>
            <w:tcW w:w="672" w:type="dxa"/>
          </w:tcPr>
          <w:p>
            <w:pPr>
              <w:pStyle w:val="TableParagraph"/>
              <w:spacing w:line="298" w:lineRule="exact"/>
              <w:ind w:left="13" w:right="5"/>
              <w:rPr>
                <w:b/>
                <w:sz w:val="26"/>
              </w:rPr>
            </w:pPr>
            <w:r>
              <w:rPr>
                <w:b/>
                <w:spacing w:val="-5"/>
                <w:sz w:val="26"/>
              </w:rPr>
              <w:t>XII</w:t>
            </w:r>
          </w:p>
        </w:tc>
      </w:tr>
      <w:tr>
        <w:trPr>
          <w:trHeight w:val="323" w:hRule="atLeast"/>
        </w:trPr>
        <w:tc>
          <w:tcPr>
            <w:tcW w:w="576" w:type="dxa"/>
          </w:tcPr>
          <w:p>
            <w:pPr>
              <w:pStyle w:val="TableParagraph"/>
              <w:spacing w:line="294" w:lineRule="exact"/>
              <w:ind w:left="17" w:right="8"/>
              <w:rPr>
                <w:sz w:val="26"/>
              </w:rPr>
            </w:pPr>
            <w:r>
              <w:rPr>
                <w:spacing w:val="-10"/>
                <w:sz w:val="26"/>
              </w:rPr>
              <w:t>1</w:t>
            </w:r>
          </w:p>
        </w:tc>
        <w:tc>
          <w:tcPr>
            <w:tcW w:w="1087" w:type="dxa"/>
          </w:tcPr>
          <w:p>
            <w:pPr>
              <w:pStyle w:val="TableParagraph"/>
              <w:spacing w:line="294" w:lineRule="exact"/>
              <w:ind w:left="47" w:right="40"/>
              <w:rPr>
                <w:sz w:val="26"/>
              </w:rPr>
            </w:pPr>
            <w:r>
              <w:rPr>
                <w:sz w:val="26"/>
              </w:rPr>
              <w:t>0</w:t>
            </w:r>
            <w:r>
              <w:rPr>
                <w:spacing w:val="-3"/>
                <w:sz w:val="26"/>
              </w:rPr>
              <w:t> </w:t>
            </w:r>
            <w:r>
              <w:rPr>
                <w:sz w:val="26"/>
              </w:rPr>
              <w:t>-</w:t>
            </w:r>
            <w:r>
              <w:rPr>
                <w:spacing w:val="-2"/>
                <w:sz w:val="26"/>
              </w:rPr>
              <w:t> </w:t>
            </w:r>
            <w:r>
              <w:rPr>
                <w:spacing w:val="-5"/>
                <w:sz w:val="26"/>
              </w:rPr>
              <w:t>100</w:t>
            </w:r>
          </w:p>
        </w:tc>
        <w:tc>
          <w:tcPr>
            <w:tcW w:w="917" w:type="dxa"/>
          </w:tcPr>
          <w:p>
            <w:pPr>
              <w:pStyle w:val="TableParagraph"/>
              <w:spacing w:line="294" w:lineRule="exact"/>
              <w:ind w:left="7"/>
              <w:rPr>
                <w:sz w:val="26"/>
              </w:rPr>
            </w:pPr>
            <w:r>
              <w:rPr>
                <w:spacing w:val="-4"/>
                <w:sz w:val="26"/>
              </w:rPr>
              <w:t>0,32</w:t>
            </w:r>
          </w:p>
        </w:tc>
        <w:tc>
          <w:tcPr>
            <w:tcW w:w="751" w:type="dxa"/>
          </w:tcPr>
          <w:p>
            <w:pPr>
              <w:pStyle w:val="TableParagraph"/>
              <w:spacing w:line="294" w:lineRule="exact"/>
              <w:ind w:left="17" w:right="11"/>
              <w:rPr>
                <w:sz w:val="26"/>
              </w:rPr>
            </w:pPr>
            <w:r>
              <w:rPr>
                <w:spacing w:val="-4"/>
                <w:sz w:val="26"/>
              </w:rPr>
              <w:t>0,39</w:t>
            </w:r>
          </w:p>
        </w:tc>
        <w:tc>
          <w:tcPr>
            <w:tcW w:w="710" w:type="dxa"/>
          </w:tcPr>
          <w:p>
            <w:pPr>
              <w:pStyle w:val="TableParagraph"/>
              <w:spacing w:line="294" w:lineRule="exact"/>
              <w:ind w:left="11" w:right="2"/>
              <w:rPr>
                <w:sz w:val="26"/>
              </w:rPr>
            </w:pPr>
            <w:r>
              <w:rPr>
                <w:spacing w:val="-4"/>
                <w:sz w:val="26"/>
              </w:rPr>
              <w:t>0,47</w:t>
            </w:r>
          </w:p>
        </w:tc>
        <w:tc>
          <w:tcPr>
            <w:tcW w:w="761" w:type="dxa"/>
          </w:tcPr>
          <w:p>
            <w:pPr>
              <w:pStyle w:val="TableParagraph"/>
              <w:spacing w:line="294" w:lineRule="exact"/>
              <w:ind w:left="76" w:right="65"/>
              <w:rPr>
                <w:sz w:val="26"/>
              </w:rPr>
            </w:pPr>
            <w:r>
              <w:rPr>
                <w:spacing w:val="-4"/>
                <w:sz w:val="26"/>
              </w:rPr>
              <w:t>0,56</w:t>
            </w:r>
          </w:p>
        </w:tc>
        <w:tc>
          <w:tcPr>
            <w:tcW w:w="804" w:type="dxa"/>
          </w:tcPr>
          <w:p>
            <w:pPr>
              <w:pStyle w:val="TableParagraph"/>
              <w:spacing w:line="294" w:lineRule="exact"/>
              <w:ind w:left="14" w:right="2"/>
              <w:rPr>
                <w:sz w:val="26"/>
              </w:rPr>
            </w:pPr>
            <w:r>
              <w:rPr>
                <w:spacing w:val="-4"/>
                <w:sz w:val="26"/>
              </w:rPr>
              <w:t>0,71</w:t>
            </w:r>
          </w:p>
        </w:tc>
        <w:tc>
          <w:tcPr>
            <w:tcW w:w="708" w:type="dxa"/>
          </w:tcPr>
          <w:p>
            <w:pPr>
              <w:pStyle w:val="TableParagraph"/>
              <w:spacing w:line="294" w:lineRule="exact"/>
              <w:ind w:left="10" w:right="3"/>
              <w:rPr>
                <w:sz w:val="26"/>
              </w:rPr>
            </w:pPr>
            <w:r>
              <w:rPr>
                <w:spacing w:val="-4"/>
                <w:sz w:val="26"/>
              </w:rPr>
              <w:t>0,95</w:t>
            </w:r>
          </w:p>
        </w:tc>
        <w:tc>
          <w:tcPr>
            <w:tcW w:w="749" w:type="dxa"/>
          </w:tcPr>
          <w:p>
            <w:pPr>
              <w:pStyle w:val="TableParagraph"/>
              <w:spacing w:line="294" w:lineRule="exact"/>
              <w:ind w:left="12" w:right="3"/>
              <w:rPr>
                <w:sz w:val="26"/>
              </w:rPr>
            </w:pPr>
            <w:r>
              <w:rPr>
                <w:spacing w:val="-4"/>
                <w:sz w:val="26"/>
              </w:rPr>
              <w:t>1,11</w:t>
            </w:r>
          </w:p>
        </w:tc>
        <w:tc>
          <w:tcPr>
            <w:tcW w:w="672" w:type="dxa"/>
          </w:tcPr>
          <w:p>
            <w:pPr>
              <w:pStyle w:val="TableParagraph"/>
              <w:spacing w:line="294" w:lineRule="exact"/>
              <w:ind w:left="13" w:right="3"/>
              <w:rPr>
                <w:sz w:val="26"/>
              </w:rPr>
            </w:pPr>
            <w:r>
              <w:rPr>
                <w:spacing w:val="-4"/>
                <w:sz w:val="26"/>
              </w:rPr>
              <w:t>1,29</w:t>
            </w:r>
          </w:p>
        </w:tc>
        <w:tc>
          <w:tcPr>
            <w:tcW w:w="696" w:type="dxa"/>
          </w:tcPr>
          <w:p>
            <w:pPr>
              <w:pStyle w:val="TableParagraph"/>
              <w:spacing w:line="294" w:lineRule="exact"/>
              <w:ind w:left="10"/>
              <w:rPr>
                <w:sz w:val="26"/>
              </w:rPr>
            </w:pPr>
            <w:r>
              <w:rPr>
                <w:spacing w:val="-4"/>
                <w:sz w:val="26"/>
              </w:rPr>
              <w:t>1,52</w:t>
            </w:r>
          </w:p>
        </w:tc>
        <w:tc>
          <w:tcPr>
            <w:tcW w:w="672" w:type="dxa"/>
          </w:tcPr>
          <w:p>
            <w:pPr>
              <w:pStyle w:val="TableParagraph"/>
              <w:spacing w:line="294" w:lineRule="exact"/>
              <w:ind w:left="13" w:right="3"/>
              <w:rPr>
                <w:sz w:val="26"/>
              </w:rPr>
            </w:pPr>
            <w:r>
              <w:rPr>
                <w:spacing w:val="-4"/>
                <w:sz w:val="26"/>
              </w:rPr>
              <w:t>2,05</w:t>
            </w:r>
          </w:p>
        </w:tc>
      </w:tr>
      <w:tr>
        <w:trPr>
          <w:trHeight w:val="324" w:hRule="atLeast"/>
        </w:trPr>
        <w:tc>
          <w:tcPr>
            <w:tcW w:w="576" w:type="dxa"/>
          </w:tcPr>
          <w:p>
            <w:pPr>
              <w:pStyle w:val="TableParagraph"/>
              <w:spacing w:line="291" w:lineRule="exact"/>
              <w:ind w:left="17" w:right="8"/>
              <w:rPr>
                <w:sz w:val="26"/>
              </w:rPr>
            </w:pPr>
            <w:r>
              <w:rPr>
                <w:spacing w:val="-10"/>
                <w:sz w:val="26"/>
              </w:rPr>
              <w:t>2</w:t>
            </w:r>
          </w:p>
        </w:tc>
        <w:tc>
          <w:tcPr>
            <w:tcW w:w="1087" w:type="dxa"/>
          </w:tcPr>
          <w:p>
            <w:pPr>
              <w:pStyle w:val="TableParagraph"/>
              <w:spacing w:line="291" w:lineRule="exact"/>
              <w:ind w:left="47" w:right="40"/>
              <w:rPr>
                <w:sz w:val="26"/>
              </w:rPr>
            </w:pPr>
            <w:r>
              <w:rPr>
                <w:sz w:val="26"/>
              </w:rPr>
              <w:t>0</w:t>
            </w:r>
            <w:r>
              <w:rPr>
                <w:spacing w:val="-3"/>
                <w:sz w:val="26"/>
              </w:rPr>
              <w:t> </w:t>
            </w:r>
            <w:r>
              <w:rPr>
                <w:sz w:val="26"/>
              </w:rPr>
              <w:t>-</w:t>
            </w:r>
            <w:r>
              <w:rPr>
                <w:spacing w:val="-2"/>
                <w:sz w:val="26"/>
              </w:rPr>
              <w:t> </w:t>
            </w:r>
            <w:r>
              <w:rPr>
                <w:spacing w:val="-5"/>
                <w:sz w:val="26"/>
              </w:rPr>
              <w:t>200</w:t>
            </w:r>
          </w:p>
        </w:tc>
        <w:tc>
          <w:tcPr>
            <w:tcW w:w="917" w:type="dxa"/>
          </w:tcPr>
          <w:p>
            <w:pPr>
              <w:pStyle w:val="TableParagraph"/>
              <w:spacing w:line="291" w:lineRule="exact"/>
              <w:ind w:left="7"/>
              <w:rPr>
                <w:sz w:val="26"/>
              </w:rPr>
            </w:pPr>
            <w:r>
              <w:rPr>
                <w:spacing w:val="-4"/>
                <w:sz w:val="26"/>
              </w:rPr>
              <w:t>0,35</w:t>
            </w:r>
          </w:p>
        </w:tc>
        <w:tc>
          <w:tcPr>
            <w:tcW w:w="751" w:type="dxa"/>
          </w:tcPr>
          <w:p>
            <w:pPr>
              <w:pStyle w:val="TableParagraph"/>
              <w:spacing w:line="291" w:lineRule="exact"/>
              <w:ind w:left="17" w:right="11"/>
              <w:rPr>
                <w:sz w:val="26"/>
              </w:rPr>
            </w:pPr>
            <w:r>
              <w:rPr>
                <w:spacing w:val="-4"/>
                <w:sz w:val="26"/>
              </w:rPr>
              <w:t>0,42</w:t>
            </w:r>
          </w:p>
        </w:tc>
        <w:tc>
          <w:tcPr>
            <w:tcW w:w="710" w:type="dxa"/>
          </w:tcPr>
          <w:p>
            <w:pPr>
              <w:pStyle w:val="TableParagraph"/>
              <w:spacing w:line="291" w:lineRule="exact"/>
              <w:ind w:left="11" w:right="2"/>
              <w:rPr>
                <w:sz w:val="26"/>
              </w:rPr>
            </w:pPr>
            <w:r>
              <w:rPr>
                <w:spacing w:val="-4"/>
                <w:sz w:val="26"/>
              </w:rPr>
              <w:t>0,50</w:t>
            </w:r>
          </w:p>
        </w:tc>
        <w:tc>
          <w:tcPr>
            <w:tcW w:w="761" w:type="dxa"/>
          </w:tcPr>
          <w:p>
            <w:pPr>
              <w:pStyle w:val="TableParagraph"/>
              <w:spacing w:line="291" w:lineRule="exact"/>
              <w:ind w:left="76" w:right="65"/>
              <w:rPr>
                <w:sz w:val="26"/>
              </w:rPr>
            </w:pPr>
            <w:r>
              <w:rPr>
                <w:spacing w:val="-4"/>
                <w:sz w:val="26"/>
              </w:rPr>
              <w:t>0,63</w:t>
            </w:r>
          </w:p>
        </w:tc>
        <w:tc>
          <w:tcPr>
            <w:tcW w:w="804" w:type="dxa"/>
          </w:tcPr>
          <w:p>
            <w:pPr>
              <w:pStyle w:val="TableParagraph"/>
              <w:spacing w:line="291" w:lineRule="exact"/>
              <w:ind w:left="14" w:right="2"/>
              <w:rPr>
                <w:sz w:val="26"/>
              </w:rPr>
            </w:pPr>
            <w:r>
              <w:rPr>
                <w:spacing w:val="-4"/>
                <w:sz w:val="26"/>
              </w:rPr>
              <w:t>0,81</w:t>
            </w:r>
          </w:p>
        </w:tc>
        <w:tc>
          <w:tcPr>
            <w:tcW w:w="708" w:type="dxa"/>
          </w:tcPr>
          <w:p>
            <w:pPr>
              <w:pStyle w:val="TableParagraph"/>
              <w:spacing w:line="291" w:lineRule="exact"/>
              <w:ind w:left="10" w:right="3"/>
              <w:rPr>
                <w:sz w:val="26"/>
              </w:rPr>
            </w:pPr>
            <w:r>
              <w:rPr>
                <w:spacing w:val="-4"/>
                <w:sz w:val="26"/>
              </w:rPr>
              <w:t>1,00</w:t>
            </w:r>
          </w:p>
        </w:tc>
        <w:tc>
          <w:tcPr>
            <w:tcW w:w="749" w:type="dxa"/>
          </w:tcPr>
          <w:p>
            <w:pPr>
              <w:pStyle w:val="TableParagraph"/>
              <w:spacing w:line="291" w:lineRule="exact"/>
              <w:ind w:left="12" w:right="3"/>
              <w:rPr>
                <w:sz w:val="26"/>
              </w:rPr>
            </w:pPr>
            <w:r>
              <w:rPr>
                <w:spacing w:val="-4"/>
                <w:sz w:val="26"/>
              </w:rPr>
              <w:t>1,16</w:t>
            </w:r>
          </w:p>
        </w:tc>
        <w:tc>
          <w:tcPr>
            <w:tcW w:w="672" w:type="dxa"/>
          </w:tcPr>
          <w:p>
            <w:pPr>
              <w:pStyle w:val="TableParagraph"/>
              <w:spacing w:line="291" w:lineRule="exact"/>
              <w:ind w:left="13" w:right="3"/>
              <w:rPr>
                <w:sz w:val="26"/>
              </w:rPr>
            </w:pPr>
            <w:r>
              <w:rPr>
                <w:spacing w:val="-4"/>
                <w:sz w:val="26"/>
              </w:rPr>
              <w:t>1,36</w:t>
            </w:r>
          </w:p>
        </w:tc>
        <w:tc>
          <w:tcPr>
            <w:tcW w:w="696" w:type="dxa"/>
          </w:tcPr>
          <w:p>
            <w:pPr>
              <w:pStyle w:val="TableParagraph"/>
              <w:spacing w:line="291" w:lineRule="exact"/>
              <w:ind w:left="10"/>
              <w:rPr>
                <w:sz w:val="26"/>
              </w:rPr>
            </w:pPr>
            <w:r>
              <w:rPr>
                <w:spacing w:val="-4"/>
                <w:sz w:val="26"/>
              </w:rPr>
              <w:t>1,60</w:t>
            </w:r>
          </w:p>
        </w:tc>
        <w:tc>
          <w:tcPr>
            <w:tcW w:w="672" w:type="dxa"/>
          </w:tcPr>
          <w:p>
            <w:pPr>
              <w:pStyle w:val="TableParagraph"/>
              <w:spacing w:line="291" w:lineRule="exact"/>
              <w:ind w:left="13" w:right="3"/>
              <w:rPr>
                <w:sz w:val="26"/>
              </w:rPr>
            </w:pPr>
            <w:r>
              <w:rPr>
                <w:spacing w:val="-4"/>
                <w:sz w:val="26"/>
              </w:rPr>
              <w:t>2,15</w:t>
            </w:r>
          </w:p>
        </w:tc>
      </w:tr>
      <w:tr>
        <w:trPr>
          <w:trHeight w:val="321" w:hRule="atLeast"/>
        </w:trPr>
        <w:tc>
          <w:tcPr>
            <w:tcW w:w="576" w:type="dxa"/>
          </w:tcPr>
          <w:p>
            <w:pPr>
              <w:pStyle w:val="TableParagraph"/>
              <w:spacing w:line="291" w:lineRule="exact"/>
              <w:ind w:left="17" w:right="8"/>
              <w:rPr>
                <w:sz w:val="26"/>
              </w:rPr>
            </w:pPr>
            <w:r>
              <w:rPr>
                <w:spacing w:val="-10"/>
                <w:sz w:val="26"/>
              </w:rPr>
              <w:t>3</w:t>
            </w:r>
          </w:p>
        </w:tc>
        <w:tc>
          <w:tcPr>
            <w:tcW w:w="1087" w:type="dxa"/>
          </w:tcPr>
          <w:p>
            <w:pPr>
              <w:pStyle w:val="TableParagraph"/>
              <w:spacing w:line="291" w:lineRule="exact"/>
              <w:ind w:left="47" w:right="40"/>
              <w:rPr>
                <w:sz w:val="26"/>
              </w:rPr>
            </w:pPr>
            <w:r>
              <w:rPr>
                <w:sz w:val="26"/>
              </w:rPr>
              <w:t>0</w:t>
            </w:r>
            <w:r>
              <w:rPr>
                <w:spacing w:val="-3"/>
                <w:sz w:val="26"/>
              </w:rPr>
              <w:t> </w:t>
            </w:r>
            <w:r>
              <w:rPr>
                <w:sz w:val="26"/>
              </w:rPr>
              <w:t>-</w:t>
            </w:r>
            <w:r>
              <w:rPr>
                <w:spacing w:val="-2"/>
                <w:sz w:val="26"/>
              </w:rPr>
              <w:t> </w:t>
            </w:r>
            <w:r>
              <w:rPr>
                <w:spacing w:val="-5"/>
                <w:sz w:val="26"/>
              </w:rPr>
              <w:t>300</w:t>
            </w:r>
          </w:p>
        </w:tc>
        <w:tc>
          <w:tcPr>
            <w:tcW w:w="917" w:type="dxa"/>
          </w:tcPr>
          <w:p>
            <w:pPr>
              <w:pStyle w:val="TableParagraph"/>
              <w:spacing w:line="291" w:lineRule="exact"/>
              <w:ind w:left="7"/>
              <w:rPr>
                <w:sz w:val="26"/>
              </w:rPr>
            </w:pPr>
            <w:r>
              <w:rPr>
                <w:spacing w:val="-4"/>
                <w:sz w:val="26"/>
              </w:rPr>
              <w:t>0,37</w:t>
            </w:r>
          </w:p>
        </w:tc>
        <w:tc>
          <w:tcPr>
            <w:tcW w:w="751" w:type="dxa"/>
          </w:tcPr>
          <w:p>
            <w:pPr>
              <w:pStyle w:val="TableParagraph"/>
              <w:spacing w:line="291" w:lineRule="exact"/>
              <w:ind w:left="17" w:right="11"/>
              <w:rPr>
                <w:sz w:val="26"/>
              </w:rPr>
            </w:pPr>
            <w:r>
              <w:rPr>
                <w:spacing w:val="-4"/>
                <w:sz w:val="26"/>
              </w:rPr>
              <w:t>0,44</w:t>
            </w:r>
          </w:p>
        </w:tc>
        <w:tc>
          <w:tcPr>
            <w:tcW w:w="710" w:type="dxa"/>
          </w:tcPr>
          <w:p>
            <w:pPr>
              <w:pStyle w:val="TableParagraph"/>
              <w:spacing w:line="291" w:lineRule="exact"/>
              <w:ind w:left="11" w:right="2"/>
              <w:rPr>
                <w:sz w:val="26"/>
              </w:rPr>
            </w:pPr>
            <w:r>
              <w:rPr>
                <w:spacing w:val="-4"/>
                <w:sz w:val="26"/>
              </w:rPr>
              <w:t>0,52</w:t>
            </w:r>
          </w:p>
        </w:tc>
        <w:tc>
          <w:tcPr>
            <w:tcW w:w="761" w:type="dxa"/>
          </w:tcPr>
          <w:p>
            <w:pPr>
              <w:pStyle w:val="TableParagraph"/>
              <w:spacing w:line="291" w:lineRule="exact"/>
              <w:ind w:left="76" w:right="65"/>
              <w:rPr>
                <w:sz w:val="26"/>
              </w:rPr>
            </w:pPr>
            <w:r>
              <w:rPr>
                <w:spacing w:val="-4"/>
                <w:sz w:val="26"/>
              </w:rPr>
              <w:t>0,68</w:t>
            </w:r>
          </w:p>
        </w:tc>
        <w:tc>
          <w:tcPr>
            <w:tcW w:w="804" w:type="dxa"/>
          </w:tcPr>
          <w:p>
            <w:pPr>
              <w:pStyle w:val="TableParagraph"/>
              <w:spacing w:line="291" w:lineRule="exact"/>
              <w:ind w:left="14" w:right="2"/>
              <w:rPr>
                <w:sz w:val="26"/>
              </w:rPr>
            </w:pPr>
            <w:r>
              <w:rPr>
                <w:spacing w:val="-4"/>
                <w:sz w:val="26"/>
              </w:rPr>
              <w:t>0,84</w:t>
            </w:r>
          </w:p>
        </w:tc>
        <w:tc>
          <w:tcPr>
            <w:tcW w:w="708" w:type="dxa"/>
          </w:tcPr>
          <w:p>
            <w:pPr>
              <w:pStyle w:val="TableParagraph"/>
              <w:spacing w:line="291" w:lineRule="exact"/>
              <w:ind w:left="10" w:right="3"/>
              <w:rPr>
                <w:sz w:val="26"/>
              </w:rPr>
            </w:pPr>
            <w:r>
              <w:rPr>
                <w:spacing w:val="-4"/>
                <w:sz w:val="26"/>
              </w:rPr>
              <w:t>1,03</w:t>
            </w:r>
          </w:p>
        </w:tc>
        <w:tc>
          <w:tcPr>
            <w:tcW w:w="749" w:type="dxa"/>
          </w:tcPr>
          <w:p>
            <w:pPr>
              <w:pStyle w:val="TableParagraph"/>
              <w:spacing w:line="291" w:lineRule="exact"/>
              <w:ind w:left="12" w:right="3"/>
              <w:rPr>
                <w:sz w:val="26"/>
              </w:rPr>
            </w:pPr>
            <w:r>
              <w:rPr>
                <w:spacing w:val="-4"/>
                <w:sz w:val="26"/>
              </w:rPr>
              <w:t>1,19</w:t>
            </w:r>
          </w:p>
        </w:tc>
        <w:tc>
          <w:tcPr>
            <w:tcW w:w="672" w:type="dxa"/>
          </w:tcPr>
          <w:p>
            <w:pPr>
              <w:pStyle w:val="TableParagraph"/>
              <w:spacing w:line="291" w:lineRule="exact"/>
              <w:ind w:left="13" w:right="3"/>
              <w:rPr>
                <w:sz w:val="26"/>
              </w:rPr>
            </w:pPr>
            <w:r>
              <w:rPr>
                <w:spacing w:val="-4"/>
                <w:sz w:val="26"/>
              </w:rPr>
              <w:t>1,39</w:t>
            </w:r>
          </w:p>
        </w:tc>
        <w:tc>
          <w:tcPr>
            <w:tcW w:w="696" w:type="dxa"/>
          </w:tcPr>
          <w:p>
            <w:pPr>
              <w:pStyle w:val="TableParagraph"/>
              <w:spacing w:line="291" w:lineRule="exact"/>
              <w:ind w:left="10"/>
              <w:rPr>
                <w:sz w:val="26"/>
              </w:rPr>
            </w:pPr>
            <w:r>
              <w:rPr>
                <w:spacing w:val="-4"/>
                <w:sz w:val="26"/>
              </w:rPr>
              <w:t>1,63</w:t>
            </w:r>
          </w:p>
        </w:tc>
        <w:tc>
          <w:tcPr>
            <w:tcW w:w="672" w:type="dxa"/>
          </w:tcPr>
          <w:p>
            <w:pPr>
              <w:pStyle w:val="TableParagraph"/>
              <w:spacing w:line="291" w:lineRule="exact"/>
              <w:ind w:left="13" w:right="3"/>
              <w:rPr>
                <w:sz w:val="26"/>
              </w:rPr>
            </w:pPr>
            <w:r>
              <w:rPr>
                <w:spacing w:val="-4"/>
                <w:sz w:val="26"/>
              </w:rPr>
              <w:t>2,21</w:t>
            </w:r>
          </w:p>
        </w:tc>
      </w:tr>
    </w:tbl>
    <w:p>
      <w:pPr>
        <w:pStyle w:val="Heading2"/>
        <w:numPr>
          <w:ilvl w:val="1"/>
          <w:numId w:val="14"/>
        </w:numPr>
        <w:tabs>
          <w:tab w:pos="1557" w:val="left" w:leader="none"/>
        </w:tabs>
        <w:spacing w:line="240" w:lineRule="auto" w:before="22" w:after="0"/>
        <w:ind w:left="1557" w:right="0" w:hanging="422"/>
        <w:jc w:val="left"/>
      </w:pPr>
      <w:r>
        <w:rPr/>
        <w:t>Định</w:t>
      </w:r>
      <w:r>
        <w:rPr>
          <w:spacing w:val="-2"/>
        </w:rPr>
        <w:t> </w:t>
      </w:r>
      <w:r>
        <w:rPr/>
        <w:t>mức</w:t>
      </w:r>
      <w:r>
        <w:rPr>
          <w:spacing w:val="-2"/>
        </w:rPr>
        <w:t> </w:t>
      </w:r>
      <w:r>
        <w:rPr/>
        <w:t>vật</w:t>
      </w:r>
      <w:r>
        <w:rPr>
          <w:spacing w:val="-4"/>
        </w:rPr>
        <w:t> liệu</w:t>
      </w:r>
    </w:p>
    <w:p>
      <w:pPr>
        <w:pStyle w:val="BodyText"/>
        <w:spacing w:before="16"/>
        <w:ind w:left="1146"/>
      </w:pPr>
      <w:r>
        <w:rPr/>
        <w:t>Định</w:t>
      </w:r>
      <w:r>
        <w:rPr>
          <w:spacing w:val="-4"/>
        </w:rPr>
        <w:t> </w:t>
      </w:r>
      <w:r>
        <w:rPr/>
        <w:t>mức</w:t>
      </w:r>
      <w:r>
        <w:rPr>
          <w:spacing w:val="-4"/>
        </w:rPr>
        <w:t> </w:t>
      </w:r>
      <w:r>
        <w:rPr/>
        <w:t>vật</w:t>
      </w:r>
      <w:r>
        <w:rPr>
          <w:spacing w:val="-5"/>
        </w:rPr>
        <w:t> </w:t>
      </w:r>
      <w:r>
        <w:rPr/>
        <w:t>liệu</w:t>
      </w:r>
      <w:r>
        <w:rPr>
          <w:spacing w:val="-5"/>
        </w:rPr>
        <w:t> </w:t>
      </w:r>
      <w:r>
        <w:rPr/>
        <w:t>trong</w:t>
      </w:r>
      <w:r>
        <w:rPr>
          <w:spacing w:val="-5"/>
        </w:rPr>
        <w:t> </w:t>
      </w:r>
      <w:r>
        <w:rPr/>
        <w:t>công</w:t>
      </w:r>
      <w:r>
        <w:rPr>
          <w:spacing w:val="-6"/>
        </w:rPr>
        <w:t> </w:t>
      </w:r>
      <w:r>
        <w:rPr/>
        <w:t>tác</w:t>
      </w:r>
      <w:r>
        <w:rPr>
          <w:spacing w:val="-5"/>
        </w:rPr>
        <w:t> </w:t>
      </w:r>
      <w:r>
        <w:rPr/>
        <w:t>khoan</w:t>
      </w:r>
      <w:r>
        <w:rPr>
          <w:spacing w:val="-5"/>
        </w:rPr>
        <w:t> </w:t>
      </w:r>
      <w:r>
        <w:rPr/>
        <w:t>ĐCTV</w:t>
      </w:r>
      <w:r>
        <w:rPr>
          <w:spacing w:val="-5"/>
        </w:rPr>
        <w:t> </w:t>
      </w:r>
      <w:r>
        <w:rPr/>
        <w:t>được</w:t>
      </w:r>
      <w:r>
        <w:rPr>
          <w:spacing w:val="-4"/>
        </w:rPr>
        <w:t> </w:t>
      </w:r>
      <w:r>
        <w:rPr/>
        <w:t>xác</w:t>
      </w:r>
      <w:r>
        <w:rPr>
          <w:spacing w:val="-4"/>
        </w:rPr>
        <w:t> </w:t>
      </w:r>
      <w:r>
        <w:rPr/>
        <w:t>định</w:t>
      </w:r>
      <w:r>
        <w:rPr>
          <w:spacing w:val="-6"/>
        </w:rPr>
        <w:t> </w:t>
      </w:r>
      <w:r>
        <w:rPr/>
        <w:t>như</w:t>
      </w:r>
      <w:r>
        <w:rPr>
          <w:spacing w:val="-4"/>
        </w:rPr>
        <w:t> sau:</w:t>
      </w:r>
    </w:p>
    <w:p>
      <w:pPr>
        <w:pStyle w:val="BodyText"/>
        <w:spacing w:after="0"/>
        <w:sectPr>
          <w:pgSz w:w="11910" w:h="16840"/>
          <w:pgMar w:header="628" w:footer="0" w:top="900" w:bottom="280" w:left="1275" w:right="425"/>
        </w:sectPr>
      </w:pPr>
    </w:p>
    <w:p>
      <w:pPr>
        <w:pStyle w:val="Heading2"/>
        <w:numPr>
          <w:ilvl w:val="2"/>
          <w:numId w:val="14"/>
        </w:numPr>
        <w:tabs>
          <w:tab w:pos="973" w:val="left" w:leader="none"/>
        </w:tabs>
        <w:spacing w:line="240" w:lineRule="auto" w:before="78" w:after="0"/>
        <w:ind w:left="973" w:right="0" w:hanging="614"/>
        <w:jc w:val="left"/>
      </w:pPr>
      <w:r>
        <w:rPr/>
        <w:t>Chiều</w:t>
      </w:r>
      <w:r>
        <w:rPr>
          <w:spacing w:val="-5"/>
        </w:rPr>
        <w:t> </w:t>
      </w:r>
      <w:r>
        <w:rPr/>
        <w:t>sâu</w:t>
      </w:r>
      <w:r>
        <w:rPr>
          <w:spacing w:val="-3"/>
        </w:rPr>
        <w:t> </w:t>
      </w:r>
      <w:r>
        <w:rPr/>
        <w:t>lỗ</w:t>
      </w:r>
      <w:r>
        <w:rPr>
          <w:spacing w:val="-5"/>
        </w:rPr>
        <w:t> </w:t>
      </w:r>
      <w:r>
        <w:rPr/>
        <w:t>khoan</w:t>
      </w:r>
      <w:r>
        <w:rPr>
          <w:spacing w:val="-3"/>
        </w:rPr>
        <w:t> </w:t>
      </w:r>
      <w:r>
        <w:rPr/>
        <w:t>ĐCTV</w:t>
      </w:r>
      <w:r>
        <w:rPr>
          <w:spacing w:val="-5"/>
        </w:rPr>
        <w:t> </w:t>
      </w:r>
      <w:r>
        <w:rPr/>
        <w:t>đến</w:t>
      </w:r>
      <w:r>
        <w:rPr>
          <w:spacing w:val="-5"/>
        </w:rPr>
        <w:t> </w:t>
      </w:r>
      <w:r>
        <w:rPr/>
        <w:t>100</w:t>
      </w:r>
      <w:r>
        <w:rPr>
          <w:spacing w:val="-4"/>
        </w:rPr>
        <w:t> mét</w:t>
      </w:r>
    </w:p>
    <w:p>
      <w:pPr>
        <w:spacing w:line="240" w:lineRule="auto" w:before="91"/>
        <w:rPr>
          <w:b/>
          <w:i/>
          <w:sz w:val="26"/>
        </w:rPr>
      </w:pPr>
      <w:r>
        <w:rPr/>
        <w:br w:type="column"/>
      </w:r>
      <w:r>
        <w:rPr>
          <w:b/>
          <w:i/>
          <w:sz w:val="26"/>
        </w:rPr>
      </w:r>
    </w:p>
    <w:p>
      <w:pPr>
        <w:spacing w:line="256" w:lineRule="auto" w:before="0"/>
        <w:ind w:left="359" w:right="28" w:firstLine="1584"/>
        <w:jc w:val="left"/>
        <w:rPr>
          <w:i/>
          <w:sz w:val="26"/>
        </w:rPr>
      </w:pPr>
      <w:r>
        <w:rPr>
          <w:i/>
          <w:sz w:val="26"/>
        </w:rPr>
        <w:t>Bảng</w:t>
      </w:r>
      <w:r>
        <w:rPr>
          <w:i/>
          <w:spacing w:val="-17"/>
          <w:sz w:val="26"/>
        </w:rPr>
        <w:t> </w:t>
      </w:r>
      <w:r>
        <w:rPr>
          <w:i/>
          <w:sz w:val="26"/>
        </w:rPr>
        <w:t>27 ĐVT:</w:t>
      </w:r>
      <w:r>
        <w:rPr>
          <w:i/>
          <w:spacing w:val="-6"/>
          <w:sz w:val="26"/>
        </w:rPr>
        <w:t> </w:t>
      </w:r>
      <w:r>
        <w:rPr>
          <w:i/>
          <w:sz w:val="26"/>
        </w:rPr>
        <w:t>Mức</w:t>
      </w:r>
      <w:r>
        <w:rPr>
          <w:i/>
          <w:spacing w:val="-3"/>
          <w:sz w:val="26"/>
        </w:rPr>
        <w:t> </w:t>
      </w:r>
      <w:r>
        <w:rPr>
          <w:i/>
          <w:sz w:val="26"/>
        </w:rPr>
        <w:t>sử</w:t>
      </w:r>
      <w:r>
        <w:rPr>
          <w:i/>
          <w:spacing w:val="-4"/>
          <w:sz w:val="26"/>
        </w:rPr>
        <w:t> </w:t>
      </w:r>
      <w:r>
        <w:rPr>
          <w:i/>
          <w:spacing w:val="-2"/>
          <w:sz w:val="26"/>
        </w:rPr>
        <w:t>dụng/mét</w:t>
      </w:r>
    </w:p>
    <w:p>
      <w:pPr>
        <w:spacing w:after="0" w:line="256" w:lineRule="auto"/>
        <w:jc w:val="left"/>
        <w:rPr>
          <w:i/>
          <w:sz w:val="26"/>
        </w:rPr>
        <w:sectPr>
          <w:headerReference w:type="default" r:id="rId9"/>
          <w:pgSz w:w="16840" w:h="11910" w:orient="landscape"/>
          <w:pgMar w:header="724" w:footer="0" w:top="1220" w:bottom="280" w:left="1133" w:right="566"/>
          <w:cols w:num="2" w:equalWidth="0">
            <w:col w:w="5252" w:space="6503"/>
            <w:col w:w="3386"/>
          </w:cols>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2916"/>
        <w:gridCol w:w="723"/>
        <w:gridCol w:w="876"/>
        <w:gridCol w:w="900"/>
        <w:gridCol w:w="996"/>
        <w:gridCol w:w="996"/>
        <w:gridCol w:w="996"/>
        <w:gridCol w:w="996"/>
        <w:gridCol w:w="997"/>
        <w:gridCol w:w="1080"/>
        <w:gridCol w:w="996"/>
        <w:gridCol w:w="996"/>
      </w:tblGrid>
      <w:tr>
        <w:trPr>
          <w:trHeight w:val="311" w:hRule="atLeast"/>
        </w:trPr>
        <w:tc>
          <w:tcPr>
            <w:tcW w:w="538" w:type="dxa"/>
            <w:vMerge w:val="restart"/>
          </w:tcPr>
          <w:p>
            <w:pPr>
              <w:pStyle w:val="TableParagraph"/>
              <w:spacing w:line="259" w:lineRule="auto" w:before="15"/>
              <w:ind w:left="110" w:right="87" w:firstLine="33"/>
              <w:jc w:val="left"/>
              <w:rPr>
                <w:b/>
                <w:sz w:val="24"/>
              </w:rPr>
            </w:pPr>
            <w:r>
              <w:rPr>
                <w:b/>
                <w:spacing w:val="-6"/>
                <w:sz w:val="24"/>
              </w:rPr>
              <w:t>Số </w:t>
            </w:r>
            <w:r>
              <w:rPr>
                <w:b/>
                <w:spacing w:val="-5"/>
                <w:sz w:val="24"/>
              </w:rPr>
              <w:t>TT</w:t>
            </w:r>
          </w:p>
        </w:tc>
        <w:tc>
          <w:tcPr>
            <w:tcW w:w="2916" w:type="dxa"/>
            <w:vMerge w:val="restart"/>
          </w:tcPr>
          <w:p>
            <w:pPr>
              <w:pStyle w:val="TableParagraph"/>
              <w:spacing w:before="163"/>
              <w:ind w:left="848"/>
              <w:jc w:val="left"/>
              <w:rPr>
                <w:b/>
                <w:sz w:val="24"/>
              </w:rPr>
            </w:pPr>
            <w:r>
              <w:rPr>
                <w:b/>
                <w:sz w:val="24"/>
              </w:rPr>
              <w:t>Tên</w:t>
            </w:r>
            <w:r>
              <w:rPr>
                <w:b/>
                <w:spacing w:val="-3"/>
                <w:sz w:val="24"/>
              </w:rPr>
              <w:t> </w:t>
            </w:r>
            <w:r>
              <w:rPr>
                <w:b/>
                <w:sz w:val="24"/>
              </w:rPr>
              <w:t>vật </w:t>
            </w:r>
            <w:r>
              <w:rPr>
                <w:b/>
                <w:spacing w:val="-4"/>
                <w:sz w:val="24"/>
              </w:rPr>
              <w:t>liệu</w:t>
            </w:r>
          </w:p>
        </w:tc>
        <w:tc>
          <w:tcPr>
            <w:tcW w:w="723" w:type="dxa"/>
            <w:vMerge w:val="restart"/>
          </w:tcPr>
          <w:p>
            <w:pPr>
              <w:pStyle w:val="TableParagraph"/>
              <w:spacing w:before="163"/>
              <w:ind w:left="107"/>
              <w:jc w:val="left"/>
              <w:rPr>
                <w:b/>
                <w:sz w:val="24"/>
              </w:rPr>
            </w:pPr>
            <w:r>
              <w:rPr>
                <w:b/>
                <w:spacing w:val="-5"/>
                <w:sz w:val="24"/>
              </w:rPr>
              <w:t>ĐVT</w:t>
            </w:r>
          </w:p>
        </w:tc>
        <w:tc>
          <w:tcPr>
            <w:tcW w:w="9829" w:type="dxa"/>
            <w:gridSpan w:val="10"/>
          </w:tcPr>
          <w:p>
            <w:pPr>
              <w:pStyle w:val="TableParagraph"/>
              <w:spacing w:line="269" w:lineRule="exact"/>
              <w:ind w:left="8"/>
              <w:rPr>
                <w:b/>
                <w:sz w:val="24"/>
              </w:rPr>
            </w:pPr>
            <w:r>
              <w:rPr>
                <w:b/>
                <w:sz w:val="24"/>
              </w:rPr>
              <w:t>Cấp đất </w:t>
            </w:r>
            <w:r>
              <w:rPr>
                <w:b/>
                <w:spacing w:val="-5"/>
                <w:sz w:val="24"/>
              </w:rPr>
              <w:t>đá</w:t>
            </w:r>
          </w:p>
        </w:tc>
      </w:tr>
      <w:tr>
        <w:trPr>
          <w:trHeight w:val="330" w:hRule="atLeast"/>
        </w:trPr>
        <w:tc>
          <w:tcPr>
            <w:tcW w:w="538" w:type="dxa"/>
            <w:vMerge/>
            <w:tcBorders>
              <w:top w:val="nil"/>
            </w:tcBorders>
          </w:tcPr>
          <w:p>
            <w:pPr>
              <w:rPr>
                <w:sz w:val="2"/>
                <w:szCs w:val="2"/>
              </w:rPr>
            </w:pPr>
          </w:p>
        </w:tc>
        <w:tc>
          <w:tcPr>
            <w:tcW w:w="2916" w:type="dxa"/>
            <w:vMerge/>
            <w:tcBorders>
              <w:top w:val="nil"/>
            </w:tcBorders>
          </w:tcPr>
          <w:p>
            <w:pPr>
              <w:rPr>
                <w:sz w:val="2"/>
                <w:szCs w:val="2"/>
              </w:rPr>
            </w:pPr>
          </w:p>
        </w:tc>
        <w:tc>
          <w:tcPr>
            <w:tcW w:w="723" w:type="dxa"/>
            <w:vMerge/>
            <w:tcBorders>
              <w:top w:val="nil"/>
            </w:tcBorders>
          </w:tcPr>
          <w:p>
            <w:pPr>
              <w:rPr>
                <w:sz w:val="2"/>
                <w:szCs w:val="2"/>
              </w:rPr>
            </w:pPr>
          </w:p>
        </w:tc>
        <w:tc>
          <w:tcPr>
            <w:tcW w:w="876" w:type="dxa"/>
          </w:tcPr>
          <w:p>
            <w:pPr>
              <w:pStyle w:val="TableParagraph"/>
              <w:spacing w:before="3"/>
              <w:ind w:left="210"/>
              <w:jc w:val="left"/>
              <w:rPr>
                <w:b/>
                <w:sz w:val="24"/>
              </w:rPr>
            </w:pPr>
            <w:r>
              <w:rPr>
                <w:b/>
                <w:spacing w:val="-2"/>
                <w:sz w:val="24"/>
              </w:rPr>
              <w:t>I-</w:t>
            </w:r>
            <w:r>
              <w:rPr>
                <w:b/>
                <w:spacing w:val="-5"/>
                <w:sz w:val="24"/>
              </w:rPr>
              <w:t>III</w:t>
            </w:r>
          </w:p>
        </w:tc>
        <w:tc>
          <w:tcPr>
            <w:tcW w:w="900" w:type="dxa"/>
          </w:tcPr>
          <w:p>
            <w:pPr>
              <w:pStyle w:val="TableParagraph"/>
              <w:spacing w:before="3"/>
              <w:ind w:left="9"/>
              <w:rPr>
                <w:b/>
                <w:sz w:val="24"/>
              </w:rPr>
            </w:pPr>
            <w:r>
              <w:rPr>
                <w:b/>
                <w:spacing w:val="-5"/>
                <w:sz w:val="24"/>
              </w:rPr>
              <w:t>IV</w:t>
            </w:r>
          </w:p>
        </w:tc>
        <w:tc>
          <w:tcPr>
            <w:tcW w:w="996" w:type="dxa"/>
          </w:tcPr>
          <w:p>
            <w:pPr>
              <w:pStyle w:val="TableParagraph"/>
              <w:spacing w:before="3"/>
              <w:ind w:left="8" w:right="2"/>
              <w:rPr>
                <w:b/>
                <w:sz w:val="24"/>
              </w:rPr>
            </w:pPr>
            <w:r>
              <w:rPr>
                <w:b/>
                <w:spacing w:val="-10"/>
                <w:sz w:val="24"/>
              </w:rPr>
              <w:t>V</w:t>
            </w:r>
          </w:p>
        </w:tc>
        <w:tc>
          <w:tcPr>
            <w:tcW w:w="996" w:type="dxa"/>
          </w:tcPr>
          <w:p>
            <w:pPr>
              <w:pStyle w:val="TableParagraph"/>
              <w:spacing w:before="3"/>
              <w:ind w:left="8"/>
              <w:rPr>
                <w:b/>
                <w:sz w:val="24"/>
              </w:rPr>
            </w:pPr>
            <w:r>
              <w:rPr>
                <w:b/>
                <w:spacing w:val="-5"/>
                <w:sz w:val="24"/>
              </w:rPr>
              <w:t>VI</w:t>
            </w:r>
          </w:p>
        </w:tc>
        <w:tc>
          <w:tcPr>
            <w:tcW w:w="996" w:type="dxa"/>
          </w:tcPr>
          <w:p>
            <w:pPr>
              <w:pStyle w:val="TableParagraph"/>
              <w:spacing w:before="3"/>
              <w:ind w:left="316"/>
              <w:jc w:val="left"/>
              <w:rPr>
                <w:b/>
                <w:sz w:val="24"/>
              </w:rPr>
            </w:pPr>
            <w:r>
              <w:rPr>
                <w:b/>
                <w:spacing w:val="-5"/>
                <w:sz w:val="24"/>
              </w:rPr>
              <w:t>VII</w:t>
            </w:r>
          </w:p>
        </w:tc>
        <w:tc>
          <w:tcPr>
            <w:tcW w:w="996" w:type="dxa"/>
          </w:tcPr>
          <w:p>
            <w:pPr>
              <w:pStyle w:val="TableParagraph"/>
              <w:spacing w:before="3"/>
              <w:ind w:left="270"/>
              <w:jc w:val="left"/>
              <w:rPr>
                <w:b/>
                <w:sz w:val="24"/>
              </w:rPr>
            </w:pPr>
            <w:r>
              <w:rPr>
                <w:b/>
                <w:spacing w:val="-4"/>
                <w:sz w:val="24"/>
              </w:rPr>
              <w:t>VIII</w:t>
            </w:r>
          </w:p>
        </w:tc>
        <w:tc>
          <w:tcPr>
            <w:tcW w:w="997" w:type="dxa"/>
          </w:tcPr>
          <w:p>
            <w:pPr>
              <w:pStyle w:val="TableParagraph"/>
              <w:spacing w:before="3"/>
              <w:ind w:left="63" w:right="54"/>
              <w:rPr>
                <w:b/>
                <w:sz w:val="24"/>
              </w:rPr>
            </w:pPr>
            <w:r>
              <w:rPr>
                <w:b/>
                <w:spacing w:val="-5"/>
                <w:sz w:val="24"/>
              </w:rPr>
              <w:t>IX</w:t>
            </w:r>
          </w:p>
        </w:tc>
        <w:tc>
          <w:tcPr>
            <w:tcW w:w="1080" w:type="dxa"/>
          </w:tcPr>
          <w:p>
            <w:pPr>
              <w:pStyle w:val="TableParagraph"/>
              <w:spacing w:before="3"/>
              <w:ind w:left="9"/>
              <w:rPr>
                <w:b/>
                <w:sz w:val="24"/>
              </w:rPr>
            </w:pPr>
            <w:r>
              <w:rPr>
                <w:b/>
                <w:spacing w:val="-10"/>
                <w:sz w:val="24"/>
              </w:rPr>
              <w:t>X</w:t>
            </w:r>
          </w:p>
        </w:tc>
        <w:tc>
          <w:tcPr>
            <w:tcW w:w="996" w:type="dxa"/>
          </w:tcPr>
          <w:p>
            <w:pPr>
              <w:pStyle w:val="TableParagraph"/>
              <w:spacing w:before="3"/>
              <w:ind w:left="8" w:right="1"/>
              <w:rPr>
                <w:b/>
                <w:sz w:val="24"/>
              </w:rPr>
            </w:pPr>
            <w:r>
              <w:rPr>
                <w:b/>
                <w:spacing w:val="-5"/>
                <w:sz w:val="24"/>
              </w:rPr>
              <w:t>XI</w:t>
            </w:r>
          </w:p>
        </w:tc>
        <w:tc>
          <w:tcPr>
            <w:tcW w:w="996" w:type="dxa"/>
          </w:tcPr>
          <w:p>
            <w:pPr>
              <w:pStyle w:val="TableParagraph"/>
              <w:spacing w:before="3"/>
              <w:ind w:left="316"/>
              <w:jc w:val="left"/>
              <w:rPr>
                <w:b/>
                <w:sz w:val="24"/>
              </w:rPr>
            </w:pPr>
            <w:r>
              <w:rPr>
                <w:b/>
                <w:spacing w:val="-5"/>
                <w:sz w:val="24"/>
              </w:rPr>
              <w:t>XII</w:t>
            </w:r>
          </w:p>
        </w:tc>
      </w:tr>
      <w:tr>
        <w:trPr>
          <w:trHeight w:val="594" w:hRule="atLeast"/>
        </w:trPr>
        <w:tc>
          <w:tcPr>
            <w:tcW w:w="538" w:type="dxa"/>
          </w:tcPr>
          <w:p>
            <w:pPr>
              <w:pStyle w:val="TableParagraph"/>
              <w:spacing w:before="130"/>
              <w:ind w:left="14"/>
              <w:rPr>
                <w:sz w:val="24"/>
              </w:rPr>
            </w:pPr>
            <w:r>
              <w:rPr>
                <w:spacing w:val="-10"/>
                <w:sz w:val="24"/>
              </w:rPr>
              <w:t>1</w:t>
            </w:r>
          </w:p>
        </w:tc>
        <w:tc>
          <w:tcPr>
            <w:tcW w:w="2916" w:type="dxa"/>
          </w:tcPr>
          <w:p>
            <w:pPr>
              <w:pStyle w:val="TableParagraph"/>
              <w:spacing w:line="257" w:lineRule="exact"/>
              <w:ind w:left="107"/>
              <w:jc w:val="left"/>
              <w:rPr>
                <w:sz w:val="24"/>
              </w:rPr>
            </w:pPr>
            <w:r>
              <w:rPr>
                <w:sz w:val="24"/>
              </w:rPr>
              <w:t>Bộ</w:t>
            </w:r>
            <w:r>
              <w:rPr>
                <w:spacing w:val="-1"/>
                <w:sz w:val="24"/>
              </w:rPr>
              <w:t> </w:t>
            </w:r>
            <w:r>
              <w:rPr>
                <w:sz w:val="24"/>
              </w:rPr>
              <w:t>mở rộng</w:t>
            </w:r>
            <w:r>
              <w:rPr>
                <w:spacing w:val="-3"/>
                <w:sz w:val="24"/>
              </w:rPr>
              <w:t> </w:t>
            </w:r>
            <w:r>
              <w:rPr>
                <w:sz w:val="24"/>
              </w:rPr>
              <w:t>thành Φ</w:t>
            </w:r>
            <w:r>
              <w:rPr>
                <w:spacing w:val="-1"/>
                <w:sz w:val="24"/>
              </w:rPr>
              <w:t> </w:t>
            </w:r>
            <w:r>
              <w:rPr>
                <w:spacing w:val="-5"/>
                <w:sz w:val="24"/>
              </w:rPr>
              <w:t>76-</w:t>
            </w:r>
          </w:p>
          <w:p>
            <w:pPr>
              <w:pStyle w:val="TableParagraph"/>
              <w:spacing w:before="21"/>
              <w:ind w:left="107"/>
              <w:jc w:val="left"/>
              <w:rPr>
                <w:sz w:val="24"/>
              </w:rPr>
            </w:pPr>
            <w:r>
              <w:rPr>
                <w:spacing w:val="-2"/>
                <w:sz w:val="24"/>
              </w:rPr>
              <w:t>112mm</w:t>
            </w:r>
          </w:p>
        </w:tc>
        <w:tc>
          <w:tcPr>
            <w:tcW w:w="723" w:type="dxa"/>
          </w:tcPr>
          <w:p>
            <w:pPr>
              <w:pStyle w:val="TableParagraph"/>
              <w:spacing w:before="130"/>
              <w:ind w:left="7" w:right="1"/>
              <w:rPr>
                <w:sz w:val="24"/>
              </w:rPr>
            </w:pPr>
            <w:r>
              <w:rPr>
                <w:spacing w:val="-5"/>
                <w:sz w:val="24"/>
              </w:rPr>
              <w:t>bộ</w:t>
            </w:r>
          </w:p>
        </w:tc>
        <w:tc>
          <w:tcPr>
            <w:tcW w:w="876" w:type="dxa"/>
          </w:tcPr>
          <w:p>
            <w:pPr>
              <w:pStyle w:val="TableParagraph"/>
              <w:spacing w:before="130"/>
              <w:ind w:right="96"/>
              <w:jc w:val="right"/>
              <w:rPr>
                <w:sz w:val="24"/>
              </w:rPr>
            </w:pPr>
            <w:r>
              <w:rPr>
                <w:spacing w:val="-4"/>
                <w:sz w:val="24"/>
              </w:rPr>
              <w:t>0,12</w:t>
            </w:r>
          </w:p>
        </w:tc>
        <w:tc>
          <w:tcPr>
            <w:tcW w:w="900" w:type="dxa"/>
          </w:tcPr>
          <w:p>
            <w:pPr>
              <w:pStyle w:val="TableParagraph"/>
              <w:spacing w:before="130"/>
              <w:ind w:right="96"/>
              <w:jc w:val="right"/>
              <w:rPr>
                <w:sz w:val="24"/>
              </w:rPr>
            </w:pPr>
            <w:r>
              <w:rPr>
                <w:spacing w:val="-4"/>
                <w:sz w:val="24"/>
              </w:rPr>
              <w:t>1,40</w:t>
            </w:r>
          </w:p>
        </w:tc>
        <w:tc>
          <w:tcPr>
            <w:tcW w:w="996" w:type="dxa"/>
          </w:tcPr>
          <w:p>
            <w:pPr>
              <w:pStyle w:val="TableParagraph"/>
              <w:spacing w:before="130"/>
              <w:ind w:right="96"/>
              <w:jc w:val="right"/>
              <w:rPr>
                <w:sz w:val="24"/>
              </w:rPr>
            </w:pPr>
            <w:r>
              <w:rPr>
                <w:spacing w:val="-4"/>
                <w:sz w:val="24"/>
              </w:rPr>
              <w:t>1,90</w:t>
            </w:r>
          </w:p>
        </w:tc>
        <w:tc>
          <w:tcPr>
            <w:tcW w:w="996" w:type="dxa"/>
          </w:tcPr>
          <w:p>
            <w:pPr>
              <w:pStyle w:val="TableParagraph"/>
              <w:spacing w:before="130"/>
              <w:ind w:right="96"/>
              <w:jc w:val="right"/>
              <w:rPr>
                <w:sz w:val="24"/>
              </w:rPr>
            </w:pPr>
            <w:r>
              <w:rPr>
                <w:spacing w:val="-4"/>
                <w:sz w:val="24"/>
              </w:rPr>
              <w:t>1,00</w:t>
            </w:r>
          </w:p>
        </w:tc>
        <w:tc>
          <w:tcPr>
            <w:tcW w:w="996" w:type="dxa"/>
          </w:tcPr>
          <w:p>
            <w:pPr>
              <w:pStyle w:val="TableParagraph"/>
              <w:spacing w:before="130"/>
              <w:ind w:right="96"/>
              <w:jc w:val="right"/>
              <w:rPr>
                <w:sz w:val="24"/>
              </w:rPr>
            </w:pPr>
            <w:r>
              <w:rPr>
                <w:spacing w:val="-4"/>
                <w:sz w:val="24"/>
              </w:rPr>
              <w:t>2,70</w:t>
            </w:r>
          </w:p>
        </w:tc>
        <w:tc>
          <w:tcPr>
            <w:tcW w:w="996" w:type="dxa"/>
          </w:tcPr>
          <w:p>
            <w:pPr>
              <w:pStyle w:val="TableParagraph"/>
              <w:spacing w:before="130"/>
              <w:ind w:right="96"/>
              <w:jc w:val="right"/>
              <w:rPr>
                <w:sz w:val="24"/>
              </w:rPr>
            </w:pPr>
            <w:r>
              <w:rPr>
                <w:spacing w:val="-4"/>
                <w:sz w:val="24"/>
              </w:rPr>
              <w:t>3,90</w:t>
            </w:r>
          </w:p>
        </w:tc>
        <w:tc>
          <w:tcPr>
            <w:tcW w:w="997" w:type="dxa"/>
          </w:tcPr>
          <w:p>
            <w:pPr>
              <w:pStyle w:val="TableParagraph"/>
              <w:spacing w:before="130"/>
              <w:ind w:right="97"/>
              <w:jc w:val="right"/>
              <w:rPr>
                <w:sz w:val="24"/>
              </w:rPr>
            </w:pPr>
            <w:r>
              <w:rPr>
                <w:spacing w:val="-4"/>
                <w:sz w:val="24"/>
              </w:rPr>
              <w:t>5,80</w:t>
            </w:r>
          </w:p>
        </w:tc>
        <w:tc>
          <w:tcPr>
            <w:tcW w:w="1080" w:type="dxa"/>
          </w:tcPr>
          <w:p>
            <w:pPr>
              <w:pStyle w:val="TableParagraph"/>
              <w:spacing w:before="130"/>
              <w:ind w:right="96"/>
              <w:jc w:val="right"/>
              <w:rPr>
                <w:sz w:val="24"/>
              </w:rPr>
            </w:pPr>
            <w:r>
              <w:rPr>
                <w:spacing w:val="-4"/>
                <w:sz w:val="24"/>
              </w:rPr>
              <w:t>8,70</w:t>
            </w:r>
          </w:p>
        </w:tc>
        <w:tc>
          <w:tcPr>
            <w:tcW w:w="996" w:type="dxa"/>
          </w:tcPr>
          <w:p>
            <w:pPr>
              <w:pStyle w:val="TableParagraph"/>
              <w:spacing w:before="130"/>
              <w:ind w:right="96"/>
              <w:jc w:val="right"/>
              <w:rPr>
                <w:sz w:val="24"/>
              </w:rPr>
            </w:pPr>
            <w:r>
              <w:rPr>
                <w:spacing w:val="-2"/>
                <w:sz w:val="24"/>
              </w:rPr>
              <w:t>10,18</w:t>
            </w:r>
          </w:p>
        </w:tc>
        <w:tc>
          <w:tcPr>
            <w:tcW w:w="996" w:type="dxa"/>
          </w:tcPr>
          <w:p>
            <w:pPr>
              <w:pStyle w:val="TableParagraph"/>
              <w:spacing w:before="130"/>
              <w:ind w:right="96"/>
              <w:jc w:val="right"/>
              <w:rPr>
                <w:sz w:val="24"/>
              </w:rPr>
            </w:pPr>
            <w:r>
              <w:rPr>
                <w:spacing w:val="-2"/>
                <w:sz w:val="24"/>
              </w:rPr>
              <w:t>13,74</w:t>
            </w:r>
          </w:p>
        </w:tc>
      </w:tr>
      <w:tr>
        <w:trPr>
          <w:trHeight w:val="331" w:hRule="atLeast"/>
        </w:trPr>
        <w:tc>
          <w:tcPr>
            <w:tcW w:w="538" w:type="dxa"/>
          </w:tcPr>
          <w:p>
            <w:pPr>
              <w:pStyle w:val="TableParagraph"/>
              <w:spacing w:line="275" w:lineRule="exact"/>
              <w:ind w:left="14"/>
              <w:rPr>
                <w:sz w:val="24"/>
              </w:rPr>
            </w:pPr>
            <w:r>
              <w:rPr>
                <w:spacing w:val="-10"/>
                <w:sz w:val="24"/>
              </w:rPr>
              <w:t>2</w:t>
            </w:r>
          </w:p>
        </w:tc>
        <w:tc>
          <w:tcPr>
            <w:tcW w:w="2916" w:type="dxa"/>
          </w:tcPr>
          <w:p>
            <w:pPr>
              <w:pStyle w:val="TableParagraph"/>
              <w:spacing w:line="275" w:lineRule="exact"/>
              <w:ind w:left="107"/>
              <w:jc w:val="left"/>
              <w:rPr>
                <w:sz w:val="24"/>
              </w:rPr>
            </w:pPr>
            <w:r>
              <w:rPr>
                <w:sz w:val="24"/>
              </w:rPr>
              <w:t>Cần</w:t>
            </w:r>
            <w:r>
              <w:rPr>
                <w:spacing w:val="-1"/>
                <w:sz w:val="24"/>
              </w:rPr>
              <w:t> </w:t>
            </w:r>
            <w:r>
              <w:rPr>
                <w:sz w:val="24"/>
              </w:rPr>
              <w:t>khoan</w:t>
            </w:r>
            <w:r>
              <w:rPr>
                <w:spacing w:val="-1"/>
                <w:sz w:val="24"/>
              </w:rPr>
              <w:t> </w:t>
            </w:r>
            <w:r>
              <w:rPr>
                <w:sz w:val="24"/>
              </w:rPr>
              <w:t>Φ </w:t>
            </w:r>
            <w:r>
              <w:rPr>
                <w:spacing w:val="-4"/>
                <w:sz w:val="24"/>
              </w:rPr>
              <w:t>42mm</w:t>
            </w:r>
          </w:p>
        </w:tc>
        <w:tc>
          <w:tcPr>
            <w:tcW w:w="723" w:type="dxa"/>
          </w:tcPr>
          <w:p>
            <w:pPr>
              <w:pStyle w:val="TableParagraph"/>
              <w:spacing w:line="275" w:lineRule="exact"/>
              <w:ind w:left="7" w:right="1"/>
              <w:rPr>
                <w:sz w:val="24"/>
              </w:rPr>
            </w:pPr>
            <w:r>
              <w:rPr>
                <w:spacing w:val="-10"/>
                <w:sz w:val="24"/>
              </w:rPr>
              <w:t>m</w:t>
            </w:r>
          </w:p>
        </w:tc>
        <w:tc>
          <w:tcPr>
            <w:tcW w:w="876" w:type="dxa"/>
          </w:tcPr>
          <w:p>
            <w:pPr>
              <w:pStyle w:val="TableParagraph"/>
              <w:spacing w:line="275" w:lineRule="exact"/>
              <w:ind w:right="96"/>
              <w:jc w:val="right"/>
              <w:rPr>
                <w:sz w:val="24"/>
              </w:rPr>
            </w:pPr>
            <w:r>
              <w:rPr>
                <w:spacing w:val="-4"/>
                <w:sz w:val="24"/>
              </w:rPr>
              <w:t>2,16</w:t>
            </w:r>
          </w:p>
        </w:tc>
        <w:tc>
          <w:tcPr>
            <w:tcW w:w="900" w:type="dxa"/>
          </w:tcPr>
          <w:p>
            <w:pPr>
              <w:pStyle w:val="TableParagraph"/>
              <w:spacing w:line="275" w:lineRule="exact"/>
              <w:ind w:right="96"/>
              <w:jc w:val="right"/>
              <w:rPr>
                <w:sz w:val="24"/>
              </w:rPr>
            </w:pPr>
            <w:r>
              <w:rPr>
                <w:spacing w:val="-4"/>
                <w:sz w:val="24"/>
              </w:rPr>
              <w:t>2,52</w:t>
            </w:r>
          </w:p>
        </w:tc>
        <w:tc>
          <w:tcPr>
            <w:tcW w:w="996" w:type="dxa"/>
          </w:tcPr>
          <w:p>
            <w:pPr>
              <w:pStyle w:val="TableParagraph"/>
              <w:spacing w:line="275" w:lineRule="exact"/>
              <w:ind w:right="96"/>
              <w:jc w:val="right"/>
              <w:rPr>
                <w:sz w:val="24"/>
              </w:rPr>
            </w:pPr>
            <w:r>
              <w:rPr>
                <w:spacing w:val="-4"/>
                <w:sz w:val="24"/>
              </w:rPr>
              <w:t>3,42</w:t>
            </w:r>
          </w:p>
        </w:tc>
        <w:tc>
          <w:tcPr>
            <w:tcW w:w="996" w:type="dxa"/>
          </w:tcPr>
          <w:p>
            <w:pPr>
              <w:pStyle w:val="TableParagraph"/>
              <w:spacing w:line="275" w:lineRule="exact"/>
              <w:ind w:right="96"/>
              <w:jc w:val="right"/>
              <w:rPr>
                <w:sz w:val="24"/>
              </w:rPr>
            </w:pPr>
            <w:r>
              <w:rPr>
                <w:spacing w:val="-4"/>
                <w:sz w:val="24"/>
              </w:rPr>
              <w:t>1,80</w:t>
            </w:r>
          </w:p>
        </w:tc>
        <w:tc>
          <w:tcPr>
            <w:tcW w:w="996" w:type="dxa"/>
          </w:tcPr>
          <w:p>
            <w:pPr>
              <w:pStyle w:val="TableParagraph"/>
              <w:spacing w:line="275" w:lineRule="exact"/>
              <w:ind w:right="96"/>
              <w:jc w:val="right"/>
              <w:rPr>
                <w:sz w:val="24"/>
              </w:rPr>
            </w:pPr>
            <w:r>
              <w:rPr>
                <w:spacing w:val="-4"/>
                <w:sz w:val="24"/>
              </w:rPr>
              <w:t>4,86</w:t>
            </w:r>
          </w:p>
        </w:tc>
        <w:tc>
          <w:tcPr>
            <w:tcW w:w="996" w:type="dxa"/>
          </w:tcPr>
          <w:p>
            <w:pPr>
              <w:pStyle w:val="TableParagraph"/>
              <w:spacing w:line="275" w:lineRule="exact"/>
              <w:ind w:right="96"/>
              <w:jc w:val="right"/>
              <w:rPr>
                <w:sz w:val="24"/>
              </w:rPr>
            </w:pPr>
            <w:r>
              <w:rPr>
                <w:spacing w:val="-4"/>
                <w:sz w:val="24"/>
              </w:rPr>
              <w:t>7,02</w:t>
            </w:r>
          </w:p>
        </w:tc>
        <w:tc>
          <w:tcPr>
            <w:tcW w:w="997" w:type="dxa"/>
          </w:tcPr>
          <w:p>
            <w:pPr>
              <w:pStyle w:val="TableParagraph"/>
              <w:spacing w:line="275" w:lineRule="exact"/>
              <w:ind w:right="97"/>
              <w:jc w:val="right"/>
              <w:rPr>
                <w:sz w:val="24"/>
              </w:rPr>
            </w:pPr>
            <w:r>
              <w:rPr>
                <w:spacing w:val="-2"/>
                <w:sz w:val="24"/>
              </w:rPr>
              <w:t>10,44</w:t>
            </w:r>
          </w:p>
        </w:tc>
        <w:tc>
          <w:tcPr>
            <w:tcW w:w="1080" w:type="dxa"/>
          </w:tcPr>
          <w:p>
            <w:pPr>
              <w:pStyle w:val="TableParagraph"/>
              <w:spacing w:line="275" w:lineRule="exact"/>
              <w:ind w:right="96"/>
              <w:jc w:val="right"/>
              <w:rPr>
                <w:sz w:val="24"/>
              </w:rPr>
            </w:pPr>
            <w:r>
              <w:rPr>
                <w:spacing w:val="-2"/>
                <w:sz w:val="24"/>
              </w:rPr>
              <w:t>15,66</w:t>
            </w:r>
          </w:p>
        </w:tc>
        <w:tc>
          <w:tcPr>
            <w:tcW w:w="996" w:type="dxa"/>
          </w:tcPr>
          <w:p>
            <w:pPr>
              <w:pStyle w:val="TableParagraph"/>
              <w:spacing w:line="275" w:lineRule="exact"/>
              <w:ind w:right="96"/>
              <w:jc w:val="right"/>
              <w:rPr>
                <w:sz w:val="24"/>
              </w:rPr>
            </w:pPr>
            <w:r>
              <w:rPr>
                <w:spacing w:val="-2"/>
                <w:sz w:val="24"/>
              </w:rPr>
              <w:t>18,32</w:t>
            </w:r>
          </w:p>
        </w:tc>
        <w:tc>
          <w:tcPr>
            <w:tcW w:w="996" w:type="dxa"/>
          </w:tcPr>
          <w:p>
            <w:pPr>
              <w:pStyle w:val="TableParagraph"/>
              <w:spacing w:line="275" w:lineRule="exact"/>
              <w:ind w:right="96"/>
              <w:jc w:val="right"/>
              <w:rPr>
                <w:sz w:val="24"/>
              </w:rPr>
            </w:pPr>
            <w:r>
              <w:rPr>
                <w:spacing w:val="-2"/>
                <w:sz w:val="24"/>
              </w:rPr>
              <w:t>24,73</w:t>
            </w:r>
          </w:p>
        </w:tc>
      </w:tr>
      <w:tr>
        <w:trPr>
          <w:trHeight w:val="328" w:hRule="atLeast"/>
        </w:trPr>
        <w:tc>
          <w:tcPr>
            <w:tcW w:w="538" w:type="dxa"/>
          </w:tcPr>
          <w:p>
            <w:pPr>
              <w:pStyle w:val="TableParagraph"/>
              <w:spacing w:line="272" w:lineRule="exact"/>
              <w:ind w:left="14"/>
              <w:rPr>
                <w:sz w:val="24"/>
              </w:rPr>
            </w:pPr>
            <w:r>
              <w:rPr>
                <w:spacing w:val="-10"/>
                <w:sz w:val="24"/>
              </w:rPr>
              <w:t>3</w:t>
            </w:r>
          </w:p>
        </w:tc>
        <w:tc>
          <w:tcPr>
            <w:tcW w:w="2916" w:type="dxa"/>
          </w:tcPr>
          <w:p>
            <w:pPr>
              <w:pStyle w:val="TableParagraph"/>
              <w:spacing w:line="272" w:lineRule="exact"/>
              <w:ind w:left="107"/>
              <w:jc w:val="left"/>
              <w:rPr>
                <w:sz w:val="24"/>
              </w:rPr>
            </w:pPr>
            <w:r>
              <w:rPr>
                <w:sz w:val="24"/>
              </w:rPr>
              <w:t>Da</w:t>
            </w:r>
            <w:r>
              <w:rPr>
                <w:spacing w:val="-3"/>
                <w:sz w:val="24"/>
              </w:rPr>
              <w:t> </w:t>
            </w:r>
            <w:r>
              <w:rPr>
                <w:sz w:val="24"/>
              </w:rPr>
              <w:t>mốc</w:t>
            </w:r>
            <w:r>
              <w:rPr>
                <w:spacing w:val="-1"/>
                <w:sz w:val="24"/>
              </w:rPr>
              <w:t> </w:t>
            </w:r>
            <w:r>
              <w:rPr>
                <w:sz w:val="24"/>
              </w:rPr>
              <w:t>nối</w:t>
            </w:r>
            <w:r>
              <w:rPr>
                <w:spacing w:val="-1"/>
                <w:sz w:val="24"/>
              </w:rPr>
              <w:t> </w:t>
            </w:r>
            <w:r>
              <w:rPr>
                <w:sz w:val="24"/>
              </w:rPr>
              <w:t>cần Φ </w:t>
            </w:r>
            <w:r>
              <w:rPr>
                <w:spacing w:val="-4"/>
                <w:sz w:val="24"/>
              </w:rPr>
              <w:t>42mm</w:t>
            </w:r>
          </w:p>
        </w:tc>
        <w:tc>
          <w:tcPr>
            <w:tcW w:w="723" w:type="dxa"/>
          </w:tcPr>
          <w:p>
            <w:pPr>
              <w:pStyle w:val="TableParagraph"/>
              <w:spacing w:line="272" w:lineRule="exact"/>
              <w:ind w:left="7" w:right="1"/>
              <w:rPr>
                <w:sz w:val="24"/>
              </w:rPr>
            </w:pPr>
            <w:r>
              <w:rPr>
                <w:spacing w:val="-5"/>
                <w:sz w:val="24"/>
              </w:rPr>
              <w:t>bộ</w:t>
            </w:r>
          </w:p>
        </w:tc>
        <w:tc>
          <w:tcPr>
            <w:tcW w:w="876" w:type="dxa"/>
          </w:tcPr>
          <w:p>
            <w:pPr>
              <w:pStyle w:val="TableParagraph"/>
              <w:spacing w:line="272" w:lineRule="exact"/>
              <w:ind w:right="96"/>
              <w:jc w:val="right"/>
              <w:rPr>
                <w:sz w:val="24"/>
              </w:rPr>
            </w:pPr>
            <w:r>
              <w:rPr>
                <w:spacing w:val="-4"/>
                <w:sz w:val="24"/>
              </w:rPr>
              <w:t>0,84</w:t>
            </w:r>
          </w:p>
        </w:tc>
        <w:tc>
          <w:tcPr>
            <w:tcW w:w="900" w:type="dxa"/>
          </w:tcPr>
          <w:p>
            <w:pPr>
              <w:pStyle w:val="TableParagraph"/>
              <w:spacing w:line="272" w:lineRule="exact"/>
              <w:ind w:right="96"/>
              <w:jc w:val="right"/>
              <w:rPr>
                <w:sz w:val="24"/>
              </w:rPr>
            </w:pPr>
            <w:r>
              <w:rPr>
                <w:spacing w:val="-4"/>
                <w:sz w:val="24"/>
              </w:rPr>
              <w:t>0,98</w:t>
            </w:r>
          </w:p>
        </w:tc>
        <w:tc>
          <w:tcPr>
            <w:tcW w:w="996" w:type="dxa"/>
          </w:tcPr>
          <w:p>
            <w:pPr>
              <w:pStyle w:val="TableParagraph"/>
              <w:spacing w:line="272" w:lineRule="exact"/>
              <w:ind w:right="96"/>
              <w:jc w:val="right"/>
              <w:rPr>
                <w:sz w:val="24"/>
              </w:rPr>
            </w:pPr>
            <w:r>
              <w:rPr>
                <w:spacing w:val="-4"/>
                <w:sz w:val="24"/>
              </w:rPr>
              <w:t>1,33</w:t>
            </w:r>
          </w:p>
        </w:tc>
        <w:tc>
          <w:tcPr>
            <w:tcW w:w="996" w:type="dxa"/>
          </w:tcPr>
          <w:p>
            <w:pPr>
              <w:pStyle w:val="TableParagraph"/>
              <w:spacing w:line="272" w:lineRule="exact"/>
              <w:ind w:right="96"/>
              <w:jc w:val="right"/>
              <w:rPr>
                <w:sz w:val="24"/>
              </w:rPr>
            </w:pPr>
            <w:r>
              <w:rPr>
                <w:spacing w:val="-4"/>
                <w:sz w:val="24"/>
              </w:rPr>
              <w:t>0,70</w:t>
            </w:r>
          </w:p>
        </w:tc>
        <w:tc>
          <w:tcPr>
            <w:tcW w:w="996" w:type="dxa"/>
          </w:tcPr>
          <w:p>
            <w:pPr>
              <w:pStyle w:val="TableParagraph"/>
              <w:spacing w:line="272" w:lineRule="exact"/>
              <w:ind w:right="96"/>
              <w:jc w:val="right"/>
              <w:rPr>
                <w:sz w:val="24"/>
              </w:rPr>
            </w:pPr>
            <w:r>
              <w:rPr>
                <w:spacing w:val="-4"/>
                <w:sz w:val="24"/>
              </w:rPr>
              <w:t>1,89</w:t>
            </w:r>
          </w:p>
        </w:tc>
        <w:tc>
          <w:tcPr>
            <w:tcW w:w="996" w:type="dxa"/>
          </w:tcPr>
          <w:p>
            <w:pPr>
              <w:pStyle w:val="TableParagraph"/>
              <w:spacing w:line="272" w:lineRule="exact"/>
              <w:ind w:right="96"/>
              <w:jc w:val="right"/>
              <w:rPr>
                <w:sz w:val="24"/>
              </w:rPr>
            </w:pPr>
            <w:r>
              <w:rPr>
                <w:spacing w:val="-4"/>
                <w:sz w:val="24"/>
              </w:rPr>
              <w:t>2,73</w:t>
            </w:r>
          </w:p>
        </w:tc>
        <w:tc>
          <w:tcPr>
            <w:tcW w:w="997" w:type="dxa"/>
          </w:tcPr>
          <w:p>
            <w:pPr>
              <w:pStyle w:val="TableParagraph"/>
              <w:spacing w:line="272" w:lineRule="exact"/>
              <w:ind w:right="97"/>
              <w:jc w:val="right"/>
              <w:rPr>
                <w:sz w:val="24"/>
              </w:rPr>
            </w:pPr>
            <w:r>
              <w:rPr>
                <w:spacing w:val="-4"/>
                <w:sz w:val="24"/>
              </w:rPr>
              <w:t>4,06</w:t>
            </w:r>
          </w:p>
        </w:tc>
        <w:tc>
          <w:tcPr>
            <w:tcW w:w="1080" w:type="dxa"/>
          </w:tcPr>
          <w:p>
            <w:pPr>
              <w:pStyle w:val="TableParagraph"/>
              <w:spacing w:line="272" w:lineRule="exact"/>
              <w:ind w:right="96"/>
              <w:jc w:val="right"/>
              <w:rPr>
                <w:sz w:val="24"/>
              </w:rPr>
            </w:pPr>
            <w:r>
              <w:rPr>
                <w:spacing w:val="-4"/>
                <w:sz w:val="24"/>
              </w:rPr>
              <w:t>6,09</w:t>
            </w:r>
          </w:p>
        </w:tc>
        <w:tc>
          <w:tcPr>
            <w:tcW w:w="996" w:type="dxa"/>
          </w:tcPr>
          <w:p>
            <w:pPr>
              <w:pStyle w:val="TableParagraph"/>
              <w:spacing w:line="272" w:lineRule="exact"/>
              <w:ind w:right="96"/>
              <w:jc w:val="right"/>
              <w:rPr>
                <w:sz w:val="24"/>
              </w:rPr>
            </w:pPr>
            <w:r>
              <w:rPr>
                <w:spacing w:val="-4"/>
                <w:sz w:val="24"/>
              </w:rPr>
              <w:t>7,13</w:t>
            </w:r>
          </w:p>
        </w:tc>
        <w:tc>
          <w:tcPr>
            <w:tcW w:w="996" w:type="dxa"/>
          </w:tcPr>
          <w:p>
            <w:pPr>
              <w:pStyle w:val="TableParagraph"/>
              <w:spacing w:line="272" w:lineRule="exact"/>
              <w:ind w:right="96"/>
              <w:jc w:val="right"/>
              <w:rPr>
                <w:sz w:val="24"/>
              </w:rPr>
            </w:pPr>
            <w:r>
              <w:rPr>
                <w:spacing w:val="-4"/>
                <w:sz w:val="24"/>
              </w:rPr>
              <w:t>9,62</w:t>
            </w:r>
          </w:p>
        </w:tc>
      </w:tr>
      <w:tr>
        <w:trPr>
          <w:trHeight w:val="330" w:hRule="atLeast"/>
        </w:trPr>
        <w:tc>
          <w:tcPr>
            <w:tcW w:w="538" w:type="dxa"/>
          </w:tcPr>
          <w:p>
            <w:pPr>
              <w:pStyle w:val="TableParagraph"/>
              <w:spacing w:line="274" w:lineRule="exact"/>
              <w:ind w:left="14"/>
              <w:rPr>
                <w:sz w:val="24"/>
              </w:rPr>
            </w:pPr>
            <w:r>
              <w:rPr>
                <w:spacing w:val="-10"/>
                <w:sz w:val="24"/>
              </w:rPr>
              <w:t>4</w:t>
            </w:r>
          </w:p>
        </w:tc>
        <w:tc>
          <w:tcPr>
            <w:tcW w:w="2916" w:type="dxa"/>
          </w:tcPr>
          <w:p>
            <w:pPr>
              <w:pStyle w:val="TableParagraph"/>
              <w:spacing w:line="274" w:lineRule="exact"/>
              <w:ind w:left="107"/>
              <w:jc w:val="left"/>
              <w:rPr>
                <w:sz w:val="24"/>
              </w:rPr>
            </w:pPr>
            <w:r>
              <w:rPr>
                <w:sz w:val="24"/>
              </w:rPr>
              <w:t>Đất</w:t>
            </w:r>
            <w:r>
              <w:rPr>
                <w:spacing w:val="-1"/>
                <w:sz w:val="24"/>
              </w:rPr>
              <w:t> </w:t>
            </w:r>
            <w:r>
              <w:rPr>
                <w:sz w:val="24"/>
              </w:rPr>
              <w:t>sét </w:t>
            </w:r>
            <w:r>
              <w:rPr>
                <w:spacing w:val="-5"/>
                <w:sz w:val="24"/>
              </w:rPr>
              <w:t>bột</w:t>
            </w:r>
          </w:p>
        </w:tc>
        <w:tc>
          <w:tcPr>
            <w:tcW w:w="723" w:type="dxa"/>
          </w:tcPr>
          <w:p>
            <w:pPr>
              <w:pStyle w:val="TableParagraph"/>
              <w:spacing w:line="274" w:lineRule="exact"/>
              <w:ind w:left="7" w:right="1"/>
              <w:rPr>
                <w:sz w:val="24"/>
              </w:rPr>
            </w:pPr>
            <w:r>
              <w:rPr>
                <w:spacing w:val="-5"/>
                <w:sz w:val="24"/>
              </w:rPr>
              <w:t>kg</w:t>
            </w:r>
          </w:p>
        </w:tc>
        <w:tc>
          <w:tcPr>
            <w:tcW w:w="876" w:type="dxa"/>
          </w:tcPr>
          <w:p>
            <w:pPr>
              <w:pStyle w:val="TableParagraph"/>
              <w:spacing w:line="274" w:lineRule="exact"/>
              <w:ind w:right="96"/>
              <w:jc w:val="right"/>
              <w:rPr>
                <w:sz w:val="24"/>
              </w:rPr>
            </w:pPr>
            <w:r>
              <w:rPr>
                <w:spacing w:val="-2"/>
                <w:sz w:val="24"/>
              </w:rPr>
              <w:t>382,23</w:t>
            </w:r>
          </w:p>
        </w:tc>
        <w:tc>
          <w:tcPr>
            <w:tcW w:w="900" w:type="dxa"/>
          </w:tcPr>
          <w:p>
            <w:pPr>
              <w:pStyle w:val="TableParagraph"/>
              <w:spacing w:line="274" w:lineRule="exact"/>
              <w:ind w:right="96"/>
              <w:jc w:val="right"/>
              <w:rPr>
                <w:sz w:val="24"/>
              </w:rPr>
            </w:pPr>
            <w:r>
              <w:rPr>
                <w:spacing w:val="-2"/>
                <w:sz w:val="24"/>
              </w:rPr>
              <w:t>445,93</w:t>
            </w:r>
          </w:p>
        </w:tc>
        <w:tc>
          <w:tcPr>
            <w:tcW w:w="996" w:type="dxa"/>
          </w:tcPr>
          <w:p>
            <w:pPr>
              <w:pStyle w:val="TableParagraph"/>
              <w:spacing w:line="274" w:lineRule="exact"/>
              <w:ind w:right="96"/>
              <w:jc w:val="right"/>
              <w:rPr>
                <w:sz w:val="24"/>
              </w:rPr>
            </w:pPr>
            <w:r>
              <w:rPr>
                <w:spacing w:val="-2"/>
                <w:sz w:val="24"/>
              </w:rPr>
              <w:t>605,20</w:t>
            </w:r>
          </w:p>
        </w:tc>
        <w:tc>
          <w:tcPr>
            <w:tcW w:w="996" w:type="dxa"/>
          </w:tcPr>
          <w:p>
            <w:pPr>
              <w:pStyle w:val="TableParagraph"/>
              <w:spacing w:line="274" w:lineRule="exact"/>
              <w:ind w:right="96"/>
              <w:jc w:val="right"/>
              <w:rPr>
                <w:sz w:val="24"/>
              </w:rPr>
            </w:pPr>
            <w:r>
              <w:rPr>
                <w:spacing w:val="-2"/>
                <w:sz w:val="24"/>
              </w:rPr>
              <w:t>318,52</w:t>
            </w:r>
          </w:p>
        </w:tc>
        <w:tc>
          <w:tcPr>
            <w:tcW w:w="996" w:type="dxa"/>
          </w:tcPr>
          <w:p>
            <w:pPr>
              <w:pStyle w:val="TableParagraph"/>
              <w:spacing w:line="274" w:lineRule="exact"/>
              <w:ind w:right="96"/>
              <w:jc w:val="right"/>
              <w:rPr>
                <w:sz w:val="24"/>
              </w:rPr>
            </w:pPr>
            <w:r>
              <w:rPr>
                <w:spacing w:val="-2"/>
                <w:sz w:val="24"/>
              </w:rPr>
              <w:t>860,02</w:t>
            </w:r>
          </w:p>
        </w:tc>
        <w:tc>
          <w:tcPr>
            <w:tcW w:w="996" w:type="dxa"/>
          </w:tcPr>
          <w:p>
            <w:pPr>
              <w:pStyle w:val="TableParagraph"/>
              <w:spacing w:line="274" w:lineRule="exact"/>
              <w:ind w:right="96"/>
              <w:jc w:val="right"/>
              <w:rPr>
                <w:sz w:val="24"/>
              </w:rPr>
            </w:pPr>
            <w:r>
              <w:rPr>
                <w:spacing w:val="-2"/>
                <w:sz w:val="24"/>
              </w:rPr>
              <w:t>1242,24</w:t>
            </w:r>
          </w:p>
        </w:tc>
        <w:tc>
          <w:tcPr>
            <w:tcW w:w="997" w:type="dxa"/>
          </w:tcPr>
          <w:p>
            <w:pPr>
              <w:pStyle w:val="TableParagraph"/>
              <w:spacing w:line="274" w:lineRule="exact"/>
              <w:ind w:right="97"/>
              <w:jc w:val="right"/>
              <w:rPr>
                <w:sz w:val="24"/>
              </w:rPr>
            </w:pPr>
            <w:r>
              <w:rPr>
                <w:spacing w:val="-2"/>
                <w:sz w:val="24"/>
              </w:rPr>
              <w:t>1847,44</w:t>
            </w:r>
          </w:p>
        </w:tc>
        <w:tc>
          <w:tcPr>
            <w:tcW w:w="1080" w:type="dxa"/>
          </w:tcPr>
          <w:p>
            <w:pPr>
              <w:pStyle w:val="TableParagraph"/>
              <w:spacing w:line="274" w:lineRule="exact"/>
              <w:ind w:right="96"/>
              <w:jc w:val="right"/>
              <w:rPr>
                <w:sz w:val="24"/>
              </w:rPr>
            </w:pPr>
            <w:r>
              <w:rPr>
                <w:spacing w:val="-2"/>
                <w:sz w:val="24"/>
              </w:rPr>
              <w:t>2771,16</w:t>
            </w:r>
          </w:p>
        </w:tc>
        <w:tc>
          <w:tcPr>
            <w:tcW w:w="996" w:type="dxa"/>
          </w:tcPr>
          <w:p>
            <w:pPr>
              <w:pStyle w:val="TableParagraph"/>
              <w:spacing w:line="274" w:lineRule="exact"/>
              <w:ind w:right="96"/>
              <w:jc w:val="right"/>
              <w:rPr>
                <w:sz w:val="24"/>
              </w:rPr>
            </w:pPr>
            <w:r>
              <w:rPr>
                <w:spacing w:val="-2"/>
                <w:sz w:val="24"/>
              </w:rPr>
              <w:t>3242,26</w:t>
            </w:r>
          </w:p>
        </w:tc>
        <w:tc>
          <w:tcPr>
            <w:tcW w:w="996" w:type="dxa"/>
          </w:tcPr>
          <w:p>
            <w:pPr>
              <w:pStyle w:val="TableParagraph"/>
              <w:spacing w:line="274" w:lineRule="exact"/>
              <w:ind w:right="96"/>
              <w:jc w:val="right"/>
              <w:rPr>
                <w:sz w:val="24"/>
              </w:rPr>
            </w:pPr>
            <w:r>
              <w:rPr>
                <w:spacing w:val="-2"/>
                <w:sz w:val="24"/>
              </w:rPr>
              <w:t>4377,05</w:t>
            </w:r>
          </w:p>
        </w:tc>
      </w:tr>
      <w:tr>
        <w:trPr>
          <w:trHeight w:val="330" w:hRule="atLeast"/>
        </w:trPr>
        <w:tc>
          <w:tcPr>
            <w:tcW w:w="538" w:type="dxa"/>
          </w:tcPr>
          <w:p>
            <w:pPr>
              <w:pStyle w:val="TableParagraph"/>
              <w:spacing w:line="274" w:lineRule="exact"/>
              <w:ind w:left="14"/>
              <w:rPr>
                <w:sz w:val="24"/>
              </w:rPr>
            </w:pPr>
            <w:r>
              <w:rPr>
                <w:spacing w:val="-10"/>
                <w:sz w:val="24"/>
              </w:rPr>
              <w:t>5</w:t>
            </w:r>
          </w:p>
        </w:tc>
        <w:tc>
          <w:tcPr>
            <w:tcW w:w="2916" w:type="dxa"/>
          </w:tcPr>
          <w:p>
            <w:pPr>
              <w:pStyle w:val="TableParagraph"/>
              <w:spacing w:line="274" w:lineRule="exact"/>
              <w:ind w:left="107"/>
              <w:jc w:val="left"/>
              <w:rPr>
                <w:sz w:val="24"/>
              </w:rPr>
            </w:pPr>
            <w:r>
              <w:rPr>
                <w:sz w:val="24"/>
              </w:rPr>
              <w:t>Dầu</w:t>
            </w:r>
            <w:r>
              <w:rPr>
                <w:spacing w:val="-4"/>
                <w:sz w:val="24"/>
              </w:rPr>
              <w:t> </w:t>
            </w:r>
            <w:r>
              <w:rPr>
                <w:sz w:val="24"/>
              </w:rPr>
              <w:t>áp</w:t>
            </w:r>
            <w:r>
              <w:rPr>
                <w:spacing w:val="-1"/>
                <w:sz w:val="24"/>
              </w:rPr>
              <w:t> </w:t>
            </w:r>
            <w:r>
              <w:rPr>
                <w:spacing w:val="-4"/>
                <w:sz w:val="24"/>
              </w:rPr>
              <w:t>lực</w:t>
            </w:r>
          </w:p>
        </w:tc>
        <w:tc>
          <w:tcPr>
            <w:tcW w:w="723" w:type="dxa"/>
          </w:tcPr>
          <w:p>
            <w:pPr>
              <w:pStyle w:val="TableParagraph"/>
              <w:spacing w:line="274" w:lineRule="exact"/>
              <w:ind w:left="7" w:right="1"/>
              <w:rPr>
                <w:sz w:val="24"/>
              </w:rPr>
            </w:pPr>
            <w:r>
              <w:rPr>
                <w:spacing w:val="-5"/>
                <w:sz w:val="24"/>
              </w:rPr>
              <w:t>kg</w:t>
            </w:r>
          </w:p>
        </w:tc>
        <w:tc>
          <w:tcPr>
            <w:tcW w:w="876" w:type="dxa"/>
          </w:tcPr>
          <w:p>
            <w:pPr>
              <w:pStyle w:val="TableParagraph"/>
              <w:spacing w:line="274" w:lineRule="exact"/>
              <w:ind w:right="96"/>
              <w:jc w:val="right"/>
              <w:rPr>
                <w:sz w:val="24"/>
              </w:rPr>
            </w:pPr>
            <w:r>
              <w:rPr>
                <w:spacing w:val="-2"/>
                <w:sz w:val="24"/>
              </w:rPr>
              <w:t>10,92</w:t>
            </w:r>
          </w:p>
        </w:tc>
        <w:tc>
          <w:tcPr>
            <w:tcW w:w="900" w:type="dxa"/>
          </w:tcPr>
          <w:p>
            <w:pPr>
              <w:pStyle w:val="TableParagraph"/>
              <w:spacing w:line="274" w:lineRule="exact"/>
              <w:ind w:right="96"/>
              <w:jc w:val="right"/>
              <w:rPr>
                <w:sz w:val="24"/>
              </w:rPr>
            </w:pPr>
            <w:r>
              <w:rPr>
                <w:spacing w:val="-2"/>
                <w:sz w:val="24"/>
              </w:rPr>
              <w:t>12,74</w:t>
            </w:r>
          </w:p>
        </w:tc>
        <w:tc>
          <w:tcPr>
            <w:tcW w:w="996" w:type="dxa"/>
          </w:tcPr>
          <w:p>
            <w:pPr>
              <w:pStyle w:val="TableParagraph"/>
              <w:spacing w:line="274" w:lineRule="exact"/>
              <w:ind w:right="96"/>
              <w:jc w:val="right"/>
              <w:rPr>
                <w:sz w:val="24"/>
              </w:rPr>
            </w:pPr>
            <w:r>
              <w:rPr>
                <w:spacing w:val="-2"/>
                <w:sz w:val="24"/>
              </w:rPr>
              <w:t>17,29</w:t>
            </w:r>
          </w:p>
        </w:tc>
        <w:tc>
          <w:tcPr>
            <w:tcW w:w="996" w:type="dxa"/>
          </w:tcPr>
          <w:p>
            <w:pPr>
              <w:pStyle w:val="TableParagraph"/>
              <w:spacing w:line="274" w:lineRule="exact"/>
              <w:ind w:right="96"/>
              <w:jc w:val="right"/>
              <w:rPr>
                <w:sz w:val="24"/>
              </w:rPr>
            </w:pPr>
            <w:r>
              <w:rPr>
                <w:spacing w:val="-4"/>
                <w:sz w:val="24"/>
              </w:rPr>
              <w:t>9,10</w:t>
            </w:r>
          </w:p>
        </w:tc>
        <w:tc>
          <w:tcPr>
            <w:tcW w:w="996" w:type="dxa"/>
          </w:tcPr>
          <w:p>
            <w:pPr>
              <w:pStyle w:val="TableParagraph"/>
              <w:spacing w:line="274" w:lineRule="exact"/>
              <w:ind w:right="96"/>
              <w:jc w:val="right"/>
              <w:rPr>
                <w:sz w:val="24"/>
              </w:rPr>
            </w:pPr>
            <w:r>
              <w:rPr>
                <w:spacing w:val="-2"/>
                <w:sz w:val="24"/>
              </w:rPr>
              <w:t>24,57</w:t>
            </w:r>
          </w:p>
        </w:tc>
        <w:tc>
          <w:tcPr>
            <w:tcW w:w="996" w:type="dxa"/>
          </w:tcPr>
          <w:p>
            <w:pPr>
              <w:pStyle w:val="TableParagraph"/>
              <w:spacing w:line="274" w:lineRule="exact"/>
              <w:ind w:right="96"/>
              <w:jc w:val="right"/>
              <w:rPr>
                <w:sz w:val="24"/>
              </w:rPr>
            </w:pPr>
            <w:r>
              <w:rPr>
                <w:spacing w:val="-2"/>
                <w:sz w:val="24"/>
              </w:rPr>
              <w:t>35,49</w:t>
            </w:r>
          </w:p>
        </w:tc>
        <w:tc>
          <w:tcPr>
            <w:tcW w:w="997" w:type="dxa"/>
          </w:tcPr>
          <w:p>
            <w:pPr>
              <w:pStyle w:val="TableParagraph"/>
              <w:spacing w:line="274" w:lineRule="exact"/>
              <w:ind w:right="97"/>
              <w:jc w:val="right"/>
              <w:rPr>
                <w:sz w:val="24"/>
              </w:rPr>
            </w:pPr>
            <w:r>
              <w:rPr>
                <w:spacing w:val="-2"/>
                <w:sz w:val="24"/>
              </w:rPr>
              <w:t>52,78</w:t>
            </w:r>
          </w:p>
        </w:tc>
        <w:tc>
          <w:tcPr>
            <w:tcW w:w="1080" w:type="dxa"/>
          </w:tcPr>
          <w:p>
            <w:pPr>
              <w:pStyle w:val="TableParagraph"/>
              <w:spacing w:line="274" w:lineRule="exact"/>
              <w:ind w:right="96"/>
              <w:jc w:val="right"/>
              <w:rPr>
                <w:sz w:val="24"/>
              </w:rPr>
            </w:pPr>
            <w:r>
              <w:rPr>
                <w:spacing w:val="-2"/>
                <w:sz w:val="24"/>
              </w:rPr>
              <w:t>79,17</w:t>
            </w:r>
          </w:p>
        </w:tc>
        <w:tc>
          <w:tcPr>
            <w:tcW w:w="996" w:type="dxa"/>
          </w:tcPr>
          <w:p>
            <w:pPr>
              <w:pStyle w:val="TableParagraph"/>
              <w:spacing w:line="274" w:lineRule="exact"/>
              <w:ind w:right="96"/>
              <w:jc w:val="right"/>
              <w:rPr>
                <w:sz w:val="24"/>
              </w:rPr>
            </w:pPr>
            <w:r>
              <w:rPr>
                <w:spacing w:val="-2"/>
                <w:sz w:val="24"/>
              </w:rPr>
              <w:t>92,63</w:t>
            </w:r>
          </w:p>
        </w:tc>
        <w:tc>
          <w:tcPr>
            <w:tcW w:w="996" w:type="dxa"/>
          </w:tcPr>
          <w:p>
            <w:pPr>
              <w:pStyle w:val="TableParagraph"/>
              <w:spacing w:line="274" w:lineRule="exact"/>
              <w:ind w:right="96"/>
              <w:jc w:val="right"/>
              <w:rPr>
                <w:sz w:val="24"/>
              </w:rPr>
            </w:pPr>
            <w:r>
              <w:rPr>
                <w:spacing w:val="-2"/>
                <w:sz w:val="24"/>
              </w:rPr>
              <w:t>125,05</w:t>
            </w:r>
          </w:p>
        </w:tc>
      </w:tr>
      <w:tr>
        <w:trPr>
          <w:trHeight w:val="328" w:hRule="atLeast"/>
        </w:trPr>
        <w:tc>
          <w:tcPr>
            <w:tcW w:w="538" w:type="dxa"/>
          </w:tcPr>
          <w:p>
            <w:pPr>
              <w:pStyle w:val="TableParagraph"/>
              <w:spacing w:line="272" w:lineRule="exact"/>
              <w:ind w:left="14"/>
              <w:rPr>
                <w:sz w:val="24"/>
              </w:rPr>
            </w:pPr>
            <w:r>
              <w:rPr>
                <w:spacing w:val="-10"/>
                <w:sz w:val="24"/>
              </w:rPr>
              <w:t>6</w:t>
            </w:r>
          </w:p>
        </w:tc>
        <w:tc>
          <w:tcPr>
            <w:tcW w:w="2916" w:type="dxa"/>
          </w:tcPr>
          <w:p>
            <w:pPr>
              <w:pStyle w:val="TableParagraph"/>
              <w:spacing w:line="272" w:lineRule="exact"/>
              <w:ind w:left="107"/>
              <w:jc w:val="left"/>
              <w:rPr>
                <w:sz w:val="24"/>
              </w:rPr>
            </w:pPr>
            <w:r>
              <w:rPr>
                <w:sz w:val="24"/>
              </w:rPr>
              <w:t>Dầu</w:t>
            </w:r>
            <w:r>
              <w:rPr>
                <w:spacing w:val="-3"/>
                <w:sz w:val="24"/>
              </w:rPr>
              <w:t> </w:t>
            </w:r>
            <w:r>
              <w:rPr>
                <w:sz w:val="24"/>
              </w:rPr>
              <w:t>bôi</w:t>
            </w:r>
            <w:r>
              <w:rPr>
                <w:spacing w:val="-1"/>
                <w:sz w:val="24"/>
              </w:rPr>
              <w:t> </w:t>
            </w:r>
            <w:r>
              <w:rPr>
                <w:spacing w:val="-4"/>
                <w:sz w:val="24"/>
              </w:rPr>
              <w:t>trơn</w:t>
            </w:r>
          </w:p>
        </w:tc>
        <w:tc>
          <w:tcPr>
            <w:tcW w:w="723" w:type="dxa"/>
          </w:tcPr>
          <w:p>
            <w:pPr>
              <w:pStyle w:val="TableParagraph"/>
              <w:spacing w:line="272" w:lineRule="exact"/>
              <w:ind w:left="7" w:right="1"/>
              <w:rPr>
                <w:sz w:val="24"/>
              </w:rPr>
            </w:pPr>
            <w:r>
              <w:rPr>
                <w:spacing w:val="-5"/>
                <w:sz w:val="24"/>
              </w:rPr>
              <w:t>kg</w:t>
            </w:r>
          </w:p>
        </w:tc>
        <w:tc>
          <w:tcPr>
            <w:tcW w:w="876" w:type="dxa"/>
          </w:tcPr>
          <w:p>
            <w:pPr>
              <w:pStyle w:val="TableParagraph"/>
              <w:spacing w:line="272" w:lineRule="exact"/>
              <w:ind w:right="96"/>
              <w:jc w:val="right"/>
              <w:rPr>
                <w:sz w:val="24"/>
              </w:rPr>
            </w:pPr>
            <w:r>
              <w:rPr>
                <w:spacing w:val="-2"/>
                <w:sz w:val="24"/>
              </w:rPr>
              <w:t>10,92</w:t>
            </w:r>
          </w:p>
        </w:tc>
        <w:tc>
          <w:tcPr>
            <w:tcW w:w="900" w:type="dxa"/>
          </w:tcPr>
          <w:p>
            <w:pPr>
              <w:pStyle w:val="TableParagraph"/>
              <w:spacing w:line="272" w:lineRule="exact"/>
              <w:ind w:right="96"/>
              <w:jc w:val="right"/>
              <w:rPr>
                <w:sz w:val="24"/>
              </w:rPr>
            </w:pPr>
            <w:r>
              <w:rPr>
                <w:spacing w:val="-2"/>
                <w:sz w:val="24"/>
              </w:rPr>
              <w:t>12,74</w:t>
            </w:r>
          </w:p>
        </w:tc>
        <w:tc>
          <w:tcPr>
            <w:tcW w:w="996" w:type="dxa"/>
          </w:tcPr>
          <w:p>
            <w:pPr>
              <w:pStyle w:val="TableParagraph"/>
              <w:spacing w:line="272" w:lineRule="exact"/>
              <w:ind w:right="96"/>
              <w:jc w:val="right"/>
              <w:rPr>
                <w:sz w:val="24"/>
              </w:rPr>
            </w:pPr>
            <w:r>
              <w:rPr>
                <w:spacing w:val="-2"/>
                <w:sz w:val="24"/>
              </w:rPr>
              <w:t>17,29</w:t>
            </w:r>
          </w:p>
        </w:tc>
        <w:tc>
          <w:tcPr>
            <w:tcW w:w="996" w:type="dxa"/>
          </w:tcPr>
          <w:p>
            <w:pPr>
              <w:pStyle w:val="TableParagraph"/>
              <w:spacing w:line="272" w:lineRule="exact"/>
              <w:ind w:right="96"/>
              <w:jc w:val="right"/>
              <w:rPr>
                <w:sz w:val="24"/>
              </w:rPr>
            </w:pPr>
            <w:r>
              <w:rPr>
                <w:spacing w:val="-4"/>
                <w:sz w:val="24"/>
              </w:rPr>
              <w:t>9,10</w:t>
            </w:r>
          </w:p>
        </w:tc>
        <w:tc>
          <w:tcPr>
            <w:tcW w:w="996" w:type="dxa"/>
          </w:tcPr>
          <w:p>
            <w:pPr>
              <w:pStyle w:val="TableParagraph"/>
              <w:spacing w:line="272" w:lineRule="exact"/>
              <w:ind w:right="96"/>
              <w:jc w:val="right"/>
              <w:rPr>
                <w:sz w:val="24"/>
              </w:rPr>
            </w:pPr>
            <w:r>
              <w:rPr>
                <w:spacing w:val="-2"/>
                <w:sz w:val="24"/>
              </w:rPr>
              <w:t>24,57</w:t>
            </w:r>
          </w:p>
        </w:tc>
        <w:tc>
          <w:tcPr>
            <w:tcW w:w="996" w:type="dxa"/>
          </w:tcPr>
          <w:p>
            <w:pPr>
              <w:pStyle w:val="TableParagraph"/>
              <w:spacing w:line="272" w:lineRule="exact"/>
              <w:ind w:right="96"/>
              <w:jc w:val="right"/>
              <w:rPr>
                <w:sz w:val="24"/>
              </w:rPr>
            </w:pPr>
            <w:r>
              <w:rPr>
                <w:spacing w:val="-2"/>
                <w:sz w:val="24"/>
              </w:rPr>
              <w:t>35,49</w:t>
            </w:r>
          </w:p>
        </w:tc>
        <w:tc>
          <w:tcPr>
            <w:tcW w:w="997" w:type="dxa"/>
          </w:tcPr>
          <w:p>
            <w:pPr>
              <w:pStyle w:val="TableParagraph"/>
              <w:spacing w:line="272" w:lineRule="exact"/>
              <w:ind w:right="97"/>
              <w:jc w:val="right"/>
              <w:rPr>
                <w:sz w:val="24"/>
              </w:rPr>
            </w:pPr>
            <w:r>
              <w:rPr>
                <w:spacing w:val="-2"/>
                <w:sz w:val="24"/>
              </w:rPr>
              <w:t>52,78</w:t>
            </w:r>
          </w:p>
        </w:tc>
        <w:tc>
          <w:tcPr>
            <w:tcW w:w="1080" w:type="dxa"/>
          </w:tcPr>
          <w:p>
            <w:pPr>
              <w:pStyle w:val="TableParagraph"/>
              <w:spacing w:line="272" w:lineRule="exact"/>
              <w:ind w:right="96"/>
              <w:jc w:val="right"/>
              <w:rPr>
                <w:sz w:val="24"/>
              </w:rPr>
            </w:pPr>
            <w:r>
              <w:rPr>
                <w:spacing w:val="-2"/>
                <w:sz w:val="24"/>
              </w:rPr>
              <w:t>79,17</w:t>
            </w:r>
          </w:p>
        </w:tc>
        <w:tc>
          <w:tcPr>
            <w:tcW w:w="996" w:type="dxa"/>
          </w:tcPr>
          <w:p>
            <w:pPr>
              <w:pStyle w:val="TableParagraph"/>
              <w:spacing w:line="272" w:lineRule="exact"/>
              <w:ind w:right="96"/>
              <w:jc w:val="right"/>
              <w:rPr>
                <w:sz w:val="24"/>
              </w:rPr>
            </w:pPr>
            <w:r>
              <w:rPr>
                <w:spacing w:val="-2"/>
                <w:sz w:val="24"/>
              </w:rPr>
              <w:t>92,63</w:t>
            </w:r>
          </w:p>
        </w:tc>
        <w:tc>
          <w:tcPr>
            <w:tcW w:w="996" w:type="dxa"/>
          </w:tcPr>
          <w:p>
            <w:pPr>
              <w:pStyle w:val="TableParagraph"/>
              <w:spacing w:line="272" w:lineRule="exact"/>
              <w:ind w:right="96"/>
              <w:jc w:val="right"/>
              <w:rPr>
                <w:sz w:val="24"/>
              </w:rPr>
            </w:pPr>
            <w:r>
              <w:rPr>
                <w:spacing w:val="-2"/>
                <w:sz w:val="24"/>
              </w:rPr>
              <w:t>125,05</w:t>
            </w:r>
          </w:p>
        </w:tc>
      </w:tr>
      <w:tr>
        <w:trPr>
          <w:trHeight w:val="330" w:hRule="atLeast"/>
        </w:trPr>
        <w:tc>
          <w:tcPr>
            <w:tcW w:w="538" w:type="dxa"/>
          </w:tcPr>
          <w:p>
            <w:pPr>
              <w:pStyle w:val="TableParagraph"/>
              <w:spacing w:line="274" w:lineRule="exact"/>
              <w:ind w:left="14"/>
              <w:rPr>
                <w:sz w:val="24"/>
              </w:rPr>
            </w:pPr>
            <w:r>
              <w:rPr>
                <w:spacing w:val="-10"/>
                <w:sz w:val="24"/>
              </w:rPr>
              <w:t>7</w:t>
            </w:r>
          </w:p>
        </w:tc>
        <w:tc>
          <w:tcPr>
            <w:tcW w:w="2916" w:type="dxa"/>
          </w:tcPr>
          <w:p>
            <w:pPr>
              <w:pStyle w:val="TableParagraph"/>
              <w:spacing w:line="274" w:lineRule="exact"/>
              <w:ind w:left="107"/>
              <w:jc w:val="left"/>
              <w:rPr>
                <w:sz w:val="24"/>
              </w:rPr>
            </w:pPr>
            <w:r>
              <w:rPr>
                <w:sz w:val="24"/>
              </w:rPr>
              <w:t>Gỗ</w:t>
            </w:r>
            <w:r>
              <w:rPr>
                <w:spacing w:val="-1"/>
                <w:sz w:val="24"/>
              </w:rPr>
              <w:t> </w:t>
            </w:r>
            <w:r>
              <w:rPr>
                <w:sz w:val="24"/>
              </w:rPr>
              <w:t>nhóm</w:t>
            </w:r>
            <w:r>
              <w:rPr>
                <w:spacing w:val="2"/>
                <w:sz w:val="24"/>
              </w:rPr>
              <w:t> </w:t>
            </w:r>
            <w:r>
              <w:rPr>
                <w:spacing w:val="-5"/>
                <w:sz w:val="24"/>
              </w:rPr>
              <w:t>IV</w:t>
            </w:r>
          </w:p>
        </w:tc>
        <w:tc>
          <w:tcPr>
            <w:tcW w:w="723" w:type="dxa"/>
          </w:tcPr>
          <w:p>
            <w:pPr>
              <w:pStyle w:val="TableParagraph"/>
              <w:spacing w:line="274" w:lineRule="exact"/>
              <w:ind w:left="7"/>
              <w:rPr>
                <w:sz w:val="24"/>
              </w:rPr>
            </w:pPr>
            <w:r>
              <w:rPr>
                <w:spacing w:val="-5"/>
                <w:sz w:val="24"/>
              </w:rPr>
              <w:t>m3</w:t>
            </w:r>
          </w:p>
        </w:tc>
        <w:tc>
          <w:tcPr>
            <w:tcW w:w="876" w:type="dxa"/>
          </w:tcPr>
          <w:p>
            <w:pPr>
              <w:pStyle w:val="TableParagraph"/>
              <w:spacing w:line="274" w:lineRule="exact"/>
              <w:ind w:right="96"/>
              <w:jc w:val="right"/>
              <w:rPr>
                <w:sz w:val="24"/>
              </w:rPr>
            </w:pPr>
            <w:r>
              <w:rPr>
                <w:spacing w:val="-4"/>
                <w:sz w:val="24"/>
              </w:rPr>
              <w:t>0,09</w:t>
            </w:r>
          </w:p>
        </w:tc>
        <w:tc>
          <w:tcPr>
            <w:tcW w:w="900" w:type="dxa"/>
          </w:tcPr>
          <w:p>
            <w:pPr>
              <w:pStyle w:val="TableParagraph"/>
              <w:spacing w:line="274" w:lineRule="exact"/>
              <w:ind w:right="96"/>
              <w:jc w:val="right"/>
              <w:rPr>
                <w:sz w:val="24"/>
              </w:rPr>
            </w:pPr>
            <w:r>
              <w:rPr>
                <w:spacing w:val="-4"/>
                <w:sz w:val="24"/>
              </w:rPr>
              <w:t>0,11</w:t>
            </w:r>
          </w:p>
        </w:tc>
        <w:tc>
          <w:tcPr>
            <w:tcW w:w="996" w:type="dxa"/>
          </w:tcPr>
          <w:p>
            <w:pPr>
              <w:pStyle w:val="TableParagraph"/>
              <w:spacing w:line="274" w:lineRule="exact"/>
              <w:ind w:right="96"/>
              <w:jc w:val="right"/>
              <w:rPr>
                <w:sz w:val="24"/>
              </w:rPr>
            </w:pPr>
            <w:r>
              <w:rPr>
                <w:spacing w:val="-4"/>
                <w:sz w:val="24"/>
              </w:rPr>
              <w:t>0,14</w:t>
            </w:r>
          </w:p>
        </w:tc>
        <w:tc>
          <w:tcPr>
            <w:tcW w:w="996" w:type="dxa"/>
          </w:tcPr>
          <w:p>
            <w:pPr>
              <w:pStyle w:val="TableParagraph"/>
              <w:spacing w:line="274" w:lineRule="exact"/>
              <w:ind w:right="96"/>
              <w:jc w:val="right"/>
              <w:rPr>
                <w:sz w:val="24"/>
              </w:rPr>
            </w:pPr>
            <w:r>
              <w:rPr>
                <w:spacing w:val="-4"/>
                <w:sz w:val="24"/>
              </w:rPr>
              <w:t>0,08</w:t>
            </w:r>
          </w:p>
        </w:tc>
        <w:tc>
          <w:tcPr>
            <w:tcW w:w="996" w:type="dxa"/>
          </w:tcPr>
          <w:p>
            <w:pPr>
              <w:pStyle w:val="TableParagraph"/>
              <w:spacing w:line="274" w:lineRule="exact"/>
              <w:ind w:right="96"/>
              <w:jc w:val="right"/>
              <w:rPr>
                <w:sz w:val="24"/>
              </w:rPr>
            </w:pPr>
            <w:r>
              <w:rPr>
                <w:spacing w:val="-4"/>
                <w:sz w:val="24"/>
              </w:rPr>
              <w:t>0,21</w:t>
            </w:r>
          </w:p>
        </w:tc>
        <w:tc>
          <w:tcPr>
            <w:tcW w:w="996" w:type="dxa"/>
          </w:tcPr>
          <w:p>
            <w:pPr>
              <w:pStyle w:val="TableParagraph"/>
              <w:spacing w:line="274" w:lineRule="exact"/>
              <w:ind w:right="96"/>
              <w:jc w:val="right"/>
              <w:rPr>
                <w:sz w:val="24"/>
              </w:rPr>
            </w:pPr>
            <w:r>
              <w:rPr>
                <w:spacing w:val="-4"/>
                <w:sz w:val="24"/>
              </w:rPr>
              <w:t>0,30</w:t>
            </w:r>
          </w:p>
        </w:tc>
        <w:tc>
          <w:tcPr>
            <w:tcW w:w="997" w:type="dxa"/>
          </w:tcPr>
          <w:p>
            <w:pPr>
              <w:pStyle w:val="TableParagraph"/>
              <w:spacing w:line="274" w:lineRule="exact"/>
              <w:ind w:right="97"/>
              <w:jc w:val="right"/>
              <w:rPr>
                <w:sz w:val="24"/>
              </w:rPr>
            </w:pPr>
            <w:r>
              <w:rPr>
                <w:spacing w:val="-4"/>
                <w:sz w:val="24"/>
              </w:rPr>
              <w:t>0,44</w:t>
            </w:r>
          </w:p>
        </w:tc>
        <w:tc>
          <w:tcPr>
            <w:tcW w:w="1080" w:type="dxa"/>
          </w:tcPr>
          <w:p>
            <w:pPr>
              <w:pStyle w:val="TableParagraph"/>
              <w:spacing w:line="274" w:lineRule="exact"/>
              <w:ind w:right="96"/>
              <w:jc w:val="right"/>
              <w:rPr>
                <w:sz w:val="24"/>
              </w:rPr>
            </w:pPr>
            <w:r>
              <w:rPr>
                <w:spacing w:val="-4"/>
                <w:sz w:val="24"/>
              </w:rPr>
              <w:t>0,66</w:t>
            </w:r>
          </w:p>
        </w:tc>
        <w:tc>
          <w:tcPr>
            <w:tcW w:w="996" w:type="dxa"/>
          </w:tcPr>
          <w:p>
            <w:pPr>
              <w:pStyle w:val="TableParagraph"/>
              <w:spacing w:line="274" w:lineRule="exact"/>
              <w:ind w:right="96"/>
              <w:jc w:val="right"/>
              <w:rPr>
                <w:sz w:val="24"/>
              </w:rPr>
            </w:pPr>
            <w:r>
              <w:rPr>
                <w:spacing w:val="-4"/>
                <w:sz w:val="24"/>
              </w:rPr>
              <w:t>0,77</w:t>
            </w:r>
          </w:p>
        </w:tc>
        <w:tc>
          <w:tcPr>
            <w:tcW w:w="996" w:type="dxa"/>
          </w:tcPr>
          <w:p>
            <w:pPr>
              <w:pStyle w:val="TableParagraph"/>
              <w:spacing w:line="274" w:lineRule="exact"/>
              <w:ind w:right="96"/>
              <w:jc w:val="right"/>
              <w:rPr>
                <w:sz w:val="24"/>
              </w:rPr>
            </w:pPr>
            <w:r>
              <w:rPr>
                <w:spacing w:val="-4"/>
                <w:sz w:val="24"/>
              </w:rPr>
              <w:t>1,04</w:t>
            </w:r>
          </w:p>
        </w:tc>
      </w:tr>
      <w:tr>
        <w:trPr>
          <w:trHeight w:val="330" w:hRule="atLeast"/>
        </w:trPr>
        <w:tc>
          <w:tcPr>
            <w:tcW w:w="538" w:type="dxa"/>
          </w:tcPr>
          <w:p>
            <w:pPr>
              <w:pStyle w:val="TableParagraph"/>
              <w:spacing w:line="274" w:lineRule="exact"/>
              <w:ind w:left="14"/>
              <w:rPr>
                <w:sz w:val="24"/>
              </w:rPr>
            </w:pPr>
            <w:r>
              <w:rPr>
                <w:spacing w:val="-10"/>
                <w:sz w:val="24"/>
              </w:rPr>
              <w:t>8</w:t>
            </w:r>
          </w:p>
        </w:tc>
        <w:tc>
          <w:tcPr>
            <w:tcW w:w="2916" w:type="dxa"/>
          </w:tcPr>
          <w:p>
            <w:pPr>
              <w:pStyle w:val="TableParagraph"/>
              <w:spacing w:line="274" w:lineRule="exact"/>
              <w:ind w:left="107"/>
              <w:jc w:val="left"/>
              <w:rPr>
                <w:sz w:val="24"/>
              </w:rPr>
            </w:pPr>
            <w:r>
              <w:rPr>
                <w:sz w:val="24"/>
              </w:rPr>
              <w:t>Hoá</w:t>
            </w:r>
            <w:r>
              <w:rPr>
                <w:spacing w:val="-3"/>
                <w:sz w:val="24"/>
              </w:rPr>
              <w:t> </w:t>
            </w:r>
            <w:r>
              <w:rPr>
                <w:sz w:val="24"/>
              </w:rPr>
              <w:t>phẩm </w:t>
            </w:r>
            <w:r>
              <w:rPr>
                <w:spacing w:val="-5"/>
                <w:sz w:val="24"/>
              </w:rPr>
              <w:t>CMC</w:t>
            </w:r>
          </w:p>
        </w:tc>
        <w:tc>
          <w:tcPr>
            <w:tcW w:w="723" w:type="dxa"/>
          </w:tcPr>
          <w:p>
            <w:pPr>
              <w:pStyle w:val="TableParagraph"/>
              <w:spacing w:line="274" w:lineRule="exact"/>
              <w:ind w:left="7" w:right="1"/>
              <w:rPr>
                <w:sz w:val="24"/>
              </w:rPr>
            </w:pPr>
            <w:r>
              <w:rPr>
                <w:spacing w:val="-5"/>
                <w:sz w:val="24"/>
              </w:rPr>
              <w:t>kg</w:t>
            </w:r>
          </w:p>
        </w:tc>
        <w:tc>
          <w:tcPr>
            <w:tcW w:w="876" w:type="dxa"/>
          </w:tcPr>
          <w:p>
            <w:pPr>
              <w:pStyle w:val="TableParagraph"/>
              <w:spacing w:line="274" w:lineRule="exact"/>
              <w:ind w:right="96"/>
              <w:jc w:val="right"/>
              <w:rPr>
                <w:sz w:val="24"/>
              </w:rPr>
            </w:pPr>
            <w:r>
              <w:rPr>
                <w:spacing w:val="-2"/>
                <w:sz w:val="24"/>
              </w:rPr>
              <w:t>60,00</w:t>
            </w:r>
          </w:p>
        </w:tc>
        <w:tc>
          <w:tcPr>
            <w:tcW w:w="900" w:type="dxa"/>
          </w:tcPr>
          <w:p>
            <w:pPr>
              <w:pStyle w:val="TableParagraph"/>
              <w:spacing w:line="274" w:lineRule="exact"/>
              <w:ind w:right="96"/>
              <w:jc w:val="right"/>
              <w:rPr>
                <w:sz w:val="24"/>
              </w:rPr>
            </w:pPr>
            <w:r>
              <w:rPr>
                <w:spacing w:val="-2"/>
                <w:sz w:val="24"/>
              </w:rPr>
              <w:t>70,00</w:t>
            </w:r>
          </w:p>
        </w:tc>
        <w:tc>
          <w:tcPr>
            <w:tcW w:w="996" w:type="dxa"/>
          </w:tcPr>
          <w:p>
            <w:pPr>
              <w:pStyle w:val="TableParagraph"/>
              <w:spacing w:line="274" w:lineRule="exact"/>
              <w:ind w:right="96"/>
              <w:jc w:val="right"/>
              <w:rPr>
                <w:sz w:val="24"/>
              </w:rPr>
            </w:pPr>
            <w:r>
              <w:rPr>
                <w:spacing w:val="-2"/>
                <w:sz w:val="24"/>
              </w:rPr>
              <w:t>95,00</w:t>
            </w:r>
          </w:p>
        </w:tc>
        <w:tc>
          <w:tcPr>
            <w:tcW w:w="996" w:type="dxa"/>
          </w:tcPr>
          <w:p>
            <w:pPr>
              <w:pStyle w:val="TableParagraph"/>
              <w:spacing w:line="274" w:lineRule="exact"/>
              <w:ind w:right="96"/>
              <w:jc w:val="right"/>
              <w:rPr>
                <w:sz w:val="24"/>
              </w:rPr>
            </w:pPr>
            <w:r>
              <w:rPr>
                <w:spacing w:val="-2"/>
                <w:sz w:val="24"/>
              </w:rPr>
              <w:t>50,00</w:t>
            </w:r>
          </w:p>
        </w:tc>
        <w:tc>
          <w:tcPr>
            <w:tcW w:w="996" w:type="dxa"/>
          </w:tcPr>
          <w:p>
            <w:pPr>
              <w:pStyle w:val="TableParagraph"/>
              <w:spacing w:line="274" w:lineRule="exact"/>
              <w:ind w:right="96"/>
              <w:jc w:val="right"/>
              <w:rPr>
                <w:sz w:val="24"/>
              </w:rPr>
            </w:pPr>
            <w:r>
              <w:rPr>
                <w:spacing w:val="-2"/>
                <w:sz w:val="24"/>
              </w:rPr>
              <w:t>135,00</w:t>
            </w:r>
          </w:p>
        </w:tc>
        <w:tc>
          <w:tcPr>
            <w:tcW w:w="996" w:type="dxa"/>
          </w:tcPr>
          <w:p>
            <w:pPr>
              <w:pStyle w:val="TableParagraph"/>
              <w:spacing w:line="274" w:lineRule="exact"/>
              <w:ind w:right="96"/>
              <w:jc w:val="right"/>
              <w:rPr>
                <w:sz w:val="24"/>
              </w:rPr>
            </w:pPr>
            <w:r>
              <w:rPr>
                <w:spacing w:val="-2"/>
                <w:sz w:val="24"/>
              </w:rPr>
              <w:t>195,00</w:t>
            </w:r>
          </w:p>
        </w:tc>
        <w:tc>
          <w:tcPr>
            <w:tcW w:w="997" w:type="dxa"/>
          </w:tcPr>
          <w:p>
            <w:pPr>
              <w:pStyle w:val="TableParagraph"/>
              <w:spacing w:line="274" w:lineRule="exact"/>
              <w:ind w:right="97"/>
              <w:jc w:val="right"/>
              <w:rPr>
                <w:sz w:val="24"/>
              </w:rPr>
            </w:pPr>
            <w:r>
              <w:rPr>
                <w:spacing w:val="-2"/>
                <w:sz w:val="24"/>
              </w:rPr>
              <w:t>290,00</w:t>
            </w:r>
          </w:p>
        </w:tc>
        <w:tc>
          <w:tcPr>
            <w:tcW w:w="1080" w:type="dxa"/>
          </w:tcPr>
          <w:p>
            <w:pPr>
              <w:pStyle w:val="TableParagraph"/>
              <w:spacing w:line="274" w:lineRule="exact"/>
              <w:ind w:right="96"/>
              <w:jc w:val="right"/>
              <w:rPr>
                <w:sz w:val="24"/>
              </w:rPr>
            </w:pPr>
            <w:r>
              <w:rPr>
                <w:spacing w:val="-2"/>
                <w:sz w:val="24"/>
              </w:rPr>
              <w:t>435,00</w:t>
            </w:r>
          </w:p>
        </w:tc>
        <w:tc>
          <w:tcPr>
            <w:tcW w:w="996" w:type="dxa"/>
          </w:tcPr>
          <w:p>
            <w:pPr>
              <w:pStyle w:val="TableParagraph"/>
              <w:spacing w:line="274" w:lineRule="exact"/>
              <w:ind w:right="96"/>
              <w:jc w:val="right"/>
              <w:rPr>
                <w:sz w:val="24"/>
              </w:rPr>
            </w:pPr>
            <w:r>
              <w:rPr>
                <w:spacing w:val="-2"/>
                <w:sz w:val="24"/>
              </w:rPr>
              <w:t>508,95</w:t>
            </w:r>
          </w:p>
        </w:tc>
        <w:tc>
          <w:tcPr>
            <w:tcW w:w="996" w:type="dxa"/>
          </w:tcPr>
          <w:p>
            <w:pPr>
              <w:pStyle w:val="TableParagraph"/>
              <w:spacing w:line="274" w:lineRule="exact"/>
              <w:ind w:right="96"/>
              <w:jc w:val="right"/>
              <w:rPr>
                <w:sz w:val="24"/>
              </w:rPr>
            </w:pPr>
            <w:r>
              <w:rPr>
                <w:spacing w:val="-2"/>
                <w:sz w:val="24"/>
              </w:rPr>
              <w:t>687,08</w:t>
            </w:r>
          </w:p>
        </w:tc>
      </w:tr>
      <w:tr>
        <w:trPr>
          <w:trHeight w:val="328" w:hRule="atLeast"/>
        </w:trPr>
        <w:tc>
          <w:tcPr>
            <w:tcW w:w="538" w:type="dxa"/>
          </w:tcPr>
          <w:p>
            <w:pPr>
              <w:pStyle w:val="TableParagraph"/>
              <w:spacing w:line="272" w:lineRule="exact"/>
              <w:ind w:left="14"/>
              <w:rPr>
                <w:sz w:val="24"/>
              </w:rPr>
            </w:pPr>
            <w:r>
              <w:rPr>
                <w:spacing w:val="-10"/>
                <w:sz w:val="24"/>
              </w:rPr>
              <w:t>9</w:t>
            </w:r>
          </w:p>
        </w:tc>
        <w:tc>
          <w:tcPr>
            <w:tcW w:w="2916" w:type="dxa"/>
          </w:tcPr>
          <w:p>
            <w:pPr>
              <w:pStyle w:val="TableParagraph"/>
              <w:spacing w:line="272" w:lineRule="exact"/>
              <w:ind w:left="107"/>
              <w:jc w:val="left"/>
              <w:rPr>
                <w:sz w:val="24"/>
              </w:rPr>
            </w:pPr>
            <w:r>
              <w:rPr>
                <w:sz w:val="24"/>
              </w:rPr>
              <w:t>Lưỡi</w:t>
            </w:r>
            <w:r>
              <w:rPr>
                <w:spacing w:val="-4"/>
                <w:sz w:val="24"/>
              </w:rPr>
              <w:t> </w:t>
            </w:r>
            <w:r>
              <w:rPr>
                <w:sz w:val="24"/>
              </w:rPr>
              <w:t>khoan HK</w:t>
            </w:r>
            <w:r>
              <w:rPr>
                <w:spacing w:val="-2"/>
                <w:sz w:val="24"/>
              </w:rPr>
              <w:t> </w:t>
            </w:r>
            <w:r>
              <w:rPr>
                <w:sz w:val="24"/>
              </w:rPr>
              <w:t>Φ</w:t>
            </w:r>
            <w:r>
              <w:rPr>
                <w:spacing w:val="-1"/>
                <w:sz w:val="24"/>
              </w:rPr>
              <w:t> </w:t>
            </w:r>
            <w:r>
              <w:rPr>
                <w:spacing w:val="-4"/>
                <w:sz w:val="24"/>
              </w:rPr>
              <w:t>112mm</w:t>
            </w:r>
          </w:p>
        </w:tc>
        <w:tc>
          <w:tcPr>
            <w:tcW w:w="723" w:type="dxa"/>
          </w:tcPr>
          <w:p>
            <w:pPr>
              <w:pStyle w:val="TableParagraph"/>
              <w:spacing w:line="272" w:lineRule="exact"/>
              <w:ind w:left="7" w:right="2"/>
              <w:rPr>
                <w:sz w:val="24"/>
              </w:rPr>
            </w:pPr>
            <w:r>
              <w:rPr>
                <w:spacing w:val="-5"/>
                <w:sz w:val="24"/>
              </w:rPr>
              <w:t>cái</w:t>
            </w:r>
          </w:p>
        </w:tc>
        <w:tc>
          <w:tcPr>
            <w:tcW w:w="876" w:type="dxa"/>
          </w:tcPr>
          <w:p>
            <w:pPr>
              <w:pStyle w:val="TableParagraph"/>
              <w:spacing w:line="272" w:lineRule="exact"/>
              <w:ind w:right="96"/>
              <w:jc w:val="right"/>
              <w:rPr>
                <w:sz w:val="24"/>
              </w:rPr>
            </w:pPr>
            <w:r>
              <w:rPr>
                <w:spacing w:val="-2"/>
                <w:sz w:val="24"/>
              </w:rPr>
              <w:t>23,40</w:t>
            </w:r>
          </w:p>
        </w:tc>
        <w:tc>
          <w:tcPr>
            <w:tcW w:w="900" w:type="dxa"/>
          </w:tcPr>
          <w:p>
            <w:pPr>
              <w:pStyle w:val="TableParagraph"/>
              <w:spacing w:line="272" w:lineRule="exact"/>
              <w:ind w:right="96"/>
              <w:jc w:val="right"/>
              <w:rPr>
                <w:sz w:val="24"/>
              </w:rPr>
            </w:pPr>
            <w:r>
              <w:rPr>
                <w:spacing w:val="-2"/>
                <w:sz w:val="24"/>
              </w:rPr>
              <w:t>27,30</w:t>
            </w:r>
          </w:p>
        </w:tc>
        <w:tc>
          <w:tcPr>
            <w:tcW w:w="996" w:type="dxa"/>
          </w:tcPr>
          <w:p>
            <w:pPr>
              <w:pStyle w:val="TableParagraph"/>
              <w:spacing w:line="272" w:lineRule="exact"/>
              <w:ind w:right="96"/>
              <w:jc w:val="right"/>
              <w:rPr>
                <w:sz w:val="24"/>
              </w:rPr>
            </w:pPr>
            <w:r>
              <w:rPr>
                <w:spacing w:val="-2"/>
                <w:sz w:val="24"/>
              </w:rPr>
              <w:t>37,05</w:t>
            </w:r>
          </w:p>
        </w:tc>
        <w:tc>
          <w:tcPr>
            <w:tcW w:w="996" w:type="dxa"/>
          </w:tcPr>
          <w:p>
            <w:pPr>
              <w:pStyle w:val="TableParagraph"/>
              <w:spacing w:line="272" w:lineRule="exact"/>
              <w:ind w:right="96"/>
              <w:jc w:val="right"/>
              <w:rPr>
                <w:sz w:val="24"/>
              </w:rPr>
            </w:pPr>
            <w:r>
              <w:rPr>
                <w:spacing w:val="-2"/>
                <w:sz w:val="24"/>
              </w:rPr>
              <w:t>19,50</w:t>
            </w:r>
          </w:p>
        </w:tc>
        <w:tc>
          <w:tcPr>
            <w:tcW w:w="996" w:type="dxa"/>
          </w:tcPr>
          <w:p>
            <w:pPr>
              <w:pStyle w:val="TableParagraph"/>
              <w:spacing w:line="272" w:lineRule="exact"/>
              <w:ind w:right="96"/>
              <w:jc w:val="right"/>
              <w:rPr>
                <w:sz w:val="24"/>
              </w:rPr>
            </w:pPr>
            <w:r>
              <w:rPr>
                <w:spacing w:val="-2"/>
                <w:sz w:val="24"/>
              </w:rPr>
              <w:t>52,65</w:t>
            </w:r>
          </w:p>
        </w:tc>
        <w:tc>
          <w:tcPr>
            <w:tcW w:w="996" w:type="dxa"/>
          </w:tcPr>
          <w:p>
            <w:pPr>
              <w:pStyle w:val="TableParagraph"/>
              <w:spacing w:line="272" w:lineRule="exact"/>
              <w:ind w:right="96"/>
              <w:jc w:val="right"/>
              <w:rPr>
                <w:sz w:val="24"/>
              </w:rPr>
            </w:pPr>
            <w:r>
              <w:rPr>
                <w:spacing w:val="-2"/>
                <w:sz w:val="24"/>
              </w:rPr>
              <w:t>76,05</w:t>
            </w:r>
          </w:p>
        </w:tc>
        <w:tc>
          <w:tcPr>
            <w:tcW w:w="997" w:type="dxa"/>
          </w:tcPr>
          <w:p>
            <w:pPr>
              <w:pStyle w:val="TableParagraph"/>
              <w:jc w:val="left"/>
              <w:rPr>
                <w:sz w:val="24"/>
              </w:rPr>
            </w:pPr>
          </w:p>
        </w:tc>
        <w:tc>
          <w:tcPr>
            <w:tcW w:w="1080" w:type="dxa"/>
          </w:tcPr>
          <w:p>
            <w:pPr>
              <w:pStyle w:val="TableParagraph"/>
              <w:jc w:val="left"/>
              <w:rPr>
                <w:sz w:val="24"/>
              </w:rPr>
            </w:pPr>
          </w:p>
        </w:tc>
        <w:tc>
          <w:tcPr>
            <w:tcW w:w="996" w:type="dxa"/>
          </w:tcPr>
          <w:p>
            <w:pPr>
              <w:pStyle w:val="TableParagraph"/>
              <w:jc w:val="left"/>
              <w:rPr>
                <w:sz w:val="24"/>
              </w:rPr>
            </w:pPr>
          </w:p>
        </w:tc>
        <w:tc>
          <w:tcPr>
            <w:tcW w:w="996" w:type="dxa"/>
          </w:tcPr>
          <w:p>
            <w:pPr>
              <w:pStyle w:val="TableParagraph"/>
              <w:jc w:val="left"/>
              <w:rPr>
                <w:sz w:val="24"/>
              </w:rPr>
            </w:pPr>
          </w:p>
        </w:tc>
      </w:tr>
      <w:tr>
        <w:trPr>
          <w:trHeight w:val="597" w:hRule="atLeast"/>
        </w:trPr>
        <w:tc>
          <w:tcPr>
            <w:tcW w:w="538" w:type="dxa"/>
          </w:tcPr>
          <w:p>
            <w:pPr>
              <w:pStyle w:val="TableParagraph"/>
              <w:spacing w:before="130"/>
              <w:ind w:left="14"/>
              <w:rPr>
                <w:sz w:val="24"/>
              </w:rPr>
            </w:pPr>
            <w:r>
              <w:rPr>
                <w:spacing w:val="-5"/>
                <w:sz w:val="24"/>
              </w:rPr>
              <w:t>10</w:t>
            </w:r>
          </w:p>
        </w:tc>
        <w:tc>
          <w:tcPr>
            <w:tcW w:w="2916" w:type="dxa"/>
          </w:tcPr>
          <w:p>
            <w:pPr>
              <w:pStyle w:val="TableParagraph"/>
              <w:spacing w:line="257" w:lineRule="exact"/>
              <w:ind w:left="107"/>
              <w:jc w:val="left"/>
              <w:rPr>
                <w:sz w:val="24"/>
              </w:rPr>
            </w:pPr>
            <w:r>
              <w:rPr>
                <w:sz w:val="24"/>
              </w:rPr>
              <w:t>Lưỡi</w:t>
            </w:r>
            <w:r>
              <w:rPr>
                <w:spacing w:val="-3"/>
                <w:sz w:val="24"/>
              </w:rPr>
              <w:t> </w:t>
            </w:r>
            <w:r>
              <w:rPr>
                <w:sz w:val="24"/>
              </w:rPr>
              <w:t>khoan KC</w:t>
            </w:r>
            <w:r>
              <w:rPr>
                <w:spacing w:val="-1"/>
                <w:sz w:val="24"/>
              </w:rPr>
              <w:t> </w:t>
            </w:r>
            <w:r>
              <w:rPr>
                <w:sz w:val="24"/>
              </w:rPr>
              <w:t>Φ</w:t>
            </w:r>
            <w:r>
              <w:rPr>
                <w:spacing w:val="-1"/>
                <w:sz w:val="24"/>
              </w:rPr>
              <w:t> </w:t>
            </w:r>
            <w:r>
              <w:rPr>
                <w:spacing w:val="-5"/>
                <w:sz w:val="24"/>
              </w:rPr>
              <w:t>76-</w:t>
            </w:r>
          </w:p>
          <w:p>
            <w:pPr>
              <w:pStyle w:val="TableParagraph"/>
              <w:spacing w:before="21"/>
              <w:ind w:left="107"/>
              <w:jc w:val="left"/>
              <w:rPr>
                <w:sz w:val="24"/>
              </w:rPr>
            </w:pPr>
            <w:r>
              <w:rPr>
                <w:spacing w:val="-2"/>
                <w:sz w:val="24"/>
              </w:rPr>
              <w:t>112mm</w:t>
            </w:r>
          </w:p>
        </w:tc>
        <w:tc>
          <w:tcPr>
            <w:tcW w:w="723" w:type="dxa"/>
          </w:tcPr>
          <w:p>
            <w:pPr>
              <w:pStyle w:val="TableParagraph"/>
              <w:spacing w:before="130"/>
              <w:ind w:left="7" w:right="2"/>
              <w:rPr>
                <w:sz w:val="24"/>
              </w:rPr>
            </w:pPr>
            <w:r>
              <w:rPr>
                <w:spacing w:val="-5"/>
                <w:sz w:val="24"/>
              </w:rPr>
              <w:t>cái</w:t>
            </w:r>
          </w:p>
        </w:tc>
        <w:tc>
          <w:tcPr>
            <w:tcW w:w="876" w:type="dxa"/>
          </w:tcPr>
          <w:p>
            <w:pPr>
              <w:pStyle w:val="TableParagraph"/>
              <w:jc w:val="left"/>
              <w:rPr>
                <w:sz w:val="24"/>
              </w:rPr>
            </w:pPr>
          </w:p>
        </w:tc>
        <w:tc>
          <w:tcPr>
            <w:tcW w:w="900" w:type="dxa"/>
          </w:tcPr>
          <w:p>
            <w:pPr>
              <w:pStyle w:val="TableParagraph"/>
              <w:jc w:val="left"/>
              <w:rPr>
                <w:sz w:val="24"/>
              </w:rPr>
            </w:pPr>
          </w:p>
        </w:tc>
        <w:tc>
          <w:tcPr>
            <w:tcW w:w="996" w:type="dxa"/>
          </w:tcPr>
          <w:p>
            <w:pPr>
              <w:pStyle w:val="TableParagraph"/>
              <w:jc w:val="left"/>
              <w:rPr>
                <w:sz w:val="24"/>
              </w:rPr>
            </w:pPr>
          </w:p>
        </w:tc>
        <w:tc>
          <w:tcPr>
            <w:tcW w:w="996" w:type="dxa"/>
          </w:tcPr>
          <w:p>
            <w:pPr>
              <w:pStyle w:val="TableParagraph"/>
              <w:jc w:val="left"/>
              <w:rPr>
                <w:sz w:val="24"/>
              </w:rPr>
            </w:pPr>
          </w:p>
        </w:tc>
        <w:tc>
          <w:tcPr>
            <w:tcW w:w="996" w:type="dxa"/>
          </w:tcPr>
          <w:p>
            <w:pPr>
              <w:pStyle w:val="TableParagraph"/>
              <w:jc w:val="left"/>
              <w:rPr>
                <w:sz w:val="24"/>
              </w:rPr>
            </w:pPr>
          </w:p>
        </w:tc>
        <w:tc>
          <w:tcPr>
            <w:tcW w:w="996" w:type="dxa"/>
          </w:tcPr>
          <w:p>
            <w:pPr>
              <w:pStyle w:val="TableParagraph"/>
              <w:jc w:val="left"/>
              <w:rPr>
                <w:sz w:val="24"/>
              </w:rPr>
            </w:pPr>
          </w:p>
        </w:tc>
        <w:tc>
          <w:tcPr>
            <w:tcW w:w="997" w:type="dxa"/>
          </w:tcPr>
          <w:p>
            <w:pPr>
              <w:pStyle w:val="TableParagraph"/>
              <w:spacing w:before="130"/>
              <w:ind w:right="97"/>
              <w:jc w:val="right"/>
              <w:rPr>
                <w:sz w:val="24"/>
              </w:rPr>
            </w:pPr>
            <w:r>
              <w:rPr>
                <w:spacing w:val="-2"/>
                <w:sz w:val="24"/>
              </w:rPr>
              <w:t>23,20</w:t>
            </w:r>
          </w:p>
        </w:tc>
        <w:tc>
          <w:tcPr>
            <w:tcW w:w="1080" w:type="dxa"/>
          </w:tcPr>
          <w:p>
            <w:pPr>
              <w:pStyle w:val="TableParagraph"/>
              <w:spacing w:before="130"/>
              <w:ind w:right="96"/>
              <w:jc w:val="right"/>
              <w:rPr>
                <w:sz w:val="24"/>
              </w:rPr>
            </w:pPr>
            <w:r>
              <w:rPr>
                <w:spacing w:val="-2"/>
                <w:sz w:val="24"/>
              </w:rPr>
              <w:t>34,80</w:t>
            </w:r>
          </w:p>
        </w:tc>
        <w:tc>
          <w:tcPr>
            <w:tcW w:w="996" w:type="dxa"/>
          </w:tcPr>
          <w:p>
            <w:pPr>
              <w:pStyle w:val="TableParagraph"/>
              <w:spacing w:before="130"/>
              <w:ind w:right="96"/>
              <w:jc w:val="right"/>
              <w:rPr>
                <w:sz w:val="24"/>
              </w:rPr>
            </w:pPr>
            <w:r>
              <w:rPr>
                <w:spacing w:val="-2"/>
                <w:sz w:val="24"/>
              </w:rPr>
              <w:t>40,72</w:t>
            </w:r>
          </w:p>
        </w:tc>
        <w:tc>
          <w:tcPr>
            <w:tcW w:w="996" w:type="dxa"/>
          </w:tcPr>
          <w:p>
            <w:pPr>
              <w:pStyle w:val="TableParagraph"/>
              <w:spacing w:before="130"/>
              <w:ind w:right="96"/>
              <w:jc w:val="right"/>
              <w:rPr>
                <w:sz w:val="24"/>
              </w:rPr>
            </w:pPr>
            <w:r>
              <w:rPr>
                <w:spacing w:val="-2"/>
                <w:sz w:val="24"/>
              </w:rPr>
              <w:t>54,97</w:t>
            </w:r>
          </w:p>
        </w:tc>
      </w:tr>
      <w:tr>
        <w:trPr>
          <w:trHeight w:val="328" w:hRule="atLeast"/>
        </w:trPr>
        <w:tc>
          <w:tcPr>
            <w:tcW w:w="538" w:type="dxa"/>
          </w:tcPr>
          <w:p>
            <w:pPr>
              <w:pStyle w:val="TableParagraph"/>
              <w:spacing w:line="272" w:lineRule="exact"/>
              <w:ind w:left="14"/>
              <w:rPr>
                <w:sz w:val="24"/>
              </w:rPr>
            </w:pPr>
            <w:r>
              <w:rPr>
                <w:spacing w:val="-5"/>
                <w:sz w:val="24"/>
              </w:rPr>
              <w:t>11</w:t>
            </w:r>
          </w:p>
        </w:tc>
        <w:tc>
          <w:tcPr>
            <w:tcW w:w="2916" w:type="dxa"/>
          </w:tcPr>
          <w:p>
            <w:pPr>
              <w:pStyle w:val="TableParagraph"/>
              <w:spacing w:line="272" w:lineRule="exact"/>
              <w:ind w:left="107"/>
              <w:jc w:val="left"/>
              <w:rPr>
                <w:sz w:val="24"/>
              </w:rPr>
            </w:pPr>
            <w:r>
              <w:rPr>
                <w:sz w:val="24"/>
              </w:rPr>
              <w:t>Mỡ bôi </w:t>
            </w:r>
            <w:r>
              <w:rPr>
                <w:spacing w:val="-4"/>
                <w:sz w:val="24"/>
              </w:rPr>
              <w:t>trơn</w:t>
            </w:r>
          </w:p>
        </w:tc>
        <w:tc>
          <w:tcPr>
            <w:tcW w:w="723" w:type="dxa"/>
          </w:tcPr>
          <w:p>
            <w:pPr>
              <w:pStyle w:val="TableParagraph"/>
              <w:spacing w:line="272" w:lineRule="exact"/>
              <w:ind w:left="7" w:right="1"/>
              <w:rPr>
                <w:sz w:val="24"/>
              </w:rPr>
            </w:pPr>
            <w:r>
              <w:rPr>
                <w:spacing w:val="-5"/>
                <w:sz w:val="24"/>
              </w:rPr>
              <w:t>kg</w:t>
            </w:r>
          </w:p>
        </w:tc>
        <w:tc>
          <w:tcPr>
            <w:tcW w:w="876" w:type="dxa"/>
          </w:tcPr>
          <w:p>
            <w:pPr>
              <w:pStyle w:val="TableParagraph"/>
              <w:spacing w:line="272" w:lineRule="exact"/>
              <w:ind w:right="96"/>
              <w:jc w:val="right"/>
              <w:rPr>
                <w:sz w:val="24"/>
              </w:rPr>
            </w:pPr>
            <w:r>
              <w:rPr>
                <w:spacing w:val="-4"/>
                <w:sz w:val="24"/>
              </w:rPr>
              <w:t>0,60</w:t>
            </w:r>
          </w:p>
        </w:tc>
        <w:tc>
          <w:tcPr>
            <w:tcW w:w="900" w:type="dxa"/>
          </w:tcPr>
          <w:p>
            <w:pPr>
              <w:pStyle w:val="TableParagraph"/>
              <w:spacing w:line="272" w:lineRule="exact"/>
              <w:ind w:right="96"/>
              <w:jc w:val="right"/>
              <w:rPr>
                <w:sz w:val="24"/>
              </w:rPr>
            </w:pPr>
            <w:r>
              <w:rPr>
                <w:spacing w:val="-4"/>
                <w:sz w:val="24"/>
              </w:rPr>
              <w:t>0,70</w:t>
            </w:r>
          </w:p>
        </w:tc>
        <w:tc>
          <w:tcPr>
            <w:tcW w:w="996" w:type="dxa"/>
          </w:tcPr>
          <w:p>
            <w:pPr>
              <w:pStyle w:val="TableParagraph"/>
              <w:spacing w:line="272" w:lineRule="exact"/>
              <w:ind w:right="96"/>
              <w:jc w:val="right"/>
              <w:rPr>
                <w:sz w:val="24"/>
              </w:rPr>
            </w:pPr>
            <w:r>
              <w:rPr>
                <w:spacing w:val="-4"/>
                <w:sz w:val="24"/>
              </w:rPr>
              <w:t>0,95</w:t>
            </w:r>
          </w:p>
        </w:tc>
        <w:tc>
          <w:tcPr>
            <w:tcW w:w="996" w:type="dxa"/>
          </w:tcPr>
          <w:p>
            <w:pPr>
              <w:pStyle w:val="TableParagraph"/>
              <w:spacing w:line="272" w:lineRule="exact"/>
              <w:ind w:right="96"/>
              <w:jc w:val="right"/>
              <w:rPr>
                <w:sz w:val="24"/>
              </w:rPr>
            </w:pPr>
            <w:r>
              <w:rPr>
                <w:spacing w:val="-4"/>
                <w:sz w:val="24"/>
              </w:rPr>
              <w:t>0,50</w:t>
            </w:r>
          </w:p>
        </w:tc>
        <w:tc>
          <w:tcPr>
            <w:tcW w:w="996" w:type="dxa"/>
          </w:tcPr>
          <w:p>
            <w:pPr>
              <w:pStyle w:val="TableParagraph"/>
              <w:spacing w:line="272" w:lineRule="exact"/>
              <w:ind w:right="96"/>
              <w:jc w:val="right"/>
              <w:rPr>
                <w:sz w:val="24"/>
              </w:rPr>
            </w:pPr>
            <w:r>
              <w:rPr>
                <w:spacing w:val="-4"/>
                <w:sz w:val="24"/>
              </w:rPr>
              <w:t>1,35</w:t>
            </w:r>
          </w:p>
        </w:tc>
        <w:tc>
          <w:tcPr>
            <w:tcW w:w="996" w:type="dxa"/>
          </w:tcPr>
          <w:p>
            <w:pPr>
              <w:pStyle w:val="TableParagraph"/>
              <w:spacing w:line="272" w:lineRule="exact"/>
              <w:ind w:right="96"/>
              <w:jc w:val="right"/>
              <w:rPr>
                <w:sz w:val="24"/>
              </w:rPr>
            </w:pPr>
            <w:r>
              <w:rPr>
                <w:spacing w:val="-4"/>
                <w:sz w:val="24"/>
              </w:rPr>
              <w:t>1,95</w:t>
            </w:r>
          </w:p>
        </w:tc>
        <w:tc>
          <w:tcPr>
            <w:tcW w:w="997" w:type="dxa"/>
          </w:tcPr>
          <w:p>
            <w:pPr>
              <w:pStyle w:val="TableParagraph"/>
              <w:spacing w:line="272" w:lineRule="exact"/>
              <w:ind w:right="97"/>
              <w:jc w:val="right"/>
              <w:rPr>
                <w:sz w:val="24"/>
              </w:rPr>
            </w:pPr>
            <w:r>
              <w:rPr>
                <w:spacing w:val="-4"/>
                <w:sz w:val="24"/>
              </w:rPr>
              <w:t>2,90</w:t>
            </w:r>
          </w:p>
        </w:tc>
        <w:tc>
          <w:tcPr>
            <w:tcW w:w="1080" w:type="dxa"/>
          </w:tcPr>
          <w:p>
            <w:pPr>
              <w:pStyle w:val="TableParagraph"/>
              <w:spacing w:line="272" w:lineRule="exact"/>
              <w:ind w:right="96"/>
              <w:jc w:val="right"/>
              <w:rPr>
                <w:sz w:val="24"/>
              </w:rPr>
            </w:pPr>
            <w:r>
              <w:rPr>
                <w:spacing w:val="-4"/>
                <w:sz w:val="24"/>
              </w:rPr>
              <w:t>4,35</w:t>
            </w:r>
          </w:p>
        </w:tc>
        <w:tc>
          <w:tcPr>
            <w:tcW w:w="996" w:type="dxa"/>
          </w:tcPr>
          <w:p>
            <w:pPr>
              <w:pStyle w:val="TableParagraph"/>
              <w:spacing w:line="272" w:lineRule="exact"/>
              <w:ind w:right="96"/>
              <w:jc w:val="right"/>
              <w:rPr>
                <w:sz w:val="24"/>
              </w:rPr>
            </w:pPr>
            <w:r>
              <w:rPr>
                <w:spacing w:val="-4"/>
                <w:sz w:val="24"/>
              </w:rPr>
              <w:t>5,09</w:t>
            </w:r>
          </w:p>
        </w:tc>
        <w:tc>
          <w:tcPr>
            <w:tcW w:w="996" w:type="dxa"/>
          </w:tcPr>
          <w:p>
            <w:pPr>
              <w:pStyle w:val="TableParagraph"/>
              <w:spacing w:line="272" w:lineRule="exact"/>
              <w:ind w:right="96"/>
              <w:jc w:val="right"/>
              <w:rPr>
                <w:sz w:val="24"/>
              </w:rPr>
            </w:pPr>
            <w:r>
              <w:rPr>
                <w:spacing w:val="-4"/>
                <w:sz w:val="24"/>
              </w:rPr>
              <w:t>6,87</w:t>
            </w:r>
          </w:p>
        </w:tc>
      </w:tr>
      <w:tr>
        <w:trPr>
          <w:trHeight w:val="330" w:hRule="atLeast"/>
        </w:trPr>
        <w:tc>
          <w:tcPr>
            <w:tcW w:w="538" w:type="dxa"/>
          </w:tcPr>
          <w:p>
            <w:pPr>
              <w:pStyle w:val="TableParagraph"/>
              <w:spacing w:line="274" w:lineRule="exact"/>
              <w:ind w:left="14"/>
              <w:rPr>
                <w:sz w:val="24"/>
              </w:rPr>
            </w:pPr>
            <w:r>
              <w:rPr>
                <w:spacing w:val="-5"/>
                <w:sz w:val="24"/>
              </w:rPr>
              <w:t>12</w:t>
            </w:r>
          </w:p>
        </w:tc>
        <w:tc>
          <w:tcPr>
            <w:tcW w:w="2916" w:type="dxa"/>
          </w:tcPr>
          <w:p>
            <w:pPr>
              <w:pStyle w:val="TableParagraph"/>
              <w:spacing w:line="274" w:lineRule="exact"/>
              <w:ind w:left="107"/>
              <w:jc w:val="left"/>
              <w:rPr>
                <w:sz w:val="24"/>
              </w:rPr>
            </w:pPr>
            <w:r>
              <w:rPr>
                <w:sz w:val="24"/>
              </w:rPr>
              <w:t>Nhíp</w:t>
            </w:r>
            <w:r>
              <w:rPr>
                <w:spacing w:val="-1"/>
                <w:sz w:val="24"/>
              </w:rPr>
              <w:t> </w:t>
            </w:r>
            <w:r>
              <w:rPr>
                <w:sz w:val="24"/>
              </w:rPr>
              <w:t>pen Φ </w:t>
            </w:r>
            <w:r>
              <w:rPr>
                <w:spacing w:val="-2"/>
                <w:sz w:val="24"/>
              </w:rPr>
              <w:t>146mm</w:t>
            </w:r>
          </w:p>
        </w:tc>
        <w:tc>
          <w:tcPr>
            <w:tcW w:w="723" w:type="dxa"/>
          </w:tcPr>
          <w:p>
            <w:pPr>
              <w:pStyle w:val="TableParagraph"/>
              <w:spacing w:line="274" w:lineRule="exact"/>
              <w:ind w:left="7" w:right="2"/>
              <w:rPr>
                <w:sz w:val="24"/>
              </w:rPr>
            </w:pPr>
            <w:r>
              <w:rPr>
                <w:spacing w:val="-5"/>
                <w:sz w:val="24"/>
              </w:rPr>
              <w:t>cái</w:t>
            </w:r>
          </w:p>
        </w:tc>
        <w:tc>
          <w:tcPr>
            <w:tcW w:w="876" w:type="dxa"/>
          </w:tcPr>
          <w:p>
            <w:pPr>
              <w:pStyle w:val="TableParagraph"/>
              <w:spacing w:line="274" w:lineRule="exact"/>
              <w:ind w:right="96"/>
              <w:jc w:val="right"/>
              <w:rPr>
                <w:sz w:val="24"/>
              </w:rPr>
            </w:pPr>
            <w:r>
              <w:rPr>
                <w:spacing w:val="-4"/>
                <w:sz w:val="24"/>
              </w:rPr>
              <w:t>0,60</w:t>
            </w:r>
          </w:p>
        </w:tc>
        <w:tc>
          <w:tcPr>
            <w:tcW w:w="900" w:type="dxa"/>
          </w:tcPr>
          <w:p>
            <w:pPr>
              <w:pStyle w:val="TableParagraph"/>
              <w:spacing w:line="274" w:lineRule="exact"/>
              <w:ind w:right="96"/>
              <w:jc w:val="right"/>
              <w:rPr>
                <w:sz w:val="24"/>
              </w:rPr>
            </w:pPr>
            <w:r>
              <w:rPr>
                <w:spacing w:val="-4"/>
                <w:sz w:val="24"/>
              </w:rPr>
              <w:t>0,70</w:t>
            </w:r>
          </w:p>
        </w:tc>
        <w:tc>
          <w:tcPr>
            <w:tcW w:w="996" w:type="dxa"/>
          </w:tcPr>
          <w:p>
            <w:pPr>
              <w:pStyle w:val="TableParagraph"/>
              <w:spacing w:line="274" w:lineRule="exact"/>
              <w:ind w:right="96"/>
              <w:jc w:val="right"/>
              <w:rPr>
                <w:sz w:val="24"/>
              </w:rPr>
            </w:pPr>
            <w:r>
              <w:rPr>
                <w:spacing w:val="-4"/>
                <w:sz w:val="24"/>
              </w:rPr>
              <w:t>0,95</w:t>
            </w:r>
          </w:p>
        </w:tc>
        <w:tc>
          <w:tcPr>
            <w:tcW w:w="996" w:type="dxa"/>
          </w:tcPr>
          <w:p>
            <w:pPr>
              <w:pStyle w:val="TableParagraph"/>
              <w:spacing w:line="274" w:lineRule="exact"/>
              <w:ind w:right="96"/>
              <w:jc w:val="right"/>
              <w:rPr>
                <w:sz w:val="24"/>
              </w:rPr>
            </w:pPr>
            <w:r>
              <w:rPr>
                <w:spacing w:val="-4"/>
                <w:sz w:val="24"/>
              </w:rPr>
              <w:t>0,50</w:t>
            </w:r>
          </w:p>
        </w:tc>
        <w:tc>
          <w:tcPr>
            <w:tcW w:w="996" w:type="dxa"/>
          </w:tcPr>
          <w:p>
            <w:pPr>
              <w:pStyle w:val="TableParagraph"/>
              <w:spacing w:line="274" w:lineRule="exact"/>
              <w:ind w:right="96"/>
              <w:jc w:val="right"/>
              <w:rPr>
                <w:sz w:val="24"/>
              </w:rPr>
            </w:pPr>
            <w:r>
              <w:rPr>
                <w:spacing w:val="-4"/>
                <w:sz w:val="24"/>
              </w:rPr>
              <w:t>1,35</w:t>
            </w:r>
          </w:p>
        </w:tc>
        <w:tc>
          <w:tcPr>
            <w:tcW w:w="996" w:type="dxa"/>
          </w:tcPr>
          <w:p>
            <w:pPr>
              <w:pStyle w:val="TableParagraph"/>
              <w:spacing w:line="274" w:lineRule="exact"/>
              <w:ind w:right="96"/>
              <w:jc w:val="right"/>
              <w:rPr>
                <w:sz w:val="24"/>
              </w:rPr>
            </w:pPr>
            <w:r>
              <w:rPr>
                <w:spacing w:val="-4"/>
                <w:sz w:val="24"/>
              </w:rPr>
              <w:t>1,95</w:t>
            </w:r>
          </w:p>
        </w:tc>
        <w:tc>
          <w:tcPr>
            <w:tcW w:w="997" w:type="dxa"/>
          </w:tcPr>
          <w:p>
            <w:pPr>
              <w:pStyle w:val="TableParagraph"/>
              <w:spacing w:line="274" w:lineRule="exact"/>
              <w:ind w:right="97"/>
              <w:jc w:val="right"/>
              <w:rPr>
                <w:sz w:val="24"/>
              </w:rPr>
            </w:pPr>
            <w:r>
              <w:rPr>
                <w:spacing w:val="-4"/>
                <w:sz w:val="24"/>
              </w:rPr>
              <w:t>2,90</w:t>
            </w:r>
          </w:p>
        </w:tc>
        <w:tc>
          <w:tcPr>
            <w:tcW w:w="1080" w:type="dxa"/>
          </w:tcPr>
          <w:p>
            <w:pPr>
              <w:pStyle w:val="TableParagraph"/>
              <w:spacing w:line="274" w:lineRule="exact"/>
              <w:ind w:right="96"/>
              <w:jc w:val="right"/>
              <w:rPr>
                <w:sz w:val="24"/>
              </w:rPr>
            </w:pPr>
            <w:r>
              <w:rPr>
                <w:spacing w:val="-4"/>
                <w:sz w:val="24"/>
              </w:rPr>
              <w:t>4,35</w:t>
            </w:r>
          </w:p>
        </w:tc>
        <w:tc>
          <w:tcPr>
            <w:tcW w:w="996" w:type="dxa"/>
          </w:tcPr>
          <w:p>
            <w:pPr>
              <w:pStyle w:val="TableParagraph"/>
              <w:spacing w:line="274" w:lineRule="exact"/>
              <w:ind w:right="96"/>
              <w:jc w:val="right"/>
              <w:rPr>
                <w:sz w:val="24"/>
              </w:rPr>
            </w:pPr>
            <w:r>
              <w:rPr>
                <w:spacing w:val="-4"/>
                <w:sz w:val="24"/>
              </w:rPr>
              <w:t>5,09</w:t>
            </w:r>
          </w:p>
        </w:tc>
        <w:tc>
          <w:tcPr>
            <w:tcW w:w="996" w:type="dxa"/>
          </w:tcPr>
          <w:p>
            <w:pPr>
              <w:pStyle w:val="TableParagraph"/>
              <w:spacing w:line="274" w:lineRule="exact"/>
              <w:ind w:right="96"/>
              <w:jc w:val="right"/>
              <w:rPr>
                <w:sz w:val="24"/>
              </w:rPr>
            </w:pPr>
            <w:r>
              <w:rPr>
                <w:spacing w:val="-4"/>
                <w:sz w:val="24"/>
              </w:rPr>
              <w:t>6,87</w:t>
            </w:r>
          </w:p>
        </w:tc>
      </w:tr>
      <w:tr>
        <w:trPr>
          <w:trHeight w:val="330" w:hRule="atLeast"/>
        </w:trPr>
        <w:tc>
          <w:tcPr>
            <w:tcW w:w="538" w:type="dxa"/>
          </w:tcPr>
          <w:p>
            <w:pPr>
              <w:pStyle w:val="TableParagraph"/>
              <w:spacing w:line="274" w:lineRule="exact"/>
              <w:ind w:left="14"/>
              <w:rPr>
                <w:sz w:val="24"/>
              </w:rPr>
            </w:pPr>
            <w:r>
              <w:rPr>
                <w:spacing w:val="-5"/>
                <w:sz w:val="24"/>
              </w:rPr>
              <w:t>13</w:t>
            </w:r>
          </w:p>
        </w:tc>
        <w:tc>
          <w:tcPr>
            <w:tcW w:w="2916" w:type="dxa"/>
          </w:tcPr>
          <w:p>
            <w:pPr>
              <w:pStyle w:val="TableParagraph"/>
              <w:spacing w:line="274" w:lineRule="exact"/>
              <w:ind w:left="107"/>
              <w:jc w:val="left"/>
              <w:rPr>
                <w:sz w:val="24"/>
              </w:rPr>
            </w:pPr>
            <w:r>
              <w:rPr>
                <w:sz w:val="24"/>
              </w:rPr>
              <w:t>Nhíp</w:t>
            </w:r>
            <w:r>
              <w:rPr>
                <w:spacing w:val="-1"/>
                <w:sz w:val="24"/>
              </w:rPr>
              <w:t> </w:t>
            </w:r>
            <w:r>
              <w:rPr>
                <w:sz w:val="24"/>
              </w:rPr>
              <w:t>pen Φ </w:t>
            </w:r>
            <w:r>
              <w:rPr>
                <w:spacing w:val="-2"/>
                <w:sz w:val="24"/>
              </w:rPr>
              <w:t>108mm</w:t>
            </w:r>
          </w:p>
        </w:tc>
        <w:tc>
          <w:tcPr>
            <w:tcW w:w="723" w:type="dxa"/>
          </w:tcPr>
          <w:p>
            <w:pPr>
              <w:pStyle w:val="TableParagraph"/>
              <w:spacing w:line="274" w:lineRule="exact"/>
              <w:ind w:left="7" w:right="2"/>
              <w:rPr>
                <w:sz w:val="24"/>
              </w:rPr>
            </w:pPr>
            <w:r>
              <w:rPr>
                <w:spacing w:val="-5"/>
                <w:sz w:val="24"/>
              </w:rPr>
              <w:t>cái</w:t>
            </w:r>
          </w:p>
        </w:tc>
        <w:tc>
          <w:tcPr>
            <w:tcW w:w="876" w:type="dxa"/>
          </w:tcPr>
          <w:p>
            <w:pPr>
              <w:pStyle w:val="TableParagraph"/>
              <w:spacing w:line="274" w:lineRule="exact"/>
              <w:ind w:right="96"/>
              <w:jc w:val="right"/>
              <w:rPr>
                <w:sz w:val="24"/>
              </w:rPr>
            </w:pPr>
            <w:r>
              <w:rPr>
                <w:spacing w:val="-4"/>
                <w:sz w:val="24"/>
              </w:rPr>
              <w:t>0,12</w:t>
            </w:r>
          </w:p>
        </w:tc>
        <w:tc>
          <w:tcPr>
            <w:tcW w:w="900" w:type="dxa"/>
          </w:tcPr>
          <w:p>
            <w:pPr>
              <w:pStyle w:val="TableParagraph"/>
              <w:spacing w:line="274" w:lineRule="exact"/>
              <w:ind w:right="96"/>
              <w:jc w:val="right"/>
              <w:rPr>
                <w:sz w:val="24"/>
              </w:rPr>
            </w:pPr>
            <w:r>
              <w:rPr>
                <w:spacing w:val="-4"/>
                <w:sz w:val="24"/>
              </w:rPr>
              <w:t>0,14</w:t>
            </w:r>
          </w:p>
        </w:tc>
        <w:tc>
          <w:tcPr>
            <w:tcW w:w="996" w:type="dxa"/>
          </w:tcPr>
          <w:p>
            <w:pPr>
              <w:pStyle w:val="TableParagraph"/>
              <w:spacing w:line="274" w:lineRule="exact"/>
              <w:ind w:right="96"/>
              <w:jc w:val="right"/>
              <w:rPr>
                <w:sz w:val="24"/>
              </w:rPr>
            </w:pPr>
            <w:r>
              <w:rPr>
                <w:spacing w:val="-4"/>
                <w:sz w:val="24"/>
              </w:rPr>
              <w:t>0,19</w:t>
            </w:r>
          </w:p>
        </w:tc>
        <w:tc>
          <w:tcPr>
            <w:tcW w:w="996" w:type="dxa"/>
          </w:tcPr>
          <w:p>
            <w:pPr>
              <w:pStyle w:val="TableParagraph"/>
              <w:spacing w:line="274" w:lineRule="exact"/>
              <w:ind w:right="96"/>
              <w:jc w:val="right"/>
              <w:rPr>
                <w:sz w:val="24"/>
              </w:rPr>
            </w:pPr>
            <w:r>
              <w:rPr>
                <w:spacing w:val="-4"/>
                <w:sz w:val="24"/>
              </w:rPr>
              <w:t>0,10</w:t>
            </w:r>
          </w:p>
        </w:tc>
        <w:tc>
          <w:tcPr>
            <w:tcW w:w="996" w:type="dxa"/>
          </w:tcPr>
          <w:p>
            <w:pPr>
              <w:pStyle w:val="TableParagraph"/>
              <w:spacing w:line="274" w:lineRule="exact"/>
              <w:ind w:right="96"/>
              <w:jc w:val="right"/>
              <w:rPr>
                <w:sz w:val="24"/>
              </w:rPr>
            </w:pPr>
            <w:r>
              <w:rPr>
                <w:spacing w:val="-4"/>
                <w:sz w:val="24"/>
              </w:rPr>
              <w:t>0,27</w:t>
            </w:r>
          </w:p>
        </w:tc>
        <w:tc>
          <w:tcPr>
            <w:tcW w:w="996" w:type="dxa"/>
          </w:tcPr>
          <w:p>
            <w:pPr>
              <w:pStyle w:val="TableParagraph"/>
              <w:spacing w:line="274" w:lineRule="exact"/>
              <w:ind w:right="96"/>
              <w:jc w:val="right"/>
              <w:rPr>
                <w:sz w:val="24"/>
              </w:rPr>
            </w:pPr>
            <w:r>
              <w:rPr>
                <w:spacing w:val="-4"/>
                <w:sz w:val="24"/>
              </w:rPr>
              <w:t>0,39</w:t>
            </w:r>
          </w:p>
        </w:tc>
        <w:tc>
          <w:tcPr>
            <w:tcW w:w="997" w:type="dxa"/>
          </w:tcPr>
          <w:p>
            <w:pPr>
              <w:pStyle w:val="TableParagraph"/>
              <w:spacing w:line="274" w:lineRule="exact"/>
              <w:ind w:right="97"/>
              <w:jc w:val="right"/>
              <w:rPr>
                <w:sz w:val="24"/>
              </w:rPr>
            </w:pPr>
            <w:r>
              <w:rPr>
                <w:spacing w:val="-4"/>
                <w:sz w:val="24"/>
              </w:rPr>
              <w:t>0,58</w:t>
            </w:r>
          </w:p>
        </w:tc>
        <w:tc>
          <w:tcPr>
            <w:tcW w:w="1080" w:type="dxa"/>
          </w:tcPr>
          <w:p>
            <w:pPr>
              <w:pStyle w:val="TableParagraph"/>
              <w:spacing w:line="274" w:lineRule="exact"/>
              <w:ind w:right="96"/>
              <w:jc w:val="right"/>
              <w:rPr>
                <w:sz w:val="24"/>
              </w:rPr>
            </w:pPr>
            <w:r>
              <w:rPr>
                <w:spacing w:val="-4"/>
                <w:sz w:val="24"/>
              </w:rPr>
              <w:t>0,87</w:t>
            </w:r>
          </w:p>
        </w:tc>
        <w:tc>
          <w:tcPr>
            <w:tcW w:w="996" w:type="dxa"/>
          </w:tcPr>
          <w:p>
            <w:pPr>
              <w:pStyle w:val="TableParagraph"/>
              <w:spacing w:line="274" w:lineRule="exact"/>
              <w:ind w:right="96"/>
              <w:jc w:val="right"/>
              <w:rPr>
                <w:sz w:val="24"/>
              </w:rPr>
            </w:pPr>
            <w:r>
              <w:rPr>
                <w:spacing w:val="-4"/>
                <w:sz w:val="24"/>
              </w:rPr>
              <w:t>1,02</w:t>
            </w:r>
          </w:p>
        </w:tc>
        <w:tc>
          <w:tcPr>
            <w:tcW w:w="996" w:type="dxa"/>
          </w:tcPr>
          <w:p>
            <w:pPr>
              <w:pStyle w:val="TableParagraph"/>
              <w:spacing w:line="274" w:lineRule="exact"/>
              <w:ind w:right="96"/>
              <w:jc w:val="right"/>
              <w:rPr>
                <w:sz w:val="24"/>
              </w:rPr>
            </w:pPr>
            <w:r>
              <w:rPr>
                <w:spacing w:val="-4"/>
                <w:sz w:val="24"/>
              </w:rPr>
              <w:t>1,37</w:t>
            </w:r>
          </w:p>
        </w:tc>
      </w:tr>
      <w:tr>
        <w:trPr>
          <w:trHeight w:val="328" w:hRule="atLeast"/>
        </w:trPr>
        <w:tc>
          <w:tcPr>
            <w:tcW w:w="538" w:type="dxa"/>
          </w:tcPr>
          <w:p>
            <w:pPr>
              <w:pStyle w:val="TableParagraph"/>
              <w:spacing w:line="272" w:lineRule="exact"/>
              <w:ind w:left="14"/>
              <w:rPr>
                <w:sz w:val="24"/>
              </w:rPr>
            </w:pPr>
            <w:r>
              <w:rPr>
                <w:spacing w:val="-5"/>
                <w:sz w:val="24"/>
              </w:rPr>
              <w:t>14</w:t>
            </w:r>
          </w:p>
        </w:tc>
        <w:tc>
          <w:tcPr>
            <w:tcW w:w="2916" w:type="dxa"/>
          </w:tcPr>
          <w:p>
            <w:pPr>
              <w:pStyle w:val="TableParagraph"/>
              <w:spacing w:line="272" w:lineRule="exact"/>
              <w:ind w:left="107"/>
              <w:jc w:val="left"/>
              <w:rPr>
                <w:sz w:val="24"/>
              </w:rPr>
            </w:pPr>
            <w:r>
              <w:rPr>
                <w:sz w:val="24"/>
              </w:rPr>
              <w:t>Ống</w:t>
            </w:r>
            <w:r>
              <w:rPr>
                <w:spacing w:val="-3"/>
                <w:sz w:val="24"/>
              </w:rPr>
              <w:t> </w:t>
            </w:r>
            <w:r>
              <w:rPr>
                <w:sz w:val="24"/>
              </w:rPr>
              <w:t>chống</w:t>
            </w:r>
            <w:r>
              <w:rPr>
                <w:spacing w:val="-3"/>
                <w:sz w:val="24"/>
              </w:rPr>
              <w:t> </w:t>
            </w:r>
            <w:r>
              <w:rPr>
                <w:sz w:val="24"/>
              </w:rPr>
              <w:t>Φ </w:t>
            </w:r>
            <w:r>
              <w:rPr>
                <w:spacing w:val="-2"/>
                <w:sz w:val="24"/>
              </w:rPr>
              <w:t>146mm</w:t>
            </w:r>
          </w:p>
        </w:tc>
        <w:tc>
          <w:tcPr>
            <w:tcW w:w="723" w:type="dxa"/>
          </w:tcPr>
          <w:p>
            <w:pPr>
              <w:pStyle w:val="TableParagraph"/>
              <w:spacing w:line="272" w:lineRule="exact"/>
              <w:ind w:left="7" w:right="1"/>
              <w:rPr>
                <w:sz w:val="24"/>
              </w:rPr>
            </w:pPr>
            <w:r>
              <w:rPr>
                <w:spacing w:val="-10"/>
                <w:sz w:val="24"/>
              </w:rPr>
              <w:t>m</w:t>
            </w:r>
          </w:p>
        </w:tc>
        <w:tc>
          <w:tcPr>
            <w:tcW w:w="876" w:type="dxa"/>
          </w:tcPr>
          <w:p>
            <w:pPr>
              <w:pStyle w:val="TableParagraph"/>
              <w:spacing w:line="272" w:lineRule="exact"/>
              <w:ind w:right="96"/>
              <w:jc w:val="right"/>
              <w:rPr>
                <w:sz w:val="24"/>
              </w:rPr>
            </w:pPr>
            <w:r>
              <w:rPr>
                <w:spacing w:val="-4"/>
                <w:sz w:val="24"/>
              </w:rPr>
              <w:t>0,62</w:t>
            </w:r>
          </w:p>
        </w:tc>
        <w:tc>
          <w:tcPr>
            <w:tcW w:w="900" w:type="dxa"/>
          </w:tcPr>
          <w:p>
            <w:pPr>
              <w:pStyle w:val="TableParagraph"/>
              <w:spacing w:line="272" w:lineRule="exact"/>
              <w:ind w:right="96"/>
              <w:jc w:val="right"/>
              <w:rPr>
                <w:sz w:val="24"/>
              </w:rPr>
            </w:pPr>
            <w:r>
              <w:rPr>
                <w:spacing w:val="-4"/>
                <w:sz w:val="24"/>
              </w:rPr>
              <w:t>0,73</w:t>
            </w:r>
          </w:p>
        </w:tc>
        <w:tc>
          <w:tcPr>
            <w:tcW w:w="996" w:type="dxa"/>
          </w:tcPr>
          <w:p>
            <w:pPr>
              <w:pStyle w:val="TableParagraph"/>
              <w:spacing w:line="272" w:lineRule="exact"/>
              <w:ind w:right="96"/>
              <w:jc w:val="right"/>
              <w:rPr>
                <w:sz w:val="24"/>
              </w:rPr>
            </w:pPr>
            <w:r>
              <w:rPr>
                <w:spacing w:val="-4"/>
                <w:sz w:val="24"/>
              </w:rPr>
              <w:t>0,99</w:t>
            </w:r>
          </w:p>
        </w:tc>
        <w:tc>
          <w:tcPr>
            <w:tcW w:w="996" w:type="dxa"/>
          </w:tcPr>
          <w:p>
            <w:pPr>
              <w:pStyle w:val="TableParagraph"/>
              <w:spacing w:line="272" w:lineRule="exact"/>
              <w:ind w:right="96"/>
              <w:jc w:val="right"/>
              <w:rPr>
                <w:sz w:val="24"/>
              </w:rPr>
            </w:pPr>
            <w:r>
              <w:rPr>
                <w:spacing w:val="-4"/>
                <w:sz w:val="24"/>
              </w:rPr>
              <w:t>0,52</w:t>
            </w:r>
          </w:p>
        </w:tc>
        <w:tc>
          <w:tcPr>
            <w:tcW w:w="996" w:type="dxa"/>
          </w:tcPr>
          <w:p>
            <w:pPr>
              <w:pStyle w:val="TableParagraph"/>
              <w:spacing w:line="272" w:lineRule="exact"/>
              <w:ind w:right="96"/>
              <w:jc w:val="right"/>
              <w:rPr>
                <w:sz w:val="24"/>
              </w:rPr>
            </w:pPr>
            <w:r>
              <w:rPr>
                <w:spacing w:val="-4"/>
                <w:sz w:val="24"/>
              </w:rPr>
              <w:t>1,40</w:t>
            </w:r>
          </w:p>
        </w:tc>
        <w:tc>
          <w:tcPr>
            <w:tcW w:w="996" w:type="dxa"/>
          </w:tcPr>
          <w:p>
            <w:pPr>
              <w:pStyle w:val="TableParagraph"/>
              <w:spacing w:line="272" w:lineRule="exact"/>
              <w:ind w:right="96"/>
              <w:jc w:val="right"/>
              <w:rPr>
                <w:sz w:val="24"/>
              </w:rPr>
            </w:pPr>
            <w:r>
              <w:rPr>
                <w:spacing w:val="-4"/>
                <w:sz w:val="24"/>
              </w:rPr>
              <w:t>2,03</w:t>
            </w:r>
          </w:p>
        </w:tc>
        <w:tc>
          <w:tcPr>
            <w:tcW w:w="997" w:type="dxa"/>
          </w:tcPr>
          <w:p>
            <w:pPr>
              <w:pStyle w:val="TableParagraph"/>
              <w:spacing w:line="272" w:lineRule="exact"/>
              <w:ind w:right="97"/>
              <w:jc w:val="right"/>
              <w:rPr>
                <w:sz w:val="24"/>
              </w:rPr>
            </w:pPr>
            <w:r>
              <w:rPr>
                <w:spacing w:val="-4"/>
                <w:sz w:val="24"/>
              </w:rPr>
              <w:t>3,02</w:t>
            </w:r>
          </w:p>
        </w:tc>
        <w:tc>
          <w:tcPr>
            <w:tcW w:w="1080" w:type="dxa"/>
          </w:tcPr>
          <w:p>
            <w:pPr>
              <w:pStyle w:val="TableParagraph"/>
              <w:spacing w:line="272" w:lineRule="exact"/>
              <w:ind w:right="96"/>
              <w:jc w:val="right"/>
              <w:rPr>
                <w:sz w:val="24"/>
              </w:rPr>
            </w:pPr>
            <w:r>
              <w:rPr>
                <w:spacing w:val="-4"/>
                <w:sz w:val="24"/>
              </w:rPr>
              <w:t>4,52</w:t>
            </w:r>
          </w:p>
        </w:tc>
        <w:tc>
          <w:tcPr>
            <w:tcW w:w="996" w:type="dxa"/>
          </w:tcPr>
          <w:p>
            <w:pPr>
              <w:pStyle w:val="TableParagraph"/>
              <w:spacing w:line="272" w:lineRule="exact"/>
              <w:ind w:right="96"/>
              <w:jc w:val="right"/>
              <w:rPr>
                <w:sz w:val="24"/>
              </w:rPr>
            </w:pPr>
            <w:r>
              <w:rPr>
                <w:spacing w:val="-4"/>
                <w:sz w:val="24"/>
              </w:rPr>
              <w:t>5,29</w:t>
            </w:r>
          </w:p>
        </w:tc>
        <w:tc>
          <w:tcPr>
            <w:tcW w:w="996" w:type="dxa"/>
          </w:tcPr>
          <w:p>
            <w:pPr>
              <w:pStyle w:val="TableParagraph"/>
              <w:spacing w:line="272" w:lineRule="exact"/>
              <w:ind w:right="96"/>
              <w:jc w:val="right"/>
              <w:rPr>
                <w:sz w:val="24"/>
              </w:rPr>
            </w:pPr>
            <w:r>
              <w:rPr>
                <w:spacing w:val="-4"/>
                <w:sz w:val="24"/>
              </w:rPr>
              <w:t>7,15</w:t>
            </w:r>
          </w:p>
        </w:tc>
      </w:tr>
      <w:tr>
        <w:trPr>
          <w:trHeight w:val="330" w:hRule="atLeast"/>
        </w:trPr>
        <w:tc>
          <w:tcPr>
            <w:tcW w:w="538" w:type="dxa"/>
          </w:tcPr>
          <w:p>
            <w:pPr>
              <w:pStyle w:val="TableParagraph"/>
              <w:spacing w:line="274" w:lineRule="exact"/>
              <w:ind w:left="14"/>
              <w:rPr>
                <w:sz w:val="24"/>
              </w:rPr>
            </w:pPr>
            <w:r>
              <w:rPr>
                <w:spacing w:val="-5"/>
                <w:sz w:val="24"/>
              </w:rPr>
              <w:t>15</w:t>
            </w:r>
          </w:p>
        </w:tc>
        <w:tc>
          <w:tcPr>
            <w:tcW w:w="2916" w:type="dxa"/>
          </w:tcPr>
          <w:p>
            <w:pPr>
              <w:pStyle w:val="TableParagraph"/>
              <w:spacing w:line="274" w:lineRule="exact"/>
              <w:ind w:left="107"/>
              <w:jc w:val="left"/>
              <w:rPr>
                <w:sz w:val="24"/>
              </w:rPr>
            </w:pPr>
            <w:r>
              <w:rPr>
                <w:sz w:val="24"/>
              </w:rPr>
              <w:t>Ống</w:t>
            </w:r>
            <w:r>
              <w:rPr>
                <w:spacing w:val="-4"/>
                <w:sz w:val="24"/>
              </w:rPr>
              <w:t> </w:t>
            </w:r>
            <w:r>
              <w:rPr>
                <w:sz w:val="24"/>
              </w:rPr>
              <w:t>mẫu</w:t>
            </w:r>
            <w:r>
              <w:rPr>
                <w:spacing w:val="61"/>
                <w:sz w:val="24"/>
              </w:rPr>
              <w:t> </w:t>
            </w:r>
            <w:r>
              <w:rPr>
                <w:spacing w:val="-2"/>
                <w:sz w:val="24"/>
              </w:rPr>
              <w:t>Φ108mm</w:t>
            </w:r>
          </w:p>
        </w:tc>
        <w:tc>
          <w:tcPr>
            <w:tcW w:w="723" w:type="dxa"/>
          </w:tcPr>
          <w:p>
            <w:pPr>
              <w:pStyle w:val="TableParagraph"/>
              <w:spacing w:line="274" w:lineRule="exact"/>
              <w:ind w:left="7" w:right="1"/>
              <w:rPr>
                <w:sz w:val="24"/>
              </w:rPr>
            </w:pPr>
            <w:r>
              <w:rPr>
                <w:spacing w:val="-10"/>
                <w:sz w:val="24"/>
              </w:rPr>
              <w:t>m</w:t>
            </w:r>
          </w:p>
        </w:tc>
        <w:tc>
          <w:tcPr>
            <w:tcW w:w="876" w:type="dxa"/>
          </w:tcPr>
          <w:p>
            <w:pPr>
              <w:pStyle w:val="TableParagraph"/>
              <w:spacing w:line="274" w:lineRule="exact"/>
              <w:ind w:right="96"/>
              <w:jc w:val="right"/>
              <w:rPr>
                <w:sz w:val="24"/>
              </w:rPr>
            </w:pPr>
            <w:r>
              <w:rPr>
                <w:spacing w:val="-4"/>
                <w:sz w:val="24"/>
              </w:rPr>
              <w:t>2,64</w:t>
            </w:r>
          </w:p>
        </w:tc>
        <w:tc>
          <w:tcPr>
            <w:tcW w:w="900" w:type="dxa"/>
          </w:tcPr>
          <w:p>
            <w:pPr>
              <w:pStyle w:val="TableParagraph"/>
              <w:spacing w:line="274" w:lineRule="exact"/>
              <w:ind w:right="96"/>
              <w:jc w:val="right"/>
              <w:rPr>
                <w:sz w:val="24"/>
              </w:rPr>
            </w:pPr>
            <w:r>
              <w:rPr>
                <w:spacing w:val="-4"/>
                <w:sz w:val="24"/>
              </w:rPr>
              <w:t>3,08</w:t>
            </w:r>
          </w:p>
        </w:tc>
        <w:tc>
          <w:tcPr>
            <w:tcW w:w="996" w:type="dxa"/>
          </w:tcPr>
          <w:p>
            <w:pPr>
              <w:pStyle w:val="TableParagraph"/>
              <w:spacing w:line="274" w:lineRule="exact"/>
              <w:ind w:right="96"/>
              <w:jc w:val="right"/>
              <w:rPr>
                <w:sz w:val="24"/>
              </w:rPr>
            </w:pPr>
            <w:r>
              <w:rPr>
                <w:spacing w:val="-4"/>
                <w:sz w:val="24"/>
              </w:rPr>
              <w:t>4,18</w:t>
            </w:r>
          </w:p>
        </w:tc>
        <w:tc>
          <w:tcPr>
            <w:tcW w:w="996" w:type="dxa"/>
          </w:tcPr>
          <w:p>
            <w:pPr>
              <w:pStyle w:val="TableParagraph"/>
              <w:spacing w:line="274" w:lineRule="exact"/>
              <w:ind w:right="96"/>
              <w:jc w:val="right"/>
              <w:rPr>
                <w:sz w:val="24"/>
              </w:rPr>
            </w:pPr>
            <w:r>
              <w:rPr>
                <w:spacing w:val="-4"/>
                <w:sz w:val="24"/>
              </w:rPr>
              <w:t>2,20</w:t>
            </w:r>
          </w:p>
        </w:tc>
        <w:tc>
          <w:tcPr>
            <w:tcW w:w="996" w:type="dxa"/>
          </w:tcPr>
          <w:p>
            <w:pPr>
              <w:pStyle w:val="TableParagraph"/>
              <w:spacing w:line="274" w:lineRule="exact"/>
              <w:ind w:right="96"/>
              <w:jc w:val="right"/>
              <w:rPr>
                <w:sz w:val="24"/>
              </w:rPr>
            </w:pPr>
            <w:r>
              <w:rPr>
                <w:spacing w:val="-4"/>
                <w:sz w:val="24"/>
              </w:rPr>
              <w:t>5,94</w:t>
            </w:r>
          </w:p>
        </w:tc>
        <w:tc>
          <w:tcPr>
            <w:tcW w:w="996" w:type="dxa"/>
          </w:tcPr>
          <w:p>
            <w:pPr>
              <w:pStyle w:val="TableParagraph"/>
              <w:spacing w:line="274" w:lineRule="exact"/>
              <w:ind w:right="96"/>
              <w:jc w:val="right"/>
              <w:rPr>
                <w:sz w:val="24"/>
              </w:rPr>
            </w:pPr>
            <w:r>
              <w:rPr>
                <w:spacing w:val="-4"/>
                <w:sz w:val="24"/>
              </w:rPr>
              <w:t>8,58</w:t>
            </w:r>
          </w:p>
        </w:tc>
        <w:tc>
          <w:tcPr>
            <w:tcW w:w="997" w:type="dxa"/>
          </w:tcPr>
          <w:p>
            <w:pPr>
              <w:pStyle w:val="TableParagraph"/>
              <w:spacing w:line="274" w:lineRule="exact"/>
              <w:ind w:right="97"/>
              <w:jc w:val="right"/>
              <w:rPr>
                <w:sz w:val="24"/>
              </w:rPr>
            </w:pPr>
            <w:r>
              <w:rPr>
                <w:spacing w:val="-2"/>
                <w:sz w:val="24"/>
              </w:rPr>
              <w:t>12,76</w:t>
            </w:r>
          </w:p>
        </w:tc>
        <w:tc>
          <w:tcPr>
            <w:tcW w:w="1080" w:type="dxa"/>
          </w:tcPr>
          <w:p>
            <w:pPr>
              <w:pStyle w:val="TableParagraph"/>
              <w:spacing w:line="274" w:lineRule="exact"/>
              <w:ind w:right="96"/>
              <w:jc w:val="right"/>
              <w:rPr>
                <w:sz w:val="24"/>
              </w:rPr>
            </w:pPr>
            <w:r>
              <w:rPr>
                <w:spacing w:val="-2"/>
                <w:sz w:val="24"/>
              </w:rPr>
              <w:t>19,14</w:t>
            </w:r>
          </w:p>
        </w:tc>
        <w:tc>
          <w:tcPr>
            <w:tcW w:w="996" w:type="dxa"/>
          </w:tcPr>
          <w:p>
            <w:pPr>
              <w:pStyle w:val="TableParagraph"/>
              <w:spacing w:line="274" w:lineRule="exact"/>
              <w:ind w:right="96"/>
              <w:jc w:val="right"/>
              <w:rPr>
                <w:sz w:val="24"/>
              </w:rPr>
            </w:pPr>
            <w:r>
              <w:rPr>
                <w:spacing w:val="-2"/>
                <w:sz w:val="24"/>
              </w:rPr>
              <w:t>22,39</w:t>
            </w:r>
          </w:p>
        </w:tc>
        <w:tc>
          <w:tcPr>
            <w:tcW w:w="996" w:type="dxa"/>
          </w:tcPr>
          <w:p>
            <w:pPr>
              <w:pStyle w:val="TableParagraph"/>
              <w:spacing w:line="274" w:lineRule="exact"/>
              <w:ind w:right="96"/>
              <w:jc w:val="right"/>
              <w:rPr>
                <w:sz w:val="24"/>
              </w:rPr>
            </w:pPr>
            <w:r>
              <w:rPr>
                <w:spacing w:val="-2"/>
                <w:sz w:val="24"/>
              </w:rPr>
              <w:t>30,23</w:t>
            </w:r>
          </w:p>
        </w:tc>
      </w:tr>
      <w:tr>
        <w:trPr>
          <w:trHeight w:val="331" w:hRule="atLeast"/>
        </w:trPr>
        <w:tc>
          <w:tcPr>
            <w:tcW w:w="538" w:type="dxa"/>
          </w:tcPr>
          <w:p>
            <w:pPr>
              <w:pStyle w:val="TableParagraph"/>
              <w:spacing w:line="275" w:lineRule="exact"/>
              <w:ind w:left="14"/>
              <w:rPr>
                <w:sz w:val="24"/>
              </w:rPr>
            </w:pPr>
            <w:r>
              <w:rPr>
                <w:spacing w:val="-5"/>
                <w:sz w:val="24"/>
              </w:rPr>
              <w:t>16</w:t>
            </w:r>
          </w:p>
        </w:tc>
        <w:tc>
          <w:tcPr>
            <w:tcW w:w="2916" w:type="dxa"/>
          </w:tcPr>
          <w:p>
            <w:pPr>
              <w:pStyle w:val="TableParagraph"/>
              <w:spacing w:line="275" w:lineRule="exact"/>
              <w:ind w:left="107"/>
              <w:jc w:val="left"/>
              <w:rPr>
                <w:sz w:val="24"/>
              </w:rPr>
            </w:pPr>
            <w:r>
              <w:rPr>
                <w:sz w:val="24"/>
              </w:rPr>
              <w:t>Ống</w:t>
            </w:r>
            <w:r>
              <w:rPr>
                <w:spacing w:val="-4"/>
                <w:sz w:val="24"/>
              </w:rPr>
              <w:t> </w:t>
            </w:r>
            <w:r>
              <w:rPr>
                <w:sz w:val="24"/>
              </w:rPr>
              <w:t>Slam Φ </w:t>
            </w:r>
            <w:r>
              <w:rPr>
                <w:spacing w:val="-2"/>
                <w:sz w:val="24"/>
              </w:rPr>
              <w:t>108mm</w:t>
            </w:r>
          </w:p>
        </w:tc>
        <w:tc>
          <w:tcPr>
            <w:tcW w:w="723" w:type="dxa"/>
          </w:tcPr>
          <w:p>
            <w:pPr>
              <w:pStyle w:val="TableParagraph"/>
              <w:spacing w:line="275" w:lineRule="exact"/>
              <w:ind w:left="7" w:right="1"/>
              <w:rPr>
                <w:sz w:val="24"/>
              </w:rPr>
            </w:pPr>
            <w:r>
              <w:rPr>
                <w:spacing w:val="-4"/>
                <w:sz w:val="24"/>
              </w:rPr>
              <w:t>ống</w:t>
            </w:r>
          </w:p>
        </w:tc>
        <w:tc>
          <w:tcPr>
            <w:tcW w:w="876" w:type="dxa"/>
          </w:tcPr>
          <w:p>
            <w:pPr>
              <w:pStyle w:val="TableParagraph"/>
              <w:spacing w:line="275" w:lineRule="exact"/>
              <w:ind w:right="96"/>
              <w:jc w:val="right"/>
              <w:rPr>
                <w:sz w:val="24"/>
              </w:rPr>
            </w:pPr>
            <w:r>
              <w:rPr>
                <w:spacing w:val="-4"/>
                <w:sz w:val="24"/>
              </w:rPr>
              <w:t>0,36</w:t>
            </w:r>
          </w:p>
        </w:tc>
        <w:tc>
          <w:tcPr>
            <w:tcW w:w="900" w:type="dxa"/>
          </w:tcPr>
          <w:p>
            <w:pPr>
              <w:pStyle w:val="TableParagraph"/>
              <w:spacing w:line="275" w:lineRule="exact"/>
              <w:ind w:right="96"/>
              <w:jc w:val="right"/>
              <w:rPr>
                <w:sz w:val="24"/>
              </w:rPr>
            </w:pPr>
            <w:r>
              <w:rPr>
                <w:spacing w:val="-4"/>
                <w:sz w:val="24"/>
              </w:rPr>
              <w:t>0,42</w:t>
            </w:r>
          </w:p>
        </w:tc>
        <w:tc>
          <w:tcPr>
            <w:tcW w:w="996" w:type="dxa"/>
          </w:tcPr>
          <w:p>
            <w:pPr>
              <w:pStyle w:val="TableParagraph"/>
              <w:spacing w:line="275" w:lineRule="exact"/>
              <w:ind w:right="96"/>
              <w:jc w:val="right"/>
              <w:rPr>
                <w:sz w:val="24"/>
              </w:rPr>
            </w:pPr>
            <w:r>
              <w:rPr>
                <w:spacing w:val="-4"/>
                <w:sz w:val="24"/>
              </w:rPr>
              <w:t>0,57</w:t>
            </w:r>
          </w:p>
        </w:tc>
        <w:tc>
          <w:tcPr>
            <w:tcW w:w="996" w:type="dxa"/>
          </w:tcPr>
          <w:p>
            <w:pPr>
              <w:pStyle w:val="TableParagraph"/>
              <w:spacing w:line="275" w:lineRule="exact"/>
              <w:ind w:right="96"/>
              <w:jc w:val="right"/>
              <w:rPr>
                <w:sz w:val="24"/>
              </w:rPr>
            </w:pPr>
            <w:r>
              <w:rPr>
                <w:spacing w:val="-4"/>
                <w:sz w:val="24"/>
              </w:rPr>
              <w:t>0,30</w:t>
            </w:r>
          </w:p>
        </w:tc>
        <w:tc>
          <w:tcPr>
            <w:tcW w:w="996" w:type="dxa"/>
          </w:tcPr>
          <w:p>
            <w:pPr>
              <w:pStyle w:val="TableParagraph"/>
              <w:spacing w:line="275" w:lineRule="exact"/>
              <w:ind w:right="96"/>
              <w:jc w:val="right"/>
              <w:rPr>
                <w:sz w:val="24"/>
              </w:rPr>
            </w:pPr>
            <w:r>
              <w:rPr>
                <w:spacing w:val="-4"/>
                <w:sz w:val="24"/>
              </w:rPr>
              <w:t>0,81</w:t>
            </w:r>
          </w:p>
        </w:tc>
        <w:tc>
          <w:tcPr>
            <w:tcW w:w="996" w:type="dxa"/>
          </w:tcPr>
          <w:p>
            <w:pPr>
              <w:pStyle w:val="TableParagraph"/>
              <w:spacing w:line="275" w:lineRule="exact"/>
              <w:ind w:right="96"/>
              <w:jc w:val="right"/>
              <w:rPr>
                <w:sz w:val="24"/>
              </w:rPr>
            </w:pPr>
            <w:r>
              <w:rPr>
                <w:spacing w:val="-4"/>
                <w:sz w:val="24"/>
              </w:rPr>
              <w:t>1,17</w:t>
            </w:r>
          </w:p>
        </w:tc>
        <w:tc>
          <w:tcPr>
            <w:tcW w:w="997" w:type="dxa"/>
          </w:tcPr>
          <w:p>
            <w:pPr>
              <w:pStyle w:val="TableParagraph"/>
              <w:spacing w:line="275" w:lineRule="exact"/>
              <w:ind w:right="97"/>
              <w:jc w:val="right"/>
              <w:rPr>
                <w:sz w:val="24"/>
              </w:rPr>
            </w:pPr>
            <w:r>
              <w:rPr>
                <w:spacing w:val="-4"/>
                <w:sz w:val="24"/>
              </w:rPr>
              <w:t>1,74</w:t>
            </w:r>
          </w:p>
        </w:tc>
        <w:tc>
          <w:tcPr>
            <w:tcW w:w="1080" w:type="dxa"/>
          </w:tcPr>
          <w:p>
            <w:pPr>
              <w:pStyle w:val="TableParagraph"/>
              <w:spacing w:line="275" w:lineRule="exact"/>
              <w:ind w:right="96"/>
              <w:jc w:val="right"/>
              <w:rPr>
                <w:sz w:val="24"/>
              </w:rPr>
            </w:pPr>
            <w:r>
              <w:rPr>
                <w:spacing w:val="-4"/>
                <w:sz w:val="24"/>
              </w:rPr>
              <w:t>2,61</w:t>
            </w:r>
          </w:p>
        </w:tc>
        <w:tc>
          <w:tcPr>
            <w:tcW w:w="996" w:type="dxa"/>
          </w:tcPr>
          <w:p>
            <w:pPr>
              <w:pStyle w:val="TableParagraph"/>
              <w:spacing w:line="275" w:lineRule="exact"/>
              <w:ind w:right="96"/>
              <w:jc w:val="right"/>
              <w:rPr>
                <w:sz w:val="24"/>
              </w:rPr>
            </w:pPr>
            <w:r>
              <w:rPr>
                <w:spacing w:val="-4"/>
                <w:sz w:val="24"/>
              </w:rPr>
              <w:t>3,05</w:t>
            </w:r>
          </w:p>
        </w:tc>
        <w:tc>
          <w:tcPr>
            <w:tcW w:w="996" w:type="dxa"/>
          </w:tcPr>
          <w:p>
            <w:pPr>
              <w:pStyle w:val="TableParagraph"/>
              <w:spacing w:line="275" w:lineRule="exact"/>
              <w:ind w:right="96"/>
              <w:jc w:val="right"/>
              <w:rPr>
                <w:sz w:val="24"/>
              </w:rPr>
            </w:pPr>
            <w:r>
              <w:rPr>
                <w:spacing w:val="-4"/>
                <w:sz w:val="24"/>
              </w:rPr>
              <w:t>4,12</w:t>
            </w:r>
          </w:p>
        </w:tc>
      </w:tr>
    </w:tbl>
    <w:p>
      <w:pPr>
        <w:pStyle w:val="TableParagraph"/>
        <w:spacing w:after="0" w:line="275" w:lineRule="exact"/>
        <w:jc w:val="right"/>
        <w:rPr>
          <w:sz w:val="24"/>
        </w:rPr>
        <w:sectPr>
          <w:type w:val="continuous"/>
          <w:pgSz w:w="16840" w:h="11910" w:orient="landscape"/>
          <w:pgMar w:header="724" w:footer="0" w:top="1100" w:bottom="280" w:left="1133" w:right="566"/>
        </w:sectPr>
      </w:pPr>
    </w:p>
    <w:p>
      <w:pPr>
        <w:pStyle w:val="Heading2"/>
        <w:numPr>
          <w:ilvl w:val="2"/>
          <w:numId w:val="14"/>
        </w:numPr>
        <w:tabs>
          <w:tab w:pos="1321" w:val="left" w:leader="none"/>
        </w:tabs>
        <w:spacing w:line="240" w:lineRule="auto" w:before="78" w:after="0"/>
        <w:ind w:left="1321" w:right="0" w:hanging="613"/>
        <w:jc w:val="left"/>
      </w:pPr>
      <w:r>
        <w:rPr/>
        <w:t>Chiều</w:t>
      </w:r>
      <w:r>
        <w:rPr>
          <w:spacing w:val="-5"/>
        </w:rPr>
        <w:t> </w:t>
      </w:r>
      <w:r>
        <w:rPr/>
        <w:t>sâu</w:t>
      </w:r>
      <w:r>
        <w:rPr>
          <w:spacing w:val="-3"/>
        </w:rPr>
        <w:t> </w:t>
      </w:r>
      <w:r>
        <w:rPr/>
        <w:t>lỗ</w:t>
      </w:r>
      <w:r>
        <w:rPr>
          <w:spacing w:val="-5"/>
        </w:rPr>
        <w:t> </w:t>
      </w:r>
      <w:r>
        <w:rPr/>
        <w:t>khoan</w:t>
      </w:r>
      <w:r>
        <w:rPr>
          <w:spacing w:val="-5"/>
        </w:rPr>
        <w:t> </w:t>
      </w:r>
      <w:r>
        <w:rPr/>
        <w:t>ĐCTV</w:t>
      </w:r>
      <w:r>
        <w:rPr>
          <w:spacing w:val="-5"/>
        </w:rPr>
        <w:t> </w:t>
      </w:r>
      <w:r>
        <w:rPr/>
        <w:t>đến</w:t>
      </w:r>
      <w:r>
        <w:rPr>
          <w:spacing w:val="-4"/>
        </w:rPr>
        <w:t> </w:t>
      </w:r>
      <w:r>
        <w:rPr/>
        <w:t>200</w:t>
      </w:r>
      <w:r>
        <w:rPr>
          <w:spacing w:val="-5"/>
        </w:rPr>
        <w:t> </w:t>
      </w:r>
      <w:r>
        <w:rPr>
          <w:spacing w:val="-4"/>
        </w:rPr>
        <w:t>mét</w:t>
      </w:r>
    </w:p>
    <w:p>
      <w:pPr>
        <w:spacing w:line="240" w:lineRule="auto" w:before="91"/>
        <w:rPr>
          <w:b/>
          <w:i/>
          <w:sz w:val="26"/>
        </w:rPr>
      </w:pPr>
      <w:r>
        <w:rPr/>
        <w:br w:type="column"/>
      </w:r>
      <w:r>
        <w:rPr>
          <w:b/>
          <w:i/>
          <w:sz w:val="26"/>
        </w:rPr>
      </w:r>
    </w:p>
    <w:p>
      <w:pPr>
        <w:spacing w:line="256" w:lineRule="auto" w:before="0"/>
        <w:ind w:left="708" w:right="565" w:firstLine="1584"/>
        <w:jc w:val="left"/>
        <w:rPr>
          <w:i/>
          <w:sz w:val="26"/>
        </w:rPr>
      </w:pPr>
      <w:r>
        <w:rPr>
          <w:i/>
          <w:sz w:val="26"/>
        </w:rPr>
        <w:t>Bảng</w:t>
      </w:r>
      <w:r>
        <w:rPr>
          <w:i/>
          <w:spacing w:val="-17"/>
          <w:sz w:val="26"/>
        </w:rPr>
        <w:t> </w:t>
      </w:r>
      <w:r>
        <w:rPr>
          <w:i/>
          <w:sz w:val="26"/>
        </w:rPr>
        <w:t>28 ĐVT:</w:t>
      </w:r>
      <w:r>
        <w:rPr>
          <w:i/>
          <w:spacing w:val="-6"/>
          <w:sz w:val="26"/>
        </w:rPr>
        <w:t> </w:t>
      </w:r>
      <w:r>
        <w:rPr>
          <w:i/>
          <w:sz w:val="26"/>
        </w:rPr>
        <w:t>Mức</w:t>
      </w:r>
      <w:r>
        <w:rPr>
          <w:i/>
          <w:spacing w:val="-3"/>
          <w:sz w:val="26"/>
        </w:rPr>
        <w:t> </w:t>
      </w:r>
      <w:r>
        <w:rPr>
          <w:i/>
          <w:sz w:val="26"/>
        </w:rPr>
        <w:t>sử</w:t>
      </w:r>
      <w:r>
        <w:rPr>
          <w:i/>
          <w:spacing w:val="-4"/>
          <w:sz w:val="26"/>
        </w:rPr>
        <w:t> </w:t>
      </w:r>
      <w:r>
        <w:rPr>
          <w:i/>
          <w:spacing w:val="-2"/>
          <w:sz w:val="26"/>
        </w:rPr>
        <w:t>dụng/mét</w:t>
      </w:r>
    </w:p>
    <w:p>
      <w:pPr>
        <w:spacing w:after="0" w:line="256" w:lineRule="auto"/>
        <w:jc w:val="left"/>
        <w:rPr>
          <w:i/>
          <w:sz w:val="26"/>
        </w:rPr>
        <w:sectPr>
          <w:pgSz w:w="16840" w:h="11910" w:orient="landscape"/>
          <w:pgMar w:header="724" w:footer="0" w:top="1220" w:bottom="280" w:left="1133" w:right="566"/>
          <w:cols w:num="2" w:equalWidth="0">
            <w:col w:w="5600" w:space="5807"/>
            <w:col w:w="3734"/>
          </w:cols>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2900"/>
        <w:gridCol w:w="702"/>
        <w:gridCol w:w="857"/>
        <w:gridCol w:w="931"/>
        <w:gridCol w:w="931"/>
        <w:gridCol w:w="931"/>
        <w:gridCol w:w="1125"/>
        <w:gridCol w:w="1125"/>
        <w:gridCol w:w="1018"/>
        <w:gridCol w:w="1125"/>
        <w:gridCol w:w="1055"/>
        <w:gridCol w:w="1055"/>
      </w:tblGrid>
      <w:tr>
        <w:trPr>
          <w:trHeight w:val="433" w:hRule="atLeast"/>
        </w:trPr>
        <w:tc>
          <w:tcPr>
            <w:tcW w:w="536" w:type="dxa"/>
            <w:vMerge w:val="restart"/>
          </w:tcPr>
          <w:p>
            <w:pPr>
              <w:pStyle w:val="TableParagraph"/>
              <w:spacing w:before="223"/>
              <w:ind w:left="107"/>
              <w:jc w:val="left"/>
              <w:rPr>
                <w:b/>
                <w:sz w:val="24"/>
              </w:rPr>
            </w:pPr>
            <w:r>
              <w:rPr>
                <w:b/>
                <w:spacing w:val="-5"/>
                <w:sz w:val="24"/>
              </w:rPr>
              <w:t>TT</w:t>
            </w:r>
          </w:p>
        </w:tc>
        <w:tc>
          <w:tcPr>
            <w:tcW w:w="2900" w:type="dxa"/>
            <w:vMerge w:val="restart"/>
          </w:tcPr>
          <w:p>
            <w:pPr>
              <w:pStyle w:val="TableParagraph"/>
              <w:spacing w:before="235"/>
              <w:ind w:left="894"/>
              <w:jc w:val="left"/>
              <w:rPr>
                <w:b/>
                <w:sz w:val="22"/>
              </w:rPr>
            </w:pPr>
            <w:r>
              <w:rPr>
                <w:b/>
                <w:sz w:val="22"/>
              </w:rPr>
              <w:t>Tên</w:t>
            </w:r>
            <w:r>
              <w:rPr>
                <w:b/>
                <w:spacing w:val="-1"/>
                <w:sz w:val="22"/>
              </w:rPr>
              <w:t> </w:t>
            </w:r>
            <w:r>
              <w:rPr>
                <w:b/>
                <w:sz w:val="22"/>
              </w:rPr>
              <w:t>vật</w:t>
            </w:r>
            <w:r>
              <w:rPr>
                <w:b/>
                <w:spacing w:val="-2"/>
                <w:sz w:val="22"/>
              </w:rPr>
              <w:t> </w:t>
            </w:r>
            <w:r>
              <w:rPr>
                <w:b/>
                <w:spacing w:val="-4"/>
                <w:sz w:val="22"/>
              </w:rPr>
              <w:t>liệu</w:t>
            </w:r>
          </w:p>
        </w:tc>
        <w:tc>
          <w:tcPr>
            <w:tcW w:w="702" w:type="dxa"/>
            <w:vMerge w:val="restart"/>
          </w:tcPr>
          <w:p>
            <w:pPr>
              <w:pStyle w:val="TableParagraph"/>
              <w:spacing w:before="235"/>
              <w:ind w:left="116"/>
              <w:jc w:val="left"/>
              <w:rPr>
                <w:b/>
                <w:sz w:val="22"/>
              </w:rPr>
            </w:pPr>
            <w:r>
              <w:rPr>
                <w:b/>
                <w:spacing w:val="-5"/>
                <w:sz w:val="22"/>
              </w:rPr>
              <w:t>ĐVT</w:t>
            </w:r>
          </w:p>
        </w:tc>
        <w:tc>
          <w:tcPr>
            <w:tcW w:w="10153" w:type="dxa"/>
            <w:gridSpan w:val="10"/>
          </w:tcPr>
          <w:p>
            <w:pPr>
              <w:pStyle w:val="TableParagraph"/>
              <w:spacing w:before="67"/>
              <w:ind w:left="15"/>
              <w:rPr>
                <w:b/>
                <w:sz w:val="22"/>
              </w:rPr>
            </w:pPr>
            <w:r>
              <w:rPr>
                <w:b/>
                <w:sz w:val="22"/>
              </w:rPr>
              <w:t>Cấp</w:t>
            </w:r>
            <w:r>
              <w:rPr>
                <w:b/>
                <w:spacing w:val="-4"/>
                <w:sz w:val="22"/>
              </w:rPr>
              <w:t> </w:t>
            </w:r>
            <w:r>
              <w:rPr>
                <w:b/>
                <w:sz w:val="22"/>
              </w:rPr>
              <w:t>đất</w:t>
            </w:r>
            <w:r>
              <w:rPr>
                <w:b/>
                <w:spacing w:val="-1"/>
                <w:sz w:val="22"/>
              </w:rPr>
              <w:t> </w:t>
            </w:r>
            <w:r>
              <w:rPr>
                <w:b/>
                <w:spacing w:val="-5"/>
                <w:sz w:val="22"/>
              </w:rPr>
              <w:t>đá</w:t>
            </w:r>
          </w:p>
        </w:tc>
      </w:tr>
      <w:tr>
        <w:trPr>
          <w:trHeight w:val="330" w:hRule="atLeast"/>
        </w:trPr>
        <w:tc>
          <w:tcPr>
            <w:tcW w:w="536" w:type="dxa"/>
            <w:vMerge/>
            <w:tcBorders>
              <w:top w:val="nil"/>
            </w:tcBorders>
          </w:tcPr>
          <w:p>
            <w:pPr>
              <w:rPr>
                <w:sz w:val="2"/>
                <w:szCs w:val="2"/>
              </w:rPr>
            </w:pPr>
          </w:p>
        </w:tc>
        <w:tc>
          <w:tcPr>
            <w:tcW w:w="2900" w:type="dxa"/>
            <w:vMerge/>
            <w:tcBorders>
              <w:top w:val="nil"/>
            </w:tcBorders>
          </w:tcPr>
          <w:p>
            <w:pPr>
              <w:rPr>
                <w:sz w:val="2"/>
                <w:szCs w:val="2"/>
              </w:rPr>
            </w:pPr>
          </w:p>
        </w:tc>
        <w:tc>
          <w:tcPr>
            <w:tcW w:w="702" w:type="dxa"/>
            <w:vMerge/>
            <w:tcBorders>
              <w:top w:val="nil"/>
            </w:tcBorders>
          </w:tcPr>
          <w:p>
            <w:pPr>
              <w:rPr>
                <w:sz w:val="2"/>
                <w:szCs w:val="2"/>
              </w:rPr>
            </w:pPr>
          </w:p>
        </w:tc>
        <w:tc>
          <w:tcPr>
            <w:tcW w:w="857" w:type="dxa"/>
          </w:tcPr>
          <w:p>
            <w:pPr>
              <w:pStyle w:val="TableParagraph"/>
              <w:spacing w:before="14"/>
              <w:ind w:left="218"/>
              <w:jc w:val="left"/>
              <w:rPr>
                <w:b/>
                <w:sz w:val="22"/>
              </w:rPr>
            </w:pPr>
            <w:r>
              <w:rPr>
                <w:b/>
                <w:sz w:val="22"/>
              </w:rPr>
              <w:t>I-</w:t>
            </w:r>
            <w:r>
              <w:rPr>
                <w:b/>
                <w:spacing w:val="-5"/>
                <w:sz w:val="22"/>
              </w:rPr>
              <w:t>III</w:t>
            </w:r>
          </w:p>
        </w:tc>
        <w:tc>
          <w:tcPr>
            <w:tcW w:w="931" w:type="dxa"/>
          </w:tcPr>
          <w:p>
            <w:pPr>
              <w:pStyle w:val="TableParagraph"/>
              <w:spacing w:line="290" w:lineRule="exact"/>
              <w:ind w:left="11" w:right="1"/>
              <w:rPr>
                <w:b/>
                <w:sz w:val="26"/>
              </w:rPr>
            </w:pPr>
            <w:r>
              <w:rPr>
                <w:b/>
                <w:spacing w:val="-5"/>
                <w:sz w:val="26"/>
              </w:rPr>
              <w:t>IV</w:t>
            </w:r>
          </w:p>
        </w:tc>
        <w:tc>
          <w:tcPr>
            <w:tcW w:w="931" w:type="dxa"/>
          </w:tcPr>
          <w:p>
            <w:pPr>
              <w:pStyle w:val="TableParagraph"/>
              <w:spacing w:line="290" w:lineRule="exact"/>
              <w:ind w:left="11" w:right="1"/>
              <w:rPr>
                <w:b/>
                <w:sz w:val="26"/>
              </w:rPr>
            </w:pPr>
            <w:r>
              <w:rPr>
                <w:b/>
                <w:spacing w:val="-10"/>
                <w:sz w:val="26"/>
              </w:rPr>
              <w:t>V</w:t>
            </w:r>
          </w:p>
        </w:tc>
        <w:tc>
          <w:tcPr>
            <w:tcW w:w="931" w:type="dxa"/>
          </w:tcPr>
          <w:p>
            <w:pPr>
              <w:pStyle w:val="TableParagraph"/>
              <w:spacing w:line="290" w:lineRule="exact"/>
              <w:ind w:left="11"/>
              <w:rPr>
                <w:b/>
                <w:sz w:val="26"/>
              </w:rPr>
            </w:pPr>
            <w:r>
              <w:rPr>
                <w:b/>
                <w:spacing w:val="-5"/>
                <w:sz w:val="26"/>
              </w:rPr>
              <w:t>VI</w:t>
            </w:r>
          </w:p>
        </w:tc>
        <w:tc>
          <w:tcPr>
            <w:tcW w:w="1125" w:type="dxa"/>
          </w:tcPr>
          <w:p>
            <w:pPr>
              <w:pStyle w:val="TableParagraph"/>
              <w:spacing w:line="290" w:lineRule="exact"/>
              <w:ind w:left="368"/>
              <w:jc w:val="left"/>
              <w:rPr>
                <w:b/>
                <w:sz w:val="26"/>
              </w:rPr>
            </w:pPr>
            <w:r>
              <w:rPr>
                <w:b/>
                <w:spacing w:val="-5"/>
                <w:sz w:val="26"/>
              </w:rPr>
              <w:t>VII</w:t>
            </w:r>
          </w:p>
        </w:tc>
        <w:tc>
          <w:tcPr>
            <w:tcW w:w="1125" w:type="dxa"/>
          </w:tcPr>
          <w:p>
            <w:pPr>
              <w:pStyle w:val="TableParagraph"/>
              <w:spacing w:line="290" w:lineRule="exact"/>
              <w:ind w:left="318"/>
              <w:jc w:val="left"/>
              <w:rPr>
                <w:b/>
                <w:sz w:val="26"/>
              </w:rPr>
            </w:pPr>
            <w:r>
              <w:rPr>
                <w:b/>
                <w:spacing w:val="-4"/>
                <w:sz w:val="26"/>
              </w:rPr>
              <w:t>VIII</w:t>
            </w:r>
          </w:p>
        </w:tc>
        <w:tc>
          <w:tcPr>
            <w:tcW w:w="1018" w:type="dxa"/>
          </w:tcPr>
          <w:p>
            <w:pPr>
              <w:pStyle w:val="TableParagraph"/>
              <w:spacing w:before="14"/>
              <w:ind w:left="16" w:right="1"/>
              <w:rPr>
                <w:b/>
                <w:sz w:val="22"/>
              </w:rPr>
            </w:pPr>
            <w:r>
              <w:rPr>
                <w:b/>
                <w:spacing w:val="-5"/>
                <w:sz w:val="22"/>
              </w:rPr>
              <w:t>IX</w:t>
            </w:r>
          </w:p>
        </w:tc>
        <w:tc>
          <w:tcPr>
            <w:tcW w:w="1125" w:type="dxa"/>
          </w:tcPr>
          <w:p>
            <w:pPr>
              <w:pStyle w:val="TableParagraph"/>
              <w:spacing w:line="290" w:lineRule="exact"/>
              <w:ind w:left="13"/>
              <w:rPr>
                <w:b/>
                <w:sz w:val="26"/>
              </w:rPr>
            </w:pPr>
            <w:r>
              <w:rPr>
                <w:b/>
                <w:spacing w:val="-10"/>
                <w:sz w:val="26"/>
              </w:rPr>
              <w:t>X</w:t>
            </w:r>
          </w:p>
        </w:tc>
        <w:tc>
          <w:tcPr>
            <w:tcW w:w="1055" w:type="dxa"/>
          </w:tcPr>
          <w:p>
            <w:pPr>
              <w:pStyle w:val="TableParagraph"/>
              <w:spacing w:line="290" w:lineRule="exact"/>
              <w:ind w:left="12"/>
              <w:rPr>
                <w:b/>
                <w:sz w:val="26"/>
              </w:rPr>
            </w:pPr>
            <w:r>
              <w:rPr>
                <w:b/>
                <w:spacing w:val="-5"/>
                <w:sz w:val="26"/>
              </w:rPr>
              <w:t>XI</w:t>
            </w:r>
          </w:p>
        </w:tc>
        <w:tc>
          <w:tcPr>
            <w:tcW w:w="1055" w:type="dxa"/>
          </w:tcPr>
          <w:p>
            <w:pPr>
              <w:pStyle w:val="TableParagraph"/>
              <w:spacing w:line="290" w:lineRule="exact"/>
              <w:ind w:left="335"/>
              <w:jc w:val="left"/>
              <w:rPr>
                <w:b/>
                <w:sz w:val="26"/>
              </w:rPr>
            </w:pPr>
            <w:r>
              <w:rPr>
                <w:b/>
                <w:spacing w:val="-5"/>
                <w:sz w:val="26"/>
              </w:rPr>
              <w:t>XII</w:t>
            </w:r>
          </w:p>
        </w:tc>
      </w:tr>
      <w:tr>
        <w:trPr>
          <w:trHeight w:val="645" w:hRule="atLeast"/>
        </w:trPr>
        <w:tc>
          <w:tcPr>
            <w:tcW w:w="536" w:type="dxa"/>
          </w:tcPr>
          <w:p>
            <w:pPr>
              <w:pStyle w:val="TableParagraph"/>
              <w:spacing w:before="165"/>
              <w:ind w:left="12"/>
              <w:rPr>
                <w:sz w:val="22"/>
              </w:rPr>
            </w:pPr>
            <w:r>
              <w:rPr>
                <w:spacing w:val="-10"/>
                <w:sz w:val="22"/>
              </w:rPr>
              <w:t>1</w:t>
            </w:r>
          </w:p>
        </w:tc>
        <w:tc>
          <w:tcPr>
            <w:tcW w:w="2900" w:type="dxa"/>
          </w:tcPr>
          <w:p>
            <w:pPr>
              <w:pStyle w:val="TableParagraph"/>
              <w:spacing w:line="278" w:lineRule="exact"/>
              <w:ind w:left="109"/>
              <w:jc w:val="left"/>
              <w:rPr>
                <w:sz w:val="26"/>
              </w:rPr>
            </w:pPr>
            <w:r>
              <w:rPr>
                <w:sz w:val="26"/>
              </w:rPr>
              <w:t>Bộ</w:t>
            </w:r>
            <w:r>
              <w:rPr>
                <w:spacing w:val="-2"/>
                <w:sz w:val="26"/>
              </w:rPr>
              <w:t> </w:t>
            </w:r>
            <w:r>
              <w:rPr>
                <w:sz w:val="26"/>
              </w:rPr>
              <w:t>mở</w:t>
            </w:r>
            <w:r>
              <w:rPr>
                <w:spacing w:val="-5"/>
                <w:sz w:val="26"/>
              </w:rPr>
              <w:t> </w:t>
            </w:r>
            <w:r>
              <w:rPr>
                <w:sz w:val="26"/>
              </w:rPr>
              <w:t>rộng</w:t>
            </w:r>
            <w:r>
              <w:rPr>
                <w:spacing w:val="-5"/>
                <w:sz w:val="26"/>
              </w:rPr>
              <w:t> </w:t>
            </w:r>
            <w:r>
              <w:rPr>
                <w:sz w:val="26"/>
              </w:rPr>
              <w:t>thành</w:t>
            </w:r>
            <w:r>
              <w:rPr>
                <w:spacing w:val="-5"/>
                <w:sz w:val="26"/>
              </w:rPr>
              <w:t> </w:t>
            </w:r>
            <w:r>
              <w:rPr>
                <w:sz w:val="26"/>
              </w:rPr>
              <w:t>Φ</w:t>
            </w:r>
            <w:r>
              <w:rPr>
                <w:spacing w:val="-4"/>
                <w:sz w:val="26"/>
              </w:rPr>
              <w:t> </w:t>
            </w:r>
            <w:r>
              <w:rPr>
                <w:spacing w:val="-5"/>
                <w:sz w:val="26"/>
              </w:rPr>
              <w:t>76-</w:t>
            </w:r>
          </w:p>
          <w:p>
            <w:pPr>
              <w:pStyle w:val="TableParagraph"/>
              <w:spacing w:before="22"/>
              <w:ind w:left="109"/>
              <w:jc w:val="left"/>
              <w:rPr>
                <w:sz w:val="26"/>
              </w:rPr>
            </w:pPr>
            <w:r>
              <w:rPr>
                <w:spacing w:val="-2"/>
                <w:sz w:val="26"/>
              </w:rPr>
              <w:t>112mm</w:t>
            </w:r>
          </w:p>
        </w:tc>
        <w:tc>
          <w:tcPr>
            <w:tcW w:w="702" w:type="dxa"/>
          </w:tcPr>
          <w:p>
            <w:pPr>
              <w:pStyle w:val="TableParagraph"/>
              <w:spacing w:before="165"/>
              <w:ind w:left="7"/>
              <w:rPr>
                <w:sz w:val="22"/>
              </w:rPr>
            </w:pPr>
            <w:r>
              <w:rPr>
                <w:spacing w:val="-5"/>
                <w:sz w:val="22"/>
              </w:rPr>
              <w:t>bộ</w:t>
            </w:r>
          </w:p>
        </w:tc>
        <w:tc>
          <w:tcPr>
            <w:tcW w:w="857" w:type="dxa"/>
          </w:tcPr>
          <w:p>
            <w:pPr>
              <w:pStyle w:val="TableParagraph"/>
              <w:spacing w:before="165"/>
              <w:ind w:right="93"/>
              <w:jc w:val="right"/>
              <w:rPr>
                <w:sz w:val="22"/>
              </w:rPr>
            </w:pPr>
            <w:r>
              <w:rPr>
                <w:spacing w:val="-4"/>
                <w:sz w:val="22"/>
              </w:rPr>
              <w:t>1,33</w:t>
            </w:r>
          </w:p>
        </w:tc>
        <w:tc>
          <w:tcPr>
            <w:tcW w:w="931" w:type="dxa"/>
          </w:tcPr>
          <w:p>
            <w:pPr>
              <w:pStyle w:val="TableParagraph"/>
              <w:spacing w:before="165"/>
              <w:ind w:right="93"/>
              <w:jc w:val="right"/>
              <w:rPr>
                <w:sz w:val="22"/>
              </w:rPr>
            </w:pPr>
            <w:r>
              <w:rPr>
                <w:spacing w:val="-4"/>
                <w:sz w:val="22"/>
              </w:rPr>
              <w:t>1,60</w:t>
            </w:r>
          </w:p>
        </w:tc>
        <w:tc>
          <w:tcPr>
            <w:tcW w:w="931" w:type="dxa"/>
          </w:tcPr>
          <w:p>
            <w:pPr>
              <w:pStyle w:val="TableParagraph"/>
              <w:spacing w:before="165"/>
              <w:ind w:right="94"/>
              <w:jc w:val="right"/>
              <w:rPr>
                <w:sz w:val="22"/>
              </w:rPr>
            </w:pPr>
            <w:r>
              <w:rPr>
                <w:spacing w:val="-4"/>
                <w:sz w:val="22"/>
              </w:rPr>
              <w:t>2,10</w:t>
            </w:r>
          </w:p>
        </w:tc>
        <w:tc>
          <w:tcPr>
            <w:tcW w:w="931" w:type="dxa"/>
          </w:tcPr>
          <w:p>
            <w:pPr>
              <w:pStyle w:val="TableParagraph"/>
              <w:spacing w:before="165"/>
              <w:ind w:right="92"/>
              <w:jc w:val="right"/>
              <w:rPr>
                <w:sz w:val="22"/>
              </w:rPr>
            </w:pPr>
            <w:r>
              <w:rPr>
                <w:spacing w:val="-4"/>
                <w:sz w:val="22"/>
              </w:rPr>
              <w:t>2,40</w:t>
            </w:r>
          </w:p>
        </w:tc>
        <w:tc>
          <w:tcPr>
            <w:tcW w:w="1125" w:type="dxa"/>
          </w:tcPr>
          <w:p>
            <w:pPr>
              <w:pStyle w:val="TableParagraph"/>
              <w:spacing w:before="165"/>
              <w:ind w:right="91"/>
              <w:jc w:val="right"/>
              <w:rPr>
                <w:sz w:val="22"/>
              </w:rPr>
            </w:pPr>
            <w:r>
              <w:rPr>
                <w:spacing w:val="-4"/>
                <w:sz w:val="22"/>
              </w:rPr>
              <w:t>3,00</w:t>
            </w:r>
          </w:p>
        </w:tc>
        <w:tc>
          <w:tcPr>
            <w:tcW w:w="1125" w:type="dxa"/>
          </w:tcPr>
          <w:p>
            <w:pPr>
              <w:pStyle w:val="TableParagraph"/>
              <w:spacing w:before="165"/>
              <w:ind w:right="91"/>
              <w:jc w:val="right"/>
              <w:rPr>
                <w:sz w:val="22"/>
              </w:rPr>
            </w:pPr>
            <w:r>
              <w:rPr>
                <w:spacing w:val="-4"/>
                <w:sz w:val="22"/>
              </w:rPr>
              <w:t>4,30</w:t>
            </w:r>
          </w:p>
        </w:tc>
        <w:tc>
          <w:tcPr>
            <w:tcW w:w="1018" w:type="dxa"/>
          </w:tcPr>
          <w:p>
            <w:pPr>
              <w:pStyle w:val="TableParagraph"/>
              <w:spacing w:before="165"/>
              <w:ind w:right="91"/>
              <w:jc w:val="right"/>
              <w:rPr>
                <w:sz w:val="22"/>
              </w:rPr>
            </w:pPr>
            <w:r>
              <w:rPr>
                <w:spacing w:val="-4"/>
                <w:sz w:val="22"/>
              </w:rPr>
              <w:t>6,30</w:t>
            </w:r>
          </w:p>
        </w:tc>
        <w:tc>
          <w:tcPr>
            <w:tcW w:w="1125" w:type="dxa"/>
          </w:tcPr>
          <w:p>
            <w:pPr>
              <w:pStyle w:val="TableParagraph"/>
              <w:spacing w:before="165"/>
              <w:ind w:right="90"/>
              <w:jc w:val="right"/>
              <w:rPr>
                <w:sz w:val="22"/>
              </w:rPr>
            </w:pPr>
            <w:r>
              <w:rPr>
                <w:spacing w:val="-4"/>
                <w:sz w:val="22"/>
              </w:rPr>
              <w:t>9,30</w:t>
            </w:r>
          </w:p>
        </w:tc>
        <w:tc>
          <w:tcPr>
            <w:tcW w:w="1055" w:type="dxa"/>
          </w:tcPr>
          <w:p>
            <w:pPr>
              <w:pStyle w:val="TableParagraph"/>
              <w:spacing w:before="165"/>
              <w:ind w:right="89"/>
              <w:jc w:val="right"/>
              <w:rPr>
                <w:sz w:val="22"/>
              </w:rPr>
            </w:pPr>
            <w:r>
              <w:rPr>
                <w:spacing w:val="-2"/>
                <w:sz w:val="22"/>
              </w:rPr>
              <w:t>10,88</w:t>
            </w:r>
          </w:p>
        </w:tc>
        <w:tc>
          <w:tcPr>
            <w:tcW w:w="1055" w:type="dxa"/>
          </w:tcPr>
          <w:p>
            <w:pPr>
              <w:pStyle w:val="TableParagraph"/>
              <w:spacing w:before="165"/>
              <w:ind w:right="88"/>
              <w:jc w:val="right"/>
              <w:rPr>
                <w:sz w:val="22"/>
              </w:rPr>
            </w:pPr>
            <w:r>
              <w:rPr>
                <w:spacing w:val="-2"/>
                <w:sz w:val="22"/>
              </w:rPr>
              <w:t>14,69</w:t>
            </w:r>
          </w:p>
        </w:tc>
      </w:tr>
      <w:tr>
        <w:trPr>
          <w:trHeight w:val="329" w:hRule="atLeast"/>
        </w:trPr>
        <w:tc>
          <w:tcPr>
            <w:tcW w:w="536" w:type="dxa"/>
          </w:tcPr>
          <w:p>
            <w:pPr>
              <w:pStyle w:val="TableParagraph"/>
              <w:spacing w:before="10"/>
              <w:ind w:left="12"/>
              <w:rPr>
                <w:sz w:val="22"/>
              </w:rPr>
            </w:pPr>
            <w:r>
              <w:rPr>
                <w:spacing w:val="-10"/>
                <w:sz w:val="22"/>
              </w:rPr>
              <w:t>2</w:t>
            </w:r>
          </w:p>
        </w:tc>
        <w:tc>
          <w:tcPr>
            <w:tcW w:w="2900" w:type="dxa"/>
          </w:tcPr>
          <w:p>
            <w:pPr>
              <w:pStyle w:val="TableParagraph"/>
              <w:spacing w:line="281" w:lineRule="exact"/>
              <w:ind w:left="109"/>
              <w:jc w:val="left"/>
              <w:rPr>
                <w:sz w:val="26"/>
              </w:rPr>
            </w:pPr>
            <w:r>
              <w:rPr>
                <w:sz w:val="26"/>
              </w:rPr>
              <w:t>Cần</w:t>
            </w:r>
            <w:r>
              <w:rPr>
                <w:spacing w:val="-6"/>
                <w:sz w:val="26"/>
              </w:rPr>
              <w:t> </w:t>
            </w:r>
            <w:r>
              <w:rPr>
                <w:sz w:val="26"/>
              </w:rPr>
              <w:t>khoan</w:t>
            </w:r>
            <w:r>
              <w:rPr>
                <w:spacing w:val="-3"/>
                <w:sz w:val="26"/>
              </w:rPr>
              <w:t> </w:t>
            </w:r>
            <w:r>
              <w:rPr>
                <w:sz w:val="26"/>
              </w:rPr>
              <w:t>Φ</w:t>
            </w:r>
            <w:r>
              <w:rPr>
                <w:spacing w:val="-5"/>
                <w:sz w:val="26"/>
              </w:rPr>
              <w:t> </w:t>
            </w:r>
            <w:r>
              <w:rPr>
                <w:spacing w:val="-4"/>
                <w:sz w:val="26"/>
              </w:rPr>
              <w:t>50mm</w:t>
            </w:r>
          </w:p>
        </w:tc>
        <w:tc>
          <w:tcPr>
            <w:tcW w:w="702" w:type="dxa"/>
          </w:tcPr>
          <w:p>
            <w:pPr>
              <w:pStyle w:val="TableParagraph"/>
              <w:spacing w:before="10"/>
              <w:ind w:left="7" w:right="1"/>
              <w:rPr>
                <w:sz w:val="22"/>
              </w:rPr>
            </w:pPr>
            <w:r>
              <w:rPr>
                <w:spacing w:val="-10"/>
                <w:sz w:val="22"/>
              </w:rPr>
              <w:t>m</w:t>
            </w:r>
          </w:p>
        </w:tc>
        <w:tc>
          <w:tcPr>
            <w:tcW w:w="857" w:type="dxa"/>
          </w:tcPr>
          <w:p>
            <w:pPr>
              <w:pStyle w:val="TableParagraph"/>
              <w:spacing w:before="10"/>
              <w:ind w:right="93"/>
              <w:jc w:val="right"/>
              <w:rPr>
                <w:sz w:val="22"/>
              </w:rPr>
            </w:pPr>
            <w:r>
              <w:rPr>
                <w:spacing w:val="-4"/>
                <w:sz w:val="22"/>
              </w:rPr>
              <w:t>3,33</w:t>
            </w:r>
          </w:p>
        </w:tc>
        <w:tc>
          <w:tcPr>
            <w:tcW w:w="931" w:type="dxa"/>
          </w:tcPr>
          <w:p>
            <w:pPr>
              <w:pStyle w:val="TableParagraph"/>
              <w:spacing w:before="10"/>
              <w:ind w:right="93"/>
              <w:jc w:val="right"/>
              <w:rPr>
                <w:sz w:val="22"/>
              </w:rPr>
            </w:pPr>
            <w:r>
              <w:rPr>
                <w:spacing w:val="-4"/>
                <w:sz w:val="22"/>
              </w:rPr>
              <w:t>4,00</w:t>
            </w:r>
          </w:p>
        </w:tc>
        <w:tc>
          <w:tcPr>
            <w:tcW w:w="931" w:type="dxa"/>
          </w:tcPr>
          <w:p>
            <w:pPr>
              <w:pStyle w:val="TableParagraph"/>
              <w:spacing w:before="10"/>
              <w:ind w:right="94"/>
              <w:jc w:val="right"/>
              <w:rPr>
                <w:sz w:val="22"/>
              </w:rPr>
            </w:pPr>
            <w:r>
              <w:rPr>
                <w:spacing w:val="-4"/>
                <w:sz w:val="22"/>
              </w:rPr>
              <w:t>5,25</w:t>
            </w:r>
          </w:p>
        </w:tc>
        <w:tc>
          <w:tcPr>
            <w:tcW w:w="931" w:type="dxa"/>
          </w:tcPr>
          <w:p>
            <w:pPr>
              <w:pStyle w:val="TableParagraph"/>
              <w:spacing w:before="10"/>
              <w:ind w:right="92"/>
              <w:jc w:val="right"/>
              <w:rPr>
                <w:sz w:val="22"/>
              </w:rPr>
            </w:pPr>
            <w:r>
              <w:rPr>
                <w:spacing w:val="-4"/>
                <w:sz w:val="22"/>
              </w:rPr>
              <w:t>6,00</w:t>
            </w:r>
          </w:p>
        </w:tc>
        <w:tc>
          <w:tcPr>
            <w:tcW w:w="1125" w:type="dxa"/>
          </w:tcPr>
          <w:p>
            <w:pPr>
              <w:pStyle w:val="TableParagraph"/>
              <w:spacing w:before="10"/>
              <w:ind w:right="91"/>
              <w:jc w:val="right"/>
              <w:rPr>
                <w:sz w:val="22"/>
              </w:rPr>
            </w:pPr>
            <w:r>
              <w:rPr>
                <w:spacing w:val="-4"/>
                <w:sz w:val="22"/>
              </w:rPr>
              <w:t>7,50</w:t>
            </w:r>
          </w:p>
        </w:tc>
        <w:tc>
          <w:tcPr>
            <w:tcW w:w="1125" w:type="dxa"/>
          </w:tcPr>
          <w:p>
            <w:pPr>
              <w:pStyle w:val="TableParagraph"/>
              <w:spacing w:before="10"/>
              <w:ind w:right="91"/>
              <w:jc w:val="right"/>
              <w:rPr>
                <w:sz w:val="22"/>
              </w:rPr>
            </w:pPr>
            <w:r>
              <w:rPr>
                <w:spacing w:val="-2"/>
                <w:sz w:val="22"/>
              </w:rPr>
              <w:t>10,75</w:t>
            </w:r>
          </w:p>
        </w:tc>
        <w:tc>
          <w:tcPr>
            <w:tcW w:w="1018" w:type="dxa"/>
          </w:tcPr>
          <w:p>
            <w:pPr>
              <w:pStyle w:val="TableParagraph"/>
              <w:spacing w:before="10"/>
              <w:ind w:right="91"/>
              <w:jc w:val="right"/>
              <w:rPr>
                <w:sz w:val="22"/>
              </w:rPr>
            </w:pPr>
            <w:r>
              <w:rPr>
                <w:spacing w:val="-2"/>
                <w:sz w:val="22"/>
              </w:rPr>
              <w:t>15,75</w:t>
            </w:r>
          </w:p>
        </w:tc>
        <w:tc>
          <w:tcPr>
            <w:tcW w:w="1125" w:type="dxa"/>
          </w:tcPr>
          <w:p>
            <w:pPr>
              <w:pStyle w:val="TableParagraph"/>
              <w:spacing w:before="10"/>
              <w:ind w:right="90"/>
              <w:jc w:val="right"/>
              <w:rPr>
                <w:sz w:val="22"/>
              </w:rPr>
            </w:pPr>
            <w:r>
              <w:rPr>
                <w:spacing w:val="-2"/>
                <w:sz w:val="22"/>
              </w:rPr>
              <w:t>23,25</w:t>
            </w:r>
          </w:p>
        </w:tc>
        <w:tc>
          <w:tcPr>
            <w:tcW w:w="1055" w:type="dxa"/>
          </w:tcPr>
          <w:p>
            <w:pPr>
              <w:pStyle w:val="TableParagraph"/>
              <w:spacing w:before="10"/>
              <w:ind w:right="89"/>
              <w:jc w:val="right"/>
              <w:rPr>
                <w:sz w:val="22"/>
              </w:rPr>
            </w:pPr>
            <w:r>
              <w:rPr>
                <w:spacing w:val="-2"/>
                <w:sz w:val="22"/>
              </w:rPr>
              <w:t>27,20</w:t>
            </w:r>
          </w:p>
        </w:tc>
        <w:tc>
          <w:tcPr>
            <w:tcW w:w="1055" w:type="dxa"/>
          </w:tcPr>
          <w:p>
            <w:pPr>
              <w:pStyle w:val="TableParagraph"/>
              <w:spacing w:before="10"/>
              <w:ind w:right="88"/>
              <w:jc w:val="right"/>
              <w:rPr>
                <w:sz w:val="22"/>
              </w:rPr>
            </w:pPr>
            <w:r>
              <w:rPr>
                <w:spacing w:val="-2"/>
                <w:sz w:val="22"/>
              </w:rPr>
              <w:t>36,72</w:t>
            </w:r>
          </w:p>
        </w:tc>
      </w:tr>
      <w:tr>
        <w:trPr>
          <w:trHeight w:val="330" w:hRule="atLeast"/>
        </w:trPr>
        <w:tc>
          <w:tcPr>
            <w:tcW w:w="536" w:type="dxa"/>
          </w:tcPr>
          <w:p>
            <w:pPr>
              <w:pStyle w:val="TableParagraph"/>
              <w:spacing w:before="9"/>
              <w:ind w:left="12"/>
              <w:rPr>
                <w:sz w:val="22"/>
              </w:rPr>
            </w:pPr>
            <w:r>
              <w:rPr>
                <w:spacing w:val="-10"/>
                <w:sz w:val="22"/>
              </w:rPr>
              <w:t>3</w:t>
            </w:r>
          </w:p>
        </w:tc>
        <w:tc>
          <w:tcPr>
            <w:tcW w:w="2900" w:type="dxa"/>
          </w:tcPr>
          <w:p>
            <w:pPr>
              <w:pStyle w:val="TableParagraph"/>
              <w:spacing w:before="9"/>
              <w:ind w:left="109"/>
              <w:jc w:val="left"/>
              <w:rPr>
                <w:sz w:val="22"/>
              </w:rPr>
            </w:pPr>
            <w:r>
              <w:rPr>
                <w:sz w:val="22"/>
              </w:rPr>
              <w:t>Da</w:t>
            </w:r>
            <w:r>
              <w:rPr>
                <w:spacing w:val="-4"/>
                <w:sz w:val="22"/>
              </w:rPr>
              <w:t> </w:t>
            </w:r>
            <w:r>
              <w:rPr>
                <w:sz w:val="22"/>
              </w:rPr>
              <w:t>mốc</w:t>
            </w:r>
            <w:r>
              <w:rPr>
                <w:spacing w:val="-1"/>
                <w:sz w:val="22"/>
              </w:rPr>
              <w:t> </w:t>
            </w:r>
            <w:r>
              <w:rPr>
                <w:sz w:val="22"/>
              </w:rPr>
              <w:t>an</w:t>
            </w:r>
            <w:r>
              <w:rPr>
                <w:spacing w:val="-1"/>
                <w:sz w:val="22"/>
              </w:rPr>
              <w:t> </w:t>
            </w:r>
            <w:r>
              <w:rPr>
                <w:sz w:val="22"/>
              </w:rPr>
              <w:t>toàn</w:t>
            </w:r>
            <w:r>
              <w:rPr>
                <w:spacing w:val="-1"/>
                <w:sz w:val="22"/>
              </w:rPr>
              <w:t> </w:t>
            </w:r>
            <w:r>
              <w:rPr>
                <w:sz w:val="22"/>
              </w:rPr>
              <w:t>Φ</w:t>
            </w:r>
            <w:r>
              <w:rPr>
                <w:spacing w:val="-1"/>
                <w:sz w:val="22"/>
              </w:rPr>
              <w:t> </w:t>
            </w:r>
            <w:r>
              <w:rPr>
                <w:spacing w:val="-4"/>
                <w:sz w:val="22"/>
              </w:rPr>
              <w:t>50mm</w:t>
            </w:r>
          </w:p>
        </w:tc>
        <w:tc>
          <w:tcPr>
            <w:tcW w:w="702" w:type="dxa"/>
          </w:tcPr>
          <w:p>
            <w:pPr>
              <w:pStyle w:val="TableParagraph"/>
              <w:spacing w:before="9"/>
              <w:ind w:left="7"/>
              <w:rPr>
                <w:sz w:val="22"/>
              </w:rPr>
            </w:pPr>
            <w:r>
              <w:rPr>
                <w:spacing w:val="-5"/>
                <w:sz w:val="22"/>
              </w:rPr>
              <w:t>bộ</w:t>
            </w:r>
          </w:p>
        </w:tc>
        <w:tc>
          <w:tcPr>
            <w:tcW w:w="857" w:type="dxa"/>
          </w:tcPr>
          <w:p>
            <w:pPr>
              <w:pStyle w:val="TableParagraph"/>
              <w:spacing w:before="9"/>
              <w:ind w:right="93"/>
              <w:jc w:val="right"/>
              <w:rPr>
                <w:sz w:val="22"/>
              </w:rPr>
            </w:pPr>
            <w:r>
              <w:rPr>
                <w:spacing w:val="-4"/>
                <w:sz w:val="22"/>
              </w:rPr>
              <w:t>0,27</w:t>
            </w:r>
          </w:p>
        </w:tc>
        <w:tc>
          <w:tcPr>
            <w:tcW w:w="931" w:type="dxa"/>
          </w:tcPr>
          <w:p>
            <w:pPr>
              <w:pStyle w:val="TableParagraph"/>
              <w:spacing w:before="9"/>
              <w:ind w:right="93"/>
              <w:jc w:val="right"/>
              <w:rPr>
                <w:sz w:val="22"/>
              </w:rPr>
            </w:pPr>
            <w:r>
              <w:rPr>
                <w:spacing w:val="-4"/>
                <w:sz w:val="22"/>
              </w:rPr>
              <w:t>0,32</w:t>
            </w:r>
          </w:p>
        </w:tc>
        <w:tc>
          <w:tcPr>
            <w:tcW w:w="931" w:type="dxa"/>
          </w:tcPr>
          <w:p>
            <w:pPr>
              <w:pStyle w:val="TableParagraph"/>
              <w:spacing w:before="9"/>
              <w:ind w:right="94"/>
              <w:jc w:val="right"/>
              <w:rPr>
                <w:sz w:val="22"/>
              </w:rPr>
            </w:pPr>
            <w:r>
              <w:rPr>
                <w:spacing w:val="-4"/>
                <w:sz w:val="22"/>
              </w:rPr>
              <w:t>0,42</w:t>
            </w:r>
          </w:p>
        </w:tc>
        <w:tc>
          <w:tcPr>
            <w:tcW w:w="931" w:type="dxa"/>
          </w:tcPr>
          <w:p>
            <w:pPr>
              <w:pStyle w:val="TableParagraph"/>
              <w:spacing w:before="9"/>
              <w:ind w:right="92"/>
              <w:jc w:val="right"/>
              <w:rPr>
                <w:sz w:val="22"/>
              </w:rPr>
            </w:pPr>
            <w:r>
              <w:rPr>
                <w:spacing w:val="-4"/>
                <w:sz w:val="22"/>
              </w:rPr>
              <w:t>0,48</w:t>
            </w:r>
          </w:p>
        </w:tc>
        <w:tc>
          <w:tcPr>
            <w:tcW w:w="1125" w:type="dxa"/>
          </w:tcPr>
          <w:p>
            <w:pPr>
              <w:pStyle w:val="TableParagraph"/>
              <w:spacing w:before="9"/>
              <w:ind w:right="91"/>
              <w:jc w:val="right"/>
              <w:rPr>
                <w:sz w:val="22"/>
              </w:rPr>
            </w:pPr>
            <w:r>
              <w:rPr>
                <w:spacing w:val="-4"/>
                <w:sz w:val="22"/>
              </w:rPr>
              <w:t>0,60</w:t>
            </w:r>
          </w:p>
        </w:tc>
        <w:tc>
          <w:tcPr>
            <w:tcW w:w="1125" w:type="dxa"/>
          </w:tcPr>
          <w:p>
            <w:pPr>
              <w:pStyle w:val="TableParagraph"/>
              <w:spacing w:before="9"/>
              <w:ind w:right="91"/>
              <w:jc w:val="right"/>
              <w:rPr>
                <w:sz w:val="22"/>
              </w:rPr>
            </w:pPr>
            <w:r>
              <w:rPr>
                <w:spacing w:val="-4"/>
                <w:sz w:val="22"/>
              </w:rPr>
              <w:t>0,86</w:t>
            </w:r>
          </w:p>
        </w:tc>
        <w:tc>
          <w:tcPr>
            <w:tcW w:w="1018" w:type="dxa"/>
          </w:tcPr>
          <w:p>
            <w:pPr>
              <w:pStyle w:val="TableParagraph"/>
              <w:spacing w:before="9"/>
              <w:ind w:right="91"/>
              <w:jc w:val="right"/>
              <w:rPr>
                <w:sz w:val="22"/>
              </w:rPr>
            </w:pPr>
            <w:r>
              <w:rPr>
                <w:spacing w:val="-4"/>
                <w:sz w:val="22"/>
              </w:rPr>
              <w:t>1,26</w:t>
            </w:r>
          </w:p>
        </w:tc>
        <w:tc>
          <w:tcPr>
            <w:tcW w:w="1125" w:type="dxa"/>
          </w:tcPr>
          <w:p>
            <w:pPr>
              <w:pStyle w:val="TableParagraph"/>
              <w:spacing w:before="9"/>
              <w:ind w:right="90"/>
              <w:jc w:val="right"/>
              <w:rPr>
                <w:sz w:val="22"/>
              </w:rPr>
            </w:pPr>
            <w:r>
              <w:rPr>
                <w:spacing w:val="-4"/>
                <w:sz w:val="22"/>
              </w:rPr>
              <w:t>1,86</w:t>
            </w:r>
          </w:p>
        </w:tc>
        <w:tc>
          <w:tcPr>
            <w:tcW w:w="1055" w:type="dxa"/>
          </w:tcPr>
          <w:p>
            <w:pPr>
              <w:pStyle w:val="TableParagraph"/>
              <w:spacing w:before="9"/>
              <w:ind w:right="89"/>
              <w:jc w:val="right"/>
              <w:rPr>
                <w:sz w:val="22"/>
              </w:rPr>
            </w:pPr>
            <w:r>
              <w:rPr>
                <w:spacing w:val="-4"/>
                <w:sz w:val="22"/>
              </w:rPr>
              <w:t>2,18</w:t>
            </w:r>
          </w:p>
        </w:tc>
        <w:tc>
          <w:tcPr>
            <w:tcW w:w="1055" w:type="dxa"/>
          </w:tcPr>
          <w:p>
            <w:pPr>
              <w:pStyle w:val="TableParagraph"/>
              <w:spacing w:before="9"/>
              <w:ind w:right="88"/>
              <w:jc w:val="right"/>
              <w:rPr>
                <w:sz w:val="22"/>
              </w:rPr>
            </w:pPr>
            <w:r>
              <w:rPr>
                <w:spacing w:val="-4"/>
                <w:sz w:val="22"/>
              </w:rPr>
              <w:t>2,94</w:t>
            </w:r>
          </w:p>
        </w:tc>
      </w:tr>
      <w:tr>
        <w:trPr>
          <w:trHeight w:val="330" w:hRule="atLeast"/>
        </w:trPr>
        <w:tc>
          <w:tcPr>
            <w:tcW w:w="536" w:type="dxa"/>
          </w:tcPr>
          <w:p>
            <w:pPr>
              <w:pStyle w:val="TableParagraph"/>
              <w:spacing w:before="9"/>
              <w:ind w:left="12"/>
              <w:rPr>
                <w:sz w:val="22"/>
              </w:rPr>
            </w:pPr>
            <w:r>
              <w:rPr>
                <w:spacing w:val="-10"/>
                <w:sz w:val="22"/>
              </w:rPr>
              <w:t>4</w:t>
            </w:r>
          </w:p>
        </w:tc>
        <w:tc>
          <w:tcPr>
            <w:tcW w:w="2900" w:type="dxa"/>
          </w:tcPr>
          <w:p>
            <w:pPr>
              <w:pStyle w:val="TableParagraph"/>
              <w:spacing w:before="9"/>
              <w:ind w:left="109"/>
              <w:jc w:val="left"/>
              <w:rPr>
                <w:sz w:val="22"/>
              </w:rPr>
            </w:pPr>
            <w:r>
              <w:rPr>
                <w:sz w:val="22"/>
              </w:rPr>
              <w:t>Da</w:t>
            </w:r>
            <w:r>
              <w:rPr>
                <w:spacing w:val="-4"/>
                <w:sz w:val="22"/>
              </w:rPr>
              <w:t> </w:t>
            </w:r>
            <w:r>
              <w:rPr>
                <w:sz w:val="22"/>
              </w:rPr>
              <w:t>mốc</w:t>
            </w:r>
            <w:r>
              <w:rPr>
                <w:spacing w:val="-1"/>
                <w:sz w:val="22"/>
              </w:rPr>
              <w:t> </w:t>
            </w:r>
            <w:r>
              <w:rPr>
                <w:sz w:val="22"/>
              </w:rPr>
              <w:t>nối cần</w:t>
            </w:r>
            <w:r>
              <w:rPr>
                <w:spacing w:val="-1"/>
                <w:sz w:val="22"/>
              </w:rPr>
              <w:t> </w:t>
            </w:r>
            <w:r>
              <w:rPr>
                <w:sz w:val="22"/>
              </w:rPr>
              <w:t>Φ</w:t>
            </w:r>
            <w:r>
              <w:rPr>
                <w:spacing w:val="-1"/>
                <w:sz w:val="22"/>
              </w:rPr>
              <w:t> </w:t>
            </w:r>
            <w:r>
              <w:rPr>
                <w:spacing w:val="-4"/>
                <w:sz w:val="22"/>
              </w:rPr>
              <w:t>50mm</w:t>
            </w:r>
          </w:p>
        </w:tc>
        <w:tc>
          <w:tcPr>
            <w:tcW w:w="702" w:type="dxa"/>
          </w:tcPr>
          <w:p>
            <w:pPr>
              <w:pStyle w:val="TableParagraph"/>
              <w:spacing w:before="9"/>
              <w:ind w:left="7"/>
              <w:rPr>
                <w:sz w:val="22"/>
              </w:rPr>
            </w:pPr>
            <w:r>
              <w:rPr>
                <w:spacing w:val="-5"/>
                <w:sz w:val="22"/>
              </w:rPr>
              <w:t>bộ</w:t>
            </w:r>
          </w:p>
        </w:tc>
        <w:tc>
          <w:tcPr>
            <w:tcW w:w="857" w:type="dxa"/>
          </w:tcPr>
          <w:p>
            <w:pPr>
              <w:pStyle w:val="TableParagraph"/>
              <w:spacing w:before="9"/>
              <w:ind w:right="93"/>
              <w:jc w:val="right"/>
              <w:rPr>
                <w:sz w:val="22"/>
              </w:rPr>
            </w:pPr>
            <w:r>
              <w:rPr>
                <w:spacing w:val="-4"/>
                <w:sz w:val="22"/>
              </w:rPr>
              <w:t>1,20</w:t>
            </w:r>
          </w:p>
        </w:tc>
        <w:tc>
          <w:tcPr>
            <w:tcW w:w="931" w:type="dxa"/>
          </w:tcPr>
          <w:p>
            <w:pPr>
              <w:pStyle w:val="TableParagraph"/>
              <w:spacing w:before="9"/>
              <w:ind w:right="93"/>
              <w:jc w:val="right"/>
              <w:rPr>
                <w:sz w:val="22"/>
              </w:rPr>
            </w:pPr>
            <w:r>
              <w:rPr>
                <w:spacing w:val="-4"/>
                <w:sz w:val="22"/>
              </w:rPr>
              <w:t>1,44</w:t>
            </w:r>
          </w:p>
        </w:tc>
        <w:tc>
          <w:tcPr>
            <w:tcW w:w="931" w:type="dxa"/>
          </w:tcPr>
          <w:p>
            <w:pPr>
              <w:pStyle w:val="TableParagraph"/>
              <w:spacing w:before="9"/>
              <w:ind w:right="94"/>
              <w:jc w:val="right"/>
              <w:rPr>
                <w:sz w:val="22"/>
              </w:rPr>
            </w:pPr>
            <w:r>
              <w:rPr>
                <w:spacing w:val="-4"/>
                <w:sz w:val="22"/>
              </w:rPr>
              <w:t>1,89</w:t>
            </w:r>
          </w:p>
        </w:tc>
        <w:tc>
          <w:tcPr>
            <w:tcW w:w="931" w:type="dxa"/>
          </w:tcPr>
          <w:p>
            <w:pPr>
              <w:pStyle w:val="TableParagraph"/>
              <w:spacing w:before="9"/>
              <w:ind w:right="92"/>
              <w:jc w:val="right"/>
              <w:rPr>
                <w:sz w:val="22"/>
              </w:rPr>
            </w:pPr>
            <w:r>
              <w:rPr>
                <w:spacing w:val="-4"/>
                <w:sz w:val="22"/>
              </w:rPr>
              <w:t>2,16</w:t>
            </w:r>
          </w:p>
        </w:tc>
        <w:tc>
          <w:tcPr>
            <w:tcW w:w="1125" w:type="dxa"/>
          </w:tcPr>
          <w:p>
            <w:pPr>
              <w:pStyle w:val="TableParagraph"/>
              <w:spacing w:before="9"/>
              <w:ind w:right="91"/>
              <w:jc w:val="right"/>
              <w:rPr>
                <w:sz w:val="22"/>
              </w:rPr>
            </w:pPr>
            <w:r>
              <w:rPr>
                <w:spacing w:val="-4"/>
                <w:sz w:val="22"/>
              </w:rPr>
              <w:t>2,70</w:t>
            </w:r>
          </w:p>
        </w:tc>
        <w:tc>
          <w:tcPr>
            <w:tcW w:w="1125" w:type="dxa"/>
          </w:tcPr>
          <w:p>
            <w:pPr>
              <w:pStyle w:val="TableParagraph"/>
              <w:spacing w:before="9"/>
              <w:ind w:right="91"/>
              <w:jc w:val="right"/>
              <w:rPr>
                <w:sz w:val="22"/>
              </w:rPr>
            </w:pPr>
            <w:r>
              <w:rPr>
                <w:spacing w:val="-4"/>
                <w:sz w:val="22"/>
              </w:rPr>
              <w:t>3,87</w:t>
            </w:r>
          </w:p>
        </w:tc>
        <w:tc>
          <w:tcPr>
            <w:tcW w:w="1018" w:type="dxa"/>
          </w:tcPr>
          <w:p>
            <w:pPr>
              <w:pStyle w:val="TableParagraph"/>
              <w:spacing w:before="9"/>
              <w:ind w:right="91"/>
              <w:jc w:val="right"/>
              <w:rPr>
                <w:sz w:val="22"/>
              </w:rPr>
            </w:pPr>
            <w:r>
              <w:rPr>
                <w:spacing w:val="-4"/>
                <w:sz w:val="22"/>
              </w:rPr>
              <w:t>5,67</w:t>
            </w:r>
          </w:p>
        </w:tc>
        <w:tc>
          <w:tcPr>
            <w:tcW w:w="1125" w:type="dxa"/>
          </w:tcPr>
          <w:p>
            <w:pPr>
              <w:pStyle w:val="TableParagraph"/>
              <w:spacing w:before="9"/>
              <w:ind w:right="90"/>
              <w:jc w:val="right"/>
              <w:rPr>
                <w:sz w:val="22"/>
              </w:rPr>
            </w:pPr>
            <w:r>
              <w:rPr>
                <w:spacing w:val="-4"/>
                <w:sz w:val="22"/>
              </w:rPr>
              <w:t>8,37</w:t>
            </w:r>
          </w:p>
        </w:tc>
        <w:tc>
          <w:tcPr>
            <w:tcW w:w="1055" w:type="dxa"/>
          </w:tcPr>
          <w:p>
            <w:pPr>
              <w:pStyle w:val="TableParagraph"/>
              <w:spacing w:before="9"/>
              <w:ind w:right="89"/>
              <w:jc w:val="right"/>
              <w:rPr>
                <w:sz w:val="22"/>
              </w:rPr>
            </w:pPr>
            <w:r>
              <w:rPr>
                <w:spacing w:val="-4"/>
                <w:sz w:val="22"/>
              </w:rPr>
              <w:t>9,79</w:t>
            </w:r>
          </w:p>
        </w:tc>
        <w:tc>
          <w:tcPr>
            <w:tcW w:w="1055" w:type="dxa"/>
          </w:tcPr>
          <w:p>
            <w:pPr>
              <w:pStyle w:val="TableParagraph"/>
              <w:spacing w:before="9"/>
              <w:ind w:right="88"/>
              <w:jc w:val="right"/>
              <w:rPr>
                <w:sz w:val="22"/>
              </w:rPr>
            </w:pPr>
            <w:r>
              <w:rPr>
                <w:spacing w:val="-2"/>
                <w:sz w:val="22"/>
              </w:rPr>
              <w:t>13,22</w:t>
            </w:r>
          </w:p>
        </w:tc>
      </w:tr>
      <w:tr>
        <w:trPr>
          <w:trHeight w:val="328" w:hRule="atLeast"/>
        </w:trPr>
        <w:tc>
          <w:tcPr>
            <w:tcW w:w="536" w:type="dxa"/>
          </w:tcPr>
          <w:p>
            <w:pPr>
              <w:pStyle w:val="TableParagraph"/>
              <w:spacing w:before="9"/>
              <w:ind w:left="12"/>
              <w:rPr>
                <w:sz w:val="22"/>
              </w:rPr>
            </w:pPr>
            <w:r>
              <w:rPr>
                <w:spacing w:val="-10"/>
                <w:sz w:val="22"/>
              </w:rPr>
              <w:t>5</w:t>
            </w:r>
          </w:p>
        </w:tc>
        <w:tc>
          <w:tcPr>
            <w:tcW w:w="2900" w:type="dxa"/>
          </w:tcPr>
          <w:p>
            <w:pPr>
              <w:pStyle w:val="TableParagraph"/>
              <w:spacing w:before="9"/>
              <w:ind w:left="109"/>
              <w:jc w:val="left"/>
              <w:rPr>
                <w:sz w:val="22"/>
              </w:rPr>
            </w:pPr>
            <w:r>
              <w:rPr>
                <w:sz w:val="22"/>
              </w:rPr>
              <w:t>Đất</w:t>
            </w:r>
            <w:r>
              <w:rPr>
                <w:spacing w:val="-1"/>
                <w:sz w:val="22"/>
              </w:rPr>
              <w:t> </w:t>
            </w:r>
            <w:r>
              <w:rPr>
                <w:sz w:val="22"/>
              </w:rPr>
              <w:t>sét</w:t>
            </w:r>
            <w:r>
              <w:rPr>
                <w:spacing w:val="-1"/>
                <w:sz w:val="22"/>
              </w:rPr>
              <w:t> </w:t>
            </w:r>
            <w:r>
              <w:rPr>
                <w:spacing w:val="-5"/>
                <w:sz w:val="22"/>
              </w:rPr>
              <w:t>bột</w:t>
            </w:r>
          </w:p>
        </w:tc>
        <w:tc>
          <w:tcPr>
            <w:tcW w:w="702" w:type="dxa"/>
          </w:tcPr>
          <w:p>
            <w:pPr>
              <w:pStyle w:val="TableParagraph"/>
              <w:spacing w:before="9"/>
              <w:ind w:left="7"/>
              <w:rPr>
                <w:sz w:val="22"/>
              </w:rPr>
            </w:pPr>
            <w:r>
              <w:rPr>
                <w:spacing w:val="-5"/>
                <w:sz w:val="22"/>
              </w:rPr>
              <w:t>kg</w:t>
            </w:r>
          </w:p>
        </w:tc>
        <w:tc>
          <w:tcPr>
            <w:tcW w:w="857" w:type="dxa"/>
          </w:tcPr>
          <w:p>
            <w:pPr>
              <w:pStyle w:val="TableParagraph"/>
              <w:spacing w:before="9"/>
              <w:ind w:right="93"/>
              <w:jc w:val="right"/>
              <w:rPr>
                <w:sz w:val="22"/>
              </w:rPr>
            </w:pPr>
            <w:r>
              <w:rPr>
                <w:spacing w:val="-2"/>
                <w:sz w:val="22"/>
              </w:rPr>
              <w:t>475,77</w:t>
            </w:r>
          </w:p>
        </w:tc>
        <w:tc>
          <w:tcPr>
            <w:tcW w:w="931" w:type="dxa"/>
          </w:tcPr>
          <w:p>
            <w:pPr>
              <w:pStyle w:val="TableParagraph"/>
              <w:spacing w:before="9"/>
              <w:ind w:right="93"/>
              <w:jc w:val="right"/>
              <w:rPr>
                <w:sz w:val="22"/>
              </w:rPr>
            </w:pPr>
            <w:r>
              <w:rPr>
                <w:spacing w:val="-2"/>
                <w:sz w:val="22"/>
              </w:rPr>
              <w:t>570,93</w:t>
            </w:r>
          </w:p>
        </w:tc>
        <w:tc>
          <w:tcPr>
            <w:tcW w:w="931" w:type="dxa"/>
          </w:tcPr>
          <w:p>
            <w:pPr>
              <w:pStyle w:val="TableParagraph"/>
              <w:spacing w:before="9"/>
              <w:ind w:right="94"/>
              <w:jc w:val="right"/>
              <w:rPr>
                <w:sz w:val="22"/>
              </w:rPr>
            </w:pPr>
            <w:r>
              <w:rPr>
                <w:spacing w:val="-2"/>
                <w:sz w:val="22"/>
              </w:rPr>
              <w:t>749,34</w:t>
            </w:r>
          </w:p>
        </w:tc>
        <w:tc>
          <w:tcPr>
            <w:tcW w:w="931" w:type="dxa"/>
          </w:tcPr>
          <w:p>
            <w:pPr>
              <w:pStyle w:val="TableParagraph"/>
              <w:spacing w:before="9"/>
              <w:ind w:right="92"/>
              <w:jc w:val="right"/>
              <w:rPr>
                <w:sz w:val="22"/>
              </w:rPr>
            </w:pPr>
            <w:r>
              <w:rPr>
                <w:spacing w:val="-2"/>
                <w:sz w:val="22"/>
              </w:rPr>
              <w:t>856,39</w:t>
            </w:r>
          </w:p>
        </w:tc>
        <w:tc>
          <w:tcPr>
            <w:tcW w:w="1125" w:type="dxa"/>
          </w:tcPr>
          <w:p>
            <w:pPr>
              <w:pStyle w:val="TableParagraph"/>
              <w:spacing w:before="9"/>
              <w:ind w:right="91"/>
              <w:jc w:val="right"/>
              <w:rPr>
                <w:sz w:val="22"/>
              </w:rPr>
            </w:pPr>
            <w:r>
              <w:rPr>
                <w:spacing w:val="-2"/>
                <w:sz w:val="22"/>
              </w:rPr>
              <w:t>1070,49</w:t>
            </w:r>
          </w:p>
        </w:tc>
        <w:tc>
          <w:tcPr>
            <w:tcW w:w="1125" w:type="dxa"/>
          </w:tcPr>
          <w:p>
            <w:pPr>
              <w:pStyle w:val="TableParagraph"/>
              <w:spacing w:before="9"/>
              <w:ind w:right="91"/>
              <w:jc w:val="right"/>
              <w:rPr>
                <w:sz w:val="22"/>
              </w:rPr>
            </w:pPr>
            <w:r>
              <w:rPr>
                <w:spacing w:val="-2"/>
                <w:sz w:val="22"/>
              </w:rPr>
              <w:t>1534,36</w:t>
            </w:r>
          </w:p>
        </w:tc>
        <w:tc>
          <w:tcPr>
            <w:tcW w:w="1018" w:type="dxa"/>
          </w:tcPr>
          <w:p>
            <w:pPr>
              <w:pStyle w:val="TableParagraph"/>
              <w:spacing w:before="9"/>
              <w:ind w:right="91"/>
              <w:jc w:val="right"/>
              <w:rPr>
                <w:sz w:val="22"/>
              </w:rPr>
            </w:pPr>
            <w:r>
              <w:rPr>
                <w:spacing w:val="-2"/>
                <w:sz w:val="22"/>
              </w:rPr>
              <w:t>2248,02</w:t>
            </w:r>
          </w:p>
        </w:tc>
        <w:tc>
          <w:tcPr>
            <w:tcW w:w="1125" w:type="dxa"/>
          </w:tcPr>
          <w:p>
            <w:pPr>
              <w:pStyle w:val="TableParagraph"/>
              <w:spacing w:before="9"/>
              <w:ind w:right="90"/>
              <w:jc w:val="right"/>
              <w:rPr>
                <w:sz w:val="22"/>
              </w:rPr>
            </w:pPr>
            <w:r>
              <w:rPr>
                <w:spacing w:val="-2"/>
                <w:sz w:val="22"/>
              </w:rPr>
              <w:t>3318,51</w:t>
            </w:r>
          </w:p>
        </w:tc>
        <w:tc>
          <w:tcPr>
            <w:tcW w:w="1055" w:type="dxa"/>
          </w:tcPr>
          <w:p>
            <w:pPr>
              <w:pStyle w:val="TableParagraph"/>
              <w:spacing w:before="9"/>
              <w:ind w:right="89"/>
              <w:jc w:val="right"/>
              <w:rPr>
                <w:sz w:val="22"/>
              </w:rPr>
            </w:pPr>
            <w:r>
              <w:rPr>
                <w:spacing w:val="-2"/>
                <w:sz w:val="22"/>
              </w:rPr>
              <w:t>3882,66</w:t>
            </w:r>
          </w:p>
        </w:tc>
        <w:tc>
          <w:tcPr>
            <w:tcW w:w="1055" w:type="dxa"/>
          </w:tcPr>
          <w:p>
            <w:pPr>
              <w:pStyle w:val="TableParagraph"/>
              <w:spacing w:before="9"/>
              <w:ind w:right="88"/>
              <w:jc w:val="right"/>
              <w:rPr>
                <w:sz w:val="22"/>
              </w:rPr>
            </w:pPr>
            <w:r>
              <w:rPr>
                <w:spacing w:val="-2"/>
                <w:sz w:val="22"/>
              </w:rPr>
              <w:t>5241,58</w:t>
            </w:r>
          </w:p>
        </w:tc>
      </w:tr>
      <w:tr>
        <w:trPr>
          <w:trHeight w:val="330" w:hRule="atLeast"/>
        </w:trPr>
        <w:tc>
          <w:tcPr>
            <w:tcW w:w="536" w:type="dxa"/>
          </w:tcPr>
          <w:p>
            <w:pPr>
              <w:pStyle w:val="TableParagraph"/>
              <w:spacing w:before="9"/>
              <w:ind w:left="12"/>
              <w:rPr>
                <w:sz w:val="22"/>
              </w:rPr>
            </w:pPr>
            <w:r>
              <w:rPr>
                <w:spacing w:val="-10"/>
                <w:sz w:val="22"/>
              </w:rPr>
              <w:t>6</w:t>
            </w:r>
          </w:p>
        </w:tc>
        <w:tc>
          <w:tcPr>
            <w:tcW w:w="2900" w:type="dxa"/>
          </w:tcPr>
          <w:p>
            <w:pPr>
              <w:pStyle w:val="TableParagraph"/>
              <w:spacing w:before="9"/>
              <w:ind w:left="109"/>
              <w:jc w:val="left"/>
              <w:rPr>
                <w:sz w:val="22"/>
              </w:rPr>
            </w:pPr>
            <w:r>
              <w:rPr>
                <w:sz w:val="22"/>
              </w:rPr>
              <w:t>Dầu</w:t>
            </w:r>
            <w:r>
              <w:rPr>
                <w:spacing w:val="-1"/>
                <w:sz w:val="22"/>
              </w:rPr>
              <w:t> </w:t>
            </w:r>
            <w:r>
              <w:rPr>
                <w:sz w:val="22"/>
              </w:rPr>
              <w:t>áp</w:t>
            </w:r>
            <w:r>
              <w:rPr>
                <w:spacing w:val="-1"/>
                <w:sz w:val="22"/>
              </w:rPr>
              <w:t> </w:t>
            </w:r>
            <w:r>
              <w:rPr>
                <w:spacing w:val="-4"/>
                <w:sz w:val="22"/>
              </w:rPr>
              <w:t>lực</w:t>
            </w:r>
          </w:p>
        </w:tc>
        <w:tc>
          <w:tcPr>
            <w:tcW w:w="702" w:type="dxa"/>
          </w:tcPr>
          <w:p>
            <w:pPr>
              <w:pStyle w:val="TableParagraph"/>
              <w:spacing w:before="9"/>
              <w:ind w:left="7"/>
              <w:rPr>
                <w:sz w:val="22"/>
              </w:rPr>
            </w:pPr>
            <w:r>
              <w:rPr>
                <w:spacing w:val="-5"/>
                <w:sz w:val="22"/>
              </w:rPr>
              <w:t>kg</w:t>
            </w:r>
          </w:p>
        </w:tc>
        <w:tc>
          <w:tcPr>
            <w:tcW w:w="857" w:type="dxa"/>
          </w:tcPr>
          <w:p>
            <w:pPr>
              <w:pStyle w:val="TableParagraph"/>
              <w:spacing w:before="9"/>
              <w:ind w:right="93"/>
              <w:jc w:val="right"/>
              <w:rPr>
                <w:sz w:val="22"/>
              </w:rPr>
            </w:pPr>
            <w:r>
              <w:rPr>
                <w:spacing w:val="-2"/>
                <w:sz w:val="22"/>
              </w:rPr>
              <w:t>14,53</w:t>
            </w:r>
          </w:p>
        </w:tc>
        <w:tc>
          <w:tcPr>
            <w:tcW w:w="931" w:type="dxa"/>
          </w:tcPr>
          <w:p>
            <w:pPr>
              <w:pStyle w:val="TableParagraph"/>
              <w:spacing w:before="9"/>
              <w:ind w:right="93"/>
              <w:jc w:val="right"/>
              <w:rPr>
                <w:sz w:val="22"/>
              </w:rPr>
            </w:pPr>
            <w:r>
              <w:rPr>
                <w:spacing w:val="-2"/>
                <w:sz w:val="22"/>
              </w:rPr>
              <w:t>17,44</w:t>
            </w:r>
          </w:p>
        </w:tc>
        <w:tc>
          <w:tcPr>
            <w:tcW w:w="931" w:type="dxa"/>
          </w:tcPr>
          <w:p>
            <w:pPr>
              <w:pStyle w:val="TableParagraph"/>
              <w:spacing w:before="9"/>
              <w:ind w:right="94"/>
              <w:jc w:val="right"/>
              <w:rPr>
                <w:sz w:val="22"/>
              </w:rPr>
            </w:pPr>
            <w:r>
              <w:rPr>
                <w:spacing w:val="-2"/>
                <w:sz w:val="22"/>
              </w:rPr>
              <w:t>22,89</w:t>
            </w:r>
          </w:p>
        </w:tc>
        <w:tc>
          <w:tcPr>
            <w:tcW w:w="931" w:type="dxa"/>
          </w:tcPr>
          <w:p>
            <w:pPr>
              <w:pStyle w:val="TableParagraph"/>
              <w:spacing w:before="9"/>
              <w:ind w:right="92"/>
              <w:jc w:val="right"/>
              <w:rPr>
                <w:sz w:val="22"/>
              </w:rPr>
            </w:pPr>
            <w:r>
              <w:rPr>
                <w:spacing w:val="-2"/>
                <w:sz w:val="22"/>
              </w:rPr>
              <w:t>26,16</w:t>
            </w:r>
          </w:p>
        </w:tc>
        <w:tc>
          <w:tcPr>
            <w:tcW w:w="1125" w:type="dxa"/>
          </w:tcPr>
          <w:p>
            <w:pPr>
              <w:pStyle w:val="TableParagraph"/>
              <w:spacing w:before="9"/>
              <w:ind w:right="91"/>
              <w:jc w:val="right"/>
              <w:rPr>
                <w:sz w:val="22"/>
              </w:rPr>
            </w:pPr>
            <w:r>
              <w:rPr>
                <w:spacing w:val="-2"/>
                <w:sz w:val="22"/>
              </w:rPr>
              <w:t>32,70</w:t>
            </w:r>
          </w:p>
        </w:tc>
        <w:tc>
          <w:tcPr>
            <w:tcW w:w="1125" w:type="dxa"/>
          </w:tcPr>
          <w:p>
            <w:pPr>
              <w:pStyle w:val="TableParagraph"/>
              <w:spacing w:before="9"/>
              <w:ind w:right="91"/>
              <w:jc w:val="right"/>
              <w:rPr>
                <w:sz w:val="22"/>
              </w:rPr>
            </w:pPr>
            <w:r>
              <w:rPr>
                <w:spacing w:val="-2"/>
                <w:sz w:val="22"/>
              </w:rPr>
              <w:t>46,87</w:t>
            </w:r>
          </w:p>
        </w:tc>
        <w:tc>
          <w:tcPr>
            <w:tcW w:w="1018" w:type="dxa"/>
          </w:tcPr>
          <w:p>
            <w:pPr>
              <w:pStyle w:val="TableParagraph"/>
              <w:spacing w:before="9"/>
              <w:ind w:right="91"/>
              <w:jc w:val="right"/>
              <w:rPr>
                <w:sz w:val="22"/>
              </w:rPr>
            </w:pPr>
            <w:r>
              <w:rPr>
                <w:spacing w:val="-2"/>
                <w:sz w:val="22"/>
              </w:rPr>
              <w:t>68,67</w:t>
            </w:r>
          </w:p>
        </w:tc>
        <w:tc>
          <w:tcPr>
            <w:tcW w:w="1125" w:type="dxa"/>
          </w:tcPr>
          <w:p>
            <w:pPr>
              <w:pStyle w:val="TableParagraph"/>
              <w:spacing w:before="9"/>
              <w:ind w:right="90"/>
              <w:jc w:val="right"/>
              <w:rPr>
                <w:sz w:val="22"/>
              </w:rPr>
            </w:pPr>
            <w:r>
              <w:rPr>
                <w:spacing w:val="-2"/>
                <w:sz w:val="22"/>
              </w:rPr>
              <w:t>101,37</w:t>
            </w:r>
          </w:p>
        </w:tc>
        <w:tc>
          <w:tcPr>
            <w:tcW w:w="1055" w:type="dxa"/>
          </w:tcPr>
          <w:p>
            <w:pPr>
              <w:pStyle w:val="TableParagraph"/>
              <w:spacing w:before="9"/>
              <w:ind w:right="89"/>
              <w:jc w:val="right"/>
              <w:rPr>
                <w:sz w:val="22"/>
              </w:rPr>
            </w:pPr>
            <w:r>
              <w:rPr>
                <w:spacing w:val="-2"/>
                <w:sz w:val="22"/>
              </w:rPr>
              <w:t>118,60</w:t>
            </w:r>
          </w:p>
        </w:tc>
        <w:tc>
          <w:tcPr>
            <w:tcW w:w="1055" w:type="dxa"/>
          </w:tcPr>
          <w:p>
            <w:pPr>
              <w:pStyle w:val="TableParagraph"/>
              <w:spacing w:before="9"/>
              <w:ind w:right="88"/>
              <w:jc w:val="right"/>
              <w:rPr>
                <w:sz w:val="22"/>
              </w:rPr>
            </w:pPr>
            <w:r>
              <w:rPr>
                <w:spacing w:val="-2"/>
                <w:sz w:val="22"/>
              </w:rPr>
              <w:t>160,11</w:t>
            </w:r>
          </w:p>
        </w:tc>
      </w:tr>
      <w:tr>
        <w:trPr>
          <w:trHeight w:val="330" w:hRule="atLeast"/>
        </w:trPr>
        <w:tc>
          <w:tcPr>
            <w:tcW w:w="536" w:type="dxa"/>
          </w:tcPr>
          <w:p>
            <w:pPr>
              <w:pStyle w:val="TableParagraph"/>
              <w:spacing w:before="9"/>
              <w:ind w:left="12"/>
              <w:rPr>
                <w:sz w:val="22"/>
              </w:rPr>
            </w:pPr>
            <w:r>
              <w:rPr>
                <w:spacing w:val="-10"/>
                <w:sz w:val="22"/>
              </w:rPr>
              <w:t>7</w:t>
            </w:r>
          </w:p>
        </w:tc>
        <w:tc>
          <w:tcPr>
            <w:tcW w:w="2900" w:type="dxa"/>
          </w:tcPr>
          <w:p>
            <w:pPr>
              <w:pStyle w:val="TableParagraph"/>
              <w:spacing w:before="9"/>
              <w:ind w:left="109"/>
              <w:jc w:val="left"/>
              <w:rPr>
                <w:sz w:val="22"/>
              </w:rPr>
            </w:pPr>
            <w:r>
              <w:rPr>
                <w:sz w:val="22"/>
              </w:rPr>
              <w:t>Dầu</w:t>
            </w:r>
            <w:r>
              <w:rPr>
                <w:spacing w:val="-4"/>
                <w:sz w:val="22"/>
              </w:rPr>
              <w:t> </w:t>
            </w:r>
            <w:r>
              <w:rPr>
                <w:sz w:val="22"/>
              </w:rPr>
              <w:t>bôi</w:t>
            </w:r>
            <w:r>
              <w:rPr>
                <w:spacing w:val="-2"/>
                <w:sz w:val="22"/>
              </w:rPr>
              <w:t> </w:t>
            </w:r>
            <w:r>
              <w:rPr>
                <w:spacing w:val="-4"/>
                <w:sz w:val="22"/>
              </w:rPr>
              <w:t>trơn</w:t>
            </w:r>
          </w:p>
        </w:tc>
        <w:tc>
          <w:tcPr>
            <w:tcW w:w="702" w:type="dxa"/>
          </w:tcPr>
          <w:p>
            <w:pPr>
              <w:pStyle w:val="TableParagraph"/>
              <w:spacing w:before="9"/>
              <w:ind w:left="7"/>
              <w:rPr>
                <w:sz w:val="22"/>
              </w:rPr>
            </w:pPr>
            <w:r>
              <w:rPr>
                <w:spacing w:val="-5"/>
                <w:sz w:val="22"/>
              </w:rPr>
              <w:t>kg</w:t>
            </w:r>
          </w:p>
        </w:tc>
        <w:tc>
          <w:tcPr>
            <w:tcW w:w="857" w:type="dxa"/>
          </w:tcPr>
          <w:p>
            <w:pPr>
              <w:pStyle w:val="TableParagraph"/>
              <w:spacing w:before="9"/>
              <w:ind w:right="93"/>
              <w:jc w:val="right"/>
              <w:rPr>
                <w:sz w:val="22"/>
              </w:rPr>
            </w:pPr>
            <w:r>
              <w:rPr>
                <w:spacing w:val="-2"/>
                <w:sz w:val="22"/>
              </w:rPr>
              <w:t>14,53</w:t>
            </w:r>
          </w:p>
        </w:tc>
        <w:tc>
          <w:tcPr>
            <w:tcW w:w="931" w:type="dxa"/>
          </w:tcPr>
          <w:p>
            <w:pPr>
              <w:pStyle w:val="TableParagraph"/>
              <w:spacing w:before="9"/>
              <w:ind w:right="93"/>
              <w:jc w:val="right"/>
              <w:rPr>
                <w:sz w:val="22"/>
              </w:rPr>
            </w:pPr>
            <w:r>
              <w:rPr>
                <w:spacing w:val="-2"/>
                <w:sz w:val="22"/>
              </w:rPr>
              <w:t>17,44</w:t>
            </w:r>
          </w:p>
        </w:tc>
        <w:tc>
          <w:tcPr>
            <w:tcW w:w="931" w:type="dxa"/>
          </w:tcPr>
          <w:p>
            <w:pPr>
              <w:pStyle w:val="TableParagraph"/>
              <w:spacing w:before="9"/>
              <w:ind w:right="94"/>
              <w:jc w:val="right"/>
              <w:rPr>
                <w:sz w:val="22"/>
              </w:rPr>
            </w:pPr>
            <w:r>
              <w:rPr>
                <w:spacing w:val="-2"/>
                <w:sz w:val="22"/>
              </w:rPr>
              <w:t>22,89</w:t>
            </w:r>
          </w:p>
        </w:tc>
        <w:tc>
          <w:tcPr>
            <w:tcW w:w="931" w:type="dxa"/>
          </w:tcPr>
          <w:p>
            <w:pPr>
              <w:pStyle w:val="TableParagraph"/>
              <w:spacing w:before="9"/>
              <w:ind w:right="92"/>
              <w:jc w:val="right"/>
              <w:rPr>
                <w:sz w:val="22"/>
              </w:rPr>
            </w:pPr>
            <w:r>
              <w:rPr>
                <w:spacing w:val="-2"/>
                <w:sz w:val="22"/>
              </w:rPr>
              <w:t>26,16</w:t>
            </w:r>
          </w:p>
        </w:tc>
        <w:tc>
          <w:tcPr>
            <w:tcW w:w="1125" w:type="dxa"/>
          </w:tcPr>
          <w:p>
            <w:pPr>
              <w:pStyle w:val="TableParagraph"/>
              <w:spacing w:before="9"/>
              <w:ind w:right="91"/>
              <w:jc w:val="right"/>
              <w:rPr>
                <w:sz w:val="22"/>
              </w:rPr>
            </w:pPr>
            <w:r>
              <w:rPr>
                <w:spacing w:val="-2"/>
                <w:sz w:val="22"/>
              </w:rPr>
              <w:t>32,70</w:t>
            </w:r>
          </w:p>
        </w:tc>
        <w:tc>
          <w:tcPr>
            <w:tcW w:w="1125" w:type="dxa"/>
          </w:tcPr>
          <w:p>
            <w:pPr>
              <w:pStyle w:val="TableParagraph"/>
              <w:spacing w:before="9"/>
              <w:ind w:right="91"/>
              <w:jc w:val="right"/>
              <w:rPr>
                <w:sz w:val="22"/>
              </w:rPr>
            </w:pPr>
            <w:r>
              <w:rPr>
                <w:spacing w:val="-2"/>
                <w:sz w:val="22"/>
              </w:rPr>
              <w:t>46,87</w:t>
            </w:r>
          </w:p>
        </w:tc>
        <w:tc>
          <w:tcPr>
            <w:tcW w:w="1018" w:type="dxa"/>
          </w:tcPr>
          <w:p>
            <w:pPr>
              <w:pStyle w:val="TableParagraph"/>
              <w:spacing w:before="9"/>
              <w:ind w:right="91"/>
              <w:jc w:val="right"/>
              <w:rPr>
                <w:sz w:val="22"/>
              </w:rPr>
            </w:pPr>
            <w:r>
              <w:rPr>
                <w:spacing w:val="-2"/>
                <w:sz w:val="22"/>
              </w:rPr>
              <w:t>68,67</w:t>
            </w:r>
          </w:p>
        </w:tc>
        <w:tc>
          <w:tcPr>
            <w:tcW w:w="1125" w:type="dxa"/>
          </w:tcPr>
          <w:p>
            <w:pPr>
              <w:pStyle w:val="TableParagraph"/>
              <w:spacing w:before="9"/>
              <w:ind w:right="90"/>
              <w:jc w:val="right"/>
              <w:rPr>
                <w:sz w:val="22"/>
              </w:rPr>
            </w:pPr>
            <w:r>
              <w:rPr>
                <w:spacing w:val="-2"/>
                <w:sz w:val="22"/>
              </w:rPr>
              <w:t>101,37</w:t>
            </w:r>
          </w:p>
        </w:tc>
        <w:tc>
          <w:tcPr>
            <w:tcW w:w="1055" w:type="dxa"/>
          </w:tcPr>
          <w:p>
            <w:pPr>
              <w:pStyle w:val="TableParagraph"/>
              <w:spacing w:before="9"/>
              <w:ind w:right="89"/>
              <w:jc w:val="right"/>
              <w:rPr>
                <w:sz w:val="22"/>
              </w:rPr>
            </w:pPr>
            <w:r>
              <w:rPr>
                <w:spacing w:val="-2"/>
                <w:sz w:val="22"/>
              </w:rPr>
              <w:t>118,60</w:t>
            </w:r>
          </w:p>
        </w:tc>
        <w:tc>
          <w:tcPr>
            <w:tcW w:w="1055" w:type="dxa"/>
          </w:tcPr>
          <w:p>
            <w:pPr>
              <w:pStyle w:val="TableParagraph"/>
              <w:spacing w:before="9"/>
              <w:ind w:right="88"/>
              <w:jc w:val="right"/>
              <w:rPr>
                <w:sz w:val="22"/>
              </w:rPr>
            </w:pPr>
            <w:r>
              <w:rPr>
                <w:spacing w:val="-2"/>
                <w:sz w:val="22"/>
              </w:rPr>
              <w:t>160,11</w:t>
            </w:r>
          </w:p>
        </w:tc>
      </w:tr>
      <w:tr>
        <w:trPr>
          <w:trHeight w:val="328" w:hRule="atLeast"/>
        </w:trPr>
        <w:tc>
          <w:tcPr>
            <w:tcW w:w="536" w:type="dxa"/>
          </w:tcPr>
          <w:p>
            <w:pPr>
              <w:pStyle w:val="TableParagraph"/>
              <w:spacing w:before="9"/>
              <w:ind w:left="12"/>
              <w:rPr>
                <w:sz w:val="22"/>
              </w:rPr>
            </w:pPr>
            <w:r>
              <w:rPr>
                <w:spacing w:val="-10"/>
                <w:sz w:val="22"/>
              </w:rPr>
              <w:t>8</w:t>
            </w:r>
          </w:p>
        </w:tc>
        <w:tc>
          <w:tcPr>
            <w:tcW w:w="2900" w:type="dxa"/>
          </w:tcPr>
          <w:p>
            <w:pPr>
              <w:pStyle w:val="TableParagraph"/>
              <w:spacing w:before="9"/>
              <w:ind w:left="109"/>
              <w:jc w:val="left"/>
              <w:rPr>
                <w:sz w:val="22"/>
              </w:rPr>
            </w:pPr>
            <w:r>
              <w:rPr>
                <w:sz w:val="22"/>
              </w:rPr>
              <w:t>Gỗ</w:t>
            </w:r>
            <w:r>
              <w:rPr>
                <w:spacing w:val="-2"/>
                <w:sz w:val="22"/>
              </w:rPr>
              <w:t> </w:t>
            </w:r>
            <w:r>
              <w:rPr>
                <w:sz w:val="22"/>
              </w:rPr>
              <w:t>nhóm</w:t>
            </w:r>
            <w:r>
              <w:rPr>
                <w:spacing w:val="-2"/>
                <w:sz w:val="22"/>
              </w:rPr>
              <w:t> </w:t>
            </w:r>
            <w:r>
              <w:rPr>
                <w:spacing w:val="-5"/>
                <w:sz w:val="22"/>
              </w:rPr>
              <w:t>IV</w:t>
            </w:r>
          </w:p>
        </w:tc>
        <w:tc>
          <w:tcPr>
            <w:tcW w:w="702" w:type="dxa"/>
          </w:tcPr>
          <w:p>
            <w:pPr>
              <w:pStyle w:val="TableParagraph"/>
              <w:spacing w:before="9"/>
              <w:ind w:left="7" w:right="7"/>
              <w:rPr>
                <w:sz w:val="22"/>
              </w:rPr>
            </w:pPr>
            <w:r>
              <w:rPr>
                <w:spacing w:val="-5"/>
                <w:sz w:val="22"/>
              </w:rPr>
              <w:t>m3</w:t>
            </w:r>
          </w:p>
        </w:tc>
        <w:tc>
          <w:tcPr>
            <w:tcW w:w="857" w:type="dxa"/>
          </w:tcPr>
          <w:p>
            <w:pPr>
              <w:pStyle w:val="TableParagraph"/>
              <w:spacing w:before="9"/>
              <w:ind w:right="93"/>
              <w:jc w:val="right"/>
              <w:rPr>
                <w:sz w:val="22"/>
              </w:rPr>
            </w:pPr>
            <w:r>
              <w:rPr>
                <w:spacing w:val="-4"/>
                <w:sz w:val="22"/>
              </w:rPr>
              <w:t>0,10</w:t>
            </w:r>
          </w:p>
        </w:tc>
        <w:tc>
          <w:tcPr>
            <w:tcW w:w="931" w:type="dxa"/>
          </w:tcPr>
          <w:p>
            <w:pPr>
              <w:pStyle w:val="TableParagraph"/>
              <w:spacing w:before="9"/>
              <w:ind w:right="93"/>
              <w:jc w:val="right"/>
              <w:rPr>
                <w:sz w:val="22"/>
              </w:rPr>
            </w:pPr>
            <w:r>
              <w:rPr>
                <w:spacing w:val="-4"/>
                <w:sz w:val="22"/>
              </w:rPr>
              <w:t>0,12</w:t>
            </w:r>
          </w:p>
        </w:tc>
        <w:tc>
          <w:tcPr>
            <w:tcW w:w="931" w:type="dxa"/>
          </w:tcPr>
          <w:p>
            <w:pPr>
              <w:pStyle w:val="TableParagraph"/>
              <w:spacing w:before="9"/>
              <w:ind w:right="94"/>
              <w:jc w:val="right"/>
              <w:rPr>
                <w:sz w:val="22"/>
              </w:rPr>
            </w:pPr>
            <w:r>
              <w:rPr>
                <w:spacing w:val="-4"/>
                <w:sz w:val="22"/>
              </w:rPr>
              <w:t>0,16</w:t>
            </w:r>
          </w:p>
        </w:tc>
        <w:tc>
          <w:tcPr>
            <w:tcW w:w="931" w:type="dxa"/>
          </w:tcPr>
          <w:p>
            <w:pPr>
              <w:pStyle w:val="TableParagraph"/>
              <w:spacing w:before="9"/>
              <w:ind w:right="92"/>
              <w:jc w:val="right"/>
              <w:rPr>
                <w:sz w:val="22"/>
              </w:rPr>
            </w:pPr>
            <w:r>
              <w:rPr>
                <w:spacing w:val="-4"/>
                <w:sz w:val="22"/>
              </w:rPr>
              <w:t>0,18</w:t>
            </w:r>
          </w:p>
        </w:tc>
        <w:tc>
          <w:tcPr>
            <w:tcW w:w="1125" w:type="dxa"/>
          </w:tcPr>
          <w:p>
            <w:pPr>
              <w:pStyle w:val="TableParagraph"/>
              <w:spacing w:before="9"/>
              <w:ind w:right="91"/>
              <w:jc w:val="right"/>
              <w:rPr>
                <w:sz w:val="22"/>
              </w:rPr>
            </w:pPr>
            <w:r>
              <w:rPr>
                <w:spacing w:val="-4"/>
                <w:sz w:val="22"/>
              </w:rPr>
              <w:t>0,23</w:t>
            </w:r>
          </w:p>
        </w:tc>
        <w:tc>
          <w:tcPr>
            <w:tcW w:w="1125" w:type="dxa"/>
          </w:tcPr>
          <w:p>
            <w:pPr>
              <w:pStyle w:val="TableParagraph"/>
              <w:spacing w:before="9"/>
              <w:ind w:right="91"/>
              <w:jc w:val="right"/>
              <w:rPr>
                <w:sz w:val="22"/>
              </w:rPr>
            </w:pPr>
            <w:r>
              <w:rPr>
                <w:spacing w:val="-4"/>
                <w:sz w:val="22"/>
              </w:rPr>
              <w:t>0,33</w:t>
            </w:r>
          </w:p>
        </w:tc>
        <w:tc>
          <w:tcPr>
            <w:tcW w:w="1018" w:type="dxa"/>
          </w:tcPr>
          <w:p>
            <w:pPr>
              <w:pStyle w:val="TableParagraph"/>
              <w:spacing w:before="9"/>
              <w:ind w:right="91"/>
              <w:jc w:val="right"/>
              <w:rPr>
                <w:sz w:val="22"/>
              </w:rPr>
            </w:pPr>
            <w:r>
              <w:rPr>
                <w:spacing w:val="-4"/>
                <w:sz w:val="22"/>
              </w:rPr>
              <w:t>0,48</w:t>
            </w:r>
          </w:p>
        </w:tc>
        <w:tc>
          <w:tcPr>
            <w:tcW w:w="1125" w:type="dxa"/>
          </w:tcPr>
          <w:p>
            <w:pPr>
              <w:pStyle w:val="TableParagraph"/>
              <w:spacing w:before="9"/>
              <w:ind w:right="90"/>
              <w:jc w:val="right"/>
              <w:rPr>
                <w:sz w:val="22"/>
              </w:rPr>
            </w:pPr>
            <w:r>
              <w:rPr>
                <w:spacing w:val="-4"/>
                <w:sz w:val="22"/>
              </w:rPr>
              <w:t>0,71</w:t>
            </w:r>
          </w:p>
        </w:tc>
        <w:tc>
          <w:tcPr>
            <w:tcW w:w="1055" w:type="dxa"/>
          </w:tcPr>
          <w:p>
            <w:pPr>
              <w:pStyle w:val="TableParagraph"/>
              <w:spacing w:before="9"/>
              <w:ind w:right="89"/>
              <w:jc w:val="right"/>
              <w:rPr>
                <w:sz w:val="22"/>
              </w:rPr>
            </w:pPr>
            <w:r>
              <w:rPr>
                <w:spacing w:val="-4"/>
                <w:sz w:val="22"/>
              </w:rPr>
              <w:t>0,83</w:t>
            </w:r>
          </w:p>
        </w:tc>
        <w:tc>
          <w:tcPr>
            <w:tcW w:w="1055" w:type="dxa"/>
          </w:tcPr>
          <w:p>
            <w:pPr>
              <w:pStyle w:val="TableParagraph"/>
              <w:spacing w:before="9"/>
              <w:ind w:right="88"/>
              <w:jc w:val="right"/>
              <w:rPr>
                <w:sz w:val="22"/>
              </w:rPr>
            </w:pPr>
            <w:r>
              <w:rPr>
                <w:spacing w:val="-4"/>
                <w:sz w:val="22"/>
              </w:rPr>
              <w:t>1,12</w:t>
            </w:r>
          </w:p>
        </w:tc>
      </w:tr>
      <w:tr>
        <w:trPr>
          <w:trHeight w:val="331" w:hRule="atLeast"/>
        </w:trPr>
        <w:tc>
          <w:tcPr>
            <w:tcW w:w="536" w:type="dxa"/>
          </w:tcPr>
          <w:p>
            <w:pPr>
              <w:pStyle w:val="TableParagraph"/>
              <w:spacing w:before="10"/>
              <w:ind w:left="12"/>
              <w:rPr>
                <w:sz w:val="22"/>
              </w:rPr>
            </w:pPr>
            <w:r>
              <w:rPr>
                <w:spacing w:val="-10"/>
                <w:sz w:val="22"/>
              </w:rPr>
              <w:t>9</w:t>
            </w:r>
          </w:p>
        </w:tc>
        <w:tc>
          <w:tcPr>
            <w:tcW w:w="2900" w:type="dxa"/>
          </w:tcPr>
          <w:p>
            <w:pPr>
              <w:pStyle w:val="TableParagraph"/>
              <w:spacing w:before="10"/>
              <w:ind w:left="109"/>
              <w:jc w:val="left"/>
              <w:rPr>
                <w:sz w:val="22"/>
              </w:rPr>
            </w:pPr>
            <w:r>
              <w:rPr>
                <w:sz w:val="22"/>
              </w:rPr>
              <w:t>Hoá</w:t>
            </w:r>
            <w:r>
              <w:rPr>
                <w:spacing w:val="-2"/>
                <w:sz w:val="22"/>
              </w:rPr>
              <w:t> </w:t>
            </w:r>
            <w:r>
              <w:rPr>
                <w:sz w:val="22"/>
              </w:rPr>
              <w:t>phẩm</w:t>
            </w:r>
            <w:r>
              <w:rPr>
                <w:spacing w:val="-4"/>
                <w:sz w:val="22"/>
              </w:rPr>
              <w:t> </w:t>
            </w:r>
            <w:r>
              <w:rPr>
                <w:spacing w:val="-5"/>
                <w:sz w:val="22"/>
              </w:rPr>
              <w:t>CMC</w:t>
            </w:r>
          </w:p>
        </w:tc>
        <w:tc>
          <w:tcPr>
            <w:tcW w:w="702" w:type="dxa"/>
          </w:tcPr>
          <w:p>
            <w:pPr>
              <w:pStyle w:val="TableParagraph"/>
              <w:spacing w:before="10"/>
              <w:ind w:left="7"/>
              <w:rPr>
                <w:sz w:val="22"/>
              </w:rPr>
            </w:pPr>
            <w:r>
              <w:rPr>
                <w:spacing w:val="-5"/>
                <w:sz w:val="22"/>
              </w:rPr>
              <w:t>kg</w:t>
            </w:r>
          </w:p>
        </w:tc>
        <w:tc>
          <w:tcPr>
            <w:tcW w:w="857" w:type="dxa"/>
          </w:tcPr>
          <w:p>
            <w:pPr>
              <w:pStyle w:val="TableParagraph"/>
              <w:spacing w:before="10"/>
              <w:ind w:right="93"/>
              <w:jc w:val="right"/>
              <w:rPr>
                <w:sz w:val="22"/>
              </w:rPr>
            </w:pPr>
            <w:r>
              <w:rPr>
                <w:spacing w:val="-2"/>
                <w:sz w:val="22"/>
              </w:rPr>
              <w:t>100,00</w:t>
            </w:r>
          </w:p>
        </w:tc>
        <w:tc>
          <w:tcPr>
            <w:tcW w:w="931" w:type="dxa"/>
          </w:tcPr>
          <w:p>
            <w:pPr>
              <w:pStyle w:val="TableParagraph"/>
              <w:spacing w:before="10"/>
              <w:ind w:right="93"/>
              <w:jc w:val="right"/>
              <w:rPr>
                <w:sz w:val="22"/>
              </w:rPr>
            </w:pPr>
            <w:r>
              <w:rPr>
                <w:spacing w:val="-2"/>
                <w:sz w:val="22"/>
              </w:rPr>
              <w:t>120,00</w:t>
            </w:r>
          </w:p>
        </w:tc>
        <w:tc>
          <w:tcPr>
            <w:tcW w:w="931" w:type="dxa"/>
          </w:tcPr>
          <w:p>
            <w:pPr>
              <w:pStyle w:val="TableParagraph"/>
              <w:spacing w:before="10"/>
              <w:ind w:right="94"/>
              <w:jc w:val="right"/>
              <w:rPr>
                <w:sz w:val="22"/>
              </w:rPr>
            </w:pPr>
            <w:r>
              <w:rPr>
                <w:spacing w:val="-2"/>
                <w:sz w:val="22"/>
              </w:rPr>
              <w:t>157,50</w:t>
            </w:r>
          </w:p>
        </w:tc>
        <w:tc>
          <w:tcPr>
            <w:tcW w:w="931" w:type="dxa"/>
          </w:tcPr>
          <w:p>
            <w:pPr>
              <w:pStyle w:val="TableParagraph"/>
              <w:spacing w:before="10"/>
              <w:ind w:right="92"/>
              <w:jc w:val="right"/>
              <w:rPr>
                <w:sz w:val="22"/>
              </w:rPr>
            </w:pPr>
            <w:r>
              <w:rPr>
                <w:spacing w:val="-2"/>
                <w:sz w:val="22"/>
              </w:rPr>
              <w:t>180,00</w:t>
            </w:r>
          </w:p>
        </w:tc>
        <w:tc>
          <w:tcPr>
            <w:tcW w:w="1125" w:type="dxa"/>
          </w:tcPr>
          <w:p>
            <w:pPr>
              <w:pStyle w:val="TableParagraph"/>
              <w:spacing w:before="10"/>
              <w:ind w:right="91"/>
              <w:jc w:val="right"/>
              <w:rPr>
                <w:sz w:val="22"/>
              </w:rPr>
            </w:pPr>
            <w:r>
              <w:rPr>
                <w:spacing w:val="-2"/>
                <w:sz w:val="22"/>
              </w:rPr>
              <w:t>225,00</w:t>
            </w:r>
          </w:p>
        </w:tc>
        <w:tc>
          <w:tcPr>
            <w:tcW w:w="1125" w:type="dxa"/>
          </w:tcPr>
          <w:p>
            <w:pPr>
              <w:pStyle w:val="TableParagraph"/>
              <w:spacing w:before="10"/>
              <w:ind w:right="91"/>
              <w:jc w:val="right"/>
              <w:rPr>
                <w:sz w:val="22"/>
              </w:rPr>
            </w:pPr>
            <w:r>
              <w:rPr>
                <w:spacing w:val="-2"/>
                <w:sz w:val="22"/>
              </w:rPr>
              <w:t>322,50</w:t>
            </w:r>
          </w:p>
        </w:tc>
        <w:tc>
          <w:tcPr>
            <w:tcW w:w="1018" w:type="dxa"/>
          </w:tcPr>
          <w:p>
            <w:pPr>
              <w:pStyle w:val="TableParagraph"/>
              <w:spacing w:before="10"/>
              <w:ind w:right="91"/>
              <w:jc w:val="right"/>
              <w:rPr>
                <w:sz w:val="22"/>
              </w:rPr>
            </w:pPr>
            <w:r>
              <w:rPr>
                <w:spacing w:val="-2"/>
                <w:sz w:val="22"/>
              </w:rPr>
              <w:t>472,50</w:t>
            </w:r>
          </w:p>
        </w:tc>
        <w:tc>
          <w:tcPr>
            <w:tcW w:w="1125" w:type="dxa"/>
          </w:tcPr>
          <w:p>
            <w:pPr>
              <w:pStyle w:val="TableParagraph"/>
              <w:spacing w:before="10"/>
              <w:ind w:right="90"/>
              <w:jc w:val="right"/>
              <w:rPr>
                <w:sz w:val="22"/>
              </w:rPr>
            </w:pPr>
            <w:r>
              <w:rPr>
                <w:spacing w:val="-2"/>
                <w:sz w:val="22"/>
              </w:rPr>
              <w:t>697,50</w:t>
            </w:r>
          </w:p>
        </w:tc>
        <w:tc>
          <w:tcPr>
            <w:tcW w:w="1055" w:type="dxa"/>
          </w:tcPr>
          <w:p>
            <w:pPr>
              <w:pStyle w:val="TableParagraph"/>
              <w:spacing w:before="10"/>
              <w:ind w:right="89"/>
              <w:jc w:val="right"/>
              <w:rPr>
                <w:sz w:val="22"/>
              </w:rPr>
            </w:pPr>
            <w:r>
              <w:rPr>
                <w:spacing w:val="-2"/>
                <w:sz w:val="22"/>
              </w:rPr>
              <w:t>816,08</w:t>
            </w:r>
          </w:p>
        </w:tc>
        <w:tc>
          <w:tcPr>
            <w:tcW w:w="1055" w:type="dxa"/>
          </w:tcPr>
          <w:p>
            <w:pPr>
              <w:pStyle w:val="TableParagraph"/>
              <w:spacing w:before="10"/>
              <w:ind w:right="88"/>
              <w:jc w:val="right"/>
              <w:rPr>
                <w:sz w:val="22"/>
              </w:rPr>
            </w:pPr>
            <w:r>
              <w:rPr>
                <w:spacing w:val="-2"/>
                <w:sz w:val="22"/>
              </w:rPr>
              <w:t>1101,70</w:t>
            </w:r>
          </w:p>
        </w:tc>
      </w:tr>
      <w:tr>
        <w:trPr>
          <w:trHeight w:val="645" w:hRule="atLeast"/>
        </w:trPr>
        <w:tc>
          <w:tcPr>
            <w:tcW w:w="536" w:type="dxa"/>
          </w:tcPr>
          <w:p>
            <w:pPr>
              <w:pStyle w:val="TableParagraph"/>
              <w:spacing w:before="168"/>
              <w:ind w:left="12"/>
              <w:rPr>
                <w:sz w:val="22"/>
              </w:rPr>
            </w:pPr>
            <w:r>
              <w:rPr>
                <w:spacing w:val="-5"/>
                <w:sz w:val="22"/>
              </w:rPr>
              <w:t>10</w:t>
            </w:r>
          </w:p>
        </w:tc>
        <w:tc>
          <w:tcPr>
            <w:tcW w:w="2900" w:type="dxa"/>
          </w:tcPr>
          <w:p>
            <w:pPr>
              <w:pStyle w:val="TableParagraph"/>
              <w:spacing w:line="278" w:lineRule="exact"/>
              <w:ind w:left="109"/>
              <w:jc w:val="left"/>
              <w:rPr>
                <w:sz w:val="26"/>
              </w:rPr>
            </w:pPr>
            <w:r>
              <w:rPr>
                <w:sz w:val="26"/>
              </w:rPr>
              <w:t>Lưỡi</w:t>
            </w:r>
            <w:r>
              <w:rPr>
                <w:spacing w:val="-7"/>
                <w:sz w:val="26"/>
              </w:rPr>
              <w:t> </w:t>
            </w:r>
            <w:r>
              <w:rPr>
                <w:sz w:val="26"/>
              </w:rPr>
              <w:t>khoan</w:t>
            </w:r>
            <w:r>
              <w:rPr>
                <w:spacing w:val="-7"/>
                <w:sz w:val="26"/>
              </w:rPr>
              <w:t> </w:t>
            </w:r>
            <w:r>
              <w:rPr>
                <w:sz w:val="26"/>
              </w:rPr>
              <w:t>HK</w:t>
            </w:r>
            <w:r>
              <w:rPr>
                <w:spacing w:val="-7"/>
                <w:sz w:val="26"/>
              </w:rPr>
              <w:t> </w:t>
            </w:r>
            <w:r>
              <w:rPr>
                <w:spacing w:val="-10"/>
                <w:sz w:val="26"/>
              </w:rPr>
              <w:t>Φ</w:t>
            </w:r>
          </w:p>
          <w:p>
            <w:pPr>
              <w:pStyle w:val="TableParagraph"/>
              <w:spacing w:before="25"/>
              <w:ind w:left="109"/>
              <w:jc w:val="left"/>
              <w:rPr>
                <w:sz w:val="26"/>
              </w:rPr>
            </w:pPr>
            <w:r>
              <w:rPr>
                <w:spacing w:val="-2"/>
                <w:sz w:val="26"/>
              </w:rPr>
              <w:t>112mm</w:t>
            </w:r>
          </w:p>
        </w:tc>
        <w:tc>
          <w:tcPr>
            <w:tcW w:w="702" w:type="dxa"/>
          </w:tcPr>
          <w:p>
            <w:pPr>
              <w:pStyle w:val="TableParagraph"/>
              <w:spacing w:before="168"/>
              <w:ind w:left="7" w:right="2"/>
              <w:rPr>
                <w:sz w:val="22"/>
              </w:rPr>
            </w:pPr>
            <w:r>
              <w:rPr>
                <w:spacing w:val="-5"/>
                <w:sz w:val="22"/>
              </w:rPr>
              <w:t>cái</w:t>
            </w:r>
          </w:p>
        </w:tc>
        <w:tc>
          <w:tcPr>
            <w:tcW w:w="857" w:type="dxa"/>
          </w:tcPr>
          <w:p>
            <w:pPr>
              <w:pStyle w:val="TableParagraph"/>
              <w:spacing w:before="168"/>
              <w:ind w:right="93"/>
              <w:jc w:val="right"/>
              <w:rPr>
                <w:sz w:val="22"/>
              </w:rPr>
            </w:pPr>
            <w:r>
              <w:rPr>
                <w:spacing w:val="-2"/>
                <w:sz w:val="22"/>
              </w:rPr>
              <w:t>21,60</w:t>
            </w:r>
          </w:p>
        </w:tc>
        <w:tc>
          <w:tcPr>
            <w:tcW w:w="931" w:type="dxa"/>
          </w:tcPr>
          <w:p>
            <w:pPr>
              <w:pStyle w:val="TableParagraph"/>
              <w:spacing w:before="168"/>
              <w:ind w:right="93"/>
              <w:jc w:val="right"/>
              <w:rPr>
                <w:sz w:val="22"/>
              </w:rPr>
            </w:pPr>
            <w:r>
              <w:rPr>
                <w:spacing w:val="-2"/>
                <w:sz w:val="22"/>
              </w:rPr>
              <w:t>25,92</w:t>
            </w:r>
          </w:p>
        </w:tc>
        <w:tc>
          <w:tcPr>
            <w:tcW w:w="931" w:type="dxa"/>
          </w:tcPr>
          <w:p>
            <w:pPr>
              <w:pStyle w:val="TableParagraph"/>
              <w:spacing w:before="168"/>
              <w:ind w:right="94"/>
              <w:jc w:val="right"/>
              <w:rPr>
                <w:sz w:val="22"/>
              </w:rPr>
            </w:pPr>
            <w:r>
              <w:rPr>
                <w:spacing w:val="-2"/>
                <w:sz w:val="22"/>
              </w:rPr>
              <w:t>34,02</w:t>
            </w:r>
          </w:p>
        </w:tc>
        <w:tc>
          <w:tcPr>
            <w:tcW w:w="931" w:type="dxa"/>
          </w:tcPr>
          <w:p>
            <w:pPr>
              <w:pStyle w:val="TableParagraph"/>
              <w:spacing w:before="168"/>
              <w:ind w:right="92"/>
              <w:jc w:val="right"/>
              <w:rPr>
                <w:sz w:val="22"/>
              </w:rPr>
            </w:pPr>
            <w:r>
              <w:rPr>
                <w:spacing w:val="-2"/>
                <w:sz w:val="22"/>
              </w:rPr>
              <w:t>38,88</w:t>
            </w:r>
          </w:p>
        </w:tc>
        <w:tc>
          <w:tcPr>
            <w:tcW w:w="1125" w:type="dxa"/>
          </w:tcPr>
          <w:p>
            <w:pPr>
              <w:pStyle w:val="TableParagraph"/>
              <w:spacing w:before="168"/>
              <w:ind w:right="91"/>
              <w:jc w:val="right"/>
              <w:rPr>
                <w:sz w:val="22"/>
              </w:rPr>
            </w:pPr>
            <w:r>
              <w:rPr>
                <w:spacing w:val="-2"/>
                <w:sz w:val="22"/>
              </w:rPr>
              <w:t>48,60</w:t>
            </w:r>
          </w:p>
        </w:tc>
        <w:tc>
          <w:tcPr>
            <w:tcW w:w="1125" w:type="dxa"/>
          </w:tcPr>
          <w:p>
            <w:pPr>
              <w:pStyle w:val="TableParagraph"/>
              <w:spacing w:before="168"/>
              <w:ind w:right="91"/>
              <w:jc w:val="right"/>
              <w:rPr>
                <w:sz w:val="22"/>
              </w:rPr>
            </w:pPr>
            <w:r>
              <w:rPr>
                <w:spacing w:val="-2"/>
                <w:sz w:val="22"/>
              </w:rPr>
              <w:t>69,66</w:t>
            </w:r>
          </w:p>
        </w:tc>
        <w:tc>
          <w:tcPr>
            <w:tcW w:w="1018" w:type="dxa"/>
          </w:tcPr>
          <w:p>
            <w:pPr>
              <w:pStyle w:val="TableParagraph"/>
              <w:jc w:val="left"/>
              <w:rPr>
                <w:sz w:val="22"/>
              </w:rPr>
            </w:pPr>
          </w:p>
        </w:tc>
        <w:tc>
          <w:tcPr>
            <w:tcW w:w="1125" w:type="dxa"/>
          </w:tcPr>
          <w:p>
            <w:pPr>
              <w:pStyle w:val="TableParagraph"/>
              <w:jc w:val="left"/>
              <w:rPr>
                <w:sz w:val="22"/>
              </w:rPr>
            </w:pPr>
          </w:p>
        </w:tc>
        <w:tc>
          <w:tcPr>
            <w:tcW w:w="1055" w:type="dxa"/>
          </w:tcPr>
          <w:p>
            <w:pPr>
              <w:pStyle w:val="TableParagraph"/>
              <w:jc w:val="left"/>
              <w:rPr>
                <w:sz w:val="22"/>
              </w:rPr>
            </w:pPr>
          </w:p>
        </w:tc>
        <w:tc>
          <w:tcPr>
            <w:tcW w:w="1055" w:type="dxa"/>
          </w:tcPr>
          <w:p>
            <w:pPr>
              <w:pStyle w:val="TableParagraph"/>
              <w:jc w:val="left"/>
              <w:rPr>
                <w:sz w:val="22"/>
              </w:rPr>
            </w:pPr>
          </w:p>
        </w:tc>
      </w:tr>
      <w:tr>
        <w:trPr>
          <w:trHeight w:val="330" w:hRule="atLeast"/>
        </w:trPr>
        <w:tc>
          <w:tcPr>
            <w:tcW w:w="536" w:type="dxa"/>
          </w:tcPr>
          <w:p>
            <w:pPr>
              <w:pStyle w:val="TableParagraph"/>
              <w:spacing w:before="9"/>
              <w:ind w:left="12"/>
              <w:rPr>
                <w:sz w:val="22"/>
              </w:rPr>
            </w:pPr>
            <w:r>
              <w:rPr>
                <w:spacing w:val="-5"/>
                <w:sz w:val="22"/>
              </w:rPr>
              <w:t>11</w:t>
            </w:r>
          </w:p>
        </w:tc>
        <w:tc>
          <w:tcPr>
            <w:tcW w:w="2900" w:type="dxa"/>
          </w:tcPr>
          <w:p>
            <w:pPr>
              <w:pStyle w:val="TableParagraph"/>
              <w:spacing w:before="9"/>
              <w:ind w:left="109"/>
              <w:jc w:val="left"/>
              <w:rPr>
                <w:sz w:val="22"/>
              </w:rPr>
            </w:pPr>
            <w:r>
              <w:rPr>
                <w:sz w:val="22"/>
              </w:rPr>
              <w:t>Lưỡi</w:t>
            </w:r>
            <w:r>
              <w:rPr>
                <w:spacing w:val="-4"/>
                <w:sz w:val="22"/>
              </w:rPr>
              <w:t> </w:t>
            </w:r>
            <w:r>
              <w:rPr>
                <w:sz w:val="22"/>
              </w:rPr>
              <w:t>khoan</w:t>
            </w:r>
            <w:r>
              <w:rPr>
                <w:spacing w:val="-5"/>
                <w:sz w:val="22"/>
              </w:rPr>
              <w:t> </w:t>
            </w:r>
            <w:r>
              <w:rPr>
                <w:sz w:val="22"/>
              </w:rPr>
              <w:t>KC</w:t>
            </w:r>
            <w:r>
              <w:rPr>
                <w:spacing w:val="-4"/>
                <w:sz w:val="22"/>
              </w:rPr>
              <w:t> </w:t>
            </w:r>
            <w:r>
              <w:rPr>
                <w:sz w:val="22"/>
              </w:rPr>
              <w:t>Φ</w:t>
            </w:r>
            <w:r>
              <w:rPr>
                <w:spacing w:val="-2"/>
                <w:sz w:val="22"/>
              </w:rPr>
              <w:t> </w:t>
            </w:r>
            <w:r>
              <w:rPr>
                <w:sz w:val="22"/>
              </w:rPr>
              <w:t>76-</w:t>
            </w:r>
            <w:r>
              <w:rPr>
                <w:spacing w:val="-4"/>
                <w:sz w:val="22"/>
              </w:rPr>
              <w:t>112mm</w:t>
            </w:r>
          </w:p>
        </w:tc>
        <w:tc>
          <w:tcPr>
            <w:tcW w:w="702" w:type="dxa"/>
          </w:tcPr>
          <w:p>
            <w:pPr>
              <w:pStyle w:val="TableParagraph"/>
              <w:spacing w:before="9"/>
              <w:ind w:left="7" w:right="2"/>
              <w:rPr>
                <w:sz w:val="22"/>
              </w:rPr>
            </w:pPr>
            <w:r>
              <w:rPr>
                <w:spacing w:val="-5"/>
                <w:sz w:val="22"/>
              </w:rPr>
              <w:t>cái</w:t>
            </w:r>
          </w:p>
        </w:tc>
        <w:tc>
          <w:tcPr>
            <w:tcW w:w="857" w:type="dxa"/>
          </w:tcPr>
          <w:p>
            <w:pPr>
              <w:pStyle w:val="TableParagraph"/>
              <w:jc w:val="left"/>
              <w:rPr>
                <w:sz w:val="22"/>
              </w:rPr>
            </w:pPr>
          </w:p>
        </w:tc>
        <w:tc>
          <w:tcPr>
            <w:tcW w:w="931" w:type="dxa"/>
          </w:tcPr>
          <w:p>
            <w:pPr>
              <w:pStyle w:val="TableParagraph"/>
              <w:jc w:val="left"/>
              <w:rPr>
                <w:sz w:val="22"/>
              </w:rPr>
            </w:pPr>
          </w:p>
        </w:tc>
        <w:tc>
          <w:tcPr>
            <w:tcW w:w="931" w:type="dxa"/>
          </w:tcPr>
          <w:p>
            <w:pPr>
              <w:pStyle w:val="TableParagraph"/>
              <w:jc w:val="left"/>
              <w:rPr>
                <w:sz w:val="22"/>
              </w:rPr>
            </w:pPr>
          </w:p>
        </w:tc>
        <w:tc>
          <w:tcPr>
            <w:tcW w:w="931" w:type="dxa"/>
          </w:tcPr>
          <w:p>
            <w:pPr>
              <w:pStyle w:val="TableParagraph"/>
              <w:jc w:val="left"/>
              <w:rPr>
                <w:sz w:val="22"/>
              </w:rPr>
            </w:pPr>
          </w:p>
        </w:tc>
        <w:tc>
          <w:tcPr>
            <w:tcW w:w="1125" w:type="dxa"/>
          </w:tcPr>
          <w:p>
            <w:pPr>
              <w:pStyle w:val="TableParagraph"/>
              <w:jc w:val="left"/>
              <w:rPr>
                <w:sz w:val="22"/>
              </w:rPr>
            </w:pPr>
          </w:p>
        </w:tc>
        <w:tc>
          <w:tcPr>
            <w:tcW w:w="1125" w:type="dxa"/>
          </w:tcPr>
          <w:p>
            <w:pPr>
              <w:pStyle w:val="TableParagraph"/>
              <w:jc w:val="left"/>
              <w:rPr>
                <w:sz w:val="22"/>
              </w:rPr>
            </w:pPr>
          </w:p>
        </w:tc>
        <w:tc>
          <w:tcPr>
            <w:tcW w:w="1018" w:type="dxa"/>
          </w:tcPr>
          <w:p>
            <w:pPr>
              <w:pStyle w:val="TableParagraph"/>
              <w:spacing w:before="9"/>
              <w:ind w:right="91"/>
              <w:jc w:val="right"/>
              <w:rPr>
                <w:sz w:val="22"/>
              </w:rPr>
            </w:pPr>
            <w:r>
              <w:rPr>
                <w:spacing w:val="-2"/>
                <w:sz w:val="22"/>
              </w:rPr>
              <w:t>25,20</w:t>
            </w:r>
          </w:p>
        </w:tc>
        <w:tc>
          <w:tcPr>
            <w:tcW w:w="1125" w:type="dxa"/>
          </w:tcPr>
          <w:p>
            <w:pPr>
              <w:pStyle w:val="TableParagraph"/>
              <w:spacing w:before="9"/>
              <w:ind w:right="90"/>
              <w:jc w:val="right"/>
              <w:rPr>
                <w:sz w:val="22"/>
              </w:rPr>
            </w:pPr>
            <w:r>
              <w:rPr>
                <w:spacing w:val="-2"/>
                <w:sz w:val="22"/>
              </w:rPr>
              <w:t>37,20</w:t>
            </w:r>
          </w:p>
        </w:tc>
        <w:tc>
          <w:tcPr>
            <w:tcW w:w="1055" w:type="dxa"/>
          </w:tcPr>
          <w:p>
            <w:pPr>
              <w:pStyle w:val="TableParagraph"/>
              <w:spacing w:before="9"/>
              <w:ind w:right="89"/>
              <w:jc w:val="right"/>
              <w:rPr>
                <w:sz w:val="22"/>
              </w:rPr>
            </w:pPr>
            <w:r>
              <w:rPr>
                <w:spacing w:val="-2"/>
                <w:sz w:val="22"/>
              </w:rPr>
              <w:t>43,52</w:t>
            </w:r>
          </w:p>
        </w:tc>
        <w:tc>
          <w:tcPr>
            <w:tcW w:w="1055" w:type="dxa"/>
          </w:tcPr>
          <w:p>
            <w:pPr>
              <w:pStyle w:val="TableParagraph"/>
              <w:spacing w:before="9"/>
              <w:ind w:right="88"/>
              <w:jc w:val="right"/>
              <w:rPr>
                <w:sz w:val="22"/>
              </w:rPr>
            </w:pPr>
            <w:r>
              <w:rPr>
                <w:spacing w:val="-2"/>
                <w:sz w:val="22"/>
              </w:rPr>
              <w:t>58,76</w:t>
            </w:r>
          </w:p>
        </w:tc>
      </w:tr>
      <w:tr>
        <w:trPr>
          <w:trHeight w:val="328" w:hRule="atLeast"/>
        </w:trPr>
        <w:tc>
          <w:tcPr>
            <w:tcW w:w="536" w:type="dxa"/>
          </w:tcPr>
          <w:p>
            <w:pPr>
              <w:pStyle w:val="TableParagraph"/>
              <w:spacing w:before="9"/>
              <w:ind w:left="12"/>
              <w:rPr>
                <w:sz w:val="22"/>
              </w:rPr>
            </w:pPr>
            <w:r>
              <w:rPr>
                <w:spacing w:val="-5"/>
                <w:sz w:val="22"/>
              </w:rPr>
              <w:t>12</w:t>
            </w:r>
          </w:p>
        </w:tc>
        <w:tc>
          <w:tcPr>
            <w:tcW w:w="2900" w:type="dxa"/>
          </w:tcPr>
          <w:p>
            <w:pPr>
              <w:pStyle w:val="TableParagraph"/>
              <w:spacing w:line="283" w:lineRule="exact"/>
              <w:ind w:left="109"/>
              <w:jc w:val="left"/>
              <w:rPr>
                <w:sz w:val="26"/>
              </w:rPr>
            </w:pPr>
            <w:r>
              <w:rPr>
                <w:sz w:val="26"/>
              </w:rPr>
              <w:t>Mỡ</w:t>
            </w:r>
            <w:r>
              <w:rPr>
                <w:spacing w:val="-7"/>
                <w:sz w:val="26"/>
              </w:rPr>
              <w:t> </w:t>
            </w:r>
            <w:r>
              <w:rPr>
                <w:sz w:val="26"/>
              </w:rPr>
              <w:t>bôi</w:t>
            </w:r>
            <w:r>
              <w:rPr>
                <w:spacing w:val="-5"/>
                <w:sz w:val="26"/>
              </w:rPr>
              <w:t> </w:t>
            </w:r>
            <w:r>
              <w:rPr>
                <w:spacing w:val="-4"/>
                <w:sz w:val="26"/>
              </w:rPr>
              <w:t>trơn</w:t>
            </w:r>
          </w:p>
        </w:tc>
        <w:tc>
          <w:tcPr>
            <w:tcW w:w="702" w:type="dxa"/>
          </w:tcPr>
          <w:p>
            <w:pPr>
              <w:pStyle w:val="TableParagraph"/>
              <w:spacing w:before="9"/>
              <w:ind w:left="7"/>
              <w:rPr>
                <w:sz w:val="22"/>
              </w:rPr>
            </w:pPr>
            <w:r>
              <w:rPr>
                <w:spacing w:val="-5"/>
                <w:sz w:val="22"/>
              </w:rPr>
              <w:t>kg</w:t>
            </w:r>
          </w:p>
        </w:tc>
        <w:tc>
          <w:tcPr>
            <w:tcW w:w="857" w:type="dxa"/>
          </w:tcPr>
          <w:p>
            <w:pPr>
              <w:pStyle w:val="TableParagraph"/>
              <w:spacing w:before="9"/>
              <w:ind w:right="93"/>
              <w:jc w:val="right"/>
              <w:rPr>
                <w:sz w:val="22"/>
              </w:rPr>
            </w:pPr>
            <w:r>
              <w:rPr>
                <w:spacing w:val="-4"/>
                <w:sz w:val="22"/>
              </w:rPr>
              <w:t>0,80</w:t>
            </w:r>
          </w:p>
        </w:tc>
        <w:tc>
          <w:tcPr>
            <w:tcW w:w="931" w:type="dxa"/>
          </w:tcPr>
          <w:p>
            <w:pPr>
              <w:pStyle w:val="TableParagraph"/>
              <w:spacing w:before="9"/>
              <w:ind w:right="93"/>
              <w:jc w:val="right"/>
              <w:rPr>
                <w:sz w:val="22"/>
              </w:rPr>
            </w:pPr>
            <w:r>
              <w:rPr>
                <w:spacing w:val="-4"/>
                <w:sz w:val="22"/>
              </w:rPr>
              <w:t>0,96</w:t>
            </w:r>
          </w:p>
        </w:tc>
        <w:tc>
          <w:tcPr>
            <w:tcW w:w="931" w:type="dxa"/>
          </w:tcPr>
          <w:p>
            <w:pPr>
              <w:pStyle w:val="TableParagraph"/>
              <w:spacing w:before="9"/>
              <w:ind w:right="94"/>
              <w:jc w:val="right"/>
              <w:rPr>
                <w:sz w:val="22"/>
              </w:rPr>
            </w:pPr>
            <w:r>
              <w:rPr>
                <w:spacing w:val="-4"/>
                <w:sz w:val="22"/>
              </w:rPr>
              <w:t>1,26</w:t>
            </w:r>
          </w:p>
        </w:tc>
        <w:tc>
          <w:tcPr>
            <w:tcW w:w="931" w:type="dxa"/>
          </w:tcPr>
          <w:p>
            <w:pPr>
              <w:pStyle w:val="TableParagraph"/>
              <w:spacing w:before="9"/>
              <w:ind w:right="92"/>
              <w:jc w:val="right"/>
              <w:rPr>
                <w:sz w:val="22"/>
              </w:rPr>
            </w:pPr>
            <w:r>
              <w:rPr>
                <w:spacing w:val="-4"/>
                <w:sz w:val="22"/>
              </w:rPr>
              <w:t>1,44</w:t>
            </w:r>
          </w:p>
        </w:tc>
        <w:tc>
          <w:tcPr>
            <w:tcW w:w="1125" w:type="dxa"/>
          </w:tcPr>
          <w:p>
            <w:pPr>
              <w:pStyle w:val="TableParagraph"/>
              <w:spacing w:before="9"/>
              <w:ind w:right="91"/>
              <w:jc w:val="right"/>
              <w:rPr>
                <w:sz w:val="22"/>
              </w:rPr>
            </w:pPr>
            <w:r>
              <w:rPr>
                <w:spacing w:val="-4"/>
                <w:sz w:val="22"/>
              </w:rPr>
              <w:t>1,80</w:t>
            </w:r>
          </w:p>
        </w:tc>
        <w:tc>
          <w:tcPr>
            <w:tcW w:w="1125" w:type="dxa"/>
          </w:tcPr>
          <w:p>
            <w:pPr>
              <w:pStyle w:val="TableParagraph"/>
              <w:spacing w:before="9"/>
              <w:ind w:right="91"/>
              <w:jc w:val="right"/>
              <w:rPr>
                <w:sz w:val="22"/>
              </w:rPr>
            </w:pPr>
            <w:r>
              <w:rPr>
                <w:spacing w:val="-4"/>
                <w:sz w:val="22"/>
              </w:rPr>
              <w:t>2,58</w:t>
            </w:r>
          </w:p>
        </w:tc>
        <w:tc>
          <w:tcPr>
            <w:tcW w:w="1018" w:type="dxa"/>
          </w:tcPr>
          <w:p>
            <w:pPr>
              <w:pStyle w:val="TableParagraph"/>
              <w:spacing w:before="9"/>
              <w:ind w:right="91"/>
              <w:jc w:val="right"/>
              <w:rPr>
                <w:sz w:val="22"/>
              </w:rPr>
            </w:pPr>
            <w:r>
              <w:rPr>
                <w:spacing w:val="-4"/>
                <w:sz w:val="22"/>
              </w:rPr>
              <w:t>3,78</w:t>
            </w:r>
          </w:p>
        </w:tc>
        <w:tc>
          <w:tcPr>
            <w:tcW w:w="1125" w:type="dxa"/>
          </w:tcPr>
          <w:p>
            <w:pPr>
              <w:pStyle w:val="TableParagraph"/>
              <w:spacing w:before="9"/>
              <w:ind w:right="90"/>
              <w:jc w:val="right"/>
              <w:rPr>
                <w:sz w:val="22"/>
              </w:rPr>
            </w:pPr>
            <w:r>
              <w:rPr>
                <w:spacing w:val="-4"/>
                <w:sz w:val="22"/>
              </w:rPr>
              <w:t>5,58</w:t>
            </w:r>
          </w:p>
        </w:tc>
        <w:tc>
          <w:tcPr>
            <w:tcW w:w="1055" w:type="dxa"/>
          </w:tcPr>
          <w:p>
            <w:pPr>
              <w:pStyle w:val="TableParagraph"/>
              <w:spacing w:before="9"/>
              <w:ind w:right="89"/>
              <w:jc w:val="right"/>
              <w:rPr>
                <w:sz w:val="22"/>
              </w:rPr>
            </w:pPr>
            <w:r>
              <w:rPr>
                <w:spacing w:val="-4"/>
                <w:sz w:val="22"/>
              </w:rPr>
              <w:t>6,53</w:t>
            </w:r>
          </w:p>
        </w:tc>
        <w:tc>
          <w:tcPr>
            <w:tcW w:w="1055" w:type="dxa"/>
          </w:tcPr>
          <w:p>
            <w:pPr>
              <w:pStyle w:val="TableParagraph"/>
              <w:spacing w:before="9"/>
              <w:ind w:right="88"/>
              <w:jc w:val="right"/>
              <w:rPr>
                <w:sz w:val="22"/>
              </w:rPr>
            </w:pPr>
            <w:r>
              <w:rPr>
                <w:spacing w:val="-4"/>
                <w:sz w:val="22"/>
              </w:rPr>
              <w:t>8,81</w:t>
            </w:r>
          </w:p>
        </w:tc>
      </w:tr>
      <w:tr>
        <w:trPr>
          <w:trHeight w:val="330" w:hRule="atLeast"/>
        </w:trPr>
        <w:tc>
          <w:tcPr>
            <w:tcW w:w="536" w:type="dxa"/>
          </w:tcPr>
          <w:p>
            <w:pPr>
              <w:pStyle w:val="TableParagraph"/>
              <w:spacing w:before="12"/>
              <w:ind w:left="12"/>
              <w:rPr>
                <w:sz w:val="22"/>
              </w:rPr>
            </w:pPr>
            <w:r>
              <w:rPr>
                <w:spacing w:val="-5"/>
                <w:sz w:val="22"/>
              </w:rPr>
              <w:t>13</w:t>
            </w:r>
          </w:p>
        </w:tc>
        <w:tc>
          <w:tcPr>
            <w:tcW w:w="2900" w:type="dxa"/>
          </w:tcPr>
          <w:p>
            <w:pPr>
              <w:pStyle w:val="TableParagraph"/>
              <w:spacing w:line="283" w:lineRule="exact"/>
              <w:ind w:left="109"/>
              <w:jc w:val="left"/>
              <w:rPr>
                <w:sz w:val="26"/>
              </w:rPr>
            </w:pPr>
            <w:r>
              <w:rPr>
                <w:sz w:val="26"/>
              </w:rPr>
              <w:t>Múpta</w:t>
            </w:r>
            <w:r>
              <w:rPr>
                <w:spacing w:val="-6"/>
                <w:sz w:val="26"/>
              </w:rPr>
              <w:t> </w:t>
            </w:r>
            <w:r>
              <w:rPr>
                <w:sz w:val="26"/>
              </w:rPr>
              <w:t>Φ</w:t>
            </w:r>
            <w:r>
              <w:rPr>
                <w:spacing w:val="-5"/>
                <w:sz w:val="26"/>
              </w:rPr>
              <w:t> </w:t>
            </w:r>
            <w:r>
              <w:rPr>
                <w:spacing w:val="-4"/>
                <w:sz w:val="26"/>
              </w:rPr>
              <w:t>50mm</w:t>
            </w:r>
          </w:p>
        </w:tc>
        <w:tc>
          <w:tcPr>
            <w:tcW w:w="702" w:type="dxa"/>
          </w:tcPr>
          <w:p>
            <w:pPr>
              <w:pStyle w:val="TableParagraph"/>
              <w:spacing w:before="12"/>
              <w:ind w:left="7" w:right="2"/>
              <w:rPr>
                <w:sz w:val="22"/>
              </w:rPr>
            </w:pPr>
            <w:r>
              <w:rPr>
                <w:spacing w:val="-5"/>
                <w:sz w:val="22"/>
              </w:rPr>
              <w:t>cái</w:t>
            </w:r>
          </w:p>
        </w:tc>
        <w:tc>
          <w:tcPr>
            <w:tcW w:w="857" w:type="dxa"/>
          </w:tcPr>
          <w:p>
            <w:pPr>
              <w:pStyle w:val="TableParagraph"/>
              <w:spacing w:before="12"/>
              <w:ind w:right="93"/>
              <w:jc w:val="right"/>
              <w:rPr>
                <w:sz w:val="22"/>
              </w:rPr>
            </w:pPr>
            <w:r>
              <w:rPr>
                <w:spacing w:val="-4"/>
                <w:sz w:val="22"/>
              </w:rPr>
              <w:t>1,20</w:t>
            </w:r>
          </w:p>
        </w:tc>
        <w:tc>
          <w:tcPr>
            <w:tcW w:w="931" w:type="dxa"/>
          </w:tcPr>
          <w:p>
            <w:pPr>
              <w:pStyle w:val="TableParagraph"/>
              <w:spacing w:before="12"/>
              <w:ind w:right="93"/>
              <w:jc w:val="right"/>
              <w:rPr>
                <w:sz w:val="22"/>
              </w:rPr>
            </w:pPr>
            <w:r>
              <w:rPr>
                <w:spacing w:val="-4"/>
                <w:sz w:val="22"/>
              </w:rPr>
              <w:t>1,44</w:t>
            </w:r>
          </w:p>
        </w:tc>
        <w:tc>
          <w:tcPr>
            <w:tcW w:w="931" w:type="dxa"/>
          </w:tcPr>
          <w:p>
            <w:pPr>
              <w:pStyle w:val="TableParagraph"/>
              <w:spacing w:before="12"/>
              <w:ind w:right="94"/>
              <w:jc w:val="right"/>
              <w:rPr>
                <w:sz w:val="22"/>
              </w:rPr>
            </w:pPr>
            <w:r>
              <w:rPr>
                <w:spacing w:val="-4"/>
                <w:sz w:val="22"/>
              </w:rPr>
              <w:t>1,89</w:t>
            </w:r>
          </w:p>
        </w:tc>
        <w:tc>
          <w:tcPr>
            <w:tcW w:w="931" w:type="dxa"/>
          </w:tcPr>
          <w:p>
            <w:pPr>
              <w:pStyle w:val="TableParagraph"/>
              <w:spacing w:before="12"/>
              <w:ind w:right="92"/>
              <w:jc w:val="right"/>
              <w:rPr>
                <w:sz w:val="22"/>
              </w:rPr>
            </w:pPr>
            <w:r>
              <w:rPr>
                <w:spacing w:val="-4"/>
                <w:sz w:val="22"/>
              </w:rPr>
              <w:t>2,16</w:t>
            </w:r>
          </w:p>
        </w:tc>
        <w:tc>
          <w:tcPr>
            <w:tcW w:w="1125" w:type="dxa"/>
          </w:tcPr>
          <w:p>
            <w:pPr>
              <w:pStyle w:val="TableParagraph"/>
              <w:spacing w:before="12"/>
              <w:ind w:right="91"/>
              <w:jc w:val="right"/>
              <w:rPr>
                <w:sz w:val="22"/>
              </w:rPr>
            </w:pPr>
            <w:r>
              <w:rPr>
                <w:spacing w:val="-4"/>
                <w:sz w:val="22"/>
              </w:rPr>
              <w:t>2,70</w:t>
            </w:r>
          </w:p>
        </w:tc>
        <w:tc>
          <w:tcPr>
            <w:tcW w:w="1125" w:type="dxa"/>
          </w:tcPr>
          <w:p>
            <w:pPr>
              <w:pStyle w:val="TableParagraph"/>
              <w:spacing w:before="12"/>
              <w:ind w:right="91"/>
              <w:jc w:val="right"/>
              <w:rPr>
                <w:sz w:val="22"/>
              </w:rPr>
            </w:pPr>
            <w:r>
              <w:rPr>
                <w:spacing w:val="-4"/>
                <w:sz w:val="22"/>
              </w:rPr>
              <w:t>3,87</w:t>
            </w:r>
          </w:p>
        </w:tc>
        <w:tc>
          <w:tcPr>
            <w:tcW w:w="1018" w:type="dxa"/>
          </w:tcPr>
          <w:p>
            <w:pPr>
              <w:pStyle w:val="TableParagraph"/>
              <w:spacing w:before="12"/>
              <w:ind w:right="91"/>
              <w:jc w:val="right"/>
              <w:rPr>
                <w:sz w:val="22"/>
              </w:rPr>
            </w:pPr>
            <w:r>
              <w:rPr>
                <w:spacing w:val="-4"/>
                <w:sz w:val="22"/>
              </w:rPr>
              <w:t>5,67</w:t>
            </w:r>
          </w:p>
        </w:tc>
        <w:tc>
          <w:tcPr>
            <w:tcW w:w="1125" w:type="dxa"/>
          </w:tcPr>
          <w:p>
            <w:pPr>
              <w:pStyle w:val="TableParagraph"/>
              <w:spacing w:before="12"/>
              <w:ind w:right="90"/>
              <w:jc w:val="right"/>
              <w:rPr>
                <w:sz w:val="22"/>
              </w:rPr>
            </w:pPr>
            <w:r>
              <w:rPr>
                <w:spacing w:val="-4"/>
                <w:sz w:val="22"/>
              </w:rPr>
              <w:t>8,37</w:t>
            </w:r>
          </w:p>
        </w:tc>
        <w:tc>
          <w:tcPr>
            <w:tcW w:w="1055" w:type="dxa"/>
          </w:tcPr>
          <w:p>
            <w:pPr>
              <w:pStyle w:val="TableParagraph"/>
              <w:spacing w:before="12"/>
              <w:ind w:right="89"/>
              <w:jc w:val="right"/>
              <w:rPr>
                <w:sz w:val="22"/>
              </w:rPr>
            </w:pPr>
            <w:r>
              <w:rPr>
                <w:spacing w:val="-4"/>
                <w:sz w:val="22"/>
              </w:rPr>
              <w:t>9,79</w:t>
            </w:r>
          </w:p>
        </w:tc>
        <w:tc>
          <w:tcPr>
            <w:tcW w:w="1055" w:type="dxa"/>
          </w:tcPr>
          <w:p>
            <w:pPr>
              <w:pStyle w:val="TableParagraph"/>
              <w:spacing w:before="12"/>
              <w:ind w:right="88"/>
              <w:jc w:val="right"/>
              <w:rPr>
                <w:sz w:val="22"/>
              </w:rPr>
            </w:pPr>
            <w:r>
              <w:rPr>
                <w:spacing w:val="-2"/>
                <w:sz w:val="22"/>
              </w:rPr>
              <w:t>13,22</w:t>
            </w:r>
          </w:p>
        </w:tc>
      </w:tr>
      <w:tr>
        <w:trPr>
          <w:trHeight w:val="330" w:hRule="atLeast"/>
        </w:trPr>
        <w:tc>
          <w:tcPr>
            <w:tcW w:w="536" w:type="dxa"/>
          </w:tcPr>
          <w:p>
            <w:pPr>
              <w:pStyle w:val="TableParagraph"/>
              <w:spacing w:before="9"/>
              <w:ind w:left="12"/>
              <w:rPr>
                <w:sz w:val="22"/>
              </w:rPr>
            </w:pPr>
            <w:r>
              <w:rPr>
                <w:spacing w:val="-5"/>
                <w:sz w:val="22"/>
              </w:rPr>
              <w:t>14</w:t>
            </w:r>
          </w:p>
        </w:tc>
        <w:tc>
          <w:tcPr>
            <w:tcW w:w="2900" w:type="dxa"/>
          </w:tcPr>
          <w:p>
            <w:pPr>
              <w:pStyle w:val="TableParagraph"/>
              <w:spacing w:line="283" w:lineRule="exact"/>
              <w:ind w:left="109"/>
              <w:jc w:val="left"/>
              <w:rPr>
                <w:sz w:val="26"/>
              </w:rPr>
            </w:pPr>
            <w:r>
              <w:rPr>
                <w:sz w:val="26"/>
              </w:rPr>
              <w:t>Nhíp</w:t>
            </w:r>
            <w:r>
              <w:rPr>
                <w:spacing w:val="-5"/>
                <w:sz w:val="26"/>
              </w:rPr>
              <w:t> </w:t>
            </w:r>
            <w:r>
              <w:rPr>
                <w:sz w:val="26"/>
              </w:rPr>
              <w:t>pen</w:t>
            </w:r>
            <w:r>
              <w:rPr>
                <w:spacing w:val="-5"/>
                <w:sz w:val="26"/>
              </w:rPr>
              <w:t> </w:t>
            </w:r>
            <w:r>
              <w:rPr>
                <w:sz w:val="26"/>
              </w:rPr>
              <w:t>Φ</w:t>
            </w:r>
            <w:r>
              <w:rPr>
                <w:spacing w:val="-2"/>
                <w:sz w:val="26"/>
              </w:rPr>
              <w:t> 146mm</w:t>
            </w:r>
          </w:p>
        </w:tc>
        <w:tc>
          <w:tcPr>
            <w:tcW w:w="702" w:type="dxa"/>
          </w:tcPr>
          <w:p>
            <w:pPr>
              <w:pStyle w:val="TableParagraph"/>
              <w:spacing w:before="9"/>
              <w:ind w:left="7" w:right="2"/>
              <w:rPr>
                <w:sz w:val="22"/>
              </w:rPr>
            </w:pPr>
            <w:r>
              <w:rPr>
                <w:spacing w:val="-5"/>
                <w:sz w:val="22"/>
              </w:rPr>
              <w:t>cái</w:t>
            </w:r>
          </w:p>
        </w:tc>
        <w:tc>
          <w:tcPr>
            <w:tcW w:w="857" w:type="dxa"/>
          </w:tcPr>
          <w:p>
            <w:pPr>
              <w:pStyle w:val="TableParagraph"/>
              <w:spacing w:before="9"/>
              <w:ind w:right="93"/>
              <w:jc w:val="right"/>
              <w:rPr>
                <w:sz w:val="22"/>
              </w:rPr>
            </w:pPr>
            <w:r>
              <w:rPr>
                <w:spacing w:val="-4"/>
                <w:sz w:val="22"/>
              </w:rPr>
              <w:t>0,80</w:t>
            </w:r>
          </w:p>
        </w:tc>
        <w:tc>
          <w:tcPr>
            <w:tcW w:w="931" w:type="dxa"/>
          </w:tcPr>
          <w:p>
            <w:pPr>
              <w:pStyle w:val="TableParagraph"/>
              <w:spacing w:before="9"/>
              <w:ind w:right="93"/>
              <w:jc w:val="right"/>
              <w:rPr>
                <w:sz w:val="22"/>
              </w:rPr>
            </w:pPr>
            <w:r>
              <w:rPr>
                <w:spacing w:val="-4"/>
                <w:sz w:val="22"/>
              </w:rPr>
              <w:t>0,96</w:t>
            </w:r>
          </w:p>
        </w:tc>
        <w:tc>
          <w:tcPr>
            <w:tcW w:w="931" w:type="dxa"/>
          </w:tcPr>
          <w:p>
            <w:pPr>
              <w:pStyle w:val="TableParagraph"/>
              <w:spacing w:before="9"/>
              <w:ind w:right="94"/>
              <w:jc w:val="right"/>
              <w:rPr>
                <w:sz w:val="22"/>
              </w:rPr>
            </w:pPr>
            <w:r>
              <w:rPr>
                <w:spacing w:val="-4"/>
                <w:sz w:val="22"/>
              </w:rPr>
              <w:t>1,26</w:t>
            </w:r>
          </w:p>
        </w:tc>
        <w:tc>
          <w:tcPr>
            <w:tcW w:w="931" w:type="dxa"/>
          </w:tcPr>
          <w:p>
            <w:pPr>
              <w:pStyle w:val="TableParagraph"/>
              <w:spacing w:before="9"/>
              <w:ind w:right="92"/>
              <w:jc w:val="right"/>
              <w:rPr>
                <w:sz w:val="22"/>
              </w:rPr>
            </w:pPr>
            <w:r>
              <w:rPr>
                <w:spacing w:val="-4"/>
                <w:sz w:val="22"/>
              </w:rPr>
              <w:t>1,44</w:t>
            </w:r>
          </w:p>
        </w:tc>
        <w:tc>
          <w:tcPr>
            <w:tcW w:w="1125" w:type="dxa"/>
          </w:tcPr>
          <w:p>
            <w:pPr>
              <w:pStyle w:val="TableParagraph"/>
              <w:spacing w:before="9"/>
              <w:ind w:right="91"/>
              <w:jc w:val="right"/>
              <w:rPr>
                <w:sz w:val="22"/>
              </w:rPr>
            </w:pPr>
            <w:r>
              <w:rPr>
                <w:spacing w:val="-4"/>
                <w:sz w:val="22"/>
              </w:rPr>
              <w:t>1,80</w:t>
            </w:r>
          </w:p>
        </w:tc>
        <w:tc>
          <w:tcPr>
            <w:tcW w:w="1125" w:type="dxa"/>
          </w:tcPr>
          <w:p>
            <w:pPr>
              <w:pStyle w:val="TableParagraph"/>
              <w:spacing w:before="9"/>
              <w:ind w:right="91"/>
              <w:jc w:val="right"/>
              <w:rPr>
                <w:sz w:val="22"/>
              </w:rPr>
            </w:pPr>
            <w:r>
              <w:rPr>
                <w:spacing w:val="-4"/>
                <w:sz w:val="22"/>
              </w:rPr>
              <w:t>2,58</w:t>
            </w:r>
          </w:p>
        </w:tc>
        <w:tc>
          <w:tcPr>
            <w:tcW w:w="1018" w:type="dxa"/>
          </w:tcPr>
          <w:p>
            <w:pPr>
              <w:pStyle w:val="TableParagraph"/>
              <w:spacing w:before="9"/>
              <w:ind w:right="91"/>
              <w:jc w:val="right"/>
              <w:rPr>
                <w:sz w:val="22"/>
              </w:rPr>
            </w:pPr>
            <w:r>
              <w:rPr>
                <w:spacing w:val="-4"/>
                <w:sz w:val="22"/>
              </w:rPr>
              <w:t>3,78</w:t>
            </w:r>
          </w:p>
        </w:tc>
        <w:tc>
          <w:tcPr>
            <w:tcW w:w="1125" w:type="dxa"/>
          </w:tcPr>
          <w:p>
            <w:pPr>
              <w:pStyle w:val="TableParagraph"/>
              <w:spacing w:before="9"/>
              <w:ind w:right="90"/>
              <w:jc w:val="right"/>
              <w:rPr>
                <w:sz w:val="22"/>
              </w:rPr>
            </w:pPr>
            <w:r>
              <w:rPr>
                <w:spacing w:val="-4"/>
                <w:sz w:val="22"/>
              </w:rPr>
              <w:t>5,58</w:t>
            </w:r>
          </w:p>
        </w:tc>
        <w:tc>
          <w:tcPr>
            <w:tcW w:w="1055" w:type="dxa"/>
          </w:tcPr>
          <w:p>
            <w:pPr>
              <w:pStyle w:val="TableParagraph"/>
              <w:spacing w:before="9"/>
              <w:ind w:right="89"/>
              <w:jc w:val="right"/>
              <w:rPr>
                <w:sz w:val="22"/>
              </w:rPr>
            </w:pPr>
            <w:r>
              <w:rPr>
                <w:spacing w:val="-4"/>
                <w:sz w:val="22"/>
              </w:rPr>
              <w:t>6,53</w:t>
            </w:r>
          </w:p>
        </w:tc>
        <w:tc>
          <w:tcPr>
            <w:tcW w:w="1055" w:type="dxa"/>
          </w:tcPr>
          <w:p>
            <w:pPr>
              <w:pStyle w:val="TableParagraph"/>
              <w:spacing w:before="9"/>
              <w:ind w:right="88"/>
              <w:jc w:val="right"/>
              <w:rPr>
                <w:sz w:val="22"/>
              </w:rPr>
            </w:pPr>
            <w:r>
              <w:rPr>
                <w:spacing w:val="-4"/>
                <w:sz w:val="22"/>
              </w:rPr>
              <w:t>8,81</w:t>
            </w:r>
          </w:p>
        </w:tc>
      </w:tr>
      <w:tr>
        <w:trPr>
          <w:trHeight w:val="328" w:hRule="atLeast"/>
        </w:trPr>
        <w:tc>
          <w:tcPr>
            <w:tcW w:w="536" w:type="dxa"/>
          </w:tcPr>
          <w:p>
            <w:pPr>
              <w:pStyle w:val="TableParagraph"/>
              <w:spacing w:before="9"/>
              <w:ind w:left="12"/>
              <w:rPr>
                <w:sz w:val="22"/>
              </w:rPr>
            </w:pPr>
            <w:r>
              <w:rPr>
                <w:spacing w:val="-5"/>
                <w:sz w:val="22"/>
              </w:rPr>
              <w:t>15</w:t>
            </w:r>
          </w:p>
        </w:tc>
        <w:tc>
          <w:tcPr>
            <w:tcW w:w="2900" w:type="dxa"/>
          </w:tcPr>
          <w:p>
            <w:pPr>
              <w:pStyle w:val="TableParagraph"/>
              <w:spacing w:before="9"/>
              <w:ind w:left="109"/>
              <w:jc w:val="left"/>
              <w:rPr>
                <w:sz w:val="22"/>
              </w:rPr>
            </w:pPr>
            <w:r>
              <w:rPr>
                <w:sz w:val="22"/>
              </w:rPr>
              <w:t>Nhíp</w:t>
            </w:r>
            <w:r>
              <w:rPr>
                <w:spacing w:val="-1"/>
                <w:sz w:val="22"/>
              </w:rPr>
              <w:t> </w:t>
            </w:r>
            <w:r>
              <w:rPr>
                <w:sz w:val="22"/>
              </w:rPr>
              <w:t>pen</w:t>
            </w:r>
            <w:r>
              <w:rPr>
                <w:spacing w:val="-1"/>
                <w:sz w:val="22"/>
              </w:rPr>
              <w:t> </w:t>
            </w:r>
            <w:r>
              <w:rPr>
                <w:sz w:val="22"/>
              </w:rPr>
              <w:t>Φ</w:t>
            </w:r>
            <w:r>
              <w:rPr>
                <w:spacing w:val="-3"/>
                <w:sz w:val="22"/>
              </w:rPr>
              <w:t> </w:t>
            </w:r>
            <w:r>
              <w:rPr>
                <w:spacing w:val="-4"/>
                <w:sz w:val="22"/>
              </w:rPr>
              <w:t>108mm</w:t>
            </w:r>
          </w:p>
        </w:tc>
        <w:tc>
          <w:tcPr>
            <w:tcW w:w="702" w:type="dxa"/>
          </w:tcPr>
          <w:p>
            <w:pPr>
              <w:pStyle w:val="TableParagraph"/>
              <w:spacing w:before="9"/>
              <w:ind w:left="7" w:right="1"/>
              <w:rPr>
                <w:sz w:val="22"/>
              </w:rPr>
            </w:pPr>
            <w:r>
              <w:rPr>
                <w:spacing w:val="-10"/>
                <w:sz w:val="22"/>
              </w:rPr>
              <w:t>m</w:t>
            </w:r>
          </w:p>
        </w:tc>
        <w:tc>
          <w:tcPr>
            <w:tcW w:w="857" w:type="dxa"/>
          </w:tcPr>
          <w:p>
            <w:pPr>
              <w:pStyle w:val="TableParagraph"/>
              <w:spacing w:before="9"/>
              <w:ind w:right="93"/>
              <w:jc w:val="right"/>
              <w:rPr>
                <w:sz w:val="22"/>
              </w:rPr>
            </w:pPr>
            <w:r>
              <w:rPr>
                <w:spacing w:val="-4"/>
                <w:sz w:val="22"/>
              </w:rPr>
              <w:t>0,13</w:t>
            </w:r>
          </w:p>
        </w:tc>
        <w:tc>
          <w:tcPr>
            <w:tcW w:w="931" w:type="dxa"/>
          </w:tcPr>
          <w:p>
            <w:pPr>
              <w:pStyle w:val="TableParagraph"/>
              <w:spacing w:before="9"/>
              <w:ind w:right="93"/>
              <w:jc w:val="right"/>
              <w:rPr>
                <w:sz w:val="22"/>
              </w:rPr>
            </w:pPr>
            <w:r>
              <w:rPr>
                <w:spacing w:val="-4"/>
                <w:sz w:val="22"/>
              </w:rPr>
              <w:t>0,16</w:t>
            </w:r>
          </w:p>
        </w:tc>
        <w:tc>
          <w:tcPr>
            <w:tcW w:w="931" w:type="dxa"/>
          </w:tcPr>
          <w:p>
            <w:pPr>
              <w:pStyle w:val="TableParagraph"/>
              <w:spacing w:before="9"/>
              <w:ind w:right="94"/>
              <w:jc w:val="right"/>
              <w:rPr>
                <w:sz w:val="22"/>
              </w:rPr>
            </w:pPr>
            <w:r>
              <w:rPr>
                <w:spacing w:val="-4"/>
                <w:sz w:val="22"/>
              </w:rPr>
              <w:t>0,21</w:t>
            </w:r>
          </w:p>
        </w:tc>
        <w:tc>
          <w:tcPr>
            <w:tcW w:w="931" w:type="dxa"/>
          </w:tcPr>
          <w:p>
            <w:pPr>
              <w:pStyle w:val="TableParagraph"/>
              <w:spacing w:before="9"/>
              <w:ind w:right="92"/>
              <w:jc w:val="right"/>
              <w:rPr>
                <w:sz w:val="22"/>
              </w:rPr>
            </w:pPr>
            <w:r>
              <w:rPr>
                <w:spacing w:val="-4"/>
                <w:sz w:val="22"/>
              </w:rPr>
              <w:t>0,24</w:t>
            </w:r>
          </w:p>
        </w:tc>
        <w:tc>
          <w:tcPr>
            <w:tcW w:w="1125" w:type="dxa"/>
          </w:tcPr>
          <w:p>
            <w:pPr>
              <w:pStyle w:val="TableParagraph"/>
              <w:spacing w:before="9"/>
              <w:ind w:right="91"/>
              <w:jc w:val="right"/>
              <w:rPr>
                <w:sz w:val="22"/>
              </w:rPr>
            </w:pPr>
            <w:r>
              <w:rPr>
                <w:spacing w:val="-4"/>
                <w:sz w:val="22"/>
              </w:rPr>
              <w:t>0,30</w:t>
            </w:r>
          </w:p>
        </w:tc>
        <w:tc>
          <w:tcPr>
            <w:tcW w:w="1125" w:type="dxa"/>
          </w:tcPr>
          <w:p>
            <w:pPr>
              <w:pStyle w:val="TableParagraph"/>
              <w:spacing w:before="9"/>
              <w:ind w:right="91"/>
              <w:jc w:val="right"/>
              <w:rPr>
                <w:sz w:val="22"/>
              </w:rPr>
            </w:pPr>
            <w:r>
              <w:rPr>
                <w:spacing w:val="-4"/>
                <w:sz w:val="22"/>
              </w:rPr>
              <w:t>0,43</w:t>
            </w:r>
          </w:p>
        </w:tc>
        <w:tc>
          <w:tcPr>
            <w:tcW w:w="1018" w:type="dxa"/>
          </w:tcPr>
          <w:p>
            <w:pPr>
              <w:pStyle w:val="TableParagraph"/>
              <w:spacing w:before="9"/>
              <w:ind w:right="91"/>
              <w:jc w:val="right"/>
              <w:rPr>
                <w:sz w:val="22"/>
              </w:rPr>
            </w:pPr>
            <w:r>
              <w:rPr>
                <w:spacing w:val="-4"/>
                <w:sz w:val="22"/>
              </w:rPr>
              <w:t>0,63</w:t>
            </w:r>
          </w:p>
        </w:tc>
        <w:tc>
          <w:tcPr>
            <w:tcW w:w="1125" w:type="dxa"/>
          </w:tcPr>
          <w:p>
            <w:pPr>
              <w:pStyle w:val="TableParagraph"/>
              <w:spacing w:before="9"/>
              <w:ind w:right="90"/>
              <w:jc w:val="right"/>
              <w:rPr>
                <w:sz w:val="22"/>
              </w:rPr>
            </w:pPr>
            <w:r>
              <w:rPr>
                <w:spacing w:val="-4"/>
                <w:sz w:val="22"/>
              </w:rPr>
              <w:t>0,93</w:t>
            </w:r>
          </w:p>
        </w:tc>
        <w:tc>
          <w:tcPr>
            <w:tcW w:w="1055" w:type="dxa"/>
          </w:tcPr>
          <w:p>
            <w:pPr>
              <w:pStyle w:val="TableParagraph"/>
              <w:spacing w:before="9"/>
              <w:ind w:right="89"/>
              <w:jc w:val="right"/>
              <w:rPr>
                <w:sz w:val="22"/>
              </w:rPr>
            </w:pPr>
            <w:r>
              <w:rPr>
                <w:spacing w:val="-4"/>
                <w:sz w:val="22"/>
              </w:rPr>
              <w:t>1,09</w:t>
            </w:r>
          </w:p>
        </w:tc>
        <w:tc>
          <w:tcPr>
            <w:tcW w:w="1055" w:type="dxa"/>
          </w:tcPr>
          <w:p>
            <w:pPr>
              <w:pStyle w:val="TableParagraph"/>
              <w:spacing w:before="9"/>
              <w:ind w:right="88"/>
              <w:jc w:val="right"/>
              <w:rPr>
                <w:sz w:val="22"/>
              </w:rPr>
            </w:pPr>
            <w:r>
              <w:rPr>
                <w:spacing w:val="-4"/>
                <w:sz w:val="22"/>
              </w:rPr>
              <w:t>1,47</w:t>
            </w:r>
          </w:p>
        </w:tc>
      </w:tr>
      <w:tr>
        <w:trPr>
          <w:trHeight w:val="330" w:hRule="atLeast"/>
        </w:trPr>
        <w:tc>
          <w:tcPr>
            <w:tcW w:w="536" w:type="dxa"/>
          </w:tcPr>
          <w:p>
            <w:pPr>
              <w:pStyle w:val="TableParagraph"/>
              <w:spacing w:before="12"/>
              <w:ind w:left="12"/>
              <w:rPr>
                <w:sz w:val="22"/>
              </w:rPr>
            </w:pPr>
            <w:r>
              <w:rPr>
                <w:spacing w:val="-5"/>
                <w:sz w:val="22"/>
              </w:rPr>
              <w:t>16</w:t>
            </w:r>
          </w:p>
        </w:tc>
        <w:tc>
          <w:tcPr>
            <w:tcW w:w="2900" w:type="dxa"/>
          </w:tcPr>
          <w:p>
            <w:pPr>
              <w:pStyle w:val="TableParagraph"/>
              <w:spacing w:line="283" w:lineRule="exact"/>
              <w:ind w:left="109"/>
              <w:jc w:val="left"/>
              <w:rPr>
                <w:sz w:val="26"/>
              </w:rPr>
            </w:pPr>
            <w:r>
              <w:rPr>
                <w:sz w:val="26"/>
              </w:rPr>
              <w:t>Ống</w:t>
            </w:r>
            <w:r>
              <w:rPr>
                <w:spacing w:val="-7"/>
                <w:sz w:val="26"/>
              </w:rPr>
              <w:t> </w:t>
            </w:r>
            <w:r>
              <w:rPr>
                <w:sz w:val="26"/>
              </w:rPr>
              <w:t>chống</w:t>
            </w:r>
            <w:r>
              <w:rPr>
                <w:spacing w:val="-4"/>
                <w:sz w:val="26"/>
              </w:rPr>
              <w:t> </w:t>
            </w:r>
            <w:r>
              <w:rPr>
                <w:spacing w:val="-2"/>
                <w:sz w:val="26"/>
              </w:rPr>
              <w:t>Φ146mm</w:t>
            </w:r>
          </w:p>
        </w:tc>
        <w:tc>
          <w:tcPr>
            <w:tcW w:w="702" w:type="dxa"/>
          </w:tcPr>
          <w:p>
            <w:pPr>
              <w:pStyle w:val="TableParagraph"/>
              <w:spacing w:before="12"/>
              <w:ind w:left="7" w:right="1"/>
              <w:rPr>
                <w:sz w:val="22"/>
              </w:rPr>
            </w:pPr>
            <w:r>
              <w:rPr>
                <w:spacing w:val="-10"/>
                <w:sz w:val="22"/>
              </w:rPr>
              <w:t>m</w:t>
            </w:r>
          </w:p>
        </w:tc>
        <w:tc>
          <w:tcPr>
            <w:tcW w:w="857" w:type="dxa"/>
          </w:tcPr>
          <w:p>
            <w:pPr>
              <w:pStyle w:val="TableParagraph"/>
              <w:spacing w:before="12"/>
              <w:ind w:right="93"/>
              <w:jc w:val="right"/>
              <w:rPr>
                <w:sz w:val="22"/>
              </w:rPr>
            </w:pPr>
            <w:r>
              <w:rPr>
                <w:spacing w:val="-4"/>
                <w:sz w:val="22"/>
              </w:rPr>
              <w:t>0,69</w:t>
            </w:r>
          </w:p>
        </w:tc>
        <w:tc>
          <w:tcPr>
            <w:tcW w:w="931" w:type="dxa"/>
          </w:tcPr>
          <w:p>
            <w:pPr>
              <w:pStyle w:val="TableParagraph"/>
              <w:spacing w:before="12"/>
              <w:ind w:right="93"/>
              <w:jc w:val="right"/>
              <w:rPr>
                <w:sz w:val="22"/>
              </w:rPr>
            </w:pPr>
            <w:r>
              <w:rPr>
                <w:spacing w:val="-4"/>
                <w:sz w:val="22"/>
              </w:rPr>
              <w:t>0,83</w:t>
            </w:r>
          </w:p>
        </w:tc>
        <w:tc>
          <w:tcPr>
            <w:tcW w:w="931" w:type="dxa"/>
          </w:tcPr>
          <w:p>
            <w:pPr>
              <w:pStyle w:val="TableParagraph"/>
              <w:spacing w:before="12"/>
              <w:ind w:right="94"/>
              <w:jc w:val="right"/>
              <w:rPr>
                <w:sz w:val="22"/>
              </w:rPr>
            </w:pPr>
            <w:r>
              <w:rPr>
                <w:spacing w:val="-4"/>
                <w:sz w:val="22"/>
              </w:rPr>
              <w:t>1,09</w:t>
            </w:r>
          </w:p>
        </w:tc>
        <w:tc>
          <w:tcPr>
            <w:tcW w:w="931" w:type="dxa"/>
          </w:tcPr>
          <w:p>
            <w:pPr>
              <w:pStyle w:val="TableParagraph"/>
              <w:spacing w:before="12"/>
              <w:ind w:right="92"/>
              <w:jc w:val="right"/>
              <w:rPr>
                <w:sz w:val="22"/>
              </w:rPr>
            </w:pPr>
            <w:r>
              <w:rPr>
                <w:spacing w:val="-4"/>
                <w:sz w:val="22"/>
              </w:rPr>
              <w:t>1,25</w:t>
            </w:r>
          </w:p>
        </w:tc>
        <w:tc>
          <w:tcPr>
            <w:tcW w:w="1125" w:type="dxa"/>
          </w:tcPr>
          <w:p>
            <w:pPr>
              <w:pStyle w:val="TableParagraph"/>
              <w:spacing w:before="12"/>
              <w:ind w:right="91"/>
              <w:jc w:val="right"/>
              <w:rPr>
                <w:sz w:val="22"/>
              </w:rPr>
            </w:pPr>
            <w:r>
              <w:rPr>
                <w:spacing w:val="-4"/>
                <w:sz w:val="22"/>
              </w:rPr>
              <w:t>1,56</w:t>
            </w:r>
          </w:p>
        </w:tc>
        <w:tc>
          <w:tcPr>
            <w:tcW w:w="1125" w:type="dxa"/>
          </w:tcPr>
          <w:p>
            <w:pPr>
              <w:pStyle w:val="TableParagraph"/>
              <w:spacing w:before="12"/>
              <w:ind w:right="91"/>
              <w:jc w:val="right"/>
              <w:rPr>
                <w:sz w:val="22"/>
              </w:rPr>
            </w:pPr>
            <w:r>
              <w:rPr>
                <w:spacing w:val="-4"/>
                <w:sz w:val="22"/>
              </w:rPr>
              <w:t>2,24</w:t>
            </w:r>
          </w:p>
        </w:tc>
        <w:tc>
          <w:tcPr>
            <w:tcW w:w="1018" w:type="dxa"/>
          </w:tcPr>
          <w:p>
            <w:pPr>
              <w:pStyle w:val="TableParagraph"/>
              <w:spacing w:before="12"/>
              <w:ind w:right="91"/>
              <w:jc w:val="right"/>
              <w:rPr>
                <w:sz w:val="22"/>
              </w:rPr>
            </w:pPr>
            <w:r>
              <w:rPr>
                <w:spacing w:val="-4"/>
                <w:sz w:val="22"/>
              </w:rPr>
              <w:t>3,28</w:t>
            </w:r>
          </w:p>
        </w:tc>
        <w:tc>
          <w:tcPr>
            <w:tcW w:w="1125" w:type="dxa"/>
          </w:tcPr>
          <w:p>
            <w:pPr>
              <w:pStyle w:val="TableParagraph"/>
              <w:spacing w:before="12"/>
              <w:ind w:right="90"/>
              <w:jc w:val="right"/>
              <w:rPr>
                <w:sz w:val="22"/>
              </w:rPr>
            </w:pPr>
            <w:r>
              <w:rPr>
                <w:spacing w:val="-4"/>
                <w:sz w:val="22"/>
              </w:rPr>
              <w:t>4,84</w:t>
            </w:r>
          </w:p>
        </w:tc>
        <w:tc>
          <w:tcPr>
            <w:tcW w:w="1055" w:type="dxa"/>
          </w:tcPr>
          <w:p>
            <w:pPr>
              <w:pStyle w:val="TableParagraph"/>
              <w:spacing w:before="12"/>
              <w:ind w:right="89"/>
              <w:jc w:val="right"/>
              <w:rPr>
                <w:sz w:val="22"/>
              </w:rPr>
            </w:pPr>
            <w:r>
              <w:rPr>
                <w:spacing w:val="-4"/>
                <w:sz w:val="22"/>
              </w:rPr>
              <w:t>5,66</w:t>
            </w:r>
          </w:p>
        </w:tc>
        <w:tc>
          <w:tcPr>
            <w:tcW w:w="1055" w:type="dxa"/>
          </w:tcPr>
          <w:p>
            <w:pPr>
              <w:pStyle w:val="TableParagraph"/>
              <w:spacing w:before="12"/>
              <w:ind w:right="88"/>
              <w:jc w:val="right"/>
              <w:rPr>
                <w:sz w:val="22"/>
              </w:rPr>
            </w:pPr>
            <w:r>
              <w:rPr>
                <w:spacing w:val="-4"/>
                <w:sz w:val="22"/>
              </w:rPr>
              <w:t>7,64</w:t>
            </w:r>
          </w:p>
        </w:tc>
      </w:tr>
      <w:tr>
        <w:trPr>
          <w:trHeight w:val="330" w:hRule="atLeast"/>
        </w:trPr>
        <w:tc>
          <w:tcPr>
            <w:tcW w:w="536" w:type="dxa"/>
          </w:tcPr>
          <w:p>
            <w:pPr>
              <w:pStyle w:val="TableParagraph"/>
              <w:spacing w:before="9"/>
              <w:ind w:left="12"/>
              <w:rPr>
                <w:sz w:val="22"/>
              </w:rPr>
            </w:pPr>
            <w:r>
              <w:rPr>
                <w:spacing w:val="-5"/>
                <w:sz w:val="22"/>
              </w:rPr>
              <w:t>17</w:t>
            </w:r>
          </w:p>
        </w:tc>
        <w:tc>
          <w:tcPr>
            <w:tcW w:w="2900" w:type="dxa"/>
          </w:tcPr>
          <w:p>
            <w:pPr>
              <w:pStyle w:val="TableParagraph"/>
              <w:spacing w:before="9"/>
              <w:ind w:left="109"/>
              <w:jc w:val="left"/>
              <w:rPr>
                <w:sz w:val="22"/>
              </w:rPr>
            </w:pPr>
            <w:r>
              <w:rPr>
                <w:sz w:val="22"/>
              </w:rPr>
              <w:t>Ống</w:t>
            </w:r>
            <w:r>
              <w:rPr>
                <w:spacing w:val="-3"/>
                <w:sz w:val="22"/>
              </w:rPr>
              <w:t> </w:t>
            </w:r>
            <w:r>
              <w:rPr>
                <w:sz w:val="22"/>
              </w:rPr>
              <w:t>mẫu</w:t>
            </w:r>
            <w:r>
              <w:rPr>
                <w:spacing w:val="51"/>
                <w:sz w:val="22"/>
              </w:rPr>
              <w:t> </w:t>
            </w:r>
            <w:r>
              <w:rPr>
                <w:spacing w:val="-2"/>
                <w:sz w:val="22"/>
              </w:rPr>
              <w:t>Φ108mm</w:t>
            </w:r>
          </w:p>
        </w:tc>
        <w:tc>
          <w:tcPr>
            <w:tcW w:w="702" w:type="dxa"/>
          </w:tcPr>
          <w:p>
            <w:pPr>
              <w:pStyle w:val="TableParagraph"/>
              <w:spacing w:before="9"/>
              <w:ind w:left="7" w:right="1"/>
              <w:rPr>
                <w:sz w:val="22"/>
              </w:rPr>
            </w:pPr>
            <w:r>
              <w:rPr>
                <w:spacing w:val="-10"/>
                <w:sz w:val="22"/>
              </w:rPr>
              <w:t>m</w:t>
            </w:r>
          </w:p>
        </w:tc>
        <w:tc>
          <w:tcPr>
            <w:tcW w:w="857" w:type="dxa"/>
          </w:tcPr>
          <w:p>
            <w:pPr>
              <w:pStyle w:val="TableParagraph"/>
              <w:spacing w:before="9"/>
              <w:ind w:right="93"/>
              <w:jc w:val="right"/>
              <w:rPr>
                <w:sz w:val="22"/>
              </w:rPr>
            </w:pPr>
            <w:r>
              <w:rPr>
                <w:spacing w:val="-4"/>
                <w:sz w:val="22"/>
              </w:rPr>
              <w:t>4,53</w:t>
            </w:r>
          </w:p>
        </w:tc>
        <w:tc>
          <w:tcPr>
            <w:tcW w:w="931" w:type="dxa"/>
          </w:tcPr>
          <w:p>
            <w:pPr>
              <w:pStyle w:val="TableParagraph"/>
              <w:spacing w:before="9"/>
              <w:ind w:right="93"/>
              <w:jc w:val="right"/>
              <w:rPr>
                <w:sz w:val="22"/>
              </w:rPr>
            </w:pPr>
            <w:r>
              <w:rPr>
                <w:spacing w:val="-4"/>
                <w:sz w:val="22"/>
              </w:rPr>
              <w:t>5,44</w:t>
            </w:r>
          </w:p>
        </w:tc>
        <w:tc>
          <w:tcPr>
            <w:tcW w:w="931" w:type="dxa"/>
          </w:tcPr>
          <w:p>
            <w:pPr>
              <w:pStyle w:val="TableParagraph"/>
              <w:spacing w:before="9"/>
              <w:ind w:right="94"/>
              <w:jc w:val="right"/>
              <w:rPr>
                <w:sz w:val="22"/>
              </w:rPr>
            </w:pPr>
            <w:r>
              <w:rPr>
                <w:spacing w:val="-4"/>
                <w:sz w:val="22"/>
              </w:rPr>
              <w:t>7,14</w:t>
            </w:r>
          </w:p>
        </w:tc>
        <w:tc>
          <w:tcPr>
            <w:tcW w:w="931" w:type="dxa"/>
          </w:tcPr>
          <w:p>
            <w:pPr>
              <w:pStyle w:val="TableParagraph"/>
              <w:spacing w:before="9"/>
              <w:ind w:right="92"/>
              <w:jc w:val="right"/>
              <w:rPr>
                <w:sz w:val="22"/>
              </w:rPr>
            </w:pPr>
            <w:r>
              <w:rPr>
                <w:spacing w:val="-4"/>
                <w:sz w:val="22"/>
              </w:rPr>
              <w:t>8,16</w:t>
            </w:r>
          </w:p>
        </w:tc>
        <w:tc>
          <w:tcPr>
            <w:tcW w:w="1125" w:type="dxa"/>
          </w:tcPr>
          <w:p>
            <w:pPr>
              <w:pStyle w:val="TableParagraph"/>
              <w:spacing w:before="9"/>
              <w:ind w:right="91"/>
              <w:jc w:val="right"/>
              <w:rPr>
                <w:sz w:val="22"/>
              </w:rPr>
            </w:pPr>
            <w:r>
              <w:rPr>
                <w:spacing w:val="-2"/>
                <w:sz w:val="22"/>
              </w:rPr>
              <w:t>10,20</w:t>
            </w:r>
          </w:p>
        </w:tc>
        <w:tc>
          <w:tcPr>
            <w:tcW w:w="1125" w:type="dxa"/>
          </w:tcPr>
          <w:p>
            <w:pPr>
              <w:pStyle w:val="TableParagraph"/>
              <w:spacing w:before="9"/>
              <w:ind w:right="91"/>
              <w:jc w:val="right"/>
              <w:rPr>
                <w:sz w:val="22"/>
              </w:rPr>
            </w:pPr>
            <w:r>
              <w:rPr>
                <w:spacing w:val="-2"/>
                <w:sz w:val="22"/>
              </w:rPr>
              <w:t>14,62</w:t>
            </w:r>
          </w:p>
        </w:tc>
        <w:tc>
          <w:tcPr>
            <w:tcW w:w="1018" w:type="dxa"/>
          </w:tcPr>
          <w:p>
            <w:pPr>
              <w:pStyle w:val="TableParagraph"/>
              <w:spacing w:before="9"/>
              <w:ind w:right="91"/>
              <w:jc w:val="right"/>
              <w:rPr>
                <w:sz w:val="22"/>
              </w:rPr>
            </w:pPr>
            <w:r>
              <w:rPr>
                <w:spacing w:val="-2"/>
                <w:sz w:val="22"/>
              </w:rPr>
              <w:t>21,42</w:t>
            </w:r>
          </w:p>
        </w:tc>
        <w:tc>
          <w:tcPr>
            <w:tcW w:w="1125" w:type="dxa"/>
          </w:tcPr>
          <w:p>
            <w:pPr>
              <w:pStyle w:val="TableParagraph"/>
              <w:spacing w:before="9"/>
              <w:ind w:right="90"/>
              <w:jc w:val="right"/>
              <w:rPr>
                <w:sz w:val="22"/>
              </w:rPr>
            </w:pPr>
            <w:r>
              <w:rPr>
                <w:spacing w:val="-2"/>
                <w:sz w:val="22"/>
              </w:rPr>
              <w:t>31,62</w:t>
            </w:r>
          </w:p>
        </w:tc>
        <w:tc>
          <w:tcPr>
            <w:tcW w:w="1055" w:type="dxa"/>
          </w:tcPr>
          <w:p>
            <w:pPr>
              <w:pStyle w:val="TableParagraph"/>
              <w:spacing w:before="9"/>
              <w:ind w:right="89"/>
              <w:jc w:val="right"/>
              <w:rPr>
                <w:sz w:val="22"/>
              </w:rPr>
            </w:pPr>
            <w:r>
              <w:rPr>
                <w:spacing w:val="-2"/>
                <w:sz w:val="22"/>
              </w:rPr>
              <w:t>37,00</w:t>
            </w:r>
          </w:p>
        </w:tc>
        <w:tc>
          <w:tcPr>
            <w:tcW w:w="1055" w:type="dxa"/>
          </w:tcPr>
          <w:p>
            <w:pPr>
              <w:pStyle w:val="TableParagraph"/>
              <w:spacing w:before="9"/>
              <w:ind w:right="88"/>
              <w:jc w:val="right"/>
              <w:rPr>
                <w:sz w:val="22"/>
              </w:rPr>
            </w:pPr>
            <w:r>
              <w:rPr>
                <w:spacing w:val="-2"/>
                <w:sz w:val="22"/>
              </w:rPr>
              <w:t>49,94</w:t>
            </w:r>
          </w:p>
        </w:tc>
      </w:tr>
      <w:tr>
        <w:trPr>
          <w:trHeight w:val="330" w:hRule="atLeast"/>
        </w:trPr>
        <w:tc>
          <w:tcPr>
            <w:tcW w:w="536" w:type="dxa"/>
          </w:tcPr>
          <w:p>
            <w:pPr>
              <w:pStyle w:val="TableParagraph"/>
              <w:spacing w:before="9"/>
              <w:ind w:left="12"/>
              <w:rPr>
                <w:sz w:val="22"/>
              </w:rPr>
            </w:pPr>
            <w:r>
              <w:rPr>
                <w:spacing w:val="-5"/>
                <w:sz w:val="22"/>
              </w:rPr>
              <w:t>18</w:t>
            </w:r>
          </w:p>
        </w:tc>
        <w:tc>
          <w:tcPr>
            <w:tcW w:w="2900" w:type="dxa"/>
          </w:tcPr>
          <w:p>
            <w:pPr>
              <w:pStyle w:val="TableParagraph"/>
              <w:spacing w:line="283" w:lineRule="exact"/>
              <w:ind w:left="109"/>
              <w:jc w:val="left"/>
              <w:rPr>
                <w:sz w:val="26"/>
              </w:rPr>
            </w:pPr>
            <w:r>
              <w:rPr>
                <w:sz w:val="26"/>
              </w:rPr>
              <w:t>Ống</w:t>
            </w:r>
            <w:r>
              <w:rPr>
                <w:spacing w:val="-5"/>
                <w:sz w:val="26"/>
              </w:rPr>
              <w:t> </w:t>
            </w:r>
            <w:r>
              <w:rPr>
                <w:sz w:val="26"/>
              </w:rPr>
              <w:t>Slam</w:t>
            </w:r>
            <w:r>
              <w:rPr>
                <w:spacing w:val="-4"/>
                <w:sz w:val="26"/>
              </w:rPr>
              <w:t> </w:t>
            </w:r>
            <w:r>
              <w:rPr>
                <w:sz w:val="26"/>
              </w:rPr>
              <w:t>Φ</w:t>
            </w:r>
            <w:r>
              <w:rPr>
                <w:spacing w:val="-4"/>
                <w:sz w:val="26"/>
              </w:rPr>
              <w:t> </w:t>
            </w:r>
            <w:r>
              <w:rPr>
                <w:spacing w:val="-2"/>
                <w:sz w:val="26"/>
              </w:rPr>
              <w:t>108mm</w:t>
            </w:r>
          </w:p>
        </w:tc>
        <w:tc>
          <w:tcPr>
            <w:tcW w:w="702" w:type="dxa"/>
          </w:tcPr>
          <w:p>
            <w:pPr>
              <w:pStyle w:val="TableParagraph"/>
              <w:spacing w:before="9"/>
              <w:ind w:left="7" w:right="1"/>
              <w:rPr>
                <w:sz w:val="22"/>
              </w:rPr>
            </w:pPr>
            <w:r>
              <w:rPr>
                <w:spacing w:val="-4"/>
                <w:sz w:val="22"/>
              </w:rPr>
              <w:t>ống</w:t>
            </w:r>
          </w:p>
        </w:tc>
        <w:tc>
          <w:tcPr>
            <w:tcW w:w="857" w:type="dxa"/>
          </w:tcPr>
          <w:p>
            <w:pPr>
              <w:pStyle w:val="TableParagraph"/>
              <w:spacing w:before="9"/>
              <w:ind w:right="93"/>
              <w:jc w:val="right"/>
              <w:rPr>
                <w:sz w:val="22"/>
              </w:rPr>
            </w:pPr>
            <w:r>
              <w:rPr>
                <w:spacing w:val="-4"/>
                <w:sz w:val="22"/>
              </w:rPr>
              <w:t>0,40</w:t>
            </w:r>
          </w:p>
        </w:tc>
        <w:tc>
          <w:tcPr>
            <w:tcW w:w="931" w:type="dxa"/>
          </w:tcPr>
          <w:p>
            <w:pPr>
              <w:pStyle w:val="TableParagraph"/>
              <w:spacing w:before="9"/>
              <w:ind w:right="93"/>
              <w:jc w:val="right"/>
              <w:rPr>
                <w:sz w:val="22"/>
              </w:rPr>
            </w:pPr>
            <w:r>
              <w:rPr>
                <w:spacing w:val="-4"/>
                <w:sz w:val="22"/>
              </w:rPr>
              <w:t>0,48</w:t>
            </w:r>
          </w:p>
        </w:tc>
        <w:tc>
          <w:tcPr>
            <w:tcW w:w="931" w:type="dxa"/>
          </w:tcPr>
          <w:p>
            <w:pPr>
              <w:pStyle w:val="TableParagraph"/>
              <w:spacing w:before="9"/>
              <w:ind w:right="94"/>
              <w:jc w:val="right"/>
              <w:rPr>
                <w:sz w:val="22"/>
              </w:rPr>
            </w:pPr>
            <w:r>
              <w:rPr>
                <w:spacing w:val="-4"/>
                <w:sz w:val="22"/>
              </w:rPr>
              <w:t>0,63</w:t>
            </w:r>
          </w:p>
        </w:tc>
        <w:tc>
          <w:tcPr>
            <w:tcW w:w="931" w:type="dxa"/>
          </w:tcPr>
          <w:p>
            <w:pPr>
              <w:pStyle w:val="TableParagraph"/>
              <w:spacing w:before="9"/>
              <w:ind w:right="92"/>
              <w:jc w:val="right"/>
              <w:rPr>
                <w:sz w:val="22"/>
              </w:rPr>
            </w:pPr>
            <w:r>
              <w:rPr>
                <w:spacing w:val="-4"/>
                <w:sz w:val="22"/>
              </w:rPr>
              <w:t>0,72</w:t>
            </w:r>
          </w:p>
        </w:tc>
        <w:tc>
          <w:tcPr>
            <w:tcW w:w="1125" w:type="dxa"/>
          </w:tcPr>
          <w:p>
            <w:pPr>
              <w:pStyle w:val="TableParagraph"/>
              <w:spacing w:before="9"/>
              <w:ind w:right="91"/>
              <w:jc w:val="right"/>
              <w:rPr>
                <w:sz w:val="22"/>
              </w:rPr>
            </w:pPr>
            <w:r>
              <w:rPr>
                <w:spacing w:val="-4"/>
                <w:sz w:val="22"/>
              </w:rPr>
              <w:t>0,90</w:t>
            </w:r>
          </w:p>
        </w:tc>
        <w:tc>
          <w:tcPr>
            <w:tcW w:w="1125" w:type="dxa"/>
          </w:tcPr>
          <w:p>
            <w:pPr>
              <w:pStyle w:val="TableParagraph"/>
              <w:spacing w:before="9"/>
              <w:ind w:right="91"/>
              <w:jc w:val="right"/>
              <w:rPr>
                <w:sz w:val="22"/>
              </w:rPr>
            </w:pPr>
            <w:r>
              <w:rPr>
                <w:spacing w:val="-4"/>
                <w:sz w:val="22"/>
              </w:rPr>
              <w:t>1,29</w:t>
            </w:r>
          </w:p>
        </w:tc>
        <w:tc>
          <w:tcPr>
            <w:tcW w:w="1018" w:type="dxa"/>
          </w:tcPr>
          <w:p>
            <w:pPr>
              <w:pStyle w:val="TableParagraph"/>
              <w:spacing w:before="9"/>
              <w:ind w:right="91"/>
              <w:jc w:val="right"/>
              <w:rPr>
                <w:sz w:val="22"/>
              </w:rPr>
            </w:pPr>
            <w:r>
              <w:rPr>
                <w:spacing w:val="-4"/>
                <w:sz w:val="22"/>
              </w:rPr>
              <w:t>1,89</w:t>
            </w:r>
          </w:p>
        </w:tc>
        <w:tc>
          <w:tcPr>
            <w:tcW w:w="1125" w:type="dxa"/>
          </w:tcPr>
          <w:p>
            <w:pPr>
              <w:pStyle w:val="TableParagraph"/>
              <w:spacing w:before="9"/>
              <w:ind w:right="90"/>
              <w:jc w:val="right"/>
              <w:rPr>
                <w:sz w:val="22"/>
              </w:rPr>
            </w:pPr>
            <w:r>
              <w:rPr>
                <w:spacing w:val="-4"/>
                <w:sz w:val="22"/>
              </w:rPr>
              <w:t>2,79</w:t>
            </w:r>
          </w:p>
        </w:tc>
        <w:tc>
          <w:tcPr>
            <w:tcW w:w="1055" w:type="dxa"/>
          </w:tcPr>
          <w:p>
            <w:pPr>
              <w:pStyle w:val="TableParagraph"/>
              <w:spacing w:before="9"/>
              <w:ind w:right="89"/>
              <w:jc w:val="right"/>
              <w:rPr>
                <w:sz w:val="22"/>
              </w:rPr>
            </w:pPr>
            <w:r>
              <w:rPr>
                <w:spacing w:val="-4"/>
                <w:sz w:val="22"/>
              </w:rPr>
              <w:t>3,26</w:t>
            </w:r>
          </w:p>
        </w:tc>
        <w:tc>
          <w:tcPr>
            <w:tcW w:w="1055" w:type="dxa"/>
          </w:tcPr>
          <w:p>
            <w:pPr>
              <w:pStyle w:val="TableParagraph"/>
              <w:spacing w:before="9"/>
              <w:ind w:right="88"/>
              <w:jc w:val="right"/>
              <w:rPr>
                <w:sz w:val="22"/>
              </w:rPr>
            </w:pPr>
            <w:r>
              <w:rPr>
                <w:spacing w:val="-4"/>
                <w:sz w:val="22"/>
              </w:rPr>
              <w:t>4,41</w:t>
            </w:r>
          </w:p>
        </w:tc>
      </w:tr>
    </w:tbl>
    <w:p>
      <w:pPr>
        <w:pStyle w:val="TableParagraph"/>
        <w:spacing w:after="0"/>
        <w:jc w:val="right"/>
        <w:rPr>
          <w:sz w:val="22"/>
        </w:rPr>
        <w:sectPr>
          <w:type w:val="continuous"/>
          <w:pgSz w:w="16840" w:h="11910" w:orient="landscape"/>
          <w:pgMar w:header="724" w:footer="0" w:top="1100" w:bottom="280" w:left="1133" w:right="566"/>
        </w:sectPr>
      </w:pPr>
    </w:p>
    <w:p>
      <w:pPr>
        <w:pStyle w:val="Heading2"/>
        <w:numPr>
          <w:ilvl w:val="2"/>
          <w:numId w:val="14"/>
        </w:numPr>
        <w:tabs>
          <w:tab w:pos="973" w:val="left" w:leader="none"/>
        </w:tabs>
        <w:spacing w:line="240" w:lineRule="auto" w:before="78" w:after="0"/>
        <w:ind w:left="973" w:right="0" w:hanging="614"/>
        <w:jc w:val="left"/>
      </w:pPr>
      <w:r>
        <w:rPr/>
        <w:t>Chiều</w:t>
      </w:r>
      <w:r>
        <w:rPr>
          <w:spacing w:val="-5"/>
        </w:rPr>
        <w:t> </w:t>
      </w:r>
      <w:r>
        <w:rPr/>
        <w:t>sâu</w:t>
      </w:r>
      <w:r>
        <w:rPr>
          <w:spacing w:val="-4"/>
        </w:rPr>
        <w:t> </w:t>
      </w:r>
      <w:r>
        <w:rPr/>
        <w:t>lỗ</w:t>
      </w:r>
      <w:r>
        <w:rPr>
          <w:spacing w:val="-4"/>
        </w:rPr>
        <w:t> </w:t>
      </w:r>
      <w:r>
        <w:rPr/>
        <w:t>khoan</w:t>
      </w:r>
      <w:r>
        <w:rPr>
          <w:spacing w:val="-5"/>
        </w:rPr>
        <w:t> </w:t>
      </w:r>
      <w:r>
        <w:rPr/>
        <w:t>ĐCTV</w:t>
      </w:r>
      <w:r>
        <w:rPr>
          <w:spacing w:val="-5"/>
        </w:rPr>
        <w:t> </w:t>
      </w:r>
      <w:r>
        <w:rPr/>
        <w:t>đến</w:t>
      </w:r>
      <w:r>
        <w:rPr>
          <w:spacing w:val="-5"/>
        </w:rPr>
        <w:t> </w:t>
      </w:r>
      <w:r>
        <w:rPr/>
        <w:t>300</w:t>
      </w:r>
      <w:r>
        <w:rPr>
          <w:spacing w:val="-5"/>
        </w:rPr>
        <w:t> </w:t>
      </w:r>
      <w:r>
        <w:rPr>
          <w:spacing w:val="-4"/>
        </w:rPr>
        <w:t>mét</w:t>
      </w:r>
    </w:p>
    <w:p>
      <w:pPr>
        <w:spacing w:line="240" w:lineRule="auto" w:before="91"/>
        <w:rPr>
          <w:b/>
          <w:i/>
          <w:sz w:val="26"/>
        </w:rPr>
      </w:pPr>
      <w:r>
        <w:rPr/>
        <w:br w:type="column"/>
      </w:r>
      <w:r>
        <w:rPr>
          <w:b/>
          <w:i/>
          <w:sz w:val="26"/>
        </w:rPr>
      </w:r>
    </w:p>
    <w:p>
      <w:pPr>
        <w:spacing w:line="256" w:lineRule="auto" w:before="0"/>
        <w:ind w:left="359" w:right="28" w:firstLine="1584"/>
        <w:jc w:val="left"/>
        <w:rPr>
          <w:i/>
          <w:sz w:val="26"/>
        </w:rPr>
      </w:pPr>
      <w:r>
        <w:rPr>
          <w:i/>
          <w:sz w:val="26"/>
        </w:rPr>
        <w:t>Bảng</w:t>
      </w:r>
      <w:r>
        <w:rPr>
          <w:i/>
          <w:spacing w:val="-17"/>
          <w:sz w:val="26"/>
        </w:rPr>
        <w:t> </w:t>
      </w:r>
      <w:r>
        <w:rPr>
          <w:i/>
          <w:sz w:val="26"/>
        </w:rPr>
        <w:t>29 ĐVT:</w:t>
      </w:r>
      <w:r>
        <w:rPr>
          <w:i/>
          <w:spacing w:val="-6"/>
          <w:sz w:val="26"/>
        </w:rPr>
        <w:t> </w:t>
      </w:r>
      <w:r>
        <w:rPr>
          <w:i/>
          <w:sz w:val="26"/>
        </w:rPr>
        <w:t>Mức</w:t>
      </w:r>
      <w:r>
        <w:rPr>
          <w:i/>
          <w:spacing w:val="-3"/>
          <w:sz w:val="26"/>
        </w:rPr>
        <w:t> </w:t>
      </w:r>
      <w:r>
        <w:rPr>
          <w:i/>
          <w:sz w:val="26"/>
        </w:rPr>
        <w:t>sử</w:t>
      </w:r>
      <w:r>
        <w:rPr>
          <w:i/>
          <w:spacing w:val="-4"/>
          <w:sz w:val="26"/>
        </w:rPr>
        <w:t> </w:t>
      </w:r>
      <w:r>
        <w:rPr>
          <w:i/>
          <w:spacing w:val="-2"/>
          <w:sz w:val="26"/>
        </w:rPr>
        <w:t>dụng/mét</w:t>
      </w:r>
    </w:p>
    <w:p>
      <w:pPr>
        <w:spacing w:after="0" w:line="256" w:lineRule="auto"/>
        <w:jc w:val="left"/>
        <w:rPr>
          <w:i/>
          <w:sz w:val="26"/>
        </w:rPr>
        <w:sectPr>
          <w:pgSz w:w="16840" w:h="11910" w:orient="landscape"/>
          <w:pgMar w:header="724" w:footer="0" w:top="1220" w:bottom="280" w:left="1133" w:right="566"/>
          <w:cols w:num="2" w:equalWidth="0">
            <w:col w:w="5252" w:space="6503"/>
            <w:col w:w="3386"/>
          </w:cols>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3348"/>
        <w:gridCol w:w="682"/>
        <w:gridCol w:w="931"/>
        <w:gridCol w:w="931"/>
        <w:gridCol w:w="931"/>
        <w:gridCol w:w="931"/>
        <w:gridCol w:w="1118"/>
        <w:gridCol w:w="1118"/>
        <w:gridCol w:w="1121"/>
        <w:gridCol w:w="1118"/>
        <w:gridCol w:w="1060"/>
        <w:gridCol w:w="1108"/>
      </w:tblGrid>
      <w:tr>
        <w:trPr>
          <w:trHeight w:val="313" w:hRule="atLeast"/>
        </w:trPr>
        <w:tc>
          <w:tcPr>
            <w:tcW w:w="512" w:type="dxa"/>
            <w:vMerge w:val="restart"/>
          </w:tcPr>
          <w:p>
            <w:pPr>
              <w:pStyle w:val="TableParagraph"/>
              <w:spacing w:before="175"/>
              <w:ind w:left="107"/>
              <w:jc w:val="left"/>
              <w:rPr>
                <w:b/>
                <w:sz w:val="22"/>
              </w:rPr>
            </w:pPr>
            <w:r>
              <w:rPr>
                <w:b/>
                <w:spacing w:val="-5"/>
                <w:sz w:val="22"/>
              </w:rPr>
              <w:t>TT</w:t>
            </w:r>
          </w:p>
        </w:tc>
        <w:tc>
          <w:tcPr>
            <w:tcW w:w="3348" w:type="dxa"/>
            <w:vMerge w:val="restart"/>
          </w:tcPr>
          <w:p>
            <w:pPr>
              <w:pStyle w:val="TableParagraph"/>
              <w:spacing w:before="175"/>
              <w:ind w:left="1117"/>
              <w:jc w:val="left"/>
              <w:rPr>
                <w:b/>
                <w:sz w:val="22"/>
              </w:rPr>
            </w:pPr>
            <w:r>
              <w:rPr>
                <w:b/>
                <w:sz w:val="22"/>
              </w:rPr>
              <w:t>Tên</w:t>
            </w:r>
            <w:r>
              <w:rPr>
                <w:b/>
                <w:spacing w:val="-1"/>
                <w:sz w:val="22"/>
              </w:rPr>
              <w:t> </w:t>
            </w:r>
            <w:r>
              <w:rPr>
                <w:b/>
                <w:sz w:val="22"/>
              </w:rPr>
              <w:t>vật</w:t>
            </w:r>
            <w:r>
              <w:rPr>
                <w:b/>
                <w:spacing w:val="-2"/>
                <w:sz w:val="22"/>
              </w:rPr>
              <w:t> </w:t>
            </w:r>
            <w:r>
              <w:rPr>
                <w:b/>
                <w:spacing w:val="-4"/>
                <w:sz w:val="22"/>
              </w:rPr>
              <w:t>liệu</w:t>
            </w:r>
          </w:p>
        </w:tc>
        <w:tc>
          <w:tcPr>
            <w:tcW w:w="682" w:type="dxa"/>
            <w:vMerge w:val="restart"/>
          </w:tcPr>
          <w:p>
            <w:pPr>
              <w:pStyle w:val="TableParagraph"/>
              <w:spacing w:before="175"/>
              <w:ind w:left="109"/>
              <w:jc w:val="left"/>
              <w:rPr>
                <w:b/>
                <w:sz w:val="22"/>
              </w:rPr>
            </w:pPr>
            <w:r>
              <w:rPr>
                <w:b/>
                <w:spacing w:val="-5"/>
                <w:sz w:val="22"/>
              </w:rPr>
              <w:t>ĐVT</w:t>
            </w:r>
          </w:p>
        </w:tc>
        <w:tc>
          <w:tcPr>
            <w:tcW w:w="10367" w:type="dxa"/>
            <w:gridSpan w:val="10"/>
          </w:tcPr>
          <w:p>
            <w:pPr>
              <w:pStyle w:val="TableParagraph"/>
              <w:spacing w:before="7"/>
              <w:ind w:left="20"/>
              <w:rPr>
                <w:b/>
                <w:sz w:val="22"/>
              </w:rPr>
            </w:pPr>
            <w:r>
              <w:rPr>
                <w:b/>
                <w:sz w:val="22"/>
              </w:rPr>
              <w:t>Cấp</w:t>
            </w:r>
            <w:r>
              <w:rPr>
                <w:b/>
                <w:spacing w:val="-4"/>
                <w:sz w:val="22"/>
              </w:rPr>
              <w:t> </w:t>
            </w:r>
            <w:r>
              <w:rPr>
                <w:b/>
                <w:sz w:val="22"/>
              </w:rPr>
              <w:t>đất</w:t>
            </w:r>
            <w:r>
              <w:rPr>
                <w:b/>
                <w:spacing w:val="-1"/>
                <w:sz w:val="22"/>
              </w:rPr>
              <w:t> </w:t>
            </w:r>
            <w:r>
              <w:rPr>
                <w:b/>
                <w:spacing w:val="-5"/>
                <w:sz w:val="22"/>
              </w:rPr>
              <w:t>đá</w:t>
            </w:r>
          </w:p>
        </w:tc>
      </w:tr>
      <w:tr>
        <w:trPr>
          <w:trHeight w:val="330" w:hRule="atLeast"/>
        </w:trPr>
        <w:tc>
          <w:tcPr>
            <w:tcW w:w="512" w:type="dxa"/>
            <w:vMerge/>
            <w:tcBorders>
              <w:top w:val="nil"/>
            </w:tcBorders>
          </w:tcPr>
          <w:p>
            <w:pPr>
              <w:rPr>
                <w:sz w:val="2"/>
                <w:szCs w:val="2"/>
              </w:rPr>
            </w:pPr>
          </w:p>
        </w:tc>
        <w:tc>
          <w:tcPr>
            <w:tcW w:w="3348" w:type="dxa"/>
            <w:vMerge/>
            <w:tcBorders>
              <w:top w:val="nil"/>
            </w:tcBorders>
          </w:tcPr>
          <w:p>
            <w:pPr>
              <w:rPr>
                <w:sz w:val="2"/>
                <w:szCs w:val="2"/>
              </w:rPr>
            </w:pPr>
          </w:p>
        </w:tc>
        <w:tc>
          <w:tcPr>
            <w:tcW w:w="682" w:type="dxa"/>
            <w:vMerge/>
            <w:tcBorders>
              <w:top w:val="nil"/>
            </w:tcBorders>
          </w:tcPr>
          <w:p>
            <w:pPr>
              <w:rPr>
                <w:sz w:val="2"/>
                <w:szCs w:val="2"/>
              </w:rPr>
            </w:pPr>
          </w:p>
        </w:tc>
        <w:tc>
          <w:tcPr>
            <w:tcW w:w="931" w:type="dxa"/>
          </w:tcPr>
          <w:p>
            <w:pPr>
              <w:pStyle w:val="TableParagraph"/>
              <w:spacing w:before="14"/>
              <w:ind w:left="258"/>
              <w:jc w:val="left"/>
              <w:rPr>
                <w:b/>
                <w:sz w:val="22"/>
              </w:rPr>
            </w:pPr>
            <w:r>
              <w:rPr>
                <w:b/>
                <w:sz w:val="22"/>
              </w:rPr>
              <w:t>I-</w:t>
            </w:r>
            <w:r>
              <w:rPr>
                <w:b/>
                <w:spacing w:val="-5"/>
                <w:sz w:val="22"/>
              </w:rPr>
              <w:t>III</w:t>
            </w:r>
          </w:p>
        </w:tc>
        <w:tc>
          <w:tcPr>
            <w:tcW w:w="931" w:type="dxa"/>
          </w:tcPr>
          <w:p>
            <w:pPr>
              <w:pStyle w:val="TableParagraph"/>
              <w:spacing w:line="290" w:lineRule="exact"/>
              <w:ind w:left="11" w:right="2"/>
              <w:rPr>
                <w:b/>
                <w:sz w:val="26"/>
              </w:rPr>
            </w:pPr>
            <w:r>
              <w:rPr>
                <w:b/>
                <w:spacing w:val="-5"/>
                <w:sz w:val="26"/>
              </w:rPr>
              <w:t>IV</w:t>
            </w:r>
          </w:p>
        </w:tc>
        <w:tc>
          <w:tcPr>
            <w:tcW w:w="931" w:type="dxa"/>
          </w:tcPr>
          <w:p>
            <w:pPr>
              <w:pStyle w:val="TableParagraph"/>
              <w:spacing w:line="290" w:lineRule="exact"/>
              <w:ind w:left="11" w:right="1"/>
              <w:rPr>
                <w:b/>
                <w:sz w:val="26"/>
              </w:rPr>
            </w:pPr>
            <w:r>
              <w:rPr>
                <w:b/>
                <w:spacing w:val="-10"/>
                <w:sz w:val="26"/>
              </w:rPr>
              <w:t>V</w:t>
            </w:r>
          </w:p>
        </w:tc>
        <w:tc>
          <w:tcPr>
            <w:tcW w:w="931" w:type="dxa"/>
          </w:tcPr>
          <w:p>
            <w:pPr>
              <w:pStyle w:val="TableParagraph"/>
              <w:spacing w:line="290" w:lineRule="exact"/>
              <w:ind w:left="11"/>
              <w:rPr>
                <w:b/>
                <w:sz w:val="26"/>
              </w:rPr>
            </w:pPr>
            <w:r>
              <w:rPr>
                <w:b/>
                <w:spacing w:val="-5"/>
                <w:sz w:val="26"/>
              </w:rPr>
              <w:t>VI</w:t>
            </w:r>
          </w:p>
        </w:tc>
        <w:tc>
          <w:tcPr>
            <w:tcW w:w="1118" w:type="dxa"/>
          </w:tcPr>
          <w:p>
            <w:pPr>
              <w:pStyle w:val="TableParagraph"/>
              <w:spacing w:line="290" w:lineRule="exact"/>
              <w:ind w:left="363"/>
              <w:jc w:val="left"/>
              <w:rPr>
                <w:b/>
                <w:sz w:val="26"/>
              </w:rPr>
            </w:pPr>
            <w:r>
              <w:rPr>
                <w:b/>
                <w:spacing w:val="-5"/>
                <w:sz w:val="26"/>
              </w:rPr>
              <w:t>VII</w:t>
            </w:r>
          </w:p>
        </w:tc>
        <w:tc>
          <w:tcPr>
            <w:tcW w:w="1118" w:type="dxa"/>
          </w:tcPr>
          <w:p>
            <w:pPr>
              <w:pStyle w:val="TableParagraph"/>
              <w:spacing w:line="290" w:lineRule="exact"/>
              <w:ind w:left="313"/>
              <w:jc w:val="left"/>
              <w:rPr>
                <w:b/>
                <w:sz w:val="26"/>
              </w:rPr>
            </w:pPr>
            <w:r>
              <w:rPr>
                <w:b/>
                <w:spacing w:val="-4"/>
                <w:sz w:val="26"/>
              </w:rPr>
              <w:t>VIII</w:t>
            </w:r>
          </w:p>
        </w:tc>
        <w:tc>
          <w:tcPr>
            <w:tcW w:w="1121" w:type="dxa"/>
          </w:tcPr>
          <w:p>
            <w:pPr>
              <w:pStyle w:val="TableParagraph"/>
              <w:spacing w:before="14"/>
              <w:ind w:left="16"/>
              <w:rPr>
                <w:b/>
                <w:sz w:val="22"/>
              </w:rPr>
            </w:pPr>
            <w:r>
              <w:rPr>
                <w:b/>
                <w:spacing w:val="-5"/>
                <w:sz w:val="22"/>
              </w:rPr>
              <w:t>IX</w:t>
            </w:r>
          </w:p>
        </w:tc>
        <w:tc>
          <w:tcPr>
            <w:tcW w:w="1118" w:type="dxa"/>
          </w:tcPr>
          <w:p>
            <w:pPr>
              <w:pStyle w:val="TableParagraph"/>
              <w:spacing w:line="290" w:lineRule="exact"/>
              <w:ind w:left="14"/>
              <w:rPr>
                <w:b/>
                <w:sz w:val="26"/>
              </w:rPr>
            </w:pPr>
            <w:r>
              <w:rPr>
                <w:b/>
                <w:spacing w:val="-10"/>
                <w:sz w:val="26"/>
              </w:rPr>
              <w:t>X</w:t>
            </w:r>
          </w:p>
        </w:tc>
        <w:tc>
          <w:tcPr>
            <w:tcW w:w="1060" w:type="dxa"/>
          </w:tcPr>
          <w:p>
            <w:pPr>
              <w:pStyle w:val="TableParagraph"/>
              <w:spacing w:line="290" w:lineRule="exact"/>
              <w:ind w:left="10"/>
              <w:rPr>
                <w:b/>
                <w:sz w:val="26"/>
              </w:rPr>
            </w:pPr>
            <w:r>
              <w:rPr>
                <w:b/>
                <w:spacing w:val="-5"/>
                <w:sz w:val="26"/>
              </w:rPr>
              <w:t>XI</w:t>
            </w:r>
          </w:p>
        </w:tc>
        <w:tc>
          <w:tcPr>
            <w:tcW w:w="1108" w:type="dxa"/>
          </w:tcPr>
          <w:p>
            <w:pPr>
              <w:pStyle w:val="TableParagraph"/>
              <w:spacing w:line="290" w:lineRule="exact"/>
              <w:ind w:left="360"/>
              <w:jc w:val="left"/>
              <w:rPr>
                <w:b/>
                <w:sz w:val="26"/>
              </w:rPr>
            </w:pPr>
            <w:r>
              <w:rPr>
                <w:b/>
                <w:spacing w:val="-5"/>
                <w:sz w:val="26"/>
              </w:rPr>
              <w:t>XII</w:t>
            </w:r>
          </w:p>
        </w:tc>
      </w:tr>
      <w:tr>
        <w:trPr>
          <w:trHeight w:val="645" w:hRule="atLeast"/>
        </w:trPr>
        <w:tc>
          <w:tcPr>
            <w:tcW w:w="512" w:type="dxa"/>
          </w:tcPr>
          <w:p>
            <w:pPr>
              <w:pStyle w:val="TableParagraph"/>
              <w:spacing w:before="140"/>
              <w:ind w:left="6"/>
              <w:rPr>
                <w:sz w:val="26"/>
              </w:rPr>
            </w:pPr>
            <w:r>
              <w:rPr>
                <w:spacing w:val="-10"/>
                <w:sz w:val="26"/>
              </w:rPr>
              <w:t>1</w:t>
            </w:r>
          </w:p>
        </w:tc>
        <w:tc>
          <w:tcPr>
            <w:tcW w:w="3348" w:type="dxa"/>
          </w:tcPr>
          <w:p>
            <w:pPr>
              <w:pStyle w:val="TableParagraph"/>
              <w:spacing w:line="278" w:lineRule="exact"/>
              <w:ind w:left="107"/>
              <w:jc w:val="left"/>
              <w:rPr>
                <w:sz w:val="26"/>
              </w:rPr>
            </w:pPr>
            <w:r>
              <w:rPr>
                <w:sz w:val="26"/>
              </w:rPr>
              <w:t>Bộ</w:t>
            </w:r>
            <w:r>
              <w:rPr>
                <w:spacing w:val="-2"/>
                <w:sz w:val="26"/>
              </w:rPr>
              <w:t> </w:t>
            </w:r>
            <w:r>
              <w:rPr>
                <w:sz w:val="26"/>
              </w:rPr>
              <w:t>mở</w:t>
            </w:r>
            <w:r>
              <w:rPr>
                <w:spacing w:val="-5"/>
                <w:sz w:val="26"/>
              </w:rPr>
              <w:t> </w:t>
            </w:r>
            <w:r>
              <w:rPr>
                <w:sz w:val="26"/>
              </w:rPr>
              <w:t>rộng</w:t>
            </w:r>
            <w:r>
              <w:rPr>
                <w:spacing w:val="-5"/>
                <w:sz w:val="26"/>
              </w:rPr>
              <w:t> </w:t>
            </w:r>
            <w:r>
              <w:rPr>
                <w:sz w:val="26"/>
              </w:rPr>
              <w:t>thành</w:t>
            </w:r>
            <w:r>
              <w:rPr>
                <w:spacing w:val="-5"/>
                <w:sz w:val="26"/>
              </w:rPr>
              <w:t> </w:t>
            </w:r>
            <w:r>
              <w:rPr>
                <w:sz w:val="26"/>
              </w:rPr>
              <w:t>Φ</w:t>
            </w:r>
            <w:r>
              <w:rPr>
                <w:spacing w:val="-4"/>
                <w:sz w:val="26"/>
              </w:rPr>
              <w:t> </w:t>
            </w:r>
            <w:r>
              <w:rPr>
                <w:spacing w:val="-5"/>
                <w:sz w:val="26"/>
              </w:rPr>
              <w:t>76-</w:t>
            </w:r>
          </w:p>
          <w:p>
            <w:pPr>
              <w:pStyle w:val="TableParagraph"/>
              <w:spacing w:before="22"/>
              <w:ind w:left="107"/>
              <w:jc w:val="left"/>
              <w:rPr>
                <w:sz w:val="26"/>
              </w:rPr>
            </w:pPr>
            <w:r>
              <w:rPr>
                <w:spacing w:val="-2"/>
                <w:sz w:val="26"/>
              </w:rPr>
              <w:t>112mm</w:t>
            </w:r>
          </w:p>
        </w:tc>
        <w:tc>
          <w:tcPr>
            <w:tcW w:w="682" w:type="dxa"/>
          </w:tcPr>
          <w:p>
            <w:pPr>
              <w:pStyle w:val="TableParagraph"/>
              <w:spacing w:before="140"/>
              <w:ind w:left="14"/>
              <w:rPr>
                <w:sz w:val="26"/>
              </w:rPr>
            </w:pPr>
            <w:r>
              <w:rPr>
                <w:spacing w:val="-5"/>
                <w:sz w:val="26"/>
              </w:rPr>
              <w:t>bộ</w:t>
            </w:r>
          </w:p>
        </w:tc>
        <w:tc>
          <w:tcPr>
            <w:tcW w:w="931" w:type="dxa"/>
          </w:tcPr>
          <w:p>
            <w:pPr>
              <w:pStyle w:val="TableParagraph"/>
              <w:spacing w:before="140"/>
              <w:ind w:right="96"/>
              <w:jc w:val="right"/>
              <w:rPr>
                <w:sz w:val="26"/>
              </w:rPr>
            </w:pPr>
            <w:r>
              <w:rPr>
                <w:spacing w:val="-4"/>
                <w:sz w:val="26"/>
              </w:rPr>
              <w:t>1,43</w:t>
            </w:r>
          </w:p>
        </w:tc>
        <w:tc>
          <w:tcPr>
            <w:tcW w:w="931" w:type="dxa"/>
          </w:tcPr>
          <w:p>
            <w:pPr>
              <w:pStyle w:val="TableParagraph"/>
              <w:spacing w:before="140"/>
              <w:ind w:right="98"/>
              <w:jc w:val="right"/>
              <w:rPr>
                <w:sz w:val="26"/>
              </w:rPr>
            </w:pPr>
            <w:r>
              <w:rPr>
                <w:spacing w:val="-4"/>
                <w:sz w:val="26"/>
              </w:rPr>
              <w:t>1,70</w:t>
            </w:r>
          </w:p>
        </w:tc>
        <w:tc>
          <w:tcPr>
            <w:tcW w:w="931" w:type="dxa"/>
          </w:tcPr>
          <w:p>
            <w:pPr>
              <w:pStyle w:val="TableParagraph"/>
              <w:spacing w:before="140"/>
              <w:ind w:right="98"/>
              <w:jc w:val="right"/>
              <w:rPr>
                <w:sz w:val="26"/>
              </w:rPr>
            </w:pPr>
            <w:r>
              <w:rPr>
                <w:spacing w:val="-4"/>
                <w:sz w:val="26"/>
              </w:rPr>
              <w:t>2,30</w:t>
            </w:r>
          </w:p>
        </w:tc>
        <w:tc>
          <w:tcPr>
            <w:tcW w:w="931" w:type="dxa"/>
          </w:tcPr>
          <w:p>
            <w:pPr>
              <w:pStyle w:val="TableParagraph"/>
              <w:spacing w:before="140"/>
              <w:ind w:right="97"/>
              <w:jc w:val="right"/>
              <w:rPr>
                <w:sz w:val="26"/>
              </w:rPr>
            </w:pPr>
            <w:r>
              <w:rPr>
                <w:spacing w:val="-4"/>
                <w:sz w:val="26"/>
              </w:rPr>
              <w:t>2,60</w:t>
            </w:r>
          </w:p>
        </w:tc>
        <w:tc>
          <w:tcPr>
            <w:tcW w:w="1118" w:type="dxa"/>
          </w:tcPr>
          <w:p>
            <w:pPr>
              <w:pStyle w:val="TableParagraph"/>
              <w:spacing w:before="140"/>
              <w:ind w:right="97"/>
              <w:jc w:val="right"/>
              <w:rPr>
                <w:sz w:val="26"/>
              </w:rPr>
            </w:pPr>
            <w:r>
              <w:rPr>
                <w:spacing w:val="-4"/>
                <w:sz w:val="26"/>
              </w:rPr>
              <w:t>3,20</w:t>
            </w:r>
          </w:p>
        </w:tc>
        <w:tc>
          <w:tcPr>
            <w:tcW w:w="1118" w:type="dxa"/>
          </w:tcPr>
          <w:p>
            <w:pPr>
              <w:pStyle w:val="TableParagraph"/>
              <w:spacing w:before="140"/>
              <w:ind w:right="96"/>
              <w:jc w:val="right"/>
              <w:rPr>
                <w:sz w:val="26"/>
              </w:rPr>
            </w:pPr>
            <w:r>
              <w:rPr>
                <w:spacing w:val="-4"/>
                <w:sz w:val="26"/>
              </w:rPr>
              <w:t>4,60</w:t>
            </w:r>
          </w:p>
        </w:tc>
        <w:tc>
          <w:tcPr>
            <w:tcW w:w="1121" w:type="dxa"/>
          </w:tcPr>
          <w:p>
            <w:pPr>
              <w:pStyle w:val="TableParagraph"/>
              <w:spacing w:before="140"/>
              <w:ind w:right="98"/>
              <w:jc w:val="right"/>
              <w:rPr>
                <w:sz w:val="26"/>
              </w:rPr>
            </w:pPr>
            <w:r>
              <w:rPr>
                <w:spacing w:val="-4"/>
                <w:sz w:val="26"/>
              </w:rPr>
              <w:t>6,70</w:t>
            </w:r>
          </w:p>
        </w:tc>
        <w:tc>
          <w:tcPr>
            <w:tcW w:w="1118" w:type="dxa"/>
          </w:tcPr>
          <w:p>
            <w:pPr>
              <w:pStyle w:val="TableParagraph"/>
              <w:spacing w:before="140"/>
              <w:ind w:right="97"/>
              <w:jc w:val="right"/>
              <w:rPr>
                <w:sz w:val="26"/>
              </w:rPr>
            </w:pPr>
            <w:r>
              <w:rPr>
                <w:spacing w:val="-4"/>
                <w:sz w:val="26"/>
              </w:rPr>
              <w:t>9,90</w:t>
            </w:r>
          </w:p>
        </w:tc>
        <w:tc>
          <w:tcPr>
            <w:tcW w:w="1060" w:type="dxa"/>
          </w:tcPr>
          <w:p>
            <w:pPr>
              <w:pStyle w:val="TableParagraph"/>
              <w:spacing w:before="140"/>
              <w:ind w:right="95"/>
              <w:jc w:val="right"/>
              <w:rPr>
                <w:sz w:val="26"/>
              </w:rPr>
            </w:pPr>
            <w:r>
              <w:rPr>
                <w:spacing w:val="-2"/>
                <w:sz w:val="26"/>
              </w:rPr>
              <w:t>11,58</w:t>
            </w:r>
          </w:p>
        </w:tc>
        <w:tc>
          <w:tcPr>
            <w:tcW w:w="1108" w:type="dxa"/>
          </w:tcPr>
          <w:p>
            <w:pPr>
              <w:pStyle w:val="TableParagraph"/>
              <w:spacing w:before="140"/>
              <w:ind w:right="94"/>
              <w:jc w:val="right"/>
              <w:rPr>
                <w:sz w:val="26"/>
              </w:rPr>
            </w:pPr>
            <w:r>
              <w:rPr>
                <w:spacing w:val="-2"/>
                <w:sz w:val="26"/>
              </w:rPr>
              <w:t>15,64</w:t>
            </w:r>
          </w:p>
        </w:tc>
      </w:tr>
      <w:tr>
        <w:trPr>
          <w:trHeight w:val="329" w:hRule="atLeast"/>
        </w:trPr>
        <w:tc>
          <w:tcPr>
            <w:tcW w:w="512" w:type="dxa"/>
          </w:tcPr>
          <w:p>
            <w:pPr>
              <w:pStyle w:val="TableParagraph"/>
              <w:spacing w:line="281" w:lineRule="exact"/>
              <w:ind w:left="6"/>
              <w:rPr>
                <w:sz w:val="26"/>
              </w:rPr>
            </w:pPr>
            <w:r>
              <w:rPr>
                <w:spacing w:val="-10"/>
                <w:sz w:val="26"/>
              </w:rPr>
              <w:t>2</w:t>
            </w:r>
          </w:p>
        </w:tc>
        <w:tc>
          <w:tcPr>
            <w:tcW w:w="3348" w:type="dxa"/>
          </w:tcPr>
          <w:p>
            <w:pPr>
              <w:pStyle w:val="TableParagraph"/>
              <w:spacing w:line="281" w:lineRule="exact"/>
              <w:ind w:left="107"/>
              <w:jc w:val="left"/>
              <w:rPr>
                <w:sz w:val="26"/>
              </w:rPr>
            </w:pPr>
            <w:r>
              <w:rPr>
                <w:sz w:val="26"/>
              </w:rPr>
              <w:t>Cần</w:t>
            </w:r>
            <w:r>
              <w:rPr>
                <w:spacing w:val="-6"/>
                <w:sz w:val="26"/>
              </w:rPr>
              <w:t> </w:t>
            </w:r>
            <w:r>
              <w:rPr>
                <w:sz w:val="26"/>
              </w:rPr>
              <w:t>khoan</w:t>
            </w:r>
            <w:r>
              <w:rPr>
                <w:spacing w:val="-3"/>
                <w:sz w:val="26"/>
              </w:rPr>
              <w:t> </w:t>
            </w:r>
            <w:r>
              <w:rPr>
                <w:sz w:val="26"/>
              </w:rPr>
              <w:t>Φ</w:t>
            </w:r>
            <w:r>
              <w:rPr>
                <w:spacing w:val="-5"/>
                <w:sz w:val="26"/>
              </w:rPr>
              <w:t> </w:t>
            </w:r>
            <w:r>
              <w:rPr>
                <w:spacing w:val="-4"/>
                <w:sz w:val="26"/>
              </w:rPr>
              <w:t>50mm</w:t>
            </w:r>
          </w:p>
        </w:tc>
        <w:tc>
          <w:tcPr>
            <w:tcW w:w="682" w:type="dxa"/>
          </w:tcPr>
          <w:p>
            <w:pPr>
              <w:pStyle w:val="TableParagraph"/>
              <w:spacing w:line="281" w:lineRule="exact"/>
              <w:ind w:left="14"/>
              <w:rPr>
                <w:sz w:val="26"/>
              </w:rPr>
            </w:pPr>
            <w:r>
              <w:rPr>
                <w:spacing w:val="-10"/>
                <w:sz w:val="26"/>
              </w:rPr>
              <w:t>m</w:t>
            </w:r>
          </w:p>
        </w:tc>
        <w:tc>
          <w:tcPr>
            <w:tcW w:w="931" w:type="dxa"/>
          </w:tcPr>
          <w:p>
            <w:pPr>
              <w:pStyle w:val="TableParagraph"/>
              <w:spacing w:line="281" w:lineRule="exact"/>
              <w:ind w:right="96"/>
              <w:jc w:val="right"/>
              <w:rPr>
                <w:sz w:val="26"/>
              </w:rPr>
            </w:pPr>
            <w:r>
              <w:rPr>
                <w:spacing w:val="-4"/>
                <w:sz w:val="26"/>
              </w:rPr>
              <w:t>3,58</w:t>
            </w:r>
          </w:p>
        </w:tc>
        <w:tc>
          <w:tcPr>
            <w:tcW w:w="931" w:type="dxa"/>
          </w:tcPr>
          <w:p>
            <w:pPr>
              <w:pStyle w:val="TableParagraph"/>
              <w:spacing w:line="281" w:lineRule="exact"/>
              <w:ind w:right="98"/>
              <w:jc w:val="right"/>
              <w:rPr>
                <w:sz w:val="26"/>
              </w:rPr>
            </w:pPr>
            <w:r>
              <w:rPr>
                <w:spacing w:val="-4"/>
                <w:sz w:val="26"/>
              </w:rPr>
              <w:t>4,25</w:t>
            </w:r>
          </w:p>
        </w:tc>
        <w:tc>
          <w:tcPr>
            <w:tcW w:w="931" w:type="dxa"/>
          </w:tcPr>
          <w:p>
            <w:pPr>
              <w:pStyle w:val="TableParagraph"/>
              <w:spacing w:line="281" w:lineRule="exact"/>
              <w:ind w:right="98"/>
              <w:jc w:val="right"/>
              <w:rPr>
                <w:sz w:val="26"/>
              </w:rPr>
            </w:pPr>
            <w:r>
              <w:rPr>
                <w:spacing w:val="-4"/>
                <w:sz w:val="26"/>
              </w:rPr>
              <w:t>5,75</w:t>
            </w:r>
          </w:p>
        </w:tc>
        <w:tc>
          <w:tcPr>
            <w:tcW w:w="931" w:type="dxa"/>
          </w:tcPr>
          <w:p>
            <w:pPr>
              <w:pStyle w:val="TableParagraph"/>
              <w:spacing w:line="281" w:lineRule="exact"/>
              <w:ind w:right="97"/>
              <w:jc w:val="right"/>
              <w:rPr>
                <w:sz w:val="26"/>
              </w:rPr>
            </w:pPr>
            <w:r>
              <w:rPr>
                <w:spacing w:val="-4"/>
                <w:sz w:val="26"/>
              </w:rPr>
              <w:t>6,50</w:t>
            </w:r>
          </w:p>
        </w:tc>
        <w:tc>
          <w:tcPr>
            <w:tcW w:w="1118" w:type="dxa"/>
          </w:tcPr>
          <w:p>
            <w:pPr>
              <w:pStyle w:val="TableParagraph"/>
              <w:spacing w:line="281" w:lineRule="exact"/>
              <w:ind w:right="97"/>
              <w:jc w:val="right"/>
              <w:rPr>
                <w:sz w:val="26"/>
              </w:rPr>
            </w:pPr>
            <w:r>
              <w:rPr>
                <w:spacing w:val="-4"/>
                <w:sz w:val="26"/>
              </w:rPr>
              <w:t>8,00</w:t>
            </w:r>
          </w:p>
        </w:tc>
        <w:tc>
          <w:tcPr>
            <w:tcW w:w="1118" w:type="dxa"/>
          </w:tcPr>
          <w:p>
            <w:pPr>
              <w:pStyle w:val="TableParagraph"/>
              <w:spacing w:line="281" w:lineRule="exact"/>
              <w:ind w:right="96"/>
              <w:jc w:val="right"/>
              <w:rPr>
                <w:sz w:val="26"/>
              </w:rPr>
            </w:pPr>
            <w:r>
              <w:rPr>
                <w:spacing w:val="-2"/>
                <w:sz w:val="26"/>
              </w:rPr>
              <w:t>11,50</w:t>
            </w:r>
          </w:p>
        </w:tc>
        <w:tc>
          <w:tcPr>
            <w:tcW w:w="1121" w:type="dxa"/>
          </w:tcPr>
          <w:p>
            <w:pPr>
              <w:pStyle w:val="TableParagraph"/>
              <w:spacing w:line="281" w:lineRule="exact"/>
              <w:ind w:right="98"/>
              <w:jc w:val="right"/>
              <w:rPr>
                <w:sz w:val="26"/>
              </w:rPr>
            </w:pPr>
            <w:r>
              <w:rPr>
                <w:spacing w:val="-2"/>
                <w:sz w:val="26"/>
              </w:rPr>
              <w:t>16,75</w:t>
            </w:r>
          </w:p>
        </w:tc>
        <w:tc>
          <w:tcPr>
            <w:tcW w:w="1118" w:type="dxa"/>
          </w:tcPr>
          <w:p>
            <w:pPr>
              <w:pStyle w:val="TableParagraph"/>
              <w:spacing w:line="281" w:lineRule="exact"/>
              <w:ind w:right="97"/>
              <w:jc w:val="right"/>
              <w:rPr>
                <w:sz w:val="26"/>
              </w:rPr>
            </w:pPr>
            <w:r>
              <w:rPr>
                <w:spacing w:val="-2"/>
                <w:sz w:val="26"/>
              </w:rPr>
              <w:t>24,75</w:t>
            </w:r>
          </w:p>
        </w:tc>
        <w:tc>
          <w:tcPr>
            <w:tcW w:w="1060" w:type="dxa"/>
          </w:tcPr>
          <w:p>
            <w:pPr>
              <w:pStyle w:val="TableParagraph"/>
              <w:spacing w:line="281" w:lineRule="exact"/>
              <w:ind w:right="95"/>
              <w:jc w:val="right"/>
              <w:rPr>
                <w:sz w:val="26"/>
              </w:rPr>
            </w:pPr>
            <w:r>
              <w:rPr>
                <w:spacing w:val="-2"/>
                <w:sz w:val="26"/>
              </w:rPr>
              <w:t>28,96</w:t>
            </w:r>
          </w:p>
        </w:tc>
        <w:tc>
          <w:tcPr>
            <w:tcW w:w="1108" w:type="dxa"/>
          </w:tcPr>
          <w:p>
            <w:pPr>
              <w:pStyle w:val="TableParagraph"/>
              <w:spacing w:line="281" w:lineRule="exact"/>
              <w:ind w:right="94"/>
              <w:jc w:val="right"/>
              <w:rPr>
                <w:sz w:val="26"/>
              </w:rPr>
            </w:pPr>
            <w:r>
              <w:rPr>
                <w:spacing w:val="-2"/>
                <w:sz w:val="26"/>
              </w:rPr>
              <w:t>39,09</w:t>
            </w:r>
          </w:p>
        </w:tc>
      </w:tr>
      <w:tr>
        <w:trPr>
          <w:trHeight w:val="330" w:hRule="atLeast"/>
        </w:trPr>
        <w:tc>
          <w:tcPr>
            <w:tcW w:w="512" w:type="dxa"/>
          </w:tcPr>
          <w:p>
            <w:pPr>
              <w:pStyle w:val="TableParagraph"/>
              <w:spacing w:line="283" w:lineRule="exact"/>
              <w:ind w:left="6"/>
              <w:rPr>
                <w:sz w:val="26"/>
              </w:rPr>
            </w:pPr>
            <w:r>
              <w:rPr>
                <w:spacing w:val="-10"/>
                <w:sz w:val="26"/>
              </w:rPr>
              <w:t>3</w:t>
            </w:r>
          </w:p>
        </w:tc>
        <w:tc>
          <w:tcPr>
            <w:tcW w:w="3348" w:type="dxa"/>
          </w:tcPr>
          <w:p>
            <w:pPr>
              <w:pStyle w:val="TableParagraph"/>
              <w:spacing w:line="283" w:lineRule="exact"/>
              <w:ind w:left="107"/>
              <w:jc w:val="left"/>
              <w:rPr>
                <w:sz w:val="26"/>
              </w:rPr>
            </w:pPr>
            <w:r>
              <w:rPr>
                <w:sz w:val="26"/>
              </w:rPr>
              <w:t>Da</w:t>
            </w:r>
            <w:r>
              <w:rPr>
                <w:spacing w:val="-2"/>
                <w:sz w:val="26"/>
              </w:rPr>
              <w:t> </w:t>
            </w:r>
            <w:r>
              <w:rPr>
                <w:sz w:val="26"/>
              </w:rPr>
              <w:t>mốc</w:t>
            </w:r>
            <w:r>
              <w:rPr>
                <w:spacing w:val="-5"/>
                <w:sz w:val="26"/>
              </w:rPr>
              <w:t> </w:t>
            </w:r>
            <w:r>
              <w:rPr>
                <w:sz w:val="26"/>
              </w:rPr>
              <w:t>an</w:t>
            </w:r>
            <w:r>
              <w:rPr>
                <w:spacing w:val="-4"/>
                <w:sz w:val="26"/>
              </w:rPr>
              <w:t> </w:t>
            </w:r>
            <w:r>
              <w:rPr>
                <w:sz w:val="26"/>
              </w:rPr>
              <w:t>toàn</w:t>
            </w:r>
            <w:r>
              <w:rPr>
                <w:spacing w:val="-4"/>
                <w:sz w:val="26"/>
              </w:rPr>
              <w:t> </w:t>
            </w:r>
            <w:r>
              <w:rPr>
                <w:sz w:val="26"/>
              </w:rPr>
              <w:t>Φ</w:t>
            </w:r>
            <w:r>
              <w:rPr>
                <w:spacing w:val="-5"/>
                <w:sz w:val="26"/>
              </w:rPr>
              <w:t> </w:t>
            </w:r>
            <w:r>
              <w:rPr>
                <w:spacing w:val="-4"/>
                <w:sz w:val="26"/>
              </w:rPr>
              <w:t>50mm</w:t>
            </w:r>
          </w:p>
        </w:tc>
        <w:tc>
          <w:tcPr>
            <w:tcW w:w="682" w:type="dxa"/>
          </w:tcPr>
          <w:p>
            <w:pPr>
              <w:pStyle w:val="TableParagraph"/>
              <w:spacing w:line="283" w:lineRule="exact"/>
              <w:ind w:left="14"/>
              <w:rPr>
                <w:sz w:val="26"/>
              </w:rPr>
            </w:pPr>
            <w:r>
              <w:rPr>
                <w:spacing w:val="-5"/>
                <w:sz w:val="26"/>
              </w:rPr>
              <w:t>bộ</w:t>
            </w:r>
          </w:p>
        </w:tc>
        <w:tc>
          <w:tcPr>
            <w:tcW w:w="931" w:type="dxa"/>
          </w:tcPr>
          <w:p>
            <w:pPr>
              <w:pStyle w:val="TableParagraph"/>
              <w:spacing w:line="283" w:lineRule="exact"/>
              <w:ind w:right="96"/>
              <w:jc w:val="right"/>
              <w:rPr>
                <w:sz w:val="26"/>
              </w:rPr>
            </w:pPr>
            <w:r>
              <w:rPr>
                <w:spacing w:val="-4"/>
                <w:sz w:val="26"/>
              </w:rPr>
              <w:t>0,29</w:t>
            </w:r>
          </w:p>
        </w:tc>
        <w:tc>
          <w:tcPr>
            <w:tcW w:w="931" w:type="dxa"/>
          </w:tcPr>
          <w:p>
            <w:pPr>
              <w:pStyle w:val="TableParagraph"/>
              <w:spacing w:line="283" w:lineRule="exact"/>
              <w:ind w:right="98"/>
              <w:jc w:val="right"/>
              <w:rPr>
                <w:sz w:val="26"/>
              </w:rPr>
            </w:pPr>
            <w:r>
              <w:rPr>
                <w:spacing w:val="-4"/>
                <w:sz w:val="26"/>
              </w:rPr>
              <w:t>0,34</w:t>
            </w:r>
          </w:p>
        </w:tc>
        <w:tc>
          <w:tcPr>
            <w:tcW w:w="931" w:type="dxa"/>
          </w:tcPr>
          <w:p>
            <w:pPr>
              <w:pStyle w:val="TableParagraph"/>
              <w:spacing w:line="283" w:lineRule="exact"/>
              <w:ind w:right="98"/>
              <w:jc w:val="right"/>
              <w:rPr>
                <w:sz w:val="26"/>
              </w:rPr>
            </w:pPr>
            <w:r>
              <w:rPr>
                <w:spacing w:val="-4"/>
                <w:sz w:val="26"/>
              </w:rPr>
              <w:t>0,46</w:t>
            </w:r>
          </w:p>
        </w:tc>
        <w:tc>
          <w:tcPr>
            <w:tcW w:w="931" w:type="dxa"/>
          </w:tcPr>
          <w:p>
            <w:pPr>
              <w:pStyle w:val="TableParagraph"/>
              <w:spacing w:line="283" w:lineRule="exact"/>
              <w:ind w:right="97"/>
              <w:jc w:val="right"/>
              <w:rPr>
                <w:sz w:val="26"/>
              </w:rPr>
            </w:pPr>
            <w:r>
              <w:rPr>
                <w:spacing w:val="-4"/>
                <w:sz w:val="26"/>
              </w:rPr>
              <w:t>0,52</w:t>
            </w:r>
          </w:p>
        </w:tc>
        <w:tc>
          <w:tcPr>
            <w:tcW w:w="1118" w:type="dxa"/>
          </w:tcPr>
          <w:p>
            <w:pPr>
              <w:pStyle w:val="TableParagraph"/>
              <w:spacing w:line="283" w:lineRule="exact"/>
              <w:ind w:right="97"/>
              <w:jc w:val="right"/>
              <w:rPr>
                <w:sz w:val="26"/>
              </w:rPr>
            </w:pPr>
            <w:r>
              <w:rPr>
                <w:spacing w:val="-4"/>
                <w:sz w:val="26"/>
              </w:rPr>
              <w:t>0,64</w:t>
            </w:r>
          </w:p>
        </w:tc>
        <w:tc>
          <w:tcPr>
            <w:tcW w:w="1118" w:type="dxa"/>
          </w:tcPr>
          <w:p>
            <w:pPr>
              <w:pStyle w:val="TableParagraph"/>
              <w:spacing w:line="283" w:lineRule="exact"/>
              <w:ind w:right="96"/>
              <w:jc w:val="right"/>
              <w:rPr>
                <w:sz w:val="26"/>
              </w:rPr>
            </w:pPr>
            <w:r>
              <w:rPr>
                <w:spacing w:val="-4"/>
                <w:sz w:val="26"/>
              </w:rPr>
              <w:t>0,92</w:t>
            </w:r>
          </w:p>
        </w:tc>
        <w:tc>
          <w:tcPr>
            <w:tcW w:w="1121" w:type="dxa"/>
          </w:tcPr>
          <w:p>
            <w:pPr>
              <w:pStyle w:val="TableParagraph"/>
              <w:spacing w:line="283" w:lineRule="exact"/>
              <w:ind w:right="98"/>
              <w:jc w:val="right"/>
              <w:rPr>
                <w:sz w:val="26"/>
              </w:rPr>
            </w:pPr>
            <w:r>
              <w:rPr>
                <w:spacing w:val="-4"/>
                <w:sz w:val="26"/>
              </w:rPr>
              <w:t>1,34</w:t>
            </w:r>
          </w:p>
        </w:tc>
        <w:tc>
          <w:tcPr>
            <w:tcW w:w="1118" w:type="dxa"/>
          </w:tcPr>
          <w:p>
            <w:pPr>
              <w:pStyle w:val="TableParagraph"/>
              <w:spacing w:line="283" w:lineRule="exact"/>
              <w:ind w:right="97"/>
              <w:jc w:val="right"/>
              <w:rPr>
                <w:sz w:val="26"/>
              </w:rPr>
            </w:pPr>
            <w:r>
              <w:rPr>
                <w:spacing w:val="-4"/>
                <w:sz w:val="26"/>
              </w:rPr>
              <w:t>1,98</w:t>
            </w:r>
          </w:p>
        </w:tc>
        <w:tc>
          <w:tcPr>
            <w:tcW w:w="1060" w:type="dxa"/>
          </w:tcPr>
          <w:p>
            <w:pPr>
              <w:pStyle w:val="TableParagraph"/>
              <w:spacing w:line="283" w:lineRule="exact"/>
              <w:ind w:right="95"/>
              <w:jc w:val="right"/>
              <w:rPr>
                <w:sz w:val="26"/>
              </w:rPr>
            </w:pPr>
            <w:r>
              <w:rPr>
                <w:spacing w:val="-4"/>
                <w:sz w:val="26"/>
              </w:rPr>
              <w:t>2,32</w:t>
            </w:r>
          </w:p>
        </w:tc>
        <w:tc>
          <w:tcPr>
            <w:tcW w:w="1108" w:type="dxa"/>
          </w:tcPr>
          <w:p>
            <w:pPr>
              <w:pStyle w:val="TableParagraph"/>
              <w:spacing w:line="283" w:lineRule="exact"/>
              <w:ind w:right="94"/>
              <w:jc w:val="right"/>
              <w:rPr>
                <w:sz w:val="26"/>
              </w:rPr>
            </w:pPr>
            <w:r>
              <w:rPr>
                <w:spacing w:val="-4"/>
                <w:sz w:val="26"/>
              </w:rPr>
              <w:t>3,13</w:t>
            </w:r>
          </w:p>
        </w:tc>
      </w:tr>
      <w:tr>
        <w:trPr>
          <w:trHeight w:val="330" w:hRule="atLeast"/>
        </w:trPr>
        <w:tc>
          <w:tcPr>
            <w:tcW w:w="512" w:type="dxa"/>
          </w:tcPr>
          <w:p>
            <w:pPr>
              <w:pStyle w:val="TableParagraph"/>
              <w:spacing w:line="283" w:lineRule="exact"/>
              <w:ind w:left="6"/>
              <w:rPr>
                <w:sz w:val="26"/>
              </w:rPr>
            </w:pPr>
            <w:r>
              <w:rPr>
                <w:spacing w:val="-10"/>
                <w:sz w:val="26"/>
              </w:rPr>
              <w:t>4</w:t>
            </w:r>
          </w:p>
        </w:tc>
        <w:tc>
          <w:tcPr>
            <w:tcW w:w="3348" w:type="dxa"/>
          </w:tcPr>
          <w:p>
            <w:pPr>
              <w:pStyle w:val="TableParagraph"/>
              <w:spacing w:line="283" w:lineRule="exact"/>
              <w:ind w:left="107"/>
              <w:jc w:val="left"/>
              <w:rPr>
                <w:sz w:val="26"/>
              </w:rPr>
            </w:pPr>
            <w:r>
              <w:rPr>
                <w:sz w:val="26"/>
              </w:rPr>
              <w:t>Da</w:t>
            </w:r>
            <w:r>
              <w:rPr>
                <w:spacing w:val="-2"/>
                <w:sz w:val="26"/>
              </w:rPr>
              <w:t> </w:t>
            </w:r>
            <w:r>
              <w:rPr>
                <w:sz w:val="26"/>
              </w:rPr>
              <w:t>mốc</w:t>
            </w:r>
            <w:r>
              <w:rPr>
                <w:spacing w:val="-5"/>
                <w:sz w:val="26"/>
              </w:rPr>
              <w:t> </w:t>
            </w:r>
            <w:r>
              <w:rPr>
                <w:sz w:val="26"/>
              </w:rPr>
              <w:t>nối</w:t>
            </w:r>
            <w:r>
              <w:rPr>
                <w:spacing w:val="-3"/>
                <w:sz w:val="26"/>
              </w:rPr>
              <w:t> </w:t>
            </w:r>
            <w:r>
              <w:rPr>
                <w:sz w:val="26"/>
              </w:rPr>
              <w:t>cần</w:t>
            </w:r>
            <w:r>
              <w:rPr>
                <w:spacing w:val="-5"/>
                <w:sz w:val="26"/>
              </w:rPr>
              <w:t> </w:t>
            </w:r>
            <w:r>
              <w:rPr>
                <w:sz w:val="26"/>
              </w:rPr>
              <w:t>Φ</w:t>
            </w:r>
            <w:r>
              <w:rPr>
                <w:spacing w:val="-5"/>
                <w:sz w:val="26"/>
              </w:rPr>
              <w:t> </w:t>
            </w:r>
            <w:r>
              <w:rPr>
                <w:spacing w:val="-4"/>
                <w:sz w:val="26"/>
              </w:rPr>
              <w:t>50mm</w:t>
            </w:r>
          </w:p>
        </w:tc>
        <w:tc>
          <w:tcPr>
            <w:tcW w:w="682" w:type="dxa"/>
          </w:tcPr>
          <w:p>
            <w:pPr>
              <w:pStyle w:val="TableParagraph"/>
              <w:spacing w:line="283" w:lineRule="exact"/>
              <w:ind w:left="14"/>
              <w:rPr>
                <w:sz w:val="26"/>
              </w:rPr>
            </w:pPr>
            <w:r>
              <w:rPr>
                <w:spacing w:val="-5"/>
                <w:sz w:val="26"/>
              </w:rPr>
              <w:t>bộ</w:t>
            </w:r>
          </w:p>
        </w:tc>
        <w:tc>
          <w:tcPr>
            <w:tcW w:w="931" w:type="dxa"/>
          </w:tcPr>
          <w:p>
            <w:pPr>
              <w:pStyle w:val="TableParagraph"/>
              <w:spacing w:line="283" w:lineRule="exact"/>
              <w:ind w:right="96"/>
              <w:jc w:val="right"/>
              <w:rPr>
                <w:sz w:val="26"/>
              </w:rPr>
            </w:pPr>
            <w:r>
              <w:rPr>
                <w:spacing w:val="-4"/>
                <w:sz w:val="26"/>
              </w:rPr>
              <w:t>1,29</w:t>
            </w:r>
          </w:p>
        </w:tc>
        <w:tc>
          <w:tcPr>
            <w:tcW w:w="931" w:type="dxa"/>
          </w:tcPr>
          <w:p>
            <w:pPr>
              <w:pStyle w:val="TableParagraph"/>
              <w:spacing w:line="283" w:lineRule="exact"/>
              <w:ind w:right="98"/>
              <w:jc w:val="right"/>
              <w:rPr>
                <w:sz w:val="26"/>
              </w:rPr>
            </w:pPr>
            <w:r>
              <w:rPr>
                <w:spacing w:val="-4"/>
                <w:sz w:val="26"/>
              </w:rPr>
              <w:t>1,53</w:t>
            </w:r>
          </w:p>
        </w:tc>
        <w:tc>
          <w:tcPr>
            <w:tcW w:w="931" w:type="dxa"/>
          </w:tcPr>
          <w:p>
            <w:pPr>
              <w:pStyle w:val="TableParagraph"/>
              <w:spacing w:line="283" w:lineRule="exact"/>
              <w:ind w:right="98"/>
              <w:jc w:val="right"/>
              <w:rPr>
                <w:sz w:val="26"/>
              </w:rPr>
            </w:pPr>
            <w:r>
              <w:rPr>
                <w:spacing w:val="-4"/>
                <w:sz w:val="26"/>
              </w:rPr>
              <w:t>2,07</w:t>
            </w:r>
          </w:p>
        </w:tc>
        <w:tc>
          <w:tcPr>
            <w:tcW w:w="931" w:type="dxa"/>
          </w:tcPr>
          <w:p>
            <w:pPr>
              <w:pStyle w:val="TableParagraph"/>
              <w:spacing w:line="283" w:lineRule="exact"/>
              <w:ind w:right="97"/>
              <w:jc w:val="right"/>
              <w:rPr>
                <w:sz w:val="26"/>
              </w:rPr>
            </w:pPr>
            <w:r>
              <w:rPr>
                <w:spacing w:val="-4"/>
                <w:sz w:val="26"/>
              </w:rPr>
              <w:t>2,34</w:t>
            </w:r>
          </w:p>
        </w:tc>
        <w:tc>
          <w:tcPr>
            <w:tcW w:w="1118" w:type="dxa"/>
          </w:tcPr>
          <w:p>
            <w:pPr>
              <w:pStyle w:val="TableParagraph"/>
              <w:spacing w:line="283" w:lineRule="exact"/>
              <w:ind w:right="97"/>
              <w:jc w:val="right"/>
              <w:rPr>
                <w:sz w:val="26"/>
              </w:rPr>
            </w:pPr>
            <w:r>
              <w:rPr>
                <w:spacing w:val="-4"/>
                <w:sz w:val="26"/>
              </w:rPr>
              <w:t>2,88</w:t>
            </w:r>
          </w:p>
        </w:tc>
        <w:tc>
          <w:tcPr>
            <w:tcW w:w="1118" w:type="dxa"/>
          </w:tcPr>
          <w:p>
            <w:pPr>
              <w:pStyle w:val="TableParagraph"/>
              <w:spacing w:line="283" w:lineRule="exact"/>
              <w:ind w:right="96"/>
              <w:jc w:val="right"/>
              <w:rPr>
                <w:sz w:val="26"/>
              </w:rPr>
            </w:pPr>
            <w:r>
              <w:rPr>
                <w:spacing w:val="-4"/>
                <w:sz w:val="26"/>
              </w:rPr>
              <w:t>4,14</w:t>
            </w:r>
          </w:p>
        </w:tc>
        <w:tc>
          <w:tcPr>
            <w:tcW w:w="1121" w:type="dxa"/>
          </w:tcPr>
          <w:p>
            <w:pPr>
              <w:pStyle w:val="TableParagraph"/>
              <w:spacing w:line="283" w:lineRule="exact"/>
              <w:ind w:right="98"/>
              <w:jc w:val="right"/>
              <w:rPr>
                <w:sz w:val="26"/>
              </w:rPr>
            </w:pPr>
            <w:r>
              <w:rPr>
                <w:spacing w:val="-4"/>
                <w:sz w:val="26"/>
              </w:rPr>
              <w:t>6,03</w:t>
            </w:r>
          </w:p>
        </w:tc>
        <w:tc>
          <w:tcPr>
            <w:tcW w:w="1118" w:type="dxa"/>
          </w:tcPr>
          <w:p>
            <w:pPr>
              <w:pStyle w:val="TableParagraph"/>
              <w:spacing w:line="283" w:lineRule="exact"/>
              <w:ind w:right="97"/>
              <w:jc w:val="right"/>
              <w:rPr>
                <w:sz w:val="26"/>
              </w:rPr>
            </w:pPr>
            <w:r>
              <w:rPr>
                <w:spacing w:val="-4"/>
                <w:sz w:val="26"/>
              </w:rPr>
              <w:t>8,91</w:t>
            </w:r>
          </w:p>
        </w:tc>
        <w:tc>
          <w:tcPr>
            <w:tcW w:w="1060" w:type="dxa"/>
          </w:tcPr>
          <w:p>
            <w:pPr>
              <w:pStyle w:val="TableParagraph"/>
              <w:spacing w:line="283" w:lineRule="exact"/>
              <w:ind w:right="95"/>
              <w:jc w:val="right"/>
              <w:rPr>
                <w:sz w:val="26"/>
              </w:rPr>
            </w:pPr>
            <w:r>
              <w:rPr>
                <w:spacing w:val="-2"/>
                <w:sz w:val="26"/>
              </w:rPr>
              <w:t>10,42</w:t>
            </w:r>
          </w:p>
        </w:tc>
        <w:tc>
          <w:tcPr>
            <w:tcW w:w="1108" w:type="dxa"/>
          </w:tcPr>
          <w:p>
            <w:pPr>
              <w:pStyle w:val="TableParagraph"/>
              <w:spacing w:line="283" w:lineRule="exact"/>
              <w:ind w:right="94"/>
              <w:jc w:val="right"/>
              <w:rPr>
                <w:sz w:val="26"/>
              </w:rPr>
            </w:pPr>
            <w:r>
              <w:rPr>
                <w:spacing w:val="-2"/>
                <w:sz w:val="26"/>
              </w:rPr>
              <w:t>14,07</w:t>
            </w:r>
          </w:p>
        </w:tc>
      </w:tr>
      <w:tr>
        <w:trPr>
          <w:trHeight w:val="328" w:hRule="atLeast"/>
        </w:trPr>
        <w:tc>
          <w:tcPr>
            <w:tcW w:w="512" w:type="dxa"/>
          </w:tcPr>
          <w:p>
            <w:pPr>
              <w:pStyle w:val="TableParagraph"/>
              <w:spacing w:line="281" w:lineRule="exact"/>
              <w:ind w:left="6"/>
              <w:rPr>
                <w:sz w:val="26"/>
              </w:rPr>
            </w:pPr>
            <w:r>
              <w:rPr>
                <w:spacing w:val="-10"/>
                <w:sz w:val="26"/>
              </w:rPr>
              <w:t>5</w:t>
            </w:r>
          </w:p>
        </w:tc>
        <w:tc>
          <w:tcPr>
            <w:tcW w:w="3348" w:type="dxa"/>
          </w:tcPr>
          <w:p>
            <w:pPr>
              <w:pStyle w:val="TableParagraph"/>
              <w:spacing w:line="281" w:lineRule="exact"/>
              <w:ind w:left="107"/>
              <w:jc w:val="left"/>
              <w:rPr>
                <w:sz w:val="26"/>
              </w:rPr>
            </w:pPr>
            <w:r>
              <w:rPr>
                <w:sz w:val="26"/>
              </w:rPr>
              <w:t>Đất</w:t>
            </w:r>
            <w:r>
              <w:rPr>
                <w:spacing w:val="-6"/>
                <w:sz w:val="26"/>
              </w:rPr>
              <w:t> </w:t>
            </w:r>
            <w:r>
              <w:rPr>
                <w:sz w:val="26"/>
              </w:rPr>
              <w:t>sét</w:t>
            </w:r>
            <w:r>
              <w:rPr>
                <w:spacing w:val="-6"/>
                <w:sz w:val="26"/>
              </w:rPr>
              <w:t> </w:t>
            </w:r>
            <w:r>
              <w:rPr>
                <w:spacing w:val="-5"/>
                <w:sz w:val="26"/>
              </w:rPr>
              <w:t>bột</w:t>
            </w:r>
          </w:p>
        </w:tc>
        <w:tc>
          <w:tcPr>
            <w:tcW w:w="682" w:type="dxa"/>
          </w:tcPr>
          <w:p>
            <w:pPr>
              <w:pStyle w:val="TableParagraph"/>
              <w:spacing w:line="281" w:lineRule="exact"/>
              <w:ind w:left="14"/>
              <w:rPr>
                <w:sz w:val="26"/>
              </w:rPr>
            </w:pPr>
            <w:r>
              <w:rPr>
                <w:spacing w:val="-5"/>
                <w:sz w:val="26"/>
              </w:rPr>
              <w:t>kg</w:t>
            </w:r>
          </w:p>
        </w:tc>
        <w:tc>
          <w:tcPr>
            <w:tcW w:w="931" w:type="dxa"/>
          </w:tcPr>
          <w:p>
            <w:pPr>
              <w:pStyle w:val="TableParagraph"/>
              <w:spacing w:line="281" w:lineRule="exact"/>
              <w:ind w:right="96"/>
              <w:jc w:val="right"/>
              <w:rPr>
                <w:sz w:val="26"/>
              </w:rPr>
            </w:pPr>
            <w:r>
              <w:rPr>
                <w:spacing w:val="-2"/>
                <w:sz w:val="26"/>
              </w:rPr>
              <w:t>511,45</w:t>
            </w:r>
          </w:p>
        </w:tc>
        <w:tc>
          <w:tcPr>
            <w:tcW w:w="931" w:type="dxa"/>
          </w:tcPr>
          <w:p>
            <w:pPr>
              <w:pStyle w:val="TableParagraph"/>
              <w:spacing w:line="281" w:lineRule="exact"/>
              <w:ind w:right="98"/>
              <w:jc w:val="right"/>
              <w:rPr>
                <w:sz w:val="26"/>
              </w:rPr>
            </w:pPr>
            <w:r>
              <w:rPr>
                <w:spacing w:val="-2"/>
                <w:sz w:val="26"/>
              </w:rPr>
              <w:t>606,61</w:t>
            </w:r>
          </w:p>
        </w:tc>
        <w:tc>
          <w:tcPr>
            <w:tcW w:w="931" w:type="dxa"/>
          </w:tcPr>
          <w:p>
            <w:pPr>
              <w:pStyle w:val="TableParagraph"/>
              <w:spacing w:line="281" w:lineRule="exact"/>
              <w:ind w:right="98"/>
              <w:jc w:val="right"/>
              <w:rPr>
                <w:sz w:val="26"/>
              </w:rPr>
            </w:pPr>
            <w:r>
              <w:rPr>
                <w:spacing w:val="-2"/>
                <w:sz w:val="26"/>
              </w:rPr>
              <w:t>820,71</w:t>
            </w:r>
          </w:p>
        </w:tc>
        <w:tc>
          <w:tcPr>
            <w:tcW w:w="931" w:type="dxa"/>
          </w:tcPr>
          <w:p>
            <w:pPr>
              <w:pStyle w:val="TableParagraph"/>
              <w:spacing w:line="281" w:lineRule="exact"/>
              <w:ind w:right="99"/>
              <w:jc w:val="right"/>
              <w:rPr>
                <w:sz w:val="26"/>
              </w:rPr>
            </w:pPr>
            <w:r>
              <w:rPr>
                <w:spacing w:val="-2"/>
                <w:sz w:val="26"/>
              </w:rPr>
              <w:t>927,76</w:t>
            </w:r>
          </w:p>
        </w:tc>
        <w:tc>
          <w:tcPr>
            <w:tcW w:w="1118" w:type="dxa"/>
          </w:tcPr>
          <w:p>
            <w:pPr>
              <w:pStyle w:val="TableParagraph"/>
              <w:spacing w:line="281" w:lineRule="exact"/>
              <w:ind w:right="97"/>
              <w:jc w:val="right"/>
              <w:rPr>
                <w:sz w:val="26"/>
              </w:rPr>
            </w:pPr>
            <w:r>
              <w:rPr>
                <w:spacing w:val="-2"/>
                <w:sz w:val="26"/>
              </w:rPr>
              <w:t>1141,85</w:t>
            </w:r>
          </w:p>
        </w:tc>
        <w:tc>
          <w:tcPr>
            <w:tcW w:w="1118" w:type="dxa"/>
          </w:tcPr>
          <w:p>
            <w:pPr>
              <w:pStyle w:val="TableParagraph"/>
              <w:spacing w:line="281" w:lineRule="exact"/>
              <w:ind w:right="96"/>
              <w:jc w:val="right"/>
              <w:rPr>
                <w:sz w:val="26"/>
              </w:rPr>
            </w:pPr>
            <w:r>
              <w:rPr>
                <w:spacing w:val="-2"/>
                <w:sz w:val="26"/>
              </w:rPr>
              <w:t>1641,41</w:t>
            </w:r>
          </w:p>
        </w:tc>
        <w:tc>
          <w:tcPr>
            <w:tcW w:w="1121" w:type="dxa"/>
          </w:tcPr>
          <w:p>
            <w:pPr>
              <w:pStyle w:val="TableParagraph"/>
              <w:spacing w:line="281" w:lineRule="exact"/>
              <w:ind w:right="98"/>
              <w:jc w:val="right"/>
              <w:rPr>
                <w:sz w:val="26"/>
              </w:rPr>
            </w:pPr>
            <w:r>
              <w:rPr>
                <w:spacing w:val="-2"/>
                <w:sz w:val="26"/>
              </w:rPr>
              <w:t>2390,75</w:t>
            </w:r>
          </w:p>
        </w:tc>
        <w:tc>
          <w:tcPr>
            <w:tcW w:w="1118" w:type="dxa"/>
          </w:tcPr>
          <w:p>
            <w:pPr>
              <w:pStyle w:val="TableParagraph"/>
              <w:spacing w:line="281" w:lineRule="exact"/>
              <w:ind w:right="97"/>
              <w:jc w:val="right"/>
              <w:rPr>
                <w:sz w:val="26"/>
              </w:rPr>
            </w:pPr>
            <w:r>
              <w:rPr>
                <w:spacing w:val="-2"/>
                <w:sz w:val="26"/>
              </w:rPr>
              <w:t>3532,61</w:t>
            </w:r>
          </w:p>
        </w:tc>
        <w:tc>
          <w:tcPr>
            <w:tcW w:w="1060" w:type="dxa"/>
          </w:tcPr>
          <w:p>
            <w:pPr>
              <w:pStyle w:val="TableParagraph"/>
              <w:spacing w:line="281" w:lineRule="exact"/>
              <w:ind w:right="95"/>
              <w:jc w:val="right"/>
              <w:rPr>
                <w:sz w:val="26"/>
              </w:rPr>
            </w:pPr>
            <w:r>
              <w:rPr>
                <w:spacing w:val="-2"/>
                <w:sz w:val="26"/>
              </w:rPr>
              <w:t>4133,15</w:t>
            </w:r>
          </w:p>
        </w:tc>
        <w:tc>
          <w:tcPr>
            <w:tcW w:w="1108" w:type="dxa"/>
          </w:tcPr>
          <w:p>
            <w:pPr>
              <w:pStyle w:val="TableParagraph"/>
              <w:spacing w:line="281" w:lineRule="exact"/>
              <w:ind w:right="94"/>
              <w:jc w:val="right"/>
              <w:rPr>
                <w:sz w:val="26"/>
              </w:rPr>
            </w:pPr>
            <w:r>
              <w:rPr>
                <w:spacing w:val="-2"/>
                <w:sz w:val="26"/>
              </w:rPr>
              <w:t>5579,75</w:t>
            </w:r>
          </w:p>
        </w:tc>
      </w:tr>
      <w:tr>
        <w:trPr>
          <w:trHeight w:val="330" w:hRule="atLeast"/>
        </w:trPr>
        <w:tc>
          <w:tcPr>
            <w:tcW w:w="512" w:type="dxa"/>
          </w:tcPr>
          <w:p>
            <w:pPr>
              <w:pStyle w:val="TableParagraph"/>
              <w:spacing w:line="283" w:lineRule="exact"/>
              <w:ind w:left="6"/>
              <w:rPr>
                <w:sz w:val="26"/>
              </w:rPr>
            </w:pPr>
            <w:r>
              <w:rPr>
                <w:spacing w:val="-10"/>
                <w:sz w:val="26"/>
              </w:rPr>
              <w:t>6</w:t>
            </w:r>
          </w:p>
        </w:tc>
        <w:tc>
          <w:tcPr>
            <w:tcW w:w="3348" w:type="dxa"/>
          </w:tcPr>
          <w:p>
            <w:pPr>
              <w:pStyle w:val="TableParagraph"/>
              <w:spacing w:line="283" w:lineRule="exact"/>
              <w:ind w:left="107"/>
              <w:jc w:val="left"/>
              <w:rPr>
                <w:sz w:val="26"/>
              </w:rPr>
            </w:pPr>
            <w:r>
              <w:rPr>
                <w:sz w:val="26"/>
              </w:rPr>
              <w:t>Dầu</w:t>
            </w:r>
            <w:r>
              <w:rPr>
                <w:spacing w:val="-5"/>
                <w:sz w:val="26"/>
              </w:rPr>
              <w:t> </w:t>
            </w:r>
            <w:r>
              <w:rPr>
                <w:sz w:val="26"/>
              </w:rPr>
              <w:t>áp</w:t>
            </w:r>
            <w:r>
              <w:rPr>
                <w:spacing w:val="-5"/>
                <w:sz w:val="26"/>
              </w:rPr>
              <w:t> </w:t>
            </w:r>
            <w:r>
              <w:rPr>
                <w:spacing w:val="-4"/>
                <w:sz w:val="26"/>
              </w:rPr>
              <w:t>lực</w:t>
            </w:r>
          </w:p>
        </w:tc>
        <w:tc>
          <w:tcPr>
            <w:tcW w:w="682" w:type="dxa"/>
          </w:tcPr>
          <w:p>
            <w:pPr>
              <w:pStyle w:val="TableParagraph"/>
              <w:spacing w:line="283" w:lineRule="exact"/>
              <w:ind w:left="14"/>
              <w:rPr>
                <w:sz w:val="26"/>
              </w:rPr>
            </w:pPr>
            <w:r>
              <w:rPr>
                <w:spacing w:val="-5"/>
                <w:sz w:val="26"/>
              </w:rPr>
              <w:t>kg</w:t>
            </w:r>
          </w:p>
        </w:tc>
        <w:tc>
          <w:tcPr>
            <w:tcW w:w="931" w:type="dxa"/>
          </w:tcPr>
          <w:p>
            <w:pPr>
              <w:pStyle w:val="TableParagraph"/>
              <w:spacing w:line="283" w:lineRule="exact"/>
              <w:ind w:right="96"/>
              <w:jc w:val="right"/>
              <w:rPr>
                <w:sz w:val="26"/>
              </w:rPr>
            </w:pPr>
            <w:r>
              <w:rPr>
                <w:spacing w:val="-2"/>
                <w:sz w:val="26"/>
              </w:rPr>
              <w:t>15,62</w:t>
            </w:r>
          </w:p>
        </w:tc>
        <w:tc>
          <w:tcPr>
            <w:tcW w:w="931" w:type="dxa"/>
          </w:tcPr>
          <w:p>
            <w:pPr>
              <w:pStyle w:val="TableParagraph"/>
              <w:spacing w:line="283" w:lineRule="exact"/>
              <w:ind w:right="98"/>
              <w:jc w:val="right"/>
              <w:rPr>
                <w:sz w:val="26"/>
              </w:rPr>
            </w:pPr>
            <w:r>
              <w:rPr>
                <w:spacing w:val="-2"/>
                <w:sz w:val="26"/>
              </w:rPr>
              <w:t>18,53</w:t>
            </w:r>
          </w:p>
        </w:tc>
        <w:tc>
          <w:tcPr>
            <w:tcW w:w="931" w:type="dxa"/>
          </w:tcPr>
          <w:p>
            <w:pPr>
              <w:pStyle w:val="TableParagraph"/>
              <w:spacing w:line="283" w:lineRule="exact"/>
              <w:ind w:right="98"/>
              <w:jc w:val="right"/>
              <w:rPr>
                <w:sz w:val="26"/>
              </w:rPr>
            </w:pPr>
            <w:r>
              <w:rPr>
                <w:spacing w:val="-2"/>
                <w:sz w:val="26"/>
              </w:rPr>
              <w:t>25,07</w:t>
            </w:r>
          </w:p>
        </w:tc>
        <w:tc>
          <w:tcPr>
            <w:tcW w:w="931" w:type="dxa"/>
          </w:tcPr>
          <w:p>
            <w:pPr>
              <w:pStyle w:val="TableParagraph"/>
              <w:spacing w:line="283" w:lineRule="exact"/>
              <w:ind w:right="97"/>
              <w:jc w:val="right"/>
              <w:rPr>
                <w:sz w:val="26"/>
              </w:rPr>
            </w:pPr>
            <w:r>
              <w:rPr>
                <w:spacing w:val="-2"/>
                <w:sz w:val="26"/>
              </w:rPr>
              <w:t>28,34</w:t>
            </w:r>
          </w:p>
        </w:tc>
        <w:tc>
          <w:tcPr>
            <w:tcW w:w="1118" w:type="dxa"/>
          </w:tcPr>
          <w:p>
            <w:pPr>
              <w:pStyle w:val="TableParagraph"/>
              <w:spacing w:line="283" w:lineRule="exact"/>
              <w:ind w:right="97"/>
              <w:jc w:val="right"/>
              <w:rPr>
                <w:sz w:val="26"/>
              </w:rPr>
            </w:pPr>
            <w:r>
              <w:rPr>
                <w:spacing w:val="-2"/>
                <w:sz w:val="26"/>
              </w:rPr>
              <w:t>34,88</w:t>
            </w:r>
          </w:p>
        </w:tc>
        <w:tc>
          <w:tcPr>
            <w:tcW w:w="1118" w:type="dxa"/>
          </w:tcPr>
          <w:p>
            <w:pPr>
              <w:pStyle w:val="TableParagraph"/>
              <w:spacing w:line="283" w:lineRule="exact"/>
              <w:ind w:right="96"/>
              <w:jc w:val="right"/>
              <w:rPr>
                <w:sz w:val="26"/>
              </w:rPr>
            </w:pPr>
            <w:r>
              <w:rPr>
                <w:spacing w:val="-2"/>
                <w:sz w:val="26"/>
              </w:rPr>
              <w:t>50,14</w:t>
            </w:r>
          </w:p>
        </w:tc>
        <w:tc>
          <w:tcPr>
            <w:tcW w:w="1121" w:type="dxa"/>
          </w:tcPr>
          <w:p>
            <w:pPr>
              <w:pStyle w:val="TableParagraph"/>
              <w:spacing w:line="283" w:lineRule="exact"/>
              <w:ind w:right="98"/>
              <w:jc w:val="right"/>
              <w:rPr>
                <w:sz w:val="26"/>
              </w:rPr>
            </w:pPr>
            <w:r>
              <w:rPr>
                <w:spacing w:val="-2"/>
                <w:sz w:val="26"/>
              </w:rPr>
              <w:t>73,03</w:t>
            </w:r>
          </w:p>
        </w:tc>
        <w:tc>
          <w:tcPr>
            <w:tcW w:w="1118" w:type="dxa"/>
          </w:tcPr>
          <w:p>
            <w:pPr>
              <w:pStyle w:val="TableParagraph"/>
              <w:spacing w:line="283" w:lineRule="exact"/>
              <w:ind w:right="97"/>
              <w:jc w:val="right"/>
              <w:rPr>
                <w:sz w:val="26"/>
              </w:rPr>
            </w:pPr>
            <w:r>
              <w:rPr>
                <w:spacing w:val="-2"/>
                <w:sz w:val="26"/>
              </w:rPr>
              <w:t>107,91</w:t>
            </w:r>
          </w:p>
        </w:tc>
        <w:tc>
          <w:tcPr>
            <w:tcW w:w="1060" w:type="dxa"/>
          </w:tcPr>
          <w:p>
            <w:pPr>
              <w:pStyle w:val="TableParagraph"/>
              <w:spacing w:line="283" w:lineRule="exact"/>
              <w:ind w:right="95"/>
              <w:jc w:val="right"/>
              <w:rPr>
                <w:sz w:val="26"/>
              </w:rPr>
            </w:pPr>
            <w:r>
              <w:rPr>
                <w:spacing w:val="-2"/>
                <w:sz w:val="26"/>
              </w:rPr>
              <w:t>126,25</w:t>
            </w:r>
          </w:p>
        </w:tc>
        <w:tc>
          <w:tcPr>
            <w:tcW w:w="1108" w:type="dxa"/>
          </w:tcPr>
          <w:p>
            <w:pPr>
              <w:pStyle w:val="TableParagraph"/>
              <w:spacing w:line="283" w:lineRule="exact"/>
              <w:ind w:right="94"/>
              <w:jc w:val="right"/>
              <w:rPr>
                <w:sz w:val="26"/>
              </w:rPr>
            </w:pPr>
            <w:r>
              <w:rPr>
                <w:spacing w:val="-2"/>
                <w:sz w:val="26"/>
              </w:rPr>
              <w:t>170,44</w:t>
            </w:r>
          </w:p>
        </w:tc>
      </w:tr>
      <w:tr>
        <w:trPr>
          <w:trHeight w:val="330" w:hRule="atLeast"/>
        </w:trPr>
        <w:tc>
          <w:tcPr>
            <w:tcW w:w="512" w:type="dxa"/>
          </w:tcPr>
          <w:p>
            <w:pPr>
              <w:pStyle w:val="TableParagraph"/>
              <w:spacing w:line="283" w:lineRule="exact"/>
              <w:ind w:left="6"/>
              <w:rPr>
                <w:sz w:val="26"/>
              </w:rPr>
            </w:pPr>
            <w:r>
              <w:rPr>
                <w:spacing w:val="-10"/>
                <w:sz w:val="26"/>
              </w:rPr>
              <w:t>7</w:t>
            </w:r>
          </w:p>
        </w:tc>
        <w:tc>
          <w:tcPr>
            <w:tcW w:w="3348" w:type="dxa"/>
          </w:tcPr>
          <w:p>
            <w:pPr>
              <w:pStyle w:val="TableParagraph"/>
              <w:spacing w:line="283" w:lineRule="exact"/>
              <w:ind w:left="107"/>
              <w:jc w:val="left"/>
              <w:rPr>
                <w:sz w:val="26"/>
              </w:rPr>
            </w:pPr>
            <w:r>
              <w:rPr>
                <w:sz w:val="26"/>
              </w:rPr>
              <w:t>Dầu</w:t>
            </w:r>
            <w:r>
              <w:rPr>
                <w:spacing w:val="-6"/>
                <w:sz w:val="26"/>
              </w:rPr>
              <w:t> </w:t>
            </w:r>
            <w:r>
              <w:rPr>
                <w:sz w:val="26"/>
              </w:rPr>
              <w:t>bôi</w:t>
            </w:r>
            <w:r>
              <w:rPr>
                <w:spacing w:val="-5"/>
                <w:sz w:val="26"/>
              </w:rPr>
              <w:t> </w:t>
            </w:r>
            <w:r>
              <w:rPr>
                <w:spacing w:val="-4"/>
                <w:sz w:val="26"/>
              </w:rPr>
              <w:t>trơn</w:t>
            </w:r>
          </w:p>
        </w:tc>
        <w:tc>
          <w:tcPr>
            <w:tcW w:w="682" w:type="dxa"/>
          </w:tcPr>
          <w:p>
            <w:pPr>
              <w:pStyle w:val="TableParagraph"/>
              <w:spacing w:line="283" w:lineRule="exact"/>
              <w:ind w:left="14"/>
              <w:rPr>
                <w:sz w:val="26"/>
              </w:rPr>
            </w:pPr>
            <w:r>
              <w:rPr>
                <w:spacing w:val="-5"/>
                <w:sz w:val="26"/>
              </w:rPr>
              <w:t>kg</w:t>
            </w:r>
          </w:p>
        </w:tc>
        <w:tc>
          <w:tcPr>
            <w:tcW w:w="931" w:type="dxa"/>
          </w:tcPr>
          <w:p>
            <w:pPr>
              <w:pStyle w:val="TableParagraph"/>
              <w:spacing w:line="283" w:lineRule="exact"/>
              <w:ind w:right="96"/>
              <w:jc w:val="right"/>
              <w:rPr>
                <w:sz w:val="26"/>
              </w:rPr>
            </w:pPr>
            <w:r>
              <w:rPr>
                <w:spacing w:val="-2"/>
                <w:sz w:val="26"/>
              </w:rPr>
              <w:t>15,62</w:t>
            </w:r>
          </w:p>
        </w:tc>
        <w:tc>
          <w:tcPr>
            <w:tcW w:w="931" w:type="dxa"/>
          </w:tcPr>
          <w:p>
            <w:pPr>
              <w:pStyle w:val="TableParagraph"/>
              <w:spacing w:line="283" w:lineRule="exact"/>
              <w:ind w:right="98"/>
              <w:jc w:val="right"/>
              <w:rPr>
                <w:sz w:val="26"/>
              </w:rPr>
            </w:pPr>
            <w:r>
              <w:rPr>
                <w:spacing w:val="-2"/>
                <w:sz w:val="26"/>
              </w:rPr>
              <w:t>18,53</w:t>
            </w:r>
          </w:p>
        </w:tc>
        <w:tc>
          <w:tcPr>
            <w:tcW w:w="931" w:type="dxa"/>
          </w:tcPr>
          <w:p>
            <w:pPr>
              <w:pStyle w:val="TableParagraph"/>
              <w:spacing w:line="283" w:lineRule="exact"/>
              <w:ind w:right="98"/>
              <w:jc w:val="right"/>
              <w:rPr>
                <w:sz w:val="26"/>
              </w:rPr>
            </w:pPr>
            <w:r>
              <w:rPr>
                <w:spacing w:val="-2"/>
                <w:sz w:val="26"/>
              </w:rPr>
              <w:t>25,07</w:t>
            </w:r>
          </w:p>
        </w:tc>
        <w:tc>
          <w:tcPr>
            <w:tcW w:w="931" w:type="dxa"/>
          </w:tcPr>
          <w:p>
            <w:pPr>
              <w:pStyle w:val="TableParagraph"/>
              <w:spacing w:line="283" w:lineRule="exact"/>
              <w:ind w:right="97"/>
              <w:jc w:val="right"/>
              <w:rPr>
                <w:sz w:val="26"/>
              </w:rPr>
            </w:pPr>
            <w:r>
              <w:rPr>
                <w:spacing w:val="-2"/>
                <w:sz w:val="26"/>
              </w:rPr>
              <w:t>28,34</w:t>
            </w:r>
          </w:p>
        </w:tc>
        <w:tc>
          <w:tcPr>
            <w:tcW w:w="1118" w:type="dxa"/>
          </w:tcPr>
          <w:p>
            <w:pPr>
              <w:pStyle w:val="TableParagraph"/>
              <w:spacing w:line="283" w:lineRule="exact"/>
              <w:ind w:right="97"/>
              <w:jc w:val="right"/>
              <w:rPr>
                <w:sz w:val="26"/>
              </w:rPr>
            </w:pPr>
            <w:r>
              <w:rPr>
                <w:spacing w:val="-2"/>
                <w:sz w:val="26"/>
              </w:rPr>
              <w:t>34,88</w:t>
            </w:r>
          </w:p>
        </w:tc>
        <w:tc>
          <w:tcPr>
            <w:tcW w:w="1118" w:type="dxa"/>
          </w:tcPr>
          <w:p>
            <w:pPr>
              <w:pStyle w:val="TableParagraph"/>
              <w:spacing w:line="283" w:lineRule="exact"/>
              <w:ind w:right="96"/>
              <w:jc w:val="right"/>
              <w:rPr>
                <w:sz w:val="26"/>
              </w:rPr>
            </w:pPr>
            <w:r>
              <w:rPr>
                <w:spacing w:val="-2"/>
                <w:sz w:val="26"/>
              </w:rPr>
              <w:t>50,14</w:t>
            </w:r>
          </w:p>
        </w:tc>
        <w:tc>
          <w:tcPr>
            <w:tcW w:w="1121" w:type="dxa"/>
          </w:tcPr>
          <w:p>
            <w:pPr>
              <w:pStyle w:val="TableParagraph"/>
              <w:spacing w:line="283" w:lineRule="exact"/>
              <w:ind w:right="98"/>
              <w:jc w:val="right"/>
              <w:rPr>
                <w:sz w:val="26"/>
              </w:rPr>
            </w:pPr>
            <w:r>
              <w:rPr>
                <w:spacing w:val="-2"/>
                <w:sz w:val="26"/>
              </w:rPr>
              <w:t>73,03</w:t>
            </w:r>
          </w:p>
        </w:tc>
        <w:tc>
          <w:tcPr>
            <w:tcW w:w="1118" w:type="dxa"/>
          </w:tcPr>
          <w:p>
            <w:pPr>
              <w:pStyle w:val="TableParagraph"/>
              <w:spacing w:line="283" w:lineRule="exact"/>
              <w:ind w:right="97"/>
              <w:jc w:val="right"/>
              <w:rPr>
                <w:sz w:val="26"/>
              </w:rPr>
            </w:pPr>
            <w:r>
              <w:rPr>
                <w:spacing w:val="-2"/>
                <w:sz w:val="26"/>
              </w:rPr>
              <w:t>107,91</w:t>
            </w:r>
          </w:p>
        </w:tc>
        <w:tc>
          <w:tcPr>
            <w:tcW w:w="1060" w:type="dxa"/>
          </w:tcPr>
          <w:p>
            <w:pPr>
              <w:pStyle w:val="TableParagraph"/>
              <w:spacing w:line="283" w:lineRule="exact"/>
              <w:ind w:right="95"/>
              <w:jc w:val="right"/>
              <w:rPr>
                <w:sz w:val="26"/>
              </w:rPr>
            </w:pPr>
            <w:r>
              <w:rPr>
                <w:spacing w:val="-2"/>
                <w:sz w:val="26"/>
              </w:rPr>
              <w:t>126,25</w:t>
            </w:r>
          </w:p>
        </w:tc>
        <w:tc>
          <w:tcPr>
            <w:tcW w:w="1108" w:type="dxa"/>
          </w:tcPr>
          <w:p>
            <w:pPr>
              <w:pStyle w:val="TableParagraph"/>
              <w:spacing w:line="283" w:lineRule="exact"/>
              <w:ind w:right="94"/>
              <w:jc w:val="right"/>
              <w:rPr>
                <w:sz w:val="26"/>
              </w:rPr>
            </w:pPr>
            <w:r>
              <w:rPr>
                <w:spacing w:val="-2"/>
                <w:sz w:val="26"/>
              </w:rPr>
              <w:t>170,44</w:t>
            </w:r>
          </w:p>
        </w:tc>
      </w:tr>
      <w:tr>
        <w:trPr>
          <w:trHeight w:val="328" w:hRule="atLeast"/>
        </w:trPr>
        <w:tc>
          <w:tcPr>
            <w:tcW w:w="512" w:type="dxa"/>
          </w:tcPr>
          <w:p>
            <w:pPr>
              <w:pStyle w:val="TableParagraph"/>
              <w:spacing w:line="281" w:lineRule="exact"/>
              <w:ind w:left="6"/>
              <w:rPr>
                <w:sz w:val="26"/>
              </w:rPr>
            </w:pPr>
            <w:r>
              <w:rPr>
                <w:spacing w:val="-10"/>
                <w:sz w:val="26"/>
              </w:rPr>
              <w:t>8</w:t>
            </w:r>
          </w:p>
        </w:tc>
        <w:tc>
          <w:tcPr>
            <w:tcW w:w="3348" w:type="dxa"/>
          </w:tcPr>
          <w:p>
            <w:pPr>
              <w:pStyle w:val="TableParagraph"/>
              <w:spacing w:line="281" w:lineRule="exact"/>
              <w:ind w:left="107"/>
              <w:jc w:val="left"/>
              <w:rPr>
                <w:sz w:val="26"/>
              </w:rPr>
            </w:pPr>
            <w:r>
              <w:rPr>
                <w:sz w:val="26"/>
              </w:rPr>
              <w:t>Gỗ</w:t>
            </w:r>
            <w:r>
              <w:rPr>
                <w:spacing w:val="-6"/>
                <w:sz w:val="26"/>
              </w:rPr>
              <w:t> </w:t>
            </w:r>
            <w:r>
              <w:rPr>
                <w:sz w:val="26"/>
              </w:rPr>
              <w:t>nhóm</w:t>
            </w:r>
            <w:r>
              <w:rPr>
                <w:spacing w:val="-7"/>
                <w:sz w:val="26"/>
              </w:rPr>
              <w:t> IV</w:t>
            </w:r>
          </w:p>
        </w:tc>
        <w:tc>
          <w:tcPr>
            <w:tcW w:w="682" w:type="dxa"/>
          </w:tcPr>
          <w:p>
            <w:pPr>
              <w:pStyle w:val="TableParagraph"/>
              <w:spacing w:line="281" w:lineRule="exact"/>
              <w:ind w:left="14" w:right="5"/>
              <w:rPr>
                <w:sz w:val="26"/>
              </w:rPr>
            </w:pPr>
            <w:r>
              <w:rPr>
                <w:spacing w:val="-5"/>
                <w:sz w:val="26"/>
              </w:rPr>
              <w:t>m3</w:t>
            </w:r>
          </w:p>
        </w:tc>
        <w:tc>
          <w:tcPr>
            <w:tcW w:w="931" w:type="dxa"/>
          </w:tcPr>
          <w:p>
            <w:pPr>
              <w:pStyle w:val="TableParagraph"/>
              <w:spacing w:line="281" w:lineRule="exact"/>
              <w:ind w:right="96"/>
              <w:jc w:val="right"/>
              <w:rPr>
                <w:sz w:val="26"/>
              </w:rPr>
            </w:pPr>
            <w:r>
              <w:rPr>
                <w:spacing w:val="-4"/>
                <w:sz w:val="26"/>
              </w:rPr>
              <w:t>0,11</w:t>
            </w:r>
          </w:p>
        </w:tc>
        <w:tc>
          <w:tcPr>
            <w:tcW w:w="931" w:type="dxa"/>
          </w:tcPr>
          <w:p>
            <w:pPr>
              <w:pStyle w:val="TableParagraph"/>
              <w:spacing w:line="281" w:lineRule="exact"/>
              <w:ind w:right="98"/>
              <w:jc w:val="right"/>
              <w:rPr>
                <w:sz w:val="26"/>
              </w:rPr>
            </w:pPr>
            <w:r>
              <w:rPr>
                <w:spacing w:val="-4"/>
                <w:sz w:val="26"/>
              </w:rPr>
              <w:t>0,13</w:t>
            </w:r>
          </w:p>
        </w:tc>
        <w:tc>
          <w:tcPr>
            <w:tcW w:w="931" w:type="dxa"/>
          </w:tcPr>
          <w:p>
            <w:pPr>
              <w:pStyle w:val="TableParagraph"/>
              <w:spacing w:line="281" w:lineRule="exact"/>
              <w:ind w:right="98"/>
              <w:jc w:val="right"/>
              <w:rPr>
                <w:sz w:val="26"/>
              </w:rPr>
            </w:pPr>
            <w:r>
              <w:rPr>
                <w:spacing w:val="-4"/>
                <w:sz w:val="26"/>
              </w:rPr>
              <w:t>0,17</w:t>
            </w:r>
          </w:p>
        </w:tc>
        <w:tc>
          <w:tcPr>
            <w:tcW w:w="931" w:type="dxa"/>
          </w:tcPr>
          <w:p>
            <w:pPr>
              <w:pStyle w:val="TableParagraph"/>
              <w:spacing w:line="281" w:lineRule="exact"/>
              <w:ind w:right="97"/>
              <w:jc w:val="right"/>
              <w:rPr>
                <w:sz w:val="26"/>
              </w:rPr>
            </w:pPr>
            <w:r>
              <w:rPr>
                <w:spacing w:val="-4"/>
                <w:sz w:val="26"/>
              </w:rPr>
              <w:t>0,20</w:t>
            </w:r>
          </w:p>
        </w:tc>
        <w:tc>
          <w:tcPr>
            <w:tcW w:w="1118" w:type="dxa"/>
          </w:tcPr>
          <w:p>
            <w:pPr>
              <w:pStyle w:val="TableParagraph"/>
              <w:spacing w:line="281" w:lineRule="exact"/>
              <w:ind w:right="97"/>
              <w:jc w:val="right"/>
              <w:rPr>
                <w:sz w:val="26"/>
              </w:rPr>
            </w:pPr>
            <w:r>
              <w:rPr>
                <w:spacing w:val="-4"/>
                <w:sz w:val="26"/>
              </w:rPr>
              <w:t>0,24</w:t>
            </w:r>
          </w:p>
        </w:tc>
        <w:tc>
          <w:tcPr>
            <w:tcW w:w="1118" w:type="dxa"/>
          </w:tcPr>
          <w:p>
            <w:pPr>
              <w:pStyle w:val="TableParagraph"/>
              <w:spacing w:line="281" w:lineRule="exact"/>
              <w:ind w:right="96"/>
              <w:jc w:val="right"/>
              <w:rPr>
                <w:sz w:val="26"/>
              </w:rPr>
            </w:pPr>
            <w:r>
              <w:rPr>
                <w:spacing w:val="-4"/>
                <w:sz w:val="26"/>
              </w:rPr>
              <w:t>0,35</w:t>
            </w:r>
          </w:p>
        </w:tc>
        <w:tc>
          <w:tcPr>
            <w:tcW w:w="1121" w:type="dxa"/>
          </w:tcPr>
          <w:p>
            <w:pPr>
              <w:pStyle w:val="TableParagraph"/>
              <w:spacing w:line="281" w:lineRule="exact"/>
              <w:ind w:right="98"/>
              <w:jc w:val="right"/>
              <w:rPr>
                <w:sz w:val="26"/>
              </w:rPr>
            </w:pPr>
            <w:r>
              <w:rPr>
                <w:spacing w:val="-4"/>
                <w:sz w:val="26"/>
              </w:rPr>
              <w:t>0,51</w:t>
            </w:r>
          </w:p>
        </w:tc>
        <w:tc>
          <w:tcPr>
            <w:tcW w:w="1118" w:type="dxa"/>
          </w:tcPr>
          <w:p>
            <w:pPr>
              <w:pStyle w:val="TableParagraph"/>
              <w:spacing w:line="281" w:lineRule="exact"/>
              <w:ind w:right="97"/>
              <w:jc w:val="right"/>
              <w:rPr>
                <w:sz w:val="26"/>
              </w:rPr>
            </w:pPr>
            <w:r>
              <w:rPr>
                <w:spacing w:val="-4"/>
                <w:sz w:val="26"/>
              </w:rPr>
              <w:t>0,75</w:t>
            </w:r>
          </w:p>
        </w:tc>
        <w:tc>
          <w:tcPr>
            <w:tcW w:w="1060" w:type="dxa"/>
          </w:tcPr>
          <w:p>
            <w:pPr>
              <w:pStyle w:val="TableParagraph"/>
              <w:spacing w:line="281" w:lineRule="exact"/>
              <w:ind w:right="95"/>
              <w:jc w:val="right"/>
              <w:rPr>
                <w:sz w:val="26"/>
              </w:rPr>
            </w:pPr>
            <w:r>
              <w:rPr>
                <w:spacing w:val="-4"/>
                <w:sz w:val="26"/>
              </w:rPr>
              <w:t>0,88</w:t>
            </w:r>
          </w:p>
        </w:tc>
        <w:tc>
          <w:tcPr>
            <w:tcW w:w="1108" w:type="dxa"/>
          </w:tcPr>
          <w:p>
            <w:pPr>
              <w:pStyle w:val="TableParagraph"/>
              <w:spacing w:line="281" w:lineRule="exact"/>
              <w:ind w:right="94"/>
              <w:jc w:val="right"/>
              <w:rPr>
                <w:sz w:val="26"/>
              </w:rPr>
            </w:pPr>
            <w:r>
              <w:rPr>
                <w:spacing w:val="-4"/>
                <w:sz w:val="26"/>
              </w:rPr>
              <w:t>1,19</w:t>
            </w:r>
          </w:p>
        </w:tc>
      </w:tr>
      <w:tr>
        <w:trPr>
          <w:trHeight w:val="331" w:hRule="atLeast"/>
        </w:trPr>
        <w:tc>
          <w:tcPr>
            <w:tcW w:w="512" w:type="dxa"/>
          </w:tcPr>
          <w:p>
            <w:pPr>
              <w:pStyle w:val="TableParagraph"/>
              <w:spacing w:line="283" w:lineRule="exact"/>
              <w:ind w:left="6"/>
              <w:rPr>
                <w:sz w:val="26"/>
              </w:rPr>
            </w:pPr>
            <w:r>
              <w:rPr>
                <w:spacing w:val="-10"/>
                <w:sz w:val="26"/>
              </w:rPr>
              <w:t>9</w:t>
            </w:r>
          </w:p>
        </w:tc>
        <w:tc>
          <w:tcPr>
            <w:tcW w:w="3348" w:type="dxa"/>
          </w:tcPr>
          <w:p>
            <w:pPr>
              <w:pStyle w:val="TableParagraph"/>
              <w:spacing w:line="283" w:lineRule="exact"/>
              <w:ind w:left="107"/>
              <w:jc w:val="left"/>
              <w:rPr>
                <w:sz w:val="26"/>
              </w:rPr>
            </w:pPr>
            <w:r>
              <w:rPr>
                <w:sz w:val="26"/>
              </w:rPr>
              <w:t>Hoá</w:t>
            </w:r>
            <w:r>
              <w:rPr>
                <w:spacing w:val="-6"/>
                <w:sz w:val="26"/>
              </w:rPr>
              <w:t> </w:t>
            </w:r>
            <w:r>
              <w:rPr>
                <w:sz w:val="26"/>
              </w:rPr>
              <w:t>phẩm</w:t>
            </w:r>
            <w:r>
              <w:rPr>
                <w:spacing w:val="-6"/>
                <w:sz w:val="26"/>
              </w:rPr>
              <w:t> </w:t>
            </w:r>
            <w:r>
              <w:rPr>
                <w:spacing w:val="-5"/>
                <w:sz w:val="26"/>
              </w:rPr>
              <w:t>CMC</w:t>
            </w:r>
          </w:p>
        </w:tc>
        <w:tc>
          <w:tcPr>
            <w:tcW w:w="682" w:type="dxa"/>
          </w:tcPr>
          <w:p>
            <w:pPr>
              <w:pStyle w:val="TableParagraph"/>
              <w:spacing w:line="283" w:lineRule="exact"/>
              <w:ind w:left="14"/>
              <w:rPr>
                <w:sz w:val="26"/>
              </w:rPr>
            </w:pPr>
            <w:r>
              <w:rPr>
                <w:spacing w:val="-5"/>
                <w:sz w:val="26"/>
              </w:rPr>
              <w:t>kg</w:t>
            </w:r>
          </w:p>
        </w:tc>
        <w:tc>
          <w:tcPr>
            <w:tcW w:w="931" w:type="dxa"/>
          </w:tcPr>
          <w:p>
            <w:pPr>
              <w:pStyle w:val="TableParagraph"/>
              <w:spacing w:line="283" w:lineRule="exact"/>
              <w:ind w:right="96"/>
              <w:jc w:val="right"/>
              <w:rPr>
                <w:sz w:val="26"/>
              </w:rPr>
            </w:pPr>
            <w:r>
              <w:rPr>
                <w:spacing w:val="-2"/>
                <w:sz w:val="26"/>
              </w:rPr>
              <w:t>107,50</w:t>
            </w:r>
          </w:p>
        </w:tc>
        <w:tc>
          <w:tcPr>
            <w:tcW w:w="931" w:type="dxa"/>
          </w:tcPr>
          <w:p>
            <w:pPr>
              <w:pStyle w:val="TableParagraph"/>
              <w:spacing w:line="283" w:lineRule="exact"/>
              <w:ind w:right="98"/>
              <w:jc w:val="right"/>
              <w:rPr>
                <w:sz w:val="26"/>
              </w:rPr>
            </w:pPr>
            <w:r>
              <w:rPr>
                <w:spacing w:val="-2"/>
                <w:sz w:val="26"/>
              </w:rPr>
              <w:t>127,50</w:t>
            </w:r>
          </w:p>
        </w:tc>
        <w:tc>
          <w:tcPr>
            <w:tcW w:w="931" w:type="dxa"/>
          </w:tcPr>
          <w:p>
            <w:pPr>
              <w:pStyle w:val="TableParagraph"/>
              <w:spacing w:line="283" w:lineRule="exact"/>
              <w:ind w:right="98"/>
              <w:jc w:val="right"/>
              <w:rPr>
                <w:sz w:val="26"/>
              </w:rPr>
            </w:pPr>
            <w:r>
              <w:rPr>
                <w:spacing w:val="-2"/>
                <w:sz w:val="26"/>
              </w:rPr>
              <w:t>172,50</w:t>
            </w:r>
          </w:p>
        </w:tc>
        <w:tc>
          <w:tcPr>
            <w:tcW w:w="931" w:type="dxa"/>
          </w:tcPr>
          <w:p>
            <w:pPr>
              <w:pStyle w:val="TableParagraph"/>
              <w:spacing w:line="283" w:lineRule="exact"/>
              <w:ind w:right="99"/>
              <w:jc w:val="right"/>
              <w:rPr>
                <w:sz w:val="26"/>
              </w:rPr>
            </w:pPr>
            <w:r>
              <w:rPr>
                <w:spacing w:val="-2"/>
                <w:sz w:val="26"/>
              </w:rPr>
              <w:t>195,00</w:t>
            </w:r>
          </w:p>
        </w:tc>
        <w:tc>
          <w:tcPr>
            <w:tcW w:w="1118" w:type="dxa"/>
          </w:tcPr>
          <w:p>
            <w:pPr>
              <w:pStyle w:val="TableParagraph"/>
              <w:spacing w:line="283" w:lineRule="exact"/>
              <w:ind w:right="97"/>
              <w:jc w:val="right"/>
              <w:rPr>
                <w:sz w:val="26"/>
              </w:rPr>
            </w:pPr>
            <w:r>
              <w:rPr>
                <w:spacing w:val="-2"/>
                <w:sz w:val="26"/>
              </w:rPr>
              <w:t>240,00</w:t>
            </w:r>
          </w:p>
        </w:tc>
        <w:tc>
          <w:tcPr>
            <w:tcW w:w="1118" w:type="dxa"/>
          </w:tcPr>
          <w:p>
            <w:pPr>
              <w:pStyle w:val="TableParagraph"/>
              <w:spacing w:line="283" w:lineRule="exact"/>
              <w:ind w:right="96"/>
              <w:jc w:val="right"/>
              <w:rPr>
                <w:sz w:val="26"/>
              </w:rPr>
            </w:pPr>
            <w:r>
              <w:rPr>
                <w:spacing w:val="-2"/>
                <w:sz w:val="26"/>
              </w:rPr>
              <w:t>345,00</w:t>
            </w:r>
          </w:p>
        </w:tc>
        <w:tc>
          <w:tcPr>
            <w:tcW w:w="1121" w:type="dxa"/>
          </w:tcPr>
          <w:p>
            <w:pPr>
              <w:pStyle w:val="TableParagraph"/>
              <w:spacing w:line="283" w:lineRule="exact"/>
              <w:ind w:right="98"/>
              <w:jc w:val="right"/>
              <w:rPr>
                <w:sz w:val="26"/>
              </w:rPr>
            </w:pPr>
            <w:r>
              <w:rPr>
                <w:spacing w:val="-2"/>
                <w:sz w:val="26"/>
              </w:rPr>
              <w:t>502,50</w:t>
            </w:r>
          </w:p>
        </w:tc>
        <w:tc>
          <w:tcPr>
            <w:tcW w:w="1118" w:type="dxa"/>
          </w:tcPr>
          <w:p>
            <w:pPr>
              <w:pStyle w:val="TableParagraph"/>
              <w:spacing w:line="283" w:lineRule="exact"/>
              <w:ind w:right="97"/>
              <w:jc w:val="right"/>
              <w:rPr>
                <w:sz w:val="26"/>
              </w:rPr>
            </w:pPr>
            <w:r>
              <w:rPr>
                <w:spacing w:val="-2"/>
                <w:sz w:val="26"/>
              </w:rPr>
              <w:t>742,50</w:t>
            </w:r>
          </w:p>
        </w:tc>
        <w:tc>
          <w:tcPr>
            <w:tcW w:w="1060" w:type="dxa"/>
          </w:tcPr>
          <w:p>
            <w:pPr>
              <w:pStyle w:val="TableParagraph"/>
              <w:spacing w:line="283" w:lineRule="exact"/>
              <w:ind w:right="95"/>
              <w:jc w:val="right"/>
              <w:rPr>
                <w:sz w:val="26"/>
              </w:rPr>
            </w:pPr>
            <w:r>
              <w:rPr>
                <w:spacing w:val="-2"/>
                <w:sz w:val="26"/>
              </w:rPr>
              <w:t>868,73</w:t>
            </w:r>
          </w:p>
        </w:tc>
        <w:tc>
          <w:tcPr>
            <w:tcW w:w="1108" w:type="dxa"/>
          </w:tcPr>
          <w:p>
            <w:pPr>
              <w:pStyle w:val="TableParagraph"/>
              <w:spacing w:line="283" w:lineRule="exact"/>
              <w:ind w:right="94"/>
              <w:jc w:val="right"/>
              <w:rPr>
                <w:sz w:val="26"/>
              </w:rPr>
            </w:pPr>
            <w:r>
              <w:rPr>
                <w:spacing w:val="-2"/>
                <w:sz w:val="26"/>
              </w:rPr>
              <w:t>1172,78</w:t>
            </w:r>
          </w:p>
        </w:tc>
      </w:tr>
      <w:tr>
        <w:trPr>
          <w:trHeight w:val="330" w:hRule="atLeast"/>
        </w:trPr>
        <w:tc>
          <w:tcPr>
            <w:tcW w:w="512" w:type="dxa"/>
          </w:tcPr>
          <w:p>
            <w:pPr>
              <w:pStyle w:val="TableParagraph"/>
              <w:spacing w:line="283" w:lineRule="exact"/>
              <w:ind w:left="6"/>
              <w:rPr>
                <w:sz w:val="26"/>
              </w:rPr>
            </w:pPr>
            <w:r>
              <w:rPr>
                <w:spacing w:val="-5"/>
                <w:sz w:val="26"/>
              </w:rPr>
              <w:t>10</w:t>
            </w:r>
          </w:p>
        </w:tc>
        <w:tc>
          <w:tcPr>
            <w:tcW w:w="3348" w:type="dxa"/>
          </w:tcPr>
          <w:p>
            <w:pPr>
              <w:pStyle w:val="TableParagraph"/>
              <w:spacing w:line="283" w:lineRule="exact"/>
              <w:ind w:left="107"/>
              <w:jc w:val="left"/>
              <w:rPr>
                <w:sz w:val="26"/>
              </w:rPr>
            </w:pPr>
            <w:r>
              <w:rPr>
                <w:sz w:val="26"/>
              </w:rPr>
              <w:t>Lưỡi</w:t>
            </w:r>
            <w:r>
              <w:rPr>
                <w:spacing w:val="-6"/>
                <w:sz w:val="26"/>
              </w:rPr>
              <w:t> </w:t>
            </w:r>
            <w:r>
              <w:rPr>
                <w:sz w:val="26"/>
              </w:rPr>
              <w:t>khoan</w:t>
            </w:r>
            <w:r>
              <w:rPr>
                <w:spacing w:val="-6"/>
                <w:sz w:val="26"/>
              </w:rPr>
              <w:t> </w:t>
            </w:r>
            <w:r>
              <w:rPr>
                <w:sz w:val="26"/>
              </w:rPr>
              <w:t>HK</w:t>
            </w:r>
            <w:r>
              <w:rPr>
                <w:spacing w:val="-6"/>
                <w:sz w:val="26"/>
              </w:rPr>
              <w:t> </w:t>
            </w:r>
            <w:r>
              <w:rPr>
                <w:sz w:val="26"/>
              </w:rPr>
              <w:t>Φ</w:t>
            </w:r>
            <w:r>
              <w:rPr>
                <w:spacing w:val="-6"/>
                <w:sz w:val="26"/>
              </w:rPr>
              <w:t> </w:t>
            </w:r>
            <w:r>
              <w:rPr>
                <w:spacing w:val="-2"/>
                <w:sz w:val="26"/>
              </w:rPr>
              <w:t>112mm</w:t>
            </w:r>
          </w:p>
        </w:tc>
        <w:tc>
          <w:tcPr>
            <w:tcW w:w="682" w:type="dxa"/>
          </w:tcPr>
          <w:p>
            <w:pPr>
              <w:pStyle w:val="TableParagraph"/>
              <w:spacing w:line="283" w:lineRule="exact"/>
              <w:ind w:left="14"/>
              <w:rPr>
                <w:sz w:val="26"/>
              </w:rPr>
            </w:pPr>
            <w:r>
              <w:rPr>
                <w:spacing w:val="-5"/>
                <w:sz w:val="26"/>
              </w:rPr>
              <w:t>cái</w:t>
            </w:r>
          </w:p>
        </w:tc>
        <w:tc>
          <w:tcPr>
            <w:tcW w:w="931" w:type="dxa"/>
          </w:tcPr>
          <w:p>
            <w:pPr>
              <w:pStyle w:val="TableParagraph"/>
              <w:spacing w:line="283" w:lineRule="exact"/>
              <w:ind w:right="96"/>
              <w:jc w:val="right"/>
              <w:rPr>
                <w:sz w:val="26"/>
              </w:rPr>
            </w:pPr>
            <w:r>
              <w:rPr>
                <w:spacing w:val="-2"/>
                <w:sz w:val="26"/>
              </w:rPr>
              <w:t>23,22</w:t>
            </w:r>
          </w:p>
        </w:tc>
        <w:tc>
          <w:tcPr>
            <w:tcW w:w="931" w:type="dxa"/>
          </w:tcPr>
          <w:p>
            <w:pPr>
              <w:pStyle w:val="TableParagraph"/>
              <w:spacing w:line="283" w:lineRule="exact"/>
              <w:ind w:right="98"/>
              <w:jc w:val="right"/>
              <w:rPr>
                <w:sz w:val="26"/>
              </w:rPr>
            </w:pPr>
            <w:r>
              <w:rPr>
                <w:spacing w:val="-2"/>
                <w:sz w:val="26"/>
              </w:rPr>
              <w:t>27,54</w:t>
            </w:r>
          </w:p>
        </w:tc>
        <w:tc>
          <w:tcPr>
            <w:tcW w:w="931" w:type="dxa"/>
          </w:tcPr>
          <w:p>
            <w:pPr>
              <w:pStyle w:val="TableParagraph"/>
              <w:spacing w:line="283" w:lineRule="exact"/>
              <w:ind w:right="98"/>
              <w:jc w:val="right"/>
              <w:rPr>
                <w:sz w:val="26"/>
              </w:rPr>
            </w:pPr>
            <w:r>
              <w:rPr>
                <w:spacing w:val="-2"/>
                <w:sz w:val="26"/>
              </w:rPr>
              <w:t>37,26</w:t>
            </w:r>
          </w:p>
        </w:tc>
        <w:tc>
          <w:tcPr>
            <w:tcW w:w="931" w:type="dxa"/>
          </w:tcPr>
          <w:p>
            <w:pPr>
              <w:pStyle w:val="TableParagraph"/>
              <w:spacing w:line="283" w:lineRule="exact"/>
              <w:ind w:right="97"/>
              <w:jc w:val="right"/>
              <w:rPr>
                <w:sz w:val="26"/>
              </w:rPr>
            </w:pPr>
            <w:r>
              <w:rPr>
                <w:spacing w:val="-2"/>
                <w:sz w:val="26"/>
              </w:rPr>
              <w:t>42,12</w:t>
            </w:r>
          </w:p>
        </w:tc>
        <w:tc>
          <w:tcPr>
            <w:tcW w:w="1118" w:type="dxa"/>
          </w:tcPr>
          <w:p>
            <w:pPr>
              <w:pStyle w:val="TableParagraph"/>
              <w:spacing w:line="283" w:lineRule="exact"/>
              <w:ind w:right="97"/>
              <w:jc w:val="right"/>
              <w:rPr>
                <w:sz w:val="26"/>
              </w:rPr>
            </w:pPr>
            <w:r>
              <w:rPr>
                <w:spacing w:val="-2"/>
                <w:sz w:val="26"/>
              </w:rPr>
              <w:t>51,84</w:t>
            </w:r>
          </w:p>
        </w:tc>
        <w:tc>
          <w:tcPr>
            <w:tcW w:w="1118" w:type="dxa"/>
          </w:tcPr>
          <w:p>
            <w:pPr>
              <w:pStyle w:val="TableParagraph"/>
              <w:spacing w:line="283" w:lineRule="exact"/>
              <w:ind w:right="96"/>
              <w:jc w:val="right"/>
              <w:rPr>
                <w:sz w:val="26"/>
              </w:rPr>
            </w:pPr>
            <w:r>
              <w:rPr>
                <w:spacing w:val="-2"/>
                <w:sz w:val="26"/>
              </w:rPr>
              <w:t>74,52</w:t>
            </w:r>
          </w:p>
        </w:tc>
        <w:tc>
          <w:tcPr>
            <w:tcW w:w="1121" w:type="dxa"/>
          </w:tcPr>
          <w:p>
            <w:pPr>
              <w:pStyle w:val="TableParagraph"/>
              <w:jc w:val="left"/>
              <w:rPr>
                <w:sz w:val="24"/>
              </w:rPr>
            </w:pPr>
          </w:p>
        </w:tc>
        <w:tc>
          <w:tcPr>
            <w:tcW w:w="1118" w:type="dxa"/>
          </w:tcPr>
          <w:p>
            <w:pPr>
              <w:pStyle w:val="TableParagraph"/>
              <w:jc w:val="left"/>
              <w:rPr>
                <w:sz w:val="24"/>
              </w:rPr>
            </w:pPr>
          </w:p>
        </w:tc>
        <w:tc>
          <w:tcPr>
            <w:tcW w:w="1060" w:type="dxa"/>
          </w:tcPr>
          <w:p>
            <w:pPr>
              <w:pStyle w:val="TableParagraph"/>
              <w:jc w:val="left"/>
              <w:rPr>
                <w:sz w:val="24"/>
              </w:rPr>
            </w:pPr>
          </w:p>
        </w:tc>
        <w:tc>
          <w:tcPr>
            <w:tcW w:w="1108" w:type="dxa"/>
          </w:tcPr>
          <w:p>
            <w:pPr>
              <w:pStyle w:val="TableParagraph"/>
              <w:jc w:val="left"/>
              <w:rPr>
                <w:sz w:val="24"/>
              </w:rPr>
            </w:pPr>
          </w:p>
        </w:tc>
      </w:tr>
      <w:tr>
        <w:trPr>
          <w:trHeight w:val="328" w:hRule="atLeast"/>
        </w:trPr>
        <w:tc>
          <w:tcPr>
            <w:tcW w:w="512" w:type="dxa"/>
          </w:tcPr>
          <w:p>
            <w:pPr>
              <w:pStyle w:val="TableParagraph"/>
              <w:spacing w:line="281" w:lineRule="exact"/>
              <w:ind w:left="6"/>
              <w:rPr>
                <w:sz w:val="26"/>
              </w:rPr>
            </w:pPr>
            <w:r>
              <w:rPr>
                <w:spacing w:val="-5"/>
                <w:sz w:val="26"/>
              </w:rPr>
              <w:t>11</w:t>
            </w:r>
          </w:p>
        </w:tc>
        <w:tc>
          <w:tcPr>
            <w:tcW w:w="3348" w:type="dxa"/>
          </w:tcPr>
          <w:p>
            <w:pPr>
              <w:pStyle w:val="TableParagraph"/>
              <w:spacing w:line="281" w:lineRule="exact"/>
              <w:ind w:left="107"/>
              <w:jc w:val="left"/>
              <w:rPr>
                <w:sz w:val="26"/>
              </w:rPr>
            </w:pPr>
            <w:r>
              <w:rPr>
                <w:sz w:val="26"/>
              </w:rPr>
              <w:t>Lưỡi</w:t>
            </w:r>
            <w:r>
              <w:rPr>
                <w:spacing w:val="-7"/>
                <w:sz w:val="26"/>
              </w:rPr>
              <w:t> </w:t>
            </w:r>
            <w:r>
              <w:rPr>
                <w:sz w:val="26"/>
              </w:rPr>
              <w:t>khoan</w:t>
            </w:r>
            <w:r>
              <w:rPr>
                <w:spacing w:val="-6"/>
                <w:sz w:val="26"/>
              </w:rPr>
              <w:t> </w:t>
            </w:r>
            <w:r>
              <w:rPr>
                <w:sz w:val="26"/>
              </w:rPr>
              <w:t>KC</w:t>
            </w:r>
            <w:r>
              <w:rPr>
                <w:spacing w:val="-7"/>
                <w:sz w:val="26"/>
              </w:rPr>
              <w:t> </w:t>
            </w:r>
            <w:r>
              <w:rPr>
                <w:sz w:val="26"/>
              </w:rPr>
              <w:t>Φ</w:t>
            </w:r>
            <w:r>
              <w:rPr>
                <w:spacing w:val="-6"/>
                <w:sz w:val="26"/>
              </w:rPr>
              <w:t> </w:t>
            </w:r>
            <w:r>
              <w:rPr>
                <w:sz w:val="26"/>
              </w:rPr>
              <w:t>76-</w:t>
            </w:r>
            <w:r>
              <w:rPr>
                <w:spacing w:val="-2"/>
                <w:sz w:val="26"/>
              </w:rPr>
              <w:t>112mm</w:t>
            </w:r>
          </w:p>
        </w:tc>
        <w:tc>
          <w:tcPr>
            <w:tcW w:w="682" w:type="dxa"/>
          </w:tcPr>
          <w:p>
            <w:pPr>
              <w:pStyle w:val="TableParagraph"/>
              <w:spacing w:line="281" w:lineRule="exact"/>
              <w:ind w:left="14"/>
              <w:rPr>
                <w:sz w:val="26"/>
              </w:rPr>
            </w:pPr>
            <w:r>
              <w:rPr>
                <w:spacing w:val="-5"/>
                <w:sz w:val="26"/>
              </w:rPr>
              <w:t>cái</w:t>
            </w:r>
          </w:p>
        </w:tc>
        <w:tc>
          <w:tcPr>
            <w:tcW w:w="931" w:type="dxa"/>
          </w:tcPr>
          <w:p>
            <w:pPr>
              <w:pStyle w:val="TableParagraph"/>
              <w:jc w:val="left"/>
              <w:rPr>
                <w:sz w:val="24"/>
              </w:rPr>
            </w:pPr>
          </w:p>
        </w:tc>
        <w:tc>
          <w:tcPr>
            <w:tcW w:w="931" w:type="dxa"/>
          </w:tcPr>
          <w:p>
            <w:pPr>
              <w:pStyle w:val="TableParagraph"/>
              <w:jc w:val="left"/>
              <w:rPr>
                <w:sz w:val="24"/>
              </w:rPr>
            </w:pPr>
          </w:p>
        </w:tc>
        <w:tc>
          <w:tcPr>
            <w:tcW w:w="931" w:type="dxa"/>
          </w:tcPr>
          <w:p>
            <w:pPr>
              <w:pStyle w:val="TableParagraph"/>
              <w:jc w:val="left"/>
              <w:rPr>
                <w:sz w:val="24"/>
              </w:rPr>
            </w:pPr>
          </w:p>
        </w:tc>
        <w:tc>
          <w:tcPr>
            <w:tcW w:w="931" w:type="dxa"/>
          </w:tcPr>
          <w:p>
            <w:pPr>
              <w:pStyle w:val="TableParagraph"/>
              <w:jc w:val="left"/>
              <w:rPr>
                <w:sz w:val="24"/>
              </w:rPr>
            </w:pPr>
          </w:p>
        </w:tc>
        <w:tc>
          <w:tcPr>
            <w:tcW w:w="1118" w:type="dxa"/>
          </w:tcPr>
          <w:p>
            <w:pPr>
              <w:pStyle w:val="TableParagraph"/>
              <w:jc w:val="left"/>
              <w:rPr>
                <w:sz w:val="24"/>
              </w:rPr>
            </w:pPr>
          </w:p>
        </w:tc>
        <w:tc>
          <w:tcPr>
            <w:tcW w:w="1118" w:type="dxa"/>
          </w:tcPr>
          <w:p>
            <w:pPr>
              <w:pStyle w:val="TableParagraph"/>
              <w:jc w:val="left"/>
              <w:rPr>
                <w:sz w:val="24"/>
              </w:rPr>
            </w:pPr>
          </w:p>
        </w:tc>
        <w:tc>
          <w:tcPr>
            <w:tcW w:w="1121" w:type="dxa"/>
          </w:tcPr>
          <w:p>
            <w:pPr>
              <w:pStyle w:val="TableParagraph"/>
              <w:spacing w:line="281" w:lineRule="exact"/>
              <w:ind w:right="98"/>
              <w:jc w:val="right"/>
              <w:rPr>
                <w:sz w:val="26"/>
              </w:rPr>
            </w:pPr>
            <w:r>
              <w:rPr>
                <w:spacing w:val="-2"/>
                <w:sz w:val="26"/>
              </w:rPr>
              <w:t>26,80</w:t>
            </w:r>
          </w:p>
        </w:tc>
        <w:tc>
          <w:tcPr>
            <w:tcW w:w="1118" w:type="dxa"/>
          </w:tcPr>
          <w:p>
            <w:pPr>
              <w:pStyle w:val="TableParagraph"/>
              <w:spacing w:line="281" w:lineRule="exact"/>
              <w:ind w:right="97"/>
              <w:jc w:val="right"/>
              <w:rPr>
                <w:sz w:val="26"/>
              </w:rPr>
            </w:pPr>
            <w:r>
              <w:rPr>
                <w:spacing w:val="-2"/>
                <w:sz w:val="26"/>
              </w:rPr>
              <w:t>39,60</w:t>
            </w:r>
          </w:p>
        </w:tc>
        <w:tc>
          <w:tcPr>
            <w:tcW w:w="1060" w:type="dxa"/>
          </w:tcPr>
          <w:p>
            <w:pPr>
              <w:pStyle w:val="TableParagraph"/>
              <w:spacing w:line="281" w:lineRule="exact"/>
              <w:ind w:right="95"/>
              <w:jc w:val="right"/>
              <w:rPr>
                <w:sz w:val="26"/>
              </w:rPr>
            </w:pPr>
            <w:r>
              <w:rPr>
                <w:spacing w:val="-2"/>
                <w:sz w:val="26"/>
              </w:rPr>
              <w:t>46,33</w:t>
            </w:r>
          </w:p>
        </w:tc>
        <w:tc>
          <w:tcPr>
            <w:tcW w:w="1108" w:type="dxa"/>
          </w:tcPr>
          <w:p>
            <w:pPr>
              <w:pStyle w:val="TableParagraph"/>
              <w:spacing w:line="281" w:lineRule="exact"/>
              <w:ind w:right="94"/>
              <w:jc w:val="right"/>
              <w:rPr>
                <w:sz w:val="26"/>
              </w:rPr>
            </w:pPr>
            <w:r>
              <w:rPr>
                <w:spacing w:val="-2"/>
                <w:sz w:val="26"/>
              </w:rPr>
              <w:t>62,55</w:t>
            </w:r>
          </w:p>
        </w:tc>
      </w:tr>
      <w:tr>
        <w:trPr>
          <w:trHeight w:val="330" w:hRule="atLeast"/>
        </w:trPr>
        <w:tc>
          <w:tcPr>
            <w:tcW w:w="512" w:type="dxa"/>
          </w:tcPr>
          <w:p>
            <w:pPr>
              <w:pStyle w:val="TableParagraph"/>
              <w:spacing w:line="283" w:lineRule="exact"/>
              <w:ind w:left="6"/>
              <w:rPr>
                <w:sz w:val="26"/>
              </w:rPr>
            </w:pPr>
            <w:r>
              <w:rPr>
                <w:spacing w:val="-5"/>
                <w:sz w:val="26"/>
              </w:rPr>
              <w:t>12</w:t>
            </w:r>
          </w:p>
        </w:tc>
        <w:tc>
          <w:tcPr>
            <w:tcW w:w="3348" w:type="dxa"/>
          </w:tcPr>
          <w:p>
            <w:pPr>
              <w:pStyle w:val="TableParagraph"/>
              <w:spacing w:line="283" w:lineRule="exact"/>
              <w:ind w:left="107"/>
              <w:jc w:val="left"/>
              <w:rPr>
                <w:sz w:val="26"/>
              </w:rPr>
            </w:pPr>
            <w:r>
              <w:rPr>
                <w:sz w:val="26"/>
              </w:rPr>
              <w:t>Mỡ</w:t>
            </w:r>
            <w:r>
              <w:rPr>
                <w:spacing w:val="-7"/>
                <w:sz w:val="26"/>
              </w:rPr>
              <w:t> </w:t>
            </w:r>
            <w:r>
              <w:rPr>
                <w:sz w:val="26"/>
              </w:rPr>
              <w:t>bôi</w:t>
            </w:r>
            <w:r>
              <w:rPr>
                <w:spacing w:val="-5"/>
                <w:sz w:val="26"/>
              </w:rPr>
              <w:t> </w:t>
            </w:r>
            <w:r>
              <w:rPr>
                <w:spacing w:val="-4"/>
                <w:sz w:val="26"/>
              </w:rPr>
              <w:t>trơn</w:t>
            </w:r>
          </w:p>
        </w:tc>
        <w:tc>
          <w:tcPr>
            <w:tcW w:w="682" w:type="dxa"/>
          </w:tcPr>
          <w:p>
            <w:pPr>
              <w:pStyle w:val="TableParagraph"/>
              <w:spacing w:line="283" w:lineRule="exact"/>
              <w:ind w:left="14"/>
              <w:rPr>
                <w:sz w:val="26"/>
              </w:rPr>
            </w:pPr>
            <w:r>
              <w:rPr>
                <w:spacing w:val="-5"/>
                <w:sz w:val="26"/>
              </w:rPr>
              <w:t>kg</w:t>
            </w:r>
          </w:p>
        </w:tc>
        <w:tc>
          <w:tcPr>
            <w:tcW w:w="931" w:type="dxa"/>
          </w:tcPr>
          <w:p>
            <w:pPr>
              <w:pStyle w:val="TableParagraph"/>
              <w:spacing w:line="283" w:lineRule="exact"/>
              <w:ind w:right="96"/>
              <w:jc w:val="right"/>
              <w:rPr>
                <w:sz w:val="26"/>
              </w:rPr>
            </w:pPr>
            <w:r>
              <w:rPr>
                <w:spacing w:val="-4"/>
                <w:sz w:val="26"/>
              </w:rPr>
              <w:t>0,86</w:t>
            </w:r>
          </w:p>
        </w:tc>
        <w:tc>
          <w:tcPr>
            <w:tcW w:w="931" w:type="dxa"/>
          </w:tcPr>
          <w:p>
            <w:pPr>
              <w:pStyle w:val="TableParagraph"/>
              <w:spacing w:line="283" w:lineRule="exact"/>
              <w:ind w:right="98"/>
              <w:jc w:val="right"/>
              <w:rPr>
                <w:sz w:val="26"/>
              </w:rPr>
            </w:pPr>
            <w:r>
              <w:rPr>
                <w:spacing w:val="-4"/>
                <w:sz w:val="26"/>
              </w:rPr>
              <w:t>1,02</w:t>
            </w:r>
          </w:p>
        </w:tc>
        <w:tc>
          <w:tcPr>
            <w:tcW w:w="931" w:type="dxa"/>
          </w:tcPr>
          <w:p>
            <w:pPr>
              <w:pStyle w:val="TableParagraph"/>
              <w:spacing w:line="283" w:lineRule="exact"/>
              <w:ind w:right="98"/>
              <w:jc w:val="right"/>
              <w:rPr>
                <w:sz w:val="26"/>
              </w:rPr>
            </w:pPr>
            <w:r>
              <w:rPr>
                <w:spacing w:val="-4"/>
                <w:sz w:val="26"/>
              </w:rPr>
              <w:t>1,38</w:t>
            </w:r>
          </w:p>
        </w:tc>
        <w:tc>
          <w:tcPr>
            <w:tcW w:w="931" w:type="dxa"/>
          </w:tcPr>
          <w:p>
            <w:pPr>
              <w:pStyle w:val="TableParagraph"/>
              <w:spacing w:line="283" w:lineRule="exact"/>
              <w:ind w:right="97"/>
              <w:jc w:val="right"/>
              <w:rPr>
                <w:sz w:val="26"/>
              </w:rPr>
            </w:pPr>
            <w:r>
              <w:rPr>
                <w:spacing w:val="-4"/>
                <w:sz w:val="26"/>
              </w:rPr>
              <w:t>1,56</w:t>
            </w:r>
          </w:p>
        </w:tc>
        <w:tc>
          <w:tcPr>
            <w:tcW w:w="1118" w:type="dxa"/>
          </w:tcPr>
          <w:p>
            <w:pPr>
              <w:pStyle w:val="TableParagraph"/>
              <w:spacing w:line="283" w:lineRule="exact"/>
              <w:ind w:right="97"/>
              <w:jc w:val="right"/>
              <w:rPr>
                <w:sz w:val="26"/>
              </w:rPr>
            </w:pPr>
            <w:r>
              <w:rPr>
                <w:spacing w:val="-4"/>
                <w:sz w:val="26"/>
              </w:rPr>
              <w:t>1,92</w:t>
            </w:r>
          </w:p>
        </w:tc>
        <w:tc>
          <w:tcPr>
            <w:tcW w:w="1118" w:type="dxa"/>
          </w:tcPr>
          <w:p>
            <w:pPr>
              <w:pStyle w:val="TableParagraph"/>
              <w:spacing w:line="283" w:lineRule="exact"/>
              <w:ind w:right="96"/>
              <w:jc w:val="right"/>
              <w:rPr>
                <w:sz w:val="26"/>
              </w:rPr>
            </w:pPr>
            <w:r>
              <w:rPr>
                <w:spacing w:val="-4"/>
                <w:sz w:val="26"/>
              </w:rPr>
              <w:t>2,76</w:t>
            </w:r>
          </w:p>
        </w:tc>
        <w:tc>
          <w:tcPr>
            <w:tcW w:w="1121" w:type="dxa"/>
          </w:tcPr>
          <w:p>
            <w:pPr>
              <w:pStyle w:val="TableParagraph"/>
              <w:spacing w:line="283" w:lineRule="exact"/>
              <w:ind w:right="98"/>
              <w:jc w:val="right"/>
              <w:rPr>
                <w:sz w:val="26"/>
              </w:rPr>
            </w:pPr>
            <w:r>
              <w:rPr>
                <w:spacing w:val="-4"/>
                <w:sz w:val="26"/>
              </w:rPr>
              <w:t>4,02</w:t>
            </w:r>
          </w:p>
        </w:tc>
        <w:tc>
          <w:tcPr>
            <w:tcW w:w="1118" w:type="dxa"/>
          </w:tcPr>
          <w:p>
            <w:pPr>
              <w:pStyle w:val="TableParagraph"/>
              <w:spacing w:line="283" w:lineRule="exact"/>
              <w:ind w:right="97"/>
              <w:jc w:val="right"/>
              <w:rPr>
                <w:sz w:val="26"/>
              </w:rPr>
            </w:pPr>
            <w:r>
              <w:rPr>
                <w:spacing w:val="-4"/>
                <w:sz w:val="26"/>
              </w:rPr>
              <w:t>5,94</w:t>
            </w:r>
          </w:p>
        </w:tc>
        <w:tc>
          <w:tcPr>
            <w:tcW w:w="1060" w:type="dxa"/>
          </w:tcPr>
          <w:p>
            <w:pPr>
              <w:pStyle w:val="TableParagraph"/>
              <w:spacing w:line="283" w:lineRule="exact"/>
              <w:ind w:right="95"/>
              <w:jc w:val="right"/>
              <w:rPr>
                <w:sz w:val="26"/>
              </w:rPr>
            </w:pPr>
            <w:r>
              <w:rPr>
                <w:spacing w:val="-4"/>
                <w:sz w:val="26"/>
              </w:rPr>
              <w:t>6,95</w:t>
            </w:r>
          </w:p>
        </w:tc>
        <w:tc>
          <w:tcPr>
            <w:tcW w:w="1108" w:type="dxa"/>
          </w:tcPr>
          <w:p>
            <w:pPr>
              <w:pStyle w:val="TableParagraph"/>
              <w:spacing w:line="283" w:lineRule="exact"/>
              <w:ind w:right="94"/>
              <w:jc w:val="right"/>
              <w:rPr>
                <w:sz w:val="26"/>
              </w:rPr>
            </w:pPr>
            <w:r>
              <w:rPr>
                <w:spacing w:val="-4"/>
                <w:sz w:val="26"/>
              </w:rPr>
              <w:t>9,38</w:t>
            </w:r>
          </w:p>
        </w:tc>
      </w:tr>
      <w:tr>
        <w:trPr>
          <w:trHeight w:val="330" w:hRule="atLeast"/>
        </w:trPr>
        <w:tc>
          <w:tcPr>
            <w:tcW w:w="512" w:type="dxa"/>
          </w:tcPr>
          <w:p>
            <w:pPr>
              <w:pStyle w:val="TableParagraph"/>
              <w:spacing w:line="283" w:lineRule="exact"/>
              <w:ind w:left="6"/>
              <w:rPr>
                <w:sz w:val="26"/>
              </w:rPr>
            </w:pPr>
            <w:r>
              <w:rPr>
                <w:spacing w:val="-5"/>
                <w:sz w:val="26"/>
              </w:rPr>
              <w:t>13</w:t>
            </w:r>
          </w:p>
        </w:tc>
        <w:tc>
          <w:tcPr>
            <w:tcW w:w="3348" w:type="dxa"/>
          </w:tcPr>
          <w:p>
            <w:pPr>
              <w:pStyle w:val="TableParagraph"/>
              <w:spacing w:line="283" w:lineRule="exact"/>
              <w:ind w:left="107"/>
              <w:jc w:val="left"/>
              <w:rPr>
                <w:sz w:val="26"/>
              </w:rPr>
            </w:pPr>
            <w:r>
              <w:rPr>
                <w:sz w:val="26"/>
              </w:rPr>
              <w:t>Múpta</w:t>
            </w:r>
            <w:r>
              <w:rPr>
                <w:spacing w:val="-6"/>
                <w:sz w:val="26"/>
              </w:rPr>
              <w:t> </w:t>
            </w:r>
            <w:r>
              <w:rPr>
                <w:sz w:val="26"/>
              </w:rPr>
              <w:t>Φ</w:t>
            </w:r>
            <w:r>
              <w:rPr>
                <w:spacing w:val="-5"/>
                <w:sz w:val="26"/>
              </w:rPr>
              <w:t> </w:t>
            </w:r>
            <w:r>
              <w:rPr>
                <w:spacing w:val="-4"/>
                <w:sz w:val="26"/>
              </w:rPr>
              <w:t>50mm</w:t>
            </w:r>
          </w:p>
        </w:tc>
        <w:tc>
          <w:tcPr>
            <w:tcW w:w="682" w:type="dxa"/>
          </w:tcPr>
          <w:p>
            <w:pPr>
              <w:pStyle w:val="TableParagraph"/>
              <w:spacing w:line="283" w:lineRule="exact"/>
              <w:ind w:left="14"/>
              <w:rPr>
                <w:sz w:val="26"/>
              </w:rPr>
            </w:pPr>
            <w:r>
              <w:rPr>
                <w:spacing w:val="-5"/>
                <w:sz w:val="26"/>
              </w:rPr>
              <w:t>cái</w:t>
            </w:r>
          </w:p>
        </w:tc>
        <w:tc>
          <w:tcPr>
            <w:tcW w:w="931" w:type="dxa"/>
          </w:tcPr>
          <w:p>
            <w:pPr>
              <w:pStyle w:val="TableParagraph"/>
              <w:spacing w:line="283" w:lineRule="exact"/>
              <w:ind w:right="96"/>
              <w:jc w:val="right"/>
              <w:rPr>
                <w:sz w:val="26"/>
              </w:rPr>
            </w:pPr>
            <w:r>
              <w:rPr>
                <w:spacing w:val="-4"/>
                <w:sz w:val="26"/>
              </w:rPr>
              <w:t>1,29</w:t>
            </w:r>
          </w:p>
        </w:tc>
        <w:tc>
          <w:tcPr>
            <w:tcW w:w="931" w:type="dxa"/>
          </w:tcPr>
          <w:p>
            <w:pPr>
              <w:pStyle w:val="TableParagraph"/>
              <w:spacing w:line="283" w:lineRule="exact"/>
              <w:ind w:right="98"/>
              <w:jc w:val="right"/>
              <w:rPr>
                <w:sz w:val="26"/>
              </w:rPr>
            </w:pPr>
            <w:r>
              <w:rPr>
                <w:spacing w:val="-4"/>
                <w:sz w:val="26"/>
              </w:rPr>
              <w:t>1,53</w:t>
            </w:r>
          </w:p>
        </w:tc>
        <w:tc>
          <w:tcPr>
            <w:tcW w:w="931" w:type="dxa"/>
          </w:tcPr>
          <w:p>
            <w:pPr>
              <w:pStyle w:val="TableParagraph"/>
              <w:spacing w:line="283" w:lineRule="exact"/>
              <w:ind w:right="98"/>
              <w:jc w:val="right"/>
              <w:rPr>
                <w:sz w:val="26"/>
              </w:rPr>
            </w:pPr>
            <w:r>
              <w:rPr>
                <w:spacing w:val="-4"/>
                <w:sz w:val="26"/>
              </w:rPr>
              <w:t>2,07</w:t>
            </w:r>
          </w:p>
        </w:tc>
        <w:tc>
          <w:tcPr>
            <w:tcW w:w="931" w:type="dxa"/>
          </w:tcPr>
          <w:p>
            <w:pPr>
              <w:pStyle w:val="TableParagraph"/>
              <w:spacing w:line="283" w:lineRule="exact"/>
              <w:ind w:right="97"/>
              <w:jc w:val="right"/>
              <w:rPr>
                <w:sz w:val="26"/>
              </w:rPr>
            </w:pPr>
            <w:r>
              <w:rPr>
                <w:spacing w:val="-4"/>
                <w:sz w:val="26"/>
              </w:rPr>
              <w:t>2,34</w:t>
            </w:r>
          </w:p>
        </w:tc>
        <w:tc>
          <w:tcPr>
            <w:tcW w:w="1118" w:type="dxa"/>
          </w:tcPr>
          <w:p>
            <w:pPr>
              <w:pStyle w:val="TableParagraph"/>
              <w:spacing w:line="283" w:lineRule="exact"/>
              <w:ind w:right="97"/>
              <w:jc w:val="right"/>
              <w:rPr>
                <w:sz w:val="26"/>
              </w:rPr>
            </w:pPr>
            <w:r>
              <w:rPr>
                <w:spacing w:val="-4"/>
                <w:sz w:val="26"/>
              </w:rPr>
              <w:t>2,88</w:t>
            </w:r>
          </w:p>
        </w:tc>
        <w:tc>
          <w:tcPr>
            <w:tcW w:w="1118" w:type="dxa"/>
          </w:tcPr>
          <w:p>
            <w:pPr>
              <w:pStyle w:val="TableParagraph"/>
              <w:spacing w:line="283" w:lineRule="exact"/>
              <w:ind w:right="96"/>
              <w:jc w:val="right"/>
              <w:rPr>
                <w:sz w:val="26"/>
              </w:rPr>
            </w:pPr>
            <w:r>
              <w:rPr>
                <w:spacing w:val="-4"/>
                <w:sz w:val="26"/>
              </w:rPr>
              <w:t>4,14</w:t>
            </w:r>
          </w:p>
        </w:tc>
        <w:tc>
          <w:tcPr>
            <w:tcW w:w="1121" w:type="dxa"/>
          </w:tcPr>
          <w:p>
            <w:pPr>
              <w:pStyle w:val="TableParagraph"/>
              <w:spacing w:line="283" w:lineRule="exact"/>
              <w:ind w:right="98"/>
              <w:jc w:val="right"/>
              <w:rPr>
                <w:sz w:val="26"/>
              </w:rPr>
            </w:pPr>
            <w:r>
              <w:rPr>
                <w:spacing w:val="-4"/>
                <w:sz w:val="26"/>
              </w:rPr>
              <w:t>6,03</w:t>
            </w:r>
          </w:p>
        </w:tc>
        <w:tc>
          <w:tcPr>
            <w:tcW w:w="1118" w:type="dxa"/>
          </w:tcPr>
          <w:p>
            <w:pPr>
              <w:pStyle w:val="TableParagraph"/>
              <w:spacing w:line="283" w:lineRule="exact"/>
              <w:ind w:right="97"/>
              <w:jc w:val="right"/>
              <w:rPr>
                <w:sz w:val="26"/>
              </w:rPr>
            </w:pPr>
            <w:r>
              <w:rPr>
                <w:spacing w:val="-4"/>
                <w:sz w:val="26"/>
              </w:rPr>
              <w:t>8,91</w:t>
            </w:r>
          </w:p>
        </w:tc>
        <w:tc>
          <w:tcPr>
            <w:tcW w:w="1060" w:type="dxa"/>
          </w:tcPr>
          <w:p>
            <w:pPr>
              <w:pStyle w:val="TableParagraph"/>
              <w:spacing w:line="283" w:lineRule="exact"/>
              <w:ind w:right="95"/>
              <w:jc w:val="right"/>
              <w:rPr>
                <w:sz w:val="26"/>
              </w:rPr>
            </w:pPr>
            <w:r>
              <w:rPr>
                <w:spacing w:val="-2"/>
                <w:sz w:val="26"/>
              </w:rPr>
              <w:t>10,42</w:t>
            </w:r>
          </w:p>
        </w:tc>
        <w:tc>
          <w:tcPr>
            <w:tcW w:w="1108" w:type="dxa"/>
          </w:tcPr>
          <w:p>
            <w:pPr>
              <w:pStyle w:val="TableParagraph"/>
              <w:spacing w:line="283" w:lineRule="exact"/>
              <w:ind w:right="94"/>
              <w:jc w:val="right"/>
              <w:rPr>
                <w:sz w:val="26"/>
              </w:rPr>
            </w:pPr>
            <w:r>
              <w:rPr>
                <w:spacing w:val="-2"/>
                <w:sz w:val="26"/>
              </w:rPr>
              <w:t>14,07</w:t>
            </w:r>
          </w:p>
        </w:tc>
      </w:tr>
      <w:tr>
        <w:trPr>
          <w:trHeight w:val="328" w:hRule="atLeast"/>
        </w:trPr>
        <w:tc>
          <w:tcPr>
            <w:tcW w:w="512" w:type="dxa"/>
          </w:tcPr>
          <w:p>
            <w:pPr>
              <w:pStyle w:val="TableParagraph"/>
              <w:spacing w:line="281" w:lineRule="exact"/>
              <w:ind w:left="6"/>
              <w:rPr>
                <w:sz w:val="26"/>
              </w:rPr>
            </w:pPr>
            <w:r>
              <w:rPr>
                <w:spacing w:val="-5"/>
                <w:sz w:val="26"/>
              </w:rPr>
              <w:t>14</w:t>
            </w:r>
          </w:p>
        </w:tc>
        <w:tc>
          <w:tcPr>
            <w:tcW w:w="3348" w:type="dxa"/>
          </w:tcPr>
          <w:p>
            <w:pPr>
              <w:pStyle w:val="TableParagraph"/>
              <w:spacing w:line="281" w:lineRule="exact"/>
              <w:ind w:left="107"/>
              <w:jc w:val="left"/>
              <w:rPr>
                <w:sz w:val="26"/>
              </w:rPr>
            </w:pPr>
            <w:r>
              <w:rPr>
                <w:sz w:val="26"/>
              </w:rPr>
              <w:t>Nhíp</w:t>
            </w:r>
            <w:r>
              <w:rPr>
                <w:spacing w:val="-5"/>
                <w:sz w:val="26"/>
              </w:rPr>
              <w:t> </w:t>
            </w:r>
            <w:r>
              <w:rPr>
                <w:sz w:val="26"/>
              </w:rPr>
              <w:t>pen</w:t>
            </w:r>
            <w:r>
              <w:rPr>
                <w:spacing w:val="-5"/>
                <w:sz w:val="26"/>
              </w:rPr>
              <w:t> </w:t>
            </w:r>
            <w:r>
              <w:rPr>
                <w:sz w:val="26"/>
              </w:rPr>
              <w:t>Φ</w:t>
            </w:r>
            <w:r>
              <w:rPr>
                <w:spacing w:val="-2"/>
                <w:sz w:val="26"/>
              </w:rPr>
              <w:t> 108mm</w:t>
            </w:r>
          </w:p>
        </w:tc>
        <w:tc>
          <w:tcPr>
            <w:tcW w:w="682" w:type="dxa"/>
          </w:tcPr>
          <w:p>
            <w:pPr>
              <w:pStyle w:val="TableParagraph"/>
              <w:spacing w:line="281" w:lineRule="exact"/>
              <w:ind w:left="14"/>
              <w:rPr>
                <w:sz w:val="26"/>
              </w:rPr>
            </w:pPr>
            <w:r>
              <w:rPr>
                <w:spacing w:val="-5"/>
                <w:sz w:val="26"/>
              </w:rPr>
              <w:t>cái</w:t>
            </w:r>
          </w:p>
        </w:tc>
        <w:tc>
          <w:tcPr>
            <w:tcW w:w="931" w:type="dxa"/>
          </w:tcPr>
          <w:p>
            <w:pPr>
              <w:pStyle w:val="TableParagraph"/>
              <w:spacing w:line="281" w:lineRule="exact"/>
              <w:ind w:right="96"/>
              <w:jc w:val="right"/>
              <w:rPr>
                <w:sz w:val="26"/>
              </w:rPr>
            </w:pPr>
            <w:r>
              <w:rPr>
                <w:spacing w:val="-4"/>
                <w:sz w:val="26"/>
              </w:rPr>
              <w:t>0,86</w:t>
            </w:r>
          </w:p>
        </w:tc>
        <w:tc>
          <w:tcPr>
            <w:tcW w:w="931" w:type="dxa"/>
          </w:tcPr>
          <w:p>
            <w:pPr>
              <w:pStyle w:val="TableParagraph"/>
              <w:spacing w:line="281" w:lineRule="exact"/>
              <w:ind w:right="98"/>
              <w:jc w:val="right"/>
              <w:rPr>
                <w:sz w:val="26"/>
              </w:rPr>
            </w:pPr>
            <w:r>
              <w:rPr>
                <w:spacing w:val="-4"/>
                <w:sz w:val="26"/>
              </w:rPr>
              <w:t>1,02</w:t>
            </w:r>
          </w:p>
        </w:tc>
        <w:tc>
          <w:tcPr>
            <w:tcW w:w="931" w:type="dxa"/>
          </w:tcPr>
          <w:p>
            <w:pPr>
              <w:pStyle w:val="TableParagraph"/>
              <w:spacing w:line="281" w:lineRule="exact"/>
              <w:ind w:right="98"/>
              <w:jc w:val="right"/>
              <w:rPr>
                <w:sz w:val="26"/>
              </w:rPr>
            </w:pPr>
            <w:r>
              <w:rPr>
                <w:spacing w:val="-4"/>
                <w:sz w:val="26"/>
              </w:rPr>
              <w:t>1,38</w:t>
            </w:r>
          </w:p>
        </w:tc>
        <w:tc>
          <w:tcPr>
            <w:tcW w:w="931" w:type="dxa"/>
          </w:tcPr>
          <w:p>
            <w:pPr>
              <w:pStyle w:val="TableParagraph"/>
              <w:spacing w:line="281" w:lineRule="exact"/>
              <w:ind w:right="97"/>
              <w:jc w:val="right"/>
              <w:rPr>
                <w:sz w:val="26"/>
              </w:rPr>
            </w:pPr>
            <w:r>
              <w:rPr>
                <w:spacing w:val="-4"/>
                <w:sz w:val="26"/>
              </w:rPr>
              <w:t>1,56</w:t>
            </w:r>
          </w:p>
        </w:tc>
        <w:tc>
          <w:tcPr>
            <w:tcW w:w="1118" w:type="dxa"/>
          </w:tcPr>
          <w:p>
            <w:pPr>
              <w:pStyle w:val="TableParagraph"/>
              <w:spacing w:line="281" w:lineRule="exact"/>
              <w:ind w:right="97"/>
              <w:jc w:val="right"/>
              <w:rPr>
                <w:sz w:val="26"/>
              </w:rPr>
            </w:pPr>
            <w:r>
              <w:rPr>
                <w:spacing w:val="-4"/>
                <w:sz w:val="26"/>
              </w:rPr>
              <w:t>1,92</w:t>
            </w:r>
          </w:p>
        </w:tc>
        <w:tc>
          <w:tcPr>
            <w:tcW w:w="1118" w:type="dxa"/>
          </w:tcPr>
          <w:p>
            <w:pPr>
              <w:pStyle w:val="TableParagraph"/>
              <w:spacing w:line="281" w:lineRule="exact"/>
              <w:ind w:right="96"/>
              <w:jc w:val="right"/>
              <w:rPr>
                <w:sz w:val="26"/>
              </w:rPr>
            </w:pPr>
            <w:r>
              <w:rPr>
                <w:spacing w:val="-4"/>
                <w:sz w:val="26"/>
              </w:rPr>
              <w:t>2,76</w:t>
            </w:r>
          </w:p>
        </w:tc>
        <w:tc>
          <w:tcPr>
            <w:tcW w:w="1121" w:type="dxa"/>
          </w:tcPr>
          <w:p>
            <w:pPr>
              <w:pStyle w:val="TableParagraph"/>
              <w:spacing w:line="281" w:lineRule="exact"/>
              <w:ind w:right="98"/>
              <w:jc w:val="right"/>
              <w:rPr>
                <w:sz w:val="26"/>
              </w:rPr>
            </w:pPr>
            <w:r>
              <w:rPr>
                <w:spacing w:val="-4"/>
                <w:sz w:val="26"/>
              </w:rPr>
              <w:t>4,02</w:t>
            </w:r>
          </w:p>
        </w:tc>
        <w:tc>
          <w:tcPr>
            <w:tcW w:w="1118" w:type="dxa"/>
          </w:tcPr>
          <w:p>
            <w:pPr>
              <w:pStyle w:val="TableParagraph"/>
              <w:spacing w:line="281" w:lineRule="exact"/>
              <w:ind w:right="97"/>
              <w:jc w:val="right"/>
              <w:rPr>
                <w:sz w:val="26"/>
              </w:rPr>
            </w:pPr>
            <w:r>
              <w:rPr>
                <w:spacing w:val="-4"/>
                <w:sz w:val="26"/>
              </w:rPr>
              <w:t>5,94</w:t>
            </w:r>
          </w:p>
        </w:tc>
        <w:tc>
          <w:tcPr>
            <w:tcW w:w="1060" w:type="dxa"/>
          </w:tcPr>
          <w:p>
            <w:pPr>
              <w:pStyle w:val="TableParagraph"/>
              <w:spacing w:line="281" w:lineRule="exact"/>
              <w:ind w:right="95"/>
              <w:jc w:val="right"/>
              <w:rPr>
                <w:sz w:val="26"/>
              </w:rPr>
            </w:pPr>
            <w:r>
              <w:rPr>
                <w:spacing w:val="-4"/>
                <w:sz w:val="26"/>
              </w:rPr>
              <w:t>6,95</w:t>
            </w:r>
          </w:p>
        </w:tc>
        <w:tc>
          <w:tcPr>
            <w:tcW w:w="1108" w:type="dxa"/>
          </w:tcPr>
          <w:p>
            <w:pPr>
              <w:pStyle w:val="TableParagraph"/>
              <w:spacing w:line="281" w:lineRule="exact"/>
              <w:ind w:right="94"/>
              <w:jc w:val="right"/>
              <w:rPr>
                <w:sz w:val="26"/>
              </w:rPr>
            </w:pPr>
            <w:r>
              <w:rPr>
                <w:spacing w:val="-4"/>
                <w:sz w:val="26"/>
              </w:rPr>
              <w:t>9,38</w:t>
            </w:r>
          </w:p>
        </w:tc>
      </w:tr>
      <w:tr>
        <w:trPr>
          <w:trHeight w:val="330" w:hRule="atLeast"/>
        </w:trPr>
        <w:tc>
          <w:tcPr>
            <w:tcW w:w="512" w:type="dxa"/>
          </w:tcPr>
          <w:p>
            <w:pPr>
              <w:pStyle w:val="TableParagraph"/>
              <w:spacing w:line="283" w:lineRule="exact"/>
              <w:ind w:left="6"/>
              <w:rPr>
                <w:sz w:val="26"/>
              </w:rPr>
            </w:pPr>
            <w:r>
              <w:rPr>
                <w:spacing w:val="-5"/>
                <w:sz w:val="26"/>
              </w:rPr>
              <w:t>15</w:t>
            </w:r>
          </w:p>
        </w:tc>
        <w:tc>
          <w:tcPr>
            <w:tcW w:w="3348" w:type="dxa"/>
          </w:tcPr>
          <w:p>
            <w:pPr>
              <w:pStyle w:val="TableParagraph"/>
              <w:spacing w:line="283" w:lineRule="exact"/>
              <w:ind w:left="107"/>
              <w:jc w:val="left"/>
              <w:rPr>
                <w:sz w:val="26"/>
              </w:rPr>
            </w:pPr>
            <w:r>
              <w:rPr>
                <w:sz w:val="26"/>
              </w:rPr>
              <w:t>Nhíp</w:t>
            </w:r>
            <w:r>
              <w:rPr>
                <w:spacing w:val="-5"/>
                <w:sz w:val="26"/>
              </w:rPr>
              <w:t> </w:t>
            </w:r>
            <w:r>
              <w:rPr>
                <w:sz w:val="26"/>
              </w:rPr>
              <w:t>pen</w:t>
            </w:r>
            <w:r>
              <w:rPr>
                <w:spacing w:val="-5"/>
                <w:sz w:val="26"/>
              </w:rPr>
              <w:t> </w:t>
            </w:r>
            <w:r>
              <w:rPr>
                <w:sz w:val="26"/>
              </w:rPr>
              <w:t>Φ</w:t>
            </w:r>
            <w:r>
              <w:rPr>
                <w:spacing w:val="-2"/>
                <w:sz w:val="26"/>
              </w:rPr>
              <w:t> 146mm</w:t>
            </w:r>
          </w:p>
        </w:tc>
        <w:tc>
          <w:tcPr>
            <w:tcW w:w="682" w:type="dxa"/>
          </w:tcPr>
          <w:p>
            <w:pPr>
              <w:pStyle w:val="TableParagraph"/>
              <w:spacing w:line="283" w:lineRule="exact"/>
              <w:ind w:left="14"/>
              <w:rPr>
                <w:sz w:val="26"/>
              </w:rPr>
            </w:pPr>
            <w:r>
              <w:rPr>
                <w:spacing w:val="-5"/>
                <w:sz w:val="26"/>
              </w:rPr>
              <w:t>cái</w:t>
            </w:r>
          </w:p>
        </w:tc>
        <w:tc>
          <w:tcPr>
            <w:tcW w:w="931" w:type="dxa"/>
          </w:tcPr>
          <w:p>
            <w:pPr>
              <w:pStyle w:val="TableParagraph"/>
              <w:spacing w:line="283" w:lineRule="exact"/>
              <w:ind w:right="96"/>
              <w:jc w:val="right"/>
              <w:rPr>
                <w:sz w:val="26"/>
              </w:rPr>
            </w:pPr>
            <w:r>
              <w:rPr>
                <w:spacing w:val="-4"/>
                <w:sz w:val="26"/>
              </w:rPr>
              <w:t>0,14</w:t>
            </w:r>
          </w:p>
        </w:tc>
        <w:tc>
          <w:tcPr>
            <w:tcW w:w="931" w:type="dxa"/>
          </w:tcPr>
          <w:p>
            <w:pPr>
              <w:pStyle w:val="TableParagraph"/>
              <w:spacing w:line="283" w:lineRule="exact"/>
              <w:ind w:right="98"/>
              <w:jc w:val="right"/>
              <w:rPr>
                <w:sz w:val="26"/>
              </w:rPr>
            </w:pPr>
            <w:r>
              <w:rPr>
                <w:spacing w:val="-4"/>
                <w:sz w:val="26"/>
              </w:rPr>
              <w:t>0,17</w:t>
            </w:r>
          </w:p>
        </w:tc>
        <w:tc>
          <w:tcPr>
            <w:tcW w:w="931" w:type="dxa"/>
          </w:tcPr>
          <w:p>
            <w:pPr>
              <w:pStyle w:val="TableParagraph"/>
              <w:spacing w:line="283" w:lineRule="exact"/>
              <w:ind w:right="98"/>
              <w:jc w:val="right"/>
              <w:rPr>
                <w:sz w:val="26"/>
              </w:rPr>
            </w:pPr>
            <w:r>
              <w:rPr>
                <w:spacing w:val="-4"/>
                <w:sz w:val="26"/>
              </w:rPr>
              <w:t>0,23</w:t>
            </w:r>
          </w:p>
        </w:tc>
        <w:tc>
          <w:tcPr>
            <w:tcW w:w="931" w:type="dxa"/>
          </w:tcPr>
          <w:p>
            <w:pPr>
              <w:pStyle w:val="TableParagraph"/>
              <w:spacing w:line="283" w:lineRule="exact"/>
              <w:ind w:right="97"/>
              <w:jc w:val="right"/>
              <w:rPr>
                <w:sz w:val="26"/>
              </w:rPr>
            </w:pPr>
            <w:r>
              <w:rPr>
                <w:spacing w:val="-4"/>
                <w:sz w:val="26"/>
              </w:rPr>
              <w:t>0,26</w:t>
            </w:r>
          </w:p>
        </w:tc>
        <w:tc>
          <w:tcPr>
            <w:tcW w:w="1118" w:type="dxa"/>
          </w:tcPr>
          <w:p>
            <w:pPr>
              <w:pStyle w:val="TableParagraph"/>
              <w:spacing w:line="283" w:lineRule="exact"/>
              <w:ind w:right="97"/>
              <w:jc w:val="right"/>
              <w:rPr>
                <w:sz w:val="26"/>
              </w:rPr>
            </w:pPr>
            <w:r>
              <w:rPr>
                <w:spacing w:val="-4"/>
                <w:sz w:val="26"/>
              </w:rPr>
              <w:t>0,32</w:t>
            </w:r>
          </w:p>
        </w:tc>
        <w:tc>
          <w:tcPr>
            <w:tcW w:w="1118" w:type="dxa"/>
          </w:tcPr>
          <w:p>
            <w:pPr>
              <w:pStyle w:val="TableParagraph"/>
              <w:spacing w:line="283" w:lineRule="exact"/>
              <w:ind w:right="96"/>
              <w:jc w:val="right"/>
              <w:rPr>
                <w:sz w:val="26"/>
              </w:rPr>
            </w:pPr>
            <w:r>
              <w:rPr>
                <w:spacing w:val="-4"/>
                <w:sz w:val="26"/>
              </w:rPr>
              <w:t>0,46</w:t>
            </w:r>
          </w:p>
        </w:tc>
        <w:tc>
          <w:tcPr>
            <w:tcW w:w="1121" w:type="dxa"/>
          </w:tcPr>
          <w:p>
            <w:pPr>
              <w:pStyle w:val="TableParagraph"/>
              <w:spacing w:line="283" w:lineRule="exact"/>
              <w:ind w:right="98"/>
              <w:jc w:val="right"/>
              <w:rPr>
                <w:sz w:val="26"/>
              </w:rPr>
            </w:pPr>
            <w:r>
              <w:rPr>
                <w:spacing w:val="-4"/>
                <w:sz w:val="26"/>
              </w:rPr>
              <w:t>0,67</w:t>
            </w:r>
          </w:p>
        </w:tc>
        <w:tc>
          <w:tcPr>
            <w:tcW w:w="1118" w:type="dxa"/>
          </w:tcPr>
          <w:p>
            <w:pPr>
              <w:pStyle w:val="TableParagraph"/>
              <w:spacing w:line="283" w:lineRule="exact"/>
              <w:ind w:right="97"/>
              <w:jc w:val="right"/>
              <w:rPr>
                <w:sz w:val="26"/>
              </w:rPr>
            </w:pPr>
            <w:r>
              <w:rPr>
                <w:spacing w:val="-4"/>
                <w:sz w:val="26"/>
              </w:rPr>
              <w:t>0,99</w:t>
            </w:r>
          </w:p>
        </w:tc>
        <w:tc>
          <w:tcPr>
            <w:tcW w:w="1060" w:type="dxa"/>
          </w:tcPr>
          <w:p>
            <w:pPr>
              <w:pStyle w:val="TableParagraph"/>
              <w:spacing w:line="283" w:lineRule="exact"/>
              <w:ind w:right="95"/>
              <w:jc w:val="right"/>
              <w:rPr>
                <w:sz w:val="26"/>
              </w:rPr>
            </w:pPr>
            <w:r>
              <w:rPr>
                <w:spacing w:val="-4"/>
                <w:sz w:val="26"/>
              </w:rPr>
              <w:t>1,16</w:t>
            </w:r>
          </w:p>
        </w:tc>
        <w:tc>
          <w:tcPr>
            <w:tcW w:w="1108" w:type="dxa"/>
          </w:tcPr>
          <w:p>
            <w:pPr>
              <w:pStyle w:val="TableParagraph"/>
              <w:spacing w:line="283" w:lineRule="exact"/>
              <w:ind w:right="94"/>
              <w:jc w:val="right"/>
              <w:rPr>
                <w:sz w:val="26"/>
              </w:rPr>
            </w:pPr>
            <w:r>
              <w:rPr>
                <w:spacing w:val="-4"/>
                <w:sz w:val="26"/>
              </w:rPr>
              <w:t>1,56</w:t>
            </w:r>
          </w:p>
        </w:tc>
      </w:tr>
      <w:tr>
        <w:trPr>
          <w:trHeight w:val="330" w:hRule="atLeast"/>
        </w:trPr>
        <w:tc>
          <w:tcPr>
            <w:tcW w:w="512" w:type="dxa"/>
          </w:tcPr>
          <w:p>
            <w:pPr>
              <w:pStyle w:val="TableParagraph"/>
              <w:spacing w:line="283" w:lineRule="exact"/>
              <w:ind w:left="6"/>
              <w:rPr>
                <w:sz w:val="26"/>
              </w:rPr>
            </w:pPr>
            <w:r>
              <w:rPr>
                <w:spacing w:val="-5"/>
                <w:sz w:val="26"/>
              </w:rPr>
              <w:t>16</w:t>
            </w:r>
          </w:p>
        </w:tc>
        <w:tc>
          <w:tcPr>
            <w:tcW w:w="3348" w:type="dxa"/>
          </w:tcPr>
          <w:p>
            <w:pPr>
              <w:pStyle w:val="TableParagraph"/>
              <w:spacing w:line="283" w:lineRule="exact"/>
              <w:ind w:left="107"/>
              <w:jc w:val="left"/>
              <w:rPr>
                <w:sz w:val="26"/>
              </w:rPr>
            </w:pPr>
            <w:r>
              <w:rPr>
                <w:sz w:val="26"/>
              </w:rPr>
              <w:t>Ống</w:t>
            </w:r>
            <w:r>
              <w:rPr>
                <w:spacing w:val="-6"/>
                <w:sz w:val="26"/>
              </w:rPr>
              <w:t> </w:t>
            </w:r>
            <w:r>
              <w:rPr>
                <w:sz w:val="26"/>
              </w:rPr>
              <w:t>chống</w:t>
            </w:r>
            <w:r>
              <w:rPr>
                <w:spacing w:val="-4"/>
                <w:sz w:val="26"/>
              </w:rPr>
              <w:t> </w:t>
            </w:r>
            <w:r>
              <w:rPr>
                <w:sz w:val="26"/>
              </w:rPr>
              <w:t>Φ</w:t>
            </w:r>
            <w:r>
              <w:rPr>
                <w:spacing w:val="-5"/>
                <w:sz w:val="26"/>
              </w:rPr>
              <w:t> </w:t>
            </w:r>
            <w:r>
              <w:rPr>
                <w:spacing w:val="-2"/>
                <w:sz w:val="26"/>
              </w:rPr>
              <w:t>146mm</w:t>
            </w:r>
          </w:p>
        </w:tc>
        <w:tc>
          <w:tcPr>
            <w:tcW w:w="682" w:type="dxa"/>
          </w:tcPr>
          <w:p>
            <w:pPr>
              <w:pStyle w:val="TableParagraph"/>
              <w:spacing w:line="283" w:lineRule="exact"/>
              <w:ind w:left="14"/>
              <w:rPr>
                <w:sz w:val="26"/>
              </w:rPr>
            </w:pPr>
            <w:r>
              <w:rPr>
                <w:spacing w:val="-10"/>
                <w:sz w:val="26"/>
              </w:rPr>
              <w:t>m</w:t>
            </w:r>
          </w:p>
        </w:tc>
        <w:tc>
          <w:tcPr>
            <w:tcW w:w="931" w:type="dxa"/>
          </w:tcPr>
          <w:p>
            <w:pPr>
              <w:pStyle w:val="TableParagraph"/>
              <w:spacing w:line="283" w:lineRule="exact"/>
              <w:ind w:right="96"/>
              <w:jc w:val="right"/>
              <w:rPr>
                <w:sz w:val="26"/>
              </w:rPr>
            </w:pPr>
            <w:r>
              <w:rPr>
                <w:spacing w:val="-4"/>
                <w:sz w:val="26"/>
              </w:rPr>
              <w:t>0,75</w:t>
            </w:r>
          </w:p>
        </w:tc>
        <w:tc>
          <w:tcPr>
            <w:tcW w:w="931" w:type="dxa"/>
          </w:tcPr>
          <w:p>
            <w:pPr>
              <w:pStyle w:val="TableParagraph"/>
              <w:spacing w:line="283" w:lineRule="exact"/>
              <w:ind w:right="98"/>
              <w:jc w:val="right"/>
              <w:rPr>
                <w:sz w:val="26"/>
              </w:rPr>
            </w:pPr>
            <w:r>
              <w:rPr>
                <w:spacing w:val="-4"/>
                <w:sz w:val="26"/>
              </w:rPr>
              <w:t>0,88</w:t>
            </w:r>
          </w:p>
        </w:tc>
        <w:tc>
          <w:tcPr>
            <w:tcW w:w="931" w:type="dxa"/>
          </w:tcPr>
          <w:p>
            <w:pPr>
              <w:pStyle w:val="TableParagraph"/>
              <w:spacing w:line="283" w:lineRule="exact"/>
              <w:ind w:right="98"/>
              <w:jc w:val="right"/>
              <w:rPr>
                <w:sz w:val="26"/>
              </w:rPr>
            </w:pPr>
            <w:r>
              <w:rPr>
                <w:spacing w:val="-4"/>
                <w:sz w:val="26"/>
              </w:rPr>
              <w:t>1,20</w:t>
            </w:r>
          </w:p>
        </w:tc>
        <w:tc>
          <w:tcPr>
            <w:tcW w:w="931" w:type="dxa"/>
          </w:tcPr>
          <w:p>
            <w:pPr>
              <w:pStyle w:val="TableParagraph"/>
              <w:spacing w:line="283" w:lineRule="exact"/>
              <w:ind w:right="97"/>
              <w:jc w:val="right"/>
              <w:rPr>
                <w:sz w:val="26"/>
              </w:rPr>
            </w:pPr>
            <w:r>
              <w:rPr>
                <w:spacing w:val="-4"/>
                <w:sz w:val="26"/>
              </w:rPr>
              <w:t>1,35</w:t>
            </w:r>
          </w:p>
        </w:tc>
        <w:tc>
          <w:tcPr>
            <w:tcW w:w="1118" w:type="dxa"/>
          </w:tcPr>
          <w:p>
            <w:pPr>
              <w:pStyle w:val="TableParagraph"/>
              <w:spacing w:line="283" w:lineRule="exact"/>
              <w:ind w:right="97"/>
              <w:jc w:val="right"/>
              <w:rPr>
                <w:sz w:val="26"/>
              </w:rPr>
            </w:pPr>
            <w:r>
              <w:rPr>
                <w:spacing w:val="-4"/>
                <w:sz w:val="26"/>
              </w:rPr>
              <w:t>1,66</w:t>
            </w:r>
          </w:p>
        </w:tc>
        <w:tc>
          <w:tcPr>
            <w:tcW w:w="1118" w:type="dxa"/>
          </w:tcPr>
          <w:p>
            <w:pPr>
              <w:pStyle w:val="TableParagraph"/>
              <w:spacing w:line="283" w:lineRule="exact"/>
              <w:ind w:right="96"/>
              <w:jc w:val="right"/>
              <w:rPr>
                <w:sz w:val="26"/>
              </w:rPr>
            </w:pPr>
            <w:r>
              <w:rPr>
                <w:spacing w:val="-4"/>
                <w:sz w:val="26"/>
              </w:rPr>
              <w:t>2,39</w:t>
            </w:r>
          </w:p>
        </w:tc>
        <w:tc>
          <w:tcPr>
            <w:tcW w:w="1121" w:type="dxa"/>
          </w:tcPr>
          <w:p>
            <w:pPr>
              <w:pStyle w:val="TableParagraph"/>
              <w:spacing w:line="283" w:lineRule="exact"/>
              <w:ind w:right="98"/>
              <w:jc w:val="right"/>
              <w:rPr>
                <w:sz w:val="26"/>
              </w:rPr>
            </w:pPr>
            <w:r>
              <w:rPr>
                <w:spacing w:val="-4"/>
                <w:sz w:val="26"/>
              </w:rPr>
              <w:t>3,48</w:t>
            </w:r>
          </w:p>
        </w:tc>
        <w:tc>
          <w:tcPr>
            <w:tcW w:w="1118" w:type="dxa"/>
          </w:tcPr>
          <w:p>
            <w:pPr>
              <w:pStyle w:val="TableParagraph"/>
              <w:spacing w:line="283" w:lineRule="exact"/>
              <w:ind w:right="97"/>
              <w:jc w:val="right"/>
              <w:rPr>
                <w:sz w:val="26"/>
              </w:rPr>
            </w:pPr>
            <w:r>
              <w:rPr>
                <w:spacing w:val="-4"/>
                <w:sz w:val="26"/>
              </w:rPr>
              <w:t>5,15</w:t>
            </w:r>
          </w:p>
        </w:tc>
        <w:tc>
          <w:tcPr>
            <w:tcW w:w="1060" w:type="dxa"/>
          </w:tcPr>
          <w:p>
            <w:pPr>
              <w:pStyle w:val="TableParagraph"/>
              <w:spacing w:line="283" w:lineRule="exact"/>
              <w:ind w:right="95"/>
              <w:jc w:val="right"/>
              <w:rPr>
                <w:sz w:val="26"/>
              </w:rPr>
            </w:pPr>
            <w:r>
              <w:rPr>
                <w:spacing w:val="-4"/>
                <w:sz w:val="26"/>
              </w:rPr>
              <w:t>6,02</w:t>
            </w:r>
          </w:p>
        </w:tc>
        <w:tc>
          <w:tcPr>
            <w:tcW w:w="1108" w:type="dxa"/>
          </w:tcPr>
          <w:p>
            <w:pPr>
              <w:pStyle w:val="TableParagraph"/>
              <w:spacing w:line="283" w:lineRule="exact"/>
              <w:ind w:right="94"/>
              <w:jc w:val="right"/>
              <w:rPr>
                <w:sz w:val="26"/>
              </w:rPr>
            </w:pPr>
            <w:r>
              <w:rPr>
                <w:spacing w:val="-4"/>
                <w:sz w:val="26"/>
              </w:rPr>
              <w:t>8,13</w:t>
            </w:r>
          </w:p>
        </w:tc>
      </w:tr>
      <w:tr>
        <w:trPr>
          <w:trHeight w:val="329" w:hRule="atLeast"/>
        </w:trPr>
        <w:tc>
          <w:tcPr>
            <w:tcW w:w="512" w:type="dxa"/>
          </w:tcPr>
          <w:p>
            <w:pPr>
              <w:pStyle w:val="TableParagraph"/>
              <w:spacing w:line="281" w:lineRule="exact"/>
              <w:ind w:left="6"/>
              <w:rPr>
                <w:sz w:val="26"/>
              </w:rPr>
            </w:pPr>
            <w:r>
              <w:rPr>
                <w:spacing w:val="-5"/>
                <w:sz w:val="26"/>
              </w:rPr>
              <w:t>17</w:t>
            </w:r>
          </w:p>
        </w:tc>
        <w:tc>
          <w:tcPr>
            <w:tcW w:w="3348" w:type="dxa"/>
          </w:tcPr>
          <w:p>
            <w:pPr>
              <w:pStyle w:val="TableParagraph"/>
              <w:spacing w:line="281" w:lineRule="exact"/>
              <w:ind w:left="107"/>
              <w:jc w:val="left"/>
              <w:rPr>
                <w:sz w:val="26"/>
              </w:rPr>
            </w:pPr>
            <w:r>
              <w:rPr>
                <w:sz w:val="26"/>
              </w:rPr>
              <w:t>Ống</w:t>
            </w:r>
            <w:r>
              <w:rPr>
                <w:spacing w:val="-4"/>
                <w:sz w:val="26"/>
              </w:rPr>
              <w:t> </w:t>
            </w:r>
            <w:r>
              <w:rPr>
                <w:sz w:val="26"/>
              </w:rPr>
              <w:t>mẫu</w:t>
            </w:r>
            <w:r>
              <w:rPr>
                <w:spacing w:val="58"/>
                <w:sz w:val="26"/>
              </w:rPr>
              <w:t> </w:t>
            </w:r>
            <w:r>
              <w:rPr>
                <w:spacing w:val="-2"/>
                <w:sz w:val="26"/>
              </w:rPr>
              <w:t>Φ108mm</w:t>
            </w:r>
          </w:p>
        </w:tc>
        <w:tc>
          <w:tcPr>
            <w:tcW w:w="682" w:type="dxa"/>
          </w:tcPr>
          <w:p>
            <w:pPr>
              <w:pStyle w:val="TableParagraph"/>
              <w:spacing w:line="281" w:lineRule="exact"/>
              <w:ind w:left="14"/>
              <w:rPr>
                <w:sz w:val="26"/>
              </w:rPr>
            </w:pPr>
            <w:r>
              <w:rPr>
                <w:spacing w:val="-10"/>
                <w:sz w:val="26"/>
              </w:rPr>
              <w:t>m</w:t>
            </w:r>
          </w:p>
        </w:tc>
        <w:tc>
          <w:tcPr>
            <w:tcW w:w="931" w:type="dxa"/>
          </w:tcPr>
          <w:p>
            <w:pPr>
              <w:pStyle w:val="TableParagraph"/>
              <w:spacing w:line="281" w:lineRule="exact"/>
              <w:ind w:right="96"/>
              <w:jc w:val="right"/>
              <w:rPr>
                <w:sz w:val="26"/>
              </w:rPr>
            </w:pPr>
            <w:r>
              <w:rPr>
                <w:spacing w:val="-4"/>
                <w:sz w:val="26"/>
              </w:rPr>
              <w:t>4,87</w:t>
            </w:r>
          </w:p>
        </w:tc>
        <w:tc>
          <w:tcPr>
            <w:tcW w:w="931" w:type="dxa"/>
          </w:tcPr>
          <w:p>
            <w:pPr>
              <w:pStyle w:val="TableParagraph"/>
              <w:spacing w:line="281" w:lineRule="exact"/>
              <w:ind w:right="98"/>
              <w:jc w:val="right"/>
              <w:rPr>
                <w:sz w:val="26"/>
              </w:rPr>
            </w:pPr>
            <w:r>
              <w:rPr>
                <w:spacing w:val="-4"/>
                <w:sz w:val="26"/>
              </w:rPr>
              <w:t>5,78</w:t>
            </w:r>
          </w:p>
        </w:tc>
        <w:tc>
          <w:tcPr>
            <w:tcW w:w="931" w:type="dxa"/>
          </w:tcPr>
          <w:p>
            <w:pPr>
              <w:pStyle w:val="TableParagraph"/>
              <w:spacing w:line="281" w:lineRule="exact"/>
              <w:ind w:right="98"/>
              <w:jc w:val="right"/>
              <w:rPr>
                <w:sz w:val="26"/>
              </w:rPr>
            </w:pPr>
            <w:r>
              <w:rPr>
                <w:spacing w:val="-4"/>
                <w:sz w:val="26"/>
              </w:rPr>
              <w:t>7,82</w:t>
            </w:r>
          </w:p>
        </w:tc>
        <w:tc>
          <w:tcPr>
            <w:tcW w:w="931" w:type="dxa"/>
          </w:tcPr>
          <w:p>
            <w:pPr>
              <w:pStyle w:val="TableParagraph"/>
              <w:spacing w:line="281" w:lineRule="exact"/>
              <w:ind w:right="97"/>
              <w:jc w:val="right"/>
              <w:rPr>
                <w:sz w:val="26"/>
              </w:rPr>
            </w:pPr>
            <w:r>
              <w:rPr>
                <w:spacing w:val="-4"/>
                <w:sz w:val="26"/>
              </w:rPr>
              <w:t>8,84</w:t>
            </w:r>
          </w:p>
        </w:tc>
        <w:tc>
          <w:tcPr>
            <w:tcW w:w="1118" w:type="dxa"/>
          </w:tcPr>
          <w:p>
            <w:pPr>
              <w:pStyle w:val="TableParagraph"/>
              <w:spacing w:line="281" w:lineRule="exact"/>
              <w:ind w:right="97"/>
              <w:jc w:val="right"/>
              <w:rPr>
                <w:sz w:val="26"/>
              </w:rPr>
            </w:pPr>
            <w:r>
              <w:rPr>
                <w:spacing w:val="-2"/>
                <w:sz w:val="26"/>
              </w:rPr>
              <w:t>10,88</w:t>
            </w:r>
          </w:p>
        </w:tc>
        <w:tc>
          <w:tcPr>
            <w:tcW w:w="1118" w:type="dxa"/>
          </w:tcPr>
          <w:p>
            <w:pPr>
              <w:pStyle w:val="TableParagraph"/>
              <w:spacing w:line="281" w:lineRule="exact"/>
              <w:ind w:right="96"/>
              <w:jc w:val="right"/>
              <w:rPr>
                <w:sz w:val="26"/>
              </w:rPr>
            </w:pPr>
            <w:r>
              <w:rPr>
                <w:spacing w:val="-2"/>
                <w:sz w:val="26"/>
              </w:rPr>
              <w:t>15,64</w:t>
            </w:r>
          </w:p>
        </w:tc>
        <w:tc>
          <w:tcPr>
            <w:tcW w:w="1121" w:type="dxa"/>
          </w:tcPr>
          <w:p>
            <w:pPr>
              <w:pStyle w:val="TableParagraph"/>
              <w:spacing w:line="281" w:lineRule="exact"/>
              <w:ind w:right="98"/>
              <w:jc w:val="right"/>
              <w:rPr>
                <w:sz w:val="26"/>
              </w:rPr>
            </w:pPr>
            <w:r>
              <w:rPr>
                <w:spacing w:val="-2"/>
                <w:sz w:val="26"/>
              </w:rPr>
              <w:t>22,78</w:t>
            </w:r>
          </w:p>
        </w:tc>
        <w:tc>
          <w:tcPr>
            <w:tcW w:w="1118" w:type="dxa"/>
          </w:tcPr>
          <w:p>
            <w:pPr>
              <w:pStyle w:val="TableParagraph"/>
              <w:spacing w:line="281" w:lineRule="exact"/>
              <w:ind w:right="97"/>
              <w:jc w:val="right"/>
              <w:rPr>
                <w:sz w:val="26"/>
              </w:rPr>
            </w:pPr>
            <w:r>
              <w:rPr>
                <w:spacing w:val="-2"/>
                <w:sz w:val="26"/>
              </w:rPr>
              <w:t>33,66</w:t>
            </w:r>
          </w:p>
        </w:tc>
        <w:tc>
          <w:tcPr>
            <w:tcW w:w="1060" w:type="dxa"/>
          </w:tcPr>
          <w:p>
            <w:pPr>
              <w:pStyle w:val="TableParagraph"/>
              <w:spacing w:line="281" w:lineRule="exact"/>
              <w:ind w:right="95"/>
              <w:jc w:val="right"/>
              <w:rPr>
                <w:sz w:val="26"/>
              </w:rPr>
            </w:pPr>
            <w:r>
              <w:rPr>
                <w:spacing w:val="-2"/>
                <w:sz w:val="26"/>
              </w:rPr>
              <w:t>39,38</w:t>
            </w:r>
          </w:p>
        </w:tc>
        <w:tc>
          <w:tcPr>
            <w:tcW w:w="1108" w:type="dxa"/>
          </w:tcPr>
          <w:p>
            <w:pPr>
              <w:pStyle w:val="TableParagraph"/>
              <w:spacing w:line="281" w:lineRule="exact"/>
              <w:ind w:right="94"/>
              <w:jc w:val="right"/>
              <w:rPr>
                <w:sz w:val="26"/>
              </w:rPr>
            </w:pPr>
            <w:r>
              <w:rPr>
                <w:spacing w:val="-2"/>
                <w:sz w:val="26"/>
              </w:rPr>
              <w:t>53,17</w:t>
            </w:r>
          </w:p>
        </w:tc>
      </w:tr>
      <w:tr>
        <w:trPr>
          <w:trHeight w:val="330" w:hRule="atLeast"/>
        </w:trPr>
        <w:tc>
          <w:tcPr>
            <w:tcW w:w="512" w:type="dxa"/>
          </w:tcPr>
          <w:p>
            <w:pPr>
              <w:pStyle w:val="TableParagraph"/>
              <w:spacing w:line="283" w:lineRule="exact"/>
              <w:ind w:left="6"/>
              <w:rPr>
                <w:sz w:val="26"/>
              </w:rPr>
            </w:pPr>
            <w:r>
              <w:rPr>
                <w:spacing w:val="-5"/>
                <w:sz w:val="26"/>
              </w:rPr>
              <w:t>18</w:t>
            </w:r>
          </w:p>
        </w:tc>
        <w:tc>
          <w:tcPr>
            <w:tcW w:w="3348" w:type="dxa"/>
          </w:tcPr>
          <w:p>
            <w:pPr>
              <w:pStyle w:val="TableParagraph"/>
              <w:spacing w:line="283" w:lineRule="exact"/>
              <w:ind w:left="107"/>
              <w:jc w:val="left"/>
              <w:rPr>
                <w:sz w:val="26"/>
              </w:rPr>
            </w:pPr>
            <w:r>
              <w:rPr>
                <w:sz w:val="26"/>
              </w:rPr>
              <w:t>Ống</w:t>
            </w:r>
            <w:r>
              <w:rPr>
                <w:spacing w:val="-5"/>
                <w:sz w:val="26"/>
              </w:rPr>
              <w:t> </w:t>
            </w:r>
            <w:r>
              <w:rPr>
                <w:sz w:val="26"/>
              </w:rPr>
              <w:t>Slam</w:t>
            </w:r>
            <w:r>
              <w:rPr>
                <w:spacing w:val="-5"/>
                <w:sz w:val="26"/>
              </w:rPr>
              <w:t> </w:t>
            </w:r>
            <w:r>
              <w:rPr>
                <w:sz w:val="26"/>
              </w:rPr>
              <w:t>Φ</w:t>
            </w:r>
            <w:r>
              <w:rPr>
                <w:spacing w:val="-4"/>
                <w:sz w:val="26"/>
              </w:rPr>
              <w:t> </w:t>
            </w:r>
            <w:r>
              <w:rPr>
                <w:spacing w:val="-2"/>
                <w:sz w:val="26"/>
              </w:rPr>
              <w:t>108mm</w:t>
            </w:r>
          </w:p>
        </w:tc>
        <w:tc>
          <w:tcPr>
            <w:tcW w:w="682" w:type="dxa"/>
          </w:tcPr>
          <w:p>
            <w:pPr>
              <w:pStyle w:val="TableParagraph"/>
              <w:spacing w:line="283" w:lineRule="exact"/>
              <w:ind w:left="14" w:right="5"/>
              <w:rPr>
                <w:sz w:val="26"/>
              </w:rPr>
            </w:pPr>
            <w:r>
              <w:rPr>
                <w:spacing w:val="-4"/>
                <w:sz w:val="26"/>
              </w:rPr>
              <w:t>ống</w:t>
            </w:r>
          </w:p>
        </w:tc>
        <w:tc>
          <w:tcPr>
            <w:tcW w:w="931" w:type="dxa"/>
          </w:tcPr>
          <w:p>
            <w:pPr>
              <w:pStyle w:val="TableParagraph"/>
              <w:spacing w:line="283" w:lineRule="exact"/>
              <w:ind w:right="96"/>
              <w:jc w:val="right"/>
              <w:rPr>
                <w:sz w:val="26"/>
              </w:rPr>
            </w:pPr>
            <w:r>
              <w:rPr>
                <w:spacing w:val="-4"/>
                <w:sz w:val="26"/>
              </w:rPr>
              <w:t>0,43</w:t>
            </w:r>
          </w:p>
        </w:tc>
        <w:tc>
          <w:tcPr>
            <w:tcW w:w="931" w:type="dxa"/>
          </w:tcPr>
          <w:p>
            <w:pPr>
              <w:pStyle w:val="TableParagraph"/>
              <w:spacing w:line="283" w:lineRule="exact"/>
              <w:ind w:right="98"/>
              <w:jc w:val="right"/>
              <w:rPr>
                <w:sz w:val="26"/>
              </w:rPr>
            </w:pPr>
            <w:r>
              <w:rPr>
                <w:spacing w:val="-4"/>
                <w:sz w:val="26"/>
              </w:rPr>
              <w:t>0,51</w:t>
            </w:r>
          </w:p>
        </w:tc>
        <w:tc>
          <w:tcPr>
            <w:tcW w:w="931" w:type="dxa"/>
          </w:tcPr>
          <w:p>
            <w:pPr>
              <w:pStyle w:val="TableParagraph"/>
              <w:spacing w:line="283" w:lineRule="exact"/>
              <w:ind w:right="98"/>
              <w:jc w:val="right"/>
              <w:rPr>
                <w:sz w:val="26"/>
              </w:rPr>
            </w:pPr>
            <w:r>
              <w:rPr>
                <w:spacing w:val="-4"/>
                <w:sz w:val="26"/>
              </w:rPr>
              <w:t>0,69</w:t>
            </w:r>
          </w:p>
        </w:tc>
        <w:tc>
          <w:tcPr>
            <w:tcW w:w="931" w:type="dxa"/>
          </w:tcPr>
          <w:p>
            <w:pPr>
              <w:pStyle w:val="TableParagraph"/>
              <w:spacing w:line="283" w:lineRule="exact"/>
              <w:ind w:right="97"/>
              <w:jc w:val="right"/>
              <w:rPr>
                <w:sz w:val="26"/>
              </w:rPr>
            </w:pPr>
            <w:r>
              <w:rPr>
                <w:spacing w:val="-4"/>
                <w:sz w:val="26"/>
              </w:rPr>
              <w:t>0,78</w:t>
            </w:r>
          </w:p>
        </w:tc>
        <w:tc>
          <w:tcPr>
            <w:tcW w:w="1118" w:type="dxa"/>
          </w:tcPr>
          <w:p>
            <w:pPr>
              <w:pStyle w:val="TableParagraph"/>
              <w:spacing w:line="283" w:lineRule="exact"/>
              <w:ind w:right="97"/>
              <w:jc w:val="right"/>
              <w:rPr>
                <w:sz w:val="26"/>
              </w:rPr>
            </w:pPr>
            <w:r>
              <w:rPr>
                <w:spacing w:val="-4"/>
                <w:sz w:val="26"/>
              </w:rPr>
              <w:t>0,96</w:t>
            </w:r>
          </w:p>
        </w:tc>
        <w:tc>
          <w:tcPr>
            <w:tcW w:w="1118" w:type="dxa"/>
          </w:tcPr>
          <w:p>
            <w:pPr>
              <w:pStyle w:val="TableParagraph"/>
              <w:spacing w:line="283" w:lineRule="exact"/>
              <w:ind w:right="96"/>
              <w:jc w:val="right"/>
              <w:rPr>
                <w:sz w:val="26"/>
              </w:rPr>
            </w:pPr>
            <w:r>
              <w:rPr>
                <w:spacing w:val="-4"/>
                <w:sz w:val="26"/>
              </w:rPr>
              <w:t>1,38</w:t>
            </w:r>
          </w:p>
        </w:tc>
        <w:tc>
          <w:tcPr>
            <w:tcW w:w="1121" w:type="dxa"/>
          </w:tcPr>
          <w:p>
            <w:pPr>
              <w:pStyle w:val="TableParagraph"/>
              <w:spacing w:line="283" w:lineRule="exact"/>
              <w:ind w:right="98"/>
              <w:jc w:val="right"/>
              <w:rPr>
                <w:sz w:val="26"/>
              </w:rPr>
            </w:pPr>
            <w:r>
              <w:rPr>
                <w:spacing w:val="-4"/>
                <w:sz w:val="26"/>
              </w:rPr>
              <w:t>2,01</w:t>
            </w:r>
          </w:p>
        </w:tc>
        <w:tc>
          <w:tcPr>
            <w:tcW w:w="1118" w:type="dxa"/>
          </w:tcPr>
          <w:p>
            <w:pPr>
              <w:pStyle w:val="TableParagraph"/>
              <w:spacing w:line="283" w:lineRule="exact"/>
              <w:ind w:right="97"/>
              <w:jc w:val="right"/>
              <w:rPr>
                <w:sz w:val="26"/>
              </w:rPr>
            </w:pPr>
            <w:r>
              <w:rPr>
                <w:spacing w:val="-4"/>
                <w:sz w:val="26"/>
              </w:rPr>
              <w:t>2,97</w:t>
            </w:r>
          </w:p>
        </w:tc>
        <w:tc>
          <w:tcPr>
            <w:tcW w:w="1060" w:type="dxa"/>
          </w:tcPr>
          <w:p>
            <w:pPr>
              <w:pStyle w:val="TableParagraph"/>
              <w:spacing w:line="283" w:lineRule="exact"/>
              <w:ind w:right="95"/>
              <w:jc w:val="right"/>
              <w:rPr>
                <w:sz w:val="26"/>
              </w:rPr>
            </w:pPr>
            <w:r>
              <w:rPr>
                <w:spacing w:val="-4"/>
                <w:sz w:val="26"/>
              </w:rPr>
              <w:t>3,47</w:t>
            </w:r>
          </w:p>
        </w:tc>
        <w:tc>
          <w:tcPr>
            <w:tcW w:w="1108" w:type="dxa"/>
          </w:tcPr>
          <w:p>
            <w:pPr>
              <w:pStyle w:val="TableParagraph"/>
              <w:spacing w:line="283" w:lineRule="exact"/>
              <w:ind w:right="94"/>
              <w:jc w:val="right"/>
              <w:rPr>
                <w:sz w:val="26"/>
              </w:rPr>
            </w:pPr>
            <w:r>
              <w:rPr>
                <w:spacing w:val="-4"/>
                <w:sz w:val="26"/>
              </w:rPr>
              <w:t>4,69</w:t>
            </w:r>
          </w:p>
        </w:tc>
      </w:tr>
    </w:tbl>
    <w:p>
      <w:pPr>
        <w:pStyle w:val="TableParagraph"/>
        <w:spacing w:after="0" w:line="283" w:lineRule="exact"/>
        <w:jc w:val="right"/>
        <w:rPr>
          <w:sz w:val="26"/>
        </w:rPr>
        <w:sectPr>
          <w:type w:val="continuous"/>
          <w:pgSz w:w="16840" w:h="11910" w:orient="landscape"/>
          <w:pgMar w:header="724" w:footer="0" w:top="1100" w:bottom="280" w:left="1133" w:right="566"/>
        </w:sectPr>
      </w:pPr>
    </w:p>
    <w:p>
      <w:pPr>
        <w:pStyle w:val="Heading1"/>
        <w:numPr>
          <w:ilvl w:val="0"/>
          <w:numId w:val="14"/>
        </w:numPr>
        <w:tabs>
          <w:tab w:pos="1340" w:val="left" w:leader="none"/>
        </w:tabs>
        <w:spacing w:line="240" w:lineRule="auto" w:before="238" w:after="0"/>
        <w:ind w:left="1340" w:right="0" w:hanging="347"/>
        <w:jc w:val="left"/>
      </w:pPr>
      <w:r>
        <w:rPr/>
        <w:t>Khoan</w:t>
      </w:r>
      <w:r>
        <w:rPr>
          <w:spacing w:val="-6"/>
        </w:rPr>
        <w:t> </w:t>
      </w:r>
      <w:r>
        <w:rPr/>
        <w:t>tay</w:t>
      </w:r>
      <w:r>
        <w:rPr>
          <w:spacing w:val="-3"/>
        </w:rPr>
        <w:t> </w:t>
      </w:r>
      <w:r>
        <w:rPr/>
        <w:t>có</w:t>
      </w:r>
      <w:r>
        <w:rPr>
          <w:spacing w:val="-6"/>
        </w:rPr>
        <w:t> </w:t>
      </w:r>
      <w:r>
        <w:rPr/>
        <w:t>tháp</w:t>
      </w:r>
      <w:r>
        <w:rPr>
          <w:spacing w:val="-5"/>
        </w:rPr>
        <w:t> </w:t>
      </w:r>
      <w:r>
        <w:rPr/>
        <w:t>lấy</w:t>
      </w:r>
      <w:r>
        <w:rPr>
          <w:spacing w:val="-4"/>
        </w:rPr>
        <w:t> </w:t>
      </w:r>
      <w:r>
        <w:rPr/>
        <w:t>mẫu</w:t>
      </w:r>
      <w:r>
        <w:rPr>
          <w:spacing w:val="-5"/>
        </w:rPr>
        <w:t> </w:t>
      </w:r>
      <w:r>
        <w:rPr>
          <w:spacing w:val="-4"/>
        </w:rPr>
        <w:t>ĐCTV</w:t>
      </w:r>
    </w:p>
    <w:p>
      <w:pPr>
        <w:pStyle w:val="ListParagraph"/>
        <w:numPr>
          <w:ilvl w:val="1"/>
          <w:numId w:val="14"/>
        </w:numPr>
        <w:tabs>
          <w:tab w:pos="1513" w:val="left" w:leader="none"/>
        </w:tabs>
        <w:spacing w:line="240" w:lineRule="auto" w:before="24" w:after="0"/>
        <w:ind w:left="1513" w:right="0" w:hanging="520"/>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2"/>
          <w:numId w:val="14"/>
        </w:numPr>
        <w:tabs>
          <w:tab w:pos="1706" w:val="left" w:leader="none"/>
        </w:tabs>
        <w:spacing w:line="240" w:lineRule="auto" w:before="20" w:after="0"/>
        <w:ind w:left="1706" w:right="0" w:hanging="713"/>
        <w:jc w:val="left"/>
      </w:pPr>
      <w:r>
        <w:rPr/>
        <w:t>Nội</w:t>
      </w:r>
      <w:r>
        <w:rPr>
          <w:spacing w:val="-6"/>
        </w:rPr>
        <w:t> </w:t>
      </w:r>
      <w:r>
        <w:rPr/>
        <w:t>dung</w:t>
      </w:r>
      <w:r>
        <w:rPr>
          <w:spacing w:val="-3"/>
        </w:rPr>
        <w:t> </w:t>
      </w:r>
      <w:r>
        <w:rPr/>
        <w:t>công</w:t>
      </w:r>
      <w:r>
        <w:rPr>
          <w:spacing w:val="-3"/>
        </w:rPr>
        <w:t> </w:t>
      </w:r>
      <w:r>
        <w:rPr>
          <w:spacing w:val="-4"/>
        </w:rPr>
        <w:t>việc</w:t>
      </w:r>
    </w:p>
    <w:p>
      <w:pPr>
        <w:pStyle w:val="ListParagraph"/>
        <w:numPr>
          <w:ilvl w:val="3"/>
          <w:numId w:val="14"/>
        </w:numPr>
        <w:tabs>
          <w:tab w:pos="1143" w:val="left" w:leader="none"/>
        </w:tabs>
        <w:spacing w:line="240" w:lineRule="auto" w:before="54" w:after="0"/>
        <w:ind w:left="1143" w:right="0" w:hanging="150"/>
        <w:jc w:val="left"/>
        <w:rPr>
          <w:sz w:val="26"/>
        </w:rPr>
      </w:pPr>
      <w:r>
        <w:rPr>
          <w:sz w:val="26"/>
        </w:rPr>
        <w:t>Nhận</w:t>
      </w:r>
      <w:r>
        <w:rPr>
          <w:spacing w:val="-5"/>
          <w:sz w:val="26"/>
        </w:rPr>
        <w:t> </w:t>
      </w:r>
      <w:r>
        <w:rPr>
          <w:sz w:val="26"/>
        </w:rPr>
        <w:t>nhiệm</w:t>
      </w:r>
      <w:r>
        <w:rPr>
          <w:spacing w:val="-4"/>
          <w:sz w:val="26"/>
        </w:rPr>
        <w:t> </w:t>
      </w:r>
      <w:r>
        <w:rPr>
          <w:sz w:val="26"/>
        </w:rPr>
        <w:t>vụ,</w:t>
      </w:r>
      <w:r>
        <w:rPr>
          <w:spacing w:val="-5"/>
          <w:sz w:val="26"/>
        </w:rPr>
        <w:t> </w:t>
      </w:r>
      <w:r>
        <w:rPr>
          <w:sz w:val="26"/>
        </w:rPr>
        <w:t>chuẩn</w:t>
      </w:r>
      <w:r>
        <w:rPr>
          <w:spacing w:val="-4"/>
          <w:sz w:val="26"/>
        </w:rPr>
        <w:t> </w:t>
      </w:r>
      <w:r>
        <w:rPr>
          <w:sz w:val="26"/>
        </w:rPr>
        <w:t>bị</w:t>
      </w:r>
      <w:r>
        <w:rPr>
          <w:spacing w:val="-4"/>
          <w:sz w:val="26"/>
        </w:rPr>
        <w:t> </w:t>
      </w:r>
      <w:r>
        <w:rPr>
          <w:sz w:val="26"/>
        </w:rPr>
        <w:t>dụng</w:t>
      </w:r>
      <w:r>
        <w:rPr>
          <w:spacing w:val="-5"/>
          <w:sz w:val="26"/>
        </w:rPr>
        <w:t> </w:t>
      </w:r>
      <w:r>
        <w:rPr>
          <w:sz w:val="26"/>
        </w:rPr>
        <w:t>cụ,</w:t>
      </w:r>
      <w:r>
        <w:rPr>
          <w:spacing w:val="-4"/>
          <w:sz w:val="26"/>
        </w:rPr>
        <w:t> </w:t>
      </w:r>
      <w:r>
        <w:rPr>
          <w:sz w:val="26"/>
        </w:rPr>
        <w:t>vật</w:t>
      </w:r>
      <w:r>
        <w:rPr>
          <w:spacing w:val="-5"/>
          <w:sz w:val="26"/>
        </w:rPr>
        <w:t> </w:t>
      </w:r>
      <w:r>
        <w:rPr>
          <w:spacing w:val="-2"/>
          <w:sz w:val="26"/>
        </w:rPr>
        <w:t>liệu;</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Lập</w:t>
      </w:r>
      <w:r>
        <w:rPr>
          <w:spacing w:val="-5"/>
          <w:sz w:val="26"/>
        </w:rPr>
        <w:t> </w:t>
      </w:r>
      <w:r>
        <w:rPr>
          <w:sz w:val="26"/>
        </w:rPr>
        <w:t>phương</w:t>
      </w:r>
      <w:r>
        <w:rPr>
          <w:spacing w:val="-3"/>
          <w:sz w:val="26"/>
        </w:rPr>
        <w:t> </w:t>
      </w:r>
      <w:r>
        <w:rPr>
          <w:sz w:val="26"/>
        </w:rPr>
        <w:t>án,</w:t>
      </w:r>
      <w:r>
        <w:rPr>
          <w:spacing w:val="-5"/>
          <w:sz w:val="26"/>
        </w:rPr>
        <w:t> </w:t>
      </w:r>
      <w:r>
        <w:rPr>
          <w:sz w:val="26"/>
        </w:rPr>
        <w:t>thăm</w:t>
      </w:r>
      <w:r>
        <w:rPr>
          <w:spacing w:val="-3"/>
          <w:sz w:val="26"/>
        </w:rPr>
        <w:t> </w:t>
      </w:r>
      <w:r>
        <w:rPr>
          <w:sz w:val="26"/>
        </w:rPr>
        <w:t>thực</w:t>
      </w:r>
      <w:r>
        <w:rPr>
          <w:spacing w:val="-5"/>
          <w:sz w:val="26"/>
        </w:rPr>
        <w:t> </w:t>
      </w:r>
      <w:r>
        <w:rPr>
          <w:sz w:val="26"/>
        </w:rPr>
        <w:t>địa,</w:t>
      </w:r>
      <w:r>
        <w:rPr>
          <w:spacing w:val="-5"/>
          <w:sz w:val="26"/>
        </w:rPr>
        <w:t> </w:t>
      </w:r>
      <w:r>
        <w:rPr>
          <w:sz w:val="26"/>
        </w:rPr>
        <w:t>làm</w:t>
      </w:r>
      <w:r>
        <w:rPr>
          <w:spacing w:val="-6"/>
          <w:sz w:val="26"/>
        </w:rPr>
        <w:t> </w:t>
      </w:r>
      <w:r>
        <w:rPr>
          <w:sz w:val="26"/>
        </w:rPr>
        <w:t>đường</w:t>
      </w:r>
      <w:r>
        <w:rPr>
          <w:spacing w:val="-5"/>
          <w:sz w:val="26"/>
        </w:rPr>
        <w:t> </w:t>
      </w:r>
      <w:r>
        <w:rPr>
          <w:sz w:val="26"/>
        </w:rPr>
        <w:t>và</w:t>
      </w:r>
      <w:r>
        <w:rPr>
          <w:spacing w:val="-2"/>
          <w:sz w:val="26"/>
        </w:rPr>
        <w:t> </w:t>
      </w:r>
      <w:r>
        <w:rPr>
          <w:sz w:val="26"/>
        </w:rPr>
        <w:t>san</w:t>
      </w:r>
      <w:r>
        <w:rPr>
          <w:spacing w:val="-5"/>
          <w:sz w:val="26"/>
        </w:rPr>
        <w:t> </w:t>
      </w:r>
      <w:r>
        <w:rPr>
          <w:sz w:val="26"/>
        </w:rPr>
        <w:t>nền</w:t>
      </w:r>
      <w:r>
        <w:rPr>
          <w:spacing w:val="-5"/>
          <w:sz w:val="26"/>
        </w:rPr>
        <w:t> </w:t>
      </w:r>
      <w:r>
        <w:rPr>
          <w:sz w:val="26"/>
        </w:rPr>
        <w:t>khoan</w:t>
      </w:r>
      <w:r>
        <w:rPr>
          <w:spacing w:val="-4"/>
          <w:sz w:val="26"/>
        </w:rPr>
        <w:t> </w:t>
      </w:r>
      <w:r>
        <w:rPr>
          <w:sz w:val="26"/>
        </w:rPr>
        <w:t>(&lt;</w:t>
      </w:r>
      <w:r>
        <w:rPr>
          <w:spacing w:val="-5"/>
          <w:sz w:val="26"/>
        </w:rPr>
        <w:t> </w:t>
      </w:r>
      <w:r>
        <w:rPr>
          <w:spacing w:val="-2"/>
          <w:sz w:val="26"/>
        </w:rPr>
        <w:t>5m</w:t>
      </w:r>
      <w:r>
        <w:rPr>
          <w:spacing w:val="-2"/>
          <w:sz w:val="26"/>
          <w:vertAlign w:val="superscript"/>
        </w:rPr>
        <w:t>3</w:t>
      </w:r>
      <w:r>
        <w:rPr>
          <w:spacing w:val="-2"/>
          <w:sz w:val="26"/>
          <w:vertAlign w:val="baseline"/>
        </w:rPr>
        <w:t>);</w:t>
      </w:r>
    </w:p>
    <w:p>
      <w:pPr>
        <w:pStyle w:val="ListParagraph"/>
        <w:numPr>
          <w:ilvl w:val="3"/>
          <w:numId w:val="14"/>
        </w:numPr>
        <w:tabs>
          <w:tab w:pos="1138" w:val="left" w:leader="none"/>
        </w:tabs>
        <w:spacing w:line="288" w:lineRule="auto" w:before="61" w:after="0"/>
        <w:ind w:left="285" w:right="286" w:firstLine="707"/>
        <w:jc w:val="left"/>
        <w:rPr>
          <w:sz w:val="26"/>
        </w:rPr>
      </w:pPr>
      <w:r>
        <w:rPr>
          <w:sz w:val="26"/>
        </w:rPr>
        <w:t>Tạo</w:t>
      </w:r>
      <w:r>
        <w:rPr>
          <w:spacing w:val="-7"/>
          <w:sz w:val="26"/>
        </w:rPr>
        <w:t> </w:t>
      </w:r>
      <w:r>
        <w:rPr>
          <w:sz w:val="26"/>
        </w:rPr>
        <w:t>nguồn</w:t>
      </w:r>
      <w:r>
        <w:rPr>
          <w:spacing w:val="-6"/>
          <w:sz w:val="26"/>
        </w:rPr>
        <w:t> </w:t>
      </w:r>
      <w:r>
        <w:rPr>
          <w:sz w:val="26"/>
        </w:rPr>
        <w:t>nước</w:t>
      </w:r>
      <w:r>
        <w:rPr>
          <w:spacing w:val="-8"/>
          <w:sz w:val="26"/>
        </w:rPr>
        <w:t> </w:t>
      </w:r>
      <w:r>
        <w:rPr>
          <w:sz w:val="26"/>
        </w:rPr>
        <w:t>phục</w:t>
      </w:r>
      <w:r>
        <w:rPr>
          <w:spacing w:val="-5"/>
          <w:sz w:val="26"/>
        </w:rPr>
        <w:t> </w:t>
      </w:r>
      <w:r>
        <w:rPr>
          <w:sz w:val="26"/>
        </w:rPr>
        <w:t>vụ</w:t>
      </w:r>
      <w:r>
        <w:rPr>
          <w:spacing w:val="-8"/>
          <w:sz w:val="26"/>
        </w:rPr>
        <w:t> </w:t>
      </w:r>
      <w:r>
        <w:rPr>
          <w:sz w:val="26"/>
        </w:rPr>
        <w:t>thi</w:t>
      </w:r>
      <w:r>
        <w:rPr>
          <w:spacing w:val="-8"/>
          <w:sz w:val="26"/>
        </w:rPr>
        <w:t> </w:t>
      </w:r>
      <w:r>
        <w:rPr>
          <w:sz w:val="26"/>
        </w:rPr>
        <w:t>công,</w:t>
      </w:r>
      <w:r>
        <w:rPr>
          <w:spacing w:val="-8"/>
          <w:sz w:val="26"/>
        </w:rPr>
        <w:t> </w:t>
      </w:r>
      <w:r>
        <w:rPr>
          <w:sz w:val="26"/>
        </w:rPr>
        <w:t>vận</w:t>
      </w:r>
      <w:r>
        <w:rPr>
          <w:spacing w:val="-7"/>
          <w:sz w:val="26"/>
        </w:rPr>
        <w:t> </w:t>
      </w:r>
      <w:r>
        <w:rPr>
          <w:sz w:val="26"/>
        </w:rPr>
        <w:t>chuyển</w:t>
      </w:r>
      <w:r>
        <w:rPr>
          <w:spacing w:val="-8"/>
          <w:sz w:val="26"/>
        </w:rPr>
        <w:t> </w:t>
      </w:r>
      <w:r>
        <w:rPr>
          <w:sz w:val="26"/>
        </w:rPr>
        <w:t>nước</w:t>
      </w:r>
      <w:r>
        <w:rPr>
          <w:spacing w:val="-8"/>
          <w:sz w:val="26"/>
        </w:rPr>
        <w:t> </w:t>
      </w:r>
      <w:r>
        <w:rPr>
          <w:sz w:val="26"/>
        </w:rPr>
        <w:t>hoặc</w:t>
      </w:r>
      <w:r>
        <w:rPr>
          <w:spacing w:val="-7"/>
          <w:sz w:val="26"/>
        </w:rPr>
        <w:t> </w:t>
      </w:r>
      <w:r>
        <w:rPr>
          <w:sz w:val="26"/>
        </w:rPr>
        <w:t>đặt</w:t>
      </w:r>
      <w:r>
        <w:rPr>
          <w:spacing w:val="-5"/>
          <w:sz w:val="26"/>
        </w:rPr>
        <w:t> </w:t>
      </w:r>
      <w:r>
        <w:rPr>
          <w:sz w:val="26"/>
        </w:rPr>
        <w:t>các</w:t>
      </w:r>
      <w:r>
        <w:rPr>
          <w:spacing w:val="-7"/>
          <w:sz w:val="26"/>
        </w:rPr>
        <w:t> </w:t>
      </w:r>
      <w:r>
        <w:rPr>
          <w:sz w:val="26"/>
        </w:rPr>
        <w:t>trạm</w:t>
      </w:r>
      <w:r>
        <w:rPr>
          <w:spacing w:val="-10"/>
          <w:sz w:val="26"/>
        </w:rPr>
        <w:t> </w:t>
      </w:r>
      <w:r>
        <w:rPr>
          <w:sz w:val="26"/>
        </w:rPr>
        <w:t>bơm</w:t>
      </w:r>
      <w:r>
        <w:rPr>
          <w:spacing w:val="-10"/>
          <w:sz w:val="26"/>
        </w:rPr>
        <w:t> </w:t>
      </w:r>
      <w:r>
        <w:rPr>
          <w:sz w:val="26"/>
        </w:rPr>
        <w:t>dẫn nước đến lỗ khoan;</w:t>
      </w:r>
    </w:p>
    <w:p>
      <w:pPr>
        <w:pStyle w:val="ListParagraph"/>
        <w:numPr>
          <w:ilvl w:val="3"/>
          <w:numId w:val="14"/>
        </w:numPr>
        <w:tabs>
          <w:tab w:pos="1142" w:val="left" w:leader="none"/>
        </w:tabs>
        <w:spacing w:line="288" w:lineRule="auto" w:before="2" w:after="0"/>
        <w:ind w:left="285" w:right="283" w:firstLine="707"/>
        <w:jc w:val="left"/>
        <w:rPr>
          <w:sz w:val="26"/>
        </w:rPr>
      </w:pPr>
      <w:r>
        <w:rPr>
          <w:sz w:val="26"/>
        </w:rPr>
        <w:t>Khoan</w:t>
      </w:r>
      <w:r>
        <w:rPr>
          <w:spacing w:val="-1"/>
          <w:sz w:val="26"/>
        </w:rPr>
        <w:t> </w:t>
      </w:r>
      <w:r>
        <w:rPr>
          <w:sz w:val="26"/>
        </w:rPr>
        <w:t>thuần</w:t>
      </w:r>
      <w:r>
        <w:rPr>
          <w:spacing w:val="-2"/>
          <w:sz w:val="26"/>
        </w:rPr>
        <w:t> </w:t>
      </w:r>
      <w:r>
        <w:rPr>
          <w:sz w:val="26"/>
        </w:rPr>
        <w:t>tuý,</w:t>
      </w:r>
      <w:r>
        <w:rPr>
          <w:spacing w:val="-2"/>
          <w:sz w:val="26"/>
        </w:rPr>
        <w:t> </w:t>
      </w:r>
      <w:r>
        <w:rPr>
          <w:sz w:val="26"/>
        </w:rPr>
        <w:t>lấy</w:t>
      </w:r>
      <w:r>
        <w:rPr>
          <w:spacing w:val="-7"/>
          <w:sz w:val="26"/>
        </w:rPr>
        <w:t> </w:t>
      </w:r>
      <w:r>
        <w:rPr>
          <w:sz w:val="26"/>
        </w:rPr>
        <w:t>mẫu,</w:t>
      </w:r>
      <w:r>
        <w:rPr>
          <w:spacing w:val="-4"/>
          <w:sz w:val="26"/>
        </w:rPr>
        <w:t> </w:t>
      </w:r>
      <w:r>
        <w:rPr>
          <w:sz w:val="26"/>
        </w:rPr>
        <w:t>ghi</w:t>
      </w:r>
      <w:r>
        <w:rPr>
          <w:spacing w:val="-2"/>
          <w:sz w:val="26"/>
        </w:rPr>
        <w:t> </w:t>
      </w:r>
      <w:r>
        <w:rPr>
          <w:sz w:val="26"/>
        </w:rPr>
        <w:t>chép mô</w:t>
      </w:r>
      <w:r>
        <w:rPr>
          <w:spacing w:val="-4"/>
          <w:sz w:val="26"/>
        </w:rPr>
        <w:t> </w:t>
      </w:r>
      <w:r>
        <w:rPr>
          <w:sz w:val="26"/>
        </w:rPr>
        <w:t>tả,</w:t>
      </w:r>
      <w:r>
        <w:rPr>
          <w:spacing w:val="-4"/>
          <w:sz w:val="26"/>
        </w:rPr>
        <w:t> </w:t>
      </w:r>
      <w:r>
        <w:rPr>
          <w:sz w:val="26"/>
        </w:rPr>
        <w:t>ghi etêkét,</w:t>
      </w:r>
      <w:r>
        <w:rPr>
          <w:spacing w:val="-1"/>
          <w:sz w:val="26"/>
        </w:rPr>
        <w:t> </w:t>
      </w:r>
      <w:r>
        <w:rPr>
          <w:sz w:val="26"/>
        </w:rPr>
        <w:t>xếp</w:t>
      </w:r>
      <w:r>
        <w:rPr>
          <w:spacing w:val="-1"/>
          <w:sz w:val="26"/>
        </w:rPr>
        <w:t> </w:t>
      </w:r>
      <w:r>
        <w:rPr>
          <w:sz w:val="26"/>
        </w:rPr>
        <w:t>mẫu</w:t>
      </w:r>
      <w:r>
        <w:rPr>
          <w:spacing w:val="-4"/>
          <w:sz w:val="26"/>
        </w:rPr>
        <w:t> </w:t>
      </w:r>
      <w:r>
        <w:rPr>
          <w:sz w:val="26"/>
        </w:rPr>
        <w:t>vào</w:t>
      </w:r>
      <w:r>
        <w:rPr>
          <w:spacing w:val="-2"/>
          <w:sz w:val="26"/>
        </w:rPr>
        <w:t> </w:t>
      </w:r>
      <w:r>
        <w:rPr>
          <w:sz w:val="26"/>
        </w:rPr>
        <w:t>thùng</w:t>
      </w:r>
      <w:r>
        <w:rPr>
          <w:spacing w:val="-2"/>
          <w:sz w:val="26"/>
        </w:rPr>
        <w:t> </w:t>
      </w:r>
      <w:r>
        <w:rPr>
          <w:sz w:val="26"/>
        </w:rPr>
        <w:t>mẫu, bảo quản mẫu;</w:t>
      </w:r>
    </w:p>
    <w:p>
      <w:pPr>
        <w:pStyle w:val="ListParagraph"/>
        <w:numPr>
          <w:ilvl w:val="3"/>
          <w:numId w:val="14"/>
        </w:numPr>
        <w:tabs>
          <w:tab w:pos="1143" w:val="left" w:leader="none"/>
        </w:tabs>
        <w:spacing w:line="240" w:lineRule="auto" w:before="3" w:after="0"/>
        <w:ind w:left="1143" w:right="0" w:hanging="150"/>
        <w:jc w:val="left"/>
        <w:rPr>
          <w:sz w:val="26"/>
        </w:rPr>
      </w:pPr>
      <w:r>
        <w:rPr>
          <w:sz w:val="26"/>
        </w:rPr>
        <w:t>Chống</w:t>
      </w:r>
      <w:r>
        <w:rPr>
          <w:spacing w:val="-8"/>
          <w:sz w:val="26"/>
        </w:rPr>
        <w:t> </w:t>
      </w:r>
      <w:r>
        <w:rPr>
          <w:sz w:val="26"/>
        </w:rPr>
        <w:t>và</w:t>
      </w:r>
      <w:r>
        <w:rPr>
          <w:spacing w:val="-5"/>
          <w:sz w:val="26"/>
        </w:rPr>
        <w:t> </w:t>
      </w:r>
      <w:r>
        <w:rPr>
          <w:sz w:val="26"/>
        </w:rPr>
        <w:t>nhổ</w:t>
      </w:r>
      <w:r>
        <w:rPr>
          <w:spacing w:val="-7"/>
          <w:sz w:val="26"/>
        </w:rPr>
        <w:t> </w:t>
      </w:r>
      <w:r>
        <w:rPr>
          <w:sz w:val="26"/>
        </w:rPr>
        <w:t>ống</w:t>
      </w:r>
      <w:r>
        <w:rPr>
          <w:spacing w:val="-8"/>
          <w:sz w:val="26"/>
        </w:rPr>
        <w:t> </w:t>
      </w:r>
      <w:r>
        <w:rPr>
          <w:sz w:val="26"/>
        </w:rPr>
        <w:t>chống</w:t>
      </w:r>
      <w:r>
        <w:rPr>
          <w:spacing w:val="-7"/>
          <w:sz w:val="26"/>
        </w:rPr>
        <w:t> </w:t>
      </w:r>
      <w:r>
        <w:rPr>
          <w:sz w:val="26"/>
        </w:rPr>
        <w:t>trong</w:t>
      </w:r>
      <w:r>
        <w:rPr>
          <w:spacing w:val="-5"/>
          <w:sz w:val="26"/>
        </w:rPr>
        <w:t> </w:t>
      </w:r>
      <w:r>
        <w:rPr>
          <w:sz w:val="26"/>
        </w:rPr>
        <w:t>quá</w:t>
      </w:r>
      <w:r>
        <w:rPr>
          <w:spacing w:val="-8"/>
          <w:sz w:val="26"/>
        </w:rPr>
        <w:t> </w:t>
      </w:r>
      <w:r>
        <w:rPr>
          <w:sz w:val="26"/>
        </w:rPr>
        <w:t>trình</w:t>
      </w:r>
      <w:r>
        <w:rPr>
          <w:spacing w:val="-7"/>
          <w:sz w:val="26"/>
        </w:rPr>
        <w:t> </w:t>
      </w:r>
      <w:r>
        <w:rPr>
          <w:spacing w:val="-2"/>
          <w:sz w:val="26"/>
        </w:rPr>
        <w:t>khoan;</w:t>
      </w:r>
    </w:p>
    <w:p>
      <w:pPr>
        <w:pStyle w:val="ListParagraph"/>
        <w:numPr>
          <w:ilvl w:val="3"/>
          <w:numId w:val="14"/>
        </w:numPr>
        <w:tabs>
          <w:tab w:pos="1140" w:val="left" w:leader="none"/>
        </w:tabs>
        <w:spacing w:line="290" w:lineRule="auto" w:before="61" w:after="0"/>
        <w:ind w:left="285" w:right="286" w:firstLine="707"/>
        <w:jc w:val="left"/>
        <w:rPr>
          <w:sz w:val="26"/>
        </w:rPr>
      </w:pPr>
      <w:r>
        <w:rPr>
          <w:sz w:val="26"/>
        </w:rPr>
        <w:t>Thực</w:t>
      </w:r>
      <w:r>
        <w:rPr>
          <w:spacing w:val="-3"/>
          <w:sz w:val="26"/>
        </w:rPr>
        <w:t> </w:t>
      </w:r>
      <w:r>
        <w:rPr>
          <w:sz w:val="26"/>
        </w:rPr>
        <w:t>hiện</w:t>
      </w:r>
      <w:r>
        <w:rPr>
          <w:spacing w:val="-3"/>
          <w:sz w:val="26"/>
        </w:rPr>
        <w:t> </w:t>
      </w:r>
      <w:r>
        <w:rPr>
          <w:sz w:val="26"/>
        </w:rPr>
        <w:t>các</w:t>
      </w:r>
      <w:r>
        <w:rPr>
          <w:spacing w:val="-3"/>
          <w:sz w:val="26"/>
        </w:rPr>
        <w:t> </w:t>
      </w:r>
      <w:r>
        <w:rPr>
          <w:sz w:val="26"/>
        </w:rPr>
        <w:t>Nội</w:t>
      </w:r>
      <w:r>
        <w:rPr>
          <w:spacing w:val="-3"/>
          <w:sz w:val="26"/>
        </w:rPr>
        <w:t> </w:t>
      </w:r>
      <w:r>
        <w:rPr>
          <w:sz w:val="26"/>
        </w:rPr>
        <w:t>dung</w:t>
      </w:r>
      <w:r>
        <w:rPr>
          <w:spacing w:val="-5"/>
          <w:sz w:val="26"/>
        </w:rPr>
        <w:t> </w:t>
      </w:r>
      <w:r>
        <w:rPr>
          <w:sz w:val="26"/>
        </w:rPr>
        <w:t>công</w:t>
      </w:r>
      <w:r>
        <w:rPr>
          <w:spacing w:val="-5"/>
          <w:sz w:val="26"/>
        </w:rPr>
        <w:t> </w:t>
      </w:r>
      <w:r>
        <w:rPr>
          <w:sz w:val="26"/>
        </w:rPr>
        <w:t>việc</w:t>
      </w:r>
      <w:r>
        <w:rPr>
          <w:spacing w:val="-5"/>
          <w:sz w:val="26"/>
        </w:rPr>
        <w:t> </w:t>
      </w:r>
      <w:r>
        <w:rPr>
          <w:sz w:val="26"/>
        </w:rPr>
        <w:t>nghiên</w:t>
      </w:r>
      <w:r>
        <w:rPr>
          <w:spacing w:val="-3"/>
          <w:sz w:val="26"/>
        </w:rPr>
        <w:t> </w:t>
      </w:r>
      <w:r>
        <w:rPr>
          <w:sz w:val="26"/>
        </w:rPr>
        <w:t>cứu</w:t>
      </w:r>
      <w:r>
        <w:rPr>
          <w:spacing w:val="-5"/>
          <w:sz w:val="26"/>
        </w:rPr>
        <w:t> </w:t>
      </w:r>
      <w:r>
        <w:rPr>
          <w:sz w:val="26"/>
        </w:rPr>
        <w:t>địa</w:t>
      </w:r>
      <w:r>
        <w:rPr>
          <w:spacing w:val="-3"/>
          <w:sz w:val="26"/>
        </w:rPr>
        <w:t> </w:t>
      </w:r>
      <w:r>
        <w:rPr>
          <w:sz w:val="26"/>
        </w:rPr>
        <w:t>chất</w:t>
      </w:r>
      <w:r>
        <w:rPr>
          <w:spacing w:val="-3"/>
          <w:sz w:val="26"/>
        </w:rPr>
        <w:t> </w:t>
      </w:r>
      <w:r>
        <w:rPr>
          <w:sz w:val="26"/>
        </w:rPr>
        <w:t>thuỷ</w:t>
      </w:r>
      <w:r>
        <w:rPr>
          <w:spacing w:val="-8"/>
          <w:sz w:val="26"/>
        </w:rPr>
        <w:t> </w:t>
      </w:r>
      <w:r>
        <w:rPr>
          <w:sz w:val="26"/>
        </w:rPr>
        <w:t>văn</w:t>
      </w:r>
      <w:r>
        <w:rPr>
          <w:spacing w:val="-3"/>
          <w:sz w:val="26"/>
        </w:rPr>
        <w:t> </w:t>
      </w:r>
      <w:r>
        <w:rPr>
          <w:sz w:val="26"/>
        </w:rPr>
        <w:t>trong</w:t>
      </w:r>
      <w:r>
        <w:rPr>
          <w:spacing w:val="-5"/>
          <w:sz w:val="26"/>
        </w:rPr>
        <w:t> </w:t>
      </w:r>
      <w:r>
        <w:rPr>
          <w:sz w:val="26"/>
        </w:rPr>
        <w:t>lỗ</w:t>
      </w:r>
      <w:r>
        <w:rPr>
          <w:spacing w:val="-3"/>
          <w:sz w:val="26"/>
        </w:rPr>
        <w:t> </w:t>
      </w:r>
      <w:r>
        <w:rPr>
          <w:sz w:val="26"/>
        </w:rPr>
        <w:t>khoan đối với khoan tay ĐCTV – ĐCCT;</w:t>
      </w:r>
    </w:p>
    <w:p>
      <w:pPr>
        <w:pStyle w:val="ListParagraph"/>
        <w:numPr>
          <w:ilvl w:val="3"/>
          <w:numId w:val="14"/>
        </w:numPr>
        <w:tabs>
          <w:tab w:pos="1143" w:val="left" w:leader="none"/>
        </w:tabs>
        <w:spacing w:line="296" w:lineRule="exact" w:before="0" w:after="0"/>
        <w:ind w:left="1143" w:right="0" w:hanging="150"/>
        <w:jc w:val="left"/>
        <w:rPr>
          <w:sz w:val="26"/>
        </w:rPr>
      </w:pPr>
      <w:r>
        <w:rPr>
          <w:sz w:val="26"/>
        </w:rPr>
        <w:t>Lấp,</w:t>
      </w:r>
      <w:r>
        <w:rPr>
          <w:spacing w:val="-4"/>
          <w:sz w:val="26"/>
        </w:rPr>
        <w:t> </w:t>
      </w:r>
      <w:r>
        <w:rPr>
          <w:sz w:val="26"/>
        </w:rPr>
        <w:t>xây</w:t>
      </w:r>
      <w:r>
        <w:rPr>
          <w:spacing w:val="-7"/>
          <w:sz w:val="26"/>
        </w:rPr>
        <w:t> </w:t>
      </w:r>
      <w:r>
        <w:rPr>
          <w:sz w:val="26"/>
        </w:rPr>
        <w:t>mốc</w:t>
      </w:r>
      <w:r>
        <w:rPr>
          <w:spacing w:val="-4"/>
          <w:sz w:val="26"/>
        </w:rPr>
        <w:t> </w:t>
      </w:r>
      <w:r>
        <w:rPr>
          <w:sz w:val="26"/>
        </w:rPr>
        <w:t>lỗ</w:t>
      </w:r>
      <w:r>
        <w:rPr>
          <w:spacing w:val="-4"/>
          <w:sz w:val="26"/>
        </w:rPr>
        <w:t> </w:t>
      </w:r>
      <w:r>
        <w:rPr>
          <w:sz w:val="26"/>
        </w:rPr>
        <w:t>khoan,</w:t>
      </w:r>
      <w:r>
        <w:rPr>
          <w:spacing w:val="-3"/>
          <w:sz w:val="26"/>
        </w:rPr>
        <w:t> </w:t>
      </w:r>
      <w:r>
        <w:rPr>
          <w:sz w:val="26"/>
        </w:rPr>
        <w:t>san</w:t>
      </w:r>
      <w:r>
        <w:rPr>
          <w:spacing w:val="-4"/>
          <w:sz w:val="26"/>
        </w:rPr>
        <w:t> </w:t>
      </w:r>
      <w:r>
        <w:rPr>
          <w:sz w:val="26"/>
        </w:rPr>
        <w:t>lấp</w:t>
      </w:r>
      <w:r>
        <w:rPr>
          <w:spacing w:val="-4"/>
          <w:sz w:val="26"/>
        </w:rPr>
        <w:t> </w:t>
      </w:r>
      <w:r>
        <w:rPr>
          <w:sz w:val="26"/>
        </w:rPr>
        <w:t>nền</w:t>
      </w:r>
      <w:r>
        <w:rPr>
          <w:spacing w:val="-4"/>
          <w:sz w:val="26"/>
        </w:rPr>
        <w:t> </w:t>
      </w:r>
      <w:r>
        <w:rPr>
          <w:spacing w:val="-2"/>
          <w:sz w:val="26"/>
        </w:rPr>
        <w:t>khoan;</w:t>
      </w:r>
    </w:p>
    <w:p>
      <w:pPr>
        <w:pStyle w:val="ListParagraph"/>
        <w:numPr>
          <w:ilvl w:val="3"/>
          <w:numId w:val="14"/>
        </w:numPr>
        <w:tabs>
          <w:tab w:pos="1159" w:val="left" w:leader="none"/>
        </w:tabs>
        <w:spacing w:line="288" w:lineRule="auto" w:before="61" w:after="0"/>
        <w:ind w:left="285" w:right="285" w:firstLine="707"/>
        <w:jc w:val="left"/>
        <w:rPr>
          <w:sz w:val="26"/>
        </w:rPr>
      </w:pPr>
      <w:r>
        <w:rPr>
          <w:sz w:val="26"/>
        </w:rPr>
        <w:t>Lau chùi, bảo dưỡng thiết bị dụng cụ, gia công cơ khí phụ tùng, sửa chữa đồ</w:t>
      </w:r>
      <w:r>
        <w:rPr>
          <w:spacing w:val="40"/>
          <w:sz w:val="26"/>
        </w:rPr>
        <w:t> </w:t>
      </w:r>
      <w:r>
        <w:rPr>
          <w:sz w:val="26"/>
        </w:rPr>
        <w:t>mộc, thùng mẫu khi kết thúc khoan;</w:t>
      </w:r>
    </w:p>
    <w:p>
      <w:pPr>
        <w:pStyle w:val="ListParagraph"/>
        <w:numPr>
          <w:ilvl w:val="3"/>
          <w:numId w:val="14"/>
        </w:numPr>
        <w:tabs>
          <w:tab w:pos="1143" w:val="left" w:leader="none"/>
        </w:tabs>
        <w:spacing w:line="240" w:lineRule="auto" w:before="2" w:after="0"/>
        <w:ind w:left="1143" w:right="0" w:hanging="150"/>
        <w:jc w:val="left"/>
        <w:rPr>
          <w:sz w:val="26"/>
        </w:rPr>
      </w:pPr>
      <w:r>
        <w:rPr>
          <w:sz w:val="26"/>
        </w:rPr>
        <w:t>Bảo</w:t>
      </w:r>
      <w:r>
        <w:rPr>
          <w:spacing w:val="-5"/>
          <w:sz w:val="26"/>
        </w:rPr>
        <w:t> </w:t>
      </w:r>
      <w:r>
        <w:rPr>
          <w:sz w:val="26"/>
        </w:rPr>
        <w:t>quản</w:t>
      </w:r>
      <w:r>
        <w:rPr>
          <w:spacing w:val="-1"/>
          <w:sz w:val="26"/>
        </w:rPr>
        <w:t> </w:t>
      </w:r>
      <w:r>
        <w:rPr>
          <w:sz w:val="26"/>
        </w:rPr>
        <w:t>vật</w:t>
      </w:r>
      <w:r>
        <w:rPr>
          <w:spacing w:val="-5"/>
          <w:sz w:val="26"/>
        </w:rPr>
        <w:t> </w:t>
      </w:r>
      <w:r>
        <w:rPr>
          <w:sz w:val="26"/>
        </w:rPr>
        <w:t>tư,</w:t>
      </w:r>
      <w:r>
        <w:rPr>
          <w:spacing w:val="-4"/>
          <w:sz w:val="26"/>
        </w:rPr>
        <w:t> </w:t>
      </w:r>
      <w:r>
        <w:rPr>
          <w:sz w:val="26"/>
        </w:rPr>
        <w:t>dụng</w:t>
      </w:r>
      <w:r>
        <w:rPr>
          <w:spacing w:val="-3"/>
          <w:sz w:val="26"/>
        </w:rPr>
        <w:t> </w:t>
      </w:r>
      <w:r>
        <w:rPr>
          <w:sz w:val="26"/>
        </w:rPr>
        <w:t>cụ</w:t>
      </w:r>
      <w:r>
        <w:rPr>
          <w:spacing w:val="-4"/>
          <w:sz w:val="26"/>
        </w:rPr>
        <w:t> </w:t>
      </w:r>
      <w:r>
        <w:rPr>
          <w:sz w:val="26"/>
        </w:rPr>
        <w:t>tại</w:t>
      </w:r>
      <w:r>
        <w:rPr>
          <w:spacing w:val="-5"/>
          <w:sz w:val="26"/>
        </w:rPr>
        <w:t> </w:t>
      </w:r>
      <w:r>
        <w:rPr>
          <w:sz w:val="26"/>
        </w:rPr>
        <w:t>vùng</w:t>
      </w:r>
      <w:r>
        <w:rPr>
          <w:spacing w:val="-1"/>
          <w:sz w:val="26"/>
        </w:rPr>
        <w:t> </w:t>
      </w:r>
      <w:r>
        <w:rPr>
          <w:sz w:val="26"/>
        </w:rPr>
        <w:t>đề</w:t>
      </w:r>
      <w:r>
        <w:rPr>
          <w:spacing w:val="-5"/>
          <w:sz w:val="26"/>
        </w:rPr>
        <w:t> </w:t>
      </w:r>
      <w:r>
        <w:rPr>
          <w:spacing w:val="-4"/>
          <w:sz w:val="26"/>
        </w:rPr>
        <w:t>án;</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Phục</w:t>
      </w:r>
      <w:r>
        <w:rPr>
          <w:spacing w:val="-5"/>
          <w:sz w:val="26"/>
        </w:rPr>
        <w:t> </w:t>
      </w:r>
      <w:r>
        <w:rPr>
          <w:sz w:val="26"/>
        </w:rPr>
        <w:t>vụ</w:t>
      </w:r>
      <w:r>
        <w:rPr>
          <w:spacing w:val="-3"/>
          <w:sz w:val="26"/>
        </w:rPr>
        <w:t> </w:t>
      </w:r>
      <w:r>
        <w:rPr>
          <w:sz w:val="26"/>
        </w:rPr>
        <w:t>đời</w:t>
      </w:r>
      <w:r>
        <w:rPr>
          <w:spacing w:val="-5"/>
          <w:sz w:val="26"/>
        </w:rPr>
        <w:t> </w:t>
      </w:r>
      <w:r>
        <w:rPr>
          <w:sz w:val="26"/>
        </w:rPr>
        <w:t>sống</w:t>
      </w:r>
      <w:r>
        <w:rPr>
          <w:spacing w:val="-4"/>
          <w:sz w:val="26"/>
        </w:rPr>
        <w:t> </w:t>
      </w:r>
      <w:r>
        <w:rPr>
          <w:sz w:val="26"/>
        </w:rPr>
        <w:t>CBCN</w:t>
      </w:r>
      <w:r>
        <w:rPr>
          <w:spacing w:val="-5"/>
          <w:sz w:val="26"/>
        </w:rPr>
        <w:t> </w:t>
      </w:r>
      <w:r>
        <w:rPr>
          <w:sz w:val="26"/>
        </w:rPr>
        <w:t>tổ</w:t>
      </w:r>
      <w:r>
        <w:rPr>
          <w:spacing w:val="-5"/>
          <w:sz w:val="26"/>
        </w:rPr>
        <w:t> </w:t>
      </w:r>
      <w:r>
        <w:rPr>
          <w:sz w:val="26"/>
        </w:rPr>
        <w:t>khoan</w:t>
      </w:r>
      <w:r>
        <w:rPr>
          <w:spacing w:val="-5"/>
          <w:sz w:val="26"/>
        </w:rPr>
        <w:t> </w:t>
      </w:r>
      <w:r>
        <w:rPr>
          <w:sz w:val="26"/>
        </w:rPr>
        <w:t>tại</w:t>
      </w:r>
      <w:r>
        <w:rPr>
          <w:spacing w:val="-4"/>
          <w:sz w:val="26"/>
        </w:rPr>
        <w:t> </w:t>
      </w:r>
      <w:r>
        <w:rPr>
          <w:sz w:val="26"/>
        </w:rPr>
        <w:t>thực</w:t>
      </w:r>
      <w:r>
        <w:rPr>
          <w:spacing w:val="-2"/>
          <w:sz w:val="26"/>
        </w:rPr>
        <w:t> </w:t>
      </w:r>
      <w:r>
        <w:rPr>
          <w:spacing w:val="-4"/>
          <w:sz w:val="26"/>
        </w:rPr>
        <w:t>địa;</w:t>
      </w:r>
    </w:p>
    <w:p>
      <w:pPr>
        <w:pStyle w:val="ListParagraph"/>
        <w:numPr>
          <w:ilvl w:val="3"/>
          <w:numId w:val="14"/>
        </w:numPr>
        <w:tabs>
          <w:tab w:pos="1143" w:val="left" w:leader="none"/>
        </w:tabs>
        <w:spacing w:line="288" w:lineRule="auto" w:before="61" w:after="0"/>
        <w:ind w:left="993" w:right="2995" w:firstLine="0"/>
        <w:jc w:val="left"/>
        <w:rPr>
          <w:sz w:val="26"/>
        </w:rPr>
      </w:pPr>
      <w:r>
        <w:rPr>
          <w:sz w:val="26"/>
        </w:rPr>
        <w:t>Hoàn</w:t>
      </w:r>
      <w:r>
        <w:rPr>
          <w:spacing w:val="-5"/>
          <w:sz w:val="26"/>
        </w:rPr>
        <w:t> </w:t>
      </w:r>
      <w:r>
        <w:rPr>
          <w:sz w:val="26"/>
        </w:rPr>
        <w:t>chỉnh</w:t>
      </w:r>
      <w:r>
        <w:rPr>
          <w:spacing w:val="-5"/>
          <w:sz w:val="26"/>
        </w:rPr>
        <w:t> </w:t>
      </w:r>
      <w:r>
        <w:rPr>
          <w:sz w:val="26"/>
        </w:rPr>
        <w:t>tài</w:t>
      </w:r>
      <w:r>
        <w:rPr>
          <w:spacing w:val="-5"/>
          <w:sz w:val="26"/>
        </w:rPr>
        <w:t> </w:t>
      </w:r>
      <w:r>
        <w:rPr>
          <w:sz w:val="26"/>
        </w:rPr>
        <w:t>liệu,</w:t>
      </w:r>
      <w:r>
        <w:rPr>
          <w:spacing w:val="-5"/>
          <w:sz w:val="26"/>
        </w:rPr>
        <w:t> </w:t>
      </w:r>
      <w:r>
        <w:rPr>
          <w:sz w:val="26"/>
        </w:rPr>
        <w:t>nghiệm</w:t>
      </w:r>
      <w:r>
        <w:rPr>
          <w:spacing w:val="-7"/>
          <w:sz w:val="26"/>
        </w:rPr>
        <w:t> </w:t>
      </w:r>
      <w:r>
        <w:rPr>
          <w:sz w:val="26"/>
        </w:rPr>
        <w:t>thu,</w:t>
      </w:r>
      <w:r>
        <w:rPr>
          <w:spacing w:val="-3"/>
          <w:sz w:val="26"/>
        </w:rPr>
        <w:t> </w:t>
      </w:r>
      <w:r>
        <w:rPr>
          <w:sz w:val="26"/>
        </w:rPr>
        <w:t>bàn</w:t>
      </w:r>
      <w:r>
        <w:rPr>
          <w:spacing w:val="-5"/>
          <w:sz w:val="26"/>
        </w:rPr>
        <w:t> </w:t>
      </w:r>
      <w:r>
        <w:rPr>
          <w:sz w:val="26"/>
        </w:rPr>
        <w:t>giao</w:t>
      </w:r>
      <w:r>
        <w:rPr>
          <w:spacing w:val="-5"/>
          <w:sz w:val="26"/>
        </w:rPr>
        <w:t> </w:t>
      </w:r>
      <w:r>
        <w:rPr>
          <w:sz w:val="26"/>
        </w:rPr>
        <w:t>công</w:t>
      </w:r>
      <w:r>
        <w:rPr>
          <w:spacing w:val="-5"/>
          <w:sz w:val="26"/>
        </w:rPr>
        <w:t> </w:t>
      </w:r>
      <w:r>
        <w:rPr>
          <w:sz w:val="26"/>
        </w:rPr>
        <w:t>trình. Các công việc chưa có trong định mức bao gồm:</w:t>
      </w:r>
    </w:p>
    <w:p>
      <w:pPr>
        <w:pStyle w:val="ListParagraph"/>
        <w:numPr>
          <w:ilvl w:val="3"/>
          <w:numId w:val="14"/>
        </w:numPr>
        <w:tabs>
          <w:tab w:pos="1152" w:val="left" w:leader="none"/>
        </w:tabs>
        <w:spacing w:line="288" w:lineRule="auto" w:before="3" w:after="0"/>
        <w:ind w:left="285" w:right="289" w:firstLine="707"/>
        <w:jc w:val="left"/>
        <w:rPr>
          <w:sz w:val="26"/>
        </w:rPr>
      </w:pPr>
      <w:r>
        <w:rPr>
          <w:sz w:val="26"/>
        </w:rPr>
        <w:t>Thí nghiệm mẫu, thí nghiệm ĐCTV lỗ khoan và lấy mẫu nguyên dạng nghiên cứu ĐCCT;</w:t>
      </w:r>
    </w:p>
    <w:p>
      <w:pPr>
        <w:pStyle w:val="ListParagraph"/>
        <w:numPr>
          <w:ilvl w:val="3"/>
          <w:numId w:val="14"/>
        </w:numPr>
        <w:tabs>
          <w:tab w:pos="1143" w:val="left" w:leader="none"/>
        </w:tabs>
        <w:spacing w:line="240" w:lineRule="auto" w:before="2" w:after="0"/>
        <w:ind w:left="1143" w:right="0" w:hanging="150"/>
        <w:jc w:val="left"/>
        <w:rPr>
          <w:sz w:val="26"/>
        </w:rPr>
      </w:pPr>
      <w:r>
        <w:rPr>
          <w:sz w:val="26"/>
        </w:rPr>
        <w:t>Xác</w:t>
      </w:r>
      <w:r>
        <w:rPr>
          <w:spacing w:val="-4"/>
          <w:sz w:val="26"/>
        </w:rPr>
        <w:t> </w:t>
      </w:r>
      <w:r>
        <w:rPr>
          <w:sz w:val="26"/>
        </w:rPr>
        <w:t>định</w:t>
      </w:r>
      <w:r>
        <w:rPr>
          <w:spacing w:val="-3"/>
          <w:sz w:val="26"/>
        </w:rPr>
        <w:t> </w:t>
      </w:r>
      <w:r>
        <w:rPr>
          <w:sz w:val="26"/>
        </w:rPr>
        <w:t>vị</w:t>
      </w:r>
      <w:r>
        <w:rPr>
          <w:spacing w:val="-4"/>
          <w:sz w:val="26"/>
        </w:rPr>
        <w:t> </w:t>
      </w:r>
      <w:r>
        <w:rPr>
          <w:sz w:val="26"/>
        </w:rPr>
        <w:t>trí</w:t>
      </w:r>
      <w:r>
        <w:rPr>
          <w:spacing w:val="-4"/>
          <w:sz w:val="26"/>
        </w:rPr>
        <w:t> </w:t>
      </w:r>
      <w:r>
        <w:rPr>
          <w:sz w:val="26"/>
        </w:rPr>
        <w:t>lỗ</w:t>
      </w:r>
      <w:r>
        <w:rPr>
          <w:spacing w:val="-2"/>
          <w:sz w:val="26"/>
        </w:rPr>
        <w:t> khoan;</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Làm</w:t>
      </w:r>
      <w:r>
        <w:rPr>
          <w:spacing w:val="-7"/>
          <w:sz w:val="26"/>
        </w:rPr>
        <w:t> </w:t>
      </w:r>
      <w:r>
        <w:rPr>
          <w:sz w:val="26"/>
        </w:rPr>
        <w:t>đường,</w:t>
      </w:r>
      <w:r>
        <w:rPr>
          <w:spacing w:val="-3"/>
          <w:sz w:val="26"/>
        </w:rPr>
        <w:t> </w:t>
      </w:r>
      <w:r>
        <w:rPr>
          <w:sz w:val="26"/>
        </w:rPr>
        <w:t>nền</w:t>
      </w:r>
      <w:r>
        <w:rPr>
          <w:spacing w:val="-5"/>
          <w:sz w:val="26"/>
        </w:rPr>
        <w:t> </w:t>
      </w:r>
      <w:r>
        <w:rPr>
          <w:sz w:val="26"/>
        </w:rPr>
        <w:t>khoan</w:t>
      </w:r>
      <w:r>
        <w:rPr>
          <w:spacing w:val="-5"/>
          <w:sz w:val="26"/>
        </w:rPr>
        <w:t> </w:t>
      </w:r>
      <w:r>
        <w:rPr>
          <w:sz w:val="26"/>
        </w:rPr>
        <w:t>(khối</w:t>
      </w:r>
      <w:r>
        <w:rPr>
          <w:spacing w:val="-5"/>
          <w:sz w:val="26"/>
        </w:rPr>
        <w:t> </w:t>
      </w:r>
      <w:r>
        <w:rPr>
          <w:sz w:val="26"/>
        </w:rPr>
        <w:t>lượng</w:t>
      </w:r>
      <w:r>
        <w:rPr>
          <w:spacing w:val="-3"/>
          <w:sz w:val="26"/>
        </w:rPr>
        <w:t> </w:t>
      </w:r>
      <w:r>
        <w:rPr>
          <w:sz w:val="26"/>
        </w:rPr>
        <w:t>đất</w:t>
      </w:r>
      <w:r>
        <w:rPr>
          <w:spacing w:val="-4"/>
          <w:sz w:val="26"/>
        </w:rPr>
        <w:t> </w:t>
      </w:r>
      <w:r>
        <w:rPr>
          <w:sz w:val="26"/>
        </w:rPr>
        <w:t>đá</w:t>
      </w:r>
      <w:r>
        <w:rPr>
          <w:spacing w:val="-5"/>
          <w:sz w:val="26"/>
        </w:rPr>
        <w:t> </w:t>
      </w:r>
      <w:r>
        <w:rPr>
          <w:sz w:val="26"/>
        </w:rPr>
        <w:t>&gt; </w:t>
      </w:r>
      <w:r>
        <w:rPr>
          <w:spacing w:val="-4"/>
          <w:sz w:val="26"/>
        </w:rPr>
        <w:t>5m</w:t>
      </w:r>
      <w:r>
        <w:rPr>
          <w:spacing w:val="-4"/>
          <w:sz w:val="26"/>
          <w:vertAlign w:val="superscript"/>
        </w:rPr>
        <w:t>3</w:t>
      </w:r>
      <w:r>
        <w:rPr>
          <w:spacing w:val="-4"/>
          <w:sz w:val="26"/>
          <w:vertAlign w:val="baseline"/>
        </w:rPr>
        <w:t>);</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Thiết</w:t>
      </w:r>
      <w:r>
        <w:rPr>
          <w:spacing w:val="-5"/>
          <w:sz w:val="26"/>
        </w:rPr>
        <w:t> </w:t>
      </w:r>
      <w:r>
        <w:rPr>
          <w:sz w:val="26"/>
        </w:rPr>
        <w:t>kế,</w:t>
      </w:r>
      <w:r>
        <w:rPr>
          <w:spacing w:val="-4"/>
          <w:sz w:val="26"/>
        </w:rPr>
        <w:t> </w:t>
      </w:r>
      <w:r>
        <w:rPr>
          <w:sz w:val="26"/>
        </w:rPr>
        <w:t>xây</w:t>
      </w:r>
      <w:r>
        <w:rPr>
          <w:spacing w:val="-9"/>
          <w:sz w:val="26"/>
        </w:rPr>
        <w:t> </w:t>
      </w:r>
      <w:r>
        <w:rPr>
          <w:sz w:val="26"/>
        </w:rPr>
        <w:t>dựng</w:t>
      </w:r>
      <w:r>
        <w:rPr>
          <w:spacing w:val="-4"/>
          <w:sz w:val="26"/>
        </w:rPr>
        <w:t> </w:t>
      </w:r>
      <w:r>
        <w:rPr>
          <w:sz w:val="26"/>
        </w:rPr>
        <w:t>phao</w:t>
      </w:r>
      <w:r>
        <w:rPr>
          <w:spacing w:val="-4"/>
          <w:sz w:val="26"/>
        </w:rPr>
        <w:t> </w:t>
      </w:r>
      <w:r>
        <w:rPr>
          <w:sz w:val="26"/>
        </w:rPr>
        <w:t>bè</w:t>
      </w:r>
      <w:r>
        <w:rPr>
          <w:spacing w:val="-5"/>
          <w:sz w:val="26"/>
        </w:rPr>
        <w:t> </w:t>
      </w:r>
      <w:r>
        <w:rPr>
          <w:sz w:val="26"/>
        </w:rPr>
        <w:t>khi</w:t>
      </w:r>
      <w:r>
        <w:rPr>
          <w:spacing w:val="-4"/>
          <w:sz w:val="26"/>
        </w:rPr>
        <w:t> </w:t>
      </w:r>
      <w:r>
        <w:rPr>
          <w:sz w:val="26"/>
        </w:rPr>
        <w:t>thi</w:t>
      </w:r>
      <w:r>
        <w:rPr>
          <w:spacing w:val="-4"/>
          <w:sz w:val="26"/>
        </w:rPr>
        <w:t> </w:t>
      </w:r>
      <w:r>
        <w:rPr>
          <w:sz w:val="26"/>
        </w:rPr>
        <w:t>công</w:t>
      </w:r>
      <w:r>
        <w:rPr>
          <w:spacing w:val="-4"/>
          <w:sz w:val="26"/>
        </w:rPr>
        <w:t> </w:t>
      </w:r>
      <w:r>
        <w:rPr>
          <w:sz w:val="26"/>
        </w:rPr>
        <w:t>trên bãi</w:t>
      </w:r>
      <w:r>
        <w:rPr>
          <w:spacing w:val="-4"/>
          <w:sz w:val="26"/>
        </w:rPr>
        <w:t> </w:t>
      </w:r>
      <w:r>
        <w:rPr>
          <w:sz w:val="26"/>
        </w:rPr>
        <w:t>lầy,</w:t>
      </w:r>
      <w:r>
        <w:rPr>
          <w:spacing w:val="-4"/>
          <w:sz w:val="26"/>
        </w:rPr>
        <w:t> </w:t>
      </w:r>
      <w:r>
        <w:rPr>
          <w:sz w:val="26"/>
        </w:rPr>
        <w:t>sông,</w:t>
      </w:r>
      <w:r>
        <w:rPr>
          <w:spacing w:val="-4"/>
          <w:sz w:val="26"/>
        </w:rPr>
        <w:t> </w:t>
      </w:r>
      <w:r>
        <w:rPr>
          <w:sz w:val="26"/>
        </w:rPr>
        <w:t>hồ,</w:t>
      </w:r>
      <w:r>
        <w:rPr>
          <w:spacing w:val="-3"/>
          <w:sz w:val="26"/>
        </w:rPr>
        <w:t> </w:t>
      </w:r>
      <w:r>
        <w:rPr>
          <w:sz w:val="26"/>
        </w:rPr>
        <w:t>bãi</w:t>
      </w:r>
      <w:r>
        <w:rPr>
          <w:spacing w:val="-4"/>
          <w:sz w:val="26"/>
        </w:rPr>
        <w:t> </w:t>
      </w:r>
      <w:r>
        <w:rPr>
          <w:spacing w:val="-2"/>
          <w:sz w:val="26"/>
        </w:rPr>
        <w:t>biển;</w:t>
      </w:r>
    </w:p>
    <w:p>
      <w:pPr>
        <w:pStyle w:val="ListParagraph"/>
        <w:numPr>
          <w:ilvl w:val="3"/>
          <w:numId w:val="14"/>
        </w:numPr>
        <w:tabs>
          <w:tab w:pos="1129" w:val="left" w:leader="none"/>
        </w:tabs>
        <w:spacing w:line="240" w:lineRule="auto" w:before="62" w:after="0"/>
        <w:ind w:left="1129" w:right="0" w:hanging="136"/>
        <w:jc w:val="left"/>
        <w:rPr>
          <w:sz w:val="26"/>
        </w:rPr>
      </w:pPr>
      <w:r>
        <w:rPr>
          <w:spacing w:val="-8"/>
          <w:sz w:val="26"/>
        </w:rPr>
        <w:t>Khoan</w:t>
      </w:r>
      <w:r>
        <w:rPr>
          <w:spacing w:val="-13"/>
          <w:sz w:val="26"/>
        </w:rPr>
        <w:t> </w:t>
      </w:r>
      <w:r>
        <w:rPr>
          <w:spacing w:val="-8"/>
          <w:sz w:val="26"/>
        </w:rPr>
        <w:t>nổ</w:t>
      </w:r>
      <w:r>
        <w:rPr>
          <w:spacing w:val="-10"/>
          <w:sz w:val="26"/>
        </w:rPr>
        <w:t> </w:t>
      </w:r>
      <w:r>
        <w:rPr>
          <w:spacing w:val="-8"/>
          <w:sz w:val="26"/>
        </w:rPr>
        <w:t>mìn</w:t>
      </w:r>
      <w:r>
        <w:rPr>
          <w:spacing w:val="-9"/>
          <w:sz w:val="26"/>
        </w:rPr>
        <w:t> </w:t>
      </w:r>
      <w:r>
        <w:rPr>
          <w:spacing w:val="-8"/>
          <w:sz w:val="26"/>
        </w:rPr>
        <w:t>phá</w:t>
      </w:r>
      <w:r>
        <w:rPr>
          <w:spacing w:val="-12"/>
          <w:sz w:val="26"/>
        </w:rPr>
        <w:t> </w:t>
      </w:r>
      <w:r>
        <w:rPr>
          <w:spacing w:val="-8"/>
          <w:sz w:val="26"/>
        </w:rPr>
        <w:t>vỡ</w:t>
      </w:r>
      <w:r>
        <w:rPr>
          <w:spacing w:val="-10"/>
          <w:sz w:val="26"/>
        </w:rPr>
        <w:t> </w:t>
      </w:r>
      <w:r>
        <w:rPr>
          <w:spacing w:val="-8"/>
          <w:sz w:val="26"/>
        </w:rPr>
        <w:t>đất</w:t>
      </w:r>
      <w:r>
        <w:rPr>
          <w:spacing w:val="-9"/>
          <w:sz w:val="26"/>
        </w:rPr>
        <w:t> </w:t>
      </w:r>
      <w:r>
        <w:rPr>
          <w:spacing w:val="-8"/>
          <w:sz w:val="26"/>
        </w:rPr>
        <w:t>đá</w:t>
      </w:r>
      <w:r>
        <w:rPr>
          <w:spacing w:val="-12"/>
          <w:sz w:val="26"/>
        </w:rPr>
        <w:t> </w:t>
      </w:r>
      <w:r>
        <w:rPr>
          <w:spacing w:val="-8"/>
          <w:sz w:val="26"/>
        </w:rPr>
        <w:t>bằng</w:t>
      </w:r>
      <w:r>
        <w:rPr>
          <w:spacing w:val="-9"/>
          <w:sz w:val="26"/>
        </w:rPr>
        <w:t> </w:t>
      </w:r>
      <w:r>
        <w:rPr>
          <w:spacing w:val="-8"/>
          <w:sz w:val="26"/>
        </w:rPr>
        <w:t>máy</w:t>
      </w:r>
      <w:r>
        <w:rPr>
          <w:spacing w:val="-18"/>
          <w:sz w:val="26"/>
        </w:rPr>
        <w:t> </w:t>
      </w:r>
      <w:r>
        <w:rPr>
          <w:spacing w:val="-8"/>
          <w:sz w:val="26"/>
        </w:rPr>
        <w:t>ép</w:t>
      </w:r>
      <w:r>
        <w:rPr>
          <w:spacing w:val="-9"/>
          <w:sz w:val="26"/>
        </w:rPr>
        <w:t> </w:t>
      </w:r>
      <w:r>
        <w:rPr>
          <w:spacing w:val="-8"/>
          <w:sz w:val="26"/>
        </w:rPr>
        <w:t>hơi</w:t>
      </w:r>
      <w:r>
        <w:rPr>
          <w:spacing w:val="-10"/>
          <w:sz w:val="26"/>
        </w:rPr>
        <w:t> </w:t>
      </w:r>
      <w:r>
        <w:rPr>
          <w:spacing w:val="-8"/>
          <w:sz w:val="26"/>
        </w:rPr>
        <w:t>khi</w:t>
      </w:r>
      <w:r>
        <w:rPr>
          <w:spacing w:val="-9"/>
          <w:sz w:val="26"/>
        </w:rPr>
        <w:t> </w:t>
      </w:r>
      <w:r>
        <w:rPr>
          <w:spacing w:val="-8"/>
          <w:sz w:val="26"/>
        </w:rPr>
        <w:t>san</w:t>
      </w:r>
      <w:r>
        <w:rPr>
          <w:spacing w:val="-10"/>
          <w:sz w:val="26"/>
        </w:rPr>
        <w:t> </w:t>
      </w:r>
      <w:r>
        <w:rPr>
          <w:spacing w:val="-8"/>
          <w:sz w:val="26"/>
        </w:rPr>
        <w:t>gạt</w:t>
      </w:r>
      <w:r>
        <w:rPr>
          <w:spacing w:val="-9"/>
          <w:sz w:val="26"/>
        </w:rPr>
        <w:t> </w:t>
      </w:r>
      <w:r>
        <w:rPr>
          <w:spacing w:val="-8"/>
          <w:sz w:val="26"/>
        </w:rPr>
        <w:t>nền</w:t>
      </w:r>
      <w:r>
        <w:rPr>
          <w:spacing w:val="-10"/>
          <w:sz w:val="26"/>
        </w:rPr>
        <w:t> </w:t>
      </w:r>
      <w:r>
        <w:rPr>
          <w:spacing w:val="-8"/>
          <w:sz w:val="26"/>
        </w:rPr>
        <w:t>khoan</w:t>
      </w:r>
      <w:r>
        <w:rPr>
          <w:spacing w:val="-9"/>
          <w:sz w:val="26"/>
        </w:rPr>
        <w:t> </w:t>
      </w:r>
      <w:r>
        <w:rPr>
          <w:spacing w:val="-8"/>
          <w:sz w:val="26"/>
        </w:rPr>
        <w:t>gặp</w:t>
      </w:r>
      <w:r>
        <w:rPr>
          <w:spacing w:val="-10"/>
          <w:sz w:val="26"/>
        </w:rPr>
        <w:t> </w:t>
      </w:r>
      <w:r>
        <w:rPr>
          <w:spacing w:val="-8"/>
          <w:sz w:val="26"/>
        </w:rPr>
        <w:t>đất</w:t>
      </w:r>
      <w:r>
        <w:rPr>
          <w:spacing w:val="-9"/>
          <w:sz w:val="26"/>
        </w:rPr>
        <w:t> </w:t>
      </w:r>
      <w:r>
        <w:rPr>
          <w:spacing w:val="-8"/>
          <w:sz w:val="26"/>
        </w:rPr>
        <w:t>đá</w:t>
      </w:r>
      <w:r>
        <w:rPr>
          <w:spacing w:val="-12"/>
          <w:sz w:val="26"/>
        </w:rPr>
        <w:t> </w:t>
      </w:r>
      <w:r>
        <w:rPr>
          <w:spacing w:val="-8"/>
          <w:sz w:val="26"/>
        </w:rPr>
        <w:t>cứng;</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Công</w:t>
      </w:r>
      <w:r>
        <w:rPr>
          <w:spacing w:val="-5"/>
          <w:sz w:val="26"/>
        </w:rPr>
        <w:t> </w:t>
      </w:r>
      <w:r>
        <w:rPr>
          <w:sz w:val="26"/>
        </w:rPr>
        <w:t>tác</w:t>
      </w:r>
      <w:r>
        <w:rPr>
          <w:spacing w:val="-4"/>
          <w:sz w:val="26"/>
        </w:rPr>
        <w:t> </w:t>
      </w:r>
      <w:r>
        <w:rPr>
          <w:sz w:val="26"/>
        </w:rPr>
        <w:t>chuyển</w:t>
      </w:r>
      <w:r>
        <w:rPr>
          <w:spacing w:val="-2"/>
          <w:sz w:val="26"/>
        </w:rPr>
        <w:t> </w:t>
      </w:r>
      <w:r>
        <w:rPr>
          <w:sz w:val="26"/>
        </w:rPr>
        <w:t>quân,</w:t>
      </w:r>
      <w:r>
        <w:rPr>
          <w:spacing w:val="-4"/>
          <w:sz w:val="26"/>
        </w:rPr>
        <w:t> </w:t>
      </w:r>
      <w:r>
        <w:rPr>
          <w:sz w:val="26"/>
        </w:rPr>
        <w:t>người</w:t>
      </w:r>
      <w:r>
        <w:rPr>
          <w:spacing w:val="-5"/>
          <w:sz w:val="26"/>
        </w:rPr>
        <w:t> </w:t>
      </w:r>
      <w:r>
        <w:rPr>
          <w:sz w:val="26"/>
        </w:rPr>
        <w:t>và</w:t>
      </w:r>
      <w:r>
        <w:rPr>
          <w:spacing w:val="-4"/>
          <w:sz w:val="26"/>
        </w:rPr>
        <w:t> </w:t>
      </w:r>
      <w:r>
        <w:rPr>
          <w:sz w:val="26"/>
        </w:rPr>
        <w:t>thiết</w:t>
      </w:r>
      <w:r>
        <w:rPr>
          <w:spacing w:val="-4"/>
          <w:sz w:val="26"/>
        </w:rPr>
        <w:t> </w:t>
      </w:r>
      <w:r>
        <w:rPr>
          <w:sz w:val="26"/>
        </w:rPr>
        <w:t>bị</w:t>
      </w:r>
      <w:r>
        <w:rPr>
          <w:spacing w:val="-5"/>
          <w:sz w:val="26"/>
        </w:rPr>
        <w:t> </w:t>
      </w:r>
      <w:r>
        <w:rPr>
          <w:sz w:val="26"/>
        </w:rPr>
        <w:t>từ</w:t>
      </w:r>
      <w:r>
        <w:rPr>
          <w:spacing w:val="-3"/>
          <w:sz w:val="26"/>
        </w:rPr>
        <w:t> </w:t>
      </w:r>
      <w:r>
        <w:rPr>
          <w:sz w:val="26"/>
        </w:rPr>
        <w:t>đơn</w:t>
      </w:r>
      <w:r>
        <w:rPr>
          <w:spacing w:val="-5"/>
          <w:sz w:val="26"/>
        </w:rPr>
        <w:t> </w:t>
      </w:r>
      <w:r>
        <w:rPr>
          <w:sz w:val="26"/>
        </w:rPr>
        <w:t>vị</w:t>
      </w:r>
      <w:r>
        <w:rPr>
          <w:spacing w:val="-4"/>
          <w:sz w:val="26"/>
        </w:rPr>
        <w:t> </w:t>
      </w:r>
      <w:r>
        <w:rPr>
          <w:sz w:val="26"/>
        </w:rPr>
        <w:t>đến</w:t>
      </w:r>
      <w:r>
        <w:rPr>
          <w:spacing w:val="-2"/>
          <w:sz w:val="26"/>
        </w:rPr>
        <w:t> </w:t>
      </w:r>
      <w:r>
        <w:rPr>
          <w:sz w:val="26"/>
        </w:rPr>
        <w:t>vùng</w:t>
      </w:r>
      <w:r>
        <w:rPr>
          <w:spacing w:val="-5"/>
          <w:sz w:val="26"/>
        </w:rPr>
        <w:t> </w:t>
      </w:r>
      <w:r>
        <w:rPr>
          <w:sz w:val="26"/>
        </w:rPr>
        <w:t>thi</w:t>
      </w:r>
      <w:r>
        <w:rPr>
          <w:spacing w:val="-4"/>
          <w:sz w:val="26"/>
        </w:rPr>
        <w:t> </w:t>
      </w:r>
      <w:r>
        <w:rPr>
          <w:sz w:val="26"/>
        </w:rPr>
        <w:t>công</w:t>
      </w:r>
      <w:r>
        <w:rPr>
          <w:spacing w:val="-5"/>
          <w:sz w:val="26"/>
        </w:rPr>
        <w:t> </w:t>
      </w:r>
      <w:r>
        <w:rPr>
          <w:sz w:val="26"/>
        </w:rPr>
        <w:t>đề</w:t>
      </w:r>
      <w:r>
        <w:rPr>
          <w:spacing w:val="-4"/>
          <w:sz w:val="26"/>
        </w:rPr>
        <w:t> án;</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Vận</w:t>
      </w:r>
      <w:r>
        <w:rPr>
          <w:spacing w:val="-5"/>
          <w:sz w:val="26"/>
        </w:rPr>
        <w:t> </w:t>
      </w:r>
      <w:r>
        <w:rPr>
          <w:sz w:val="26"/>
        </w:rPr>
        <w:t>chuyển</w:t>
      </w:r>
      <w:r>
        <w:rPr>
          <w:spacing w:val="-3"/>
          <w:sz w:val="26"/>
        </w:rPr>
        <w:t> </w:t>
      </w:r>
      <w:r>
        <w:rPr>
          <w:sz w:val="26"/>
        </w:rPr>
        <w:t>mẫu</w:t>
      </w:r>
      <w:r>
        <w:rPr>
          <w:spacing w:val="-4"/>
          <w:sz w:val="26"/>
        </w:rPr>
        <w:t> </w:t>
      </w:r>
      <w:r>
        <w:rPr>
          <w:sz w:val="26"/>
        </w:rPr>
        <w:t>từ</w:t>
      </w:r>
      <w:r>
        <w:rPr>
          <w:spacing w:val="-4"/>
          <w:sz w:val="26"/>
        </w:rPr>
        <w:t> </w:t>
      </w:r>
      <w:r>
        <w:rPr>
          <w:sz w:val="26"/>
        </w:rPr>
        <w:t>địa</w:t>
      </w:r>
      <w:r>
        <w:rPr>
          <w:spacing w:val="-4"/>
          <w:sz w:val="26"/>
        </w:rPr>
        <w:t> </w:t>
      </w:r>
      <w:r>
        <w:rPr>
          <w:sz w:val="26"/>
        </w:rPr>
        <w:t>điểm</w:t>
      </w:r>
      <w:r>
        <w:rPr>
          <w:spacing w:val="-7"/>
          <w:sz w:val="26"/>
        </w:rPr>
        <w:t> </w:t>
      </w:r>
      <w:r>
        <w:rPr>
          <w:sz w:val="26"/>
        </w:rPr>
        <w:t>tập</w:t>
      </w:r>
      <w:r>
        <w:rPr>
          <w:spacing w:val="-2"/>
          <w:sz w:val="26"/>
        </w:rPr>
        <w:t> </w:t>
      </w:r>
      <w:r>
        <w:rPr>
          <w:sz w:val="26"/>
        </w:rPr>
        <w:t>kết</w:t>
      </w:r>
      <w:r>
        <w:rPr>
          <w:spacing w:val="-5"/>
          <w:sz w:val="26"/>
        </w:rPr>
        <w:t> </w:t>
      </w:r>
      <w:r>
        <w:rPr>
          <w:sz w:val="26"/>
        </w:rPr>
        <w:t>về</w:t>
      </w:r>
      <w:r>
        <w:rPr>
          <w:spacing w:val="-4"/>
          <w:sz w:val="26"/>
        </w:rPr>
        <w:t> </w:t>
      </w:r>
      <w:r>
        <w:rPr>
          <w:sz w:val="26"/>
        </w:rPr>
        <w:t>đơn</w:t>
      </w:r>
      <w:r>
        <w:rPr>
          <w:spacing w:val="-3"/>
          <w:sz w:val="26"/>
        </w:rPr>
        <w:t> </w:t>
      </w:r>
      <w:r>
        <w:rPr>
          <w:spacing w:val="-5"/>
          <w:sz w:val="26"/>
        </w:rPr>
        <w:t>vị.</w:t>
      </w:r>
    </w:p>
    <w:p>
      <w:pPr>
        <w:pStyle w:val="Heading2"/>
        <w:numPr>
          <w:ilvl w:val="2"/>
          <w:numId w:val="14"/>
        </w:numPr>
        <w:tabs>
          <w:tab w:pos="1706" w:val="left" w:leader="none"/>
        </w:tabs>
        <w:spacing w:line="240" w:lineRule="auto" w:before="27" w:after="0"/>
        <w:ind w:left="1706" w:right="0" w:hanging="713"/>
        <w:jc w:val="left"/>
      </w:pPr>
      <w:r>
        <w:rPr/>
        <w:t>Định</w:t>
      </w:r>
      <w:r>
        <w:rPr>
          <w:spacing w:val="-6"/>
        </w:rPr>
        <w:t> </w:t>
      </w:r>
      <w:r>
        <w:rPr/>
        <w:t>biên</w:t>
      </w:r>
      <w:r>
        <w:rPr>
          <w:spacing w:val="-5"/>
        </w:rPr>
        <w:t> </w:t>
      </w:r>
      <w:r>
        <w:rPr/>
        <w:t>lao</w:t>
      </w:r>
      <w:r>
        <w:rPr>
          <w:spacing w:val="-6"/>
        </w:rPr>
        <w:t> </w:t>
      </w:r>
      <w:r>
        <w:rPr>
          <w:spacing w:val="-4"/>
        </w:rPr>
        <w:t>động</w:t>
      </w:r>
    </w:p>
    <w:p>
      <w:pPr>
        <w:spacing w:before="15" w:after="7"/>
        <w:ind w:left="0" w:right="281" w:firstLine="0"/>
        <w:jc w:val="right"/>
        <w:rPr>
          <w:i/>
          <w:sz w:val="26"/>
        </w:rPr>
      </w:pPr>
      <w:r>
        <w:rPr>
          <w:i/>
          <w:sz w:val="26"/>
        </w:rPr>
        <w:t>Bảng</w:t>
      </w:r>
      <w:r>
        <w:rPr>
          <w:i/>
          <w:spacing w:val="-7"/>
          <w:sz w:val="26"/>
        </w:rPr>
        <w:t> </w:t>
      </w:r>
      <w:r>
        <w:rPr>
          <w:i/>
          <w:spacing w:val="-5"/>
          <w:sz w:val="26"/>
        </w:rPr>
        <w:t>30</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77"/>
        <w:gridCol w:w="3181"/>
        <w:gridCol w:w="1321"/>
        <w:gridCol w:w="1318"/>
        <w:gridCol w:w="1319"/>
        <w:gridCol w:w="1256"/>
      </w:tblGrid>
      <w:tr>
        <w:trPr>
          <w:trHeight w:val="299" w:hRule="atLeast"/>
        </w:trPr>
        <w:tc>
          <w:tcPr>
            <w:tcW w:w="677" w:type="dxa"/>
          </w:tcPr>
          <w:p>
            <w:pPr>
              <w:pStyle w:val="TableParagraph"/>
              <w:spacing w:line="280" w:lineRule="exact"/>
              <w:ind w:left="14" w:right="14"/>
              <w:rPr>
                <w:b/>
                <w:sz w:val="26"/>
              </w:rPr>
            </w:pPr>
            <w:r>
              <w:rPr>
                <w:b/>
                <w:spacing w:val="-5"/>
                <w:sz w:val="26"/>
              </w:rPr>
              <w:t>TT</w:t>
            </w:r>
          </w:p>
        </w:tc>
        <w:tc>
          <w:tcPr>
            <w:tcW w:w="3181" w:type="dxa"/>
          </w:tcPr>
          <w:p>
            <w:pPr>
              <w:pStyle w:val="TableParagraph"/>
              <w:spacing w:line="280" w:lineRule="exact"/>
              <w:ind w:left="1043"/>
              <w:jc w:val="left"/>
              <w:rPr>
                <w:b/>
                <w:sz w:val="26"/>
              </w:rPr>
            </w:pPr>
            <w:r>
              <w:rPr>
                <w:b/>
                <w:sz w:val="26"/>
              </w:rPr>
              <w:t>Công</w:t>
            </w:r>
            <w:r>
              <w:rPr>
                <w:b/>
                <w:spacing w:val="-7"/>
                <w:sz w:val="26"/>
              </w:rPr>
              <w:t> </w:t>
            </w:r>
            <w:r>
              <w:rPr>
                <w:b/>
                <w:spacing w:val="-4"/>
                <w:sz w:val="26"/>
              </w:rPr>
              <w:t>việc</w:t>
            </w:r>
          </w:p>
        </w:tc>
        <w:tc>
          <w:tcPr>
            <w:tcW w:w="1321" w:type="dxa"/>
          </w:tcPr>
          <w:p>
            <w:pPr>
              <w:pStyle w:val="TableParagraph"/>
              <w:spacing w:line="280" w:lineRule="exact"/>
              <w:rPr>
                <w:b/>
                <w:sz w:val="26"/>
              </w:rPr>
            </w:pPr>
            <w:r>
              <w:rPr>
                <w:b/>
                <w:spacing w:val="-5"/>
                <w:sz w:val="26"/>
              </w:rPr>
              <w:t>KS3</w:t>
            </w:r>
          </w:p>
        </w:tc>
        <w:tc>
          <w:tcPr>
            <w:tcW w:w="1318" w:type="dxa"/>
          </w:tcPr>
          <w:p>
            <w:pPr>
              <w:pStyle w:val="TableParagraph"/>
              <w:spacing w:line="280" w:lineRule="exact"/>
              <w:ind w:right="5"/>
              <w:rPr>
                <w:b/>
                <w:sz w:val="26"/>
              </w:rPr>
            </w:pPr>
            <w:r>
              <w:rPr>
                <w:b/>
                <w:sz w:val="26"/>
              </w:rPr>
              <w:t>CN5</w:t>
            </w:r>
            <w:r>
              <w:rPr>
                <w:b/>
                <w:spacing w:val="-7"/>
                <w:sz w:val="26"/>
              </w:rPr>
              <w:t> </w:t>
            </w:r>
            <w:r>
              <w:rPr>
                <w:b/>
                <w:spacing w:val="-4"/>
                <w:sz w:val="26"/>
              </w:rPr>
              <w:t>(N2)</w:t>
            </w:r>
          </w:p>
        </w:tc>
        <w:tc>
          <w:tcPr>
            <w:tcW w:w="1319" w:type="dxa"/>
          </w:tcPr>
          <w:p>
            <w:pPr>
              <w:pStyle w:val="TableParagraph"/>
              <w:spacing w:line="280" w:lineRule="exact"/>
              <w:ind w:right="2"/>
              <w:rPr>
                <w:b/>
                <w:sz w:val="26"/>
              </w:rPr>
            </w:pPr>
            <w:r>
              <w:rPr>
                <w:b/>
                <w:sz w:val="26"/>
              </w:rPr>
              <w:t>CN3</w:t>
            </w:r>
            <w:r>
              <w:rPr>
                <w:b/>
                <w:spacing w:val="-7"/>
                <w:sz w:val="26"/>
              </w:rPr>
              <w:t> </w:t>
            </w:r>
            <w:r>
              <w:rPr>
                <w:b/>
                <w:spacing w:val="-4"/>
                <w:sz w:val="26"/>
              </w:rPr>
              <w:t>(N2)</w:t>
            </w:r>
          </w:p>
        </w:tc>
        <w:tc>
          <w:tcPr>
            <w:tcW w:w="1256" w:type="dxa"/>
          </w:tcPr>
          <w:p>
            <w:pPr>
              <w:pStyle w:val="TableParagraph"/>
              <w:spacing w:line="280" w:lineRule="exact"/>
              <w:ind w:right="1"/>
              <w:rPr>
                <w:b/>
                <w:sz w:val="26"/>
              </w:rPr>
            </w:pPr>
            <w:r>
              <w:rPr>
                <w:b/>
                <w:spacing w:val="-4"/>
                <w:sz w:val="26"/>
              </w:rPr>
              <w:t>Nhóm</w:t>
            </w:r>
          </w:p>
        </w:tc>
      </w:tr>
      <w:tr>
        <w:trPr>
          <w:trHeight w:val="599" w:hRule="atLeast"/>
        </w:trPr>
        <w:tc>
          <w:tcPr>
            <w:tcW w:w="677" w:type="dxa"/>
          </w:tcPr>
          <w:p>
            <w:pPr>
              <w:pStyle w:val="TableParagraph"/>
              <w:spacing w:before="148"/>
              <w:ind w:left="14" w:right="10"/>
              <w:rPr>
                <w:sz w:val="26"/>
              </w:rPr>
            </w:pPr>
            <w:r>
              <w:rPr>
                <w:spacing w:val="-10"/>
                <w:sz w:val="26"/>
              </w:rPr>
              <w:t>1</w:t>
            </w:r>
          </w:p>
        </w:tc>
        <w:tc>
          <w:tcPr>
            <w:tcW w:w="3181" w:type="dxa"/>
          </w:tcPr>
          <w:p>
            <w:pPr>
              <w:pStyle w:val="TableParagraph"/>
              <w:spacing w:line="300" w:lineRule="exact"/>
              <w:ind w:left="107"/>
              <w:jc w:val="left"/>
              <w:rPr>
                <w:sz w:val="26"/>
              </w:rPr>
            </w:pPr>
            <w:r>
              <w:rPr>
                <w:sz w:val="26"/>
              </w:rPr>
              <w:t>Khoan</w:t>
            </w:r>
            <w:r>
              <w:rPr>
                <w:spacing w:val="-7"/>
                <w:sz w:val="26"/>
              </w:rPr>
              <w:t> </w:t>
            </w:r>
            <w:r>
              <w:rPr>
                <w:sz w:val="26"/>
              </w:rPr>
              <w:t>tay</w:t>
            </w:r>
            <w:r>
              <w:rPr>
                <w:spacing w:val="-10"/>
                <w:sz w:val="26"/>
              </w:rPr>
              <w:t> </w:t>
            </w:r>
            <w:r>
              <w:rPr>
                <w:sz w:val="26"/>
              </w:rPr>
              <w:t>có</w:t>
            </w:r>
            <w:r>
              <w:rPr>
                <w:spacing w:val="-7"/>
                <w:sz w:val="26"/>
              </w:rPr>
              <w:t> </w:t>
            </w:r>
            <w:r>
              <w:rPr>
                <w:sz w:val="26"/>
              </w:rPr>
              <w:t>tháp</w:t>
            </w:r>
            <w:r>
              <w:rPr>
                <w:spacing w:val="-7"/>
                <w:sz w:val="26"/>
              </w:rPr>
              <w:t> </w:t>
            </w:r>
            <w:r>
              <w:rPr>
                <w:sz w:val="26"/>
              </w:rPr>
              <w:t>lấy</w:t>
            </w:r>
            <w:r>
              <w:rPr>
                <w:spacing w:val="-9"/>
                <w:sz w:val="26"/>
              </w:rPr>
              <w:t> </w:t>
            </w:r>
            <w:r>
              <w:rPr>
                <w:sz w:val="26"/>
              </w:rPr>
              <w:t>mẫu ĐCTV – ĐCCT</w:t>
            </w:r>
          </w:p>
        </w:tc>
        <w:tc>
          <w:tcPr>
            <w:tcW w:w="1321" w:type="dxa"/>
          </w:tcPr>
          <w:p>
            <w:pPr>
              <w:pStyle w:val="TableParagraph"/>
              <w:spacing w:before="148"/>
              <w:rPr>
                <w:sz w:val="26"/>
              </w:rPr>
            </w:pPr>
            <w:r>
              <w:rPr>
                <w:spacing w:val="-10"/>
                <w:sz w:val="26"/>
              </w:rPr>
              <w:t>1</w:t>
            </w:r>
          </w:p>
        </w:tc>
        <w:tc>
          <w:tcPr>
            <w:tcW w:w="1318" w:type="dxa"/>
          </w:tcPr>
          <w:p>
            <w:pPr>
              <w:pStyle w:val="TableParagraph"/>
              <w:spacing w:before="148"/>
              <w:ind w:left="2" w:right="5"/>
              <w:rPr>
                <w:sz w:val="26"/>
              </w:rPr>
            </w:pPr>
            <w:r>
              <w:rPr>
                <w:spacing w:val="-10"/>
                <w:sz w:val="26"/>
              </w:rPr>
              <w:t>1</w:t>
            </w:r>
          </w:p>
        </w:tc>
        <w:tc>
          <w:tcPr>
            <w:tcW w:w="1319" w:type="dxa"/>
          </w:tcPr>
          <w:p>
            <w:pPr>
              <w:pStyle w:val="TableParagraph"/>
              <w:spacing w:before="148"/>
              <w:ind w:left="1" w:right="2"/>
              <w:rPr>
                <w:sz w:val="26"/>
              </w:rPr>
            </w:pPr>
            <w:r>
              <w:rPr>
                <w:spacing w:val="-10"/>
                <w:sz w:val="26"/>
              </w:rPr>
              <w:t>4</w:t>
            </w:r>
          </w:p>
        </w:tc>
        <w:tc>
          <w:tcPr>
            <w:tcW w:w="1256" w:type="dxa"/>
          </w:tcPr>
          <w:p>
            <w:pPr>
              <w:pStyle w:val="TableParagraph"/>
              <w:spacing w:before="148"/>
              <w:ind w:right="1"/>
              <w:rPr>
                <w:sz w:val="26"/>
              </w:rPr>
            </w:pPr>
            <w:r>
              <w:rPr>
                <w:spacing w:val="-10"/>
                <w:sz w:val="26"/>
              </w:rPr>
              <w:t>6</w:t>
            </w:r>
          </w:p>
        </w:tc>
      </w:tr>
    </w:tbl>
    <w:p>
      <w:pPr>
        <w:pStyle w:val="TableParagraph"/>
        <w:spacing w:after="0"/>
        <w:rPr>
          <w:sz w:val="26"/>
        </w:rPr>
        <w:sectPr>
          <w:headerReference w:type="default" r:id="rId10"/>
          <w:pgSz w:w="11910" w:h="16840"/>
          <w:pgMar w:header="628" w:footer="0" w:top="900" w:bottom="280" w:left="1417" w:right="850"/>
        </w:sectPr>
      </w:pPr>
    </w:p>
    <w:p>
      <w:pPr>
        <w:pStyle w:val="Heading2"/>
        <w:numPr>
          <w:ilvl w:val="2"/>
          <w:numId w:val="14"/>
        </w:numPr>
        <w:tabs>
          <w:tab w:pos="1706" w:val="left" w:leader="none"/>
        </w:tabs>
        <w:spacing w:line="240" w:lineRule="auto" w:before="23" w:after="0"/>
        <w:ind w:left="1706" w:right="0" w:hanging="713"/>
        <w:jc w:val="left"/>
      </w:pPr>
      <w:r>
        <w:rPr/>
        <w:t>Định</w:t>
      </w:r>
      <w:r>
        <w:rPr>
          <w:spacing w:val="-4"/>
        </w:rPr>
        <w:t> </w:t>
      </w:r>
      <w:r>
        <w:rPr/>
        <w:t>mức</w:t>
      </w:r>
      <w:r>
        <w:rPr>
          <w:spacing w:val="-3"/>
        </w:rPr>
        <w:t> </w:t>
      </w:r>
      <w:r>
        <w:rPr/>
        <w:t>lao</w:t>
      </w:r>
      <w:r>
        <w:rPr>
          <w:spacing w:val="-2"/>
        </w:rPr>
        <w:t> </w:t>
      </w:r>
      <w:r>
        <w:rPr>
          <w:spacing w:val="-4"/>
        </w:rPr>
        <w:t>động</w:t>
      </w:r>
    </w:p>
    <w:p>
      <w:pPr>
        <w:spacing w:line="240" w:lineRule="auto" w:before="38"/>
        <w:rPr>
          <w:b/>
          <w:i/>
          <w:sz w:val="26"/>
        </w:rPr>
      </w:pPr>
      <w:r>
        <w:rPr/>
        <w:br w:type="column"/>
      </w:r>
      <w:r>
        <w:rPr>
          <w:b/>
          <w:i/>
          <w:sz w:val="26"/>
        </w:rPr>
      </w:r>
    </w:p>
    <w:p>
      <w:pPr>
        <w:spacing w:line="256" w:lineRule="auto" w:before="0"/>
        <w:ind w:left="993" w:right="281" w:firstLine="2391"/>
        <w:jc w:val="left"/>
        <w:rPr>
          <w:i/>
          <w:sz w:val="26"/>
        </w:rPr>
      </w:pPr>
      <w:r>
        <w:rPr>
          <w:i/>
          <w:sz w:val="26"/>
        </w:rPr>
        <w:t>Bảng</w:t>
      </w:r>
      <w:r>
        <w:rPr>
          <w:i/>
          <w:spacing w:val="-17"/>
          <w:sz w:val="26"/>
        </w:rPr>
        <w:t> </w:t>
      </w:r>
      <w:r>
        <w:rPr>
          <w:i/>
          <w:sz w:val="26"/>
        </w:rPr>
        <w:t>31 ĐVT:</w:t>
      </w:r>
      <w:r>
        <w:rPr>
          <w:i/>
          <w:spacing w:val="-7"/>
          <w:sz w:val="26"/>
        </w:rPr>
        <w:t> </w:t>
      </w:r>
      <w:r>
        <w:rPr>
          <w:i/>
          <w:sz w:val="26"/>
        </w:rPr>
        <w:t>Công</w:t>
      </w:r>
      <w:r>
        <w:rPr>
          <w:i/>
          <w:spacing w:val="-6"/>
          <w:sz w:val="26"/>
        </w:rPr>
        <w:t> </w:t>
      </w:r>
      <w:r>
        <w:rPr>
          <w:i/>
          <w:sz w:val="26"/>
        </w:rPr>
        <w:t>nhóm</w:t>
      </w:r>
      <w:r>
        <w:rPr>
          <w:i/>
          <w:spacing w:val="-4"/>
          <w:sz w:val="26"/>
        </w:rPr>
        <w:t> </w:t>
      </w:r>
      <w:r>
        <w:rPr>
          <w:i/>
          <w:sz w:val="26"/>
        </w:rPr>
        <w:t>/100m</w:t>
      </w:r>
      <w:r>
        <w:rPr>
          <w:i/>
          <w:spacing w:val="-6"/>
          <w:sz w:val="26"/>
        </w:rPr>
        <w:t> </w:t>
      </w:r>
      <w:r>
        <w:rPr>
          <w:i/>
          <w:spacing w:val="-2"/>
          <w:sz w:val="26"/>
        </w:rPr>
        <w:t>khoan</w:t>
      </w:r>
    </w:p>
    <w:p>
      <w:pPr>
        <w:spacing w:after="0" w:line="256" w:lineRule="auto"/>
        <w:jc w:val="left"/>
        <w:rPr>
          <w:i/>
          <w:sz w:val="26"/>
        </w:rPr>
        <w:sectPr>
          <w:type w:val="continuous"/>
          <w:pgSz w:w="11910" w:h="16840"/>
          <w:pgMar w:header="628" w:footer="0" w:top="1100" w:bottom="280" w:left="1417" w:right="850"/>
          <w:cols w:num="2" w:equalWidth="0">
            <w:col w:w="3840" w:space="1261"/>
            <w:col w:w="4542"/>
          </w:cols>
        </w:sect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65"/>
        <w:gridCol w:w="1305"/>
        <w:gridCol w:w="1269"/>
        <w:gridCol w:w="1271"/>
        <w:gridCol w:w="1305"/>
        <w:gridCol w:w="1448"/>
      </w:tblGrid>
      <w:tr>
        <w:trPr>
          <w:trHeight w:val="359" w:hRule="atLeast"/>
        </w:trPr>
        <w:tc>
          <w:tcPr>
            <w:tcW w:w="2465" w:type="dxa"/>
            <w:vMerge w:val="restart"/>
          </w:tcPr>
          <w:p>
            <w:pPr>
              <w:pStyle w:val="TableParagraph"/>
              <w:spacing w:line="360" w:lineRule="atLeast" w:before="3"/>
              <w:ind w:left="1036" w:hanging="872"/>
              <w:jc w:val="left"/>
              <w:rPr>
                <w:b/>
                <w:sz w:val="26"/>
              </w:rPr>
            </w:pPr>
            <w:r>
              <w:rPr>
                <w:b/>
                <w:sz w:val="26"/>
              </w:rPr>
              <w:t>Chiều</w:t>
            </w:r>
            <w:r>
              <w:rPr>
                <w:b/>
                <w:spacing w:val="-13"/>
                <w:sz w:val="26"/>
              </w:rPr>
              <w:t> </w:t>
            </w:r>
            <w:r>
              <w:rPr>
                <w:b/>
                <w:sz w:val="26"/>
              </w:rPr>
              <w:t>sâu</w:t>
            </w:r>
            <w:r>
              <w:rPr>
                <w:b/>
                <w:spacing w:val="-13"/>
                <w:sz w:val="26"/>
              </w:rPr>
              <w:t> </w:t>
            </w:r>
            <w:r>
              <w:rPr>
                <w:b/>
                <w:sz w:val="26"/>
              </w:rPr>
              <w:t>lỗ</w:t>
            </w:r>
            <w:r>
              <w:rPr>
                <w:b/>
                <w:spacing w:val="-13"/>
                <w:sz w:val="26"/>
              </w:rPr>
              <w:t> </w:t>
            </w:r>
            <w:r>
              <w:rPr>
                <w:b/>
                <w:sz w:val="26"/>
              </w:rPr>
              <w:t>khoan </w:t>
            </w:r>
            <w:r>
              <w:rPr>
                <w:b/>
                <w:spacing w:val="-4"/>
                <w:sz w:val="26"/>
              </w:rPr>
              <w:t>(m)</w:t>
            </w:r>
          </w:p>
        </w:tc>
        <w:tc>
          <w:tcPr>
            <w:tcW w:w="6598" w:type="dxa"/>
            <w:gridSpan w:val="5"/>
          </w:tcPr>
          <w:p>
            <w:pPr>
              <w:pStyle w:val="TableParagraph"/>
              <w:spacing w:before="30"/>
              <w:ind w:left="1634"/>
              <w:jc w:val="left"/>
              <w:rPr>
                <w:b/>
                <w:sz w:val="26"/>
              </w:rPr>
            </w:pPr>
            <w:r>
              <w:rPr>
                <w:b/>
                <w:sz w:val="26"/>
              </w:rPr>
              <w:t>Khoan</w:t>
            </w:r>
            <w:r>
              <w:rPr>
                <w:b/>
                <w:spacing w:val="-11"/>
                <w:sz w:val="26"/>
              </w:rPr>
              <w:t> </w:t>
            </w:r>
            <w:r>
              <w:rPr>
                <w:b/>
                <w:sz w:val="26"/>
              </w:rPr>
              <w:t>lấy</w:t>
            </w:r>
            <w:r>
              <w:rPr>
                <w:b/>
                <w:spacing w:val="-6"/>
                <w:sz w:val="26"/>
              </w:rPr>
              <w:t> </w:t>
            </w:r>
            <w:r>
              <w:rPr>
                <w:b/>
                <w:sz w:val="26"/>
              </w:rPr>
              <w:t>mẫu</w:t>
            </w:r>
            <w:r>
              <w:rPr>
                <w:b/>
                <w:spacing w:val="-8"/>
                <w:sz w:val="26"/>
              </w:rPr>
              <w:t> </w:t>
            </w:r>
            <w:r>
              <w:rPr>
                <w:b/>
                <w:sz w:val="26"/>
              </w:rPr>
              <w:t>ĐCTV-</w:t>
            </w:r>
            <w:r>
              <w:rPr>
                <w:b/>
                <w:spacing w:val="-4"/>
                <w:sz w:val="26"/>
              </w:rPr>
              <w:t>ĐCCT</w:t>
            </w:r>
          </w:p>
        </w:tc>
      </w:tr>
      <w:tr>
        <w:trPr>
          <w:trHeight w:val="419" w:hRule="atLeast"/>
        </w:trPr>
        <w:tc>
          <w:tcPr>
            <w:tcW w:w="2465" w:type="dxa"/>
            <w:vMerge/>
            <w:tcBorders>
              <w:top w:val="nil"/>
            </w:tcBorders>
          </w:tcPr>
          <w:p>
            <w:pPr>
              <w:rPr>
                <w:sz w:val="2"/>
                <w:szCs w:val="2"/>
              </w:rPr>
            </w:pPr>
          </w:p>
        </w:tc>
        <w:tc>
          <w:tcPr>
            <w:tcW w:w="1305" w:type="dxa"/>
          </w:tcPr>
          <w:p>
            <w:pPr>
              <w:pStyle w:val="TableParagraph"/>
              <w:spacing w:before="61"/>
              <w:ind w:left="600"/>
              <w:jc w:val="left"/>
              <w:rPr>
                <w:b/>
                <w:sz w:val="26"/>
              </w:rPr>
            </w:pPr>
            <w:r>
              <w:rPr>
                <w:b/>
                <w:spacing w:val="-10"/>
                <w:sz w:val="26"/>
              </w:rPr>
              <w:t>I</w:t>
            </w:r>
          </w:p>
        </w:tc>
        <w:tc>
          <w:tcPr>
            <w:tcW w:w="1269" w:type="dxa"/>
          </w:tcPr>
          <w:p>
            <w:pPr>
              <w:pStyle w:val="TableParagraph"/>
              <w:spacing w:before="61"/>
              <w:ind w:left="536"/>
              <w:jc w:val="left"/>
              <w:rPr>
                <w:b/>
                <w:sz w:val="26"/>
              </w:rPr>
            </w:pPr>
            <w:r>
              <w:rPr>
                <w:b/>
                <w:spacing w:val="-5"/>
                <w:sz w:val="26"/>
              </w:rPr>
              <w:t>II</w:t>
            </w:r>
          </w:p>
        </w:tc>
        <w:tc>
          <w:tcPr>
            <w:tcW w:w="1271" w:type="dxa"/>
          </w:tcPr>
          <w:p>
            <w:pPr>
              <w:pStyle w:val="TableParagraph"/>
              <w:spacing w:before="61"/>
              <w:ind w:left="9"/>
              <w:rPr>
                <w:b/>
                <w:sz w:val="26"/>
              </w:rPr>
            </w:pPr>
            <w:r>
              <w:rPr>
                <w:b/>
                <w:spacing w:val="-5"/>
                <w:sz w:val="26"/>
              </w:rPr>
              <w:t>III</w:t>
            </w:r>
          </w:p>
        </w:tc>
        <w:tc>
          <w:tcPr>
            <w:tcW w:w="1305" w:type="dxa"/>
          </w:tcPr>
          <w:p>
            <w:pPr>
              <w:pStyle w:val="TableParagraph"/>
              <w:spacing w:before="61"/>
              <w:ind w:left="17" w:right="6"/>
              <w:rPr>
                <w:b/>
                <w:sz w:val="26"/>
              </w:rPr>
            </w:pPr>
            <w:r>
              <w:rPr>
                <w:b/>
                <w:spacing w:val="-5"/>
                <w:sz w:val="26"/>
              </w:rPr>
              <w:t>IV</w:t>
            </w:r>
          </w:p>
        </w:tc>
        <w:tc>
          <w:tcPr>
            <w:tcW w:w="1448" w:type="dxa"/>
          </w:tcPr>
          <w:p>
            <w:pPr>
              <w:pStyle w:val="TableParagraph"/>
              <w:spacing w:before="61"/>
              <w:ind w:left="14"/>
              <w:rPr>
                <w:b/>
                <w:sz w:val="26"/>
              </w:rPr>
            </w:pPr>
            <w:r>
              <w:rPr>
                <w:b/>
                <w:spacing w:val="-10"/>
                <w:sz w:val="26"/>
              </w:rPr>
              <w:t>V</w:t>
            </w:r>
          </w:p>
        </w:tc>
      </w:tr>
      <w:tr>
        <w:trPr>
          <w:trHeight w:val="359" w:hRule="atLeast"/>
        </w:trPr>
        <w:tc>
          <w:tcPr>
            <w:tcW w:w="2465" w:type="dxa"/>
          </w:tcPr>
          <w:p>
            <w:pPr>
              <w:pStyle w:val="TableParagraph"/>
              <w:spacing w:before="30"/>
              <w:ind w:left="1"/>
              <w:rPr>
                <w:sz w:val="26"/>
              </w:rPr>
            </w:pPr>
            <w:r>
              <w:rPr>
                <w:sz w:val="26"/>
              </w:rPr>
              <w:t>0</w:t>
            </w:r>
            <w:r>
              <w:rPr>
                <w:spacing w:val="-3"/>
                <w:sz w:val="26"/>
              </w:rPr>
              <w:t> </w:t>
            </w:r>
            <w:r>
              <w:rPr>
                <w:sz w:val="26"/>
              </w:rPr>
              <w:t>–</w:t>
            </w:r>
            <w:r>
              <w:rPr>
                <w:spacing w:val="-3"/>
                <w:sz w:val="26"/>
              </w:rPr>
              <w:t> </w:t>
            </w:r>
            <w:r>
              <w:rPr>
                <w:sz w:val="26"/>
              </w:rPr>
              <w:t>10</w:t>
            </w:r>
            <w:r>
              <w:rPr>
                <w:spacing w:val="-1"/>
                <w:sz w:val="26"/>
              </w:rPr>
              <w:t> </w:t>
            </w:r>
            <w:r>
              <w:rPr>
                <w:spacing w:val="-10"/>
                <w:sz w:val="26"/>
              </w:rPr>
              <w:t>m</w:t>
            </w:r>
          </w:p>
        </w:tc>
        <w:tc>
          <w:tcPr>
            <w:tcW w:w="1305" w:type="dxa"/>
          </w:tcPr>
          <w:p>
            <w:pPr>
              <w:pStyle w:val="TableParagraph"/>
              <w:spacing w:before="30"/>
              <w:ind w:left="609"/>
              <w:jc w:val="left"/>
              <w:rPr>
                <w:sz w:val="26"/>
              </w:rPr>
            </w:pPr>
            <w:r>
              <w:rPr>
                <w:spacing w:val="-2"/>
                <w:sz w:val="26"/>
              </w:rPr>
              <w:t>27,50</w:t>
            </w:r>
          </w:p>
        </w:tc>
        <w:tc>
          <w:tcPr>
            <w:tcW w:w="1269" w:type="dxa"/>
          </w:tcPr>
          <w:p>
            <w:pPr>
              <w:pStyle w:val="TableParagraph"/>
              <w:spacing w:before="30"/>
              <w:ind w:left="579"/>
              <w:jc w:val="left"/>
              <w:rPr>
                <w:sz w:val="26"/>
              </w:rPr>
            </w:pPr>
            <w:r>
              <w:rPr>
                <w:spacing w:val="-2"/>
                <w:sz w:val="26"/>
              </w:rPr>
              <w:t>34,10</w:t>
            </w:r>
          </w:p>
        </w:tc>
        <w:tc>
          <w:tcPr>
            <w:tcW w:w="1271" w:type="dxa"/>
          </w:tcPr>
          <w:p>
            <w:pPr>
              <w:pStyle w:val="TableParagraph"/>
              <w:spacing w:before="30"/>
              <w:ind w:right="100"/>
              <w:jc w:val="right"/>
              <w:rPr>
                <w:sz w:val="26"/>
              </w:rPr>
            </w:pPr>
            <w:r>
              <w:rPr>
                <w:spacing w:val="-2"/>
                <w:sz w:val="26"/>
              </w:rPr>
              <w:t>40,70</w:t>
            </w:r>
          </w:p>
        </w:tc>
        <w:tc>
          <w:tcPr>
            <w:tcW w:w="1305" w:type="dxa"/>
          </w:tcPr>
          <w:p>
            <w:pPr>
              <w:pStyle w:val="TableParagraph"/>
              <w:spacing w:before="30"/>
              <w:ind w:right="99"/>
              <w:jc w:val="right"/>
              <w:rPr>
                <w:sz w:val="26"/>
              </w:rPr>
            </w:pPr>
            <w:r>
              <w:rPr>
                <w:spacing w:val="-2"/>
                <w:sz w:val="26"/>
              </w:rPr>
              <w:t>50,60</w:t>
            </w:r>
          </w:p>
        </w:tc>
        <w:tc>
          <w:tcPr>
            <w:tcW w:w="1448" w:type="dxa"/>
          </w:tcPr>
          <w:p>
            <w:pPr>
              <w:pStyle w:val="TableParagraph"/>
              <w:spacing w:before="30"/>
              <w:ind w:right="97"/>
              <w:jc w:val="right"/>
              <w:rPr>
                <w:sz w:val="26"/>
              </w:rPr>
            </w:pPr>
            <w:r>
              <w:rPr>
                <w:spacing w:val="-2"/>
                <w:sz w:val="26"/>
              </w:rPr>
              <w:t>64,90</w:t>
            </w:r>
          </w:p>
        </w:tc>
      </w:tr>
      <w:tr>
        <w:trPr>
          <w:trHeight w:val="359" w:hRule="atLeast"/>
        </w:trPr>
        <w:tc>
          <w:tcPr>
            <w:tcW w:w="2465" w:type="dxa"/>
          </w:tcPr>
          <w:p>
            <w:pPr>
              <w:pStyle w:val="TableParagraph"/>
              <w:spacing w:before="30"/>
              <w:ind w:left="1"/>
              <w:rPr>
                <w:sz w:val="26"/>
              </w:rPr>
            </w:pPr>
            <w:r>
              <w:rPr>
                <w:sz w:val="26"/>
              </w:rPr>
              <w:t>0</w:t>
            </w:r>
            <w:r>
              <w:rPr>
                <w:spacing w:val="-3"/>
                <w:sz w:val="26"/>
              </w:rPr>
              <w:t> </w:t>
            </w:r>
            <w:r>
              <w:rPr>
                <w:sz w:val="26"/>
              </w:rPr>
              <w:t>–</w:t>
            </w:r>
            <w:r>
              <w:rPr>
                <w:spacing w:val="-3"/>
                <w:sz w:val="26"/>
              </w:rPr>
              <w:t> </w:t>
            </w:r>
            <w:r>
              <w:rPr>
                <w:sz w:val="26"/>
              </w:rPr>
              <w:t>20</w:t>
            </w:r>
            <w:r>
              <w:rPr>
                <w:spacing w:val="-1"/>
                <w:sz w:val="26"/>
              </w:rPr>
              <w:t> </w:t>
            </w:r>
            <w:r>
              <w:rPr>
                <w:spacing w:val="-10"/>
                <w:sz w:val="26"/>
              </w:rPr>
              <w:t>m</w:t>
            </w:r>
          </w:p>
        </w:tc>
        <w:tc>
          <w:tcPr>
            <w:tcW w:w="1305" w:type="dxa"/>
          </w:tcPr>
          <w:p>
            <w:pPr>
              <w:pStyle w:val="TableParagraph"/>
              <w:spacing w:before="30"/>
              <w:ind w:left="609"/>
              <w:jc w:val="left"/>
              <w:rPr>
                <w:sz w:val="26"/>
              </w:rPr>
            </w:pPr>
            <w:r>
              <w:rPr>
                <w:spacing w:val="-2"/>
                <w:sz w:val="26"/>
              </w:rPr>
              <w:t>40,70</w:t>
            </w:r>
          </w:p>
        </w:tc>
        <w:tc>
          <w:tcPr>
            <w:tcW w:w="1269" w:type="dxa"/>
          </w:tcPr>
          <w:p>
            <w:pPr>
              <w:pStyle w:val="TableParagraph"/>
              <w:spacing w:before="30"/>
              <w:ind w:left="579"/>
              <w:jc w:val="left"/>
              <w:rPr>
                <w:sz w:val="26"/>
              </w:rPr>
            </w:pPr>
            <w:r>
              <w:rPr>
                <w:spacing w:val="-2"/>
                <w:sz w:val="26"/>
              </w:rPr>
              <w:t>50,60</w:t>
            </w:r>
          </w:p>
        </w:tc>
        <w:tc>
          <w:tcPr>
            <w:tcW w:w="1271" w:type="dxa"/>
          </w:tcPr>
          <w:p>
            <w:pPr>
              <w:pStyle w:val="TableParagraph"/>
              <w:spacing w:before="30"/>
              <w:ind w:right="100"/>
              <w:jc w:val="right"/>
              <w:rPr>
                <w:sz w:val="26"/>
              </w:rPr>
            </w:pPr>
            <w:r>
              <w:rPr>
                <w:spacing w:val="-2"/>
                <w:sz w:val="26"/>
              </w:rPr>
              <w:t>62,70</w:t>
            </w:r>
          </w:p>
        </w:tc>
        <w:tc>
          <w:tcPr>
            <w:tcW w:w="1305" w:type="dxa"/>
          </w:tcPr>
          <w:p>
            <w:pPr>
              <w:pStyle w:val="TableParagraph"/>
              <w:spacing w:before="30"/>
              <w:ind w:right="99"/>
              <w:jc w:val="right"/>
              <w:rPr>
                <w:sz w:val="26"/>
              </w:rPr>
            </w:pPr>
            <w:r>
              <w:rPr>
                <w:spacing w:val="-2"/>
                <w:sz w:val="26"/>
              </w:rPr>
              <w:t>77,00</w:t>
            </w:r>
          </w:p>
        </w:tc>
        <w:tc>
          <w:tcPr>
            <w:tcW w:w="1448" w:type="dxa"/>
          </w:tcPr>
          <w:p>
            <w:pPr>
              <w:pStyle w:val="TableParagraph"/>
              <w:spacing w:before="30"/>
              <w:ind w:right="97"/>
              <w:jc w:val="right"/>
              <w:rPr>
                <w:sz w:val="26"/>
              </w:rPr>
            </w:pPr>
            <w:r>
              <w:rPr>
                <w:spacing w:val="-2"/>
                <w:sz w:val="26"/>
              </w:rPr>
              <w:t>99,00</w:t>
            </w:r>
          </w:p>
        </w:tc>
      </w:tr>
      <w:tr>
        <w:trPr>
          <w:trHeight w:val="359" w:hRule="atLeast"/>
        </w:trPr>
        <w:tc>
          <w:tcPr>
            <w:tcW w:w="2465" w:type="dxa"/>
          </w:tcPr>
          <w:p>
            <w:pPr>
              <w:pStyle w:val="TableParagraph"/>
              <w:spacing w:before="30"/>
              <w:ind w:left="1"/>
              <w:rPr>
                <w:sz w:val="26"/>
              </w:rPr>
            </w:pPr>
            <w:r>
              <w:rPr>
                <w:sz w:val="26"/>
              </w:rPr>
              <w:t>0</w:t>
            </w:r>
            <w:r>
              <w:rPr>
                <w:spacing w:val="-3"/>
                <w:sz w:val="26"/>
              </w:rPr>
              <w:t> </w:t>
            </w:r>
            <w:r>
              <w:rPr>
                <w:sz w:val="26"/>
              </w:rPr>
              <w:t>–</w:t>
            </w:r>
            <w:r>
              <w:rPr>
                <w:spacing w:val="-3"/>
                <w:sz w:val="26"/>
              </w:rPr>
              <w:t> </w:t>
            </w:r>
            <w:r>
              <w:rPr>
                <w:sz w:val="26"/>
              </w:rPr>
              <w:t>30</w:t>
            </w:r>
            <w:r>
              <w:rPr>
                <w:spacing w:val="-1"/>
                <w:sz w:val="26"/>
              </w:rPr>
              <w:t> </w:t>
            </w:r>
            <w:r>
              <w:rPr>
                <w:spacing w:val="-10"/>
                <w:sz w:val="26"/>
              </w:rPr>
              <w:t>m</w:t>
            </w:r>
          </w:p>
        </w:tc>
        <w:tc>
          <w:tcPr>
            <w:tcW w:w="1305" w:type="dxa"/>
          </w:tcPr>
          <w:p>
            <w:pPr>
              <w:pStyle w:val="TableParagraph"/>
              <w:spacing w:before="30"/>
              <w:ind w:left="609"/>
              <w:jc w:val="left"/>
              <w:rPr>
                <w:sz w:val="26"/>
              </w:rPr>
            </w:pPr>
            <w:r>
              <w:rPr>
                <w:spacing w:val="-2"/>
                <w:sz w:val="26"/>
              </w:rPr>
              <w:t>61,60</w:t>
            </w:r>
          </w:p>
        </w:tc>
        <w:tc>
          <w:tcPr>
            <w:tcW w:w="1269" w:type="dxa"/>
          </w:tcPr>
          <w:p>
            <w:pPr>
              <w:pStyle w:val="TableParagraph"/>
              <w:spacing w:before="30"/>
              <w:ind w:left="579"/>
              <w:jc w:val="left"/>
              <w:rPr>
                <w:sz w:val="26"/>
              </w:rPr>
            </w:pPr>
            <w:r>
              <w:rPr>
                <w:spacing w:val="-2"/>
                <w:sz w:val="26"/>
              </w:rPr>
              <w:t>77,00</w:t>
            </w:r>
          </w:p>
        </w:tc>
        <w:tc>
          <w:tcPr>
            <w:tcW w:w="1271" w:type="dxa"/>
          </w:tcPr>
          <w:p>
            <w:pPr>
              <w:pStyle w:val="TableParagraph"/>
              <w:spacing w:before="30"/>
              <w:ind w:right="100"/>
              <w:jc w:val="right"/>
              <w:rPr>
                <w:sz w:val="26"/>
              </w:rPr>
            </w:pPr>
            <w:r>
              <w:rPr>
                <w:spacing w:val="-2"/>
                <w:sz w:val="26"/>
              </w:rPr>
              <w:t>94,60</w:t>
            </w:r>
          </w:p>
        </w:tc>
        <w:tc>
          <w:tcPr>
            <w:tcW w:w="1305" w:type="dxa"/>
          </w:tcPr>
          <w:p>
            <w:pPr>
              <w:pStyle w:val="TableParagraph"/>
              <w:spacing w:before="30"/>
              <w:ind w:right="99"/>
              <w:jc w:val="right"/>
              <w:rPr>
                <w:sz w:val="26"/>
              </w:rPr>
            </w:pPr>
            <w:r>
              <w:rPr>
                <w:spacing w:val="-2"/>
                <w:sz w:val="26"/>
              </w:rPr>
              <w:t>117,70</w:t>
            </w:r>
          </w:p>
        </w:tc>
        <w:tc>
          <w:tcPr>
            <w:tcW w:w="1448" w:type="dxa"/>
          </w:tcPr>
          <w:p>
            <w:pPr>
              <w:pStyle w:val="TableParagraph"/>
              <w:spacing w:before="30"/>
              <w:ind w:right="97"/>
              <w:jc w:val="right"/>
              <w:rPr>
                <w:sz w:val="26"/>
              </w:rPr>
            </w:pPr>
            <w:r>
              <w:rPr>
                <w:spacing w:val="-2"/>
                <w:sz w:val="26"/>
              </w:rPr>
              <w:t>151,80</w:t>
            </w:r>
          </w:p>
        </w:tc>
      </w:tr>
    </w:tbl>
    <w:p>
      <w:pPr>
        <w:pStyle w:val="TableParagraph"/>
        <w:spacing w:after="0"/>
        <w:jc w:val="right"/>
        <w:rPr>
          <w:sz w:val="26"/>
        </w:rPr>
        <w:sectPr>
          <w:type w:val="continuous"/>
          <w:pgSz w:w="11910" w:h="16840"/>
          <w:pgMar w:header="628" w:footer="0" w:top="1100" w:bottom="280" w:left="1417" w:right="850"/>
        </w:sectPr>
      </w:pPr>
    </w:p>
    <w:p>
      <w:pPr>
        <w:pStyle w:val="BodyText"/>
        <w:spacing w:line="259" w:lineRule="auto" w:before="231"/>
        <w:ind w:firstLine="707"/>
      </w:pPr>
      <w:r>
        <w:rPr/>
        <w:t>Khi đường kính khoan khác điều kiện thi công chuẩn, định mức thời gian trong bảng 15 được nhân với các hệ số sau:</w:t>
      </w:r>
    </w:p>
    <w:p>
      <w:pPr>
        <w:pStyle w:val="ListParagraph"/>
        <w:numPr>
          <w:ilvl w:val="3"/>
          <w:numId w:val="14"/>
        </w:numPr>
        <w:tabs>
          <w:tab w:pos="1143" w:val="left" w:leader="none"/>
        </w:tabs>
        <w:spacing w:line="240" w:lineRule="auto" w:before="37" w:after="0"/>
        <w:ind w:left="1143" w:right="0" w:hanging="150"/>
        <w:jc w:val="left"/>
        <w:rPr>
          <w:sz w:val="26"/>
        </w:rPr>
      </w:pPr>
      <w:r>
        <w:rPr>
          <w:sz w:val="26"/>
        </w:rPr>
        <w:t>Đường</w:t>
      </w:r>
      <w:r>
        <w:rPr>
          <w:spacing w:val="-5"/>
          <w:sz w:val="26"/>
        </w:rPr>
        <w:t> </w:t>
      </w:r>
      <w:r>
        <w:rPr>
          <w:sz w:val="26"/>
        </w:rPr>
        <w:t>kính</w:t>
      </w:r>
      <w:r>
        <w:rPr>
          <w:spacing w:val="-2"/>
          <w:sz w:val="26"/>
        </w:rPr>
        <w:t> </w:t>
      </w:r>
      <w:r>
        <w:rPr>
          <w:sz w:val="26"/>
        </w:rPr>
        <w:t>lỗ</w:t>
      </w:r>
      <w:r>
        <w:rPr>
          <w:spacing w:val="-4"/>
          <w:sz w:val="26"/>
        </w:rPr>
        <w:t> </w:t>
      </w:r>
      <w:r>
        <w:rPr>
          <w:sz w:val="26"/>
        </w:rPr>
        <w:t>khoan</w:t>
      </w:r>
      <w:r>
        <w:rPr>
          <w:spacing w:val="-2"/>
          <w:sz w:val="26"/>
        </w:rPr>
        <w:t> </w:t>
      </w:r>
      <w:r>
        <w:rPr>
          <w:sz w:val="26"/>
        </w:rPr>
        <w:t>≤</w:t>
      </w:r>
      <w:r>
        <w:rPr>
          <w:spacing w:val="-4"/>
          <w:sz w:val="26"/>
        </w:rPr>
        <w:t> </w:t>
      </w:r>
      <w:r>
        <w:rPr>
          <w:sz w:val="26"/>
        </w:rPr>
        <w:t>112</w:t>
      </w:r>
      <w:r>
        <w:rPr>
          <w:spacing w:val="-3"/>
          <w:sz w:val="26"/>
        </w:rPr>
        <w:t> </w:t>
      </w:r>
      <w:r>
        <w:rPr>
          <w:sz w:val="26"/>
        </w:rPr>
        <w:t>mm</w:t>
      </w:r>
      <w:r>
        <w:rPr>
          <w:spacing w:val="-2"/>
          <w:sz w:val="26"/>
        </w:rPr>
        <w:t> </w:t>
      </w:r>
      <w:r>
        <w:rPr>
          <w:sz w:val="26"/>
        </w:rPr>
        <w:t>–</w:t>
      </w:r>
      <w:r>
        <w:rPr>
          <w:spacing w:val="-4"/>
          <w:sz w:val="26"/>
        </w:rPr>
        <w:t> </w:t>
      </w:r>
      <w:r>
        <w:rPr>
          <w:sz w:val="26"/>
        </w:rPr>
        <w:t>hệ</w:t>
      </w:r>
      <w:r>
        <w:rPr>
          <w:spacing w:val="-2"/>
          <w:sz w:val="26"/>
        </w:rPr>
        <w:t> </w:t>
      </w:r>
      <w:r>
        <w:rPr>
          <w:sz w:val="26"/>
        </w:rPr>
        <w:t>số:</w:t>
      </w:r>
      <w:r>
        <w:rPr>
          <w:spacing w:val="-4"/>
          <w:sz w:val="26"/>
        </w:rPr>
        <w:t> </w:t>
      </w:r>
      <w:r>
        <w:rPr>
          <w:spacing w:val="-2"/>
          <w:sz w:val="26"/>
        </w:rPr>
        <w:t>1,00;</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Đường</w:t>
      </w:r>
      <w:r>
        <w:rPr>
          <w:spacing w:val="-5"/>
          <w:sz w:val="26"/>
        </w:rPr>
        <w:t> </w:t>
      </w:r>
      <w:r>
        <w:rPr>
          <w:sz w:val="26"/>
        </w:rPr>
        <w:t>kính</w:t>
      </w:r>
      <w:r>
        <w:rPr>
          <w:spacing w:val="-2"/>
          <w:sz w:val="26"/>
        </w:rPr>
        <w:t> </w:t>
      </w:r>
      <w:r>
        <w:rPr>
          <w:sz w:val="26"/>
        </w:rPr>
        <w:t>lỗ</w:t>
      </w:r>
      <w:r>
        <w:rPr>
          <w:spacing w:val="-4"/>
          <w:sz w:val="26"/>
        </w:rPr>
        <w:t> </w:t>
      </w:r>
      <w:r>
        <w:rPr>
          <w:sz w:val="26"/>
        </w:rPr>
        <w:t>khoan</w:t>
      </w:r>
      <w:r>
        <w:rPr>
          <w:spacing w:val="-2"/>
          <w:sz w:val="26"/>
        </w:rPr>
        <w:t> </w:t>
      </w:r>
      <w:r>
        <w:rPr>
          <w:sz w:val="26"/>
        </w:rPr>
        <w:t>&gt;</w:t>
      </w:r>
      <w:r>
        <w:rPr>
          <w:spacing w:val="-4"/>
          <w:sz w:val="26"/>
        </w:rPr>
        <w:t> </w:t>
      </w:r>
      <w:r>
        <w:rPr>
          <w:sz w:val="26"/>
        </w:rPr>
        <w:t>112</w:t>
      </w:r>
      <w:r>
        <w:rPr>
          <w:spacing w:val="-2"/>
          <w:sz w:val="26"/>
        </w:rPr>
        <w:t> </w:t>
      </w:r>
      <w:r>
        <w:rPr>
          <w:sz w:val="26"/>
        </w:rPr>
        <w:t>mm</w:t>
      </w:r>
      <w:r>
        <w:rPr>
          <w:spacing w:val="-2"/>
          <w:sz w:val="26"/>
        </w:rPr>
        <w:t> </w:t>
      </w:r>
      <w:r>
        <w:rPr>
          <w:sz w:val="26"/>
        </w:rPr>
        <w:t>–</w:t>
      </w:r>
      <w:r>
        <w:rPr>
          <w:spacing w:val="-4"/>
          <w:sz w:val="26"/>
        </w:rPr>
        <w:t> </w:t>
      </w:r>
      <w:r>
        <w:rPr>
          <w:sz w:val="26"/>
        </w:rPr>
        <w:t>hệ</w:t>
      </w:r>
      <w:r>
        <w:rPr>
          <w:spacing w:val="-5"/>
          <w:sz w:val="26"/>
        </w:rPr>
        <w:t> </w:t>
      </w:r>
      <w:r>
        <w:rPr>
          <w:sz w:val="26"/>
        </w:rPr>
        <w:t>số:</w:t>
      </w:r>
      <w:r>
        <w:rPr>
          <w:spacing w:val="-2"/>
          <w:sz w:val="26"/>
        </w:rPr>
        <w:t> 1,10;</w:t>
      </w:r>
    </w:p>
    <w:p>
      <w:pPr>
        <w:pStyle w:val="ListParagraph"/>
        <w:numPr>
          <w:ilvl w:val="3"/>
          <w:numId w:val="14"/>
        </w:numPr>
        <w:tabs>
          <w:tab w:pos="1143" w:val="left" w:leader="none"/>
        </w:tabs>
        <w:spacing w:line="240" w:lineRule="auto" w:before="61" w:after="0"/>
        <w:ind w:left="1143" w:right="0" w:hanging="150"/>
        <w:jc w:val="left"/>
        <w:rPr>
          <w:sz w:val="26"/>
        </w:rPr>
      </w:pPr>
      <w:r>
        <w:rPr>
          <w:sz w:val="26"/>
        </w:rPr>
        <w:t>Địa</w:t>
      </w:r>
      <w:r>
        <w:rPr>
          <w:spacing w:val="-4"/>
          <w:sz w:val="26"/>
        </w:rPr>
        <w:t> </w:t>
      </w:r>
      <w:r>
        <w:rPr>
          <w:sz w:val="26"/>
        </w:rPr>
        <w:t>hình</w:t>
      </w:r>
      <w:r>
        <w:rPr>
          <w:spacing w:val="-4"/>
          <w:sz w:val="26"/>
        </w:rPr>
        <w:t> </w:t>
      </w:r>
      <w:r>
        <w:rPr>
          <w:sz w:val="26"/>
        </w:rPr>
        <w:t>lầy</w:t>
      </w:r>
      <w:r>
        <w:rPr>
          <w:spacing w:val="-7"/>
          <w:sz w:val="26"/>
        </w:rPr>
        <w:t> </w:t>
      </w:r>
      <w:r>
        <w:rPr>
          <w:sz w:val="26"/>
        </w:rPr>
        <w:t>lội,</w:t>
      </w:r>
      <w:r>
        <w:rPr>
          <w:spacing w:val="-2"/>
          <w:sz w:val="26"/>
        </w:rPr>
        <w:t> </w:t>
      </w:r>
      <w:r>
        <w:rPr>
          <w:sz w:val="26"/>
        </w:rPr>
        <w:t>khó</w:t>
      </w:r>
      <w:r>
        <w:rPr>
          <w:spacing w:val="-3"/>
          <w:sz w:val="26"/>
        </w:rPr>
        <w:t> </w:t>
      </w:r>
      <w:r>
        <w:rPr>
          <w:sz w:val="26"/>
        </w:rPr>
        <w:t>thi</w:t>
      </w:r>
      <w:r>
        <w:rPr>
          <w:spacing w:val="-4"/>
          <w:sz w:val="26"/>
        </w:rPr>
        <w:t> </w:t>
      </w:r>
      <w:r>
        <w:rPr>
          <w:sz w:val="26"/>
        </w:rPr>
        <w:t>công</w:t>
      </w:r>
      <w:r>
        <w:rPr>
          <w:spacing w:val="-1"/>
          <w:sz w:val="26"/>
        </w:rPr>
        <w:t> </w:t>
      </w:r>
      <w:r>
        <w:rPr>
          <w:sz w:val="26"/>
        </w:rPr>
        <w:t>–</w:t>
      </w:r>
      <w:r>
        <w:rPr>
          <w:spacing w:val="-4"/>
          <w:sz w:val="26"/>
        </w:rPr>
        <w:t> </w:t>
      </w:r>
      <w:r>
        <w:rPr>
          <w:sz w:val="26"/>
        </w:rPr>
        <w:t>hệ</w:t>
      </w:r>
      <w:r>
        <w:rPr>
          <w:spacing w:val="-3"/>
          <w:sz w:val="26"/>
        </w:rPr>
        <w:t> </w:t>
      </w:r>
      <w:r>
        <w:rPr>
          <w:sz w:val="26"/>
        </w:rPr>
        <w:t>số:</w:t>
      </w:r>
      <w:r>
        <w:rPr>
          <w:spacing w:val="-4"/>
          <w:sz w:val="26"/>
        </w:rPr>
        <w:t> 1,20;</w:t>
      </w:r>
    </w:p>
    <w:p>
      <w:pPr>
        <w:pStyle w:val="Heading1"/>
        <w:numPr>
          <w:ilvl w:val="1"/>
          <w:numId w:val="14"/>
        </w:numPr>
        <w:tabs>
          <w:tab w:pos="1513" w:val="left" w:leader="none"/>
        </w:tabs>
        <w:spacing w:line="240" w:lineRule="auto" w:before="27" w:after="0"/>
        <w:ind w:left="1513" w:right="0" w:hanging="520"/>
        <w:jc w:val="left"/>
      </w:pPr>
      <w:r>
        <w:rPr/>
        <w:t>Định</w:t>
      </w:r>
      <w:r>
        <w:rPr>
          <w:spacing w:val="-4"/>
        </w:rPr>
        <w:t> </w:t>
      </w:r>
      <w:r>
        <w:rPr/>
        <w:t>mức</w:t>
      </w:r>
      <w:r>
        <w:rPr>
          <w:spacing w:val="-4"/>
        </w:rPr>
        <w:t> </w:t>
      </w:r>
      <w:r>
        <w:rPr/>
        <w:t>dụng</w:t>
      </w:r>
      <w:r>
        <w:rPr>
          <w:spacing w:val="-4"/>
        </w:rPr>
        <w:t> </w:t>
      </w:r>
      <w:r>
        <w:rPr/>
        <w:t>cụ</w:t>
      </w:r>
      <w:r>
        <w:rPr>
          <w:spacing w:val="-5"/>
        </w:rPr>
        <w:t> </w:t>
      </w:r>
      <w:r>
        <w:rPr/>
        <w:t>–</w:t>
      </w:r>
      <w:r>
        <w:rPr>
          <w:spacing w:val="-5"/>
        </w:rPr>
        <w:t> </w:t>
      </w:r>
      <w:r>
        <w:rPr/>
        <w:t>thiết</w:t>
      </w:r>
      <w:r>
        <w:rPr>
          <w:spacing w:val="-2"/>
        </w:rPr>
        <w:t> </w:t>
      </w:r>
      <w:r>
        <w:rPr>
          <w:spacing w:val="-5"/>
        </w:rPr>
        <w:t>bị</w:t>
      </w:r>
    </w:p>
    <w:p>
      <w:pPr>
        <w:spacing w:line="259" w:lineRule="auto" w:before="13"/>
        <w:ind w:left="7510" w:right="281" w:firstLine="974"/>
        <w:jc w:val="right"/>
        <w:rPr>
          <w:i/>
          <w:sz w:val="26"/>
        </w:rPr>
      </w:pPr>
      <w:r>
        <w:rPr>
          <w:i/>
          <w:sz w:val="26"/>
        </w:rPr>
        <w:t>Bảng</w:t>
      </w:r>
      <w:r>
        <w:rPr>
          <w:i/>
          <w:spacing w:val="-17"/>
          <w:sz w:val="26"/>
        </w:rPr>
        <w:t> </w:t>
      </w:r>
      <w:r>
        <w:rPr>
          <w:i/>
          <w:sz w:val="26"/>
        </w:rPr>
        <w:t>32 ĐVT:</w:t>
      </w:r>
      <w:r>
        <w:rPr>
          <w:i/>
          <w:spacing w:val="-8"/>
          <w:sz w:val="26"/>
        </w:rPr>
        <w:t> </w:t>
      </w:r>
      <w:r>
        <w:rPr>
          <w:i/>
          <w:sz w:val="26"/>
        </w:rPr>
        <w:t>Ca/100</w:t>
      </w:r>
      <w:r>
        <w:rPr>
          <w:i/>
          <w:spacing w:val="-7"/>
          <w:sz w:val="26"/>
        </w:rPr>
        <w:t> </w:t>
      </w:r>
      <w:r>
        <w:rPr>
          <w:i/>
          <w:spacing w:val="-4"/>
          <w:sz w:val="26"/>
        </w:rPr>
        <w:t>mét</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69"/>
        <w:gridCol w:w="3925"/>
        <w:gridCol w:w="953"/>
        <w:gridCol w:w="1376"/>
        <w:gridCol w:w="1947"/>
      </w:tblGrid>
      <w:tr>
        <w:trPr>
          <w:trHeight w:val="681" w:hRule="atLeast"/>
        </w:trPr>
        <w:tc>
          <w:tcPr>
            <w:tcW w:w="869" w:type="dxa"/>
          </w:tcPr>
          <w:p>
            <w:pPr>
              <w:pStyle w:val="TableParagraph"/>
              <w:spacing w:before="192"/>
              <w:ind w:left="4" w:right="4"/>
              <w:rPr>
                <w:b/>
                <w:sz w:val="26"/>
              </w:rPr>
            </w:pPr>
            <w:r>
              <w:rPr>
                <w:b/>
                <w:spacing w:val="-5"/>
                <w:sz w:val="26"/>
              </w:rPr>
              <w:t>TT</w:t>
            </w:r>
          </w:p>
        </w:tc>
        <w:tc>
          <w:tcPr>
            <w:tcW w:w="3925" w:type="dxa"/>
          </w:tcPr>
          <w:p>
            <w:pPr>
              <w:pStyle w:val="TableParagraph"/>
              <w:spacing w:before="192"/>
              <w:ind w:left="1267"/>
              <w:jc w:val="left"/>
              <w:rPr>
                <w:b/>
                <w:sz w:val="26"/>
              </w:rPr>
            </w:pPr>
            <w:r>
              <w:rPr>
                <w:b/>
                <w:sz w:val="26"/>
              </w:rPr>
              <w:t>Tên</w:t>
            </w:r>
            <w:r>
              <w:rPr>
                <w:b/>
                <w:spacing w:val="-6"/>
                <w:sz w:val="26"/>
              </w:rPr>
              <w:t> </w:t>
            </w:r>
            <w:r>
              <w:rPr>
                <w:b/>
                <w:sz w:val="26"/>
              </w:rPr>
              <w:t>dụng</w:t>
            </w:r>
            <w:r>
              <w:rPr>
                <w:b/>
                <w:spacing w:val="-5"/>
                <w:sz w:val="26"/>
              </w:rPr>
              <w:t> cụ</w:t>
            </w:r>
          </w:p>
        </w:tc>
        <w:tc>
          <w:tcPr>
            <w:tcW w:w="953" w:type="dxa"/>
          </w:tcPr>
          <w:p>
            <w:pPr>
              <w:pStyle w:val="TableParagraph"/>
              <w:spacing w:before="192"/>
              <w:ind w:left="1"/>
              <w:rPr>
                <w:b/>
                <w:sz w:val="26"/>
              </w:rPr>
            </w:pPr>
            <w:r>
              <w:rPr>
                <w:b/>
                <w:spacing w:val="-5"/>
                <w:sz w:val="26"/>
              </w:rPr>
              <w:t>ĐVT</w:t>
            </w:r>
          </w:p>
        </w:tc>
        <w:tc>
          <w:tcPr>
            <w:tcW w:w="1376" w:type="dxa"/>
          </w:tcPr>
          <w:p>
            <w:pPr>
              <w:pStyle w:val="TableParagraph"/>
              <w:spacing w:before="21"/>
              <w:ind w:left="143"/>
              <w:jc w:val="left"/>
              <w:rPr>
                <w:b/>
                <w:sz w:val="26"/>
              </w:rPr>
            </w:pPr>
            <w:r>
              <w:rPr>
                <w:b/>
                <w:sz w:val="26"/>
              </w:rPr>
              <w:t>Thời</w:t>
            </w:r>
            <w:r>
              <w:rPr>
                <w:b/>
                <w:spacing w:val="56"/>
                <w:sz w:val="26"/>
              </w:rPr>
              <w:t> </w:t>
            </w:r>
            <w:r>
              <w:rPr>
                <w:b/>
                <w:spacing w:val="-4"/>
                <w:sz w:val="26"/>
              </w:rPr>
              <w:t>hạn</w:t>
            </w:r>
          </w:p>
          <w:p>
            <w:pPr>
              <w:pStyle w:val="TableParagraph"/>
              <w:spacing w:before="42"/>
              <w:ind w:left="280"/>
              <w:jc w:val="left"/>
              <w:rPr>
                <w:b/>
                <w:sz w:val="26"/>
              </w:rPr>
            </w:pPr>
            <w:r>
              <w:rPr>
                <w:b/>
                <w:spacing w:val="-2"/>
                <w:sz w:val="26"/>
              </w:rPr>
              <w:t>(tháng)</w:t>
            </w:r>
          </w:p>
        </w:tc>
        <w:tc>
          <w:tcPr>
            <w:tcW w:w="1947" w:type="dxa"/>
          </w:tcPr>
          <w:p>
            <w:pPr>
              <w:pStyle w:val="TableParagraph"/>
              <w:spacing w:before="192"/>
              <w:ind w:left="193"/>
              <w:jc w:val="left"/>
              <w:rPr>
                <w:b/>
                <w:sz w:val="26"/>
              </w:rPr>
            </w:pPr>
            <w:r>
              <w:rPr>
                <w:b/>
                <w:sz w:val="26"/>
              </w:rPr>
              <w:t>Khoan</w:t>
            </w:r>
            <w:r>
              <w:rPr>
                <w:b/>
                <w:spacing w:val="-13"/>
                <w:sz w:val="26"/>
              </w:rPr>
              <w:t> </w:t>
            </w:r>
            <w:r>
              <w:rPr>
                <w:b/>
                <w:spacing w:val="-4"/>
                <w:sz w:val="26"/>
              </w:rPr>
              <w:t>ĐCTV</w:t>
            </w:r>
          </w:p>
        </w:tc>
      </w:tr>
      <w:tr>
        <w:trPr>
          <w:trHeight w:val="338" w:hRule="atLeast"/>
        </w:trPr>
        <w:tc>
          <w:tcPr>
            <w:tcW w:w="869" w:type="dxa"/>
          </w:tcPr>
          <w:p>
            <w:pPr>
              <w:pStyle w:val="TableParagraph"/>
              <w:spacing w:before="14"/>
              <w:ind w:left="4"/>
              <w:rPr>
                <w:sz w:val="26"/>
              </w:rPr>
            </w:pPr>
            <w:r>
              <w:rPr>
                <w:spacing w:val="-10"/>
                <w:sz w:val="26"/>
              </w:rPr>
              <w:t>1</w:t>
            </w:r>
          </w:p>
        </w:tc>
        <w:tc>
          <w:tcPr>
            <w:tcW w:w="3925" w:type="dxa"/>
          </w:tcPr>
          <w:p>
            <w:pPr>
              <w:pStyle w:val="TableParagraph"/>
              <w:spacing w:before="14"/>
              <w:ind w:left="107"/>
              <w:jc w:val="left"/>
              <w:rPr>
                <w:sz w:val="26"/>
              </w:rPr>
            </w:pPr>
            <w:r>
              <w:rPr>
                <w:sz w:val="26"/>
              </w:rPr>
              <w:t>Búa</w:t>
            </w:r>
            <w:r>
              <w:rPr>
                <w:spacing w:val="-6"/>
                <w:sz w:val="26"/>
              </w:rPr>
              <w:t> </w:t>
            </w:r>
            <w:r>
              <w:rPr>
                <w:spacing w:val="-5"/>
                <w:sz w:val="26"/>
              </w:rPr>
              <w:t>tạ</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24</w:t>
            </w:r>
          </w:p>
        </w:tc>
        <w:tc>
          <w:tcPr>
            <w:tcW w:w="1947" w:type="dxa"/>
          </w:tcPr>
          <w:p>
            <w:pPr>
              <w:pStyle w:val="TableParagraph"/>
              <w:spacing w:before="14"/>
              <w:ind w:right="107"/>
              <w:jc w:val="right"/>
              <w:rPr>
                <w:sz w:val="26"/>
              </w:rPr>
            </w:pPr>
            <w:r>
              <w:rPr>
                <w:spacing w:val="-4"/>
                <w:sz w:val="26"/>
              </w:rPr>
              <w:t>0,63</w:t>
            </w:r>
          </w:p>
        </w:tc>
      </w:tr>
      <w:tr>
        <w:trPr>
          <w:trHeight w:val="340" w:hRule="atLeast"/>
        </w:trPr>
        <w:tc>
          <w:tcPr>
            <w:tcW w:w="869" w:type="dxa"/>
          </w:tcPr>
          <w:p>
            <w:pPr>
              <w:pStyle w:val="TableParagraph"/>
              <w:spacing w:before="14"/>
              <w:ind w:left="4"/>
              <w:rPr>
                <w:sz w:val="26"/>
              </w:rPr>
            </w:pPr>
            <w:r>
              <w:rPr>
                <w:spacing w:val="-10"/>
                <w:sz w:val="26"/>
              </w:rPr>
              <w:t>2</w:t>
            </w:r>
          </w:p>
        </w:tc>
        <w:tc>
          <w:tcPr>
            <w:tcW w:w="3925" w:type="dxa"/>
          </w:tcPr>
          <w:p>
            <w:pPr>
              <w:pStyle w:val="TableParagraph"/>
              <w:spacing w:before="14"/>
              <w:ind w:left="107"/>
              <w:jc w:val="left"/>
              <w:rPr>
                <w:sz w:val="26"/>
              </w:rPr>
            </w:pPr>
            <w:r>
              <w:rPr>
                <w:sz w:val="26"/>
              </w:rPr>
              <w:t>Búa</w:t>
            </w:r>
            <w:r>
              <w:rPr>
                <w:spacing w:val="-5"/>
                <w:sz w:val="26"/>
              </w:rPr>
              <w:t> </w:t>
            </w:r>
            <w:r>
              <w:rPr>
                <w:sz w:val="26"/>
              </w:rPr>
              <w:t>thợ</w:t>
            </w:r>
            <w:r>
              <w:rPr>
                <w:spacing w:val="-5"/>
                <w:sz w:val="26"/>
              </w:rPr>
              <w:t> </w:t>
            </w:r>
            <w:r>
              <w:rPr>
                <w:spacing w:val="-2"/>
                <w:sz w:val="26"/>
              </w:rPr>
              <w:t>nguội</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24</w:t>
            </w:r>
          </w:p>
        </w:tc>
        <w:tc>
          <w:tcPr>
            <w:tcW w:w="1947" w:type="dxa"/>
          </w:tcPr>
          <w:p>
            <w:pPr>
              <w:pStyle w:val="TableParagraph"/>
              <w:spacing w:before="14"/>
              <w:ind w:right="107"/>
              <w:jc w:val="right"/>
              <w:rPr>
                <w:sz w:val="26"/>
              </w:rPr>
            </w:pPr>
            <w:r>
              <w:rPr>
                <w:spacing w:val="-4"/>
                <w:sz w:val="26"/>
              </w:rPr>
              <w:t>3,76</w:t>
            </w:r>
          </w:p>
        </w:tc>
      </w:tr>
      <w:tr>
        <w:trPr>
          <w:trHeight w:val="341" w:hRule="atLeast"/>
        </w:trPr>
        <w:tc>
          <w:tcPr>
            <w:tcW w:w="869" w:type="dxa"/>
          </w:tcPr>
          <w:p>
            <w:pPr>
              <w:pStyle w:val="TableParagraph"/>
              <w:spacing w:before="15"/>
              <w:ind w:left="4"/>
              <w:rPr>
                <w:sz w:val="26"/>
              </w:rPr>
            </w:pPr>
            <w:r>
              <w:rPr>
                <w:spacing w:val="-10"/>
                <w:sz w:val="26"/>
              </w:rPr>
              <w:t>3</w:t>
            </w:r>
          </w:p>
        </w:tc>
        <w:tc>
          <w:tcPr>
            <w:tcW w:w="3925" w:type="dxa"/>
          </w:tcPr>
          <w:p>
            <w:pPr>
              <w:pStyle w:val="TableParagraph"/>
              <w:spacing w:before="15"/>
              <w:ind w:left="107"/>
              <w:jc w:val="left"/>
              <w:rPr>
                <w:sz w:val="26"/>
              </w:rPr>
            </w:pPr>
            <w:r>
              <w:rPr>
                <w:sz w:val="26"/>
              </w:rPr>
              <w:t>Calê</w:t>
            </w:r>
            <w:r>
              <w:rPr>
                <w:spacing w:val="-6"/>
                <w:sz w:val="26"/>
              </w:rPr>
              <w:t> </w:t>
            </w:r>
            <w:r>
              <w:rPr>
                <w:spacing w:val="-5"/>
                <w:sz w:val="26"/>
              </w:rPr>
              <w:t>dẹt</w:t>
            </w:r>
          </w:p>
        </w:tc>
        <w:tc>
          <w:tcPr>
            <w:tcW w:w="953" w:type="dxa"/>
          </w:tcPr>
          <w:p>
            <w:pPr>
              <w:pStyle w:val="TableParagraph"/>
              <w:spacing w:before="15"/>
              <w:ind w:left="1"/>
              <w:rPr>
                <w:sz w:val="26"/>
              </w:rPr>
            </w:pPr>
            <w:r>
              <w:rPr>
                <w:spacing w:val="-5"/>
                <w:sz w:val="26"/>
              </w:rPr>
              <w:t>bộ</w:t>
            </w:r>
          </w:p>
        </w:tc>
        <w:tc>
          <w:tcPr>
            <w:tcW w:w="1376" w:type="dxa"/>
          </w:tcPr>
          <w:p>
            <w:pPr>
              <w:pStyle w:val="TableParagraph"/>
              <w:spacing w:before="15"/>
              <w:rPr>
                <w:sz w:val="26"/>
              </w:rPr>
            </w:pPr>
            <w:r>
              <w:rPr>
                <w:spacing w:val="-5"/>
                <w:sz w:val="26"/>
              </w:rPr>
              <w:t>36</w:t>
            </w:r>
          </w:p>
        </w:tc>
        <w:tc>
          <w:tcPr>
            <w:tcW w:w="1947" w:type="dxa"/>
          </w:tcPr>
          <w:p>
            <w:pPr>
              <w:pStyle w:val="TableParagraph"/>
              <w:spacing w:before="15"/>
              <w:ind w:right="107"/>
              <w:jc w:val="right"/>
              <w:rPr>
                <w:sz w:val="26"/>
              </w:rPr>
            </w:pPr>
            <w:r>
              <w:rPr>
                <w:spacing w:val="-4"/>
                <w:sz w:val="26"/>
              </w:rPr>
              <w:t>1,88</w:t>
            </w:r>
          </w:p>
        </w:tc>
      </w:tr>
      <w:tr>
        <w:trPr>
          <w:trHeight w:val="340" w:hRule="atLeast"/>
        </w:trPr>
        <w:tc>
          <w:tcPr>
            <w:tcW w:w="869" w:type="dxa"/>
          </w:tcPr>
          <w:p>
            <w:pPr>
              <w:pStyle w:val="TableParagraph"/>
              <w:spacing w:before="14"/>
              <w:ind w:left="4"/>
              <w:rPr>
                <w:sz w:val="26"/>
              </w:rPr>
            </w:pPr>
            <w:r>
              <w:rPr>
                <w:spacing w:val="-10"/>
                <w:sz w:val="26"/>
              </w:rPr>
              <w:t>4</w:t>
            </w:r>
          </w:p>
        </w:tc>
        <w:tc>
          <w:tcPr>
            <w:tcW w:w="3925" w:type="dxa"/>
          </w:tcPr>
          <w:p>
            <w:pPr>
              <w:pStyle w:val="TableParagraph"/>
              <w:spacing w:before="14"/>
              <w:ind w:left="107"/>
              <w:jc w:val="left"/>
              <w:rPr>
                <w:sz w:val="26"/>
              </w:rPr>
            </w:pPr>
            <w:r>
              <w:rPr>
                <w:sz w:val="26"/>
              </w:rPr>
              <w:t>Can</w:t>
            </w:r>
            <w:r>
              <w:rPr>
                <w:spacing w:val="-5"/>
                <w:sz w:val="26"/>
              </w:rPr>
              <w:t> </w:t>
            </w:r>
            <w:r>
              <w:rPr>
                <w:sz w:val="26"/>
              </w:rPr>
              <w:t>sắt</w:t>
            </w:r>
            <w:r>
              <w:rPr>
                <w:spacing w:val="-4"/>
                <w:sz w:val="26"/>
              </w:rPr>
              <w:t> </w:t>
            </w:r>
            <w:r>
              <w:rPr>
                <w:sz w:val="26"/>
              </w:rPr>
              <w:t>20</w:t>
            </w:r>
            <w:r>
              <w:rPr>
                <w:spacing w:val="-2"/>
                <w:sz w:val="26"/>
              </w:rPr>
              <w:t> </w:t>
            </w:r>
            <w:r>
              <w:rPr>
                <w:spacing w:val="-5"/>
                <w:sz w:val="26"/>
              </w:rPr>
              <w:t>lít</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4"/>
                <w:sz w:val="26"/>
              </w:rPr>
              <w:t>9,41</w:t>
            </w:r>
          </w:p>
        </w:tc>
      </w:tr>
      <w:tr>
        <w:trPr>
          <w:trHeight w:val="338" w:hRule="atLeast"/>
        </w:trPr>
        <w:tc>
          <w:tcPr>
            <w:tcW w:w="869" w:type="dxa"/>
          </w:tcPr>
          <w:p>
            <w:pPr>
              <w:pStyle w:val="TableParagraph"/>
              <w:spacing w:before="14"/>
              <w:ind w:left="4"/>
              <w:rPr>
                <w:sz w:val="26"/>
              </w:rPr>
            </w:pPr>
            <w:r>
              <w:rPr>
                <w:spacing w:val="-10"/>
                <w:sz w:val="26"/>
              </w:rPr>
              <w:t>5</w:t>
            </w:r>
          </w:p>
        </w:tc>
        <w:tc>
          <w:tcPr>
            <w:tcW w:w="3925" w:type="dxa"/>
          </w:tcPr>
          <w:p>
            <w:pPr>
              <w:pStyle w:val="TableParagraph"/>
              <w:spacing w:before="14"/>
              <w:ind w:left="107"/>
              <w:jc w:val="left"/>
              <w:rPr>
                <w:sz w:val="26"/>
              </w:rPr>
            </w:pPr>
            <w:r>
              <w:rPr>
                <w:sz w:val="26"/>
              </w:rPr>
              <w:t>Chấu</w:t>
            </w:r>
            <w:r>
              <w:rPr>
                <w:spacing w:val="-8"/>
                <w:sz w:val="26"/>
              </w:rPr>
              <w:t> </w:t>
            </w:r>
            <w:r>
              <w:rPr>
                <w:spacing w:val="-2"/>
                <w:sz w:val="26"/>
              </w:rPr>
              <w:t>khamut</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50,16</w:t>
            </w:r>
          </w:p>
        </w:tc>
      </w:tr>
      <w:tr>
        <w:trPr>
          <w:trHeight w:val="340" w:hRule="atLeast"/>
        </w:trPr>
        <w:tc>
          <w:tcPr>
            <w:tcW w:w="869" w:type="dxa"/>
          </w:tcPr>
          <w:p>
            <w:pPr>
              <w:pStyle w:val="TableParagraph"/>
              <w:spacing w:before="14"/>
              <w:ind w:left="4"/>
              <w:rPr>
                <w:sz w:val="26"/>
              </w:rPr>
            </w:pPr>
            <w:r>
              <w:rPr>
                <w:spacing w:val="-10"/>
                <w:sz w:val="26"/>
              </w:rPr>
              <w:t>6</w:t>
            </w:r>
          </w:p>
        </w:tc>
        <w:tc>
          <w:tcPr>
            <w:tcW w:w="3925" w:type="dxa"/>
          </w:tcPr>
          <w:p>
            <w:pPr>
              <w:pStyle w:val="TableParagraph"/>
              <w:spacing w:before="14"/>
              <w:ind w:left="107"/>
              <w:jc w:val="left"/>
              <w:rPr>
                <w:sz w:val="26"/>
              </w:rPr>
            </w:pPr>
            <w:r>
              <w:rPr>
                <w:sz w:val="26"/>
              </w:rPr>
              <w:t>Chấu</w:t>
            </w:r>
            <w:r>
              <w:rPr>
                <w:spacing w:val="-6"/>
                <w:sz w:val="26"/>
              </w:rPr>
              <w:t> </w:t>
            </w:r>
            <w:r>
              <w:rPr>
                <w:sz w:val="26"/>
              </w:rPr>
              <w:t>khoá</w:t>
            </w:r>
            <w:r>
              <w:rPr>
                <w:spacing w:val="-4"/>
                <w:sz w:val="26"/>
              </w:rPr>
              <w:t> </w:t>
            </w:r>
            <w:r>
              <w:rPr>
                <w:sz w:val="26"/>
              </w:rPr>
              <w:t>cần</w:t>
            </w:r>
            <w:r>
              <w:rPr>
                <w:spacing w:val="-6"/>
                <w:sz w:val="26"/>
              </w:rPr>
              <w:t> </w:t>
            </w:r>
            <w:r>
              <w:rPr>
                <w:spacing w:val="-4"/>
                <w:sz w:val="26"/>
              </w:rPr>
              <w:t>ống</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50,16</w:t>
            </w:r>
          </w:p>
        </w:tc>
      </w:tr>
      <w:tr>
        <w:trPr>
          <w:trHeight w:val="340" w:hRule="atLeast"/>
        </w:trPr>
        <w:tc>
          <w:tcPr>
            <w:tcW w:w="869" w:type="dxa"/>
          </w:tcPr>
          <w:p>
            <w:pPr>
              <w:pStyle w:val="TableParagraph"/>
              <w:spacing w:before="14"/>
              <w:ind w:left="4"/>
              <w:rPr>
                <w:sz w:val="26"/>
              </w:rPr>
            </w:pPr>
            <w:r>
              <w:rPr>
                <w:spacing w:val="-10"/>
                <w:sz w:val="26"/>
              </w:rPr>
              <w:t>7</w:t>
            </w:r>
          </w:p>
        </w:tc>
        <w:tc>
          <w:tcPr>
            <w:tcW w:w="3925" w:type="dxa"/>
          </w:tcPr>
          <w:p>
            <w:pPr>
              <w:pStyle w:val="TableParagraph"/>
              <w:spacing w:before="14"/>
              <w:ind w:left="107"/>
              <w:jc w:val="left"/>
              <w:rPr>
                <w:sz w:val="26"/>
              </w:rPr>
            </w:pPr>
            <w:r>
              <w:rPr>
                <w:sz w:val="26"/>
              </w:rPr>
              <w:t>Cưa</w:t>
            </w:r>
            <w:r>
              <w:rPr>
                <w:spacing w:val="-6"/>
                <w:sz w:val="26"/>
              </w:rPr>
              <w:t> </w:t>
            </w:r>
            <w:r>
              <w:rPr>
                <w:spacing w:val="-5"/>
                <w:sz w:val="26"/>
              </w:rPr>
              <w:t>gỗ</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4"/>
                <w:sz w:val="26"/>
              </w:rPr>
              <w:t>0,63</w:t>
            </w:r>
          </w:p>
        </w:tc>
      </w:tr>
      <w:tr>
        <w:trPr>
          <w:trHeight w:val="340" w:hRule="atLeast"/>
        </w:trPr>
        <w:tc>
          <w:tcPr>
            <w:tcW w:w="869" w:type="dxa"/>
          </w:tcPr>
          <w:p>
            <w:pPr>
              <w:pStyle w:val="TableParagraph"/>
              <w:spacing w:before="14"/>
              <w:ind w:left="4"/>
              <w:rPr>
                <w:sz w:val="26"/>
              </w:rPr>
            </w:pPr>
            <w:r>
              <w:rPr>
                <w:spacing w:val="-10"/>
                <w:sz w:val="26"/>
              </w:rPr>
              <w:t>8</w:t>
            </w:r>
          </w:p>
        </w:tc>
        <w:tc>
          <w:tcPr>
            <w:tcW w:w="3925" w:type="dxa"/>
          </w:tcPr>
          <w:p>
            <w:pPr>
              <w:pStyle w:val="TableParagraph"/>
              <w:spacing w:before="14"/>
              <w:ind w:left="107"/>
              <w:jc w:val="left"/>
              <w:rPr>
                <w:sz w:val="26"/>
              </w:rPr>
            </w:pPr>
            <w:r>
              <w:rPr>
                <w:sz w:val="26"/>
              </w:rPr>
              <w:t>Cuốc</w:t>
            </w:r>
            <w:r>
              <w:rPr>
                <w:spacing w:val="-7"/>
                <w:sz w:val="26"/>
              </w:rPr>
              <w:t> </w:t>
            </w:r>
            <w:r>
              <w:rPr>
                <w:spacing w:val="-5"/>
                <w:sz w:val="26"/>
              </w:rPr>
              <w:t>bàn</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2"/>
                <w:sz w:val="26"/>
              </w:rPr>
              <w:t>12,54</w:t>
            </w:r>
          </w:p>
        </w:tc>
      </w:tr>
      <w:tr>
        <w:trPr>
          <w:trHeight w:val="338" w:hRule="atLeast"/>
        </w:trPr>
        <w:tc>
          <w:tcPr>
            <w:tcW w:w="869" w:type="dxa"/>
          </w:tcPr>
          <w:p>
            <w:pPr>
              <w:pStyle w:val="TableParagraph"/>
              <w:spacing w:before="14"/>
              <w:ind w:left="4"/>
              <w:rPr>
                <w:sz w:val="26"/>
              </w:rPr>
            </w:pPr>
            <w:r>
              <w:rPr>
                <w:spacing w:val="-10"/>
                <w:sz w:val="26"/>
              </w:rPr>
              <w:t>9</w:t>
            </w:r>
          </w:p>
        </w:tc>
        <w:tc>
          <w:tcPr>
            <w:tcW w:w="3925" w:type="dxa"/>
          </w:tcPr>
          <w:p>
            <w:pPr>
              <w:pStyle w:val="TableParagraph"/>
              <w:spacing w:before="14"/>
              <w:ind w:left="107"/>
              <w:jc w:val="left"/>
              <w:rPr>
                <w:sz w:val="26"/>
              </w:rPr>
            </w:pPr>
            <w:r>
              <w:rPr>
                <w:sz w:val="26"/>
              </w:rPr>
              <w:t>Cuốc</w:t>
            </w:r>
            <w:r>
              <w:rPr>
                <w:spacing w:val="-8"/>
                <w:sz w:val="26"/>
              </w:rPr>
              <w:t> </w:t>
            </w:r>
            <w:r>
              <w:rPr>
                <w:spacing w:val="-4"/>
                <w:sz w:val="26"/>
              </w:rPr>
              <w:t>chim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2"/>
                <w:sz w:val="26"/>
              </w:rPr>
              <w:t>12,54</w:t>
            </w:r>
          </w:p>
        </w:tc>
      </w:tr>
      <w:tr>
        <w:trPr>
          <w:trHeight w:val="340" w:hRule="atLeast"/>
        </w:trPr>
        <w:tc>
          <w:tcPr>
            <w:tcW w:w="869" w:type="dxa"/>
          </w:tcPr>
          <w:p>
            <w:pPr>
              <w:pStyle w:val="TableParagraph"/>
              <w:spacing w:before="14"/>
              <w:ind w:left="4"/>
              <w:rPr>
                <w:sz w:val="26"/>
              </w:rPr>
            </w:pPr>
            <w:r>
              <w:rPr>
                <w:spacing w:val="-5"/>
                <w:sz w:val="26"/>
              </w:rPr>
              <w:t>10</w:t>
            </w:r>
          </w:p>
        </w:tc>
        <w:tc>
          <w:tcPr>
            <w:tcW w:w="3925" w:type="dxa"/>
          </w:tcPr>
          <w:p>
            <w:pPr>
              <w:pStyle w:val="TableParagraph"/>
              <w:spacing w:before="14"/>
              <w:ind w:left="107"/>
              <w:jc w:val="left"/>
              <w:rPr>
                <w:sz w:val="26"/>
              </w:rPr>
            </w:pPr>
            <w:r>
              <w:rPr>
                <w:sz w:val="26"/>
              </w:rPr>
              <w:t>Dao</w:t>
            </w:r>
            <w:r>
              <w:rPr>
                <w:spacing w:val="-6"/>
                <w:sz w:val="26"/>
              </w:rPr>
              <w:t> </w:t>
            </w:r>
            <w:r>
              <w:rPr>
                <w:sz w:val="26"/>
              </w:rPr>
              <w:t>chặt</w:t>
            </w:r>
            <w:r>
              <w:rPr>
                <w:spacing w:val="-5"/>
                <w:sz w:val="26"/>
              </w:rPr>
              <w:t> cây</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4"/>
                <w:sz w:val="26"/>
              </w:rPr>
              <w:t>2,51</w:t>
            </w:r>
          </w:p>
        </w:tc>
      </w:tr>
      <w:tr>
        <w:trPr>
          <w:trHeight w:val="340" w:hRule="atLeast"/>
        </w:trPr>
        <w:tc>
          <w:tcPr>
            <w:tcW w:w="869" w:type="dxa"/>
          </w:tcPr>
          <w:p>
            <w:pPr>
              <w:pStyle w:val="TableParagraph"/>
              <w:spacing w:before="61"/>
              <w:ind w:left="4"/>
              <w:rPr>
                <w:sz w:val="22"/>
              </w:rPr>
            </w:pPr>
            <w:r>
              <w:rPr>
                <w:spacing w:val="-5"/>
                <w:sz w:val="22"/>
              </w:rPr>
              <w:t>11</w:t>
            </w:r>
          </w:p>
        </w:tc>
        <w:tc>
          <w:tcPr>
            <w:tcW w:w="3925" w:type="dxa"/>
          </w:tcPr>
          <w:p>
            <w:pPr>
              <w:pStyle w:val="TableParagraph"/>
              <w:spacing w:before="61"/>
              <w:ind w:left="107"/>
              <w:jc w:val="left"/>
              <w:rPr>
                <w:sz w:val="22"/>
              </w:rPr>
            </w:pPr>
            <w:r>
              <w:rPr>
                <w:spacing w:val="-5"/>
                <w:sz w:val="22"/>
              </w:rPr>
              <w:t>Dũa</w:t>
            </w:r>
          </w:p>
        </w:tc>
        <w:tc>
          <w:tcPr>
            <w:tcW w:w="953" w:type="dxa"/>
          </w:tcPr>
          <w:p>
            <w:pPr>
              <w:pStyle w:val="TableParagraph"/>
              <w:spacing w:before="61"/>
              <w:ind w:left="1"/>
              <w:rPr>
                <w:sz w:val="22"/>
              </w:rPr>
            </w:pPr>
            <w:r>
              <w:rPr>
                <w:spacing w:val="-5"/>
                <w:sz w:val="22"/>
              </w:rPr>
              <w:t>bộ</w:t>
            </w:r>
          </w:p>
        </w:tc>
        <w:tc>
          <w:tcPr>
            <w:tcW w:w="1376" w:type="dxa"/>
          </w:tcPr>
          <w:p>
            <w:pPr>
              <w:pStyle w:val="TableParagraph"/>
              <w:spacing w:before="61"/>
              <w:rPr>
                <w:sz w:val="22"/>
              </w:rPr>
            </w:pPr>
            <w:r>
              <w:rPr>
                <w:spacing w:val="-5"/>
                <w:sz w:val="22"/>
              </w:rPr>
              <w:t>36</w:t>
            </w:r>
          </w:p>
        </w:tc>
        <w:tc>
          <w:tcPr>
            <w:tcW w:w="1947" w:type="dxa"/>
          </w:tcPr>
          <w:p>
            <w:pPr>
              <w:pStyle w:val="TableParagraph"/>
              <w:spacing w:before="61"/>
              <w:ind w:right="102"/>
              <w:jc w:val="right"/>
              <w:rPr>
                <w:sz w:val="22"/>
              </w:rPr>
            </w:pPr>
            <w:r>
              <w:rPr>
                <w:spacing w:val="-4"/>
                <w:sz w:val="22"/>
              </w:rPr>
              <w:t>0,63</w:t>
            </w:r>
          </w:p>
        </w:tc>
      </w:tr>
      <w:tr>
        <w:trPr>
          <w:trHeight w:val="340" w:hRule="atLeast"/>
        </w:trPr>
        <w:tc>
          <w:tcPr>
            <w:tcW w:w="869" w:type="dxa"/>
          </w:tcPr>
          <w:p>
            <w:pPr>
              <w:pStyle w:val="TableParagraph"/>
              <w:spacing w:before="14"/>
              <w:ind w:left="4"/>
              <w:rPr>
                <w:sz w:val="26"/>
              </w:rPr>
            </w:pPr>
            <w:r>
              <w:rPr>
                <w:spacing w:val="-5"/>
                <w:sz w:val="26"/>
              </w:rPr>
              <w:t>12</w:t>
            </w:r>
          </w:p>
        </w:tc>
        <w:tc>
          <w:tcPr>
            <w:tcW w:w="3925" w:type="dxa"/>
          </w:tcPr>
          <w:p>
            <w:pPr>
              <w:pStyle w:val="TableParagraph"/>
              <w:spacing w:before="14"/>
              <w:ind w:left="107"/>
              <w:jc w:val="left"/>
              <w:rPr>
                <w:sz w:val="26"/>
              </w:rPr>
            </w:pPr>
            <w:r>
              <w:rPr>
                <w:sz w:val="26"/>
              </w:rPr>
              <w:t>Đục</w:t>
            </w:r>
            <w:r>
              <w:rPr>
                <w:spacing w:val="-5"/>
                <w:sz w:val="26"/>
              </w:rPr>
              <w:t> </w:t>
            </w:r>
            <w:r>
              <w:rPr>
                <w:sz w:val="26"/>
              </w:rPr>
              <w:t>thợ</w:t>
            </w:r>
            <w:r>
              <w:rPr>
                <w:spacing w:val="-5"/>
                <w:sz w:val="26"/>
              </w:rPr>
              <w:t> </w:t>
            </w:r>
            <w:r>
              <w:rPr>
                <w:spacing w:val="-2"/>
                <w:sz w:val="26"/>
              </w:rPr>
              <w:t>nguội</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4"/>
                <w:sz w:val="26"/>
              </w:rPr>
              <w:t>1,88</w:t>
            </w:r>
          </w:p>
        </w:tc>
      </w:tr>
      <w:tr>
        <w:trPr>
          <w:trHeight w:val="338" w:hRule="atLeast"/>
        </w:trPr>
        <w:tc>
          <w:tcPr>
            <w:tcW w:w="869" w:type="dxa"/>
          </w:tcPr>
          <w:p>
            <w:pPr>
              <w:pStyle w:val="TableParagraph"/>
              <w:spacing w:before="15"/>
              <w:ind w:left="4"/>
              <w:rPr>
                <w:sz w:val="26"/>
              </w:rPr>
            </w:pPr>
            <w:r>
              <w:rPr>
                <w:spacing w:val="-5"/>
                <w:sz w:val="26"/>
              </w:rPr>
              <w:t>13</w:t>
            </w:r>
          </w:p>
        </w:tc>
        <w:tc>
          <w:tcPr>
            <w:tcW w:w="3925" w:type="dxa"/>
          </w:tcPr>
          <w:p>
            <w:pPr>
              <w:pStyle w:val="TableParagraph"/>
              <w:spacing w:before="15"/>
              <w:ind w:left="107"/>
              <w:jc w:val="left"/>
              <w:rPr>
                <w:sz w:val="26"/>
              </w:rPr>
            </w:pPr>
            <w:r>
              <w:rPr>
                <w:sz w:val="26"/>
              </w:rPr>
              <w:t>Elevato</w:t>
            </w:r>
            <w:r>
              <w:rPr>
                <w:spacing w:val="-6"/>
                <w:sz w:val="26"/>
              </w:rPr>
              <w:t> </w:t>
            </w:r>
            <w:r>
              <w:rPr>
                <w:sz w:val="26"/>
              </w:rPr>
              <w:t>Φ</w:t>
            </w:r>
            <w:r>
              <w:rPr>
                <w:spacing w:val="-6"/>
                <w:sz w:val="26"/>
              </w:rPr>
              <w:t> </w:t>
            </w:r>
            <w:r>
              <w:rPr>
                <w:spacing w:val="-4"/>
                <w:sz w:val="26"/>
              </w:rPr>
              <w:t>42mm</w:t>
            </w:r>
          </w:p>
        </w:tc>
        <w:tc>
          <w:tcPr>
            <w:tcW w:w="953" w:type="dxa"/>
          </w:tcPr>
          <w:p>
            <w:pPr>
              <w:pStyle w:val="TableParagraph"/>
              <w:spacing w:before="15"/>
              <w:ind w:left="1"/>
              <w:rPr>
                <w:sz w:val="26"/>
              </w:rPr>
            </w:pPr>
            <w:r>
              <w:rPr>
                <w:spacing w:val="-5"/>
                <w:sz w:val="26"/>
              </w:rPr>
              <w:t>cái</w:t>
            </w:r>
          </w:p>
        </w:tc>
        <w:tc>
          <w:tcPr>
            <w:tcW w:w="1376" w:type="dxa"/>
          </w:tcPr>
          <w:p>
            <w:pPr>
              <w:pStyle w:val="TableParagraph"/>
              <w:spacing w:before="15"/>
              <w:rPr>
                <w:sz w:val="26"/>
              </w:rPr>
            </w:pPr>
            <w:r>
              <w:rPr>
                <w:spacing w:val="-5"/>
                <w:sz w:val="26"/>
              </w:rPr>
              <w:t>48</w:t>
            </w:r>
          </w:p>
        </w:tc>
        <w:tc>
          <w:tcPr>
            <w:tcW w:w="1947" w:type="dxa"/>
          </w:tcPr>
          <w:p>
            <w:pPr>
              <w:pStyle w:val="TableParagraph"/>
              <w:spacing w:before="15"/>
              <w:ind w:right="107"/>
              <w:jc w:val="right"/>
              <w:rPr>
                <w:sz w:val="26"/>
              </w:rPr>
            </w:pPr>
            <w:r>
              <w:rPr>
                <w:spacing w:val="-2"/>
                <w:sz w:val="26"/>
              </w:rPr>
              <w:t>50,16</w:t>
            </w:r>
          </w:p>
        </w:tc>
      </w:tr>
      <w:tr>
        <w:trPr>
          <w:trHeight w:val="340" w:hRule="atLeast"/>
        </w:trPr>
        <w:tc>
          <w:tcPr>
            <w:tcW w:w="869" w:type="dxa"/>
          </w:tcPr>
          <w:p>
            <w:pPr>
              <w:pStyle w:val="TableParagraph"/>
              <w:spacing w:before="14"/>
              <w:ind w:left="4"/>
              <w:rPr>
                <w:sz w:val="26"/>
              </w:rPr>
            </w:pPr>
            <w:r>
              <w:rPr>
                <w:spacing w:val="-5"/>
                <w:sz w:val="26"/>
              </w:rPr>
              <w:t>14</w:t>
            </w:r>
          </w:p>
        </w:tc>
        <w:tc>
          <w:tcPr>
            <w:tcW w:w="3925" w:type="dxa"/>
          </w:tcPr>
          <w:p>
            <w:pPr>
              <w:pStyle w:val="TableParagraph"/>
              <w:spacing w:before="14"/>
              <w:ind w:left="107"/>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953" w:type="dxa"/>
          </w:tcPr>
          <w:p>
            <w:pPr>
              <w:pStyle w:val="TableParagraph"/>
              <w:spacing w:before="14"/>
              <w:ind w:left="1"/>
              <w:rPr>
                <w:sz w:val="26"/>
              </w:rPr>
            </w:pPr>
            <w:r>
              <w:rPr>
                <w:spacing w:val="-5"/>
                <w:sz w:val="26"/>
              </w:rPr>
              <w:t>đôi</w:t>
            </w:r>
          </w:p>
        </w:tc>
        <w:tc>
          <w:tcPr>
            <w:tcW w:w="1376" w:type="dxa"/>
          </w:tcPr>
          <w:p>
            <w:pPr>
              <w:pStyle w:val="TableParagraph"/>
              <w:spacing w:before="14"/>
              <w:rPr>
                <w:sz w:val="26"/>
              </w:rPr>
            </w:pPr>
            <w:r>
              <w:rPr>
                <w:spacing w:val="-10"/>
                <w:sz w:val="26"/>
              </w:rPr>
              <w:t>6</w:t>
            </w:r>
          </w:p>
        </w:tc>
        <w:tc>
          <w:tcPr>
            <w:tcW w:w="1947" w:type="dxa"/>
          </w:tcPr>
          <w:p>
            <w:pPr>
              <w:pStyle w:val="TableParagraph"/>
              <w:spacing w:before="14"/>
              <w:ind w:right="107"/>
              <w:jc w:val="right"/>
              <w:rPr>
                <w:sz w:val="26"/>
              </w:rPr>
            </w:pPr>
            <w:r>
              <w:rPr>
                <w:spacing w:val="-2"/>
                <w:sz w:val="26"/>
              </w:rPr>
              <w:t>300,96</w:t>
            </w:r>
          </w:p>
        </w:tc>
      </w:tr>
      <w:tr>
        <w:trPr>
          <w:trHeight w:val="340" w:hRule="atLeast"/>
        </w:trPr>
        <w:tc>
          <w:tcPr>
            <w:tcW w:w="869" w:type="dxa"/>
          </w:tcPr>
          <w:p>
            <w:pPr>
              <w:pStyle w:val="TableParagraph"/>
              <w:spacing w:before="14"/>
              <w:ind w:left="4"/>
              <w:rPr>
                <w:sz w:val="26"/>
              </w:rPr>
            </w:pPr>
            <w:r>
              <w:rPr>
                <w:spacing w:val="-5"/>
                <w:sz w:val="26"/>
              </w:rPr>
              <w:t>15</w:t>
            </w:r>
          </w:p>
        </w:tc>
        <w:tc>
          <w:tcPr>
            <w:tcW w:w="3925" w:type="dxa"/>
          </w:tcPr>
          <w:p>
            <w:pPr>
              <w:pStyle w:val="TableParagraph"/>
              <w:spacing w:before="14"/>
              <w:ind w:left="107"/>
              <w:jc w:val="left"/>
              <w:rPr>
                <w:sz w:val="26"/>
              </w:rPr>
            </w:pPr>
            <w:r>
              <w:rPr>
                <w:sz w:val="26"/>
              </w:rPr>
              <w:t>Giầy</w:t>
            </w:r>
            <w:r>
              <w:rPr>
                <w:spacing w:val="-9"/>
                <w:sz w:val="26"/>
              </w:rPr>
              <w:t> </w:t>
            </w:r>
            <w:r>
              <w:rPr>
                <w:spacing w:val="-4"/>
                <w:sz w:val="26"/>
              </w:rPr>
              <w:t>BHLĐ</w:t>
            </w:r>
          </w:p>
        </w:tc>
        <w:tc>
          <w:tcPr>
            <w:tcW w:w="953" w:type="dxa"/>
          </w:tcPr>
          <w:p>
            <w:pPr>
              <w:pStyle w:val="TableParagraph"/>
              <w:spacing w:before="14"/>
              <w:ind w:left="1"/>
              <w:rPr>
                <w:sz w:val="26"/>
              </w:rPr>
            </w:pPr>
            <w:r>
              <w:rPr>
                <w:spacing w:val="-5"/>
                <w:sz w:val="26"/>
              </w:rPr>
              <w:t>đôi</w:t>
            </w:r>
          </w:p>
        </w:tc>
        <w:tc>
          <w:tcPr>
            <w:tcW w:w="1376" w:type="dxa"/>
          </w:tcPr>
          <w:p>
            <w:pPr>
              <w:pStyle w:val="TableParagraph"/>
              <w:spacing w:before="14"/>
              <w:rPr>
                <w:sz w:val="26"/>
              </w:rPr>
            </w:pPr>
            <w:r>
              <w:rPr>
                <w:spacing w:val="-10"/>
                <w:sz w:val="26"/>
              </w:rPr>
              <w:t>6</w:t>
            </w:r>
          </w:p>
        </w:tc>
        <w:tc>
          <w:tcPr>
            <w:tcW w:w="1947" w:type="dxa"/>
          </w:tcPr>
          <w:p>
            <w:pPr>
              <w:pStyle w:val="TableParagraph"/>
              <w:spacing w:before="14"/>
              <w:ind w:right="107"/>
              <w:jc w:val="right"/>
              <w:rPr>
                <w:sz w:val="26"/>
              </w:rPr>
            </w:pPr>
            <w:r>
              <w:rPr>
                <w:spacing w:val="-2"/>
                <w:sz w:val="26"/>
              </w:rPr>
              <w:t>300,96</w:t>
            </w:r>
          </w:p>
        </w:tc>
      </w:tr>
      <w:tr>
        <w:trPr>
          <w:trHeight w:val="340" w:hRule="atLeast"/>
        </w:trPr>
        <w:tc>
          <w:tcPr>
            <w:tcW w:w="869" w:type="dxa"/>
          </w:tcPr>
          <w:p>
            <w:pPr>
              <w:pStyle w:val="TableParagraph"/>
              <w:spacing w:before="14"/>
              <w:ind w:left="4"/>
              <w:rPr>
                <w:sz w:val="26"/>
              </w:rPr>
            </w:pPr>
            <w:r>
              <w:rPr>
                <w:spacing w:val="-5"/>
                <w:sz w:val="26"/>
              </w:rPr>
              <w:t>16</w:t>
            </w:r>
          </w:p>
        </w:tc>
        <w:tc>
          <w:tcPr>
            <w:tcW w:w="3925" w:type="dxa"/>
          </w:tcPr>
          <w:p>
            <w:pPr>
              <w:pStyle w:val="TableParagraph"/>
              <w:spacing w:before="14"/>
              <w:ind w:left="107"/>
              <w:jc w:val="left"/>
              <w:rPr>
                <w:sz w:val="26"/>
              </w:rPr>
            </w:pPr>
            <w:r>
              <w:rPr>
                <w:sz w:val="26"/>
              </w:rPr>
              <w:t>Goongô</w:t>
            </w:r>
            <w:r>
              <w:rPr>
                <w:spacing w:val="-7"/>
                <w:sz w:val="26"/>
              </w:rPr>
              <w:t> </w:t>
            </w:r>
            <w:r>
              <w:rPr>
                <w:sz w:val="26"/>
              </w:rPr>
              <w:t>Φ</w:t>
            </w:r>
            <w:r>
              <w:rPr>
                <w:spacing w:val="-4"/>
                <w:sz w:val="26"/>
              </w:rPr>
              <w:t> 42mm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48</w:t>
            </w:r>
          </w:p>
        </w:tc>
        <w:tc>
          <w:tcPr>
            <w:tcW w:w="1947" w:type="dxa"/>
          </w:tcPr>
          <w:p>
            <w:pPr>
              <w:pStyle w:val="TableParagraph"/>
              <w:spacing w:before="14"/>
              <w:ind w:right="107"/>
              <w:jc w:val="right"/>
              <w:rPr>
                <w:sz w:val="26"/>
              </w:rPr>
            </w:pPr>
            <w:r>
              <w:rPr>
                <w:spacing w:val="-2"/>
                <w:sz w:val="26"/>
              </w:rPr>
              <w:t>50,16</w:t>
            </w:r>
          </w:p>
        </w:tc>
      </w:tr>
      <w:tr>
        <w:trPr>
          <w:trHeight w:val="338" w:hRule="atLeast"/>
        </w:trPr>
        <w:tc>
          <w:tcPr>
            <w:tcW w:w="869" w:type="dxa"/>
          </w:tcPr>
          <w:p>
            <w:pPr>
              <w:pStyle w:val="TableParagraph"/>
              <w:spacing w:before="14"/>
              <w:ind w:left="4"/>
              <w:rPr>
                <w:sz w:val="26"/>
              </w:rPr>
            </w:pPr>
            <w:r>
              <w:rPr>
                <w:spacing w:val="-5"/>
                <w:sz w:val="26"/>
              </w:rPr>
              <w:t>17</w:t>
            </w:r>
          </w:p>
        </w:tc>
        <w:tc>
          <w:tcPr>
            <w:tcW w:w="3925" w:type="dxa"/>
          </w:tcPr>
          <w:p>
            <w:pPr>
              <w:pStyle w:val="TableParagraph"/>
              <w:spacing w:before="14"/>
              <w:ind w:left="107"/>
              <w:jc w:val="left"/>
              <w:rPr>
                <w:sz w:val="26"/>
              </w:rPr>
            </w:pPr>
            <w:r>
              <w:rPr>
                <w:sz w:val="26"/>
              </w:rPr>
              <w:t>Khamut</w:t>
            </w:r>
            <w:r>
              <w:rPr>
                <w:spacing w:val="-6"/>
                <w:sz w:val="26"/>
              </w:rPr>
              <w:t> </w:t>
            </w:r>
            <w:r>
              <w:rPr>
                <w:sz w:val="26"/>
              </w:rPr>
              <w:t>kẹp</w:t>
            </w:r>
            <w:r>
              <w:rPr>
                <w:spacing w:val="-5"/>
                <w:sz w:val="26"/>
              </w:rPr>
              <w:t> </w:t>
            </w:r>
            <w:r>
              <w:rPr>
                <w:sz w:val="26"/>
              </w:rPr>
              <w:t>ống</w:t>
            </w:r>
            <w:r>
              <w:rPr>
                <w:spacing w:val="-5"/>
                <w:sz w:val="26"/>
              </w:rPr>
              <w:t> </w:t>
            </w:r>
            <w:r>
              <w:rPr>
                <w:sz w:val="26"/>
              </w:rPr>
              <w:t>Φ</w:t>
            </w:r>
            <w:r>
              <w:rPr>
                <w:spacing w:val="-2"/>
                <w:sz w:val="26"/>
              </w:rPr>
              <w:t> 146mm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50,16</w:t>
            </w:r>
          </w:p>
        </w:tc>
      </w:tr>
      <w:tr>
        <w:trPr>
          <w:trHeight w:val="340" w:hRule="atLeast"/>
        </w:trPr>
        <w:tc>
          <w:tcPr>
            <w:tcW w:w="869" w:type="dxa"/>
          </w:tcPr>
          <w:p>
            <w:pPr>
              <w:pStyle w:val="TableParagraph"/>
              <w:spacing w:before="14"/>
              <w:ind w:left="4"/>
              <w:rPr>
                <w:sz w:val="26"/>
              </w:rPr>
            </w:pPr>
            <w:r>
              <w:rPr>
                <w:spacing w:val="-5"/>
                <w:sz w:val="26"/>
              </w:rPr>
              <w:t>18</w:t>
            </w:r>
          </w:p>
        </w:tc>
        <w:tc>
          <w:tcPr>
            <w:tcW w:w="3925" w:type="dxa"/>
          </w:tcPr>
          <w:p>
            <w:pPr>
              <w:pStyle w:val="TableParagraph"/>
              <w:spacing w:before="14"/>
              <w:ind w:left="107"/>
              <w:jc w:val="left"/>
              <w:rPr>
                <w:sz w:val="26"/>
              </w:rPr>
            </w:pPr>
            <w:r>
              <w:rPr>
                <w:sz w:val="26"/>
              </w:rPr>
              <w:t>Khoá</w:t>
            </w:r>
            <w:r>
              <w:rPr>
                <w:spacing w:val="-5"/>
                <w:sz w:val="26"/>
              </w:rPr>
              <w:t> </w:t>
            </w:r>
            <w:r>
              <w:rPr>
                <w:sz w:val="26"/>
              </w:rPr>
              <w:t>mở</w:t>
            </w:r>
            <w:r>
              <w:rPr>
                <w:spacing w:val="-6"/>
                <w:sz w:val="26"/>
              </w:rPr>
              <w:t> </w:t>
            </w:r>
            <w:r>
              <w:rPr>
                <w:spacing w:val="-5"/>
                <w:sz w:val="26"/>
              </w:rPr>
              <w:t>cần</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12,54</w:t>
            </w:r>
          </w:p>
        </w:tc>
      </w:tr>
      <w:tr>
        <w:trPr>
          <w:trHeight w:val="340" w:hRule="atLeast"/>
        </w:trPr>
        <w:tc>
          <w:tcPr>
            <w:tcW w:w="869" w:type="dxa"/>
          </w:tcPr>
          <w:p>
            <w:pPr>
              <w:pStyle w:val="TableParagraph"/>
              <w:spacing w:before="14"/>
              <w:ind w:left="4"/>
              <w:rPr>
                <w:sz w:val="26"/>
              </w:rPr>
            </w:pPr>
            <w:r>
              <w:rPr>
                <w:spacing w:val="-5"/>
                <w:sz w:val="26"/>
              </w:rPr>
              <w:t>19</w:t>
            </w:r>
          </w:p>
        </w:tc>
        <w:tc>
          <w:tcPr>
            <w:tcW w:w="3925" w:type="dxa"/>
          </w:tcPr>
          <w:p>
            <w:pPr>
              <w:pStyle w:val="TableParagraph"/>
              <w:spacing w:before="14"/>
              <w:ind w:left="107"/>
              <w:jc w:val="left"/>
              <w:rPr>
                <w:sz w:val="26"/>
              </w:rPr>
            </w:pPr>
            <w:r>
              <w:rPr>
                <w:sz w:val="26"/>
              </w:rPr>
              <w:t>Khoá</w:t>
            </w:r>
            <w:r>
              <w:rPr>
                <w:spacing w:val="-3"/>
                <w:sz w:val="26"/>
              </w:rPr>
              <w:t> </w:t>
            </w:r>
            <w:r>
              <w:rPr>
                <w:sz w:val="26"/>
              </w:rPr>
              <w:t>mở</w:t>
            </w:r>
            <w:r>
              <w:rPr>
                <w:spacing w:val="-3"/>
                <w:sz w:val="26"/>
              </w:rPr>
              <w:t> </w:t>
            </w:r>
            <w:r>
              <w:rPr>
                <w:sz w:val="26"/>
              </w:rPr>
              <w:t>ống</w:t>
            </w:r>
            <w:r>
              <w:rPr>
                <w:spacing w:val="-5"/>
                <w:sz w:val="26"/>
              </w:rPr>
              <w:t> </w:t>
            </w:r>
            <w:r>
              <w:rPr>
                <w:sz w:val="26"/>
              </w:rPr>
              <w:t>Φ</w:t>
            </w:r>
            <w:r>
              <w:rPr>
                <w:spacing w:val="-5"/>
                <w:sz w:val="26"/>
              </w:rPr>
              <w:t> </w:t>
            </w:r>
            <w:r>
              <w:rPr>
                <w:spacing w:val="-4"/>
                <w:sz w:val="26"/>
              </w:rPr>
              <w:t>146mm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12,54</w:t>
            </w:r>
          </w:p>
        </w:tc>
      </w:tr>
      <w:tr>
        <w:trPr>
          <w:trHeight w:val="340" w:hRule="atLeast"/>
        </w:trPr>
        <w:tc>
          <w:tcPr>
            <w:tcW w:w="869" w:type="dxa"/>
          </w:tcPr>
          <w:p>
            <w:pPr>
              <w:pStyle w:val="TableParagraph"/>
              <w:spacing w:before="14"/>
              <w:ind w:left="4"/>
              <w:rPr>
                <w:sz w:val="26"/>
              </w:rPr>
            </w:pPr>
            <w:r>
              <w:rPr>
                <w:spacing w:val="-5"/>
                <w:sz w:val="26"/>
              </w:rPr>
              <w:t>20</w:t>
            </w:r>
          </w:p>
        </w:tc>
        <w:tc>
          <w:tcPr>
            <w:tcW w:w="3925" w:type="dxa"/>
          </w:tcPr>
          <w:p>
            <w:pPr>
              <w:pStyle w:val="TableParagraph"/>
              <w:spacing w:before="14"/>
              <w:ind w:left="107"/>
              <w:jc w:val="left"/>
              <w:rPr>
                <w:sz w:val="26"/>
              </w:rPr>
            </w:pPr>
            <w:r>
              <w:rPr>
                <w:sz w:val="26"/>
              </w:rPr>
              <w:t>Khoá</w:t>
            </w:r>
            <w:r>
              <w:rPr>
                <w:spacing w:val="-3"/>
                <w:sz w:val="26"/>
              </w:rPr>
              <w:t> </w:t>
            </w:r>
            <w:r>
              <w:rPr>
                <w:sz w:val="26"/>
              </w:rPr>
              <w:t>mở</w:t>
            </w:r>
            <w:r>
              <w:rPr>
                <w:spacing w:val="-3"/>
                <w:sz w:val="26"/>
              </w:rPr>
              <w:t> </w:t>
            </w:r>
            <w:r>
              <w:rPr>
                <w:sz w:val="26"/>
              </w:rPr>
              <w:t>ống</w:t>
            </w:r>
            <w:r>
              <w:rPr>
                <w:spacing w:val="-5"/>
                <w:sz w:val="26"/>
              </w:rPr>
              <w:t> </w:t>
            </w:r>
            <w:r>
              <w:rPr>
                <w:sz w:val="26"/>
              </w:rPr>
              <w:t>Φ</w:t>
            </w:r>
            <w:r>
              <w:rPr>
                <w:spacing w:val="-5"/>
                <w:sz w:val="26"/>
              </w:rPr>
              <w:t> </w:t>
            </w:r>
            <w:r>
              <w:rPr>
                <w:spacing w:val="-2"/>
                <w:sz w:val="26"/>
              </w:rPr>
              <w:t>89/73mm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12,54</w:t>
            </w:r>
          </w:p>
        </w:tc>
      </w:tr>
      <w:tr>
        <w:trPr>
          <w:trHeight w:val="338" w:hRule="atLeast"/>
        </w:trPr>
        <w:tc>
          <w:tcPr>
            <w:tcW w:w="869" w:type="dxa"/>
          </w:tcPr>
          <w:p>
            <w:pPr>
              <w:pStyle w:val="TableParagraph"/>
              <w:spacing w:before="14"/>
              <w:ind w:left="4"/>
              <w:rPr>
                <w:sz w:val="26"/>
              </w:rPr>
            </w:pPr>
            <w:r>
              <w:rPr>
                <w:spacing w:val="-5"/>
                <w:sz w:val="26"/>
              </w:rPr>
              <w:t>21</w:t>
            </w:r>
          </w:p>
        </w:tc>
        <w:tc>
          <w:tcPr>
            <w:tcW w:w="3925" w:type="dxa"/>
          </w:tcPr>
          <w:p>
            <w:pPr>
              <w:pStyle w:val="TableParagraph"/>
              <w:spacing w:before="14"/>
              <w:ind w:left="107"/>
              <w:jc w:val="left"/>
              <w:rPr>
                <w:sz w:val="26"/>
              </w:rPr>
            </w:pPr>
            <w:r>
              <w:rPr>
                <w:sz w:val="26"/>
              </w:rPr>
              <w:t>Kich</w:t>
            </w:r>
            <w:r>
              <w:rPr>
                <w:spacing w:val="-7"/>
                <w:sz w:val="26"/>
              </w:rPr>
              <w:t> </w:t>
            </w:r>
            <w:r>
              <w:rPr>
                <w:spacing w:val="-5"/>
                <w:sz w:val="26"/>
              </w:rPr>
              <w:t>ren</w:t>
            </w:r>
          </w:p>
        </w:tc>
        <w:tc>
          <w:tcPr>
            <w:tcW w:w="953" w:type="dxa"/>
          </w:tcPr>
          <w:p>
            <w:pPr>
              <w:pStyle w:val="TableParagraph"/>
              <w:spacing w:before="14"/>
              <w:ind w:left="1"/>
              <w:rPr>
                <w:sz w:val="26"/>
              </w:rPr>
            </w:pPr>
            <w:r>
              <w:rPr>
                <w:spacing w:val="-5"/>
                <w:sz w:val="26"/>
              </w:rPr>
              <w:t>bộ</w:t>
            </w:r>
          </w:p>
        </w:tc>
        <w:tc>
          <w:tcPr>
            <w:tcW w:w="1376" w:type="dxa"/>
          </w:tcPr>
          <w:p>
            <w:pPr>
              <w:pStyle w:val="TableParagraph"/>
              <w:spacing w:before="14"/>
              <w:rPr>
                <w:sz w:val="26"/>
              </w:rPr>
            </w:pPr>
            <w:r>
              <w:rPr>
                <w:spacing w:val="-5"/>
                <w:sz w:val="26"/>
              </w:rPr>
              <w:t>48</w:t>
            </w:r>
          </w:p>
        </w:tc>
        <w:tc>
          <w:tcPr>
            <w:tcW w:w="1947" w:type="dxa"/>
          </w:tcPr>
          <w:p>
            <w:pPr>
              <w:pStyle w:val="TableParagraph"/>
              <w:spacing w:before="14"/>
              <w:ind w:right="107"/>
              <w:jc w:val="right"/>
              <w:rPr>
                <w:sz w:val="26"/>
              </w:rPr>
            </w:pPr>
            <w:r>
              <w:rPr>
                <w:spacing w:val="-4"/>
                <w:sz w:val="26"/>
              </w:rPr>
              <w:t>3,14</w:t>
            </w:r>
          </w:p>
        </w:tc>
      </w:tr>
      <w:tr>
        <w:trPr>
          <w:trHeight w:val="340" w:hRule="atLeast"/>
        </w:trPr>
        <w:tc>
          <w:tcPr>
            <w:tcW w:w="869" w:type="dxa"/>
          </w:tcPr>
          <w:p>
            <w:pPr>
              <w:pStyle w:val="TableParagraph"/>
              <w:spacing w:before="14"/>
              <w:ind w:left="4"/>
              <w:rPr>
                <w:sz w:val="26"/>
              </w:rPr>
            </w:pPr>
            <w:r>
              <w:rPr>
                <w:spacing w:val="-5"/>
                <w:sz w:val="26"/>
              </w:rPr>
              <w:t>22</w:t>
            </w:r>
          </w:p>
        </w:tc>
        <w:tc>
          <w:tcPr>
            <w:tcW w:w="3925" w:type="dxa"/>
          </w:tcPr>
          <w:p>
            <w:pPr>
              <w:pStyle w:val="TableParagraph"/>
              <w:spacing w:before="14"/>
              <w:ind w:left="107"/>
              <w:jc w:val="left"/>
              <w:rPr>
                <w:sz w:val="26"/>
              </w:rPr>
            </w:pPr>
            <w:r>
              <w:rPr>
                <w:sz w:val="26"/>
              </w:rPr>
              <w:t>Kìm</w:t>
            </w:r>
            <w:r>
              <w:rPr>
                <w:spacing w:val="-6"/>
                <w:sz w:val="26"/>
              </w:rPr>
              <w:t> </w:t>
            </w:r>
            <w:r>
              <w:rPr>
                <w:spacing w:val="-2"/>
                <w:sz w:val="26"/>
              </w:rPr>
              <w:t>nguội</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24</w:t>
            </w:r>
          </w:p>
        </w:tc>
        <w:tc>
          <w:tcPr>
            <w:tcW w:w="1947" w:type="dxa"/>
          </w:tcPr>
          <w:p>
            <w:pPr>
              <w:pStyle w:val="TableParagraph"/>
              <w:spacing w:before="14"/>
              <w:ind w:right="107"/>
              <w:jc w:val="right"/>
              <w:rPr>
                <w:sz w:val="26"/>
              </w:rPr>
            </w:pPr>
            <w:r>
              <w:rPr>
                <w:spacing w:val="-4"/>
                <w:sz w:val="26"/>
              </w:rPr>
              <w:t>1,25</w:t>
            </w:r>
          </w:p>
        </w:tc>
      </w:tr>
      <w:tr>
        <w:trPr>
          <w:trHeight w:val="341" w:hRule="atLeast"/>
        </w:trPr>
        <w:tc>
          <w:tcPr>
            <w:tcW w:w="869" w:type="dxa"/>
          </w:tcPr>
          <w:p>
            <w:pPr>
              <w:pStyle w:val="TableParagraph"/>
              <w:spacing w:before="15"/>
              <w:ind w:left="4"/>
              <w:rPr>
                <w:sz w:val="26"/>
              </w:rPr>
            </w:pPr>
            <w:r>
              <w:rPr>
                <w:spacing w:val="-5"/>
                <w:sz w:val="26"/>
              </w:rPr>
              <w:t>23</w:t>
            </w:r>
          </w:p>
        </w:tc>
        <w:tc>
          <w:tcPr>
            <w:tcW w:w="3925" w:type="dxa"/>
          </w:tcPr>
          <w:p>
            <w:pPr>
              <w:pStyle w:val="TableParagraph"/>
              <w:spacing w:before="15"/>
              <w:ind w:left="107"/>
              <w:jc w:val="left"/>
              <w:rPr>
                <w:sz w:val="26"/>
              </w:rPr>
            </w:pPr>
            <w:r>
              <w:rPr>
                <w:sz w:val="26"/>
              </w:rPr>
              <w:t>Kìm</w:t>
            </w:r>
            <w:r>
              <w:rPr>
                <w:spacing w:val="-6"/>
                <w:sz w:val="26"/>
              </w:rPr>
              <w:t> </w:t>
            </w:r>
            <w:r>
              <w:rPr>
                <w:sz w:val="26"/>
              </w:rPr>
              <w:t>thợ</w:t>
            </w:r>
            <w:r>
              <w:rPr>
                <w:spacing w:val="-3"/>
                <w:sz w:val="26"/>
              </w:rPr>
              <w:t> </w:t>
            </w:r>
            <w:r>
              <w:rPr>
                <w:spacing w:val="-5"/>
                <w:sz w:val="26"/>
              </w:rPr>
              <w:t>mộc</w:t>
            </w:r>
          </w:p>
        </w:tc>
        <w:tc>
          <w:tcPr>
            <w:tcW w:w="953" w:type="dxa"/>
          </w:tcPr>
          <w:p>
            <w:pPr>
              <w:pStyle w:val="TableParagraph"/>
              <w:spacing w:before="15"/>
              <w:ind w:left="1"/>
              <w:rPr>
                <w:sz w:val="26"/>
              </w:rPr>
            </w:pPr>
            <w:r>
              <w:rPr>
                <w:spacing w:val="-5"/>
                <w:sz w:val="26"/>
              </w:rPr>
              <w:t>cái</w:t>
            </w:r>
          </w:p>
        </w:tc>
        <w:tc>
          <w:tcPr>
            <w:tcW w:w="1376" w:type="dxa"/>
          </w:tcPr>
          <w:p>
            <w:pPr>
              <w:pStyle w:val="TableParagraph"/>
              <w:spacing w:before="15"/>
              <w:rPr>
                <w:sz w:val="26"/>
              </w:rPr>
            </w:pPr>
            <w:r>
              <w:rPr>
                <w:spacing w:val="-5"/>
                <w:sz w:val="26"/>
              </w:rPr>
              <w:t>24</w:t>
            </w:r>
          </w:p>
        </w:tc>
        <w:tc>
          <w:tcPr>
            <w:tcW w:w="1947" w:type="dxa"/>
          </w:tcPr>
          <w:p>
            <w:pPr>
              <w:pStyle w:val="TableParagraph"/>
              <w:spacing w:before="15"/>
              <w:ind w:right="107"/>
              <w:jc w:val="right"/>
              <w:rPr>
                <w:sz w:val="26"/>
              </w:rPr>
            </w:pPr>
            <w:r>
              <w:rPr>
                <w:spacing w:val="-4"/>
                <w:sz w:val="26"/>
              </w:rPr>
              <w:t>1,88</w:t>
            </w:r>
          </w:p>
        </w:tc>
      </w:tr>
      <w:tr>
        <w:trPr>
          <w:trHeight w:val="340" w:hRule="atLeast"/>
        </w:trPr>
        <w:tc>
          <w:tcPr>
            <w:tcW w:w="869" w:type="dxa"/>
          </w:tcPr>
          <w:p>
            <w:pPr>
              <w:pStyle w:val="TableParagraph"/>
              <w:spacing w:before="14"/>
              <w:ind w:left="4"/>
              <w:rPr>
                <w:sz w:val="26"/>
              </w:rPr>
            </w:pPr>
            <w:r>
              <w:rPr>
                <w:spacing w:val="-5"/>
                <w:sz w:val="26"/>
              </w:rPr>
              <w:t>24</w:t>
            </w:r>
          </w:p>
        </w:tc>
        <w:tc>
          <w:tcPr>
            <w:tcW w:w="3925" w:type="dxa"/>
          </w:tcPr>
          <w:p>
            <w:pPr>
              <w:pStyle w:val="TableParagraph"/>
              <w:spacing w:before="14"/>
              <w:ind w:left="107"/>
              <w:jc w:val="left"/>
              <w:rPr>
                <w:sz w:val="26"/>
              </w:rPr>
            </w:pPr>
            <w:r>
              <w:rPr>
                <w:sz w:val="26"/>
              </w:rPr>
              <w:t>Kính</w:t>
            </w:r>
            <w:r>
              <w:rPr>
                <w:spacing w:val="-7"/>
                <w:sz w:val="26"/>
              </w:rPr>
              <w:t> </w:t>
            </w:r>
            <w:r>
              <w:rPr>
                <w:spacing w:val="-4"/>
                <w:sz w:val="26"/>
              </w:rPr>
              <w:t>BHLĐ</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2"/>
                <w:sz w:val="26"/>
              </w:rPr>
              <w:t>300,96</w:t>
            </w:r>
          </w:p>
        </w:tc>
      </w:tr>
      <w:tr>
        <w:trPr>
          <w:trHeight w:val="338" w:hRule="atLeast"/>
        </w:trPr>
        <w:tc>
          <w:tcPr>
            <w:tcW w:w="869" w:type="dxa"/>
          </w:tcPr>
          <w:p>
            <w:pPr>
              <w:pStyle w:val="TableParagraph"/>
              <w:spacing w:before="14"/>
              <w:ind w:left="4"/>
              <w:rPr>
                <w:sz w:val="26"/>
              </w:rPr>
            </w:pPr>
            <w:r>
              <w:rPr>
                <w:spacing w:val="-5"/>
                <w:sz w:val="26"/>
              </w:rPr>
              <w:t>25</w:t>
            </w:r>
          </w:p>
        </w:tc>
        <w:tc>
          <w:tcPr>
            <w:tcW w:w="3925" w:type="dxa"/>
          </w:tcPr>
          <w:p>
            <w:pPr>
              <w:pStyle w:val="TableParagraph"/>
              <w:spacing w:before="14"/>
              <w:ind w:left="107"/>
              <w:jc w:val="left"/>
              <w:rPr>
                <w:sz w:val="26"/>
              </w:rPr>
            </w:pPr>
            <w:r>
              <w:rPr>
                <w:spacing w:val="-2"/>
                <w:sz w:val="26"/>
              </w:rPr>
              <w:t>Mectrich</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36</w:t>
            </w:r>
          </w:p>
        </w:tc>
        <w:tc>
          <w:tcPr>
            <w:tcW w:w="1947" w:type="dxa"/>
          </w:tcPr>
          <w:p>
            <w:pPr>
              <w:pStyle w:val="TableParagraph"/>
              <w:spacing w:before="14"/>
              <w:ind w:right="107"/>
              <w:jc w:val="right"/>
              <w:rPr>
                <w:sz w:val="26"/>
              </w:rPr>
            </w:pPr>
            <w:r>
              <w:rPr>
                <w:spacing w:val="-2"/>
                <w:sz w:val="26"/>
              </w:rPr>
              <w:t>50,16</w:t>
            </w:r>
          </w:p>
        </w:tc>
      </w:tr>
      <w:tr>
        <w:trPr>
          <w:trHeight w:val="340" w:hRule="atLeast"/>
        </w:trPr>
        <w:tc>
          <w:tcPr>
            <w:tcW w:w="869" w:type="dxa"/>
          </w:tcPr>
          <w:p>
            <w:pPr>
              <w:pStyle w:val="TableParagraph"/>
              <w:spacing w:before="14"/>
              <w:ind w:left="4"/>
              <w:rPr>
                <w:sz w:val="26"/>
              </w:rPr>
            </w:pPr>
            <w:r>
              <w:rPr>
                <w:spacing w:val="-5"/>
                <w:sz w:val="26"/>
              </w:rPr>
              <w:t>26</w:t>
            </w:r>
          </w:p>
        </w:tc>
        <w:tc>
          <w:tcPr>
            <w:tcW w:w="3925" w:type="dxa"/>
          </w:tcPr>
          <w:p>
            <w:pPr>
              <w:pStyle w:val="TableParagraph"/>
              <w:spacing w:before="14"/>
              <w:ind w:left="107"/>
              <w:jc w:val="left"/>
              <w:rPr>
                <w:sz w:val="26"/>
              </w:rPr>
            </w:pPr>
            <w:r>
              <w:rPr>
                <w:sz w:val="26"/>
              </w:rPr>
              <w:t>Mỏ</w:t>
            </w:r>
            <w:r>
              <w:rPr>
                <w:spacing w:val="-6"/>
                <w:sz w:val="26"/>
              </w:rPr>
              <w:t> </w:t>
            </w:r>
            <w:r>
              <w:rPr>
                <w:spacing w:val="-5"/>
                <w:sz w:val="26"/>
              </w:rPr>
              <w:t>lết</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24</w:t>
            </w:r>
          </w:p>
        </w:tc>
        <w:tc>
          <w:tcPr>
            <w:tcW w:w="1947" w:type="dxa"/>
          </w:tcPr>
          <w:p>
            <w:pPr>
              <w:pStyle w:val="TableParagraph"/>
              <w:spacing w:before="14"/>
              <w:ind w:right="107"/>
              <w:jc w:val="right"/>
              <w:rPr>
                <w:sz w:val="26"/>
              </w:rPr>
            </w:pPr>
            <w:r>
              <w:rPr>
                <w:spacing w:val="-4"/>
                <w:sz w:val="26"/>
              </w:rPr>
              <w:t>3,14</w:t>
            </w:r>
          </w:p>
        </w:tc>
      </w:tr>
      <w:tr>
        <w:trPr>
          <w:trHeight w:val="340" w:hRule="atLeast"/>
        </w:trPr>
        <w:tc>
          <w:tcPr>
            <w:tcW w:w="869" w:type="dxa"/>
          </w:tcPr>
          <w:p>
            <w:pPr>
              <w:pStyle w:val="TableParagraph"/>
              <w:spacing w:before="14"/>
              <w:ind w:left="4"/>
              <w:rPr>
                <w:sz w:val="26"/>
              </w:rPr>
            </w:pPr>
            <w:r>
              <w:rPr>
                <w:spacing w:val="-5"/>
                <w:sz w:val="26"/>
              </w:rPr>
              <w:t>27</w:t>
            </w:r>
          </w:p>
        </w:tc>
        <w:tc>
          <w:tcPr>
            <w:tcW w:w="3925" w:type="dxa"/>
          </w:tcPr>
          <w:p>
            <w:pPr>
              <w:pStyle w:val="TableParagraph"/>
              <w:spacing w:before="14"/>
              <w:ind w:left="107"/>
              <w:jc w:val="left"/>
              <w:rPr>
                <w:sz w:val="26"/>
              </w:rPr>
            </w:pPr>
            <w:r>
              <w:rPr>
                <w:sz w:val="26"/>
              </w:rPr>
              <w:t>Mũ</w:t>
            </w:r>
            <w:r>
              <w:rPr>
                <w:spacing w:val="-6"/>
                <w:sz w:val="26"/>
              </w:rPr>
              <w:t> </w:t>
            </w:r>
            <w:r>
              <w:rPr>
                <w:sz w:val="26"/>
              </w:rPr>
              <w:t>cứng</w:t>
            </w:r>
            <w:r>
              <w:rPr>
                <w:spacing w:val="-5"/>
                <w:sz w:val="26"/>
              </w:rPr>
              <w:t> </w:t>
            </w:r>
            <w:r>
              <w:rPr>
                <w:spacing w:val="-4"/>
                <w:sz w:val="26"/>
              </w:rPr>
              <w:t>BHLĐ</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2"/>
                <w:sz w:val="26"/>
              </w:rPr>
              <w:t>300,96</w:t>
            </w:r>
          </w:p>
        </w:tc>
      </w:tr>
      <w:tr>
        <w:trPr>
          <w:trHeight w:val="340" w:hRule="atLeast"/>
        </w:trPr>
        <w:tc>
          <w:tcPr>
            <w:tcW w:w="869" w:type="dxa"/>
          </w:tcPr>
          <w:p>
            <w:pPr>
              <w:pStyle w:val="TableParagraph"/>
              <w:spacing w:before="14"/>
              <w:ind w:left="4"/>
              <w:rPr>
                <w:sz w:val="26"/>
              </w:rPr>
            </w:pPr>
            <w:r>
              <w:rPr>
                <w:spacing w:val="-5"/>
                <w:sz w:val="26"/>
              </w:rPr>
              <w:t>28</w:t>
            </w:r>
          </w:p>
        </w:tc>
        <w:tc>
          <w:tcPr>
            <w:tcW w:w="3925" w:type="dxa"/>
          </w:tcPr>
          <w:p>
            <w:pPr>
              <w:pStyle w:val="TableParagraph"/>
              <w:spacing w:before="14"/>
              <w:ind w:left="107"/>
              <w:jc w:val="left"/>
              <w:rPr>
                <w:sz w:val="26"/>
              </w:rPr>
            </w:pPr>
            <w:r>
              <w:rPr>
                <w:sz w:val="26"/>
              </w:rPr>
              <w:t>Perekhot</w:t>
            </w:r>
            <w:r>
              <w:rPr>
                <w:spacing w:val="-7"/>
                <w:sz w:val="26"/>
              </w:rPr>
              <w:t> </w:t>
            </w:r>
            <w:r>
              <w:rPr>
                <w:sz w:val="26"/>
              </w:rPr>
              <w:t>các</w:t>
            </w:r>
            <w:r>
              <w:rPr>
                <w:spacing w:val="-3"/>
                <w:sz w:val="26"/>
              </w:rPr>
              <w:t> </w:t>
            </w:r>
            <w:r>
              <w:rPr>
                <w:sz w:val="26"/>
              </w:rPr>
              <w:t>loại</w:t>
            </w:r>
            <w:r>
              <w:rPr>
                <w:spacing w:val="-6"/>
                <w:sz w:val="26"/>
              </w:rPr>
              <w:t> </w:t>
            </w:r>
            <w:r>
              <w:rPr>
                <w:sz w:val="26"/>
              </w:rPr>
              <w:t>Φ89/108</w:t>
            </w:r>
            <w:r>
              <w:rPr>
                <w:spacing w:val="-4"/>
                <w:sz w:val="26"/>
              </w:rPr>
              <w:t> </w:t>
            </w:r>
            <w:r>
              <w:rPr>
                <w:spacing w:val="-5"/>
                <w:sz w:val="26"/>
              </w:rPr>
              <w:t>mm</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48</w:t>
            </w:r>
          </w:p>
        </w:tc>
        <w:tc>
          <w:tcPr>
            <w:tcW w:w="1947" w:type="dxa"/>
          </w:tcPr>
          <w:p>
            <w:pPr>
              <w:pStyle w:val="TableParagraph"/>
              <w:spacing w:before="14"/>
              <w:ind w:right="107"/>
              <w:jc w:val="right"/>
              <w:rPr>
                <w:sz w:val="26"/>
              </w:rPr>
            </w:pPr>
            <w:r>
              <w:rPr>
                <w:spacing w:val="-2"/>
                <w:sz w:val="26"/>
              </w:rPr>
              <w:t>50,16</w:t>
            </w:r>
          </w:p>
        </w:tc>
      </w:tr>
      <w:tr>
        <w:trPr>
          <w:trHeight w:val="338" w:hRule="atLeast"/>
        </w:trPr>
        <w:tc>
          <w:tcPr>
            <w:tcW w:w="869" w:type="dxa"/>
          </w:tcPr>
          <w:p>
            <w:pPr>
              <w:pStyle w:val="TableParagraph"/>
              <w:spacing w:before="14"/>
              <w:ind w:left="4"/>
              <w:rPr>
                <w:sz w:val="26"/>
              </w:rPr>
            </w:pPr>
            <w:r>
              <w:rPr>
                <w:spacing w:val="-5"/>
                <w:sz w:val="26"/>
              </w:rPr>
              <w:t>29</w:t>
            </w:r>
          </w:p>
        </w:tc>
        <w:tc>
          <w:tcPr>
            <w:tcW w:w="3925" w:type="dxa"/>
          </w:tcPr>
          <w:p>
            <w:pPr>
              <w:pStyle w:val="TableParagraph"/>
              <w:spacing w:before="14"/>
              <w:ind w:left="107"/>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953" w:type="dxa"/>
          </w:tcPr>
          <w:p>
            <w:pPr>
              <w:pStyle w:val="TableParagraph"/>
              <w:spacing w:before="14"/>
              <w:ind w:left="1"/>
              <w:rPr>
                <w:sz w:val="26"/>
              </w:rPr>
            </w:pPr>
            <w:r>
              <w:rPr>
                <w:spacing w:val="-5"/>
                <w:sz w:val="26"/>
              </w:rPr>
              <w:t>bộ</w:t>
            </w:r>
          </w:p>
        </w:tc>
        <w:tc>
          <w:tcPr>
            <w:tcW w:w="1376" w:type="dxa"/>
          </w:tcPr>
          <w:p>
            <w:pPr>
              <w:pStyle w:val="TableParagraph"/>
              <w:spacing w:before="14"/>
              <w:rPr>
                <w:sz w:val="26"/>
              </w:rPr>
            </w:pPr>
            <w:r>
              <w:rPr>
                <w:spacing w:val="-5"/>
                <w:sz w:val="26"/>
              </w:rPr>
              <w:t>12</w:t>
            </w:r>
          </w:p>
        </w:tc>
        <w:tc>
          <w:tcPr>
            <w:tcW w:w="1947" w:type="dxa"/>
          </w:tcPr>
          <w:p>
            <w:pPr>
              <w:pStyle w:val="TableParagraph"/>
              <w:spacing w:before="14"/>
              <w:ind w:right="107"/>
              <w:jc w:val="right"/>
              <w:rPr>
                <w:sz w:val="26"/>
              </w:rPr>
            </w:pPr>
            <w:r>
              <w:rPr>
                <w:spacing w:val="-2"/>
                <w:sz w:val="26"/>
              </w:rPr>
              <w:t>300,96</w:t>
            </w:r>
          </w:p>
        </w:tc>
      </w:tr>
      <w:tr>
        <w:trPr>
          <w:trHeight w:val="340" w:hRule="atLeast"/>
        </w:trPr>
        <w:tc>
          <w:tcPr>
            <w:tcW w:w="869" w:type="dxa"/>
          </w:tcPr>
          <w:p>
            <w:pPr>
              <w:pStyle w:val="TableParagraph"/>
              <w:spacing w:before="14"/>
              <w:ind w:left="4"/>
              <w:rPr>
                <w:sz w:val="26"/>
              </w:rPr>
            </w:pPr>
            <w:r>
              <w:rPr>
                <w:spacing w:val="-5"/>
                <w:sz w:val="26"/>
              </w:rPr>
              <w:t>30</w:t>
            </w:r>
          </w:p>
        </w:tc>
        <w:tc>
          <w:tcPr>
            <w:tcW w:w="3925" w:type="dxa"/>
          </w:tcPr>
          <w:p>
            <w:pPr>
              <w:pStyle w:val="TableParagraph"/>
              <w:spacing w:before="14"/>
              <w:ind w:left="107"/>
              <w:jc w:val="left"/>
              <w:rPr>
                <w:sz w:val="26"/>
              </w:rPr>
            </w:pPr>
            <w:r>
              <w:rPr>
                <w:sz w:val="26"/>
              </w:rPr>
              <w:t>Quần</w:t>
            </w:r>
            <w:r>
              <w:rPr>
                <w:spacing w:val="-7"/>
                <w:sz w:val="26"/>
              </w:rPr>
              <w:t> </w:t>
            </w:r>
            <w:r>
              <w:rPr>
                <w:sz w:val="26"/>
              </w:rPr>
              <w:t>áo</w:t>
            </w:r>
            <w:r>
              <w:rPr>
                <w:spacing w:val="-4"/>
                <w:sz w:val="26"/>
              </w:rPr>
              <w:t> </w:t>
            </w:r>
            <w:r>
              <w:rPr>
                <w:sz w:val="26"/>
              </w:rPr>
              <w:t>mưa</w:t>
            </w:r>
            <w:r>
              <w:rPr>
                <w:spacing w:val="-3"/>
                <w:sz w:val="26"/>
              </w:rPr>
              <w:t> </w:t>
            </w:r>
            <w:r>
              <w:rPr>
                <w:spacing w:val="-4"/>
                <w:sz w:val="26"/>
              </w:rPr>
              <w:t>BHLĐ</w:t>
            </w:r>
          </w:p>
        </w:tc>
        <w:tc>
          <w:tcPr>
            <w:tcW w:w="953" w:type="dxa"/>
          </w:tcPr>
          <w:p>
            <w:pPr>
              <w:pStyle w:val="TableParagraph"/>
              <w:spacing w:before="14"/>
              <w:ind w:left="1"/>
              <w:rPr>
                <w:sz w:val="26"/>
              </w:rPr>
            </w:pPr>
            <w:r>
              <w:rPr>
                <w:spacing w:val="-5"/>
                <w:sz w:val="26"/>
              </w:rPr>
              <w:t>bộ</w:t>
            </w:r>
          </w:p>
        </w:tc>
        <w:tc>
          <w:tcPr>
            <w:tcW w:w="1376" w:type="dxa"/>
          </w:tcPr>
          <w:p>
            <w:pPr>
              <w:pStyle w:val="TableParagraph"/>
              <w:spacing w:before="14"/>
              <w:rPr>
                <w:sz w:val="26"/>
              </w:rPr>
            </w:pPr>
            <w:r>
              <w:rPr>
                <w:spacing w:val="-5"/>
                <w:sz w:val="26"/>
              </w:rPr>
              <w:t>18</w:t>
            </w:r>
          </w:p>
        </w:tc>
        <w:tc>
          <w:tcPr>
            <w:tcW w:w="1947" w:type="dxa"/>
          </w:tcPr>
          <w:p>
            <w:pPr>
              <w:pStyle w:val="TableParagraph"/>
              <w:spacing w:before="14"/>
              <w:ind w:right="107"/>
              <w:jc w:val="right"/>
              <w:rPr>
                <w:sz w:val="26"/>
              </w:rPr>
            </w:pPr>
            <w:r>
              <w:rPr>
                <w:spacing w:val="-2"/>
                <w:sz w:val="26"/>
              </w:rPr>
              <w:t>150,48</w:t>
            </w:r>
          </w:p>
        </w:tc>
      </w:tr>
      <w:tr>
        <w:trPr>
          <w:trHeight w:val="340" w:hRule="atLeast"/>
        </w:trPr>
        <w:tc>
          <w:tcPr>
            <w:tcW w:w="869" w:type="dxa"/>
          </w:tcPr>
          <w:p>
            <w:pPr>
              <w:pStyle w:val="TableParagraph"/>
              <w:spacing w:before="14"/>
              <w:ind w:left="4"/>
              <w:rPr>
                <w:sz w:val="26"/>
              </w:rPr>
            </w:pPr>
            <w:r>
              <w:rPr>
                <w:spacing w:val="-5"/>
                <w:sz w:val="26"/>
              </w:rPr>
              <w:t>31</w:t>
            </w:r>
          </w:p>
        </w:tc>
        <w:tc>
          <w:tcPr>
            <w:tcW w:w="3925" w:type="dxa"/>
          </w:tcPr>
          <w:p>
            <w:pPr>
              <w:pStyle w:val="TableParagraph"/>
              <w:spacing w:before="14"/>
              <w:ind w:left="107"/>
              <w:jc w:val="left"/>
              <w:rPr>
                <w:sz w:val="26"/>
              </w:rPr>
            </w:pPr>
            <w:r>
              <w:rPr>
                <w:sz w:val="26"/>
              </w:rPr>
              <w:t>Tạ</w:t>
            </w:r>
            <w:r>
              <w:rPr>
                <w:spacing w:val="-5"/>
                <w:sz w:val="26"/>
              </w:rPr>
              <w:t> </w:t>
            </w:r>
            <w:r>
              <w:rPr>
                <w:sz w:val="26"/>
              </w:rPr>
              <w:t>đập</w:t>
            </w:r>
            <w:r>
              <w:rPr>
                <w:spacing w:val="-4"/>
                <w:sz w:val="26"/>
              </w:rPr>
              <w:t> 50kg</w:t>
            </w:r>
          </w:p>
        </w:tc>
        <w:tc>
          <w:tcPr>
            <w:tcW w:w="953" w:type="dxa"/>
          </w:tcPr>
          <w:p>
            <w:pPr>
              <w:pStyle w:val="TableParagraph"/>
              <w:spacing w:before="14"/>
              <w:ind w:left="1"/>
              <w:rPr>
                <w:sz w:val="26"/>
              </w:rPr>
            </w:pPr>
            <w:r>
              <w:rPr>
                <w:spacing w:val="-5"/>
                <w:sz w:val="26"/>
              </w:rPr>
              <w:t>cái</w:t>
            </w:r>
          </w:p>
        </w:tc>
        <w:tc>
          <w:tcPr>
            <w:tcW w:w="1376" w:type="dxa"/>
          </w:tcPr>
          <w:p>
            <w:pPr>
              <w:pStyle w:val="TableParagraph"/>
              <w:spacing w:before="14"/>
              <w:rPr>
                <w:sz w:val="26"/>
              </w:rPr>
            </w:pPr>
            <w:r>
              <w:rPr>
                <w:spacing w:val="-5"/>
                <w:sz w:val="26"/>
              </w:rPr>
              <w:t>48</w:t>
            </w:r>
          </w:p>
        </w:tc>
        <w:tc>
          <w:tcPr>
            <w:tcW w:w="1947" w:type="dxa"/>
          </w:tcPr>
          <w:p>
            <w:pPr>
              <w:pStyle w:val="TableParagraph"/>
              <w:spacing w:before="14"/>
              <w:ind w:right="107"/>
              <w:jc w:val="right"/>
              <w:rPr>
                <w:sz w:val="26"/>
              </w:rPr>
            </w:pPr>
            <w:r>
              <w:rPr>
                <w:spacing w:val="-4"/>
                <w:sz w:val="26"/>
              </w:rPr>
              <w:t>3,14</w:t>
            </w:r>
          </w:p>
        </w:tc>
      </w:tr>
      <w:tr>
        <w:trPr>
          <w:trHeight w:val="340" w:hRule="atLeast"/>
        </w:trPr>
        <w:tc>
          <w:tcPr>
            <w:tcW w:w="869" w:type="dxa"/>
          </w:tcPr>
          <w:p>
            <w:pPr>
              <w:pStyle w:val="TableParagraph"/>
              <w:spacing w:before="14"/>
              <w:ind w:left="4"/>
              <w:rPr>
                <w:sz w:val="26"/>
              </w:rPr>
            </w:pPr>
            <w:r>
              <w:rPr>
                <w:spacing w:val="-5"/>
                <w:sz w:val="26"/>
              </w:rPr>
              <w:t>32</w:t>
            </w:r>
          </w:p>
        </w:tc>
        <w:tc>
          <w:tcPr>
            <w:tcW w:w="3925" w:type="dxa"/>
          </w:tcPr>
          <w:p>
            <w:pPr>
              <w:pStyle w:val="TableParagraph"/>
              <w:spacing w:before="14"/>
              <w:ind w:left="107"/>
              <w:jc w:val="left"/>
              <w:rPr>
                <w:sz w:val="26"/>
              </w:rPr>
            </w:pPr>
            <w:r>
              <w:rPr>
                <w:sz w:val="26"/>
              </w:rPr>
              <w:t>Thùng</w:t>
            </w:r>
            <w:r>
              <w:rPr>
                <w:spacing w:val="-6"/>
                <w:sz w:val="26"/>
              </w:rPr>
              <w:t> </w:t>
            </w:r>
            <w:r>
              <w:rPr>
                <w:sz w:val="26"/>
              </w:rPr>
              <w:t>gánh</w:t>
            </w:r>
            <w:r>
              <w:rPr>
                <w:spacing w:val="-6"/>
                <w:sz w:val="26"/>
              </w:rPr>
              <w:t> </w:t>
            </w:r>
            <w:r>
              <w:rPr>
                <w:spacing w:val="-4"/>
                <w:sz w:val="26"/>
              </w:rPr>
              <w:t>nước</w:t>
            </w:r>
          </w:p>
        </w:tc>
        <w:tc>
          <w:tcPr>
            <w:tcW w:w="953" w:type="dxa"/>
          </w:tcPr>
          <w:p>
            <w:pPr>
              <w:pStyle w:val="TableParagraph"/>
              <w:spacing w:before="14"/>
              <w:ind w:left="1"/>
              <w:rPr>
                <w:sz w:val="26"/>
              </w:rPr>
            </w:pPr>
            <w:r>
              <w:rPr>
                <w:spacing w:val="-5"/>
                <w:sz w:val="26"/>
              </w:rPr>
              <w:t>đôi</w:t>
            </w:r>
          </w:p>
        </w:tc>
        <w:tc>
          <w:tcPr>
            <w:tcW w:w="1376" w:type="dxa"/>
          </w:tcPr>
          <w:p>
            <w:pPr>
              <w:pStyle w:val="TableParagraph"/>
              <w:spacing w:before="14"/>
              <w:rPr>
                <w:sz w:val="26"/>
              </w:rPr>
            </w:pPr>
            <w:r>
              <w:rPr>
                <w:spacing w:val="-5"/>
                <w:sz w:val="26"/>
              </w:rPr>
              <w:t>24</w:t>
            </w:r>
          </w:p>
        </w:tc>
        <w:tc>
          <w:tcPr>
            <w:tcW w:w="1947" w:type="dxa"/>
          </w:tcPr>
          <w:p>
            <w:pPr>
              <w:pStyle w:val="TableParagraph"/>
              <w:spacing w:before="14"/>
              <w:ind w:right="107"/>
              <w:jc w:val="right"/>
              <w:rPr>
                <w:sz w:val="26"/>
              </w:rPr>
            </w:pPr>
            <w:r>
              <w:rPr>
                <w:spacing w:val="-2"/>
                <w:sz w:val="26"/>
              </w:rPr>
              <w:t>25,08</w:t>
            </w:r>
          </w:p>
        </w:tc>
      </w:tr>
    </w:tbl>
    <w:p>
      <w:pPr>
        <w:pStyle w:val="TableParagraph"/>
        <w:spacing w:after="0"/>
        <w:jc w:val="righ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869"/>
        <w:gridCol w:w="3925"/>
        <w:gridCol w:w="953"/>
        <w:gridCol w:w="1376"/>
        <w:gridCol w:w="1947"/>
      </w:tblGrid>
      <w:tr>
        <w:trPr>
          <w:trHeight w:val="681" w:hRule="atLeast"/>
        </w:trPr>
        <w:tc>
          <w:tcPr>
            <w:tcW w:w="869" w:type="dxa"/>
          </w:tcPr>
          <w:p>
            <w:pPr>
              <w:pStyle w:val="TableParagraph"/>
              <w:spacing w:before="210"/>
              <w:ind w:left="4" w:right="4"/>
              <w:rPr>
                <w:b/>
                <w:sz w:val="26"/>
              </w:rPr>
            </w:pPr>
            <w:r>
              <w:rPr>
                <w:b/>
                <w:spacing w:val="-5"/>
                <w:sz w:val="26"/>
              </w:rPr>
              <w:t>TT</w:t>
            </w:r>
          </w:p>
        </w:tc>
        <w:tc>
          <w:tcPr>
            <w:tcW w:w="3925" w:type="dxa"/>
          </w:tcPr>
          <w:p>
            <w:pPr>
              <w:pStyle w:val="TableParagraph"/>
              <w:spacing w:before="210"/>
              <w:ind w:left="1267"/>
              <w:jc w:val="left"/>
              <w:rPr>
                <w:b/>
                <w:sz w:val="26"/>
              </w:rPr>
            </w:pPr>
            <w:r>
              <w:rPr>
                <w:b/>
                <w:sz w:val="26"/>
              </w:rPr>
              <w:t>Tên</w:t>
            </w:r>
            <w:r>
              <w:rPr>
                <w:b/>
                <w:spacing w:val="-6"/>
                <w:sz w:val="26"/>
              </w:rPr>
              <w:t> </w:t>
            </w:r>
            <w:r>
              <w:rPr>
                <w:b/>
                <w:sz w:val="26"/>
              </w:rPr>
              <w:t>dụng</w:t>
            </w:r>
            <w:r>
              <w:rPr>
                <w:b/>
                <w:spacing w:val="-5"/>
                <w:sz w:val="26"/>
              </w:rPr>
              <w:t> cụ</w:t>
            </w:r>
          </w:p>
        </w:tc>
        <w:tc>
          <w:tcPr>
            <w:tcW w:w="953" w:type="dxa"/>
          </w:tcPr>
          <w:p>
            <w:pPr>
              <w:pStyle w:val="TableParagraph"/>
              <w:spacing w:before="210"/>
              <w:ind w:left="1"/>
              <w:rPr>
                <w:b/>
                <w:sz w:val="26"/>
              </w:rPr>
            </w:pPr>
            <w:r>
              <w:rPr>
                <w:b/>
                <w:spacing w:val="-5"/>
                <w:sz w:val="26"/>
              </w:rPr>
              <w:t>ĐVT</w:t>
            </w:r>
          </w:p>
        </w:tc>
        <w:tc>
          <w:tcPr>
            <w:tcW w:w="1376" w:type="dxa"/>
          </w:tcPr>
          <w:p>
            <w:pPr>
              <w:pStyle w:val="TableParagraph"/>
              <w:spacing w:line="340" w:lineRule="atLeast"/>
              <w:ind w:left="280" w:hanging="137"/>
              <w:jc w:val="left"/>
              <w:rPr>
                <w:b/>
                <w:sz w:val="26"/>
              </w:rPr>
            </w:pPr>
            <w:r>
              <w:rPr>
                <w:b/>
                <w:sz w:val="26"/>
              </w:rPr>
              <w:t>Thời</w:t>
            </w:r>
            <w:r>
              <w:rPr>
                <w:b/>
                <w:spacing w:val="24"/>
                <w:sz w:val="26"/>
              </w:rPr>
              <w:t> </w:t>
            </w:r>
            <w:r>
              <w:rPr>
                <w:b/>
                <w:sz w:val="26"/>
              </w:rPr>
              <w:t>hạn </w:t>
            </w:r>
            <w:r>
              <w:rPr>
                <w:b/>
                <w:spacing w:val="-2"/>
                <w:sz w:val="26"/>
              </w:rPr>
              <w:t>(tháng)</w:t>
            </w:r>
          </w:p>
        </w:tc>
        <w:tc>
          <w:tcPr>
            <w:tcW w:w="1947" w:type="dxa"/>
          </w:tcPr>
          <w:p>
            <w:pPr>
              <w:pStyle w:val="TableParagraph"/>
              <w:spacing w:before="210"/>
              <w:ind w:left="193"/>
              <w:jc w:val="left"/>
              <w:rPr>
                <w:b/>
                <w:sz w:val="26"/>
              </w:rPr>
            </w:pPr>
            <w:r>
              <w:rPr>
                <w:b/>
                <w:sz w:val="26"/>
              </w:rPr>
              <w:t>Khoan</w:t>
            </w:r>
            <w:r>
              <w:rPr>
                <w:b/>
                <w:spacing w:val="-13"/>
                <w:sz w:val="26"/>
              </w:rPr>
              <w:t> </w:t>
            </w:r>
            <w:r>
              <w:rPr>
                <w:b/>
                <w:spacing w:val="-4"/>
                <w:sz w:val="26"/>
              </w:rPr>
              <w:t>ĐCTV</w:t>
            </w:r>
          </w:p>
        </w:tc>
      </w:tr>
      <w:tr>
        <w:trPr>
          <w:trHeight w:val="340" w:hRule="atLeast"/>
        </w:trPr>
        <w:tc>
          <w:tcPr>
            <w:tcW w:w="869" w:type="dxa"/>
          </w:tcPr>
          <w:p>
            <w:pPr>
              <w:pStyle w:val="TableParagraph"/>
              <w:spacing w:line="287" w:lineRule="exact" w:before="33"/>
              <w:ind w:left="4"/>
              <w:rPr>
                <w:sz w:val="26"/>
              </w:rPr>
            </w:pPr>
            <w:r>
              <w:rPr>
                <w:spacing w:val="-5"/>
                <w:sz w:val="26"/>
              </w:rPr>
              <w:t>33</w:t>
            </w:r>
          </w:p>
        </w:tc>
        <w:tc>
          <w:tcPr>
            <w:tcW w:w="3925" w:type="dxa"/>
          </w:tcPr>
          <w:p>
            <w:pPr>
              <w:pStyle w:val="TableParagraph"/>
              <w:spacing w:line="287" w:lineRule="exact" w:before="33"/>
              <w:ind w:left="107"/>
              <w:jc w:val="left"/>
              <w:rPr>
                <w:sz w:val="26"/>
              </w:rPr>
            </w:pPr>
            <w:r>
              <w:rPr>
                <w:sz w:val="26"/>
              </w:rPr>
              <w:t>Thước</w:t>
            </w:r>
            <w:r>
              <w:rPr>
                <w:spacing w:val="-7"/>
                <w:sz w:val="26"/>
              </w:rPr>
              <w:t> </w:t>
            </w:r>
            <w:r>
              <w:rPr>
                <w:spacing w:val="-4"/>
                <w:sz w:val="26"/>
              </w:rPr>
              <w:t>cuộn</w:t>
            </w:r>
          </w:p>
        </w:tc>
        <w:tc>
          <w:tcPr>
            <w:tcW w:w="953" w:type="dxa"/>
          </w:tcPr>
          <w:p>
            <w:pPr>
              <w:pStyle w:val="TableParagraph"/>
              <w:spacing w:line="287" w:lineRule="exact" w:before="33"/>
              <w:ind w:left="1"/>
              <w:rPr>
                <w:sz w:val="26"/>
              </w:rPr>
            </w:pPr>
            <w:r>
              <w:rPr>
                <w:spacing w:val="-5"/>
                <w:sz w:val="26"/>
              </w:rPr>
              <w:t>cái</w:t>
            </w:r>
          </w:p>
        </w:tc>
        <w:tc>
          <w:tcPr>
            <w:tcW w:w="1376" w:type="dxa"/>
          </w:tcPr>
          <w:p>
            <w:pPr>
              <w:pStyle w:val="TableParagraph"/>
              <w:spacing w:line="287" w:lineRule="exact" w:before="33"/>
              <w:rPr>
                <w:sz w:val="26"/>
              </w:rPr>
            </w:pPr>
            <w:r>
              <w:rPr>
                <w:spacing w:val="-5"/>
                <w:sz w:val="26"/>
              </w:rPr>
              <w:t>24</w:t>
            </w:r>
          </w:p>
        </w:tc>
        <w:tc>
          <w:tcPr>
            <w:tcW w:w="1947" w:type="dxa"/>
          </w:tcPr>
          <w:p>
            <w:pPr>
              <w:pStyle w:val="TableParagraph"/>
              <w:spacing w:line="287" w:lineRule="exact" w:before="33"/>
              <w:ind w:right="107"/>
              <w:jc w:val="right"/>
              <w:rPr>
                <w:sz w:val="26"/>
              </w:rPr>
            </w:pPr>
            <w:r>
              <w:rPr>
                <w:spacing w:val="-4"/>
                <w:sz w:val="26"/>
              </w:rPr>
              <w:t>0,63</w:t>
            </w:r>
          </w:p>
        </w:tc>
      </w:tr>
      <w:tr>
        <w:trPr>
          <w:trHeight w:val="338" w:hRule="atLeast"/>
        </w:trPr>
        <w:tc>
          <w:tcPr>
            <w:tcW w:w="869" w:type="dxa"/>
          </w:tcPr>
          <w:p>
            <w:pPr>
              <w:pStyle w:val="TableParagraph"/>
              <w:spacing w:line="285" w:lineRule="exact" w:before="33"/>
              <w:ind w:left="4"/>
              <w:rPr>
                <w:sz w:val="26"/>
              </w:rPr>
            </w:pPr>
            <w:r>
              <w:rPr>
                <w:spacing w:val="-5"/>
                <w:sz w:val="26"/>
              </w:rPr>
              <w:t>34</w:t>
            </w:r>
          </w:p>
        </w:tc>
        <w:tc>
          <w:tcPr>
            <w:tcW w:w="3925" w:type="dxa"/>
          </w:tcPr>
          <w:p>
            <w:pPr>
              <w:pStyle w:val="TableParagraph"/>
              <w:spacing w:line="285" w:lineRule="exact" w:before="33"/>
              <w:ind w:left="107"/>
              <w:jc w:val="left"/>
              <w:rPr>
                <w:sz w:val="26"/>
              </w:rPr>
            </w:pPr>
            <w:r>
              <w:rPr>
                <w:sz w:val="26"/>
              </w:rPr>
              <w:t>Thước</w:t>
            </w:r>
            <w:r>
              <w:rPr>
                <w:spacing w:val="-6"/>
                <w:sz w:val="26"/>
              </w:rPr>
              <w:t> </w:t>
            </w:r>
            <w:r>
              <w:rPr>
                <w:sz w:val="26"/>
              </w:rPr>
              <w:t>thép</w:t>
            </w:r>
            <w:r>
              <w:rPr>
                <w:spacing w:val="-6"/>
                <w:sz w:val="26"/>
              </w:rPr>
              <w:t> </w:t>
            </w:r>
            <w:r>
              <w:rPr>
                <w:spacing w:val="-4"/>
                <w:sz w:val="26"/>
              </w:rPr>
              <w:t>gấp</w:t>
            </w:r>
          </w:p>
        </w:tc>
        <w:tc>
          <w:tcPr>
            <w:tcW w:w="953" w:type="dxa"/>
          </w:tcPr>
          <w:p>
            <w:pPr>
              <w:pStyle w:val="TableParagraph"/>
              <w:spacing w:line="285" w:lineRule="exact" w:before="33"/>
              <w:ind w:left="1"/>
              <w:rPr>
                <w:sz w:val="26"/>
              </w:rPr>
            </w:pPr>
            <w:r>
              <w:rPr>
                <w:spacing w:val="-5"/>
                <w:sz w:val="26"/>
              </w:rPr>
              <w:t>cái</w:t>
            </w:r>
          </w:p>
        </w:tc>
        <w:tc>
          <w:tcPr>
            <w:tcW w:w="1376" w:type="dxa"/>
          </w:tcPr>
          <w:p>
            <w:pPr>
              <w:pStyle w:val="TableParagraph"/>
              <w:spacing w:line="285" w:lineRule="exact" w:before="33"/>
              <w:rPr>
                <w:sz w:val="26"/>
              </w:rPr>
            </w:pPr>
            <w:r>
              <w:rPr>
                <w:spacing w:val="-5"/>
                <w:sz w:val="26"/>
              </w:rPr>
              <w:t>24</w:t>
            </w:r>
          </w:p>
        </w:tc>
        <w:tc>
          <w:tcPr>
            <w:tcW w:w="1947" w:type="dxa"/>
          </w:tcPr>
          <w:p>
            <w:pPr>
              <w:pStyle w:val="TableParagraph"/>
              <w:spacing w:line="285" w:lineRule="exact" w:before="33"/>
              <w:ind w:right="107"/>
              <w:jc w:val="right"/>
              <w:rPr>
                <w:sz w:val="26"/>
              </w:rPr>
            </w:pPr>
            <w:r>
              <w:rPr>
                <w:spacing w:val="-4"/>
                <w:sz w:val="26"/>
              </w:rPr>
              <w:t>0,63</w:t>
            </w:r>
          </w:p>
        </w:tc>
      </w:tr>
      <w:tr>
        <w:trPr>
          <w:trHeight w:val="340" w:hRule="atLeast"/>
        </w:trPr>
        <w:tc>
          <w:tcPr>
            <w:tcW w:w="869" w:type="dxa"/>
          </w:tcPr>
          <w:p>
            <w:pPr>
              <w:pStyle w:val="TableParagraph"/>
              <w:spacing w:line="287" w:lineRule="exact" w:before="33"/>
              <w:ind w:left="4"/>
              <w:rPr>
                <w:sz w:val="26"/>
              </w:rPr>
            </w:pPr>
            <w:r>
              <w:rPr>
                <w:spacing w:val="-5"/>
                <w:sz w:val="26"/>
              </w:rPr>
              <w:t>35</w:t>
            </w:r>
          </w:p>
        </w:tc>
        <w:tc>
          <w:tcPr>
            <w:tcW w:w="3925" w:type="dxa"/>
          </w:tcPr>
          <w:p>
            <w:pPr>
              <w:pStyle w:val="TableParagraph"/>
              <w:spacing w:line="287" w:lineRule="exact" w:before="33"/>
              <w:ind w:left="107"/>
              <w:jc w:val="left"/>
              <w:rPr>
                <w:sz w:val="26"/>
              </w:rPr>
            </w:pPr>
            <w:r>
              <w:rPr>
                <w:sz w:val="26"/>
              </w:rPr>
              <w:t>Tuốc</w:t>
            </w:r>
            <w:r>
              <w:rPr>
                <w:spacing w:val="-5"/>
                <w:sz w:val="26"/>
              </w:rPr>
              <w:t> </w:t>
            </w:r>
            <w:r>
              <w:rPr>
                <w:sz w:val="26"/>
              </w:rPr>
              <w:t>nơ</w:t>
            </w:r>
            <w:r>
              <w:rPr>
                <w:spacing w:val="-4"/>
                <w:sz w:val="26"/>
              </w:rPr>
              <w:t> </w:t>
            </w:r>
            <w:r>
              <w:rPr>
                <w:sz w:val="26"/>
              </w:rPr>
              <w:t>vít</w:t>
            </w:r>
            <w:r>
              <w:rPr>
                <w:spacing w:val="-4"/>
                <w:sz w:val="26"/>
              </w:rPr>
              <w:t> </w:t>
            </w:r>
            <w:r>
              <w:rPr>
                <w:sz w:val="26"/>
              </w:rPr>
              <w:t>các</w:t>
            </w:r>
            <w:r>
              <w:rPr>
                <w:spacing w:val="-3"/>
                <w:sz w:val="26"/>
              </w:rPr>
              <w:t> </w:t>
            </w:r>
            <w:r>
              <w:rPr>
                <w:spacing w:val="-4"/>
                <w:sz w:val="26"/>
              </w:rPr>
              <w:t>loại</w:t>
            </w:r>
          </w:p>
        </w:tc>
        <w:tc>
          <w:tcPr>
            <w:tcW w:w="953" w:type="dxa"/>
          </w:tcPr>
          <w:p>
            <w:pPr>
              <w:pStyle w:val="TableParagraph"/>
              <w:spacing w:line="287" w:lineRule="exact" w:before="33"/>
              <w:ind w:left="1"/>
              <w:rPr>
                <w:sz w:val="26"/>
              </w:rPr>
            </w:pPr>
            <w:r>
              <w:rPr>
                <w:spacing w:val="-5"/>
                <w:sz w:val="26"/>
              </w:rPr>
              <w:t>bộ</w:t>
            </w:r>
          </w:p>
        </w:tc>
        <w:tc>
          <w:tcPr>
            <w:tcW w:w="1376" w:type="dxa"/>
          </w:tcPr>
          <w:p>
            <w:pPr>
              <w:pStyle w:val="TableParagraph"/>
              <w:spacing w:line="287" w:lineRule="exact" w:before="33"/>
              <w:rPr>
                <w:sz w:val="26"/>
              </w:rPr>
            </w:pPr>
            <w:r>
              <w:rPr>
                <w:spacing w:val="-5"/>
                <w:sz w:val="26"/>
              </w:rPr>
              <w:t>24</w:t>
            </w:r>
          </w:p>
        </w:tc>
        <w:tc>
          <w:tcPr>
            <w:tcW w:w="1947" w:type="dxa"/>
          </w:tcPr>
          <w:p>
            <w:pPr>
              <w:pStyle w:val="TableParagraph"/>
              <w:spacing w:line="287" w:lineRule="exact" w:before="33"/>
              <w:ind w:right="107"/>
              <w:jc w:val="right"/>
              <w:rPr>
                <w:sz w:val="26"/>
              </w:rPr>
            </w:pPr>
            <w:r>
              <w:rPr>
                <w:spacing w:val="-4"/>
                <w:sz w:val="26"/>
              </w:rPr>
              <w:t>2,51</w:t>
            </w:r>
          </w:p>
        </w:tc>
      </w:tr>
      <w:tr>
        <w:trPr>
          <w:trHeight w:val="340" w:hRule="atLeast"/>
        </w:trPr>
        <w:tc>
          <w:tcPr>
            <w:tcW w:w="869" w:type="dxa"/>
          </w:tcPr>
          <w:p>
            <w:pPr>
              <w:pStyle w:val="TableParagraph"/>
              <w:spacing w:line="287" w:lineRule="exact" w:before="33"/>
              <w:ind w:left="4"/>
              <w:rPr>
                <w:sz w:val="26"/>
              </w:rPr>
            </w:pPr>
            <w:r>
              <w:rPr>
                <w:spacing w:val="-5"/>
                <w:sz w:val="26"/>
              </w:rPr>
              <w:t>36</w:t>
            </w:r>
          </w:p>
        </w:tc>
        <w:tc>
          <w:tcPr>
            <w:tcW w:w="3925" w:type="dxa"/>
          </w:tcPr>
          <w:p>
            <w:pPr>
              <w:pStyle w:val="TableParagraph"/>
              <w:spacing w:line="287" w:lineRule="exact" w:before="33"/>
              <w:ind w:left="107"/>
              <w:jc w:val="left"/>
              <w:rPr>
                <w:sz w:val="26"/>
              </w:rPr>
            </w:pPr>
            <w:r>
              <w:rPr>
                <w:sz w:val="26"/>
              </w:rPr>
              <w:t>Vinca</w:t>
            </w:r>
            <w:r>
              <w:rPr>
                <w:spacing w:val="-6"/>
                <w:sz w:val="26"/>
              </w:rPr>
              <w:t> </w:t>
            </w:r>
            <w:r>
              <w:rPr>
                <w:sz w:val="26"/>
              </w:rPr>
              <w:t>Φ</w:t>
            </w:r>
            <w:r>
              <w:rPr>
                <w:spacing w:val="-5"/>
                <w:sz w:val="26"/>
              </w:rPr>
              <w:t> </w:t>
            </w:r>
            <w:r>
              <w:rPr>
                <w:spacing w:val="-4"/>
                <w:sz w:val="26"/>
              </w:rPr>
              <w:t>42mm</w:t>
            </w:r>
          </w:p>
        </w:tc>
        <w:tc>
          <w:tcPr>
            <w:tcW w:w="953" w:type="dxa"/>
          </w:tcPr>
          <w:p>
            <w:pPr>
              <w:pStyle w:val="TableParagraph"/>
              <w:spacing w:line="287" w:lineRule="exact" w:before="33"/>
              <w:ind w:left="1"/>
              <w:rPr>
                <w:sz w:val="26"/>
              </w:rPr>
            </w:pPr>
            <w:r>
              <w:rPr>
                <w:spacing w:val="-5"/>
                <w:sz w:val="26"/>
              </w:rPr>
              <w:t>cái</w:t>
            </w:r>
          </w:p>
        </w:tc>
        <w:tc>
          <w:tcPr>
            <w:tcW w:w="1376" w:type="dxa"/>
          </w:tcPr>
          <w:p>
            <w:pPr>
              <w:pStyle w:val="TableParagraph"/>
              <w:spacing w:line="287" w:lineRule="exact" w:before="33"/>
              <w:rPr>
                <w:sz w:val="26"/>
              </w:rPr>
            </w:pPr>
            <w:r>
              <w:rPr>
                <w:spacing w:val="-5"/>
                <w:sz w:val="26"/>
              </w:rPr>
              <w:t>36</w:t>
            </w:r>
          </w:p>
        </w:tc>
        <w:tc>
          <w:tcPr>
            <w:tcW w:w="1947" w:type="dxa"/>
          </w:tcPr>
          <w:p>
            <w:pPr>
              <w:pStyle w:val="TableParagraph"/>
              <w:spacing w:line="287" w:lineRule="exact" w:before="33"/>
              <w:ind w:right="107"/>
              <w:jc w:val="right"/>
              <w:rPr>
                <w:sz w:val="26"/>
              </w:rPr>
            </w:pPr>
            <w:r>
              <w:rPr>
                <w:spacing w:val="-2"/>
                <w:sz w:val="26"/>
              </w:rPr>
              <w:t>50,16</w:t>
            </w:r>
          </w:p>
        </w:tc>
      </w:tr>
      <w:tr>
        <w:trPr>
          <w:trHeight w:val="340" w:hRule="atLeast"/>
        </w:trPr>
        <w:tc>
          <w:tcPr>
            <w:tcW w:w="869" w:type="dxa"/>
          </w:tcPr>
          <w:p>
            <w:pPr>
              <w:pStyle w:val="TableParagraph"/>
              <w:spacing w:line="287" w:lineRule="exact" w:before="33"/>
              <w:ind w:left="4"/>
              <w:rPr>
                <w:sz w:val="26"/>
              </w:rPr>
            </w:pPr>
            <w:r>
              <w:rPr>
                <w:spacing w:val="-5"/>
                <w:sz w:val="26"/>
              </w:rPr>
              <w:t>37</w:t>
            </w:r>
          </w:p>
        </w:tc>
        <w:tc>
          <w:tcPr>
            <w:tcW w:w="3925" w:type="dxa"/>
          </w:tcPr>
          <w:p>
            <w:pPr>
              <w:pStyle w:val="TableParagraph"/>
              <w:spacing w:line="287" w:lineRule="exact" w:before="33"/>
              <w:ind w:left="107"/>
              <w:jc w:val="left"/>
              <w:rPr>
                <w:sz w:val="26"/>
              </w:rPr>
            </w:pPr>
            <w:r>
              <w:rPr>
                <w:sz w:val="26"/>
              </w:rPr>
              <w:t>Xà</w:t>
            </w:r>
            <w:r>
              <w:rPr>
                <w:spacing w:val="-5"/>
                <w:sz w:val="26"/>
              </w:rPr>
              <w:t> </w:t>
            </w:r>
            <w:r>
              <w:rPr>
                <w:spacing w:val="-4"/>
                <w:sz w:val="26"/>
              </w:rPr>
              <w:t>beng</w:t>
            </w:r>
          </w:p>
        </w:tc>
        <w:tc>
          <w:tcPr>
            <w:tcW w:w="953" w:type="dxa"/>
          </w:tcPr>
          <w:p>
            <w:pPr>
              <w:pStyle w:val="TableParagraph"/>
              <w:spacing w:line="287" w:lineRule="exact" w:before="33"/>
              <w:ind w:left="1"/>
              <w:rPr>
                <w:sz w:val="26"/>
              </w:rPr>
            </w:pPr>
            <w:r>
              <w:rPr>
                <w:spacing w:val="-5"/>
                <w:sz w:val="26"/>
              </w:rPr>
              <w:t>cái</w:t>
            </w:r>
          </w:p>
        </w:tc>
        <w:tc>
          <w:tcPr>
            <w:tcW w:w="1376" w:type="dxa"/>
          </w:tcPr>
          <w:p>
            <w:pPr>
              <w:pStyle w:val="TableParagraph"/>
              <w:spacing w:line="287" w:lineRule="exact" w:before="33"/>
              <w:rPr>
                <w:sz w:val="26"/>
              </w:rPr>
            </w:pPr>
            <w:r>
              <w:rPr>
                <w:spacing w:val="-5"/>
                <w:sz w:val="26"/>
              </w:rPr>
              <w:t>24</w:t>
            </w:r>
          </w:p>
        </w:tc>
        <w:tc>
          <w:tcPr>
            <w:tcW w:w="1947" w:type="dxa"/>
          </w:tcPr>
          <w:p>
            <w:pPr>
              <w:pStyle w:val="TableParagraph"/>
              <w:spacing w:line="287" w:lineRule="exact" w:before="33"/>
              <w:ind w:right="107"/>
              <w:jc w:val="right"/>
              <w:rPr>
                <w:sz w:val="26"/>
              </w:rPr>
            </w:pPr>
            <w:r>
              <w:rPr>
                <w:spacing w:val="-2"/>
                <w:sz w:val="26"/>
              </w:rPr>
              <w:t>12,54</w:t>
            </w:r>
          </w:p>
        </w:tc>
      </w:tr>
      <w:tr>
        <w:trPr>
          <w:trHeight w:val="338" w:hRule="atLeast"/>
        </w:trPr>
        <w:tc>
          <w:tcPr>
            <w:tcW w:w="869" w:type="dxa"/>
          </w:tcPr>
          <w:p>
            <w:pPr>
              <w:pStyle w:val="TableParagraph"/>
              <w:spacing w:line="285" w:lineRule="exact" w:before="33"/>
              <w:ind w:left="4"/>
              <w:rPr>
                <w:sz w:val="26"/>
              </w:rPr>
            </w:pPr>
            <w:r>
              <w:rPr>
                <w:spacing w:val="-5"/>
                <w:sz w:val="26"/>
              </w:rPr>
              <w:t>38</w:t>
            </w:r>
          </w:p>
        </w:tc>
        <w:tc>
          <w:tcPr>
            <w:tcW w:w="3925" w:type="dxa"/>
          </w:tcPr>
          <w:p>
            <w:pPr>
              <w:pStyle w:val="TableParagraph"/>
              <w:spacing w:line="285" w:lineRule="exact" w:before="33"/>
              <w:ind w:left="107"/>
              <w:jc w:val="left"/>
              <w:rPr>
                <w:sz w:val="26"/>
              </w:rPr>
            </w:pPr>
            <w:r>
              <w:rPr>
                <w:sz w:val="26"/>
              </w:rPr>
              <w:t>Xẻng</w:t>
            </w:r>
            <w:r>
              <w:rPr>
                <w:spacing w:val="-6"/>
                <w:sz w:val="26"/>
              </w:rPr>
              <w:t> </w:t>
            </w:r>
            <w:r>
              <w:rPr>
                <w:sz w:val="26"/>
              </w:rPr>
              <w:t>xúc</w:t>
            </w:r>
            <w:r>
              <w:rPr>
                <w:spacing w:val="-6"/>
                <w:sz w:val="26"/>
              </w:rPr>
              <w:t> </w:t>
            </w:r>
            <w:r>
              <w:rPr>
                <w:spacing w:val="-4"/>
                <w:sz w:val="26"/>
              </w:rPr>
              <w:t>đất</w:t>
            </w:r>
          </w:p>
        </w:tc>
        <w:tc>
          <w:tcPr>
            <w:tcW w:w="953" w:type="dxa"/>
          </w:tcPr>
          <w:p>
            <w:pPr>
              <w:pStyle w:val="TableParagraph"/>
              <w:spacing w:line="285" w:lineRule="exact" w:before="33"/>
              <w:ind w:left="1"/>
              <w:rPr>
                <w:sz w:val="26"/>
              </w:rPr>
            </w:pPr>
            <w:r>
              <w:rPr>
                <w:spacing w:val="-5"/>
                <w:sz w:val="26"/>
              </w:rPr>
              <w:t>cái</w:t>
            </w:r>
          </w:p>
        </w:tc>
        <w:tc>
          <w:tcPr>
            <w:tcW w:w="1376" w:type="dxa"/>
          </w:tcPr>
          <w:p>
            <w:pPr>
              <w:pStyle w:val="TableParagraph"/>
              <w:spacing w:line="285" w:lineRule="exact" w:before="33"/>
              <w:rPr>
                <w:sz w:val="26"/>
              </w:rPr>
            </w:pPr>
            <w:r>
              <w:rPr>
                <w:spacing w:val="-5"/>
                <w:sz w:val="26"/>
              </w:rPr>
              <w:t>12</w:t>
            </w:r>
          </w:p>
        </w:tc>
        <w:tc>
          <w:tcPr>
            <w:tcW w:w="1947" w:type="dxa"/>
          </w:tcPr>
          <w:p>
            <w:pPr>
              <w:pStyle w:val="TableParagraph"/>
              <w:spacing w:line="285" w:lineRule="exact" w:before="33"/>
              <w:ind w:right="107"/>
              <w:jc w:val="right"/>
              <w:rPr>
                <w:sz w:val="26"/>
              </w:rPr>
            </w:pPr>
            <w:r>
              <w:rPr>
                <w:spacing w:val="-2"/>
                <w:sz w:val="26"/>
              </w:rPr>
              <w:t>18,81</w:t>
            </w:r>
          </w:p>
        </w:tc>
      </w:tr>
      <w:tr>
        <w:trPr>
          <w:trHeight w:val="340" w:hRule="atLeast"/>
        </w:trPr>
        <w:tc>
          <w:tcPr>
            <w:tcW w:w="869" w:type="dxa"/>
          </w:tcPr>
          <w:p>
            <w:pPr>
              <w:pStyle w:val="TableParagraph"/>
              <w:spacing w:line="287" w:lineRule="exact" w:before="33"/>
              <w:ind w:left="4"/>
              <w:rPr>
                <w:sz w:val="26"/>
              </w:rPr>
            </w:pPr>
            <w:r>
              <w:rPr>
                <w:spacing w:val="-5"/>
                <w:sz w:val="26"/>
              </w:rPr>
              <w:t>39</w:t>
            </w:r>
          </w:p>
        </w:tc>
        <w:tc>
          <w:tcPr>
            <w:tcW w:w="3925" w:type="dxa"/>
          </w:tcPr>
          <w:p>
            <w:pPr>
              <w:pStyle w:val="TableParagraph"/>
              <w:spacing w:line="287" w:lineRule="exact" w:before="33"/>
              <w:ind w:left="107"/>
              <w:jc w:val="left"/>
              <w:rPr>
                <w:sz w:val="26"/>
              </w:rPr>
            </w:pPr>
            <w:r>
              <w:rPr>
                <w:sz w:val="26"/>
              </w:rPr>
              <w:t>Xô</w:t>
            </w:r>
            <w:r>
              <w:rPr>
                <w:spacing w:val="-6"/>
                <w:sz w:val="26"/>
              </w:rPr>
              <w:t> </w:t>
            </w:r>
            <w:r>
              <w:rPr>
                <w:sz w:val="26"/>
              </w:rPr>
              <w:t>xách</w:t>
            </w:r>
            <w:r>
              <w:rPr>
                <w:spacing w:val="-5"/>
                <w:sz w:val="26"/>
              </w:rPr>
              <w:t> </w:t>
            </w:r>
            <w:r>
              <w:rPr>
                <w:spacing w:val="-4"/>
                <w:sz w:val="26"/>
              </w:rPr>
              <w:t>nước</w:t>
            </w:r>
          </w:p>
        </w:tc>
        <w:tc>
          <w:tcPr>
            <w:tcW w:w="953" w:type="dxa"/>
          </w:tcPr>
          <w:p>
            <w:pPr>
              <w:pStyle w:val="TableParagraph"/>
              <w:spacing w:line="287" w:lineRule="exact" w:before="33"/>
              <w:ind w:left="1"/>
              <w:rPr>
                <w:sz w:val="26"/>
              </w:rPr>
            </w:pPr>
            <w:r>
              <w:rPr>
                <w:spacing w:val="-5"/>
                <w:sz w:val="26"/>
              </w:rPr>
              <w:t>cái</w:t>
            </w:r>
          </w:p>
        </w:tc>
        <w:tc>
          <w:tcPr>
            <w:tcW w:w="1376" w:type="dxa"/>
          </w:tcPr>
          <w:p>
            <w:pPr>
              <w:pStyle w:val="TableParagraph"/>
              <w:spacing w:line="287" w:lineRule="exact" w:before="33"/>
              <w:rPr>
                <w:sz w:val="26"/>
              </w:rPr>
            </w:pPr>
            <w:r>
              <w:rPr>
                <w:spacing w:val="-5"/>
                <w:sz w:val="26"/>
              </w:rPr>
              <w:t>12</w:t>
            </w:r>
          </w:p>
        </w:tc>
        <w:tc>
          <w:tcPr>
            <w:tcW w:w="1947" w:type="dxa"/>
          </w:tcPr>
          <w:p>
            <w:pPr>
              <w:pStyle w:val="TableParagraph"/>
              <w:spacing w:line="287" w:lineRule="exact" w:before="33"/>
              <w:ind w:right="107"/>
              <w:jc w:val="right"/>
              <w:rPr>
                <w:sz w:val="26"/>
              </w:rPr>
            </w:pPr>
            <w:r>
              <w:rPr>
                <w:spacing w:val="-2"/>
                <w:sz w:val="26"/>
              </w:rPr>
              <w:t>37,62</w:t>
            </w:r>
          </w:p>
        </w:tc>
      </w:tr>
    </w:tbl>
    <w:p>
      <w:pPr>
        <w:spacing w:before="18"/>
        <w:ind w:left="0" w:right="281" w:firstLine="0"/>
        <w:jc w:val="right"/>
        <w:rPr>
          <w:i/>
          <w:sz w:val="26"/>
        </w:rPr>
      </w:pPr>
      <w:r>
        <w:rPr>
          <w:i/>
          <w:sz w:val="26"/>
        </w:rPr>
        <w:t>Bảng</w:t>
      </w:r>
      <w:r>
        <w:rPr>
          <w:i/>
          <w:spacing w:val="-7"/>
          <w:sz w:val="26"/>
        </w:rPr>
        <w:t> </w:t>
      </w:r>
      <w:r>
        <w:rPr>
          <w:i/>
          <w:spacing w:val="-5"/>
          <w:sz w:val="26"/>
        </w:rPr>
        <w:t>33</w:t>
      </w:r>
    </w:p>
    <w:p>
      <w:pPr>
        <w:pStyle w:val="BodyText"/>
        <w:spacing w:before="97" w:after="1"/>
        <w:ind w:left="0"/>
        <w:rPr>
          <w:i/>
          <w:sz w:val="20"/>
        </w:r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37"/>
        <w:gridCol w:w="3198"/>
        <w:gridCol w:w="2214"/>
        <w:gridCol w:w="1170"/>
        <w:gridCol w:w="1753"/>
      </w:tblGrid>
      <w:tr>
        <w:trPr>
          <w:trHeight w:val="299" w:hRule="atLeast"/>
        </w:trPr>
        <w:tc>
          <w:tcPr>
            <w:tcW w:w="737" w:type="dxa"/>
          </w:tcPr>
          <w:p>
            <w:pPr>
              <w:pStyle w:val="TableParagraph"/>
              <w:spacing w:line="280" w:lineRule="exact"/>
              <w:ind w:left="2"/>
              <w:rPr>
                <w:sz w:val="26"/>
              </w:rPr>
            </w:pPr>
            <w:r>
              <w:rPr>
                <w:spacing w:val="-5"/>
                <w:sz w:val="26"/>
              </w:rPr>
              <w:t>TT</w:t>
            </w:r>
          </w:p>
        </w:tc>
        <w:tc>
          <w:tcPr>
            <w:tcW w:w="3198" w:type="dxa"/>
          </w:tcPr>
          <w:p>
            <w:pPr>
              <w:pStyle w:val="TableParagraph"/>
              <w:spacing w:line="280" w:lineRule="exact"/>
              <w:ind w:left="998"/>
              <w:jc w:val="left"/>
              <w:rPr>
                <w:sz w:val="26"/>
              </w:rPr>
            </w:pPr>
            <w:r>
              <w:rPr>
                <w:sz w:val="26"/>
              </w:rPr>
              <w:t>Tên</w:t>
            </w:r>
            <w:r>
              <w:rPr>
                <w:spacing w:val="-6"/>
                <w:sz w:val="26"/>
              </w:rPr>
              <w:t> </w:t>
            </w:r>
            <w:r>
              <w:rPr>
                <w:sz w:val="26"/>
              </w:rPr>
              <w:t>thiết</w:t>
            </w:r>
            <w:r>
              <w:rPr>
                <w:spacing w:val="-5"/>
                <w:sz w:val="26"/>
              </w:rPr>
              <w:t> bị</w:t>
            </w:r>
          </w:p>
        </w:tc>
        <w:tc>
          <w:tcPr>
            <w:tcW w:w="2214" w:type="dxa"/>
          </w:tcPr>
          <w:p>
            <w:pPr>
              <w:pStyle w:val="TableParagraph"/>
              <w:spacing w:line="280" w:lineRule="exact"/>
              <w:ind w:left="609"/>
              <w:jc w:val="left"/>
              <w:rPr>
                <w:sz w:val="26"/>
              </w:rPr>
            </w:pPr>
            <w:r>
              <w:rPr>
                <w:sz w:val="26"/>
              </w:rPr>
              <w:t>Quy</w:t>
            </w:r>
            <w:r>
              <w:rPr>
                <w:spacing w:val="-7"/>
                <w:sz w:val="26"/>
              </w:rPr>
              <w:t> </w:t>
            </w:r>
            <w:r>
              <w:rPr>
                <w:spacing w:val="-4"/>
                <w:sz w:val="26"/>
              </w:rPr>
              <w:t>cách</w:t>
            </w:r>
          </w:p>
        </w:tc>
        <w:tc>
          <w:tcPr>
            <w:tcW w:w="1170" w:type="dxa"/>
          </w:tcPr>
          <w:p>
            <w:pPr>
              <w:pStyle w:val="TableParagraph"/>
              <w:spacing w:line="280" w:lineRule="exact"/>
              <w:ind w:right="1"/>
              <w:rPr>
                <w:sz w:val="26"/>
              </w:rPr>
            </w:pPr>
            <w:r>
              <w:rPr>
                <w:spacing w:val="-5"/>
                <w:sz w:val="26"/>
              </w:rPr>
              <w:t>ĐVT</w:t>
            </w:r>
          </w:p>
        </w:tc>
        <w:tc>
          <w:tcPr>
            <w:tcW w:w="1753" w:type="dxa"/>
          </w:tcPr>
          <w:p>
            <w:pPr>
              <w:pStyle w:val="TableParagraph"/>
              <w:spacing w:line="280" w:lineRule="exact"/>
              <w:ind w:right="143"/>
              <w:jc w:val="right"/>
              <w:rPr>
                <w:sz w:val="26"/>
              </w:rPr>
            </w:pPr>
            <w:r>
              <w:rPr>
                <w:sz w:val="26"/>
              </w:rPr>
              <w:t>Khoan</w:t>
            </w:r>
            <w:r>
              <w:rPr>
                <w:spacing w:val="-8"/>
                <w:sz w:val="26"/>
              </w:rPr>
              <w:t> </w:t>
            </w:r>
            <w:r>
              <w:rPr>
                <w:spacing w:val="-4"/>
                <w:sz w:val="26"/>
              </w:rPr>
              <w:t>ĐCTV</w:t>
            </w:r>
          </w:p>
        </w:tc>
      </w:tr>
      <w:tr>
        <w:trPr>
          <w:trHeight w:val="600" w:hRule="atLeast"/>
        </w:trPr>
        <w:tc>
          <w:tcPr>
            <w:tcW w:w="737" w:type="dxa"/>
          </w:tcPr>
          <w:p>
            <w:pPr>
              <w:pStyle w:val="TableParagraph"/>
              <w:spacing w:before="149"/>
              <w:ind w:left="2"/>
              <w:rPr>
                <w:sz w:val="26"/>
              </w:rPr>
            </w:pPr>
            <w:r>
              <w:rPr>
                <w:spacing w:val="-10"/>
                <w:sz w:val="26"/>
              </w:rPr>
              <w:t>1</w:t>
            </w:r>
          </w:p>
        </w:tc>
        <w:tc>
          <w:tcPr>
            <w:tcW w:w="3198" w:type="dxa"/>
          </w:tcPr>
          <w:p>
            <w:pPr>
              <w:pStyle w:val="TableParagraph"/>
              <w:spacing w:before="149"/>
              <w:ind w:left="107"/>
              <w:jc w:val="left"/>
              <w:rPr>
                <w:sz w:val="26"/>
              </w:rPr>
            </w:pPr>
            <w:r>
              <w:rPr>
                <w:sz w:val="26"/>
              </w:rPr>
              <w:t>Bộ</w:t>
            </w:r>
            <w:r>
              <w:rPr>
                <w:spacing w:val="-7"/>
                <w:sz w:val="26"/>
              </w:rPr>
              <w:t> </w:t>
            </w:r>
            <w:r>
              <w:rPr>
                <w:sz w:val="26"/>
              </w:rPr>
              <w:t>khoan</w:t>
            </w:r>
            <w:r>
              <w:rPr>
                <w:spacing w:val="-6"/>
                <w:sz w:val="26"/>
              </w:rPr>
              <w:t> </w:t>
            </w:r>
            <w:r>
              <w:rPr>
                <w:spacing w:val="-5"/>
                <w:sz w:val="26"/>
              </w:rPr>
              <w:t>tay</w:t>
            </w:r>
          </w:p>
        </w:tc>
        <w:tc>
          <w:tcPr>
            <w:tcW w:w="2214" w:type="dxa"/>
          </w:tcPr>
          <w:p>
            <w:pPr>
              <w:pStyle w:val="TableParagraph"/>
              <w:spacing w:line="300" w:lineRule="exact"/>
              <w:ind w:left="767" w:right="129" w:hanging="642"/>
              <w:jc w:val="left"/>
              <w:rPr>
                <w:sz w:val="26"/>
              </w:rPr>
            </w:pPr>
            <w:r>
              <w:rPr>
                <w:sz w:val="26"/>
              </w:rPr>
              <w:t>AG-30</w:t>
            </w:r>
            <w:r>
              <w:rPr>
                <w:spacing w:val="-17"/>
                <w:sz w:val="26"/>
              </w:rPr>
              <w:t> </w:t>
            </w:r>
            <w:r>
              <w:rPr>
                <w:sz w:val="26"/>
              </w:rPr>
              <w:t>hoặc</w:t>
            </w:r>
            <w:r>
              <w:rPr>
                <w:spacing w:val="-16"/>
                <w:sz w:val="26"/>
              </w:rPr>
              <w:t> </w:t>
            </w:r>
            <w:r>
              <w:rPr>
                <w:sz w:val="26"/>
              </w:rPr>
              <w:t>tương </w:t>
            </w:r>
            <w:r>
              <w:rPr>
                <w:spacing w:val="-2"/>
                <w:sz w:val="26"/>
              </w:rPr>
              <w:t>đương</w:t>
            </w:r>
          </w:p>
        </w:tc>
        <w:tc>
          <w:tcPr>
            <w:tcW w:w="1170" w:type="dxa"/>
          </w:tcPr>
          <w:p>
            <w:pPr>
              <w:pStyle w:val="TableParagraph"/>
              <w:spacing w:before="149"/>
              <w:ind w:left="1" w:right="1"/>
              <w:rPr>
                <w:sz w:val="26"/>
              </w:rPr>
            </w:pPr>
            <w:r>
              <w:rPr>
                <w:spacing w:val="-5"/>
                <w:sz w:val="26"/>
              </w:rPr>
              <w:t>bộ</w:t>
            </w:r>
          </w:p>
        </w:tc>
        <w:tc>
          <w:tcPr>
            <w:tcW w:w="1753" w:type="dxa"/>
          </w:tcPr>
          <w:p>
            <w:pPr>
              <w:pStyle w:val="TableParagraph"/>
              <w:spacing w:before="149"/>
              <w:ind w:right="106"/>
              <w:jc w:val="right"/>
              <w:rPr>
                <w:sz w:val="26"/>
              </w:rPr>
            </w:pPr>
            <w:r>
              <w:rPr>
                <w:spacing w:val="-2"/>
                <w:sz w:val="26"/>
              </w:rPr>
              <w:t>45,60</w:t>
            </w:r>
          </w:p>
        </w:tc>
      </w:tr>
    </w:tbl>
    <w:p>
      <w:pPr>
        <w:pStyle w:val="BodyText"/>
        <w:spacing w:before="36"/>
        <w:ind w:left="1005"/>
      </w:pPr>
      <w:r>
        <w:rPr/>
        <w:t>Bảng</w:t>
      </w:r>
      <w:r>
        <w:rPr>
          <w:spacing w:val="-5"/>
        </w:rPr>
        <w:t> </w:t>
      </w:r>
      <w:r>
        <w:rPr/>
        <w:t>hệ</w:t>
      </w:r>
      <w:r>
        <w:rPr>
          <w:spacing w:val="-5"/>
        </w:rPr>
        <w:t> </w:t>
      </w:r>
      <w:r>
        <w:rPr/>
        <w:t>số mức</w:t>
      </w:r>
      <w:r>
        <w:rPr>
          <w:spacing w:val="-4"/>
        </w:rPr>
        <w:t> </w:t>
      </w:r>
      <w:r>
        <w:rPr/>
        <w:t>dụng</w:t>
      </w:r>
      <w:r>
        <w:rPr>
          <w:spacing w:val="-3"/>
        </w:rPr>
        <w:t> </w:t>
      </w:r>
      <w:r>
        <w:rPr/>
        <w:t>cụ,</w:t>
      </w:r>
      <w:r>
        <w:rPr>
          <w:spacing w:val="-5"/>
        </w:rPr>
        <w:t> </w:t>
      </w:r>
      <w:r>
        <w:rPr/>
        <w:t>thiết</w:t>
      </w:r>
      <w:r>
        <w:rPr>
          <w:spacing w:val="-4"/>
        </w:rPr>
        <w:t> </w:t>
      </w:r>
      <w:r>
        <w:rPr/>
        <w:t>bị</w:t>
      </w:r>
      <w:r>
        <w:rPr>
          <w:spacing w:val="-5"/>
        </w:rPr>
        <w:t> </w:t>
      </w:r>
      <w:r>
        <w:rPr/>
        <w:t>theo</w:t>
      </w:r>
      <w:r>
        <w:rPr>
          <w:spacing w:val="-5"/>
        </w:rPr>
        <w:t> </w:t>
      </w:r>
      <w:r>
        <w:rPr/>
        <w:t>cấp</w:t>
      </w:r>
      <w:r>
        <w:rPr>
          <w:spacing w:val="-3"/>
        </w:rPr>
        <w:t> </w:t>
      </w:r>
      <w:r>
        <w:rPr/>
        <w:t>đất</w:t>
      </w:r>
      <w:r>
        <w:rPr>
          <w:spacing w:val="-3"/>
        </w:rPr>
        <w:t> </w:t>
      </w:r>
      <w:r>
        <w:rPr>
          <w:spacing w:val="-4"/>
        </w:rPr>
        <w:t>đá.</w:t>
      </w:r>
    </w:p>
    <w:p>
      <w:pPr>
        <w:spacing w:before="59" w:after="9"/>
        <w:ind w:left="8482" w:right="0" w:firstLine="0"/>
        <w:jc w:val="left"/>
        <w:rPr>
          <w:i/>
          <w:sz w:val="26"/>
        </w:rPr>
      </w:pPr>
      <w:r>
        <w:rPr>
          <w:i/>
          <w:sz w:val="26"/>
        </w:rPr>
        <w:t>Bảng</w:t>
      </w:r>
      <w:r>
        <w:rPr>
          <w:i/>
          <w:spacing w:val="-5"/>
          <w:sz w:val="26"/>
        </w:rPr>
        <w:t> 34</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51"/>
        <w:gridCol w:w="1174"/>
        <w:gridCol w:w="1174"/>
        <w:gridCol w:w="1171"/>
        <w:gridCol w:w="1174"/>
        <w:gridCol w:w="1325"/>
      </w:tblGrid>
      <w:tr>
        <w:trPr>
          <w:trHeight w:val="299" w:hRule="atLeast"/>
        </w:trPr>
        <w:tc>
          <w:tcPr>
            <w:tcW w:w="3051" w:type="dxa"/>
            <w:vMerge w:val="restart"/>
          </w:tcPr>
          <w:p>
            <w:pPr>
              <w:pStyle w:val="TableParagraph"/>
              <w:spacing w:line="300" w:lineRule="exact"/>
              <w:ind w:left="1178" w:hanging="776"/>
              <w:jc w:val="left"/>
              <w:rPr>
                <w:b/>
                <w:sz w:val="26"/>
              </w:rPr>
            </w:pPr>
            <w:r>
              <w:rPr>
                <w:b/>
                <w:sz w:val="26"/>
              </w:rPr>
              <w:t>Khoảng</w:t>
            </w:r>
            <w:r>
              <w:rPr>
                <w:b/>
                <w:spacing w:val="-13"/>
                <w:sz w:val="26"/>
              </w:rPr>
              <w:t> </w:t>
            </w:r>
            <w:r>
              <w:rPr>
                <w:b/>
                <w:sz w:val="26"/>
              </w:rPr>
              <w:t>chiều</w:t>
            </w:r>
            <w:r>
              <w:rPr>
                <w:b/>
                <w:spacing w:val="-13"/>
                <w:sz w:val="26"/>
              </w:rPr>
              <w:t> </w:t>
            </w:r>
            <w:r>
              <w:rPr>
                <w:b/>
                <w:sz w:val="26"/>
              </w:rPr>
              <w:t>sâu</w:t>
            </w:r>
            <w:r>
              <w:rPr>
                <w:b/>
                <w:spacing w:val="-13"/>
                <w:sz w:val="26"/>
              </w:rPr>
              <w:t> </w:t>
            </w:r>
            <w:r>
              <w:rPr>
                <w:b/>
                <w:sz w:val="26"/>
              </w:rPr>
              <w:t>lỗ </w:t>
            </w:r>
            <w:r>
              <w:rPr>
                <w:b/>
                <w:spacing w:val="-2"/>
                <w:sz w:val="26"/>
              </w:rPr>
              <w:t>khoan</w:t>
            </w:r>
          </w:p>
        </w:tc>
        <w:tc>
          <w:tcPr>
            <w:tcW w:w="6018" w:type="dxa"/>
            <w:gridSpan w:val="5"/>
          </w:tcPr>
          <w:p>
            <w:pPr>
              <w:pStyle w:val="TableParagraph"/>
              <w:spacing w:line="280" w:lineRule="exact"/>
              <w:ind w:left="1754"/>
              <w:jc w:val="left"/>
              <w:rPr>
                <w:b/>
                <w:sz w:val="26"/>
              </w:rPr>
            </w:pPr>
            <w:r>
              <w:rPr>
                <w:b/>
                <w:sz w:val="26"/>
              </w:rPr>
              <w:t>Khoan</w:t>
            </w:r>
            <w:r>
              <w:rPr>
                <w:b/>
                <w:spacing w:val="-9"/>
                <w:sz w:val="26"/>
              </w:rPr>
              <w:t> </w:t>
            </w:r>
            <w:r>
              <w:rPr>
                <w:b/>
                <w:sz w:val="26"/>
              </w:rPr>
              <w:t>lấy</w:t>
            </w:r>
            <w:r>
              <w:rPr>
                <w:b/>
                <w:spacing w:val="-4"/>
                <w:sz w:val="26"/>
              </w:rPr>
              <w:t> </w:t>
            </w:r>
            <w:r>
              <w:rPr>
                <w:b/>
                <w:sz w:val="26"/>
              </w:rPr>
              <w:t>mẫu</w:t>
            </w:r>
            <w:r>
              <w:rPr>
                <w:b/>
                <w:spacing w:val="-6"/>
                <w:sz w:val="26"/>
              </w:rPr>
              <w:t> </w:t>
            </w:r>
            <w:r>
              <w:rPr>
                <w:b/>
                <w:spacing w:val="-4"/>
                <w:sz w:val="26"/>
              </w:rPr>
              <w:t>ĐCTV</w:t>
            </w:r>
          </w:p>
        </w:tc>
      </w:tr>
      <w:tr>
        <w:trPr>
          <w:trHeight w:val="299" w:hRule="atLeast"/>
        </w:trPr>
        <w:tc>
          <w:tcPr>
            <w:tcW w:w="3051" w:type="dxa"/>
            <w:vMerge/>
            <w:tcBorders>
              <w:top w:val="nil"/>
            </w:tcBorders>
          </w:tcPr>
          <w:p>
            <w:pPr>
              <w:rPr>
                <w:sz w:val="2"/>
                <w:szCs w:val="2"/>
              </w:rPr>
            </w:pPr>
          </w:p>
        </w:tc>
        <w:tc>
          <w:tcPr>
            <w:tcW w:w="1174" w:type="dxa"/>
          </w:tcPr>
          <w:p>
            <w:pPr>
              <w:pStyle w:val="TableParagraph"/>
              <w:spacing w:line="280" w:lineRule="exact"/>
              <w:ind w:left="13" w:right="12"/>
              <w:rPr>
                <w:b/>
                <w:sz w:val="26"/>
              </w:rPr>
            </w:pPr>
            <w:r>
              <w:rPr>
                <w:b/>
                <w:spacing w:val="-10"/>
                <w:sz w:val="26"/>
              </w:rPr>
              <w:t>I</w:t>
            </w:r>
          </w:p>
        </w:tc>
        <w:tc>
          <w:tcPr>
            <w:tcW w:w="1174" w:type="dxa"/>
          </w:tcPr>
          <w:p>
            <w:pPr>
              <w:pStyle w:val="TableParagraph"/>
              <w:spacing w:line="280" w:lineRule="exact"/>
              <w:ind w:left="13" w:right="12"/>
              <w:rPr>
                <w:b/>
                <w:sz w:val="26"/>
              </w:rPr>
            </w:pPr>
            <w:r>
              <w:rPr>
                <w:b/>
                <w:spacing w:val="-5"/>
                <w:sz w:val="26"/>
              </w:rPr>
              <w:t>II</w:t>
            </w:r>
          </w:p>
        </w:tc>
        <w:tc>
          <w:tcPr>
            <w:tcW w:w="1171" w:type="dxa"/>
          </w:tcPr>
          <w:p>
            <w:pPr>
              <w:pStyle w:val="TableParagraph"/>
              <w:spacing w:line="280" w:lineRule="exact"/>
              <w:ind w:left="6" w:right="2"/>
              <w:rPr>
                <w:b/>
                <w:sz w:val="26"/>
              </w:rPr>
            </w:pPr>
            <w:r>
              <w:rPr>
                <w:b/>
                <w:spacing w:val="-5"/>
                <w:sz w:val="26"/>
              </w:rPr>
              <w:t>III</w:t>
            </w:r>
          </w:p>
        </w:tc>
        <w:tc>
          <w:tcPr>
            <w:tcW w:w="1174" w:type="dxa"/>
          </w:tcPr>
          <w:p>
            <w:pPr>
              <w:pStyle w:val="TableParagraph"/>
              <w:spacing w:line="280" w:lineRule="exact"/>
              <w:ind w:left="13" w:right="12"/>
              <w:rPr>
                <w:b/>
                <w:sz w:val="26"/>
              </w:rPr>
            </w:pPr>
            <w:r>
              <w:rPr>
                <w:b/>
                <w:spacing w:val="-5"/>
                <w:sz w:val="26"/>
              </w:rPr>
              <w:t>IV</w:t>
            </w:r>
          </w:p>
        </w:tc>
        <w:tc>
          <w:tcPr>
            <w:tcW w:w="1325" w:type="dxa"/>
          </w:tcPr>
          <w:p>
            <w:pPr>
              <w:pStyle w:val="TableParagraph"/>
              <w:spacing w:line="280" w:lineRule="exact"/>
              <w:ind w:left="6" w:right="2"/>
              <w:rPr>
                <w:b/>
                <w:sz w:val="26"/>
              </w:rPr>
            </w:pPr>
            <w:r>
              <w:rPr>
                <w:b/>
                <w:spacing w:val="-10"/>
                <w:sz w:val="26"/>
              </w:rPr>
              <w:t>V</w:t>
            </w:r>
          </w:p>
        </w:tc>
      </w:tr>
      <w:tr>
        <w:trPr>
          <w:trHeight w:val="299" w:hRule="atLeast"/>
        </w:trPr>
        <w:tc>
          <w:tcPr>
            <w:tcW w:w="3051" w:type="dxa"/>
          </w:tcPr>
          <w:p>
            <w:pPr>
              <w:pStyle w:val="TableParagraph"/>
              <w:spacing w:line="280" w:lineRule="exact"/>
              <w:ind w:left="1"/>
              <w:rPr>
                <w:sz w:val="26"/>
              </w:rPr>
            </w:pPr>
            <w:r>
              <w:rPr>
                <w:sz w:val="26"/>
              </w:rPr>
              <w:t>0</w:t>
            </w:r>
            <w:r>
              <w:rPr>
                <w:spacing w:val="-3"/>
                <w:sz w:val="26"/>
              </w:rPr>
              <w:t> </w:t>
            </w:r>
            <w:r>
              <w:rPr>
                <w:sz w:val="26"/>
              </w:rPr>
              <w:t>–</w:t>
            </w:r>
            <w:r>
              <w:rPr>
                <w:spacing w:val="-3"/>
                <w:sz w:val="26"/>
              </w:rPr>
              <w:t> </w:t>
            </w:r>
            <w:r>
              <w:rPr>
                <w:sz w:val="26"/>
              </w:rPr>
              <w:t>10</w:t>
            </w:r>
            <w:r>
              <w:rPr>
                <w:spacing w:val="-1"/>
                <w:sz w:val="26"/>
              </w:rPr>
              <w:t> </w:t>
            </w:r>
            <w:r>
              <w:rPr>
                <w:spacing w:val="-10"/>
                <w:sz w:val="26"/>
              </w:rPr>
              <w:t>m</w:t>
            </w:r>
          </w:p>
        </w:tc>
        <w:tc>
          <w:tcPr>
            <w:tcW w:w="1174" w:type="dxa"/>
          </w:tcPr>
          <w:p>
            <w:pPr>
              <w:pStyle w:val="TableParagraph"/>
              <w:spacing w:line="245" w:lineRule="exact" w:before="34"/>
              <w:ind w:left="13" w:right="9"/>
              <w:rPr>
                <w:sz w:val="22"/>
              </w:rPr>
            </w:pPr>
            <w:r>
              <w:rPr>
                <w:spacing w:val="-4"/>
                <w:sz w:val="22"/>
              </w:rPr>
              <w:t>0,44</w:t>
            </w:r>
          </w:p>
        </w:tc>
        <w:tc>
          <w:tcPr>
            <w:tcW w:w="1174" w:type="dxa"/>
          </w:tcPr>
          <w:p>
            <w:pPr>
              <w:pStyle w:val="TableParagraph"/>
              <w:spacing w:line="245" w:lineRule="exact" w:before="34"/>
              <w:ind w:left="13" w:right="9"/>
              <w:rPr>
                <w:sz w:val="22"/>
              </w:rPr>
            </w:pPr>
            <w:r>
              <w:rPr>
                <w:spacing w:val="-4"/>
                <w:sz w:val="22"/>
              </w:rPr>
              <w:t>0,54</w:t>
            </w:r>
          </w:p>
        </w:tc>
        <w:tc>
          <w:tcPr>
            <w:tcW w:w="1171" w:type="dxa"/>
          </w:tcPr>
          <w:p>
            <w:pPr>
              <w:pStyle w:val="TableParagraph"/>
              <w:spacing w:line="245" w:lineRule="exact" w:before="34"/>
              <w:ind w:left="6"/>
              <w:rPr>
                <w:sz w:val="22"/>
              </w:rPr>
            </w:pPr>
            <w:r>
              <w:rPr>
                <w:spacing w:val="-4"/>
                <w:sz w:val="22"/>
              </w:rPr>
              <w:t>0,65</w:t>
            </w:r>
          </w:p>
        </w:tc>
        <w:tc>
          <w:tcPr>
            <w:tcW w:w="1174" w:type="dxa"/>
          </w:tcPr>
          <w:p>
            <w:pPr>
              <w:pStyle w:val="TableParagraph"/>
              <w:spacing w:line="245" w:lineRule="exact" w:before="34"/>
              <w:ind w:left="13" w:right="10"/>
              <w:rPr>
                <w:sz w:val="22"/>
              </w:rPr>
            </w:pPr>
            <w:r>
              <w:rPr>
                <w:spacing w:val="-4"/>
                <w:sz w:val="22"/>
              </w:rPr>
              <w:t>0,81</w:t>
            </w:r>
          </w:p>
        </w:tc>
        <w:tc>
          <w:tcPr>
            <w:tcW w:w="1325" w:type="dxa"/>
          </w:tcPr>
          <w:p>
            <w:pPr>
              <w:pStyle w:val="TableParagraph"/>
              <w:spacing w:line="245" w:lineRule="exact" w:before="34"/>
              <w:ind w:left="6"/>
              <w:rPr>
                <w:sz w:val="22"/>
              </w:rPr>
            </w:pPr>
            <w:r>
              <w:rPr>
                <w:spacing w:val="-4"/>
                <w:sz w:val="22"/>
              </w:rPr>
              <w:t>1,04</w:t>
            </w:r>
          </w:p>
        </w:tc>
      </w:tr>
      <w:tr>
        <w:trPr>
          <w:trHeight w:val="299" w:hRule="atLeast"/>
        </w:trPr>
        <w:tc>
          <w:tcPr>
            <w:tcW w:w="3051" w:type="dxa"/>
          </w:tcPr>
          <w:p>
            <w:pPr>
              <w:pStyle w:val="TableParagraph"/>
              <w:spacing w:line="280" w:lineRule="exact"/>
              <w:ind w:left="1"/>
              <w:rPr>
                <w:sz w:val="26"/>
              </w:rPr>
            </w:pPr>
            <w:r>
              <w:rPr>
                <w:sz w:val="26"/>
              </w:rPr>
              <w:t>0</w:t>
            </w:r>
            <w:r>
              <w:rPr>
                <w:spacing w:val="-3"/>
                <w:sz w:val="26"/>
              </w:rPr>
              <w:t> </w:t>
            </w:r>
            <w:r>
              <w:rPr>
                <w:sz w:val="26"/>
              </w:rPr>
              <w:t>–</w:t>
            </w:r>
            <w:r>
              <w:rPr>
                <w:spacing w:val="-3"/>
                <w:sz w:val="26"/>
              </w:rPr>
              <w:t> </w:t>
            </w:r>
            <w:r>
              <w:rPr>
                <w:sz w:val="26"/>
              </w:rPr>
              <w:t>20</w:t>
            </w:r>
            <w:r>
              <w:rPr>
                <w:spacing w:val="-1"/>
                <w:sz w:val="26"/>
              </w:rPr>
              <w:t> </w:t>
            </w:r>
            <w:r>
              <w:rPr>
                <w:spacing w:val="-10"/>
                <w:sz w:val="26"/>
              </w:rPr>
              <w:t>m</w:t>
            </w:r>
          </w:p>
        </w:tc>
        <w:tc>
          <w:tcPr>
            <w:tcW w:w="1174" w:type="dxa"/>
          </w:tcPr>
          <w:p>
            <w:pPr>
              <w:pStyle w:val="TableParagraph"/>
              <w:spacing w:line="245" w:lineRule="exact" w:before="34"/>
              <w:ind w:left="13" w:right="9"/>
              <w:rPr>
                <w:sz w:val="22"/>
              </w:rPr>
            </w:pPr>
            <w:r>
              <w:rPr>
                <w:spacing w:val="-4"/>
                <w:sz w:val="22"/>
              </w:rPr>
              <w:t>0,65</w:t>
            </w:r>
          </w:p>
        </w:tc>
        <w:tc>
          <w:tcPr>
            <w:tcW w:w="1174" w:type="dxa"/>
          </w:tcPr>
          <w:p>
            <w:pPr>
              <w:pStyle w:val="TableParagraph"/>
              <w:spacing w:line="245" w:lineRule="exact" w:before="34"/>
              <w:ind w:left="13" w:right="9"/>
              <w:rPr>
                <w:sz w:val="22"/>
              </w:rPr>
            </w:pPr>
            <w:r>
              <w:rPr>
                <w:spacing w:val="-4"/>
                <w:sz w:val="22"/>
              </w:rPr>
              <w:t>0,81</w:t>
            </w:r>
          </w:p>
        </w:tc>
        <w:tc>
          <w:tcPr>
            <w:tcW w:w="1171" w:type="dxa"/>
          </w:tcPr>
          <w:p>
            <w:pPr>
              <w:pStyle w:val="TableParagraph"/>
              <w:spacing w:line="245" w:lineRule="exact" w:before="34"/>
              <w:ind w:left="6"/>
              <w:rPr>
                <w:sz w:val="22"/>
              </w:rPr>
            </w:pPr>
            <w:r>
              <w:rPr>
                <w:spacing w:val="-4"/>
                <w:sz w:val="22"/>
              </w:rPr>
              <w:t>1,00</w:t>
            </w:r>
          </w:p>
        </w:tc>
        <w:tc>
          <w:tcPr>
            <w:tcW w:w="1174" w:type="dxa"/>
          </w:tcPr>
          <w:p>
            <w:pPr>
              <w:pStyle w:val="TableParagraph"/>
              <w:spacing w:line="245" w:lineRule="exact" w:before="34"/>
              <w:ind w:left="13" w:right="10"/>
              <w:rPr>
                <w:sz w:val="22"/>
              </w:rPr>
            </w:pPr>
            <w:r>
              <w:rPr>
                <w:spacing w:val="-4"/>
                <w:sz w:val="22"/>
              </w:rPr>
              <w:t>1,23</w:t>
            </w:r>
          </w:p>
        </w:tc>
        <w:tc>
          <w:tcPr>
            <w:tcW w:w="1325" w:type="dxa"/>
          </w:tcPr>
          <w:p>
            <w:pPr>
              <w:pStyle w:val="TableParagraph"/>
              <w:spacing w:line="245" w:lineRule="exact" w:before="34"/>
              <w:ind w:left="6"/>
              <w:rPr>
                <w:sz w:val="22"/>
              </w:rPr>
            </w:pPr>
            <w:r>
              <w:rPr>
                <w:spacing w:val="-4"/>
                <w:sz w:val="22"/>
              </w:rPr>
              <w:t>1,58</w:t>
            </w:r>
          </w:p>
        </w:tc>
      </w:tr>
      <w:tr>
        <w:trPr>
          <w:trHeight w:val="299" w:hRule="atLeast"/>
        </w:trPr>
        <w:tc>
          <w:tcPr>
            <w:tcW w:w="3051" w:type="dxa"/>
          </w:tcPr>
          <w:p>
            <w:pPr>
              <w:pStyle w:val="TableParagraph"/>
              <w:spacing w:line="280" w:lineRule="exact"/>
              <w:ind w:left="1"/>
              <w:rPr>
                <w:sz w:val="26"/>
              </w:rPr>
            </w:pPr>
            <w:r>
              <w:rPr>
                <w:sz w:val="26"/>
              </w:rPr>
              <w:t>0</w:t>
            </w:r>
            <w:r>
              <w:rPr>
                <w:spacing w:val="-3"/>
                <w:sz w:val="26"/>
              </w:rPr>
              <w:t> </w:t>
            </w:r>
            <w:r>
              <w:rPr>
                <w:sz w:val="26"/>
              </w:rPr>
              <w:t>–</w:t>
            </w:r>
            <w:r>
              <w:rPr>
                <w:spacing w:val="-3"/>
                <w:sz w:val="26"/>
              </w:rPr>
              <w:t> </w:t>
            </w:r>
            <w:r>
              <w:rPr>
                <w:sz w:val="26"/>
              </w:rPr>
              <w:t>30</w:t>
            </w:r>
            <w:r>
              <w:rPr>
                <w:spacing w:val="-1"/>
                <w:sz w:val="26"/>
              </w:rPr>
              <w:t> </w:t>
            </w:r>
            <w:r>
              <w:rPr>
                <w:spacing w:val="-10"/>
                <w:sz w:val="26"/>
              </w:rPr>
              <w:t>m</w:t>
            </w:r>
          </w:p>
        </w:tc>
        <w:tc>
          <w:tcPr>
            <w:tcW w:w="1174" w:type="dxa"/>
          </w:tcPr>
          <w:p>
            <w:pPr>
              <w:pStyle w:val="TableParagraph"/>
              <w:spacing w:line="245" w:lineRule="exact" w:before="34"/>
              <w:ind w:left="13" w:right="9"/>
              <w:rPr>
                <w:sz w:val="22"/>
              </w:rPr>
            </w:pPr>
            <w:r>
              <w:rPr>
                <w:spacing w:val="-4"/>
                <w:sz w:val="22"/>
              </w:rPr>
              <w:t>0,98</w:t>
            </w:r>
          </w:p>
        </w:tc>
        <w:tc>
          <w:tcPr>
            <w:tcW w:w="1174" w:type="dxa"/>
          </w:tcPr>
          <w:p>
            <w:pPr>
              <w:pStyle w:val="TableParagraph"/>
              <w:spacing w:line="245" w:lineRule="exact" w:before="34"/>
              <w:ind w:left="13" w:right="9"/>
              <w:rPr>
                <w:sz w:val="22"/>
              </w:rPr>
            </w:pPr>
            <w:r>
              <w:rPr>
                <w:spacing w:val="-4"/>
                <w:sz w:val="22"/>
              </w:rPr>
              <w:t>1,23</w:t>
            </w:r>
          </w:p>
        </w:tc>
        <w:tc>
          <w:tcPr>
            <w:tcW w:w="1171" w:type="dxa"/>
          </w:tcPr>
          <w:p>
            <w:pPr>
              <w:pStyle w:val="TableParagraph"/>
              <w:spacing w:line="245" w:lineRule="exact" w:before="34"/>
              <w:ind w:left="6"/>
              <w:rPr>
                <w:sz w:val="22"/>
              </w:rPr>
            </w:pPr>
            <w:r>
              <w:rPr>
                <w:spacing w:val="-4"/>
                <w:sz w:val="22"/>
              </w:rPr>
              <w:t>1,51</w:t>
            </w:r>
          </w:p>
        </w:tc>
        <w:tc>
          <w:tcPr>
            <w:tcW w:w="1174" w:type="dxa"/>
          </w:tcPr>
          <w:p>
            <w:pPr>
              <w:pStyle w:val="TableParagraph"/>
              <w:spacing w:line="245" w:lineRule="exact" w:before="34"/>
              <w:ind w:left="13" w:right="10"/>
              <w:rPr>
                <w:sz w:val="22"/>
              </w:rPr>
            </w:pPr>
            <w:r>
              <w:rPr>
                <w:spacing w:val="-4"/>
                <w:sz w:val="22"/>
              </w:rPr>
              <w:t>1,88</w:t>
            </w:r>
          </w:p>
        </w:tc>
        <w:tc>
          <w:tcPr>
            <w:tcW w:w="1325" w:type="dxa"/>
          </w:tcPr>
          <w:p>
            <w:pPr>
              <w:pStyle w:val="TableParagraph"/>
              <w:spacing w:line="245" w:lineRule="exact" w:before="34"/>
              <w:ind w:left="6"/>
              <w:rPr>
                <w:sz w:val="22"/>
              </w:rPr>
            </w:pPr>
            <w:r>
              <w:rPr>
                <w:spacing w:val="-4"/>
                <w:sz w:val="22"/>
              </w:rPr>
              <w:t>2,42</w:t>
            </w:r>
          </w:p>
        </w:tc>
      </w:tr>
    </w:tbl>
    <w:p>
      <w:pPr>
        <w:pStyle w:val="TableParagraph"/>
        <w:spacing w:after="0" w:line="245" w:lineRule="exact"/>
        <w:rPr>
          <w:sz w:val="22"/>
        </w:rPr>
        <w:sectPr>
          <w:pgSz w:w="11910" w:h="16840"/>
          <w:pgMar w:header="628" w:footer="0" w:top="900" w:bottom="280" w:left="1417" w:right="850"/>
        </w:sectPr>
      </w:pPr>
    </w:p>
    <w:p>
      <w:pPr>
        <w:pStyle w:val="Heading1"/>
        <w:numPr>
          <w:ilvl w:val="1"/>
          <w:numId w:val="14"/>
        </w:numPr>
        <w:tabs>
          <w:tab w:pos="1513" w:val="left" w:leader="none"/>
        </w:tabs>
        <w:spacing w:line="240" w:lineRule="auto" w:before="66" w:after="0"/>
        <w:ind w:left="1513" w:right="0" w:hanging="520"/>
        <w:jc w:val="left"/>
      </w:pPr>
      <w:r>
        <w:rPr/>
        <w:t>Định</w:t>
      </w:r>
      <w:r>
        <w:rPr>
          <w:spacing w:val="-4"/>
        </w:rPr>
        <w:t> </w:t>
      </w:r>
      <w:r>
        <w:rPr/>
        <w:t>mức</w:t>
      </w:r>
      <w:r>
        <w:rPr>
          <w:spacing w:val="-5"/>
        </w:rPr>
        <w:t> </w:t>
      </w:r>
      <w:r>
        <w:rPr/>
        <w:t>vật</w:t>
      </w:r>
      <w:r>
        <w:rPr>
          <w:spacing w:val="-5"/>
        </w:rPr>
        <w:t> </w:t>
      </w:r>
      <w:r>
        <w:rPr>
          <w:spacing w:val="-4"/>
        </w:rPr>
        <w:t>liệu</w:t>
      </w:r>
    </w:p>
    <w:p>
      <w:pPr>
        <w:spacing w:line="240" w:lineRule="auto" w:before="119"/>
        <w:rPr>
          <w:b/>
          <w:sz w:val="26"/>
        </w:rPr>
      </w:pPr>
      <w:r>
        <w:rPr/>
        <w:br w:type="column"/>
      </w:r>
      <w:r>
        <w:rPr>
          <w:b/>
          <w:sz w:val="26"/>
        </w:rPr>
      </w:r>
    </w:p>
    <w:p>
      <w:pPr>
        <w:spacing w:line="290" w:lineRule="auto" w:before="0"/>
        <w:ind w:left="993" w:right="281" w:firstLine="2040"/>
        <w:jc w:val="left"/>
        <w:rPr>
          <w:i/>
          <w:sz w:val="26"/>
        </w:rPr>
      </w:pPr>
      <w:r>
        <w:rPr>
          <w:i/>
          <w:sz w:val="26"/>
        </w:rPr>
        <mc:AlternateContent>
          <mc:Choice Requires="wps">
            <w:drawing>
              <wp:anchor distT="0" distB="0" distL="0" distR="0" allowOverlap="1" layoutInCell="1" locked="0" behindDoc="0" simplePos="0" relativeHeight="15734272">
                <wp:simplePos x="0" y="0"/>
                <wp:positionH relativeFrom="page">
                  <wp:posOffset>934516</wp:posOffset>
                </wp:positionH>
                <wp:positionV relativeFrom="paragraph">
                  <wp:posOffset>423052</wp:posOffset>
                </wp:positionV>
                <wp:extent cx="6052820" cy="416750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052820" cy="416750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604"/>
                              <w:gridCol w:w="707"/>
                              <w:gridCol w:w="947"/>
                              <w:gridCol w:w="927"/>
                              <w:gridCol w:w="965"/>
                              <w:gridCol w:w="908"/>
                              <w:gridCol w:w="1003"/>
                              <w:gridCol w:w="816"/>
                            </w:tblGrid>
                            <w:tr>
                              <w:trPr>
                                <w:trHeight w:val="333" w:hRule="atLeast"/>
                              </w:trPr>
                              <w:tc>
                                <w:tcPr>
                                  <w:tcW w:w="511" w:type="dxa"/>
                                  <w:vMerge w:val="restart"/>
                                </w:tcPr>
                                <w:p>
                                  <w:pPr>
                                    <w:pStyle w:val="TableParagraph"/>
                                    <w:spacing w:before="184"/>
                                    <w:jc w:val="left"/>
                                    <w:rPr>
                                      <w:i/>
                                      <w:sz w:val="22"/>
                                    </w:rPr>
                                  </w:pPr>
                                </w:p>
                                <w:p>
                                  <w:pPr>
                                    <w:pStyle w:val="TableParagraph"/>
                                    <w:ind w:left="107"/>
                                    <w:jc w:val="left"/>
                                    <w:rPr>
                                      <w:b/>
                                      <w:sz w:val="22"/>
                                    </w:rPr>
                                  </w:pPr>
                                  <w:r>
                                    <w:rPr>
                                      <w:b/>
                                      <w:spacing w:val="-5"/>
                                      <w:sz w:val="22"/>
                                    </w:rPr>
                                    <w:t>TT</w:t>
                                  </w:r>
                                </w:p>
                              </w:tc>
                              <w:tc>
                                <w:tcPr>
                                  <w:tcW w:w="2604" w:type="dxa"/>
                                  <w:vMerge w:val="restart"/>
                                </w:tcPr>
                                <w:p>
                                  <w:pPr>
                                    <w:pStyle w:val="TableParagraph"/>
                                    <w:spacing w:before="184"/>
                                    <w:jc w:val="left"/>
                                    <w:rPr>
                                      <w:i/>
                                      <w:sz w:val="22"/>
                                    </w:rPr>
                                  </w:pPr>
                                </w:p>
                                <w:p>
                                  <w:pPr>
                                    <w:pStyle w:val="TableParagraph"/>
                                    <w:ind w:left="746"/>
                                    <w:jc w:val="left"/>
                                    <w:rPr>
                                      <w:b/>
                                      <w:sz w:val="22"/>
                                    </w:rPr>
                                  </w:pPr>
                                  <w:r>
                                    <w:rPr>
                                      <w:b/>
                                      <w:sz w:val="22"/>
                                    </w:rPr>
                                    <w:t>Tên</w:t>
                                  </w:r>
                                  <w:r>
                                    <w:rPr>
                                      <w:b/>
                                      <w:spacing w:val="-3"/>
                                      <w:sz w:val="22"/>
                                    </w:rPr>
                                    <w:t> </w:t>
                                  </w:r>
                                  <w:r>
                                    <w:rPr>
                                      <w:b/>
                                      <w:sz w:val="22"/>
                                    </w:rPr>
                                    <w:t>vật</w:t>
                                  </w:r>
                                  <w:r>
                                    <w:rPr>
                                      <w:b/>
                                      <w:spacing w:val="-2"/>
                                      <w:sz w:val="22"/>
                                    </w:rPr>
                                    <w:t> </w:t>
                                  </w:r>
                                  <w:r>
                                    <w:rPr>
                                      <w:b/>
                                      <w:spacing w:val="-4"/>
                                      <w:sz w:val="22"/>
                                    </w:rPr>
                                    <w:t>liệu</w:t>
                                  </w:r>
                                </w:p>
                              </w:tc>
                              <w:tc>
                                <w:tcPr>
                                  <w:tcW w:w="707" w:type="dxa"/>
                                  <w:vMerge w:val="restart"/>
                                </w:tcPr>
                                <w:p>
                                  <w:pPr>
                                    <w:pStyle w:val="TableParagraph"/>
                                    <w:spacing w:before="184"/>
                                    <w:jc w:val="left"/>
                                    <w:rPr>
                                      <w:i/>
                                      <w:sz w:val="22"/>
                                    </w:rPr>
                                  </w:pPr>
                                </w:p>
                                <w:p>
                                  <w:pPr>
                                    <w:pStyle w:val="TableParagraph"/>
                                    <w:ind w:left="122"/>
                                    <w:jc w:val="left"/>
                                    <w:rPr>
                                      <w:b/>
                                      <w:sz w:val="22"/>
                                    </w:rPr>
                                  </w:pPr>
                                  <w:r>
                                    <w:rPr>
                                      <w:b/>
                                      <w:spacing w:val="-5"/>
                                      <w:sz w:val="22"/>
                                    </w:rPr>
                                    <w:t>ĐVT</w:t>
                                  </w:r>
                                </w:p>
                              </w:tc>
                              <w:tc>
                                <w:tcPr>
                                  <w:tcW w:w="5566" w:type="dxa"/>
                                  <w:gridSpan w:val="6"/>
                                </w:tcPr>
                                <w:p>
                                  <w:pPr>
                                    <w:pStyle w:val="TableParagraph"/>
                                    <w:spacing w:before="37"/>
                                    <w:ind w:left="30"/>
                                    <w:rPr>
                                      <w:b/>
                                      <w:sz w:val="22"/>
                                    </w:rPr>
                                  </w:pPr>
                                  <w:r>
                                    <w:rPr>
                                      <w:b/>
                                      <w:sz w:val="22"/>
                                    </w:rPr>
                                    <w:t>Định</w:t>
                                  </w:r>
                                  <w:r>
                                    <w:rPr>
                                      <w:b/>
                                      <w:spacing w:val="-2"/>
                                      <w:sz w:val="22"/>
                                    </w:rPr>
                                    <w:t> </w:t>
                                  </w:r>
                                  <w:r>
                                    <w:rPr>
                                      <w:b/>
                                      <w:sz w:val="22"/>
                                    </w:rPr>
                                    <w:t>mức</w:t>
                                  </w:r>
                                  <w:r>
                                    <w:rPr>
                                      <w:b/>
                                      <w:spacing w:val="-2"/>
                                      <w:sz w:val="22"/>
                                    </w:rPr>
                                    <w:t> </w:t>
                                  </w:r>
                                  <w:r>
                                    <w:rPr>
                                      <w:b/>
                                      <w:sz w:val="22"/>
                                    </w:rPr>
                                    <w:t>theo</w:t>
                                  </w:r>
                                  <w:r>
                                    <w:rPr>
                                      <w:b/>
                                      <w:spacing w:val="-4"/>
                                      <w:sz w:val="22"/>
                                    </w:rPr>
                                    <w:t> </w:t>
                                  </w:r>
                                  <w:r>
                                    <w:rPr>
                                      <w:b/>
                                      <w:sz w:val="22"/>
                                    </w:rPr>
                                    <w:t>chiều sâu</w:t>
                                  </w:r>
                                  <w:r>
                                    <w:rPr>
                                      <w:b/>
                                      <w:spacing w:val="-4"/>
                                      <w:sz w:val="22"/>
                                    </w:rPr>
                                    <w:t> </w:t>
                                  </w:r>
                                  <w:r>
                                    <w:rPr>
                                      <w:b/>
                                      <w:sz w:val="22"/>
                                    </w:rPr>
                                    <w:t>và nhóm</w:t>
                                  </w:r>
                                  <w:r>
                                    <w:rPr>
                                      <w:b/>
                                      <w:spacing w:val="-3"/>
                                      <w:sz w:val="22"/>
                                    </w:rPr>
                                    <w:t> </w:t>
                                  </w:r>
                                  <w:r>
                                    <w:rPr>
                                      <w:b/>
                                      <w:sz w:val="22"/>
                                    </w:rPr>
                                    <w:t>cấp đất </w:t>
                                  </w:r>
                                  <w:r>
                                    <w:rPr>
                                      <w:b/>
                                      <w:spacing w:val="-5"/>
                                      <w:sz w:val="22"/>
                                    </w:rPr>
                                    <w:t>đá</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1874" w:type="dxa"/>
                                  <w:gridSpan w:val="2"/>
                                </w:tcPr>
                                <w:p>
                                  <w:pPr>
                                    <w:pStyle w:val="TableParagraph"/>
                                    <w:spacing w:before="37"/>
                                    <w:ind w:left="522"/>
                                    <w:jc w:val="left"/>
                                    <w:rPr>
                                      <w:b/>
                                      <w:sz w:val="22"/>
                                    </w:rPr>
                                  </w:pPr>
                                  <w:r>
                                    <w:rPr>
                                      <w:b/>
                                      <w:sz w:val="22"/>
                                    </w:rPr>
                                    <w:t>Đến</w:t>
                                  </w:r>
                                  <w:r>
                                    <w:rPr>
                                      <w:b/>
                                      <w:spacing w:val="-2"/>
                                      <w:sz w:val="22"/>
                                    </w:rPr>
                                    <w:t> </w:t>
                                  </w:r>
                                  <w:r>
                                    <w:rPr>
                                      <w:b/>
                                      <w:spacing w:val="-5"/>
                                      <w:sz w:val="22"/>
                                    </w:rPr>
                                    <w:t>10m</w:t>
                                  </w:r>
                                </w:p>
                              </w:tc>
                              <w:tc>
                                <w:tcPr>
                                  <w:tcW w:w="1873" w:type="dxa"/>
                                  <w:gridSpan w:val="2"/>
                                </w:tcPr>
                                <w:p>
                                  <w:pPr>
                                    <w:pStyle w:val="TableParagraph"/>
                                    <w:spacing w:before="39"/>
                                    <w:ind w:left="523"/>
                                    <w:jc w:val="left"/>
                                    <w:rPr>
                                      <w:b/>
                                      <w:sz w:val="22"/>
                                    </w:rPr>
                                  </w:pPr>
                                  <w:r>
                                    <w:rPr>
                                      <w:b/>
                                      <w:sz w:val="22"/>
                                    </w:rPr>
                                    <w:t>Đến</w:t>
                                  </w:r>
                                  <w:r>
                                    <w:rPr>
                                      <w:b/>
                                      <w:spacing w:val="-2"/>
                                      <w:sz w:val="22"/>
                                    </w:rPr>
                                    <w:t> </w:t>
                                  </w:r>
                                  <w:r>
                                    <w:rPr>
                                      <w:b/>
                                      <w:spacing w:val="-5"/>
                                      <w:sz w:val="22"/>
                                    </w:rPr>
                                    <w:t>20m</w:t>
                                  </w:r>
                                </w:p>
                              </w:tc>
                              <w:tc>
                                <w:tcPr>
                                  <w:tcW w:w="1819" w:type="dxa"/>
                                  <w:gridSpan w:val="2"/>
                                </w:tcPr>
                                <w:p>
                                  <w:pPr>
                                    <w:pStyle w:val="TableParagraph"/>
                                    <w:spacing w:before="39"/>
                                    <w:ind w:left="503"/>
                                    <w:jc w:val="left"/>
                                    <w:rPr>
                                      <w:b/>
                                      <w:sz w:val="22"/>
                                    </w:rPr>
                                  </w:pPr>
                                  <w:r>
                                    <w:rPr>
                                      <w:b/>
                                      <w:sz w:val="22"/>
                                    </w:rPr>
                                    <w:t>Đến</w:t>
                                  </w:r>
                                  <w:r>
                                    <w:rPr>
                                      <w:b/>
                                      <w:spacing w:val="-2"/>
                                      <w:sz w:val="22"/>
                                    </w:rPr>
                                    <w:t> </w:t>
                                  </w:r>
                                  <w:r>
                                    <w:rPr>
                                      <w:b/>
                                      <w:spacing w:val="-5"/>
                                      <w:sz w:val="22"/>
                                    </w:rPr>
                                    <w:t>30m</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947" w:type="dxa"/>
                                </w:tcPr>
                                <w:p>
                                  <w:pPr>
                                    <w:pStyle w:val="TableParagraph"/>
                                    <w:spacing w:before="37"/>
                                    <w:ind w:left="270"/>
                                    <w:jc w:val="left"/>
                                    <w:rPr>
                                      <w:b/>
                                      <w:sz w:val="22"/>
                                    </w:rPr>
                                  </w:pPr>
                                  <w:r>
                                    <w:rPr>
                                      <w:b/>
                                      <w:sz w:val="22"/>
                                    </w:rPr>
                                    <w:t>I-</w:t>
                                  </w:r>
                                  <w:r>
                                    <w:rPr>
                                      <w:b/>
                                      <w:spacing w:val="-5"/>
                                      <w:sz w:val="22"/>
                                    </w:rPr>
                                    <w:t>III</w:t>
                                  </w:r>
                                </w:p>
                              </w:tc>
                              <w:tc>
                                <w:tcPr>
                                  <w:tcW w:w="927" w:type="dxa"/>
                                </w:tcPr>
                                <w:p>
                                  <w:pPr>
                                    <w:pStyle w:val="TableParagraph"/>
                                    <w:spacing w:before="37"/>
                                    <w:ind w:left="228"/>
                                    <w:jc w:val="left"/>
                                    <w:rPr>
                                      <w:b/>
                                      <w:sz w:val="22"/>
                                    </w:rPr>
                                  </w:pPr>
                                  <w:r>
                                    <w:rPr>
                                      <w:b/>
                                      <w:spacing w:val="-2"/>
                                      <w:sz w:val="22"/>
                                    </w:rPr>
                                    <w:t>IV-</w:t>
                                  </w:r>
                                  <w:r>
                                    <w:rPr>
                                      <w:b/>
                                      <w:spacing w:val="-12"/>
                                      <w:sz w:val="22"/>
                                    </w:rPr>
                                    <w:t>V</w:t>
                                  </w:r>
                                </w:p>
                              </w:tc>
                              <w:tc>
                                <w:tcPr>
                                  <w:tcW w:w="965" w:type="dxa"/>
                                </w:tcPr>
                                <w:p>
                                  <w:pPr>
                                    <w:pStyle w:val="TableParagraph"/>
                                    <w:spacing w:before="39"/>
                                    <w:ind w:left="280"/>
                                    <w:jc w:val="left"/>
                                    <w:rPr>
                                      <w:b/>
                                      <w:sz w:val="22"/>
                                    </w:rPr>
                                  </w:pPr>
                                  <w:r>
                                    <w:rPr>
                                      <w:b/>
                                      <w:sz w:val="22"/>
                                    </w:rPr>
                                    <w:t>I-</w:t>
                                  </w:r>
                                  <w:r>
                                    <w:rPr>
                                      <w:b/>
                                      <w:spacing w:val="-5"/>
                                      <w:sz w:val="22"/>
                                    </w:rPr>
                                    <w:t>III</w:t>
                                  </w:r>
                                </w:p>
                              </w:tc>
                              <w:tc>
                                <w:tcPr>
                                  <w:tcW w:w="908" w:type="dxa"/>
                                </w:tcPr>
                                <w:p>
                                  <w:pPr>
                                    <w:pStyle w:val="TableParagraph"/>
                                    <w:spacing w:before="39"/>
                                    <w:ind w:left="222"/>
                                    <w:jc w:val="left"/>
                                    <w:rPr>
                                      <w:b/>
                                      <w:sz w:val="22"/>
                                    </w:rPr>
                                  </w:pPr>
                                  <w:r>
                                    <w:rPr>
                                      <w:b/>
                                      <w:spacing w:val="-2"/>
                                      <w:sz w:val="22"/>
                                    </w:rPr>
                                    <w:t>IV-</w:t>
                                  </w:r>
                                  <w:r>
                                    <w:rPr>
                                      <w:b/>
                                      <w:spacing w:val="-12"/>
                                      <w:sz w:val="22"/>
                                    </w:rPr>
                                    <w:t>V</w:t>
                                  </w:r>
                                </w:p>
                              </w:tc>
                              <w:tc>
                                <w:tcPr>
                                  <w:tcW w:w="1003" w:type="dxa"/>
                                </w:tcPr>
                                <w:p>
                                  <w:pPr>
                                    <w:pStyle w:val="TableParagraph"/>
                                    <w:spacing w:before="39"/>
                                    <w:ind w:left="306"/>
                                    <w:jc w:val="left"/>
                                    <w:rPr>
                                      <w:b/>
                                      <w:sz w:val="22"/>
                                    </w:rPr>
                                  </w:pPr>
                                  <w:r>
                                    <w:rPr>
                                      <w:b/>
                                      <w:sz w:val="22"/>
                                    </w:rPr>
                                    <w:t>I-</w:t>
                                  </w:r>
                                  <w:r>
                                    <w:rPr>
                                      <w:b/>
                                      <w:spacing w:val="-5"/>
                                      <w:sz w:val="22"/>
                                    </w:rPr>
                                    <w:t>III</w:t>
                                  </w:r>
                                </w:p>
                              </w:tc>
                              <w:tc>
                                <w:tcPr>
                                  <w:tcW w:w="816" w:type="dxa"/>
                                </w:tcPr>
                                <w:p>
                                  <w:pPr>
                                    <w:pStyle w:val="TableParagraph"/>
                                    <w:spacing w:before="39"/>
                                    <w:ind w:right="143"/>
                                    <w:jc w:val="right"/>
                                    <w:rPr>
                                      <w:b/>
                                      <w:sz w:val="22"/>
                                    </w:rPr>
                                  </w:pPr>
                                  <w:r>
                                    <w:rPr>
                                      <w:b/>
                                      <w:spacing w:val="-2"/>
                                      <w:sz w:val="22"/>
                                    </w:rPr>
                                    <w:t>IV-</w:t>
                                  </w:r>
                                  <w:r>
                                    <w:rPr>
                                      <w:b/>
                                      <w:spacing w:val="-12"/>
                                      <w:sz w:val="22"/>
                                    </w:rPr>
                                    <w:t>V</w:t>
                                  </w:r>
                                </w:p>
                              </w:tc>
                            </w:tr>
                            <w:tr>
                              <w:trPr>
                                <w:trHeight w:val="359" w:hRule="atLeast"/>
                              </w:trPr>
                              <w:tc>
                                <w:tcPr>
                                  <w:tcW w:w="511" w:type="dxa"/>
                                </w:tcPr>
                                <w:p>
                                  <w:pPr>
                                    <w:pStyle w:val="TableParagraph"/>
                                    <w:spacing w:line="238" w:lineRule="exact" w:before="101"/>
                                    <w:ind w:left="7"/>
                                    <w:rPr>
                                      <w:sz w:val="22"/>
                                    </w:rPr>
                                  </w:pPr>
                                  <w:r>
                                    <w:rPr>
                                      <w:spacing w:val="-10"/>
                                      <w:sz w:val="22"/>
                                    </w:rPr>
                                    <w:t>1</w:t>
                                  </w:r>
                                </w:p>
                              </w:tc>
                              <w:tc>
                                <w:tcPr>
                                  <w:tcW w:w="2604" w:type="dxa"/>
                                </w:tcPr>
                                <w:p>
                                  <w:pPr>
                                    <w:pStyle w:val="TableParagraph"/>
                                    <w:spacing w:line="285" w:lineRule="exact" w:before="54"/>
                                    <w:ind w:left="107"/>
                                    <w:jc w:val="left"/>
                                    <w:rPr>
                                      <w:sz w:val="26"/>
                                    </w:rPr>
                                  </w:pPr>
                                  <w:r>
                                    <w:rPr>
                                      <w:sz w:val="26"/>
                                    </w:rPr>
                                    <w:t>Bạt</w:t>
                                  </w:r>
                                  <w:r>
                                    <w:rPr>
                                      <w:spacing w:val="-6"/>
                                      <w:sz w:val="26"/>
                                    </w:rPr>
                                    <w:t> </w:t>
                                  </w:r>
                                  <w:r>
                                    <w:rPr>
                                      <w:sz w:val="26"/>
                                    </w:rPr>
                                    <w:t>che</w:t>
                                  </w:r>
                                  <w:r>
                                    <w:rPr>
                                      <w:spacing w:val="-2"/>
                                      <w:sz w:val="26"/>
                                    </w:rPr>
                                    <w:t> </w:t>
                                  </w:r>
                                  <w:r>
                                    <w:rPr>
                                      <w:spacing w:val="-5"/>
                                      <w:sz w:val="26"/>
                                    </w:rPr>
                                    <w:t>máy</w:t>
                                  </w:r>
                                </w:p>
                              </w:tc>
                              <w:tc>
                                <w:tcPr>
                                  <w:tcW w:w="707" w:type="dxa"/>
                                </w:tcPr>
                                <w:p>
                                  <w:pPr>
                                    <w:pStyle w:val="TableParagraph"/>
                                    <w:spacing w:line="151" w:lineRule="auto" w:before="142"/>
                                    <w:ind w:left="15" w:right="3"/>
                                    <w:rPr>
                                      <w:sz w:val="14"/>
                                    </w:rPr>
                                  </w:pPr>
                                  <w:r>
                                    <w:rPr>
                                      <w:spacing w:val="-5"/>
                                      <w:position w:val="-7"/>
                                      <w:sz w:val="22"/>
                                    </w:rPr>
                                    <w:t>m</w:t>
                                  </w:r>
                                  <w:r>
                                    <w:rPr>
                                      <w:spacing w:val="-5"/>
                                      <w:sz w:val="14"/>
                                    </w:rPr>
                                    <w:t>2</w:t>
                                  </w:r>
                                </w:p>
                              </w:tc>
                              <w:tc>
                                <w:tcPr>
                                  <w:tcW w:w="947" w:type="dxa"/>
                                </w:tcPr>
                                <w:p>
                                  <w:pPr>
                                    <w:pStyle w:val="TableParagraph"/>
                                    <w:spacing w:line="238" w:lineRule="exact" w:before="101"/>
                                    <w:ind w:right="88"/>
                                    <w:jc w:val="right"/>
                                    <w:rPr>
                                      <w:sz w:val="22"/>
                                    </w:rPr>
                                  </w:pPr>
                                  <w:r>
                                    <w:rPr>
                                      <w:spacing w:val="-4"/>
                                      <w:sz w:val="22"/>
                                    </w:rPr>
                                    <w:t>0,67</w:t>
                                  </w:r>
                                </w:p>
                              </w:tc>
                              <w:tc>
                                <w:tcPr>
                                  <w:tcW w:w="927" w:type="dxa"/>
                                </w:tcPr>
                                <w:p>
                                  <w:pPr>
                                    <w:pStyle w:val="TableParagraph"/>
                                    <w:spacing w:line="238" w:lineRule="exact" w:before="101"/>
                                    <w:ind w:right="88"/>
                                    <w:jc w:val="right"/>
                                    <w:rPr>
                                      <w:sz w:val="22"/>
                                    </w:rPr>
                                  </w:pPr>
                                  <w:r>
                                    <w:rPr>
                                      <w:spacing w:val="-4"/>
                                      <w:sz w:val="22"/>
                                    </w:rPr>
                                    <w:t>1,62</w:t>
                                  </w:r>
                                </w:p>
                              </w:tc>
                              <w:tc>
                                <w:tcPr>
                                  <w:tcW w:w="965" w:type="dxa"/>
                                </w:tcPr>
                                <w:p>
                                  <w:pPr>
                                    <w:pStyle w:val="TableParagraph"/>
                                    <w:spacing w:line="238" w:lineRule="exact" w:before="101"/>
                                    <w:ind w:right="86"/>
                                    <w:jc w:val="right"/>
                                    <w:rPr>
                                      <w:sz w:val="22"/>
                                    </w:rPr>
                                  </w:pPr>
                                  <w:r>
                                    <w:rPr>
                                      <w:spacing w:val="-4"/>
                                      <w:sz w:val="22"/>
                                    </w:rPr>
                                    <w:t>1,00</w:t>
                                  </w:r>
                                </w:p>
                              </w:tc>
                              <w:tc>
                                <w:tcPr>
                                  <w:tcW w:w="908" w:type="dxa"/>
                                </w:tcPr>
                                <w:p>
                                  <w:pPr>
                                    <w:pStyle w:val="TableParagraph"/>
                                    <w:spacing w:line="238" w:lineRule="exact" w:before="101"/>
                                    <w:ind w:right="85"/>
                                    <w:jc w:val="right"/>
                                    <w:rPr>
                                      <w:sz w:val="22"/>
                                    </w:rPr>
                                  </w:pPr>
                                  <w:r>
                                    <w:rPr>
                                      <w:spacing w:val="-4"/>
                                      <w:sz w:val="22"/>
                                    </w:rPr>
                                    <w:t>2,40</w:t>
                                  </w:r>
                                </w:p>
                              </w:tc>
                              <w:tc>
                                <w:tcPr>
                                  <w:tcW w:w="1003" w:type="dxa"/>
                                </w:tcPr>
                                <w:p>
                                  <w:pPr>
                                    <w:pStyle w:val="TableParagraph"/>
                                    <w:spacing w:line="238" w:lineRule="exact" w:before="101"/>
                                    <w:ind w:right="79"/>
                                    <w:jc w:val="right"/>
                                    <w:rPr>
                                      <w:sz w:val="22"/>
                                    </w:rPr>
                                  </w:pPr>
                                  <w:r>
                                    <w:rPr>
                                      <w:spacing w:val="-4"/>
                                      <w:sz w:val="22"/>
                                    </w:rPr>
                                    <w:t>1,47</w:t>
                                  </w:r>
                                </w:p>
                              </w:tc>
                              <w:tc>
                                <w:tcPr>
                                  <w:tcW w:w="816" w:type="dxa"/>
                                </w:tcPr>
                                <w:p>
                                  <w:pPr>
                                    <w:pStyle w:val="TableParagraph"/>
                                    <w:spacing w:line="238" w:lineRule="exact" w:before="101"/>
                                    <w:ind w:right="79"/>
                                    <w:jc w:val="right"/>
                                    <w:rPr>
                                      <w:sz w:val="22"/>
                                    </w:rPr>
                                  </w:pPr>
                                  <w:r>
                                    <w:rPr>
                                      <w:spacing w:val="-4"/>
                                      <w:sz w:val="22"/>
                                    </w:rPr>
                                    <w:t>3,65</w:t>
                                  </w:r>
                                </w:p>
                              </w:tc>
                            </w:tr>
                            <w:tr>
                              <w:trPr>
                                <w:trHeight w:val="359" w:hRule="atLeast"/>
                              </w:trPr>
                              <w:tc>
                                <w:tcPr>
                                  <w:tcW w:w="511" w:type="dxa"/>
                                </w:tcPr>
                                <w:p>
                                  <w:pPr>
                                    <w:pStyle w:val="TableParagraph"/>
                                    <w:spacing w:line="238" w:lineRule="exact" w:before="101"/>
                                    <w:ind w:left="7"/>
                                    <w:rPr>
                                      <w:sz w:val="22"/>
                                    </w:rPr>
                                  </w:pPr>
                                  <w:r>
                                    <w:rPr>
                                      <w:spacing w:val="-10"/>
                                      <w:sz w:val="22"/>
                                    </w:rPr>
                                    <w:t>2</w:t>
                                  </w:r>
                                </w:p>
                              </w:tc>
                              <w:tc>
                                <w:tcPr>
                                  <w:tcW w:w="2604" w:type="dxa"/>
                                </w:tcPr>
                                <w:p>
                                  <w:pPr>
                                    <w:pStyle w:val="TableParagraph"/>
                                    <w:spacing w:line="285" w:lineRule="exact" w:before="54"/>
                                    <w:ind w:left="107"/>
                                    <w:jc w:val="left"/>
                                    <w:rPr>
                                      <w:sz w:val="26"/>
                                    </w:rPr>
                                  </w:pPr>
                                  <w:r>
                                    <w:rPr>
                                      <w:sz w:val="26"/>
                                    </w:rPr>
                                    <w:t>Bulông</w:t>
                                  </w:r>
                                  <w:r>
                                    <w:rPr>
                                      <w:spacing w:val="-14"/>
                                      <w:sz w:val="26"/>
                                    </w:rPr>
                                    <w:t> </w:t>
                                  </w:r>
                                  <w:r>
                                    <w:rPr>
                                      <w:spacing w:val="-5"/>
                                      <w:sz w:val="26"/>
                                    </w:rPr>
                                    <w:t>êcu</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r>
                              <w:trPr>
                                <w:trHeight w:val="362" w:hRule="atLeast"/>
                              </w:trPr>
                              <w:tc>
                                <w:tcPr>
                                  <w:tcW w:w="511" w:type="dxa"/>
                                </w:tcPr>
                                <w:p>
                                  <w:pPr>
                                    <w:pStyle w:val="TableParagraph"/>
                                    <w:spacing w:line="238" w:lineRule="exact" w:before="104"/>
                                    <w:ind w:left="7"/>
                                    <w:rPr>
                                      <w:sz w:val="22"/>
                                    </w:rPr>
                                  </w:pPr>
                                  <w:r>
                                    <w:rPr>
                                      <w:spacing w:val="-10"/>
                                      <w:sz w:val="22"/>
                                    </w:rPr>
                                    <w:t>3</w:t>
                                  </w:r>
                                </w:p>
                              </w:tc>
                              <w:tc>
                                <w:tcPr>
                                  <w:tcW w:w="2604" w:type="dxa"/>
                                </w:tcPr>
                                <w:p>
                                  <w:pPr>
                                    <w:pStyle w:val="TableParagraph"/>
                                    <w:spacing w:line="285" w:lineRule="exact" w:before="57"/>
                                    <w:ind w:left="107"/>
                                    <w:jc w:val="left"/>
                                    <w:rPr>
                                      <w:sz w:val="26"/>
                                    </w:rPr>
                                  </w:pPr>
                                  <w:r>
                                    <w:rPr>
                                      <w:sz w:val="26"/>
                                    </w:rPr>
                                    <w:t>Cần</w:t>
                                  </w:r>
                                  <w:r>
                                    <w:rPr>
                                      <w:spacing w:val="-6"/>
                                      <w:sz w:val="26"/>
                                    </w:rPr>
                                    <w:t> </w:t>
                                  </w:r>
                                  <w:r>
                                    <w:rPr>
                                      <w:sz w:val="26"/>
                                    </w:rPr>
                                    <w:t>khoan</w:t>
                                  </w:r>
                                  <w:r>
                                    <w:rPr>
                                      <w:spacing w:val="-3"/>
                                      <w:sz w:val="26"/>
                                    </w:rPr>
                                    <w:t> </w:t>
                                  </w:r>
                                  <w:r>
                                    <w:rPr>
                                      <w:sz w:val="26"/>
                                    </w:rPr>
                                    <w:t>Φ</w:t>
                                  </w:r>
                                  <w:r>
                                    <w:rPr>
                                      <w:spacing w:val="-5"/>
                                      <w:sz w:val="26"/>
                                    </w:rPr>
                                    <w:t> </w:t>
                                  </w:r>
                                  <w:r>
                                    <w:rPr>
                                      <w:spacing w:val="-4"/>
                                      <w:sz w:val="26"/>
                                    </w:rPr>
                                    <w:t>42mm</w:t>
                                  </w:r>
                                </w:p>
                              </w:tc>
                              <w:tc>
                                <w:tcPr>
                                  <w:tcW w:w="707" w:type="dxa"/>
                                </w:tcPr>
                                <w:p>
                                  <w:pPr>
                                    <w:pStyle w:val="TableParagraph"/>
                                    <w:spacing w:line="238" w:lineRule="exact" w:before="104"/>
                                    <w:ind w:left="15" w:right="2"/>
                                    <w:rPr>
                                      <w:sz w:val="22"/>
                                    </w:rPr>
                                  </w:pPr>
                                  <w:r>
                                    <w:rPr>
                                      <w:spacing w:val="-10"/>
                                      <w:sz w:val="22"/>
                                    </w:rPr>
                                    <w:t>m</w:t>
                                  </w:r>
                                </w:p>
                              </w:tc>
                              <w:tc>
                                <w:tcPr>
                                  <w:tcW w:w="947" w:type="dxa"/>
                                </w:tcPr>
                                <w:p>
                                  <w:pPr>
                                    <w:pStyle w:val="TableParagraph"/>
                                    <w:spacing w:line="238" w:lineRule="exact" w:before="104"/>
                                    <w:ind w:right="88"/>
                                    <w:jc w:val="right"/>
                                    <w:rPr>
                                      <w:sz w:val="22"/>
                                    </w:rPr>
                                  </w:pPr>
                                  <w:r>
                                    <w:rPr>
                                      <w:spacing w:val="-4"/>
                                      <w:sz w:val="22"/>
                                    </w:rPr>
                                    <w:t>1,20</w:t>
                                  </w:r>
                                </w:p>
                              </w:tc>
                              <w:tc>
                                <w:tcPr>
                                  <w:tcW w:w="927" w:type="dxa"/>
                                </w:tcPr>
                                <w:p>
                                  <w:pPr>
                                    <w:pStyle w:val="TableParagraph"/>
                                    <w:spacing w:line="238" w:lineRule="exact" w:before="104"/>
                                    <w:ind w:right="88"/>
                                    <w:jc w:val="right"/>
                                    <w:rPr>
                                      <w:sz w:val="22"/>
                                    </w:rPr>
                                  </w:pPr>
                                  <w:r>
                                    <w:rPr>
                                      <w:spacing w:val="-4"/>
                                      <w:sz w:val="22"/>
                                    </w:rPr>
                                    <w:t>2,90</w:t>
                                  </w:r>
                                </w:p>
                              </w:tc>
                              <w:tc>
                                <w:tcPr>
                                  <w:tcW w:w="965" w:type="dxa"/>
                                </w:tcPr>
                                <w:p>
                                  <w:pPr>
                                    <w:pStyle w:val="TableParagraph"/>
                                    <w:spacing w:line="238" w:lineRule="exact" w:before="104"/>
                                    <w:ind w:right="86"/>
                                    <w:jc w:val="right"/>
                                    <w:rPr>
                                      <w:sz w:val="22"/>
                                    </w:rPr>
                                  </w:pPr>
                                  <w:r>
                                    <w:rPr>
                                      <w:spacing w:val="-4"/>
                                      <w:sz w:val="22"/>
                                    </w:rPr>
                                    <w:t>1,80</w:t>
                                  </w:r>
                                </w:p>
                              </w:tc>
                              <w:tc>
                                <w:tcPr>
                                  <w:tcW w:w="908" w:type="dxa"/>
                                </w:tcPr>
                                <w:p>
                                  <w:pPr>
                                    <w:pStyle w:val="TableParagraph"/>
                                    <w:spacing w:line="238" w:lineRule="exact" w:before="104"/>
                                    <w:ind w:right="85"/>
                                    <w:jc w:val="right"/>
                                    <w:rPr>
                                      <w:sz w:val="22"/>
                                    </w:rPr>
                                  </w:pPr>
                                  <w:r>
                                    <w:rPr>
                                      <w:spacing w:val="-4"/>
                                      <w:sz w:val="22"/>
                                    </w:rPr>
                                    <w:t>4,20</w:t>
                                  </w:r>
                                </w:p>
                              </w:tc>
                              <w:tc>
                                <w:tcPr>
                                  <w:tcW w:w="1003" w:type="dxa"/>
                                </w:tcPr>
                                <w:p>
                                  <w:pPr>
                                    <w:pStyle w:val="TableParagraph"/>
                                    <w:spacing w:line="238" w:lineRule="exact" w:before="104"/>
                                    <w:ind w:right="79"/>
                                    <w:jc w:val="right"/>
                                    <w:rPr>
                                      <w:sz w:val="22"/>
                                    </w:rPr>
                                  </w:pPr>
                                  <w:r>
                                    <w:rPr>
                                      <w:spacing w:val="-4"/>
                                      <w:sz w:val="22"/>
                                    </w:rPr>
                                    <w:t>2,60</w:t>
                                  </w:r>
                                </w:p>
                              </w:tc>
                              <w:tc>
                                <w:tcPr>
                                  <w:tcW w:w="816" w:type="dxa"/>
                                </w:tcPr>
                                <w:p>
                                  <w:pPr>
                                    <w:pStyle w:val="TableParagraph"/>
                                    <w:spacing w:line="238" w:lineRule="exact" w:before="104"/>
                                    <w:ind w:right="79"/>
                                    <w:jc w:val="right"/>
                                    <w:rPr>
                                      <w:sz w:val="22"/>
                                    </w:rPr>
                                  </w:pPr>
                                  <w:r>
                                    <w:rPr>
                                      <w:spacing w:val="-4"/>
                                      <w:sz w:val="22"/>
                                    </w:rPr>
                                    <w:t>6,40</w:t>
                                  </w:r>
                                </w:p>
                              </w:tc>
                            </w:tr>
                            <w:tr>
                              <w:trPr>
                                <w:trHeight w:val="359" w:hRule="atLeast"/>
                              </w:trPr>
                              <w:tc>
                                <w:tcPr>
                                  <w:tcW w:w="511" w:type="dxa"/>
                                </w:tcPr>
                                <w:p>
                                  <w:pPr>
                                    <w:pStyle w:val="TableParagraph"/>
                                    <w:spacing w:line="238" w:lineRule="exact" w:before="101"/>
                                    <w:ind w:left="7"/>
                                    <w:rPr>
                                      <w:sz w:val="22"/>
                                    </w:rPr>
                                  </w:pPr>
                                  <w:r>
                                    <w:rPr>
                                      <w:spacing w:val="-10"/>
                                      <w:sz w:val="22"/>
                                    </w:rPr>
                                    <w:t>4</w:t>
                                  </w:r>
                                </w:p>
                              </w:tc>
                              <w:tc>
                                <w:tcPr>
                                  <w:tcW w:w="2604" w:type="dxa"/>
                                </w:tcPr>
                                <w:p>
                                  <w:pPr>
                                    <w:pStyle w:val="TableParagraph"/>
                                    <w:spacing w:line="285" w:lineRule="exact" w:before="54"/>
                                    <w:ind w:left="107"/>
                                    <w:jc w:val="left"/>
                                    <w:rPr>
                                      <w:sz w:val="26"/>
                                    </w:rPr>
                                  </w:pPr>
                                  <w:r>
                                    <w:rPr>
                                      <w:sz w:val="26"/>
                                    </w:rPr>
                                    <w:t>Cáp</w:t>
                                  </w:r>
                                  <w:r>
                                    <w:rPr>
                                      <w:spacing w:val="-6"/>
                                      <w:sz w:val="26"/>
                                    </w:rPr>
                                    <w:t> </w:t>
                                  </w:r>
                                  <w:r>
                                    <w:rPr>
                                      <w:spacing w:val="-2"/>
                                      <w:sz w:val="26"/>
                                    </w:rPr>
                                    <w:t>khoan</w:t>
                                  </w:r>
                                </w:p>
                              </w:tc>
                              <w:tc>
                                <w:tcPr>
                                  <w:tcW w:w="707" w:type="dxa"/>
                                </w:tcPr>
                                <w:p>
                                  <w:pPr>
                                    <w:pStyle w:val="TableParagraph"/>
                                    <w:spacing w:line="238" w:lineRule="exact" w:before="101"/>
                                    <w:ind w:left="15" w:right="2"/>
                                    <w:rPr>
                                      <w:sz w:val="22"/>
                                    </w:rPr>
                                  </w:pPr>
                                  <w:r>
                                    <w:rPr>
                                      <w:spacing w:val="-10"/>
                                      <w:sz w:val="22"/>
                                    </w:rPr>
                                    <w:t>m</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r>
                              <w:trPr>
                                <w:trHeight w:val="359" w:hRule="atLeast"/>
                              </w:trPr>
                              <w:tc>
                                <w:tcPr>
                                  <w:tcW w:w="511" w:type="dxa"/>
                                </w:tcPr>
                                <w:p>
                                  <w:pPr>
                                    <w:pStyle w:val="TableParagraph"/>
                                    <w:spacing w:line="238" w:lineRule="exact" w:before="101"/>
                                    <w:ind w:left="7"/>
                                    <w:rPr>
                                      <w:sz w:val="22"/>
                                    </w:rPr>
                                  </w:pPr>
                                  <w:r>
                                    <w:rPr>
                                      <w:spacing w:val="-10"/>
                                      <w:sz w:val="22"/>
                                    </w:rPr>
                                    <w:t>5</w:t>
                                  </w:r>
                                </w:p>
                              </w:tc>
                              <w:tc>
                                <w:tcPr>
                                  <w:tcW w:w="2604" w:type="dxa"/>
                                </w:tcPr>
                                <w:p>
                                  <w:pPr>
                                    <w:pStyle w:val="TableParagraph"/>
                                    <w:spacing w:line="285" w:lineRule="exact" w:before="54"/>
                                    <w:ind w:left="107"/>
                                    <w:jc w:val="left"/>
                                    <w:rPr>
                                      <w:sz w:val="26"/>
                                    </w:rPr>
                                  </w:pPr>
                                  <w:r>
                                    <w:rPr>
                                      <w:sz w:val="26"/>
                                    </w:rPr>
                                    <w:t>Choòng</w:t>
                                  </w:r>
                                  <w:r>
                                    <w:rPr>
                                      <w:spacing w:val="-15"/>
                                      <w:sz w:val="26"/>
                                    </w:rPr>
                                    <w:t> </w:t>
                                  </w:r>
                                  <w:r>
                                    <w:rPr>
                                      <w:spacing w:val="-2"/>
                                      <w:sz w:val="26"/>
                                    </w:rPr>
                                    <w:t>khoan</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0,01</w:t>
                                  </w:r>
                                </w:p>
                              </w:tc>
                              <w:tc>
                                <w:tcPr>
                                  <w:tcW w:w="927" w:type="dxa"/>
                                </w:tcPr>
                                <w:p>
                                  <w:pPr>
                                    <w:pStyle w:val="TableParagraph"/>
                                    <w:spacing w:line="238" w:lineRule="exact" w:before="101"/>
                                    <w:ind w:right="88"/>
                                    <w:jc w:val="right"/>
                                    <w:rPr>
                                      <w:sz w:val="22"/>
                                    </w:rPr>
                                  </w:pPr>
                                  <w:r>
                                    <w:rPr>
                                      <w:spacing w:val="-4"/>
                                      <w:sz w:val="22"/>
                                    </w:rPr>
                                    <w:t>0,02</w:t>
                                  </w:r>
                                </w:p>
                              </w:tc>
                              <w:tc>
                                <w:tcPr>
                                  <w:tcW w:w="965" w:type="dxa"/>
                                </w:tcPr>
                                <w:p>
                                  <w:pPr>
                                    <w:pStyle w:val="TableParagraph"/>
                                    <w:spacing w:line="238" w:lineRule="exact" w:before="101"/>
                                    <w:ind w:right="86"/>
                                    <w:jc w:val="right"/>
                                    <w:rPr>
                                      <w:sz w:val="22"/>
                                    </w:rPr>
                                  </w:pPr>
                                  <w:r>
                                    <w:rPr>
                                      <w:spacing w:val="-4"/>
                                      <w:sz w:val="22"/>
                                    </w:rPr>
                                    <w:t>0,01</w:t>
                                  </w:r>
                                </w:p>
                              </w:tc>
                              <w:tc>
                                <w:tcPr>
                                  <w:tcW w:w="908" w:type="dxa"/>
                                </w:tcPr>
                                <w:p>
                                  <w:pPr>
                                    <w:pStyle w:val="TableParagraph"/>
                                    <w:spacing w:line="238" w:lineRule="exact" w:before="101"/>
                                    <w:ind w:right="85"/>
                                    <w:jc w:val="right"/>
                                    <w:rPr>
                                      <w:sz w:val="22"/>
                                    </w:rPr>
                                  </w:pPr>
                                  <w:r>
                                    <w:rPr>
                                      <w:spacing w:val="-4"/>
                                      <w:sz w:val="22"/>
                                    </w:rPr>
                                    <w:t>0,03</w:t>
                                  </w:r>
                                </w:p>
                              </w:tc>
                              <w:tc>
                                <w:tcPr>
                                  <w:tcW w:w="1003" w:type="dxa"/>
                                </w:tcPr>
                                <w:p>
                                  <w:pPr>
                                    <w:pStyle w:val="TableParagraph"/>
                                    <w:spacing w:line="238" w:lineRule="exact" w:before="101"/>
                                    <w:ind w:right="79"/>
                                    <w:jc w:val="right"/>
                                    <w:rPr>
                                      <w:sz w:val="22"/>
                                    </w:rPr>
                                  </w:pPr>
                                  <w:r>
                                    <w:rPr>
                                      <w:spacing w:val="-4"/>
                                      <w:sz w:val="22"/>
                                    </w:rPr>
                                    <w:t>0,02</w:t>
                                  </w:r>
                                </w:p>
                              </w:tc>
                              <w:tc>
                                <w:tcPr>
                                  <w:tcW w:w="816" w:type="dxa"/>
                                </w:tcPr>
                                <w:p>
                                  <w:pPr>
                                    <w:pStyle w:val="TableParagraph"/>
                                    <w:spacing w:line="238" w:lineRule="exact" w:before="101"/>
                                    <w:ind w:right="79"/>
                                    <w:jc w:val="right"/>
                                    <w:rPr>
                                      <w:sz w:val="22"/>
                                    </w:rPr>
                                  </w:pPr>
                                  <w:r>
                                    <w:rPr>
                                      <w:spacing w:val="-4"/>
                                      <w:sz w:val="22"/>
                                    </w:rPr>
                                    <w:t>0,04</w:t>
                                  </w:r>
                                </w:p>
                              </w:tc>
                            </w:tr>
                            <w:tr>
                              <w:trPr>
                                <w:trHeight w:val="360" w:hRule="atLeast"/>
                              </w:trPr>
                              <w:tc>
                                <w:tcPr>
                                  <w:tcW w:w="511" w:type="dxa"/>
                                </w:tcPr>
                                <w:p>
                                  <w:pPr>
                                    <w:pStyle w:val="TableParagraph"/>
                                    <w:spacing w:line="239" w:lineRule="exact" w:before="101"/>
                                    <w:ind w:left="7"/>
                                    <w:rPr>
                                      <w:sz w:val="22"/>
                                    </w:rPr>
                                  </w:pPr>
                                  <w:r>
                                    <w:rPr>
                                      <w:spacing w:val="-10"/>
                                      <w:sz w:val="22"/>
                                    </w:rPr>
                                    <w:t>6</w:t>
                                  </w:r>
                                </w:p>
                              </w:tc>
                              <w:tc>
                                <w:tcPr>
                                  <w:tcW w:w="2604" w:type="dxa"/>
                                </w:tcPr>
                                <w:p>
                                  <w:pPr>
                                    <w:pStyle w:val="TableParagraph"/>
                                    <w:spacing w:line="286" w:lineRule="exact" w:before="54"/>
                                    <w:ind w:left="107"/>
                                    <w:jc w:val="left"/>
                                    <w:rPr>
                                      <w:sz w:val="26"/>
                                    </w:rPr>
                                  </w:pPr>
                                  <w:r>
                                    <w:rPr>
                                      <w:sz w:val="26"/>
                                    </w:rPr>
                                    <w:t>Cót</w:t>
                                  </w:r>
                                  <w:r>
                                    <w:rPr>
                                      <w:spacing w:val="-7"/>
                                      <w:sz w:val="26"/>
                                    </w:rPr>
                                    <w:t> </w:t>
                                  </w:r>
                                  <w:r>
                                    <w:rPr>
                                      <w:spacing w:val="-4"/>
                                      <w:sz w:val="26"/>
                                    </w:rPr>
                                    <w:t>nứa</w:t>
                                  </w:r>
                                </w:p>
                              </w:tc>
                              <w:tc>
                                <w:tcPr>
                                  <w:tcW w:w="707" w:type="dxa"/>
                                </w:tcPr>
                                <w:p>
                                  <w:pPr>
                                    <w:pStyle w:val="TableParagraph"/>
                                    <w:spacing w:line="239" w:lineRule="exact" w:before="101"/>
                                    <w:ind w:left="15"/>
                                    <w:rPr>
                                      <w:sz w:val="22"/>
                                    </w:rPr>
                                  </w:pPr>
                                  <w:r>
                                    <w:rPr>
                                      <w:spacing w:val="-4"/>
                                      <w:sz w:val="22"/>
                                    </w:rPr>
                                    <w:t>tấm</w:t>
                                  </w:r>
                                </w:p>
                              </w:tc>
                              <w:tc>
                                <w:tcPr>
                                  <w:tcW w:w="947" w:type="dxa"/>
                                </w:tcPr>
                                <w:p>
                                  <w:pPr>
                                    <w:pStyle w:val="TableParagraph"/>
                                    <w:spacing w:line="239" w:lineRule="exact" w:before="101"/>
                                    <w:ind w:right="88"/>
                                    <w:jc w:val="right"/>
                                    <w:rPr>
                                      <w:sz w:val="22"/>
                                    </w:rPr>
                                  </w:pPr>
                                  <w:r>
                                    <w:rPr>
                                      <w:spacing w:val="-4"/>
                                      <w:sz w:val="22"/>
                                    </w:rPr>
                                    <w:t>0,27</w:t>
                                  </w:r>
                                </w:p>
                              </w:tc>
                              <w:tc>
                                <w:tcPr>
                                  <w:tcW w:w="927" w:type="dxa"/>
                                </w:tcPr>
                                <w:p>
                                  <w:pPr>
                                    <w:pStyle w:val="TableParagraph"/>
                                    <w:spacing w:line="239" w:lineRule="exact" w:before="101"/>
                                    <w:ind w:right="88"/>
                                    <w:jc w:val="right"/>
                                    <w:rPr>
                                      <w:sz w:val="22"/>
                                    </w:rPr>
                                  </w:pPr>
                                  <w:r>
                                    <w:rPr>
                                      <w:spacing w:val="-4"/>
                                      <w:sz w:val="22"/>
                                    </w:rPr>
                                    <w:t>0,65</w:t>
                                  </w:r>
                                </w:p>
                              </w:tc>
                              <w:tc>
                                <w:tcPr>
                                  <w:tcW w:w="965" w:type="dxa"/>
                                </w:tcPr>
                                <w:p>
                                  <w:pPr>
                                    <w:pStyle w:val="TableParagraph"/>
                                    <w:spacing w:line="239" w:lineRule="exact" w:before="101"/>
                                    <w:ind w:right="86"/>
                                    <w:jc w:val="right"/>
                                    <w:rPr>
                                      <w:sz w:val="22"/>
                                    </w:rPr>
                                  </w:pPr>
                                  <w:r>
                                    <w:rPr>
                                      <w:spacing w:val="-4"/>
                                      <w:sz w:val="22"/>
                                    </w:rPr>
                                    <w:t>0,40</w:t>
                                  </w:r>
                                </w:p>
                              </w:tc>
                              <w:tc>
                                <w:tcPr>
                                  <w:tcW w:w="908" w:type="dxa"/>
                                </w:tcPr>
                                <w:p>
                                  <w:pPr>
                                    <w:pStyle w:val="TableParagraph"/>
                                    <w:spacing w:line="239" w:lineRule="exact" w:before="101"/>
                                    <w:ind w:right="85"/>
                                    <w:jc w:val="right"/>
                                    <w:rPr>
                                      <w:sz w:val="22"/>
                                    </w:rPr>
                                  </w:pPr>
                                  <w:r>
                                    <w:rPr>
                                      <w:spacing w:val="-4"/>
                                      <w:sz w:val="22"/>
                                    </w:rPr>
                                    <w:t>0,96</w:t>
                                  </w:r>
                                </w:p>
                              </w:tc>
                              <w:tc>
                                <w:tcPr>
                                  <w:tcW w:w="1003" w:type="dxa"/>
                                </w:tcPr>
                                <w:p>
                                  <w:pPr>
                                    <w:pStyle w:val="TableParagraph"/>
                                    <w:spacing w:line="239" w:lineRule="exact" w:before="101"/>
                                    <w:ind w:right="79"/>
                                    <w:jc w:val="right"/>
                                    <w:rPr>
                                      <w:sz w:val="22"/>
                                    </w:rPr>
                                  </w:pPr>
                                  <w:r>
                                    <w:rPr>
                                      <w:spacing w:val="-4"/>
                                      <w:sz w:val="22"/>
                                    </w:rPr>
                                    <w:t>0,59</w:t>
                                  </w:r>
                                </w:p>
                              </w:tc>
                              <w:tc>
                                <w:tcPr>
                                  <w:tcW w:w="816" w:type="dxa"/>
                                </w:tcPr>
                                <w:p>
                                  <w:pPr>
                                    <w:pStyle w:val="TableParagraph"/>
                                    <w:spacing w:line="239" w:lineRule="exact" w:before="101"/>
                                    <w:ind w:right="79"/>
                                    <w:jc w:val="right"/>
                                    <w:rPr>
                                      <w:sz w:val="22"/>
                                    </w:rPr>
                                  </w:pPr>
                                  <w:r>
                                    <w:rPr>
                                      <w:spacing w:val="-4"/>
                                      <w:sz w:val="22"/>
                                    </w:rPr>
                                    <w:t>1,46</w:t>
                                  </w:r>
                                </w:p>
                              </w:tc>
                            </w:tr>
                            <w:tr>
                              <w:trPr>
                                <w:trHeight w:val="719" w:hRule="atLeast"/>
                              </w:trPr>
                              <w:tc>
                                <w:tcPr>
                                  <w:tcW w:w="511" w:type="dxa"/>
                                </w:tcPr>
                                <w:p>
                                  <w:pPr>
                                    <w:pStyle w:val="TableParagraph"/>
                                    <w:spacing w:before="28"/>
                                    <w:jc w:val="left"/>
                                    <w:rPr>
                                      <w:i/>
                                      <w:sz w:val="22"/>
                                    </w:rPr>
                                  </w:pPr>
                                </w:p>
                                <w:p>
                                  <w:pPr>
                                    <w:pStyle w:val="TableParagraph"/>
                                    <w:ind w:left="7"/>
                                    <w:rPr>
                                      <w:sz w:val="22"/>
                                    </w:rPr>
                                  </w:pPr>
                                  <w:r>
                                    <w:rPr>
                                      <w:spacing w:val="-10"/>
                                      <w:sz w:val="22"/>
                                    </w:rPr>
                                    <w:t>7</w:t>
                                  </w:r>
                                </w:p>
                              </w:tc>
                              <w:tc>
                                <w:tcPr>
                                  <w:tcW w:w="2604" w:type="dxa"/>
                                </w:tcPr>
                                <w:p>
                                  <w:pPr>
                                    <w:pStyle w:val="TableParagraph"/>
                                    <w:spacing w:line="360" w:lineRule="exact"/>
                                    <w:ind w:left="107" w:right="6"/>
                                    <w:jc w:val="left"/>
                                    <w:rPr>
                                      <w:sz w:val="26"/>
                                    </w:rPr>
                                  </w:pPr>
                                  <w:r>
                                    <w:rPr>
                                      <w:sz w:val="26"/>
                                    </w:rPr>
                                    <w:t>Da</w:t>
                                  </w:r>
                                  <w:r>
                                    <w:rPr>
                                      <w:spacing w:val="-9"/>
                                      <w:sz w:val="26"/>
                                    </w:rPr>
                                    <w:t> </w:t>
                                  </w:r>
                                  <w:r>
                                    <w:rPr>
                                      <w:sz w:val="26"/>
                                    </w:rPr>
                                    <w:t>mốc</w:t>
                                  </w:r>
                                  <w:r>
                                    <w:rPr>
                                      <w:spacing w:val="-11"/>
                                      <w:sz w:val="26"/>
                                    </w:rPr>
                                    <w:t> </w:t>
                                  </w:r>
                                  <w:r>
                                    <w:rPr>
                                      <w:sz w:val="26"/>
                                    </w:rPr>
                                    <w:t>nối</w:t>
                                  </w:r>
                                  <w:r>
                                    <w:rPr>
                                      <w:spacing w:val="-10"/>
                                      <w:sz w:val="26"/>
                                    </w:rPr>
                                    <w:t> </w:t>
                                  </w:r>
                                  <w:r>
                                    <w:rPr>
                                      <w:sz w:val="26"/>
                                    </w:rPr>
                                    <w:t>cần</w:t>
                                  </w:r>
                                  <w:r>
                                    <w:rPr>
                                      <w:spacing w:val="-12"/>
                                      <w:sz w:val="26"/>
                                    </w:rPr>
                                    <w:t> </w:t>
                                  </w:r>
                                  <w:r>
                                    <w:rPr>
                                      <w:sz w:val="26"/>
                                    </w:rPr>
                                    <w:t>Φ </w:t>
                                  </w:r>
                                  <w:r>
                                    <w:rPr>
                                      <w:spacing w:val="-4"/>
                                      <w:sz w:val="26"/>
                                    </w:rPr>
                                    <w:t>42mm</w:t>
                                  </w:r>
                                </w:p>
                              </w:tc>
                              <w:tc>
                                <w:tcPr>
                                  <w:tcW w:w="707" w:type="dxa"/>
                                </w:tcPr>
                                <w:p>
                                  <w:pPr>
                                    <w:pStyle w:val="TableParagraph"/>
                                    <w:spacing w:before="28"/>
                                    <w:jc w:val="left"/>
                                    <w:rPr>
                                      <w:i/>
                                      <w:sz w:val="22"/>
                                    </w:rPr>
                                  </w:pPr>
                                </w:p>
                                <w:p>
                                  <w:pPr>
                                    <w:pStyle w:val="TableParagraph"/>
                                    <w:ind w:left="15" w:right="1"/>
                                    <w:rPr>
                                      <w:sz w:val="22"/>
                                    </w:rPr>
                                  </w:pPr>
                                  <w:r>
                                    <w:rPr>
                                      <w:spacing w:val="-5"/>
                                      <w:sz w:val="22"/>
                                    </w:rPr>
                                    <w:t>bộ</w:t>
                                  </w:r>
                                </w:p>
                              </w:tc>
                              <w:tc>
                                <w:tcPr>
                                  <w:tcW w:w="947" w:type="dxa"/>
                                </w:tcPr>
                                <w:p>
                                  <w:pPr>
                                    <w:pStyle w:val="TableParagraph"/>
                                    <w:spacing w:before="28"/>
                                    <w:jc w:val="left"/>
                                    <w:rPr>
                                      <w:i/>
                                      <w:sz w:val="22"/>
                                    </w:rPr>
                                  </w:pPr>
                                </w:p>
                                <w:p>
                                  <w:pPr>
                                    <w:pStyle w:val="TableParagraph"/>
                                    <w:ind w:right="88"/>
                                    <w:jc w:val="right"/>
                                    <w:rPr>
                                      <w:sz w:val="22"/>
                                    </w:rPr>
                                  </w:pPr>
                                  <w:r>
                                    <w:rPr>
                                      <w:spacing w:val="-4"/>
                                      <w:sz w:val="22"/>
                                    </w:rPr>
                                    <w:t>0,30</w:t>
                                  </w:r>
                                </w:p>
                              </w:tc>
                              <w:tc>
                                <w:tcPr>
                                  <w:tcW w:w="927" w:type="dxa"/>
                                </w:tcPr>
                                <w:p>
                                  <w:pPr>
                                    <w:pStyle w:val="TableParagraph"/>
                                    <w:spacing w:before="28"/>
                                    <w:jc w:val="left"/>
                                    <w:rPr>
                                      <w:i/>
                                      <w:sz w:val="22"/>
                                    </w:rPr>
                                  </w:pPr>
                                </w:p>
                                <w:p>
                                  <w:pPr>
                                    <w:pStyle w:val="TableParagraph"/>
                                    <w:ind w:right="88"/>
                                    <w:jc w:val="right"/>
                                    <w:rPr>
                                      <w:sz w:val="22"/>
                                    </w:rPr>
                                  </w:pPr>
                                  <w:r>
                                    <w:rPr>
                                      <w:spacing w:val="-4"/>
                                      <w:sz w:val="22"/>
                                    </w:rPr>
                                    <w:t>0,60</w:t>
                                  </w:r>
                                </w:p>
                              </w:tc>
                              <w:tc>
                                <w:tcPr>
                                  <w:tcW w:w="965" w:type="dxa"/>
                                </w:tcPr>
                                <w:p>
                                  <w:pPr>
                                    <w:pStyle w:val="TableParagraph"/>
                                    <w:spacing w:before="28"/>
                                    <w:jc w:val="left"/>
                                    <w:rPr>
                                      <w:i/>
                                      <w:sz w:val="22"/>
                                    </w:rPr>
                                  </w:pPr>
                                </w:p>
                                <w:p>
                                  <w:pPr>
                                    <w:pStyle w:val="TableParagraph"/>
                                    <w:ind w:right="86"/>
                                    <w:jc w:val="right"/>
                                    <w:rPr>
                                      <w:sz w:val="22"/>
                                    </w:rPr>
                                  </w:pPr>
                                  <w:r>
                                    <w:rPr>
                                      <w:spacing w:val="-4"/>
                                      <w:sz w:val="22"/>
                                    </w:rPr>
                                    <w:t>0,40</w:t>
                                  </w:r>
                                </w:p>
                              </w:tc>
                              <w:tc>
                                <w:tcPr>
                                  <w:tcW w:w="908" w:type="dxa"/>
                                </w:tcPr>
                                <w:p>
                                  <w:pPr>
                                    <w:pStyle w:val="TableParagraph"/>
                                    <w:spacing w:before="28"/>
                                    <w:jc w:val="left"/>
                                    <w:rPr>
                                      <w:i/>
                                      <w:sz w:val="22"/>
                                    </w:rPr>
                                  </w:pPr>
                                </w:p>
                                <w:p>
                                  <w:pPr>
                                    <w:pStyle w:val="TableParagraph"/>
                                    <w:ind w:right="85"/>
                                    <w:jc w:val="right"/>
                                    <w:rPr>
                                      <w:sz w:val="22"/>
                                    </w:rPr>
                                  </w:pPr>
                                  <w:r>
                                    <w:rPr>
                                      <w:spacing w:val="-4"/>
                                      <w:sz w:val="22"/>
                                    </w:rPr>
                                    <w:t>0,90</w:t>
                                  </w:r>
                                </w:p>
                              </w:tc>
                              <w:tc>
                                <w:tcPr>
                                  <w:tcW w:w="1003" w:type="dxa"/>
                                </w:tcPr>
                                <w:p>
                                  <w:pPr>
                                    <w:pStyle w:val="TableParagraph"/>
                                    <w:spacing w:before="28"/>
                                    <w:jc w:val="left"/>
                                    <w:rPr>
                                      <w:i/>
                                      <w:sz w:val="22"/>
                                    </w:rPr>
                                  </w:pPr>
                                </w:p>
                                <w:p>
                                  <w:pPr>
                                    <w:pStyle w:val="TableParagraph"/>
                                    <w:ind w:right="79"/>
                                    <w:jc w:val="right"/>
                                    <w:rPr>
                                      <w:sz w:val="22"/>
                                    </w:rPr>
                                  </w:pPr>
                                  <w:r>
                                    <w:rPr>
                                      <w:spacing w:val="-4"/>
                                      <w:sz w:val="22"/>
                                    </w:rPr>
                                    <w:t>0,60</w:t>
                                  </w:r>
                                </w:p>
                              </w:tc>
                              <w:tc>
                                <w:tcPr>
                                  <w:tcW w:w="816" w:type="dxa"/>
                                </w:tcPr>
                                <w:p>
                                  <w:pPr>
                                    <w:pStyle w:val="TableParagraph"/>
                                    <w:spacing w:before="28"/>
                                    <w:jc w:val="left"/>
                                    <w:rPr>
                                      <w:i/>
                                      <w:sz w:val="22"/>
                                    </w:rPr>
                                  </w:pPr>
                                </w:p>
                                <w:p>
                                  <w:pPr>
                                    <w:pStyle w:val="TableParagraph"/>
                                    <w:ind w:right="79"/>
                                    <w:jc w:val="right"/>
                                    <w:rPr>
                                      <w:sz w:val="22"/>
                                    </w:rPr>
                                  </w:pPr>
                                  <w:r>
                                    <w:rPr>
                                      <w:spacing w:val="-4"/>
                                      <w:sz w:val="22"/>
                                    </w:rPr>
                                    <w:t>1,40</w:t>
                                  </w:r>
                                </w:p>
                              </w:tc>
                            </w:tr>
                            <w:tr>
                              <w:trPr>
                                <w:trHeight w:val="359" w:hRule="atLeast"/>
                              </w:trPr>
                              <w:tc>
                                <w:tcPr>
                                  <w:tcW w:w="511" w:type="dxa"/>
                                </w:tcPr>
                                <w:p>
                                  <w:pPr>
                                    <w:pStyle w:val="TableParagraph"/>
                                    <w:spacing w:line="238" w:lineRule="exact" w:before="101"/>
                                    <w:ind w:left="7"/>
                                    <w:rPr>
                                      <w:sz w:val="22"/>
                                    </w:rPr>
                                  </w:pPr>
                                  <w:r>
                                    <w:rPr>
                                      <w:spacing w:val="-10"/>
                                      <w:sz w:val="22"/>
                                    </w:rPr>
                                    <w:t>8</w:t>
                                  </w:r>
                                </w:p>
                              </w:tc>
                              <w:tc>
                                <w:tcPr>
                                  <w:tcW w:w="2604" w:type="dxa"/>
                                </w:tcPr>
                                <w:p>
                                  <w:pPr>
                                    <w:pStyle w:val="TableParagraph"/>
                                    <w:spacing w:line="285" w:lineRule="exact" w:before="54"/>
                                    <w:ind w:left="107"/>
                                    <w:jc w:val="left"/>
                                    <w:rPr>
                                      <w:sz w:val="26"/>
                                    </w:rPr>
                                  </w:pPr>
                                  <w:r>
                                    <w:rPr>
                                      <w:sz w:val="26"/>
                                    </w:rPr>
                                    <w:t>Đinh</w:t>
                                  </w:r>
                                  <w:r>
                                    <w:rPr>
                                      <w:spacing w:val="-6"/>
                                      <w:sz w:val="26"/>
                                    </w:rPr>
                                    <w:t> </w:t>
                                  </w:r>
                                  <w:r>
                                    <w:rPr>
                                      <w:sz w:val="26"/>
                                    </w:rPr>
                                    <w:t>các</w:t>
                                  </w:r>
                                  <w:r>
                                    <w:rPr>
                                      <w:spacing w:val="-5"/>
                                      <w:sz w:val="26"/>
                                    </w:rPr>
                                    <w:t> </w:t>
                                  </w:r>
                                  <w:r>
                                    <w:rPr>
                                      <w:spacing w:val="-4"/>
                                      <w:sz w:val="26"/>
                                    </w:rPr>
                                    <w:t>loại</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0,54</w:t>
                                  </w:r>
                                </w:p>
                              </w:tc>
                              <w:tc>
                                <w:tcPr>
                                  <w:tcW w:w="927" w:type="dxa"/>
                                </w:tcPr>
                                <w:p>
                                  <w:pPr>
                                    <w:pStyle w:val="TableParagraph"/>
                                    <w:spacing w:line="238" w:lineRule="exact" w:before="101"/>
                                    <w:ind w:right="88"/>
                                    <w:jc w:val="right"/>
                                    <w:rPr>
                                      <w:sz w:val="22"/>
                                    </w:rPr>
                                  </w:pPr>
                                  <w:r>
                                    <w:rPr>
                                      <w:spacing w:val="-4"/>
                                      <w:sz w:val="22"/>
                                    </w:rPr>
                                    <w:t>1,30</w:t>
                                  </w:r>
                                </w:p>
                              </w:tc>
                              <w:tc>
                                <w:tcPr>
                                  <w:tcW w:w="965" w:type="dxa"/>
                                </w:tcPr>
                                <w:p>
                                  <w:pPr>
                                    <w:pStyle w:val="TableParagraph"/>
                                    <w:spacing w:line="238" w:lineRule="exact" w:before="101"/>
                                    <w:ind w:right="86"/>
                                    <w:jc w:val="right"/>
                                    <w:rPr>
                                      <w:sz w:val="22"/>
                                    </w:rPr>
                                  </w:pPr>
                                  <w:r>
                                    <w:rPr>
                                      <w:spacing w:val="-4"/>
                                      <w:sz w:val="22"/>
                                    </w:rPr>
                                    <w:t>0,80</w:t>
                                  </w:r>
                                </w:p>
                              </w:tc>
                              <w:tc>
                                <w:tcPr>
                                  <w:tcW w:w="908" w:type="dxa"/>
                                </w:tcPr>
                                <w:p>
                                  <w:pPr>
                                    <w:pStyle w:val="TableParagraph"/>
                                    <w:spacing w:line="238" w:lineRule="exact" w:before="101"/>
                                    <w:ind w:right="85"/>
                                    <w:jc w:val="right"/>
                                    <w:rPr>
                                      <w:sz w:val="22"/>
                                    </w:rPr>
                                  </w:pPr>
                                  <w:r>
                                    <w:rPr>
                                      <w:spacing w:val="-4"/>
                                      <w:sz w:val="22"/>
                                    </w:rPr>
                                    <w:t>1,92</w:t>
                                  </w:r>
                                </w:p>
                              </w:tc>
                              <w:tc>
                                <w:tcPr>
                                  <w:tcW w:w="1003" w:type="dxa"/>
                                </w:tcPr>
                                <w:p>
                                  <w:pPr>
                                    <w:pStyle w:val="TableParagraph"/>
                                    <w:spacing w:line="238" w:lineRule="exact" w:before="101"/>
                                    <w:ind w:right="79"/>
                                    <w:jc w:val="right"/>
                                    <w:rPr>
                                      <w:sz w:val="22"/>
                                    </w:rPr>
                                  </w:pPr>
                                  <w:r>
                                    <w:rPr>
                                      <w:spacing w:val="-4"/>
                                      <w:sz w:val="22"/>
                                    </w:rPr>
                                    <w:t>1,18</w:t>
                                  </w:r>
                                </w:p>
                              </w:tc>
                              <w:tc>
                                <w:tcPr>
                                  <w:tcW w:w="816" w:type="dxa"/>
                                </w:tcPr>
                                <w:p>
                                  <w:pPr>
                                    <w:pStyle w:val="TableParagraph"/>
                                    <w:spacing w:line="238" w:lineRule="exact" w:before="101"/>
                                    <w:ind w:right="79"/>
                                    <w:jc w:val="right"/>
                                    <w:rPr>
                                      <w:sz w:val="22"/>
                                    </w:rPr>
                                  </w:pPr>
                                  <w:r>
                                    <w:rPr>
                                      <w:spacing w:val="-4"/>
                                      <w:sz w:val="22"/>
                                    </w:rPr>
                                    <w:t>2,92</w:t>
                                  </w:r>
                                </w:p>
                              </w:tc>
                            </w:tr>
                            <w:tr>
                              <w:trPr>
                                <w:trHeight w:val="362" w:hRule="atLeast"/>
                              </w:trPr>
                              <w:tc>
                                <w:tcPr>
                                  <w:tcW w:w="511" w:type="dxa"/>
                                </w:tcPr>
                                <w:p>
                                  <w:pPr>
                                    <w:pStyle w:val="TableParagraph"/>
                                    <w:spacing w:line="238" w:lineRule="exact" w:before="104"/>
                                    <w:ind w:left="7"/>
                                    <w:rPr>
                                      <w:sz w:val="22"/>
                                    </w:rPr>
                                  </w:pPr>
                                  <w:r>
                                    <w:rPr>
                                      <w:spacing w:val="-10"/>
                                      <w:sz w:val="22"/>
                                    </w:rPr>
                                    <w:t>9</w:t>
                                  </w:r>
                                </w:p>
                              </w:tc>
                              <w:tc>
                                <w:tcPr>
                                  <w:tcW w:w="2604" w:type="dxa"/>
                                </w:tcPr>
                                <w:p>
                                  <w:pPr>
                                    <w:pStyle w:val="TableParagraph"/>
                                    <w:spacing w:line="285" w:lineRule="exact" w:before="57"/>
                                    <w:ind w:left="107"/>
                                    <w:jc w:val="left"/>
                                    <w:rPr>
                                      <w:sz w:val="26"/>
                                    </w:rPr>
                                  </w:pPr>
                                  <w:r>
                                    <w:rPr>
                                      <w:sz w:val="26"/>
                                    </w:rPr>
                                    <w:t>Gỗ</w:t>
                                  </w:r>
                                  <w:r>
                                    <w:rPr>
                                      <w:spacing w:val="-5"/>
                                      <w:sz w:val="26"/>
                                    </w:rPr>
                                    <w:t> </w:t>
                                  </w:r>
                                  <w:r>
                                    <w:rPr>
                                      <w:sz w:val="26"/>
                                    </w:rPr>
                                    <w:t>nhóm</w:t>
                                  </w:r>
                                  <w:r>
                                    <w:rPr>
                                      <w:spacing w:val="-5"/>
                                      <w:sz w:val="26"/>
                                    </w:rPr>
                                    <w:t> VI</w:t>
                                  </w:r>
                                </w:p>
                              </w:tc>
                              <w:tc>
                                <w:tcPr>
                                  <w:tcW w:w="707" w:type="dxa"/>
                                </w:tcPr>
                                <w:p>
                                  <w:pPr>
                                    <w:pStyle w:val="TableParagraph"/>
                                    <w:spacing w:line="151" w:lineRule="auto" w:before="144"/>
                                    <w:ind w:left="15" w:right="3"/>
                                    <w:rPr>
                                      <w:sz w:val="14"/>
                                    </w:rPr>
                                  </w:pPr>
                                  <w:r>
                                    <w:rPr>
                                      <w:spacing w:val="-5"/>
                                      <w:position w:val="-7"/>
                                      <w:sz w:val="22"/>
                                    </w:rPr>
                                    <w:t>m</w:t>
                                  </w:r>
                                  <w:r>
                                    <w:rPr>
                                      <w:spacing w:val="-5"/>
                                      <w:sz w:val="14"/>
                                    </w:rPr>
                                    <w:t>3</w:t>
                                  </w:r>
                                </w:p>
                              </w:tc>
                              <w:tc>
                                <w:tcPr>
                                  <w:tcW w:w="947" w:type="dxa"/>
                                </w:tcPr>
                                <w:p>
                                  <w:pPr>
                                    <w:pStyle w:val="TableParagraph"/>
                                    <w:spacing w:line="238" w:lineRule="exact" w:before="104"/>
                                    <w:ind w:right="88"/>
                                    <w:jc w:val="right"/>
                                    <w:rPr>
                                      <w:sz w:val="22"/>
                                    </w:rPr>
                                  </w:pPr>
                                  <w:r>
                                    <w:rPr>
                                      <w:spacing w:val="-4"/>
                                      <w:sz w:val="22"/>
                                    </w:rPr>
                                    <w:t>0,45</w:t>
                                  </w:r>
                                </w:p>
                              </w:tc>
                              <w:tc>
                                <w:tcPr>
                                  <w:tcW w:w="927" w:type="dxa"/>
                                </w:tcPr>
                                <w:p>
                                  <w:pPr>
                                    <w:pStyle w:val="TableParagraph"/>
                                    <w:spacing w:line="238" w:lineRule="exact" w:before="104"/>
                                    <w:ind w:right="88"/>
                                    <w:jc w:val="right"/>
                                    <w:rPr>
                                      <w:sz w:val="22"/>
                                    </w:rPr>
                                  </w:pPr>
                                  <w:r>
                                    <w:rPr>
                                      <w:spacing w:val="-4"/>
                                      <w:sz w:val="22"/>
                                    </w:rPr>
                                    <w:t>1,10</w:t>
                                  </w:r>
                                </w:p>
                              </w:tc>
                              <w:tc>
                                <w:tcPr>
                                  <w:tcW w:w="965" w:type="dxa"/>
                                </w:tcPr>
                                <w:p>
                                  <w:pPr>
                                    <w:pStyle w:val="TableParagraph"/>
                                    <w:spacing w:line="238" w:lineRule="exact" w:before="104"/>
                                    <w:ind w:right="86"/>
                                    <w:jc w:val="right"/>
                                    <w:rPr>
                                      <w:sz w:val="22"/>
                                    </w:rPr>
                                  </w:pPr>
                                  <w:r>
                                    <w:rPr>
                                      <w:spacing w:val="-4"/>
                                      <w:sz w:val="22"/>
                                    </w:rPr>
                                    <w:t>0,67</w:t>
                                  </w:r>
                                </w:p>
                              </w:tc>
                              <w:tc>
                                <w:tcPr>
                                  <w:tcW w:w="908" w:type="dxa"/>
                                </w:tcPr>
                                <w:p>
                                  <w:pPr>
                                    <w:pStyle w:val="TableParagraph"/>
                                    <w:spacing w:line="238" w:lineRule="exact" w:before="104"/>
                                    <w:ind w:right="85"/>
                                    <w:jc w:val="right"/>
                                    <w:rPr>
                                      <w:sz w:val="22"/>
                                    </w:rPr>
                                  </w:pPr>
                                  <w:r>
                                    <w:rPr>
                                      <w:spacing w:val="-4"/>
                                      <w:sz w:val="22"/>
                                    </w:rPr>
                                    <w:t>1,60</w:t>
                                  </w:r>
                                </w:p>
                              </w:tc>
                              <w:tc>
                                <w:tcPr>
                                  <w:tcW w:w="1003" w:type="dxa"/>
                                </w:tcPr>
                                <w:p>
                                  <w:pPr>
                                    <w:pStyle w:val="TableParagraph"/>
                                    <w:spacing w:line="238" w:lineRule="exact" w:before="104"/>
                                    <w:ind w:right="79"/>
                                    <w:jc w:val="right"/>
                                    <w:rPr>
                                      <w:sz w:val="22"/>
                                    </w:rPr>
                                  </w:pPr>
                                  <w:r>
                                    <w:rPr>
                                      <w:spacing w:val="-4"/>
                                      <w:sz w:val="22"/>
                                    </w:rPr>
                                    <w:t>0,99</w:t>
                                  </w:r>
                                </w:p>
                              </w:tc>
                              <w:tc>
                                <w:tcPr>
                                  <w:tcW w:w="816" w:type="dxa"/>
                                </w:tcPr>
                                <w:p>
                                  <w:pPr>
                                    <w:pStyle w:val="TableParagraph"/>
                                    <w:spacing w:line="238" w:lineRule="exact" w:before="104"/>
                                    <w:ind w:right="79"/>
                                    <w:jc w:val="right"/>
                                    <w:rPr>
                                      <w:sz w:val="22"/>
                                    </w:rPr>
                                  </w:pPr>
                                  <w:r>
                                    <w:rPr>
                                      <w:spacing w:val="-4"/>
                                      <w:sz w:val="22"/>
                                    </w:rPr>
                                    <w:t>2,50</w:t>
                                  </w:r>
                                </w:p>
                              </w:tc>
                            </w:tr>
                            <w:tr>
                              <w:trPr>
                                <w:trHeight w:val="719" w:hRule="atLeast"/>
                              </w:trPr>
                              <w:tc>
                                <w:tcPr>
                                  <w:tcW w:w="511" w:type="dxa"/>
                                </w:tcPr>
                                <w:p>
                                  <w:pPr>
                                    <w:pStyle w:val="TableParagraph"/>
                                    <w:spacing w:before="28"/>
                                    <w:jc w:val="left"/>
                                    <w:rPr>
                                      <w:i/>
                                      <w:sz w:val="22"/>
                                    </w:rPr>
                                  </w:pPr>
                                </w:p>
                                <w:p>
                                  <w:pPr>
                                    <w:pStyle w:val="TableParagraph"/>
                                    <w:ind w:left="7"/>
                                    <w:rPr>
                                      <w:sz w:val="22"/>
                                    </w:rPr>
                                  </w:pPr>
                                  <w:r>
                                    <w:rPr>
                                      <w:spacing w:val="-5"/>
                                      <w:sz w:val="22"/>
                                    </w:rPr>
                                    <w:t>10</w:t>
                                  </w:r>
                                </w:p>
                              </w:tc>
                              <w:tc>
                                <w:tcPr>
                                  <w:tcW w:w="2604" w:type="dxa"/>
                                </w:tcPr>
                                <w:p>
                                  <w:pPr>
                                    <w:pStyle w:val="TableParagraph"/>
                                    <w:spacing w:line="360" w:lineRule="exact"/>
                                    <w:ind w:left="107"/>
                                    <w:jc w:val="left"/>
                                    <w:rPr>
                                      <w:sz w:val="26"/>
                                    </w:rPr>
                                  </w:pPr>
                                  <w:r>
                                    <w:rPr>
                                      <w:sz w:val="26"/>
                                    </w:rPr>
                                    <w:t>Lưỡi</w:t>
                                  </w:r>
                                  <w:r>
                                    <w:rPr>
                                      <w:spacing w:val="-14"/>
                                      <w:sz w:val="26"/>
                                    </w:rPr>
                                    <w:t> </w:t>
                                  </w:r>
                                  <w:r>
                                    <w:rPr>
                                      <w:sz w:val="26"/>
                                    </w:rPr>
                                    <w:t>khoan</w:t>
                                  </w:r>
                                  <w:r>
                                    <w:rPr>
                                      <w:spacing w:val="-14"/>
                                      <w:sz w:val="26"/>
                                    </w:rPr>
                                    <w:t> </w:t>
                                  </w:r>
                                  <w:r>
                                    <w:rPr>
                                      <w:sz w:val="26"/>
                                    </w:rPr>
                                    <w:t>ruột</w:t>
                                  </w:r>
                                  <w:r>
                                    <w:rPr>
                                      <w:spacing w:val="-14"/>
                                      <w:sz w:val="26"/>
                                    </w:rPr>
                                    <w:t> </w:t>
                                  </w:r>
                                  <w:r>
                                    <w:rPr>
                                      <w:sz w:val="26"/>
                                    </w:rPr>
                                    <w:t>gà </w:t>
                                  </w:r>
                                  <w:r>
                                    <w:rPr>
                                      <w:spacing w:val="-2"/>
                                      <w:sz w:val="26"/>
                                    </w:rPr>
                                    <w:t>Φ112mm</w:t>
                                  </w:r>
                                </w:p>
                              </w:tc>
                              <w:tc>
                                <w:tcPr>
                                  <w:tcW w:w="707" w:type="dxa"/>
                                </w:tcPr>
                                <w:p>
                                  <w:pPr>
                                    <w:pStyle w:val="TableParagraph"/>
                                    <w:spacing w:before="28"/>
                                    <w:jc w:val="left"/>
                                    <w:rPr>
                                      <w:i/>
                                      <w:sz w:val="22"/>
                                    </w:rPr>
                                  </w:pPr>
                                </w:p>
                                <w:p>
                                  <w:pPr>
                                    <w:pStyle w:val="TableParagraph"/>
                                    <w:ind w:left="15" w:right="2"/>
                                    <w:rPr>
                                      <w:sz w:val="22"/>
                                    </w:rPr>
                                  </w:pPr>
                                  <w:r>
                                    <w:rPr>
                                      <w:spacing w:val="-5"/>
                                      <w:sz w:val="22"/>
                                    </w:rPr>
                                    <w:t>cái</w:t>
                                  </w:r>
                                </w:p>
                              </w:tc>
                              <w:tc>
                                <w:tcPr>
                                  <w:tcW w:w="947" w:type="dxa"/>
                                </w:tcPr>
                                <w:p>
                                  <w:pPr>
                                    <w:pStyle w:val="TableParagraph"/>
                                    <w:spacing w:before="28"/>
                                    <w:jc w:val="left"/>
                                    <w:rPr>
                                      <w:i/>
                                      <w:sz w:val="22"/>
                                    </w:rPr>
                                  </w:pPr>
                                </w:p>
                                <w:p>
                                  <w:pPr>
                                    <w:pStyle w:val="TableParagraph"/>
                                    <w:ind w:right="88"/>
                                    <w:jc w:val="right"/>
                                    <w:rPr>
                                      <w:sz w:val="22"/>
                                    </w:rPr>
                                  </w:pPr>
                                  <w:r>
                                    <w:rPr>
                                      <w:spacing w:val="-4"/>
                                      <w:sz w:val="22"/>
                                    </w:rPr>
                                    <w:t>0,53</w:t>
                                  </w:r>
                                </w:p>
                              </w:tc>
                              <w:tc>
                                <w:tcPr>
                                  <w:tcW w:w="927" w:type="dxa"/>
                                </w:tcPr>
                                <w:p>
                                  <w:pPr>
                                    <w:pStyle w:val="TableParagraph"/>
                                    <w:spacing w:before="28"/>
                                    <w:jc w:val="left"/>
                                    <w:rPr>
                                      <w:i/>
                                      <w:sz w:val="22"/>
                                    </w:rPr>
                                  </w:pPr>
                                </w:p>
                                <w:p>
                                  <w:pPr>
                                    <w:pStyle w:val="TableParagraph"/>
                                    <w:ind w:right="88"/>
                                    <w:jc w:val="right"/>
                                    <w:rPr>
                                      <w:sz w:val="22"/>
                                    </w:rPr>
                                  </w:pPr>
                                  <w:r>
                                    <w:rPr>
                                      <w:spacing w:val="-4"/>
                                      <w:sz w:val="22"/>
                                    </w:rPr>
                                    <w:t>1,27</w:t>
                                  </w:r>
                                </w:p>
                              </w:tc>
                              <w:tc>
                                <w:tcPr>
                                  <w:tcW w:w="965" w:type="dxa"/>
                                </w:tcPr>
                                <w:p>
                                  <w:pPr>
                                    <w:pStyle w:val="TableParagraph"/>
                                    <w:spacing w:before="28"/>
                                    <w:jc w:val="left"/>
                                    <w:rPr>
                                      <w:i/>
                                      <w:sz w:val="22"/>
                                    </w:rPr>
                                  </w:pPr>
                                </w:p>
                                <w:p>
                                  <w:pPr>
                                    <w:pStyle w:val="TableParagraph"/>
                                    <w:ind w:right="86"/>
                                    <w:jc w:val="right"/>
                                    <w:rPr>
                                      <w:sz w:val="22"/>
                                    </w:rPr>
                                  </w:pPr>
                                  <w:r>
                                    <w:rPr>
                                      <w:spacing w:val="-4"/>
                                      <w:sz w:val="22"/>
                                    </w:rPr>
                                    <w:t>0,78</w:t>
                                  </w:r>
                                </w:p>
                              </w:tc>
                              <w:tc>
                                <w:tcPr>
                                  <w:tcW w:w="908" w:type="dxa"/>
                                </w:tcPr>
                                <w:p>
                                  <w:pPr>
                                    <w:pStyle w:val="TableParagraph"/>
                                    <w:spacing w:before="28"/>
                                    <w:jc w:val="left"/>
                                    <w:rPr>
                                      <w:i/>
                                      <w:sz w:val="22"/>
                                    </w:rPr>
                                  </w:pPr>
                                </w:p>
                                <w:p>
                                  <w:pPr>
                                    <w:pStyle w:val="TableParagraph"/>
                                    <w:ind w:right="85"/>
                                    <w:jc w:val="right"/>
                                    <w:rPr>
                                      <w:sz w:val="22"/>
                                    </w:rPr>
                                  </w:pPr>
                                  <w:r>
                                    <w:rPr>
                                      <w:spacing w:val="-4"/>
                                      <w:sz w:val="22"/>
                                    </w:rPr>
                                    <w:t>1,87</w:t>
                                  </w:r>
                                </w:p>
                              </w:tc>
                              <w:tc>
                                <w:tcPr>
                                  <w:tcW w:w="1003" w:type="dxa"/>
                                </w:tcPr>
                                <w:p>
                                  <w:pPr>
                                    <w:pStyle w:val="TableParagraph"/>
                                    <w:spacing w:before="28"/>
                                    <w:jc w:val="left"/>
                                    <w:rPr>
                                      <w:i/>
                                      <w:sz w:val="22"/>
                                    </w:rPr>
                                  </w:pPr>
                                </w:p>
                                <w:p>
                                  <w:pPr>
                                    <w:pStyle w:val="TableParagraph"/>
                                    <w:ind w:right="79"/>
                                    <w:jc w:val="right"/>
                                    <w:rPr>
                                      <w:sz w:val="22"/>
                                    </w:rPr>
                                  </w:pPr>
                                  <w:r>
                                    <w:rPr>
                                      <w:spacing w:val="-4"/>
                                      <w:sz w:val="22"/>
                                    </w:rPr>
                                    <w:t>1,15</w:t>
                                  </w:r>
                                </w:p>
                              </w:tc>
                              <w:tc>
                                <w:tcPr>
                                  <w:tcW w:w="816" w:type="dxa"/>
                                </w:tcPr>
                                <w:p>
                                  <w:pPr>
                                    <w:pStyle w:val="TableParagraph"/>
                                    <w:spacing w:before="28"/>
                                    <w:jc w:val="left"/>
                                    <w:rPr>
                                      <w:i/>
                                      <w:sz w:val="22"/>
                                    </w:rPr>
                                  </w:pPr>
                                </w:p>
                                <w:p>
                                  <w:pPr>
                                    <w:pStyle w:val="TableParagraph"/>
                                    <w:ind w:right="79"/>
                                    <w:jc w:val="right"/>
                                    <w:rPr>
                                      <w:sz w:val="22"/>
                                    </w:rPr>
                                  </w:pPr>
                                  <w:r>
                                    <w:rPr>
                                      <w:spacing w:val="-4"/>
                                      <w:sz w:val="22"/>
                                    </w:rPr>
                                    <w:t>2,85</w:t>
                                  </w:r>
                                </w:p>
                              </w:tc>
                            </w:tr>
                            <w:tr>
                              <w:trPr>
                                <w:trHeight w:val="359" w:hRule="atLeast"/>
                              </w:trPr>
                              <w:tc>
                                <w:tcPr>
                                  <w:tcW w:w="511" w:type="dxa"/>
                                </w:tcPr>
                                <w:p>
                                  <w:pPr>
                                    <w:pStyle w:val="TableParagraph"/>
                                    <w:spacing w:line="238" w:lineRule="exact" w:before="101"/>
                                    <w:ind w:left="7"/>
                                    <w:rPr>
                                      <w:sz w:val="22"/>
                                    </w:rPr>
                                  </w:pPr>
                                  <w:r>
                                    <w:rPr>
                                      <w:spacing w:val="-5"/>
                                      <w:sz w:val="22"/>
                                    </w:rPr>
                                    <w:t>11</w:t>
                                  </w:r>
                                </w:p>
                              </w:tc>
                              <w:tc>
                                <w:tcPr>
                                  <w:tcW w:w="2604" w:type="dxa"/>
                                </w:tcPr>
                                <w:p>
                                  <w:pPr>
                                    <w:pStyle w:val="TableParagraph"/>
                                    <w:spacing w:line="285" w:lineRule="exact" w:before="54"/>
                                    <w:ind w:left="107"/>
                                    <w:jc w:val="left"/>
                                    <w:rPr>
                                      <w:sz w:val="26"/>
                                    </w:rPr>
                                  </w:pPr>
                                  <w:r>
                                    <w:rPr>
                                      <w:sz w:val="26"/>
                                    </w:rPr>
                                    <w:t>Lưỡi</w:t>
                                  </w:r>
                                  <w:r>
                                    <w:rPr>
                                      <w:spacing w:val="-9"/>
                                      <w:sz w:val="26"/>
                                    </w:rPr>
                                    <w:t> </w:t>
                                  </w:r>
                                  <w:r>
                                    <w:rPr>
                                      <w:sz w:val="26"/>
                                    </w:rPr>
                                    <w:t>khoan</w:t>
                                  </w:r>
                                  <w:r>
                                    <w:rPr>
                                      <w:spacing w:val="-9"/>
                                      <w:sz w:val="26"/>
                                    </w:rPr>
                                    <w:t> </w:t>
                                  </w:r>
                                  <w:r>
                                    <w:rPr>
                                      <w:spacing w:val="-2"/>
                                      <w:sz w:val="26"/>
                                    </w:rPr>
                                    <w:t>thường</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0,48</w:t>
                                  </w:r>
                                </w:p>
                              </w:tc>
                              <w:tc>
                                <w:tcPr>
                                  <w:tcW w:w="927" w:type="dxa"/>
                                </w:tcPr>
                                <w:p>
                                  <w:pPr>
                                    <w:pStyle w:val="TableParagraph"/>
                                    <w:spacing w:line="238" w:lineRule="exact" w:before="101"/>
                                    <w:ind w:right="88"/>
                                    <w:jc w:val="right"/>
                                    <w:rPr>
                                      <w:sz w:val="22"/>
                                    </w:rPr>
                                  </w:pPr>
                                  <w:r>
                                    <w:rPr>
                                      <w:spacing w:val="-4"/>
                                      <w:sz w:val="22"/>
                                    </w:rPr>
                                    <w:t>1,16</w:t>
                                  </w:r>
                                </w:p>
                              </w:tc>
                              <w:tc>
                                <w:tcPr>
                                  <w:tcW w:w="965" w:type="dxa"/>
                                </w:tcPr>
                                <w:p>
                                  <w:pPr>
                                    <w:pStyle w:val="TableParagraph"/>
                                    <w:spacing w:line="238" w:lineRule="exact" w:before="101"/>
                                    <w:ind w:right="86"/>
                                    <w:jc w:val="right"/>
                                    <w:rPr>
                                      <w:sz w:val="22"/>
                                    </w:rPr>
                                  </w:pPr>
                                  <w:r>
                                    <w:rPr>
                                      <w:spacing w:val="-4"/>
                                      <w:sz w:val="22"/>
                                    </w:rPr>
                                    <w:t>0,01</w:t>
                                  </w:r>
                                </w:p>
                              </w:tc>
                              <w:tc>
                                <w:tcPr>
                                  <w:tcW w:w="908" w:type="dxa"/>
                                </w:tcPr>
                                <w:p>
                                  <w:pPr>
                                    <w:pStyle w:val="TableParagraph"/>
                                    <w:spacing w:line="238" w:lineRule="exact" w:before="101"/>
                                    <w:ind w:right="85"/>
                                    <w:jc w:val="right"/>
                                    <w:rPr>
                                      <w:sz w:val="22"/>
                                    </w:rPr>
                                  </w:pPr>
                                  <w:r>
                                    <w:rPr>
                                      <w:spacing w:val="-4"/>
                                      <w:sz w:val="22"/>
                                    </w:rPr>
                                    <w:t>1,72</w:t>
                                  </w:r>
                                </w:p>
                              </w:tc>
                              <w:tc>
                                <w:tcPr>
                                  <w:tcW w:w="1003" w:type="dxa"/>
                                </w:tcPr>
                                <w:p>
                                  <w:pPr>
                                    <w:pStyle w:val="TableParagraph"/>
                                    <w:spacing w:line="238" w:lineRule="exact" w:before="101"/>
                                    <w:ind w:right="79"/>
                                    <w:jc w:val="right"/>
                                    <w:rPr>
                                      <w:sz w:val="22"/>
                                    </w:rPr>
                                  </w:pPr>
                                  <w:r>
                                    <w:rPr>
                                      <w:spacing w:val="-4"/>
                                      <w:sz w:val="22"/>
                                    </w:rPr>
                                    <w:t>1,06</w:t>
                                  </w:r>
                                </w:p>
                              </w:tc>
                              <w:tc>
                                <w:tcPr>
                                  <w:tcW w:w="816" w:type="dxa"/>
                                </w:tcPr>
                                <w:p>
                                  <w:pPr>
                                    <w:pStyle w:val="TableParagraph"/>
                                    <w:spacing w:line="238" w:lineRule="exact" w:before="101"/>
                                    <w:ind w:right="79"/>
                                    <w:jc w:val="right"/>
                                    <w:rPr>
                                      <w:sz w:val="22"/>
                                    </w:rPr>
                                  </w:pPr>
                                  <w:r>
                                    <w:rPr>
                                      <w:spacing w:val="-4"/>
                                      <w:sz w:val="22"/>
                                    </w:rPr>
                                    <w:t>2,61</w:t>
                                  </w:r>
                                </w:p>
                              </w:tc>
                            </w:tr>
                            <w:tr>
                              <w:trPr>
                                <w:trHeight w:val="359" w:hRule="atLeast"/>
                              </w:trPr>
                              <w:tc>
                                <w:tcPr>
                                  <w:tcW w:w="511" w:type="dxa"/>
                                </w:tcPr>
                                <w:p>
                                  <w:pPr>
                                    <w:pStyle w:val="TableParagraph"/>
                                    <w:spacing w:line="238" w:lineRule="exact" w:before="101"/>
                                    <w:ind w:left="7"/>
                                    <w:rPr>
                                      <w:sz w:val="22"/>
                                    </w:rPr>
                                  </w:pPr>
                                  <w:r>
                                    <w:rPr>
                                      <w:spacing w:val="-5"/>
                                      <w:sz w:val="22"/>
                                    </w:rPr>
                                    <w:t>12</w:t>
                                  </w:r>
                                </w:p>
                              </w:tc>
                              <w:tc>
                                <w:tcPr>
                                  <w:tcW w:w="2604" w:type="dxa"/>
                                </w:tcPr>
                                <w:p>
                                  <w:pPr>
                                    <w:pStyle w:val="TableParagraph"/>
                                    <w:spacing w:line="285" w:lineRule="exact" w:before="54"/>
                                    <w:ind w:left="107"/>
                                    <w:jc w:val="left"/>
                                    <w:rPr>
                                      <w:sz w:val="26"/>
                                    </w:rPr>
                                  </w:pPr>
                                  <w:r>
                                    <w:rPr>
                                      <w:sz w:val="26"/>
                                    </w:rPr>
                                    <w:t>Mỡ</w:t>
                                  </w:r>
                                  <w:r>
                                    <w:rPr>
                                      <w:spacing w:val="-12"/>
                                      <w:sz w:val="26"/>
                                    </w:rPr>
                                    <w:t> </w:t>
                                  </w:r>
                                  <w:r>
                                    <w:rPr>
                                      <w:sz w:val="26"/>
                                    </w:rPr>
                                    <w:t>YC-</w:t>
                                  </w:r>
                                  <w:r>
                                    <w:rPr>
                                      <w:spacing w:val="-10"/>
                                      <w:sz w:val="26"/>
                                    </w:rPr>
                                    <w:t>2</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2,30</w:t>
                                  </w:r>
                                </w:p>
                              </w:tc>
                              <w:tc>
                                <w:tcPr>
                                  <w:tcW w:w="927" w:type="dxa"/>
                                </w:tcPr>
                                <w:p>
                                  <w:pPr>
                                    <w:pStyle w:val="TableParagraph"/>
                                    <w:spacing w:line="238" w:lineRule="exact" w:before="101"/>
                                    <w:ind w:right="88"/>
                                    <w:jc w:val="right"/>
                                    <w:rPr>
                                      <w:sz w:val="22"/>
                                    </w:rPr>
                                  </w:pPr>
                                  <w:r>
                                    <w:rPr>
                                      <w:spacing w:val="-4"/>
                                      <w:sz w:val="22"/>
                                    </w:rPr>
                                    <w:t>5,56</w:t>
                                  </w:r>
                                </w:p>
                              </w:tc>
                              <w:tc>
                                <w:tcPr>
                                  <w:tcW w:w="965" w:type="dxa"/>
                                </w:tcPr>
                                <w:p>
                                  <w:pPr>
                                    <w:pStyle w:val="TableParagraph"/>
                                    <w:spacing w:line="238" w:lineRule="exact" w:before="101"/>
                                    <w:ind w:right="86"/>
                                    <w:jc w:val="right"/>
                                    <w:rPr>
                                      <w:sz w:val="22"/>
                                    </w:rPr>
                                  </w:pPr>
                                  <w:r>
                                    <w:rPr>
                                      <w:spacing w:val="-4"/>
                                      <w:sz w:val="22"/>
                                    </w:rPr>
                                    <w:t>3,42</w:t>
                                  </w:r>
                                </w:p>
                              </w:tc>
                              <w:tc>
                                <w:tcPr>
                                  <w:tcW w:w="908" w:type="dxa"/>
                                </w:tcPr>
                                <w:p>
                                  <w:pPr>
                                    <w:pStyle w:val="TableParagraph"/>
                                    <w:spacing w:line="238" w:lineRule="exact" w:before="101"/>
                                    <w:ind w:right="85"/>
                                    <w:jc w:val="right"/>
                                    <w:rPr>
                                      <w:sz w:val="22"/>
                                    </w:rPr>
                                  </w:pPr>
                                  <w:r>
                                    <w:rPr>
                                      <w:spacing w:val="-4"/>
                                      <w:sz w:val="22"/>
                                    </w:rPr>
                                    <w:t>8,21</w:t>
                                  </w:r>
                                </w:p>
                              </w:tc>
                              <w:tc>
                                <w:tcPr>
                                  <w:tcW w:w="1003" w:type="dxa"/>
                                </w:tcPr>
                                <w:p>
                                  <w:pPr>
                                    <w:pStyle w:val="TableParagraph"/>
                                    <w:spacing w:line="238" w:lineRule="exact" w:before="101"/>
                                    <w:ind w:right="79"/>
                                    <w:jc w:val="right"/>
                                    <w:rPr>
                                      <w:sz w:val="22"/>
                                    </w:rPr>
                                  </w:pPr>
                                  <w:r>
                                    <w:rPr>
                                      <w:spacing w:val="-4"/>
                                      <w:sz w:val="22"/>
                                    </w:rPr>
                                    <w:t>5,04</w:t>
                                  </w:r>
                                </w:p>
                              </w:tc>
                              <w:tc>
                                <w:tcPr>
                                  <w:tcW w:w="816" w:type="dxa"/>
                                </w:tcPr>
                                <w:p>
                                  <w:pPr>
                                    <w:pStyle w:val="TableParagraph"/>
                                    <w:spacing w:line="238" w:lineRule="exact" w:before="101"/>
                                    <w:ind w:right="79"/>
                                    <w:jc w:val="right"/>
                                    <w:rPr>
                                      <w:sz w:val="22"/>
                                    </w:rPr>
                                  </w:pPr>
                                  <w:r>
                                    <w:rPr>
                                      <w:spacing w:val="-2"/>
                                      <w:sz w:val="22"/>
                                    </w:rPr>
                                    <w:t>12,48</w:t>
                                  </w:r>
                                </w:p>
                              </w:tc>
                            </w:tr>
                            <w:tr>
                              <w:trPr>
                                <w:trHeight w:val="359" w:hRule="atLeast"/>
                              </w:trPr>
                              <w:tc>
                                <w:tcPr>
                                  <w:tcW w:w="511" w:type="dxa"/>
                                </w:tcPr>
                                <w:p>
                                  <w:pPr>
                                    <w:pStyle w:val="TableParagraph"/>
                                    <w:spacing w:line="238" w:lineRule="exact" w:before="101"/>
                                    <w:ind w:left="7"/>
                                    <w:rPr>
                                      <w:sz w:val="22"/>
                                    </w:rPr>
                                  </w:pPr>
                                  <w:r>
                                    <w:rPr>
                                      <w:spacing w:val="-5"/>
                                      <w:sz w:val="22"/>
                                    </w:rPr>
                                    <w:t>13</w:t>
                                  </w:r>
                                </w:p>
                              </w:tc>
                              <w:tc>
                                <w:tcPr>
                                  <w:tcW w:w="2604" w:type="dxa"/>
                                </w:tcPr>
                                <w:p>
                                  <w:pPr>
                                    <w:pStyle w:val="TableParagraph"/>
                                    <w:spacing w:line="285" w:lineRule="exact" w:before="54"/>
                                    <w:ind w:left="107"/>
                                    <w:jc w:val="left"/>
                                    <w:rPr>
                                      <w:sz w:val="26"/>
                                    </w:rPr>
                                  </w:pPr>
                                  <w:r>
                                    <w:rPr>
                                      <w:sz w:val="26"/>
                                    </w:rPr>
                                    <w:t>Nhíp</w:t>
                                  </w:r>
                                  <w:r>
                                    <w:rPr>
                                      <w:spacing w:val="-5"/>
                                      <w:sz w:val="26"/>
                                    </w:rPr>
                                    <w:t> </w:t>
                                  </w:r>
                                  <w:r>
                                    <w:rPr>
                                      <w:sz w:val="26"/>
                                    </w:rPr>
                                    <w:t>pen</w:t>
                                  </w:r>
                                  <w:r>
                                    <w:rPr>
                                      <w:spacing w:val="-5"/>
                                      <w:sz w:val="26"/>
                                    </w:rPr>
                                    <w:t> </w:t>
                                  </w:r>
                                  <w:r>
                                    <w:rPr>
                                      <w:sz w:val="26"/>
                                    </w:rPr>
                                    <w:t>Φ</w:t>
                                  </w:r>
                                  <w:r>
                                    <w:rPr>
                                      <w:spacing w:val="-2"/>
                                      <w:sz w:val="26"/>
                                    </w:rPr>
                                    <w:t> 146mm</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bl>
                          <w:p>
                            <w:pPr>
                              <w:pStyle w:val="BodyText"/>
                              <w:ind w:left="0"/>
                            </w:pPr>
                          </w:p>
                        </w:txbxContent>
                      </wps:txbx>
                      <wps:bodyPr wrap="square" lIns="0" tIns="0" rIns="0" bIns="0" rtlCol="0">
                        <a:noAutofit/>
                      </wps:bodyPr>
                    </wps:wsp>
                  </a:graphicData>
                </a:graphic>
              </wp:anchor>
            </w:drawing>
          </mc:Choice>
          <mc:Fallback>
            <w:pict>
              <v:shape style="position:absolute;margin-left:73.583977pt;margin-top:33.311249pt;width:476.6pt;height:328.15pt;mso-position-horizontal-relative:page;mso-position-vertical-relative:paragraph;z-index:15734272"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604"/>
                        <w:gridCol w:w="707"/>
                        <w:gridCol w:w="947"/>
                        <w:gridCol w:w="927"/>
                        <w:gridCol w:w="965"/>
                        <w:gridCol w:w="908"/>
                        <w:gridCol w:w="1003"/>
                        <w:gridCol w:w="816"/>
                      </w:tblGrid>
                      <w:tr>
                        <w:trPr>
                          <w:trHeight w:val="333" w:hRule="atLeast"/>
                        </w:trPr>
                        <w:tc>
                          <w:tcPr>
                            <w:tcW w:w="511" w:type="dxa"/>
                            <w:vMerge w:val="restart"/>
                          </w:tcPr>
                          <w:p>
                            <w:pPr>
                              <w:pStyle w:val="TableParagraph"/>
                              <w:spacing w:before="184"/>
                              <w:jc w:val="left"/>
                              <w:rPr>
                                <w:i/>
                                <w:sz w:val="22"/>
                              </w:rPr>
                            </w:pPr>
                          </w:p>
                          <w:p>
                            <w:pPr>
                              <w:pStyle w:val="TableParagraph"/>
                              <w:ind w:left="107"/>
                              <w:jc w:val="left"/>
                              <w:rPr>
                                <w:b/>
                                <w:sz w:val="22"/>
                              </w:rPr>
                            </w:pPr>
                            <w:r>
                              <w:rPr>
                                <w:b/>
                                <w:spacing w:val="-5"/>
                                <w:sz w:val="22"/>
                              </w:rPr>
                              <w:t>TT</w:t>
                            </w:r>
                          </w:p>
                        </w:tc>
                        <w:tc>
                          <w:tcPr>
                            <w:tcW w:w="2604" w:type="dxa"/>
                            <w:vMerge w:val="restart"/>
                          </w:tcPr>
                          <w:p>
                            <w:pPr>
                              <w:pStyle w:val="TableParagraph"/>
                              <w:spacing w:before="184"/>
                              <w:jc w:val="left"/>
                              <w:rPr>
                                <w:i/>
                                <w:sz w:val="22"/>
                              </w:rPr>
                            </w:pPr>
                          </w:p>
                          <w:p>
                            <w:pPr>
                              <w:pStyle w:val="TableParagraph"/>
                              <w:ind w:left="746"/>
                              <w:jc w:val="left"/>
                              <w:rPr>
                                <w:b/>
                                <w:sz w:val="22"/>
                              </w:rPr>
                            </w:pPr>
                            <w:r>
                              <w:rPr>
                                <w:b/>
                                <w:sz w:val="22"/>
                              </w:rPr>
                              <w:t>Tên</w:t>
                            </w:r>
                            <w:r>
                              <w:rPr>
                                <w:b/>
                                <w:spacing w:val="-3"/>
                                <w:sz w:val="22"/>
                              </w:rPr>
                              <w:t> </w:t>
                            </w:r>
                            <w:r>
                              <w:rPr>
                                <w:b/>
                                <w:sz w:val="22"/>
                              </w:rPr>
                              <w:t>vật</w:t>
                            </w:r>
                            <w:r>
                              <w:rPr>
                                <w:b/>
                                <w:spacing w:val="-2"/>
                                <w:sz w:val="22"/>
                              </w:rPr>
                              <w:t> </w:t>
                            </w:r>
                            <w:r>
                              <w:rPr>
                                <w:b/>
                                <w:spacing w:val="-4"/>
                                <w:sz w:val="22"/>
                              </w:rPr>
                              <w:t>liệu</w:t>
                            </w:r>
                          </w:p>
                        </w:tc>
                        <w:tc>
                          <w:tcPr>
                            <w:tcW w:w="707" w:type="dxa"/>
                            <w:vMerge w:val="restart"/>
                          </w:tcPr>
                          <w:p>
                            <w:pPr>
                              <w:pStyle w:val="TableParagraph"/>
                              <w:spacing w:before="184"/>
                              <w:jc w:val="left"/>
                              <w:rPr>
                                <w:i/>
                                <w:sz w:val="22"/>
                              </w:rPr>
                            </w:pPr>
                          </w:p>
                          <w:p>
                            <w:pPr>
                              <w:pStyle w:val="TableParagraph"/>
                              <w:ind w:left="122"/>
                              <w:jc w:val="left"/>
                              <w:rPr>
                                <w:b/>
                                <w:sz w:val="22"/>
                              </w:rPr>
                            </w:pPr>
                            <w:r>
                              <w:rPr>
                                <w:b/>
                                <w:spacing w:val="-5"/>
                                <w:sz w:val="22"/>
                              </w:rPr>
                              <w:t>ĐVT</w:t>
                            </w:r>
                          </w:p>
                        </w:tc>
                        <w:tc>
                          <w:tcPr>
                            <w:tcW w:w="5566" w:type="dxa"/>
                            <w:gridSpan w:val="6"/>
                          </w:tcPr>
                          <w:p>
                            <w:pPr>
                              <w:pStyle w:val="TableParagraph"/>
                              <w:spacing w:before="37"/>
                              <w:ind w:left="30"/>
                              <w:rPr>
                                <w:b/>
                                <w:sz w:val="22"/>
                              </w:rPr>
                            </w:pPr>
                            <w:r>
                              <w:rPr>
                                <w:b/>
                                <w:sz w:val="22"/>
                              </w:rPr>
                              <w:t>Định</w:t>
                            </w:r>
                            <w:r>
                              <w:rPr>
                                <w:b/>
                                <w:spacing w:val="-2"/>
                                <w:sz w:val="22"/>
                              </w:rPr>
                              <w:t> </w:t>
                            </w:r>
                            <w:r>
                              <w:rPr>
                                <w:b/>
                                <w:sz w:val="22"/>
                              </w:rPr>
                              <w:t>mức</w:t>
                            </w:r>
                            <w:r>
                              <w:rPr>
                                <w:b/>
                                <w:spacing w:val="-2"/>
                                <w:sz w:val="22"/>
                              </w:rPr>
                              <w:t> </w:t>
                            </w:r>
                            <w:r>
                              <w:rPr>
                                <w:b/>
                                <w:sz w:val="22"/>
                              </w:rPr>
                              <w:t>theo</w:t>
                            </w:r>
                            <w:r>
                              <w:rPr>
                                <w:b/>
                                <w:spacing w:val="-4"/>
                                <w:sz w:val="22"/>
                              </w:rPr>
                              <w:t> </w:t>
                            </w:r>
                            <w:r>
                              <w:rPr>
                                <w:b/>
                                <w:sz w:val="22"/>
                              </w:rPr>
                              <w:t>chiều sâu</w:t>
                            </w:r>
                            <w:r>
                              <w:rPr>
                                <w:b/>
                                <w:spacing w:val="-4"/>
                                <w:sz w:val="22"/>
                              </w:rPr>
                              <w:t> </w:t>
                            </w:r>
                            <w:r>
                              <w:rPr>
                                <w:b/>
                                <w:sz w:val="22"/>
                              </w:rPr>
                              <w:t>và nhóm</w:t>
                            </w:r>
                            <w:r>
                              <w:rPr>
                                <w:b/>
                                <w:spacing w:val="-3"/>
                                <w:sz w:val="22"/>
                              </w:rPr>
                              <w:t> </w:t>
                            </w:r>
                            <w:r>
                              <w:rPr>
                                <w:b/>
                                <w:sz w:val="22"/>
                              </w:rPr>
                              <w:t>cấp đất </w:t>
                            </w:r>
                            <w:r>
                              <w:rPr>
                                <w:b/>
                                <w:spacing w:val="-5"/>
                                <w:sz w:val="22"/>
                              </w:rPr>
                              <w:t>đá</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1874" w:type="dxa"/>
                            <w:gridSpan w:val="2"/>
                          </w:tcPr>
                          <w:p>
                            <w:pPr>
                              <w:pStyle w:val="TableParagraph"/>
                              <w:spacing w:before="37"/>
                              <w:ind w:left="522"/>
                              <w:jc w:val="left"/>
                              <w:rPr>
                                <w:b/>
                                <w:sz w:val="22"/>
                              </w:rPr>
                            </w:pPr>
                            <w:r>
                              <w:rPr>
                                <w:b/>
                                <w:sz w:val="22"/>
                              </w:rPr>
                              <w:t>Đến</w:t>
                            </w:r>
                            <w:r>
                              <w:rPr>
                                <w:b/>
                                <w:spacing w:val="-2"/>
                                <w:sz w:val="22"/>
                              </w:rPr>
                              <w:t> </w:t>
                            </w:r>
                            <w:r>
                              <w:rPr>
                                <w:b/>
                                <w:spacing w:val="-5"/>
                                <w:sz w:val="22"/>
                              </w:rPr>
                              <w:t>10m</w:t>
                            </w:r>
                          </w:p>
                        </w:tc>
                        <w:tc>
                          <w:tcPr>
                            <w:tcW w:w="1873" w:type="dxa"/>
                            <w:gridSpan w:val="2"/>
                          </w:tcPr>
                          <w:p>
                            <w:pPr>
                              <w:pStyle w:val="TableParagraph"/>
                              <w:spacing w:before="39"/>
                              <w:ind w:left="523"/>
                              <w:jc w:val="left"/>
                              <w:rPr>
                                <w:b/>
                                <w:sz w:val="22"/>
                              </w:rPr>
                            </w:pPr>
                            <w:r>
                              <w:rPr>
                                <w:b/>
                                <w:sz w:val="22"/>
                              </w:rPr>
                              <w:t>Đến</w:t>
                            </w:r>
                            <w:r>
                              <w:rPr>
                                <w:b/>
                                <w:spacing w:val="-2"/>
                                <w:sz w:val="22"/>
                              </w:rPr>
                              <w:t> </w:t>
                            </w:r>
                            <w:r>
                              <w:rPr>
                                <w:b/>
                                <w:spacing w:val="-5"/>
                                <w:sz w:val="22"/>
                              </w:rPr>
                              <w:t>20m</w:t>
                            </w:r>
                          </w:p>
                        </w:tc>
                        <w:tc>
                          <w:tcPr>
                            <w:tcW w:w="1819" w:type="dxa"/>
                            <w:gridSpan w:val="2"/>
                          </w:tcPr>
                          <w:p>
                            <w:pPr>
                              <w:pStyle w:val="TableParagraph"/>
                              <w:spacing w:before="39"/>
                              <w:ind w:left="503"/>
                              <w:jc w:val="left"/>
                              <w:rPr>
                                <w:b/>
                                <w:sz w:val="22"/>
                              </w:rPr>
                            </w:pPr>
                            <w:r>
                              <w:rPr>
                                <w:b/>
                                <w:sz w:val="22"/>
                              </w:rPr>
                              <w:t>Đến</w:t>
                            </w:r>
                            <w:r>
                              <w:rPr>
                                <w:b/>
                                <w:spacing w:val="-2"/>
                                <w:sz w:val="22"/>
                              </w:rPr>
                              <w:t> </w:t>
                            </w:r>
                            <w:r>
                              <w:rPr>
                                <w:b/>
                                <w:spacing w:val="-5"/>
                                <w:sz w:val="22"/>
                              </w:rPr>
                              <w:t>30m</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947" w:type="dxa"/>
                          </w:tcPr>
                          <w:p>
                            <w:pPr>
                              <w:pStyle w:val="TableParagraph"/>
                              <w:spacing w:before="37"/>
                              <w:ind w:left="270"/>
                              <w:jc w:val="left"/>
                              <w:rPr>
                                <w:b/>
                                <w:sz w:val="22"/>
                              </w:rPr>
                            </w:pPr>
                            <w:r>
                              <w:rPr>
                                <w:b/>
                                <w:sz w:val="22"/>
                              </w:rPr>
                              <w:t>I-</w:t>
                            </w:r>
                            <w:r>
                              <w:rPr>
                                <w:b/>
                                <w:spacing w:val="-5"/>
                                <w:sz w:val="22"/>
                              </w:rPr>
                              <w:t>III</w:t>
                            </w:r>
                          </w:p>
                        </w:tc>
                        <w:tc>
                          <w:tcPr>
                            <w:tcW w:w="927" w:type="dxa"/>
                          </w:tcPr>
                          <w:p>
                            <w:pPr>
                              <w:pStyle w:val="TableParagraph"/>
                              <w:spacing w:before="37"/>
                              <w:ind w:left="228"/>
                              <w:jc w:val="left"/>
                              <w:rPr>
                                <w:b/>
                                <w:sz w:val="22"/>
                              </w:rPr>
                            </w:pPr>
                            <w:r>
                              <w:rPr>
                                <w:b/>
                                <w:spacing w:val="-2"/>
                                <w:sz w:val="22"/>
                              </w:rPr>
                              <w:t>IV-</w:t>
                            </w:r>
                            <w:r>
                              <w:rPr>
                                <w:b/>
                                <w:spacing w:val="-12"/>
                                <w:sz w:val="22"/>
                              </w:rPr>
                              <w:t>V</w:t>
                            </w:r>
                          </w:p>
                        </w:tc>
                        <w:tc>
                          <w:tcPr>
                            <w:tcW w:w="965" w:type="dxa"/>
                          </w:tcPr>
                          <w:p>
                            <w:pPr>
                              <w:pStyle w:val="TableParagraph"/>
                              <w:spacing w:before="39"/>
                              <w:ind w:left="280"/>
                              <w:jc w:val="left"/>
                              <w:rPr>
                                <w:b/>
                                <w:sz w:val="22"/>
                              </w:rPr>
                            </w:pPr>
                            <w:r>
                              <w:rPr>
                                <w:b/>
                                <w:sz w:val="22"/>
                              </w:rPr>
                              <w:t>I-</w:t>
                            </w:r>
                            <w:r>
                              <w:rPr>
                                <w:b/>
                                <w:spacing w:val="-5"/>
                                <w:sz w:val="22"/>
                              </w:rPr>
                              <w:t>III</w:t>
                            </w:r>
                          </w:p>
                        </w:tc>
                        <w:tc>
                          <w:tcPr>
                            <w:tcW w:w="908" w:type="dxa"/>
                          </w:tcPr>
                          <w:p>
                            <w:pPr>
                              <w:pStyle w:val="TableParagraph"/>
                              <w:spacing w:before="39"/>
                              <w:ind w:left="222"/>
                              <w:jc w:val="left"/>
                              <w:rPr>
                                <w:b/>
                                <w:sz w:val="22"/>
                              </w:rPr>
                            </w:pPr>
                            <w:r>
                              <w:rPr>
                                <w:b/>
                                <w:spacing w:val="-2"/>
                                <w:sz w:val="22"/>
                              </w:rPr>
                              <w:t>IV-</w:t>
                            </w:r>
                            <w:r>
                              <w:rPr>
                                <w:b/>
                                <w:spacing w:val="-12"/>
                                <w:sz w:val="22"/>
                              </w:rPr>
                              <w:t>V</w:t>
                            </w:r>
                          </w:p>
                        </w:tc>
                        <w:tc>
                          <w:tcPr>
                            <w:tcW w:w="1003" w:type="dxa"/>
                          </w:tcPr>
                          <w:p>
                            <w:pPr>
                              <w:pStyle w:val="TableParagraph"/>
                              <w:spacing w:before="39"/>
                              <w:ind w:left="306"/>
                              <w:jc w:val="left"/>
                              <w:rPr>
                                <w:b/>
                                <w:sz w:val="22"/>
                              </w:rPr>
                            </w:pPr>
                            <w:r>
                              <w:rPr>
                                <w:b/>
                                <w:sz w:val="22"/>
                              </w:rPr>
                              <w:t>I-</w:t>
                            </w:r>
                            <w:r>
                              <w:rPr>
                                <w:b/>
                                <w:spacing w:val="-5"/>
                                <w:sz w:val="22"/>
                              </w:rPr>
                              <w:t>III</w:t>
                            </w:r>
                          </w:p>
                        </w:tc>
                        <w:tc>
                          <w:tcPr>
                            <w:tcW w:w="816" w:type="dxa"/>
                          </w:tcPr>
                          <w:p>
                            <w:pPr>
                              <w:pStyle w:val="TableParagraph"/>
                              <w:spacing w:before="39"/>
                              <w:ind w:right="143"/>
                              <w:jc w:val="right"/>
                              <w:rPr>
                                <w:b/>
                                <w:sz w:val="22"/>
                              </w:rPr>
                            </w:pPr>
                            <w:r>
                              <w:rPr>
                                <w:b/>
                                <w:spacing w:val="-2"/>
                                <w:sz w:val="22"/>
                              </w:rPr>
                              <w:t>IV-</w:t>
                            </w:r>
                            <w:r>
                              <w:rPr>
                                <w:b/>
                                <w:spacing w:val="-12"/>
                                <w:sz w:val="22"/>
                              </w:rPr>
                              <w:t>V</w:t>
                            </w:r>
                          </w:p>
                        </w:tc>
                      </w:tr>
                      <w:tr>
                        <w:trPr>
                          <w:trHeight w:val="359" w:hRule="atLeast"/>
                        </w:trPr>
                        <w:tc>
                          <w:tcPr>
                            <w:tcW w:w="511" w:type="dxa"/>
                          </w:tcPr>
                          <w:p>
                            <w:pPr>
                              <w:pStyle w:val="TableParagraph"/>
                              <w:spacing w:line="238" w:lineRule="exact" w:before="101"/>
                              <w:ind w:left="7"/>
                              <w:rPr>
                                <w:sz w:val="22"/>
                              </w:rPr>
                            </w:pPr>
                            <w:r>
                              <w:rPr>
                                <w:spacing w:val="-10"/>
                                <w:sz w:val="22"/>
                              </w:rPr>
                              <w:t>1</w:t>
                            </w:r>
                          </w:p>
                        </w:tc>
                        <w:tc>
                          <w:tcPr>
                            <w:tcW w:w="2604" w:type="dxa"/>
                          </w:tcPr>
                          <w:p>
                            <w:pPr>
                              <w:pStyle w:val="TableParagraph"/>
                              <w:spacing w:line="285" w:lineRule="exact" w:before="54"/>
                              <w:ind w:left="107"/>
                              <w:jc w:val="left"/>
                              <w:rPr>
                                <w:sz w:val="26"/>
                              </w:rPr>
                            </w:pPr>
                            <w:r>
                              <w:rPr>
                                <w:sz w:val="26"/>
                              </w:rPr>
                              <w:t>Bạt</w:t>
                            </w:r>
                            <w:r>
                              <w:rPr>
                                <w:spacing w:val="-6"/>
                                <w:sz w:val="26"/>
                              </w:rPr>
                              <w:t> </w:t>
                            </w:r>
                            <w:r>
                              <w:rPr>
                                <w:sz w:val="26"/>
                              </w:rPr>
                              <w:t>che</w:t>
                            </w:r>
                            <w:r>
                              <w:rPr>
                                <w:spacing w:val="-2"/>
                                <w:sz w:val="26"/>
                              </w:rPr>
                              <w:t> </w:t>
                            </w:r>
                            <w:r>
                              <w:rPr>
                                <w:spacing w:val="-5"/>
                                <w:sz w:val="26"/>
                              </w:rPr>
                              <w:t>máy</w:t>
                            </w:r>
                          </w:p>
                        </w:tc>
                        <w:tc>
                          <w:tcPr>
                            <w:tcW w:w="707" w:type="dxa"/>
                          </w:tcPr>
                          <w:p>
                            <w:pPr>
                              <w:pStyle w:val="TableParagraph"/>
                              <w:spacing w:line="151" w:lineRule="auto" w:before="142"/>
                              <w:ind w:left="15" w:right="3"/>
                              <w:rPr>
                                <w:sz w:val="14"/>
                              </w:rPr>
                            </w:pPr>
                            <w:r>
                              <w:rPr>
                                <w:spacing w:val="-5"/>
                                <w:position w:val="-7"/>
                                <w:sz w:val="22"/>
                              </w:rPr>
                              <w:t>m</w:t>
                            </w:r>
                            <w:r>
                              <w:rPr>
                                <w:spacing w:val="-5"/>
                                <w:sz w:val="14"/>
                              </w:rPr>
                              <w:t>2</w:t>
                            </w:r>
                          </w:p>
                        </w:tc>
                        <w:tc>
                          <w:tcPr>
                            <w:tcW w:w="947" w:type="dxa"/>
                          </w:tcPr>
                          <w:p>
                            <w:pPr>
                              <w:pStyle w:val="TableParagraph"/>
                              <w:spacing w:line="238" w:lineRule="exact" w:before="101"/>
                              <w:ind w:right="88"/>
                              <w:jc w:val="right"/>
                              <w:rPr>
                                <w:sz w:val="22"/>
                              </w:rPr>
                            </w:pPr>
                            <w:r>
                              <w:rPr>
                                <w:spacing w:val="-4"/>
                                <w:sz w:val="22"/>
                              </w:rPr>
                              <w:t>0,67</w:t>
                            </w:r>
                          </w:p>
                        </w:tc>
                        <w:tc>
                          <w:tcPr>
                            <w:tcW w:w="927" w:type="dxa"/>
                          </w:tcPr>
                          <w:p>
                            <w:pPr>
                              <w:pStyle w:val="TableParagraph"/>
                              <w:spacing w:line="238" w:lineRule="exact" w:before="101"/>
                              <w:ind w:right="88"/>
                              <w:jc w:val="right"/>
                              <w:rPr>
                                <w:sz w:val="22"/>
                              </w:rPr>
                            </w:pPr>
                            <w:r>
                              <w:rPr>
                                <w:spacing w:val="-4"/>
                                <w:sz w:val="22"/>
                              </w:rPr>
                              <w:t>1,62</w:t>
                            </w:r>
                          </w:p>
                        </w:tc>
                        <w:tc>
                          <w:tcPr>
                            <w:tcW w:w="965" w:type="dxa"/>
                          </w:tcPr>
                          <w:p>
                            <w:pPr>
                              <w:pStyle w:val="TableParagraph"/>
                              <w:spacing w:line="238" w:lineRule="exact" w:before="101"/>
                              <w:ind w:right="86"/>
                              <w:jc w:val="right"/>
                              <w:rPr>
                                <w:sz w:val="22"/>
                              </w:rPr>
                            </w:pPr>
                            <w:r>
                              <w:rPr>
                                <w:spacing w:val="-4"/>
                                <w:sz w:val="22"/>
                              </w:rPr>
                              <w:t>1,00</w:t>
                            </w:r>
                          </w:p>
                        </w:tc>
                        <w:tc>
                          <w:tcPr>
                            <w:tcW w:w="908" w:type="dxa"/>
                          </w:tcPr>
                          <w:p>
                            <w:pPr>
                              <w:pStyle w:val="TableParagraph"/>
                              <w:spacing w:line="238" w:lineRule="exact" w:before="101"/>
                              <w:ind w:right="85"/>
                              <w:jc w:val="right"/>
                              <w:rPr>
                                <w:sz w:val="22"/>
                              </w:rPr>
                            </w:pPr>
                            <w:r>
                              <w:rPr>
                                <w:spacing w:val="-4"/>
                                <w:sz w:val="22"/>
                              </w:rPr>
                              <w:t>2,40</w:t>
                            </w:r>
                          </w:p>
                        </w:tc>
                        <w:tc>
                          <w:tcPr>
                            <w:tcW w:w="1003" w:type="dxa"/>
                          </w:tcPr>
                          <w:p>
                            <w:pPr>
                              <w:pStyle w:val="TableParagraph"/>
                              <w:spacing w:line="238" w:lineRule="exact" w:before="101"/>
                              <w:ind w:right="79"/>
                              <w:jc w:val="right"/>
                              <w:rPr>
                                <w:sz w:val="22"/>
                              </w:rPr>
                            </w:pPr>
                            <w:r>
                              <w:rPr>
                                <w:spacing w:val="-4"/>
                                <w:sz w:val="22"/>
                              </w:rPr>
                              <w:t>1,47</w:t>
                            </w:r>
                          </w:p>
                        </w:tc>
                        <w:tc>
                          <w:tcPr>
                            <w:tcW w:w="816" w:type="dxa"/>
                          </w:tcPr>
                          <w:p>
                            <w:pPr>
                              <w:pStyle w:val="TableParagraph"/>
                              <w:spacing w:line="238" w:lineRule="exact" w:before="101"/>
                              <w:ind w:right="79"/>
                              <w:jc w:val="right"/>
                              <w:rPr>
                                <w:sz w:val="22"/>
                              </w:rPr>
                            </w:pPr>
                            <w:r>
                              <w:rPr>
                                <w:spacing w:val="-4"/>
                                <w:sz w:val="22"/>
                              </w:rPr>
                              <w:t>3,65</w:t>
                            </w:r>
                          </w:p>
                        </w:tc>
                      </w:tr>
                      <w:tr>
                        <w:trPr>
                          <w:trHeight w:val="359" w:hRule="atLeast"/>
                        </w:trPr>
                        <w:tc>
                          <w:tcPr>
                            <w:tcW w:w="511" w:type="dxa"/>
                          </w:tcPr>
                          <w:p>
                            <w:pPr>
                              <w:pStyle w:val="TableParagraph"/>
                              <w:spacing w:line="238" w:lineRule="exact" w:before="101"/>
                              <w:ind w:left="7"/>
                              <w:rPr>
                                <w:sz w:val="22"/>
                              </w:rPr>
                            </w:pPr>
                            <w:r>
                              <w:rPr>
                                <w:spacing w:val="-10"/>
                                <w:sz w:val="22"/>
                              </w:rPr>
                              <w:t>2</w:t>
                            </w:r>
                          </w:p>
                        </w:tc>
                        <w:tc>
                          <w:tcPr>
                            <w:tcW w:w="2604" w:type="dxa"/>
                          </w:tcPr>
                          <w:p>
                            <w:pPr>
                              <w:pStyle w:val="TableParagraph"/>
                              <w:spacing w:line="285" w:lineRule="exact" w:before="54"/>
                              <w:ind w:left="107"/>
                              <w:jc w:val="left"/>
                              <w:rPr>
                                <w:sz w:val="26"/>
                              </w:rPr>
                            </w:pPr>
                            <w:r>
                              <w:rPr>
                                <w:sz w:val="26"/>
                              </w:rPr>
                              <w:t>Bulông</w:t>
                            </w:r>
                            <w:r>
                              <w:rPr>
                                <w:spacing w:val="-14"/>
                                <w:sz w:val="26"/>
                              </w:rPr>
                              <w:t> </w:t>
                            </w:r>
                            <w:r>
                              <w:rPr>
                                <w:spacing w:val="-5"/>
                                <w:sz w:val="26"/>
                              </w:rPr>
                              <w:t>êcu</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r>
                        <w:trPr>
                          <w:trHeight w:val="362" w:hRule="atLeast"/>
                        </w:trPr>
                        <w:tc>
                          <w:tcPr>
                            <w:tcW w:w="511" w:type="dxa"/>
                          </w:tcPr>
                          <w:p>
                            <w:pPr>
                              <w:pStyle w:val="TableParagraph"/>
                              <w:spacing w:line="238" w:lineRule="exact" w:before="104"/>
                              <w:ind w:left="7"/>
                              <w:rPr>
                                <w:sz w:val="22"/>
                              </w:rPr>
                            </w:pPr>
                            <w:r>
                              <w:rPr>
                                <w:spacing w:val="-10"/>
                                <w:sz w:val="22"/>
                              </w:rPr>
                              <w:t>3</w:t>
                            </w:r>
                          </w:p>
                        </w:tc>
                        <w:tc>
                          <w:tcPr>
                            <w:tcW w:w="2604" w:type="dxa"/>
                          </w:tcPr>
                          <w:p>
                            <w:pPr>
                              <w:pStyle w:val="TableParagraph"/>
                              <w:spacing w:line="285" w:lineRule="exact" w:before="57"/>
                              <w:ind w:left="107"/>
                              <w:jc w:val="left"/>
                              <w:rPr>
                                <w:sz w:val="26"/>
                              </w:rPr>
                            </w:pPr>
                            <w:r>
                              <w:rPr>
                                <w:sz w:val="26"/>
                              </w:rPr>
                              <w:t>Cần</w:t>
                            </w:r>
                            <w:r>
                              <w:rPr>
                                <w:spacing w:val="-6"/>
                                <w:sz w:val="26"/>
                              </w:rPr>
                              <w:t> </w:t>
                            </w:r>
                            <w:r>
                              <w:rPr>
                                <w:sz w:val="26"/>
                              </w:rPr>
                              <w:t>khoan</w:t>
                            </w:r>
                            <w:r>
                              <w:rPr>
                                <w:spacing w:val="-3"/>
                                <w:sz w:val="26"/>
                              </w:rPr>
                              <w:t> </w:t>
                            </w:r>
                            <w:r>
                              <w:rPr>
                                <w:sz w:val="26"/>
                              </w:rPr>
                              <w:t>Φ</w:t>
                            </w:r>
                            <w:r>
                              <w:rPr>
                                <w:spacing w:val="-5"/>
                                <w:sz w:val="26"/>
                              </w:rPr>
                              <w:t> </w:t>
                            </w:r>
                            <w:r>
                              <w:rPr>
                                <w:spacing w:val="-4"/>
                                <w:sz w:val="26"/>
                              </w:rPr>
                              <w:t>42mm</w:t>
                            </w:r>
                          </w:p>
                        </w:tc>
                        <w:tc>
                          <w:tcPr>
                            <w:tcW w:w="707" w:type="dxa"/>
                          </w:tcPr>
                          <w:p>
                            <w:pPr>
                              <w:pStyle w:val="TableParagraph"/>
                              <w:spacing w:line="238" w:lineRule="exact" w:before="104"/>
                              <w:ind w:left="15" w:right="2"/>
                              <w:rPr>
                                <w:sz w:val="22"/>
                              </w:rPr>
                            </w:pPr>
                            <w:r>
                              <w:rPr>
                                <w:spacing w:val="-10"/>
                                <w:sz w:val="22"/>
                              </w:rPr>
                              <w:t>m</w:t>
                            </w:r>
                          </w:p>
                        </w:tc>
                        <w:tc>
                          <w:tcPr>
                            <w:tcW w:w="947" w:type="dxa"/>
                          </w:tcPr>
                          <w:p>
                            <w:pPr>
                              <w:pStyle w:val="TableParagraph"/>
                              <w:spacing w:line="238" w:lineRule="exact" w:before="104"/>
                              <w:ind w:right="88"/>
                              <w:jc w:val="right"/>
                              <w:rPr>
                                <w:sz w:val="22"/>
                              </w:rPr>
                            </w:pPr>
                            <w:r>
                              <w:rPr>
                                <w:spacing w:val="-4"/>
                                <w:sz w:val="22"/>
                              </w:rPr>
                              <w:t>1,20</w:t>
                            </w:r>
                          </w:p>
                        </w:tc>
                        <w:tc>
                          <w:tcPr>
                            <w:tcW w:w="927" w:type="dxa"/>
                          </w:tcPr>
                          <w:p>
                            <w:pPr>
                              <w:pStyle w:val="TableParagraph"/>
                              <w:spacing w:line="238" w:lineRule="exact" w:before="104"/>
                              <w:ind w:right="88"/>
                              <w:jc w:val="right"/>
                              <w:rPr>
                                <w:sz w:val="22"/>
                              </w:rPr>
                            </w:pPr>
                            <w:r>
                              <w:rPr>
                                <w:spacing w:val="-4"/>
                                <w:sz w:val="22"/>
                              </w:rPr>
                              <w:t>2,90</w:t>
                            </w:r>
                          </w:p>
                        </w:tc>
                        <w:tc>
                          <w:tcPr>
                            <w:tcW w:w="965" w:type="dxa"/>
                          </w:tcPr>
                          <w:p>
                            <w:pPr>
                              <w:pStyle w:val="TableParagraph"/>
                              <w:spacing w:line="238" w:lineRule="exact" w:before="104"/>
                              <w:ind w:right="86"/>
                              <w:jc w:val="right"/>
                              <w:rPr>
                                <w:sz w:val="22"/>
                              </w:rPr>
                            </w:pPr>
                            <w:r>
                              <w:rPr>
                                <w:spacing w:val="-4"/>
                                <w:sz w:val="22"/>
                              </w:rPr>
                              <w:t>1,80</w:t>
                            </w:r>
                          </w:p>
                        </w:tc>
                        <w:tc>
                          <w:tcPr>
                            <w:tcW w:w="908" w:type="dxa"/>
                          </w:tcPr>
                          <w:p>
                            <w:pPr>
                              <w:pStyle w:val="TableParagraph"/>
                              <w:spacing w:line="238" w:lineRule="exact" w:before="104"/>
                              <w:ind w:right="85"/>
                              <w:jc w:val="right"/>
                              <w:rPr>
                                <w:sz w:val="22"/>
                              </w:rPr>
                            </w:pPr>
                            <w:r>
                              <w:rPr>
                                <w:spacing w:val="-4"/>
                                <w:sz w:val="22"/>
                              </w:rPr>
                              <w:t>4,20</w:t>
                            </w:r>
                          </w:p>
                        </w:tc>
                        <w:tc>
                          <w:tcPr>
                            <w:tcW w:w="1003" w:type="dxa"/>
                          </w:tcPr>
                          <w:p>
                            <w:pPr>
                              <w:pStyle w:val="TableParagraph"/>
                              <w:spacing w:line="238" w:lineRule="exact" w:before="104"/>
                              <w:ind w:right="79"/>
                              <w:jc w:val="right"/>
                              <w:rPr>
                                <w:sz w:val="22"/>
                              </w:rPr>
                            </w:pPr>
                            <w:r>
                              <w:rPr>
                                <w:spacing w:val="-4"/>
                                <w:sz w:val="22"/>
                              </w:rPr>
                              <w:t>2,60</w:t>
                            </w:r>
                          </w:p>
                        </w:tc>
                        <w:tc>
                          <w:tcPr>
                            <w:tcW w:w="816" w:type="dxa"/>
                          </w:tcPr>
                          <w:p>
                            <w:pPr>
                              <w:pStyle w:val="TableParagraph"/>
                              <w:spacing w:line="238" w:lineRule="exact" w:before="104"/>
                              <w:ind w:right="79"/>
                              <w:jc w:val="right"/>
                              <w:rPr>
                                <w:sz w:val="22"/>
                              </w:rPr>
                            </w:pPr>
                            <w:r>
                              <w:rPr>
                                <w:spacing w:val="-4"/>
                                <w:sz w:val="22"/>
                              </w:rPr>
                              <w:t>6,40</w:t>
                            </w:r>
                          </w:p>
                        </w:tc>
                      </w:tr>
                      <w:tr>
                        <w:trPr>
                          <w:trHeight w:val="359" w:hRule="atLeast"/>
                        </w:trPr>
                        <w:tc>
                          <w:tcPr>
                            <w:tcW w:w="511" w:type="dxa"/>
                          </w:tcPr>
                          <w:p>
                            <w:pPr>
                              <w:pStyle w:val="TableParagraph"/>
                              <w:spacing w:line="238" w:lineRule="exact" w:before="101"/>
                              <w:ind w:left="7"/>
                              <w:rPr>
                                <w:sz w:val="22"/>
                              </w:rPr>
                            </w:pPr>
                            <w:r>
                              <w:rPr>
                                <w:spacing w:val="-10"/>
                                <w:sz w:val="22"/>
                              </w:rPr>
                              <w:t>4</w:t>
                            </w:r>
                          </w:p>
                        </w:tc>
                        <w:tc>
                          <w:tcPr>
                            <w:tcW w:w="2604" w:type="dxa"/>
                          </w:tcPr>
                          <w:p>
                            <w:pPr>
                              <w:pStyle w:val="TableParagraph"/>
                              <w:spacing w:line="285" w:lineRule="exact" w:before="54"/>
                              <w:ind w:left="107"/>
                              <w:jc w:val="left"/>
                              <w:rPr>
                                <w:sz w:val="26"/>
                              </w:rPr>
                            </w:pPr>
                            <w:r>
                              <w:rPr>
                                <w:sz w:val="26"/>
                              </w:rPr>
                              <w:t>Cáp</w:t>
                            </w:r>
                            <w:r>
                              <w:rPr>
                                <w:spacing w:val="-6"/>
                                <w:sz w:val="26"/>
                              </w:rPr>
                              <w:t> </w:t>
                            </w:r>
                            <w:r>
                              <w:rPr>
                                <w:spacing w:val="-2"/>
                                <w:sz w:val="26"/>
                              </w:rPr>
                              <w:t>khoan</w:t>
                            </w:r>
                          </w:p>
                        </w:tc>
                        <w:tc>
                          <w:tcPr>
                            <w:tcW w:w="707" w:type="dxa"/>
                          </w:tcPr>
                          <w:p>
                            <w:pPr>
                              <w:pStyle w:val="TableParagraph"/>
                              <w:spacing w:line="238" w:lineRule="exact" w:before="101"/>
                              <w:ind w:left="15" w:right="2"/>
                              <w:rPr>
                                <w:sz w:val="22"/>
                              </w:rPr>
                            </w:pPr>
                            <w:r>
                              <w:rPr>
                                <w:spacing w:val="-10"/>
                                <w:sz w:val="22"/>
                              </w:rPr>
                              <w:t>m</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r>
                        <w:trPr>
                          <w:trHeight w:val="359" w:hRule="atLeast"/>
                        </w:trPr>
                        <w:tc>
                          <w:tcPr>
                            <w:tcW w:w="511" w:type="dxa"/>
                          </w:tcPr>
                          <w:p>
                            <w:pPr>
                              <w:pStyle w:val="TableParagraph"/>
                              <w:spacing w:line="238" w:lineRule="exact" w:before="101"/>
                              <w:ind w:left="7"/>
                              <w:rPr>
                                <w:sz w:val="22"/>
                              </w:rPr>
                            </w:pPr>
                            <w:r>
                              <w:rPr>
                                <w:spacing w:val="-10"/>
                                <w:sz w:val="22"/>
                              </w:rPr>
                              <w:t>5</w:t>
                            </w:r>
                          </w:p>
                        </w:tc>
                        <w:tc>
                          <w:tcPr>
                            <w:tcW w:w="2604" w:type="dxa"/>
                          </w:tcPr>
                          <w:p>
                            <w:pPr>
                              <w:pStyle w:val="TableParagraph"/>
                              <w:spacing w:line="285" w:lineRule="exact" w:before="54"/>
                              <w:ind w:left="107"/>
                              <w:jc w:val="left"/>
                              <w:rPr>
                                <w:sz w:val="26"/>
                              </w:rPr>
                            </w:pPr>
                            <w:r>
                              <w:rPr>
                                <w:sz w:val="26"/>
                              </w:rPr>
                              <w:t>Choòng</w:t>
                            </w:r>
                            <w:r>
                              <w:rPr>
                                <w:spacing w:val="-15"/>
                                <w:sz w:val="26"/>
                              </w:rPr>
                              <w:t> </w:t>
                            </w:r>
                            <w:r>
                              <w:rPr>
                                <w:spacing w:val="-2"/>
                                <w:sz w:val="26"/>
                              </w:rPr>
                              <w:t>khoan</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0,01</w:t>
                            </w:r>
                          </w:p>
                        </w:tc>
                        <w:tc>
                          <w:tcPr>
                            <w:tcW w:w="927" w:type="dxa"/>
                          </w:tcPr>
                          <w:p>
                            <w:pPr>
                              <w:pStyle w:val="TableParagraph"/>
                              <w:spacing w:line="238" w:lineRule="exact" w:before="101"/>
                              <w:ind w:right="88"/>
                              <w:jc w:val="right"/>
                              <w:rPr>
                                <w:sz w:val="22"/>
                              </w:rPr>
                            </w:pPr>
                            <w:r>
                              <w:rPr>
                                <w:spacing w:val="-4"/>
                                <w:sz w:val="22"/>
                              </w:rPr>
                              <w:t>0,02</w:t>
                            </w:r>
                          </w:p>
                        </w:tc>
                        <w:tc>
                          <w:tcPr>
                            <w:tcW w:w="965" w:type="dxa"/>
                          </w:tcPr>
                          <w:p>
                            <w:pPr>
                              <w:pStyle w:val="TableParagraph"/>
                              <w:spacing w:line="238" w:lineRule="exact" w:before="101"/>
                              <w:ind w:right="86"/>
                              <w:jc w:val="right"/>
                              <w:rPr>
                                <w:sz w:val="22"/>
                              </w:rPr>
                            </w:pPr>
                            <w:r>
                              <w:rPr>
                                <w:spacing w:val="-4"/>
                                <w:sz w:val="22"/>
                              </w:rPr>
                              <w:t>0,01</w:t>
                            </w:r>
                          </w:p>
                        </w:tc>
                        <w:tc>
                          <w:tcPr>
                            <w:tcW w:w="908" w:type="dxa"/>
                          </w:tcPr>
                          <w:p>
                            <w:pPr>
                              <w:pStyle w:val="TableParagraph"/>
                              <w:spacing w:line="238" w:lineRule="exact" w:before="101"/>
                              <w:ind w:right="85"/>
                              <w:jc w:val="right"/>
                              <w:rPr>
                                <w:sz w:val="22"/>
                              </w:rPr>
                            </w:pPr>
                            <w:r>
                              <w:rPr>
                                <w:spacing w:val="-4"/>
                                <w:sz w:val="22"/>
                              </w:rPr>
                              <w:t>0,03</w:t>
                            </w:r>
                          </w:p>
                        </w:tc>
                        <w:tc>
                          <w:tcPr>
                            <w:tcW w:w="1003" w:type="dxa"/>
                          </w:tcPr>
                          <w:p>
                            <w:pPr>
                              <w:pStyle w:val="TableParagraph"/>
                              <w:spacing w:line="238" w:lineRule="exact" w:before="101"/>
                              <w:ind w:right="79"/>
                              <w:jc w:val="right"/>
                              <w:rPr>
                                <w:sz w:val="22"/>
                              </w:rPr>
                            </w:pPr>
                            <w:r>
                              <w:rPr>
                                <w:spacing w:val="-4"/>
                                <w:sz w:val="22"/>
                              </w:rPr>
                              <w:t>0,02</w:t>
                            </w:r>
                          </w:p>
                        </w:tc>
                        <w:tc>
                          <w:tcPr>
                            <w:tcW w:w="816" w:type="dxa"/>
                          </w:tcPr>
                          <w:p>
                            <w:pPr>
                              <w:pStyle w:val="TableParagraph"/>
                              <w:spacing w:line="238" w:lineRule="exact" w:before="101"/>
                              <w:ind w:right="79"/>
                              <w:jc w:val="right"/>
                              <w:rPr>
                                <w:sz w:val="22"/>
                              </w:rPr>
                            </w:pPr>
                            <w:r>
                              <w:rPr>
                                <w:spacing w:val="-4"/>
                                <w:sz w:val="22"/>
                              </w:rPr>
                              <w:t>0,04</w:t>
                            </w:r>
                          </w:p>
                        </w:tc>
                      </w:tr>
                      <w:tr>
                        <w:trPr>
                          <w:trHeight w:val="360" w:hRule="atLeast"/>
                        </w:trPr>
                        <w:tc>
                          <w:tcPr>
                            <w:tcW w:w="511" w:type="dxa"/>
                          </w:tcPr>
                          <w:p>
                            <w:pPr>
                              <w:pStyle w:val="TableParagraph"/>
                              <w:spacing w:line="239" w:lineRule="exact" w:before="101"/>
                              <w:ind w:left="7"/>
                              <w:rPr>
                                <w:sz w:val="22"/>
                              </w:rPr>
                            </w:pPr>
                            <w:r>
                              <w:rPr>
                                <w:spacing w:val="-10"/>
                                <w:sz w:val="22"/>
                              </w:rPr>
                              <w:t>6</w:t>
                            </w:r>
                          </w:p>
                        </w:tc>
                        <w:tc>
                          <w:tcPr>
                            <w:tcW w:w="2604" w:type="dxa"/>
                          </w:tcPr>
                          <w:p>
                            <w:pPr>
                              <w:pStyle w:val="TableParagraph"/>
                              <w:spacing w:line="286" w:lineRule="exact" w:before="54"/>
                              <w:ind w:left="107"/>
                              <w:jc w:val="left"/>
                              <w:rPr>
                                <w:sz w:val="26"/>
                              </w:rPr>
                            </w:pPr>
                            <w:r>
                              <w:rPr>
                                <w:sz w:val="26"/>
                              </w:rPr>
                              <w:t>Cót</w:t>
                            </w:r>
                            <w:r>
                              <w:rPr>
                                <w:spacing w:val="-7"/>
                                <w:sz w:val="26"/>
                              </w:rPr>
                              <w:t> </w:t>
                            </w:r>
                            <w:r>
                              <w:rPr>
                                <w:spacing w:val="-4"/>
                                <w:sz w:val="26"/>
                              </w:rPr>
                              <w:t>nứa</w:t>
                            </w:r>
                          </w:p>
                        </w:tc>
                        <w:tc>
                          <w:tcPr>
                            <w:tcW w:w="707" w:type="dxa"/>
                          </w:tcPr>
                          <w:p>
                            <w:pPr>
                              <w:pStyle w:val="TableParagraph"/>
                              <w:spacing w:line="239" w:lineRule="exact" w:before="101"/>
                              <w:ind w:left="15"/>
                              <w:rPr>
                                <w:sz w:val="22"/>
                              </w:rPr>
                            </w:pPr>
                            <w:r>
                              <w:rPr>
                                <w:spacing w:val="-4"/>
                                <w:sz w:val="22"/>
                              </w:rPr>
                              <w:t>tấm</w:t>
                            </w:r>
                          </w:p>
                        </w:tc>
                        <w:tc>
                          <w:tcPr>
                            <w:tcW w:w="947" w:type="dxa"/>
                          </w:tcPr>
                          <w:p>
                            <w:pPr>
                              <w:pStyle w:val="TableParagraph"/>
                              <w:spacing w:line="239" w:lineRule="exact" w:before="101"/>
                              <w:ind w:right="88"/>
                              <w:jc w:val="right"/>
                              <w:rPr>
                                <w:sz w:val="22"/>
                              </w:rPr>
                            </w:pPr>
                            <w:r>
                              <w:rPr>
                                <w:spacing w:val="-4"/>
                                <w:sz w:val="22"/>
                              </w:rPr>
                              <w:t>0,27</w:t>
                            </w:r>
                          </w:p>
                        </w:tc>
                        <w:tc>
                          <w:tcPr>
                            <w:tcW w:w="927" w:type="dxa"/>
                          </w:tcPr>
                          <w:p>
                            <w:pPr>
                              <w:pStyle w:val="TableParagraph"/>
                              <w:spacing w:line="239" w:lineRule="exact" w:before="101"/>
                              <w:ind w:right="88"/>
                              <w:jc w:val="right"/>
                              <w:rPr>
                                <w:sz w:val="22"/>
                              </w:rPr>
                            </w:pPr>
                            <w:r>
                              <w:rPr>
                                <w:spacing w:val="-4"/>
                                <w:sz w:val="22"/>
                              </w:rPr>
                              <w:t>0,65</w:t>
                            </w:r>
                          </w:p>
                        </w:tc>
                        <w:tc>
                          <w:tcPr>
                            <w:tcW w:w="965" w:type="dxa"/>
                          </w:tcPr>
                          <w:p>
                            <w:pPr>
                              <w:pStyle w:val="TableParagraph"/>
                              <w:spacing w:line="239" w:lineRule="exact" w:before="101"/>
                              <w:ind w:right="86"/>
                              <w:jc w:val="right"/>
                              <w:rPr>
                                <w:sz w:val="22"/>
                              </w:rPr>
                            </w:pPr>
                            <w:r>
                              <w:rPr>
                                <w:spacing w:val="-4"/>
                                <w:sz w:val="22"/>
                              </w:rPr>
                              <w:t>0,40</w:t>
                            </w:r>
                          </w:p>
                        </w:tc>
                        <w:tc>
                          <w:tcPr>
                            <w:tcW w:w="908" w:type="dxa"/>
                          </w:tcPr>
                          <w:p>
                            <w:pPr>
                              <w:pStyle w:val="TableParagraph"/>
                              <w:spacing w:line="239" w:lineRule="exact" w:before="101"/>
                              <w:ind w:right="85"/>
                              <w:jc w:val="right"/>
                              <w:rPr>
                                <w:sz w:val="22"/>
                              </w:rPr>
                            </w:pPr>
                            <w:r>
                              <w:rPr>
                                <w:spacing w:val="-4"/>
                                <w:sz w:val="22"/>
                              </w:rPr>
                              <w:t>0,96</w:t>
                            </w:r>
                          </w:p>
                        </w:tc>
                        <w:tc>
                          <w:tcPr>
                            <w:tcW w:w="1003" w:type="dxa"/>
                          </w:tcPr>
                          <w:p>
                            <w:pPr>
                              <w:pStyle w:val="TableParagraph"/>
                              <w:spacing w:line="239" w:lineRule="exact" w:before="101"/>
                              <w:ind w:right="79"/>
                              <w:jc w:val="right"/>
                              <w:rPr>
                                <w:sz w:val="22"/>
                              </w:rPr>
                            </w:pPr>
                            <w:r>
                              <w:rPr>
                                <w:spacing w:val="-4"/>
                                <w:sz w:val="22"/>
                              </w:rPr>
                              <w:t>0,59</w:t>
                            </w:r>
                          </w:p>
                        </w:tc>
                        <w:tc>
                          <w:tcPr>
                            <w:tcW w:w="816" w:type="dxa"/>
                          </w:tcPr>
                          <w:p>
                            <w:pPr>
                              <w:pStyle w:val="TableParagraph"/>
                              <w:spacing w:line="239" w:lineRule="exact" w:before="101"/>
                              <w:ind w:right="79"/>
                              <w:jc w:val="right"/>
                              <w:rPr>
                                <w:sz w:val="22"/>
                              </w:rPr>
                            </w:pPr>
                            <w:r>
                              <w:rPr>
                                <w:spacing w:val="-4"/>
                                <w:sz w:val="22"/>
                              </w:rPr>
                              <w:t>1,46</w:t>
                            </w:r>
                          </w:p>
                        </w:tc>
                      </w:tr>
                      <w:tr>
                        <w:trPr>
                          <w:trHeight w:val="719" w:hRule="atLeast"/>
                        </w:trPr>
                        <w:tc>
                          <w:tcPr>
                            <w:tcW w:w="511" w:type="dxa"/>
                          </w:tcPr>
                          <w:p>
                            <w:pPr>
                              <w:pStyle w:val="TableParagraph"/>
                              <w:spacing w:before="28"/>
                              <w:jc w:val="left"/>
                              <w:rPr>
                                <w:i/>
                                <w:sz w:val="22"/>
                              </w:rPr>
                            </w:pPr>
                          </w:p>
                          <w:p>
                            <w:pPr>
                              <w:pStyle w:val="TableParagraph"/>
                              <w:ind w:left="7"/>
                              <w:rPr>
                                <w:sz w:val="22"/>
                              </w:rPr>
                            </w:pPr>
                            <w:r>
                              <w:rPr>
                                <w:spacing w:val="-10"/>
                                <w:sz w:val="22"/>
                              </w:rPr>
                              <w:t>7</w:t>
                            </w:r>
                          </w:p>
                        </w:tc>
                        <w:tc>
                          <w:tcPr>
                            <w:tcW w:w="2604" w:type="dxa"/>
                          </w:tcPr>
                          <w:p>
                            <w:pPr>
                              <w:pStyle w:val="TableParagraph"/>
                              <w:spacing w:line="360" w:lineRule="exact"/>
                              <w:ind w:left="107" w:right="6"/>
                              <w:jc w:val="left"/>
                              <w:rPr>
                                <w:sz w:val="26"/>
                              </w:rPr>
                            </w:pPr>
                            <w:r>
                              <w:rPr>
                                <w:sz w:val="26"/>
                              </w:rPr>
                              <w:t>Da</w:t>
                            </w:r>
                            <w:r>
                              <w:rPr>
                                <w:spacing w:val="-9"/>
                                <w:sz w:val="26"/>
                              </w:rPr>
                              <w:t> </w:t>
                            </w:r>
                            <w:r>
                              <w:rPr>
                                <w:sz w:val="26"/>
                              </w:rPr>
                              <w:t>mốc</w:t>
                            </w:r>
                            <w:r>
                              <w:rPr>
                                <w:spacing w:val="-11"/>
                                <w:sz w:val="26"/>
                              </w:rPr>
                              <w:t> </w:t>
                            </w:r>
                            <w:r>
                              <w:rPr>
                                <w:sz w:val="26"/>
                              </w:rPr>
                              <w:t>nối</w:t>
                            </w:r>
                            <w:r>
                              <w:rPr>
                                <w:spacing w:val="-10"/>
                                <w:sz w:val="26"/>
                              </w:rPr>
                              <w:t> </w:t>
                            </w:r>
                            <w:r>
                              <w:rPr>
                                <w:sz w:val="26"/>
                              </w:rPr>
                              <w:t>cần</w:t>
                            </w:r>
                            <w:r>
                              <w:rPr>
                                <w:spacing w:val="-12"/>
                                <w:sz w:val="26"/>
                              </w:rPr>
                              <w:t> </w:t>
                            </w:r>
                            <w:r>
                              <w:rPr>
                                <w:sz w:val="26"/>
                              </w:rPr>
                              <w:t>Φ </w:t>
                            </w:r>
                            <w:r>
                              <w:rPr>
                                <w:spacing w:val="-4"/>
                                <w:sz w:val="26"/>
                              </w:rPr>
                              <w:t>42mm</w:t>
                            </w:r>
                          </w:p>
                        </w:tc>
                        <w:tc>
                          <w:tcPr>
                            <w:tcW w:w="707" w:type="dxa"/>
                          </w:tcPr>
                          <w:p>
                            <w:pPr>
                              <w:pStyle w:val="TableParagraph"/>
                              <w:spacing w:before="28"/>
                              <w:jc w:val="left"/>
                              <w:rPr>
                                <w:i/>
                                <w:sz w:val="22"/>
                              </w:rPr>
                            </w:pPr>
                          </w:p>
                          <w:p>
                            <w:pPr>
                              <w:pStyle w:val="TableParagraph"/>
                              <w:ind w:left="15" w:right="1"/>
                              <w:rPr>
                                <w:sz w:val="22"/>
                              </w:rPr>
                            </w:pPr>
                            <w:r>
                              <w:rPr>
                                <w:spacing w:val="-5"/>
                                <w:sz w:val="22"/>
                              </w:rPr>
                              <w:t>bộ</w:t>
                            </w:r>
                          </w:p>
                        </w:tc>
                        <w:tc>
                          <w:tcPr>
                            <w:tcW w:w="947" w:type="dxa"/>
                          </w:tcPr>
                          <w:p>
                            <w:pPr>
                              <w:pStyle w:val="TableParagraph"/>
                              <w:spacing w:before="28"/>
                              <w:jc w:val="left"/>
                              <w:rPr>
                                <w:i/>
                                <w:sz w:val="22"/>
                              </w:rPr>
                            </w:pPr>
                          </w:p>
                          <w:p>
                            <w:pPr>
                              <w:pStyle w:val="TableParagraph"/>
                              <w:ind w:right="88"/>
                              <w:jc w:val="right"/>
                              <w:rPr>
                                <w:sz w:val="22"/>
                              </w:rPr>
                            </w:pPr>
                            <w:r>
                              <w:rPr>
                                <w:spacing w:val="-4"/>
                                <w:sz w:val="22"/>
                              </w:rPr>
                              <w:t>0,30</w:t>
                            </w:r>
                          </w:p>
                        </w:tc>
                        <w:tc>
                          <w:tcPr>
                            <w:tcW w:w="927" w:type="dxa"/>
                          </w:tcPr>
                          <w:p>
                            <w:pPr>
                              <w:pStyle w:val="TableParagraph"/>
                              <w:spacing w:before="28"/>
                              <w:jc w:val="left"/>
                              <w:rPr>
                                <w:i/>
                                <w:sz w:val="22"/>
                              </w:rPr>
                            </w:pPr>
                          </w:p>
                          <w:p>
                            <w:pPr>
                              <w:pStyle w:val="TableParagraph"/>
                              <w:ind w:right="88"/>
                              <w:jc w:val="right"/>
                              <w:rPr>
                                <w:sz w:val="22"/>
                              </w:rPr>
                            </w:pPr>
                            <w:r>
                              <w:rPr>
                                <w:spacing w:val="-4"/>
                                <w:sz w:val="22"/>
                              </w:rPr>
                              <w:t>0,60</w:t>
                            </w:r>
                          </w:p>
                        </w:tc>
                        <w:tc>
                          <w:tcPr>
                            <w:tcW w:w="965" w:type="dxa"/>
                          </w:tcPr>
                          <w:p>
                            <w:pPr>
                              <w:pStyle w:val="TableParagraph"/>
                              <w:spacing w:before="28"/>
                              <w:jc w:val="left"/>
                              <w:rPr>
                                <w:i/>
                                <w:sz w:val="22"/>
                              </w:rPr>
                            </w:pPr>
                          </w:p>
                          <w:p>
                            <w:pPr>
                              <w:pStyle w:val="TableParagraph"/>
                              <w:ind w:right="86"/>
                              <w:jc w:val="right"/>
                              <w:rPr>
                                <w:sz w:val="22"/>
                              </w:rPr>
                            </w:pPr>
                            <w:r>
                              <w:rPr>
                                <w:spacing w:val="-4"/>
                                <w:sz w:val="22"/>
                              </w:rPr>
                              <w:t>0,40</w:t>
                            </w:r>
                          </w:p>
                        </w:tc>
                        <w:tc>
                          <w:tcPr>
                            <w:tcW w:w="908" w:type="dxa"/>
                          </w:tcPr>
                          <w:p>
                            <w:pPr>
                              <w:pStyle w:val="TableParagraph"/>
                              <w:spacing w:before="28"/>
                              <w:jc w:val="left"/>
                              <w:rPr>
                                <w:i/>
                                <w:sz w:val="22"/>
                              </w:rPr>
                            </w:pPr>
                          </w:p>
                          <w:p>
                            <w:pPr>
                              <w:pStyle w:val="TableParagraph"/>
                              <w:ind w:right="85"/>
                              <w:jc w:val="right"/>
                              <w:rPr>
                                <w:sz w:val="22"/>
                              </w:rPr>
                            </w:pPr>
                            <w:r>
                              <w:rPr>
                                <w:spacing w:val="-4"/>
                                <w:sz w:val="22"/>
                              </w:rPr>
                              <w:t>0,90</w:t>
                            </w:r>
                          </w:p>
                        </w:tc>
                        <w:tc>
                          <w:tcPr>
                            <w:tcW w:w="1003" w:type="dxa"/>
                          </w:tcPr>
                          <w:p>
                            <w:pPr>
                              <w:pStyle w:val="TableParagraph"/>
                              <w:spacing w:before="28"/>
                              <w:jc w:val="left"/>
                              <w:rPr>
                                <w:i/>
                                <w:sz w:val="22"/>
                              </w:rPr>
                            </w:pPr>
                          </w:p>
                          <w:p>
                            <w:pPr>
                              <w:pStyle w:val="TableParagraph"/>
                              <w:ind w:right="79"/>
                              <w:jc w:val="right"/>
                              <w:rPr>
                                <w:sz w:val="22"/>
                              </w:rPr>
                            </w:pPr>
                            <w:r>
                              <w:rPr>
                                <w:spacing w:val="-4"/>
                                <w:sz w:val="22"/>
                              </w:rPr>
                              <w:t>0,60</w:t>
                            </w:r>
                          </w:p>
                        </w:tc>
                        <w:tc>
                          <w:tcPr>
                            <w:tcW w:w="816" w:type="dxa"/>
                          </w:tcPr>
                          <w:p>
                            <w:pPr>
                              <w:pStyle w:val="TableParagraph"/>
                              <w:spacing w:before="28"/>
                              <w:jc w:val="left"/>
                              <w:rPr>
                                <w:i/>
                                <w:sz w:val="22"/>
                              </w:rPr>
                            </w:pPr>
                          </w:p>
                          <w:p>
                            <w:pPr>
                              <w:pStyle w:val="TableParagraph"/>
                              <w:ind w:right="79"/>
                              <w:jc w:val="right"/>
                              <w:rPr>
                                <w:sz w:val="22"/>
                              </w:rPr>
                            </w:pPr>
                            <w:r>
                              <w:rPr>
                                <w:spacing w:val="-4"/>
                                <w:sz w:val="22"/>
                              </w:rPr>
                              <w:t>1,40</w:t>
                            </w:r>
                          </w:p>
                        </w:tc>
                      </w:tr>
                      <w:tr>
                        <w:trPr>
                          <w:trHeight w:val="359" w:hRule="atLeast"/>
                        </w:trPr>
                        <w:tc>
                          <w:tcPr>
                            <w:tcW w:w="511" w:type="dxa"/>
                          </w:tcPr>
                          <w:p>
                            <w:pPr>
                              <w:pStyle w:val="TableParagraph"/>
                              <w:spacing w:line="238" w:lineRule="exact" w:before="101"/>
                              <w:ind w:left="7"/>
                              <w:rPr>
                                <w:sz w:val="22"/>
                              </w:rPr>
                            </w:pPr>
                            <w:r>
                              <w:rPr>
                                <w:spacing w:val="-10"/>
                                <w:sz w:val="22"/>
                              </w:rPr>
                              <w:t>8</w:t>
                            </w:r>
                          </w:p>
                        </w:tc>
                        <w:tc>
                          <w:tcPr>
                            <w:tcW w:w="2604" w:type="dxa"/>
                          </w:tcPr>
                          <w:p>
                            <w:pPr>
                              <w:pStyle w:val="TableParagraph"/>
                              <w:spacing w:line="285" w:lineRule="exact" w:before="54"/>
                              <w:ind w:left="107"/>
                              <w:jc w:val="left"/>
                              <w:rPr>
                                <w:sz w:val="26"/>
                              </w:rPr>
                            </w:pPr>
                            <w:r>
                              <w:rPr>
                                <w:sz w:val="26"/>
                              </w:rPr>
                              <w:t>Đinh</w:t>
                            </w:r>
                            <w:r>
                              <w:rPr>
                                <w:spacing w:val="-6"/>
                                <w:sz w:val="26"/>
                              </w:rPr>
                              <w:t> </w:t>
                            </w:r>
                            <w:r>
                              <w:rPr>
                                <w:sz w:val="26"/>
                              </w:rPr>
                              <w:t>các</w:t>
                            </w:r>
                            <w:r>
                              <w:rPr>
                                <w:spacing w:val="-5"/>
                                <w:sz w:val="26"/>
                              </w:rPr>
                              <w:t> </w:t>
                            </w:r>
                            <w:r>
                              <w:rPr>
                                <w:spacing w:val="-4"/>
                                <w:sz w:val="26"/>
                              </w:rPr>
                              <w:t>loại</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0,54</w:t>
                            </w:r>
                          </w:p>
                        </w:tc>
                        <w:tc>
                          <w:tcPr>
                            <w:tcW w:w="927" w:type="dxa"/>
                          </w:tcPr>
                          <w:p>
                            <w:pPr>
                              <w:pStyle w:val="TableParagraph"/>
                              <w:spacing w:line="238" w:lineRule="exact" w:before="101"/>
                              <w:ind w:right="88"/>
                              <w:jc w:val="right"/>
                              <w:rPr>
                                <w:sz w:val="22"/>
                              </w:rPr>
                            </w:pPr>
                            <w:r>
                              <w:rPr>
                                <w:spacing w:val="-4"/>
                                <w:sz w:val="22"/>
                              </w:rPr>
                              <w:t>1,30</w:t>
                            </w:r>
                          </w:p>
                        </w:tc>
                        <w:tc>
                          <w:tcPr>
                            <w:tcW w:w="965" w:type="dxa"/>
                          </w:tcPr>
                          <w:p>
                            <w:pPr>
                              <w:pStyle w:val="TableParagraph"/>
                              <w:spacing w:line="238" w:lineRule="exact" w:before="101"/>
                              <w:ind w:right="86"/>
                              <w:jc w:val="right"/>
                              <w:rPr>
                                <w:sz w:val="22"/>
                              </w:rPr>
                            </w:pPr>
                            <w:r>
                              <w:rPr>
                                <w:spacing w:val="-4"/>
                                <w:sz w:val="22"/>
                              </w:rPr>
                              <w:t>0,80</w:t>
                            </w:r>
                          </w:p>
                        </w:tc>
                        <w:tc>
                          <w:tcPr>
                            <w:tcW w:w="908" w:type="dxa"/>
                          </w:tcPr>
                          <w:p>
                            <w:pPr>
                              <w:pStyle w:val="TableParagraph"/>
                              <w:spacing w:line="238" w:lineRule="exact" w:before="101"/>
                              <w:ind w:right="85"/>
                              <w:jc w:val="right"/>
                              <w:rPr>
                                <w:sz w:val="22"/>
                              </w:rPr>
                            </w:pPr>
                            <w:r>
                              <w:rPr>
                                <w:spacing w:val="-4"/>
                                <w:sz w:val="22"/>
                              </w:rPr>
                              <w:t>1,92</w:t>
                            </w:r>
                          </w:p>
                        </w:tc>
                        <w:tc>
                          <w:tcPr>
                            <w:tcW w:w="1003" w:type="dxa"/>
                          </w:tcPr>
                          <w:p>
                            <w:pPr>
                              <w:pStyle w:val="TableParagraph"/>
                              <w:spacing w:line="238" w:lineRule="exact" w:before="101"/>
                              <w:ind w:right="79"/>
                              <w:jc w:val="right"/>
                              <w:rPr>
                                <w:sz w:val="22"/>
                              </w:rPr>
                            </w:pPr>
                            <w:r>
                              <w:rPr>
                                <w:spacing w:val="-4"/>
                                <w:sz w:val="22"/>
                              </w:rPr>
                              <w:t>1,18</w:t>
                            </w:r>
                          </w:p>
                        </w:tc>
                        <w:tc>
                          <w:tcPr>
                            <w:tcW w:w="816" w:type="dxa"/>
                          </w:tcPr>
                          <w:p>
                            <w:pPr>
                              <w:pStyle w:val="TableParagraph"/>
                              <w:spacing w:line="238" w:lineRule="exact" w:before="101"/>
                              <w:ind w:right="79"/>
                              <w:jc w:val="right"/>
                              <w:rPr>
                                <w:sz w:val="22"/>
                              </w:rPr>
                            </w:pPr>
                            <w:r>
                              <w:rPr>
                                <w:spacing w:val="-4"/>
                                <w:sz w:val="22"/>
                              </w:rPr>
                              <w:t>2,92</w:t>
                            </w:r>
                          </w:p>
                        </w:tc>
                      </w:tr>
                      <w:tr>
                        <w:trPr>
                          <w:trHeight w:val="362" w:hRule="atLeast"/>
                        </w:trPr>
                        <w:tc>
                          <w:tcPr>
                            <w:tcW w:w="511" w:type="dxa"/>
                          </w:tcPr>
                          <w:p>
                            <w:pPr>
                              <w:pStyle w:val="TableParagraph"/>
                              <w:spacing w:line="238" w:lineRule="exact" w:before="104"/>
                              <w:ind w:left="7"/>
                              <w:rPr>
                                <w:sz w:val="22"/>
                              </w:rPr>
                            </w:pPr>
                            <w:r>
                              <w:rPr>
                                <w:spacing w:val="-10"/>
                                <w:sz w:val="22"/>
                              </w:rPr>
                              <w:t>9</w:t>
                            </w:r>
                          </w:p>
                        </w:tc>
                        <w:tc>
                          <w:tcPr>
                            <w:tcW w:w="2604" w:type="dxa"/>
                          </w:tcPr>
                          <w:p>
                            <w:pPr>
                              <w:pStyle w:val="TableParagraph"/>
                              <w:spacing w:line="285" w:lineRule="exact" w:before="57"/>
                              <w:ind w:left="107"/>
                              <w:jc w:val="left"/>
                              <w:rPr>
                                <w:sz w:val="26"/>
                              </w:rPr>
                            </w:pPr>
                            <w:r>
                              <w:rPr>
                                <w:sz w:val="26"/>
                              </w:rPr>
                              <w:t>Gỗ</w:t>
                            </w:r>
                            <w:r>
                              <w:rPr>
                                <w:spacing w:val="-5"/>
                                <w:sz w:val="26"/>
                              </w:rPr>
                              <w:t> </w:t>
                            </w:r>
                            <w:r>
                              <w:rPr>
                                <w:sz w:val="26"/>
                              </w:rPr>
                              <w:t>nhóm</w:t>
                            </w:r>
                            <w:r>
                              <w:rPr>
                                <w:spacing w:val="-5"/>
                                <w:sz w:val="26"/>
                              </w:rPr>
                              <w:t> VI</w:t>
                            </w:r>
                          </w:p>
                        </w:tc>
                        <w:tc>
                          <w:tcPr>
                            <w:tcW w:w="707" w:type="dxa"/>
                          </w:tcPr>
                          <w:p>
                            <w:pPr>
                              <w:pStyle w:val="TableParagraph"/>
                              <w:spacing w:line="151" w:lineRule="auto" w:before="144"/>
                              <w:ind w:left="15" w:right="3"/>
                              <w:rPr>
                                <w:sz w:val="14"/>
                              </w:rPr>
                            </w:pPr>
                            <w:r>
                              <w:rPr>
                                <w:spacing w:val="-5"/>
                                <w:position w:val="-7"/>
                                <w:sz w:val="22"/>
                              </w:rPr>
                              <w:t>m</w:t>
                            </w:r>
                            <w:r>
                              <w:rPr>
                                <w:spacing w:val="-5"/>
                                <w:sz w:val="14"/>
                              </w:rPr>
                              <w:t>3</w:t>
                            </w:r>
                          </w:p>
                        </w:tc>
                        <w:tc>
                          <w:tcPr>
                            <w:tcW w:w="947" w:type="dxa"/>
                          </w:tcPr>
                          <w:p>
                            <w:pPr>
                              <w:pStyle w:val="TableParagraph"/>
                              <w:spacing w:line="238" w:lineRule="exact" w:before="104"/>
                              <w:ind w:right="88"/>
                              <w:jc w:val="right"/>
                              <w:rPr>
                                <w:sz w:val="22"/>
                              </w:rPr>
                            </w:pPr>
                            <w:r>
                              <w:rPr>
                                <w:spacing w:val="-4"/>
                                <w:sz w:val="22"/>
                              </w:rPr>
                              <w:t>0,45</w:t>
                            </w:r>
                          </w:p>
                        </w:tc>
                        <w:tc>
                          <w:tcPr>
                            <w:tcW w:w="927" w:type="dxa"/>
                          </w:tcPr>
                          <w:p>
                            <w:pPr>
                              <w:pStyle w:val="TableParagraph"/>
                              <w:spacing w:line="238" w:lineRule="exact" w:before="104"/>
                              <w:ind w:right="88"/>
                              <w:jc w:val="right"/>
                              <w:rPr>
                                <w:sz w:val="22"/>
                              </w:rPr>
                            </w:pPr>
                            <w:r>
                              <w:rPr>
                                <w:spacing w:val="-4"/>
                                <w:sz w:val="22"/>
                              </w:rPr>
                              <w:t>1,10</w:t>
                            </w:r>
                          </w:p>
                        </w:tc>
                        <w:tc>
                          <w:tcPr>
                            <w:tcW w:w="965" w:type="dxa"/>
                          </w:tcPr>
                          <w:p>
                            <w:pPr>
                              <w:pStyle w:val="TableParagraph"/>
                              <w:spacing w:line="238" w:lineRule="exact" w:before="104"/>
                              <w:ind w:right="86"/>
                              <w:jc w:val="right"/>
                              <w:rPr>
                                <w:sz w:val="22"/>
                              </w:rPr>
                            </w:pPr>
                            <w:r>
                              <w:rPr>
                                <w:spacing w:val="-4"/>
                                <w:sz w:val="22"/>
                              </w:rPr>
                              <w:t>0,67</w:t>
                            </w:r>
                          </w:p>
                        </w:tc>
                        <w:tc>
                          <w:tcPr>
                            <w:tcW w:w="908" w:type="dxa"/>
                          </w:tcPr>
                          <w:p>
                            <w:pPr>
                              <w:pStyle w:val="TableParagraph"/>
                              <w:spacing w:line="238" w:lineRule="exact" w:before="104"/>
                              <w:ind w:right="85"/>
                              <w:jc w:val="right"/>
                              <w:rPr>
                                <w:sz w:val="22"/>
                              </w:rPr>
                            </w:pPr>
                            <w:r>
                              <w:rPr>
                                <w:spacing w:val="-4"/>
                                <w:sz w:val="22"/>
                              </w:rPr>
                              <w:t>1,60</w:t>
                            </w:r>
                          </w:p>
                        </w:tc>
                        <w:tc>
                          <w:tcPr>
                            <w:tcW w:w="1003" w:type="dxa"/>
                          </w:tcPr>
                          <w:p>
                            <w:pPr>
                              <w:pStyle w:val="TableParagraph"/>
                              <w:spacing w:line="238" w:lineRule="exact" w:before="104"/>
                              <w:ind w:right="79"/>
                              <w:jc w:val="right"/>
                              <w:rPr>
                                <w:sz w:val="22"/>
                              </w:rPr>
                            </w:pPr>
                            <w:r>
                              <w:rPr>
                                <w:spacing w:val="-4"/>
                                <w:sz w:val="22"/>
                              </w:rPr>
                              <w:t>0,99</w:t>
                            </w:r>
                          </w:p>
                        </w:tc>
                        <w:tc>
                          <w:tcPr>
                            <w:tcW w:w="816" w:type="dxa"/>
                          </w:tcPr>
                          <w:p>
                            <w:pPr>
                              <w:pStyle w:val="TableParagraph"/>
                              <w:spacing w:line="238" w:lineRule="exact" w:before="104"/>
                              <w:ind w:right="79"/>
                              <w:jc w:val="right"/>
                              <w:rPr>
                                <w:sz w:val="22"/>
                              </w:rPr>
                            </w:pPr>
                            <w:r>
                              <w:rPr>
                                <w:spacing w:val="-4"/>
                                <w:sz w:val="22"/>
                              </w:rPr>
                              <w:t>2,50</w:t>
                            </w:r>
                          </w:p>
                        </w:tc>
                      </w:tr>
                      <w:tr>
                        <w:trPr>
                          <w:trHeight w:val="719" w:hRule="atLeast"/>
                        </w:trPr>
                        <w:tc>
                          <w:tcPr>
                            <w:tcW w:w="511" w:type="dxa"/>
                          </w:tcPr>
                          <w:p>
                            <w:pPr>
                              <w:pStyle w:val="TableParagraph"/>
                              <w:spacing w:before="28"/>
                              <w:jc w:val="left"/>
                              <w:rPr>
                                <w:i/>
                                <w:sz w:val="22"/>
                              </w:rPr>
                            </w:pPr>
                          </w:p>
                          <w:p>
                            <w:pPr>
                              <w:pStyle w:val="TableParagraph"/>
                              <w:ind w:left="7"/>
                              <w:rPr>
                                <w:sz w:val="22"/>
                              </w:rPr>
                            </w:pPr>
                            <w:r>
                              <w:rPr>
                                <w:spacing w:val="-5"/>
                                <w:sz w:val="22"/>
                              </w:rPr>
                              <w:t>10</w:t>
                            </w:r>
                          </w:p>
                        </w:tc>
                        <w:tc>
                          <w:tcPr>
                            <w:tcW w:w="2604" w:type="dxa"/>
                          </w:tcPr>
                          <w:p>
                            <w:pPr>
                              <w:pStyle w:val="TableParagraph"/>
                              <w:spacing w:line="360" w:lineRule="exact"/>
                              <w:ind w:left="107"/>
                              <w:jc w:val="left"/>
                              <w:rPr>
                                <w:sz w:val="26"/>
                              </w:rPr>
                            </w:pPr>
                            <w:r>
                              <w:rPr>
                                <w:sz w:val="26"/>
                              </w:rPr>
                              <w:t>Lưỡi</w:t>
                            </w:r>
                            <w:r>
                              <w:rPr>
                                <w:spacing w:val="-14"/>
                                <w:sz w:val="26"/>
                              </w:rPr>
                              <w:t> </w:t>
                            </w:r>
                            <w:r>
                              <w:rPr>
                                <w:sz w:val="26"/>
                              </w:rPr>
                              <w:t>khoan</w:t>
                            </w:r>
                            <w:r>
                              <w:rPr>
                                <w:spacing w:val="-14"/>
                                <w:sz w:val="26"/>
                              </w:rPr>
                              <w:t> </w:t>
                            </w:r>
                            <w:r>
                              <w:rPr>
                                <w:sz w:val="26"/>
                              </w:rPr>
                              <w:t>ruột</w:t>
                            </w:r>
                            <w:r>
                              <w:rPr>
                                <w:spacing w:val="-14"/>
                                <w:sz w:val="26"/>
                              </w:rPr>
                              <w:t> </w:t>
                            </w:r>
                            <w:r>
                              <w:rPr>
                                <w:sz w:val="26"/>
                              </w:rPr>
                              <w:t>gà </w:t>
                            </w:r>
                            <w:r>
                              <w:rPr>
                                <w:spacing w:val="-2"/>
                                <w:sz w:val="26"/>
                              </w:rPr>
                              <w:t>Φ112mm</w:t>
                            </w:r>
                          </w:p>
                        </w:tc>
                        <w:tc>
                          <w:tcPr>
                            <w:tcW w:w="707" w:type="dxa"/>
                          </w:tcPr>
                          <w:p>
                            <w:pPr>
                              <w:pStyle w:val="TableParagraph"/>
                              <w:spacing w:before="28"/>
                              <w:jc w:val="left"/>
                              <w:rPr>
                                <w:i/>
                                <w:sz w:val="22"/>
                              </w:rPr>
                            </w:pPr>
                          </w:p>
                          <w:p>
                            <w:pPr>
                              <w:pStyle w:val="TableParagraph"/>
                              <w:ind w:left="15" w:right="2"/>
                              <w:rPr>
                                <w:sz w:val="22"/>
                              </w:rPr>
                            </w:pPr>
                            <w:r>
                              <w:rPr>
                                <w:spacing w:val="-5"/>
                                <w:sz w:val="22"/>
                              </w:rPr>
                              <w:t>cái</w:t>
                            </w:r>
                          </w:p>
                        </w:tc>
                        <w:tc>
                          <w:tcPr>
                            <w:tcW w:w="947" w:type="dxa"/>
                          </w:tcPr>
                          <w:p>
                            <w:pPr>
                              <w:pStyle w:val="TableParagraph"/>
                              <w:spacing w:before="28"/>
                              <w:jc w:val="left"/>
                              <w:rPr>
                                <w:i/>
                                <w:sz w:val="22"/>
                              </w:rPr>
                            </w:pPr>
                          </w:p>
                          <w:p>
                            <w:pPr>
                              <w:pStyle w:val="TableParagraph"/>
                              <w:ind w:right="88"/>
                              <w:jc w:val="right"/>
                              <w:rPr>
                                <w:sz w:val="22"/>
                              </w:rPr>
                            </w:pPr>
                            <w:r>
                              <w:rPr>
                                <w:spacing w:val="-4"/>
                                <w:sz w:val="22"/>
                              </w:rPr>
                              <w:t>0,53</w:t>
                            </w:r>
                          </w:p>
                        </w:tc>
                        <w:tc>
                          <w:tcPr>
                            <w:tcW w:w="927" w:type="dxa"/>
                          </w:tcPr>
                          <w:p>
                            <w:pPr>
                              <w:pStyle w:val="TableParagraph"/>
                              <w:spacing w:before="28"/>
                              <w:jc w:val="left"/>
                              <w:rPr>
                                <w:i/>
                                <w:sz w:val="22"/>
                              </w:rPr>
                            </w:pPr>
                          </w:p>
                          <w:p>
                            <w:pPr>
                              <w:pStyle w:val="TableParagraph"/>
                              <w:ind w:right="88"/>
                              <w:jc w:val="right"/>
                              <w:rPr>
                                <w:sz w:val="22"/>
                              </w:rPr>
                            </w:pPr>
                            <w:r>
                              <w:rPr>
                                <w:spacing w:val="-4"/>
                                <w:sz w:val="22"/>
                              </w:rPr>
                              <w:t>1,27</w:t>
                            </w:r>
                          </w:p>
                        </w:tc>
                        <w:tc>
                          <w:tcPr>
                            <w:tcW w:w="965" w:type="dxa"/>
                          </w:tcPr>
                          <w:p>
                            <w:pPr>
                              <w:pStyle w:val="TableParagraph"/>
                              <w:spacing w:before="28"/>
                              <w:jc w:val="left"/>
                              <w:rPr>
                                <w:i/>
                                <w:sz w:val="22"/>
                              </w:rPr>
                            </w:pPr>
                          </w:p>
                          <w:p>
                            <w:pPr>
                              <w:pStyle w:val="TableParagraph"/>
                              <w:ind w:right="86"/>
                              <w:jc w:val="right"/>
                              <w:rPr>
                                <w:sz w:val="22"/>
                              </w:rPr>
                            </w:pPr>
                            <w:r>
                              <w:rPr>
                                <w:spacing w:val="-4"/>
                                <w:sz w:val="22"/>
                              </w:rPr>
                              <w:t>0,78</w:t>
                            </w:r>
                          </w:p>
                        </w:tc>
                        <w:tc>
                          <w:tcPr>
                            <w:tcW w:w="908" w:type="dxa"/>
                          </w:tcPr>
                          <w:p>
                            <w:pPr>
                              <w:pStyle w:val="TableParagraph"/>
                              <w:spacing w:before="28"/>
                              <w:jc w:val="left"/>
                              <w:rPr>
                                <w:i/>
                                <w:sz w:val="22"/>
                              </w:rPr>
                            </w:pPr>
                          </w:p>
                          <w:p>
                            <w:pPr>
                              <w:pStyle w:val="TableParagraph"/>
                              <w:ind w:right="85"/>
                              <w:jc w:val="right"/>
                              <w:rPr>
                                <w:sz w:val="22"/>
                              </w:rPr>
                            </w:pPr>
                            <w:r>
                              <w:rPr>
                                <w:spacing w:val="-4"/>
                                <w:sz w:val="22"/>
                              </w:rPr>
                              <w:t>1,87</w:t>
                            </w:r>
                          </w:p>
                        </w:tc>
                        <w:tc>
                          <w:tcPr>
                            <w:tcW w:w="1003" w:type="dxa"/>
                          </w:tcPr>
                          <w:p>
                            <w:pPr>
                              <w:pStyle w:val="TableParagraph"/>
                              <w:spacing w:before="28"/>
                              <w:jc w:val="left"/>
                              <w:rPr>
                                <w:i/>
                                <w:sz w:val="22"/>
                              </w:rPr>
                            </w:pPr>
                          </w:p>
                          <w:p>
                            <w:pPr>
                              <w:pStyle w:val="TableParagraph"/>
                              <w:ind w:right="79"/>
                              <w:jc w:val="right"/>
                              <w:rPr>
                                <w:sz w:val="22"/>
                              </w:rPr>
                            </w:pPr>
                            <w:r>
                              <w:rPr>
                                <w:spacing w:val="-4"/>
                                <w:sz w:val="22"/>
                              </w:rPr>
                              <w:t>1,15</w:t>
                            </w:r>
                          </w:p>
                        </w:tc>
                        <w:tc>
                          <w:tcPr>
                            <w:tcW w:w="816" w:type="dxa"/>
                          </w:tcPr>
                          <w:p>
                            <w:pPr>
                              <w:pStyle w:val="TableParagraph"/>
                              <w:spacing w:before="28"/>
                              <w:jc w:val="left"/>
                              <w:rPr>
                                <w:i/>
                                <w:sz w:val="22"/>
                              </w:rPr>
                            </w:pPr>
                          </w:p>
                          <w:p>
                            <w:pPr>
                              <w:pStyle w:val="TableParagraph"/>
                              <w:ind w:right="79"/>
                              <w:jc w:val="right"/>
                              <w:rPr>
                                <w:sz w:val="22"/>
                              </w:rPr>
                            </w:pPr>
                            <w:r>
                              <w:rPr>
                                <w:spacing w:val="-4"/>
                                <w:sz w:val="22"/>
                              </w:rPr>
                              <w:t>2,85</w:t>
                            </w:r>
                          </w:p>
                        </w:tc>
                      </w:tr>
                      <w:tr>
                        <w:trPr>
                          <w:trHeight w:val="359" w:hRule="atLeast"/>
                        </w:trPr>
                        <w:tc>
                          <w:tcPr>
                            <w:tcW w:w="511" w:type="dxa"/>
                          </w:tcPr>
                          <w:p>
                            <w:pPr>
                              <w:pStyle w:val="TableParagraph"/>
                              <w:spacing w:line="238" w:lineRule="exact" w:before="101"/>
                              <w:ind w:left="7"/>
                              <w:rPr>
                                <w:sz w:val="22"/>
                              </w:rPr>
                            </w:pPr>
                            <w:r>
                              <w:rPr>
                                <w:spacing w:val="-5"/>
                                <w:sz w:val="22"/>
                              </w:rPr>
                              <w:t>11</w:t>
                            </w:r>
                          </w:p>
                        </w:tc>
                        <w:tc>
                          <w:tcPr>
                            <w:tcW w:w="2604" w:type="dxa"/>
                          </w:tcPr>
                          <w:p>
                            <w:pPr>
                              <w:pStyle w:val="TableParagraph"/>
                              <w:spacing w:line="285" w:lineRule="exact" w:before="54"/>
                              <w:ind w:left="107"/>
                              <w:jc w:val="left"/>
                              <w:rPr>
                                <w:sz w:val="26"/>
                              </w:rPr>
                            </w:pPr>
                            <w:r>
                              <w:rPr>
                                <w:sz w:val="26"/>
                              </w:rPr>
                              <w:t>Lưỡi</w:t>
                            </w:r>
                            <w:r>
                              <w:rPr>
                                <w:spacing w:val="-9"/>
                                <w:sz w:val="26"/>
                              </w:rPr>
                              <w:t> </w:t>
                            </w:r>
                            <w:r>
                              <w:rPr>
                                <w:sz w:val="26"/>
                              </w:rPr>
                              <w:t>khoan</w:t>
                            </w:r>
                            <w:r>
                              <w:rPr>
                                <w:spacing w:val="-9"/>
                                <w:sz w:val="26"/>
                              </w:rPr>
                              <w:t> </w:t>
                            </w:r>
                            <w:r>
                              <w:rPr>
                                <w:spacing w:val="-2"/>
                                <w:sz w:val="26"/>
                              </w:rPr>
                              <w:t>thường</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0,48</w:t>
                            </w:r>
                          </w:p>
                        </w:tc>
                        <w:tc>
                          <w:tcPr>
                            <w:tcW w:w="927" w:type="dxa"/>
                          </w:tcPr>
                          <w:p>
                            <w:pPr>
                              <w:pStyle w:val="TableParagraph"/>
                              <w:spacing w:line="238" w:lineRule="exact" w:before="101"/>
                              <w:ind w:right="88"/>
                              <w:jc w:val="right"/>
                              <w:rPr>
                                <w:sz w:val="22"/>
                              </w:rPr>
                            </w:pPr>
                            <w:r>
                              <w:rPr>
                                <w:spacing w:val="-4"/>
                                <w:sz w:val="22"/>
                              </w:rPr>
                              <w:t>1,16</w:t>
                            </w:r>
                          </w:p>
                        </w:tc>
                        <w:tc>
                          <w:tcPr>
                            <w:tcW w:w="965" w:type="dxa"/>
                          </w:tcPr>
                          <w:p>
                            <w:pPr>
                              <w:pStyle w:val="TableParagraph"/>
                              <w:spacing w:line="238" w:lineRule="exact" w:before="101"/>
                              <w:ind w:right="86"/>
                              <w:jc w:val="right"/>
                              <w:rPr>
                                <w:sz w:val="22"/>
                              </w:rPr>
                            </w:pPr>
                            <w:r>
                              <w:rPr>
                                <w:spacing w:val="-4"/>
                                <w:sz w:val="22"/>
                              </w:rPr>
                              <w:t>0,01</w:t>
                            </w:r>
                          </w:p>
                        </w:tc>
                        <w:tc>
                          <w:tcPr>
                            <w:tcW w:w="908" w:type="dxa"/>
                          </w:tcPr>
                          <w:p>
                            <w:pPr>
                              <w:pStyle w:val="TableParagraph"/>
                              <w:spacing w:line="238" w:lineRule="exact" w:before="101"/>
                              <w:ind w:right="85"/>
                              <w:jc w:val="right"/>
                              <w:rPr>
                                <w:sz w:val="22"/>
                              </w:rPr>
                            </w:pPr>
                            <w:r>
                              <w:rPr>
                                <w:spacing w:val="-4"/>
                                <w:sz w:val="22"/>
                              </w:rPr>
                              <w:t>1,72</w:t>
                            </w:r>
                          </w:p>
                        </w:tc>
                        <w:tc>
                          <w:tcPr>
                            <w:tcW w:w="1003" w:type="dxa"/>
                          </w:tcPr>
                          <w:p>
                            <w:pPr>
                              <w:pStyle w:val="TableParagraph"/>
                              <w:spacing w:line="238" w:lineRule="exact" w:before="101"/>
                              <w:ind w:right="79"/>
                              <w:jc w:val="right"/>
                              <w:rPr>
                                <w:sz w:val="22"/>
                              </w:rPr>
                            </w:pPr>
                            <w:r>
                              <w:rPr>
                                <w:spacing w:val="-4"/>
                                <w:sz w:val="22"/>
                              </w:rPr>
                              <w:t>1,06</w:t>
                            </w:r>
                          </w:p>
                        </w:tc>
                        <w:tc>
                          <w:tcPr>
                            <w:tcW w:w="816" w:type="dxa"/>
                          </w:tcPr>
                          <w:p>
                            <w:pPr>
                              <w:pStyle w:val="TableParagraph"/>
                              <w:spacing w:line="238" w:lineRule="exact" w:before="101"/>
                              <w:ind w:right="79"/>
                              <w:jc w:val="right"/>
                              <w:rPr>
                                <w:sz w:val="22"/>
                              </w:rPr>
                            </w:pPr>
                            <w:r>
                              <w:rPr>
                                <w:spacing w:val="-4"/>
                                <w:sz w:val="22"/>
                              </w:rPr>
                              <w:t>2,61</w:t>
                            </w:r>
                          </w:p>
                        </w:tc>
                      </w:tr>
                      <w:tr>
                        <w:trPr>
                          <w:trHeight w:val="359" w:hRule="atLeast"/>
                        </w:trPr>
                        <w:tc>
                          <w:tcPr>
                            <w:tcW w:w="511" w:type="dxa"/>
                          </w:tcPr>
                          <w:p>
                            <w:pPr>
                              <w:pStyle w:val="TableParagraph"/>
                              <w:spacing w:line="238" w:lineRule="exact" w:before="101"/>
                              <w:ind w:left="7"/>
                              <w:rPr>
                                <w:sz w:val="22"/>
                              </w:rPr>
                            </w:pPr>
                            <w:r>
                              <w:rPr>
                                <w:spacing w:val="-5"/>
                                <w:sz w:val="22"/>
                              </w:rPr>
                              <w:t>12</w:t>
                            </w:r>
                          </w:p>
                        </w:tc>
                        <w:tc>
                          <w:tcPr>
                            <w:tcW w:w="2604" w:type="dxa"/>
                          </w:tcPr>
                          <w:p>
                            <w:pPr>
                              <w:pStyle w:val="TableParagraph"/>
                              <w:spacing w:line="285" w:lineRule="exact" w:before="54"/>
                              <w:ind w:left="107"/>
                              <w:jc w:val="left"/>
                              <w:rPr>
                                <w:sz w:val="26"/>
                              </w:rPr>
                            </w:pPr>
                            <w:r>
                              <w:rPr>
                                <w:sz w:val="26"/>
                              </w:rPr>
                              <w:t>Mỡ</w:t>
                            </w:r>
                            <w:r>
                              <w:rPr>
                                <w:spacing w:val="-12"/>
                                <w:sz w:val="26"/>
                              </w:rPr>
                              <w:t> </w:t>
                            </w:r>
                            <w:r>
                              <w:rPr>
                                <w:sz w:val="26"/>
                              </w:rPr>
                              <w:t>YC-</w:t>
                            </w:r>
                            <w:r>
                              <w:rPr>
                                <w:spacing w:val="-10"/>
                                <w:sz w:val="26"/>
                              </w:rPr>
                              <w:t>2</w:t>
                            </w:r>
                          </w:p>
                        </w:tc>
                        <w:tc>
                          <w:tcPr>
                            <w:tcW w:w="707" w:type="dxa"/>
                          </w:tcPr>
                          <w:p>
                            <w:pPr>
                              <w:pStyle w:val="TableParagraph"/>
                              <w:spacing w:line="238" w:lineRule="exact" w:before="101"/>
                              <w:ind w:left="15" w:right="1"/>
                              <w:rPr>
                                <w:sz w:val="22"/>
                              </w:rPr>
                            </w:pPr>
                            <w:r>
                              <w:rPr>
                                <w:spacing w:val="-5"/>
                                <w:sz w:val="22"/>
                              </w:rPr>
                              <w:t>kg</w:t>
                            </w:r>
                          </w:p>
                        </w:tc>
                        <w:tc>
                          <w:tcPr>
                            <w:tcW w:w="947" w:type="dxa"/>
                          </w:tcPr>
                          <w:p>
                            <w:pPr>
                              <w:pStyle w:val="TableParagraph"/>
                              <w:spacing w:line="238" w:lineRule="exact" w:before="101"/>
                              <w:ind w:right="88"/>
                              <w:jc w:val="right"/>
                              <w:rPr>
                                <w:sz w:val="22"/>
                              </w:rPr>
                            </w:pPr>
                            <w:r>
                              <w:rPr>
                                <w:spacing w:val="-4"/>
                                <w:sz w:val="22"/>
                              </w:rPr>
                              <w:t>2,30</w:t>
                            </w:r>
                          </w:p>
                        </w:tc>
                        <w:tc>
                          <w:tcPr>
                            <w:tcW w:w="927" w:type="dxa"/>
                          </w:tcPr>
                          <w:p>
                            <w:pPr>
                              <w:pStyle w:val="TableParagraph"/>
                              <w:spacing w:line="238" w:lineRule="exact" w:before="101"/>
                              <w:ind w:right="88"/>
                              <w:jc w:val="right"/>
                              <w:rPr>
                                <w:sz w:val="22"/>
                              </w:rPr>
                            </w:pPr>
                            <w:r>
                              <w:rPr>
                                <w:spacing w:val="-4"/>
                                <w:sz w:val="22"/>
                              </w:rPr>
                              <w:t>5,56</w:t>
                            </w:r>
                          </w:p>
                        </w:tc>
                        <w:tc>
                          <w:tcPr>
                            <w:tcW w:w="965" w:type="dxa"/>
                          </w:tcPr>
                          <w:p>
                            <w:pPr>
                              <w:pStyle w:val="TableParagraph"/>
                              <w:spacing w:line="238" w:lineRule="exact" w:before="101"/>
                              <w:ind w:right="86"/>
                              <w:jc w:val="right"/>
                              <w:rPr>
                                <w:sz w:val="22"/>
                              </w:rPr>
                            </w:pPr>
                            <w:r>
                              <w:rPr>
                                <w:spacing w:val="-4"/>
                                <w:sz w:val="22"/>
                              </w:rPr>
                              <w:t>3,42</w:t>
                            </w:r>
                          </w:p>
                        </w:tc>
                        <w:tc>
                          <w:tcPr>
                            <w:tcW w:w="908" w:type="dxa"/>
                          </w:tcPr>
                          <w:p>
                            <w:pPr>
                              <w:pStyle w:val="TableParagraph"/>
                              <w:spacing w:line="238" w:lineRule="exact" w:before="101"/>
                              <w:ind w:right="85"/>
                              <w:jc w:val="right"/>
                              <w:rPr>
                                <w:sz w:val="22"/>
                              </w:rPr>
                            </w:pPr>
                            <w:r>
                              <w:rPr>
                                <w:spacing w:val="-4"/>
                                <w:sz w:val="22"/>
                              </w:rPr>
                              <w:t>8,21</w:t>
                            </w:r>
                          </w:p>
                        </w:tc>
                        <w:tc>
                          <w:tcPr>
                            <w:tcW w:w="1003" w:type="dxa"/>
                          </w:tcPr>
                          <w:p>
                            <w:pPr>
                              <w:pStyle w:val="TableParagraph"/>
                              <w:spacing w:line="238" w:lineRule="exact" w:before="101"/>
                              <w:ind w:right="79"/>
                              <w:jc w:val="right"/>
                              <w:rPr>
                                <w:sz w:val="22"/>
                              </w:rPr>
                            </w:pPr>
                            <w:r>
                              <w:rPr>
                                <w:spacing w:val="-4"/>
                                <w:sz w:val="22"/>
                              </w:rPr>
                              <w:t>5,04</w:t>
                            </w:r>
                          </w:p>
                        </w:tc>
                        <w:tc>
                          <w:tcPr>
                            <w:tcW w:w="816" w:type="dxa"/>
                          </w:tcPr>
                          <w:p>
                            <w:pPr>
                              <w:pStyle w:val="TableParagraph"/>
                              <w:spacing w:line="238" w:lineRule="exact" w:before="101"/>
                              <w:ind w:right="79"/>
                              <w:jc w:val="right"/>
                              <w:rPr>
                                <w:sz w:val="22"/>
                              </w:rPr>
                            </w:pPr>
                            <w:r>
                              <w:rPr>
                                <w:spacing w:val="-2"/>
                                <w:sz w:val="22"/>
                              </w:rPr>
                              <w:t>12,48</w:t>
                            </w:r>
                          </w:p>
                        </w:tc>
                      </w:tr>
                      <w:tr>
                        <w:trPr>
                          <w:trHeight w:val="359" w:hRule="atLeast"/>
                        </w:trPr>
                        <w:tc>
                          <w:tcPr>
                            <w:tcW w:w="511" w:type="dxa"/>
                          </w:tcPr>
                          <w:p>
                            <w:pPr>
                              <w:pStyle w:val="TableParagraph"/>
                              <w:spacing w:line="238" w:lineRule="exact" w:before="101"/>
                              <w:ind w:left="7"/>
                              <w:rPr>
                                <w:sz w:val="22"/>
                              </w:rPr>
                            </w:pPr>
                            <w:r>
                              <w:rPr>
                                <w:spacing w:val="-5"/>
                                <w:sz w:val="22"/>
                              </w:rPr>
                              <w:t>13</w:t>
                            </w:r>
                          </w:p>
                        </w:tc>
                        <w:tc>
                          <w:tcPr>
                            <w:tcW w:w="2604" w:type="dxa"/>
                          </w:tcPr>
                          <w:p>
                            <w:pPr>
                              <w:pStyle w:val="TableParagraph"/>
                              <w:spacing w:line="285" w:lineRule="exact" w:before="54"/>
                              <w:ind w:left="107"/>
                              <w:jc w:val="left"/>
                              <w:rPr>
                                <w:sz w:val="26"/>
                              </w:rPr>
                            </w:pPr>
                            <w:r>
                              <w:rPr>
                                <w:sz w:val="26"/>
                              </w:rPr>
                              <w:t>Nhíp</w:t>
                            </w:r>
                            <w:r>
                              <w:rPr>
                                <w:spacing w:val="-5"/>
                                <w:sz w:val="26"/>
                              </w:rPr>
                              <w:t> </w:t>
                            </w:r>
                            <w:r>
                              <w:rPr>
                                <w:sz w:val="26"/>
                              </w:rPr>
                              <w:t>pen</w:t>
                            </w:r>
                            <w:r>
                              <w:rPr>
                                <w:spacing w:val="-5"/>
                                <w:sz w:val="26"/>
                              </w:rPr>
                              <w:t> </w:t>
                            </w:r>
                            <w:r>
                              <w:rPr>
                                <w:sz w:val="26"/>
                              </w:rPr>
                              <w:t>Φ</w:t>
                            </w:r>
                            <w:r>
                              <w:rPr>
                                <w:spacing w:val="-2"/>
                                <w:sz w:val="26"/>
                              </w:rPr>
                              <w:t> 146mm</w:t>
                            </w:r>
                          </w:p>
                        </w:tc>
                        <w:tc>
                          <w:tcPr>
                            <w:tcW w:w="707" w:type="dxa"/>
                          </w:tcPr>
                          <w:p>
                            <w:pPr>
                              <w:pStyle w:val="TableParagraph"/>
                              <w:spacing w:line="238" w:lineRule="exact" w:before="101"/>
                              <w:ind w:left="15" w:right="2"/>
                              <w:rPr>
                                <w:sz w:val="22"/>
                              </w:rPr>
                            </w:pPr>
                            <w:r>
                              <w:rPr>
                                <w:spacing w:val="-5"/>
                                <w:sz w:val="22"/>
                              </w:rPr>
                              <w:t>cái</w:t>
                            </w:r>
                          </w:p>
                        </w:tc>
                        <w:tc>
                          <w:tcPr>
                            <w:tcW w:w="947" w:type="dxa"/>
                          </w:tcPr>
                          <w:p>
                            <w:pPr>
                              <w:pStyle w:val="TableParagraph"/>
                              <w:spacing w:line="238" w:lineRule="exact" w:before="101"/>
                              <w:ind w:right="88"/>
                              <w:jc w:val="right"/>
                              <w:rPr>
                                <w:sz w:val="22"/>
                              </w:rPr>
                            </w:pPr>
                            <w:r>
                              <w:rPr>
                                <w:spacing w:val="-4"/>
                                <w:sz w:val="22"/>
                              </w:rPr>
                              <w:t>0,27</w:t>
                            </w:r>
                          </w:p>
                        </w:tc>
                        <w:tc>
                          <w:tcPr>
                            <w:tcW w:w="927" w:type="dxa"/>
                          </w:tcPr>
                          <w:p>
                            <w:pPr>
                              <w:pStyle w:val="TableParagraph"/>
                              <w:spacing w:line="238" w:lineRule="exact" w:before="101"/>
                              <w:ind w:right="88"/>
                              <w:jc w:val="right"/>
                              <w:rPr>
                                <w:sz w:val="22"/>
                              </w:rPr>
                            </w:pPr>
                            <w:r>
                              <w:rPr>
                                <w:spacing w:val="-4"/>
                                <w:sz w:val="22"/>
                              </w:rPr>
                              <w:t>0,65</w:t>
                            </w:r>
                          </w:p>
                        </w:tc>
                        <w:tc>
                          <w:tcPr>
                            <w:tcW w:w="965" w:type="dxa"/>
                          </w:tcPr>
                          <w:p>
                            <w:pPr>
                              <w:pStyle w:val="TableParagraph"/>
                              <w:spacing w:line="238" w:lineRule="exact" w:before="101"/>
                              <w:ind w:right="86"/>
                              <w:jc w:val="right"/>
                              <w:rPr>
                                <w:sz w:val="22"/>
                              </w:rPr>
                            </w:pPr>
                            <w:r>
                              <w:rPr>
                                <w:spacing w:val="-4"/>
                                <w:sz w:val="22"/>
                              </w:rPr>
                              <w:t>0,40</w:t>
                            </w:r>
                          </w:p>
                        </w:tc>
                        <w:tc>
                          <w:tcPr>
                            <w:tcW w:w="908" w:type="dxa"/>
                          </w:tcPr>
                          <w:p>
                            <w:pPr>
                              <w:pStyle w:val="TableParagraph"/>
                              <w:spacing w:line="238" w:lineRule="exact" w:before="101"/>
                              <w:ind w:right="85"/>
                              <w:jc w:val="right"/>
                              <w:rPr>
                                <w:sz w:val="22"/>
                              </w:rPr>
                            </w:pPr>
                            <w:r>
                              <w:rPr>
                                <w:spacing w:val="-4"/>
                                <w:sz w:val="22"/>
                              </w:rPr>
                              <w:t>0,96</w:t>
                            </w:r>
                          </w:p>
                        </w:tc>
                        <w:tc>
                          <w:tcPr>
                            <w:tcW w:w="1003" w:type="dxa"/>
                          </w:tcPr>
                          <w:p>
                            <w:pPr>
                              <w:pStyle w:val="TableParagraph"/>
                              <w:spacing w:line="238" w:lineRule="exact" w:before="101"/>
                              <w:ind w:right="79"/>
                              <w:jc w:val="right"/>
                              <w:rPr>
                                <w:sz w:val="22"/>
                              </w:rPr>
                            </w:pPr>
                            <w:r>
                              <w:rPr>
                                <w:spacing w:val="-4"/>
                                <w:sz w:val="22"/>
                              </w:rPr>
                              <w:t>0,59</w:t>
                            </w:r>
                          </w:p>
                        </w:tc>
                        <w:tc>
                          <w:tcPr>
                            <w:tcW w:w="816" w:type="dxa"/>
                          </w:tcPr>
                          <w:p>
                            <w:pPr>
                              <w:pStyle w:val="TableParagraph"/>
                              <w:spacing w:line="238" w:lineRule="exact" w:before="101"/>
                              <w:ind w:right="79"/>
                              <w:jc w:val="right"/>
                              <w:rPr>
                                <w:sz w:val="22"/>
                              </w:rPr>
                            </w:pPr>
                            <w:r>
                              <w:rPr>
                                <w:spacing w:val="-4"/>
                                <w:sz w:val="22"/>
                              </w:rPr>
                              <w:t>1,46</w:t>
                            </w:r>
                          </w:p>
                        </w:tc>
                      </w:tr>
                    </w:tbl>
                    <w:p>
                      <w:pPr>
                        <w:pStyle w:val="BodyText"/>
                        <w:ind w:left="0"/>
                      </w:pPr>
                    </w:p>
                  </w:txbxContent>
                </v:textbox>
                <w10:wrap type="none"/>
              </v:shape>
            </w:pict>
          </mc:Fallback>
        </mc:AlternateContent>
      </w:r>
      <w:r>
        <w:rPr>
          <w:i/>
          <w:sz w:val="26"/>
        </w:rPr>
        <w:t>Bảng</w:t>
      </w:r>
      <w:r>
        <w:rPr>
          <w:i/>
          <w:spacing w:val="-17"/>
          <w:sz w:val="26"/>
        </w:rPr>
        <w:t> </w:t>
      </w:r>
      <w:r>
        <w:rPr>
          <w:i/>
          <w:sz w:val="26"/>
        </w:rPr>
        <w:t>35 ĐVT:</w:t>
      </w:r>
      <w:r>
        <w:rPr>
          <w:i/>
          <w:spacing w:val="-6"/>
          <w:sz w:val="26"/>
        </w:rPr>
        <w:t> </w:t>
      </w:r>
      <w:r>
        <w:rPr>
          <w:i/>
          <w:sz w:val="26"/>
        </w:rPr>
        <w:t>Mức</w:t>
      </w:r>
      <w:r>
        <w:rPr>
          <w:i/>
          <w:spacing w:val="-3"/>
          <w:sz w:val="26"/>
        </w:rPr>
        <w:t> </w:t>
      </w:r>
      <w:r>
        <w:rPr>
          <w:i/>
          <w:sz w:val="26"/>
        </w:rPr>
        <w:t>sử</w:t>
      </w:r>
      <w:r>
        <w:rPr>
          <w:i/>
          <w:spacing w:val="-5"/>
          <w:sz w:val="26"/>
        </w:rPr>
        <w:t> </w:t>
      </w:r>
      <w:r>
        <w:rPr>
          <w:i/>
          <w:sz w:val="26"/>
        </w:rPr>
        <w:t>dụng/100</w:t>
      </w:r>
      <w:r>
        <w:rPr>
          <w:i/>
          <w:spacing w:val="-6"/>
          <w:sz w:val="26"/>
        </w:rPr>
        <w:t> </w:t>
      </w:r>
      <w:r>
        <w:rPr>
          <w:i/>
          <w:spacing w:val="-4"/>
          <w:sz w:val="26"/>
        </w:rPr>
        <w:t>mét</w:t>
      </w:r>
    </w:p>
    <w:p>
      <w:pPr>
        <w:spacing w:after="0" w:line="290" w:lineRule="auto"/>
        <w:jc w:val="left"/>
        <w:rPr>
          <w:i/>
          <w:sz w:val="26"/>
        </w:rPr>
        <w:sectPr>
          <w:type w:val="continuous"/>
          <w:pgSz w:w="11910" w:h="16840"/>
          <w:pgMar w:header="628" w:footer="0" w:top="1100" w:bottom="280" w:left="1417" w:right="850"/>
          <w:cols w:num="2" w:equalWidth="0">
            <w:col w:w="3545" w:space="1907"/>
            <w:col w:w="4191"/>
          </w:cols>
        </w:sectPr>
      </w:pPr>
    </w:p>
    <w:p>
      <w:pPr>
        <w:pStyle w:val="BodyText"/>
        <w:spacing w:before="10"/>
        <w:ind w:left="0"/>
        <w:rPr>
          <w:i/>
          <w:sz w:val="18"/>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604"/>
        <w:gridCol w:w="707"/>
        <w:gridCol w:w="947"/>
        <w:gridCol w:w="927"/>
        <w:gridCol w:w="965"/>
        <w:gridCol w:w="908"/>
        <w:gridCol w:w="1003"/>
        <w:gridCol w:w="816"/>
      </w:tblGrid>
      <w:tr>
        <w:trPr>
          <w:trHeight w:val="333" w:hRule="atLeast"/>
        </w:trPr>
        <w:tc>
          <w:tcPr>
            <w:tcW w:w="511" w:type="dxa"/>
            <w:vMerge w:val="restart"/>
          </w:tcPr>
          <w:p>
            <w:pPr>
              <w:pStyle w:val="TableParagraph"/>
              <w:spacing w:before="185"/>
              <w:jc w:val="left"/>
              <w:rPr>
                <w:i/>
                <w:sz w:val="22"/>
              </w:rPr>
            </w:pPr>
          </w:p>
          <w:p>
            <w:pPr>
              <w:pStyle w:val="TableParagraph"/>
              <w:ind w:left="107"/>
              <w:jc w:val="left"/>
              <w:rPr>
                <w:b/>
                <w:sz w:val="22"/>
              </w:rPr>
            </w:pPr>
            <w:r>
              <w:rPr>
                <w:b/>
                <w:spacing w:val="-5"/>
                <w:sz w:val="22"/>
              </w:rPr>
              <w:t>TT</w:t>
            </w:r>
          </w:p>
        </w:tc>
        <w:tc>
          <w:tcPr>
            <w:tcW w:w="2604" w:type="dxa"/>
            <w:vMerge w:val="restart"/>
          </w:tcPr>
          <w:p>
            <w:pPr>
              <w:pStyle w:val="TableParagraph"/>
              <w:spacing w:before="185"/>
              <w:jc w:val="left"/>
              <w:rPr>
                <w:i/>
                <w:sz w:val="22"/>
              </w:rPr>
            </w:pPr>
          </w:p>
          <w:p>
            <w:pPr>
              <w:pStyle w:val="TableParagraph"/>
              <w:ind w:left="746"/>
              <w:jc w:val="left"/>
              <w:rPr>
                <w:b/>
                <w:sz w:val="22"/>
              </w:rPr>
            </w:pPr>
            <w:r>
              <w:rPr>
                <w:b/>
                <w:sz w:val="22"/>
              </w:rPr>
              <w:t>Tên</w:t>
            </w:r>
            <w:r>
              <w:rPr>
                <w:b/>
                <w:spacing w:val="-3"/>
                <w:sz w:val="22"/>
              </w:rPr>
              <w:t> </w:t>
            </w:r>
            <w:r>
              <w:rPr>
                <w:b/>
                <w:sz w:val="22"/>
              </w:rPr>
              <w:t>vật</w:t>
            </w:r>
            <w:r>
              <w:rPr>
                <w:b/>
                <w:spacing w:val="-2"/>
                <w:sz w:val="22"/>
              </w:rPr>
              <w:t> </w:t>
            </w:r>
            <w:r>
              <w:rPr>
                <w:b/>
                <w:spacing w:val="-4"/>
                <w:sz w:val="22"/>
              </w:rPr>
              <w:t>liệu</w:t>
            </w:r>
          </w:p>
        </w:tc>
        <w:tc>
          <w:tcPr>
            <w:tcW w:w="707" w:type="dxa"/>
            <w:vMerge w:val="restart"/>
          </w:tcPr>
          <w:p>
            <w:pPr>
              <w:pStyle w:val="TableParagraph"/>
              <w:spacing w:before="185"/>
              <w:jc w:val="left"/>
              <w:rPr>
                <w:i/>
                <w:sz w:val="22"/>
              </w:rPr>
            </w:pPr>
          </w:p>
          <w:p>
            <w:pPr>
              <w:pStyle w:val="TableParagraph"/>
              <w:ind w:left="122"/>
              <w:jc w:val="left"/>
              <w:rPr>
                <w:b/>
                <w:sz w:val="22"/>
              </w:rPr>
            </w:pPr>
            <w:r>
              <w:rPr>
                <w:b/>
                <w:spacing w:val="-5"/>
                <w:sz w:val="22"/>
              </w:rPr>
              <w:t>ĐVT</w:t>
            </w:r>
          </w:p>
        </w:tc>
        <w:tc>
          <w:tcPr>
            <w:tcW w:w="5566" w:type="dxa"/>
            <w:gridSpan w:val="6"/>
          </w:tcPr>
          <w:p>
            <w:pPr>
              <w:pStyle w:val="TableParagraph"/>
              <w:spacing w:before="39"/>
              <w:ind w:left="30"/>
              <w:rPr>
                <w:b/>
                <w:sz w:val="22"/>
              </w:rPr>
            </w:pPr>
            <w:r>
              <w:rPr>
                <w:b/>
                <w:sz w:val="22"/>
              </w:rPr>
              <w:t>Định</w:t>
            </w:r>
            <w:r>
              <w:rPr>
                <w:b/>
                <w:spacing w:val="-2"/>
                <w:sz w:val="22"/>
              </w:rPr>
              <w:t> </w:t>
            </w:r>
            <w:r>
              <w:rPr>
                <w:b/>
                <w:sz w:val="22"/>
              </w:rPr>
              <w:t>mức</w:t>
            </w:r>
            <w:r>
              <w:rPr>
                <w:b/>
                <w:spacing w:val="-2"/>
                <w:sz w:val="22"/>
              </w:rPr>
              <w:t> </w:t>
            </w:r>
            <w:r>
              <w:rPr>
                <w:b/>
                <w:sz w:val="22"/>
              </w:rPr>
              <w:t>theo</w:t>
            </w:r>
            <w:r>
              <w:rPr>
                <w:b/>
                <w:spacing w:val="-4"/>
                <w:sz w:val="22"/>
              </w:rPr>
              <w:t> </w:t>
            </w:r>
            <w:r>
              <w:rPr>
                <w:b/>
                <w:sz w:val="22"/>
              </w:rPr>
              <w:t>chiều sâu</w:t>
            </w:r>
            <w:r>
              <w:rPr>
                <w:b/>
                <w:spacing w:val="-4"/>
                <w:sz w:val="22"/>
              </w:rPr>
              <w:t> </w:t>
            </w:r>
            <w:r>
              <w:rPr>
                <w:b/>
                <w:sz w:val="22"/>
              </w:rPr>
              <w:t>và nhóm</w:t>
            </w:r>
            <w:r>
              <w:rPr>
                <w:b/>
                <w:spacing w:val="-3"/>
                <w:sz w:val="22"/>
              </w:rPr>
              <w:t> </w:t>
            </w:r>
            <w:r>
              <w:rPr>
                <w:b/>
                <w:sz w:val="22"/>
              </w:rPr>
              <w:t>cấp đất </w:t>
            </w:r>
            <w:r>
              <w:rPr>
                <w:b/>
                <w:spacing w:val="-5"/>
                <w:sz w:val="22"/>
              </w:rPr>
              <w:t>đá</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1874" w:type="dxa"/>
            <w:gridSpan w:val="2"/>
          </w:tcPr>
          <w:p>
            <w:pPr>
              <w:pStyle w:val="TableParagraph"/>
              <w:spacing w:before="39"/>
              <w:ind w:left="522"/>
              <w:jc w:val="left"/>
              <w:rPr>
                <w:b/>
                <w:sz w:val="22"/>
              </w:rPr>
            </w:pPr>
            <w:r>
              <w:rPr>
                <w:b/>
                <w:sz w:val="22"/>
              </w:rPr>
              <w:t>Đến</w:t>
            </w:r>
            <w:r>
              <w:rPr>
                <w:b/>
                <w:spacing w:val="-2"/>
                <w:sz w:val="22"/>
              </w:rPr>
              <w:t> </w:t>
            </w:r>
            <w:r>
              <w:rPr>
                <w:b/>
                <w:spacing w:val="-5"/>
                <w:sz w:val="22"/>
              </w:rPr>
              <w:t>10m</w:t>
            </w:r>
          </w:p>
        </w:tc>
        <w:tc>
          <w:tcPr>
            <w:tcW w:w="1873" w:type="dxa"/>
            <w:gridSpan w:val="2"/>
          </w:tcPr>
          <w:p>
            <w:pPr>
              <w:pStyle w:val="TableParagraph"/>
              <w:spacing w:before="39"/>
              <w:ind w:left="523"/>
              <w:jc w:val="left"/>
              <w:rPr>
                <w:b/>
                <w:sz w:val="22"/>
              </w:rPr>
            </w:pPr>
            <w:r>
              <w:rPr>
                <w:b/>
                <w:sz w:val="22"/>
              </w:rPr>
              <w:t>Đến</w:t>
            </w:r>
            <w:r>
              <w:rPr>
                <w:b/>
                <w:spacing w:val="-2"/>
                <w:sz w:val="22"/>
              </w:rPr>
              <w:t> </w:t>
            </w:r>
            <w:r>
              <w:rPr>
                <w:b/>
                <w:spacing w:val="-5"/>
                <w:sz w:val="22"/>
              </w:rPr>
              <w:t>20m</w:t>
            </w:r>
          </w:p>
        </w:tc>
        <w:tc>
          <w:tcPr>
            <w:tcW w:w="1819" w:type="dxa"/>
            <w:gridSpan w:val="2"/>
          </w:tcPr>
          <w:p>
            <w:pPr>
              <w:pStyle w:val="TableParagraph"/>
              <w:spacing w:before="39"/>
              <w:ind w:left="503"/>
              <w:jc w:val="left"/>
              <w:rPr>
                <w:b/>
                <w:sz w:val="22"/>
              </w:rPr>
            </w:pPr>
            <w:r>
              <w:rPr>
                <w:b/>
                <w:sz w:val="22"/>
              </w:rPr>
              <w:t>Đến</w:t>
            </w:r>
            <w:r>
              <w:rPr>
                <w:b/>
                <w:spacing w:val="-2"/>
                <w:sz w:val="22"/>
              </w:rPr>
              <w:t> </w:t>
            </w:r>
            <w:r>
              <w:rPr>
                <w:b/>
                <w:spacing w:val="-5"/>
                <w:sz w:val="22"/>
              </w:rPr>
              <w:t>30m</w:t>
            </w:r>
          </w:p>
        </w:tc>
      </w:tr>
      <w:tr>
        <w:trPr>
          <w:trHeight w:val="333" w:hRule="atLeast"/>
        </w:trPr>
        <w:tc>
          <w:tcPr>
            <w:tcW w:w="511" w:type="dxa"/>
            <w:vMerge/>
            <w:tcBorders>
              <w:top w:val="nil"/>
            </w:tcBorders>
          </w:tcPr>
          <w:p>
            <w:pPr>
              <w:rPr>
                <w:sz w:val="2"/>
                <w:szCs w:val="2"/>
              </w:rPr>
            </w:pPr>
          </w:p>
        </w:tc>
        <w:tc>
          <w:tcPr>
            <w:tcW w:w="2604" w:type="dxa"/>
            <w:vMerge/>
            <w:tcBorders>
              <w:top w:val="nil"/>
            </w:tcBorders>
          </w:tcPr>
          <w:p>
            <w:pPr>
              <w:rPr>
                <w:sz w:val="2"/>
                <w:szCs w:val="2"/>
              </w:rPr>
            </w:pPr>
          </w:p>
        </w:tc>
        <w:tc>
          <w:tcPr>
            <w:tcW w:w="707" w:type="dxa"/>
            <w:vMerge/>
            <w:tcBorders>
              <w:top w:val="nil"/>
            </w:tcBorders>
          </w:tcPr>
          <w:p>
            <w:pPr>
              <w:rPr>
                <w:sz w:val="2"/>
                <w:szCs w:val="2"/>
              </w:rPr>
            </w:pPr>
          </w:p>
        </w:tc>
        <w:tc>
          <w:tcPr>
            <w:tcW w:w="947" w:type="dxa"/>
          </w:tcPr>
          <w:p>
            <w:pPr>
              <w:pStyle w:val="TableParagraph"/>
              <w:spacing w:before="37"/>
              <w:ind w:left="270"/>
              <w:jc w:val="left"/>
              <w:rPr>
                <w:b/>
                <w:sz w:val="22"/>
              </w:rPr>
            </w:pPr>
            <w:r>
              <w:rPr>
                <w:b/>
                <w:sz w:val="22"/>
              </w:rPr>
              <w:t>I-</w:t>
            </w:r>
            <w:r>
              <w:rPr>
                <w:b/>
                <w:spacing w:val="-5"/>
                <w:sz w:val="22"/>
              </w:rPr>
              <w:t>III</w:t>
            </w:r>
          </w:p>
        </w:tc>
        <w:tc>
          <w:tcPr>
            <w:tcW w:w="927" w:type="dxa"/>
          </w:tcPr>
          <w:p>
            <w:pPr>
              <w:pStyle w:val="TableParagraph"/>
              <w:spacing w:before="37"/>
              <w:ind w:left="228"/>
              <w:jc w:val="left"/>
              <w:rPr>
                <w:b/>
                <w:sz w:val="22"/>
              </w:rPr>
            </w:pPr>
            <w:r>
              <w:rPr>
                <w:b/>
                <w:spacing w:val="-2"/>
                <w:sz w:val="22"/>
              </w:rPr>
              <w:t>IV-</w:t>
            </w:r>
            <w:r>
              <w:rPr>
                <w:b/>
                <w:spacing w:val="-12"/>
                <w:sz w:val="22"/>
              </w:rPr>
              <w:t>V</w:t>
            </w:r>
          </w:p>
        </w:tc>
        <w:tc>
          <w:tcPr>
            <w:tcW w:w="965" w:type="dxa"/>
          </w:tcPr>
          <w:p>
            <w:pPr>
              <w:pStyle w:val="TableParagraph"/>
              <w:spacing w:before="39"/>
              <w:ind w:left="280"/>
              <w:jc w:val="left"/>
              <w:rPr>
                <w:b/>
                <w:sz w:val="22"/>
              </w:rPr>
            </w:pPr>
            <w:r>
              <w:rPr>
                <w:b/>
                <w:sz w:val="22"/>
              </w:rPr>
              <w:t>I-</w:t>
            </w:r>
            <w:r>
              <w:rPr>
                <w:b/>
                <w:spacing w:val="-5"/>
                <w:sz w:val="22"/>
              </w:rPr>
              <w:t>III</w:t>
            </w:r>
          </w:p>
        </w:tc>
        <w:tc>
          <w:tcPr>
            <w:tcW w:w="908" w:type="dxa"/>
          </w:tcPr>
          <w:p>
            <w:pPr>
              <w:pStyle w:val="TableParagraph"/>
              <w:spacing w:before="39"/>
              <w:ind w:left="222"/>
              <w:jc w:val="left"/>
              <w:rPr>
                <w:b/>
                <w:sz w:val="22"/>
              </w:rPr>
            </w:pPr>
            <w:r>
              <w:rPr>
                <w:b/>
                <w:spacing w:val="-2"/>
                <w:sz w:val="22"/>
              </w:rPr>
              <w:t>IV-</w:t>
            </w:r>
            <w:r>
              <w:rPr>
                <w:b/>
                <w:spacing w:val="-12"/>
                <w:sz w:val="22"/>
              </w:rPr>
              <w:t>V</w:t>
            </w:r>
          </w:p>
        </w:tc>
        <w:tc>
          <w:tcPr>
            <w:tcW w:w="1003" w:type="dxa"/>
          </w:tcPr>
          <w:p>
            <w:pPr>
              <w:pStyle w:val="TableParagraph"/>
              <w:spacing w:before="39"/>
              <w:ind w:left="306"/>
              <w:jc w:val="left"/>
              <w:rPr>
                <w:b/>
                <w:sz w:val="22"/>
              </w:rPr>
            </w:pPr>
            <w:r>
              <w:rPr>
                <w:b/>
                <w:sz w:val="22"/>
              </w:rPr>
              <w:t>I-</w:t>
            </w:r>
            <w:r>
              <w:rPr>
                <w:b/>
                <w:spacing w:val="-5"/>
                <w:sz w:val="22"/>
              </w:rPr>
              <w:t>III</w:t>
            </w:r>
          </w:p>
        </w:tc>
        <w:tc>
          <w:tcPr>
            <w:tcW w:w="816" w:type="dxa"/>
          </w:tcPr>
          <w:p>
            <w:pPr>
              <w:pStyle w:val="TableParagraph"/>
              <w:spacing w:before="39"/>
              <w:ind w:right="143"/>
              <w:jc w:val="right"/>
              <w:rPr>
                <w:b/>
                <w:sz w:val="22"/>
              </w:rPr>
            </w:pPr>
            <w:r>
              <w:rPr>
                <w:b/>
                <w:spacing w:val="-2"/>
                <w:sz w:val="22"/>
              </w:rPr>
              <w:t>IV-</w:t>
            </w:r>
            <w:r>
              <w:rPr>
                <w:b/>
                <w:spacing w:val="-12"/>
                <w:sz w:val="22"/>
              </w:rPr>
              <w:t>V</w:t>
            </w:r>
          </w:p>
        </w:tc>
      </w:tr>
      <w:tr>
        <w:trPr>
          <w:trHeight w:val="359" w:hRule="atLeast"/>
        </w:trPr>
        <w:tc>
          <w:tcPr>
            <w:tcW w:w="511" w:type="dxa"/>
          </w:tcPr>
          <w:p>
            <w:pPr>
              <w:pStyle w:val="TableParagraph"/>
              <w:spacing w:line="238" w:lineRule="exact" w:before="101"/>
              <w:ind w:left="7"/>
              <w:rPr>
                <w:sz w:val="22"/>
              </w:rPr>
            </w:pPr>
            <w:r>
              <w:rPr>
                <w:spacing w:val="-5"/>
                <w:sz w:val="22"/>
              </w:rPr>
              <w:t>14</w:t>
            </w:r>
          </w:p>
        </w:tc>
        <w:tc>
          <w:tcPr>
            <w:tcW w:w="2604" w:type="dxa"/>
          </w:tcPr>
          <w:p>
            <w:pPr>
              <w:pStyle w:val="TableParagraph"/>
              <w:spacing w:line="285" w:lineRule="exact" w:before="54"/>
              <w:ind w:left="107"/>
              <w:jc w:val="left"/>
              <w:rPr>
                <w:sz w:val="26"/>
              </w:rPr>
            </w:pPr>
            <w:r>
              <w:rPr>
                <w:sz w:val="26"/>
              </w:rPr>
              <w:t>Ống</w:t>
            </w:r>
            <w:r>
              <w:rPr>
                <w:spacing w:val="-7"/>
                <w:sz w:val="26"/>
              </w:rPr>
              <w:t> </w:t>
            </w:r>
            <w:r>
              <w:rPr>
                <w:sz w:val="26"/>
              </w:rPr>
              <w:t>chống</w:t>
            </w:r>
            <w:r>
              <w:rPr>
                <w:spacing w:val="-4"/>
                <w:sz w:val="26"/>
              </w:rPr>
              <w:t> </w:t>
            </w:r>
            <w:r>
              <w:rPr>
                <w:spacing w:val="-2"/>
                <w:sz w:val="26"/>
              </w:rPr>
              <w:t>Φ146mm</w:t>
            </w:r>
          </w:p>
        </w:tc>
        <w:tc>
          <w:tcPr>
            <w:tcW w:w="707" w:type="dxa"/>
          </w:tcPr>
          <w:p>
            <w:pPr>
              <w:pStyle w:val="TableParagraph"/>
              <w:spacing w:line="238" w:lineRule="exact" w:before="101"/>
              <w:ind w:left="15" w:right="2"/>
              <w:rPr>
                <w:sz w:val="22"/>
              </w:rPr>
            </w:pPr>
            <w:r>
              <w:rPr>
                <w:spacing w:val="-10"/>
                <w:sz w:val="22"/>
              </w:rPr>
              <w:t>m</w:t>
            </w:r>
          </w:p>
        </w:tc>
        <w:tc>
          <w:tcPr>
            <w:tcW w:w="947" w:type="dxa"/>
          </w:tcPr>
          <w:p>
            <w:pPr>
              <w:pStyle w:val="TableParagraph"/>
              <w:spacing w:line="238" w:lineRule="exact" w:before="101"/>
              <w:ind w:right="88"/>
              <w:jc w:val="right"/>
              <w:rPr>
                <w:sz w:val="22"/>
              </w:rPr>
            </w:pPr>
            <w:r>
              <w:rPr>
                <w:spacing w:val="-4"/>
                <w:sz w:val="22"/>
              </w:rPr>
              <w:t>1,00</w:t>
            </w:r>
          </w:p>
        </w:tc>
        <w:tc>
          <w:tcPr>
            <w:tcW w:w="927" w:type="dxa"/>
          </w:tcPr>
          <w:p>
            <w:pPr>
              <w:pStyle w:val="TableParagraph"/>
              <w:spacing w:line="238" w:lineRule="exact" w:before="101"/>
              <w:ind w:right="88"/>
              <w:jc w:val="right"/>
              <w:rPr>
                <w:sz w:val="22"/>
              </w:rPr>
            </w:pPr>
            <w:r>
              <w:rPr>
                <w:spacing w:val="-4"/>
                <w:sz w:val="22"/>
              </w:rPr>
              <w:t>2,40</w:t>
            </w:r>
          </w:p>
        </w:tc>
        <w:tc>
          <w:tcPr>
            <w:tcW w:w="965" w:type="dxa"/>
          </w:tcPr>
          <w:p>
            <w:pPr>
              <w:pStyle w:val="TableParagraph"/>
              <w:spacing w:line="238" w:lineRule="exact" w:before="101"/>
              <w:ind w:right="86"/>
              <w:jc w:val="right"/>
              <w:rPr>
                <w:sz w:val="22"/>
              </w:rPr>
            </w:pPr>
            <w:r>
              <w:rPr>
                <w:spacing w:val="-4"/>
                <w:sz w:val="22"/>
              </w:rPr>
              <w:t>1,50</w:t>
            </w:r>
          </w:p>
        </w:tc>
        <w:tc>
          <w:tcPr>
            <w:tcW w:w="908" w:type="dxa"/>
          </w:tcPr>
          <w:p>
            <w:pPr>
              <w:pStyle w:val="TableParagraph"/>
              <w:spacing w:line="238" w:lineRule="exact" w:before="101"/>
              <w:ind w:right="85"/>
              <w:jc w:val="right"/>
              <w:rPr>
                <w:sz w:val="22"/>
              </w:rPr>
            </w:pPr>
            <w:r>
              <w:rPr>
                <w:spacing w:val="-4"/>
                <w:sz w:val="22"/>
              </w:rPr>
              <w:t>3,50</w:t>
            </w:r>
          </w:p>
        </w:tc>
        <w:tc>
          <w:tcPr>
            <w:tcW w:w="1003" w:type="dxa"/>
          </w:tcPr>
          <w:p>
            <w:pPr>
              <w:pStyle w:val="TableParagraph"/>
              <w:spacing w:line="238" w:lineRule="exact" w:before="101"/>
              <w:ind w:right="79"/>
              <w:jc w:val="right"/>
              <w:rPr>
                <w:sz w:val="22"/>
              </w:rPr>
            </w:pPr>
            <w:r>
              <w:rPr>
                <w:spacing w:val="-4"/>
                <w:sz w:val="22"/>
              </w:rPr>
              <w:t>2,20</w:t>
            </w:r>
          </w:p>
        </w:tc>
        <w:tc>
          <w:tcPr>
            <w:tcW w:w="816" w:type="dxa"/>
          </w:tcPr>
          <w:p>
            <w:pPr>
              <w:pStyle w:val="TableParagraph"/>
              <w:spacing w:line="238" w:lineRule="exact" w:before="101"/>
              <w:ind w:right="79"/>
              <w:jc w:val="right"/>
              <w:rPr>
                <w:sz w:val="22"/>
              </w:rPr>
            </w:pPr>
            <w:r>
              <w:rPr>
                <w:spacing w:val="-4"/>
                <w:sz w:val="22"/>
              </w:rPr>
              <w:t>5,30</w:t>
            </w:r>
          </w:p>
        </w:tc>
      </w:tr>
      <w:tr>
        <w:trPr>
          <w:trHeight w:val="362" w:hRule="atLeast"/>
        </w:trPr>
        <w:tc>
          <w:tcPr>
            <w:tcW w:w="511" w:type="dxa"/>
          </w:tcPr>
          <w:p>
            <w:pPr>
              <w:pStyle w:val="TableParagraph"/>
              <w:spacing w:line="238" w:lineRule="exact" w:before="104"/>
              <w:ind w:left="7"/>
              <w:rPr>
                <w:sz w:val="22"/>
              </w:rPr>
            </w:pPr>
            <w:r>
              <w:rPr>
                <w:spacing w:val="-5"/>
                <w:sz w:val="22"/>
              </w:rPr>
              <w:t>15</w:t>
            </w:r>
          </w:p>
        </w:tc>
        <w:tc>
          <w:tcPr>
            <w:tcW w:w="2604" w:type="dxa"/>
          </w:tcPr>
          <w:p>
            <w:pPr>
              <w:pStyle w:val="TableParagraph"/>
              <w:spacing w:line="285" w:lineRule="exact" w:before="57"/>
              <w:ind w:left="107"/>
              <w:jc w:val="left"/>
              <w:rPr>
                <w:sz w:val="26"/>
              </w:rPr>
            </w:pPr>
            <w:r>
              <w:rPr>
                <w:sz w:val="26"/>
              </w:rPr>
              <w:t>Ống</w:t>
            </w:r>
            <w:r>
              <w:rPr>
                <w:spacing w:val="-3"/>
                <w:sz w:val="26"/>
              </w:rPr>
              <w:t> </w:t>
            </w:r>
            <w:r>
              <w:rPr>
                <w:sz w:val="26"/>
              </w:rPr>
              <w:t>mẫu</w:t>
            </w:r>
            <w:r>
              <w:rPr>
                <w:spacing w:val="58"/>
                <w:sz w:val="26"/>
              </w:rPr>
              <w:t> </w:t>
            </w:r>
            <w:r>
              <w:rPr>
                <w:spacing w:val="-2"/>
                <w:sz w:val="26"/>
              </w:rPr>
              <w:t>Φ108mm</w:t>
            </w:r>
          </w:p>
        </w:tc>
        <w:tc>
          <w:tcPr>
            <w:tcW w:w="707" w:type="dxa"/>
          </w:tcPr>
          <w:p>
            <w:pPr>
              <w:pStyle w:val="TableParagraph"/>
              <w:spacing w:line="238" w:lineRule="exact" w:before="104"/>
              <w:ind w:left="15" w:right="2"/>
              <w:rPr>
                <w:sz w:val="22"/>
              </w:rPr>
            </w:pPr>
            <w:r>
              <w:rPr>
                <w:spacing w:val="-10"/>
                <w:sz w:val="22"/>
              </w:rPr>
              <w:t>m</w:t>
            </w:r>
          </w:p>
        </w:tc>
        <w:tc>
          <w:tcPr>
            <w:tcW w:w="947" w:type="dxa"/>
          </w:tcPr>
          <w:p>
            <w:pPr>
              <w:pStyle w:val="TableParagraph"/>
              <w:spacing w:line="238" w:lineRule="exact" w:before="104"/>
              <w:ind w:right="88"/>
              <w:jc w:val="right"/>
              <w:rPr>
                <w:sz w:val="22"/>
              </w:rPr>
            </w:pPr>
            <w:r>
              <w:rPr>
                <w:spacing w:val="-4"/>
                <w:sz w:val="22"/>
              </w:rPr>
              <w:t>0,30</w:t>
            </w:r>
          </w:p>
        </w:tc>
        <w:tc>
          <w:tcPr>
            <w:tcW w:w="927" w:type="dxa"/>
          </w:tcPr>
          <w:p>
            <w:pPr>
              <w:pStyle w:val="TableParagraph"/>
              <w:spacing w:line="238" w:lineRule="exact" w:before="104"/>
              <w:ind w:right="88"/>
              <w:jc w:val="right"/>
              <w:rPr>
                <w:sz w:val="22"/>
              </w:rPr>
            </w:pPr>
            <w:r>
              <w:rPr>
                <w:spacing w:val="-4"/>
                <w:sz w:val="22"/>
              </w:rPr>
              <w:t>0,70</w:t>
            </w:r>
          </w:p>
        </w:tc>
        <w:tc>
          <w:tcPr>
            <w:tcW w:w="965" w:type="dxa"/>
          </w:tcPr>
          <w:p>
            <w:pPr>
              <w:pStyle w:val="TableParagraph"/>
              <w:spacing w:line="238" w:lineRule="exact" w:before="104"/>
              <w:ind w:right="86"/>
              <w:jc w:val="right"/>
              <w:rPr>
                <w:sz w:val="22"/>
              </w:rPr>
            </w:pPr>
            <w:r>
              <w:rPr>
                <w:spacing w:val="-4"/>
                <w:sz w:val="22"/>
              </w:rPr>
              <w:t>0,50</w:t>
            </w:r>
          </w:p>
        </w:tc>
        <w:tc>
          <w:tcPr>
            <w:tcW w:w="908" w:type="dxa"/>
          </w:tcPr>
          <w:p>
            <w:pPr>
              <w:pStyle w:val="TableParagraph"/>
              <w:spacing w:line="238" w:lineRule="exact" w:before="104"/>
              <w:ind w:right="85"/>
              <w:jc w:val="right"/>
              <w:rPr>
                <w:sz w:val="22"/>
              </w:rPr>
            </w:pPr>
            <w:r>
              <w:rPr>
                <w:spacing w:val="-4"/>
                <w:sz w:val="22"/>
              </w:rPr>
              <w:t>1,10</w:t>
            </w:r>
          </w:p>
        </w:tc>
        <w:tc>
          <w:tcPr>
            <w:tcW w:w="1003" w:type="dxa"/>
          </w:tcPr>
          <w:p>
            <w:pPr>
              <w:pStyle w:val="TableParagraph"/>
              <w:spacing w:line="238" w:lineRule="exact" w:before="104"/>
              <w:ind w:right="79"/>
              <w:jc w:val="right"/>
              <w:rPr>
                <w:sz w:val="22"/>
              </w:rPr>
            </w:pPr>
            <w:r>
              <w:rPr>
                <w:spacing w:val="-4"/>
                <w:sz w:val="22"/>
              </w:rPr>
              <w:t>0,70</w:t>
            </w:r>
          </w:p>
        </w:tc>
        <w:tc>
          <w:tcPr>
            <w:tcW w:w="816" w:type="dxa"/>
          </w:tcPr>
          <w:p>
            <w:pPr>
              <w:pStyle w:val="TableParagraph"/>
              <w:spacing w:line="238" w:lineRule="exact" w:before="104"/>
              <w:ind w:right="79"/>
              <w:jc w:val="right"/>
              <w:rPr>
                <w:sz w:val="22"/>
              </w:rPr>
            </w:pPr>
            <w:r>
              <w:rPr>
                <w:spacing w:val="-4"/>
                <w:sz w:val="22"/>
              </w:rPr>
              <w:t>1,70</w:t>
            </w:r>
          </w:p>
        </w:tc>
      </w:tr>
      <w:tr>
        <w:trPr>
          <w:trHeight w:val="359" w:hRule="atLeast"/>
        </w:trPr>
        <w:tc>
          <w:tcPr>
            <w:tcW w:w="511" w:type="dxa"/>
          </w:tcPr>
          <w:p>
            <w:pPr>
              <w:pStyle w:val="TableParagraph"/>
              <w:spacing w:line="238" w:lineRule="exact" w:before="101"/>
              <w:ind w:left="7"/>
              <w:rPr>
                <w:sz w:val="22"/>
              </w:rPr>
            </w:pPr>
            <w:r>
              <w:rPr>
                <w:spacing w:val="-5"/>
                <w:sz w:val="22"/>
              </w:rPr>
              <w:t>16</w:t>
            </w:r>
          </w:p>
        </w:tc>
        <w:tc>
          <w:tcPr>
            <w:tcW w:w="2604" w:type="dxa"/>
          </w:tcPr>
          <w:p>
            <w:pPr>
              <w:pStyle w:val="TableParagraph"/>
              <w:spacing w:line="285" w:lineRule="exact" w:before="54"/>
              <w:ind w:left="107"/>
              <w:jc w:val="left"/>
              <w:rPr>
                <w:sz w:val="26"/>
              </w:rPr>
            </w:pPr>
            <w:r>
              <w:rPr>
                <w:sz w:val="26"/>
              </w:rPr>
              <w:t>Dây</w:t>
            </w:r>
            <w:r>
              <w:rPr>
                <w:spacing w:val="-7"/>
                <w:sz w:val="26"/>
              </w:rPr>
              <w:t> </w:t>
            </w:r>
            <w:r>
              <w:rPr>
                <w:spacing w:val="-2"/>
                <w:sz w:val="26"/>
              </w:rPr>
              <w:t>thừng</w:t>
            </w:r>
          </w:p>
        </w:tc>
        <w:tc>
          <w:tcPr>
            <w:tcW w:w="707" w:type="dxa"/>
          </w:tcPr>
          <w:p>
            <w:pPr>
              <w:pStyle w:val="TableParagraph"/>
              <w:spacing w:line="238" w:lineRule="exact" w:before="101"/>
              <w:ind w:left="15" w:right="2"/>
              <w:rPr>
                <w:sz w:val="22"/>
              </w:rPr>
            </w:pPr>
            <w:r>
              <w:rPr>
                <w:spacing w:val="-10"/>
                <w:sz w:val="22"/>
              </w:rPr>
              <w:t>m</w:t>
            </w:r>
          </w:p>
        </w:tc>
        <w:tc>
          <w:tcPr>
            <w:tcW w:w="947" w:type="dxa"/>
          </w:tcPr>
          <w:p>
            <w:pPr>
              <w:pStyle w:val="TableParagraph"/>
              <w:spacing w:line="238" w:lineRule="exact" w:before="101"/>
              <w:ind w:right="88"/>
              <w:jc w:val="right"/>
              <w:rPr>
                <w:sz w:val="22"/>
              </w:rPr>
            </w:pPr>
            <w:r>
              <w:rPr>
                <w:spacing w:val="-4"/>
                <w:sz w:val="22"/>
              </w:rPr>
              <w:t>2,63</w:t>
            </w:r>
          </w:p>
        </w:tc>
        <w:tc>
          <w:tcPr>
            <w:tcW w:w="927" w:type="dxa"/>
          </w:tcPr>
          <w:p>
            <w:pPr>
              <w:pStyle w:val="TableParagraph"/>
              <w:spacing w:line="238" w:lineRule="exact" w:before="101"/>
              <w:ind w:right="88"/>
              <w:jc w:val="right"/>
              <w:rPr>
                <w:sz w:val="22"/>
              </w:rPr>
            </w:pPr>
            <w:r>
              <w:rPr>
                <w:spacing w:val="-4"/>
                <w:sz w:val="22"/>
              </w:rPr>
              <w:t>6,33</w:t>
            </w:r>
          </w:p>
        </w:tc>
        <w:tc>
          <w:tcPr>
            <w:tcW w:w="965" w:type="dxa"/>
          </w:tcPr>
          <w:p>
            <w:pPr>
              <w:pStyle w:val="TableParagraph"/>
              <w:spacing w:line="238" w:lineRule="exact" w:before="101"/>
              <w:ind w:right="86"/>
              <w:jc w:val="right"/>
              <w:rPr>
                <w:sz w:val="22"/>
              </w:rPr>
            </w:pPr>
            <w:r>
              <w:rPr>
                <w:spacing w:val="-4"/>
                <w:sz w:val="22"/>
              </w:rPr>
              <w:t>3,90</w:t>
            </w:r>
          </w:p>
        </w:tc>
        <w:tc>
          <w:tcPr>
            <w:tcW w:w="908" w:type="dxa"/>
          </w:tcPr>
          <w:p>
            <w:pPr>
              <w:pStyle w:val="TableParagraph"/>
              <w:spacing w:line="238" w:lineRule="exact" w:before="101"/>
              <w:ind w:right="85"/>
              <w:jc w:val="right"/>
              <w:rPr>
                <w:sz w:val="22"/>
              </w:rPr>
            </w:pPr>
            <w:r>
              <w:rPr>
                <w:spacing w:val="-4"/>
                <w:sz w:val="22"/>
              </w:rPr>
              <w:t>9,35</w:t>
            </w:r>
          </w:p>
        </w:tc>
        <w:tc>
          <w:tcPr>
            <w:tcW w:w="1003" w:type="dxa"/>
          </w:tcPr>
          <w:p>
            <w:pPr>
              <w:pStyle w:val="TableParagraph"/>
              <w:spacing w:line="238" w:lineRule="exact" w:before="101"/>
              <w:ind w:right="79"/>
              <w:jc w:val="right"/>
              <w:rPr>
                <w:sz w:val="22"/>
              </w:rPr>
            </w:pPr>
            <w:r>
              <w:rPr>
                <w:spacing w:val="-4"/>
                <w:sz w:val="22"/>
              </w:rPr>
              <w:t>5,75</w:t>
            </w:r>
          </w:p>
        </w:tc>
        <w:tc>
          <w:tcPr>
            <w:tcW w:w="816" w:type="dxa"/>
          </w:tcPr>
          <w:p>
            <w:pPr>
              <w:pStyle w:val="TableParagraph"/>
              <w:spacing w:line="238" w:lineRule="exact" w:before="101"/>
              <w:ind w:right="79"/>
              <w:jc w:val="right"/>
              <w:rPr>
                <w:sz w:val="22"/>
              </w:rPr>
            </w:pPr>
            <w:r>
              <w:rPr>
                <w:spacing w:val="-2"/>
                <w:sz w:val="22"/>
              </w:rPr>
              <w:t>14,22</w:t>
            </w:r>
          </w:p>
        </w:tc>
      </w:tr>
    </w:tbl>
    <w:p>
      <w:pPr>
        <w:pStyle w:val="Heading1"/>
        <w:numPr>
          <w:ilvl w:val="0"/>
          <w:numId w:val="14"/>
        </w:numPr>
        <w:tabs>
          <w:tab w:pos="1426" w:val="left" w:leader="none"/>
        </w:tabs>
        <w:spacing w:line="240" w:lineRule="auto" w:before="23" w:after="0"/>
        <w:ind w:left="1426" w:right="0" w:hanging="433"/>
        <w:jc w:val="left"/>
      </w:pPr>
      <w:r>
        <w:rPr/>
        <w:t>Công</w:t>
      </w:r>
      <w:r>
        <w:rPr>
          <w:spacing w:val="-6"/>
        </w:rPr>
        <w:t> </w:t>
      </w:r>
      <w:r>
        <w:rPr/>
        <w:t>tác</w:t>
      </w:r>
      <w:r>
        <w:rPr>
          <w:spacing w:val="-2"/>
        </w:rPr>
        <w:t> </w:t>
      </w:r>
      <w:r>
        <w:rPr/>
        <w:t>tháo</w:t>
      </w:r>
      <w:r>
        <w:rPr>
          <w:spacing w:val="-5"/>
        </w:rPr>
        <w:t> </w:t>
      </w:r>
      <w:r>
        <w:rPr/>
        <w:t>lắp</w:t>
      </w:r>
      <w:r>
        <w:rPr>
          <w:spacing w:val="-5"/>
        </w:rPr>
        <w:t> </w:t>
      </w:r>
      <w:r>
        <w:rPr/>
        <w:t>và</w:t>
      </w:r>
      <w:r>
        <w:rPr>
          <w:spacing w:val="-2"/>
        </w:rPr>
        <w:t> </w:t>
      </w:r>
      <w:r>
        <w:rPr/>
        <w:t>vận</w:t>
      </w:r>
      <w:r>
        <w:rPr>
          <w:spacing w:val="-6"/>
        </w:rPr>
        <w:t> </w:t>
      </w:r>
      <w:r>
        <w:rPr/>
        <w:t>chuyển</w:t>
      </w:r>
      <w:r>
        <w:rPr>
          <w:spacing w:val="-5"/>
        </w:rPr>
        <w:t> </w:t>
      </w:r>
      <w:r>
        <w:rPr/>
        <w:t>thiết</w:t>
      </w:r>
      <w:r>
        <w:rPr>
          <w:spacing w:val="-2"/>
        </w:rPr>
        <w:t> </w:t>
      </w:r>
      <w:r>
        <w:rPr/>
        <w:t>bị</w:t>
      </w:r>
      <w:r>
        <w:rPr>
          <w:spacing w:val="-5"/>
        </w:rPr>
        <w:t> </w:t>
      </w:r>
      <w:r>
        <w:rPr/>
        <w:t>khoan</w:t>
      </w:r>
      <w:r>
        <w:rPr>
          <w:spacing w:val="-5"/>
        </w:rPr>
        <w:t> </w:t>
      </w:r>
      <w:r>
        <w:rPr/>
        <w:t>tự</w:t>
      </w:r>
      <w:r>
        <w:rPr>
          <w:spacing w:val="-4"/>
        </w:rPr>
        <w:t> hành</w:t>
      </w:r>
    </w:p>
    <w:p>
      <w:pPr>
        <w:pStyle w:val="ListParagraph"/>
        <w:numPr>
          <w:ilvl w:val="1"/>
          <w:numId w:val="14"/>
        </w:numPr>
        <w:tabs>
          <w:tab w:pos="1613" w:val="left" w:leader="none"/>
        </w:tabs>
        <w:spacing w:line="240" w:lineRule="auto" w:before="20" w:after="0"/>
        <w:ind w:left="1613" w:right="0" w:hanging="6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2"/>
          <w:numId w:val="14"/>
        </w:numPr>
        <w:tabs>
          <w:tab w:pos="1806" w:val="left" w:leader="none"/>
        </w:tabs>
        <w:spacing w:line="240" w:lineRule="auto" w:before="23" w:after="0"/>
        <w:ind w:left="1806" w:right="0" w:hanging="813"/>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3"/>
          <w:numId w:val="14"/>
        </w:numPr>
        <w:tabs>
          <w:tab w:pos="1143" w:val="left" w:leader="none"/>
        </w:tabs>
        <w:spacing w:line="240" w:lineRule="auto" w:before="13" w:after="0"/>
        <w:ind w:left="1143" w:right="0" w:hanging="150"/>
        <w:jc w:val="left"/>
        <w:rPr>
          <w:sz w:val="26"/>
        </w:rPr>
      </w:pPr>
      <w:r>
        <w:rPr>
          <w:sz w:val="26"/>
        </w:rPr>
        <w:t>San</w:t>
      </w:r>
      <w:r>
        <w:rPr>
          <w:spacing w:val="-5"/>
          <w:sz w:val="26"/>
        </w:rPr>
        <w:t> </w:t>
      </w:r>
      <w:r>
        <w:rPr>
          <w:sz w:val="26"/>
        </w:rPr>
        <w:t>bằng</w:t>
      </w:r>
      <w:r>
        <w:rPr>
          <w:spacing w:val="-3"/>
          <w:sz w:val="26"/>
        </w:rPr>
        <w:t> </w:t>
      </w:r>
      <w:r>
        <w:rPr>
          <w:sz w:val="26"/>
        </w:rPr>
        <w:t>nền</w:t>
      </w:r>
      <w:r>
        <w:rPr>
          <w:spacing w:val="-5"/>
          <w:sz w:val="26"/>
        </w:rPr>
        <w:t> </w:t>
      </w:r>
      <w:r>
        <w:rPr>
          <w:sz w:val="26"/>
        </w:rPr>
        <w:t>khoan,</w:t>
      </w:r>
      <w:r>
        <w:rPr>
          <w:spacing w:val="-3"/>
          <w:sz w:val="26"/>
        </w:rPr>
        <w:t> </w:t>
      </w:r>
      <w:r>
        <w:rPr>
          <w:sz w:val="26"/>
        </w:rPr>
        <w:t>đào,</w:t>
      </w:r>
      <w:r>
        <w:rPr>
          <w:spacing w:val="-4"/>
          <w:sz w:val="26"/>
        </w:rPr>
        <w:t> </w:t>
      </w:r>
      <w:r>
        <w:rPr>
          <w:sz w:val="26"/>
        </w:rPr>
        <w:t>đặt</w:t>
      </w:r>
      <w:r>
        <w:rPr>
          <w:spacing w:val="-5"/>
          <w:sz w:val="26"/>
        </w:rPr>
        <w:t> </w:t>
      </w:r>
      <w:r>
        <w:rPr>
          <w:sz w:val="26"/>
        </w:rPr>
        <w:t>hệ</w:t>
      </w:r>
      <w:r>
        <w:rPr>
          <w:spacing w:val="-5"/>
          <w:sz w:val="26"/>
        </w:rPr>
        <w:t> </w:t>
      </w:r>
      <w:r>
        <w:rPr>
          <w:sz w:val="26"/>
        </w:rPr>
        <w:t>thống</w:t>
      </w:r>
      <w:r>
        <w:rPr>
          <w:spacing w:val="-3"/>
          <w:sz w:val="26"/>
        </w:rPr>
        <w:t> </w:t>
      </w:r>
      <w:r>
        <w:rPr>
          <w:sz w:val="26"/>
        </w:rPr>
        <w:t>máng,</w:t>
      </w:r>
      <w:r>
        <w:rPr>
          <w:spacing w:val="-5"/>
          <w:sz w:val="26"/>
        </w:rPr>
        <w:t> </w:t>
      </w:r>
      <w:r>
        <w:rPr>
          <w:sz w:val="26"/>
        </w:rPr>
        <w:t>hố</w:t>
      </w:r>
      <w:r>
        <w:rPr>
          <w:spacing w:val="-5"/>
          <w:sz w:val="26"/>
        </w:rPr>
        <w:t> </w:t>
      </w:r>
      <w:r>
        <w:rPr>
          <w:sz w:val="26"/>
        </w:rPr>
        <w:t>dung</w:t>
      </w:r>
      <w:r>
        <w:rPr>
          <w:spacing w:val="-3"/>
          <w:sz w:val="26"/>
        </w:rPr>
        <w:t> </w:t>
      </w:r>
      <w:r>
        <w:rPr>
          <w:spacing w:val="-2"/>
          <w:sz w:val="26"/>
        </w:rPr>
        <w:t>dịch;</w:t>
      </w:r>
    </w:p>
    <w:p>
      <w:pPr>
        <w:pStyle w:val="ListParagraph"/>
        <w:numPr>
          <w:ilvl w:val="3"/>
          <w:numId w:val="14"/>
        </w:numPr>
        <w:tabs>
          <w:tab w:pos="1154" w:val="left" w:leader="none"/>
        </w:tabs>
        <w:spacing w:line="259" w:lineRule="auto" w:before="20" w:after="0"/>
        <w:ind w:left="285" w:right="281" w:firstLine="707"/>
        <w:jc w:val="left"/>
        <w:rPr>
          <w:sz w:val="26"/>
        </w:rPr>
      </w:pPr>
      <w:r>
        <w:rPr>
          <w:sz w:val="26"/>
        </w:rPr>
        <w:t>Đặt máy khoan tự hành và các thiết bị, kê kích, kiểm tra máy ở vị trí an toàn, dựng tháp;</w:t>
      </w:r>
    </w:p>
    <w:p>
      <w:pPr>
        <w:pStyle w:val="ListParagraph"/>
        <w:numPr>
          <w:ilvl w:val="3"/>
          <w:numId w:val="14"/>
        </w:numPr>
        <w:tabs>
          <w:tab w:pos="1143" w:val="left" w:leader="none"/>
        </w:tabs>
        <w:spacing w:line="295" w:lineRule="exact" w:before="0" w:after="0"/>
        <w:ind w:left="1143" w:right="0" w:hanging="150"/>
        <w:jc w:val="left"/>
        <w:rPr>
          <w:sz w:val="26"/>
        </w:rPr>
      </w:pPr>
      <w:r>
        <w:rPr>
          <w:sz w:val="26"/>
        </w:rPr>
        <w:t>Làm</w:t>
      </w:r>
      <w:r>
        <w:rPr>
          <w:spacing w:val="-7"/>
          <w:sz w:val="26"/>
        </w:rPr>
        <w:t> </w:t>
      </w:r>
      <w:r>
        <w:rPr>
          <w:sz w:val="26"/>
        </w:rPr>
        <w:t>nhà</w:t>
      </w:r>
      <w:r>
        <w:rPr>
          <w:spacing w:val="-4"/>
          <w:sz w:val="26"/>
        </w:rPr>
        <w:t> </w:t>
      </w:r>
      <w:r>
        <w:rPr>
          <w:sz w:val="26"/>
        </w:rPr>
        <w:t>khoan</w:t>
      </w:r>
      <w:r>
        <w:rPr>
          <w:spacing w:val="-5"/>
          <w:sz w:val="26"/>
        </w:rPr>
        <w:t> </w:t>
      </w:r>
      <w:r>
        <w:rPr>
          <w:sz w:val="26"/>
        </w:rPr>
        <w:t>và</w:t>
      </w:r>
      <w:r>
        <w:rPr>
          <w:spacing w:val="-1"/>
          <w:sz w:val="26"/>
        </w:rPr>
        <w:t> </w:t>
      </w:r>
      <w:r>
        <w:rPr>
          <w:sz w:val="26"/>
        </w:rPr>
        <w:t>các</w:t>
      </w:r>
      <w:r>
        <w:rPr>
          <w:spacing w:val="-5"/>
          <w:sz w:val="26"/>
        </w:rPr>
        <w:t> </w:t>
      </w:r>
      <w:r>
        <w:rPr>
          <w:sz w:val="26"/>
        </w:rPr>
        <w:t>mái</w:t>
      </w:r>
      <w:r>
        <w:rPr>
          <w:spacing w:val="-4"/>
          <w:sz w:val="26"/>
        </w:rPr>
        <w:t> </w:t>
      </w:r>
      <w:r>
        <w:rPr>
          <w:sz w:val="26"/>
        </w:rPr>
        <w:t>che,</w:t>
      </w:r>
      <w:r>
        <w:rPr>
          <w:spacing w:val="-5"/>
          <w:sz w:val="26"/>
        </w:rPr>
        <w:t> </w:t>
      </w:r>
      <w:r>
        <w:rPr>
          <w:sz w:val="26"/>
        </w:rPr>
        <w:t>hệ</w:t>
      </w:r>
      <w:r>
        <w:rPr>
          <w:spacing w:val="-1"/>
          <w:sz w:val="26"/>
        </w:rPr>
        <w:t> </w:t>
      </w:r>
      <w:r>
        <w:rPr>
          <w:sz w:val="26"/>
        </w:rPr>
        <w:t>thống</w:t>
      </w:r>
      <w:r>
        <w:rPr>
          <w:spacing w:val="-3"/>
          <w:sz w:val="26"/>
        </w:rPr>
        <w:t> </w:t>
      </w:r>
      <w:r>
        <w:rPr>
          <w:sz w:val="26"/>
        </w:rPr>
        <w:t>an</w:t>
      </w:r>
      <w:r>
        <w:rPr>
          <w:spacing w:val="-2"/>
          <w:sz w:val="26"/>
        </w:rPr>
        <w:t> </w:t>
      </w:r>
      <w:r>
        <w:rPr>
          <w:sz w:val="26"/>
        </w:rPr>
        <w:t>toàn,</w:t>
      </w:r>
      <w:r>
        <w:rPr>
          <w:spacing w:val="-4"/>
          <w:sz w:val="26"/>
        </w:rPr>
        <w:t> </w:t>
      </w:r>
      <w:r>
        <w:rPr>
          <w:sz w:val="26"/>
        </w:rPr>
        <w:t>hệ</w:t>
      </w:r>
      <w:r>
        <w:rPr>
          <w:spacing w:val="-4"/>
          <w:sz w:val="26"/>
        </w:rPr>
        <w:t> </w:t>
      </w:r>
      <w:r>
        <w:rPr>
          <w:sz w:val="26"/>
        </w:rPr>
        <w:t>thống</w:t>
      </w:r>
      <w:r>
        <w:rPr>
          <w:spacing w:val="-5"/>
          <w:sz w:val="26"/>
        </w:rPr>
        <w:t> </w:t>
      </w:r>
      <w:r>
        <w:rPr>
          <w:sz w:val="26"/>
        </w:rPr>
        <w:t>chiếu</w:t>
      </w:r>
      <w:r>
        <w:rPr>
          <w:spacing w:val="-4"/>
          <w:sz w:val="26"/>
        </w:rPr>
        <w:t> </w:t>
      </w:r>
      <w:r>
        <w:rPr>
          <w:spacing w:val="-2"/>
          <w:sz w:val="26"/>
        </w:rPr>
        <w:t>sáng;</w:t>
      </w:r>
    </w:p>
    <w:p>
      <w:pPr>
        <w:pStyle w:val="ListParagraph"/>
        <w:numPr>
          <w:ilvl w:val="3"/>
          <w:numId w:val="14"/>
        </w:numPr>
        <w:tabs>
          <w:tab w:pos="1143" w:val="left" w:leader="none"/>
        </w:tabs>
        <w:spacing w:line="240" w:lineRule="auto" w:before="20" w:after="0"/>
        <w:ind w:left="1143" w:right="0" w:hanging="150"/>
        <w:jc w:val="left"/>
        <w:rPr>
          <w:sz w:val="26"/>
        </w:rPr>
      </w:pPr>
      <w:r>
        <w:rPr>
          <w:sz w:val="26"/>
        </w:rPr>
        <w:t>Hạ</w:t>
      </w:r>
      <w:r>
        <w:rPr>
          <w:spacing w:val="-5"/>
          <w:sz w:val="26"/>
        </w:rPr>
        <w:t> </w:t>
      </w:r>
      <w:r>
        <w:rPr>
          <w:sz w:val="26"/>
        </w:rPr>
        <w:t>tháp,</w:t>
      </w:r>
      <w:r>
        <w:rPr>
          <w:spacing w:val="-5"/>
          <w:sz w:val="26"/>
        </w:rPr>
        <w:t> </w:t>
      </w:r>
      <w:r>
        <w:rPr>
          <w:sz w:val="26"/>
        </w:rPr>
        <w:t>xếp</w:t>
      </w:r>
      <w:r>
        <w:rPr>
          <w:spacing w:val="-2"/>
          <w:sz w:val="26"/>
        </w:rPr>
        <w:t> </w:t>
      </w:r>
      <w:r>
        <w:rPr>
          <w:sz w:val="26"/>
        </w:rPr>
        <w:t>máy</w:t>
      </w:r>
      <w:r>
        <w:rPr>
          <w:spacing w:val="-7"/>
          <w:sz w:val="26"/>
        </w:rPr>
        <w:t> </w:t>
      </w:r>
      <w:r>
        <w:rPr>
          <w:sz w:val="26"/>
        </w:rPr>
        <w:t>ở</w:t>
      </w:r>
      <w:r>
        <w:rPr>
          <w:spacing w:val="-4"/>
          <w:sz w:val="26"/>
        </w:rPr>
        <w:t> </w:t>
      </w:r>
      <w:r>
        <w:rPr>
          <w:sz w:val="26"/>
        </w:rPr>
        <w:t>vị</w:t>
      </w:r>
      <w:r>
        <w:rPr>
          <w:spacing w:val="-2"/>
          <w:sz w:val="26"/>
        </w:rPr>
        <w:t> </w:t>
      </w:r>
      <w:r>
        <w:rPr>
          <w:sz w:val="26"/>
        </w:rPr>
        <w:t>trí</w:t>
      </w:r>
      <w:r>
        <w:rPr>
          <w:spacing w:val="-5"/>
          <w:sz w:val="26"/>
        </w:rPr>
        <w:t> </w:t>
      </w:r>
      <w:r>
        <w:rPr>
          <w:sz w:val="26"/>
        </w:rPr>
        <w:t>vận</w:t>
      </w:r>
      <w:r>
        <w:rPr>
          <w:spacing w:val="-4"/>
          <w:sz w:val="26"/>
        </w:rPr>
        <w:t> </w:t>
      </w:r>
      <w:r>
        <w:rPr>
          <w:spacing w:val="-2"/>
          <w:sz w:val="26"/>
        </w:rPr>
        <w:t>chuyển;</w:t>
      </w:r>
    </w:p>
    <w:p>
      <w:pPr>
        <w:pStyle w:val="ListParagraph"/>
        <w:numPr>
          <w:ilvl w:val="3"/>
          <w:numId w:val="14"/>
        </w:numPr>
        <w:tabs>
          <w:tab w:pos="1169" w:val="left" w:leader="none"/>
        </w:tabs>
        <w:spacing w:line="256" w:lineRule="auto" w:before="23" w:after="0"/>
        <w:ind w:left="285" w:right="281" w:firstLine="707"/>
        <w:jc w:val="left"/>
        <w:rPr>
          <w:sz w:val="26"/>
        </w:rPr>
      </w:pPr>
      <w:r>
        <w:rPr>
          <w:sz w:val="26"/>
        </w:rPr>
        <w:t>Tháo</w:t>
      </w:r>
      <w:r>
        <w:rPr>
          <w:spacing w:val="23"/>
          <w:sz w:val="26"/>
        </w:rPr>
        <w:t> </w:t>
      </w:r>
      <w:r>
        <w:rPr>
          <w:sz w:val="26"/>
        </w:rPr>
        <w:t>dỡ</w:t>
      </w:r>
      <w:r>
        <w:rPr>
          <w:spacing w:val="23"/>
          <w:sz w:val="26"/>
        </w:rPr>
        <w:t> </w:t>
      </w:r>
      <w:r>
        <w:rPr>
          <w:sz w:val="26"/>
        </w:rPr>
        <w:t>dụng</w:t>
      </w:r>
      <w:r>
        <w:rPr>
          <w:spacing w:val="23"/>
          <w:sz w:val="26"/>
        </w:rPr>
        <w:t> </w:t>
      </w:r>
      <w:r>
        <w:rPr>
          <w:sz w:val="26"/>
        </w:rPr>
        <w:t>cụ,</w:t>
      </w:r>
      <w:r>
        <w:rPr>
          <w:spacing w:val="23"/>
          <w:sz w:val="26"/>
        </w:rPr>
        <w:t> </w:t>
      </w:r>
      <w:r>
        <w:rPr>
          <w:sz w:val="26"/>
        </w:rPr>
        <w:t>thiết</w:t>
      </w:r>
      <w:r>
        <w:rPr>
          <w:spacing w:val="23"/>
          <w:sz w:val="26"/>
        </w:rPr>
        <w:t> </w:t>
      </w:r>
      <w:r>
        <w:rPr>
          <w:sz w:val="26"/>
        </w:rPr>
        <w:t>bị,</w:t>
      </w:r>
      <w:r>
        <w:rPr>
          <w:spacing w:val="23"/>
          <w:sz w:val="26"/>
        </w:rPr>
        <w:t> </w:t>
      </w:r>
      <w:r>
        <w:rPr>
          <w:sz w:val="26"/>
        </w:rPr>
        <w:t>cần</w:t>
      </w:r>
      <w:r>
        <w:rPr>
          <w:spacing w:val="23"/>
          <w:sz w:val="26"/>
        </w:rPr>
        <w:t> </w:t>
      </w:r>
      <w:r>
        <w:rPr>
          <w:sz w:val="26"/>
        </w:rPr>
        <w:t>dựng,</w:t>
      </w:r>
      <w:r>
        <w:rPr>
          <w:spacing w:val="23"/>
          <w:sz w:val="26"/>
        </w:rPr>
        <w:t> </w:t>
      </w:r>
      <w:r>
        <w:rPr>
          <w:sz w:val="26"/>
        </w:rPr>
        <w:t>hệ</w:t>
      </w:r>
      <w:r>
        <w:rPr>
          <w:spacing w:val="24"/>
          <w:sz w:val="26"/>
        </w:rPr>
        <w:t> </w:t>
      </w:r>
      <w:r>
        <w:rPr>
          <w:sz w:val="26"/>
        </w:rPr>
        <w:t>thống</w:t>
      </w:r>
      <w:r>
        <w:rPr>
          <w:spacing w:val="23"/>
          <w:sz w:val="26"/>
        </w:rPr>
        <w:t> </w:t>
      </w:r>
      <w:r>
        <w:rPr>
          <w:sz w:val="26"/>
        </w:rPr>
        <w:t>dung</w:t>
      </w:r>
      <w:r>
        <w:rPr>
          <w:spacing w:val="23"/>
          <w:sz w:val="26"/>
        </w:rPr>
        <w:t> </w:t>
      </w:r>
      <w:r>
        <w:rPr>
          <w:sz w:val="26"/>
        </w:rPr>
        <w:t>dịch</w:t>
      </w:r>
      <w:r>
        <w:rPr>
          <w:spacing w:val="23"/>
          <w:sz w:val="26"/>
        </w:rPr>
        <w:t> </w:t>
      </w:r>
      <w:r>
        <w:rPr>
          <w:sz w:val="26"/>
        </w:rPr>
        <w:t>nhà</w:t>
      </w:r>
      <w:r>
        <w:rPr>
          <w:spacing w:val="23"/>
          <w:sz w:val="26"/>
        </w:rPr>
        <w:t> </w:t>
      </w:r>
      <w:r>
        <w:rPr>
          <w:sz w:val="26"/>
        </w:rPr>
        <w:t>khoan</w:t>
      </w:r>
      <w:r>
        <w:rPr>
          <w:spacing w:val="23"/>
          <w:sz w:val="26"/>
        </w:rPr>
        <w:t> </w:t>
      </w:r>
      <w:r>
        <w:rPr>
          <w:sz w:val="26"/>
        </w:rPr>
        <w:t>xếp</w:t>
      </w:r>
      <w:r>
        <w:rPr>
          <w:spacing w:val="23"/>
          <w:sz w:val="26"/>
        </w:rPr>
        <w:t> </w:t>
      </w:r>
      <w:r>
        <w:rPr>
          <w:sz w:val="26"/>
        </w:rPr>
        <w:t>lên phương tiện vận chuyển;</w:t>
      </w:r>
    </w:p>
    <w:p>
      <w:pPr>
        <w:pStyle w:val="ListParagraph"/>
        <w:numPr>
          <w:ilvl w:val="3"/>
          <w:numId w:val="14"/>
        </w:numPr>
        <w:tabs>
          <w:tab w:pos="1208" w:val="left" w:leader="none"/>
        </w:tabs>
        <w:spacing w:line="298" w:lineRule="exact" w:before="0" w:after="0"/>
        <w:ind w:left="1208" w:right="0" w:hanging="215"/>
        <w:jc w:val="left"/>
        <w:rPr>
          <w:sz w:val="26"/>
        </w:rPr>
      </w:pPr>
      <w:r>
        <w:rPr>
          <w:sz w:val="26"/>
        </w:rPr>
        <w:t>Lấp</w:t>
      </w:r>
      <w:r>
        <w:rPr>
          <w:spacing w:val="-5"/>
          <w:sz w:val="26"/>
        </w:rPr>
        <w:t> </w:t>
      </w:r>
      <w:r>
        <w:rPr>
          <w:sz w:val="26"/>
        </w:rPr>
        <w:t>hố</w:t>
      </w:r>
      <w:r>
        <w:rPr>
          <w:spacing w:val="-4"/>
          <w:sz w:val="26"/>
        </w:rPr>
        <w:t> </w:t>
      </w:r>
      <w:r>
        <w:rPr>
          <w:sz w:val="26"/>
        </w:rPr>
        <w:t>rãnh</w:t>
      </w:r>
      <w:r>
        <w:rPr>
          <w:spacing w:val="-4"/>
          <w:sz w:val="26"/>
        </w:rPr>
        <w:t> </w:t>
      </w:r>
      <w:r>
        <w:rPr>
          <w:sz w:val="26"/>
        </w:rPr>
        <w:t>sau</w:t>
      </w:r>
      <w:r>
        <w:rPr>
          <w:spacing w:val="-4"/>
          <w:sz w:val="26"/>
        </w:rPr>
        <w:t> </w:t>
      </w:r>
      <w:r>
        <w:rPr>
          <w:sz w:val="26"/>
        </w:rPr>
        <w:t>khi</w:t>
      </w:r>
      <w:r>
        <w:rPr>
          <w:spacing w:val="-2"/>
          <w:sz w:val="26"/>
        </w:rPr>
        <w:t> </w:t>
      </w:r>
      <w:r>
        <w:rPr>
          <w:sz w:val="26"/>
        </w:rPr>
        <w:t>khoan</w:t>
      </w:r>
      <w:r>
        <w:rPr>
          <w:spacing w:val="-5"/>
          <w:sz w:val="26"/>
        </w:rPr>
        <w:t> </w:t>
      </w:r>
      <w:r>
        <w:rPr>
          <w:sz w:val="26"/>
        </w:rPr>
        <w:t>xong</w:t>
      </w:r>
      <w:r>
        <w:rPr>
          <w:spacing w:val="-4"/>
          <w:sz w:val="26"/>
        </w:rPr>
        <w:t> </w:t>
      </w:r>
      <w:r>
        <w:rPr>
          <w:sz w:val="26"/>
        </w:rPr>
        <w:t>lỗ</w:t>
      </w:r>
      <w:r>
        <w:rPr>
          <w:spacing w:val="-3"/>
          <w:sz w:val="26"/>
        </w:rPr>
        <w:t> </w:t>
      </w:r>
      <w:r>
        <w:rPr>
          <w:sz w:val="26"/>
        </w:rPr>
        <w:t>khoan,</w:t>
      </w:r>
      <w:r>
        <w:rPr>
          <w:spacing w:val="-4"/>
          <w:sz w:val="26"/>
        </w:rPr>
        <w:t> </w:t>
      </w:r>
      <w:r>
        <w:rPr>
          <w:sz w:val="26"/>
        </w:rPr>
        <w:t>cắm</w:t>
      </w:r>
      <w:r>
        <w:rPr>
          <w:spacing w:val="-4"/>
          <w:sz w:val="26"/>
        </w:rPr>
        <w:t> </w:t>
      </w:r>
      <w:r>
        <w:rPr>
          <w:sz w:val="26"/>
        </w:rPr>
        <w:t>mốc</w:t>
      </w:r>
      <w:r>
        <w:rPr>
          <w:spacing w:val="-4"/>
          <w:sz w:val="26"/>
        </w:rPr>
        <w:t> </w:t>
      </w:r>
      <w:r>
        <w:rPr>
          <w:sz w:val="26"/>
        </w:rPr>
        <w:t>lỗ</w:t>
      </w:r>
      <w:r>
        <w:rPr>
          <w:spacing w:val="-1"/>
          <w:sz w:val="26"/>
        </w:rPr>
        <w:t> </w:t>
      </w:r>
      <w:r>
        <w:rPr>
          <w:spacing w:val="-2"/>
          <w:sz w:val="26"/>
        </w:rPr>
        <w:t>khoan;</w:t>
      </w:r>
    </w:p>
    <w:p>
      <w:pPr>
        <w:pStyle w:val="ListParagraph"/>
        <w:numPr>
          <w:ilvl w:val="3"/>
          <w:numId w:val="14"/>
        </w:numPr>
        <w:tabs>
          <w:tab w:pos="1143" w:val="left" w:leader="none"/>
        </w:tabs>
        <w:spacing w:line="240" w:lineRule="auto" w:before="22" w:after="0"/>
        <w:ind w:left="1143" w:right="0" w:hanging="150"/>
        <w:jc w:val="left"/>
        <w:rPr>
          <w:sz w:val="26"/>
        </w:rPr>
      </w:pPr>
      <w:r>
        <w:rPr>
          <w:sz w:val="26"/>
        </w:rPr>
        <w:t>Vận</w:t>
      </w:r>
      <w:r>
        <w:rPr>
          <w:spacing w:val="-5"/>
          <w:sz w:val="26"/>
        </w:rPr>
        <w:t> </w:t>
      </w:r>
      <w:r>
        <w:rPr>
          <w:sz w:val="26"/>
        </w:rPr>
        <w:t>chuyển</w:t>
      </w:r>
      <w:r>
        <w:rPr>
          <w:spacing w:val="-3"/>
          <w:sz w:val="26"/>
        </w:rPr>
        <w:t> </w:t>
      </w:r>
      <w:r>
        <w:rPr>
          <w:sz w:val="26"/>
        </w:rPr>
        <w:t>máy</w:t>
      </w:r>
      <w:r>
        <w:rPr>
          <w:spacing w:val="-10"/>
          <w:sz w:val="26"/>
        </w:rPr>
        <w:t> </w:t>
      </w:r>
      <w:r>
        <w:rPr>
          <w:sz w:val="26"/>
        </w:rPr>
        <w:t>khoan,</w:t>
      </w:r>
      <w:r>
        <w:rPr>
          <w:spacing w:val="-5"/>
          <w:sz w:val="26"/>
        </w:rPr>
        <w:t> </w:t>
      </w:r>
      <w:r>
        <w:rPr>
          <w:sz w:val="26"/>
        </w:rPr>
        <w:t>thiết</w:t>
      </w:r>
      <w:r>
        <w:rPr>
          <w:spacing w:val="-4"/>
          <w:sz w:val="26"/>
        </w:rPr>
        <w:t> </w:t>
      </w:r>
      <w:r>
        <w:rPr>
          <w:sz w:val="26"/>
        </w:rPr>
        <w:t>bị,</w:t>
      </w:r>
      <w:r>
        <w:rPr>
          <w:spacing w:val="-3"/>
          <w:sz w:val="26"/>
        </w:rPr>
        <w:t> </w:t>
      </w:r>
      <w:r>
        <w:rPr>
          <w:sz w:val="26"/>
        </w:rPr>
        <w:t>dụng</w:t>
      </w:r>
      <w:r>
        <w:rPr>
          <w:spacing w:val="-5"/>
          <w:sz w:val="26"/>
        </w:rPr>
        <w:t> </w:t>
      </w:r>
      <w:r>
        <w:rPr>
          <w:sz w:val="26"/>
        </w:rPr>
        <w:t>cụ</w:t>
      </w:r>
      <w:r>
        <w:rPr>
          <w:spacing w:val="-5"/>
          <w:sz w:val="26"/>
        </w:rPr>
        <w:t> </w:t>
      </w:r>
      <w:r>
        <w:rPr>
          <w:sz w:val="26"/>
        </w:rPr>
        <w:t>đến</w:t>
      </w:r>
      <w:r>
        <w:rPr>
          <w:spacing w:val="-5"/>
          <w:sz w:val="26"/>
        </w:rPr>
        <w:t> </w:t>
      </w:r>
      <w:r>
        <w:rPr>
          <w:sz w:val="26"/>
        </w:rPr>
        <w:t>vị</w:t>
      </w:r>
      <w:r>
        <w:rPr>
          <w:spacing w:val="-5"/>
          <w:sz w:val="26"/>
        </w:rPr>
        <w:t> </w:t>
      </w:r>
      <w:r>
        <w:rPr>
          <w:sz w:val="26"/>
        </w:rPr>
        <w:t>trí</w:t>
      </w:r>
      <w:r>
        <w:rPr>
          <w:spacing w:val="-5"/>
          <w:sz w:val="26"/>
        </w:rPr>
        <w:t> </w:t>
      </w:r>
      <w:r>
        <w:rPr>
          <w:sz w:val="26"/>
        </w:rPr>
        <w:t>thi</w:t>
      </w:r>
      <w:r>
        <w:rPr>
          <w:spacing w:val="-2"/>
          <w:sz w:val="26"/>
        </w:rPr>
        <w:t> </w:t>
      </w:r>
      <w:r>
        <w:rPr>
          <w:sz w:val="26"/>
        </w:rPr>
        <w:t>công</w:t>
      </w:r>
      <w:r>
        <w:rPr>
          <w:spacing w:val="-2"/>
          <w:sz w:val="26"/>
        </w:rPr>
        <w:t> </w:t>
      </w:r>
      <w:r>
        <w:rPr>
          <w:spacing w:val="-4"/>
          <w:sz w:val="26"/>
        </w:rPr>
        <w:t>mới;</w:t>
      </w:r>
    </w:p>
    <w:p>
      <w:pPr>
        <w:pStyle w:val="ListParagraph"/>
        <w:numPr>
          <w:ilvl w:val="3"/>
          <w:numId w:val="14"/>
        </w:numPr>
        <w:tabs>
          <w:tab w:pos="1133" w:val="left" w:leader="none"/>
        </w:tabs>
        <w:spacing w:line="256" w:lineRule="auto" w:before="21" w:after="0"/>
        <w:ind w:left="285" w:right="281" w:firstLine="707"/>
        <w:jc w:val="left"/>
        <w:rPr>
          <w:sz w:val="26"/>
        </w:rPr>
      </w:pPr>
      <w:r>
        <w:rPr>
          <w:sz w:val="26"/>
        </w:rPr>
        <w:t>Vận</w:t>
      </w:r>
      <w:r>
        <w:rPr>
          <w:spacing w:val="-12"/>
          <w:sz w:val="26"/>
        </w:rPr>
        <w:t> </w:t>
      </w:r>
      <w:r>
        <w:rPr>
          <w:sz w:val="26"/>
        </w:rPr>
        <w:t>chuyển</w:t>
      </w:r>
      <w:r>
        <w:rPr>
          <w:spacing w:val="-12"/>
          <w:sz w:val="26"/>
        </w:rPr>
        <w:t> </w:t>
      </w:r>
      <w:r>
        <w:rPr>
          <w:sz w:val="26"/>
        </w:rPr>
        <w:t>thiết</w:t>
      </w:r>
      <w:r>
        <w:rPr>
          <w:spacing w:val="-12"/>
          <w:sz w:val="26"/>
        </w:rPr>
        <w:t> </w:t>
      </w:r>
      <w:r>
        <w:rPr>
          <w:sz w:val="26"/>
        </w:rPr>
        <w:t>bị,</w:t>
      </w:r>
      <w:r>
        <w:rPr>
          <w:spacing w:val="-12"/>
          <w:sz w:val="26"/>
        </w:rPr>
        <w:t> </w:t>
      </w:r>
      <w:r>
        <w:rPr>
          <w:sz w:val="26"/>
        </w:rPr>
        <w:t>dụng</w:t>
      </w:r>
      <w:r>
        <w:rPr>
          <w:spacing w:val="-12"/>
          <w:sz w:val="26"/>
        </w:rPr>
        <w:t> </w:t>
      </w:r>
      <w:r>
        <w:rPr>
          <w:sz w:val="26"/>
        </w:rPr>
        <w:t>cụ</w:t>
      </w:r>
      <w:r>
        <w:rPr>
          <w:spacing w:val="-12"/>
          <w:sz w:val="26"/>
        </w:rPr>
        <w:t> </w:t>
      </w:r>
      <w:r>
        <w:rPr>
          <w:sz w:val="26"/>
        </w:rPr>
        <w:t>khoan</w:t>
      </w:r>
      <w:r>
        <w:rPr>
          <w:spacing w:val="-12"/>
          <w:sz w:val="26"/>
        </w:rPr>
        <w:t> </w:t>
      </w:r>
      <w:r>
        <w:rPr>
          <w:sz w:val="26"/>
        </w:rPr>
        <w:t>từ</w:t>
      </w:r>
      <w:r>
        <w:rPr>
          <w:spacing w:val="-11"/>
          <w:sz w:val="26"/>
        </w:rPr>
        <w:t> </w:t>
      </w:r>
      <w:r>
        <w:rPr>
          <w:sz w:val="26"/>
        </w:rPr>
        <w:t>nơi</w:t>
      </w:r>
      <w:r>
        <w:rPr>
          <w:spacing w:val="-12"/>
          <w:sz w:val="26"/>
        </w:rPr>
        <w:t> </w:t>
      </w:r>
      <w:r>
        <w:rPr>
          <w:sz w:val="26"/>
        </w:rPr>
        <w:t>tập</w:t>
      </w:r>
      <w:r>
        <w:rPr>
          <w:spacing w:val="-10"/>
          <w:sz w:val="26"/>
        </w:rPr>
        <w:t> </w:t>
      </w:r>
      <w:r>
        <w:rPr>
          <w:sz w:val="26"/>
        </w:rPr>
        <w:t>kết</w:t>
      </w:r>
      <w:r>
        <w:rPr>
          <w:spacing w:val="-12"/>
          <w:sz w:val="26"/>
        </w:rPr>
        <w:t> </w:t>
      </w:r>
      <w:r>
        <w:rPr>
          <w:sz w:val="26"/>
        </w:rPr>
        <w:t>đến</w:t>
      </w:r>
      <w:r>
        <w:rPr>
          <w:spacing w:val="-10"/>
          <w:sz w:val="26"/>
        </w:rPr>
        <w:t> </w:t>
      </w:r>
      <w:r>
        <w:rPr>
          <w:sz w:val="26"/>
        </w:rPr>
        <w:t>vị</w:t>
      </w:r>
      <w:r>
        <w:rPr>
          <w:spacing w:val="-12"/>
          <w:sz w:val="26"/>
        </w:rPr>
        <w:t> </w:t>
      </w:r>
      <w:r>
        <w:rPr>
          <w:sz w:val="26"/>
        </w:rPr>
        <w:t>trí</w:t>
      </w:r>
      <w:r>
        <w:rPr>
          <w:spacing w:val="-12"/>
          <w:sz w:val="26"/>
        </w:rPr>
        <w:t> </w:t>
      </w:r>
      <w:r>
        <w:rPr>
          <w:sz w:val="26"/>
        </w:rPr>
        <w:t>lỗ</w:t>
      </w:r>
      <w:r>
        <w:rPr>
          <w:spacing w:val="-12"/>
          <w:sz w:val="26"/>
        </w:rPr>
        <w:t> </w:t>
      </w:r>
      <w:r>
        <w:rPr>
          <w:sz w:val="26"/>
        </w:rPr>
        <w:t>khoan</w:t>
      </w:r>
      <w:r>
        <w:rPr>
          <w:spacing w:val="-10"/>
          <w:sz w:val="26"/>
        </w:rPr>
        <w:t> </w:t>
      </w:r>
      <w:r>
        <w:rPr>
          <w:sz w:val="26"/>
        </w:rPr>
        <w:t>trong</w:t>
      </w:r>
      <w:r>
        <w:rPr>
          <w:spacing w:val="-12"/>
          <w:sz w:val="26"/>
        </w:rPr>
        <w:t> </w:t>
      </w:r>
      <w:r>
        <w:rPr>
          <w:sz w:val="26"/>
        </w:rPr>
        <w:t>phạm vi ≤ 10km.</w:t>
      </w:r>
    </w:p>
    <w:p>
      <w:pPr>
        <w:pStyle w:val="Heading2"/>
        <w:numPr>
          <w:ilvl w:val="2"/>
          <w:numId w:val="14"/>
        </w:numPr>
        <w:tabs>
          <w:tab w:pos="1806" w:val="left" w:leader="none"/>
        </w:tabs>
        <w:spacing w:line="240" w:lineRule="auto" w:before="8" w:after="0"/>
        <w:ind w:left="1806" w:right="0" w:hanging="813"/>
        <w:jc w:val="left"/>
      </w:pPr>
      <w:r>
        <w:rPr/>
        <w:t>Định</w:t>
      </w:r>
      <w:r>
        <w:rPr>
          <w:spacing w:val="-5"/>
        </w:rPr>
        <w:t> </w:t>
      </w:r>
      <w:r>
        <w:rPr/>
        <w:t>biên</w:t>
      </w:r>
      <w:r>
        <w:rPr>
          <w:spacing w:val="-4"/>
        </w:rPr>
        <w:t> </w:t>
      </w:r>
      <w:r>
        <w:rPr/>
        <w:t>lao</w:t>
      </w:r>
      <w:r>
        <w:rPr>
          <w:spacing w:val="-2"/>
        </w:rPr>
        <w:t> </w:t>
      </w:r>
      <w:r>
        <w:rPr>
          <w:spacing w:val="-4"/>
        </w:rPr>
        <w:t>động</w:t>
      </w:r>
    </w:p>
    <w:p>
      <w:pPr>
        <w:spacing w:before="13" w:after="6"/>
        <w:ind w:left="0" w:right="281" w:firstLine="0"/>
        <w:jc w:val="right"/>
        <w:rPr>
          <w:i/>
          <w:sz w:val="26"/>
        </w:rPr>
      </w:pPr>
      <w:r>
        <w:rPr>
          <w:i/>
          <w:sz w:val="26"/>
        </w:rPr>
        <w:t>Bảng</w:t>
      </w:r>
      <w:r>
        <w:rPr>
          <w:i/>
          <w:spacing w:val="-7"/>
          <w:sz w:val="26"/>
        </w:rPr>
        <w:t> </w:t>
      </w:r>
      <w:r>
        <w:rPr>
          <w:i/>
          <w:spacing w:val="-5"/>
          <w:sz w:val="26"/>
        </w:rPr>
        <w:t>36</w:t>
      </w:r>
    </w:p>
    <w:tbl>
      <w:tblPr>
        <w:tblW w:w="0" w:type="auto"/>
        <w:jc w:val="left"/>
        <w:tblInd w:w="4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72"/>
        <w:gridCol w:w="3815"/>
        <w:gridCol w:w="809"/>
        <w:gridCol w:w="799"/>
        <w:gridCol w:w="850"/>
        <w:gridCol w:w="921"/>
        <w:gridCol w:w="911"/>
      </w:tblGrid>
      <w:tr>
        <w:trPr>
          <w:trHeight w:val="299" w:hRule="atLeast"/>
        </w:trPr>
        <w:tc>
          <w:tcPr>
            <w:tcW w:w="672" w:type="dxa"/>
          </w:tcPr>
          <w:p>
            <w:pPr>
              <w:pStyle w:val="TableParagraph"/>
              <w:spacing w:line="280" w:lineRule="exact"/>
              <w:ind w:left="18" w:right="18"/>
              <w:rPr>
                <w:b/>
                <w:sz w:val="26"/>
              </w:rPr>
            </w:pPr>
            <w:r>
              <w:rPr>
                <w:b/>
                <w:spacing w:val="-5"/>
                <w:sz w:val="26"/>
              </w:rPr>
              <w:t>TT</w:t>
            </w:r>
          </w:p>
        </w:tc>
        <w:tc>
          <w:tcPr>
            <w:tcW w:w="3815" w:type="dxa"/>
          </w:tcPr>
          <w:p>
            <w:pPr>
              <w:pStyle w:val="TableParagraph"/>
              <w:spacing w:line="280" w:lineRule="exact"/>
              <w:ind w:left="92" w:right="92"/>
              <w:rPr>
                <w:b/>
                <w:sz w:val="26"/>
              </w:rPr>
            </w:pPr>
            <w:r>
              <w:rPr>
                <w:b/>
                <w:sz w:val="26"/>
              </w:rPr>
              <w:t>Công</w:t>
            </w:r>
            <w:r>
              <w:rPr>
                <w:b/>
                <w:spacing w:val="-7"/>
                <w:sz w:val="26"/>
              </w:rPr>
              <w:t> </w:t>
            </w:r>
            <w:r>
              <w:rPr>
                <w:b/>
                <w:spacing w:val="-4"/>
                <w:sz w:val="26"/>
              </w:rPr>
              <w:t>việc</w:t>
            </w:r>
          </w:p>
        </w:tc>
        <w:tc>
          <w:tcPr>
            <w:tcW w:w="809" w:type="dxa"/>
          </w:tcPr>
          <w:p>
            <w:pPr>
              <w:pStyle w:val="TableParagraph"/>
              <w:spacing w:line="280" w:lineRule="exact"/>
              <w:ind w:left="1"/>
              <w:rPr>
                <w:b/>
                <w:sz w:val="26"/>
              </w:rPr>
            </w:pPr>
            <w:r>
              <w:rPr>
                <w:b/>
                <w:spacing w:val="-5"/>
                <w:sz w:val="26"/>
              </w:rPr>
              <w:t>KS3</w:t>
            </w:r>
          </w:p>
        </w:tc>
        <w:tc>
          <w:tcPr>
            <w:tcW w:w="799" w:type="dxa"/>
          </w:tcPr>
          <w:p>
            <w:pPr>
              <w:pStyle w:val="TableParagraph"/>
              <w:spacing w:line="280" w:lineRule="exact"/>
              <w:ind w:left="14" w:right="13"/>
              <w:rPr>
                <w:b/>
                <w:sz w:val="26"/>
              </w:rPr>
            </w:pPr>
            <w:r>
              <w:rPr>
                <w:b/>
                <w:spacing w:val="-5"/>
                <w:sz w:val="26"/>
              </w:rPr>
              <w:t>CN5</w:t>
            </w:r>
          </w:p>
        </w:tc>
        <w:tc>
          <w:tcPr>
            <w:tcW w:w="850" w:type="dxa"/>
          </w:tcPr>
          <w:p>
            <w:pPr>
              <w:pStyle w:val="TableParagraph"/>
              <w:spacing w:line="280" w:lineRule="exact"/>
              <w:ind w:left="9" w:right="6"/>
              <w:rPr>
                <w:b/>
                <w:sz w:val="26"/>
              </w:rPr>
            </w:pPr>
            <w:r>
              <w:rPr>
                <w:b/>
                <w:spacing w:val="-5"/>
                <w:sz w:val="26"/>
              </w:rPr>
              <w:t>CN3</w:t>
            </w:r>
          </w:p>
        </w:tc>
        <w:tc>
          <w:tcPr>
            <w:tcW w:w="921" w:type="dxa"/>
          </w:tcPr>
          <w:p>
            <w:pPr>
              <w:pStyle w:val="TableParagraph"/>
              <w:spacing w:line="280" w:lineRule="exact"/>
              <w:ind w:left="4" w:right="4"/>
              <w:rPr>
                <w:b/>
                <w:sz w:val="26"/>
              </w:rPr>
            </w:pPr>
            <w:r>
              <w:rPr>
                <w:b/>
                <w:spacing w:val="-5"/>
                <w:sz w:val="26"/>
              </w:rPr>
              <w:t>LX3</w:t>
            </w:r>
          </w:p>
        </w:tc>
        <w:tc>
          <w:tcPr>
            <w:tcW w:w="911" w:type="dxa"/>
          </w:tcPr>
          <w:p>
            <w:pPr>
              <w:pStyle w:val="TableParagraph"/>
              <w:spacing w:line="280" w:lineRule="exact"/>
              <w:ind w:left="11" w:right="3"/>
              <w:rPr>
                <w:b/>
                <w:sz w:val="26"/>
              </w:rPr>
            </w:pPr>
            <w:r>
              <w:rPr>
                <w:b/>
                <w:spacing w:val="-4"/>
                <w:sz w:val="26"/>
              </w:rPr>
              <w:t>Nhóm</w:t>
            </w:r>
          </w:p>
        </w:tc>
      </w:tr>
      <w:tr>
        <w:trPr>
          <w:trHeight w:val="300" w:hRule="atLeast"/>
        </w:trPr>
        <w:tc>
          <w:tcPr>
            <w:tcW w:w="672" w:type="dxa"/>
          </w:tcPr>
          <w:p>
            <w:pPr>
              <w:pStyle w:val="TableParagraph"/>
              <w:spacing w:line="280" w:lineRule="exact"/>
              <w:ind w:left="18" w:right="14"/>
              <w:rPr>
                <w:sz w:val="26"/>
              </w:rPr>
            </w:pPr>
            <w:r>
              <w:rPr>
                <w:spacing w:val="-10"/>
                <w:sz w:val="26"/>
              </w:rPr>
              <w:t>1</w:t>
            </w:r>
          </w:p>
        </w:tc>
        <w:tc>
          <w:tcPr>
            <w:tcW w:w="3815" w:type="dxa"/>
          </w:tcPr>
          <w:p>
            <w:pPr>
              <w:pStyle w:val="TableParagraph"/>
              <w:spacing w:line="280" w:lineRule="exact"/>
              <w:ind w:right="92"/>
              <w:rPr>
                <w:sz w:val="26"/>
              </w:rPr>
            </w:pPr>
            <w:r>
              <w:rPr>
                <w:sz w:val="26"/>
              </w:rPr>
              <w:t>Chiều</w:t>
            </w:r>
            <w:r>
              <w:rPr>
                <w:spacing w:val="-4"/>
                <w:sz w:val="26"/>
              </w:rPr>
              <w:t> </w:t>
            </w:r>
            <w:r>
              <w:rPr>
                <w:sz w:val="26"/>
              </w:rPr>
              <w:t>sâu</w:t>
            </w:r>
            <w:r>
              <w:rPr>
                <w:spacing w:val="-4"/>
                <w:sz w:val="26"/>
              </w:rPr>
              <w:t> </w:t>
            </w:r>
            <w:r>
              <w:rPr>
                <w:sz w:val="26"/>
              </w:rPr>
              <w:t>lỗ</w:t>
            </w:r>
            <w:r>
              <w:rPr>
                <w:spacing w:val="-4"/>
                <w:sz w:val="26"/>
              </w:rPr>
              <w:t> </w:t>
            </w:r>
            <w:r>
              <w:rPr>
                <w:sz w:val="26"/>
              </w:rPr>
              <w:t>khoan</w:t>
            </w:r>
            <w:r>
              <w:rPr>
                <w:spacing w:val="-4"/>
                <w:sz w:val="26"/>
              </w:rPr>
              <w:t> </w:t>
            </w:r>
            <w:r>
              <w:rPr>
                <w:sz w:val="26"/>
              </w:rPr>
              <w:t>0</w:t>
            </w:r>
            <w:r>
              <w:rPr>
                <w:spacing w:val="-3"/>
                <w:sz w:val="26"/>
              </w:rPr>
              <w:t> </w:t>
            </w:r>
            <w:r>
              <w:rPr>
                <w:sz w:val="26"/>
              </w:rPr>
              <w:t>đến</w:t>
            </w:r>
            <w:r>
              <w:rPr>
                <w:spacing w:val="-4"/>
                <w:sz w:val="26"/>
              </w:rPr>
              <w:t> </w:t>
            </w:r>
            <w:r>
              <w:rPr>
                <w:sz w:val="26"/>
              </w:rPr>
              <w:t>≤</w:t>
            </w:r>
            <w:r>
              <w:rPr>
                <w:spacing w:val="-4"/>
                <w:sz w:val="26"/>
              </w:rPr>
              <w:t> 300m</w:t>
            </w:r>
          </w:p>
        </w:tc>
        <w:tc>
          <w:tcPr>
            <w:tcW w:w="809" w:type="dxa"/>
          </w:tcPr>
          <w:p>
            <w:pPr>
              <w:pStyle w:val="TableParagraph"/>
              <w:spacing w:line="280" w:lineRule="exact"/>
              <w:ind w:left="1"/>
              <w:rPr>
                <w:sz w:val="26"/>
              </w:rPr>
            </w:pPr>
            <w:r>
              <w:rPr>
                <w:spacing w:val="-10"/>
                <w:sz w:val="26"/>
              </w:rPr>
              <w:t>1</w:t>
            </w:r>
          </w:p>
        </w:tc>
        <w:tc>
          <w:tcPr>
            <w:tcW w:w="799" w:type="dxa"/>
          </w:tcPr>
          <w:p>
            <w:pPr>
              <w:pStyle w:val="TableParagraph"/>
              <w:spacing w:line="280" w:lineRule="exact"/>
              <w:ind w:left="14" w:right="13"/>
              <w:rPr>
                <w:sz w:val="26"/>
              </w:rPr>
            </w:pPr>
            <w:r>
              <w:rPr>
                <w:spacing w:val="-10"/>
                <w:sz w:val="26"/>
              </w:rPr>
              <w:t>1</w:t>
            </w:r>
          </w:p>
        </w:tc>
        <w:tc>
          <w:tcPr>
            <w:tcW w:w="850" w:type="dxa"/>
          </w:tcPr>
          <w:p>
            <w:pPr>
              <w:pStyle w:val="TableParagraph"/>
              <w:spacing w:line="280" w:lineRule="exact"/>
              <w:ind w:left="9" w:right="6"/>
              <w:rPr>
                <w:sz w:val="26"/>
              </w:rPr>
            </w:pPr>
            <w:r>
              <w:rPr>
                <w:spacing w:val="-10"/>
                <w:sz w:val="26"/>
              </w:rPr>
              <w:t>4</w:t>
            </w:r>
          </w:p>
        </w:tc>
        <w:tc>
          <w:tcPr>
            <w:tcW w:w="921" w:type="dxa"/>
          </w:tcPr>
          <w:p>
            <w:pPr>
              <w:pStyle w:val="TableParagraph"/>
              <w:spacing w:line="280" w:lineRule="exact"/>
              <w:ind w:left="4"/>
              <w:rPr>
                <w:sz w:val="26"/>
              </w:rPr>
            </w:pPr>
            <w:r>
              <w:rPr>
                <w:spacing w:val="-10"/>
                <w:sz w:val="26"/>
              </w:rPr>
              <w:t>1</w:t>
            </w:r>
          </w:p>
        </w:tc>
        <w:tc>
          <w:tcPr>
            <w:tcW w:w="911" w:type="dxa"/>
          </w:tcPr>
          <w:p>
            <w:pPr>
              <w:pStyle w:val="TableParagraph"/>
              <w:spacing w:line="280" w:lineRule="exact"/>
              <w:ind w:left="11"/>
              <w:rPr>
                <w:sz w:val="26"/>
              </w:rPr>
            </w:pPr>
            <w:r>
              <w:rPr>
                <w:spacing w:val="-10"/>
                <w:sz w:val="26"/>
              </w:rPr>
              <w:t>7</w:t>
            </w:r>
          </w:p>
        </w:tc>
      </w:tr>
      <w:tr>
        <w:trPr>
          <w:trHeight w:val="602" w:hRule="atLeast"/>
        </w:trPr>
        <w:tc>
          <w:tcPr>
            <w:tcW w:w="672" w:type="dxa"/>
          </w:tcPr>
          <w:p>
            <w:pPr>
              <w:pStyle w:val="TableParagraph"/>
              <w:spacing w:before="148"/>
              <w:ind w:left="18" w:right="14"/>
              <w:rPr>
                <w:sz w:val="26"/>
              </w:rPr>
            </w:pPr>
            <w:r>
              <w:rPr>
                <w:spacing w:val="-10"/>
                <w:sz w:val="26"/>
              </w:rPr>
              <w:t>2</w:t>
            </w:r>
          </w:p>
        </w:tc>
        <w:tc>
          <w:tcPr>
            <w:tcW w:w="3815" w:type="dxa"/>
          </w:tcPr>
          <w:p>
            <w:pPr>
              <w:pStyle w:val="TableParagraph"/>
              <w:spacing w:line="300" w:lineRule="exact"/>
              <w:ind w:left="107"/>
              <w:jc w:val="left"/>
              <w:rPr>
                <w:sz w:val="26"/>
              </w:rPr>
            </w:pPr>
            <w:r>
              <w:rPr>
                <w:sz w:val="26"/>
              </w:rPr>
              <w:t>Chiều</w:t>
            </w:r>
            <w:r>
              <w:rPr>
                <w:spacing w:val="-7"/>
                <w:sz w:val="26"/>
              </w:rPr>
              <w:t> </w:t>
            </w:r>
            <w:r>
              <w:rPr>
                <w:sz w:val="26"/>
              </w:rPr>
              <w:t>sâu</w:t>
            </w:r>
            <w:r>
              <w:rPr>
                <w:spacing w:val="-7"/>
                <w:sz w:val="26"/>
              </w:rPr>
              <w:t> </w:t>
            </w:r>
            <w:r>
              <w:rPr>
                <w:sz w:val="26"/>
              </w:rPr>
              <w:t>lỗ</w:t>
            </w:r>
            <w:r>
              <w:rPr>
                <w:spacing w:val="-7"/>
                <w:sz w:val="26"/>
              </w:rPr>
              <w:t> </w:t>
            </w:r>
            <w:r>
              <w:rPr>
                <w:sz w:val="26"/>
              </w:rPr>
              <w:t>khoan</w:t>
            </w:r>
            <w:r>
              <w:rPr>
                <w:spacing w:val="-7"/>
                <w:sz w:val="26"/>
              </w:rPr>
              <w:t> </w:t>
            </w:r>
            <w:r>
              <w:rPr>
                <w:sz w:val="26"/>
              </w:rPr>
              <w:t>từ</w:t>
            </w:r>
            <w:r>
              <w:rPr>
                <w:spacing w:val="-4"/>
                <w:sz w:val="26"/>
              </w:rPr>
              <w:t> </w:t>
            </w:r>
            <w:r>
              <w:rPr>
                <w:sz w:val="26"/>
              </w:rPr>
              <w:t>301m</w:t>
            </w:r>
            <w:r>
              <w:rPr>
                <w:spacing w:val="-9"/>
                <w:sz w:val="26"/>
              </w:rPr>
              <w:t> </w:t>
            </w:r>
            <w:r>
              <w:rPr>
                <w:sz w:val="26"/>
              </w:rPr>
              <w:t>đến </w:t>
            </w:r>
            <w:r>
              <w:rPr>
                <w:spacing w:val="-4"/>
                <w:sz w:val="26"/>
              </w:rPr>
              <w:t>700m</w:t>
            </w:r>
          </w:p>
        </w:tc>
        <w:tc>
          <w:tcPr>
            <w:tcW w:w="809" w:type="dxa"/>
          </w:tcPr>
          <w:p>
            <w:pPr>
              <w:pStyle w:val="TableParagraph"/>
              <w:spacing w:before="148"/>
              <w:ind w:left="1"/>
              <w:rPr>
                <w:sz w:val="26"/>
              </w:rPr>
            </w:pPr>
            <w:r>
              <w:rPr>
                <w:spacing w:val="-10"/>
                <w:sz w:val="26"/>
              </w:rPr>
              <w:t>1</w:t>
            </w:r>
          </w:p>
        </w:tc>
        <w:tc>
          <w:tcPr>
            <w:tcW w:w="799" w:type="dxa"/>
          </w:tcPr>
          <w:p>
            <w:pPr>
              <w:pStyle w:val="TableParagraph"/>
              <w:spacing w:before="148"/>
              <w:ind w:left="14" w:right="13"/>
              <w:rPr>
                <w:sz w:val="26"/>
              </w:rPr>
            </w:pPr>
            <w:r>
              <w:rPr>
                <w:spacing w:val="-10"/>
                <w:sz w:val="26"/>
              </w:rPr>
              <w:t>1</w:t>
            </w:r>
          </w:p>
        </w:tc>
        <w:tc>
          <w:tcPr>
            <w:tcW w:w="850" w:type="dxa"/>
          </w:tcPr>
          <w:p>
            <w:pPr>
              <w:pStyle w:val="TableParagraph"/>
              <w:spacing w:before="148"/>
              <w:ind w:left="9" w:right="6"/>
              <w:rPr>
                <w:sz w:val="26"/>
              </w:rPr>
            </w:pPr>
            <w:r>
              <w:rPr>
                <w:spacing w:val="-10"/>
                <w:sz w:val="26"/>
              </w:rPr>
              <w:t>6</w:t>
            </w:r>
          </w:p>
        </w:tc>
        <w:tc>
          <w:tcPr>
            <w:tcW w:w="921" w:type="dxa"/>
          </w:tcPr>
          <w:p>
            <w:pPr>
              <w:pStyle w:val="TableParagraph"/>
              <w:spacing w:before="148"/>
              <w:ind w:left="4"/>
              <w:rPr>
                <w:sz w:val="26"/>
              </w:rPr>
            </w:pPr>
            <w:r>
              <w:rPr>
                <w:spacing w:val="-10"/>
                <w:sz w:val="26"/>
              </w:rPr>
              <w:t>1</w:t>
            </w:r>
          </w:p>
        </w:tc>
        <w:tc>
          <w:tcPr>
            <w:tcW w:w="911" w:type="dxa"/>
          </w:tcPr>
          <w:p>
            <w:pPr>
              <w:pStyle w:val="TableParagraph"/>
              <w:spacing w:before="148"/>
              <w:ind w:left="11"/>
              <w:rPr>
                <w:sz w:val="26"/>
              </w:rPr>
            </w:pPr>
            <w:r>
              <w:rPr>
                <w:spacing w:val="-10"/>
                <w:sz w:val="26"/>
              </w:rPr>
              <w:t>9</w:t>
            </w:r>
          </w:p>
        </w:tc>
      </w:tr>
    </w:tbl>
    <w:p>
      <w:pPr>
        <w:pStyle w:val="Heading2"/>
        <w:numPr>
          <w:ilvl w:val="2"/>
          <w:numId w:val="14"/>
        </w:numPr>
        <w:tabs>
          <w:tab w:pos="1806" w:val="left" w:leader="none"/>
        </w:tabs>
        <w:spacing w:line="240" w:lineRule="auto" w:before="22" w:after="0"/>
        <w:ind w:left="1806" w:right="0" w:hanging="813"/>
        <w:jc w:val="left"/>
      </w:pPr>
      <w:r>
        <w:rPr/>
        <w:t>Định</w:t>
      </w:r>
      <w:r>
        <w:rPr>
          <w:spacing w:val="-4"/>
        </w:rPr>
        <w:t> </w:t>
      </w:r>
      <w:r>
        <w:rPr/>
        <w:t>mức</w:t>
      </w:r>
      <w:r>
        <w:rPr>
          <w:spacing w:val="-3"/>
        </w:rPr>
        <w:t> </w:t>
      </w:r>
      <w:r>
        <w:rPr/>
        <w:t>lao</w:t>
      </w:r>
      <w:r>
        <w:rPr>
          <w:spacing w:val="-2"/>
        </w:rPr>
        <w:t> </w:t>
      </w:r>
      <w:r>
        <w:rPr>
          <w:spacing w:val="-4"/>
        </w:rPr>
        <w:t>động</w:t>
      </w:r>
    </w:p>
    <w:p>
      <w:pPr>
        <w:spacing w:before="13" w:after="6"/>
        <w:ind w:left="8485" w:right="0" w:firstLine="0"/>
        <w:jc w:val="left"/>
        <w:rPr>
          <w:i/>
          <w:sz w:val="26"/>
        </w:rPr>
      </w:pPr>
      <w:r>
        <w:rPr>
          <w:i/>
          <w:sz w:val="26"/>
        </w:rPr>
        <w:t>Bảng</w:t>
      </w:r>
      <w:r>
        <w:rPr>
          <w:i/>
          <w:spacing w:val="-7"/>
          <w:sz w:val="26"/>
        </w:rPr>
        <w:t> </w:t>
      </w:r>
      <w:r>
        <w:rPr>
          <w:i/>
          <w:spacing w:val="-5"/>
          <w:sz w:val="26"/>
        </w:rPr>
        <w:t>37</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148"/>
        <w:gridCol w:w="4921"/>
      </w:tblGrid>
      <w:tr>
        <w:trPr>
          <w:trHeight w:val="599" w:hRule="atLeast"/>
        </w:trPr>
        <w:tc>
          <w:tcPr>
            <w:tcW w:w="4148" w:type="dxa"/>
          </w:tcPr>
          <w:p>
            <w:pPr>
              <w:pStyle w:val="TableParagraph"/>
              <w:spacing w:line="300" w:lineRule="exact"/>
              <w:ind w:left="1365" w:right="1334" w:firstLine="156"/>
              <w:jc w:val="left"/>
              <w:rPr>
                <w:b/>
                <w:sz w:val="26"/>
              </w:rPr>
            </w:pPr>
            <w:r>
              <w:rPr>
                <w:b/>
                <w:sz w:val="26"/>
              </w:rPr>
              <w:t>Chiều sâu lỗ</w:t>
            </w:r>
            <w:r>
              <w:rPr>
                <w:b/>
                <w:spacing w:val="-17"/>
                <w:sz w:val="26"/>
              </w:rPr>
              <w:t> </w:t>
            </w:r>
            <w:r>
              <w:rPr>
                <w:b/>
                <w:sz w:val="26"/>
              </w:rPr>
              <w:t>khoan</w:t>
            </w:r>
            <w:r>
              <w:rPr>
                <w:b/>
                <w:spacing w:val="-16"/>
                <w:sz w:val="26"/>
              </w:rPr>
              <w:t> </w:t>
            </w:r>
            <w:r>
              <w:rPr>
                <w:b/>
                <w:sz w:val="26"/>
              </w:rPr>
              <w:t>(m)</w:t>
            </w:r>
          </w:p>
        </w:tc>
        <w:tc>
          <w:tcPr>
            <w:tcW w:w="4921" w:type="dxa"/>
          </w:tcPr>
          <w:p>
            <w:pPr>
              <w:pStyle w:val="TableParagraph"/>
              <w:spacing w:line="300" w:lineRule="exact"/>
              <w:ind w:left="936" w:right="759" w:firstLine="484"/>
              <w:jc w:val="left"/>
              <w:rPr>
                <w:b/>
                <w:sz w:val="26"/>
              </w:rPr>
            </w:pPr>
            <w:r>
              <w:rPr>
                <w:b/>
                <w:sz w:val="26"/>
              </w:rPr>
              <w:t>Nghiên cứu ĐCTV (Công</w:t>
            </w:r>
            <w:r>
              <w:rPr>
                <w:b/>
                <w:spacing w:val="-10"/>
                <w:sz w:val="26"/>
              </w:rPr>
              <w:t> </w:t>
            </w:r>
            <w:r>
              <w:rPr>
                <w:b/>
                <w:sz w:val="26"/>
              </w:rPr>
              <w:t>nhóm/1</w:t>
            </w:r>
            <w:r>
              <w:rPr>
                <w:b/>
                <w:spacing w:val="-10"/>
                <w:sz w:val="26"/>
              </w:rPr>
              <w:t> </w:t>
            </w:r>
            <w:r>
              <w:rPr>
                <w:b/>
                <w:sz w:val="26"/>
              </w:rPr>
              <w:t>lần</w:t>
            </w:r>
            <w:r>
              <w:rPr>
                <w:b/>
                <w:spacing w:val="-10"/>
                <w:sz w:val="26"/>
              </w:rPr>
              <w:t> </w:t>
            </w:r>
            <w:r>
              <w:rPr>
                <w:b/>
                <w:sz w:val="26"/>
              </w:rPr>
              <w:t>tháo</w:t>
            </w:r>
            <w:r>
              <w:rPr>
                <w:b/>
                <w:spacing w:val="-10"/>
                <w:sz w:val="26"/>
              </w:rPr>
              <w:t> </w:t>
            </w:r>
            <w:r>
              <w:rPr>
                <w:b/>
                <w:sz w:val="26"/>
              </w:rPr>
              <w:t>lắp)</w:t>
            </w:r>
          </w:p>
        </w:tc>
      </w:tr>
      <w:tr>
        <w:trPr>
          <w:trHeight w:val="299" w:hRule="atLeast"/>
        </w:trPr>
        <w:tc>
          <w:tcPr>
            <w:tcW w:w="4148" w:type="dxa"/>
          </w:tcPr>
          <w:p>
            <w:pPr>
              <w:pStyle w:val="TableParagraph"/>
              <w:spacing w:line="280" w:lineRule="exact"/>
              <w:rPr>
                <w:sz w:val="26"/>
              </w:rPr>
            </w:pPr>
            <w:r>
              <w:rPr>
                <w:spacing w:val="-2"/>
                <w:sz w:val="26"/>
              </w:rPr>
              <w:t>0-</w:t>
            </w:r>
            <w:r>
              <w:rPr>
                <w:spacing w:val="-5"/>
                <w:sz w:val="26"/>
              </w:rPr>
              <w:t>100</w:t>
            </w:r>
          </w:p>
        </w:tc>
        <w:tc>
          <w:tcPr>
            <w:tcW w:w="4921" w:type="dxa"/>
          </w:tcPr>
          <w:p>
            <w:pPr>
              <w:pStyle w:val="TableParagraph"/>
              <w:spacing w:line="280" w:lineRule="exact"/>
              <w:ind w:left="1"/>
              <w:rPr>
                <w:sz w:val="26"/>
              </w:rPr>
            </w:pPr>
            <w:r>
              <w:rPr>
                <w:spacing w:val="-4"/>
                <w:sz w:val="26"/>
              </w:rPr>
              <w:t>4,04</w:t>
            </w:r>
          </w:p>
        </w:tc>
      </w:tr>
      <w:tr>
        <w:trPr>
          <w:trHeight w:val="302" w:hRule="atLeast"/>
        </w:trPr>
        <w:tc>
          <w:tcPr>
            <w:tcW w:w="4148" w:type="dxa"/>
          </w:tcPr>
          <w:p>
            <w:pPr>
              <w:pStyle w:val="TableParagraph"/>
              <w:spacing w:line="282" w:lineRule="exact"/>
              <w:rPr>
                <w:sz w:val="26"/>
              </w:rPr>
            </w:pPr>
            <w:r>
              <w:rPr>
                <w:spacing w:val="-2"/>
                <w:sz w:val="26"/>
              </w:rPr>
              <w:t>0-</w:t>
            </w:r>
            <w:r>
              <w:rPr>
                <w:spacing w:val="-5"/>
                <w:sz w:val="26"/>
              </w:rPr>
              <w:t>500</w:t>
            </w:r>
          </w:p>
        </w:tc>
        <w:tc>
          <w:tcPr>
            <w:tcW w:w="4921" w:type="dxa"/>
          </w:tcPr>
          <w:p>
            <w:pPr>
              <w:pStyle w:val="TableParagraph"/>
              <w:spacing w:line="282" w:lineRule="exact"/>
              <w:ind w:left="1"/>
              <w:rPr>
                <w:sz w:val="26"/>
              </w:rPr>
            </w:pPr>
            <w:r>
              <w:rPr>
                <w:spacing w:val="-2"/>
                <w:sz w:val="26"/>
              </w:rPr>
              <w:t>10,48</w:t>
            </w:r>
          </w:p>
        </w:tc>
      </w:tr>
    </w:tbl>
    <w:p>
      <w:pPr>
        <w:pStyle w:val="TableParagraph"/>
        <w:spacing w:after="0" w:line="282" w:lineRule="exact"/>
        <w:rPr>
          <w:sz w:val="26"/>
        </w:rPr>
        <w:sectPr>
          <w:pgSz w:w="11910" w:h="16840"/>
          <w:pgMar w:header="628" w:footer="0" w:top="900" w:bottom="280" w:left="1417" w:right="850"/>
        </w:sectPr>
      </w:pPr>
    </w:p>
    <w:p>
      <w:pPr>
        <w:pStyle w:val="Heading1"/>
        <w:numPr>
          <w:ilvl w:val="1"/>
          <w:numId w:val="14"/>
        </w:numPr>
        <w:tabs>
          <w:tab w:pos="1613" w:val="left" w:leader="none"/>
        </w:tabs>
        <w:spacing w:line="240" w:lineRule="auto" w:before="23" w:after="0"/>
        <w:ind w:left="1613" w:right="0" w:hanging="620"/>
        <w:jc w:val="left"/>
      </w:pPr>
      <w:r>
        <w:rPr/>
        <w:t>Định</w:t>
      </w:r>
      <w:r>
        <w:rPr>
          <w:spacing w:val="-4"/>
        </w:rPr>
        <w:t> </w:t>
      </w:r>
      <w:r>
        <w:rPr/>
        <w:t>mức</w:t>
      </w:r>
      <w:r>
        <w:rPr>
          <w:spacing w:val="-2"/>
        </w:rPr>
        <w:t> </w:t>
      </w:r>
      <w:r>
        <w:rPr/>
        <w:t>dụng</w:t>
      </w:r>
      <w:r>
        <w:rPr>
          <w:spacing w:val="-4"/>
        </w:rPr>
        <w:t> </w:t>
      </w:r>
      <w:r>
        <w:rPr/>
        <w:t>cụ</w:t>
      </w:r>
      <w:r>
        <w:rPr>
          <w:spacing w:val="-5"/>
        </w:rPr>
        <w:t> </w:t>
      </w:r>
      <w:r>
        <w:rPr/>
        <w:t>–</w:t>
      </w:r>
      <w:r>
        <w:rPr>
          <w:spacing w:val="-5"/>
        </w:rPr>
        <w:t> </w:t>
      </w:r>
      <w:r>
        <w:rPr/>
        <w:t>thiết</w:t>
      </w:r>
      <w:r>
        <w:rPr>
          <w:spacing w:val="-2"/>
        </w:rPr>
        <w:t> </w:t>
      </w:r>
      <w:r>
        <w:rPr>
          <w:spacing w:val="-5"/>
        </w:rPr>
        <w:t>bị</w:t>
      </w:r>
    </w:p>
    <w:p>
      <w:pPr>
        <w:spacing w:line="240" w:lineRule="auto" w:before="35"/>
        <w:rPr>
          <w:b/>
          <w:sz w:val="26"/>
        </w:rPr>
      </w:pPr>
      <w:r>
        <w:rPr/>
        <w:br w:type="column"/>
      </w:r>
      <w:r>
        <w:rPr>
          <w:b/>
          <w:sz w:val="26"/>
        </w:rPr>
      </w:r>
    </w:p>
    <w:p>
      <w:pPr>
        <w:spacing w:line="256" w:lineRule="auto" w:before="1"/>
        <w:ind w:left="992" w:right="0" w:firstLine="1402"/>
        <w:jc w:val="left"/>
        <w:rPr>
          <w:i/>
          <w:sz w:val="26"/>
        </w:rPr>
      </w:pPr>
      <w:r>
        <w:rPr>
          <w:i/>
          <w:sz w:val="26"/>
        </w:rPr>
        <w:t>Bảng</w:t>
      </w:r>
      <w:r>
        <w:rPr>
          <w:i/>
          <w:spacing w:val="-17"/>
          <w:sz w:val="26"/>
        </w:rPr>
        <w:t> </w:t>
      </w:r>
      <w:r>
        <w:rPr>
          <w:i/>
          <w:sz w:val="26"/>
        </w:rPr>
        <w:t>38 ĐVT:</w:t>
      </w:r>
      <w:r>
        <w:rPr>
          <w:i/>
          <w:spacing w:val="-6"/>
          <w:sz w:val="26"/>
        </w:rPr>
        <w:t> </w:t>
      </w:r>
      <w:r>
        <w:rPr>
          <w:i/>
          <w:sz w:val="26"/>
        </w:rPr>
        <w:t>Ca/lần</w:t>
      </w:r>
      <w:r>
        <w:rPr>
          <w:i/>
          <w:spacing w:val="-6"/>
          <w:sz w:val="26"/>
        </w:rPr>
        <w:t> </w:t>
      </w:r>
      <w:r>
        <w:rPr>
          <w:i/>
          <w:sz w:val="26"/>
        </w:rPr>
        <w:t>tháo</w:t>
      </w:r>
      <w:r>
        <w:rPr>
          <w:i/>
          <w:spacing w:val="-6"/>
          <w:sz w:val="26"/>
        </w:rPr>
        <w:t> </w:t>
      </w:r>
      <w:r>
        <w:rPr>
          <w:i/>
          <w:spacing w:val="-4"/>
          <w:sz w:val="26"/>
        </w:rPr>
        <w:t>lắp</w:t>
      </w:r>
    </w:p>
    <w:p>
      <w:pPr>
        <w:spacing w:after="0" w:line="256" w:lineRule="auto"/>
        <w:jc w:val="left"/>
        <w:rPr>
          <w:i/>
          <w:sz w:val="26"/>
        </w:rPr>
        <w:sectPr>
          <w:type w:val="continuous"/>
          <w:pgSz w:w="11910" w:h="16840"/>
          <w:pgMar w:header="628" w:footer="0" w:top="1100" w:bottom="280" w:left="1417" w:right="850"/>
          <w:cols w:num="2" w:equalWidth="0">
            <w:col w:w="4764" w:space="1326"/>
            <w:col w:w="3553"/>
          </w:cols>
        </w:sectPr>
      </w:pPr>
    </w:p>
    <w:tbl>
      <w:tblPr>
        <w:tblW w:w="0" w:type="auto"/>
        <w:jc w:val="left"/>
        <w:tblInd w:w="3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5"/>
        <w:gridCol w:w="2538"/>
        <w:gridCol w:w="1013"/>
        <w:gridCol w:w="1328"/>
        <w:gridCol w:w="1568"/>
        <w:gridCol w:w="1759"/>
      </w:tblGrid>
      <w:tr>
        <w:trPr>
          <w:trHeight w:val="338" w:hRule="atLeast"/>
        </w:trPr>
        <w:tc>
          <w:tcPr>
            <w:tcW w:w="725" w:type="dxa"/>
            <w:vMerge w:val="restart"/>
          </w:tcPr>
          <w:p>
            <w:pPr>
              <w:pStyle w:val="TableParagraph"/>
              <w:spacing w:before="7"/>
              <w:jc w:val="left"/>
              <w:rPr>
                <w:i/>
                <w:sz w:val="26"/>
              </w:rPr>
            </w:pPr>
          </w:p>
          <w:p>
            <w:pPr>
              <w:pStyle w:val="TableParagraph"/>
              <w:ind w:left="187"/>
              <w:jc w:val="left"/>
              <w:rPr>
                <w:b/>
                <w:sz w:val="26"/>
              </w:rPr>
            </w:pPr>
            <w:r>
              <w:rPr>
                <w:b/>
                <w:spacing w:val="-5"/>
                <w:sz w:val="26"/>
              </w:rPr>
              <w:t>TT</w:t>
            </w:r>
          </w:p>
        </w:tc>
        <w:tc>
          <w:tcPr>
            <w:tcW w:w="2538" w:type="dxa"/>
            <w:vMerge w:val="restart"/>
          </w:tcPr>
          <w:p>
            <w:pPr>
              <w:pStyle w:val="TableParagraph"/>
              <w:spacing w:before="7"/>
              <w:jc w:val="left"/>
              <w:rPr>
                <w:i/>
                <w:sz w:val="26"/>
              </w:rPr>
            </w:pPr>
          </w:p>
          <w:p>
            <w:pPr>
              <w:pStyle w:val="TableParagraph"/>
              <w:ind w:left="573"/>
              <w:jc w:val="left"/>
              <w:rPr>
                <w:b/>
                <w:sz w:val="26"/>
              </w:rPr>
            </w:pPr>
            <w:r>
              <w:rPr>
                <w:b/>
                <w:sz w:val="26"/>
              </w:rPr>
              <w:t>Tên</w:t>
            </w:r>
            <w:r>
              <w:rPr>
                <w:b/>
                <w:spacing w:val="-5"/>
                <w:sz w:val="26"/>
              </w:rPr>
              <w:t> </w:t>
            </w:r>
            <w:r>
              <w:rPr>
                <w:b/>
                <w:sz w:val="26"/>
              </w:rPr>
              <w:t>dụng</w:t>
            </w:r>
            <w:r>
              <w:rPr>
                <w:b/>
                <w:spacing w:val="-5"/>
                <w:sz w:val="26"/>
              </w:rPr>
              <w:t> cụ</w:t>
            </w:r>
          </w:p>
        </w:tc>
        <w:tc>
          <w:tcPr>
            <w:tcW w:w="1013" w:type="dxa"/>
            <w:vMerge w:val="restart"/>
          </w:tcPr>
          <w:p>
            <w:pPr>
              <w:pStyle w:val="TableParagraph"/>
              <w:spacing w:before="7"/>
              <w:jc w:val="left"/>
              <w:rPr>
                <w:i/>
                <w:sz w:val="26"/>
              </w:rPr>
            </w:pPr>
          </w:p>
          <w:p>
            <w:pPr>
              <w:pStyle w:val="TableParagraph"/>
              <w:ind w:left="227"/>
              <w:jc w:val="left"/>
              <w:rPr>
                <w:b/>
                <w:sz w:val="26"/>
              </w:rPr>
            </w:pPr>
            <w:r>
              <w:rPr>
                <w:b/>
                <w:spacing w:val="-5"/>
                <w:sz w:val="26"/>
              </w:rPr>
              <w:t>ĐVT</w:t>
            </w:r>
          </w:p>
        </w:tc>
        <w:tc>
          <w:tcPr>
            <w:tcW w:w="1328" w:type="dxa"/>
            <w:vMerge w:val="restart"/>
          </w:tcPr>
          <w:p>
            <w:pPr>
              <w:pStyle w:val="TableParagraph"/>
              <w:spacing w:before="157"/>
              <w:ind w:left="258" w:right="149" w:hanging="106"/>
              <w:jc w:val="left"/>
              <w:rPr>
                <w:b/>
                <w:sz w:val="26"/>
              </w:rPr>
            </w:pPr>
            <w:r>
              <w:rPr>
                <w:b/>
                <w:sz w:val="26"/>
              </w:rPr>
              <w:t>Thời</w:t>
            </w:r>
            <w:r>
              <w:rPr>
                <w:b/>
                <w:spacing w:val="-17"/>
                <w:sz w:val="26"/>
              </w:rPr>
              <w:t> </w:t>
            </w:r>
            <w:r>
              <w:rPr>
                <w:b/>
                <w:sz w:val="26"/>
              </w:rPr>
              <w:t>hạn </w:t>
            </w:r>
            <w:r>
              <w:rPr>
                <w:b/>
                <w:spacing w:val="-2"/>
                <w:sz w:val="26"/>
              </w:rPr>
              <w:t>(tháng)</w:t>
            </w:r>
          </w:p>
        </w:tc>
        <w:tc>
          <w:tcPr>
            <w:tcW w:w="3327" w:type="dxa"/>
            <w:gridSpan w:val="2"/>
          </w:tcPr>
          <w:p>
            <w:pPr>
              <w:pStyle w:val="TableParagraph"/>
              <w:spacing w:before="3"/>
              <w:ind w:left="137"/>
              <w:jc w:val="left"/>
              <w:rPr>
                <w:b/>
                <w:sz w:val="26"/>
              </w:rPr>
            </w:pPr>
            <w:r>
              <w:rPr>
                <w:b/>
                <w:sz w:val="26"/>
              </w:rPr>
              <w:t>Máy</w:t>
            </w:r>
            <w:r>
              <w:rPr>
                <w:b/>
                <w:spacing w:val="-2"/>
                <w:sz w:val="26"/>
              </w:rPr>
              <w:t> </w:t>
            </w:r>
            <w:r>
              <w:rPr>
                <w:b/>
                <w:sz w:val="26"/>
              </w:rPr>
              <w:t>tự</w:t>
            </w:r>
            <w:r>
              <w:rPr>
                <w:b/>
                <w:spacing w:val="-3"/>
                <w:sz w:val="26"/>
              </w:rPr>
              <w:t> </w:t>
            </w:r>
            <w:r>
              <w:rPr>
                <w:b/>
                <w:sz w:val="26"/>
              </w:rPr>
              <w:t>hành</w:t>
            </w:r>
            <w:r>
              <w:rPr>
                <w:b/>
                <w:spacing w:val="58"/>
                <w:sz w:val="26"/>
              </w:rPr>
              <w:t> </w:t>
            </w:r>
            <w:r>
              <w:rPr>
                <w:b/>
                <w:sz w:val="26"/>
              </w:rPr>
              <w:t>chiều</w:t>
            </w:r>
            <w:r>
              <w:rPr>
                <w:b/>
                <w:spacing w:val="-4"/>
                <w:sz w:val="26"/>
              </w:rPr>
              <w:t> </w:t>
            </w:r>
            <w:r>
              <w:rPr>
                <w:b/>
                <w:sz w:val="26"/>
              </w:rPr>
              <w:t>sâu</w:t>
            </w:r>
            <w:r>
              <w:rPr>
                <w:b/>
                <w:spacing w:val="-4"/>
                <w:sz w:val="26"/>
              </w:rPr>
              <w:t> </w:t>
            </w:r>
            <w:r>
              <w:rPr>
                <w:b/>
                <w:spacing w:val="-5"/>
                <w:sz w:val="26"/>
              </w:rPr>
              <w:t>LK</w:t>
            </w:r>
          </w:p>
        </w:tc>
      </w:tr>
      <w:tr>
        <w:trPr>
          <w:trHeight w:val="599" w:hRule="atLeast"/>
        </w:trPr>
        <w:tc>
          <w:tcPr>
            <w:tcW w:w="725" w:type="dxa"/>
            <w:vMerge/>
            <w:tcBorders>
              <w:top w:val="nil"/>
            </w:tcBorders>
          </w:tcPr>
          <w:p>
            <w:pPr>
              <w:rPr>
                <w:sz w:val="2"/>
                <w:szCs w:val="2"/>
              </w:rPr>
            </w:pPr>
          </w:p>
        </w:tc>
        <w:tc>
          <w:tcPr>
            <w:tcW w:w="2538" w:type="dxa"/>
            <w:vMerge/>
            <w:tcBorders>
              <w:top w:val="nil"/>
            </w:tcBorders>
          </w:tcPr>
          <w:p>
            <w:pPr>
              <w:rPr>
                <w:sz w:val="2"/>
                <w:szCs w:val="2"/>
              </w:rPr>
            </w:pPr>
          </w:p>
        </w:tc>
        <w:tc>
          <w:tcPr>
            <w:tcW w:w="1013" w:type="dxa"/>
            <w:vMerge/>
            <w:tcBorders>
              <w:top w:val="nil"/>
            </w:tcBorders>
          </w:tcPr>
          <w:p>
            <w:pPr>
              <w:rPr>
                <w:sz w:val="2"/>
                <w:szCs w:val="2"/>
              </w:rPr>
            </w:pPr>
          </w:p>
        </w:tc>
        <w:tc>
          <w:tcPr>
            <w:tcW w:w="1328" w:type="dxa"/>
            <w:vMerge/>
            <w:tcBorders>
              <w:top w:val="nil"/>
            </w:tcBorders>
          </w:tcPr>
          <w:p>
            <w:pPr>
              <w:rPr>
                <w:sz w:val="2"/>
                <w:szCs w:val="2"/>
              </w:rPr>
            </w:pPr>
          </w:p>
        </w:tc>
        <w:tc>
          <w:tcPr>
            <w:tcW w:w="1568" w:type="dxa"/>
          </w:tcPr>
          <w:p>
            <w:pPr>
              <w:pStyle w:val="TableParagraph"/>
              <w:ind w:left="478" w:right="412" w:hanging="60"/>
              <w:jc w:val="left"/>
              <w:rPr>
                <w:b/>
                <w:sz w:val="26"/>
              </w:rPr>
            </w:pPr>
            <w:r>
              <w:rPr>
                <w:b/>
                <w:sz w:val="26"/>
              </w:rPr>
              <w:t>Đến</w:t>
            </w:r>
            <w:r>
              <w:rPr>
                <w:b/>
                <w:spacing w:val="-17"/>
                <w:sz w:val="26"/>
              </w:rPr>
              <w:t> </w:t>
            </w:r>
            <w:r>
              <w:rPr>
                <w:b/>
                <w:sz w:val="26"/>
              </w:rPr>
              <w:t>0- </w:t>
            </w:r>
            <w:r>
              <w:rPr>
                <w:b/>
                <w:spacing w:val="-4"/>
                <w:sz w:val="26"/>
              </w:rPr>
              <w:t>300m</w:t>
            </w:r>
          </w:p>
        </w:tc>
        <w:tc>
          <w:tcPr>
            <w:tcW w:w="1759" w:type="dxa"/>
          </w:tcPr>
          <w:p>
            <w:pPr>
              <w:pStyle w:val="TableParagraph"/>
              <w:spacing w:before="135"/>
              <w:ind w:left="180"/>
              <w:jc w:val="left"/>
              <w:rPr>
                <w:b/>
                <w:sz w:val="26"/>
              </w:rPr>
            </w:pPr>
            <w:r>
              <w:rPr>
                <w:b/>
                <w:sz w:val="26"/>
              </w:rPr>
              <w:t>Từ</w:t>
            </w:r>
            <w:r>
              <w:rPr>
                <w:b/>
                <w:spacing w:val="-3"/>
                <w:sz w:val="26"/>
              </w:rPr>
              <w:t> </w:t>
            </w:r>
            <w:r>
              <w:rPr>
                <w:b/>
                <w:sz w:val="26"/>
              </w:rPr>
              <w:t>0</w:t>
            </w:r>
            <w:r>
              <w:rPr>
                <w:b/>
                <w:spacing w:val="-3"/>
                <w:sz w:val="26"/>
              </w:rPr>
              <w:t> </w:t>
            </w:r>
            <w:r>
              <w:rPr>
                <w:b/>
                <w:sz w:val="26"/>
              </w:rPr>
              <w:t>–</w:t>
            </w:r>
            <w:r>
              <w:rPr>
                <w:b/>
                <w:spacing w:val="-3"/>
                <w:sz w:val="26"/>
              </w:rPr>
              <w:t> </w:t>
            </w:r>
            <w:r>
              <w:rPr>
                <w:b/>
                <w:spacing w:val="-4"/>
                <w:sz w:val="26"/>
              </w:rPr>
              <w:t>500m</w:t>
            </w:r>
          </w:p>
        </w:tc>
      </w:tr>
      <w:tr>
        <w:trPr>
          <w:trHeight w:val="340" w:hRule="atLeast"/>
        </w:trPr>
        <w:tc>
          <w:tcPr>
            <w:tcW w:w="725" w:type="dxa"/>
          </w:tcPr>
          <w:p>
            <w:pPr>
              <w:pStyle w:val="TableParagraph"/>
              <w:spacing w:before="6"/>
              <w:ind w:left="4"/>
              <w:rPr>
                <w:sz w:val="26"/>
              </w:rPr>
            </w:pPr>
            <w:r>
              <w:rPr>
                <w:spacing w:val="-10"/>
                <w:sz w:val="26"/>
              </w:rPr>
              <w:t>1</w:t>
            </w:r>
          </w:p>
        </w:tc>
        <w:tc>
          <w:tcPr>
            <w:tcW w:w="2538" w:type="dxa"/>
          </w:tcPr>
          <w:p>
            <w:pPr>
              <w:pStyle w:val="TableParagraph"/>
              <w:spacing w:line="298" w:lineRule="exact"/>
              <w:ind w:left="107"/>
              <w:jc w:val="left"/>
              <w:rPr>
                <w:sz w:val="26"/>
              </w:rPr>
            </w:pPr>
            <w:r>
              <w:rPr>
                <w:sz w:val="26"/>
              </w:rPr>
              <w:t>Búa</w:t>
            </w:r>
            <w:r>
              <w:rPr>
                <w:spacing w:val="-6"/>
                <w:sz w:val="26"/>
              </w:rPr>
              <w:t> </w:t>
            </w:r>
            <w:r>
              <w:rPr>
                <w:spacing w:val="-5"/>
                <w:sz w:val="26"/>
              </w:rPr>
              <w:t>tạ</w:t>
            </w:r>
          </w:p>
        </w:tc>
        <w:tc>
          <w:tcPr>
            <w:tcW w:w="1013" w:type="dxa"/>
          </w:tcPr>
          <w:p>
            <w:pPr>
              <w:pStyle w:val="TableParagraph"/>
              <w:spacing w:before="6"/>
              <w:ind w:left="15" w:right="16"/>
              <w:rPr>
                <w:sz w:val="26"/>
              </w:rPr>
            </w:pPr>
            <w:r>
              <w:rPr>
                <w:spacing w:val="-5"/>
                <w:sz w:val="26"/>
              </w:rPr>
              <w:t>cái</w:t>
            </w:r>
          </w:p>
        </w:tc>
        <w:tc>
          <w:tcPr>
            <w:tcW w:w="1328" w:type="dxa"/>
          </w:tcPr>
          <w:p>
            <w:pPr>
              <w:pStyle w:val="TableParagraph"/>
              <w:spacing w:before="6"/>
              <w:rPr>
                <w:sz w:val="26"/>
              </w:rPr>
            </w:pPr>
            <w:r>
              <w:rPr>
                <w:spacing w:val="-5"/>
                <w:sz w:val="26"/>
              </w:rPr>
              <w:t>36</w:t>
            </w:r>
          </w:p>
        </w:tc>
        <w:tc>
          <w:tcPr>
            <w:tcW w:w="1568" w:type="dxa"/>
          </w:tcPr>
          <w:p>
            <w:pPr>
              <w:pStyle w:val="TableParagraph"/>
              <w:spacing w:before="6"/>
              <w:ind w:right="105"/>
              <w:jc w:val="right"/>
              <w:rPr>
                <w:sz w:val="26"/>
              </w:rPr>
            </w:pPr>
            <w:r>
              <w:rPr>
                <w:spacing w:val="-4"/>
                <w:sz w:val="26"/>
              </w:rPr>
              <w:t>0,41</w:t>
            </w:r>
          </w:p>
        </w:tc>
        <w:tc>
          <w:tcPr>
            <w:tcW w:w="1759" w:type="dxa"/>
          </w:tcPr>
          <w:p>
            <w:pPr>
              <w:pStyle w:val="TableParagraph"/>
              <w:spacing w:before="6"/>
              <w:ind w:right="104"/>
              <w:jc w:val="right"/>
              <w:rPr>
                <w:sz w:val="26"/>
              </w:rPr>
            </w:pPr>
            <w:r>
              <w:rPr>
                <w:spacing w:val="-4"/>
                <w:sz w:val="26"/>
              </w:rPr>
              <w:t>1,36</w:t>
            </w:r>
          </w:p>
        </w:tc>
      </w:tr>
      <w:tr>
        <w:trPr>
          <w:trHeight w:val="340" w:hRule="atLeast"/>
        </w:trPr>
        <w:tc>
          <w:tcPr>
            <w:tcW w:w="725" w:type="dxa"/>
          </w:tcPr>
          <w:p>
            <w:pPr>
              <w:pStyle w:val="TableParagraph"/>
              <w:spacing w:before="6"/>
              <w:ind w:left="4"/>
              <w:rPr>
                <w:sz w:val="26"/>
              </w:rPr>
            </w:pPr>
            <w:r>
              <w:rPr>
                <w:spacing w:val="-10"/>
                <w:sz w:val="26"/>
              </w:rPr>
              <w:t>2</w:t>
            </w:r>
          </w:p>
        </w:tc>
        <w:tc>
          <w:tcPr>
            <w:tcW w:w="2538" w:type="dxa"/>
          </w:tcPr>
          <w:p>
            <w:pPr>
              <w:pStyle w:val="TableParagraph"/>
              <w:spacing w:before="6"/>
              <w:ind w:left="107"/>
              <w:jc w:val="left"/>
              <w:rPr>
                <w:sz w:val="26"/>
              </w:rPr>
            </w:pPr>
            <w:r>
              <w:rPr>
                <w:sz w:val="26"/>
              </w:rPr>
              <w:t>Cà</w:t>
            </w:r>
            <w:r>
              <w:rPr>
                <w:spacing w:val="-4"/>
                <w:sz w:val="26"/>
              </w:rPr>
              <w:t> </w:t>
            </w:r>
            <w:r>
              <w:rPr>
                <w:sz w:val="26"/>
              </w:rPr>
              <w:t>lê</w:t>
            </w:r>
            <w:r>
              <w:rPr>
                <w:spacing w:val="-3"/>
                <w:sz w:val="26"/>
              </w:rPr>
              <w:t> </w:t>
            </w:r>
            <w:r>
              <w:rPr>
                <w:spacing w:val="-5"/>
                <w:sz w:val="26"/>
              </w:rPr>
              <w:t>dẹt</w:t>
            </w:r>
          </w:p>
        </w:tc>
        <w:tc>
          <w:tcPr>
            <w:tcW w:w="1013" w:type="dxa"/>
          </w:tcPr>
          <w:p>
            <w:pPr>
              <w:pStyle w:val="TableParagraph"/>
              <w:spacing w:before="6"/>
              <w:ind w:left="15" w:right="16"/>
              <w:rPr>
                <w:sz w:val="26"/>
              </w:rPr>
            </w:pPr>
            <w:r>
              <w:rPr>
                <w:spacing w:val="-5"/>
                <w:sz w:val="26"/>
              </w:rPr>
              <w:t>bộ</w:t>
            </w:r>
          </w:p>
        </w:tc>
        <w:tc>
          <w:tcPr>
            <w:tcW w:w="1328" w:type="dxa"/>
          </w:tcPr>
          <w:p>
            <w:pPr>
              <w:pStyle w:val="TableParagraph"/>
              <w:spacing w:before="6"/>
              <w:rPr>
                <w:sz w:val="26"/>
              </w:rPr>
            </w:pPr>
            <w:r>
              <w:rPr>
                <w:spacing w:val="-5"/>
                <w:sz w:val="26"/>
              </w:rPr>
              <w:t>24</w:t>
            </w:r>
          </w:p>
        </w:tc>
        <w:tc>
          <w:tcPr>
            <w:tcW w:w="1568" w:type="dxa"/>
          </w:tcPr>
          <w:p>
            <w:pPr>
              <w:pStyle w:val="TableParagraph"/>
              <w:spacing w:before="6"/>
              <w:ind w:right="105"/>
              <w:jc w:val="right"/>
              <w:rPr>
                <w:sz w:val="26"/>
              </w:rPr>
            </w:pPr>
            <w:r>
              <w:rPr>
                <w:spacing w:val="-4"/>
                <w:sz w:val="26"/>
              </w:rPr>
              <w:t>0,80</w:t>
            </w:r>
          </w:p>
        </w:tc>
        <w:tc>
          <w:tcPr>
            <w:tcW w:w="1759" w:type="dxa"/>
          </w:tcPr>
          <w:p>
            <w:pPr>
              <w:pStyle w:val="TableParagraph"/>
              <w:spacing w:before="6"/>
              <w:ind w:right="104"/>
              <w:jc w:val="right"/>
              <w:rPr>
                <w:sz w:val="26"/>
              </w:rPr>
            </w:pPr>
            <w:r>
              <w:rPr>
                <w:spacing w:val="-4"/>
                <w:sz w:val="26"/>
              </w:rPr>
              <w:t>2,73</w:t>
            </w:r>
          </w:p>
        </w:tc>
      </w:tr>
      <w:tr>
        <w:trPr>
          <w:trHeight w:val="340" w:hRule="atLeast"/>
        </w:trPr>
        <w:tc>
          <w:tcPr>
            <w:tcW w:w="725" w:type="dxa"/>
          </w:tcPr>
          <w:p>
            <w:pPr>
              <w:pStyle w:val="TableParagraph"/>
              <w:spacing w:before="3"/>
              <w:ind w:left="4"/>
              <w:rPr>
                <w:sz w:val="26"/>
              </w:rPr>
            </w:pPr>
            <w:r>
              <w:rPr>
                <w:spacing w:val="-10"/>
                <w:sz w:val="26"/>
              </w:rPr>
              <w:t>3</w:t>
            </w:r>
          </w:p>
        </w:tc>
        <w:tc>
          <w:tcPr>
            <w:tcW w:w="2538" w:type="dxa"/>
          </w:tcPr>
          <w:p>
            <w:pPr>
              <w:pStyle w:val="TableParagraph"/>
              <w:spacing w:before="3"/>
              <w:ind w:left="107"/>
              <w:jc w:val="left"/>
              <w:rPr>
                <w:sz w:val="26"/>
              </w:rPr>
            </w:pPr>
            <w:r>
              <w:rPr>
                <w:sz w:val="26"/>
              </w:rPr>
              <w:t>Cuốc</w:t>
            </w:r>
            <w:r>
              <w:rPr>
                <w:spacing w:val="-8"/>
                <w:sz w:val="26"/>
              </w:rPr>
              <w:t> </w:t>
            </w:r>
            <w:r>
              <w:rPr>
                <w:spacing w:val="-5"/>
                <w:sz w:val="26"/>
              </w:rPr>
              <w:t>bàn</w:t>
            </w:r>
          </w:p>
        </w:tc>
        <w:tc>
          <w:tcPr>
            <w:tcW w:w="1013" w:type="dxa"/>
          </w:tcPr>
          <w:p>
            <w:pPr>
              <w:pStyle w:val="TableParagraph"/>
              <w:spacing w:before="3"/>
              <w:ind w:left="15" w:right="16"/>
              <w:rPr>
                <w:sz w:val="26"/>
              </w:rPr>
            </w:pPr>
            <w:r>
              <w:rPr>
                <w:spacing w:val="-5"/>
                <w:sz w:val="26"/>
              </w:rPr>
              <w:t>cái</w:t>
            </w:r>
          </w:p>
        </w:tc>
        <w:tc>
          <w:tcPr>
            <w:tcW w:w="1328" w:type="dxa"/>
          </w:tcPr>
          <w:p>
            <w:pPr>
              <w:pStyle w:val="TableParagraph"/>
              <w:spacing w:before="3"/>
              <w:rPr>
                <w:sz w:val="26"/>
              </w:rPr>
            </w:pPr>
            <w:r>
              <w:rPr>
                <w:spacing w:val="-5"/>
                <w:sz w:val="26"/>
              </w:rPr>
              <w:t>12</w:t>
            </w:r>
          </w:p>
        </w:tc>
        <w:tc>
          <w:tcPr>
            <w:tcW w:w="1568" w:type="dxa"/>
          </w:tcPr>
          <w:p>
            <w:pPr>
              <w:pStyle w:val="TableParagraph"/>
              <w:spacing w:before="3"/>
              <w:ind w:right="105"/>
              <w:jc w:val="right"/>
              <w:rPr>
                <w:sz w:val="26"/>
              </w:rPr>
            </w:pPr>
            <w:r>
              <w:rPr>
                <w:spacing w:val="-4"/>
                <w:sz w:val="26"/>
              </w:rPr>
              <w:t>5,66</w:t>
            </w:r>
          </w:p>
        </w:tc>
        <w:tc>
          <w:tcPr>
            <w:tcW w:w="1759" w:type="dxa"/>
          </w:tcPr>
          <w:p>
            <w:pPr>
              <w:pStyle w:val="TableParagraph"/>
              <w:spacing w:before="3"/>
              <w:ind w:right="104"/>
              <w:jc w:val="right"/>
              <w:rPr>
                <w:sz w:val="26"/>
              </w:rPr>
            </w:pPr>
            <w:r>
              <w:rPr>
                <w:spacing w:val="-2"/>
                <w:sz w:val="26"/>
              </w:rPr>
              <w:t>18,86</w:t>
            </w:r>
          </w:p>
        </w:tc>
      </w:tr>
      <w:tr>
        <w:trPr>
          <w:trHeight w:val="338" w:hRule="atLeast"/>
        </w:trPr>
        <w:tc>
          <w:tcPr>
            <w:tcW w:w="725" w:type="dxa"/>
          </w:tcPr>
          <w:p>
            <w:pPr>
              <w:pStyle w:val="TableParagraph"/>
              <w:spacing w:before="3"/>
              <w:ind w:left="4"/>
              <w:rPr>
                <w:sz w:val="26"/>
              </w:rPr>
            </w:pPr>
            <w:r>
              <w:rPr>
                <w:spacing w:val="-10"/>
                <w:sz w:val="26"/>
              </w:rPr>
              <w:t>4</w:t>
            </w:r>
          </w:p>
        </w:tc>
        <w:tc>
          <w:tcPr>
            <w:tcW w:w="2538" w:type="dxa"/>
          </w:tcPr>
          <w:p>
            <w:pPr>
              <w:pStyle w:val="TableParagraph"/>
              <w:spacing w:before="3"/>
              <w:ind w:left="107"/>
              <w:jc w:val="left"/>
              <w:rPr>
                <w:sz w:val="26"/>
              </w:rPr>
            </w:pPr>
            <w:r>
              <w:rPr>
                <w:sz w:val="26"/>
              </w:rPr>
              <w:t>Dao</w:t>
            </w:r>
            <w:r>
              <w:rPr>
                <w:spacing w:val="-6"/>
                <w:sz w:val="26"/>
              </w:rPr>
              <w:t> </w:t>
            </w:r>
            <w:r>
              <w:rPr>
                <w:sz w:val="26"/>
              </w:rPr>
              <w:t>chặt</w:t>
            </w:r>
            <w:r>
              <w:rPr>
                <w:spacing w:val="-5"/>
                <w:sz w:val="26"/>
              </w:rPr>
              <w:t> cây</w:t>
            </w:r>
          </w:p>
        </w:tc>
        <w:tc>
          <w:tcPr>
            <w:tcW w:w="1013" w:type="dxa"/>
          </w:tcPr>
          <w:p>
            <w:pPr>
              <w:pStyle w:val="TableParagraph"/>
              <w:spacing w:before="3"/>
              <w:ind w:left="15" w:right="16"/>
              <w:rPr>
                <w:sz w:val="26"/>
              </w:rPr>
            </w:pPr>
            <w:r>
              <w:rPr>
                <w:spacing w:val="-5"/>
                <w:sz w:val="26"/>
              </w:rPr>
              <w:t>cái</w:t>
            </w:r>
          </w:p>
        </w:tc>
        <w:tc>
          <w:tcPr>
            <w:tcW w:w="1328" w:type="dxa"/>
          </w:tcPr>
          <w:p>
            <w:pPr>
              <w:pStyle w:val="TableParagraph"/>
              <w:spacing w:before="3"/>
              <w:rPr>
                <w:sz w:val="26"/>
              </w:rPr>
            </w:pPr>
            <w:r>
              <w:rPr>
                <w:spacing w:val="-5"/>
                <w:sz w:val="26"/>
              </w:rPr>
              <w:t>12</w:t>
            </w:r>
          </w:p>
        </w:tc>
        <w:tc>
          <w:tcPr>
            <w:tcW w:w="1568" w:type="dxa"/>
          </w:tcPr>
          <w:p>
            <w:pPr>
              <w:pStyle w:val="TableParagraph"/>
              <w:spacing w:before="3"/>
              <w:ind w:right="105"/>
              <w:jc w:val="right"/>
              <w:rPr>
                <w:sz w:val="26"/>
              </w:rPr>
            </w:pPr>
            <w:r>
              <w:rPr>
                <w:spacing w:val="-4"/>
                <w:sz w:val="26"/>
              </w:rPr>
              <w:t>1,01</w:t>
            </w:r>
          </w:p>
        </w:tc>
        <w:tc>
          <w:tcPr>
            <w:tcW w:w="1759" w:type="dxa"/>
          </w:tcPr>
          <w:p>
            <w:pPr>
              <w:pStyle w:val="TableParagraph"/>
              <w:spacing w:before="3"/>
              <w:ind w:right="104"/>
              <w:jc w:val="right"/>
              <w:rPr>
                <w:sz w:val="26"/>
              </w:rPr>
            </w:pPr>
            <w:r>
              <w:rPr>
                <w:spacing w:val="-4"/>
                <w:sz w:val="26"/>
              </w:rPr>
              <w:t>3,41</w:t>
            </w:r>
          </w:p>
        </w:tc>
      </w:tr>
      <w:tr>
        <w:trPr>
          <w:trHeight w:val="340" w:hRule="atLeast"/>
        </w:trPr>
        <w:tc>
          <w:tcPr>
            <w:tcW w:w="725" w:type="dxa"/>
          </w:tcPr>
          <w:p>
            <w:pPr>
              <w:pStyle w:val="TableParagraph"/>
              <w:spacing w:before="6"/>
              <w:ind w:left="4"/>
              <w:rPr>
                <w:sz w:val="26"/>
              </w:rPr>
            </w:pPr>
            <w:r>
              <w:rPr>
                <w:spacing w:val="-10"/>
                <w:sz w:val="26"/>
              </w:rPr>
              <w:t>5</w:t>
            </w:r>
          </w:p>
        </w:tc>
        <w:tc>
          <w:tcPr>
            <w:tcW w:w="2538" w:type="dxa"/>
          </w:tcPr>
          <w:p>
            <w:pPr>
              <w:pStyle w:val="TableParagraph"/>
              <w:spacing w:before="6"/>
              <w:ind w:left="107"/>
              <w:jc w:val="left"/>
              <w:rPr>
                <w:sz w:val="26"/>
              </w:rPr>
            </w:pPr>
            <w:r>
              <w:rPr>
                <w:sz w:val="26"/>
              </w:rPr>
              <w:t>Dụng</w:t>
            </w:r>
            <w:r>
              <w:rPr>
                <w:spacing w:val="-5"/>
                <w:sz w:val="26"/>
              </w:rPr>
              <w:t> </w:t>
            </w:r>
            <w:r>
              <w:rPr>
                <w:sz w:val="26"/>
              </w:rPr>
              <w:t>cụ</w:t>
            </w:r>
            <w:r>
              <w:rPr>
                <w:spacing w:val="-4"/>
                <w:sz w:val="26"/>
              </w:rPr>
              <w:t> </w:t>
            </w:r>
            <w:r>
              <w:rPr>
                <w:sz w:val="26"/>
              </w:rPr>
              <w:t>làm</w:t>
            </w:r>
            <w:r>
              <w:rPr>
                <w:spacing w:val="-3"/>
                <w:sz w:val="26"/>
              </w:rPr>
              <w:t> </w:t>
            </w:r>
            <w:r>
              <w:rPr>
                <w:spacing w:val="-5"/>
                <w:sz w:val="26"/>
              </w:rPr>
              <w:t>mộc</w:t>
            </w:r>
          </w:p>
        </w:tc>
        <w:tc>
          <w:tcPr>
            <w:tcW w:w="1013" w:type="dxa"/>
          </w:tcPr>
          <w:p>
            <w:pPr>
              <w:pStyle w:val="TableParagraph"/>
              <w:spacing w:before="6"/>
              <w:ind w:left="15" w:right="16"/>
              <w:rPr>
                <w:sz w:val="26"/>
              </w:rPr>
            </w:pPr>
            <w:r>
              <w:rPr>
                <w:spacing w:val="-5"/>
                <w:sz w:val="26"/>
              </w:rPr>
              <w:t>bộ</w:t>
            </w:r>
          </w:p>
        </w:tc>
        <w:tc>
          <w:tcPr>
            <w:tcW w:w="1328" w:type="dxa"/>
          </w:tcPr>
          <w:p>
            <w:pPr>
              <w:pStyle w:val="TableParagraph"/>
              <w:spacing w:before="6"/>
              <w:rPr>
                <w:sz w:val="26"/>
              </w:rPr>
            </w:pPr>
            <w:r>
              <w:rPr>
                <w:spacing w:val="-5"/>
                <w:sz w:val="26"/>
              </w:rPr>
              <w:t>24</w:t>
            </w:r>
          </w:p>
        </w:tc>
        <w:tc>
          <w:tcPr>
            <w:tcW w:w="1568" w:type="dxa"/>
          </w:tcPr>
          <w:p>
            <w:pPr>
              <w:pStyle w:val="TableParagraph"/>
              <w:spacing w:before="6"/>
              <w:ind w:right="105"/>
              <w:jc w:val="right"/>
              <w:rPr>
                <w:sz w:val="26"/>
              </w:rPr>
            </w:pPr>
            <w:r>
              <w:rPr>
                <w:spacing w:val="-4"/>
                <w:sz w:val="26"/>
              </w:rPr>
              <w:t>0,20</w:t>
            </w:r>
          </w:p>
        </w:tc>
        <w:tc>
          <w:tcPr>
            <w:tcW w:w="1759" w:type="dxa"/>
          </w:tcPr>
          <w:p>
            <w:pPr>
              <w:pStyle w:val="TableParagraph"/>
              <w:spacing w:before="6"/>
              <w:ind w:right="104"/>
              <w:jc w:val="right"/>
              <w:rPr>
                <w:sz w:val="26"/>
              </w:rPr>
            </w:pPr>
            <w:r>
              <w:rPr>
                <w:spacing w:val="-4"/>
                <w:sz w:val="26"/>
              </w:rPr>
              <w:t>0,68</w:t>
            </w:r>
          </w:p>
        </w:tc>
      </w:tr>
      <w:tr>
        <w:trPr>
          <w:trHeight w:val="340" w:hRule="atLeast"/>
        </w:trPr>
        <w:tc>
          <w:tcPr>
            <w:tcW w:w="725" w:type="dxa"/>
          </w:tcPr>
          <w:p>
            <w:pPr>
              <w:pStyle w:val="TableParagraph"/>
              <w:spacing w:before="6"/>
              <w:ind w:left="4"/>
              <w:rPr>
                <w:sz w:val="26"/>
              </w:rPr>
            </w:pPr>
            <w:r>
              <w:rPr>
                <w:spacing w:val="-10"/>
                <w:sz w:val="26"/>
              </w:rPr>
              <w:t>6</w:t>
            </w:r>
          </w:p>
        </w:tc>
        <w:tc>
          <w:tcPr>
            <w:tcW w:w="2538" w:type="dxa"/>
          </w:tcPr>
          <w:p>
            <w:pPr>
              <w:pStyle w:val="TableParagraph"/>
              <w:spacing w:before="6"/>
              <w:ind w:left="107"/>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1013" w:type="dxa"/>
          </w:tcPr>
          <w:p>
            <w:pPr>
              <w:pStyle w:val="TableParagraph"/>
              <w:spacing w:before="6"/>
              <w:ind w:left="15" w:right="16"/>
              <w:rPr>
                <w:sz w:val="26"/>
              </w:rPr>
            </w:pPr>
            <w:r>
              <w:rPr>
                <w:spacing w:val="-5"/>
                <w:sz w:val="26"/>
              </w:rPr>
              <w:t>đôi</w:t>
            </w:r>
          </w:p>
        </w:tc>
        <w:tc>
          <w:tcPr>
            <w:tcW w:w="1328" w:type="dxa"/>
          </w:tcPr>
          <w:p>
            <w:pPr>
              <w:pStyle w:val="TableParagraph"/>
              <w:spacing w:before="6"/>
              <w:rPr>
                <w:sz w:val="26"/>
              </w:rPr>
            </w:pPr>
            <w:r>
              <w:rPr>
                <w:spacing w:val="-10"/>
                <w:sz w:val="26"/>
              </w:rPr>
              <w:t>6</w:t>
            </w:r>
          </w:p>
        </w:tc>
        <w:tc>
          <w:tcPr>
            <w:tcW w:w="1568" w:type="dxa"/>
          </w:tcPr>
          <w:p>
            <w:pPr>
              <w:pStyle w:val="TableParagraph"/>
              <w:spacing w:before="6"/>
              <w:ind w:right="105"/>
              <w:jc w:val="right"/>
              <w:rPr>
                <w:sz w:val="26"/>
              </w:rPr>
            </w:pPr>
            <w:r>
              <w:rPr>
                <w:spacing w:val="-2"/>
                <w:sz w:val="26"/>
              </w:rPr>
              <w:t>32,32</w:t>
            </w:r>
          </w:p>
        </w:tc>
        <w:tc>
          <w:tcPr>
            <w:tcW w:w="1759" w:type="dxa"/>
          </w:tcPr>
          <w:p>
            <w:pPr>
              <w:pStyle w:val="TableParagraph"/>
              <w:spacing w:before="6"/>
              <w:ind w:right="104"/>
              <w:jc w:val="right"/>
              <w:rPr>
                <w:sz w:val="26"/>
              </w:rPr>
            </w:pPr>
            <w:r>
              <w:rPr>
                <w:spacing w:val="-2"/>
                <w:sz w:val="26"/>
              </w:rPr>
              <w:t>108,99</w:t>
            </w:r>
          </w:p>
        </w:tc>
      </w:tr>
    </w:tbl>
    <w:p>
      <w:pPr>
        <w:pStyle w:val="TableParagraph"/>
        <w:spacing w:after="0"/>
        <w:jc w:val="right"/>
        <w:rPr>
          <w:sz w:val="26"/>
        </w:rPr>
        <w:sectPr>
          <w:type w:val="continuous"/>
          <w:pgSz w:w="11910" w:h="16840"/>
          <w:pgMar w:header="628" w:footer="0" w:top="1100" w:bottom="280" w:left="1417" w:right="850"/>
        </w:sectPr>
      </w:pPr>
    </w:p>
    <w:p>
      <w:pPr>
        <w:pStyle w:val="BodyText"/>
        <w:spacing w:before="10"/>
        <w:ind w:left="0"/>
        <w:rPr>
          <w:i/>
          <w:sz w:val="18"/>
        </w:rPr>
      </w:pPr>
    </w:p>
    <w:tbl>
      <w:tblPr>
        <w:tblW w:w="0" w:type="auto"/>
        <w:jc w:val="left"/>
        <w:tblInd w:w="3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5"/>
        <w:gridCol w:w="2538"/>
        <w:gridCol w:w="1013"/>
        <w:gridCol w:w="1328"/>
        <w:gridCol w:w="1568"/>
        <w:gridCol w:w="1759"/>
      </w:tblGrid>
      <w:tr>
        <w:trPr>
          <w:trHeight w:val="340" w:hRule="atLeast"/>
        </w:trPr>
        <w:tc>
          <w:tcPr>
            <w:tcW w:w="725" w:type="dxa"/>
            <w:vMerge w:val="restart"/>
          </w:tcPr>
          <w:p>
            <w:pPr>
              <w:pStyle w:val="TableParagraph"/>
              <w:spacing w:before="22"/>
              <w:jc w:val="left"/>
              <w:rPr>
                <w:i/>
                <w:sz w:val="26"/>
              </w:rPr>
            </w:pPr>
          </w:p>
          <w:p>
            <w:pPr>
              <w:pStyle w:val="TableParagraph"/>
              <w:ind w:left="187"/>
              <w:jc w:val="left"/>
              <w:rPr>
                <w:b/>
                <w:sz w:val="26"/>
              </w:rPr>
            </w:pPr>
            <w:r>
              <w:rPr>
                <w:b/>
                <w:spacing w:val="-5"/>
                <w:sz w:val="26"/>
              </w:rPr>
              <w:t>TT</w:t>
            </w:r>
          </w:p>
        </w:tc>
        <w:tc>
          <w:tcPr>
            <w:tcW w:w="2538" w:type="dxa"/>
            <w:vMerge w:val="restart"/>
          </w:tcPr>
          <w:p>
            <w:pPr>
              <w:pStyle w:val="TableParagraph"/>
              <w:spacing w:before="22"/>
              <w:jc w:val="left"/>
              <w:rPr>
                <w:i/>
                <w:sz w:val="26"/>
              </w:rPr>
            </w:pPr>
          </w:p>
          <w:p>
            <w:pPr>
              <w:pStyle w:val="TableParagraph"/>
              <w:ind w:left="573"/>
              <w:jc w:val="left"/>
              <w:rPr>
                <w:b/>
                <w:sz w:val="26"/>
              </w:rPr>
            </w:pPr>
            <w:r>
              <w:rPr>
                <w:b/>
                <w:sz w:val="26"/>
              </w:rPr>
              <w:t>Tên</w:t>
            </w:r>
            <w:r>
              <w:rPr>
                <w:b/>
                <w:spacing w:val="-5"/>
                <w:sz w:val="26"/>
              </w:rPr>
              <w:t> </w:t>
            </w:r>
            <w:r>
              <w:rPr>
                <w:b/>
                <w:sz w:val="26"/>
              </w:rPr>
              <w:t>dụng</w:t>
            </w:r>
            <w:r>
              <w:rPr>
                <w:b/>
                <w:spacing w:val="-5"/>
                <w:sz w:val="26"/>
              </w:rPr>
              <w:t> cụ</w:t>
            </w:r>
          </w:p>
        </w:tc>
        <w:tc>
          <w:tcPr>
            <w:tcW w:w="1013" w:type="dxa"/>
            <w:vMerge w:val="restart"/>
          </w:tcPr>
          <w:p>
            <w:pPr>
              <w:pStyle w:val="TableParagraph"/>
              <w:spacing w:before="22"/>
              <w:jc w:val="left"/>
              <w:rPr>
                <w:i/>
                <w:sz w:val="26"/>
              </w:rPr>
            </w:pPr>
          </w:p>
          <w:p>
            <w:pPr>
              <w:pStyle w:val="TableParagraph"/>
              <w:ind w:left="227"/>
              <w:jc w:val="left"/>
              <w:rPr>
                <w:b/>
                <w:sz w:val="26"/>
              </w:rPr>
            </w:pPr>
            <w:r>
              <w:rPr>
                <w:b/>
                <w:spacing w:val="-5"/>
                <w:sz w:val="26"/>
              </w:rPr>
              <w:t>ĐVT</w:t>
            </w:r>
          </w:p>
        </w:tc>
        <w:tc>
          <w:tcPr>
            <w:tcW w:w="1328" w:type="dxa"/>
            <w:vMerge w:val="restart"/>
          </w:tcPr>
          <w:p>
            <w:pPr>
              <w:pStyle w:val="TableParagraph"/>
              <w:spacing w:before="170"/>
              <w:ind w:left="258" w:right="149" w:hanging="106"/>
              <w:jc w:val="left"/>
              <w:rPr>
                <w:b/>
                <w:sz w:val="26"/>
              </w:rPr>
            </w:pPr>
            <w:r>
              <w:rPr>
                <w:b/>
                <w:sz w:val="26"/>
              </w:rPr>
              <w:t>Thời</w:t>
            </w:r>
            <w:r>
              <w:rPr>
                <w:b/>
                <w:spacing w:val="-17"/>
                <w:sz w:val="26"/>
              </w:rPr>
              <w:t> </w:t>
            </w:r>
            <w:r>
              <w:rPr>
                <w:b/>
                <w:sz w:val="26"/>
              </w:rPr>
              <w:t>hạn </w:t>
            </w:r>
            <w:r>
              <w:rPr>
                <w:b/>
                <w:spacing w:val="-2"/>
                <w:sz w:val="26"/>
              </w:rPr>
              <w:t>(tháng)</w:t>
            </w:r>
          </w:p>
        </w:tc>
        <w:tc>
          <w:tcPr>
            <w:tcW w:w="3327" w:type="dxa"/>
            <w:gridSpan w:val="2"/>
          </w:tcPr>
          <w:p>
            <w:pPr>
              <w:pStyle w:val="TableParagraph"/>
              <w:spacing w:before="18"/>
              <w:ind w:left="137"/>
              <w:jc w:val="left"/>
              <w:rPr>
                <w:b/>
                <w:sz w:val="26"/>
              </w:rPr>
            </w:pPr>
            <w:r>
              <w:rPr>
                <w:b/>
                <w:sz w:val="26"/>
              </w:rPr>
              <w:t>Máy</w:t>
            </w:r>
            <w:r>
              <w:rPr>
                <w:b/>
                <w:spacing w:val="-2"/>
                <w:sz w:val="26"/>
              </w:rPr>
              <w:t> </w:t>
            </w:r>
            <w:r>
              <w:rPr>
                <w:b/>
                <w:sz w:val="26"/>
              </w:rPr>
              <w:t>tự</w:t>
            </w:r>
            <w:r>
              <w:rPr>
                <w:b/>
                <w:spacing w:val="-3"/>
                <w:sz w:val="26"/>
              </w:rPr>
              <w:t> </w:t>
            </w:r>
            <w:r>
              <w:rPr>
                <w:b/>
                <w:sz w:val="26"/>
              </w:rPr>
              <w:t>hành</w:t>
            </w:r>
            <w:r>
              <w:rPr>
                <w:b/>
                <w:spacing w:val="58"/>
                <w:sz w:val="26"/>
              </w:rPr>
              <w:t> </w:t>
            </w:r>
            <w:r>
              <w:rPr>
                <w:b/>
                <w:sz w:val="26"/>
              </w:rPr>
              <w:t>chiều</w:t>
            </w:r>
            <w:r>
              <w:rPr>
                <w:b/>
                <w:spacing w:val="-4"/>
                <w:sz w:val="26"/>
              </w:rPr>
              <w:t> </w:t>
            </w:r>
            <w:r>
              <w:rPr>
                <w:b/>
                <w:sz w:val="26"/>
              </w:rPr>
              <w:t>sâu</w:t>
            </w:r>
            <w:r>
              <w:rPr>
                <w:b/>
                <w:spacing w:val="-4"/>
                <w:sz w:val="26"/>
              </w:rPr>
              <w:t> </w:t>
            </w:r>
            <w:r>
              <w:rPr>
                <w:b/>
                <w:spacing w:val="-5"/>
                <w:sz w:val="26"/>
              </w:rPr>
              <w:t>LK</w:t>
            </w:r>
          </w:p>
        </w:tc>
      </w:tr>
      <w:tr>
        <w:trPr>
          <w:trHeight w:val="600" w:hRule="atLeast"/>
        </w:trPr>
        <w:tc>
          <w:tcPr>
            <w:tcW w:w="725" w:type="dxa"/>
            <w:vMerge/>
            <w:tcBorders>
              <w:top w:val="nil"/>
            </w:tcBorders>
          </w:tcPr>
          <w:p>
            <w:pPr>
              <w:rPr>
                <w:sz w:val="2"/>
                <w:szCs w:val="2"/>
              </w:rPr>
            </w:pPr>
          </w:p>
        </w:tc>
        <w:tc>
          <w:tcPr>
            <w:tcW w:w="2538" w:type="dxa"/>
            <w:vMerge/>
            <w:tcBorders>
              <w:top w:val="nil"/>
            </w:tcBorders>
          </w:tcPr>
          <w:p>
            <w:pPr>
              <w:rPr>
                <w:sz w:val="2"/>
                <w:szCs w:val="2"/>
              </w:rPr>
            </w:pPr>
          </w:p>
        </w:tc>
        <w:tc>
          <w:tcPr>
            <w:tcW w:w="1013" w:type="dxa"/>
            <w:vMerge/>
            <w:tcBorders>
              <w:top w:val="nil"/>
            </w:tcBorders>
          </w:tcPr>
          <w:p>
            <w:pPr>
              <w:rPr>
                <w:sz w:val="2"/>
                <w:szCs w:val="2"/>
              </w:rPr>
            </w:pPr>
          </w:p>
        </w:tc>
        <w:tc>
          <w:tcPr>
            <w:tcW w:w="1328" w:type="dxa"/>
            <w:vMerge/>
            <w:tcBorders>
              <w:top w:val="nil"/>
            </w:tcBorders>
          </w:tcPr>
          <w:p>
            <w:pPr>
              <w:rPr>
                <w:sz w:val="2"/>
                <w:szCs w:val="2"/>
              </w:rPr>
            </w:pPr>
          </w:p>
        </w:tc>
        <w:tc>
          <w:tcPr>
            <w:tcW w:w="1568" w:type="dxa"/>
          </w:tcPr>
          <w:p>
            <w:pPr>
              <w:pStyle w:val="TableParagraph"/>
              <w:spacing w:line="300" w:lineRule="exact"/>
              <w:ind w:left="478" w:right="412" w:hanging="60"/>
              <w:jc w:val="left"/>
              <w:rPr>
                <w:b/>
                <w:sz w:val="26"/>
              </w:rPr>
            </w:pPr>
            <w:r>
              <w:rPr>
                <w:b/>
                <w:sz w:val="26"/>
              </w:rPr>
              <w:t>Đến</w:t>
            </w:r>
            <w:r>
              <w:rPr>
                <w:b/>
                <w:spacing w:val="-17"/>
                <w:sz w:val="26"/>
              </w:rPr>
              <w:t> </w:t>
            </w:r>
            <w:r>
              <w:rPr>
                <w:b/>
                <w:sz w:val="26"/>
              </w:rPr>
              <w:t>0- </w:t>
            </w:r>
            <w:r>
              <w:rPr>
                <w:b/>
                <w:spacing w:val="-4"/>
                <w:sz w:val="26"/>
              </w:rPr>
              <w:t>300m</w:t>
            </w:r>
          </w:p>
        </w:tc>
        <w:tc>
          <w:tcPr>
            <w:tcW w:w="1759" w:type="dxa"/>
          </w:tcPr>
          <w:p>
            <w:pPr>
              <w:pStyle w:val="TableParagraph"/>
              <w:spacing w:before="148"/>
              <w:ind w:left="180"/>
              <w:jc w:val="left"/>
              <w:rPr>
                <w:b/>
                <w:sz w:val="26"/>
              </w:rPr>
            </w:pPr>
            <w:r>
              <w:rPr>
                <w:b/>
                <w:sz w:val="26"/>
              </w:rPr>
              <w:t>Từ</w:t>
            </w:r>
            <w:r>
              <w:rPr>
                <w:b/>
                <w:spacing w:val="-3"/>
                <w:sz w:val="26"/>
              </w:rPr>
              <w:t> </w:t>
            </w:r>
            <w:r>
              <w:rPr>
                <w:b/>
                <w:sz w:val="26"/>
              </w:rPr>
              <w:t>0</w:t>
            </w:r>
            <w:r>
              <w:rPr>
                <w:b/>
                <w:spacing w:val="-3"/>
                <w:sz w:val="26"/>
              </w:rPr>
              <w:t> </w:t>
            </w:r>
            <w:r>
              <w:rPr>
                <w:b/>
                <w:sz w:val="26"/>
              </w:rPr>
              <w:t>–</w:t>
            </w:r>
            <w:r>
              <w:rPr>
                <w:b/>
                <w:spacing w:val="-3"/>
                <w:sz w:val="26"/>
              </w:rPr>
              <w:t> </w:t>
            </w:r>
            <w:r>
              <w:rPr>
                <w:b/>
                <w:spacing w:val="-4"/>
                <w:sz w:val="26"/>
              </w:rPr>
              <w:t>500m</w:t>
            </w:r>
          </w:p>
        </w:tc>
      </w:tr>
      <w:tr>
        <w:trPr>
          <w:trHeight w:val="340" w:hRule="atLeast"/>
        </w:trPr>
        <w:tc>
          <w:tcPr>
            <w:tcW w:w="725" w:type="dxa"/>
          </w:tcPr>
          <w:p>
            <w:pPr>
              <w:pStyle w:val="TableParagraph"/>
              <w:spacing w:before="18"/>
              <w:ind w:left="4"/>
              <w:rPr>
                <w:sz w:val="26"/>
              </w:rPr>
            </w:pPr>
            <w:r>
              <w:rPr>
                <w:spacing w:val="-10"/>
                <w:sz w:val="26"/>
              </w:rPr>
              <w:t>7</w:t>
            </w:r>
          </w:p>
        </w:tc>
        <w:tc>
          <w:tcPr>
            <w:tcW w:w="2538" w:type="dxa"/>
          </w:tcPr>
          <w:p>
            <w:pPr>
              <w:pStyle w:val="TableParagraph"/>
              <w:spacing w:before="18"/>
              <w:ind w:left="107"/>
              <w:jc w:val="left"/>
              <w:rPr>
                <w:sz w:val="26"/>
              </w:rPr>
            </w:pPr>
            <w:r>
              <w:rPr>
                <w:sz w:val="26"/>
              </w:rPr>
              <w:t>Giầy</w:t>
            </w:r>
            <w:r>
              <w:rPr>
                <w:spacing w:val="-9"/>
                <w:sz w:val="26"/>
              </w:rPr>
              <w:t> </w:t>
            </w:r>
            <w:r>
              <w:rPr>
                <w:spacing w:val="-4"/>
                <w:sz w:val="26"/>
              </w:rPr>
              <w:t>BHLĐ</w:t>
            </w:r>
          </w:p>
        </w:tc>
        <w:tc>
          <w:tcPr>
            <w:tcW w:w="1013" w:type="dxa"/>
          </w:tcPr>
          <w:p>
            <w:pPr>
              <w:pStyle w:val="TableParagraph"/>
              <w:spacing w:before="18"/>
              <w:ind w:left="15" w:right="16"/>
              <w:rPr>
                <w:sz w:val="26"/>
              </w:rPr>
            </w:pPr>
            <w:r>
              <w:rPr>
                <w:spacing w:val="-5"/>
                <w:sz w:val="26"/>
              </w:rPr>
              <w:t>đôi</w:t>
            </w:r>
          </w:p>
        </w:tc>
        <w:tc>
          <w:tcPr>
            <w:tcW w:w="1328" w:type="dxa"/>
          </w:tcPr>
          <w:p>
            <w:pPr>
              <w:pStyle w:val="TableParagraph"/>
              <w:spacing w:before="18"/>
              <w:rPr>
                <w:sz w:val="26"/>
              </w:rPr>
            </w:pPr>
            <w:r>
              <w:rPr>
                <w:spacing w:val="-10"/>
                <w:sz w:val="26"/>
              </w:rPr>
              <w:t>6</w:t>
            </w:r>
          </w:p>
        </w:tc>
        <w:tc>
          <w:tcPr>
            <w:tcW w:w="1568" w:type="dxa"/>
          </w:tcPr>
          <w:p>
            <w:pPr>
              <w:pStyle w:val="TableParagraph"/>
              <w:spacing w:before="18"/>
              <w:ind w:right="105"/>
              <w:jc w:val="right"/>
              <w:rPr>
                <w:sz w:val="26"/>
              </w:rPr>
            </w:pPr>
            <w:r>
              <w:rPr>
                <w:spacing w:val="-2"/>
                <w:sz w:val="26"/>
              </w:rPr>
              <w:t>32,32</w:t>
            </w:r>
          </w:p>
        </w:tc>
        <w:tc>
          <w:tcPr>
            <w:tcW w:w="1759" w:type="dxa"/>
          </w:tcPr>
          <w:p>
            <w:pPr>
              <w:pStyle w:val="TableParagraph"/>
              <w:spacing w:before="18"/>
              <w:ind w:right="104"/>
              <w:jc w:val="right"/>
              <w:rPr>
                <w:sz w:val="26"/>
              </w:rPr>
            </w:pPr>
            <w:r>
              <w:rPr>
                <w:spacing w:val="-2"/>
                <w:sz w:val="26"/>
              </w:rPr>
              <w:t>108,99</w:t>
            </w:r>
          </w:p>
        </w:tc>
      </w:tr>
      <w:tr>
        <w:trPr>
          <w:trHeight w:val="340" w:hRule="atLeast"/>
        </w:trPr>
        <w:tc>
          <w:tcPr>
            <w:tcW w:w="725" w:type="dxa"/>
          </w:tcPr>
          <w:p>
            <w:pPr>
              <w:pStyle w:val="TableParagraph"/>
              <w:spacing w:before="16"/>
              <w:ind w:left="4"/>
              <w:rPr>
                <w:sz w:val="26"/>
              </w:rPr>
            </w:pPr>
            <w:r>
              <w:rPr>
                <w:spacing w:val="-10"/>
                <w:sz w:val="26"/>
              </w:rPr>
              <w:t>8</w:t>
            </w:r>
          </w:p>
        </w:tc>
        <w:tc>
          <w:tcPr>
            <w:tcW w:w="2538" w:type="dxa"/>
          </w:tcPr>
          <w:p>
            <w:pPr>
              <w:pStyle w:val="TableParagraph"/>
              <w:spacing w:before="16"/>
              <w:ind w:left="107"/>
              <w:jc w:val="left"/>
              <w:rPr>
                <w:sz w:val="26"/>
              </w:rPr>
            </w:pPr>
            <w:r>
              <w:rPr>
                <w:sz w:val="26"/>
              </w:rPr>
              <w:t>Kính</w:t>
            </w:r>
            <w:r>
              <w:rPr>
                <w:spacing w:val="-7"/>
                <w:sz w:val="26"/>
              </w:rPr>
              <w:t> </w:t>
            </w:r>
            <w:r>
              <w:rPr>
                <w:spacing w:val="-4"/>
                <w:sz w:val="26"/>
              </w:rPr>
              <w:t>BHLĐ</w:t>
            </w:r>
          </w:p>
        </w:tc>
        <w:tc>
          <w:tcPr>
            <w:tcW w:w="1013" w:type="dxa"/>
          </w:tcPr>
          <w:p>
            <w:pPr>
              <w:pStyle w:val="TableParagraph"/>
              <w:spacing w:before="16"/>
              <w:ind w:left="15" w:right="16"/>
              <w:rPr>
                <w:sz w:val="26"/>
              </w:rPr>
            </w:pPr>
            <w:r>
              <w:rPr>
                <w:spacing w:val="-5"/>
                <w:sz w:val="26"/>
              </w:rPr>
              <w:t>cái</w:t>
            </w:r>
          </w:p>
        </w:tc>
        <w:tc>
          <w:tcPr>
            <w:tcW w:w="1328" w:type="dxa"/>
          </w:tcPr>
          <w:p>
            <w:pPr>
              <w:pStyle w:val="TableParagraph"/>
              <w:spacing w:before="16"/>
              <w:rPr>
                <w:sz w:val="26"/>
              </w:rPr>
            </w:pPr>
            <w:r>
              <w:rPr>
                <w:spacing w:val="-5"/>
                <w:sz w:val="26"/>
              </w:rPr>
              <w:t>12</w:t>
            </w:r>
          </w:p>
        </w:tc>
        <w:tc>
          <w:tcPr>
            <w:tcW w:w="1568" w:type="dxa"/>
          </w:tcPr>
          <w:p>
            <w:pPr>
              <w:pStyle w:val="TableParagraph"/>
              <w:spacing w:before="16"/>
              <w:ind w:right="105"/>
              <w:jc w:val="right"/>
              <w:rPr>
                <w:sz w:val="26"/>
              </w:rPr>
            </w:pPr>
            <w:r>
              <w:rPr>
                <w:spacing w:val="-2"/>
                <w:sz w:val="26"/>
              </w:rPr>
              <w:t>32,32</w:t>
            </w:r>
          </w:p>
        </w:tc>
        <w:tc>
          <w:tcPr>
            <w:tcW w:w="1759" w:type="dxa"/>
          </w:tcPr>
          <w:p>
            <w:pPr>
              <w:pStyle w:val="TableParagraph"/>
              <w:spacing w:before="16"/>
              <w:ind w:right="104"/>
              <w:jc w:val="right"/>
              <w:rPr>
                <w:sz w:val="26"/>
              </w:rPr>
            </w:pPr>
            <w:r>
              <w:rPr>
                <w:spacing w:val="-2"/>
                <w:sz w:val="26"/>
              </w:rPr>
              <w:t>108,99</w:t>
            </w:r>
          </w:p>
        </w:tc>
      </w:tr>
      <w:tr>
        <w:trPr>
          <w:trHeight w:val="340" w:hRule="atLeast"/>
        </w:trPr>
        <w:tc>
          <w:tcPr>
            <w:tcW w:w="725" w:type="dxa"/>
          </w:tcPr>
          <w:p>
            <w:pPr>
              <w:pStyle w:val="TableParagraph"/>
              <w:spacing w:before="16"/>
              <w:ind w:left="4"/>
              <w:rPr>
                <w:sz w:val="26"/>
              </w:rPr>
            </w:pPr>
            <w:r>
              <w:rPr>
                <w:spacing w:val="-10"/>
                <w:sz w:val="26"/>
              </w:rPr>
              <w:t>9</w:t>
            </w:r>
          </w:p>
        </w:tc>
        <w:tc>
          <w:tcPr>
            <w:tcW w:w="2538" w:type="dxa"/>
          </w:tcPr>
          <w:p>
            <w:pPr>
              <w:pStyle w:val="TableParagraph"/>
              <w:spacing w:before="16"/>
              <w:ind w:left="107"/>
              <w:jc w:val="left"/>
              <w:rPr>
                <w:sz w:val="26"/>
              </w:rPr>
            </w:pPr>
            <w:r>
              <w:rPr>
                <w:sz w:val="26"/>
              </w:rPr>
              <w:t>Mũ</w:t>
            </w:r>
            <w:r>
              <w:rPr>
                <w:spacing w:val="-5"/>
                <w:sz w:val="26"/>
              </w:rPr>
              <w:t> </w:t>
            </w:r>
            <w:r>
              <w:rPr>
                <w:spacing w:val="-4"/>
                <w:sz w:val="26"/>
              </w:rPr>
              <w:t>BHLĐ</w:t>
            </w:r>
          </w:p>
        </w:tc>
        <w:tc>
          <w:tcPr>
            <w:tcW w:w="1013" w:type="dxa"/>
          </w:tcPr>
          <w:p>
            <w:pPr>
              <w:pStyle w:val="TableParagraph"/>
              <w:spacing w:before="16"/>
              <w:ind w:left="15" w:right="16"/>
              <w:rPr>
                <w:sz w:val="26"/>
              </w:rPr>
            </w:pPr>
            <w:r>
              <w:rPr>
                <w:spacing w:val="-5"/>
                <w:sz w:val="26"/>
              </w:rPr>
              <w:t>cái</w:t>
            </w:r>
          </w:p>
        </w:tc>
        <w:tc>
          <w:tcPr>
            <w:tcW w:w="1328" w:type="dxa"/>
          </w:tcPr>
          <w:p>
            <w:pPr>
              <w:pStyle w:val="TableParagraph"/>
              <w:spacing w:before="16"/>
              <w:rPr>
                <w:sz w:val="26"/>
              </w:rPr>
            </w:pPr>
            <w:r>
              <w:rPr>
                <w:spacing w:val="-5"/>
                <w:sz w:val="26"/>
              </w:rPr>
              <w:t>12</w:t>
            </w:r>
          </w:p>
        </w:tc>
        <w:tc>
          <w:tcPr>
            <w:tcW w:w="1568" w:type="dxa"/>
          </w:tcPr>
          <w:p>
            <w:pPr>
              <w:pStyle w:val="TableParagraph"/>
              <w:spacing w:before="16"/>
              <w:ind w:right="105"/>
              <w:jc w:val="right"/>
              <w:rPr>
                <w:sz w:val="26"/>
              </w:rPr>
            </w:pPr>
            <w:r>
              <w:rPr>
                <w:spacing w:val="-2"/>
                <w:sz w:val="26"/>
              </w:rPr>
              <w:t>32,32</w:t>
            </w:r>
          </w:p>
        </w:tc>
        <w:tc>
          <w:tcPr>
            <w:tcW w:w="1759" w:type="dxa"/>
          </w:tcPr>
          <w:p>
            <w:pPr>
              <w:pStyle w:val="TableParagraph"/>
              <w:spacing w:before="16"/>
              <w:ind w:right="104"/>
              <w:jc w:val="right"/>
              <w:rPr>
                <w:sz w:val="26"/>
              </w:rPr>
            </w:pPr>
            <w:r>
              <w:rPr>
                <w:spacing w:val="-2"/>
                <w:sz w:val="26"/>
              </w:rPr>
              <w:t>108,99</w:t>
            </w:r>
          </w:p>
        </w:tc>
      </w:tr>
      <w:tr>
        <w:trPr>
          <w:trHeight w:val="338" w:hRule="atLeast"/>
        </w:trPr>
        <w:tc>
          <w:tcPr>
            <w:tcW w:w="725" w:type="dxa"/>
          </w:tcPr>
          <w:p>
            <w:pPr>
              <w:pStyle w:val="TableParagraph"/>
              <w:spacing w:before="16"/>
              <w:ind w:left="4"/>
              <w:rPr>
                <w:sz w:val="26"/>
              </w:rPr>
            </w:pPr>
            <w:r>
              <w:rPr>
                <w:spacing w:val="-5"/>
                <w:sz w:val="26"/>
              </w:rPr>
              <w:t>10</w:t>
            </w:r>
          </w:p>
        </w:tc>
        <w:tc>
          <w:tcPr>
            <w:tcW w:w="2538" w:type="dxa"/>
          </w:tcPr>
          <w:p>
            <w:pPr>
              <w:pStyle w:val="TableParagraph"/>
              <w:spacing w:before="16"/>
              <w:ind w:left="107"/>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1013" w:type="dxa"/>
          </w:tcPr>
          <w:p>
            <w:pPr>
              <w:pStyle w:val="TableParagraph"/>
              <w:spacing w:before="16"/>
              <w:ind w:left="15" w:right="16"/>
              <w:rPr>
                <w:sz w:val="26"/>
              </w:rPr>
            </w:pPr>
            <w:r>
              <w:rPr>
                <w:spacing w:val="-5"/>
                <w:sz w:val="26"/>
              </w:rPr>
              <w:t>bộ</w:t>
            </w:r>
          </w:p>
        </w:tc>
        <w:tc>
          <w:tcPr>
            <w:tcW w:w="1328" w:type="dxa"/>
          </w:tcPr>
          <w:p>
            <w:pPr>
              <w:pStyle w:val="TableParagraph"/>
              <w:spacing w:before="16"/>
              <w:rPr>
                <w:sz w:val="26"/>
              </w:rPr>
            </w:pPr>
            <w:r>
              <w:rPr>
                <w:spacing w:val="-5"/>
                <w:sz w:val="26"/>
              </w:rPr>
              <w:t>12</w:t>
            </w:r>
          </w:p>
        </w:tc>
        <w:tc>
          <w:tcPr>
            <w:tcW w:w="1568" w:type="dxa"/>
          </w:tcPr>
          <w:p>
            <w:pPr>
              <w:pStyle w:val="TableParagraph"/>
              <w:spacing w:before="16"/>
              <w:ind w:right="105"/>
              <w:jc w:val="right"/>
              <w:rPr>
                <w:sz w:val="26"/>
              </w:rPr>
            </w:pPr>
            <w:r>
              <w:rPr>
                <w:spacing w:val="-2"/>
                <w:sz w:val="26"/>
              </w:rPr>
              <w:t>32,32</w:t>
            </w:r>
          </w:p>
        </w:tc>
        <w:tc>
          <w:tcPr>
            <w:tcW w:w="1759" w:type="dxa"/>
          </w:tcPr>
          <w:p>
            <w:pPr>
              <w:pStyle w:val="TableParagraph"/>
              <w:spacing w:before="16"/>
              <w:ind w:right="104"/>
              <w:jc w:val="right"/>
              <w:rPr>
                <w:sz w:val="26"/>
              </w:rPr>
            </w:pPr>
            <w:r>
              <w:rPr>
                <w:spacing w:val="-2"/>
                <w:sz w:val="26"/>
              </w:rPr>
              <w:t>108,99</w:t>
            </w:r>
          </w:p>
        </w:tc>
      </w:tr>
      <w:tr>
        <w:trPr>
          <w:trHeight w:val="340" w:hRule="atLeast"/>
        </w:trPr>
        <w:tc>
          <w:tcPr>
            <w:tcW w:w="725" w:type="dxa"/>
          </w:tcPr>
          <w:p>
            <w:pPr>
              <w:pStyle w:val="TableParagraph"/>
              <w:spacing w:before="18"/>
              <w:ind w:left="4"/>
              <w:rPr>
                <w:sz w:val="26"/>
              </w:rPr>
            </w:pPr>
            <w:r>
              <w:rPr>
                <w:spacing w:val="-5"/>
                <w:sz w:val="26"/>
              </w:rPr>
              <w:t>11</w:t>
            </w:r>
          </w:p>
        </w:tc>
        <w:tc>
          <w:tcPr>
            <w:tcW w:w="2538" w:type="dxa"/>
          </w:tcPr>
          <w:p>
            <w:pPr>
              <w:pStyle w:val="TableParagraph"/>
              <w:spacing w:before="18"/>
              <w:ind w:left="107"/>
              <w:jc w:val="left"/>
              <w:rPr>
                <w:sz w:val="26"/>
              </w:rPr>
            </w:pPr>
            <w:r>
              <w:rPr>
                <w:sz w:val="26"/>
              </w:rPr>
              <w:t>Quần</w:t>
            </w:r>
            <w:r>
              <w:rPr>
                <w:spacing w:val="-7"/>
                <w:sz w:val="26"/>
              </w:rPr>
              <w:t> </w:t>
            </w:r>
            <w:r>
              <w:rPr>
                <w:sz w:val="26"/>
              </w:rPr>
              <w:t>áo</w:t>
            </w:r>
            <w:r>
              <w:rPr>
                <w:spacing w:val="-4"/>
                <w:sz w:val="26"/>
              </w:rPr>
              <w:t> </w:t>
            </w:r>
            <w:r>
              <w:rPr>
                <w:sz w:val="26"/>
              </w:rPr>
              <w:t>mưa</w:t>
            </w:r>
            <w:r>
              <w:rPr>
                <w:spacing w:val="-3"/>
                <w:sz w:val="26"/>
              </w:rPr>
              <w:t> </w:t>
            </w:r>
            <w:r>
              <w:rPr>
                <w:spacing w:val="-4"/>
                <w:sz w:val="26"/>
              </w:rPr>
              <w:t>BHLĐ</w:t>
            </w:r>
          </w:p>
        </w:tc>
        <w:tc>
          <w:tcPr>
            <w:tcW w:w="1013" w:type="dxa"/>
          </w:tcPr>
          <w:p>
            <w:pPr>
              <w:pStyle w:val="TableParagraph"/>
              <w:spacing w:before="18"/>
              <w:ind w:left="15" w:right="16"/>
              <w:rPr>
                <w:sz w:val="26"/>
              </w:rPr>
            </w:pPr>
            <w:r>
              <w:rPr>
                <w:spacing w:val="-5"/>
                <w:sz w:val="26"/>
              </w:rPr>
              <w:t>bộ</w:t>
            </w:r>
          </w:p>
        </w:tc>
        <w:tc>
          <w:tcPr>
            <w:tcW w:w="1328" w:type="dxa"/>
          </w:tcPr>
          <w:p>
            <w:pPr>
              <w:pStyle w:val="TableParagraph"/>
              <w:spacing w:before="18"/>
              <w:rPr>
                <w:sz w:val="26"/>
              </w:rPr>
            </w:pPr>
            <w:r>
              <w:rPr>
                <w:spacing w:val="-5"/>
                <w:sz w:val="26"/>
              </w:rPr>
              <w:t>18</w:t>
            </w:r>
          </w:p>
        </w:tc>
        <w:tc>
          <w:tcPr>
            <w:tcW w:w="1568" w:type="dxa"/>
          </w:tcPr>
          <w:p>
            <w:pPr>
              <w:pStyle w:val="TableParagraph"/>
              <w:spacing w:before="18"/>
              <w:ind w:right="105"/>
              <w:jc w:val="right"/>
              <w:rPr>
                <w:sz w:val="26"/>
              </w:rPr>
            </w:pPr>
            <w:r>
              <w:rPr>
                <w:spacing w:val="-2"/>
                <w:sz w:val="26"/>
              </w:rPr>
              <w:t>16,16</w:t>
            </w:r>
          </w:p>
        </w:tc>
        <w:tc>
          <w:tcPr>
            <w:tcW w:w="1759" w:type="dxa"/>
          </w:tcPr>
          <w:p>
            <w:pPr>
              <w:pStyle w:val="TableParagraph"/>
              <w:spacing w:before="18"/>
              <w:ind w:right="104"/>
              <w:jc w:val="right"/>
              <w:rPr>
                <w:sz w:val="26"/>
              </w:rPr>
            </w:pPr>
            <w:r>
              <w:rPr>
                <w:spacing w:val="-2"/>
                <w:sz w:val="26"/>
              </w:rPr>
              <w:t>54,50</w:t>
            </w:r>
          </w:p>
        </w:tc>
      </w:tr>
      <w:tr>
        <w:trPr>
          <w:trHeight w:val="340" w:hRule="atLeast"/>
        </w:trPr>
        <w:tc>
          <w:tcPr>
            <w:tcW w:w="725" w:type="dxa"/>
          </w:tcPr>
          <w:p>
            <w:pPr>
              <w:pStyle w:val="TableParagraph"/>
              <w:spacing w:before="16"/>
              <w:ind w:left="4"/>
              <w:rPr>
                <w:sz w:val="26"/>
              </w:rPr>
            </w:pPr>
            <w:r>
              <w:rPr>
                <w:spacing w:val="-5"/>
                <w:sz w:val="26"/>
              </w:rPr>
              <w:t>12</w:t>
            </w:r>
          </w:p>
        </w:tc>
        <w:tc>
          <w:tcPr>
            <w:tcW w:w="2538" w:type="dxa"/>
          </w:tcPr>
          <w:p>
            <w:pPr>
              <w:pStyle w:val="TableParagraph"/>
              <w:spacing w:before="16"/>
              <w:ind w:left="107"/>
              <w:jc w:val="left"/>
              <w:rPr>
                <w:sz w:val="26"/>
              </w:rPr>
            </w:pPr>
            <w:r>
              <w:rPr>
                <w:sz w:val="26"/>
              </w:rPr>
              <w:t>Xà</w:t>
            </w:r>
            <w:r>
              <w:rPr>
                <w:spacing w:val="-5"/>
                <w:sz w:val="26"/>
              </w:rPr>
              <w:t> </w:t>
            </w:r>
            <w:r>
              <w:rPr>
                <w:spacing w:val="-4"/>
                <w:sz w:val="26"/>
              </w:rPr>
              <w:t>beng</w:t>
            </w:r>
          </w:p>
        </w:tc>
        <w:tc>
          <w:tcPr>
            <w:tcW w:w="1013" w:type="dxa"/>
          </w:tcPr>
          <w:p>
            <w:pPr>
              <w:pStyle w:val="TableParagraph"/>
              <w:spacing w:before="16"/>
              <w:ind w:left="15" w:right="16"/>
              <w:rPr>
                <w:sz w:val="26"/>
              </w:rPr>
            </w:pPr>
            <w:r>
              <w:rPr>
                <w:spacing w:val="-5"/>
                <w:sz w:val="26"/>
              </w:rPr>
              <w:t>cái</w:t>
            </w:r>
          </w:p>
        </w:tc>
        <w:tc>
          <w:tcPr>
            <w:tcW w:w="1328" w:type="dxa"/>
          </w:tcPr>
          <w:p>
            <w:pPr>
              <w:pStyle w:val="TableParagraph"/>
              <w:spacing w:before="16"/>
              <w:rPr>
                <w:sz w:val="26"/>
              </w:rPr>
            </w:pPr>
            <w:r>
              <w:rPr>
                <w:spacing w:val="-5"/>
                <w:sz w:val="26"/>
              </w:rPr>
              <w:t>24</w:t>
            </w:r>
          </w:p>
        </w:tc>
        <w:tc>
          <w:tcPr>
            <w:tcW w:w="1568" w:type="dxa"/>
          </w:tcPr>
          <w:p>
            <w:pPr>
              <w:pStyle w:val="TableParagraph"/>
              <w:spacing w:before="16"/>
              <w:ind w:right="105"/>
              <w:jc w:val="right"/>
              <w:rPr>
                <w:sz w:val="26"/>
              </w:rPr>
            </w:pPr>
            <w:r>
              <w:rPr>
                <w:spacing w:val="-4"/>
                <w:sz w:val="26"/>
              </w:rPr>
              <w:t>2,03</w:t>
            </w:r>
          </w:p>
        </w:tc>
        <w:tc>
          <w:tcPr>
            <w:tcW w:w="1759" w:type="dxa"/>
          </w:tcPr>
          <w:p>
            <w:pPr>
              <w:pStyle w:val="TableParagraph"/>
              <w:spacing w:before="16"/>
              <w:ind w:right="104"/>
              <w:jc w:val="right"/>
              <w:rPr>
                <w:sz w:val="26"/>
              </w:rPr>
            </w:pPr>
            <w:r>
              <w:rPr>
                <w:spacing w:val="-4"/>
                <w:sz w:val="26"/>
              </w:rPr>
              <w:t>6,81</w:t>
            </w:r>
          </w:p>
        </w:tc>
      </w:tr>
      <w:tr>
        <w:trPr>
          <w:trHeight w:val="340" w:hRule="atLeast"/>
        </w:trPr>
        <w:tc>
          <w:tcPr>
            <w:tcW w:w="725" w:type="dxa"/>
          </w:tcPr>
          <w:p>
            <w:pPr>
              <w:pStyle w:val="TableParagraph"/>
              <w:spacing w:before="16"/>
              <w:ind w:left="4"/>
              <w:rPr>
                <w:sz w:val="26"/>
              </w:rPr>
            </w:pPr>
            <w:r>
              <w:rPr>
                <w:spacing w:val="-5"/>
                <w:sz w:val="26"/>
              </w:rPr>
              <w:t>13</w:t>
            </w:r>
          </w:p>
        </w:tc>
        <w:tc>
          <w:tcPr>
            <w:tcW w:w="2538" w:type="dxa"/>
          </w:tcPr>
          <w:p>
            <w:pPr>
              <w:pStyle w:val="TableParagraph"/>
              <w:spacing w:before="16"/>
              <w:ind w:left="107"/>
              <w:jc w:val="left"/>
              <w:rPr>
                <w:sz w:val="26"/>
              </w:rPr>
            </w:pPr>
            <w:r>
              <w:rPr>
                <w:sz w:val="26"/>
              </w:rPr>
              <w:t>Xẻng</w:t>
            </w:r>
            <w:r>
              <w:rPr>
                <w:spacing w:val="-6"/>
                <w:sz w:val="26"/>
              </w:rPr>
              <w:t> </w:t>
            </w:r>
            <w:r>
              <w:rPr>
                <w:sz w:val="26"/>
              </w:rPr>
              <w:t>xúc</w:t>
            </w:r>
            <w:r>
              <w:rPr>
                <w:spacing w:val="-6"/>
                <w:sz w:val="26"/>
              </w:rPr>
              <w:t> </w:t>
            </w:r>
            <w:r>
              <w:rPr>
                <w:spacing w:val="-4"/>
                <w:sz w:val="26"/>
              </w:rPr>
              <w:t>đất</w:t>
            </w:r>
          </w:p>
        </w:tc>
        <w:tc>
          <w:tcPr>
            <w:tcW w:w="1013" w:type="dxa"/>
          </w:tcPr>
          <w:p>
            <w:pPr>
              <w:pStyle w:val="TableParagraph"/>
              <w:spacing w:before="16"/>
              <w:ind w:left="15" w:right="16"/>
              <w:rPr>
                <w:sz w:val="26"/>
              </w:rPr>
            </w:pPr>
            <w:r>
              <w:rPr>
                <w:spacing w:val="-5"/>
                <w:sz w:val="26"/>
              </w:rPr>
              <w:t>cái</w:t>
            </w:r>
          </w:p>
        </w:tc>
        <w:tc>
          <w:tcPr>
            <w:tcW w:w="1328" w:type="dxa"/>
          </w:tcPr>
          <w:p>
            <w:pPr>
              <w:pStyle w:val="TableParagraph"/>
              <w:spacing w:before="16"/>
              <w:rPr>
                <w:sz w:val="26"/>
              </w:rPr>
            </w:pPr>
            <w:r>
              <w:rPr>
                <w:spacing w:val="-5"/>
                <w:sz w:val="26"/>
              </w:rPr>
              <w:t>12</w:t>
            </w:r>
          </w:p>
        </w:tc>
        <w:tc>
          <w:tcPr>
            <w:tcW w:w="1568" w:type="dxa"/>
          </w:tcPr>
          <w:p>
            <w:pPr>
              <w:pStyle w:val="TableParagraph"/>
              <w:spacing w:before="16"/>
              <w:ind w:right="105"/>
              <w:jc w:val="right"/>
              <w:rPr>
                <w:sz w:val="26"/>
              </w:rPr>
            </w:pPr>
            <w:r>
              <w:rPr>
                <w:spacing w:val="-4"/>
                <w:sz w:val="26"/>
              </w:rPr>
              <w:t>5,66</w:t>
            </w:r>
          </w:p>
        </w:tc>
        <w:tc>
          <w:tcPr>
            <w:tcW w:w="1759" w:type="dxa"/>
          </w:tcPr>
          <w:p>
            <w:pPr>
              <w:pStyle w:val="TableParagraph"/>
              <w:spacing w:before="16"/>
              <w:ind w:right="104"/>
              <w:jc w:val="right"/>
              <w:rPr>
                <w:sz w:val="26"/>
              </w:rPr>
            </w:pPr>
            <w:r>
              <w:rPr>
                <w:spacing w:val="-2"/>
                <w:sz w:val="26"/>
              </w:rPr>
              <w:t>18,86</w:t>
            </w:r>
          </w:p>
        </w:tc>
      </w:tr>
    </w:tbl>
    <w:p>
      <w:pPr>
        <w:pStyle w:val="Heading1"/>
        <w:numPr>
          <w:ilvl w:val="1"/>
          <w:numId w:val="14"/>
        </w:numPr>
        <w:tabs>
          <w:tab w:pos="1613" w:val="left" w:leader="none"/>
        </w:tabs>
        <w:spacing w:line="240" w:lineRule="auto" w:before="145" w:after="0"/>
        <w:ind w:left="1613" w:right="0" w:hanging="620"/>
        <w:jc w:val="left"/>
      </w:pPr>
      <w:r>
        <w:rPr/>
        <w:t>Định</w:t>
      </w:r>
      <w:r>
        <w:rPr>
          <w:spacing w:val="-3"/>
        </w:rPr>
        <w:t> </w:t>
      </w:r>
      <w:r>
        <w:rPr/>
        <w:t>mức</w:t>
      </w:r>
      <w:r>
        <w:rPr>
          <w:spacing w:val="-4"/>
        </w:rPr>
        <w:t> </w:t>
      </w:r>
      <w:r>
        <w:rPr/>
        <w:t>vật</w:t>
      </w:r>
      <w:r>
        <w:rPr>
          <w:spacing w:val="-5"/>
        </w:rPr>
        <w:t> </w:t>
      </w:r>
      <w:r>
        <w:rPr>
          <w:spacing w:val="-4"/>
        </w:rPr>
        <w:t>liệu</w:t>
      </w:r>
    </w:p>
    <w:p>
      <w:pPr>
        <w:spacing w:before="13" w:after="7"/>
        <w:ind w:left="8485" w:right="0" w:firstLine="0"/>
        <w:jc w:val="left"/>
        <w:rPr>
          <w:i/>
          <w:sz w:val="26"/>
        </w:rPr>
      </w:pPr>
      <w:r>
        <w:rPr>
          <w:i/>
          <w:sz w:val="26"/>
        </w:rPr>
        <w:t>Bảng</w:t>
      </w:r>
      <w:r>
        <w:rPr>
          <w:i/>
          <w:spacing w:val="-7"/>
          <w:sz w:val="26"/>
        </w:rPr>
        <w:t> </w:t>
      </w:r>
      <w:r>
        <w:rPr>
          <w:i/>
          <w:spacing w:val="-5"/>
          <w:sz w:val="26"/>
        </w:rPr>
        <w:t>39</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77"/>
        <w:gridCol w:w="3210"/>
        <w:gridCol w:w="1009"/>
        <w:gridCol w:w="1870"/>
        <w:gridCol w:w="2305"/>
      </w:tblGrid>
      <w:tr>
        <w:trPr>
          <w:trHeight w:val="340" w:hRule="atLeast"/>
        </w:trPr>
        <w:tc>
          <w:tcPr>
            <w:tcW w:w="677" w:type="dxa"/>
            <w:vMerge w:val="restart"/>
          </w:tcPr>
          <w:p>
            <w:pPr>
              <w:pStyle w:val="TableParagraph"/>
              <w:spacing w:before="114"/>
              <w:jc w:val="left"/>
              <w:rPr>
                <w:i/>
                <w:sz w:val="24"/>
              </w:rPr>
            </w:pPr>
          </w:p>
          <w:p>
            <w:pPr>
              <w:pStyle w:val="TableParagraph"/>
              <w:ind w:left="177"/>
              <w:jc w:val="left"/>
              <w:rPr>
                <w:b/>
                <w:sz w:val="24"/>
              </w:rPr>
            </w:pPr>
            <w:r>
              <w:rPr>
                <w:b/>
                <w:spacing w:val="-5"/>
                <w:sz w:val="24"/>
              </w:rPr>
              <w:t>TT</w:t>
            </w:r>
          </w:p>
        </w:tc>
        <w:tc>
          <w:tcPr>
            <w:tcW w:w="3210" w:type="dxa"/>
            <w:vMerge w:val="restart"/>
          </w:tcPr>
          <w:p>
            <w:pPr>
              <w:pStyle w:val="TableParagraph"/>
              <w:spacing w:before="114"/>
              <w:jc w:val="left"/>
              <w:rPr>
                <w:i/>
                <w:sz w:val="24"/>
              </w:rPr>
            </w:pPr>
          </w:p>
          <w:p>
            <w:pPr>
              <w:pStyle w:val="TableParagraph"/>
              <w:ind w:left="993"/>
              <w:jc w:val="left"/>
              <w:rPr>
                <w:b/>
                <w:sz w:val="24"/>
              </w:rPr>
            </w:pPr>
            <w:r>
              <w:rPr>
                <w:b/>
                <w:sz w:val="24"/>
              </w:rPr>
              <w:t>Tên</w:t>
            </w:r>
            <w:r>
              <w:rPr>
                <w:b/>
                <w:spacing w:val="-2"/>
                <w:sz w:val="24"/>
              </w:rPr>
              <w:t> </w:t>
            </w:r>
            <w:r>
              <w:rPr>
                <w:b/>
                <w:sz w:val="24"/>
              </w:rPr>
              <w:t>vật </w:t>
            </w:r>
            <w:r>
              <w:rPr>
                <w:b/>
                <w:spacing w:val="-4"/>
                <w:sz w:val="24"/>
              </w:rPr>
              <w:t>liệu</w:t>
            </w:r>
          </w:p>
        </w:tc>
        <w:tc>
          <w:tcPr>
            <w:tcW w:w="1009" w:type="dxa"/>
            <w:vMerge w:val="restart"/>
          </w:tcPr>
          <w:p>
            <w:pPr>
              <w:pStyle w:val="TableParagraph"/>
              <w:spacing w:before="114"/>
              <w:jc w:val="left"/>
              <w:rPr>
                <w:i/>
                <w:sz w:val="24"/>
              </w:rPr>
            </w:pPr>
          </w:p>
          <w:p>
            <w:pPr>
              <w:pStyle w:val="TableParagraph"/>
              <w:ind w:left="248"/>
              <w:jc w:val="left"/>
              <w:rPr>
                <w:b/>
                <w:sz w:val="24"/>
              </w:rPr>
            </w:pPr>
            <w:r>
              <w:rPr>
                <w:b/>
                <w:spacing w:val="-5"/>
                <w:sz w:val="24"/>
              </w:rPr>
              <w:t>ĐVT</w:t>
            </w:r>
          </w:p>
        </w:tc>
        <w:tc>
          <w:tcPr>
            <w:tcW w:w="4175" w:type="dxa"/>
            <w:gridSpan w:val="2"/>
          </w:tcPr>
          <w:p>
            <w:pPr>
              <w:pStyle w:val="TableParagraph"/>
              <w:spacing w:line="274" w:lineRule="exact" w:before="47"/>
              <w:ind w:left="233"/>
              <w:jc w:val="left"/>
              <w:rPr>
                <w:b/>
                <w:sz w:val="24"/>
              </w:rPr>
            </w:pPr>
            <w:r>
              <w:rPr>
                <w:b/>
                <w:sz w:val="24"/>
              </w:rPr>
              <w:t>Mức</w:t>
            </w:r>
            <w:r>
              <w:rPr>
                <w:b/>
                <w:spacing w:val="-4"/>
                <w:sz w:val="24"/>
              </w:rPr>
              <w:t> </w:t>
            </w:r>
            <w:r>
              <w:rPr>
                <w:b/>
                <w:sz w:val="24"/>
              </w:rPr>
              <w:t>tiêu hao</w:t>
            </w:r>
            <w:r>
              <w:rPr>
                <w:b/>
                <w:spacing w:val="-1"/>
                <w:sz w:val="24"/>
              </w:rPr>
              <w:t> </w:t>
            </w:r>
            <w:r>
              <w:rPr>
                <w:b/>
                <w:sz w:val="24"/>
              </w:rPr>
              <w:t>(mức/lần tháo</w:t>
            </w:r>
            <w:r>
              <w:rPr>
                <w:b/>
                <w:spacing w:val="-1"/>
                <w:sz w:val="24"/>
              </w:rPr>
              <w:t> </w:t>
            </w:r>
            <w:r>
              <w:rPr>
                <w:b/>
                <w:sz w:val="24"/>
              </w:rPr>
              <w:t>lắp </w:t>
            </w:r>
            <w:r>
              <w:rPr>
                <w:b/>
                <w:spacing w:val="-4"/>
                <w:sz w:val="24"/>
              </w:rPr>
              <w:t>đặt)</w:t>
            </w:r>
          </w:p>
        </w:tc>
      </w:tr>
      <w:tr>
        <w:trPr>
          <w:trHeight w:val="678" w:hRule="atLeast"/>
        </w:trPr>
        <w:tc>
          <w:tcPr>
            <w:tcW w:w="677" w:type="dxa"/>
            <w:vMerge/>
            <w:tcBorders>
              <w:top w:val="nil"/>
            </w:tcBorders>
          </w:tcPr>
          <w:p>
            <w:pPr>
              <w:rPr>
                <w:sz w:val="2"/>
                <w:szCs w:val="2"/>
              </w:rPr>
            </w:pPr>
          </w:p>
        </w:tc>
        <w:tc>
          <w:tcPr>
            <w:tcW w:w="3210" w:type="dxa"/>
            <w:vMerge/>
            <w:tcBorders>
              <w:top w:val="nil"/>
            </w:tcBorders>
          </w:tcPr>
          <w:p>
            <w:pPr>
              <w:rPr>
                <w:sz w:val="2"/>
                <w:szCs w:val="2"/>
              </w:rPr>
            </w:pPr>
          </w:p>
        </w:tc>
        <w:tc>
          <w:tcPr>
            <w:tcW w:w="1009" w:type="dxa"/>
            <w:vMerge/>
            <w:tcBorders>
              <w:top w:val="nil"/>
            </w:tcBorders>
          </w:tcPr>
          <w:p>
            <w:pPr>
              <w:rPr>
                <w:sz w:val="2"/>
                <w:szCs w:val="2"/>
              </w:rPr>
            </w:pPr>
          </w:p>
        </w:tc>
        <w:tc>
          <w:tcPr>
            <w:tcW w:w="1870" w:type="dxa"/>
          </w:tcPr>
          <w:p>
            <w:pPr>
              <w:pStyle w:val="TableParagraph"/>
              <w:spacing w:before="47"/>
              <w:ind w:left="6" w:right="5"/>
              <w:rPr>
                <w:b/>
                <w:sz w:val="24"/>
              </w:rPr>
            </w:pPr>
            <w:r>
              <w:rPr>
                <w:b/>
                <w:sz w:val="24"/>
              </w:rPr>
              <w:t>Chiều</w:t>
            </w:r>
            <w:r>
              <w:rPr>
                <w:b/>
                <w:spacing w:val="-1"/>
                <w:sz w:val="24"/>
              </w:rPr>
              <w:t> </w:t>
            </w:r>
            <w:r>
              <w:rPr>
                <w:b/>
                <w:sz w:val="24"/>
              </w:rPr>
              <w:t>sâu từ</w:t>
            </w:r>
            <w:r>
              <w:rPr>
                <w:b/>
                <w:spacing w:val="-1"/>
                <w:sz w:val="24"/>
              </w:rPr>
              <w:t> </w:t>
            </w:r>
            <w:r>
              <w:rPr>
                <w:b/>
                <w:spacing w:val="-10"/>
                <w:sz w:val="24"/>
              </w:rPr>
              <w:t>0</w:t>
            </w:r>
          </w:p>
          <w:p>
            <w:pPr>
              <w:pStyle w:val="TableParagraph"/>
              <w:spacing w:line="271" w:lineRule="exact" w:before="65"/>
              <w:ind w:left="6" w:right="2"/>
              <w:rPr>
                <w:b/>
                <w:sz w:val="24"/>
              </w:rPr>
            </w:pPr>
            <w:r>
              <w:rPr>
                <w:b/>
                <w:sz w:val="24"/>
              </w:rPr>
              <w:t>đến </w:t>
            </w:r>
            <w:r>
              <w:rPr>
                <w:b/>
                <w:spacing w:val="-4"/>
                <w:sz w:val="24"/>
              </w:rPr>
              <w:t>300m</w:t>
            </w:r>
          </w:p>
        </w:tc>
        <w:tc>
          <w:tcPr>
            <w:tcW w:w="2305" w:type="dxa"/>
          </w:tcPr>
          <w:p>
            <w:pPr>
              <w:pStyle w:val="TableParagraph"/>
              <w:spacing w:before="47"/>
              <w:ind w:left="57"/>
              <w:rPr>
                <w:b/>
                <w:sz w:val="24"/>
              </w:rPr>
            </w:pPr>
            <w:r>
              <w:rPr>
                <w:b/>
                <w:sz w:val="24"/>
              </w:rPr>
              <w:t>Chiều sâu từ</w:t>
            </w:r>
            <w:r>
              <w:rPr>
                <w:b/>
                <w:spacing w:val="-1"/>
                <w:sz w:val="24"/>
              </w:rPr>
              <w:t> </w:t>
            </w:r>
            <w:r>
              <w:rPr>
                <w:b/>
                <w:sz w:val="24"/>
              </w:rPr>
              <w:t>0 </w:t>
            </w:r>
            <w:r>
              <w:rPr>
                <w:b/>
                <w:spacing w:val="-4"/>
                <w:sz w:val="24"/>
              </w:rPr>
              <w:t>đến</w:t>
            </w:r>
          </w:p>
          <w:p>
            <w:pPr>
              <w:pStyle w:val="TableParagraph"/>
              <w:spacing w:line="271" w:lineRule="exact" w:before="65"/>
              <w:ind w:left="57" w:right="57"/>
              <w:rPr>
                <w:b/>
                <w:sz w:val="24"/>
              </w:rPr>
            </w:pPr>
            <w:r>
              <w:rPr>
                <w:b/>
                <w:spacing w:val="-4"/>
                <w:sz w:val="24"/>
              </w:rPr>
              <w:t>500m</w:t>
            </w:r>
          </w:p>
        </w:tc>
      </w:tr>
      <w:tr>
        <w:trPr>
          <w:trHeight w:val="340" w:hRule="atLeast"/>
        </w:trPr>
        <w:tc>
          <w:tcPr>
            <w:tcW w:w="677" w:type="dxa"/>
          </w:tcPr>
          <w:p>
            <w:pPr>
              <w:pStyle w:val="TableParagraph"/>
              <w:spacing w:line="271" w:lineRule="exact" w:before="49"/>
              <w:ind w:left="14" w:right="14"/>
              <w:rPr>
                <w:sz w:val="24"/>
              </w:rPr>
            </w:pPr>
            <w:r>
              <w:rPr>
                <w:spacing w:val="-10"/>
                <w:sz w:val="24"/>
              </w:rPr>
              <w:t>1</w:t>
            </w:r>
          </w:p>
        </w:tc>
        <w:tc>
          <w:tcPr>
            <w:tcW w:w="3210" w:type="dxa"/>
          </w:tcPr>
          <w:p>
            <w:pPr>
              <w:pStyle w:val="TableParagraph"/>
              <w:spacing w:line="271" w:lineRule="exact" w:before="49"/>
              <w:ind w:left="105"/>
              <w:jc w:val="left"/>
              <w:rPr>
                <w:sz w:val="24"/>
              </w:rPr>
            </w:pPr>
            <w:r>
              <w:rPr>
                <w:sz w:val="24"/>
              </w:rPr>
              <w:t>Bạt</w:t>
            </w:r>
            <w:r>
              <w:rPr>
                <w:spacing w:val="-1"/>
                <w:sz w:val="24"/>
              </w:rPr>
              <w:t> </w:t>
            </w:r>
            <w:r>
              <w:rPr>
                <w:sz w:val="24"/>
              </w:rPr>
              <w:t>che</w:t>
            </w:r>
            <w:r>
              <w:rPr>
                <w:spacing w:val="-1"/>
                <w:sz w:val="24"/>
              </w:rPr>
              <w:t> </w:t>
            </w:r>
            <w:r>
              <w:rPr>
                <w:spacing w:val="-5"/>
                <w:sz w:val="24"/>
              </w:rPr>
              <w:t>máy</w:t>
            </w:r>
          </w:p>
        </w:tc>
        <w:tc>
          <w:tcPr>
            <w:tcW w:w="1009" w:type="dxa"/>
          </w:tcPr>
          <w:p>
            <w:pPr>
              <w:pStyle w:val="TableParagraph"/>
              <w:spacing w:line="158" w:lineRule="auto" w:before="77"/>
              <w:ind w:left="2" w:right="2"/>
              <w:rPr>
                <w:sz w:val="16"/>
              </w:rPr>
            </w:pPr>
            <w:r>
              <w:rPr>
                <w:spacing w:val="-5"/>
                <w:position w:val="-8"/>
                <w:sz w:val="24"/>
              </w:rPr>
              <w:t>m</w:t>
            </w:r>
            <w:r>
              <w:rPr>
                <w:spacing w:val="-5"/>
                <w:sz w:val="16"/>
              </w:rPr>
              <w:t>2</w:t>
            </w:r>
          </w:p>
        </w:tc>
        <w:tc>
          <w:tcPr>
            <w:tcW w:w="1870" w:type="dxa"/>
          </w:tcPr>
          <w:p>
            <w:pPr>
              <w:pStyle w:val="TableParagraph"/>
              <w:spacing w:line="271" w:lineRule="exact" w:before="49"/>
              <w:ind w:right="100"/>
              <w:jc w:val="right"/>
              <w:rPr>
                <w:sz w:val="24"/>
              </w:rPr>
            </w:pPr>
            <w:r>
              <w:rPr>
                <w:spacing w:val="-4"/>
                <w:sz w:val="24"/>
              </w:rPr>
              <w:t>2,50</w:t>
            </w:r>
          </w:p>
        </w:tc>
        <w:tc>
          <w:tcPr>
            <w:tcW w:w="2305" w:type="dxa"/>
          </w:tcPr>
          <w:p>
            <w:pPr>
              <w:pStyle w:val="TableParagraph"/>
              <w:spacing w:line="271" w:lineRule="exact" w:before="49"/>
              <w:ind w:right="103"/>
              <w:jc w:val="right"/>
              <w:rPr>
                <w:sz w:val="24"/>
              </w:rPr>
            </w:pPr>
            <w:r>
              <w:rPr>
                <w:spacing w:val="-4"/>
                <w:sz w:val="24"/>
              </w:rPr>
              <w:t>2,50</w:t>
            </w:r>
          </w:p>
        </w:tc>
      </w:tr>
      <w:tr>
        <w:trPr>
          <w:trHeight w:val="340" w:hRule="atLeast"/>
        </w:trPr>
        <w:tc>
          <w:tcPr>
            <w:tcW w:w="677" w:type="dxa"/>
          </w:tcPr>
          <w:p>
            <w:pPr>
              <w:pStyle w:val="TableParagraph"/>
              <w:spacing w:line="274" w:lineRule="exact" w:before="47"/>
              <w:ind w:left="14" w:right="14"/>
              <w:rPr>
                <w:sz w:val="24"/>
              </w:rPr>
            </w:pPr>
            <w:r>
              <w:rPr>
                <w:spacing w:val="-10"/>
                <w:sz w:val="24"/>
              </w:rPr>
              <w:t>2</w:t>
            </w:r>
          </w:p>
        </w:tc>
        <w:tc>
          <w:tcPr>
            <w:tcW w:w="3210" w:type="dxa"/>
          </w:tcPr>
          <w:p>
            <w:pPr>
              <w:pStyle w:val="TableParagraph"/>
              <w:spacing w:line="274" w:lineRule="exact" w:before="47"/>
              <w:ind w:left="105"/>
              <w:jc w:val="left"/>
              <w:rPr>
                <w:sz w:val="24"/>
              </w:rPr>
            </w:pPr>
            <w:r>
              <w:rPr>
                <w:sz w:val="24"/>
              </w:rPr>
              <w:t>Đèn</w:t>
            </w:r>
            <w:r>
              <w:rPr>
                <w:spacing w:val="-2"/>
                <w:sz w:val="24"/>
              </w:rPr>
              <w:t> </w:t>
            </w:r>
            <w:r>
              <w:rPr>
                <w:spacing w:val="-4"/>
                <w:sz w:val="24"/>
              </w:rPr>
              <w:t>neon</w:t>
            </w:r>
          </w:p>
        </w:tc>
        <w:tc>
          <w:tcPr>
            <w:tcW w:w="1009" w:type="dxa"/>
          </w:tcPr>
          <w:p>
            <w:pPr>
              <w:pStyle w:val="TableParagraph"/>
              <w:spacing w:line="274" w:lineRule="exact" w:before="47"/>
              <w:ind w:left="2" w:right="4"/>
              <w:rPr>
                <w:sz w:val="24"/>
              </w:rPr>
            </w:pPr>
            <w:r>
              <w:rPr>
                <w:spacing w:val="-5"/>
                <w:sz w:val="24"/>
              </w:rPr>
              <w:t>cái</w:t>
            </w:r>
          </w:p>
        </w:tc>
        <w:tc>
          <w:tcPr>
            <w:tcW w:w="1870" w:type="dxa"/>
          </w:tcPr>
          <w:p>
            <w:pPr>
              <w:pStyle w:val="TableParagraph"/>
              <w:spacing w:line="274" w:lineRule="exact" w:before="47"/>
              <w:ind w:right="100"/>
              <w:jc w:val="right"/>
              <w:rPr>
                <w:sz w:val="24"/>
              </w:rPr>
            </w:pPr>
            <w:r>
              <w:rPr>
                <w:spacing w:val="-4"/>
                <w:sz w:val="24"/>
              </w:rPr>
              <w:t>0,30</w:t>
            </w:r>
          </w:p>
        </w:tc>
        <w:tc>
          <w:tcPr>
            <w:tcW w:w="2305" w:type="dxa"/>
          </w:tcPr>
          <w:p>
            <w:pPr>
              <w:pStyle w:val="TableParagraph"/>
              <w:spacing w:line="274" w:lineRule="exact" w:before="47"/>
              <w:ind w:right="103"/>
              <w:jc w:val="right"/>
              <w:rPr>
                <w:sz w:val="24"/>
              </w:rPr>
            </w:pPr>
            <w:r>
              <w:rPr>
                <w:spacing w:val="-4"/>
                <w:sz w:val="24"/>
              </w:rPr>
              <w:t>1,60</w:t>
            </w:r>
          </w:p>
        </w:tc>
      </w:tr>
      <w:tr>
        <w:trPr>
          <w:trHeight w:val="340" w:hRule="atLeast"/>
        </w:trPr>
        <w:tc>
          <w:tcPr>
            <w:tcW w:w="677" w:type="dxa"/>
          </w:tcPr>
          <w:p>
            <w:pPr>
              <w:pStyle w:val="TableParagraph"/>
              <w:spacing w:line="274" w:lineRule="exact" w:before="47"/>
              <w:ind w:left="14" w:right="14"/>
              <w:rPr>
                <w:sz w:val="24"/>
              </w:rPr>
            </w:pPr>
            <w:r>
              <w:rPr>
                <w:spacing w:val="-10"/>
                <w:sz w:val="24"/>
              </w:rPr>
              <w:t>3</w:t>
            </w:r>
          </w:p>
        </w:tc>
        <w:tc>
          <w:tcPr>
            <w:tcW w:w="3210" w:type="dxa"/>
          </w:tcPr>
          <w:p>
            <w:pPr>
              <w:pStyle w:val="TableParagraph"/>
              <w:spacing w:line="274" w:lineRule="exact" w:before="47"/>
              <w:ind w:left="105"/>
              <w:jc w:val="left"/>
              <w:rPr>
                <w:sz w:val="24"/>
              </w:rPr>
            </w:pPr>
            <w:r>
              <w:rPr>
                <w:sz w:val="24"/>
              </w:rPr>
              <w:t>Bu lông</w:t>
            </w:r>
            <w:r>
              <w:rPr>
                <w:spacing w:val="-3"/>
                <w:sz w:val="24"/>
              </w:rPr>
              <w:t> </w:t>
            </w:r>
            <w:r>
              <w:rPr>
                <w:sz w:val="24"/>
              </w:rPr>
              <w:t>có ê</w:t>
            </w:r>
            <w:r>
              <w:rPr>
                <w:spacing w:val="1"/>
                <w:sz w:val="24"/>
              </w:rPr>
              <w:t> </w:t>
            </w:r>
            <w:r>
              <w:rPr>
                <w:sz w:val="24"/>
              </w:rPr>
              <w:t>cu và</w:t>
            </w:r>
            <w:r>
              <w:rPr>
                <w:spacing w:val="-1"/>
                <w:sz w:val="24"/>
              </w:rPr>
              <w:t> </w:t>
            </w:r>
            <w:r>
              <w:rPr>
                <w:sz w:val="24"/>
              </w:rPr>
              <w:t>long</w:t>
            </w:r>
            <w:r>
              <w:rPr>
                <w:spacing w:val="-1"/>
                <w:sz w:val="24"/>
              </w:rPr>
              <w:t> </w:t>
            </w:r>
            <w:r>
              <w:rPr>
                <w:spacing w:val="-5"/>
                <w:sz w:val="24"/>
              </w:rPr>
              <w:t>đen</w:t>
            </w:r>
          </w:p>
        </w:tc>
        <w:tc>
          <w:tcPr>
            <w:tcW w:w="1009" w:type="dxa"/>
          </w:tcPr>
          <w:p>
            <w:pPr>
              <w:pStyle w:val="TableParagraph"/>
              <w:spacing w:line="274" w:lineRule="exact" w:before="47"/>
              <w:ind w:left="4" w:right="2"/>
              <w:rPr>
                <w:sz w:val="24"/>
              </w:rPr>
            </w:pPr>
            <w:r>
              <w:rPr>
                <w:spacing w:val="-5"/>
                <w:sz w:val="24"/>
              </w:rPr>
              <w:t>kg</w:t>
            </w:r>
          </w:p>
        </w:tc>
        <w:tc>
          <w:tcPr>
            <w:tcW w:w="1870" w:type="dxa"/>
          </w:tcPr>
          <w:p>
            <w:pPr>
              <w:pStyle w:val="TableParagraph"/>
              <w:spacing w:line="274" w:lineRule="exact" w:before="47"/>
              <w:ind w:right="100"/>
              <w:jc w:val="right"/>
              <w:rPr>
                <w:sz w:val="24"/>
              </w:rPr>
            </w:pPr>
            <w:r>
              <w:rPr>
                <w:spacing w:val="-4"/>
                <w:sz w:val="24"/>
              </w:rPr>
              <w:t>1,00</w:t>
            </w:r>
          </w:p>
        </w:tc>
        <w:tc>
          <w:tcPr>
            <w:tcW w:w="2305" w:type="dxa"/>
          </w:tcPr>
          <w:p>
            <w:pPr>
              <w:pStyle w:val="TableParagraph"/>
              <w:spacing w:line="274" w:lineRule="exact" w:before="47"/>
              <w:ind w:right="103"/>
              <w:jc w:val="right"/>
              <w:rPr>
                <w:sz w:val="24"/>
              </w:rPr>
            </w:pPr>
            <w:r>
              <w:rPr>
                <w:spacing w:val="-4"/>
                <w:sz w:val="24"/>
              </w:rPr>
              <w:t>6,00</w:t>
            </w:r>
          </w:p>
        </w:tc>
      </w:tr>
      <w:tr>
        <w:trPr>
          <w:trHeight w:val="338" w:hRule="atLeast"/>
        </w:trPr>
        <w:tc>
          <w:tcPr>
            <w:tcW w:w="677" w:type="dxa"/>
          </w:tcPr>
          <w:p>
            <w:pPr>
              <w:pStyle w:val="TableParagraph"/>
              <w:spacing w:line="271" w:lineRule="exact" w:before="47"/>
              <w:ind w:left="14" w:right="14"/>
              <w:rPr>
                <w:sz w:val="24"/>
              </w:rPr>
            </w:pPr>
            <w:r>
              <w:rPr>
                <w:spacing w:val="-10"/>
                <w:sz w:val="24"/>
              </w:rPr>
              <w:t>4</w:t>
            </w:r>
          </w:p>
        </w:tc>
        <w:tc>
          <w:tcPr>
            <w:tcW w:w="3210" w:type="dxa"/>
          </w:tcPr>
          <w:p>
            <w:pPr>
              <w:pStyle w:val="TableParagraph"/>
              <w:spacing w:line="271" w:lineRule="exact" w:before="47"/>
              <w:ind w:left="105"/>
              <w:jc w:val="left"/>
              <w:rPr>
                <w:sz w:val="24"/>
              </w:rPr>
            </w:pPr>
            <w:r>
              <w:rPr>
                <w:sz w:val="24"/>
              </w:rPr>
              <w:t>Bút</w:t>
            </w:r>
            <w:r>
              <w:rPr>
                <w:spacing w:val="-2"/>
                <w:sz w:val="24"/>
              </w:rPr>
              <w:t> </w:t>
            </w:r>
            <w:r>
              <w:rPr>
                <w:spacing w:val="-5"/>
                <w:sz w:val="24"/>
              </w:rPr>
              <w:t>bi</w:t>
            </w:r>
          </w:p>
        </w:tc>
        <w:tc>
          <w:tcPr>
            <w:tcW w:w="1009" w:type="dxa"/>
          </w:tcPr>
          <w:p>
            <w:pPr>
              <w:pStyle w:val="TableParagraph"/>
              <w:spacing w:line="271" w:lineRule="exact" w:before="47"/>
              <w:ind w:left="2" w:right="4"/>
              <w:rPr>
                <w:sz w:val="24"/>
              </w:rPr>
            </w:pPr>
            <w:r>
              <w:rPr>
                <w:spacing w:val="-5"/>
                <w:sz w:val="24"/>
              </w:rPr>
              <w:t>cái</w:t>
            </w:r>
          </w:p>
        </w:tc>
        <w:tc>
          <w:tcPr>
            <w:tcW w:w="1870" w:type="dxa"/>
          </w:tcPr>
          <w:p>
            <w:pPr>
              <w:pStyle w:val="TableParagraph"/>
              <w:spacing w:line="271" w:lineRule="exact" w:before="47"/>
              <w:ind w:right="100"/>
              <w:jc w:val="right"/>
              <w:rPr>
                <w:sz w:val="24"/>
              </w:rPr>
            </w:pPr>
            <w:r>
              <w:rPr>
                <w:spacing w:val="-4"/>
                <w:sz w:val="24"/>
              </w:rPr>
              <w:t>0,11</w:t>
            </w:r>
          </w:p>
        </w:tc>
        <w:tc>
          <w:tcPr>
            <w:tcW w:w="2305" w:type="dxa"/>
          </w:tcPr>
          <w:p>
            <w:pPr>
              <w:pStyle w:val="TableParagraph"/>
              <w:spacing w:line="271" w:lineRule="exact" w:before="47"/>
              <w:ind w:right="103"/>
              <w:jc w:val="right"/>
              <w:rPr>
                <w:sz w:val="24"/>
              </w:rPr>
            </w:pPr>
            <w:r>
              <w:rPr>
                <w:spacing w:val="-4"/>
                <w:sz w:val="24"/>
              </w:rPr>
              <w:t>0,17</w:t>
            </w:r>
          </w:p>
        </w:tc>
      </w:tr>
      <w:tr>
        <w:trPr>
          <w:trHeight w:val="340" w:hRule="atLeast"/>
        </w:trPr>
        <w:tc>
          <w:tcPr>
            <w:tcW w:w="677" w:type="dxa"/>
          </w:tcPr>
          <w:p>
            <w:pPr>
              <w:pStyle w:val="TableParagraph"/>
              <w:spacing w:line="271" w:lineRule="exact" w:before="49"/>
              <w:ind w:left="14" w:right="14"/>
              <w:rPr>
                <w:sz w:val="24"/>
              </w:rPr>
            </w:pPr>
            <w:r>
              <w:rPr>
                <w:spacing w:val="-10"/>
                <w:sz w:val="24"/>
              </w:rPr>
              <w:t>5</w:t>
            </w:r>
          </w:p>
        </w:tc>
        <w:tc>
          <w:tcPr>
            <w:tcW w:w="3210" w:type="dxa"/>
          </w:tcPr>
          <w:p>
            <w:pPr>
              <w:pStyle w:val="TableParagraph"/>
              <w:spacing w:line="271" w:lineRule="exact" w:before="49"/>
              <w:ind w:left="105"/>
              <w:jc w:val="left"/>
              <w:rPr>
                <w:sz w:val="24"/>
              </w:rPr>
            </w:pPr>
            <w:r>
              <w:rPr>
                <w:sz w:val="24"/>
              </w:rPr>
              <w:t>Bút</w:t>
            </w:r>
            <w:r>
              <w:rPr>
                <w:spacing w:val="-2"/>
                <w:sz w:val="24"/>
              </w:rPr>
              <w:t> </w:t>
            </w:r>
            <w:r>
              <w:rPr>
                <w:spacing w:val="-5"/>
                <w:sz w:val="24"/>
              </w:rPr>
              <w:t>chì</w:t>
            </w:r>
          </w:p>
        </w:tc>
        <w:tc>
          <w:tcPr>
            <w:tcW w:w="1009" w:type="dxa"/>
          </w:tcPr>
          <w:p>
            <w:pPr>
              <w:pStyle w:val="TableParagraph"/>
              <w:spacing w:line="271" w:lineRule="exact" w:before="49"/>
              <w:ind w:left="2" w:right="4"/>
              <w:rPr>
                <w:sz w:val="24"/>
              </w:rPr>
            </w:pPr>
            <w:r>
              <w:rPr>
                <w:spacing w:val="-5"/>
                <w:sz w:val="24"/>
              </w:rPr>
              <w:t>cái</w:t>
            </w:r>
          </w:p>
        </w:tc>
        <w:tc>
          <w:tcPr>
            <w:tcW w:w="1870" w:type="dxa"/>
          </w:tcPr>
          <w:p>
            <w:pPr>
              <w:pStyle w:val="TableParagraph"/>
              <w:spacing w:line="271" w:lineRule="exact" w:before="49"/>
              <w:ind w:right="100"/>
              <w:jc w:val="right"/>
              <w:rPr>
                <w:sz w:val="24"/>
              </w:rPr>
            </w:pPr>
            <w:r>
              <w:rPr>
                <w:spacing w:val="-4"/>
                <w:sz w:val="24"/>
              </w:rPr>
              <w:t>0,11</w:t>
            </w:r>
          </w:p>
        </w:tc>
        <w:tc>
          <w:tcPr>
            <w:tcW w:w="2305" w:type="dxa"/>
          </w:tcPr>
          <w:p>
            <w:pPr>
              <w:pStyle w:val="TableParagraph"/>
              <w:spacing w:line="271" w:lineRule="exact" w:before="49"/>
              <w:ind w:right="103"/>
              <w:jc w:val="right"/>
              <w:rPr>
                <w:sz w:val="24"/>
              </w:rPr>
            </w:pPr>
            <w:r>
              <w:rPr>
                <w:spacing w:val="-4"/>
                <w:sz w:val="24"/>
              </w:rPr>
              <w:t>0,17</w:t>
            </w:r>
          </w:p>
        </w:tc>
      </w:tr>
      <w:tr>
        <w:trPr>
          <w:trHeight w:val="340" w:hRule="atLeast"/>
        </w:trPr>
        <w:tc>
          <w:tcPr>
            <w:tcW w:w="677" w:type="dxa"/>
          </w:tcPr>
          <w:p>
            <w:pPr>
              <w:pStyle w:val="TableParagraph"/>
              <w:spacing w:line="274" w:lineRule="exact" w:before="47"/>
              <w:ind w:left="14" w:right="14"/>
              <w:rPr>
                <w:sz w:val="24"/>
              </w:rPr>
            </w:pPr>
            <w:r>
              <w:rPr>
                <w:spacing w:val="-10"/>
                <w:sz w:val="24"/>
              </w:rPr>
              <w:t>6</w:t>
            </w:r>
          </w:p>
        </w:tc>
        <w:tc>
          <w:tcPr>
            <w:tcW w:w="3210" w:type="dxa"/>
          </w:tcPr>
          <w:p>
            <w:pPr>
              <w:pStyle w:val="TableParagraph"/>
              <w:spacing w:line="291" w:lineRule="exact" w:before="30"/>
              <w:ind w:left="105"/>
              <w:jc w:val="left"/>
              <w:rPr>
                <w:sz w:val="24"/>
              </w:rPr>
            </w:pPr>
            <w:r>
              <w:rPr>
                <w:sz w:val="24"/>
              </w:rPr>
              <w:t>Cáp</w:t>
            </w:r>
            <w:r>
              <w:rPr>
                <w:spacing w:val="-1"/>
                <w:sz w:val="24"/>
              </w:rPr>
              <w:t> </w:t>
            </w:r>
            <w:r>
              <w:rPr>
                <w:sz w:val="24"/>
              </w:rPr>
              <w:t>khoan</w:t>
            </w:r>
            <w:r>
              <w:rPr>
                <w:spacing w:val="-1"/>
                <w:sz w:val="24"/>
              </w:rPr>
              <w:t> </w:t>
            </w:r>
            <w:r>
              <w:rPr>
                <w:sz w:val="24"/>
              </w:rPr>
              <w:t>phi</w:t>
            </w:r>
            <w:r>
              <w:rPr>
                <w:spacing w:val="1"/>
                <w:sz w:val="24"/>
              </w:rPr>
              <w:t> </w:t>
            </w:r>
            <w:r>
              <w:rPr>
                <w:spacing w:val="-2"/>
                <w:sz w:val="24"/>
              </w:rPr>
              <w:t>15</w:t>
            </w:r>
            <w:r>
              <w:rPr>
                <w:rFonts w:ascii="Symbol" w:hAnsi="Symbol"/>
                <w:spacing w:val="-2"/>
                <w:sz w:val="24"/>
              </w:rPr>
              <w:t></w:t>
            </w:r>
            <w:r>
              <w:rPr>
                <w:spacing w:val="-2"/>
                <w:sz w:val="24"/>
              </w:rPr>
              <w:t>17</w:t>
            </w:r>
          </w:p>
        </w:tc>
        <w:tc>
          <w:tcPr>
            <w:tcW w:w="1009" w:type="dxa"/>
          </w:tcPr>
          <w:p>
            <w:pPr>
              <w:pStyle w:val="TableParagraph"/>
              <w:spacing w:line="274" w:lineRule="exact" w:before="47"/>
              <w:ind w:left="3" w:right="2"/>
              <w:rPr>
                <w:sz w:val="24"/>
              </w:rPr>
            </w:pPr>
            <w:r>
              <w:rPr>
                <w:spacing w:val="-10"/>
                <w:sz w:val="24"/>
              </w:rPr>
              <w:t>m</w:t>
            </w:r>
          </w:p>
        </w:tc>
        <w:tc>
          <w:tcPr>
            <w:tcW w:w="1870" w:type="dxa"/>
          </w:tcPr>
          <w:p>
            <w:pPr>
              <w:pStyle w:val="TableParagraph"/>
              <w:spacing w:line="274" w:lineRule="exact" w:before="47"/>
              <w:ind w:right="100"/>
              <w:jc w:val="right"/>
              <w:rPr>
                <w:sz w:val="24"/>
              </w:rPr>
            </w:pPr>
            <w:r>
              <w:rPr>
                <w:spacing w:val="-4"/>
                <w:sz w:val="24"/>
              </w:rPr>
              <w:t>2,50</w:t>
            </w:r>
          </w:p>
        </w:tc>
        <w:tc>
          <w:tcPr>
            <w:tcW w:w="2305" w:type="dxa"/>
          </w:tcPr>
          <w:p>
            <w:pPr>
              <w:pStyle w:val="TableParagraph"/>
              <w:spacing w:line="274" w:lineRule="exact" w:before="47"/>
              <w:ind w:right="103"/>
              <w:jc w:val="right"/>
              <w:rPr>
                <w:sz w:val="24"/>
              </w:rPr>
            </w:pPr>
            <w:r>
              <w:rPr>
                <w:spacing w:val="-2"/>
                <w:sz w:val="24"/>
              </w:rPr>
              <w:t>15,00</w:t>
            </w:r>
          </w:p>
        </w:tc>
      </w:tr>
      <w:tr>
        <w:trPr>
          <w:trHeight w:val="340" w:hRule="atLeast"/>
        </w:trPr>
        <w:tc>
          <w:tcPr>
            <w:tcW w:w="677" w:type="dxa"/>
          </w:tcPr>
          <w:p>
            <w:pPr>
              <w:pStyle w:val="TableParagraph"/>
              <w:spacing w:line="274" w:lineRule="exact" w:before="47"/>
              <w:ind w:left="14" w:right="14"/>
              <w:rPr>
                <w:sz w:val="24"/>
              </w:rPr>
            </w:pPr>
            <w:r>
              <w:rPr>
                <w:spacing w:val="-10"/>
                <w:sz w:val="24"/>
              </w:rPr>
              <w:t>7</w:t>
            </w:r>
          </w:p>
        </w:tc>
        <w:tc>
          <w:tcPr>
            <w:tcW w:w="3210" w:type="dxa"/>
          </w:tcPr>
          <w:p>
            <w:pPr>
              <w:pStyle w:val="TableParagraph"/>
              <w:spacing w:line="274" w:lineRule="exact" w:before="47"/>
              <w:ind w:left="105"/>
              <w:jc w:val="left"/>
              <w:rPr>
                <w:sz w:val="24"/>
              </w:rPr>
            </w:pPr>
            <w:r>
              <w:rPr>
                <w:sz w:val="24"/>
              </w:rPr>
              <w:t>Công</w:t>
            </w:r>
            <w:r>
              <w:rPr>
                <w:spacing w:val="-6"/>
                <w:sz w:val="24"/>
              </w:rPr>
              <w:t> </w:t>
            </w:r>
            <w:r>
              <w:rPr>
                <w:sz w:val="24"/>
              </w:rPr>
              <w:t>tắc</w:t>
            </w:r>
            <w:r>
              <w:rPr>
                <w:spacing w:val="-1"/>
                <w:sz w:val="24"/>
              </w:rPr>
              <w:t> </w:t>
            </w:r>
            <w:r>
              <w:rPr>
                <w:sz w:val="24"/>
              </w:rPr>
              <w:t>điện </w:t>
            </w:r>
            <w:r>
              <w:rPr>
                <w:spacing w:val="-4"/>
                <w:sz w:val="24"/>
              </w:rPr>
              <w:t>1,5A</w:t>
            </w:r>
          </w:p>
        </w:tc>
        <w:tc>
          <w:tcPr>
            <w:tcW w:w="1009" w:type="dxa"/>
          </w:tcPr>
          <w:p>
            <w:pPr>
              <w:pStyle w:val="TableParagraph"/>
              <w:spacing w:line="274" w:lineRule="exact" w:before="47"/>
              <w:ind w:left="2" w:right="4"/>
              <w:rPr>
                <w:sz w:val="24"/>
              </w:rPr>
            </w:pPr>
            <w:r>
              <w:rPr>
                <w:spacing w:val="-5"/>
                <w:sz w:val="24"/>
              </w:rPr>
              <w:t>cái</w:t>
            </w:r>
          </w:p>
        </w:tc>
        <w:tc>
          <w:tcPr>
            <w:tcW w:w="1870" w:type="dxa"/>
          </w:tcPr>
          <w:p>
            <w:pPr>
              <w:pStyle w:val="TableParagraph"/>
              <w:spacing w:line="274" w:lineRule="exact" w:before="47"/>
              <w:ind w:right="100"/>
              <w:jc w:val="right"/>
              <w:rPr>
                <w:sz w:val="24"/>
              </w:rPr>
            </w:pPr>
            <w:r>
              <w:rPr>
                <w:spacing w:val="-4"/>
                <w:sz w:val="24"/>
              </w:rPr>
              <w:t>0,30</w:t>
            </w:r>
          </w:p>
        </w:tc>
        <w:tc>
          <w:tcPr>
            <w:tcW w:w="2305" w:type="dxa"/>
          </w:tcPr>
          <w:p>
            <w:pPr>
              <w:pStyle w:val="TableParagraph"/>
              <w:spacing w:line="274" w:lineRule="exact" w:before="47"/>
              <w:ind w:right="103"/>
              <w:jc w:val="right"/>
              <w:rPr>
                <w:sz w:val="24"/>
              </w:rPr>
            </w:pPr>
            <w:r>
              <w:rPr>
                <w:spacing w:val="-4"/>
                <w:sz w:val="24"/>
              </w:rPr>
              <w:t>1,60</w:t>
            </w:r>
          </w:p>
        </w:tc>
      </w:tr>
      <w:tr>
        <w:trPr>
          <w:trHeight w:val="338" w:hRule="atLeast"/>
        </w:trPr>
        <w:tc>
          <w:tcPr>
            <w:tcW w:w="677" w:type="dxa"/>
          </w:tcPr>
          <w:p>
            <w:pPr>
              <w:pStyle w:val="TableParagraph"/>
              <w:spacing w:line="271" w:lineRule="exact" w:before="47"/>
              <w:ind w:left="14" w:right="14"/>
              <w:rPr>
                <w:sz w:val="24"/>
              </w:rPr>
            </w:pPr>
            <w:r>
              <w:rPr>
                <w:spacing w:val="-10"/>
                <w:sz w:val="24"/>
              </w:rPr>
              <w:t>8</w:t>
            </w:r>
          </w:p>
        </w:tc>
        <w:tc>
          <w:tcPr>
            <w:tcW w:w="3210" w:type="dxa"/>
          </w:tcPr>
          <w:p>
            <w:pPr>
              <w:pStyle w:val="TableParagraph"/>
              <w:spacing w:line="271" w:lineRule="exact" w:before="47"/>
              <w:ind w:left="105"/>
              <w:jc w:val="left"/>
              <w:rPr>
                <w:sz w:val="24"/>
              </w:rPr>
            </w:pPr>
            <w:r>
              <w:rPr>
                <w:sz w:val="24"/>
              </w:rPr>
              <w:t>Cót</w:t>
            </w:r>
            <w:r>
              <w:rPr>
                <w:spacing w:val="-2"/>
                <w:sz w:val="24"/>
              </w:rPr>
              <w:t> </w:t>
            </w:r>
            <w:r>
              <w:rPr>
                <w:sz w:val="24"/>
              </w:rPr>
              <w:t>nứa</w:t>
            </w:r>
            <w:r>
              <w:rPr>
                <w:spacing w:val="-1"/>
                <w:sz w:val="24"/>
              </w:rPr>
              <w:t> </w:t>
            </w:r>
            <w:r>
              <w:rPr>
                <w:spacing w:val="-4"/>
                <w:sz w:val="24"/>
              </w:rPr>
              <w:t>1x2m</w:t>
            </w:r>
          </w:p>
        </w:tc>
        <w:tc>
          <w:tcPr>
            <w:tcW w:w="1009" w:type="dxa"/>
          </w:tcPr>
          <w:p>
            <w:pPr>
              <w:pStyle w:val="TableParagraph"/>
              <w:spacing w:line="271" w:lineRule="exact" w:before="47"/>
              <w:ind w:left="3" w:right="2"/>
              <w:rPr>
                <w:sz w:val="24"/>
              </w:rPr>
            </w:pPr>
            <w:r>
              <w:rPr>
                <w:spacing w:val="-4"/>
                <w:sz w:val="24"/>
              </w:rPr>
              <w:t>tấm</w:t>
            </w:r>
          </w:p>
        </w:tc>
        <w:tc>
          <w:tcPr>
            <w:tcW w:w="1870" w:type="dxa"/>
          </w:tcPr>
          <w:p>
            <w:pPr>
              <w:pStyle w:val="TableParagraph"/>
              <w:spacing w:line="271" w:lineRule="exact" w:before="47"/>
              <w:ind w:right="100"/>
              <w:jc w:val="right"/>
              <w:rPr>
                <w:sz w:val="24"/>
              </w:rPr>
            </w:pPr>
            <w:r>
              <w:rPr>
                <w:spacing w:val="-4"/>
                <w:sz w:val="24"/>
              </w:rPr>
              <w:t>6,40</w:t>
            </w:r>
          </w:p>
        </w:tc>
        <w:tc>
          <w:tcPr>
            <w:tcW w:w="2305" w:type="dxa"/>
          </w:tcPr>
          <w:p>
            <w:pPr>
              <w:pStyle w:val="TableParagraph"/>
              <w:spacing w:line="271" w:lineRule="exact" w:before="47"/>
              <w:ind w:right="103"/>
              <w:jc w:val="right"/>
              <w:rPr>
                <w:sz w:val="24"/>
              </w:rPr>
            </w:pPr>
            <w:r>
              <w:rPr>
                <w:spacing w:val="-2"/>
                <w:sz w:val="24"/>
              </w:rPr>
              <w:t>25,60</w:t>
            </w:r>
          </w:p>
        </w:tc>
      </w:tr>
      <w:tr>
        <w:trPr>
          <w:trHeight w:val="340" w:hRule="atLeast"/>
        </w:trPr>
        <w:tc>
          <w:tcPr>
            <w:tcW w:w="677" w:type="dxa"/>
          </w:tcPr>
          <w:p>
            <w:pPr>
              <w:pStyle w:val="TableParagraph"/>
              <w:spacing w:line="271" w:lineRule="exact" w:before="49"/>
              <w:ind w:left="14" w:right="14"/>
              <w:rPr>
                <w:sz w:val="24"/>
              </w:rPr>
            </w:pPr>
            <w:r>
              <w:rPr>
                <w:spacing w:val="-10"/>
                <w:sz w:val="24"/>
              </w:rPr>
              <w:t>9</w:t>
            </w:r>
          </w:p>
        </w:tc>
        <w:tc>
          <w:tcPr>
            <w:tcW w:w="3210" w:type="dxa"/>
          </w:tcPr>
          <w:p>
            <w:pPr>
              <w:pStyle w:val="TableParagraph"/>
              <w:spacing w:line="271" w:lineRule="exact" w:before="49"/>
              <w:ind w:left="105"/>
              <w:jc w:val="left"/>
              <w:rPr>
                <w:sz w:val="24"/>
              </w:rPr>
            </w:pPr>
            <w:r>
              <w:rPr>
                <w:sz w:val="24"/>
              </w:rPr>
              <w:t>Dây</w:t>
            </w:r>
            <w:r>
              <w:rPr>
                <w:spacing w:val="-5"/>
                <w:sz w:val="24"/>
              </w:rPr>
              <w:t> </w:t>
            </w:r>
            <w:r>
              <w:rPr>
                <w:sz w:val="24"/>
              </w:rPr>
              <w:t>điện</w:t>
            </w:r>
            <w:r>
              <w:rPr>
                <w:spacing w:val="2"/>
                <w:sz w:val="24"/>
              </w:rPr>
              <w:t> </w:t>
            </w:r>
            <w:r>
              <w:rPr>
                <w:spacing w:val="-5"/>
                <w:sz w:val="24"/>
              </w:rPr>
              <w:t>kép</w:t>
            </w:r>
          </w:p>
        </w:tc>
        <w:tc>
          <w:tcPr>
            <w:tcW w:w="1009" w:type="dxa"/>
          </w:tcPr>
          <w:p>
            <w:pPr>
              <w:pStyle w:val="TableParagraph"/>
              <w:spacing w:line="271" w:lineRule="exact" w:before="49"/>
              <w:ind w:left="3" w:right="2"/>
              <w:rPr>
                <w:sz w:val="24"/>
              </w:rPr>
            </w:pPr>
            <w:r>
              <w:rPr>
                <w:spacing w:val="-10"/>
                <w:sz w:val="24"/>
              </w:rPr>
              <w:t>m</w:t>
            </w:r>
          </w:p>
        </w:tc>
        <w:tc>
          <w:tcPr>
            <w:tcW w:w="1870" w:type="dxa"/>
          </w:tcPr>
          <w:p>
            <w:pPr>
              <w:pStyle w:val="TableParagraph"/>
              <w:spacing w:line="271" w:lineRule="exact" w:before="49"/>
              <w:ind w:right="100"/>
              <w:jc w:val="right"/>
              <w:rPr>
                <w:sz w:val="24"/>
              </w:rPr>
            </w:pPr>
            <w:r>
              <w:rPr>
                <w:spacing w:val="-4"/>
                <w:sz w:val="24"/>
              </w:rPr>
              <w:t>5,00</w:t>
            </w:r>
          </w:p>
        </w:tc>
        <w:tc>
          <w:tcPr>
            <w:tcW w:w="2305" w:type="dxa"/>
          </w:tcPr>
          <w:p>
            <w:pPr>
              <w:pStyle w:val="TableParagraph"/>
              <w:spacing w:line="271" w:lineRule="exact" w:before="49"/>
              <w:ind w:right="103"/>
              <w:jc w:val="right"/>
              <w:rPr>
                <w:sz w:val="24"/>
              </w:rPr>
            </w:pPr>
            <w:r>
              <w:rPr>
                <w:spacing w:val="-2"/>
                <w:sz w:val="24"/>
              </w:rPr>
              <w:t>16,00</w:t>
            </w:r>
          </w:p>
        </w:tc>
      </w:tr>
      <w:tr>
        <w:trPr>
          <w:trHeight w:val="340" w:hRule="atLeast"/>
        </w:trPr>
        <w:tc>
          <w:tcPr>
            <w:tcW w:w="677" w:type="dxa"/>
          </w:tcPr>
          <w:p>
            <w:pPr>
              <w:pStyle w:val="TableParagraph"/>
              <w:spacing w:line="274" w:lineRule="exact" w:before="47"/>
              <w:ind w:left="14" w:right="14"/>
              <w:rPr>
                <w:sz w:val="24"/>
              </w:rPr>
            </w:pPr>
            <w:r>
              <w:rPr>
                <w:spacing w:val="-5"/>
                <w:sz w:val="24"/>
              </w:rPr>
              <w:t>10</w:t>
            </w:r>
          </w:p>
        </w:tc>
        <w:tc>
          <w:tcPr>
            <w:tcW w:w="3210" w:type="dxa"/>
          </w:tcPr>
          <w:p>
            <w:pPr>
              <w:pStyle w:val="TableParagraph"/>
              <w:spacing w:line="274" w:lineRule="exact" w:before="47"/>
              <w:ind w:left="105"/>
              <w:jc w:val="left"/>
              <w:rPr>
                <w:sz w:val="24"/>
              </w:rPr>
            </w:pPr>
            <w:r>
              <w:rPr>
                <w:spacing w:val="-4"/>
                <w:sz w:val="24"/>
              </w:rPr>
              <w:t>Đinh</w:t>
            </w:r>
          </w:p>
        </w:tc>
        <w:tc>
          <w:tcPr>
            <w:tcW w:w="1009" w:type="dxa"/>
          </w:tcPr>
          <w:p>
            <w:pPr>
              <w:pStyle w:val="TableParagraph"/>
              <w:spacing w:line="274" w:lineRule="exact" w:before="47"/>
              <w:ind w:left="4" w:right="2"/>
              <w:rPr>
                <w:sz w:val="24"/>
              </w:rPr>
            </w:pPr>
            <w:r>
              <w:rPr>
                <w:spacing w:val="-5"/>
                <w:sz w:val="24"/>
              </w:rPr>
              <w:t>kg</w:t>
            </w:r>
          </w:p>
        </w:tc>
        <w:tc>
          <w:tcPr>
            <w:tcW w:w="1870" w:type="dxa"/>
          </w:tcPr>
          <w:p>
            <w:pPr>
              <w:pStyle w:val="TableParagraph"/>
              <w:spacing w:line="274" w:lineRule="exact" w:before="47"/>
              <w:ind w:right="100"/>
              <w:jc w:val="right"/>
              <w:rPr>
                <w:sz w:val="24"/>
              </w:rPr>
            </w:pPr>
            <w:r>
              <w:rPr>
                <w:spacing w:val="-4"/>
                <w:sz w:val="24"/>
              </w:rPr>
              <w:t>1,38</w:t>
            </w:r>
          </w:p>
        </w:tc>
        <w:tc>
          <w:tcPr>
            <w:tcW w:w="2305" w:type="dxa"/>
          </w:tcPr>
          <w:p>
            <w:pPr>
              <w:pStyle w:val="TableParagraph"/>
              <w:spacing w:line="274" w:lineRule="exact" w:before="47"/>
              <w:ind w:right="103"/>
              <w:jc w:val="right"/>
              <w:rPr>
                <w:sz w:val="24"/>
              </w:rPr>
            </w:pPr>
            <w:r>
              <w:rPr>
                <w:spacing w:val="-4"/>
                <w:sz w:val="24"/>
              </w:rPr>
              <w:t>4,76</w:t>
            </w:r>
          </w:p>
        </w:tc>
      </w:tr>
      <w:tr>
        <w:trPr>
          <w:trHeight w:val="340" w:hRule="atLeast"/>
        </w:trPr>
        <w:tc>
          <w:tcPr>
            <w:tcW w:w="677" w:type="dxa"/>
          </w:tcPr>
          <w:p>
            <w:pPr>
              <w:pStyle w:val="TableParagraph"/>
              <w:spacing w:line="274" w:lineRule="exact" w:before="47"/>
              <w:ind w:left="14" w:right="14"/>
              <w:rPr>
                <w:sz w:val="24"/>
              </w:rPr>
            </w:pPr>
            <w:r>
              <w:rPr>
                <w:spacing w:val="-5"/>
                <w:sz w:val="24"/>
              </w:rPr>
              <w:t>11</w:t>
            </w:r>
          </w:p>
        </w:tc>
        <w:tc>
          <w:tcPr>
            <w:tcW w:w="3210" w:type="dxa"/>
          </w:tcPr>
          <w:p>
            <w:pPr>
              <w:pStyle w:val="TableParagraph"/>
              <w:spacing w:line="274" w:lineRule="exact" w:before="47"/>
              <w:ind w:left="105"/>
              <w:jc w:val="left"/>
              <w:rPr>
                <w:sz w:val="24"/>
              </w:rPr>
            </w:pPr>
            <w:r>
              <w:rPr>
                <w:sz w:val="24"/>
              </w:rPr>
              <w:t>Đinh đỉa</w:t>
            </w:r>
            <w:r>
              <w:rPr>
                <w:spacing w:val="-1"/>
                <w:sz w:val="24"/>
              </w:rPr>
              <w:t> </w:t>
            </w:r>
            <w:r>
              <w:rPr>
                <w:spacing w:val="-2"/>
                <w:sz w:val="24"/>
              </w:rPr>
              <w:t>15x20</w:t>
            </w:r>
          </w:p>
        </w:tc>
        <w:tc>
          <w:tcPr>
            <w:tcW w:w="1009" w:type="dxa"/>
          </w:tcPr>
          <w:p>
            <w:pPr>
              <w:pStyle w:val="TableParagraph"/>
              <w:spacing w:line="274" w:lineRule="exact" w:before="47"/>
              <w:ind w:left="2" w:right="4"/>
              <w:rPr>
                <w:sz w:val="24"/>
              </w:rPr>
            </w:pPr>
            <w:r>
              <w:rPr>
                <w:spacing w:val="-5"/>
                <w:sz w:val="24"/>
              </w:rPr>
              <w:t>cái</w:t>
            </w:r>
          </w:p>
        </w:tc>
        <w:tc>
          <w:tcPr>
            <w:tcW w:w="1870" w:type="dxa"/>
          </w:tcPr>
          <w:p>
            <w:pPr>
              <w:pStyle w:val="TableParagraph"/>
              <w:spacing w:line="274" w:lineRule="exact" w:before="47"/>
              <w:ind w:right="100"/>
              <w:jc w:val="right"/>
              <w:rPr>
                <w:sz w:val="24"/>
              </w:rPr>
            </w:pPr>
            <w:r>
              <w:rPr>
                <w:spacing w:val="-4"/>
                <w:sz w:val="24"/>
              </w:rPr>
              <w:t>5,00</w:t>
            </w:r>
          </w:p>
        </w:tc>
        <w:tc>
          <w:tcPr>
            <w:tcW w:w="2305" w:type="dxa"/>
          </w:tcPr>
          <w:p>
            <w:pPr>
              <w:pStyle w:val="TableParagraph"/>
              <w:spacing w:line="274" w:lineRule="exact" w:before="47"/>
              <w:ind w:right="103"/>
              <w:jc w:val="right"/>
              <w:rPr>
                <w:sz w:val="24"/>
              </w:rPr>
            </w:pPr>
            <w:r>
              <w:rPr>
                <w:spacing w:val="-2"/>
                <w:sz w:val="24"/>
              </w:rPr>
              <w:t>10,00</w:t>
            </w:r>
          </w:p>
        </w:tc>
      </w:tr>
      <w:tr>
        <w:trPr>
          <w:trHeight w:val="340" w:hRule="atLeast"/>
        </w:trPr>
        <w:tc>
          <w:tcPr>
            <w:tcW w:w="677" w:type="dxa"/>
          </w:tcPr>
          <w:p>
            <w:pPr>
              <w:pStyle w:val="TableParagraph"/>
              <w:spacing w:line="274" w:lineRule="exact" w:before="47"/>
              <w:ind w:left="14" w:right="14"/>
              <w:rPr>
                <w:sz w:val="24"/>
              </w:rPr>
            </w:pPr>
            <w:r>
              <w:rPr>
                <w:spacing w:val="-5"/>
                <w:sz w:val="24"/>
              </w:rPr>
              <w:t>12</w:t>
            </w:r>
          </w:p>
        </w:tc>
        <w:tc>
          <w:tcPr>
            <w:tcW w:w="3210" w:type="dxa"/>
          </w:tcPr>
          <w:p>
            <w:pPr>
              <w:pStyle w:val="TableParagraph"/>
              <w:spacing w:line="274" w:lineRule="exact" w:before="47"/>
              <w:ind w:left="105"/>
              <w:jc w:val="left"/>
              <w:rPr>
                <w:sz w:val="24"/>
              </w:rPr>
            </w:pPr>
            <w:r>
              <w:rPr>
                <w:sz w:val="24"/>
              </w:rPr>
              <w:t>Dây</w:t>
            </w:r>
            <w:r>
              <w:rPr>
                <w:spacing w:val="-2"/>
                <w:sz w:val="24"/>
              </w:rPr>
              <w:t> </w:t>
            </w:r>
            <w:r>
              <w:rPr>
                <w:spacing w:val="-4"/>
                <w:sz w:val="24"/>
              </w:rPr>
              <w:t>thép</w:t>
            </w:r>
          </w:p>
        </w:tc>
        <w:tc>
          <w:tcPr>
            <w:tcW w:w="1009" w:type="dxa"/>
          </w:tcPr>
          <w:p>
            <w:pPr>
              <w:pStyle w:val="TableParagraph"/>
              <w:spacing w:line="274" w:lineRule="exact" w:before="47"/>
              <w:ind w:left="4" w:right="2"/>
              <w:rPr>
                <w:sz w:val="24"/>
              </w:rPr>
            </w:pPr>
            <w:r>
              <w:rPr>
                <w:spacing w:val="-5"/>
                <w:sz w:val="24"/>
              </w:rPr>
              <w:t>kg</w:t>
            </w:r>
          </w:p>
        </w:tc>
        <w:tc>
          <w:tcPr>
            <w:tcW w:w="1870" w:type="dxa"/>
          </w:tcPr>
          <w:p>
            <w:pPr>
              <w:pStyle w:val="TableParagraph"/>
              <w:spacing w:line="274" w:lineRule="exact" w:before="47"/>
              <w:ind w:right="100"/>
              <w:jc w:val="right"/>
              <w:rPr>
                <w:sz w:val="24"/>
              </w:rPr>
            </w:pPr>
            <w:r>
              <w:rPr>
                <w:spacing w:val="-4"/>
                <w:sz w:val="24"/>
              </w:rPr>
              <w:t>2,00</w:t>
            </w:r>
          </w:p>
        </w:tc>
        <w:tc>
          <w:tcPr>
            <w:tcW w:w="2305" w:type="dxa"/>
          </w:tcPr>
          <w:p>
            <w:pPr>
              <w:pStyle w:val="TableParagraph"/>
              <w:spacing w:line="274" w:lineRule="exact" w:before="47"/>
              <w:ind w:right="103"/>
              <w:jc w:val="right"/>
              <w:rPr>
                <w:sz w:val="24"/>
              </w:rPr>
            </w:pPr>
            <w:r>
              <w:rPr>
                <w:spacing w:val="-4"/>
                <w:sz w:val="24"/>
              </w:rPr>
              <w:t>9,00</w:t>
            </w:r>
          </w:p>
        </w:tc>
      </w:tr>
    </w:tbl>
    <w:p>
      <w:pPr>
        <w:pStyle w:val="Heading1"/>
        <w:numPr>
          <w:ilvl w:val="0"/>
          <w:numId w:val="14"/>
        </w:numPr>
        <w:tabs>
          <w:tab w:pos="1362" w:val="left" w:leader="none"/>
        </w:tabs>
        <w:spacing w:line="240" w:lineRule="auto" w:before="70" w:after="0"/>
        <w:ind w:left="1362" w:right="0" w:hanging="369"/>
        <w:jc w:val="left"/>
      </w:pPr>
      <w:r>
        <w:rPr/>
        <w:t>Công</w:t>
      </w:r>
      <w:r>
        <w:rPr>
          <w:spacing w:val="-5"/>
        </w:rPr>
        <w:t> </w:t>
      </w:r>
      <w:r>
        <w:rPr/>
        <w:t>tác</w:t>
      </w:r>
      <w:r>
        <w:rPr>
          <w:spacing w:val="-5"/>
        </w:rPr>
        <w:t> </w:t>
      </w:r>
      <w:r>
        <w:rPr/>
        <w:t>tháo</w:t>
      </w:r>
      <w:r>
        <w:rPr>
          <w:spacing w:val="-5"/>
        </w:rPr>
        <w:t> </w:t>
      </w:r>
      <w:r>
        <w:rPr/>
        <w:t>lắp</w:t>
      </w:r>
      <w:r>
        <w:rPr>
          <w:spacing w:val="-5"/>
        </w:rPr>
        <w:t> </w:t>
      </w:r>
      <w:r>
        <w:rPr/>
        <w:t>và</w:t>
      </w:r>
      <w:r>
        <w:rPr>
          <w:spacing w:val="-2"/>
        </w:rPr>
        <w:t> </w:t>
      </w:r>
      <w:r>
        <w:rPr/>
        <w:t>vận</w:t>
      </w:r>
      <w:r>
        <w:rPr>
          <w:spacing w:val="-5"/>
        </w:rPr>
        <w:t> </w:t>
      </w:r>
      <w:r>
        <w:rPr/>
        <w:t>chuyển</w:t>
      </w:r>
      <w:r>
        <w:rPr>
          <w:spacing w:val="-5"/>
        </w:rPr>
        <w:t> </w:t>
      </w:r>
      <w:r>
        <w:rPr/>
        <w:t>thiết</w:t>
      </w:r>
      <w:r>
        <w:rPr>
          <w:spacing w:val="-2"/>
        </w:rPr>
        <w:t> </w:t>
      </w:r>
      <w:r>
        <w:rPr/>
        <w:t>bị</w:t>
      </w:r>
      <w:r>
        <w:rPr>
          <w:spacing w:val="-5"/>
        </w:rPr>
        <w:t> </w:t>
      </w:r>
      <w:r>
        <w:rPr/>
        <w:t>khoan</w:t>
      </w:r>
      <w:r>
        <w:rPr>
          <w:spacing w:val="-5"/>
        </w:rPr>
        <w:t> </w:t>
      </w:r>
      <w:r>
        <w:rPr/>
        <w:t>tay</w:t>
      </w:r>
      <w:r>
        <w:rPr>
          <w:spacing w:val="-3"/>
        </w:rPr>
        <w:t> </w:t>
      </w:r>
      <w:r>
        <w:rPr/>
        <w:t>có</w:t>
      </w:r>
      <w:r>
        <w:rPr>
          <w:spacing w:val="-4"/>
        </w:rPr>
        <w:t> tháp</w:t>
      </w:r>
    </w:p>
    <w:p>
      <w:pPr>
        <w:pStyle w:val="ListParagraph"/>
        <w:numPr>
          <w:ilvl w:val="1"/>
          <w:numId w:val="14"/>
        </w:numPr>
        <w:tabs>
          <w:tab w:pos="1600" w:val="left" w:leader="none"/>
        </w:tabs>
        <w:spacing w:line="240" w:lineRule="auto" w:before="61" w:after="0"/>
        <w:ind w:left="1600" w:right="0" w:hanging="607"/>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2"/>
          <w:numId w:val="14"/>
        </w:numPr>
        <w:tabs>
          <w:tab w:pos="1778" w:val="left" w:leader="none"/>
        </w:tabs>
        <w:spacing w:line="240" w:lineRule="auto" w:before="61" w:after="0"/>
        <w:ind w:left="1778" w:right="0" w:hanging="785"/>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3"/>
          <w:numId w:val="14"/>
        </w:numPr>
        <w:tabs>
          <w:tab w:pos="1143" w:val="left" w:leader="none"/>
        </w:tabs>
        <w:spacing w:line="240" w:lineRule="auto" w:before="54" w:after="0"/>
        <w:ind w:left="1143" w:right="0" w:hanging="150"/>
        <w:jc w:val="left"/>
        <w:rPr>
          <w:sz w:val="26"/>
        </w:rPr>
      </w:pPr>
      <w:r>
        <w:rPr>
          <w:sz w:val="26"/>
        </w:rPr>
        <w:t>Chuẩn</w:t>
      </w:r>
      <w:r>
        <w:rPr>
          <w:spacing w:val="-7"/>
          <w:sz w:val="26"/>
        </w:rPr>
        <w:t> </w:t>
      </w:r>
      <w:r>
        <w:rPr>
          <w:sz w:val="26"/>
        </w:rPr>
        <w:t>bị</w:t>
      </w:r>
      <w:r>
        <w:rPr>
          <w:spacing w:val="-3"/>
          <w:sz w:val="26"/>
        </w:rPr>
        <w:t> </w:t>
      </w:r>
      <w:r>
        <w:rPr>
          <w:spacing w:val="-4"/>
          <w:sz w:val="26"/>
        </w:rPr>
        <w:t>nền;</w:t>
      </w:r>
    </w:p>
    <w:p>
      <w:pPr>
        <w:pStyle w:val="ListParagraph"/>
        <w:numPr>
          <w:ilvl w:val="3"/>
          <w:numId w:val="14"/>
        </w:numPr>
        <w:tabs>
          <w:tab w:pos="1138" w:val="left" w:leader="none"/>
        </w:tabs>
        <w:spacing w:line="290" w:lineRule="auto" w:before="61" w:after="0"/>
        <w:ind w:left="285" w:right="281" w:firstLine="707"/>
        <w:jc w:val="left"/>
        <w:rPr>
          <w:sz w:val="26"/>
        </w:rPr>
      </w:pPr>
      <w:r>
        <w:rPr>
          <w:sz w:val="26"/>
        </w:rPr>
        <w:t>Tháo</w:t>
      </w:r>
      <w:r>
        <w:rPr>
          <w:spacing w:val="-7"/>
          <w:sz w:val="26"/>
        </w:rPr>
        <w:t> </w:t>
      </w:r>
      <w:r>
        <w:rPr>
          <w:sz w:val="26"/>
        </w:rPr>
        <w:t>và</w:t>
      </w:r>
      <w:r>
        <w:rPr>
          <w:spacing w:val="-7"/>
          <w:sz w:val="26"/>
        </w:rPr>
        <w:t> </w:t>
      </w:r>
      <w:r>
        <w:rPr>
          <w:sz w:val="26"/>
        </w:rPr>
        <w:t>lắp</w:t>
      </w:r>
      <w:r>
        <w:rPr>
          <w:spacing w:val="-8"/>
          <w:sz w:val="26"/>
        </w:rPr>
        <w:t> </w:t>
      </w:r>
      <w:r>
        <w:rPr>
          <w:sz w:val="26"/>
        </w:rPr>
        <w:t>thiết</w:t>
      </w:r>
      <w:r>
        <w:rPr>
          <w:spacing w:val="-8"/>
          <w:sz w:val="26"/>
        </w:rPr>
        <w:t> </w:t>
      </w:r>
      <w:r>
        <w:rPr>
          <w:sz w:val="26"/>
        </w:rPr>
        <w:t>bị,</w:t>
      </w:r>
      <w:r>
        <w:rPr>
          <w:spacing w:val="-8"/>
          <w:sz w:val="26"/>
        </w:rPr>
        <w:t> </w:t>
      </w:r>
      <w:r>
        <w:rPr>
          <w:sz w:val="26"/>
        </w:rPr>
        <w:t>dụng</w:t>
      </w:r>
      <w:r>
        <w:rPr>
          <w:spacing w:val="-8"/>
          <w:sz w:val="26"/>
        </w:rPr>
        <w:t> </w:t>
      </w:r>
      <w:r>
        <w:rPr>
          <w:sz w:val="26"/>
        </w:rPr>
        <w:t>cụ,</w:t>
      </w:r>
      <w:r>
        <w:rPr>
          <w:spacing w:val="-8"/>
          <w:sz w:val="26"/>
        </w:rPr>
        <w:t> </w:t>
      </w:r>
      <w:r>
        <w:rPr>
          <w:sz w:val="26"/>
        </w:rPr>
        <w:t>xếp</w:t>
      </w:r>
      <w:r>
        <w:rPr>
          <w:spacing w:val="-8"/>
          <w:sz w:val="26"/>
        </w:rPr>
        <w:t> </w:t>
      </w:r>
      <w:r>
        <w:rPr>
          <w:sz w:val="26"/>
        </w:rPr>
        <w:t>chúng</w:t>
      </w:r>
      <w:r>
        <w:rPr>
          <w:spacing w:val="-8"/>
          <w:sz w:val="26"/>
        </w:rPr>
        <w:t> </w:t>
      </w:r>
      <w:r>
        <w:rPr>
          <w:sz w:val="26"/>
        </w:rPr>
        <w:t>lên</w:t>
      </w:r>
      <w:r>
        <w:rPr>
          <w:spacing w:val="-5"/>
          <w:sz w:val="26"/>
        </w:rPr>
        <w:t> </w:t>
      </w:r>
      <w:r>
        <w:rPr>
          <w:sz w:val="26"/>
        </w:rPr>
        <w:t>phương</w:t>
      </w:r>
      <w:r>
        <w:rPr>
          <w:spacing w:val="-8"/>
          <w:sz w:val="26"/>
        </w:rPr>
        <w:t> </w:t>
      </w:r>
      <w:r>
        <w:rPr>
          <w:sz w:val="26"/>
        </w:rPr>
        <w:t>tiện</w:t>
      </w:r>
      <w:r>
        <w:rPr>
          <w:spacing w:val="-8"/>
          <w:sz w:val="26"/>
        </w:rPr>
        <w:t> </w:t>
      </w:r>
      <w:r>
        <w:rPr>
          <w:sz w:val="26"/>
        </w:rPr>
        <w:t>vận</w:t>
      </w:r>
      <w:r>
        <w:rPr>
          <w:spacing w:val="-8"/>
          <w:sz w:val="26"/>
        </w:rPr>
        <w:t> </w:t>
      </w:r>
      <w:r>
        <w:rPr>
          <w:sz w:val="26"/>
        </w:rPr>
        <w:t>chuyển,</w:t>
      </w:r>
      <w:r>
        <w:rPr>
          <w:spacing w:val="-8"/>
          <w:sz w:val="26"/>
        </w:rPr>
        <w:t> </w:t>
      </w:r>
      <w:r>
        <w:rPr>
          <w:sz w:val="26"/>
        </w:rPr>
        <w:t>di</w:t>
      </w:r>
      <w:r>
        <w:rPr>
          <w:spacing w:val="-8"/>
          <w:sz w:val="26"/>
        </w:rPr>
        <w:t> </w:t>
      </w:r>
      <w:r>
        <w:rPr>
          <w:sz w:val="26"/>
        </w:rPr>
        <w:t>chuyển chúng đến vị trí lỗ khoan mới;</w:t>
      </w:r>
    </w:p>
    <w:p>
      <w:pPr>
        <w:pStyle w:val="ListParagraph"/>
        <w:numPr>
          <w:ilvl w:val="3"/>
          <w:numId w:val="14"/>
        </w:numPr>
        <w:tabs>
          <w:tab w:pos="1143" w:val="left" w:leader="none"/>
        </w:tabs>
        <w:spacing w:line="296" w:lineRule="exact" w:before="0" w:after="0"/>
        <w:ind w:left="1143" w:right="0" w:hanging="150"/>
        <w:jc w:val="left"/>
        <w:rPr>
          <w:sz w:val="26"/>
        </w:rPr>
      </w:pPr>
      <w:r>
        <w:rPr>
          <w:sz w:val="26"/>
        </w:rPr>
        <w:t>Cắm</w:t>
      </w:r>
      <w:r>
        <w:rPr>
          <w:spacing w:val="-6"/>
          <w:sz w:val="26"/>
        </w:rPr>
        <w:t> </w:t>
      </w:r>
      <w:r>
        <w:rPr>
          <w:sz w:val="26"/>
        </w:rPr>
        <w:t>mốc</w:t>
      </w:r>
      <w:r>
        <w:rPr>
          <w:spacing w:val="-2"/>
          <w:sz w:val="26"/>
        </w:rPr>
        <w:t> </w:t>
      </w:r>
      <w:r>
        <w:rPr>
          <w:sz w:val="26"/>
        </w:rPr>
        <w:t>lỗ</w:t>
      </w:r>
      <w:r>
        <w:rPr>
          <w:spacing w:val="-6"/>
          <w:sz w:val="26"/>
        </w:rPr>
        <w:t> </w:t>
      </w:r>
      <w:r>
        <w:rPr>
          <w:spacing w:val="-2"/>
          <w:sz w:val="26"/>
        </w:rPr>
        <w:t>khoan.</w:t>
      </w:r>
    </w:p>
    <w:p>
      <w:pPr>
        <w:pStyle w:val="Heading2"/>
        <w:numPr>
          <w:ilvl w:val="2"/>
          <w:numId w:val="14"/>
        </w:numPr>
        <w:tabs>
          <w:tab w:pos="1778" w:val="left" w:leader="none"/>
        </w:tabs>
        <w:spacing w:line="240" w:lineRule="auto" w:before="68" w:after="0"/>
        <w:ind w:left="1778" w:right="0" w:hanging="785"/>
        <w:jc w:val="left"/>
      </w:pPr>
      <w:r>
        <w:rPr/>
        <w:t>Định</w:t>
      </w:r>
      <w:r>
        <w:rPr>
          <w:spacing w:val="-5"/>
        </w:rPr>
        <w:t> </w:t>
      </w:r>
      <w:r>
        <w:rPr/>
        <w:t>biên</w:t>
      </w:r>
      <w:r>
        <w:rPr>
          <w:spacing w:val="-4"/>
        </w:rPr>
        <w:t> </w:t>
      </w:r>
      <w:r>
        <w:rPr/>
        <w:t>lao</w:t>
      </w:r>
      <w:r>
        <w:rPr>
          <w:spacing w:val="-3"/>
        </w:rPr>
        <w:t> </w:t>
      </w:r>
      <w:r>
        <w:rPr>
          <w:spacing w:val="-4"/>
        </w:rPr>
        <w:t>động</w:t>
      </w:r>
    </w:p>
    <w:p>
      <w:pPr>
        <w:pStyle w:val="BodyText"/>
        <w:spacing w:before="54"/>
        <w:ind w:left="993"/>
      </w:pPr>
      <w:r>
        <w:rPr/>
        <w:t>Sử</w:t>
      </w:r>
      <w:r>
        <w:rPr>
          <w:spacing w:val="-4"/>
        </w:rPr>
        <w:t> </w:t>
      </w:r>
      <w:r>
        <w:rPr/>
        <w:t>dụng</w:t>
      </w:r>
      <w:r>
        <w:rPr>
          <w:spacing w:val="-5"/>
        </w:rPr>
        <w:t> </w:t>
      </w:r>
      <w:r>
        <w:rPr/>
        <w:t>tổ</w:t>
      </w:r>
      <w:r>
        <w:rPr>
          <w:spacing w:val="-4"/>
        </w:rPr>
        <w:t> </w:t>
      </w:r>
      <w:r>
        <w:rPr/>
        <w:t>khoan</w:t>
      </w:r>
      <w:r>
        <w:rPr>
          <w:spacing w:val="-5"/>
        </w:rPr>
        <w:t> </w:t>
      </w:r>
      <w:r>
        <w:rPr/>
        <w:t>theo</w:t>
      </w:r>
      <w:r>
        <w:rPr>
          <w:spacing w:val="-3"/>
        </w:rPr>
        <w:t> </w:t>
      </w:r>
      <w:r>
        <w:rPr/>
        <w:t>định</w:t>
      </w:r>
      <w:r>
        <w:rPr>
          <w:spacing w:val="-4"/>
        </w:rPr>
        <w:t> </w:t>
      </w:r>
      <w:r>
        <w:rPr/>
        <w:t>biên</w:t>
      </w:r>
      <w:r>
        <w:rPr>
          <w:spacing w:val="-2"/>
        </w:rPr>
        <w:t> </w:t>
      </w:r>
      <w:r>
        <w:rPr/>
        <w:t>ở</w:t>
      </w:r>
      <w:r>
        <w:rPr>
          <w:spacing w:val="-5"/>
        </w:rPr>
        <w:t> </w:t>
      </w:r>
      <w:r>
        <w:rPr/>
        <w:t>bảng</w:t>
      </w:r>
      <w:r>
        <w:rPr>
          <w:spacing w:val="-3"/>
        </w:rPr>
        <w:t> </w:t>
      </w:r>
      <w:r>
        <w:rPr/>
        <w:t>số</w:t>
      </w:r>
      <w:r>
        <w:rPr>
          <w:spacing w:val="-4"/>
        </w:rPr>
        <w:t> </w:t>
      </w:r>
      <w:r>
        <w:rPr>
          <w:spacing w:val="-5"/>
        </w:rPr>
        <w:t>39</w:t>
      </w:r>
    </w:p>
    <w:p>
      <w:pPr>
        <w:pStyle w:val="Heading2"/>
        <w:numPr>
          <w:ilvl w:val="2"/>
          <w:numId w:val="14"/>
        </w:numPr>
        <w:tabs>
          <w:tab w:pos="1778" w:val="left" w:leader="none"/>
        </w:tabs>
        <w:spacing w:line="240" w:lineRule="auto" w:before="68" w:after="0"/>
        <w:ind w:left="1778" w:right="0" w:hanging="785"/>
        <w:jc w:val="left"/>
      </w:pPr>
      <w:r>
        <w:rPr/>
        <w:t>Định</w:t>
      </w:r>
      <w:r>
        <w:rPr>
          <w:spacing w:val="-4"/>
        </w:rPr>
        <w:t> </w:t>
      </w:r>
      <w:r>
        <w:rPr/>
        <w:t>mức</w:t>
      </w:r>
      <w:r>
        <w:rPr>
          <w:spacing w:val="-3"/>
        </w:rPr>
        <w:t> </w:t>
      </w:r>
      <w:r>
        <w:rPr/>
        <w:t>lao</w:t>
      </w:r>
      <w:r>
        <w:rPr>
          <w:spacing w:val="-2"/>
        </w:rPr>
        <w:t> </w:t>
      </w:r>
      <w:r>
        <w:rPr>
          <w:spacing w:val="-4"/>
        </w:rPr>
        <w:t>động</w:t>
      </w:r>
    </w:p>
    <w:p>
      <w:pPr>
        <w:spacing w:before="13" w:after="7"/>
        <w:ind w:left="0" w:right="281" w:firstLine="0"/>
        <w:jc w:val="right"/>
        <w:rPr>
          <w:i/>
          <w:sz w:val="26"/>
        </w:rPr>
      </w:pPr>
      <w:r>
        <w:rPr>
          <w:i/>
          <w:sz w:val="26"/>
        </w:rPr>
        <w:t>Bảng</w:t>
      </w:r>
      <w:r>
        <w:rPr>
          <w:i/>
          <w:spacing w:val="-7"/>
          <w:sz w:val="26"/>
        </w:rPr>
        <w:t> </w:t>
      </w:r>
      <w:r>
        <w:rPr>
          <w:i/>
          <w:spacing w:val="-5"/>
          <w:sz w:val="26"/>
        </w:rPr>
        <w:t>40</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12"/>
        <w:gridCol w:w="1923"/>
        <w:gridCol w:w="1704"/>
        <w:gridCol w:w="2830"/>
      </w:tblGrid>
      <w:tr>
        <w:trPr>
          <w:trHeight w:val="678" w:hRule="atLeast"/>
        </w:trPr>
        <w:tc>
          <w:tcPr>
            <w:tcW w:w="2612" w:type="dxa"/>
          </w:tcPr>
          <w:p>
            <w:pPr>
              <w:pStyle w:val="TableParagraph"/>
              <w:spacing w:before="35"/>
              <w:ind w:left="897" w:hanging="593"/>
              <w:jc w:val="left"/>
              <w:rPr>
                <w:sz w:val="26"/>
              </w:rPr>
            </w:pPr>
            <w:r>
              <w:rPr>
                <w:sz w:val="26"/>
              </w:rPr>
              <w:t>Chiều</w:t>
            </w:r>
            <w:r>
              <w:rPr>
                <w:spacing w:val="-13"/>
                <w:sz w:val="26"/>
              </w:rPr>
              <w:t> </w:t>
            </w:r>
            <w:r>
              <w:rPr>
                <w:sz w:val="26"/>
              </w:rPr>
              <w:t>sâu</w:t>
            </w:r>
            <w:r>
              <w:rPr>
                <w:spacing w:val="-13"/>
                <w:sz w:val="26"/>
              </w:rPr>
              <w:t> </w:t>
            </w:r>
            <w:r>
              <w:rPr>
                <w:sz w:val="26"/>
              </w:rPr>
              <w:t>lỗ</w:t>
            </w:r>
            <w:r>
              <w:rPr>
                <w:spacing w:val="-13"/>
                <w:sz w:val="26"/>
              </w:rPr>
              <w:t> </w:t>
            </w:r>
            <w:r>
              <w:rPr>
                <w:sz w:val="26"/>
              </w:rPr>
              <w:t>khoan đến (m)</w:t>
            </w:r>
          </w:p>
        </w:tc>
        <w:tc>
          <w:tcPr>
            <w:tcW w:w="1923" w:type="dxa"/>
          </w:tcPr>
          <w:p>
            <w:pPr>
              <w:pStyle w:val="TableParagraph"/>
              <w:spacing w:before="35"/>
              <w:ind w:left="393" w:right="323" w:hanging="65"/>
              <w:jc w:val="left"/>
              <w:rPr>
                <w:sz w:val="26"/>
              </w:rPr>
            </w:pPr>
            <w:r>
              <w:rPr>
                <w:sz w:val="26"/>
              </w:rPr>
              <w:t>Cho</w:t>
            </w:r>
            <w:r>
              <w:rPr>
                <w:spacing w:val="-17"/>
                <w:sz w:val="26"/>
              </w:rPr>
              <w:t> </w:t>
            </w:r>
            <w:r>
              <w:rPr>
                <w:sz w:val="26"/>
              </w:rPr>
              <w:t>khoảng cách 10km</w:t>
            </w:r>
          </w:p>
        </w:tc>
        <w:tc>
          <w:tcPr>
            <w:tcW w:w="1704" w:type="dxa"/>
          </w:tcPr>
          <w:p>
            <w:pPr>
              <w:pStyle w:val="TableParagraph"/>
              <w:spacing w:before="35"/>
              <w:ind w:left="397" w:hanging="60"/>
              <w:jc w:val="left"/>
              <w:rPr>
                <w:sz w:val="26"/>
              </w:rPr>
            </w:pPr>
            <w:r>
              <w:rPr>
                <w:sz w:val="26"/>
              </w:rPr>
              <w:t>Cho</w:t>
            </w:r>
            <w:r>
              <w:rPr>
                <w:spacing w:val="-17"/>
                <w:sz w:val="26"/>
              </w:rPr>
              <w:t> </w:t>
            </w:r>
            <w:r>
              <w:rPr>
                <w:sz w:val="26"/>
              </w:rPr>
              <w:t>1</w:t>
            </w:r>
            <w:r>
              <w:rPr>
                <w:spacing w:val="-16"/>
                <w:sz w:val="26"/>
              </w:rPr>
              <w:t> </w:t>
            </w:r>
            <w:r>
              <w:rPr>
                <w:sz w:val="26"/>
              </w:rPr>
              <w:t>km tiếp theo</w:t>
            </w:r>
          </w:p>
        </w:tc>
        <w:tc>
          <w:tcPr>
            <w:tcW w:w="2830" w:type="dxa"/>
          </w:tcPr>
          <w:p>
            <w:pPr>
              <w:pStyle w:val="TableParagraph"/>
              <w:spacing w:before="35"/>
              <w:ind w:left="491" w:hanging="380"/>
              <w:jc w:val="left"/>
              <w:rPr>
                <w:sz w:val="26"/>
              </w:rPr>
            </w:pPr>
            <w:r>
              <w:rPr>
                <w:sz w:val="26"/>
              </w:rPr>
              <w:t>Cho</w:t>
            </w:r>
            <w:r>
              <w:rPr>
                <w:spacing w:val="-10"/>
                <w:sz w:val="26"/>
              </w:rPr>
              <w:t> </w:t>
            </w:r>
            <w:r>
              <w:rPr>
                <w:sz w:val="26"/>
              </w:rPr>
              <w:t>di</w:t>
            </w:r>
            <w:r>
              <w:rPr>
                <w:spacing w:val="-10"/>
                <w:sz w:val="26"/>
              </w:rPr>
              <w:t> </w:t>
            </w:r>
            <w:r>
              <w:rPr>
                <w:sz w:val="26"/>
              </w:rPr>
              <w:t>chuyển</w:t>
            </w:r>
            <w:r>
              <w:rPr>
                <w:spacing w:val="-10"/>
                <w:sz w:val="26"/>
              </w:rPr>
              <w:t> </w:t>
            </w:r>
            <w:r>
              <w:rPr>
                <w:sz w:val="26"/>
              </w:rPr>
              <w:t>dọc</w:t>
            </w:r>
            <w:r>
              <w:rPr>
                <w:spacing w:val="-7"/>
                <w:sz w:val="26"/>
              </w:rPr>
              <w:t> </w:t>
            </w:r>
            <w:r>
              <w:rPr>
                <w:sz w:val="26"/>
              </w:rPr>
              <w:t>tuyến tìm kiếm thăm dò</w:t>
            </w:r>
          </w:p>
        </w:tc>
      </w:tr>
      <w:tr>
        <w:trPr>
          <w:trHeight w:val="381" w:hRule="atLeast"/>
        </w:trPr>
        <w:tc>
          <w:tcPr>
            <w:tcW w:w="2612" w:type="dxa"/>
          </w:tcPr>
          <w:p>
            <w:pPr>
              <w:pStyle w:val="TableParagraph"/>
              <w:spacing w:before="35"/>
              <w:ind w:left="3"/>
              <w:rPr>
                <w:sz w:val="26"/>
              </w:rPr>
            </w:pPr>
            <w:r>
              <w:rPr>
                <w:spacing w:val="-5"/>
                <w:sz w:val="26"/>
              </w:rPr>
              <w:t>30</w:t>
            </w:r>
          </w:p>
        </w:tc>
        <w:tc>
          <w:tcPr>
            <w:tcW w:w="1923" w:type="dxa"/>
          </w:tcPr>
          <w:p>
            <w:pPr>
              <w:pStyle w:val="TableParagraph"/>
              <w:spacing w:before="35"/>
              <w:ind w:left="13"/>
              <w:rPr>
                <w:sz w:val="26"/>
              </w:rPr>
            </w:pPr>
            <w:r>
              <w:rPr>
                <w:spacing w:val="-2"/>
                <w:sz w:val="26"/>
              </w:rPr>
              <w:t>0,779</w:t>
            </w:r>
          </w:p>
        </w:tc>
        <w:tc>
          <w:tcPr>
            <w:tcW w:w="1704" w:type="dxa"/>
          </w:tcPr>
          <w:p>
            <w:pPr>
              <w:pStyle w:val="TableParagraph"/>
              <w:spacing w:before="35"/>
              <w:ind w:left="565"/>
              <w:jc w:val="left"/>
              <w:rPr>
                <w:sz w:val="26"/>
              </w:rPr>
            </w:pPr>
            <w:r>
              <w:rPr>
                <w:spacing w:val="-2"/>
                <w:sz w:val="26"/>
              </w:rPr>
              <w:t>0,013</w:t>
            </w:r>
          </w:p>
        </w:tc>
        <w:tc>
          <w:tcPr>
            <w:tcW w:w="2830" w:type="dxa"/>
          </w:tcPr>
          <w:p>
            <w:pPr>
              <w:pStyle w:val="TableParagraph"/>
              <w:spacing w:before="35"/>
              <w:ind w:left="14"/>
              <w:rPr>
                <w:sz w:val="26"/>
              </w:rPr>
            </w:pPr>
            <w:r>
              <w:rPr>
                <w:spacing w:val="-2"/>
                <w:sz w:val="26"/>
              </w:rPr>
              <w:t>0,440</w:t>
            </w:r>
          </w:p>
        </w:tc>
      </w:tr>
    </w:tbl>
    <w:p>
      <w:pPr>
        <w:pStyle w:val="TableParagraph"/>
        <w:spacing w:after="0"/>
        <w:rPr>
          <w:sz w:val="26"/>
        </w:rPr>
        <w:sectPr>
          <w:pgSz w:w="11910" w:h="16840"/>
          <w:pgMar w:header="628" w:footer="0" w:top="900" w:bottom="280" w:left="1417" w:right="850"/>
        </w:sectPr>
      </w:pPr>
    </w:p>
    <w:p>
      <w:pPr>
        <w:pStyle w:val="BodyText"/>
        <w:spacing w:before="1"/>
        <w:ind w:left="0"/>
        <w:rPr>
          <w:i/>
          <w:sz w:val="13"/>
        </w:rPr>
      </w:pPr>
    </w:p>
    <w:p>
      <w:pPr>
        <w:pStyle w:val="BodyText"/>
        <w:spacing w:after="0"/>
        <w:rPr>
          <w:i/>
          <w:sz w:val="13"/>
        </w:rPr>
        <w:sectPr>
          <w:pgSz w:w="11910" w:h="16840"/>
          <w:pgMar w:header="628" w:footer="0" w:top="900" w:bottom="280" w:left="1417" w:right="850"/>
        </w:sectPr>
      </w:pPr>
    </w:p>
    <w:p>
      <w:pPr>
        <w:pStyle w:val="Heading1"/>
        <w:numPr>
          <w:ilvl w:val="1"/>
          <w:numId w:val="14"/>
        </w:numPr>
        <w:tabs>
          <w:tab w:pos="1600" w:val="left" w:leader="none"/>
        </w:tabs>
        <w:spacing w:line="240" w:lineRule="auto" w:before="88" w:after="0"/>
        <w:ind w:left="1600" w:right="0" w:hanging="607"/>
        <w:jc w:val="left"/>
      </w:pPr>
      <w:r>
        <w:rPr/>
        <w:t>Định</w:t>
      </w:r>
      <w:r>
        <w:rPr>
          <w:spacing w:val="-4"/>
        </w:rPr>
        <w:t> </w:t>
      </w:r>
      <w:r>
        <w:rPr/>
        <w:t>mức</w:t>
      </w:r>
      <w:r>
        <w:rPr>
          <w:spacing w:val="-6"/>
        </w:rPr>
        <w:t> </w:t>
      </w:r>
      <w:r>
        <w:rPr/>
        <w:t>công</w:t>
      </w:r>
      <w:r>
        <w:rPr>
          <w:spacing w:val="-4"/>
        </w:rPr>
        <w:t> </w:t>
      </w:r>
      <w:r>
        <w:rPr/>
        <w:t>cụ</w:t>
      </w:r>
      <w:r>
        <w:rPr>
          <w:spacing w:val="-5"/>
        </w:rPr>
        <w:t> </w:t>
      </w:r>
      <w:r>
        <w:rPr/>
        <w:t>thiết</w:t>
      </w:r>
      <w:r>
        <w:rPr>
          <w:spacing w:val="-6"/>
        </w:rPr>
        <w:t> </w:t>
      </w:r>
      <w:r>
        <w:rPr>
          <w:spacing w:val="-5"/>
        </w:rPr>
        <w:t>bị</w:t>
      </w:r>
    </w:p>
    <w:p>
      <w:pPr>
        <w:spacing w:line="240" w:lineRule="auto" w:before="104"/>
        <w:rPr>
          <w:b/>
          <w:sz w:val="26"/>
        </w:rPr>
      </w:pPr>
      <w:r>
        <w:rPr/>
        <w:br w:type="column"/>
      </w:r>
      <w:r>
        <w:rPr>
          <w:b/>
          <w:sz w:val="26"/>
        </w:rPr>
      </w:r>
    </w:p>
    <w:p>
      <w:pPr>
        <w:spacing w:line="256" w:lineRule="auto" w:before="0"/>
        <w:ind w:left="992" w:right="281" w:firstLine="1539"/>
        <w:jc w:val="left"/>
        <w:rPr>
          <w:i/>
          <w:sz w:val="26"/>
        </w:rPr>
      </w:pPr>
      <w:r>
        <w:rPr>
          <w:i/>
          <w:sz w:val="26"/>
        </w:rPr>
        <w:t>Bảng</w:t>
      </w:r>
      <w:r>
        <w:rPr>
          <w:i/>
          <w:spacing w:val="-17"/>
          <w:sz w:val="26"/>
        </w:rPr>
        <w:t> </w:t>
      </w:r>
      <w:r>
        <w:rPr>
          <w:i/>
          <w:sz w:val="26"/>
        </w:rPr>
        <w:t>41 ĐVT:</w:t>
      </w:r>
      <w:r>
        <w:rPr>
          <w:i/>
          <w:spacing w:val="-6"/>
          <w:sz w:val="26"/>
        </w:rPr>
        <w:t> </w:t>
      </w:r>
      <w:r>
        <w:rPr>
          <w:i/>
          <w:sz w:val="26"/>
        </w:rPr>
        <w:t>ca/1</w:t>
      </w:r>
      <w:r>
        <w:rPr>
          <w:i/>
          <w:spacing w:val="-3"/>
          <w:sz w:val="26"/>
        </w:rPr>
        <w:t> </w:t>
      </w:r>
      <w:r>
        <w:rPr>
          <w:i/>
          <w:sz w:val="26"/>
        </w:rPr>
        <w:t>lần</w:t>
      </w:r>
      <w:r>
        <w:rPr>
          <w:i/>
          <w:spacing w:val="-5"/>
          <w:sz w:val="26"/>
        </w:rPr>
        <w:t> </w:t>
      </w:r>
      <w:r>
        <w:rPr>
          <w:i/>
          <w:sz w:val="26"/>
        </w:rPr>
        <w:t>tháo</w:t>
      </w:r>
      <w:r>
        <w:rPr>
          <w:i/>
          <w:spacing w:val="-5"/>
          <w:sz w:val="26"/>
        </w:rPr>
        <w:t> </w:t>
      </w:r>
      <w:r>
        <w:rPr>
          <w:i/>
          <w:spacing w:val="-4"/>
          <w:sz w:val="26"/>
        </w:rPr>
        <w:t>lắp</w:t>
      </w:r>
    </w:p>
    <w:p>
      <w:pPr>
        <w:spacing w:after="0" w:line="256" w:lineRule="auto"/>
        <w:jc w:val="left"/>
        <w:rPr>
          <w:i/>
          <w:sz w:val="26"/>
        </w:rPr>
        <w:sectPr>
          <w:type w:val="continuous"/>
          <w:pgSz w:w="11910" w:h="16840"/>
          <w:pgMar w:header="628" w:footer="0" w:top="1100" w:bottom="280" w:left="1417" w:right="850"/>
          <w:cols w:num="2" w:equalWidth="0">
            <w:col w:w="4509" w:space="1444"/>
            <w:col w:w="3690"/>
          </w:cols>
        </w:sect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94"/>
        <w:gridCol w:w="3892"/>
        <w:gridCol w:w="1357"/>
        <w:gridCol w:w="1526"/>
        <w:gridCol w:w="1305"/>
      </w:tblGrid>
      <w:tr>
        <w:trPr>
          <w:trHeight w:val="602" w:hRule="atLeast"/>
        </w:trPr>
        <w:tc>
          <w:tcPr>
            <w:tcW w:w="994" w:type="dxa"/>
          </w:tcPr>
          <w:p>
            <w:pPr>
              <w:pStyle w:val="TableParagraph"/>
              <w:spacing w:before="133"/>
              <w:ind w:left="4" w:right="4"/>
              <w:rPr>
                <w:b/>
                <w:sz w:val="26"/>
              </w:rPr>
            </w:pPr>
            <w:r>
              <w:rPr>
                <w:b/>
                <w:spacing w:val="-5"/>
                <w:sz w:val="26"/>
              </w:rPr>
              <w:t>TT</w:t>
            </w:r>
          </w:p>
        </w:tc>
        <w:tc>
          <w:tcPr>
            <w:tcW w:w="3892" w:type="dxa"/>
          </w:tcPr>
          <w:p>
            <w:pPr>
              <w:pStyle w:val="TableParagraph"/>
              <w:spacing w:before="133"/>
              <w:ind w:left="1250"/>
              <w:jc w:val="left"/>
              <w:rPr>
                <w:b/>
                <w:sz w:val="26"/>
              </w:rPr>
            </w:pPr>
            <w:r>
              <w:rPr>
                <w:b/>
                <w:sz w:val="26"/>
              </w:rPr>
              <w:t>Tên</w:t>
            </w:r>
            <w:r>
              <w:rPr>
                <w:b/>
                <w:spacing w:val="-6"/>
                <w:sz w:val="26"/>
              </w:rPr>
              <w:t> </w:t>
            </w:r>
            <w:r>
              <w:rPr>
                <w:b/>
                <w:sz w:val="26"/>
              </w:rPr>
              <w:t>dụng</w:t>
            </w:r>
            <w:r>
              <w:rPr>
                <w:b/>
                <w:spacing w:val="-5"/>
                <w:sz w:val="26"/>
              </w:rPr>
              <w:t> cụ</w:t>
            </w:r>
          </w:p>
        </w:tc>
        <w:tc>
          <w:tcPr>
            <w:tcW w:w="1357" w:type="dxa"/>
          </w:tcPr>
          <w:p>
            <w:pPr>
              <w:pStyle w:val="TableParagraph"/>
              <w:spacing w:before="133"/>
              <w:ind w:left="11" w:right="11"/>
              <w:rPr>
                <w:b/>
                <w:sz w:val="26"/>
              </w:rPr>
            </w:pPr>
            <w:r>
              <w:rPr>
                <w:b/>
                <w:spacing w:val="-5"/>
                <w:sz w:val="26"/>
              </w:rPr>
              <w:t>ĐVT</w:t>
            </w:r>
          </w:p>
        </w:tc>
        <w:tc>
          <w:tcPr>
            <w:tcW w:w="1526" w:type="dxa"/>
          </w:tcPr>
          <w:p>
            <w:pPr>
              <w:pStyle w:val="TableParagraph"/>
              <w:spacing w:line="283" w:lineRule="exact"/>
              <w:ind w:left="249"/>
              <w:jc w:val="left"/>
              <w:rPr>
                <w:b/>
                <w:sz w:val="26"/>
              </w:rPr>
            </w:pPr>
            <w:r>
              <w:rPr>
                <w:b/>
                <w:sz w:val="26"/>
              </w:rPr>
              <w:t>Thời</w:t>
            </w:r>
            <w:r>
              <w:rPr>
                <w:b/>
                <w:spacing w:val="-9"/>
                <w:sz w:val="26"/>
              </w:rPr>
              <w:t> </w:t>
            </w:r>
            <w:r>
              <w:rPr>
                <w:b/>
                <w:spacing w:val="-4"/>
                <w:sz w:val="26"/>
              </w:rPr>
              <w:t>hạn</w:t>
            </w:r>
          </w:p>
          <w:p>
            <w:pPr>
              <w:pStyle w:val="TableParagraph"/>
              <w:spacing w:line="298" w:lineRule="exact" w:before="1"/>
              <w:ind w:left="355"/>
              <w:jc w:val="left"/>
              <w:rPr>
                <w:b/>
                <w:sz w:val="26"/>
              </w:rPr>
            </w:pPr>
            <w:r>
              <w:rPr>
                <w:b/>
                <w:spacing w:val="-2"/>
                <w:sz w:val="26"/>
              </w:rPr>
              <w:t>(tháng)</w:t>
            </w:r>
          </w:p>
        </w:tc>
        <w:tc>
          <w:tcPr>
            <w:tcW w:w="1305" w:type="dxa"/>
          </w:tcPr>
          <w:p>
            <w:pPr>
              <w:pStyle w:val="TableParagraph"/>
              <w:spacing w:before="133"/>
              <w:ind w:left="11" w:right="13"/>
              <w:rPr>
                <w:b/>
                <w:sz w:val="26"/>
              </w:rPr>
            </w:pPr>
            <w:r>
              <w:rPr>
                <w:b/>
                <w:spacing w:val="-4"/>
                <w:sz w:val="26"/>
              </w:rPr>
              <w:t>Mức</w:t>
            </w:r>
          </w:p>
        </w:tc>
      </w:tr>
      <w:tr>
        <w:trPr>
          <w:trHeight w:val="299" w:hRule="atLeast"/>
        </w:trPr>
        <w:tc>
          <w:tcPr>
            <w:tcW w:w="994" w:type="dxa"/>
          </w:tcPr>
          <w:p>
            <w:pPr>
              <w:pStyle w:val="TableParagraph"/>
              <w:spacing w:line="280" w:lineRule="exact"/>
              <w:ind w:left="4"/>
              <w:rPr>
                <w:sz w:val="26"/>
              </w:rPr>
            </w:pPr>
            <w:r>
              <w:rPr>
                <w:spacing w:val="-10"/>
                <w:sz w:val="26"/>
              </w:rPr>
              <w:t>1</w:t>
            </w:r>
          </w:p>
        </w:tc>
        <w:tc>
          <w:tcPr>
            <w:tcW w:w="3892" w:type="dxa"/>
          </w:tcPr>
          <w:p>
            <w:pPr>
              <w:pStyle w:val="TableParagraph"/>
              <w:spacing w:line="280" w:lineRule="exact"/>
              <w:ind w:left="107"/>
              <w:jc w:val="left"/>
              <w:rPr>
                <w:sz w:val="26"/>
              </w:rPr>
            </w:pPr>
            <w:r>
              <w:rPr>
                <w:sz w:val="26"/>
              </w:rPr>
              <w:t>Búa</w:t>
            </w:r>
            <w:r>
              <w:rPr>
                <w:spacing w:val="-6"/>
                <w:sz w:val="26"/>
              </w:rPr>
              <w:t> </w:t>
            </w:r>
            <w:r>
              <w:rPr>
                <w:spacing w:val="-5"/>
                <w:sz w:val="26"/>
              </w:rPr>
              <w:t>tạ</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36</w:t>
            </w:r>
          </w:p>
        </w:tc>
        <w:tc>
          <w:tcPr>
            <w:tcW w:w="1305" w:type="dxa"/>
          </w:tcPr>
          <w:p>
            <w:pPr>
              <w:pStyle w:val="TableParagraph"/>
              <w:spacing w:line="280" w:lineRule="exact"/>
              <w:ind w:left="11" w:right="17"/>
              <w:rPr>
                <w:sz w:val="26"/>
              </w:rPr>
            </w:pPr>
            <w:r>
              <w:rPr>
                <w:spacing w:val="-4"/>
                <w:sz w:val="26"/>
              </w:rPr>
              <w:t>0,04</w:t>
            </w:r>
          </w:p>
        </w:tc>
      </w:tr>
      <w:tr>
        <w:trPr>
          <w:trHeight w:val="299" w:hRule="atLeast"/>
        </w:trPr>
        <w:tc>
          <w:tcPr>
            <w:tcW w:w="994" w:type="dxa"/>
          </w:tcPr>
          <w:p>
            <w:pPr>
              <w:pStyle w:val="TableParagraph"/>
              <w:spacing w:line="280" w:lineRule="exact"/>
              <w:ind w:left="4"/>
              <w:rPr>
                <w:sz w:val="26"/>
              </w:rPr>
            </w:pPr>
            <w:r>
              <w:rPr>
                <w:spacing w:val="-10"/>
                <w:sz w:val="26"/>
              </w:rPr>
              <w:t>2</w:t>
            </w:r>
          </w:p>
        </w:tc>
        <w:tc>
          <w:tcPr>
            <w:tcW w:w="3892" w:type="dxa"/>
          </w:tcPr>
          <w:p>
            <w:pPr>
              <w:pStyle w:val="TableParagraph"/>
              <w:spacing w:line="280" w:lineRule="exact"/>
              <w:ind w:left="107"/>
              <w:jc w:val="left"/>
              <w:rPr>
                <w:sz w:val="26"/>
              </w:rPr>
            </w:pPr>
            <w:r>
              <w:rPr>
                <w:sz w:val="26"/>
              </w:rPr>
              <w:t>Cà</w:t>
            </w:r>
            <w:r>
              <w:rPr>
                <w:spacing w:val="-4"/>
                <w:sz w:val="26"/>
              </w:rPr>
              <w:t> </w:t>
            </w:r>
            <w:r>
              <w:rPr>
                <w:sz w:val="26"/>
              </w:rPr>
              <w:t>lê</w:t>
            </w:r>
            <w:r>
              <w:rPr>
                <w:spacing w:val="-3"/>
                <w:sz w:val="26"/>
              </w:rPr>
              <w:t> </w:t>
            </w:r>
            <w:r>
              <w:rPr>
                <w:spacing w:val="-5"/>
                <w:sz w:val="26"/>
              </w:rPr>
              <w:t>dẹt</w:t>
            </w:r>
          </w:p>
        </w:tc>
        <w:tc>
          <w:tcPr>
            <w:tcW w:w="1357" w:type="dxa"/>
          </w:tcPr>
          <w:p>
            <w:pPr>
              <w:pStyle w:val="TableParagraph"/>
              <w:spacing w:line="280" w:lineRule="exact"/>
              <w:ind w:left="11" w:right="11"/>
              <w:rPr>
                <w:sz w:val="26"/>
              </w:rPr>
            </w:pPr>
            <w:r>
              <w:rPr>
                <w:spacing w:val="-5"/>
                <w:sz w:val="26"/>
              </w:rPr>
              <w:t>bộ</w:t>
            </w:r>
          </w:p>
        </w:tc>
        <w:tc>
          <w:tcPr>
            <w:tcW w:w="1526" w:type="dxa"/>
          </w:tcPr>
          <w:p>
            <w:pPr>
              <w:pStyle w:val="TableParagraph"/>
              <w:spacing w:line="280" w:lineRule="exact"/>
              <w:ind w:left="17" w:right="18"/>
              <w:rPr>
                <w:sz w:val="26"/>
              </w:rPr>
            </w:pPr>
            <w:r>
              <w:rPr>
                <w:spacing w:val="-5"/>
                <w:sz w:val="26"/>
              </w:rPr>
              <w:t>24</w:t>
            </w:r>
          </w:p>
        </w:tc>
        <w:tc>
          <w:tcPr>
            <w:tcW w:w="1305" w:type="dxa"/>
          </w:tcPr>
          <w:p>
            <w:pPr>
              <w:pStyle w:val="TableParagraph"/>
              <w:spacing w:line="280" w:lineRule="exact"/>
              <w:ind w:left="11" w:right="17"/>
              <w:rPr>
                <w:sz w:val="26"/>
              </w:rPr>
            </w:pPr>
            <w:r>
              <w:rPr>
                <w:spacing w:val="-4"/>
                <w:sz w:val="26"/>
              </w:rPr>
              <w:t>0,15</w:t>
            </w:r>
          </w:p>
        </w:tc>
      </w:tr>
      <w:tr>
        <w:trPr>
          <w:trHeight w:val="299" w:hRule="atLeast"/>
        </w:trPr>
        <w:tc>
          <w:tcPr>
            <w:tcW w:w="994" w:type="dxa"/>
          </w:tcPr>
          <w:p>
            <w:pPr>
              <w:pStyle w:val="TableParagraph"/>
              <w:spacing w:line="280" w:lineRule="exact"/>
              <w:ind w:left="4"/>
              <w:rPr>
                <w:sz w:val="26"/>
              </w:rPr>
            </w:pPr>
            <w:r>
              <w:rPr>
                <w:spacing w:val="-10"/>
                <w:sz w:val="26"/>
              </w:rPr>
              <w:t>3</w:t>
            </w:r>
          </w:p>
        </w:tc>
        <w:tc>
          <w:tcPr>
            <w:tcW w:w="3892" w:type="dxa"/>
          </w:tcPr>
          <w:p>
            <w:pPr>
              <w:pStyle w:val="TableParagraph"/>
              <w:spacing w:line="280" w:lineRule="exact"/>
              <w:ind w:left="107"/>
              <w:jc w:val="left"/>
              <w:rPr>
                <w:sz w:val="26"/>
              </w:rPr>
            </w:pPr>
            <w:r>
              <w:rPr>
                <w:sz w:val="26"/>
              </w:rPr>
              <w:t>Cuốc</w:t>
            </w:r>
            <w:r>
              <w:rPr>
                <w:spacing w:val="-7"/>
                <w:sz w:val="26"/>
              </w:rPr>
              <w:t> </w:t>
            </w:r>
            <w:r>
              <w:rPr>
                <w:spacing w:val="-5"/>
                <w:sz w:val="26"/>
              </w:rPr>
              <w:t>bàn</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12</w:t>
            </w:r>
          </w:p>
        </w:tc>
        <w:tc>
          <w:tcPr>
            <w:tcW w:w="1305" w:type="dxa"/>
          </w:tcPr>
          <w:p>
            <w:pPr>
              <w:pStyle w:val="TableParagraph"/>
              <w:spacing w:line="280" w:lineRule="exact"/>
              <w:ind w:left="11" w:right="17"/>
              <w:rPr>
                <w:sz w:val="26"/>
              </w:rPr>
            </w:pPr>
            <w:r>
              <w:rPr>
                <w:spacing w:val="-4"/>
                <w:sz w:val="26"/>
              </w:rPr>
              <w:t>0,04</w:t>
            </w:r>
          </w:p>
        </w:tc>
      </w:tr>
      <w:tr>
        <w:trPr>
          <w:trHeight w:val="299" w:hRule="atLeast"/>
        </w:trPr>
        <w:tc>
          <w:tcPr>
            <w:tcW w:w="994" w:type="dxa"/>
          </w:tcPr>
          <w:p>
            <w:pPr>
              <w:pStyle w:val="TableParagraph"/>
              <w:spacing w:line="280" w:lineRule="exact"/>
              <w:ind w:left="4"/>
              <w:rPr>
                <w:sz w:val="26"/>
              </w:rPr>
            </w:pPr>
            <w:r>
              <w:rPr>
                <w:spacing w:val="-10"/>
                <w:sz w:val="26"/>
              </w:rPr>
              <w:t>4</w:t>
            </w:r>
          </w:p>
        </w:tc>
        <w:tc>
          <w:tcPr>
            <w:tcW w:w="3892" w:type="dxa"/>
          </w:tcPr>
          <w:p>
            <w:pPr>
              <w:pStyle w:val="TableParagraph"/>
              <w:spacing w:line="280" w:lineRule="exact"/>
              <w:ind w:left="107"/>
              <w:jc w:val="left"/>
              <w:rPr>
                <w:sz w:val="26"/>
              </w:rPr>
            </w:pPr>
            <w:r>
              <w:rPr>
                <w:sz w:val="26"/>
              </w:rPr>
              <w:t>Dao</w:t>
            </w:r>
            <w:r>
              <w:rPr>
                <w:spacing w:val="-6"/>
                <w:sz w:val="26"/>
              </w:rPr>
              <w:t> </w:t>
            </w:r>
            <w:r>
              <w:rPr>
                <w:sz w:val="26"/>
              </w:rPr>
              <w:t>chặt</w:t>
            </w:r>
            <w:r>
              <w:rPr>
                <w:spacing w:val="-5"/>
                <w:sz w:val="26"/>
              </w:rPr>
              <w:t> cây</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12</w:t>
            </w:r>
          </w:p>
        </w:tc>
        <w:tc>
          <w:tcPr>
            <w:tcW w:w="1305" w:type="dxa"/>
          </w:tcPr>
          <w:p>
            <w:pPr>
              <w:pStyle w:val="TableParagraph"/>
              <w:spacing w:line="280" w:lineRule="exact"/>
              <w:ind w:left="11" w:right="17"/>
              <w:rPr>
                <w:sz w:val="26"/>
              </w:rPr>
            </w:pPr>
            <w:r>
              <w:rPr>
                <w:spacing w:val="-4"/>
                <w:sz w:val="26"/>
              </w:rPr>
              <w:t>0,04</w:t>
            </w:r>
          </w:p>
        </w:tc>
      </w:tr>
      <w:tr>
        <w:trPr>
          <w:trHeight w:val="299" w:hRule="atLeast"/>
        </w:trPr>
        <w:tc>
          <w:tcPr>
            <w:tcW w:w="994" w:type="dxa"/>
          </w:tcPr>
          <w:p>
            <w:pPr>
              <w:pStyle w:val="TableParagraph"/>
              <w:spacing w:line="280" w:lineRule="exact"/>
              <w:ind w:left="4"/>
              <w:rPr>
                <w:sz w:val="26"/>
              </w:rPr>
            </w:pPr>
            <w:r>
              <w:rPr>
                <w:spacing w:val="-10"/>
                <w:sz w:val="26"/>
              </w:rPr>
              <w:t>5</w:t>
            </w:r>
          </w:p>
        </w:tc>
        <w:tc>
          <w:tcPr>
            <w:tcW w:w="3892" w:type="dxa"/>
          </w:tcPr>
          <w:p>
            <w:pPr>
              <w:pStyle w:val="TableParagraph"/>
              <w:spacing w:line="280" w:lineRule="exact"/>
              <w:ind w:left="107"/>
              <w:jc w:val="left"/>
              <w:rPr>
                <w:sz w:val="26"/>
              </w:rPr>
            </w:pPr>
            <w:r>
              <w:rPr>
                <w:sz w:val="26"/>
              </w:rPr>
              <w:t>Dụng</w:t>
            </w:r>
            <w:r>
              <w:rPr>
                <w:spacing w:val="-5"/>
                <w:sz w:val="26"/>
              </w:rPr>
              <w:t> </w:t>
            </w:r>
            <w:r>
              <w:rPr>
                <w:sz w:val="26"/>
              </w:rPr>
              <w:t>cụ</w:t>
            </w:r>
            <w:r>
              <w:rPr>
                <w:spacing w:val="-3"/>
                <w:sz w:val="26"/>
              </w:rPr>
              <w:t> </w:t>
            </w:r>
            <w:r>
              <w:rPr>
                <w:sz w:val="26"/>
              </w:rPr>
              <w:t>làm</w:t>
            </w:r>
            <w:r>
              <w:rPr>
                <w:spacing w:val="-3"/>
                <w:sz w:val="26"/>
              </w:rPr>
              <w:t> </w:t>
            </w:r>
            <w:r>
              <w:rPr>
                <w:spacing w:val="-5"/>
                <w:sz w:val="26"/>
              </w:rPr>
              <w:t>mộc</w:t>
            </w:r>
          </w:p>
        </w:tc>
        <w:tc>
          <w:tcPr>
            <w:tcW w:w="1357" w:type="dxa"/>
          </w:tcPr>
          <w:p>
            <w:pPr>
              <w:pStyle w:val="TableParagraph"/>
              <w:spacing w:line="280" w:lineRule="exact"/>
              <w:ind w:left="11" w:right="11"/>
              <w:rPr>
                <w:sz w:val="26"/>
              </w:rPr>
            </w:pPr>
            <w:r>
              <w:rPr>
                <w:spacing w:val="-5"/>
                <w:sz w:val="26"/>
              </w:rPr>
              <w:t>bộ</w:t>
            </w:r>
          </w:p>
        </w:tc>
        <w:tc>
          <w:tcPr>
            <w:tcW w:w="1526" w:type="dxa"/>
          </w:tcPr>
          <w:p>
            <w:pPr>
              <w:pStyle w:val="TableParagraph"/>
              <w:spacing w:line="280" w:lineRule="exact"/>
              <w:ind w:left="17" w:right="18"/>
              <w:rPr>
                <w:sz w:val="26"/>
              </w:rPr>
            </w:pPr>
            <w:r>
              <w:rPr>
                <w:spacing w:val="-5"/>
                <w:sz w:val="26"/>
              </w:rPr>
              <w:t>24</w:t>
            </w:r>
          </w:p>
        </w:tc>
        <w:tc>
          <w:tcPr>
            <w:tcW w:w="1305" w:type="dxa"/>
          </w:tcPr>
          <w:p>
            <w:pPr>
              <w:pStyle w:val="TableParagraph"/>
              <w:spacing w:line="280" w:lineRule="exact"/>
              <w:ind w:left="11" w:right="17"/>
              <w:rPr>
                <w:sz w:val="26"/>
              </w:rPr>
            </w:pPr>
            <w:r>
              <w:rPr>
                <w:spacing w:val="-4"/>
                <w:sz w:val="26"/>
              </w:rPr>
              <w:t>0,04</w:t>
            </w:r>
          </w:p>
        </w:tc>
      </w:tr>
      <w:tr>
        <w:trPr>
          <w:trHeight w:val="299" w:hRule="atLeast"/>
        </w:trPr>
        <w:tc>
          <w:tcPr>
            <w:tcW w:w="994" w:type="dxa"/>
          </w:tcPr>
          <w:p>
            <w:pPr>
              <w:pStyle w:val="TableParagraph"/>
              <w:spacing w:line="280" w:lineRule="exact"/>
              <w:ind w:left="4"/>
              <w:rPr>
                <w:sz w:val="26"/>
              </w:rPr>
            </w:pPr>
            <w:r>
              <w:rPr>
                <w:spacing w:val="-10"/>
                <w:sz w:val="26"/>
              </w:rPr>
              <w:t>6</w:t>
            </w:r>
          </w:p>
        </w:tc>
        <w:tc>
          <w:tcPr>
            <w:tcW w:w="3892" w:type="dxa"/>
          </w:tcPr>
          <w:p>
            <w:pPr>
              <w:pStyle w:val="TableParagraph"/>
              <w:spacing w:line="280" w:lineRule="exact"/>
              <w:ind w:left="107"/>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1357" w:type="dxa"/>
          </w:tcPr>
          <w:p>
            <w:pPr>
              <w:pStyle w:val="TableParagraph"/>
              <w:spacing w:line="280" w:lineRule="exact"/>
              <w:ind w:left="11" w:right="11"/>
              <w:rPr>
                <w:sz w:val="26"/>
              </w:rPr>
            </w:pPr>
            <w:r>
              <w:rPr>
                <w:spacing w:val="-5"/>
                <w:sz w:val="26"/>
              </w:rPr>
              <w:t>bộ</w:t>
            </w:r>
          </w:p>
        </w:tc>
        <w:tc>
          <w:tcPr>
            <w:tcW w:w="1526" w:type="dxa"/>
          </w:tcPr>
          <w:p>
            <w:pPr>
              <w:pStyle w:val="TableParagraph"/>
              <w:spacing w:line="280" w:lineRule="exact"/>
              <w:ind w:left="17" w:right="18"/>
              <w:rPr>
                <w:sz w:val="26"/>
              </w:rPr>
            </w:pPr>
            <w:r>
              <w:rPr>
                <w:spacing w:val="-10"/>
                <w:sz w:val="26"/>
              </w:rPr>
              <w:t>6</w:t>
            </w:r>
          </w:p>
        </w:tc>
        <w:tc>
          <w:tcPr>
            <w:tcW w:w="1305" w:type="dxa"/>
          </w:tcPr>
          <w:p>
            <w:pPr>
              <w:pStyle w:val="TableParagraph"/>
              <w:spacing w:line="280" w:lineRule="exact"/>
              <w:ind w:left="11" w:right="17"/>
              <w:rPr>
                <w:sz w:val="26"/>
              </w:rPr>
            </w:pPr>
            <w:r>
              <w:rPr>
                <w:spacing w:val="-4"/>
                <w:sz w:val="26"/>
              </w:rPr>
              <w:t>3,74</w:t>
            </w:r>
          </w:p>
        </w:tc>
      </w:tr>
      <w:tr>
        <w:trPr>
          <w:trHeight w:val="299" w:hRule="atLeast"/>
        </w:trPr>
        <w:tc>
          <w:tcPr>
            <w:tcW w:w="994" w:type="dxa"/>
          </w:tcPr>
          <w:p>
            <w:pPr>
              <w:pStyle w:val="TableParagraph"/>
              <w:spacing w:line="280" w:lineRule="exact"/>
              <w:ind w:left="4"/>
              <w:rPr>
                <w:sz w:val="26"/>
              </w:rPr>
            </w:pPr>
            <w:r>
              <w:rPr>
                <w:spacing w:val="-10"/>
                <w:sz w:val="26"/>
              </w:rPr>
              <w:t>7</w:t>
            </w:r>
          </w:p>
        </w:tc>
        <w:tc>
          <w:tcPr>
            <w:tcW w:w="3892" w:type="dxa"/>
          </w:tcPr>
          <w:p>
            <w:pPr>
              <w:pStyle w:val="TableParagraph"/>
              <w:spacing w:line="280" w:lineRule="exact"/>
              <w:ind w:left="107"/>
              <w:jc w:val="left"/>
              <w:rPr>
                <w:sz w:val="26"/>
              </w:rPr>
            </w:pPr>
            <w:r>
              <w:rPr>
                <w:sz w:val="26"/>
              </w:rPr>
              <w:t>Giầy</w:t>
            </w:r>
            <w:r>
              <w:rPr>
                <w:spacing w:val="-9"/>
                <w:sz w:val="26"/>
              </w:rPr>
              <w:t> </w:t>
            </w:r>
            <w:r>
              <w:rPr>
                <w:spacing w:val="-4"/>
                <w:sz w:val="26"/>
              </w:rPr>
              <w:t>BHLĐ</w:t>
            </w:r>
          </w:p>
        </w:tc>
        <w:tc>
          <w:tcPr>
            <w:tcW w:w="1357" w:type="dxa"/>
          </w:tcPr>
          <w:p>
            <w:pPr>
              <w:pStyle w:val="TableParagraph"/>
              <w:spacing w:line="280" w:lineRule="exact"/>
              <w:ind w:left="11" w:right="11"/>
              <w:rPr>
                <w:sz w:val="26"/>
              </w:rPr>
            </w:pPr>
            <w:r>
              <w:rPr>
                <w:spacing w:val="-5"/>
                <w:sz w:val="26"/>
              </w:rPr>
              <w:t>đôi</w:t>
            </w:r>
          </w:p>
        </w:tc>
        <w:tc>
          <w:tcPr>
            <w:tcW w:w="1526" w:type="dxa"/>
          </w:tcPr>
          <w:p>
            <w:pPr>
              <w:pStyle w:val="TableParagraph"/>
              <w:spacing w:line="280" w:lineRule="exact"/>
              <w:ind w:left="17" w:right="18"/>
              <w:rPr>
                <w:sz w:val="26"/>
              </w:rPr>
            </w:pPr>
            <w:r>
              <w:rPr>
                <w:spacing w:val="-10"/>
                <w:sz w:val="26"/>
              </w:rPr>
              <w:t>6</w:t>
            </w:r>
          </w:p>
        </w:tc>
        <w:tc>
          <w:tcPr>
            <w:tcW w:w="1305" w:type="dxa"/>
          </w:tcPr>
          <w:p>
            <w:pPr>
              <w:pStyle w:val="TableParagraph"/>
              <w:spacing w:line="280" w:lineRule="exact"/>
              <w:ind w:left="11" w:right="17"/>
              <w:rPr>
                <w:sz w:val="26"/>
              </w:rPr>
            </w:pPr>
            <w:r>
              <w:rPr>
                <w:spacing w:val="-4"/>
                <w:sz w:val="26"/>
              </w:rPr>
              <w:t>3,74</w:t>
            </w:r>
          </w:p>
        </w:tc>
      </w:tr>
      <w:tr>
        <w:trPr>
          <w:trHeight w:val="299" w:hRule="atLeast"/>
        </w:trPr>
        <w:tc>
          <w:tcPr>
            <w:tcW w:w="994" w:type="dxa"/>
          </w:tcPr>
          <w:p>
            <w:pPr>
              <w:pStyle w:val="TableParagraph"/>
              <w:spacing w:line="280" w:lineRule="exact"/>
              <w:ind w:left="4"/>
              <w:rPr>
                <w:sz w:val="26"/>
              </w:rPr>
            </w:pPr>
            <w:r>
              <w:rPr>
                <w:spacing w:val="-10"/>
                <w:sz w:val="26"/>
              </w:rPr>
              <w:t>8</w:t>
            </w:r>
          </w:p>
        </w:tc>
        <w:tc>
          <w:tcPr>
            <w:tcW w:w="3892" w:type="dxa"/>
          </w:tcPr>
          <w:p>
            <w:pPr>
              <w:pStyle w:val="TableParagraph"/>
              <w:spacing w:line="280" w:lineRule="exact"/>
              <w:ind w:left="107"/>
              <w:jc w:val="left"/>
              <w:rPr>
                <w:sz w:val="26"/>
              </w:rPr>
            </w:pPr>
            <w:r>
              <w:rPr>
                <w:sz w:val="26"/>
              </w:rPr>
              <w:t>Kính</w:t>
            </w:r>
            <w:r>
              <w:rPr>
                <w:spacing w:val="-7"/>
                <w:sz w:val="26"/>
              </w:rPr>
              <w:t> </w:t>
            </w:r>
            <w:r>
              <w:rPr>
                <w:spacing w:val="-4"/>
                <w:sz w:val="26"/>
              </w:rPr>
              <w:t>BHLĐ</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12</w:t>
            </w:r>
          </w:p>
        </w:tc>
        <w:tc>
          <w:tcPr>
            <w:tcW w:w="1305" w:type="dxa"/>
          </w:tcPr>
          <w:p>
            <w:pPr>
              <w:pStyle w:val="TableParagraph"/>
              <w:spacing w:line="280" w:lineRule="exact"/>
              <w:ind w:left="11" w:right="17"/>
              <w:rPr>
                <w:sz w:val="26"/>
              </w:rPr>
            </w:pPr>
            <w:r>
              <w:rPr>
                <w:spacing w:val="-4"/>
                <w:sz w:val="26"/>
              </w:rPr>
              <w:t>3,74</w:t>
            </w:r>
          </w:p>
        </w:tc>
      </w:tr>
      <w:tr>
        <w:trPr>
          <w:trHeight w:val="300" w:hRule="atLeast"/>
        </w:trPr>
        <w:tc>
          <w:tcPr>
            <w:tcW w:w="994" w:type="dxa"/>
          </w:tcPr>
          <w:p>
            <w:pPr>
              <w:pStyle w:val="TableParagraph"/>
              <w:spacing w:line="280" w:lineRule="exact"/>
              <w:ind w:left="4"/>
              <w:rPr>
                <w:sz w:val="26"/>
              </w:rPr>
            </w:pPr>
            <w:r>
              <w:rPr>
                <w:spacing w:val="-10"/>
                <w:sz w:val="26"/>
              </w:rPr>
              <w:t>9</w:t>
            </w:r>
          </w:p>
        </w:tc>
        <w:tc>
          <w:tcPr>
            <w:tcW w:w="3892" w:type="dxa"/>
          </w:tcPr>
          <w:p>
            <w:pPr>
              <w:pStyle w:val="TableParagraph"/>
              <w:spacing w:line="280" w:lineRule="exact"/>
              <w:ind w:left="107"/>
              <w:jc w:val="left"/>
              <w:rPr>
                <w:sz w:val="26"/>
              </w:rPr>
            </w:pPr>
            <w:r>
              <w:rPr>
                <w:sz w:val="26"/>
              </w:rPr>
              <w:t>Mũ</w:t>
            </w:r>
            <w:r>
              <w:rPr>
                <w:spacing w:val="-5"/>
                <w:sz w:val="26"/>
              </w:rPr>
              <w:t> </w:t>
            </w:r>
            <w:r>
              <w:rPr>
                <w:spacing w:val="-4"/>
                <w:sz w:val="26"/>
              </w:rPr>
              <w:t>BHLĐ</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12</w:t>
            </w:r>
          </w:p>
        </w:tc>
        <w:tc>
          <w:tcPr>
            <w:tcW w:w="1305" w:type="dxa"/>
          </w:tcPr>
          <w:p>
            <w:pPr>
              <w:pStyle w:val="TableParagraph"/>
              <w:spacing w:line="280" w:lineRule="exact"/>
              <w:ind w:left="11" w:right="17"/>
              <w:rPr>
                <w:sz w:val="26"/>
              </w:rPr>
            </w:pPr>
            <w:r>
              <w:rPr>
                <w:spacing w:val="-4"/>
                <w:sz w:val="26"/>
              </w:rPr>
              <w:t>3,74</w:t>
            </w:r>
          </w:p>
        </w:tc>
      </w:tr>
      <w:tr>
        <w:trPr>
          <w:trHeight w:val="299" w:hRule="atLeast"/>
        </w:trPr>
        <w:tc>
          <w:tcPr>
            <w:tcW w:w="994" w:type="dxa"/>
          </w:tcPr>
          <w:p>
            <w:pPr>
              <w:pStyle w:val="TableParagraph"/>
              <w:spacing w:line="280" w:lineRule="exact"/>
              <w:ind w:left="4"/>
              <w:rPr>
                <w:sz w:val="26"/>
              </w:rPr>
            </w:pPr>
            <w:r>
              <w:rPr>
                <w:spacing w:val="-5"/>
                <w:sz w:val="26"/>
              </w:rPr>
              <w:t>10</w:t>
            </w:r>
          </w:p>
        </w:tc>
        <w:tc>
          <w:tcPr>
            <w:tcW w:w="3892" w:type="dxa"/>
          </w:tcPr>
          <w:p>
            <w:pPr>
              <w:pStyle w:val="TableParagraph"/>
              <w:spacing w:line="280" w:lineRule="exact"/>
              <w:ind w:left="107"/>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1357" w:type="dxa"/>
          </w:tcPr>
          <w:p>
            <w:pPr>
              <w:pStyle w:val="TableParagraph"/>
              <w:spacing w:line="280" w:lineRule="exact"/>
              <w:ind w:left="11" w:right="11"/>
              <w:rPr>
                <w:sz w:val="26"/>
              </w:rPr>
            </w:pPr>
            <w:r>
              <w:rPr>
                <w:spacing w:val="-5"/>
                <w:sz w:val="26"/>
              </w:rPr>
              <w:t>bộ</w:t>
            </w:r>
          </w:p>
        </w:tc>
        <w:tc>
          <w:tcPr>
            <w:tcW w:w="1526" w:type="dxa"/>
          </w:tcPr>
          <w:p>
            <w:pPr>
              <w:pStyle w:val="TableParagraph"/>
              <w:spacing w:line="280" w:lineRule="exact"/>
              <w:ind w:left="17" w:right="18"/>
              <w:rPr>
                <w:sz w:val="26"/>
              </w:rPr>
            </w:pPr>
            <w:r>
              <w:rPr>
                <w:spacing w:val="-5"/>
                <w:sz w:val="26"/>
              </w:rPr>
              <w:t>12</w:t>
            </w:r>
          </w:p>
        </w:tc>
        <w:tc>
          <w:tcPr>
            <w:tcW w:w="1305" w:type="dxa"/>
          </w:tcPr>
          <w:p>
            <w:pPr>
              <w:pStyle w:val="TableParagraph"/>
              <w:spacing w:line="280" w:lineRule="exact"/>
              <w:ind w:left="11" w:right="17"/>
              <w:rPr>
                <w:sz w:val="26"/>
              </w:rPr>
            </w:pPr>
            <w:r>
              <w:rPr>
                <w:spacing w:val="-4"/>
                <w:sz w:val="26"/>
              </w:rPr>
              <w:t>3,74</w:t>
            </w:r>
          </w:p>
        </w:tc>
      </w:tr>
      <w:tr>
        <w:trPr>
          <w:trHeight w:val="299" w:hRule="atLeast"/>
        </w:trPr>
        <w:tc>
          <w:tcPr>
            <w:tcW w:w="994" w:type="dxa"/>
          </w:tcPr>
          <w:p>
            <w:pPr>
              <w:pStyle w:val="TableParagraph"/>
              <w:spacing w:line="280" w:lineRule="exact"/>
              <w:ind w:left="4"/>
              <w:rPr>
                <w:sz w:val="26"/>
              </w:rPr>
            </w:pPr>
            <w:r>
              <w:rPr>
                <w:spacing w:val="-5"/>
                <w:sz w:val="26"/>
              </w:rPr>
              <w:t>11</w:t>
            </w:r>
          </w:p>
        </w:tc>
        <w:tc>
          <w:tcPr>
            <w:tcW w:w="3892" w:type="dxa"/>
          </w:tcPr>
          <w:p>
            <w:pPr>
              <w:pStyle w:val="TableParagraph"/>
              <w:spacing w:line="280" w:lineRule="exact"/>
              <w:ind w:left="107"/>
              <w:jc w:val="left"/>
              <w:rPr>
                <w:sz w:val="26"/>
              </w:rPr>
            </w:pPr>
            <w:r>
              <w:rPr>
                <w:sz w:val="26"/>
              </w:rPr>
              <w:t>Quần</w:t>
            </w:r>
            <w:r>
              <w:rPr>
                <w:spacing w:val="-7"/>
                <w:sz w:val="26"/>
              </w:rPr>
              <w:t> </w:t>
            </w:r>
            <w:r>
              <w:rPr>
                <w:sz w:val="26"/>
              </w:rPr>
              <w:t>áo</w:t>
            </w:r>
            <w:r>
              <w:rPr>
                <w:spacing w:val="-4"/>
                <w:sz w:val="26"/>
              </w:rPr>
              <w:t> </w:t>
            </w:r>
            <w:r>
              <w:rPr>
                <w:sz w:val="26"/>
              </w:rPr>
              <w:t>mưa</w:t>
            </w:r>
            <w:r>
              <w:rPr>
                <w:spacing w:val="-3"/>
                <w:sz w:val="26"/>
              </w:rPr>
              <w:t> </w:t>
            </w:r>
            <w:r>
              <w:rPr>
                <w:spacing w:val="-4"/>
                <w:sz w:val="26"/>
              </w:rPr>
              <w:t>BHLĐ</w:t>
            </w:r>
          </w:p>
        </w:tc>
        <w:tc>
          <w:tcPr>
            <w:tcW w:w="1357" w:type="dxa"/>
          </w:tcPr>
          <w:p>
            <w:pPr>
              <w:pStyle w:val="TableParagraph"/>
              <w:spacing w:line="280" w:lineRule="exact"/>
              <w:ind w:left="11" w:right="11"/>
              <w:rPr>
                <w:sz w:val="26"/>
              </w:rPr>
            </w:pPr>
            <w:r>
              <w:rPr>
                <w:spacing w:val="-5"/>
                <w:sz w:val="26"/>
              </w:rPr>
              <w:t>bộ</w:t>
            </w:r>
          </w:p>
        </w:tc>
        <w:tc>
          <w:tcPr>
            <w:tcW w:w="1526" w:type="dxa"/>
          </w:tcPr>
          <w:p>
            <w:pPr>
              <w:pStyle w:val="TableParagraph"/>
              <w:spacing w:line="280" w:lineRule="exact"/>
              <w:ind w:left="17" w:right="18"/>
              <w:rPr>
                <w:sz w:val="26"/>
              </w:rPr>
            </w:pPr>
            <w:r>
              <w:rPr>
                <w:spacing w:val="-5"/>
                <w:sz w:val="26"/>
              </w:rPr>
              <w:t>18</w:t>
            </w:r>
          </w:p>
        </w:tc>
        <w:tc>
          <w:tcPr>
            <w:tcW w:w="1305" w:type="dxa"/>
          </w:tcPr>
          <w:p>
            <w:pPr>
              <w:pStyle w:val="TableParagraph"/>
              <w:spacing w:line="280" w:lineRule="exact"/>
              <w:ind w:left="11" w:right="17"/>
              <w:rPr>
                <w:sz w:val="26"/>
              </w:rPr>
            </w:pPr>
            <w:r>
              <w:rPr>
                <w:spacing w:val="-4"/>
                <w:sz w:val="26"/>
              </w:rPr>
              <w:t>1,87</w:t>
            </w:r>
          </w:p>
        </w:tc>
      </w:tr>
      <w:tr>
        <w:trPr>
          <w:trHeight w:val="302" w:hRule="atLeast"/>
        </w:trPr>
        <w:tc>
          <w:tcPr>
            <w:tcW w:w="994" w:type="dxa"/>
          </w:tcPr>
          <w:p>
            <w:pPr>
              <w:pStyle w:val="TableParagraph"/>
              <w:spacing w:line="282" w:lineRule="exact"/>
              <w:ind w:left="4"/>
              <w:rPr>
                <w:sz w:val="26"/>
              </w:rPr>
            </w:pPr>
            <w:r>
              <w:rPr>
                <w:spacing w:val="-5"/>
                <w:sz w:val="26"/>
              </w:rPr>
              <w:t>12</w:t>
            </w:r>
          </w:p>
        </w:tc>
        <w:tc>
          <w:tcPr>
            <w:tcW w:w="3892" w:type="dxa"/>
          </w:tcPr>
          <w:p>
            <w:pPr>
              <w:pStyle w:val="TableParagraph"/>
              <w:spacing w:line="282" w:lineRule="exact"/>
              <w:ind w:left="107"/>
              <w:jc w:val="left"/>
              <w:rPr>
                <w:sz w:val="26"/>
              </w:rPr>
            </w:pPr>
            <w:r>
              <w:rPr>
                <w:sz w:val="26"/>
              </w:rPr>
              <w:t>Xà</w:t>
            </w:r>
            <w:r>
              <w:rPr>
                <w:spacing w:val="-5"/>
                <w:sz w:val="26"/>
              </w:rPr>
              <w:t> </w:t>
            </w:r>
            <w:r>
              <w:rPr>
                <w:spacing w:val="-4"/>
                <w:sz w:val="26"/>
              </w:rPr>
              <w:t>beng</w:t>
            </w:r>
          </w:p>
        </w:tc>
        <w:tc>
          <w:tcPr>
            <w:tcW w:w="1357" w:type="dxa"/>
          </w:tcPr>
          <w:p>
            <w:pPr>
              <w:pStyle w:val="TableParagraph"/>
              <w:spacing w:line="282" w:lineRule="exact"/>
              <w:ind w:left="11" w:right="11"/>
              <w:rPr>
                <w:sz w:val="26"/>
              </w:rPr>
            </w:pPr>
            <w:r>
              <w:rPr>
                <w:spacing w:val="-5"/>
                <w:sz w:val="26"/>
              </w:rPr>
              <w:t>cái</w:t>
            </w:r>
          </w:p>
        </w:tc>
        <w:tc>
          <w:tcPr>
            <w:tcW w:w="1526" w:type="dxa"/>
          </w:tcPr>
          <w:p>
            <w:pPr>
              <w:pStyle w:val="TableParagraph"/>
              <w:spacing w:line="282" w:lineRule="exact"/>
              <w:ind w:left="17" w:right="18"/>
              <w:rPr>
                <w:sz w:val="26"/>
              </w:rPr>
            </w:pPr>
            <w:r>
              <w:rPr>
                <w:spacing w:val="-5"/>
                <w:sz w:val="26"/>
              </w:rPr>
              <w:t>12</w:t>
            </w:r>
          </w:p>
        </w:tc>
        <w:tc>
          <w:tcPr>
            <w:tcW w:w="1305" w:type="dxa"/>
          </w:tcPr>
          <w:p>
            <w:pPr>
              <w:pStyle w:val="TableParagraph"/>
              <w:spacing w:line="282" w:lineRule="exact"/>
              <w:ind w:left="11" w:right="17"/>
              <w:rPr>
                <w:sz w:val="26"/>
              </w:rPr>
            </w:pPr>
            <w:r>
              <w:rPr>
                <w:spacing w:val="-4"/>
                <w:sz w:val="26"/>
              </w:rPr>
              <w:t>0,08</w:t>
            </w:r>
          </w:p>
        </w:tc>
      </w:tr>
      <w:tr>
        <w:trPr>
          <w:trHeight w:val="299" w:hRule="atLeast"/>
        </w:trPr>
        <w:tc>
          <w:tcPr>
            <w:tcW w:w="994" w:type="dxa"/>
          </w:tcPr>
          <w:p>
            <w:pPr>
              <w:pStyle w:val="TableParagraph"/>
              <w:spacing w:line="280" w:lineRule="exact"/>
              <w:ind w:left="4"/>
              <w:rPr>
                <w:sz w:val="26"/>
              </w:rPr>
            </w:pPr>
            <w:r>
              <w:rPr>
                <w:spacing w:val="-5"/>
                <w:sz w:val="26"/>
              </w:rPr>
              <w:t>13</w:t>
            </w:r>
          </w:p>
        </w:tc>
        <w:tc>
          <w:tcPr>
            <w:tcW w:w="3892" w:type="dxa"/>
          </w:tcPr>
          <w:p>
            <w:pPr>
              <w:pStyle w:val="TableParagraph"/>
              <w:spacing w:line="280" w:lineRule="exact"/>
              <w:ind w:left="107"/>
              <w:jc w:val="left"/>
              <w:rPr>
                <w:sz w:val="26"/>
              </w:rPr>
            </w:pPr>
            <w:r>
              <w:rPr>
                <w:sz w:val="26"/>
              </w:rPr>
              <w:t>Xẻng</w:t>
            </w:r>
            <w:r>
              <w:rPr>
                <w:spacing w:val="-6"/>
                <w:sz w:val="26"/>
              </w:rPr>
              <w:t> </w:t>
            </w:r>
            <w:r>
              <w:rPr>
                <w:sz w:val="26"/>
              </w:rPr>
              <w:t>xúc</w:t>
            </w:r>
            <w:r>
              <w:rPr>
                <w:spacing w:val="-6"/>
                <w:sz w:val="26"/>
              </w:rPr>
              <w:t> </w:t>
            </w:r>
            <w:r>
              <w:rPr>
                <w:spacing w:val="-4"/>
                <w:sz w:val="26"/>
              </w:rPr>
              <w:t>đất</w:t>
            </w:r>
          </w:p>
        </w:tc>
        <w:tc>
          <w:tcPr>
            <w:tcW w:w="1357" w:type="dxa"/>
          </w:tcPr>
          <w:p>
            <w:pPr>
              <w:pStyle w:val="TableParagraph"/>
              <w:spacing w:line="280" w:lineRule="exact"/>
              <w:ind w:left="11" w:right="11"/>
              <w:rPr>
                <w:sz w:val="26"/>
              </w:rPr>
            </w:pPr>
            <w:r>
              <w:rPr>
                <w:spacing w:val="-5"/>
                <w:sz w:val="26"/>
              </w:rPr>
              <w:t>cái</w:t>
            </w:r>
          </w:p>
        </w:tc>
        <w:tc>
          <w:tcPr>
            <w:tcW w:w="1526" w:type="dxa"/>
          </w:tcPr>
          <w:p>
            <w:pPr>
              <w:pStyle w:val="TableParagraph"/>
              <w:spacing w:line="280" w:lineRule="exact"/>
              <w:ind w:left="17" w:right="18"/>
              <w:rPr>
                <w:sz w:val="26"/>
              </w:rPr>
            </w:pPr>
            <w:r>
              <w:rPr>
                <w:spacing w:val="-5"/>
                <w:sz w:val="26"/>
              </w:rPr>
              <w:t>24</w:t>
            </w:r>
          </w:p>
        </w:tc>
        <w:tc>
          <w:tcPr>
            <w:tcW w:w="1305" w:type="dxa"/>
          </w:tcPr>
          <w:p>
            <w:pPr>
              <w:pStyle w:val="TableParagraph"/>
              <w:spacing w:line="280" w:lineRule="exact"/>
              <w:ind w:left="11" w:right="17"/>
              <w:rPr>
                <w:sz w:val="26"/>
              </w:rPr>
            </w:pPr>
            <w:r>
              <w:rPr>
                <w:spacing w:val="-4"/>
                <w:sz w:val="26"/>
              </w:rPr>
              <w:t>0,08</w:t>
            </w:r>
          </w:p>
        </w:tc>
      </w:tr>
    </w:tbl>
    <w:p>
      <w:pPr>
        <w:pStyle w:val="TableParagraph"/>
        <w:spacing w:after="0" w:line="280" w:lineRule="exact"/>
        <w:rPr>
          <w:sz w:val="26"/>
        </w:rPr>
        <w:sectPr>
          <w:type w:val="continuous"/>
          <w:pgSz w:w="11910" w:h="16840"/>
          <w:pgMar w:header="628" w:footer="0" w:top="1100" w:bottom="280" w:left="1417" w:right="850"/>
        </w:sectPr>
      </w:pPr>
    </w:p>
    <w:p>
      <w:pPr>
        <w:pStyle w:val="BodyText"/>
        <w:spacing w:before="8"/>
        <w:ind w:left="993"/>
      </w:pPr>
      <w:r>
        <w:rPr/>
        <w:t>Mức</w:t>
      </w:r>
      <w:r>
        <w:rPr>
          <w:spacing w:val="-5"/>
        </w:rPr>
        <w:t> </w:t>
      </w:r>
      <w:r>
        <w:rPr/>
        <w:t>sử</w:t>
      </w:r>
      <w:r>
        <w:rPr>
          <w:spacing w:val="-5"/>
        </w:rPr>
        <w:t> </w:t>
      </w:r>
      <w:r>
        <w:rPr/>
        <w:t>dụng</w:t>
      </w:r>
      <w:r>
        <w:rPr>
          <w:spacing w:val="-5"/>
        </w:rPr>
        <w:t> </w:t>
      </w:r>
      <w:r>
        <w:rPr/>
        <w:t>thiết</w:t>
      </w:r>
      <w:r>
        <w:rPr>
          <w:spacing w:val="-5"/>
        </w:rPr>
        <w:t> </w:t>
      </w:r>
      <w:r>
        <w:rPr/>
        <w:t>bị:</w:t>
      </w:r>
      <w:r>
        <w:rPr>
          <w:spacing w:val="-4"/>
        </w:rPr>
        <w:t> </w:t>
      </w:r>
      <w:r>
        <w:rPr/>
        <w:t>Không</w:t>
      </w:r>
      <w:r>
        <w:rPr>
          <w:spacing w:val="-5"/>
        </w:rPr>
        <w:t> có</w:t>
      </w:r>
    </w:p>
    <w:p>
      <w:pPr>
        <w:pStyle w:val="Heading1"/>
        <w:numPr>
          <w:ilvl w:val="1"/>
          <w:numId w:val="14"/>
        </w:numPr>
        <w:tabs>
          <w:tab w:pos="1600" w:val="left" w:leader="none"/>
        </w:tabs>
        <w:spacing w:line="240" w:lineRule="auto" w:before="27" w:after="0"/>
        <w:ind w:left="1600" w:right="0" w:hanging="607"/>
        <w:jc w:val="left"/>
      </w:pPr>
      <w:r>
        <w:rPr/>
        <w:t>Định</w:t>
      </w:r>
      <w:r>
        <w:rPr>
          <w:spacing w:val="-4"/>
        </w:rPr>
        <w:t> </w:t>
      </w:r>
      <w:r>
        <w:rPr/>
        <w:t>mức</w:t>
      </w:r>
      <w:r>
        <w:rPr>
          <w:spacing w:val="-4"/>
        </w:rPr>
        <w:t> </w:t>
      </w:r>
      <w:r>
        <w:rPr/>
        <w:t>vật</w:t>
      </w:r>
      <w:r>
        <w:rPr>
          <w:spacing w:val="-5"/>
        </w:rPr>
        <w:t> </w:t>
      </w:r>
      <w:r>
        <w:rPr>
          <w:spacing w:val="-4"/>
        </w:rPr>
        <w:t>liệu</w:t>
      </w:r>
    </w:p>
    <w:p>
      <w:pPr>
        <w:spacing w:line="240" w:lineRule="auto" w:before="0"/>
        <w:rPr>
          <w:b/>
          <w:sz w:val="26"/>
        </w:rPr>
      </w:pPr>
      <w:r>
        <w:rPr/>
        <w:br w:type="column"/>
      </w:r>
      <w:r>
        <w:rPr>
          <w:b/>
          <w:sz w:val="26"/>
        </w:rPr>
      </w:r>
    </w:p>
    <w:p>
      <w:pPr>
        <w:pStyle w:val="BodyText"/>
        <w:spacing w:before="48"/>
        <w:ind w:left="0"/>
        <w:rPr>
          <w:b/>
        </w:rPr>
      </w:pPr>
    </w:p>
    <w:p>
      <w:pPr>
        <w:spacing w:before="0"/>
        <w:ind w:left="992" w:right="0" w:firstLine="0"/>
        <w:jc w:val="left"/>
        <w:rPr>
          <w:i/>
          <w:sz w:val="26"/>
        </w:rPr>
      </w:pPr>
      <w:r>
        <w:rPr>
          <w:i/>
          <w:sz w:val="26"/>
        </w:rPr>
        <w:t>Bảng</w:t>
      </w:r>
      <w:r>
        <w:rPr>
          <w:i/>
          <w:spacing w:val="-7"/>
          <w:sz w:val="26"/>
        </w:rPr>
        <w:t> </w:t>
      </w:r>
      <w:r>
        <w:rPr>
          <w:i/>
          <w:spacing w:val="-5"/>
          <w:sz w:val="26"/>
        </w:rPr>
        <w:t>42</w:t>
      </w:r>
    </w:p>
    <w:p>
      <w:pPr>
        <w:spacing w:after="0"/>
        <w:jc w:val="left"/>
        <w:rPr>
          <w:i/>
          <w:sz w:val="26"/>
        </w:rPr>
        <w:sectPr>
          <w:type w:val="continuous"/>
          <w:pgSz w:w="11910" w:h="16840"/>
          <w:pgMar w:header="628" w:footer="0" w:top="1100" w:bottom="280" w:left="1417" w:right="850"/>
          <w:cols w:num="2" w:equalWidth="0">
            <w:col w:w="4361" w:space="3131"/>
            <w:col w:w="2151"/>
          </w:cols>
        </w:sect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10"/>
        <w:gridCol w:w="4768"/>
        <w:gridCol w:w="1494"/>
        <w:gridCol w:w="1899"/>
      </w:tblGrid>
      <w:tr>
        <w:trPr>
          <w:trHeight w:val="599" w:hRule="atLeast"/>
        </w:trPr>
        <w:tc>
          <w:tcPr>
            <w:tcW w:w="910" w:type="dxa"/>
          </w:tcPr>
          <w:p>
            <w:pPr>
              <w:pStyle w:val="TableParagraph"/>
              <w:spacing w:before="146"/>
              <w:ind w:left="1" w:right="1"/>
              <w:rPr>
                <w:b/>
                <w:sz w:val="26"/>
              </w:rPr>
            </w:pPr>
            <w:r>
              <w:rPr>
                <w:b/>
                <w:spacing w:val="-5"/>
                <w:sz w:val="26"/>
              </w:rPr>
              <w:t>TT</w:t>
            </w:r>
          </w:p>
        </w:tc>
        <w:tc>
          <w:tcPr>
            <w:tcW w:w="4768" w:type="dxa"/>
          </w:tcPr>
          <w:p>
            <w:pPr>
              <w:pStyle w:val="TableParagraph"/>
              <w:spacing w:before="146"/>
              <w:ind w:left="1"/>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494" w:type="dxa"/>
          </w:tcPr>
          <w:p>
            <w:pPr>
              <w:pStyle w:val="TableParagraph"/>
              <w:spacing w:before="146"/>
              <w:ind w:left="1" w:right="2"/>
              <w:rPr>
                <w:b/>
                <w:sz w:val="26"/>
              </w:rPr>
            </w:pPr>
            <w:r>
              <w:rPr>
                <w:b/>
                <w:spacing w:val="-5"/>
                <w:sz w:val="26"/>
              </w:rPr>
              <w:t>ĐVT</w:t>
            </w:r>
          </w:p>
        </w:tc>
        <w:tc>
          <w:tcPr>
            <w:tcW w:w="1899" w:type="dxa"/>
          </w:tcPr>
          <w:p>
            <w:pPr>
              <w:pStyle w:val="TableParagraph"/>
              <w:spacing w:line="300" w:lineRule="exact"/>
              <w:ind w:left="495" w:right="378" w:hanging="113"/>
              <w:jc w:val="left"/>
              <w:rPr>
                <w:b/>
                <w:sz w:val="26"/>
              </w:rPr>
            </w:pPr>
            <w:r>
              <w:rPr>
                <w:b/>
                <w:sz w:val="26"/>
              </w:rPr>
              <w:t>Mức/1</w:t>
            </w:r>
            <w:r>
              <w:rPr>
                <w:b/>
                <w:spacing w:val="-17"/>
                <w:sz w:val="26"/>
              </w:rPr>
              <w:t> </w:t>
            </w:r>
            <w:r>
              <w:rPr>
                <w:b/>
                <w:sz w:val="26"/>
              </w:rPr>
              <w:t>lần tháo lắp</w:t>
            </w:r>
          </w:p>
        </w:tc>
      </w:tr>
      <w:tr>
        <w:trPr>
          <w:trHeight w:val="299" w:hRule="atLeast"/>
        </w:trPr>
        <w:tc>
          <w:tcPr>
            <w:tcW w:w="910" w:type="dxa"/>
          </w:tcPr>
          <w:p>
            <w:pPr>
              <w:pStyle w:val="TableParagraph"/>
              <w:spacing w:line="280" w:lineRule="exact"/>
              <w:ind w:left="1"/>
              <w:rPr>
                <w:sz w:val="26"/>
              </w:rPr>
            </w:pPr>
            <w:r>
              <w:rPr>
                <w:spacing w:val="-10"/>
                <w:sz w:val="26"/>
              </w:rPr>
              <w:t>1</w:t>
            </w:r>
          </w:p>
        </w:tc>
        <w:tc>
          <w:tcPr>
            <w:tcW w:w="4768" w:type="dxa"/>
          </w:tcPr>
          <w:p>
            <w:pPr>
              <w:pStyle w:val="TableParagraph"/>
              <w:spacing w:line="280" w:lineRule="exact"/>
              <w:ind w:left="107"/>
              <w:jc w:val="left"/>
              <w:rPr>
                <w:sz w:val="26"/>
              </w:rPr>
            </w:pPr>
            <w:r>
              <w:rPr>
                <w:sz w:val="26"/>
              </w:rPr>
              <w:t>Bạt</w:t>
            </w:r>
            <w:r>
              <w:rPr>
                <w:spacing w:val="-6"/>
                <w:sz w:val="26"/>
              </w:rPr>
              <w:t> </w:t>
            </w:r>
            <w:r>
              <w:rPr>
                <w:sz w:val="26"/>
              </w:rPr>
              <w:t>che</w:t>
            </w:r>
            <w:r>
              <w:rPr>
                <w:spacing w:val="-2"/>
                <w:sz w:val="26"/>
              </w:rPr>
              <w:t> </w:t>
            </w:r>
            <w:r>
              <w:rPr>
                <w:spacing w:val="-5"/>
                <w:sz w:val="26"/>
              </w:rPr>
              <w:t>máy</w:t>
            </w:r>
          </w:p>
        </w:tc>
        <w:tc>
          <w:tcPr>
            <w:tcW w:w="1494" w:type="dxa"/>
          </w:tcPr>
          <w:p>
            <w:pPr>
              <w:pStyle w:val="TableParagraph"/>
              <w:spacing w:line="146" w:lineRule="auto" w:before="49"/>
              <w:ind w:left="1" w:right="1"/>
              <w:rPr>
                <w:sz w:val="17"/>
              </w:rPr>
            </w:pPr>
            <w:r>
              <w:rPr>
                <w:spacing w:val="-5"/>
                <w:position w:val="-8"/>
                <w:sz w:val="26"/>
              </w:rPr>
              <w:t>m</w:t>
            </w:r>
            <w:r>
              <w:rPr>
                <w:spacing w:val="-5"/>
                <w:sz w:val="17"/>
              </w:rPr>
              <w:t>2</w:t>
            </w:r>
          </w:p>
        </w:tc>
        <w:tc>
          <w:tcPr>
            <w:tcW w:w="1899" w:type="dxa"/>
          </w:tcPr>
          <w:p>
            <w:pPr>
              <w:pStyle w:val="TableParagraph"/>
              <w:spacing w:line="280" w:lineRule="exact"/>
              <w:ind w:right="1"/>
              <w:rPr>
                <w:sz w:val="26"/>
              </w:rPr>
            </w:pPr>
            <w:r>
              <w:rPr>
                <w:spacing w:val="-4"/>
                <w:sz w:val="26"/>
              </w:rPr>
              <w:t>2,50</w:t>
            </w:r>
          </w:p>
        </w:tc>
      </w:tr>
      <w:tr>
        <w:trPr>
          <w:trHeight w:val="300" w:hRule="atLeast"/>
        </w:trPr>
        <w:tc>
          <w:tcPr>
            <w:tcW w:w="910" w:type="dxa"/>
          </w:tcPr>
          <w:p>
            <w:pPr>
              <w:pStyle w:val="TableParagraph"/>
              <w:spacing w:line="280" w:lineRule="exact"/>
              <w:ind w:left="1"/>
              <w:rPr>
                <w:sz w:val="26"/>
              </w:rPr>
            </w:pPr>
            <w:r>
              <w:rPr>
                <w:spacing w:val="-10"/>
                <w:sz w:val="26"/>
              </w:rPr>
              <w:t>2</w:t>
            </w:r>
          </w:p>
        </w:tc>
        <w:tc>
          <w:tcPr>
            <w:tcW w:w="4768" w:type="dxa"/>
          </w:tcPr>
          <w:p>
            <w:pPr>
              <w:pStyle w:val="TableParagraph"/>
              <w:spacing w:line="280" w:lineRule="exact"/>
              <w:ind w:left="107"/>
              <w:jc w:val="left"/>
              <w:rPr>
                <w:sz w:val="26"/>
              </w:rPr>
            </w:pPr>
            <w:r>
              <w:rPr>
                <w:sz w:val="26"/>
              </w:rPr>
              <w:t>Bu</w:t>
            </w:r>
            <w:r>
              <w:rPr>
                <w:spacing w:val="-5"/>
                <w:sz w:val="26"/>
              </w:rPr>
              <w:t> </w:t>
            </w:r>
            <w:r>
              <w:rPr>
                <w:sz w:val="26"/>
              </w:rPr>
              <w:t>lông</w:t>
            </w:r>
            <w:r>
              <w:rPr>
                <w:spacing w:val="-5"/>
                <w:sz w:val="26"/>
              </w:rPr>
              <w:t> </w:t>
            </w:r>
            <w:r>
              <w:rPr>
                <w:sz w:val="26"/>
              </w:rPr>
              <w:t>ê</w:t>
            </w:r>
            <w:r>
              <w:rPr>
                <w:spacing w:val="-4"/>
                <w:sz w:val="26"/>
              </w:rPr>
              <w:t> </w:t>
            </w:r>
            <w:r>
              <w:rPr>
                <w:sz w:val="26"/>
              </w:rPr>
              <w:t>cu</w:t>
            </w:r>
            <w:r>
              <w:rPr>
                <w:spacing w:val="-4"/>
                <w:sz w:val="26"/>
              </w:rPr>
              <w:t> </w:t>
            </w:r>
            <w:r>
              <w:rPr>
                <w:sz w:val="26"/>
              </w:rPr>
              <w:t>các</w:t>
            </w:r>
            <w:r>
              <w:rPr>
                <w:spacing w:val="-4"/>
                <w:sz w:val="26"/>
              </w:rPr>
              <w:t> loại</w:t>
            </w:r>
          </w:p>
        </w:tc>
        <w:tc>
          <w:tcPr>
            <w:tcW w:w="1494" w:type="dxa"/>
          </w:tcPr>
          <w:p>
            <w:pPr>
              <w:pStyle w:val="TableParagraph"/>
              <w:spacing w:line="280" w:lineRule="exact"/>
              <w:ind w:left="2" w:right="1"/>
              <w:rPr>
                <w:sz w:val="26"/>
              </w:rPr>
            </w:pPr>
            <w:r>
              <w:rPr>
                <w:spacing w:val="-5"/>
                <w:sz w:val="26"/>
              </w:rPr>
              <w:t>kg</w:t>
            </w:r>
          </w:p>
        </w:tc>
        <w:tc>
          <w:tcPr>
            <w:tcW w:w="1899" w:type="dxa"/>
          </w:tcPr>
          <w:p>
            <w:pPr>
              <w:pStyle w:val="TableParagraph"/>
              <w:spacing w:line="280" w:lineRule="exact"/>
              <w:ind w:right="1"/>
              <w:rPr>
                <w:sz w:val="26"/>
              </w:rPr>
            </w:pPr>
            <w:r>
              <w:rPr>
                <w:spacing w:val="-4"/>
                <w:sz w:val="26"/>
              </w:rPr>
              <w:t>1,00</w:t>
            </w:r>
          </w:p>
        </w:tc>
      </w:tr>
      <w:tr>
        <w:trPr>
          <w:trHeight w:val="299" w:hRule="atLeast"/>
        </w:trPr>
        <w:tc>
          <w:tcPr>
            <w:tcW w:w="910" w:type="dxa"/>
          </w:tcPr>
          <w:p>
            <w:pPr>
              <w:pStyle w:val="TableParagraph"/>
              <w:spacing w:line="280" w:lineRule="exact"/>
              <w:ind w:left="1"/>
              <w:rPr>
                <w:sz w:val="26"/>
              </w:rPr>
            </w:pPr>
            <w:r>
              <w:rPr>
                <w:spacing w:val="-10"/>
                <w:sz w:val="26"/>
              </w:rPr>
              <w:t>3</w:t>
            </w:r>
          </w:p>
        </w:tc>
        <w:tc>
          <w:tcPr>
            <w:tcW w:w="4768" w:type="dxa"/>
          </w:tcPr>
          <w:p>
            <w:pPr>
              <w:pStyle w:val="TableParagraph"/>
              <w:spacing w:line="280" w:lineRule="exact"/>
              <w:ind w:left="107"/>
              <w:jc w:val="left"/>
              <w:rPr>
                <w:sz w:val="26"/>
              </w:rPr>
            </w:pPr>
            <w:r>
              <w:rPr>
                <w:sz w:val="26"/>
              </w:rPr>
              <w:t>Cáp</w:t>
            </w:r>
            <w:r>
              <w:rPr>
                <w:spacing w:val="-6"/>
                <w:sz w:val="26"/>
              </w:rPr>
              <w:t> </w:t>
            </w:r>
            <w:r>
              <w:rPr>
                <w:sz w:val="26"/>
              </w:rPr>
              <w:t>khoan</w:t>
            </w:r>
            <w:r>
              <w:rPr>
                <w:spacing w:val="-2"/>
                <w:sz w:val="26"/>
              </w:rPr>
              <w:t> </w:t>
            </w:r>
            <w:r>
              <w:rPr>
                <w:sz w:val="26"/>
              </w:rPr>
              <w:t>Ф</w:t>
            </w:r>
            <w:r>
              <w:rPr>
                <w:spacing w:val="-5"/>
                <w:sz w:val="26"/>
              </w:rPr>
              <w:t> </w:t>
            </w:r>
            <w:r>
              <w:rPr>
                <w:sz w:val="26"/>
              </w:rPr>
              <w:t>9-</w:t>
            </w:r>
            <w:r>
              <w:rPr>
                <w:spacing w:val="-4"/>
                <w:sz w:val="26"/>
              </w:rPr>
              <w:t>13mm</w:t>
            </w:r>
          </w:p>
        </w:tc>
        <w:tc>
          <w:tcPr>
            <w:tcW w:w="1494" w:type="dxa"/>
          </w:tcPr>
          <w:p>
            <w:pPr>
              <w:pStyle w:val="TableParagraph"/>
              <w:spacing w:line="280" w:lineRule="exact"/>
              <w:ind w:left="2" w:right="1"/>
              <w:rPr>
                <w:sz w:val="26"/>
              </w:rPr>
            </w:pPr>
            <w:r>
              <w:rPr>
                <w:spacing w:val="-10"/>
                <w:sz w:val="26"/>
              </w:rPr>
              <w:t>m</w:t>
            </w:r>
          </w:p>
        </w:tc>
        <w:tc>
          <w:tcPr>
            <w:tcW w:w="1899" w:type="dxa"/>
          </w:tcPr>
          <w:p>
            <w:pPr>
              <w:pStyle w:val="TableParagraph"/>
              <w:spacing w:line="280" w:lineRule="exact"/>
              <w:ind w:right="1"/>
              <w:rPr>
                <w:sz w:val="26"/>
              </w:rPr>
            </w:pPr>
            <w:r>
              <w:rPr>
                <w:spacing w:val="-4"/>
                <w:sz w:val="26"/>
              </w:rPr>
              <w:t>1,00</w:t>
            </w:r>
          </w:p>
        </w:tc>
      </w:tr>
      <w:tr>
        <w:trPr>
          <w:trHeight w:val="299" w:hRule="atLeast"/>
        </w:trPr>
        <w:tc>
          <w:tcPr>
            <w:tcW w:w="910" w:type="dxa"/>
          </w:tcPr>
          <w:p>
            <w:pPr>
              <w:pStyle w:val="TableParagraph"/>
              <w:spacing w:line="280" w:lineRule="exact"/>
              <w:ind w:left="1"/>
              <w:rPr>
                <w:sz w:val="26"/>
              </w:rPr>
            </w:pPr>
            <w:r>
              <w:rPr>
                <w:spacing w:val="-10"/>
                <w:sz w:val="26"/>
              </w:rPr>
              <w:t>4</w:t>
            </w:r>
          </w:p>
        </w:tc>
        <w:tc>
          <w:tcPr>
            <w:tcW w:w="4768" w:type="dxa"/>
          </w:tcPr>
          <w:p>
            <w:pPr>
              <w:pStyle w:val="TableParagraph"/>
              <w:spacing w:line="280" w:lineRule="exact"/>
              <w:ind w:left="107"/>
              <w:jc w:val="left"/>
              <w:rPr>
                <w:sz w:val="26"/>
              </w:rPr>
            </w:pPr>
            <w:r>
              <w:rPr>
                <w:sz w:val="26"/>
              </w:rPr>
              <w:t>Cót</w:t>
            </w:r>
            <w:r>
              <w:rPr>
                <w:spacing w:val="-7"/>
                <w:sz w:val="26"/>
              </w:rPr>
              <w:t> </w:t>
            </w:r>
            <w:r>
              <w:rPr>
                <w:spacing w:val="-4"/>
                <w:sz w:val="26"/>
              </w:rPr>
              <w:t>nứa</w:t>
            </w:r>
          </w:p>
        </w:tc>
        <w:tc>
          <w:tcPr>
            <w:tcW w:w="1494" w:type="dxa"/>
          </w:tcPr>
          <w:p>
            <w:pPr>
              <w:pStyle w:val="TableParagraph"/>
              <w:spacing w:line="280" w:lineRule="exact"/>
              <w:ind w:left="2" w:right="1"/>
              <w:rPr>
                <w:sz w:val="26"/>
              </w:rPr>
            </w:pPr>
            <w:r>
              <w:rPr>
                <w:spacing w:val="-4"/>
                <w:sz w:val="26"/>
              </w:rPr>
              <w:t>tấm</w:t>
            </w:r>
          </w:p>
        </w:tc>
        <w:tc>
          <w:tcPr>
            <w:tcW w:w="1899" w:type="dxa"/>
          </w:tcPr>
          <w:p>
            <w:pPr>
              <w:pStyle w:val="TableParagraph"/>
              <w:spacing w:line="280" w:lineRule="exact"/>
              <w:ind w:right="1"/>
              <w:rPr>
                <w:sz w:val="26"/>
              </w:rPr>
            </w:pPr>
            <w:r>
              <w:rPr>
                <w:spacing w:val="-4"/>
                <w:sz w:val="26"/>
              </w:rPr>
              <w:t>1,00</w:t>
            </w:r>
          </w:p>
        </w:tc>
      </w:tr>
      <w:tr>
        <w:trPr>
          <w:trHeight w:val="299" w:hRule="atLeast"/>
        </w:trPr>
        <w:tc>
          <w:tcPr>
            <w:tcW w:w="910" w:type="dxa"/>
          </w:tcPr>
          <w:p>
            <w:pPr>
              <w:pStyle w:val="TableParagraph"/>
              <w:spacing w:line="280" w:lineRule="exact"/>
              <w:ind w:left="1"/>
              <w:rPr>
                <w:sz w:val="26"/>
              </w:rPr>
            </w:pPr>
            <w:r>
              <w:rPr>
                <w:spacing w:val="-10"/>
                <w:sz w:val="26"/>
              </w:rPr>
              <w:t>5</w:t>
            </w:r>
          </w:p>
        </w:tc>
        <w:tc>
          <w:tcPr>
            <w:tcW w:w="4768" w:type="dxa"/>
          </w:tcPr>
          <w:p>
            <w:pPr>
              <w:pStyle w:val="TableParagraph"/>
              <w:spacing w:line="280" w:lineRule="exact"/>
              <w:ind w:left="107"/>
              <w:jc w:val="left"/>
              <w:rPr>
                <w:sz w:val="26"/>
              </w:rPr>
            </w:pPr>
            <w:r>
              <w:rPr>
                <w:sz w:val="26"/>
              </w:rPr>
              <w:t>Đinh</w:t>
            </w:r>
            <w:r>
              <w:rPr>
                <w:spacing w:val="-6"/>
                <w:sz w:val="26"/>
              </w:rPr>
              <w:t> </w:t>
            </w:r>
            <w:r>
              <w:rPr>
                <w:sz w:val="26"/>
              </w:rPr>
              <w:t>các</w:t>
            </w:r>
            <w:r>
              <w:rPr>
                <w:spacing w:val="-5"/>
                <w:sz w:val="26"/>
              </w:rPr>
              <w:t> </w:t>
            </w:r>
            <w:r>
              <w:rPr>
                <w:spacing w:val="-4"/>
                <w:sz w:val="26"/>
              </w:rPr>
              <w:t>loại</w:t>
            </w:r>
          </w:p>
        </w:tc>
        <w:tc>
          <w:tcPr>
            <w:tcW w:w="1494" w:type="dxa"/>
          </w:tcPr>
          <w:p>
            <w:pPr>
              <w:pStyle w:val="TableParagraph"/>
              <w:spacing w:line="280" w:lineRule="exact"/>
              <w:ind w:left="2" w:right="1"/>
              <w:rPr>
                <w:sz w:val="26"/>
              </w:rPr>
            </w:pPr>
            <w:r>
              <w:rPr>
                <w:spacing w:val="-5"/>
                <w:sz w:val="26"/>
              </w:rPr>
              <w:t>kg</w:t>
            </w:r>
          </w:p>
        </w:tc>
        <w:tc>
          <w:tcPr>
            <w:tcW w:w="1899" w:type="dxa"/>
          </w:tcPr>
          <w:p>
            <w:pPr>
              <w:pStyle w:val="TableParagraph"/>
              <w:spacing w:line="280" w:lineRule="exact"/>
              <w:ind w:right="1"/>
              <w:rPr>
                <w:sz w:val="26"/>
              </w:rPr>
            </w:pPr>
            <w:r>
              <w:rPr>
                <w:spacing w:val="-4"/>
                <w:sz w:val="26"/>
              </w:rPr>
              <w:t>2,00</w:t>
            </w:r>
          </w:p>
        </w:tc>
      </w:tr>
      <w:tr>
        <w:trPr>
          <w:trHeight w:val="299" w:hRule="atLeast"/>
        </w:trPr>
        <w:tc>
          <w:tcPr>
            <w:tcW w:w="910" w:type="dxa"/>
          </w:tcPr>
          <w:p>
            <w:pPr>
              <w:pStyle w:val="TableParagraph"/>
              <w:spacing w:line="280" w:lineRule="exact"/>
              <w:ind w:left="1"/>
              <w:rPr>
                <w:sz w:val="26"/>
              </w:rPr>
            </w:pPr>
            <w:r>
              <w:rPr>
                <w:spacing w:val="-10"/>
                <w:sz w:val="26"/>
              </w:rPr>
              <w:t>6</w:t>
            </w:r>
          </w:p>
        </w:tc>
        <w:tc>
          <w:tcPr>
            <w:tcW w:w="4768" w:type="dxa"/>
          </w:tcPr>
          <w:p>
            <w:pPr>
              <w:pStyle w:val="TableParagraph"/>
              <w:spacing w:line="280" w:lineRule="exact"/>
              <w:ind w:left="107"/>
              <w:jc w:val="left"/>
              <w:rPr>
                <w:sz w:val="26"/>
              </w:rPr>
            </w:pPr>
            <w:r>
              <w:rPr>
                <w:sz w:val="26"/>
              </w:rPr>
              <w:t>Gỗ</w:t>
            </w:r>
            <w:r>
              <w:rPr>
                <w:spacing w:val="-4"/>
                <w:sz w:val="26"/>
              </w:rPr>
              <w:t> </w:t>
            </w:r>
            <w:r>
              <w:rPr>
                <w:sz w:val="26"/>
              </w:rPr>
              <w:t>kê</w:t>
            </w:r>
            <w:r>
              <w:rPr>
                <w:spacing w:val="-1"/>
                <w:sz w:val="26"/>
              </w:rPr>
              <w:t> </w:t>
            </w:r>
            <w:r>
              <w:rPr>
                <w:spacing w:val="-5"/>
                <w:sz w:val="26"/>
              </w:rPr>
              <w:t>máy</w:t>
            </w:r>
          </w:p>
        </w:tc>
        <w:tc>
          <w:tcPr>
            <w:tcW w:w="1494" w:type="dxa"/>
          </w:tcPr>
          <w:p>
            <w:pPr>
              <w:pStyle w:val="TableParagraph"/>
              <w:spacing w:line="146" w:lineRule="auto" w:before="49"/>
              <w:ind w:left="1" w:right="1"/>
              <w:rPr>
                <w:sz w:val="17"/>
              </w:rPr>
            </w:pPr>
            <w:r>
              <w:rPr>
                <w:spacing w:val="-5"/>
                <w:position w:val="-8"/>
                <w:sz w:val="26"/>
              </w:rPr>
              <w:t>m</w:t>
            </w:r>
            <w:r>
              <w:rPr>
                <w:spacing w:val="-5"/>
                <w:sz w:val="17"/>
              </w:rPr>
              <w:t>3</w:t>
            </w:r>
          </w:p>
        </w:tc>
        <w:tc>
          <w:tcPr>
            <w:tcW w:w="1899" w:type="dxa"/>
          </w:tcPr>
          <w:p>
            <w:pPr>
              <w:pStyle w:val="TableParagraph"/>
              <w:spacing w:line="280" w:lineRule="exact"/>
              <w:ind w:right="1"/>
              <w:rPr>
                <w:sz w:val="26"/>
              </w:rPr>
            </w:pPr>
            <w:r>
              <w:rPr>
                <w:spacing w:val="-4"/>
                <w:sz w:val="26"/>
              </w:rPr>
              <w:t>0,01</w:t>
            </w:r>
          </w:p>
        </w:tc>
      </w:tr>
    </w:tbl>
    <w:p>
      <w:pPr>
        <w:pStyle w:val="TableParagraph"/>
        <w:spacing w:after="0" w:line="280" w:lineRule="exact"/>
        <w:rPr>
          <w:sz w:val="26"/>
        </w:rPr>
        <w:sectPr>
          <w:type w:val="continuous"/>
          <w:pgSz w:w="11910" w:h="16840"/>
          <w:pgMar w:header="628" w:footer="0" w:top="1100" w:bottom="280" w:left="1417" w:right="850"/>
        </w:sectPr>
      </w:pPr>
    </w:p>
    <w:p>
      <w:pPr>
        <w:spacing w:before="217"/>
        <w:ind w:left="4" w:right="3" w:firstLine="0"/>
        <w:jc w:val="center"/>
        <w:rPr>
          <w:b/>
          <w:sz w:val="26"/>
        </w:rPr>
      </w:pPr>
      <w:r>
        <w:rPr>
          <w:b/>
          <w:sz w:val="26"/>
        </w:rPr>
        <w:t>Mục</w:t>
      </w:r>
      <w:r>
        <w:rPr>
          <w:b/>
          <w:spacing w:val="-7"/>
          <w:sz w:val="26"/>
        </w:rPr>
        <w:t> </w:t>
      </w:r>
      <w:r>
        <w:rPr>
          <w:b/>
          <w:spacing w:val="-10"/>
          <w:sz w:val="26"/>
        </w:rPr>
        <w:t>3</w:t>
      </w:r>
    </w:p>
    <w:p>
      <w:pPr>
        <w:spacing w:before="1"/>
        <w:ind w:left="4" w:right="3" w:firstLine="0"/>
        <w:jc w:val="center"/>
        <w:rPr>
          <w:b/>
          <w:sz w:val="26"/>
        </w:rPr>
      </w:pPr>
      <w:r>
        <w:rPr>
          <w:b/>
          <w:sz w:val="26"/>
        </w:rPr>
        <w:t>CÔNG</w:t>
      </w:r>
      <w:r>
        <w:rPr>
          <w:b/>
          <w:spacing w:val="-8"/>
          <w:sz w:val="26"/>
        </w:rPr>
        <w:t> </w:t>
      </w:r>
      <w:r>
        <w:rPr>
          <w:b/>
          <w:sz w:val="26"/>
        </w:rPr>
        <w:t>TÁC</w:t>
      </w:r>
      <w:r>
        <w:rPr>
          <w:b/>
          <w:spacing w:val="-6"/>
          <w:sz w:val="26"/>
        </w:rPr>
        <w:t> </w:t>
      </w:r>
      <w:r>
        <w:rPr>
          <w:b/>
          <w:sz w:val="26"/>
        </w:rPr>
        <w:t>KHAI</w:t>
      </w:r>
      <w:r>
        <w:rPr>
          <w:b/>
          <w:spacing w:val="-6"/>
          <w:sz w:val="26"/>
        </w:rPr>
        <w:t> </w:t>
      </w:r>
      <w:r>
        <w:rPr>
          <w:b/>
          <w:sz w:val="26"/>
        </w:rPr>
        <w:t>ĐÀO</w:t>
      </w:r>
      <w:r>
        <w:rPr>
          <w:b/>
          <w:spacing w:val="-6"/>
          <w:sz w:val="26"/>
        </w:rPr>
        <w:t> </w:t>
      </w:r>
      <w:r>
        <w:rPr>
          <w:b/>
          <w:spacing w:val="-5"/>
          <w:sz w:val="26"/>
        </w:rPr>
        <w:t>HỐ</w:t>
      </w:r>
    </w:p>
    <w:p>
      <w:pPr>
        <w:pStyle w:val="BodyText"/>
        <w:spacing w:before="120"/>
        <w:ind w:left="0"/>
        <w:rPr>
          <w:b/>
        </w:rPr>
      </w:pPr>
    </w:p>
    <w:p>
      <w:pPr>
        <w:pStyle w:val="ListParagraph"/>
        <w:numPr>
          <w:ilvl w:val="0"/>
          <w:numId w:val="15"/>
        </w:numPr>
        <w:tabs>
          <w:tab w:pos="1221" w:val="left" w:leader="none"/>
        </w:tabs>
        <w:spacing w:line="240" w:lineRule="auto" w:before="0" w:after="0"/>
        <w:ind w:left="1221" w:right="0" w:hanging="228"/>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ListParagraph"/>
        <w:numPr>
          <w:ilvl w:val="1"/>
          <w:numId w:val="15"/>
        </w:numPr>
        <w:tabs>
          <w:tab w:pos="1414" w:val="left" w:leader="none"/>
        </w:tabs>
        <w:spacing w:line="240" w:lineRule="auto" w:before="121" w:after="0"/>
        <w:ind w:left="1414"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2"/>
          <w:numId w:val="15"/>
        </w:numPr>
        <w:tabs>
          <w:tab w:pos="1152" w:val="left" w:leader="none"/>
        </w:tabs>
        <w:spacing w:line="240" w:lineRule="auto" w:before="83" w:after="0"/>
        <w:ind w:left="285" w:right="281" w:firstLine="707"/>
        <w:jc w:val="left"/>
        <w:rPr>
          <w:sz w:val="26"/>
        </w:rPr>
      </w:pPr>
      <w:r>
        <w:rPr>
          <w:sz w:val="26"/>
        </w:rPr>
        <w:t>Vận chuyển vật tư, dụng cụ từ địa điểm tập kết đến công trình trong thời gian thi công;</w:t>
      </w:r>
    </w:p>
    <w:p>
      <w:pPr>
        <w:pStyle w:val="ListParagraph"/>
        <w:numPr>
          <w:ilvl w:val="2"/>
          <w:numId w:val="15"/>
        </w:numPr>
        <w:tabs>
          <w:tab w:pos="1152" w:val="left" w:leader="none"/>
        </w:tabs>
        <w:spacing w:line="240" w:lineRule="auto" w:before="90" w:after="0"/>
        <w:ind w:left="285" w:right="281" w:firstLine="707"/>
        <w:jc w:val="left"/>
        <w:rPr>
          <w:sz w:val="26"/>
        </w:rPr>
      </w:pPr>
      <w:r>
        <w:rPr>
          <w:sz w:val="26"/>
        </w:rPr>
        <w:t>Chuẩn bị vị trí đặt công trình, san gạt mặt bằng, dọn đất đá, gốc cây, phát bụi rậm, đánh dấu vị trí thi công;</w:t>
      </w:r>
    </w:p>
    <w:p>
      <w:pPr>
        <w:pStyle w:val="ListParagraph"/>
        <w:numPr>
          <w:ilvl w:val="2"/>
          <w:numId w:val="15"/>
        </w:numPr>
        <w:tabs>
          <w:tab w:pos="1143" w:val="left" w:leader="none"/>
        </w:tabs>
        <w:spacing w:line="240" w:lineRule="auto" w:before="91" w:after="0"/>
        <w:ind w:left="1143" w:right="0" w:hanging="150"/>
        <w:jc w:val="left"/>
        <w:rPr>
          <w:sz w:val="26"/>
        </w:rPr>
      </w:pPr>
      <w:r>
        <w:rPr>
          <w:sz w:val="26"/>
        </w:rPr>
        <w:t>Làm</w:t>
      </w:r>
      <w:r>
        <w:rPr>
          <w:spacing w:val="-7"/>
          <w:sz w:val="26"/>
        </w:rPr>
        <w:t> </w:t>
      </w:r>
      <w:r>
        <w:rPr>
          <w:sz w:val="26"/>
        </w:rPr>
        <w:t>đường</w:t>
      </w:r>
      <w:r>
        <w:rPr>
          <w:spacing w:val="-4"/>
          <w:sz w:val="26"/>
        </w:rPr>
        <w:t> </w:t>
      </w:r>
      <w:r>
        <w:rPr>
          <w:sz w:val="26"/>
        </w:rPr>
        <w:t>lên</w:t>
      </w:r>
      <w:r>
        <w:rPr>
          <w:spacing w:val="-4"/>
          <w:sz w:val="26"/>
        </w:rPr>
        <w:t> </w:t>
      </w:r>
      <w:r>
        <w:rPr>
          <w:sz w:val="26"/>
        </w:rPr>
        <w:t>xuống</w:t>
      </w:r>
      <w:r>
        <w:rPr>
          <w:spacing w:val="-4"/>
          <w:sz w:val="26"/>
        </w:rPr>
        <w:t> </w:t>
      </w:r>
      <w:r>
        <w:rPr>
          <w:sz w:val="26"/>
        </w:rPr>
        <w:t>công</w:t>
      </w:r>
      <w:r>
        <w:rPr>
          <w:spacing w:val="-4"/>
          <w:sz w:val="26"/>
        </w:rPr>
        <w:t> </w:t>
      </w:r>
      <w:r>
        <w:rPr>
          <w:sz w:val="26"/>
        </w:rPr>
        <w:t>trình</w:t>
      </w:r>
      <w:r>
        <w:rPr>
          <w:spacing w:val="-4"/>
          <w:sz w:val="26"/>
        </w:rPr>
        <w:t> </w:t>
      </w:r>
      <w:r>
        <w:rPr>
          <w:sz w:val="26"/>
        </w:rPr>
        <w:t>bảo</w:t>
      </w:r>
      <w:r>
        <w:rPr>
          <w:spacing w:val="-4"/>
          <w:sz w:val="26"/>
        </w:rPr>
        <w:t> </w:t>
      </w:r>
      <w:r>
        <w:rPr>
          <w:sz w:val="26"/>
        </w:rPr>
        <w:t>đảm</w:t>
      </w:r>
      <w:r>
        <w:rPr>
          <w:spacing w:val="-4"/>
          <w:sz w:val="26"/>
        </w:rPr>
        <w:t> </w:t>
      </w:r>
      <w:r>
        <w:rPr>
          <w:sz w:val="26"/>
        </w:rPr>
        <w:t>an</w:t>
      </w:r>
      <w:r>
        <w:rPr>
          <w:spacing w:val="-4"/>
          <w:sz w:val="26"/>
        </w:rPr>
        <w:t> </w:t>
      </w:r>
      <w:r>
        <w:rPr>
          <w:sz w:val="26"/>
        </w:rPr>
        <w:t>toàn</w:t>
      </w:r>
      <w:r>
        <w:rPr>
          <w:spacing w:val="-5"/>
          <w:sz w:val="26"/>
        </w:rPr>
        <w:t> </w:t>
      </w:r>
      <w:r>
        <w:rPr>
          <w:sz w:val="26"/>
        </w:rPr>
        <w:t>khi</w:t>
      </w:r>
      <w:r>
        <w:rPr>
          <w:spacing w:val="-2"/>
          <w:sz w:val="26"/>
        </w:rPr>
        <w:t> </w:t>
      </w:r>
      <w:r>
        <w:rPr>
          <w:sz w:val="26"/>
        </w:rPr>
        <w:t>di</w:t>
      </w:r>
      <w:r>
        <w:rPr>
          <w:spacing w:val="-4"/>
          <w:sz w:val="26"/>
        </w:rPr>
        <w:t> </w:t>
      </w:r>
      <w:r>
        <w:rPr>
          <w:sz w:val="26"/>
        </w:rPr>
        <w:t>chuyển,</w:t>
      </w:r>
      <w:r>
        <w:rPr>
          <w:spacing w:val="-4"/>
          <w:sz w:val="26"/>
        </w:rPr>
        <w:t> </w:t>
      </w:r>
      <w:r>
        <w:rPr>
          <w:sz w:val="26"/>
        </w:rPr>
        <w:t>làm</w:t>
      </w:r>
      <w:r>
        <w:rPr>
          <w:spacing w:val="-3"/>
          <w:sz w:val="26"/>
        </w:rPr>
        <w:t> </w:t>
      </w:r>
      <w:r>
        <w:rPr>
          <w:spacing w:val="-2"/>
          <w:sz w:val="26"/>
        </w:rPr>
        <w:t>việc;</w:t>
      </w:r>
    </w:p>
    <w:p>
      <w:pPr>
        <w:pStyle w:val="ListParagraph"/>
        <w:numPr>
          <w:ilvl w:val="2"/>
          <w:numId w:val="15"/>
        </w:numPr>
        <w:tabs>
          <w:tab w:pos="1143" w:val="left" w:leader="none"/>
        </w:tabs>
        <w:spacing w:line="240" w:lineRule="auto" w:before="90" w:after="0"/>
        <w:ind w:left="1143" w:right="0" w:hanging="150"/>
        <w:jc w:val="left"/>
        <w:rPr>
          <w:sz w:val="26"/>
        </w:rPr>
      </w:pPr>
      <w:r>
        <w:rPr>
          <w:sz w:val="26"/>
        </w:rPr>
        <w:t>Chuẩn</w:t>
      </w:r>
      <w:r>
        <w:rPr>
          <w:spacing w:val="-6"/>
          <w:sz w:val="26"/>
        </w:rPr>
        <w:t> </w:t>
      </w:r>
      <w:r>
        <w:rPr>
          <w:sz w:val="26"/>
        </w:rPr>
        <w:t>bị</w:t>
      </w:r>
      <w:r>
        <w:rPr>
          <w:spacing w:val="-2"/>
          <w:sz w:val="26"/>
        </w:rPr>
        <w:t> </w:t>
      </w:r>
      <w:r>
        <w:rPr>
          <w:sz w:val="26"/>
        </w:rPr>
        <w:t>dụng</w:t>
      </w:r>
      <w:r>
        <w:rPr>
          <w:spacing w:val="-5"/>
          <w:sz w:val="26"/>
        </w:rPr>
        <w:t> </w:t>
      </w:r>
      <w:r>
        <w:rPr>
          <w:sz w:val="26"/>
        </w:rPr>
        <w:t>cụ</w:t>
      </w:r>
      <w:r>
        <w:rPr>
          <w:spacing w:val="-2"/>
          <w:sz w:val="26"/>
        </w:rPr>
        <w:t> </w:t>
      </w:r>
      <w:r>
        <w:rPr>
          <w:sz w:val="26"/>
        </w:rPr>
        <w:t>cho</w:t>
      </w:r>
      <w:r>
        <w:rPr>
          <w:spacing w:val="-2"/>
          <w:sz w:val="26"/>
        </w:rPr>
        <w:t> </w:t>
      </w:r>
      <w:r>
        <w:rPr>
          <w:sz w:val="26"/>
        </w:rPr>
        <w:t>thi</w:t>
      </w:r>
      <w:r>
        <w:rPr>
          <w:spacing w:val="-5"/>
          <w:sz w:val="26"/>
        </w:rPr>
        <w:t> </w:t>
      </w:r>
      <w:r>
        <w:rPr>
          <w:spacing w:val="-2"/>
          <w:sz w:val="26"/>
        </w:rPr>
        <w:t>công;</w:t>
      </w:r>
    </w:p>
    <w:p>
      <w:pPr>
        <w:pStyle w:val="ListParagraph"/>
        <w:numPr>
          <w:ilvl w:val="2"/>
          <w:numId w:val="15"/>
        </w:numPr>
        <w:tabs>
          <w:tab w:pos="1143" w:val="left" w:leader="none"/>
        </w:tabs>
        <w:spacing w:line="240" w:lineRule="auto" w:before="91" w:after="0"/>
        <w:ind w:left="1143" w:right="0" w:hanging="150"/>
        <w:jc w:val="left"/>
        <w:rPr>
          <w:sz w:val="26"/>
        </w:rPr>
      </w:pPr>
      <w:r>
        <w:rPr>
          <w:sz w:val="26"/>
        </w:rPr>
        <w:t>Giám</w:t>
      </w:r>
      <w:r>
        <w:rPr>
          <w:spacing w:val="-7"/>
          <w:sz w:val="26"/>
        </w:rPr>
        <w:t> </w:t>
      </w:r>
      <w:r>
        <w:rPr>
          <w:sz w:val="26"/>
        </w:rPr>
        <w:t>sát</w:t>
      </w:r>
      <w:r>
        <w:rPr>
          <w:spacing w:val="-2"/>
          <w:sz w:val="26"/>
        </w:rPr>
        <w:t> </w:t>
      </w:r>
      <w:r>
        <w:rPr>
          <w:sz w:val="26"/>
        </w:rPr>
        <w:t>kỹ</w:t>
      </w:r>
      <w:r>
        <w:rPr>
          <w:spacing w:val="-8"/>
          <w:sz w:val="26"/>
        </w:rPr>
        <w:t> </w:t>
      </w:r>
      <w:r>
        <w:rPr>
          <w:sz w:val="26"/>
        </w:rPr>
        <w:t>thuật,</w:t>
      </w:r>
      <w:r>
        <w:rPr>
          <w:spacing w:val="-5"/>
          <w:sz w:val="26"/>
        </w:rPr>
        <w:t> </w:t>
      </w:r>
      <w:r>
        <w:rPr>
          <w:sz w:val="26"/>
        </w:rPr>
        <w:t>hướng</w:t>
      </w:r>
      <w:r>
        <w:rPr>
          <w:spacing w:val="-4"/>
          <w:sz w:val="26"/>
        </w:rPr>
        <w:t> </w:t>
      </w:r>
      <w:r>
        <w:rPr>
          <w:sz w:val="26"/>
        </w:rPr>
        <w:t>dẫn</w:t>
      </w:r>
      <w:r>
        <w:rPr>
          <w:spacing w:val="-5"/>
          <w:sz w:val="26"/>
        </w:rPr>
        <w:t> </w:t>
      </w:r>
      <w:r>
        <w:rPr>
          <w:sz w:val="26"/>
        </w:rPr>
        <w:t>công</w:t>
      </w:r>
      <w:r>
        <w:rPr>
          <w:spacing w:val="-4"/>
          <w:sz w:val="26"/>
        </w:rPr>
        <w:t> </w:t>
      </w:r>
      <w:r>
        <w:rPr>
          <w:sz w:val="26"/>
        </w:rPr>
        <w:t>nhân</w:t>
      </w:r>
      <w:r>
        <w:rPr>
          <w:spacing w:val="-4"/>
          <w:sz w:val="26"/>
        </w:rPr>
        <w:t> </w:t>
      </w:r>
      <w:r>
        <w:rPr>
          <w:sz w:val="26"/>
        </w:rPr>
        <w:t>thực</w:t>
      </w:r>
      <w:r>
        <w:rPr>
          <w:spacing w:val="-4"/>
          <w:sz w:val="26"/>
        </w:rPr>
        <w:t> </w:t>
      </w:r>
      <w:r>
        <w:rPr>
          <w:sz w:val="26"/>
        </w:rPr>
        <w:t>hiện</w:t>
      </w:r>
      <w:r>
        <w:rPr>
          <w:spacing w:val="-4"/>
          <w:sz w:val="26"/>
        </w:rPr>
        <w:t> </w:t>
      </w:r>
      <w:r>
        <w:rPr>
          <w:sz w:val="26"/>
        </w:rPr>
        <w:t>nhiệm</w:t>
      </w:r>
      <w:r>
        <w:rPr>
          <w:spacing w:val="-5"/>
          <w:sz w:val="26"/>
        </w:rPr>
        <w:t> </w:t>
      </w:r>
      <w:r>
        <w:rPr>
          <w:spacing w:val="-4"/>
          <w:sz w:val="26"/>
        </w:rPr>
        <w:t>vụ;</w:t>
      </w:r>
    </w:p>
    <w:p>
      <w:pPr>
        <w:pStyle w:val="ListParagraph"/>
        <w:numPr>
          <w:ilvl w:val="2"/>
          <w:numId w:val="15"/>
        </w:numPr>
        <w:tabs>
          <w:tab w:pos="1143" w:val="left" w:leader="none"/>
        </w:tabs>
        <w:spacing w:line="240" w:lineRule="auto" w:before="89" w:after="0"/>
        <w:ind w:left="1143" w:right="0" w:hanging="150"/>
        <w:jc w:val="left"/>
        <w:rPr>
          <w:sz w:val="26"/>
        </w:rPr>
      </w:pPr>
      <w:r>
        <w:rPr>
          <w:sz w:val="26"/>
        </w:rPr>
        <w:t>Đào</w:t>
      </w:r>
      <w:r>
        <w:rPr>
          <w:spacing w:val="-5"/>
          <w:sz w:val="26"/>
        </w:rPr>
        <w:t> </w:t>
      </w:r>
      <w:r>
        <w:rPr>
          <w:sz w:val="26"/>
        </w:rPr>
        <w:t>xúc,</w:t>
      </w:r>
      <w:r>
        <w:rPr>
          <w:spacing w:val="-4"/>
          <w:sz w:val="26"/>
        </w:rPr>
        <w:t> </w:t>
      </w:r>
      <w:r>
        <w:rPr>
          <w:sz w:val="26"/>
        </w:rPr>
        <w:t>chuyển</w:t>
      </w:r>
      <w:r>
        <w:rPr>
          <w:spacing w:val="-4"/>
          <w:sz w:val="26"/>
        </w:rPr>
        <w:t> </w:t>
      </w:r>
      <w:r>
        <w:rPr>
          <w:sz w:val="26"/>
        </w:rPr>
        <w:t>đất</w:t>
      </w:r>
      <w:r>
        <w:rPr>
          <w:spacing w:val="-2"/>
          <w:sz w:val="26"/>
        </w:rPr>
        <w:t> </w:t>
      </w:r>
      <w:r>
        <w:rPr>
          <w:sz w:val="26"/>
        </w:rPr>
        <w:t>đá</w:t>
      </w:r>
      <w:r>
        <w:rPr>
          <w:spacing w:val="-4"/>
          <w:sz w:val="26"/>
        </w:rPr>
        <w:t> </w:t>
      </w:r>
      <w:r>
        <w:rPr>
          <w:sz w:val="26"/>
        </w:rPr>
        <w:t>ra</w:t>
      </w:r>
      <w:r>
        <w:rPr>
          <w:spacing w:val="-4"/>
          <w:sz w:val="26"/>
        </w:rPr>
        <w:t> </w:t>
      </w:r>
      <w:r>
        <w:rPr>
          <w:sz w:val="26"/>
        </w:rPr>
        <w:t>khỏi</w:t>
      </w:r>
      <w:r>
        <w:rPr>
          <w:spacing w:val="-4"/>
          <w:sz w:val="26"/>
        </w:rPr>
        <w:t> </w:t>
      </w:r>
      <w:r>
        <w:rPr>
          <w:sz w:val="26"/>
        </w:rPr>
        <w:t>hố</w:t>
      </w:r>
      <w:r>
        <w:rPr>
          <w:spacing w:val="-4"/>
          <w:sz w:val="26"/>
        </w:rPr>
        <w:t> </w:t>
      </w:r>
      <w:r>
        <w:rPr>
          <w:sz w:val="26"/>
        </w:rPr>
        <w:t>đổ</w:t>
      </w:r>
      <w:r>
        <w:rPr>
          <w:spacing w:val="-4"/>
          <w:sz w:val="26"/>
        </w:rPr>
        <w:t> </w:t>
      </w:r>
      <w:r>
        <w:rPr>
          <w:sz w:val="26"/>
        </w:rPr>
        <w:t>thành</w:t>
      </w:r>
      <w:r>
        <w:rPr>
          <w:spacing w:val="-1"/>
          <w:sz w:val="26"/>
        </w:rPr>
        <w:t> </w:t>
      </w:r>
      <w:r>
        <w:rPr>
          <w:sz w:val="26"/>
        </w:rPr>
        <w:t>từng</w:t>
      </w:r>
      <w:r>
        <w:rPr>
          <w:spacing w:val="-4"/>
          <w:sz w:val="26"/>
        </w:rPr>
        <w:t> </w:t>
      </w:r>
      <w:r>
        <w:rPr>
          <w:sz w:val="26"/>
        </w:rPr>
        <w:t>đống</w:t>
      </w:r>
      <w:r>
        <w:rPr>
          <w:spacing w:val="-5"/>
          <w:sz w:val="26"/>
        </w:rPr>
        <w:t> </w:t>
      </w:r>
      <w:r>
        <w:rPr>
          <w:sz w:val="26"/>
        </w:rPr>
        <w:t>theo</w:t>
      </w:r>
      <w:r>
        <w:rPr>
          <w:spacing w:val="-4"/>
          <w:sz w:val="26"/>
        </w:rPr>
        <w:t> </w:t>
      </w:r>
      <w:r>
        <w:rPr>
          <w:sz w:val="26"/>
        </w:rPr>
        <w:t>chiều</w:t>
      </w:r>
      <w:r>
        <w:rPr>
          <w:spacing w:val="-4"/>
          <w:sz w:val="26"/>
        </w:rPr>
        <w:t> </w:t>
      </w:r>
      <w:r>
        <w:rPr>
          <w:sz w:val="26"/>
        </w:rPr>
        <w:t>sâu</w:t>
      </w:r>
      <w:r>
        <w:rPr>
          <w:spacing w:val="-3"/>
          <w:sz w:val="26"/>
        </w:rPr>
        <w:t> </w:t>
      </w:r>
      <w:r>
        <w:rPr>
          <w:sz w:val="26"/>
        </w:rPr>
        <w:t>lấy</w:t>
      </w:r>
      <w:r>
        <w:rPr>
          <w:spacing w:val="-7"/>
          <w:sz w:val="26"/>
        </w:rPr>
        <w:t> </w:t>
      </w:r>
      <w:r>
        <w:rPr>
          <w:spacing w:val="-4"/>
          <w:sz w:val="26"/>
        </w:rPr>
        <w:t>mẫu;</w:t>
      </w:r>
    </w:p>
    <w:p>
      <w:pPr>
        <w:pStyle w:val="ListParagraph"/>
        <w:numPr>
          <w:ilvl w:val="2"/>
          <w:numId w:val="15"/>
        </w:numPr>
        <w:tabs>
          <w:tab w:pos="1140" w:val="left" w:leader="none"/>
        </w:tabs>
        <w:spacing w:line="240" w:lineRule="auto" w:before="90" w:after="0"/>
        <w:ind w:left="285" w:right="281" w:firstLine="707"/>
        <w:jc w:val="left"/>
        <w:rPr>
          <w:sz w:val="26"/>
        </w:rPr>
      </w:pPr>
      <w:r>
        <w:rPr>
          <w:sz w:val="26"/>
        </w:rPr>
        <w:t>Đo</w:t>
      </w:r>
      <w:r>
        <w:rPr>
          <w:spacing w:val="-5"/>
          <w:sz w:val="26"/>
        </w:rPr>
        <w:t> </w:t>
      </w:r>
      <w:r>
        <w:rPr>
          <w:sz w:val="26"/>
        </w:rPr>
        <w:t>vẽ,</w:t>
      </w:r>
      <w:r>
        <w:rPr>
          <w:spacing w:val="-1"/>
          <w:sz w:val="26"/>
        </w:rPr>
        <w:t> </w:t>
      </w:r>
      <w:r>
        <w:rPr>
          <w:sz w:val="26"/>
        </w:rPr>
        <w:t>mô</w:t>
      </w:r>
      <w:r>
        <w:rPr>
          <w:spacing w:val="-3"/>
          <w:sz w:val="26"/>
        </w:rPr>
        <w:t> </w:t>
      </w:r>
      <w:r>
        <w:rPr>
          <w:sz w:val="26"/>
        </w:rPr>
        <w:t>tả</w:t>
      </w:r>
      <w:r>
        <w:rPr>
          <w:spacing w:val="-5"/>
          <w:sz w:val="26"/>
        </w:rPr>
        <w:t> </w:t>
      </w:r>
      <w:r>
        <w:rPr>
          <w:sz w:val="26"/>
        </w:rPr>
        <w:t>đặc</w:t>
      </w:r>
      <w:r>
        <w:rPr>
          <w:spacing w:val="-3"/>
          <w:sz w:val="26"/>
        </w:rPr>
        <w:t> </w:t>
      </w:r>
      <w:r>
        <w:rPr>
          <w:sz w:val="26"/>
        </w:rPr>
        <w:t>điểm</w:t>
      </w:r>
      <w:r>
        <w:rPr>
          <w:spacing w:val="-5"/>
          <w:sz w:val="26"/>
        </w:rPr>
        <w:t> </w:t>
      </w:r>
      <w:r>
        <w:rPr>
          <w:sz w:val="26"/>
        </w:rPr>
        <w:t>thành</w:t>
      </w:r>
      <w:r>
        <w:rPr>
          <w:spacing w:val="-3"/>
          <w:sz w:val="26"/>
        </w:rPr>
        <w:t> </w:t>
      </w:r>
      <w:r>
        <w:rPr>
          <w:sz w:val="26"/>
        </w:rPr>
        <w:t>phần</w:t>
      </w:r>
      <w:r>
        <w:rPr>
          <w:spacing w:val="-3"/>
          <w:sz w:val="26"/>
        </w:rPr>
        <w:t> </w:t>
      </w:r>
      <w:r>
        <w:rPr>
          <w:sz w:val="26"/>
        </w:rPr>
        <w:t>đất</w:t>
      </w:r>
      <w:r>
        <w:rPr>
          <w:spacing w:val="-5"/>
          <w:sz w:val="26"/>
        </w:rPr>
        <w:t> </w:t>
      </w:r>
      <w:r>
        <w:rPr>
          <w:sz w:val="26"/>
        </w:rPr>
        <w:t>đá,</w:t>
      </w:r>
      <w:r>
        <w:rPr>
          <w:spacing w:val="-5"/>
          <w:sz w:val="26"/>
        </w:rPr>
        <w:t> </w:t>
      </w:r>
      <w:r>
        <w:rPr>
          <w:sz w:val="26"/>
        </w:rPr>
        <w:t>các</w:t>
      </w:r>
      <w:r>
        <w:rPr>
          <w:spacing w:val="-5"/>
          <w:sz w:val="26"/>
        </w:rPr>
        <w:t> </w:t>
      </w:r>
      <w:r>
        <w:rPr>
          <w:sz w:val="26"/>
        </w:rPr>
        <w:t>đặc</w:t>
      </w:r>
      <w:r>
        <w:rPr>
          <w:spacing w:val="-5"/>
          <w:sz w:val="26"/>
        </w:rPr>
        <w:t> </w:t>
      </w:r>
      <w:r>
        <w:rPr>
          <w:sz w:val="26"/>
        </w:rPr>
        <w:t>điểm</w:t>
      </w:r>
      <w:r>
        <w:rPr>
          <w:spacing w:val="-8"/>
          <w:sz w:val="26"/>
        </w:rPr>
        <w:t> </w:t>
      </w:r>
      <w:r>
        <w:rPr>
          <w:sz w:val="26"/>
        </w:rPr>
        <w:t>địa</w:t>
      </w:r>
      <w:r>
        <w:rPr>
          <w:spacing w:val="-3"/>
          <w:sz w:val="26"/>
        </w:rPr>
        <w:t> </w:t>
      </w:r>
      <w:r>
        <w:rPr>
          <w:sz w:val="26"/>
        </w:rPr>
        <w:t>chất,</w:t>
      </w:r>
      <w:r>
        <w:rPr>
          <w:spacing w:val="-3"/>
          <w:sz w:val="26"/>
        </w:rPr>
        <w:t> </w:t>
      </w:r>
      <w:r>
        <w:rPr>
          <w:sz w:val="26"/>
        </w:rPr>
        <w:t>khoáng</w:t>
      </w:r>
      <w:r>
        <w:rPr>
          <w:spacing w:val="-4"/>
          <w:sz w:val="26"/>
        </w:rPr>
        <w:t> </w:t>
      </w:r>
      <w:r>
        <w:rPr>
          <w:sz w:val="26"/>
        </w:rPr>
        <w:t>sản</w:t>
      </w:r>
      <w:r>
        <w:rPr>
          <w:spacing w:val="-5"/>
          <w:sz w:val="26"/>
        </w:rPr>
        <w:t> </w:t>
      </w:r>
      <w:r>
        <w:rPr>
          <w:sz w:val="26"/>
        </w:rPr>
        <w:t>có tại hố; vẽ thiết đồ;</w:t>
      </w:r>
    </w:p>
    <w:p>
      <w:pPr>
        <w:pStyle w:val="ListParagraph"/>
        <w:numPr>
          <w:ilvl w:val="2"/>
          <w:numId w:val="15"/>
        </w:numPr>
        <w:tabs>
          <w:tab w:pos="1140" w:val="left" w:leader="none"/>
        </w:tabs>
        <w:spacing w:line="240" w:lineRule="auto" w:before="91" w:after="0"/>
        <w:ind w:left="285" w:right="281" w:firstLine="707"/>
        <w:jc w:val="left"/>
        <w:rPr>
          <w:sz w:val="26"/>
        </w:rPr>
      </w:pPr>
      <w:r>
        <w:rPr>
          <w:sz w:val="26"/>
        </w:rPr>
        <w:t>Hoàn</w:t>
      </w:r>
      <w:r>
        <w:rPr>
          <w:spacing w:val="-6"/>
          <w:sz w:val="26"/>
        </w:rPr>
        <w:t> </w:t>
      </w:r>
      <w:r>
        <w:rPr>
          <w:sz w:val="26"/>
        </w:rPr>
        <w:t>thiện</w:t>
      </w:r>
      <w:r>
        <w:rPr>
          <w:spacing w:val="-6"/>
          <w:sz w:val="26"/>
        </w:rPr>
        <w:t> </w:t>
      </w:r>
      <w:r>
        <w:rPr>
          <w:sz w:val="26"/>
        </w:rPr>
        <w:t>tài</w:t>
      </w:r>
      <w:r>
        <w:rPr>
          <w:spacing w:val="-6"/>
          <w:sz w:val="26"/>
        </w:rPr>
        <w:t> </w:t>
      </w:r>
      <w:r>
        <w:rPr>
          <w:sz w:val="26"/>
        </w:rPr>
        <w:t>liệu</w:t>
      </w:r>
      <w:r>
        <w:rPr>
          <w:spacing w:val="-6"/>
          <w:sz w:val="26"/>
        </w:rPr>
        <w:t> </w:t>
      </w:r>
      <w:r>
        <w:rPr>
          <w:sz w:val="26"/>
        </w:rPr>
        <w:t>địa</w:t>
      </w:r>
      <w:r>
        <w:rPr>
          <w:spacing w:val="-4"/>
          <w:sz w:val="26"/>
        </w:rPr>
        <w:t> </w:t>
      </w:r>
      <w:r>
        <w:rPr>
          <w:sz w:val="26"/>
        </w:rPr>
        <w:t>chất:</w:t>
      </w:r>
      <w:r>
        <w:rPr>
          <w:spacing w:val="-6"/>
          <w:sz w:val="26"/>
        </w:rPr>
        <w:t> </w:t>
      </w:r>
      <w:r>
        <w:rPr>
          <w:sz w:val="26"/>
        </w:rPr>
        <w:t>nhật</w:t>
      </w:r>
      <w:r>
        <w:rPr>
          <w:spacing w:val="-4"/>
          <w:sz w:val="26"/>
        </w:rPr>
        <w:t> </w:t>
      </w:r>
      <w:r>
        <w:rPr>
          <w:sz w:val="26"/>
        </w:rPr>
        <w:t>ký</w:t>
      </w:r>
      <w:r>
        <w:rPr>
          <w:spacing w:val="-6"/>
          <w:sz w:val="26"/>
        </w:rPr>
        <w:t> </w:t>
      </w:r>
      <w:r>
        <w:rPr>
          <w:sz w:val="26"/>
        </w:rPr>
        <w:t>thi</w:t>
      </w:r>
      <w:r>
        <w:rPr>
          <w:spacing w:val="-4"/>
          <w:sz w:val="26"/>
        </w:rPr>
        <w:t> </w:t>
      </w:r>
      <w:r>
        <w:rPr>
          <w:sz w:val="26"/>
        </w:rPr>
        <w:t>công,</w:t>
      </w:r>
      <w:r>
        <w:rPr>
          <w:spacing w:val="-4"/>
          <w:sz w:val="26"/>
        </w:rPr>
        <w:t> </w:t>
      </w:r>
      <w:r>
        <w:rPr>
          <w:sz w:val="26"/>
        </w:rPr>
        <w:t>bản</w:t>
      </w:r>
      <w:r>
        <w:rPr>
          <w:spacing w:val="-4"/>
          <w:sz w:val="26"/>
        </w:rPr>
        <w:t> </w:t>
      </w:r>
      <w:r>
        <w:rPr>
          <w:sz w:val="26"/>
        </w:rPr>
        <w:t>mô</w:t>
      </w:r>
      <w:r>
        <w:rPr>
          <w:spacing w:val="-6"/>
          <w:sz w:val="26"/>
        </w:rPr>
        <w:t> </w:t>
      </w:r>
      <w:r>
        <w:rPr>
          <w:sz w:val="26"/>
        </w:rPr>
        <w:t>tả,</w:t>
      </w:r>
      <w:r>
        <w:rPr>
          <w:spacing w:val="-4"/>
          <w:sz w:val="26"/>
        </w:rPr>
        <w:t> </w:t>
      </w:r>
      <w:r>
        <w:rPr>
          <w:sz w:val="26"/>
        </w:rPr>
        <w:t>bản</w:t>
      </w:r>
      <w:r>
        <w:rPr>
          <w:spacing w:val="-6"/>
          <w:sz w:val="26"/>
        </w:rPr>
        <w:t> </w:t>
      </w:r>
      <w:r>
        <w:rPr>
          <w:sz w:val="26"/>
        </w:rPr>
        <w:t>vẽ</w:t>
      </w:r>
      <w:r>
        <w:rPr>
          <w:spacing w:val="-4"/>
          <w:sz w:val="26"/>
        </w:rPr>
        <w:t> </w:t>
      </w:r>
      <w:r>
        <w:rPr>
          <w:sz w:val="26"/>
        </w:rPr>
        <w:t>công</w:t>
      </w:r>
      <w:r>
        <w:rPr>
          <w:spacing w:val="-4"/>
          <w:sz w:val="26"/>
        </w:rPr>
        <w:t> </w:t>
      </w:r>
      <w:r>
        <w:rPr>
          <w:sz w:val="26"/>
        </w:rPr>
        <w:t>trình</w:t>
      </w:r>
      <w:r>
        <w:rPr>
          <w:spacing w:val="-6"/>
          <w:sz w:val="26"/>
        </w:rPr>
        <w:t> </w:t>
      </w:r>
      <w:r>
        <w:rPr>
          <w:sz w:val="26"/>
        </w:rPr>
        <w:t>(bản vẽ nguyên thủy và bản vẽ tổng hợp);</w:t>
      </w:r>
    </w:p>
    <w:p>
      <w:pPr>
        <w:pStyle w:val="ListParagraph"/>
        <w:numPr>
          <w:ilvl w:val="2"/>
          <w:numId w:val="15"/>
        </w:numPr>
        <w:tabs>
          <w:tab w:pos="1142" w:val="left" w:leader="none"/>
        </w:tabs>
        <w:spacing w:line="240" w:lineRule="auto" w:before="89" w:after="0"/>
        <w:ind w:left="285" w:right="278" w:firstLine="707"/>
        <w:jc w:val="left"/>
        <w:rPr>
          <w:sz w:val="26"/>
        </w:rPr>
      </w:pPr>
      <w:r>
        <w:rPr>
          <w:sz w:val="26"/>
        </w:rPr>
        <w:t>Lấy</w:t>
      </w:r>
      <w:r>
        <w:rPr>
          <w:spacing w:val="-7"/>
          <w:sz w:val="26"/>
        </w:rPr>
        <w:t> </w:t>
      </w:r>
      <w:r>
        <w:rPr>
          <w:sz w:val="26"/>
        </w:rPr>
        <w:t>mẫu,</w:t>
      </w:r>
      <w:r>
        <w:rPr>
          <w:spacing w:val="-2"/>
          <w:sz w:val="26"/>
        </w:rPr>
        <w:t> </w:t>
      </w:r>
      <w:r>
        <w:rPr>
          <w:sz w:val="26"/>
        </w:rPr>
        <w:t>mô</w:t>
      </w:r>
      <w:r>
        <w:rPr>
          <w:spacing w:val="-4"/>
          <w:sz w:val="26"/>
        </w:rPr>
        <w:t> </w:t>
      </w:r>
      <w:r>
        <w:rPr>
          <w:sz w:val="26"/>
        </w:rPr>
        <w:t>tả</w:t>
      </w:r>
      <w:r>
        <w:rPr>
          <w:spacing w:val="-1"/>
          <w:sz w:val="26"/>
        </w:rPr>
        <w:t> </w:t>
      </w:r>
      <w:r>
        <w:rPr>
          <w:sz w:val="26"/>
        </w:rPr>
        <w:t>mẫu,</w:t>
      </w:r>
      <w:r>
        <w:rPr>
          <w:spacing w:val="-2"/>
          <w:sz w:val="26"/>
        </w:rPr>
        <w:t> </w:t>
      </w:r>
      <w:r>
        <w:rPr>
          <w:sz w:val="26"/>
        </w:rPr>
        <w:t>ghi</w:t>
      </w:r>
      <w:r>
        <w:rPr>
          <w:spacing w:val="-4"/>
          <w:sz w:val="26"/>
        </w:rPr>
        <w:t> </w:t>
      </w:r>
      <w:r>
        <w:rPr>
          <w:sz w:val="26"/>
        </w:rPr>
        <w:t>chép</w:t>
      </w:r>
      <w:r>
        <w:rPr>
          <w:spacing w:val="-4"/>
          <w:sz w:val="26"/>
        </w:rPr>
        <w:t> </w:t>
      </w:r>
      <w:r>
        <w:rPr>
          <w:sz w:val="26"/>
        </w:rPr>
        <w:t>sổ</w:t>
      </w:r>
      <w:r>
        <w:rPr>
          <w:spacing w:val="-4"/>
          <w:sz w:val="26"/>
        </w:rPr>
        <w:t> </w:t>
      </w:r>
      <w:r>
        <w:rPr>
          <w:sz w:val="26"/>
        </w:rPr>
        <w:t>sách,</w:t>
      </w:r>
      <w:r>
        <w:rPr>
          <w:spacing w:val="-4"/>
          <w:sz w:val="26"/>
        </w:rPr>
        <w:t> </w:t>
      </w:r>
      <w:r>
        <w:rPr>
          <w:sz w:val="26"/>
        </w:rPr>
        <w:t>ghi</w:t>
      </w:r>
      <w:r>
        <w:rPr>
          <w:spacing w:val="-4"/>
          <w:sz w:val="26"/>
        </w:rPr>
        <w:t> </w:t>
      </w:r>
      <w:r>
        <w:rPr>
          <w:sz w:val="26"/>
        </w:rPr>
        <w:t>nhãn</w:t>
      </w:r>
      <w:r>
        <w:rPr>
          <w:spacing w:val="-4"/>
          <w:sz w:val="26"/>
        </w:rPr>
        <w:t> </w:t>
      </w:r>
      <w:r>
        <w:rPr>
          <w:sz w:val="26"/>
        </w:rPr>
        <w:t>mẫu,</w:t>
      </w:r>
      <w:r>
        <w:rPr>
          <w:spacing w:val="-4"/>
          <w:sz w:val="26"/>
        </w:rPr>
        <w:t> </w:t>
      </w:r>
      <w:r>
        <w:rPr>
          <w:sz w:val="26"/>
        </w:rPr>
        <w:t>xếp</w:t>
      </w:r>
      <w:r>
        <w:rPr>
          <w:spacing w:val="-2"/>
          <w:sz w:val="26"/>
        </w:rPr>
        <w:t> </w:t>
      </w:r>
      <w:r>
        <w:rPr>
          <w:sz w:val="26"/>
        </w:rPr>
        <w:t>mẫu</w:t>
      </w:r>
      <w:r>
        <w:rPr>
          <w:spacing w:val="-4"/>
          <w:sz w:val="26"/>
        </w:rPr>
        <w:t> </w:t>
      </w:r>
      <w:r>
        <w:rPr>
          <w:sz w:val="26"/>
        </w:rPr>
        <w:t>vào</w:t>
      </w:r>
      <w:r>
        <w:rPr>
          <w:spacing w:val="-3"/>
          <w:sz w:val="26"/>
        </w:rPr>
        <w:t> </w:t>
      </w:r>
      <w:r>
        <w:rPr>
          <w:sz w:val="26"/>
        </w:rPr>
        <w:t>thùng</w:t>
      </w:r>
      <w:r>
        <w:rPr>
          <w:spacing w:val="-2"/>
          <w:sz w:val="26"/>
        </w:rPr>
        <w:t> </w:t>
      </w:r>
      <w:r>
        <w:rPr>
          <w:sz w:val="26"/>
        </w:rPr>
        <w:t>mẫu, bảo quản đóng gói mẫu và vận chuyển mẫu về nơi tập kết (trong phạm vi ≤ 10 km);</w:t>
      </w:r>
    </w:p>
    <w:p>
      <w:pPr>
        <w:pStyle w:val="ListParagraph"/>
        <w:numPr>
          <w:ilvl w:val="2"/>
          <w:numId w:val="15"/>
        </w:numPr>
        <w:tabs>
          <w:tab w:pos="1140" w:val="left" w:leader="none"/>
        </w:tabs>
        <w:spacing w:line="240" w:lineRule="auto" w:before="90" w:after="0"/>
        <w:ind w:left="285" w:right="281" w:firstLine="707"/>
        <w:jc w:val="left"/>
        <w:rPr>
          <w:sz w:val="26"/>
        </w:rPr>
      </w:pPr>
      <w:r>
        <w:rPr>
          <w:sz w:val="26"/>
        </w:rPr>
        <w:t>Chụp</w:t>
      </w:r>
      <w:r>
        <w:rPr>
          <w:spacing w:val="-5"/>
          <w:sz w:val="26"/>
        </w:rPr>
        <w:t> </w:t>
      </w:r>
      <w:r>
        <w:rPr>
          <w:sz w:val="26"/>
        </w:rPr>
        <w:t>ảnh</w:t>
      </w:r>
      <w:r>
        <w:rPr>
          <w:spacing w:val="-5"/>
          <w:sz w:val="26"/>
        </w:rPr>
        <w:t> </w:t>
      </w:r>
      <w:r>
        <w:rPr>
          <w:sz w:val="26"/>
        </w:rPr>
        <w:t>trước</w:t>
      </w:r>
      <w:r>
        <w:rPr>
          <w:spacing w:val="-2"/>
          <w:sz w:val="26"/>
        </w:rPr>
        <w:t> </w:t>
      </w:r>
      <w:r>
        <w:rPr>
          <w:sz w:val="26"/>
        </w:rPr>
        <w:t>và</w:t>
      </w:r>
      <w:r>
        <w:rPr>
          <w:spacing w:val="-5"/>
          <w:sz w:val="26"/>
        </w:rPr>
        <w:t> </w:t>
      </w:r>
      <w:r>
        <w:rPr>
          <w:sz w:val="26"/>
        </w:rPr>
        <w:t>sau</w:t>
      </w:r>
      <w:r>
        <w:rPr>
          <w:spacing w:val="-5"/>
          <w:sz w:val="26"/>
        </w:rPr>
        <w:t> </w:t>
      </w:r>
      <w:r>
        <w:rPr>
          <w:sz w:val="26"/>
        </w:rPr>
        <w:t>khi</w:t>
      </w:r>
      <w:r>
        <w:rPr>
          <w:spacing w:val="-5"/>
          <w:sz w:val="26"/>
        </w:rPr>
        <w:t> </w:t>
      </w:r>
      <w:r>
        <w:rPr>
          <w:sz w:val="26"/>
        </w:rPr>
        <w:t>đào</w:t>
      </w:r>
      <w:r>
        <w:rPr>
          <w:spacing w:val="-5"/>
          <w:sz w:val="26"/>
        </w:rPr>
        <w:t> </w:t>
      </w:r>
      <w:r>
        <w:rPr>
          <w:sz w:val="26"/>
        </w:rPr>
        <w:t>hố</w:t>
      </w:r>
      <w:r>
        <w:rPr>
          <w:spacing w:val="-5"/>
          <w:sz w:val="26"/>
        </w:rPr>
        <w:t> </w:t>
      </w:r>
      <w:r>
        <w:rPr>
          <w:sz w:val="26"/>
        </w:rPr>
        <w:t>(các</w:t>
      </w:r>
      <w:r>
        <w:rPr>
          <w:spacing w:val="-4"/>
          <w:sz w:val="26"/>
        </w:rPr>
        <w:t> </w:t>
      </w:r>
      <w:r>
        <w:rPr>
          <w:sz w:val="26"/>
        </w:rPr>
        <w:t>ảnh</w:t>
      </w:r>
      <w:r>
        <w:rPr>
          <w:spacing w:val="-5"/>
          <w:sz w:val="26"/>
        </w:rPr>
        <w:t> </w:t>
      </w:r>
      <w:r>
        <w:rPr>
          <w:sz w:val="26"/>
        </w:rPr>
        <w:t>phải</w:t>
      </w:r>
      <w:r>
        <w:rPr>
          <w:spacing w:val="-5"/>
          <w:sz w:val="26"/>
        </w:rPr>
        <w:t> </w:t>
      </w:r>
      <w:r>
        <w:rPr>
          <w:sz w:val="26"/>
        </w:rPr>
        <w:t>có</w:t>
      </w:r>
      <w:r>
        <w:rPr>
          <w:spacing w:val="-5"/>
          <w:sz w:val="26"/>
        </w:rPr>
        <w:t> </w:t>
      </w:r>
      <w:r>
        <w:rPr>
          <w:sz w:val="26"/>
        </w:rPr>
        <w:t>thước</w:t>
      </w:r>
      <w:r>
        <w:rPr>
          <w:spacing w:val="-5"/>
          <w:sz w:val="26"/>
        </w:rPr>
        <w:t> </w:t>
      </w:r>
      <w:r>
        <w:rPr>
          <w:sz w:val="26"/>
        </w:rPr>
        <w:t>đo</w:t>
      </w:r>
      <w:r>
        <w:rPr>
          <w:spacing w:val="-5"/>
          <w:sz w:val="26"/>
        </w:rPr>
        <w:t> </w:t>
      </w:r>
      <w:r>
        <w:rPr>
          <w:sz w:val="26"/>
        </w:rPr>
        <w:t>hoặc</w:t>
      </w:r>
      <w:r>
        <w:rPr>
          <w:spacing w:val="-5"/>
          <w:sz w:val="26"/>
        </w:rPr>
        <w:t> </w:t>
      </w:r>
      <w:r>
        <w:rPr>
          <w:sz w:val="26"/>
        </w:rPr>
        <w:t>vật</w:t>
      </w:r>
      <w:r>
        <w:rPr>
          <w:spacing w:val="-5"/>
          <w:sz w:val="26"/>
        </w:rPr>
        <w:t> </w:t>
      </w:r>
      <w:r>
        <w:rPr>
          <w:sz w:val="26"/>
        </w:rPr>
        <w:t>chuẩn</w:t>
      </w:r>
      <w:r>
        <w:rPr>
          <w:spacing w:val="-5"/>
          <w:sz w:val="26"/>
        </w:rPr>
        <w:t> </w:t>
      </w:r>
      <w:r>
        <w:rPr>
          <w:sz w:val="26"/>
        </w:rPr>
        <w:t>thể hiện kích thước đối tượng quan tâm);</w:t>
      </w:r>
    </w:p>
    <w:p>
      <w:pPr>
        <w:pStyle w:val="ListParagraph"/>
        <w:numPr>
          <w:ilvl w:val="2"/>
          <w:numId w:val="15"/>
        </w:numPr>
        <w:tabs>
          <w:tab w:pos="1143" w:val="left" w:leader="none"/>
        </w:tabs>
        <w:spacing w:line="240" w:lineRule="auto" w:before="92" w:after="0"/>
        <w:ind w:left="1143" w:right="0" w:hanging="150"/>
        <w:jc w:val="left"/>
        <w:rPr>
          <w:sz w:val="26"/>
        </w:rPr>
      </w:pPr>
      <w:r>
        <w:rPr>
          <w:sz w:val="26"/>
        </w:rPr>
        <w:t>Che</w:t>
      </w:r>
      <w:r>
        <w:rPr>
          <w:spacing w:val="-5"/>
          <w:sz w:val="26"/>
        </w:rPr>
        <w:t> </w:t>
      </w:r>
      <w:r>
        <w:rPr>
          <w:sz w:val="26"/>
        </w:rPr>
        <w:t>chắn</w:t>
      </w:r>
      <w:r>
        <w:rPr>
          <w:spacing w:val="-2"/>
          <w:sz w:val="26"/>
        </w:rPr>
        <w:t> </w:t>
      </w:r>
      <w:r>
        <w:rPr>
          <w:sz w:val="26"/>
        </w:rPr>
        <w:t>bảo</w:t>
      </w:r>
      <w:r>
        <w:rPr>
          <w:spacing w:val="-5"/>
          <w:sz w:val="26"/>
        </w:rPr>
        <w:t> </w:t>
      </w:r>
      <w:r>
        <w:rPr>
          <w:sz w:val="26"/>
        </w:rPr>
        <w:t>vệ</w:t>
      </w:r>
      <w:r>
        <w:rPr>
          <w:spacing w:val="-4"/>
          <w:sz w:val="26"/>
        </w:rPr>
        <w:t> </w:t>
      </w:r>
      <w:r>
        <w:rPr>
          <w:sz w:val="26"/>
        </w:rPr>
        <w:t>tại</w:t>
      </w:r>
      <w:r>
        <w:rPr>
          <w:spacing w:val="-4"/>
          <w:sz w:val="26"/>
        </w:rPr>
        <w:t> </w:t>
      </w:r>
      <w:r>
        <w:rPr>
          <w:sz w:val="26"/>
        </w:rPr>
        <w:t>công</w:t>
      </w:r>
      <w:r>
        <w:rPr>
          <w:spacing w:val="-4"/>
          <w:sz w:val="26"/>
        </w:rPr>
        <w:t> </w:t>
      </w:r>
      <w:r>
        <w:rPr>
          <w:spacing w:val="-2"/>
          <w:sz w:val="26"/>
        </w:rPr>
        <w:t>trình;</w:t>
      </w:r>
    </w:p>
    <w:p>
      <w:pPr>
        <w:pStyle w:val="ListParagraph"/>
        <w:numPr>
          <w:ilvl w:val="2"/>
          <w:numId w:val="15"/>
        </w:numPr>
        <w:tabs>
          <w:tab w:pos="1129" w:val="left" w:leader="none"/>
        </w:tabs>
        <w:spacing w:line="240" w:lineRule="auto" w:before="89" w:after="0"/>
        <w:ind w:left="1129" w:right="0" w:hanging="136"/>
        <w:jc w:val="left"/>
        <w:rPr>
          <w:sz w:val="26"/>
        </w:rPr>
      </w:pPr>
      <w:r>
        <w:rPr>
          <w:spacing w:val="-8"/>
          <w:sz w:val="26"/>
        </w:rPr>
        <w:t>Nghiệm</w:t>
      </w:r>
      <w:r>
        <w:rPr>
          <w:spacing w:val="-14"/>
          <w:sz w:val="26"/>
        </w:rPr>
        <w:t> </w:t>
      </w:r>
      <w:r>
        <w:rPr>
          <w:spacing w:val="-8"/>
          <w:sz w:val="26"/>
        </w:rPr>
        <w:t>thu</w:t>
      </w:r>
      <w:r>
        <w:rPr>
          <w:spacing w:val="-14"/>
          <w:sz w:val="26"/>
        </w:rPr>
        <w:t> </w:t>
      </w:r>
      <w:r>
        <w:rPr>
          <w:spacing w:val="-8"/>
          <w:sz w:val="26"/>
        </w:rPr>
        <w:t>công</w:t>
      </w:r>
      <w:r>
        <w:rPr>
          <w:spacing w:val="-13"/>
          <w:sz w:val="26"/>
        </w:rPr>
        <w:t> </w:t>
      </w:r>
      <w:r>
        <w:rPr>
          <w:spacing w:val="-8"/>
          <w:sz w:val="26"/>
        </w:rPr>
        <w:t>việc</w:t>
      </w:r>
      <w:r>
        <w:rPr>
          <w:spacing w:val="-16"/>
          <w:sz w:val="26"/>
        </w:rPr>
        <w:t> </w:t>
      </w:r>
      <w:r>
        <w:rPr>
          <w:spacing w:val="-8"/>
          <w:sz w:val="26"/>
        </w:rPr>
        <w:t>và</w:t>
      </w:r>
      <w:r>
        <w:rPr>
          <w:spacing w:val="-10"/>
          <w:sz w:val="26"/>
        </w:rPr>
        <w:t> </w:t>
      </w:r>
      <w:r>
        <w:rPr>
          <w:spacing w:val="-8"/>
          <w:sz w:val="26"/>
        </w:rPr>
        <w:t>thu</w:t>
      </w:r>
      <w:r>
        <w:rPr>
          <w:spacing w:val="-14"/>
          <w:sz w:val="26"/>
        </w:rPr>
        <w:t> </w:t>
      </w:r>
      <w:r>
        <w:rPr>
          <w:spacing w:val="-8"/>
          <w:sz w:val="26"/>
        </w:rPr>
        <w:t>dọn</w:t>
      </w:r>
      <w:r>
        <w:rPr>
          <w:spacing w:val="-10"/>
          <w:sz w:val="26"/>
        </w:rPr>
        <w:t> </w:t>
      </w:r>
      <w:r>
        <w:rPr>
          <w:spacing w:val="-8"/>
          <w:sz w:val="26"/>
        </w:rPr>
        <w:t>dụng</w:t>
      </w:r>
      <w:r>
        <w:rPr>
          <w:spacing w:val="-10"/>
          <w:sz w:val="26"/>
        </w:rPr>
        <w:t> </w:t>
      </w:r>
      <w:r>
        <w:rPr>
          <w:spacing w:val="-8"/>
          <w:sz w:val="26"/>
        </w:rPr>
        <w:t>cụ,</w:t>
      </w:r>
      <w:r>
        <w:rPr>
          <w:spacing w:val="-10"/>
          <w:sz w:val="26"/>
        </w:rPr>
        <w:t> </w:t>
      </w:r>
      <w:r>
        <w:rPr>
          <w:spacing w:val="-8"/>
          <w:sz w:val="26"/>
        </w:rPr>
        <w:t>bàn</w:t>
      </w:r>
      <w:r>
        <w:rPr>
          <w:spacing w:val="-14"/>
          <w:sz w:val="26"/>
        </w:rPr>
        <w:t> </w:t>
      </w:r>
      <w:r>
        <w:rPr>
          <w:spacing w:val="-8"/>
          <w:sz w:val="26"/>
        </w:rPr>
        <w:t>giao</w:t>
      </w:r>
      <w:r>
        <w:rPr>
          <w:spacing w:val="-10"/>
          <w:sz w:val="26"/>
        </w:rPr>
        <w:t> </w:t>
      </w:r>
      <w:r>
        <w:rPr>
          <w:spacing w:val="-8"/>
          <w:sz w:val="26"/>
        </w:rPr>
        <w:t>và</w:t>
      </w:r>
      <w:r>
        <w:rPr>
          <w:spacing w:val="-14"/>
          <w:sz w:val="26"/>
        </w:rPr>
        <w:t> </w:t>
      </w:r>
      <w:r>
        <w:rPr>
          <w:spacing w:val="-8"/>
          <w:sz w:val="26"/>
        </w:rPr>
        <w:t>di</w:t>
      </w:r>
      <w:r>
        <w:rPr>
          <w:spacing w:val="-13"/>
          <w:sz w:val="26"/>
        </w:rPr>
        <w:t> </w:t>
      </w:r>
      <w:r>
        <w:rPr>
          <w:spacing w:val="-8"/>
          <w:sz w:val="26"/>
        </w:rPr>
        <w:t>chuyển</w:t>
      </w:r>
      <w:r>
        <w:rPr>
          <w:spacing w:val="-10"/>
          <w:sz w:val="26"/>
        </w:rPr>
        <w:t> </w:t>
      </w:r>
      <w:r>
        <w:rPr>
          <w:spacing w:val="-8"/>
          <w:sz w:val="26"/>
        </w:rPr>
        <w:t>công</w:t>
      </w:r>
      <w:r>
        <w:rPr>
          <w:spacing w:val="-11"/>
          <w:sz w:val="26"/>
        </w:rPr>
        <w:t> </w:t>
      </w:r>
      <w:r>
        <w:rPr>
          <w:spacing w:val="-8"/>
          <w:sz w:val="26"/>
        </w:rPr>
        <w:t>trình</w:t>
      </w:r>
      <w:r>
        <w:rPr>
          <w:spacing w:val="-10"/>
          <w:sz w:val="26"/>
        </w:rPr>
        <w:t> </w:t>
      </w:r>
      <w:r>
        <w:rPr>
          <w:spacing w:val="-8"/>
          <w:sz w:val="26"/>
        </w:rPr>
        <w:t>≤</w:t>
      </w:r>
      <w:r>
        <w:rPr>
          <w:spacing w:val="-10"/>
          <w:sz w:val="26"/>
        </w:rPr>
        <w:t> </w:t>
      </w:r>
      <w:r>
        <w:rPr>
          <w:spacing w:val="-8"/>
          <w:sz w:val="26"/>
        </w:rPr>
        <w:t>10km.</w:t>
      </w:r>
    </w:p>
    <w:p>
      <w:pPr>
        <w:pStyle w:val="ListParagraph"/>
        <w:numPr>
          <w:ilvl w:val="2"/>
          <w:numId w:val="15"/>
        </w:numPr>
        <w:tabs>
          <w:tab w:pos="1129" w:val="left" w:leader="none"/>
        </w:tabs>
        <w:spacing w:line="240" w:lineRule="auto" w:before="90" w:after="0"/>
        <w:ind w:left="1129" w:right="0" w:hanging="136"/>
        <w:jc w:val="left"/>
        <w:rPr>
          <w:sz w:val="26"/>
        </w:rPr>
      </w:pPr>
      <w:r>
        <w:rPr>
          <w:spacing w:val="-8"/>
          <w:sz w:val="26"/>
        </w:rPr>
        <w:t>Lấp</w:t>
      </w:r>
      <w:r>
        <w:rPr>
          <w:spacing w:val="-12"/>
          <w:sz w:val="26"/>
        </w:rPr>
        <w:t> </w:t>
      </w:r>
      <w:r>
        <w:rPr>
          <w:spacing w:val="-8"/>
          <w:sz w:val="26"/>
        </w:rPr>
        <w:t>công</w:t>
      </w:r>
      <w:r>
        <w:rPr>
          <w:spacing w:val="-12"/>
          <w:sz w:val="26"/>
        </w:rPr>
        <w:t> </w:t>
      </w:r>
      <w:r>
        <w:rPr>
          <w:spacing w:val="-8"/>
          <w:sz w:val="26"/>
        </w:rPr>
        <w:t>trình</w:t>
      </w:r>
      <w:r>
        <w:rPr>
          <w:spacing w:val="-11"/>
          <w:sz w:val="26"/>
        </w:rPr>
        <w:t> </w:t>
      </w:r>
      <w:r>
        <w:rPr>
          <w:spacing w:val="-8"/>
          <w:sz w:val="26"/>
        </w:rPr>
        <w:t>khai</w:t>
      </w:r>
      <w:r>
        <w:rPr>
          <w:spacing w:val="-12"/>
          <w:sz w:val="26"/>
        </w:rPr>
        <w:t> </w:t>
      </w:r>
      <w:r>
        <w:rPr>
          <w:spacing w:val="-8"/>
          <w:sz w:val="26"/>
        </w:rPr>
        <w:t>đào</w:t>
      </w:r>
      <w:r>
        <w:rPr>
          <w:spacing w:val="-11"/>
          <w:sz w:val="26"/>
        </w:rPr>
        <w:t> </w:t>
      </w:r>
      <w:r>
        <w:rPr>
          <w:spacing w:val="-8"/>
          <w:sz w:val="26"/>
        </w:rPr>
        <w:t>hố.</w:t>
      </w:r>
    </w:p>
    <w:p>
      <w:pPr>
        <w:pStyle w:val="Heading1"/>
        <w:numPr>
          <w:ilvl w:val="1"/>
          <w:numId w:val="15"/>
        </w:numPr>
        <w:tabs>
          <w:tab w:pos="1414" w:val="left" w:leader="none"/>
        </w:tabs>
        <w:spacing w:line="240" w:lineRule="auto" w:before="97" w:after="0"/>
        <w:ind w:left="1414" w:right="0" w:hanging="421"/>
        <w:jc w:val="left"/>
      </w:pPr>
      <w:r>
        <w:rPr/>
        <w:t>Phân</w:t>
      </w:r>
      <w:r>
        <w:rPr>
          <w:spacing w:val="-4"/>
        </w:rPr>
        <w:t> </w:t>
      </w:r>
      <w:r>
        <w:rPr/>
        <w:t>loại</w:t>
      </w:r>
      <w:r>
        <w:rPr>
          <w:spacing w:val="-5"/>
        </w:rPr>
        <w:t> </w:t>
      </w:r>
      <w:r>
        <w:rPr/>
        <w:t>cấp</w:t>
      </w:r>
      <w:r>
        <w:rPr>
          <w:spacing w:val="-5"/>
        </w:rPr>
        <w:t> </w:t>
      </w:r>
      <w:r>
        <w:rPr/>
        <w:t>đất</w:t>
      </w:r>
      <w:r>
        <w:rPr>
          <w:spacing w:val="-2"/>
        </w:rPr>
        <w:t> </w:t>
      </w:r>
      <w:r>
        <w:rPr>
          <w:spacing w:val="-5"/>
        </w:rPr>
        <w:t>đá</w:t>
      </w:r>
    </w:p>
    <w:p>
      <w:pPr>
        <w:spacing w:before="112"/>
        <w:ind w:left="0" w:right="281" w:firstLine="0"/>
        <w:jc w:val="right"/>
        <w:rPr>
          <w:i/>
          <w:sz w:val="26"/>
        </w:rPr>
      </w:pPr>
      <w:r>
        <w:rPr>
          <w:i/>
          <w:sz w:val="26"/>
        </w:rPr>
        <w:t>Bảng</w:t>
      </w:r>
      <w:r>
        <w:rPr>
          <w:i/>
          <w:spacing w:val="-7"/>
          <w:sz w:val="26"/>
        </w:rPr>
        <w:t> </w:t>
      </w:r>
      <w:r>
        <w:rPr>
          <w:i/>
          <w:spacing w:val="-5"/>
          <w:sz w:val="26"/>
        </w:rPr>
        <w:t>43</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7780"/>
      </w:tblGrid>
      <w:tr>
        <w:trPr>
          <w:trHeight w:val="599" w:hRule="atLeast"/>
        </w:trPr>
        <w:tc>
          <w:tcPr>
            <w:tcW w:w="1277" w:type="dxa"/>
            <w:tcBorders>
              <w:bottom w:val="single" w:sz="8" w:space="0" w:color="000000"/>
              <w:right w:val="single" w:sz="8" w:space="0" w:color="000000"/>
            </w:tcBorders>
          </w:tcPr>
          <w:p>
            <w:pPr>
              <w:pStyle w:val="TableParagraph"/>
              <w:spacing w:line="298" w:lineRule="exact"/>
              <w:ind w:left="501" w:right="177" w:hanging="308"/>
              <w:jc w:val="left"/>
              <w:rPr>
                <w:b/>
                <w:sz w:val="26"/>
              </w:rPr>
            </w:pPr>
            <w:r>
              <w:rPr>
                <w:b/>
                <w:sz w:val="26"/>
              </w:rPr>
              <w:t>Cấp</w:t>
            </w:r>
            <w:r>
              <w:rPr>
                <w:b/>
                <w:spacing w:val="-17"/>
                <w:sz w:val="26"/>
              </w:rPr>
              <w:t> </w:t>
            </w:r>
            <w:r>
              <w:rPr>
                <w:b/>
                <w:sz w:val="26"/>
              </w:rPr>
              <w:t>đất </w:t>
            </w:r>
            <w:r>
              <w:rPr>
                <w:b/>
                <w:spacing w:val="-6"/>
                <w:sz w:val="26"/>
              </w:rPr>
              <w:t>đá</w:t>
            </w:r>
          </w:p>
        </w:tc>
        <w:tc>
          <w:tcPr>
            <w:tcW w:w="7780" w:type="dxa"/>
            <w:tcBorders>
              <w:left w:val="single" w:sz="8" w:space="0" w:color="000000"/>
              <w:bottom w:val="single" w:sz="8" w:space="0" w:color="000000"/>
            </w:tcBorders>
          </w:tcPr>
          <w:p>
            <w:pPr>
              <w:pStyle w:val="TableParagraph"/>
              <w:spacing w:before="150"/>
              <w:rPr>
                <w:b/>
                <w:sz w:val="26"/>
              </w:rPr>
            </w:pPr>
            <w:r>
              <w:rPr>
                <w:b/>
                <w:sz w:val="26"/>
              </w:rPr>
              <w:t>Đất</w:t>
            </w:r>
            <w:r>
              <w:rPr>
                <w:b/>
                <w:spacing w:val="-5"/>
                <w:sz w:val="26"/>
              </w:rPr>
              <w:t> </w:t>
            </w:r>
            <w:r>
              <w:rPr>
                <w:b/>
                <w:sz w:val="26"/>
              </w:rPr>
              <w:t>đá</w:t>
            </w:r>
            <w:r>
              <w:rPr>
                <w:b/>
                <w:spacing w:val="-5"/>
                <w:sz w:val="26"/>
              </w:rPr>
              <w:t> </w:t>
            </w:r>
            <w:r>
              <w:rPr>
                <w:b/>
                <w:sz w:val="26"/>
              </w:rPr>
              <w:t>và</w:t>
            </w:r>
            <w:r>
              <w:rPr>
                <w:b/>
                <w:spacing w:val="-3"/>
                <w:sz w:val="26"/>
              </w:rPr>
              <w:t> </w:t>
            </w:r>
            <w:r>
              <w:rPr>
                <w:b/>
                <w:sz w:val="26"/>
              </w:rPr>
              <w:t>quặng</w:t>
            </w:r>
            <w:r>
              <w:rPr>
                <w:b/>
                <w:spacing w:val="-5"/>
                <w:sz w:val="26"/>
              </w:rPr>
              <w:t> </w:t>
            </w:r>
            <w:r>
              <w:rPr>
                <w:b/>
                <w:sz w:val="26"/>
              </w:rPr>
              <w:t>đặc</w:t>
            </w:r>
            <w:r>
              <w:rPr>
                <w:b/>
                <w:spacing w:val="-5"/>
                <w:sz w:val="26"/>
              </w:rPr>
              <w:t> </w:t>
            </w:r>
            <w:r>
              <w:rPr>
                <w:b/>
                <w:spacing w:val="-2"/>
                <w:sz w:val="26"/>
              </w:rPr>
              <w:t>trưng</w:t>
            </w:r>
          </w:p>
        </w:tc>
      </w:tr>
      <w:tr>
        <w:trPr>
          <w:trHeight w:val="296" w:hRule="atLeast"/>
        </w:trPr>
        <w:tc>
          <w:tcPr>
            <w:tcW w:w="1277" w:type="dxa"/>
            <w:vMerge w:val="restart"/>
            <w:tcBorders>
              <w:top w:val="single" w:sz="8" w:space="0" w:color="000000"/>
              <w:bottom w:val="single" w:sz="8" w:space="0" w:color="000000"/>
              <w:right w:val="single" w:sz="8" w:space="0" w:color="000000"/>
            </w:tcBorders>
          </w:tcPr>
          <w:p>
            <w:pPr>
              <w:pStyle w:val="TableParagraph"/>
              <w:spacing w:before="2"/>
              <w:jc w:val="left"/>
              <w:rPr>
                <w:i/>
                <w:sz w:val="26"/>
              </w:rPr>
            </w:pPr>
          </w:p>
          <w:p>
            <w:pPr>
              <w:pStyle w:val="TableParagraph"/>
              <w:ind w:left="14"/>
              <w:rPr>
                <w:sz w:val="26"/>
              </w:rPr>
            </w:pPr>
            <w:r>
              <w:rPr>
                <w:spacing w:val="-10"/>
                <w:sz w:val="26"/>
              </w:rPr>
              <w:t>I</w:t>
            </w:r>
          </w:p>
        </w:tc>
        <w:tc>
          <w:tcPr>
            <w:tcW w:w="7780" w:type="dxa"/>
            <w:tcBorders>
              <w:top w:val="single" w:sz="8" w:space="0" w:color="000000"/>
              <w:left w:val="single" w:sz="8" w:space="0" w:color="000000"/>
              <w:bottom w:val="nil"/>
            </w:tcBorders>
          </w:tcPr>
          <w:p>
            <w:pPr>
              <w:pStyle w:val="TableParagraph"/>
              <w:spacing w:line="277" w:lineRule="exact"/>
              <w:ind w:left="100"/>
              <w:jc w:val="left"/>
              <w:rPr>
                <w:sz w:val="26"/>
              </w:rPr>
            </w:pPr>
            <w:r>
              <w:rPr>
                <w:sz w:val="26"/>
              </w:rPr>
              <w:t>Lớp</w:t>
            </w:r>
            <w:r>
              <w:rPr>
                <w:spacing w:val="-5"/>
                <w:sz w:val="26"/>
              </w:rPr>
              <w:t> </w:t>
            </w:r>
            <w:r>
              <w:rPr>
                <w:sz w:val="26"/>
              </w:rPr>
              <w:t>phủ</w:t>
            </w:r>
            <w:r>
              <w:rPr>
                <w:spacing w:val="-4"/>
                <w:sz w:val="26"/>
              </w:rPr>
              <w:t> </w:t>
            </w:r>
            <w:r>
              <w:rPr>
                <w:sz w:val="26"/>
              </w:rPr>
              <w:t>thổ</w:t>
            </w:r>
            <w:r>
              <w:rPr>
                <w:spacing w:val="-5"/>
                <w:sz w:val="26"/>
              </w:rPr>
              <w:t> </w:t>
            </w:r>
            <w:r>
              <w:rPr>
                <w:spacing w:val="-2"/>
                <w:sz w:val="26"/>
              </w:rPr>
              <w:t>nhưỡng;</w:t>
            </w:r>
          </w:p>
        </w:tc>
      </w:tr>
      <w:tr>
        <w:trPr>
          <w:trHeight w:val="601"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single" w:sz="8" w:space="0" w:color="000000"/>
            </w:tcBorders>
          </w:tcPr>
          <w:p>
            <w:pPr>
              <w:pStyle w:val="TableParagraph"/>
              <w:spacing w:line="293" w:lineRule="exact"/>
              <w:ind w:left="100"/>
              <w:jc w:val="left"/>
              <w:rPr>
                <w:sz w:val="26"/>
              </w:rPr>
            </w:pPr>
            <w:r>
              <w:rPr>
                <w:sz w:val="26"/>
              </w:rPr>
              <w:t>Trầm</w:t>
            </w:r>
            <w:r>
              <w:rPr>
                <w:spacing w:val="-6"/>
                <w:sz w:val="26"/>
              </w:rPr>
              <w:t> </w:t>
            </w:r>
            <w:r>
              <w:rPr>
                <w:sz w:val="26"/>
              </w:rPr>
              <w:t>tích</w:t>
            </w:r>
            <w:r>
              <w:rPr>
                <w:spacing w:val="-5"/>
                <w:sz w:val="26"/>
              </w:rPr>
              <w:t> </w:t>
            </w:r>
            <w:r>
              <w:rPr>
                <w:sz w:val="26"/>
              </w:rPr>
              <w:t>bở</w:t>
            </w:r>
            <w:r>
              <w:rPr>
                <w:spacing w:val="-4"/>
                <w:sz w:val="26"/>
              </w:rPr>
              <w:t> </w:t>
            </w:r>
            <w:r>
              <w:rPr>
                <w:sz w:val="26"/>
              </w:rPr>
              <w:t>rời</w:t>
            </w:r>
            <w:r>
              <w:rPr>
                <w:spacing w:val="-2"/>
                <w:sz w:val="26"/>
              </w:rPr>
              <w:t> </w:t>
            </w:r>
            <w:r>
              <w:rPr>
                <w:sz w:val="26"/>
              </w:rPr>
              <w:t>hạt</w:t>
            </w:r>
            <w:r>
              <w:rPr>
                <w:spacing w:val="-4"/>
                <w:sz w:val="26"/>
              </w:rPr>
              <w:t> </w:t>
            </w:r>
            <w:r>
              <w:rPr>
                <w:sz w:val="26"/>
              </w:rPr>
              <w:t>nhỏ</w:t>
            </w:r>
            <w:r>
              <w:rPr>
                <w:spacing w:val="-4"/>
                <w:sz w:val="26"/>
              </w:rPr>
              <w:t> </w:t>
            </w:r>
            <w:r>
              <w:rPr>
                <w:sz w:val="26"/>
              </w:rPr>
              <w:t>Đệ</w:t>
            </w:r>
            <w:r>
              <w:rPr>
                <w:spacing w:val="-4"/>
                <w:sz w:val="26"/>
              </w:rPr>
              <w:t> </w:t>
            </w:r>
            <w:r>
              <w:rPr>
                <w:sz w:val="26"/>
              </w:rPr>
              <w:t>tứ:</w:t>
            </w:r>
            <w:r>
              <w:rPr>
                <w:spacing w:val="-4"/>
                <w:sz w:val="26"/>
              </w:rPr>
              <w:t> </w:t>
            </w:r>
            <w:r>
              <w:rPr>
                <w:sz w:val="26"/>
              </w:rPr>
              <w:t>cát,</w:t>
            </w:r>
            <w:r>
              <w:rPr>
                <w:spacing w:val="-4"/>
                <w:sz w:val="26"/>
              </w:rPr>
              <w:t> </w:t>
            </w:r>
            <w:r>
              <w:rPr>
                <w:sz w:val="26"/>
              </w:rPr>
              <w:t>bùn,</w:t>
            </w:r>
            <w:r>
              <w:rPr>
                <w:spacing w:val="-4"/>
                <w:sz w:val="26"/>
              </w:rPr>
              <w:t> </w:t>
            </w:r>
            <w:r>
              <w:rPr>
                <w:sz w:val="26"/>
              </w:rPr>
              <w:t>than</w:t>
            </w:r>
            <w:r>
              <w:rPr>
                <w:spacing w:val="-2"/>
                <w:sz w:val="26"/>
              </w:rPr>
              <w:t> </w:t>
            </w:r>
            <w:r>
              <w:rPr>
                <w:sz w:val="26"/>
              </w:rPr>
              <w:t>bùn,</w:t>
            </w:r>
            <w:r>
              <w:rPr>
                <w:spacing w:val="-5"/>
                <w:sz w:val="26"/>
              </w:rPr>
              <w:t> </w:t>
            </w:r>
            <w:r>
              <w:rPr>
                <w:sz w:val="26"/>
              </w:rPr>
              <w:t>cát</w:t>
            </w:r>
            <w:r>
              <w:rPr>
                <w:spacing w:val="-4"/>
                <w:sz w:val="26"/>
              </w:rPr>
              <w:t> </w:t>
            </w:r>
            <w:r>
              <w:rPr>
                <w:sz w:val="26"/>
              </w:rPr>
              <w:t>pha</w:t>
            </w:r>
            <w:r>
              <w:rPr>
                <w:spacing w:val="-1"/>
                <w:sz w:val="26"/>
              </w:rPr>
              <w:t> </w:t>
            </w:r>
            <w:r>
              <w:rPr>
                <w:sz w:val="26"/>
              </w:rPr>
              <w:t>sét,</w:t>
            </w:r>
            <w:r>
              <w:rPr>
                <w:spacing w:val="-4"/>
                <w:sz w:val="26"/>
              </w:rPr>
              <w:t> </w:t>
            </w:r>
            <w:r>
              <w:rPr>
                <w:sz w:val="26"/>
              </w:rPr>
              <w:t>sét</w:t>
            </w:r>
            <w:r>
              <w:rPr>
                <w:spacing w:val="-2"/>
                <w:sz w:val="26"/>
              </w:rPr>
              <w:t> </w:t>
            </w:r>
            <w:r>
              <w:rPr>
                <w:spacing w:val="-5"/>
                <w:sz w:val="26"/>
              </w:rPr>
              <w:t>pha</w:t>
            </w:r>
          </w:p>
          <w:p>
            <w:pPr>
              <w:pStyle w:val="TableParagraph"/>
              <w:spacing w:line="287" w:lineRule="exact" w:before="1"/>
              <w:ind w:left="100"/>
              <w:jc w:val="left"/>
              <w:rPr>
                <w:sz w:val="26"/>
              </w:rPr>
            </w:pPr>
            <w:r>
              <w:rPr>
                <w:spacing w:val="-4"/>
                <w:sz w:val="26"/>
              </w:rPr>
              <w:t>cát.</w:t>
            </w:r>
          </w:p>
        </w:tc>
      </w:tr>
      <w:tr>
        <w:trPr>
          <w:trHeight w:val="302" w:hRule="atLeast"/>
        </w:trPr>
        <w:tc>
          <w:tcPr>
            <w:tcW w:w="1277" w:type="dxa"/>
            <w:vMerge w:val="restart"/>
            <w:tcBorders>
              <w:top w:val="single" w:sz="8" w:space="0" w:color="000000"/>
              <w:bottom w:val="single" w:sz="8" w:space="0" w:color="000000"/>
              <w:right w:val="single" w:sz="8" w:space="0" w:color="000000"/>
            </w:tcBorders>
          </w:tcPr>
          <w:p>
            <w:pPr>
              <w:pStyle w:val="TableParagraph"/>
              <w:spacing w:before="160"/>
              <w:ind w:left="14"/>
              <w:rPr>
                <w:sz w:val="26"/>
              </w:rPr>
            </w:pPr>
            <w:r>
              <w:rPr>
                <w:spacing w:val="-5"/>
                <w:sz w:val="26"/>
              </w:rPr>
              <w:t>II</w:t>
            </w:r>
          </w:p>
        </w:tc>
        <w:tc>
          <w:tcPr>
            <w:tcW w:w="7780" w:type="dxa"/>
            <w:tcBorders>
              <w:top w:val="single" w:sz="8" w:space="0" w:color="000000"/>
              <w:left w:val="single" w:sz="8" w:space="0" w:color="000000"/>
              <w:bottom w:val="nil"/>
            </w:tcBorders>
          </w:tcPr>
          <w:p>
            <w:pPr>
              <w:pStyle w:val="TableParagraph"/>
              <w:spacing w:line="282" w:lineRule="exact"/>
              <w:ind w:left="100"/>
              <w:jc w:val="left"/>
              <w:rPr>
                <w:sz w:val="26"/>
              </w:rPr>
            </w:pPr>
            <w:r>
              <w:rPr>
                <w:sz w:val="26"/>
              </w:rPr>
              <w:t>Lớp</w:t>
            </w:r>
            <w:r>
              <w:rPr>
                <w:spacing w:val="-5"/>
                <w:sz w:val="26"/>
              </w:rPr>
              <w:t> </w:t>
            </w:r>
            <w:r>
              <w:rPr>
                <w:sz w:val="26"/>
              </w:rPr>
              <w:t>phủ</w:t>
            </w:r>
            <w:r>
              <w:rPr>
                <w:spacing w:val="-5"/>
                <w:sz w:val="26"/>
              </w:rPr>
              <w:t> </w:t>
            </w:r>
            <w:r>
              <w:rPr>
                <w:sz w:val="26"/>
              </w:rPr>
              <w:t>lẫn</w:t>
            </w:r>
            <w:r>
              <w:rPr>
                <w:spacing w:val="-4"/>
                <w:sz w:val="26"/>
              </w:rPr>
              <w:t> </w:t>
            </w:r>
            <w:r>
              <w:rPr>
                <w:sz w:val="26"/>
              </w:rPr>
              <w:t>trên</w:t>
            </w:r>
            <w:r>
              <w:rPr>
                <w:spacing w:val="-5"/>
                <w:sz w:val="26"/>
              </w:rPr>
              <w:t> </w:t>
            </w:r>
            <w:r>
              <w:rPr>
                <w:sz w:val="26"/>
              </w:rPr>
              <w:t>30%</w:t>
            </w:r>
            <w:r>
              <w:rPr>
                <w:spacing w:val="-5"/>
                <w:sz w:val="26"/>
              </w:rPr>
              <w:t> </w:t>
            </w:r>
            <w:r>
              <w:rPr>
                <w:sz w:val="26"/>
              </w:rPr>
              <w:t>sạn,</w:t>
            </w:r>
            <w:r>
              <w:rPr>
                <w:spacing w:val="-4"/>
                <w:sz w:val="26"/>
              </w:rPr>
              <w:t> </w:t>
            </w:r>
            <w:r>
              <w:rPr>
                <w:sz w:val="26"/>
              </w:rPr>
              <w:t>dăm</w:t>
            </w:r>
            <w:r>
              <w:rPr>
                <w:spacing w:val="-7"/>
                <w:sz w:val="26"/>
              </w:rPr>
              <w:t> </w:t>
            </w:r>
            <w:r>
              <w:rPr>
                <w:sz w:val="26"/>
              </w:rPr>
              <w:t>kích</w:t>
            </w:r>
            <w:r>
              <w:rPr>
                <w:spacing w:val="-4"/>
                <w:sz w:val="26"/>
              </w:rPr>
              <w:t> </w:t>
            </w:r>
            <w:r>
              <w:rPr>
                <w:sz w:val="26"/>
              </w:rPr>
              <w:t>thước</w:t>
            </w:r>
            <w:r>
              <w:rPr>
                <w:spacing w:val="-5"/>
                <w:sz w:val="26"/>
              </w:rPr>
              <w:t> </w:t>
            </w:r>
            <w:r>
              <w:rPr>
                <w:sz w:val="26"/>
              </w:rPr>
              <w:t>nhỏ</w:t>
            </w:r>
            <w:r>
              <w:rPr>
                <w:spacing w:val="-3"/>
                <w:sz w:val="26"/>
              </w:rPr>
              <w:t> </w:t>
            </w:r>
            <w:r>
              <w:rPr>
                <w:sz w:val="26"/>
              </w:rPr>
              <w:t>hơn</w:t>
            </w:r>
            <w:r>
              <w:rPr>
                <w:spacing w:val="-4"/>
                <w:sz w:val="26"/>
              </w:rPr>
              <w:t> </w:t>
            </w:r>
            <w:r>
              <w:rPr>
                <w:sz w:val="26"/>
              </w:rPr>
              <w:t>5cm;</w:t>
            </w:r>
            <w:r>
              <w:rPr>
                <w:spacing w:val="-3"/>
                <w:sz w:val="26"/>
              </w:rPr>
              <w:t> </w:t>
            </w:r>
            <w:r>
              <w:rPr>
                <w:sz w:val="26"/>
              </w:rPr>
              <w:t>sét</w:t>
            </w:r>
            <w:r>
              <w:rPr>
                <w:spacing w:val="-5"/>
                <w:sz w:val="26"/>
              </w:rPr>
              <w:t> </w:t>
            </w:r>
            <w:r>
              <w:rPr>
                <w:sz w:val="26"/>
              </w:rPr>
              <w:t>nén</w:t>
            </w:r>
            <w:r>
              <w:rPr>
                <w:spacing w:val="-1"/>
                <w:sz w:val="26"/>
              </w:rPr>
              <w:t> </w:t>
            </w:r>
            <w:r>
              <w:rPr>
                <w:spacing w:val="-2"/>
                <w:sz w:val="26"/>
              </w:rPr>
              <w:t>chặt;</w:t>
            </w:r>
          </w:p>
        </w:tc>
      </w:tr>
      <w:tr>
        <w:trPr>
          <w:trHeight w:val="311"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single" w:sz="8" w:space="0" w:color="000000"/>
            </w:tcBorders>
          </w:tcPr>
          <w:p>
            <w:pPr>
              <w:pStyle w:val="TableParagraph"/>
              <w:spacing w:line="291" w:lineRule="exact"/>
              <w:ind w:left="100"/>
              <w:jc w:val="left"/>
              <w:rPr>
                <w:sz w:val="26"/>
              </w:rPr>
            </w:pPr>
            <w:r>
              <w:rPr>
                <w:sz w:val="26"/>
              </w:rPr>
              <w:t>Trầm</w:t>
            </w:r>
            <w:r>
              <w:rPr>
                <w:spacing w:val="-6"/>
                <w:sz w:val="26"/>
              </w:rPr>
              <w:t> </w:t>
            </w:r>
            <w:r>
              <w:rPr>
                <w:sz w:val="26"/>
              </w:rPr>
              <w:t>tích</w:t>
            </w:r>
            <w:r>
              <w:rPr>
                <w:spacing w:val="-3"/>
                <w:sz w:val="26"/>
              </w:rPr>
              <w:t> </w:t>
            </w:r>
            <w:r>
              <w:rPr>
                <w:sz w:val="26"/>
              </w:rPr>
              <w:t>bở</w:t>
            </w:r>
            <w:r>
              <w:rPr>
                <w:spacing w:val="-4"/>
                <w:sz w:val="26"/>
              </w:rPr>
              <w:t> </w:t>
            </w:r>
            <w:r>
              <w:rPr>
                <w:sz w:val="26"/>
              </w:rPr>
              <w:t>rời</w:t>
            </w:r>
            <w:r>
              <w:rPr>
                <w:spacing w:val="-2"/>
                <w:sz w:val="26"/>
              </w:rPr>
              <w:t> </w:t>
            </w:r>
            <w:r>
              <w:rPr>
                <w:sz w:val="26"/>
              </w:rPr>
              <w:t>hạt</w:t>
            </w:r>
            <w:r>
              <w:rPr>
                <w:spacing w:val="-4"/>
                <w:sz w:val="26"/>
              </w:rPr>
              <w:t> </w:t>
            </w:r>
            <w:r>
              <w:rPr>
                <w:sz w:val="26"/>
              </w:rPr>
              <w:t>lớn</w:t>
            </w:r>
            <w:r>
              <w:rPr>
                <w:spacing w:val="-3"/>
                <w:sz w:val="26"/>
              </w:rPr>
              <w:t> </w:t>
            </w:r>
            <w:r>
              <w:rPr>
                <w:sz w:val="26"/>
              </w:rPr>
              <w:t>Đệ</w:t>
            </w:r>
            <w:r>
              <w:rPr>
                <w:spacing w:val="-4"/>
                <w:sz w:val="26"/>
              </w:rPr>
              <w:t> tứ;</w:t>
            </w:r>
          </w:p>
        </w:tc>
      </w:tr>
      <w:tr>
        <w:trPr>
          <w:trHeight w:val="596" w:hRule="atLeast"/>
        </w:trPr>
        <w:tc>
          <w:tcPr>
            <w:tcW w:w="1277" w:type="dxa"/>
            <w:vMerge w:val="restart"/>
            <w:tcBorders>
              <w:top w:val="single" w:sz="8" w:space="0" w:color="000000"/>
              <w:bottom w:val="single" w:sz="8" w:space="0" w:color="000000"/>
              <w:right w:val="single" w:sz="8" w:space="0" w:color="000000"/>
            </w:tcBorders>
          </w:tcPr>
          <w:p>
            <w:pPr>
              <w:pStyle w:val="TableParagraph"/>
              <w:jc w:val="left"/>
              <w:rPr>
                <w:i/>
                <w:sz w:val="26"/>
              </w:rPr>
            </w:pPr>
          </w:p>
          <w:p>
            <w:pPr>
              <w:pStyle w:val="TableParagraph"/>
              <w:spacing w:before="193"/>
              <w:jc w:val="left"/>
              <w:rPr>
                <w:i/>
                <w:sz w:val="26"/>
              </w:rPr>
            </w:pPr>
          </w:p>
          <w:p>
            <w:pPr>
              <w:pStyle w:val="TableParagraph"/>
              <w:ind w:left="14"/>
              <w:rPr>
                <w:sz w:val="26"/>
              </w:rPr>
            </w:pPr>
            <w:r>
              <w:rPr>
                <w:spacing w:val="-5"/>
                <w:sz w:val="26"/>
              </w:rPr>
              <w:t>III</w:t>
            </w:r>
          </w:p>
        </w:tc>
        <w:tc>
          <w:tcPr>
            <w:tcW w:w="7780" w:type="dxa"/>
            <w:tcBorders>
              <w:top w:val="single" w:sz="8" w:space="0" w:color="000000"/>
              <w:left w:val="single" w:sz="8" w:space="0" w:color="000000"/>
              <w:bottom w:val="nil"/>
            </w:tcBorders>
          </w:tcPr>
          <w:p>
            <w:pPr>
              <w:pStyle w:val="TableParagraph"/>
              <w:spacing w:line="293" w:lineRule="exact"/>
              <w:ind w:left="100"/>
              <w:jc w:val="left"/>
              <w:rPr>
                <w:sz w:val="26"/>
              </w:rPr>
            </w:pPr>
            <w:r>
              <w:rPr>
                <w:sz w:val="26"/>
              </w:rPr>
              <w:t>Trầm</w:t>
            </w:r>
            <w:r>
              <w:rPr>
                <w:spacing w:val="-7"/>
                <w:sz w:val="26"/>
              </w:rPr>
              <w:t> </w:t>
            </w:r>
            <w:r>
              <w:rPr>
                <w:sz w:val="26"/>
              </w:rPr>
              <w:t>tích</w:t>
            </w:r>
            <w:r>
              <w:rPr>
                <w:spacing w:val="-5"/>
                <w:sz w:val="26"/>
              </w:rPr>
              <w:t> </w:t>
            </w:r>
            <w:r>
              <w:rPr>
                <w:sz w:val="26"/>
              </w:rPr>
              <w:t>vụn</w:t>
            </w:r>
            <w:r>
              <w:rPr>
                <w:spacing w:val="-5"/>
                <w:sz w:val="26"/>
              </w:rPr>
              <w:t> </w:t>
            </w:r>
            <w:r>
              <w:rPr>
                <w:sz w:val="26"/>
              </w:rPr>
              <w:t>thô:</w:t>
            </w:r>
            <w:r>
              <w:rPr>
                <w:spacing w:val="-2"/>
                <w:sz w:val="26"/>
              </w:rPr>
              <w:t> </w:t>
            </w:r>
            <w:r>
              <w:rPr>
                <w:sz w:val="26"/>
              </w:rPr>
              <w:t>sạn,</w:t>
            </w:r>
            <w:r>
              <w:rPr>
                <w:spacing w:val="-2"/>
                <w:sz w:val="26"/>
              </w:rPr>
              <w:t> </w:t>
            </w:r>
            <w:r>
              <w:rPr>
                <w:sz w:val="26"/>
              </w:rPr>
              <w:t>dăm,</w:t>
            </w:r>
            <w:r>
              <w:rPr>
                <w:spacing w:val="-5"/>
                <w:sz w:val="26"/>
              </w:rPr>
              <w:t> </w:t>
            </w:r>
            <w:r>
              <w:rPr>
                <w:sz w:val="26"/>
              </w:rPr>
              <w:t>cuội</w:t>
            </w:r>
            <w:r>
              <w:rPr>
                <w:spacing w:val="-3"/>
                <w:sz w:val="26"/>
              </w:rPr>
              <w:t> </w:t>
            </w:r>
            <w:r>
              <w:rPr>
                <w:sz w:val="26"/>
              </w:rPr>
              <w:t>sỏi</w:t>
            </w:r>
            <w:r>
              <w:rPr>
                <w:spacing w:val="-5"/>
                <w:sz w:val="26"/>
              </w:rPr>
              <w:t> </w:t>
            </w:r>
            <w:r>
              <w:rPr>
                <w:sz w:val="26"/>
              </w:rPr>
              <w:t>có</w:t>
            </w:r>
            <w:r>
              <w:rPr>
                <w:spacing w:val="-4"/>
                <w:sz w:val="26"/>
              </w:rPr>
              <w:t> </w:t>
            </w:r>
            <w:r>
              <w:rPr>
                <w:sz w:val="26"/>
              </w:rPr>
              <w:t>kích</w:t>
            </w:r>
            <w:r>
              <w:rPr>
                <w:spacing w:val="-5"/>
                <w:sz w:val="26"/>
              </w:rPr>
              <w:t> </w:t>
            </w:r>
            <w:r>
              <w:rPr>
                <w:sz w:val="26"/>
              </w:rPr>
              <w:t>thước</w:t>
            </w:r>
            <w:r>
              <w:rPr>
                <w:spacing w:val="-5"/>
                <w:sz w:val="26"/>
              </w:rPr>
              <w:t> </w:t>
            </w:r>
            <w:r>
              <w:rPr>
                <w:sz w:val="26"/>
              </w:rPr>
              <w:t>cuội</w:t>
            </w:r>
            <w:r>
              <w:rPr>
                <w:spacing w:val="-4"/>
                <w:sz w:val="26"/>
              </w:rPr>
              <w:t> </w:t>
            </w:r>
            <w:r>
              <w:rPr>
                <w:sz w:val="26"/>
              </w:rPr>
              <w:t>nhỏ</w:t>
            </w:r>
            <w:r>
              <w:rPr>
                <w:spacing w:val="-3"/>
                <w:sz w:val="26"/>
              </w:rPr>
              <w:t> </w:t>
            </w:r>
            <w:r>
              <w:rPr>
                <w:sz w:val="26"/>
              </w:rPr>
              <w:t>hơn</w:t>
            </w:r>
            <w:r>
              <w:rPr>
                <w:spacing w:val="-5"/>
                <w:sz w:val="26"/>
              </w:rPr>
              <w:t> 3cm</w:t>
            </w:r>
          </w:p>
          <w:p>
            <w:pPr>
              <w:pStyle w:val="TableParagraph"/>
              <w:spacing w:line="284" w:lineRule="exact"/>
              <w:ind w:left="100"/>
              <w:jc w:val="left"/>
              <w:rPr>
                <w:sz w:val="26"/>
              </w:rPr>
            </w:pPr>
            <w:r>
              <w:rPr>
                <w:sz w:val="26"/>
              </w:rPr>
              <w:t>trên</w:t>
            </w:r>
            <w:r>
              <w:rPr>
                <w:spacing w:val="-8"/>
                <w:sz w:val="26"/>
              </w:rPr>
              <w:t> </w:t>
            </w:r>
            <w:r>
              <w:rPr>
                <w:sz w:val="26"/>
              </w:rPr>
              <w:t>50%.</w:t>
            </w:r>
            <w:r>
              <w:rPr>
                <w:spacing w:val="-6"/>
                <w:sz w:val="26"/>
              </w:rPr>
              <w:t> </w:t>
            </w:r>
            <w:r>
              <w:rPr>
                <w:sz w:val="26"/>
              </w:rPr>
              <w:t>Trầm</w:t>
            </w:r>
            <w:r>
              <w:rPr>
                <w:spacing w:val="-10"/>
                <w:sz w:val="26"/>
              </w:rPr>
              <w:t> </w:t>
            </w:r>
            <w:r>
              <w:rPr>
                <w:sz w:val="26"/>
              </w:rPr>
              <w:t>tích</w:t>
            </w:r>
            <w:r>
              <w:rPr>
                <w:spacing w:val="-4"/>
                <w:sz w:val="26"/>
              </w:rPr>
              <w:t> </w:t>
            </w:r>
            <w:r>
              <w:rPr>
                <w:sz w:val="26"/>
              </w:rPr>
              <w:t>gắn</w:t>
            </w:r>
            <w:r>
              <w:rPr>
                <w:spacing w:val="-8"/>
                <w:sz w:val="26"/>
              </w:rPr>
              <w:t> </w:t>
            </w:r>
            <w:r>
              <w:rPr>
                <w:sz w:val="26"/>
              </w:rPr>
              <w:t>kết</w:t>
            </w:r>
            <w:r>
              <w:rPr>
                <w:spacing w:val="-3"/>
                <w:sz w:val="26"/>
              </w:rPr>
              <w:t> </w:t>
            </w:r>
            <w:r>
              <w:rPr>
                <w:sz w:val="26"/>
              </w:rPr>
              <w:t>yếu,</w:t>
            </w:r>
            <w:r>
              <w:rPr>
                <w:spacing w:val="-7"/>
                <w:sz w:val="26"/>
              </w:rPr>
              <w:t> </w:t>
            </w:r>
            <w:r>
              <w:rPr>
                <w:sz w:val="26"/>
              </w:rPr>
              <w:t>tuổi</w:t>
            </w:r>
            <w:r>
              <w:rPr>
                <w:spacing w:val="-7"/>
                <w:sz w:val="26"/>
              </w:rPr>
              <w:t> </w:t>
            </w:r>
            <w:r>
              <w:rPr>
                <w:sz w:val="26"/>
              </w:rPr>
              <w:t>Neogen,</w:t>
            </w:r>
            <w:r>
              <w:rPr>
                <w:spacing w:val="-5"/>
                <w:sz w:val="26"/>
              </w:rPr>
              <w:t> </w:t>
            </w:r>
            <w:r>
              <w:rPr>
                <w:sz w:val="26"/>
              </w:rPr>
              <w:t>Đệ</w:t>
            </w:r>
            <w:r>
              <w:rPr>
                <w:spacing w:val="-8"/>
                <w:sz w:val="26"/>
              </w:rPr>
              <w:t> </w:t>
            </w:r>
            <w:r>
              <w:rPr>
                <w:spacing w:val="-4"/>
                <w:sz w:val="26"/>
              </w:rPr>
              <w:t>tứ;</w:t>
            </w:r>
          </w:p>
        </w:tc>
      </w:tr>
      <w:tr>
        <w:trPr>
          <w:trHeight w:val="300"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nil"/>
            </w:tcBorders>
          </w:tcPr>
          <w:p>
            <w:pPr>
              <w:pStyle w:val="TableParagraph"/>
              <w:spacing w:line="280" w:lineRule="exact"/>
              <w:ind w:left="100"/>
              <w:jc w:val="left"/>
              <w:rPr>
                <w:sz w:val="26"/>
              </w:rPr>
            </w:pPr>
            <w:r>
              <w:rPr>
                <w:sz w:val="26"/>
              </w:rPr>
              <w:t>Laterit</w:t>
            </w:r>
            <w:r>
              <w:rPr>
                <w:spacing w:val="-7"/>
                <w:sz w:val="26"/>
              </w:rPr>
              <w:t> </w:t>
            </w:r>
            <w:r>
              <w:rPr>
                <w:sz w:val="26"/>
              </w:rPr>
              <w:t>gắn</w:t>
            </w:r>
            <w:r>
              <w:rPr>
                <w:spacing w:val="-4"/>
                <w:sz w:val="26"/>
              </w:rPr>
              <w:t> </w:t>
            </w:r>
            <w:r>
              <w:rPr>
                <w:sz w:val="26"/>
              </w:rPr>
              <w:t>kết</w:t>
            </w:r>
            <w:r>
              <w:rPr>
                <w:spacing w:val="-2"/>
                <w:sz w:val="26"/>
              </w:rPr>
              <w:t> </w:t>
            </w:r>
            <w:r>
              <w:rPr>
                <w:sz w:val="26"/>
              </w:rPr>
              <w:t>yếu.</w:t>
            </w:r>
            <w:r>
              <w:rPr>
                <w:spacing w:val="-4"/>
                <w:sz w:val="26"/>
              </w:rPr>
              <w:t> </w:t>
            </w:r>
            <w:r>
              <w:rPr>
                <w:sz w:val="26"/>
              </w:rPr>
              <w:t>Than</w:t>
            </w:r>
            <w:r>
              <w:rPr>
                <w:spacing w:val="-6"/>
                <w:sz w:val="26"/>
              </w:rPr>
              <w:t> </w:t>
            </w:r>
            <w:r>
              <w:rPr>
                <w:spacing w:val="-4"/>
                <w:sz w:val="26"/>
              </w:rPr>
              <w:t>nâu;</w:t>
            </w:r>
          </w:p>
        </w:tc>
      </w:tr>
      <w:tr>
        <w:trPr>
          <w:trHeight w:val="300"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nil"/>
            </w:tcBorders>
          </w:tcPr>
          <w:p>
            <w:pPr>
              <w:pStyle w:val="TableParagraph"/>
              <w:spacing w:line="280" w:lineRule="exact"/>
              <w:ind w:left="100"/>
              <w:jc w:val="left"/>
              <w:rPr>
                <w:sz w:val="26"/>
              </w:rPr>
            </w:pPr>
            <w:r>
              <w:rPr>
                <w:sz w:val="26"/>
              </w:rPr>
              <w:t>Quặng</w:t>
            </w:r>
            <w:r>
              <w:rPr>
                <w:spacing w:val="-7"/>
                <w:sz w:val="26"/>
              </w:rPr>
              <w:t> </w:t>
            </w:r>
            <w:r>
              <w:rPr>
                <w:sz w:val="26"/>
              </w:rPr>
              <w:t>sắt</w:t>
            </w:r>
            <w:r>
              <w:rPr>
                <w:spacing w:val="-7"/>
                <w:sz w:val="26"/>
              </w:rPr>
              <w:t> </w:t>
            </w:r>
            <w:r>
              <w:rPr>
                <w:sz w:val="26"/>
              </w:rPr>
              <w:t>limonit</w:t>
            </w:r>
            <w:r>
              <w:rPr>
                <w:spacing w:val="-5"/>
                <w:sz w:val="26"/>
              </w:rPr>
              <w:t> </w:t>
            </w:r>
            <w:r>
              <w:rPr>
                <w:sz w:val="26"/>
              </w:rPr>
              <w:t>phong</w:t>
            </w:r>
            <w:r>
              <w:rPr>
                <w:spacing w:val="-7"/>
                <w:sz w:val="26"/>
              </w:rPr>
              <w:t> </w:t>
            </w:r>
            <w:r>
              <w:rPr>
                <w:sz w:val="26"/>
              </w:rPr>
              <w:t>hóa,</w:t>
            </w:r>
            <w:r>
              <w:rPr>
                <w:spacing w:val="-6"/>
                <w:sz w:val="26"/>
              </w:rPr>
              <w:t> </w:t>
            </w:r>
            <w:r>
              <w:rPr>
                <w:sz w:val="26"/>
              </w:rPr>
              <w:t>quặng</w:t>
            </w:r>
            <w:r>
              <w:rPr>
                <w:spacing w:val="-5"/>
                <w:sz w:val="26"/>
              </w:rPr>
              <w:t> </w:t>
            </w:r>
            <w:r>
              <w:rPr>
                <w:sz w:val="26"/>
              </w:rPr>
              <w:t>mangan</w:t>
            </w:r>
            <w:r>
              <w:rPr>
                <w:spacing w:val="-7"/>
                <w:sz w:val="26"/>
              </w:rPr>
              <w:t> </w:t>
            </w:r>
            <w:r>
              <w:rPr>
                <w:sz w:val="26"/>
              </w:rPr>
              <w:t>phong</w:t>
            </w:r>
            <w:r>
              <w:rPr>
                <w:spacing w:val="-7"/>
                <w:sz w:val="26"/>
              </w:rPr>
              <w:t> </w:t>
            </w:r>
            <w:r>
              <w:rPr>
                <w:spacing w:val="-4"/>
                <w:sz w:val="26"/>
              </w:rPr>
              <w:t>hóa;</w:t>
            </w:r>
          </w:p>
        </w:tc>
      </w:tr>
      <w:tr>
        <w:trPr>
          <w:trHeight w:val="303"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nil"/>
            </w:tcBorders>
          </w:tcPr>
          <w:p>
            <w:pPr>
              <w:pStyle w:val="TableParagraph"/>
              <w:spacing w:line="284" w:lineRule="exact"/>
              <w:ind w:left="100"/>
              <w:jc w:val="left"/>
              <w:rPr>
                <w:sz w:val="26"/>
              </w:rPr>
            </w:pPr>
            <w:r>
              <w:rPr>
                <w:sz w:val="26"/>
              </w:rPr>
              <w:t>Đá</w:t>
            </w:r>
            <w:r>
              <w:rPr>
                <w:spacing w:val="-6"/>
                <w:sz w:val="26"/>
              </w:rPr>
              <w:t> </w:t>
            </w:r>
            <w:r>
              <w:rPr>
                <w:sz w:val="26"/>
              </w:rPr>
              <w:t>phong</w:t>
            </w:r>
            <w:r>
              <w:rPr>
                <w:spacing w:val="-4"/>
                <w:sz w:val="26"/>
              </w:rPr>
              <w:t> </w:t>
            </w:r>
            <w:r>
              <w:rPr>
                <w:sz w:val="26"/>
              </w:rPr>
              <w:t>hóa</w:t>
            </w:r>
            <w:r>
              <w:rPr>
                <w:spacing w:val="-4"/>
                <w:sz w:val="26"/>
              </w:rPr>
              <w:t> </w:t>
            </w:r>
            <w:r>
              <w:rPr>
                <w:sz w:val="26"/>
              </w:rPr>
              <w:t>hoàn</w:t>
            </w:r>
            <w:r>
              <w:rPr>
                <w:spacing w:val="-3"/>
                <w:sz w:val="26"/>
              </w:rPr>
              <w:t> </w:t>
            </w:r>
            <w:r>
              <w:rPr>
                <w:spacing w:val="-2"/>
                <w:sz w:val="26"/>
              </w:rPr>
              <w:t>toàn;</w:t>
            </w:r>
          </w:p>
        </w:tc>
      </w:tr>
      <w:tr>
        <w:trPr>
          <w:trHeight w:val="311"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single" w:sz="8" w:space="0" w:color="000000"/>
            </w:tcBorders>
          </w:tcPr>
          <w:p>
            <w:pPr>
              <w:pStyle w:val="TableParagraph"/>
              <w:spacing w:line="291" w:lineRule="exact"/>
              <w:ind w:left="100"/>
              <w:jc w:val="left"/>
              <w:rPr>
                <w:sz w:val="26"/>
              </w:rPr>
            </w:pPr>
            <w:r>
              <w:rPr>
                <w:sz w:val="26"/>
              </w:rPr>
              <w:t>Đá</w:t>
            </w:r>
            <w:r>
              <w:rPr>
                <w:spacing w:val="-4"/>
                <w:sz w:val="26"/>
              </w:rPr>
              <w:t> </w:t>
            </w:r>
            <w:r>
              <w:rPr>
                <w:sz w:val="26"/>
              </w:rPr>
              <w:t>cấp</w:t>
            </w:r>
            <w:r>
              <w:rPr>
                <w:spacing w:val="-4"/>
                <w:sz w:val="26"/>
              </w:rPr>
              <w:t> </w:t>
            </w:r>
            <w:r>
              <w:rPr>
                <w:sz w:val="26"/>
              </w:rPr>
              <w:t>IV</w:t>
            </w:r>
            <w:r>
              <w:rPr>
                <w:spacing w:val="-4"/>
                <w:sz w:val="26"/>
              </w:rPr>
              <w:t> </w:t>
            </w:r>
            <w:r>
              <w:rPr>
                <w:sz w:val="26"/>
              </w:rPr>
              <w:t>bị</w:t>
            </w:r>
            <w:r>
              <w:rPr>
                <w:spacing w:val="-3"/>
                <w:sz w:val="26"/>
              </w:rPr>
              <w:t> </w:t>
            </w:r>
            <w:r>
              <w:rPr>
                <w:sz w:val="26"/>
              </w:rPr>
              <w:t>nứt</w:t>
            </w:r>
            <w:r>
              <w:rPr>
                <w:spacing w:val="-4"/>
                <w:sz w:val="26"/>
              </w:rPr>
              <w:t> </w:t>
            </w:r>
            <w:r>
              <w:rPr>
                <w:sz w:val="26"/>
              </w:rPr>
              <w:t>nẻ,</w:t>
            </w:r>
            <w:r>
              <w:rPr>
                <w:spacing w:val="-4"/>
                <w:sz w:val="26"/>
              </w:rPr>
              <w:t> </w:t>
            </w:r>
            <w:r>
              <w:rPr>
                <w:sz w:val="26"/>
              </w:rPr>
              <w:t>dập</w:t>
            </w:r>
            <w:r>
              <w:rPr>
                <w:spacing w:val="-3"/>
                <w:sz w:val="26"/>
              </w:rPr>
              <w:t> </w:t>
            </w:r>
            <w:r>
              <w:rPr>
                <w:spacing w:val="-5"/>
                <w:sz w:val="26"/>
              </w:rPr>
              <w:t>vỡ.</w:t>
            </w:r>
          </w:p>
        </w:tc>
      </w:tr>
      <w:tr>
        <w:trPr>
          <w:trHeight w:val="289" w:hRule="atLeast"/>
        </w:trPr>
        <w:tc>
          <w:tcPr>
            <w:tcW w:w="1277" w:type="dxa"/>
            <w:vMerge w:val="restart"/>
            <w:tcBorders>
              <w:top w:val="single" w:sz="8" w:space="0" w:color="000000"/>
              <w:bottom w:val="single" w:sz="8" w:space="0" w:color="000000"/>
              <w:right w:val="single" w:sz="8" w:space="0" w:color="000000"/>
            </w:tcBorders>
          </w:tcPr>
          <w:p>
            <w:pPr>
              <w:pStyle w:val="TableParagraph"/>
              <w:spacing w:before="5"/>
              <w:jc w:val="left"/>
              <w:rPr>
                <w:i/>
                <w:sz w:val="26"/>
              </w:rPr>
            </w:pPr>
          </w:p>
          <w:p>
            <w:pPr>
              <w:pStyle w:val="TableParagraph"/>
              <w:ind w:left="14"/>
              <w:rPr>
                <w:sz w:val="26"/>
              </w:rPr>
            </w:pPr>
            <w:r>
              <w:rPr>
                <w:spacing w:val="-5"/>
                <w:sz w:val="26"/>
              </w:rPr>
              <w:t>IV</w:t>
            </w:r>
          </w:p>
        </w:tc>
        <w:tc>
          <w:tcPr>
            <w:tcW w:w="7780" w:type="dxa"/>
            <w:tcBorders>
              <w:top w:val="single" w:sz="8" w:space="0" w:color="000000"/>
              <w:left w:val="single" w:sz="8" w:space="0" w:color="000000"/>
              <w:bottom w:val="nil"/>
            </w:tcBorders>
          </w:tcPr>
          <w:p>
            <w:pPr>
              <w:pStyle w:val="TableParagraph"/>
              <w:spacing w:line="270" w:lineRule="exact"/>
              <w:ind w:left="100"/>
              <w:jc w:val="left"/>
              <w:rPr>
                <w:sz w:val="26"/>
              </w:rPr>
            </w:pPr>
            <w:r>
              <w:rPr>
                <w:sz w:val="26"/>
              </w:rPr>
              <w:t>Trầm</w:t>
            </w:r>
            <w:r>
              <w:rPr>
                <w:spacing w:val="-7"/>
                <w:sz w:val="26"/>
              </w:rPr>
              <w:t> </w:t>
            </w:r>
            <w:r>
              <w:rPr>
                <w:sz w:val="26"/>
              </w:rPr>
              <w:t>tích</w:t>
            </w:r>
            <w:r>
              <w:rPr>
                <w:spacing w:val="-5"/>
                <w:sz w:val="26"/>
              </w:rPr>
              <w:t> </w:t>
            </w:r>
            <w:r>
              <w:rPr>
                <w:sz w:val="26"/>
              </w:rPr>
              <w:t>Neogen</w:t>
            </w:r>
            <w:r>
              <w:rPr>
                <w:spacing w:val="-4"/>
                <w:sz w:val="26"/>
              </w:rPr>
              <w:t> </w:t>
            </w:r>
            <w:r>
              <w:rPr>
                <w:sz w:val="26"/>
              </w:rPr>
              <w:t>gắn</w:t>
            </w:r>
            <w:r>
              <w:rPr>
                <w:spacing w:val="-2"/>
                <w:sz w:val="26"/>
              </w:rPr>
              <w:t> </w:t>
            </w:r>
            <w:r>
              <w:rPr>
                <w:sz w:val="26"/>
              </w:rPr>
              <w:t>kết</w:t>
            </w:r>
            <w:r>
              <w:rPr>
                <w:spacing w:val="-5"/>
                <w:sz w:val="26"/>
              </w:rPr>
              <w:t> </w:t>
            </w:r>
            <w:r>
              <w:rPr>
                <w:spacing w:val="-2"/>
                <w:sz w:val="26"/>
              </w:rPr>
              <w:t>chắc;</w:t>
            </w:r>
          </w:p>
        </w:tc>
      </w:tr>
      <w:tr>
        <w:trPr>
          <w:trHeight w:val="289"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nil"/>
            </w:tcBorders>
          </w:tcPr>
          <w:p>
            <w:pPr>
              <w:pStyle w:val="TableParagraph"/>
              <w:spacing w:line="270" w:lineRule="exact"/>
              <w:ind w:left="100"/>
              <w:jc w:val="left"/>
              <w:rPr>
                <w:sz w:val="26"/>
              </w:rPr>
            </w:pPr>
            <w:r>
              <w:rPr>
                <w:sz w:val="26"/>
              </w:rPr>
              <w:t>Đá</w:t>
            </w:r>
            <w:r>
              <w:rPr>
                <w:spacing w:val="-5"/>
                <w:sz w:val="26"/>
              </w:rPr>
              <w:t> </w:t>
            </w:r>
            <w:r>
              <w:rPr>
                <w:sz w:val="26"/>
              </w:rPr>
              <w:t>bị</w:t>
            </w:r>
            <w:r>
              <w:rPr>
                <w:spacing w:val="-4"/>
                <w:sz w:val="26"/>
              </w:rPr>
              <w:t> </w:t>
            </w:r>
            <w:r>
              <w:rPr>
                <w:sz w:val="26"/>
              </w:rPr>
              <w:t>phong</w:t>
            </w:r>
            <w:r>
              <w:rPr>
                <w:spacing w:val="-4"/>
                <w:sz w:val="26"/>
              </w:rPr>
              <w:t> </w:t>
            </w:r>
            <w:r>
              <w:rPr>
                <w:sz w:val="26"/>
              </w:rPr>
              <w:t>hóa</w:t>
            </w:r>
            <w:r>
              <w:rPr>
                <w:spacing w:val="-4"/>
                <w:sz w:val="26"/>
              </w:rPr>
              <w:t> </w:t>
            </w:r>
            <w:r>
              <w:rPr>
                <w:sz w:val="26"/>
              </w:rPr>
              <w:t>từ</w:t>
            </w:r>
            <w:r>
              <w:rPr>
                <w:spacing w:val="-5"/>
                <w:sz w:val="26"/>
              </w:rPr>
              <w:t> </w:t>
            </w:r>
            <w:r>
              <w:rPr>
                <w:sz w:val="26"/>
              </w:rPr>
              <w:t>các</w:t>
            </w:r>
            <w:r>
              <w:rPr>
                <w:spacing w:val="-1"/>
                <w:sz w:val="26"/>
              </w:rPr>
              <w:t> </w:t>
            </w:r>
            <w:r>
              <w:rPr>
                <w:sz w:val="26"/>
              </w:rPr>
              <w:t>đá</w:t>
            </w:r>
            <w:r>
              <w:rPr>
                <w:spacing w:val="-4"/>
                <w:sz w:val="26"/>
              </w:rPr>
              <w:t> </w:t>
            </w:r>
            <w:r>
              <w:rPr>
                <w:sz w:val="26"/>
              </w:rPr>
              <w:t>cấp</w:t>
            </w:r>
            <w:r>
              <w:rPr>
                <w:spacing w:val="-4"/>
                <w:sz w:val="26"/>
              </w:rPr>
              <w:t> V÷X;</w:t>
            </w:r>
          </w:p>
        </w:tc>
      </w:tr>
      <w:tr>
        <w:trPr>
          <w:trHeight w:val="301" w:hRule="atLeast"/>
        </w:trPr>
        <w:tc>
          <w:tcPr>
            <w:tcW w:w="1277" w:type="dxa"/>
            <w:vMerge/>
            <w:tcBorders>
              <w:top w:val="nil"/>
              <w:bottom w:val="single" w:sz="8" w:space="0" w:color="000000"/>
              <w:right w:val="single" w:sz="8" w:space="0" w:color="000000"/>
            </w:tcBorders>
          </w:tcPr>
          <w:p>
            <w:pPr>
              <w:rPr>
                <w:sz w:val="2"/>
                <w:szCs w:val="2"/>
              </w:rPr>
            </w:pPr>
          </w:p>
        </w:tc>
        <w:tc>
          <w:tcPr>
            <w:tcW w:w="7780" w:type="dxa"/>
            <w:tcBorders>
              <w:top w:val="nil"/>
              <w:left w:val="single" w:sz="8" w:space="0" w:color="000000"/>
              <w:bottom w:val="nil"/>
            </w:tcBorders>
          </w:tcPr>
          <w:p>
            <w:pPr>
              <w:pStyle w:val="TableParagraph"/>
              <w:spacing w:line="281" w:lineRule="exact"/>
              <w:ind w:left="100"/>
              <w:jc w:val="left"/>
              <w:rPr>
                <w:sz w:val="26"/>
              </w:rPr>
            </w:pPr>
            <w:r>
              <w:rPr>
                <w:sz w:val="26"/>
              </w:rPr>
              <w:t>Đá</w:t>
            </w:r>
            <w:r>
              <w:rPr>
                <w:spacing w:val="-4"/>
                <w:sz w:val="26"/>
              </w:rPr>
              <w:t> </w:t>
            </w:r>
            <w:r>
              <w:rPr>
                <w:sz w:val="26"/>
              </w:rPr>
              <w:t>cấp</w:t>
            </w:r>
            <w:r>
              <w:rPr>
                <w:spacing w:val="-4"/>
                <w:sz w:val="26"/>
              </w:rPr>
              <w:t> </w:t>
            </w:r>
            <w:r>
              <w:rPr>
                <w:sz w:val="26"/>
              </w:rPr>
              <w:t>V</w:t>
            </w:r>
            <w:r>
              <w:rPr>
                <w:spacing w:val="-4"/>
                <w:sz w:val="26"/>
              </w:rPr>
              <w:t> </w:t>
            </w:r>
            <w:r>
              <w:rPr>
                <w:sz w:val="26"/>
              </w:rPr>
              <w:t>bị</w:t>
            </w:r>
            <w:r>
              <w:rPr>
                <w:spacing w:val="-2"/>
                <w:sz w:val="26"/>
              </w:rPr>
              <w:t> </w:t>
            </w:r>
            <w:r>
              <w:rPr>
                <w:sz w:val="26"/>
              </w:rPr>
              <w:t>nứt</w:t>
            </w:r>
            <w:r>
              <w:rPr>
                <w:spacing w:val="-3"/>
                <w:sz w:val="26"/>
              </w:rPr>
              <w:t> </w:t>
            </w:r>
            <w:r>
              <w:rPr>
                <w:spacing w:val="-5"/>
                <w:sz w:val="26"/>
              </w:rPr>
              <w:t>nẻ;</w:t>
            </w:r>
          </w:p>
        </w:tc>
      </w:tr>
    </w:tbl>
    <w:p>
      <w:pPr>
        <w:pStyle w:val="TableParagraph"/>
        <w:spacing w:after="0" w:line="281" w:lineRule="exact"/>
        <w:jc w:val="lef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7780"/>
      </w:tblGrid>
      <w:tr>
        <w:trPr>
          <w:trHeight w:val="599" w:hRule="atLeast"/>
        </w:trPr>
        <w:tc>
          <w:tcPr>
            <w:tcW w:w="1277" w:type="dxa"/>
            <w:tcBorders>
              <w:bottom w:val="single" w:sz="8" w:space="0" w:color="000000"/>
              <w:right w:val="single" w:sz="8" w:space="0" w:color="000000"/>
            </w:tcBorders>
          </w:tcPr>
          <w:p>
            <w:pPr>
              <w:pStyle w:val="TableParagraph"/>
              <w:spacing w:line="298" w:lineRule="exact"/>
              <w:ind w:left="501" w:right="177" w:hanging="308"/>
              <w:jc w:val="left"/>
              <w:rPr>
                <w:b/>
                <w:sz w:val="26"/>
              </w:rPr>
            </w:pPr>
            <w:r>
              <w:rPr>
                <w:b/>
                <w:sz w:val="26"/>
              </w:rPr>
              <w:t>Cấp</w:t>
            </w:r>
            <w:r>
              <w:rPr>
                <w:b/>
                <w:spacing w:val="-17"/>
                <w:sz w:val="26"/>
              </w:rPr>
              <w:t> </w:t>
            </w:r>
            <w:r>
              <w:rPr>
                <w:b/>
                <w:sz w:val="26"/>
              </w:rPr>
              <w:t>đất </w:t>
            </w:r>
            <w:r>
              <w:rPr>
                <w:b/>
                <w:spacing w:val="-6"/>
                <w:sz w:val="26"/>
              </w:rPr>
              <w:t>đá</w:t>
            </w:r>
          </w:p>
        </w:tc>
        <w:tc>
          <w:tcPr>
            <w:tcW w:w="7780" w:type="dxa"/>
            <w:tcBorders>
              <w:left w:val="single" w:sz="8" w:space="0" w:color="000000"/>
              <w:bottom w:val="single" w:sz="8" w:space="0" w:color="000000"/>
            </w:tcBorders>
          </w:tcPr>
          <w:p>
            <w:pPr>
              <w:pStyle w:val="TableParagraph"/>
              <w:spacing w:before="150"/>
              <w:rPr>
                <w:b/>
                <w:sz w:val="26"/>
              </w:rPr>
            </w:pPr>
            <w:r>
              <w:rPr>
                <w:b/>
                <w:sz w:val="26"/>
              </w:rPr>
              <w:t>Đất</w:t>
            </w:r>
            <w:r>
              <w:rPr>
                <w:b/>
                <w:spacing w:val="-5"/>
                <w:sz w:val="26"/>
              </w:rPr>
              <w:t> </w:t>
            </w:r>
            <w:r>
              <w:rPr>
                <w:b/>
                <w:sz w:val="26"/>
              </w:rPr>
              <w:t>đá</w:t>
            </w:r>
            <w:r>
              <w:rPr>
                <w:b/>
                <w:spacing w:val="-5"/>
                <w:sz w:val="26"/>
              </w:rPr>
              <w:t> </w:t>
            </w:r>
            <w:r>
              <w:rPr>
                <w:b/>
                <w:sz w:val="26"/>
              </w:rPr>
              <w:t>và</w:t>
            </w:r>
            <w:r>
              <w:rPr>
                <w:b/>
                <w:spacing w:val="-3"/>
                <w:sz w:val="26"/>
              </w:rPr>
              <w:t> </w:t>
            </w:r>
            <w:r>
              <w:rPr>
                <w:b/>
                <w:sz w:val="26"/>
              </w:rPr>
              <w:t>quặng</w:t>
            </w:r>
            <w:r>
              <w:rPr>
                <w:b/>
                <w:spacing w:val="-5"/>
                <w:sz w:val="26"/>
              </w:rPr>
              <w:t> </w:t>
            </w:r>
            <w:r>
              <w:rPr>
                <w:b/>
                <w:sz w:val="26"/>
              </w:rPr>
              <w:t>đặc</w:t>
            </w:r>
            <w:r>
              <w:rPr>
                <w:b/>
                <w:spacing w:val="-5"/>
                <w:sz w:val="26"/>
              </w:rPr>
              <w:t> </w:t>
            </w:r>
            <w:r>
              <w:rPr>
                <w:b/>
                <w:spacing w:val="-2"/>
                <w:sz w:val="26"/>
              </w:rPr>
              <w:t>trưng</w:t>
            </w:r>
          </w:p>
        </w:tc>
      </w:tr>
      <w:tr>
        <w:trPr>
          <w:trHeight w:val="635" w:hRule="atLeast"/>
        </w:trPr>
        <w:tc>
          <w:tcPr>
            <w:tcW w:w="1277" w:type="dxa"/>
            <w:tcBorders>
              <w:top w:val="single" w:sz="8" w:space="0" w:color="000000"/>
              <w:right w:val="single" w:sz="8" w:space="0" w:color="000000"/>
            </w:tcBorders>
          </w:tcPr>
          <w:p>
            <w:pPr>
              <w:pStyle w:val="TableParagraph"/>
              <w:jc w:val="left"/>
              <w:rPr>
                <w:sz w:val="24"/>
              </w:rPr>
            </w:pPr>
          </w:p>
        </w:tc>
        <w:tc>
          <w:tcPr>
            <w:tcW w:w="7780" w:type="dxa"/>
            <w:tcBorders>
              <w:top w:val="single" w:sz="8" w:space="0" w:color="000000"/>
              <w:left w:val="single" w:sz="8" w:space="0" w:color="000000"/>
            </w:tcBorders>
          </w:tcPr>
          <w:p>
            <w:pPr>
              <w:pStyle w:val="TableParagraph"/>
              <w:spacing w:line="291" w:lineRule="exact"/>
              <w:ind w:left="100"/>
              <w:jc w:val="left"/>
              <w:rPr>
                <w:sz w:val="26"/>
              </w:rPr>
            </w:pPr>
            <w:r>
              <w:rPr>
                <w:sz w:val="26"/>
              </w:rPr>
              <w:t>Đá</w:t>
            </w:r>
            <w:r>
              <w:rPr>
                <w:spacing w:val="-4"/>
                <w:sz w:val="26"/>
              </w:rPr>
              <w:t> </w:t>
            </w:r>
            <w:r>
              <w:rPr>
                <w:sz w:val="26"/>
              </w:rPr>
              <w:t>cấp</w:t>
            </w:r>
            <w:r>
              <w:rPr>
                <w:spacing w:val="-4"/>
                <w:sz w:val="26"/>
              </w:rPr>
              <w:t> </w:t>
            </w:r>
            <w:r>
              <w:rPr>
                <w:sz w:val="26"/>
              </w:rPr>
              <w:t>VI</w:t>
            </w:r>
            <w:r>
              <w:rPr>
                <w:spacing w:val="-3"/>
                <w:sz w:val="26"/>
              </w:rPr>
              <w:t> </w:t>
            </w:r>
            <w:r>
              <w:rPr>
                <w:sz w:val="26"/>
              </w:rPr>
              <w:t>bị</w:t>
            </w:r>
            <w:r>
              <w:rPr>
                <w:spacing w:val="-4"/>
                <w:sz w:val="26"/>
              </w:rPr>
              <w:t> </w:t>
            </w:r>
            <w:r>
              <w:rPr>
                <w:sz w:val="26"/>
              </w:rPr>
              <w:t>dập</w:t>
            </w:r>
            <w:r>
              <w:rPr>
                <w:spacing w:val="-4"/>
                <w:sz w:val="26"/>
              </w:rPr>
              <w:t> </w:t>
            </w:r>
            <w:r>
              <w:rPr>
                <w:spacing w:val="-5"/>
                <w:sz w:val="26"/>
              </w:rPr>
              <w:t>vỡ;</w:t>
            </w:r>
          </w:p>
          <w:p>
            <w:pPr>
              <w:pStyle w:val="TableParagraph"/>
              <w:spacing w:line="295" w:lineRule="exact" w:before="30"/>
              <w:ind w:left="100"/>
              <w:jc w:val="left"/>
              <w:rPr>
                <w:sz w:val="26"/>
              </w:rPr>
            </w:pPr>
            <w:r>
              <w:rPr>
                <w:sz w:val="26"/>
              </w:rPr>
              <w:t>Đá</w:t>
            </w:r>
            <w:r>
              <w:rPr>
                <w:spacing w:val="-6"/>
                <w:sz w:val="26"/>
              </w:rPr>
              <w:t> </w:t>
            </w:r>
            <w:r>
              <w:rPr>
                <w:sz w:val="26"/>
              </w:rPr>
              <w:t>cấp</w:t>
            </w:r>
            <w:r>
              <w:rPr>
                <w:spacing w:val="-4"/>
                <w:sz w:val="26"/>
              </w:rPr>
              <w:t> </w:t>
            </w:r>
            <w:r>
              <w:rPr>
                <w:sz w:val="26"/>
              </w:rPr>
              <w:t>VII÷X</w:t>
            </w:r>
            <w:r>
              <w:rPr>
                <w:spacing w:val="-4"/>
                <w:sz w:val="26"/>
              </w:rPr>
              <w:t> </w:t>
            </w:r>
            <w:r>
              <w:rPr>
                <w:sz w:val="26"/>
              </w:rPr>
              <w:t>bị</w:t>
            </w:r>
            <w:r>
              <w:rPr>
                <w:spacing w:val="-2"/>
                <w:sz w:val="26"/>
              </w:rPr>
              <w:t> </w:t>
            </w:r>
            <w:r>
              <w:rPr>
                <w:sz w:val="26"/>
              </w:rPr>
              <w:t>dập</w:t>
            </w:r>
            <w:r>
              <w:rPr>
                <w:spacing w:val="-4"/>
                <w:sz w:val="26"/>
              </w:rPr>
              <w:t> </w:t>
            </w:r>
            <w:r>
              <w:rPr>
                <w:sz w:val="26"/>
              </w:rPr>
              <w:t>vỡ</w:t>
            </w:r>
            <w:r>
              <w:rPr>
                <w:spacing w:val="-2"/>
                <w:sz w:val="26"/>
              </w:rPr>
              <w:t> mạnh.</w:t>
            </w:r>
          </w:p>
        </w:tc>
      </w:tr>
    </w:tbl>
    <w:p>
      <w:pPr>
        <w:pStyle w:val="Heading1"/>
        <w:numPr>
          <w:ilvl w:val="1"/>
          <w:numId w:val="15"/>
        </w:numPr>
        <w:tabs>
          <w:tab w:pos="1414" w:val="left" w:leader="none"/>
        </w:tabs>
        <w:spacing w:line="240" w:lineRule="auto" w:before="82" w:after="0"/>
        <w:ind w:left="1414" w:right="0" w:hanging="421"/>
        <w:jc w:val="left"/>
      </w:pPr>
      <w:r>
        <w:rPr/>
        <w:t>Định</w:t>
      </w:r>
      <w:r>
        <w:rPr>
          <w:spacing w:val="-5"/>
        </w:rPr>
        <w:t> </w:t>
      </w:r>
      <w:r>
        <w:rPr/>
        <w:t>biên</w:t>
      </w:r>
      <w:r>
        <w:rPr>
          <w:spacing w:val="-7"/>
        </w:rPr>
        <w:t> </w:t>
      </w:r>
      <w:r>
        <w:rPr/>
        <w:t>lao</w:t>
      </w:r>
      <w:r>
        <w:rPr>
          <w:spacing w:val="-7"/>
        </w:rPr>
        <w:t> </w:t>
      </w:r>
      <w:r>
        <w:rPr>
          <w:spacing w:val="-4"/>
        </w:rPr>
        <w:t>động</w:t>
      </w:r>
    </w:p>
    <w:p>
      <w:pPr>
        <w:spacing w:before="73" w:after="9"/>
        <w:ind w:left="8485" w:right="0" w:firstLine="0"/>
        <w:jc w:val="left"/>
        <w:rPr>
          <w:i/>
          <w:sz w:val="26"/>
        </w:rPr>
      </w:pPr>
      <w:r>
        <w:rPr>
          <w:i/>
          <w:sz w:val="26"/>
        </w:rPr>
        <w:t>Bảng</w:t>
      </w:r>
      <w:r>
        <w:rPr>
          <w:i/>
          <w:spacing w:val="-7"/>
          <w:sz w:val="26"/>
        </w:rPr>
        <w:t> </w:t>
      </w:r>
      <w:r>
        <w:rPr>
          <w:i/>
          <w:spacing w:val="-5"/>
          <w:sz w:val="26"/>
        </w:rPr>
        <w:t>44</w:t>
      </w: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70"/>
        <w:gridCol w:w="3755"/>
        <w:gridCol w:w="1703"/>
        <w:gridCol w:w="1590"/>
        <w:gridCol w:w="1354"/>
      </w:tblGrid>
      <w:tr>
        <w:trPr>
          <w:trHeight w:val="319" w:hRule="atLeast"/>
        </w:trPr>
        <w:tc>
          <w:tcPr>
            <w:tcW w:w="670" w:type="dxa"/>
          </w:tcPr>
          <w:p>
            <w:pPr>
              <w:pStyle w:val="TableParagraph"/>
              <w:spacing w:line="290" w:lineRule="exact" w:before="9"/>
              <w:ind w:left="2" w:right="1"/>
              <w:rPr>
                <w:b/>
                <w:sz w:val="26"/>
              </w:rPr>
            </w:pPr>
            <w:r>
              <w:rPr>
                <w:b/>
                <w:spacing w:val="-5"/>
                <w:sz w:val="26"/>
              </w:rPr>
              <w:t>TT</w:t>
            </w:r>
          </w:p>
        </w:tc>
        <w:tc>
          <w:tcPr>
            <w:tcW w:w="3755" w:type="dxa"/>
          </w:tcPr>
          <w:p>
            <w:pPr>
              <w:pStyle w:val="TableParagraph"/>
              <w:spacing w:line="290" w:lineRule="exact" w:before="9"/>
              <w:ind w:right="1"/>
              <w:rPr>
                <w:b/>
                <w:sz w:val="26"/>
              </w:rPr>
            </w:pPr>
            <w:r>
              <w:rPr>
                <w:b/>
                <w:sz w:val="26"/>
              </w:rPr>
              <w:t>Công</w:t>
            </w:r>
            <w:r>
              <w:rPr>
                <w:b/>
                <w:spacing w:val="-7"/>
                <w:sz w:val="26"/>
              </w:rPr>
              <w:t> </w:t>
            </w:r>
            <w:r>
              <w:rPr>
                <w:b/>
                <w:spacing w:val="-4"/>
                <w:sz w:val="26"/>
              </w:rPr>
              <w:t>việc</w:t>
            </w:r>
          </w:p>
        </w:tc>
        <w:tc>
          <w:tcPr>
            <w:tcW w:w="1703" w:type="dxa"/>
          </w:tcPr>
          <w:p>
            <w:pPr>
              <w:pStyle w:val="TableParagraph"/>
              <w:spacing w:line="290" w:lineRule="exact" w:before="9"/>
              <w:ind w:left="4" w:right="4"/>
              <w:rPr>
                <w:b/>
                <w:sz w:val="26"/>
              </w:rPr>
            </w:pPr>
            <w:r>
              <w:rPr>
                <w:b/>
                <w:spacing w:val="-5"/>
                <w:sz w:val="26"/>
              </w:rPr>
              <w:t>KS2</w:t>
            </w:r>
          </w:p>
        </w:tc>
        <w:tc>
          <w:tcPr>
            <w:tcW w:w="1590" w:type="dxa"/>
          </w:tcPr>
          <w:p>
            <w:pPr>
              <w:pStyle w:val="TableParagraph"/>
              <w:spacing w:line="290" w:lineRule="exact" w:before="9"/>
              <w:ind w:right="1"/>
              <w:rPr>
                <w:b/>
                <w:sz w:val="26"/>
              </w:rPr>
            </w:pPr>
            <w:r>
              <w:rPr>
                <w:b/>
                <w:sz w:val="26"/>
              </w:rPr>
              <w:t>CN4</w:t>
            </w:r>
            <w:r>
              <w:rPr>
                <w:b/>
                <w:spacing w:val="-7"/>
                <w:sz w:val="26"/>
              </w:rPr>
              <w:t> </w:t>
            </w:r>
            <w:r>
              <w:rPr>
                <w:b/>
                <w:spacing w:val="-4"/>
                <w:sz w:val="26"/>
              </w:rPr>
              <w:t>(N2)</w:t>
            </w:r>
          </w:p>
        </w:tc>
        <w:tc>
          <w:tcPr>
            <w:tcW w:w="1354" w:type="dxa"/>
          </w:tcPr>
          <w:p>
            <w:pPr>
              <w:pStyle w:val="TableParagraph"/>
              <w:spacing w:line="290" w:lineRule="exact" w:before="9"/>
              <w:ind w:left="64" w:right="1"/>
              <w:rPr>
                <w:b/>
                <w:sz w:val="26"/>
              </w:rPr>
            </w:pPr>
            <w:r>
              <w:rPr>
                <w:b/>
                <w:spacing w:val="-4"/>
                <w:sz w:val="26"/>
              </w:rPr>
              <w:t>Nhóm</w:t>
            </w:r>
          </w:p>
        </w:tc>
      </w:tr>
      <w:tr>
        <w:trPr>
          <w:trHeight w:val="378" w:hRule="atLeast"/>
        </w:trPr>
        <w:tc>
          <w:tcPr>
            <w:tcW w:w="670" w:type="dxa"/>
          </w:tcPr>
          <w:p>
            <w:pPr>
              <w:pStyle w:val="TableParagraph"/>
              <w:spacing w:line="285" w:lineRule="exact" w:before="74"/>
              <w:ind w:left="2"/>
              <w:rPr>
                <w:sz w:val="26"/>
              </w:rPr>
            </w:pPr>
            <w:r>
              <w:rPr>
                <w:spacing w:val="-10"/>
                <w:sz w:val="26"/>
              </w:rPr>
              <w:t>1</w:t>
            </w:r>
          </w:p>
        </w:tc>
        <w:tc>
          <w:tcPr>
            <w:tcW w:w="3755" w:type="dxa"/>
          </w:tcPr>
          <w:p>
            <w:pPr>
              <w:pStyle w:val="TableParagraph"/>
              <w:spacing w:line="285" w:lineRule="exact" w:before="74"/>
              <w:ind w:left="107"/>
              <w:jc w:val="left"/>
              <w:rPr>
                <w:sz w:val="26"/>
              </w:rPr>
            </w:pPr>
            <w:r>
              <w:rPr>
                <w:sz w:val="26"/>
              </w:rPr>
              <w:t>Thi</w:t>
            </w:r>
            <w:r>
              <w:rPr>
                <w:spacing w:val="-5"/>
                <w:sz w:val="26"/>
              </w:rPr>
              <w:t> </w:t>
            </w:r>
            <w:r>
              <w:rPr>
                <w:sz w:val="26"/>
              </w:rPr>
              <w:t>công</w:t>
            </w:r>
            <w:r>
              <w:rPr>
                <w:spacing w:val="-5"/>
                <w:sz w:val="26"/>
              </w:rPr>
              <w:t> </w:t>
            </w:r>
            <w:r>
              <w:rPr>
                <w:sz w:val="26"/>
              </w:rPr>
              <w:t>công</w:t>
            </w:r>
            <w:r>
              <w:rPr>
                <w:spacing w:val="-4"/>
                <w:sz w:val="26"/>
              </w:rPr>
              <w:t> </w:t>
            </w:r>
            <w:r>
              <w:rPr>
                <w:sz w:val="26"/>
              </w:rPr>
              <w:t>trình</w:t>
            </w:r>
            <w:r>
              <w:rPr>
                <w:spacing w:val="-5"/>
                <w:sz w:val="26"/>
              </w:rPr>
              <w:t> hố</w:t>
            </w:r>
          </w:p>
        </w:tc>
        <w:tc>
          <w:tcPr>
            <w:tcW w:w="1703" w:type="dxa"/>
          </w:tcPr>
          <w:p>
            <w:pPr>
              <w:pStyle w:val="TableParagraph"/>
              <w:spacing w:line="285" w:lineRule="exact" w:before="74"/>
              <w:ind w:left="4"/>
              <w:rPr>
                <w:sz w:val="26"/>
              </w:rPr>
            </w:pPr>
            <w:r>
              <w:rPr>
                <w:spacing w:val="-10"/>
                <w:sz w:val="26"/>
              </w:rPr>
              <w:t>1</w:t>
            </w:r>
          </w:p>
        </w:tc>
        <w:tc>
          <w:tcPr>
            <w:tcW w:w="1590" w:type="dxa"/>
          </w:tcPr>
          <w:p>
            <w:pPr>
              <w:pStyle w:val="TableParagraph"/>
              <w:spacing w:line="285" w:lineRule="exact" w:before="74"/>
              <w:ind w:left="1" w:right="1"/>
              <w:rPr>
                <w:sz w:val="26"/>
              </w:rPr>
            </w:pPr>
            <w:r>
              <w:rPr>
                <w:spacing w:val="-10"/>
                <w:sz w:val="26"/>
              </w:rPr>
              <w:t>1</w:t>
            </w:r>
          </w:p>
        </w:tc>
        <w:tc>
          <w:tcPr>
            <w:tcW w:w="1354" w:type="dxa"/>
          </w:tcPr>
          <w:p>
            <w:pPr>
              <w:pStyle w:val="TableParagraph"/>
              <w:spacing w:line="285" w:lineRule="exact" w:before="74"/>
              <w:ind w:left="63" w:right="64"/>
              <w:rPr>
                <w:sz w:val="26"/>
              </w:rPr>
            </w:pPr>
            <w:r>
              <w:rPr>
                <w:spacing w:val="-10"/>
                <w:sz w:val="26"/>
              </w:rPr>
              <w:t>2</w:t>
            </w:r>
          </w:p>
        </w:tc>
      </w:tr>
      <w:tr>
        <w:trPr>
          <w:trHeight w:val="381" w:hRule="atLeast"/>
        </w:trPr>
        <w:tc>
          <w:tcPr>
            <w:tcW w:w="670" w:type="dxa"/>
          </w:tcPr>
          <w:p>
            <w:pPr>
              <w:pStyle w:val="TableParagraph"/>
              <w:spacing w:line="287" w:lineRule="exact" w:before="74"/>
              <w:ind w:left="2"/>
              <w:rPr>
                <w:sz w:val="26"/>
              </w:rPr>
            </w:pPr>
            <w:r>
              <w:rPr>
                <w:spacing w:val="-10"/>
                <w:sz w:val="26"/>
              </w:rPr>
              <w:t>2</w:t>
            </w:r>
          </w:p>
        </w:tc>
        <w:tc>
          <w:tcPr>
            <w:tcW w:w="3755" w:type="dxa"/>
          </w:tcPr>
          <w:p>
            <w:pPr>
              <w:pStyle w:val="TableParagraph"/>
              <w:spacing w:line="287" w:lineRule="exact" w:before="74"/>
              <w:ind w:left="107"/>
              <w:jc w:val="left"/>
              <w:rPr>
                <w:sz w:val="26"/>
              </w:rPr>
            </w:pPr>
            <w:r>
              <w:rPr>
                <w:sz w:val="26"/>
              </w:rPr>
              <w:t>Lấp</w:t>
            </w:r>
            <w:r>
              <w:rPr>
                <w:spacing w:val="-7"/>
                <w:sz w:val="26"/>
              </w:rPr>
              <w:t> </w:t>
            </w:r>
            <w:r>
              <w:rPr>
                <w:sz w:val="26"/>
              </w:rPr>
              <w:t>công</w:t>
            </w:r>
            <w:r>
              <w:rPr>
                <w:spacing w:val="-5"/>
                <w:sz w:val="26"/>
              </w:rPr>
              <w:t> </w:t>
            </w:r>
            <w:r>
              <w:rPr>
                <w:sz w:val="26"/>
              </w:rPr>
              <w:t>trình</w:t>
            </w:r>
            <w:r>
              <w:rPr>
                <w:spacing w:val="-5"/>
                <w:sz w:val="26"/>
              </w:rPr>
              <w:t> hố</w:t>
            </w:r>
          </w:p>
        </w:tc>
        <w:tc>
          <w:tcPr>
            <w:tcW w:w="1703" w:type="dxa"/>
          </w:tcPr>
          <w:p>
            <w:pPr>
              <w:pStyle w:val="TableParagraph"/>
              <w:jc w:val="left"/>
              <w:rPr>
                <w:sz w:val="24"/>
              </w:rPr>
            </w:pPr>
          </w:p>
        </w:tc>
        <w:tc>
          <w:tcPr>
            <w:tcW w:w="1590" w:type="dxa"/>
          </w:tcPr>
          <w:p>
            <w:pPr>
              <w:pStyle w:val="TableParagraph"/>
              <w:spacing w:line="287" w:lineRule="exact" w:before="74"/>
              <w:ind w:left="1" w:right="1"/>
              <w:rPr>
                <w:sz w:val="26"/>
              </w:rPr>
            </w:pPr>
            <w:r>
              <w:rPr>
                <w:spacing w:val="-10"/>
                <w:sz w:val="26"/>
              </w:rPr>
              <w:t>1</w:t>
            </w:r>
          </w:p>
        </w:tc>
        <w:tc>
          <w:tcPr>
            <w:tcW w:w="1354" w:type="dxa"/>
          </w:tcPr>
          <w:p>
            <w:pPr>
              <w:pStyle w:val="TableParagraph"/>
              <w:spacing w:line="287" w:lineRule="exact" w:before="74"/>
              <w:ind w:left="63" w:right="64"/>
              <w:rPr>
                <w:sz w:val="26"/>
              </w:rPr>
            </w:pPr>
            <w:r>
              <w:rPr>
                <w:spacing w:val="-10"/>
                <w:sz w:val="26"/>
              </w:rPr>
              <w:t>1</w:t>
            </w:r>
          </w:p>
        </w:tc>
      </w:tr>
    </w:tbl>
    <w:p>
      <w:pPr>
        <w:pStyle w:val="TableParagraph"/>
        <w:spacing w:after="0" w:line="287" w:lineRule="exact"/>
        <w:rPr>
          <w:sz w:val="26"/>
        </w:rPr>
        <w:sectPr>
          <w:pgSz w:w="11910" w:h="16840"/>
          <w:pgMar w:header="628" w:footer="0" w:top="900" w:bottom="280" w:left="1417" w:right="850"/>
        </w:sectPr>
      </w:pPr>
    </w:p>
    <w:p>
      <w:pPr>
        <w:pStyle w:val="Heading1"/>
        <w:numPr>
          <w:ilvl w:val="1"/>
          <w:numId w:val="15"/>
        </w:numPr>
        <w:tabs>
          <w:tab w:pos="1414" w:val="left" w:leader="none"/>
        </w:tabs>
        <w:spacing w:line="240" w:lineRule="auto" w:before="1" w:after="0"/>
        <w:ind w:left="1414" w:right="0" w:hanging="421"/>
        <w:jc w:val="left"/>
      </w:pPr>
      <w:r>
        <w:rPr/>
        <w:t>Định</w:t>
      </w:r>
      <w:r>
        <w:rPr>
          <w:spacing w:val="-3"/>
        </w:rPr>
        <w:t> </w:t>
      </w:r>
      <w:r>
        <w:rPr/>
        <w:t>mức</w:t>
      </w:r>
      <w:r>
        <w:rPr>
          <w:spacing w:val="-6"/>
        </w:rPr>
        <w:t> </w:t>
      </w:r>
      <w:r>
        <w:rPr/>
        <w:t>lao</w:t>
      </w:r>
      <w:r>
        <w:rPr>
          <w:spacing w:val="-4"/>
        </w:rPr>
        <w:t> động</w:t>
      </w:r>
    </w:p>
    <w:p>
      <w:pPr>
        <w:spacing w:before="291"/>
        <w:ind w:left="992" w:right="280" w:firstLine="1711"/>
        <w:jc w:val="left"/>
        <w:rPr>
          <w:i/>
          <w:sz w:val="26"/>
        </w:rPr>
      </w:pPr>
      <w:r>
        <w:rPr/>
        <w:br w:type="column"/>
      </w:r>
      <w:r>
        <w:rPr>
          <w:i/>
          <w:sz w:val="26"/>
        </w:rPr>
        <w:t>Bảng</w:t>
      </w:r>
      <w:r>
        <w:rPr>
          <w:i/>
          <w:spacing w:val="-17"/>
          <w:sz w:val="26"/>
        </w:rPr>
        <w:t> </w:t>
      </w:r>
      <w:r>
        <w:rPr>
          <w:i/>
          <w:sz w:val="26"/>
        </w:rPr>
        <w:t>45 ĐVT:</w:t>
      </w:r>
      <w:r>
        <w:rPr>
          <w:i/>
          <w:spacing w:val="-7"/>
          <w:sz w:val="26"/>
        </w:rPr>
        <w:t> </w:t>
      </w:r>
      <w:r>
        <w:rPr>
          <w:i/>
          <w:sz w:val="26"/>
        </w:rPr>
        <w:t>Công</w:t>
      </w:r>
      <w:r>
        <w:rPr>
          <w:i/>
          <w:spacing w:val="-6"/>
          <w:sz w:val="26"/>
        </w:rPr>
        <w:t> </w:t>
      </w:r>
      <w:r>
        <w:rPr>
          <w:i/>
          <w:spacing w:val="-2"/>
          <w:sz w:val="26"/>
        </w:rPr>
        <w:t>nhóm/100m</w:t>
      </w:r>
      <w:r>
        <w:rPr>
          <w:i/>
          <w:spacing w:val="-2"/>
          <w:sz w:val="26"/>
          <w:vertAlign w:val="superscript"/>
        </w:rPr>
        <w:t>3</w:t>
      </w:r>
    </w:p>
    <w:p>
      <w:pPr>
        <w:spacing w:after="0"/>
        <w:jc w:val="left"/>
        <w:rPr>
          <w:i/>
          <w:sz w:val="26"/>
        </w:rPr>
        <w:sectPr>
          <w:type w:val="continuous"/>
          <w:pgSz w:w="11910" w:h="16840"/>
          <w:pgMar w:header="628" w:footer="0" w:top="1100" w:bottom="280" w:left="1417" w:right="850"/>
          <w:cols w:num="2" w:equalWidth="0">
            <w:col w:w="3576" w:space="2205"/>
            <w:col w:w="3862"/>
          </w:cols>
        </w:sectPr>
      </w:pPr>
    </w:p>
    <w:tbl>
      <w:tblPr>
        <w:tblW w:w="0" w:type="auto"/>
        <w:jc w:val="left"/>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301"/>
        <w:gridCol w:w="2350"/>
        <w:gridCol w:w="2417"/>
      </w:tblGrid>
      <w:tr>
        <w:trPr>
          <w:trHeight w:val="300" w:hRule="atLeast"/>
        </w:trPr>
        <w:tc>
          <w:tcPr>
            <w:tcW w:w="4301" w:type="dxa"/>
            <w:vMerge w:val="restart"/>
          </w:tcPr>
          <w:p>
            <w:pPr>
              <w:pStyle w:val="TableParagraph"/>
              <w:spacing w:before="149"/>
              <w:ind w:left="1099"/>
              <w:jc w:val="left"/>
              <w:rPr>
                <w:b/>
                <w:sz w:val="26"/>
              </w:rPr>
            </w:pPr>
            <w:r>
              <w:rPr>
                <w:b/>
                <w:sz w:val="26"/>
              </w:rPr>
              <w:t>Nội</w:t>
            </w:r>
            <w:r>
              <w:rPr>
                <w:b/>
                <w:spacing w:val="-6"/>
                <w:sz w:val="26"/>
              </w:rPr>
              <w:t> </w:t>
            </w:r>
            <w:r>
              <w:rPr>
                <w:b/>
                <w:sz w:val="26"/>
              </w:rPr>
              <w:t>dung</w:t>
            </w:r>
            <w:r>
              <w:rPr>
                <w:b/>
                <w:spacing w:val="-6"/>
                <w:sz w:val="26"/>
              </w:rPr>
              <w:t> </w:t>
            </w:r>
            <w:r>
              <w:rPr>
                <w:b/>
                <w:sz w:val="26"/>
              </w:rPr>
              <w:t>công</w:t>
            </w:r>
            <w:r>
              <w:rPr>
                <w:b/>
                <w:spacing w:val="-3"/>
                <w:sz w:val="26"/>
              </w:rPr>
              <w:t> </w:t>
            </w:r>
            <w:r>
              <w:rPr>
                <w:b/>
                <w:spacing w:val="-4"/>
                <w:sz w:val="26"/>
              </w:rPr>
              <w:t>việc</w:t>
            </w:r>
          </w:p>
        </w:tc>
        <w:tc>
          <w:tcPr>
            <w:tcW w:w="4767" w:type="dxa"/>
            <w:gridSpan w:val="2"/>
          </w:tcPr>
          <w:p>
            <w:pPr>
              <w:pStyle w:val="TableParagraph"/>
              <w:spacing w:line="280" w:lineRule="exact"/>
              <w:ind w:right="1"/>
              <w:rPr>
                <w:b/>
                <w:sz w:val="26"/>
              </w:rPr>
            </w:pPr>
            <w:r>
              <w:rPr>
                <w:b/>
                <w:sz w:val="26"/>
              </w:rPr>
              <w:t>Cấp</w:t>
            </w:r>
            <w:r>
              <w:rPr>
                <w:b/>
                <w:spacing w:val="-6"/>
                <w:sz w:val="26"/>
              </w:rPr>
              <w:t> </w:t>
            </w:r>
            <w:r>
              <w:rPr>
                <w:b/>
                <w:sz w:val="26"/>
              </w:rPr>
              <w:t>đất</w:t>
            </w:r>
            <w:r>
              <w:rPr>
                <w:b/>
                <w:spacing w:val="-3"/>
                <w:sz w:val="26"/>
              </w:rPr>
              <w:t> </w:t>
            </w:r>
            <w:r>
              <w:rPr>
                <w:b/>
                <w:spacing w:val="-7"/>
                <w:sz w:val="26"/>
              </w:rPr>
              <w:t>đá</w:t>
            </w:r>
          </w:p>
        </w:tc>
      </w:tr>
      <w:tr>
        <w:trPr>
          <w:trHeight w:val="299" w:hRule="atLeast"/>
        </w:trPr>
        <w:tc>
          <w:tcPr>
            <w:tcW w:w="4301" w:type="dxa"/>
            <w:vMerge/>
            <w:tcBorders>
              <w:top w:val="nil"/>
            </w:tcBorders>
          </w:tcPr>
          <w:p>
            <w:pPr>
              <w:rPr>
                <w:sz w:val="2"/>
                <w:szCs w:val="2"/>
              </w:rPr>
            </w:pPr>
          </w:p>
        </w:tc>
        <w:tc>
          <w:tcPr>
            <w:tcW w:w="2350" w:type="dxa"/>
          </w:tcPr>
          <w:p>
            <w:pPr>
              <w:pStyle w:val="TableParagraph"/>
              <w:spacing w:line="280" w:lineRule="exact"/>
              <w:ind w:left="1" w:right="2"/>
              <w:rPr>
                <w:b/>
                <w:sz w:val="26"/>
              </w:rPr>
            </w:pPr>
            <w:r>
              <w:rPr>
                <w:b/>
                <w:sz w:val="26"/>
              </w:rPr>
              <w:t>I</w:t>
            </w:r>
            <w:r>
              <w:rPr>
                <w:b/>
                <w:spacing w:val="-2"/>
                <w:sz w:val="26"/>
              </w:rPr>
              <w:t> </w:t>
            </w:r>
            <w:r>
              <w:rPr>
                <w:b/>
                <w:sz w:val="26"/>
              </w:rPr>
              <w:t>-</w:t>
            </w:r>
            <w:r>
              <w:rPr>
                <w:b/>
                <w:spacing w:val="-2"/>
                <w:sz w:val="26"/>
              </w:rPr>
              <w:t> </w:t>
            </w:r>
            <w:r>
              <w:rPr>
                <w:b/>
                <w:spacing w:val="-5"/>
                <w:sz w:val="26"/>
              </w:rPr>
              <w:t>III</w:t>
            </w:r>
          </w:p>
        </w:tc>
        <w:tc>
          <w:tcPr>
            <w:tcW w:w="2417" w:type="dxa"/>
          </w:tcPr>
          <w:p>
            <w:pPr>
              <w:pStyle w:val="TableParagraph"/>
              <w:spacing w:line="280" w:lineRule="exact"/>
              <w:ind w:left="4"/>
              <w:rPr>
                <w:b/>
                <w:sz w:val="26"/>
              </w:rPr>
            </w:pPr>
            <w:r>
              <w:rPr>
                <w:b/>
                <w:spacing w:val="-5"/>
                <w:sz w:val="26"/>
              </w:rPr>
              <w:t>IV</w:t>
            </w:r>
          </w:p>
        </w:tc>
      </w:tr>
      <w:tr>
        <w:trPr>
          <w:trHeight w:val="321" w:hRule="atLeast"/>
        </w:trPr>
        <w:tc>
          <w:tcPr>
            <w:tcW w:w="4301" w:type="dxa"/>
          </w:tcPr>
          <w:p>
            <w:pPr>
              <w:pStyle w:val="TableParagraph"/>
              <w:spacing w:line="292" w:lineRule="exact" w:before="9"/>
              <w:ind w:left="107"/>
              <w:jc w:val="left"/>
              <w:rPr>
                <w:sz w:val="26"/>
              </w:rPr>
            </w:pPr>
            <w:r>
              <w:rPr>
                <w:sz w:val="26"/>
              </w:rPr>
              <w:t>Thi</w:t>
            </w:r>
            <w:r>
              <w:rPr>
                <w:spacing w:val="-5"/>
                <w:sz w:val="26"/>
              </w:rPr>
              <w:t> </w:t>
            </w:r>
            <w:r>
              <w:rPr>
                <w:sz w:val="26"/>
              </w:rPr>
              <w:t>công</w:t>
            </w:r>
            <w:r>
              <w:rPr>
                <w:spacing w:val="-5"/>
                <w:sz w:val="26"/>
              </w:rPr>
              <w:t> </w:t>
            </w:r>
            <w:r>
              <w:rPr>
                <w:sz w:val="26"/>
              </w:rPr>
              <w:t>công</w:t>
            </w:r>
            <w:r>
              <w:rPr>
                <w:spacing w:val="-5"/>
                <w:sz w:val="26"/>
              </w:rPr>
              <w:t> </w:t>
            </w:r>
            <w:r>
              <w:rPr>
                <w:sz w:val="26"/>
              </w:rPr>
              <w:t>trình</w:t>
            </w:r>
            <w:r>
              <w:rPr>
                <w:spacing w:val="-4"/>
                <w:sz w:val="26"/>
              </w:rPr>
              <w:t> </w:t>
            </w:r>
            <w:r>
              <w:rPr>
                <w:spacing w:val="-7"/>
                <w:sz w:val="26"/>
              </w:rPr>
              <w:t>hố</w:t>
            </w:r>
          </w:p>
        </w:tc>
        <w:tc>
          <w:tcPr>
            <w:tcW w:w="2350" w:type="dxa"/>
          </w:tcPr>
          <w:p>
            <w:pPr>
              <w:pStyle w:val="TableParagraph"/>
              <w:spacing w:line="291" w:lineRule="exact"/>
              <w:ind w:left="2" w:right="1"/>
              <w:rPr>
                <w:sz w:val="26"/>
              </w:rPr>
            </w:pPr>
            <w:r>
              <w:rPr>
                <w:spacing w:val="-4"/>
                <w:sz w:val="26"/>
              </w:rPr>
              <w:t>51,7</w:t>
            </w:r>
          </w:p>
        </w:tc>
        <w:tc>
          <w:tcPr>
            <w:tcW w:w="2417" w:type="dxa"/>
          </w:tcPr>
          <w:p>
            <w:pPr>
              <w:pStyle w:val="TableParagraph"/>
              <w:spacing w:line="291" w:lineRule="exact"/>
              <w:ind w:left="4" w:right="3"/>
              <w:rPr>
                <w:sz w:val="26"/>
              </w:rPr>
            </w:pPr>
            <w:r>
              <w:rPr>
                <w:spacing w:val="-2"/>
                <w:sz w:val="26"/>
              </w:rPr>
              <w:t>63,27</w:t>
            </w:r>
          </w:p>
        </w:tc>
      </w:tr>
      <w:tr>
        <w:trPr>
          <w:trHeight w:val="381" w:hRule="atLeast"/>
        </w:trPr>
        <w:tc>
          <w:tcPr>
            <w:tcW w:w="4301" w:type="dxa"/>
          </w:tcPr>
          <w:p>
            <w:pPr>
              <w:pStyle w:val="TableParagraph"/>
              <w:spacing w:line="287" w:lineRule="exact" w:before="74"/>
              <w:ind w:left="107"/>
              <w:jc w:val="left"/>
              <w:rPr>
                <w:sz w:val="26"/>
              </w:rPr>
            </w:pPr>
            <w:r>
              <w:rPr>
                <w:sz w:val="26"/>
              </w:rPr>
              <w:t>Lấp</w:t>
            </w:r>
            <w:r>
              <w:rPr>
                <w:spacing w:val="-7"/>
                <w:sz w:val="26"/>
              </w:rPr>
              <w:t> </w:t>
            </w:r>
            <w:r>
              <w:rPr>
                <w:sz w:val="26"/>
              </w:rPr>
              <w:t>công</w:t>
            </w:r>
            <w:r>
              <w:rPr>
                <w:spacing w:val="-5"/>
                <w:sz w:val="26"/>
              </w:rPr>
              <w:t> </w:t>
            </w:r>
            <w:r>
              <w:rPr>
                <w:sz w:val="26"/>
              </w:rPr>
              <w:t>trình</w:t>
            </w:r>
            <w:r>
              <w:rPr>
                <w:spacing w:val="-5"/>
                <w:sz w:val="26"/>
              </w:rPr>
              <w:t> hố</w:t>
            </w:r>
          </w:p>
        </w:tc>
        <w:tc>
          <w:tcPr>
            <w:tcW w:w="2350" w:type="dxa"/>
          </w:tcPr>
          <w:p>
            <w:pPr>
              <w:pStyle w:val="TableParagraph"/>
              <w:spacing w:before="50"/>
              <w:ind w:left="2" w:right="1"/>
              <w:rPr>
                <w:sz w:val="26"/>
              </w:rPr>
            </w:pPr>
            <w:r>
              <w:rPr>
                <w:spacing w:val="-4"/>
                <w:sz w:val="26"/>
              </w:rPr>
              <w:t>41,5</w:t>
            </w:r>
          </w:p>
        </w:tc>
        <w:tc>
          <w:tcPr>
            <w:tcW w:w="2417" w:type="dxa"/>
          </w:tcPr>
          <w:p>
            <w:pPr>
              <w:pStyle w:val="TableParagraph"/>
              <w:spacing w:before="50"/>
              <w:ind w:left="4" w:right="3"/>
              <w:rPr>
                <w:sz w:val="26"/>
              </w:rPr>
            </w:pPr>
            <w:r>
              <w:rPr>
                <w:spacing w:val="-4"/>
                <w:sz w:val="26"/>
              </w:rPr>
              <w:t>41,5</w:t>
            </w:r>
          </w:p>
        </w:tc>
      </w:tr>
    </w:tbl>
    <w:p>
      <w:pPr>
        <w:pStyle w:val="BodyText"/>
        <w:spacing w:before="124"/>
        <w:ind w:right="285" w:firstLine="707"/>
        <w:jc w:val="both"/>
      </w:pPr>
      <w:r>
        <w:rPr/>
        <w:t>Khi</w:t>
      </w:r>
      <w:r>
        <w:rPr>
          <w:spacing w:val="56"/>
        </w:rPr>
        <w:t> </w:t>
      </w:r>
      <w:r>
        <w:rPr/>
        <w:t>thi</w:t>
      </w:r>
      <w:r>
        <w:rPr>
          <w:spacing w:val="56"/>
        </w:rPr>
        <w:t> </w:t>
      </w:r>
      <w:r>
        <w:rPr/>
        <w:t>công</w:t>
      </w:r>
      <w:r>
        <w:rPr>
          <w:spacing w:val="56"/>
        </w:rPr>
        <w:t> </w:t>
      </w:r>
      <w:r>
        <w:rPr/>
        <w:t>trong</w:t>
      </w:r>
      <w:r>
        <w:rPr>
          <w:spacing w:val="58"/>
        </w:rPr>
        <w:t> </w:t>
      </w:r>
      <w:r>
        <w:rPr/>
        <w:t>điều</w:t>
      </w:r>
      <w:r>
        <w:rPr>
          <w:spacing w:val="56"/>
        </w:rPr>
        <w:t> </w:t>
      </w:r>
      <w:r>
        <w:rPr/>
        <w:t>kiện</w:t>
      </w:r>
      <w:r>
        <w:rPr>
          <w:spacing w:val="56"/>
        </w:rPr>
        <w:t> </w:t>
      </w:r>
      <w:r>
        <w:rPr/>
        <w:t>đất</w:t>
      </w:r>
      <w:r>
        <w:rPr>
          <w:spacing w:val="56"/>
        </w:rPr>
        <w:t> </w:t>
      </w:r>
      <w:r>
        <w:rPr/>
        <w:t>sét</w:t>
      </w:r>
      <w:r>
        <w:rPr>
          <w:spacing w:val="56"/>
        </w:rPr>
        <w:t> </w:t>
      </w:r>
      <w:r>
        <w:rPr/>
        <w:t>dẻo</w:t>
      </w:r>
      <w:r>
        <w:rPr>
          <w:spacing w:val="56"/>
        </w:rPr>
        <w:t> </w:t>
      </w:r>
      <w:r>
        <w:rPr/>
        <w:t>quánh</w:t>
      </w:r>
      <w:r>
        <w:rPr>
          <w:spacing w:val="56"/>
        </w:rPr>
        <w:t> </w:t>
      </w:r>
      <w:r>
        <w:rPr/>
        <w:t>hay</w:t>
      </w:r>
      <w:r>
        <w:rPr>
          <w:spacing w:val="40"/>
        </w:rPr>
        <w:t> </w:t>
      </w:r>
      <w:r>
        <w:rPr/>
        <w:t>dính</w:t>
      </w:r>
      <w:r>
        <w:rPr>
          <w:spacing w:val="56"/>
        </w:rPr>
        <w:t> </w:t>
      </w:r>
      <w:r>
        <w:rPr/>
        <w:t>chặt</w:t>
      </w:r>
      <w:r>
        <w:rPr>
          <w:spacing w:val="56"/>
        </w:rPr>
        <w:t> </w:t>
      </w:r>
      <w:r>
        <w:rPr/>
        <w:t>cuốc,</w:t>
      </w:r>
      <w:r>
        <w:rPr>
          <w:spacing w:val="56"/>
        </w:rPr>
        <w:t> </w:t>
      </w:r>
      <w:r>
        <w:rPr/>
        <w:t>xẻng, ở</w:t>
      </w:r>
      <w:r>
        <w:rPr>
          <w:spacing w:val="40"/>
        </w:rPr>
        <w:t> </w:t>
      </w:r>
      <w:r>
        <w:rPr/>
        <w:t>vùng</w:t>
      </w:r>
      <w:r>
        <w:rPr>
          <w:spacing w:val="40"/>
        </w:rPr>
        <w:t> </w:t>
      </w:r>
      <w:r>
        <w:rPr/>
        <w:t>rừng</w:t>
      </w:r>
      <w:r>
        <w:rPr>
          <w:spacing w:val="40"/>
        </w:rPr>
        <w:t> </w:t>
      </w:r>
      <w:r>
        <w:rPr/>
        <w:t>núi</w:t>
      </w:r>
      <w:r>
        <w:rPr>
          <w:spacing w:val="40"/>
        </w:rPr>
        <w:t> </w:t>
      </w:r>
      <w:r>
        <w:rPr/>
        <w:t>hẻo</w:t>
      </w:r>
      <w:r>
        <w:rPr>
          <w:spacing w:val="40"/>
        </w:rPr>
        <w:t> </w:t>
      </w:r>
      <w:r>
        <w:rPr/>
        <w:t>lánh,</w:t>
      </w:r>
      <w:r>
        <w:rPr>
          <w:spacing w:val="40"/>
        </w:rPr>
        <w:t> </w:t>
      </w:r>
      <w:r>
        <w:rPr/>
        <w:t>đảo</w:t>
      </w:r>
      <w:r>
        <w:rPr>
          <w:spacing w:val="40"/>
        </w:rPr>
        <w:t> </w:t>
      </w:r>
      <w:r>
        <w:rPr/>
        <w:t>xa,</w:t>
      </w:r>
      <w:r>
        <w:rPr>
          <w:spacing w:val="40"/>
        </w:rPr>
        <w:t> </w:t>
      </w:r>
      <w:r>
        <w:rPr/>
        <w:t>điều</w:t>
      </w:r>
      <w:r>
        <w:rPr>
          <w:spacing w:val="40"/>
        </w:rPr>
        <w:t> </w:t>
      </w:r>
      <w:r>
        <w:rPr/>
        <w:t>kiện</w:t>
      </w:r>
      <w:r>
        <w:rPr>
          <w:spacing w:val="40"/>
        </w:rPr>
        <w:t> </w:t>
      </w:r>
      <w:r>
        <w:rPr/>
        <w:t>giao</w:t>
      </w:r>
      <w:r>
        <w:rPr>
          <w:spacing w:val="40"/>
        </w:rPr>
        <w:t> </w:t>
      </w:r>
      <w:r>
        <w:rPr/>
        <w:t>thông</w:t>
      </w:r>
      <w:r>
        <w:rPr>
          <w:spacing w:val="40"/>
        </w:rPr>
        <w:t> </w:t>
      </w:r>
      <w:r>
        <w:rPr/>
        <w:t>khó</w:t>
      </w:r>
      <w:r>
        <w:rPr>
          <w:spacing w:val="40"/>
        </w:rPr>
        <w:t> </w:t>
      </w:r>
      <w:r>
        <w:rPr/>
        <w:t>khăn</w:t>
      </w:r>
      <w:r>
        <w:rPr>
          <w:spacing w:val="40"/>
        </w:rPr>
        <w:t> </w:t>
      </w:r>
      <w:r>
        <w:rPr/>
        <w:t>thì</w:t>
      </w:r>
      <w:r>
        <w:rPr>
          <w:spacing w:val="40"/>
        </w:rPr>
        <w:t> </w:t>
      </w:r>
      <w:r>
        <w:rPr/>
        <w:t>định</w:t>
      </w:r>
      <w:r>
        <w:rPr>
          <w:spacing w:val="40"/>
        </w:rPr>
        <w:t> </w:t>
      </w:r>
      <w:r>
        <w:rPr/>
        <w:t>mức được điều chỉnh với các hệ số k=1,15.</w:t>
      </w:r>
    </w:p>
    <w:p>
      <w:pPr>
        <w:pStyle w:val="ListParagraph"/>
        <w:numPr>
          <w:ilvl w:val="2"/>
          <w:numId w:val="15"/>
        </w:numPr>
        <w:tabs>
          <w:tab w:pos="1183" w:val="left" w:leader="none"/>
        </w:tabs>
        <w:spacing w:line="240" w:lineRule="auto" w:before="120" w:after="0"/>
        <w:ind w:left="285" w:right="287" w:firstLine="707"/>
        <w:jc w:val="both"/>
        <w:rPr>
          <w:sz w:val="26"/>
        </w:rPr>
      </w:pPr>
      <w:r>
        <w:rPr>
          <w:sz w:val="26"/>
        </w:rPr>
        <w:t>Công</w:t>
      </w:r>
      <w:r>
        <w:rPr>
          <w:spacing w:val="40"/>
          <w:sz w:val="26"/>
        </w:rPr>
        <w:t> </w:t>
      </w:r>
      <w:r>
        <w:rPr>
          <w:sz w:val="26"/>
        </w:rPr>
        <w:t>việc</w:t>
      </w:r>
      <w:r>
        <w:rPr>
          <w:spacing w:val="40"/>
          <w:sz w:val="26"/>
        </w:rPr>
        <w:t> </w:t>
      </w:r>
      <w:r>
        <w:rPr>
          <w:sz w:val="26"/>
        </w:rPr>
        <w:t>phải ngừng nghỉ do</w:t>
      </w:r>
      <w:r>
        <w:rPr>
          <w:spacing w:val="40"/>
          <w:sz w:val="26"/>
        </w:rPr>
        <w:t> </w:t>
      </w:r>
      <w:r>
        <w:rPr>
          <w:sz w:val="26"/>
        </w:rPr>
        <w:t>thời tiết quy định tại</w:t>
      </w:r>
      <w:r>
        <w:rPr>
          <w:spacing w:val="40"/>
          <w:sz w:val="26"/>
        </w:rPr>
        <w:t> </w:t>
      </w:r>
      <w:r>
        <w:rPr>
          <w:sz w:val="26"/>
        </w:rPr>
        <w:t>Phụ lục II, định</w:t>
      </w:r>
      <w:r>
        <w:rPr>
          <w:spacing w:val="40"/>
          <w:sz w:val="26"/>
        </w:rPr>
        <w:t> </w:t>
      </w:r>
      <w:r>
        <w:rPr>
          <w:sz w:val="26"/>
        </w:rPr>
        <w:t>mức công</w:t>
      </w:r>
      <w:r>
        <w:rPr>
          <w:spacing w:val="40"/>
          <w:sz w:val="26"/>
        </w:rPr>
        <w:t> </w:t>
      </w:r>
      <w:r>
        <w:rPr>
          <w:sz w:val="26"/>
        </w:rPr>
        <w:t>tác</w:t>
      </w:r>
      <w:r>
        <w:rPr>
          <w:spacing w:val="40"/>
          <w:sz w:val="26"/>
        </w:rPr>
        <w:t> </w:t>
      </w:r>
      <w:r>
        <w:rPr>
          <w:sz w:val="26"/>
        </w:rPr>
        <w:t>thi</w:t>
      </w:r>
      <w:r>
        <w:rPr>
          <w:spacing w:val="40"/>
          <w:sz w:val="26"/>
        </w:rPr>
        <w:t> </w:t>
      </w:r>
      <w:r>
        <w:rPr>
          <w:sz w:val="26"/>
        </w:rPr>
        <w:t>công</w:t>
      </w:r>
      <w:r>
        <w:rPr>
          <w:spacing w:val="40"/>
          <w:sz w:val="26"/>
        </w:rPr>
        <w:t> </w:t>
      </w:r>
      <w:r>
        <w:rPr>
          <w:sz w:val="26"/>
        </w:rPr>
        <w:t>công</w:t>
      </w:r>
      <w:r>
        <w:rPr>
          <w:spacing w:val="40"/>
          <w:sz w:val="26"/>
        </w:rPr>
        <w:t> </w:t>
      </w:r>
      <w:r>
        <w:rPr>
          <w:sz w:val="26"/>
        </w:rPr>
        <w:t>trình</w:t>
      </w:r>
      <w:r>
        <w:rPr>
          <w:spacing w:val="40"/>
          <w:sz w:val="26"/>
        </w:rPr>
        <w:t> </w:t>
      </w:r>
      <w:r>
        <w:rPr>
          <w:sz w:val="26"/>
        </w:rPr>
        <w:t>hố</w:t>
      </w:r>
      <w:r>
        <w:rPr>
          <w:spacing w:val="40"/>
          <w:sz w:val="26"/>
        </w:rPr>
        <w:t> </w:t>
      </w:r>
      <w:r>
        <w:rPr>
          <w:sz w:val="26"/>
        </w:rPr>
        <w:t>được</w:t>
      </w:r>
      <w:r>
        <w:rPr>
          <w:spacing w:val="40"/>
          <w:sz w:val="26"/>
        </w:rPr>
        <w:t> </w:t>
      </w:r>
      <w:r>
        <w:rPr>
          <w:sz w:val="26"/>
        </w:rPr>
        <w:t>điều</w:t>
      </w:r>
      <w:r>
        <w:rPr>
          <w:spacing w:val="40"/>
          <w:sz w:val="26"/>
        </w:rPr>
        <w:t> </w:t>
      </w:r>
      <w:r>
        <w:rPr>
          <w:sz w:val="26"/>
        </w:rPr>
        <w:t>chỉnh</w:t>
      </w:r>
      <w:r>
        <w:rPr>
          <w:spacing w:val="40"/>
          <w:sz w:val="26"/>
        </w:rPr>
        <w:t> </w:t>
      </w:r>
      <w:r>
        <w:rPr>
          <w:sz w:val="26"/>
        </w:rPr>
        <w:t>theo</w:t>
      </w:r>
      <w:r>
        <w:rPr>
          <w:spacing w:val="40"/>
          <w:sz w:val="26"/>
        </w:rPr>
        <w:t> </w:t>
      </w:r>
      <w:r>
        <w:rPr>
          <w:sz w:val="26"/>
        </w:rPr>
        <w:t>các</w:t>
      </w:r>
      <w:r>
        <w:rPr>
          <w:spacing w:val="40"/>
          <w:sz w:val="26"/>
        </w:rPr>
        <w:t> </w:t>
      </w:r>
      <w:r>
        <w:rPr>
          <w:sz w:val="26"/>
        </w:rPr>
        <w:t>hệ</w:t>
      </w:r>
      <w:r>
        <w:rPr>
          <w:spacing w:val="40"/>
          <w:sz w:val="26"/>
        </w:rPr>
        <w:t> </w:t>
      </w:r>
      <w:r>
        <w:rPr>
          <w:sz w:val="26"/>
        </w:rPr>
        <w:t>số</w:t>
      </w:r>
      <w:r>
        <w:rPr>
          <w:spacing w:val="40"/>
          <w:sz w:val="26"/>
        </w:rPr>
        <w:t> </w:t>
      </w:r>
      <w:r>
        <w:rPr>
          <w:sz w:val="26"/>
        </w:rPr>
        <w:t>quy</w:t>
      </w:r>
      <w:r>
        <w:rPr>
          <w:spacing w:val="40"/>
          <w:sz w:val="26"/>
        </w:rPr>
        <w:t> </w:t>
      </w:r>
      <w:r>
        <w:rPr>
          <w:sz w:val="26"/>
        </w:rPr>
        <w:t>định</w:t>
      </w:r>
      <w:r>
        <w:rPr>
          <w:spacing w:val="40"/>
          <w:sz w:val="26"/>
        </w:rPr>
        <w:t> </w:t>
      </w:r>
      <w:r>
        <w:rPr>
          <w:sz w:val="26"/>
        </w:rPr>
        <w:t>tại</w:t>
      </w:r>
      <w:r>
        <w:rPr>
          <w:spacing w:val="80"/>
          <w:sz w:val="26"/>
        </w:rPr>
        <w:t> </w:t>
      </w:r>
      <w:r>
        <w:rPr>
          <w:sz w:val="26"/>
        </w:rPr>
        <w:t>Bảng số 2.</w:t>
      </w:r>
    </w:p>
    <w:p>
      <w:pPr>
        <w:pStyle w:val="Heading1"/>
        <w:numPr>
          <w:ilvl w:val="0"/>
          <w:numId w:val="15"/>
        </w:numPr>
        <w:tabs>
          <w:tab w:pos="1321" w:val="left" w:leader="none"/>
        </w:tabs>
        <w:spacing w:line="240" w:lineRule="auto" w:before="126" w:after="0"/>
        <w:ind w:left="1321" w:right="0" w:hanging="328"/>
        <w:jc w:val="both"/>
      </w:pPr>
      <w:r>
        <w:rPr/>
        <w:t>Định</w:t>
      </w:r>
      <w:r>
        <w:rPr>
          <w:spacing w:val="-4"/>
        </w:rPr>
        <w:t> </w:t>
      </w:r>
      <w:r>
        <w:rPr/>
        <w:t>mức</w:t>
      </w:r>
      <w:r>
        <w:rPr>
          <w:spacing w:val="-5"/>
        </w:rPr>
        <w:t> </w:t>
      </w:r>
      <w:r>
        <w:rPr/>
        <w:t>dụng</w:t>
      </w:r>
      <w:r>
        <w:rPr>
          <w:spacing w:val="-6"/>
        </w:rPr>
        <w:t> </w:t>
      </w:r>
      <w:r>
        <w:rPr/>
        <w:t>cụ</w:t>
      </w:r>
      <w:r>
        <w:rPr>
          <w:spacing w:val="-3"/>
        </w:rPr>
        <w:t> </w:t>
      </w:r>
      <w:r>
        <w:rPr/>
        <w:t>thiết</w:t>
      </w:r>
      <w:r>
        <w:rPr>
          <w:spacing w:val="-6"/>
        </w:rPr>
        <w:t> </w:t>
      </w:r>
      <w:r>
        <w:rPr>
          <w:spacing w:val="-5"/>
        </w:rPr>
        <w:t>bị</w:t>
      </w:r>
    </w:p>
    <w:p>
      <w:pPr>
        <w:spacing w:line="240" w:lineRule="auto" w:before="0"/>
        <w:ind w:left="7676" w:right="281" w:firstLine="808"/>
        <w:jc w:val="right"/>
        <w:rPr>
          <w:i/>
          <w:sz w:val="26"/>
        </w:rPr>
      </w:pPr>
      <w:r>
        <w:rPr>
          <w:i/>
          <w:sz w:val="26"/>
        </w:rPr>
        <w:t>Bảng</w:t>
      </w:r>
      <w:r>
        <w:rPr>
          <w:i/>
          <w:spacing w:val="-17"/>
          <w:sz w:val="26"/>
        </w:rPr>
        <w:t> </w:t>
      </w:r>
      <w:r>
        <w:rPr>
          <w:i/>
          <w:sz w:val="26"/>
        </w:rPr>
        <w:t>46 ĐVT:</w:t>
      </w:r>
      <w:r>
        <w:rPr>
          <w:i/>
          <w:spacing w:val="-7"/>
          <w:sz w:val="26"/>
        </w:rPr>
        <w:t> </w:t>
      </w:r>
      <w:r>
        <w:rPr>
          <w:i/>
          <w:spacing w:val="-2"/>
          <w:sz w:val="26"/>
        </w:rPr>
        <w:t>Ca/100m</w:t>
      </w:r>
      <w:r>
        <w:rPr>
          <w:i/>
          <w:spacing w:val="-2"/>
          <w:sz w:val="26"/>
          <w:vertAlign w:val="superscript"/>
        </w:rPr>
        <w:t>3</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2"/>
        <w:gridCol w:w="2645"/>
        <w:gridCol w:w="900"/>
        <w:gridCol w:w="1260"/>
        <w:gridCol w:w="955"/>
        <w:gridCol w:w="1179"/>
        <w:gridCol w:w="1517"/>
      </w:tblGrid>
      <w:tr>
        <w:trPr>
          <w:trHeight w:val="659" w:hRule="atLeast"/>
        </w:trPr>
        <w:tc>
          <w:tcPr>
            <w:tcW w:w="612" w:type="dxa"/>
            <w:vMerge w:val="restart"/>
          </w:tcPr>
          <w:p>
            <w:pPr>
              <w:pStyle w:val="TableParagraph"/>
              <w:jc w:val="left"/>
              <w:rPr>
                <w:i/>
                <w:sz w:val="26"/>
              </w:rPr>
            </w:pPr>
          </w:p>
          <w:p>
            <w:pPr>
              <w:pStyle w:val="TableParagraph"/>
              <w:spacing w:before="56"/>
              <w:jc w:val="left"/>
              <w:rPr>
                <w:i/>
                <w:sz w:val="26"/>
              </w:rPr>
            </w:pPr>
          </w:p>
          <w:p>
            <w:pPr>
              <w:pStyle w:val="TableParagraph"/>
              <w:ind w:left="131"/>
              <w:jc w:val="left"/>
              <w:rPr>
                <w:b/>
                <w:sz w:val="26"/>
              </w:rPr>
            </w:pPr>
            <w:r>
              <w:rPr>
                <w:b/>
                <w:spacing w:val="-5"/>
                <w:sz w:val="26"/>
              </w:rPr>
              <w:t>TT</w:t>
            </w:r>
          </w:p>
        </w:tc>
        <w:tc>
          <w:tcPr>
            <w:tcW w:w="2645" w:type="dxa"/>
            <w:vMerge w:val="restart"/>
          </w:tcPr>
          <w:p>
            <w:pPr>
              <w:pStyle w:val="TableParagraph"/>
              <w:jc w:val="left"/>
              <w:rPr>
                <w:i/>
                <w:sz w:val="26"/>
              </w:rPr>
            </w:pPr>
          </w:p>
          <w:p>
            <w:pPr>
              <w:pStyle w:val="TableParagraph"/>
              <w:spacing w:before="56"/>
              <w:jc w:val="left"/>
              <w:rPr>
                <w:i/>
                <w:sz w:val="26"/>
              </w:rPr>
            </w:pPr>
          </w:p>
          <w:p>
            <w:pPr>
              <w:pStyle w:val="TableParagraph"/>
              <w:ind w:left="626"/>
              <w:jc w:val="left"/>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900" w:type="dxa"/>
            <w:vMerge w:val="restart"/>
          </w:tcPr>
          <w:p>
            <w:pPr>
              <w:pStyle w:val="TableParagraph"/>
              <w:jc w:val="left"/>
              <w:rPr>
                <w:i/>
                <w:sz w:val="26"/>
              </w:rPr>
            </w:pPr>
          </w:p>
          <w:p>
            <w:pPr>
              <w:pStyle w:val="TableParagraph"/>
              <w:spacing w:before="56"/>
              <w:jc w:val="left"/>
              <w:rPr>
                <w:i/>
                <w:sz w:val="26"/>
              </w:rPr>
            </w:pPr>
          </w:p>
          <w:p>
            <w:pPr>
              <w:pStyle w:val="TableParagraph"/>
              <w:ind w:left="175"/>
              <w:jc w:val="left"/>
              <w:rPr>
                <w:b/>
                <w:sz w:val="26"/>
              </w:rPr>
            </w:pPr>
            <w:r>
              <w:rPr>
                <w:b/>
                <w:spacing w:val="-5"/>
                <w:sz w:val="26"/>
              </w:rPr>
              <w:t>ĐVT</w:t>
            </w:r>
          </w:p>
        </w:tc>
        <w:tc>
          <w:tcPr>
            <w:tcW w:w="1260" w:type="dxa"/>
            <w:vMerge w:val="restart"/>
          </w:tcPr>
          <w:p>
            <w:pPr>
              <w:pStyle w:val="TableParagraph"/>
              <w:spacing w:before="206"/>
              <w:jc w:val="left"/>
              <w:rPr>
                <w:i/>
                <w:sz w:val="26"/>
              </w:rPr>
            </w:pPr>
          </w:p>
          <w:p>
            <w:pPr>
              <w:pStyle w:val="TableParagraph"/>
              <w:spacing w:before="1"/>
              <w:ind w:left="225" w:right="107" w:hanging="104"/>
              <w:jc w:val="left"/>
              <w:rPr>
                <w:b/>
                <w:sz w:val="26"/>
              </w:rPr>
            </w:pPr>
            <w:r>
              <w:rPr>
                <w:b/>
                <w:sz w:val="26"/>
              </w:rPr>
              <w:t>Thời</w:t>
            </w:r>
            <w:r>
              <w:rPr>
                <w:b/>
                <w:spacing w:val="-17"/>
                <w:sz w:val="26"/>
              </w:rPr>
              <w:t> </w:t>
            </w:r>
            <w:r>
              <w:rPr>
                <w:b/>
                <w:sz w:val="26"/>
              </w:rPr>
              <w:t>hạn </w:t>
            </w:r>
            <w:r>
              <w:rPr>
                <w:b/>
                <w:spacing w:val="-2"/>
                <w:sz w:val="26"/>
              </w:rPr>
              <w:t>(tháng)</w:t>
            </w:r>
          </w:p>
        </w:tc>
        <w:tc>
          <w:tcPr>
            <w:tcW w:w="2134" w:type="dxa"/>
            <w:gridSpan w:val="2"/>
          </w:tcPr>
          <w:p>
            <w:pPr>
              <w:pStyle w:val="TableParagraph"/>
              <w:spacing w:before="30"/>
              <w:ind w:left="614" w:hanging="327"/>
              <w:jc w:val="left"/>
              <w:rPr>
                <w:b/>
                <w:sz w:val="26"/>
              </w:rPr>
            </w:pPr>
            <w:r>
              <w:rPr>
                <w:b/>
                <w:sz w:val="26"/>
              </w:rPr>
              <w:t>Thi</w:t>
            </w:r>
            <w:r>
              <w:rPr>
                <w:b/>
                <w:spacing w:val="-17"/>
                <w:sz w:val="26"/>
              </w:rPr>
              <w:t> </w:t>
            </w:r>
            <w:r>
              <w:rPr>
                <w:b/>
                <w:sz w:val="26"/>
              </w:rPr>
              <w:t>công</w:t>
            </w:r>
            <w:r>
              <w:rPr>
                <w:b/>
                <w:spacing w:val="-16"/>
                <w:sz w:val="26"/>
              </w:rPr>
              <w:t> </w:t>
            </w:r>
            <w:r>
              <w:rPr>
                <w:b/>
                <w:sz w:val="26"/>
              </w:rPr>
              <w:t>công trình hố</w:t>
            </w:r>
          </w:p>
        </w:tc>
        <w:tc>
          <w:tcPr>
            <w:tcW w:w="1517" w:type="dxa"/>
            <w:vMerge w:val="restart"/>
          </w:tcPr>
          <w:p>
            <w:pPr>
              <w:pStyle w:val="TableParagraph"/>
              <w:spacing w:before="206"/>
              <w:jc w:val="left"/>
              <w:rPr>
                <w:i/>
                <w:sz w:val="26"/>
              </w:rPr>
            </w:pPr>
          </w:p>
          <w:p>
            <w:pPr>
              <w:pStyle w:val="TableParagraph"/>
              <w:spacing w:before="1"/>
              <w:ind w:left="307" w:right="228" w:hanging="65"/>
              <w:jc w:val="left"/>
              <w:rPr>
                <w:b/>
                <w:sz w:val="26"/>
              </w:rPr>
            </w:pPr>
            <w:r>
              <w:rPr>
                <w:b/>
                <w:sz w:val="26"/>
              </w:rPr>
              <w:t>Lấp</w:t>
            </w:r>
            <w:r>
              <w:rPr>
                <w:b/>
                <w:spacing w:val="-17"/>
                <w:sz w:val="26"/>
              </w:rPr>
              <w:t> </w:t>
            </w:r>
            <w:r>
              <w:rPr>
                <w:b/>
                <w:sz w:val="26"/>
              </w:rPr>
              <w:t>công trình hố</w:t>
            </w:r>
          </w:p>
        </w:tc>
      </w:tr>
      <w:tr>
        <w:trPr>
          <w:trHeight w:val="597" w:hRule="atLeast"/>
        </w:trPr>
        <w:tc>
          <w:tcPr>
            <w:tcW w:w="612" w:type="dxa"/>
            <w:vMerge/>
            <w:tcBorders>
              <w:top w:val="nil"/>
            </w:tcBorders>
          </w:tcPr>
          <w:p>
            <w:pPr>
              <w:rPr>
                <w:sz w:val="2"/>
                <w:szCs w:val="2"/>
              </w:rPr>
            </w:pPr>
          </w:p>
        </w:tc>
        <w:tc>
          <w:tcPr>
            <w:tcW w:w="2645" w:type="dxa"/>
            <w:vMerge/>
            <w:tcBorders>
              <w:top w:val="nil"/>
            </w:tcBorders>
          </w:tcPr>
          <w:p>
            <w:pPr>
              <w:rPr>
                <w:sz w:val="2"/>
                <w:szCs w:val="2"/>
              </w:rPr>
            </w:pPr>
          </w:p>
        </w:tc>
        <w:tc>
          <w:tcPr>
            <w:tcW w:w="900" w:type="dxa"/>
            <w:vMerge/>
            <w:tcBorders>
              <w:top w:val="nil"/>
            </w:tcBorders>
          </w:tcPr>
          <w:p>
            <w:pPr>
              <w:rPr>
                <w:sz w:val="2"/>
                <w:szCs w:val="2"/>
              </w:rPr>
            </w:pPr>
          </w:p>
        </w:tc>
        <w:tc>
          <w:tcPr>
            <w:tcW w:w="1260" w:type="dxa"/>
            <w:vMerge/>
            <w:tcBorders>
              <w:top w:val="nil"/>
            </w:tcBorders>
          </w:tcPr>
          <w:p>
            <w:pPr>
              <w:rPr>
                <w:sz w:val="2"/>
                <w:szCs w:val="2"/>
              </w:rPr>
            </w:pPr>
          </w:p>
        </w:tc>
        <w:tc>
          <w:tcPr>
            <w:tcW w:w="955" w:type="dxa"/>
          </w:tcPr>
          <w:p>
            <w:pPr>
              <w:pStyle w:val="TableParagraph"/>
              <w:spacing w:line="300" w:lineRule="exact"/>
              <w:ind w:left="113" w:right="99" w:firstLine="163"/>
              <w:jc w:val="left"/>
              <w:rPr>
                <w:b/>
                <w:sz w:val="26"/>
              </w:rPr>
            </w:pPr>
            <w:r>
              <w:rPr>
                <w:b/>
                <w:spacing w:val="-4"/>
                <w:sz w:val="26"/>
              </w:rPr>
              <w:t>Đất </w:t>
            </w:r>
            <w:r>
              <w:rPr>
                <w:b/>
                <w:sz w:val="26"/>
              </w:rPr>
              <w:t>đá</w:t>
            </w:r>
            <w:r>
              <w:rPr>
                <w:b/>
                <w:spacing w:val="-17"/>
                <w:sz w:val="26"/>
              </w:rPr>
              <w:t> </w:t>
            </w:r>
            <w:r>
              <w:rPr>
                <w:b/>
                <w:sz w:val="26"/>
              </w:rPr>
              <w:t>cấp</w:t>
            </w:r>
          </w:p>
        </w:tc>
        <w:tc>
          <w:tcPr>
            <w:tcW w:w="1179" w:type="dxa"/>
          </w:tcPr>
          <w:p>
            <w:pPr>
              <w:pStyle w:val="TableParagraph"/>
              <w:spacing w:line="300" w:lineRule="exact"/>
              <w:ind w:left="394" w:right="204" w:hanging="176"/>
              <w:jc w:val="left"/>
              <w:rPr>
                <w:b/>
                <w:sz w:val="26"/>
              </w:rPr>
            </w:pPr>
            <w:r>
              <w:rPr>
                <w:b/>
                <w:sz w:val="26"/>
              </w:rPr>
              <w:t>Đất</w:t>
            </w:r>
            <w:r>
              <w:rPr>
                <w:b/>
                <w:spacing w:val="-17"/>
                <w:sz w:val="26"/>
              </w:rPr>
              <w:t> </w:t>
            </w:r>
            <w:r>
              <w:rPr>
                <w:b/>
                <w:sz w:val="26"/>
              </w:rPr>
              <w:t>đá </w:t>
            </w:r>
            <w:r>
              <w:rPr>
                <w:b/>
                <w:spacing w:val="-4"/>
                <w:sz w:val="26"/>
              </w:rPr>
              <w:t>cấp</w:t>
            </w:r>
          </w:p>
        </w:tc>
        <w:tc>
          <w:tcPr>
            <w:tcW w:w="1517" w:type="dxa"/>
            <w:vMerge/>
            <w:tcBorders>
              <w:top w:val="nil"/>
            </w:tcBorders>
          </w:tcPr>
          <w:p>
            <w:pPr>
              <w:rPr>
                <w:sz w:val="2"/>
                <w:szCs w:val="2"/>
              </w:rPr>
            </w:pPr>
          </w:p>
        </w:tc>
      </w:tr>
      <w:tr>
        <w:trPr>
          <w:trHeight w:val="327" w:hRule="atLeast"/>
        </w:trPr>
        <w:tc>
          <w:tcPr>
            <w:tcW w:w="612" w:type="dxa"/>
            <w:vMerge/>
            <w:tcBorders>
              <w:top w:val="nil"/>
            </w:tcBorders>
          </w:tcPr>
          <w:p>
            <w:pPr>
              <w:rPr>
                <w:sz w:val="2"/>
                <w:szCs w:val="2"/>
              </w:rPr>
            </w:pPr>
          </w:p>
        </w:tc>
        <w:tc>
          <w:tcPr>
            <w:tcW w:w="2645" w:type="dxa"/>
            <w:vMerge/>
            <w:tcBorders>
              <w:top w:val="nil"/>
            </w:tcBorders>
          </w:tcPr>
          <w:p>
            <w:pPr>
              <w:rPr>
                <w:sz w:val="2"/>
                <w:szCs w:val="2"/>
              </w:rPr>
            </w:pPr>
          </w:p>
        </w:tc>
        <w:tc>
          <w:tcPr>
            <w:tcW w:w="900" w:type="dxa"/>
            <w:vMerge/>
            <w:tcBorders>
              <w:top w:val="nil"/>
            </w:tcBorders>
          </w:tcPr>
          <w:p>
            <w:pPr>
              <w:rPr>
                <w:sz w:val="2"/>
                <w:szCs w:val="2"/>
              </w:rPr>
            </w:pPr>
          </w:p>
        </w:tc>
        <w:tc>
          <w:tcPr>
            <w:tcW w:w="1260" w:type="dxa"/>
            <w:vMerge/>
            <w:tcBorders>
              <w:top w:val="nil"/>
            </w:tcBorders>
          </w:tcPr>
          <w:p>
            <w:pPr>
              <w:rPr>
                <w:sz w:val="2"/>
                <w:szCs w:val="2"/>
              </w:rPr>
            </w:pPr>
          </w:p>
        </w:tc>
        <w:tc>
          <w:tcPr>
            <w:tcW w:w="955" w:type="dxa"/>
          </w:tcPr>
          <w:p>
            <w:pPr>
              <w:pStyle w:val="TableParagraph"/>
              <w:spacing w:line="295" w:lineRule="exact" w:before="13"/>
              <w:ind w:left="18" w:right="12"/>
              <w:rPr>
                <w:b/>
                <w:sz w:val="26"/>
              </w:rPr>
            </w:pPr>
            <w:r>
              <w:rPr>
                <w:b/>
                <w:sz w:val="26"/>
              </w:rPr>
              <w:t>I</w:t>
            </w:r>
            <w:r>
              <w:rPr>
                <w:b/>
                <w:spacing w:val="-2"/>
                <w:sz w:val="26"/>
              </w:rPr>
              <w:t> </w:t>
            </w:r>
            <w:r>
              <w:rPr>
                <w:b/>
                <w:sz w:val="26"/>
              </w:rPr>
              <w:t>-</w:t>
            </w:r>
            <w:r>
              <w:rPr>
                <w:b/>
                <w:spacing w:val="-2"/>
                <w:sz w:val="26"/>
              </w:rPr>
              <w:t> </w:t>
            </w:r>
            <w:r>
              <w:rPr>
                <w:b/>
                <w:spacing w:val="-5"/>
                <w:sz w:val="26"/>
              </w:rPr>
              <w:t>III</w:t>
            </w:r>
          </w:p>
        </w:tc>
        <w:tc>
          <w:tcPr>
            <w:tcW w:w="1179" w:type="dxa"/>
          </w:tcPr>
          <w:p>
            <w:pPr>
              <w:pStyle w:val="TableParagraph"/>
              <w:spacing w:line="295" w:lineRule="exact" w:before="13"/>
              <w:ind w:left="13" w:right="5"/>
              <w:rPr>
                <w:b/>
                <w:sz w:val="26"/>
              </w:rPr>
            </w:pPr>
            <w:r>
              <w:rPr>
                <w:b/>
                <w:spacing w:val="-5"/>
                <w:sz w:val="26"/>
              </w:rPr>
              <w:t>IV</w:t>
            </w:r>
          </w:p>
        </w:tc>
        <w:tc>
          <w:tcPr>
            <w:tcW w:w="1517" w:type="dxa"/>
            <w:vMerge/>
            <w:tcBorders>
              <w:top w:val="nil"/>
            </w:tcBorders>
          </w:tcPr>
          <w:p>
            <w:pPr>
              <w:rPr>
                <w:sz w:val="2"/>
                <w:szCs w:val="2"/>
              </w:rPr>
            </w:pPr>
          </w:p>
        </w:tc>
      </w:tr>
      <w:tr>
        <w:trPr>
          <w:trHeight w:val="330" w:hRule="atLeast"/>
        </w:trPr>
        <w:tc>
          <w:tcPr>
            <w:tcW w:w="612" w:type="dxa"/>
          </w:tcPr>
          <w:p>
            <w:pPr>
              <w:pStyle w:val="TableParagraph"/>
              <w:spacing w:before="9"/>
              <w:ind w:right="96"/>
              <w:jc w:val="right"/>
              <w:rPr>
                <w:sz w:val="26"/>
              </w:rPr>
            </w:pPr>
            <w:r>
              <w:rPr>
                <w:spacing w:val="-10"/>
                <w:sz w:val="26"/>
              </w:rPr>
              <w:t>1</w:t>
            </w:r>
          </w:p>
        </w:tc>
        <w:tc>
          <w:tcPr>
            <w:tcW w:w="2645" w:type="dxa"/>
          </w:tcPr>
          <w:p>
            <w:pPr>
              <w:pStyle w:val="TableParagraph"/>
              <w:spacing w:before="9"/>
              <w:ind w:left="105"/>
              <w:jc w:val="left"/>
              <w:rPr>
                <w:sz w:val="26"/>
              </w:rPr>
            </w:pPr>
            <w:r>
              <w:rPr>
                <w:sz w:val="26"/>
              </w:rPr>
              <w:t>Ba</w:t>
            </w:r>
            <w:r>
              <w:rPr>
                <w:spacing w:val="-4"/>
                <w:sz w:val="26"/>
              </w:rPr>
              <w:t> </w:t>
            </w:r>
            <w:r>
              <w:rPr>
                <w:spacing w:val="-5"/>
                <w:sz w:val="26"/>
              </w:rPr>
              <w:t>lô</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93,15</w:t>
            </w:r>
          </w:p>
        </w:tc>
        <w:tc>
          <w:tcPr>
            <w:tcW w:w="1179" w:type="dxa"/>
          </w:tcPr>
          <w:p>
            <w:pPr>
              <w:pStyle w:val="TableParagraph"/>
              <w:spacing w:before="9"/>
              <w:ind w:left="13" w:right="7"/>
              <w:rPr>
                <w:sz w:val="26"/>
              </w:rPr>
            </w:pPr>
            <w:r>
              <w:rPr>
                <w:spacing w:val="-2"/>
                <w:sz w:val="26"/>
              </w:rPr>
              <w:t>114,00</w:t>
            </w:r>
          </w:p>
        </w:tc>
        <w:tc>
          <w:tcPr>
            <w:tcW w:w="1517" w:type="dxa"/>
          </w:tcPr>
          <w:p>
            <w:pPr>
              <w:pStyle w:val="TableParagraph"/>
              <w:spacing w:line="291" w:lineRule="exact"/>
              <w:ind w:left="8"/>
              <w:rPr>
                <w:sz w:val="26"/>
              </w:rPr>
            </w:pPr>
            <w:r>
              <w:rPr>
                <w:spacing w:val="-2"/>
                <w:sz w:val="26"/>
              </w:rPr>
              <w:t>37,39</w:t>
            </w:r>
          </w:p>
        </w:tc>
      </w:tr>
      <w:tr>
        <w:trPr>
          <w:trHeight w:val="328" w:hRule="atLeast"/>
        </w:trPr>
        <w:tc>
          <w:tcPr>
            <w:tcW w:w="612" w:type="dxa"/>
          </w:tcPr>
          <w:p>
            <w:pPr>
              <w:pStyle w:val="TableParagraph"/>
              <w:spacing w:before="6"/>
              <w:ind w:right="96"/>
              <w:jc w:val="right"/>
              <w:rPr>
                <w:sz w:val="26"/>
              </w:rPr>
            </w:pPr>
            <w:r>
              <w:rPr>
                <w:spacing w:val="-10"/>
                <w:sz w:val="26"/>
              </w:rPr>
              <w:t>2</w:t>
            </w:r>
          </w:p>
        </w:tc>
        <w:tc>
          <w:tcPr>
            <w:tcW w:w="2645" w:type="dxa"/>
          </w:tcPr>
          <w:p>
            <w:pPr>
              <w:pStyle w:val="TableParagraph"/>
              <w:spacing w:before="6"/>
              <w:ind w:left="105"/>
              <w:jc w:val="left"/>
              <w:rPr>
                <w:sz w:val="26"/>
              </w:rPr>
            </w:pPr>
            <w:r>
              <w:rPr>
                <w:sz w:val="26"/>
              </w:rPr>
              <w:t>Búa</w:t>
            </w:r>
            <w:r>
              <w:rPr>
                <w:spacing w:val="-5"/>
                <w:sz w:val="26"/>
              </w:rPr>
              <w:t> </w:t>
            </w:r>
            <w:r>
              <w:rPr>
                <w:sz w:val="26"/>
              </w:rPr>
              <w:t>địa</w:t>
            </w:r>
            <w:r>
              <w:rPr>
                <w:spacing w:val="-5"/>
                <w:sz w:val="26"/>
              </w:rPr>
              <w:t> </w:t>
            </w:r>
            <w:r>
              <w:rPr>
                <w:spacing w:val="-4"/>
                <w:sz w:val="26"/>
              </w:rPr>
              <w:t>chất</w:t>
            </w:r>
          </w:p>
        </w:tc>
        <w:tc>
          <w:tcPr>
            <w:tcW w:w="900" w:type="dxa"/>
          </w:tcPr>
          <w:p>
            <w:pPr>
              <w:pStyle w:val="TableParagraph"/>
              <w:spacing w:before="6"/>
              <w:ind w:left="9" w:right="2"/>
              <w:rPr>
                <w:sz w:val="26"/>
              </w:rPr>
            </w:pPr>
            <w:r>
              <w:rPr>
                <w:spacing w:val="-5"/>
                <w:sz w:val="26"/>
              </w:rPr>
              <w:t>cái</w:t>
            </w:r>
          </w:p>
        </w:tc>
        <w:tc>
          <w:tcPr>
            <w:tcW w:w="1260" w:type="dxa"/>
          </w:tcPr>
          <w:p>
            <w:pPr>
              <w:pStyle w:val="TableParagraph"/>
              <w:spacing w:before="6"/>
              <w:ind w:left="11" w:right="3"/>
              <w:rPr>
                <w:sz w:val="26"/>
              </w:rPr>
            </w:pPr>
            <w:r>
              <w:rPr>
                <w:spacing w:val="-5"/>
                <w:sz w:val="26"/>
              </w:rPr>
              <w:t>24</w:t>
            </w:r>
          </w:p>
        </w:tc>
        <w:tc>
          <w:tcPr>
            <w:tcW w:w="955" w:type="dxa"/>
          </w:tcPr>
          <w:p>
            <w:pPr>
              <w:pStyle w:val="TableParagraph"/>
              <w:spacing w:before="6"/>
              <w:ind w:left="18" w:right="10"/>
              <w:rPr>
                <w:sz w:val="26"/>
              </w:rPr>
            </w:pPr>
            <w:r>
              <w:rPr>
                <w:spacing w:val="-2"/>
                <w:sz w:val="26"/>
              </w:rPr>
              <w:t>46,58</w:t>
            </w:r>
          </w:p>
        </w:tc>
        <w:tc>
          <w:tcPr>
            <w:tcW w:w="1179" w:type="dxa"/>
          </w:tcPr>
          <w:p>
            <w:pPr>
              <w:pStyle w:val="TableParagraph"/>
              <w:spacing w:before="6"/>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10"/>
                <w:sz w:val="26"/>
              </w:rPr>
              <w:t>3</w:t>
            </w:r>
          </w:p>
        </w:tc>
        <w:tc>
          <w:tcPr>
            <w:tcW w:w="2645" w:type="dxa"/>
          </w:tcPr>
          <w:p>
            <w:pPr>
              <w:pStyle w:val="TableParagraph"/>
              <w:spacing w:before="9"/>
              <w:ind w:left="105"/>
              <w:jc w:val="left"/>
              <w:rPr>
                <w:sz w:val="26"/>
              </w:rPr>
            </w:pPr>
            <w:r>
              <w:rPr>
                <w:sz w:val="26"/>
              </w:rPr>
              <w:t>Búa</w:t>
            </w:r>
            <w:r>
              <w:rPr>
                <w:spacing w:val="-4"/>
                <w:sz w:val="26"/>
              </w:rPr>
              <w:t> </w:t>
            </w:r>
            <w:r>
              <w:rPr>
                <w:sz w:val="26"/>
              </w:rPr>
              <w:t>tạ</w:t>
            </w:r>
            <w:r>
              <w:rPr>
                <w:spacing w:val="-3"/>
                <w:sz w:val="26"/>
              </w:rPr>
              <w:t> </w:t>
            </w:r>
            <w:r>
              <w:rPr>
                <w:sz w:val="26"/>
              </w:rPr>
              <w:t>5</w:t>
            </w:r>
            <w:r>
              <w:rPr>
                <w:spacing w:val="-4"/>
                <w:sz w:val="26"/>
              </w:rPr>
              <w:t> </w:t>
            </w:r>
            <w:r>
              <w:rPr>
                <w:spacing w:val="-7"/>
                <w:sz w:val="26"/>
              </w:rPr>
              <w:t>kg</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331" w:hRule="atLeast"/>
        </w:trPr>
        <w:tc>
          <w:tcPr>
            <w:tcW w:w="612" w:type="dxa"/>
          </w:tcPr>
          <w:p>
            <w:pPr>
              <w:pStyle w:val="TableParagraph"/>
              <w:spacing w:before="9"/>
              <w:ind w:right="96"/>
              <w:jc w:val="right"/>
              <w:rPr>
                <w:sz w:val="26"/>
              </w:rPr>
            </w:pPr>
            <w:r>
              <w:rPr>
                <w:spacing w:val="-10"/>
                <w:sz w:val="26"/>
              </w:rPr>
              <w:t>4</w:t>
            </w:r>
          </w:p>
        </w:tc>
        <w:tc>
          <w:tcPr>
            <w:tcW w:w="2645" w:type="dxa"/>
          </w:tcPr>
          <w:p>
            <w:pPr>
              <w:pStyle w:val="TableParagraph"/>
              <w:spacing w:before="9"/>
              <w:ind w:left="105"/>
              <w:jc w:val="left"/>
              <w:rPr>
                <w:sz w:val="26"/>
              </w:rPr>
            </w:pPr>
            <w:r>
              <w:rPr>
                <w:sz w:val="26"/>
              </w:rPr>
              <w:t>Cuốc</w:t>
            </w:r>
            <w:r>
              <w:rPr>
                <w:spacing w:val="-7"/>
                <w:sz w:val="26"/>
              </w:rPr>
              <w:t> </w:t>
            </w:r>
            <w:r>
              <w:rPr>
                <w:spacing w:val="-4"/>
                <w:sz w:val="26"/>
              </w:rPr>
              <w:t>chim</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spacing w:line="292" w:lineRule="exact"/>
              <w:ind w:left="8"/>
              <w:rPr>
                <w:sz w:val="26"/>
              </w:rPr>
            </w:pPr>
            <w:r>
              <w:rPr>
                <w:spacing w:val="-2"/>
                <w:sz w:val="26"/>
              </w:rPr>
              <w:t>37,39</w:t>
            </w:r>
          </w:p>
        </w:tc>
      </w:tr>
      <w:tr>
        <w:trPr>
          <w:trHeight w:val="328" w:hRule="atLeast"/>
        </w:trPr>
        <w:tc>
          <w:tcPr>
            <w:tcW w:w="612" w:type="dxa"/>
          </w:tcPr>
          <w:p>
            <w:pPr>
              <w:pStyle w:val="TableParagraph"/>
              <w:spacing w:before="6"/>
              <w:ind w:right="96"/>
              <w:jc w:val="right"/>
              <w:rPr>
                <w:sz w:val="26"/>
              </w:rPr>
            </w:pPr>
            <w:r>
              <w:rPr>
                <w:spacing w:val="-10"/>
                <w:sz w:val="26"/>
              </w:rPr>
              <w:t>5</w:t>
            </w:r>
          </w:p>
        </w:tc>
        <w:tc>
          <w:tcPr>
            <w:tcW w:w="2645" w:type="dxa"/>
          </w:tcPr>
          <w:p>
            <w:pPr>
              <w:pStyle w:val="TableParagraph"/>
              <w:spacing w:before="6"/>
              <w:ind w:left="105"/>
              <w:jc w:val="left"/>
              <w:rPr>
                <w:sz w:val="26"/>
              </w:rPr>
            </w:pPr>
            <w:r>
              <w:rPr>
                <w:sz w:val="26"/>
              </w:rPr>
              <w:t>Chuột</w:t>
            </w:r>
            <w:r>
              <w:rPr>
                <w:spacing w:val="-5"/>
                <w:sz w:val="26"/>
              </w:rPr>
              <w:t> </w:t>
            </w:r>
            <w:r>
              <w:rPr>
                <w:sz w:val="26"/>
              </w:rPr>
              <w:t>máy</w:t>
            </w:r>
            <w:r>
              <w:rPr>
                <w:spacing w:val="-8"/>
                <w:sz w:val="26"/>
              </w:rPr>
              <w:t> </w:t>
            </w:r>
            <w:r>
              <w:rPr>
                <w:spacing w:val="-4"/>
                <w:sz w:val="26"/>
              </w:rPr>
              <w:t>tính</w:t>
            </w:r>
          </w:p>
        </w:tc>
        <w:tc>
          <w:tcPr>
            <w:tcW w:w="900" w:type="dxa"/>
          </w:tcPr>
          <w:p>
            <w:pPr>
              <w:pStyle w:val="TableParagraph"/>
              <w:spacing w:before="6"/>
              <w:ind w:left="9" w:right="2"/>
              <w:rPr>
                <w:sz w:val="26"/>
              </w:rPr>
            </w:pPr>
            <w:r>
              <w:rPr>
                <w:spacing w:val="-5"/>
                <w:sz w:val="26"/>
              </w:rPr>
              <w:t>cái</w:t>
            </w:r>
          </w:p>
        </w:tc>
        <w:tc>
          <w:tcPr>
            <w:tcW w:w="1260" w:type="dxa"/>
          </w:tcPr>
          <w:p>
            <w:pPr>
              <w:pStyle w:val="TableParagraph"/>
              <w:spacing w:before="6"/>
              <w:ind w:left="11" w:right="3"/>
              <w:rPr>
                <w:sz w:val="26"/>
              </w:rPr>
            </w:pPr>
            <w:r>
              <w:rPr>
                <w:spacing w:val="-5"/>
                <w:sz w:val="26"/>
              </w:rPr>
              <w:t>12</w:t>
            </w:r>
          </w:p>
        </w:tc>
        <w:tc>
          <w:tcPr>
            <w:tcW w:w="955" w:type="dxa"/>
          </w:tcPr>
          <w:p>
            <w:pPr>
              <w:pStyle w:val="TableParagraph"/>
              <w:spacing w:before="6"/>
              <w:ind w:left="18" w:right="10"/>
              <w:rPr>
                <w:sz w:val="26"/>
              </w:rPr>
            </w:pPr>
            <w:r>
              <w:rPr>
                <w:spacing w:val="-2"/>
                <w:sz w:val="26"/>
              </w:rPr>
              <w:t>46,58</w:t>
            </w:r>
          </w:p>
        </w:tc>
        <w:tc>
          <w:tcPr>
            <w:tcW w:w="1179" w:type="dxa"/>
          </w:tcPr>
          <w:p>
            <w:pPr>
              <w:pStyle w:val="TableParagraph"/>
              <w:spacing w:before="6"/>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10"/>
                <w:sz w:val="26"/>
              </w:rPr>
              <w:t>6</w:t>
            </w:r>
          </w:p>
        </w:tc>
        <w:tc>
          <w:tcPr>
            <w:tcW w:w="2645" w:type="dxa"/>
          </w:tcPr>
          <w:p>
            <w:pPr>
              <w:pStyle w:val="TableParagraph"/>
              <w:spacing w:before="9"/>
              <w:ind w:left="105"/>
              <w:jc w:val="left"/>
              <w:rPr>
                <w:sz w:val="26"/>
              </w:rPr>
            </w:pPr>
            <w:r>
              <w:rPr>
                <w:sz w:val="26"/>
              </w:rPr>
              <w:t>Dao</w:t>
            </w:r>
            <w:r>
              <w:rPr>
                <w:spacing w:val="-6"/>
                <w:sz w:val="26"/>
              </w:rPr>
              <w:t> </w:t>
            </w:r>
            <w:r>
              <w:rPr>
                <w:sz w:val="26"/>
              </w:rPr>
              <w:t>phát</w:t>
            </w:r>
            <w:r>
              <w:rPr>
                <w:spacing w:val="-5"/>
                <w:sz w:val="26"/>
              </w:rPr>
              <w:t> cây</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12</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spacing w:line="294" w:lineRule="exact"/>
              <w:ind w:left="8"/>
              <w:rPr>
                <w:sz w:val="26"/>
              </w:rPr>
            </w:pPr>
            <w:r>
              <w:rPr>
                <w:spacing w:val="-2"/>
                <w:sz w:val="26"/>
              </w:rPr>
              <w:t>37,39</w:t>
            </w:r>
          </w:p>
        </w:tc>
      </w:tr>
      <w:tr>
        <w:trPr>
          <w:trHeight w:val="330" w:hRule="atLeast"/>
        </w:trPr>
        <w:tc>
          <w:tcPr>
            <w:tcW w:w="612" w:type="dxa"/>
          </w:tcPr>
          <w:p>
            <w:pPr>
              <w:pStyle w:val="TableParagraph"/>
              <w:spacing w:before="9"/>
              <w:ind w:right="96"/>
              <w:jc w:val="right"/>
              <w:rPr>
                <w:sz w:val="26"/>
              </w:rPr>
            </w:pPr>
            <w:r>
              <w:rPr>
                <w:spacing w:val="-10"/>
                <w:sz w:val="26"/>
              </w:rPr>
              <w:t>7</w:t>
            </w:r>
          </w:p>
        </w:tc>
        <w:tc>
          <w:tcPr>
            <w:tcW w:w="2645" w:type="dxa"/>
          </w:tcPr>
          <w:p>
            <w:pPr>
              <w:pStyle w:val="TableParagraph"/>
              <w:spacing w:before="9"/>
              <w:ind w:left="105"/>
              <w:jc w:val="left"/>
              <w:rPr>
                <w:sz w:val="26"/>
              </w:rPr>
            </w:pPr>
            <w:r>
              <w:rPr>
                <w:sz w:val="26"/>
              </w:rPr>
              <w:t>Địa</w:t>
            </w:r>
            <w:r>
              <w:rPr>
                <w:spacing w:val="-5"/>
                <w:sz w:val="26"/>
              </w:rPr>
              <w:t> </w:t>
            </w:r>
            <w:r>
              <w:rPr>
                <w:sz w:val="26"/>
              </w:rPr>
              <w:t>bàn</w:t>
            </w:r>
            <w:r>
              <w:rPr>
                <w:spacing w:val="-5"/>
                <w:sz w:val="26"/>
              </w:rPr>
              <w:t> </w:t>
            </w:r>
            <w:r>
              <w:rPr>
                <w:sz w:val="26"/>
              </w:rPr>
              <w:t>địa</w:t>
            </w:r>
            <w:r>
              <w:rPr>
                <w:spacing w:val="-2"/>
                <w:sz w:val="26"/>
              </w:rPr>
              <w:t> </w:t>
            </w:r>
            <w:r>
              <w:rPr>
                <w:spacing w:val="-4"/>
                <w:sz w:val="26"/>
              </w:rPr>
              <w:t>chất</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36</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328" w:hRule="atLeast"/>
        </w:trPr>
        <w:tc>
          <w:tcPr>
            <w:tcW w:w="612" w:type="dxa"/>
          </w:tcPr>
          <w:p>
            <w:pPr>
              <w:pStyle w:val="TableParagraph"/>
              <w:spacing w:before="6"/>
              <w:ind w:right="96"/>
              <w:jc w:val="right"/>
              <w:rPr>
                <w:sz w:val="26"/>
              </w:rPr>
            </w:pPr>
            <w:r>
              <w:rPr>
                <w:spacing w:val="-10"/>
                <w:sz w:val="26"/>
              </w:rPr>
              <w:t>8</w:t>
            </w:r>
          </w:p>
        </w:tc>
        <w:tc>
          <w:tcPr>
            <w:tcW w:w="2645" w:type="dxa"/>
          </w:tcPr>
          <w:p>
            <w:pPr>
              <w:pStyle w:val="TableParagraph"/>
              <w:spacing w:before="6"/>
              <w:ind w:left="105"/>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900" w:type="dxa"/>
          </w:tcPr>
          <w:p>
            <w:pPr>
              <w:pStyle w:val="TableParagraph"/>
              <w:spacing w:before="6"/>
              <w:ind w:left="9" w:right="2"/>
              <w:rPr>
                <w:sz w:val="26"/>
              </w:rPr>
            </w:pPr>
            <w:r>
              <w:rPr>
                <w:spacing w:val="-5"/>
                <w:sz w:val="26"/>
              </w:rPr>
              <w:t>đôi</w:t>
            </w:r>
          </w:p>
        </w:tc>
        <w:tc>
          <w:tcPr>
            <w:tcW w:w="1260" w:type="dxa"/>
          </w:tcPr>
          <w:p>
            <w:pPr>
              <w:pStyle w:val="TableParagraph"/>
              <w:spacing w:before="6"/>
              <w:ind w:left="11" w:right="3"/>
              <w:rPr>
                <w:sz w:val="26"/>
              </w:rPr>
            </w:pPr>
            <w:r>
              <w:rPr>
                <w:spacing w:val="-10"/>
                <w:sz w:val="26"/>
              </w:rPr>
              <w:t>6</w:t>
            </w:r>
          </w:p>
        </w:tc>
        <w:tc>
          <w:tcPr>
            <w:tcW w:w="955" w:type="dxa"/>
          </w:tcPr>
          <w:p>
            <w:pPr>
              <w:pStyle w:val="TableParagraph"/>
              <w:spacing w:before="6"/>
              <w:ind w:left="18" w:right="10"/>
              <w:rPr>
                <w:sz w:val="26"/>
              </w:rPr>
            </w:pPr>
            <w:r>
              <w:rPr>
                <w:spacing w:val="-2"/>
                <w:sz w:val="26"/>
              </w:rPr>
              <w:t>139,73</w:t>
            </w:r>
          </w:p>
        </w:tc>
        <w:tc>
          <w:tcPr>
            <w:tcW w:w="1179" w:type="dxa"/>
          </w:tcPr>
          <w:p>
            <w:pPr>
              <w:pStyle w:val="TableParagraph"/>
              <w:spacing w:before="6"/>
              <w:ind w:left="13" w:right="7"/>
              <w:rPr>
                <w:sz w:val="26"/>
              </w:rPr>
            </w:pPr>
            <w:r>
              <w:rPr>
                <w:spacing w:val="-2"/>
                <w:sz w:val="26"/>
              </w:rPr>
              <w:t>171,00</w:t>
            </w:r>
          </w:p>
        </w:tc>
        <w:tc>
          <w:tcPr>
            <w:tcW w:w="1517" w:type="dxa"/>
          </w:tcPr>
          <w:p>
            <w:pPr>
              <w:pStyle w:val="TableParagraph"/>
              <w:spacing w:line="291" w:lineRule="exact"/>
              <w:ind w:left="8"/>
              <w:rPr>
                <w:sz w:val="26"/>
              </w:rPr>
            </w:pPr>
            <w:r>
              <w:rPr>
                <w:spacing w:val="-2"/>
                <w:sz w:val="26"/>
              </w:rPr>
              <w:t>37,39</w:t>
            </w:r>
          </w:p>
        </w:tc>
      </w:tr>
      <w:tr>
        <w:trPr>
          <w:trHeight w:val="323" w:hRule="atLeast"/>
        </w:trPr>
        <w:tc>
          <w:tcPr>
            <w:tcW w:w="612" w:type="dxa"/>
          </w:tcPr>
          <w:p>
            <w:pPr>
              <w:pStyle w:val="TableParagraph"/>
              <w:spacing w:line="297" w:lineRule="exact" w:before="6"/>
              <w:ind w:right="96"/>
              <w:jc w:val="right"/>
              <w:rPr>
                <w:sz w:val="26"/>
              </w:rPr>
            </w:pPr>
            <w:r>
              <w:rPr>
                <w:spacing w:val="-10"/>
                <w:sz w:val="26"/>
              </w:rPr>
              <w:t>9</w:t>
            </w:r>
          </w:p>
        </w:tc>
        <w:tc>
          <w:tcPr>
            <w:tcW w:w="2645" w:type="dxa"/>
          </w:tcPr>
          <w:p>
            <w:pPr>
              <w:pStyle w:val="TableParagraph"/>
              <w:spacing w:line="297" w:lineRule="exact" w:before="6"/>
              <w:ind w:left="105"/>
              <w:jc w:val="left"/>
              <w:rPr>
                <w:sz w:val="26"/>
              </w:rPr>
            </w:pPr>
            <w:r>
              <w:rPr>
                <w:sz w:val="26"/>
              </w:rPr>
              <w:t>Giầy</w:t>
            </w:r>
            <w:r>
              <w:rPr>
                <w:spacing w:val="-8"/>
                <w:sz w:val="26"/>
              </w:rPr>
              <w:t> </w:t>
            </w:r>
            <w:r>
              <w:rPr>
                <w:spacing w:val="-4"/>
                <w:sz w:val="26"/>
              </w:rPr>
              <w:t>BHLĐ</w:t>
            </w:r>
          </w:p>
        </w:tc>
        <w:tc>
          <w:tcPr>
            <w:tcW w:w="900" w:type="dxa"/>
          </w:tcPr>
          <w:p>
            <w:pPr>
              <w:pStyle w:val="TableParagraph"/>
              <w:spacing w:line="297" w:lineRule="exact" w:before="6"/>
              <w:ind w:left="9" w:right="2"/>
              <w:rPr>
                <w:sz w:val="26"/>
              </w:rPr>
            </w:pPr>
            <w:r>
              <w:rPr>
                <w:spacing w:val="-5"/>
                <w:sz w:val="26"/>
              </w:rPr>
              <w:t>đôi</w:t>
            </w:r>
          </w:p>
        </w:tc>
        <w:tc>
          <w:tcPr>
            <w:tcW w:w="1260" w:type="dxa"/>
          </w:tcPr>
          <w:p>
            <w:pPr>
              <w:pStyle w:val="TableParagraph"/>
              <w:spacing w:line="297" w:lineRule="exact" w:before="6"/>
              <w:ind w:left="11" w:right="3"/>
              <w:rPr>
                <w:sz w:val="26"/>
              </w:rPr>
            </w:pPr>
            <w:r>
              <w:rPr>
                <w:spacing w:val="-10"/>
                <w:sz w:val="26"/>
              </w:rPr>
              <w:t>6</w:t>
            </w:r>
          </w:p>
        </w:tc>
        <w:tc>
          <w:tcPr>
            <w:tcW w:w="955" w:type="dxa"/>
          </w:tcPr>
          <w:p>
            <w:pPr>
              <w:pStyle w:val="TableParagraph"/>
              <w:spacing w:line="297" w:lineRule="exact" w:before="6"/>
              <w:ind w:left="18" w:right="10"/>
              <w:rPr>
                <w:sz w:val="26"/>
              </w:rPr>
            </w:pPr>
            <w:r>
              <w:rPr>
                <w:spacing w:val="-2"/>
                <w:sz w:val="26"/>
              </w:rPr>
              <w:t>139,73</w:t>
            </w:r>
          </w:p>
        </w:tc>
        <w:tc>
          <w:tcPr>
            <w:tcW w:w="1179" w:type="dxa"/>
          </w:tcPr>
          <w:p>
            <w:pPr>
              <w:pStyle w:val="TableParagraph"/>
              <w:spacing w:line="297" w:lineRule="exact" w:before="6"/>
              <w:ind w:left="13" w:right="7"/>
              <w:rPr>
                <w:sz w:val="26"/>
              </w:rPr>
            </w:pPr>
            <w:r>
              <w:rPr>
                <w:spacing w:val="-2"/>
                <w:sz w:val="26"/>
              </w:rPr>
              <w:t>171,00</w:t>
            </w:r>
          </w:p>
        </w:tc>
        <w:tc>
          <w:tcPr>
            <w:tcW w:w="1517" w:type="dxa"/>
          </w:tcPr>
          <w:p>
            <w:pPr>
              <w:pStyle w:val="TableParagraph"/>
              <w:spacing w:line="294" w:lineRule="exact"/>
              <w:ind w:left="8"/>
              <w:rPr>
                <w:sz w:val="26"/>
              </w:rPr>
            </w:pPr>
            <w:r>
              <w:rPr>
                <w:spacing w:val="-2"/>
                <w:sz w:val="26"/>
              </w:rPr>
              <w:t>37,39</w:t>
            </w:r>
          </w:p>
        </w:tc>
      </w:tr>
      <w:tr>
        <w:trPr>
          <w:trHeight w:val="323" w:hRule="atLeast"/>
        </w:trPr>
        <w:tc>
          <w:tcPr>
            <w:tcW w:w="612" w:type="dxa"/>
          </w:tcPr>
          <w:p>
            <w:pPr>
              <w:pStyle w:val="TableParagraph"/>
              <w:spacing w:before="4"/>
              <w:ind w:right="96"/>
              <w:jc w:val="right"/>
              <w:rPr>
                <w:sz w:val="26"/>
              </w:rPr>
            </w:pPr>
            <w:r>
              <w:rPr>
                <w:spacing w:val="-5"/>
                <w:sz w:val="26"/>
              </w:rPr>
              <w:t>10</w:t>
            </w:r>
          </w:p>
        </w:tc>
        <w:tc>
          <w:tcPr>
            <w:tcW w:w="2645" w:type="dxa"/>
          </w:tcPr>
          <w:p>
            <w:pPr>
              <w:pStyle w:val="TableParagraph"/>
              <w:spacing w:before="4"/>
              <w:ind w:left="105"/>
              <w:jc w:val="left"/>
              <w:rPr>
                <w:sz w:val="26"/>
              </w:rPr>
            </w:pPr>
            <w:r>
              <w:rPr>
                <w:sz w:val="26"/>
              </w:rPr>
              <w:t>Hòm</w:t>
            </w:r>
            <w:r>
              <w:rPr>
                <w:spacing w:val="-7"/>
                <w:sz w:val="26"/>
              </w:rPr>
              <w:t> </w:t>
            </w:r>
            <w:r>
              <w:rPr>
                <w:sz w:val="26"/>
              </w:rPr>
              <w:t>tôn</w:t>
            </w:r>
            <w:r>
              <w:rPr>
                <w:spacing w:val="-5"/>
                <w:sz w:val="26"/>
              </w:rPr>
              <w:t> </w:t>
            </w:r>
            <w:r>
              <w:rPr>
                <w:sz w:val="26"/>
              </w:rPr>
              <w:t>đựng</w:t>
            </w:r>
            <w:r>
              <w:rPr>
                <w:spacing w:val="-5"/>
                <w:sz w:val="26"/>
              </w:rPr>
              <w:t> </w:t>
            </w:r>
            <w:r>
              <w:rPr>
                <w:sz w:val="26"/>
              </w:rPr>
              <w:t>dụng</w:t>
            </w:r>
            <w:r>
              <w:rPr>
                <w:spacing w:val="-5"/>
                <w:sz w:val="26"/>
              </w:rPr>
              <w:t> cụ</w:t>
            </w:r>
          </w:p>
        </w:tc>
        <w:tc>
          <w:tcPr>
            <w:tcW w:w="900" w:type="dxa"/>
          </w:tcPr>
          <w:p>
            <w:pPr>
              <w:pStyle w:val="TableParagraph"/>
              <w:spacing w:before="4"/>
              <w:ind w:left="9" w:right="2"/>
              <w:rPr>
                <w:sz w:val="26"/>
              </w:rPr>
            </w:pPr>
            <w:r>
              <w:rPr>
                <w:spacing w:val="-5"/>
                <w:sz w:val="26"/>
              </w:rPr>
              <w:t>cái</w:t>
            </w:r>
          </w:p>
        </w:tc>
        <w:tc>
          <w:tcPr>
            <w:tcW w:w="1260" w:type="dxa"/>
          </w:tcPr>
          <w:p>
            <w:pPr>
              <w:pStyle w:val="TableParagraph"/>
              <w:spacing w:before="4"/>
              <w:ind w:left="11" w:right="3"/>
              <w:rPr>
                <w:sz w:val="26"/>
              </w:rPr>
            </w:pPr>
            <w:r>
              <w:rPr>
                <w:spacing w:val="-5"/>
                <w:sz w:val="26"/>
              </w:rPr>
              <w:t>60</w:t>
            </w:r>
          </w:p>
        </w:tc>
        <w:tc>
          <w:tcPr>
            <w:tcW w:w="955" w:type="dxa"/>
          </w:tcPr>
          <w:p>
            <w:pPr>
              <w:pStyle w:val="TableParagraph"/>
              <w:spacing w:before="4"/>
              <w:ind w:left="18" w:right="10"/>
              <w:rPr>
                <w:sz w:val="26"/>
              </w:rPr>
            </w:pPr>
            <w:r>
              <w:rPr>
                <w:spacing w:val="-2"/>
                <w:sz w:val="26"/>
              </w:rPr>
              <w:t>46,58</w:t>
            </w:r>
          </w:p>
        </w:tc>
        <w:tc>
          <w:tcPr>
            <w:tcW w:w="1179" w:type="dxa"/>
          </w:tcPr>
          <w:p>
            <w:pPr>
              <w:pStyle w:val="TableParagraph"/>
              <w:spacing w:before="4"/>
              <w:ind w:left="13" w:right="7"/>
              <w:rPr>
                <w:sz w:val="26"/>
              </w:rPr>
            </w:pPr>
            <w:r>
              <w:rPr>
                <w:spacing w:val="-2"/>
                <w:sz w:val="26"/>
              </w:rPr>
              <w:t>57,00</w:t>
            </w:r>
          </w:p>
        </w:tc>
        <w:tc>
          <w:tcPr>
            <w:tcW w:w="1517" w:type="dxa"/>
          </w:tcPr>
          <w:p>
            <w:pPr>
              <w:pStyle w:val="TableParagraph"/>
              <w:spacing w:line="291" w:lineRule="exact"/>
              <w:ind w:left="8"/>
              <w:rPr>
                <w:sz w:val="26"/>
              </w:rPr>
            </w:pPr>
            <w:r>
              <w:rPr>
                <w:spacing w:val="-2"/>
                <w:sz w:val="26"/>
              </w:rPr>
              <w:t>37,39</w:t>
            </w:r>
          </w:p>
        </w:tc>
      </w:tr>
      <w:tr>
        <w:trPr>
          <w:trHeight w:val="297" w:hRule="atLeast"/>
        </w:trPr>
        <w:tc>
          <w:tcPr>
            <w:tcW w:w="612" w:type="dxa"/>
          </w:tcPr>
          <w:p>
            <w:pPr>
              <w:pStyle w:val="TableParagraph"/>
              <w:spacing w:line="277" w:lineRule="exact"/>
              <w:ind w:right="96"/>
              <w:jc w:val="right"/>
              <w:rPr>
                <w:sz w:val="26"/>
              </w:rPr>
            </w:pPr>
            <w:r>
              <w:rPr>
                <w:spacing w:val="-5"/>
                <w:sz w:val="26"/>
              </w:rPr>
              <w:t>11</w:t>
            </w:r>
          </w:p>
        </w:tc>
        <w:tc>
          <w:tcPr>
            <w:tcW w:w="2645" w:type="dxa"/>
          </w:tcPr>
          <w:p>
            <w:pPr>
              <w:pStyle w:val="TableParagraph"/>
              <w:spacing w:line="277" w:lineRule="exact"/>
              <w:ind w:left="105"/>
              <w:jc w:val="left"/>
              <w:rPr>
                <w:sz w:val="26"/>
              </w:rPr>
            </w:pPr>
            <w:r>
              <w:rPr>
                <w:sz w:val="26"/>
              </w:rPr>
              <w:t>Hòm</w:t>
            </w:r>
            <w:r>
              <w:rPr>
                <w:spacing w:val="-7"/>
                <w:sz w:val="26"/>
              </w:rPr>
              <w:t> </w:t>
            </w:r>
            <w:r>
              <w:rPr>
                <w:sz w:val="26"/>
              </w:rPr>
              <w:t>tôn</w:t>
            </w:r>
            <w:r>
              <w:rPr>
                <w:spacing w:val="-4"/>
                <w:sz w:val="26"/>
              </w:rPr>
              <w:t> </w:t>
            </w:r>
            <w:r>
              <w:rPr>
                <w:sz w:val="26"/>
              </w:rPr>
              <w:t>đựng</w:t>
            </w:r>
            <w:r>
              <w:rPr>
                <w:spacing w:val="-4"/>
                <w:sz w:val="26"/>
              </w:rPr>
              <w:t> </w:t>
            </w:r>
            <w:r>
              <w:rPr>
                <w:sz w:val="26"/>
              </w:rPr>
              <w:t>tài</w:t>
            </w:r>
            <w:r>
              <w:rPr>
                <w:spacing w:val="-4"/>
                <w:sz w:val="26"/>
              </w:rPr>
              <w:t> liệu</w:t>
            </w:r>
          </w:p>
        </w:tc>
        <w:tc>
          <w:tcPr>
            <w:tcW w:w="900" w:type="dxa"/>
          </w:tcPr>
          <w:p>
            <w:pPr>
              <w:pStyle w:val="TableParagraph"/>
              <w:spacing w:line="277" w:lineRule="exact"/>
              <w:ind w:left="9" w:right="2"/>
              <w:rPr>
                <w:sz w:val="26"/>
              </w:rPr>
            </w:pPr>
            <w:r>
              <w:rPr>
                <w:spacing w:val="-5"/>
                <w:sz w:val="26"/>
              </w:rPr>
              <w:t>cái</w:t>
            </w:r>
          </w:p>
        </w:tc>
        <w:tc>
          <w:tcPr>
            <w:tcW w:w="1260" w:type="dxa"/>
          </w:tcPr>
          <w:p>
            <w:pPr>
              <w:pStyle w:val="TableParagraph"/>
              <w:spacing w:line="277" w:lineRule="exact"/>
              <w:ind w:left="11" w:right="3"/>
              <w:rPr>
                <w:sz w:val="26"/>
              </w:rPr>
            </w:pPr>
            <w:r>
              <w:rPr>
                <w:spacing w:val="-5"/>
                <w:sz w:val="26"/>
              </w:rPr>
              <w:t>60</w:t>
            </w:r>
          </w:p>
        </w:tc>
        <w:tc>
          <w:tcPr>
            <w:tcW w:w="955" w:type="dxa"/>
          </w:tcPr>
          <w:p>
            <w:pPr>
              <w:pStyle w:val="TableParagraph"/>
              <w:spacing w:line="277" w:lineRule="exact"/>
              <w:ind w:left="18" w:right="10"/>
              <w:rPr>
                <w:sz w:val="26"/>
              </w:rPr>
            </w:pPr>
            <w:r>
              <w:rPr>
                <w:spacing w:val="-2"/>
                <w:sz w:val="26"/>
              </w:rPr>
              <w:t>46,58</w:t>
            </w:r>
          </w:p>
        </w:tc>
        <w:tc>
          <w:tcPr>
            <w:tcW w:w="1179" w:type="dxa"/>
          </w:tcPr>
          <w:p>
            <w:pPr>
              <w:pStyle w:val="TableParagraph"/>
              <w:spacing w:line="277" w:lineRule="exact"/>
              <w:ind w:left="13" w:right="7"/>
              <w:rPr>
                <w:sz w:val="26"/>
              </w:rPr>
            </w:pPr>
            <w:r>
              <w:rPr>
                <w:spacing w:val="-2"/>
                <w:sz w:val="26"/>
              </w:rPr>
              <w:t>57,00</w:t>
            </w:r>
          </w:p>
        </w:tc>
        <w:tc>
          <w:tcPr>
            <w:tcW w:w="1517" w:type="dxa"/>
          </w:tcPr>
          <w:p>
            <w:pPr>
              <w:pStyle w:val="TableParagraph"/>
              <w:jc w:val="left"/>
              <w:rPr>
                <w:sz w:val="22"/>
              </w:rPr>
            </w:pPr>
          </w:p>
        </w:tc>
      </w:tr>
      <w:tr>
        <w:trPr>
          <w:trHeight w:val="330" w:hRule="atLeast"/>
        </w:trPr>
        <w:tc>
          <w:tcPr>
            <w:tcW w:w="612" w:type="dxa"/>
          </w:tcPr>
          <w:p>
            <w:pPr>
              <w:pStyle w:val="TableParagraph"/>
              <w:spacing w:before="9"/>
              <w:ind w:right="96"/>
              <w:jc w:val="right"/>
              <w:rPr>
                <w:sz w:val="26"/>
              </w:rPr>
            </w:pPr>
            <w:r>
              <w:rPr>
                <w:spacing w:val="-5"/>
                <w:sz w:val="26"/>
              </w:rPr>
              <w:t>12</w:t>
            </w:r>
          </w:p>
        </w:tc>
        <w:tc>
          <w:tcPr>
            <w:tcW w:w="2645" w:type="dxa"/>
          </w:tcPr>
          <w:p>
            <w:pPr>
              <w:pStyle w:val="TableParagraph"/>
              <w:spacing w:before="9"/>
              <w:ind w:left="105"/>
              <w:jc w:val="left"/>
              <w:rPr>
                <w:sz w:val="26"/>
              </w:rPr>
            </w:pPr>
            <w:r>
              <w:rPr>
                <w:sz w:val="26"/>
              </w:rPr>
              <w:t>Khoá</w:t>
            </w:r>
            <w:r>
              <w:rPr>
                <w:spacing w:val="-7"/>
                <w:sz w:val="26"/>
              </w:rPr>
              <w:t> </w:t>
            </w:r>
            <w:r>
              <w:rPr>
                <w:spacing w:val="-5"/>
                <w:sz w:val="26"/>
              </w:rPr>
              <w:t>hòm</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36</w:t>
            </w:r>
          </w:p>
        </w:tc>
        <w:tc>
          <w:tcPr>
            <w:tcW w:w="955" w:type="dxa"/>
          </w:tcPr>
          <w:p>
            <w:pPr>
              <w:pStyle w:val="TableParagraph"/>
              <w:spacing w:before="9"/>
              <w:ind w:left="18" w:right="10"/>
              <w:rPr>
                <w:sz w:val="26"/>
              </w:rPr>
            </w:pPr>
            <w:r>
              <w:rPr>
                <w:spacing w:val="-2"/>
                <w:sz w:val="26"/>
              </w:rPr>
              <w:t>93,15</w:t>
            </w:r>
          </w:p>
        </w:tc>
        <w:tc>
          <w:tcPr>
            <w:tcW w:w="1179" w:type="dxa"/>
          </w:tcPr>
          <w:p>
            <w:pPr>
              <w:pStyle w:val="TableParagraph"/>
              <w:spacing w:before="9"/>
              <w:ind w:left="13" w:right="7"/>
              <w:rPr>
                <w:sz w:val="26"/>
              </w:rPr>
            </w:pPr>
            <w:r>
              <w:rPr>
                <w:spacing w:val="-2"/>
                <w:sz w:val="26"/>
              </w:rPr>
              <w:t>114,00</w:t>
            </w:r>
          </w:p>
        </w:tc>
        <w:tc>
          <w:tcPr>
            <w:tcW w:w="1517" w:type="dxa"/>
          </w:tcPr>
          <w:p>
            <w:pPr>
              <w:pStyle w:val="TableParagraph"/>
              <w:spacing w:line="294" w:lineRule="exact"/>
              <w:ind w:left="8"/>
              <w:rPr>
                <w:sz w:val="26"/>
              </w:rPr>
            </w:pPr>
            <w:r>
              <w:rPr>
                <w:spacing w:val="-2"/>
                <w:sz w:val="26"/>
              </w:rPr>
              <w:t>37,39</w:t>
            </w:r>
          </w:p>
        </w:tc>
      </w:tr>
      <w:tr>
        <w:trPr>
          <w:trHeight w:val="330" w:hRule="atLeast"/>
        </w:trPr>
        <w:tc>
          <w:tcPr>
            <w:tcW w:w="612" w:type="dxa"/>
          </w:tcPr>
          <w:p>
            <w:pPr>
              <w:pStyle w:val="TableParagraph"/>
              <w:spacing w:before="9"/>
              <w:ind w:right="96"/>
              <w:jc w:val="right"/>
              <w:rPr>
                <w:sz w:val="26"/>
              </w:rPr>
            </w:pPr>
            <w:r>
              <w:rPr>
                <w:spacing w:val="-5"/>
                <w:sz w:val="26"/>
              </w:rPr>
              <w:t>13</w:t>
            </w:r>
          </w:p>
        </w:tc>
        <w:tc>
          <w:tcPr>
            <w:tcW w:w="2645" w:type="dxa"/>
          </w:tcPr>
          <w:p>
            <w:pPr>
              <w:pStyle w:val="TableParagraph"/>
              <w:spacing w:before="9"/>
              <w:ind w:left="105"/>
              <w:jc w:val="left"/>
              <w:rPr>
                <w:sz w:val="26"/>
              </w:rPr>
            </w:pPr>
            <w:r>
              <w:rPr>
                <w:sz w:val="26"/>
              </w:rPr>
              <w:t>Kính</w:t>
            </w:r>
            <w:r>
              <w:rPr>
                <w:spacing w:val="-7"/>
                <w:sz w:val="26"/>
              </w:rPr>
              <w:t> </w:t>
            </w:r>
            <w:r>
              <w:rPr>
                <w:spacing w:val="-4"/>
                <w:sz w:val="26"/>
              </w:rPr>
              <w:t>BHLĐ</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12</w:t>
            </w:r>
          </w:p>
        </w:tc>
        <w:tc>
          <w:tcPr>
            <w:tcW w:w="955" w:type="dxa"/>
          </w:tcPr>
          <w:p>
            <w:pPr>
              <w:pStyle w:val="TableParagraph"/>
              <w:spacing w:before="9"/>
              <w:ind w:left="18" w:right="10"/>
              <w:rPr>
                <w:sz w:val="26"/>
              </w:rPr>
            </w:pPr>
            <w:r>
              <w:rPr>
                <w:spacing w:val="-2"/>
                <w:sz w:val="26"/>
              </w:rPr>
              <w:t>139,73</w:t>
            </w:r>
          </w:p>
        </w:tc>
        <w:tc>
          <w:tcPr>
            <w:tcW w:w="1179" w:type="dxa"/>
          </w:tcPr>
          <w:p>
            <w:pPr>
              <w:pStyle w:val="TableParagraph"/>
              <w:spacing w:before="9"/>
              <w:ind w:left="13" w:right="7"/>
              <w:rPr>
                <w:sz w:val="26"/>
              </w:rPr>
            </w:pPr>
            <w:r>
              <w:rPr>
                <w:spacing w:val="-2"/>
                <w:sz w:val="26"/>
              </w:rPr>
              <w:t>171,00</w:t>
            </w:r>
          </w:p>
        </w:tc>
        <w:tc>
          <w:tcPr>
            <w:tcW w:w="1517" w:type="dxa"/>
          </w:tcPr>
          <w:p>
            <w:pPr>
              <w:pStyle w:val="TableParagraph"/>
              <w:spacing w:line="291" w:lineRule="exact"/>
              <w:ind w:left="8"/>
              <w:rPr>
                <w:sz w:val="26"/>
              </w:rPr>
            </w:pPr>
            <w:r>
              <w:rPr>
                <w:spacing w:val="-2"/>
                <w:sz w:val="26"/>
              </w:rPr>
              <w:t>37,39</w:t>
            </w:r>
          </w:p>
        </w:tc>
      </w:tr>
    </w:tbl>
    <w:p>
      <w:pPr>
        <w:pStyle w:val="TableParagraph"/>
        <w:spacing w:after="0" w:line="291" w:lineRule="exact"/>
        <w:rPr>
          <w:sz w:val="26"/>
        </w:rPr>
        <w:sectPr>
          <w:type w:val="continuous"/>
          <w:pgSz w:w="11910" w:h="16840"/>
          <w:pgMar w:header="628" w:footer="0" w:top="1100" w:bottom="280" w:left="1417" w:right="850"/>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2"/>
        <w:gridCol w:w="2645"/>
        <w:gridCol w:w="900"/>
        <w:gridCol w:w="1260"/>
        <w:gridCol w:w="955"/>
        <w:gridCol w:w="1179"/>
        <w:gridCol w:w="1517"/>
      </w:tblGrid>
      <w:tr>
        <w:trPr>
          <w:trHeight w:val="662" w:hRule="atLeast"/>
        </w:trPr>
        <w:tc>
          <w:tcPr>
            <w:tcW w:w="612" w:type="dxa"/>
            <w:vMerge w:val="restart"/>
          </w:tcPr>
          <w:p>
            <w:pPr>
              <w:pStyle w:val="TableParagraph"/>
              <w:jc w:val="left"/>
              <w:rPr>
                <w:i/>
                <w:sz w:val="26"/>
              </w:rPr>
            </w:pPr>
          </w:p>
          <w:p>
            <w:pPr>
              <w:pStyle w:val="TableParagraph"/>
              <w:spacing w:before="57"/>
              <w:jc w:val="left"/>
              <w:rPr>
                <w:i/>
                <w:sz w:val="26"/>
              </w:rPr>
            </w:pPr>
          </w:p>
          <w:p>
            <w:pPr>
              <w:pStyle w:val="TableParagraph"/>
              <w:ind w:left="131"/>
              <w:jc w:val="left"/>
              <w:rPr>
                <w:b/>
                <w:sz w:val="26"/>
              </w:rPr>
            </w:pPr>
            <w:r>
              <w:rPr>
                <w:b/>
                <w:spacing w:val="-5"/>
                <w:sz w:val="26"/>
              </w:rPr>
              <w:t>TT</w:t>
            </w:r>
          </w:p>
        </w:tc>
        <w:tc>
          <w:tcPr>
            <w:tcW w:w="2645" w:type="dxa"/>
            <w:vMerge w:val="restart"/>
          </w:tcPr>
          <w:p>
            <w:pPr>
              <w:pStyle w:val="TableParagraph"/>
              <w:jc w:val="left"/>
              <w:rPr>
                <w:i/>
                <w:sz w:val="26"/>
              </w:rPr>
            </w:pPr>
          </w:p>
          <w:p>
            <w:pPr>
              <w:pStyle w:val="TableParagraph"/>
              <w:spacing w:before="57"/>
              <w:jc w:val="left"/>
              <w:rPr>
                <w:i/>
                <w:sz w:val="26"/>
              </w:rPr>
            </w:pPr>
          </w:p>
          <w:p>
            <w:pPr>
              <w:pStyle w:val="TableParagraph"/>
              <w:ind w:left="626"/>
              <w:jc w:val="left"/>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900" w:type="dxa"/>
            <w:vMerge w:val="restart"/>
          </w:tcPr>
          <w:p>
            <w:pPr>
              <w:pStyle w:val="TableParagraph"/>
              <w:jc w:val="left"/>
              <w:rPr>
                <w:i/>
                <w:sz w:val="26"/>
              </w:rPr>
            </w:pPr>
          </w:p>
          <w:p>
            <w:pPr>
              <w:pStyle w:val="TableParagraph"/>
              <w:spacing w:before="57"/>
              <w:jc w:val="left"/>
              <w:rPr>
                <w:i/>
                <w:sz w:val="26"/>
              </w:rPr>
            </w:pPr>
          </w:p>
          <w:p>
            <w:pPr>
              <w:pStyle w:val="TableParagraph"/>
              <w:ind w:left="175"/>
              <w:jc w:val="left"/>
              <w:rPr>
                <w:b/>
                <w:sz w:val="26"/>
              </w:rPr>
            </w:pPr>
            <w:r>
              <w:rPr>
                <w:b/>
                <w:spacing w:val="-5"/>
                <w:sz w:val="26"/>
              </w:rPr>
              <w:t>ĐVT</w:t>
            </w:r>
          </w:p>
        </w:tc>
        <w:tc>
          <w:tcPr>
            <w:tcW w:w="1260" w:type="dxa"/>
            <w:vMerge w:val="restart"/>
          </w:tcPr>
          <w:p>
            <w:pPr>
              <w:pStyle w:val="TableParagraph"/>
              <w:spacing w:before="207"/>
              <w:jc w:val="left"/>
              <w:rPr>
                <w:i/>
                <w:sz w:val="26"/>
              </w:rPr>
            </w:pPr>
          </w:p>
          <w:p>
            <w:pPr>
              <w:pStyle w:val="TableParagraph"/>
              <w:ind w:left="225" w:right="107" w:hanging="104"/>
              <w:jc w:val="left"/>
              <w:rPr>
                <w:b/>
                <w:sz w:val="26"/>
              </w:rPr>
            </w:pPr>
            <w:r>
              <w:rPr>
                <w:b/>
                <w:sz w:val="26"/>
              </w:rPr>
              <w:t>Thời</w:t>
            </w:r>
            <w:r>
              <w:rPr>
                <w:b/>
                <w:spacing w:val="-17"/>
                <w:sz w:val="26"/>
              </w:rPr>
              <w:t> </w:t>
            </w:r>
            <w:r>
              <w:rPr>
                <w:b/>
                <w:sz w:val="26"/>
              </w:rPr>
              <w:t>hạn </w:t>
            </w:r>
            <w:r>
              <w:rPr>
                <w:b/>
                <w:spacing w:val="-2"/>
                <w:sz w:val="26"/>
              </w:rPr>
              <w:t>(tháng)</w:t>
            </w:r>
          </w:p>
        </w:tc>
        <w:tc>
          <w:tcPr>
            <w:tcW w:w="2134" w:type="dxa"/>
            <w:gridSpan w:val="2"/>
          </w:tcPr>
          <w:p>
            <w:pPr>
              <w:pStyle w:val="TableParagraph"/>
              <w:spacing w:before="33"/>
              <w:ind w:left="614" w:hanging="327"/>
              <w:jc w:val="left"/>
              <w:rPr>
                <w:b/>
                <w:sz w:val="26"/>
              </w:rPr>
            </w:pPr>
            <w:r>
              <w:rPr>
                <w:b/>
                <w:sz w:val="26"/>
              </w:rPr>
              <w:t>Thi</w:t>
            </w:r>
            <w:r>
              <w:rPr>
                <w:b/>
                <w:spacing w:val="-17"/>
                <w:sz w:val="26"/>
              </w:rPr>
              <w:t> </w:t>
            </w:r>
            <w:r>
              <w:rPr>
                <w:b/>
                <w:sz w:val="26"/>
              </w:rPr>
              <w:t>công</w:t>
            </w:r>
            <w:r>
              <w:rPr>
                <w:b/>
                <w:spacing w:val="-16"/>
                <w:sz w:val="26"/>
              </w:rPr>
              <w:t> </w:t>
            </w:r>
            <w:r>
              <w:rPr>
                <w:b/>
                <w:sz w:val="26"/>
              </w:rPr>
              <w:t>công trình hố</w:t>
            </w:r>
          </w:p>
        </w:tc>
        <w:tc>
          <w:tcPr>
            <w:tcW w:w="1517" w:type="dxa"/>
            <w:vMerge w:val="restart"/>
          </w:tcPr>
          <w:p>
            <w:pPr>
              <w:pStyle w:val="TableParagraph"/>
              <w:spacing w:before="207"/>
              <w:jc w:val="left"/>
              <w:rPr>
                <w:i/>
                <w:sz w:val="26"/>
              </w:rPr>
            </w:pPr>
          </w:p>
          <w:p>
            <w:pPr>
              <w:pStyle w:val="TableParagraph"/>
              <w:ind w:left="307" w:right="228" w:hanging="65"/>
              <w:jc w:val="left"/>
              <w:rPr>
                <w:b/>
                <w:sz w:val="26"/>
              </w:rPr>
            </w:pPr>
            <w:r>
              <w:rPr>
                <w:b/>
                <w:sz w:val="26"/>
              </w:rPr>
              <w:t>Lấp</w:t>
            </w:r>
            <w:r>
              <w:rPr>
                <w:b/>
                <w:spacing w:val="-17"/>
                <w:sz w:val="26"/>
              </w:rPr>
              <w:t> </w:t>
            </w:r>
            <w:r>
              <w:rPr>
                <w:b/>
                <w:sz w:val="26"/>
              </w:rPr>
              <w:t>công trình hố</w:t>
            </w:r>
          </w:p>
        </w:tc>
      </w:tr>
      <w:tr>
        <w:trPr>
          <w:trHeight w:val="597" w:hRule="atLeast"/>
        </w:trPr>
        <w:tc>
          <w:tcPr>
            <w:tcW w:w="612" w:type="dxa"/>
            <w:vMerge/>
            <w:tcBorders>
              <w:top w:val="nil"/>
            </w:tcBorders>
          </w:tcPr>
          <w:p>
            <w:pPr>
              <w:rPr>
                <w:sz w:val="2"/>
                <w:szCs w:val="2"/>
              </w:rPr>
            </w:pPr>
          </w:p>
        </w:tc>
        <w:tc>
          <w:tcPr>
            <w:tcW w:w="2645" w:type="dxa"/>
            <w:vMerge/>
            <w:tcBorders>
              <w:top w:val="nil"/>
            </w:tcBorders>
          </w:tcPr>
          <w:p>
            <w:pPr>
              <w:rPr>
                <w:sz w:val="2"/>
                <w:szCs w:val="2"/>
              </w:rPr>
            </w:pPr>
          </w:p>
        </w:tc>
        <w:tc>
          <w:tcPr>
            <w:tcW w:w="900" w:type="dxa"/>
            <w:vMerge/>
            <w:tcBorders>
              <w:top w:val="nil"/>
            </w:tcBorders>
          </w:tcPr>
          <w:p>
            <w:pPr>
              <w:rPr>
                <w:sz w:val="2"/>
                <w:szCs w:val="2"/>
              </w:rPr>
            </w:pPr>
          </w:p>
        </w:tc>
        <w:tc>
          <w:tcPr>
            <w:tcW w:w="1260" w:type="dxa"/>
            <w:vMerge/>
            <w:tcBorders>
              <w:top w:val="nil"/>
            </w:tcBorders>
          </w:tcPr>
          <w:p>
            <w:pPr>
              <w:rPr>
                <w:sz w:val="2"/>
                <w:szCs w:val="2"/>
              </w:rPr>
            </w:pPr>
          </w:p>
        </w:tc>
        <w:tc>
          <w:tcPr>
            <w:tcW w:w="955" w:type="dxa"/>
          </w:tcPr>
          <w:p>
            <w:pPr>
              <w:pStyle w:val="TableParagraph"/>
              <w:spacing w:line="298" w:lineRule="exact"/>
              <w:ind w:left="113" w:right="99" w:firstLine="163"/>
              <w:jc w:val="left"/>
              <w:rPr>
                <w:b/>
                <w:sz w:val="26"/>
              </w:rPr>
            </w:pPr>
            <w:r>
              <w:rPr>
                <w:b/>
                <w:spacing w:val="-4"/>
                <w:sz w:val="26"/>
              </w:rPr>
              <w:t>Đất </w:t>
            </w:r>
            <w:r>
              <w:rPr>
                <w:b/>
                <w:sz w:val="26"/>
              </w:rPr>
              <w:t>đá</w:t>
            </w:r>
            <w:r>
              <w:rPr>
                <w:b/>
                <w:spacing w:val="-17"/>
                <w:sz w:val="26"/>
              </w:rPr>
              <w:t> </w:t>
            </w:r>
            <w:r>
              <w:rPr>
                <w:b/>
                <w:sz w:val="26"/>
              </w:rPr>
              <w:t>cấp</w:t>
            </w:r>
          </w:p>
        </w:tc>
        <w:tc>
          <w:tcPr>
            <w:tcW w:w="1179" w:type="dxa"/>
          </w:tcPr>
          <w:p>
            <w:pPr>
              <w:pStyle w:val="TableParagraph"/>
              <w:spacing w:line="298" w:lineRule="exact"/>
              <w:ind w:left="394" w:right="204" w:hanging="176"/>
              <w:jc w:val="left"/>
              <w:rPr>
                <w:b/>
                <w:sz w:val="26"/>
              </w:rPr>
            </w:pPr>
            <w:r>
              <w:rPr>
                <w:b/>
                <w:sz w:val="26"/>
              </w:rPr>
              <w:t>Đất</w:t>
            </w:r>
            <w:r>
              <w:rPr>
                <w:b/>
                <w:spacing w:val="-17"/>
                <w:sz w:val="26"/>
              </w:rPr>
              <w:t> </w:t>
            </w:r>
            <w:r>
              <w:rPr>
                <w:b/>
                <w:sz w:val="26"/>
              </w:rPr>
              <w:t>đá </w:t>
            </w:r>
            <w:r>
              <w:rPr>
                <w:b/>
                <w:spacing w:val="-4"/>
                <w:sz w:val="26"/>
              </w:rPr>
              <w:t>cấp</w:t>
            </w:r>
          </w:p>
        </w:tc>
        <w:tc>
          <w:tcPr>
            <w:tcW w:w="1517" w:type="dxa"/>
            <w:vMerge/>
            <w:tcBorders>
              <w:top w:val="nil"/>
            </w:tcBorders>
          </w:tcPr>
          <w:p>
            <w:pPr>
              <w:rPr>
                <w:sz w:val="2"/>
                <w:szCs w:val="2"/>
              </w:rPr>
            </w:pPr>
          </w:p>
        </w:tc>
      </w:tr>
      <w:tr>
        <w:trPr>
          <w:trHeight w:val="330" w:hRule="atLeast"/>
        </w:trPr>
        <w:tc>
          <w:tcPr>
            <w:tcW w:w="612" w:type="dxa"/>
            <w:vMerge/>
            <w:tcBorders>
              <w:top w:val="nil"/>
            </w:tcBorders>
          </w:tcPr>
          <w:p>
            <w:pPr>
              <w:rPr>
                <w:sz w:val="2"/>
                <w:szCs w:val="2"/>
              </w:rPr>
            </w:pPr>
          </w:p>
        </w:tc>
        <w:tc>
          <w:tcPr>
            <w:tcW w:w="2645" w:type="dxa"/>
            <w:vMerge/>
            <w:tcBorders>
              <w:top w:val="nil"/>
            </w:tcBorders>
          </w:tcPr>
          <w:p>
            <w:pPr>
              <w:rPr>
                <w:sz w:val="2"/>
                <w:szCs w:val="2"/>
              </w:rPr>
            </w:pPr>
          </w:p>
        </w:tc>
        <w:tc>
          <w:tcPr>
            <w:tcW w:w="900" w:type="dxa"/>
            <w:vMerge/>
            <w:tcBorders>
              <w:top w:val="nil"/>
            </w:tcBorders>
          </w:tcPr>
          <w:p>
            <w:pPr>
              <w:rPr>
                <w:sz w:val="2"/>
                <w:szCs w:val="2"/>
              </w:rPr>
            </w:pPr>
          </w:p>
        </w:tc>
        <w:tc>
          <w:tcPr>
            <w:tcW w:w="1260" w:type="dxa"/>
            <w:vMerge/>
            <w:tcBorders>
              <w:top w:val="nil"/>
            </w:tcBorders>
          </w:tcPr>
          <w:p>
            <w:pPr>
              <w:rPr>
                <w:sz w:val="2"/>
                <w:szCs w:val="2"/>
              </w:rPr>
            </w:pPr>
          </w:p>
        </w:tc>
        <w:tc>
          <w:tcPr>
            <w:tcW w:w="955" w:type="dxa"/>
          </w:tcPr>
          <w:p>
            <w:pPr>
              <w:pStyle w:val="TableParagraph"/>
              <w:spacing w:line="295" w:lineRule="exact" w:before="16"/>
              <w:ind w:left="18" w:right="12"/>
              <w:rPr>
                <w:b/>
                <w:sz w:val="26"/>
              </w:rPr>
            </w:pPr>
            <w:r>
              <w:rPr>
                <w:b/>
                <w:sz w:val="26"/>
              </w:rPr>
              <w:t>I</w:t>
            </w:r>
            <w:r>
              <w:rPr>
                <w:b/>
                <w:spacing w:val="-2"/>
                <w:sz w:val="26"/>
              </w:rPr>
              <w:t> </w:t>
            </w:r>
            <w:r>
              <w:rPr>
                <w:b/>
                <w:sz w:val="26"/>
              </w:rPr>
              <w:t>-</w:t>
            </w:r>
            <w:r>
              <w:rPr>
                <w:b/>
                <w:spacing w:val="-2"/>
                <w:sz w:val="26"/>
              </w:rPr>
              <w:t> </w:t>
            </w:r>
            <w:r>
              <w:rPr>
                <w:b/>
                <w:spacing w:val="-5"/>
                <w:sz w:val="26"/>
              </w:rPr>
              <w:t>III</w:t>
            </w:r>
          </w:p>
        </w:tc>
        <w:tc>
          <w:tcPr>
            <w:tcW w:w="1179" w:type="dxa"/>
          </w:tcPr>
          <w:p>
            <w:pPr>
              <w:pStyle w:val="TableParagraph"/>
              <w:spacing w:line="295" w:lineRule="exact" w:before="16"/>
              <w:ind w:left="13" w:right="5"/>
              <w:rPr>
                <w:b/>
                <w:sz w:val="26"/>
              </w:rPr>
            </w:pPr>
            <w:r>
              <w:rPr>
                <w:b/>
                <w:spacing w:val="-5"/>
                <w:sz w:val="26"/>
              </w:rPr>
              <w:t>IV</w:t>
            </w:r>
          </w:p>
        </w:tc>
        <w:tc>
          <w:tcPr>
            <w:tcW w:w="1517" w:type="dxa"/>
            <w:vMerge/>
            <w:tcBorders>
              <w:top w:val="nil"/>
            </w:tcBorders>
          </w:tcPr>
          <w:p>
            <w:pPr>
              <w:rPr>
                <w:sz w:val="2"/>
                <w:szCs w:val="2"/>
              </w:rPr>
            </w:pPr>
          </w:p>
        </w:tc>
      </w:tr>
      <w:tr>
        <w:trPr>
          <w:trHeight w:val="328" w:hRule="atLeast"/>
        </w:trPr>
        <w:tc>
          <w:tcPr>
            <w:tcW w:w="612" w:type="dxa"/>
          </w:tcPr>
          <w:p>
            <w:pPr>
              <w:pStyle w:val="TableParagraph"/>
              <w:spacing w:before="6"/>
              <w:ind w:right="96"/>
              <w:jc w:val="right"/>
              <w:rPr>
                <w:sz w:val="26"/>
              </w:rPr>
            </w:pPr>
            <w:r>
              <w:rPr>
                <w:spacing w:val="-5"/>
                <w:sz w:val="26"/>
              </w:rPr>
              <w:t>14</w:t>
            </w:r>
          </w:p>
        </w:tc>
        <w:tc>
          <w:tcPr>
            <w:tcW w:w="2645" w:type="dxa"/>
          </w:tcPr>
          <w:p>
            <w:pPr>
              <w:pStyle w:val="TableParagraph"/>
              <w:spacing w:before="6"/>
              <w:ind w:left="105"/>
              <w:jc w:val="left"/>
              <w:rPr>
                <w:sz w:val="26"/>
              </w:rPr>
            </w:pPr>
            <w:r>
              <w:rPr>
                <w:sz w:val="26"/>
              </w:rPr>
              <w:t>Kính</w:t>
            </w:r>
            <w:r>
              <w:rPr>
                <w:spacing w:val="-7"/>
                <w:sz w:val="26"/>
              </w:rPr>
              <w:t> </w:t>
            </w:r>
            <w:r>
              <w:rPr>
                <w:spacing w:val="-5"/>
                <w:sz w:val="26"/>
              </w:rPr>
              <w:t>lúp</w:t>
            </w:r>
          </w:p>
        </w:tc>
        <w:tc>
          <w:tcPr>
            <w:tcW w:w="900" w:type="dxa"/>
          </w:tcPr>
          <w:p>
            <w:pPr>
              <w:pStyle w:val="TableParagraph"/>
              <w:spacing w:before="6"/>
              <w:ind w:left="9" w:right="2"/>
              <w:rPr>
                <w:sz w:val="26"/>
              </w:rPr>
            </w:pPr>
            <w:r>
              <w:rPr>
                <w:spacing w:val="-5"/>
                <w:sz w:val="26"/>
              </w:rPr>
              <w:t>cái</w:t>
            </w:r>
          </w:p>
        </w:tc>
        <w:tc>
          <w:tcPr>
            <w:tcW w:w="1260" w:type="dxa"/>
          </w:tcPr>
          <w:p>
            <w:pPr>
              <w:pStyle w:val="TableParagraph"/>
              <w:spacing w:before="6"/>
              <w:ind w:left="11" w:right="3"/>
              <w:rPr>
                <w:sz w:val="26"/>
              </w:rPr>
            </w:pPr>
            <w:r>
              <w:rPr>
                <w:spacing w:val="-5"/>
                <w:sz w:val="26"/>
              </w:rPr>
              <w:t>60</w:t>
            </w:r>
          </w:p>
        </w:tc>
        <w:tc>
          <w:tcPr>
            <w:tcW w:w="955" w:type="dxa"/>
          </w:tcPr>
          <w:p>
            <w:pPr>
              <w:pStyle w:val="TableParagraph"/>
              <w:spacing w:before="6"/>
              <w:ind w:left="18" w:right="10"/>
              <w:rPr>
                <w:sz w:val="26"/>
              </w:rPr>
            </w:pPr>
            <w:r>
              <w:rPr>
                <w:spacing w:val="-2"/>
                <w:sz w:val="26"/>
              </w:rPr>
              <w:t>46,58</w:t>
            </w:r>
          </w:p>
        </w:tc>
        <w:tc>
          <w:tcPr>
            <w:tcW w:w="1179" w:type="dxa"/>
          </w:tcPr>
          <w:p>
            <w:pPr>
              <w:pStyle w:val="TableParagraph"/>
              <w:spacing w:before="6"/>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5"/>
                <w:sz w:val="26"/>
              </w:rPr>
              <w:t>15</w:t>
            </w:r>
          </w:p>
        </w:tc>
        <w:tc>
          <w:tcPr>
            <w:tcW w:w="2645" w:type="dxa"/>
          </w:tcPr>
          <w:p>
            <w:pPr>
              <w:pStyle w:val="TableParagraph"/>
              <w:spacing w:before="9"/>
              <w:ind w:left="105"/>
              <w:jc w:val="left"/>
              <w:rPr>
                <w:sz w:val="26"/>
              </w:rPr>
            </w:pPr>
            <w:r>
              <w:rPr>
                <w:sz w:val="26"/>
              </w:rPr>
              <w:t>Máy</w:t>
            </w:r>
            <w:r>
              <w:rPr>
                <w:spacing w:val="-8"/>
                <w:sz w:val="26"/>
              </w:rPr>
              <w:t> </w:t>
            </w:r>
            <w:r>
              <w:rPr>
                <w:sz w:val="26"/>
              </w:rPr>
              <w:t>ảnh</w:t>
            </w:r>
            <w:r>
              <w:rPr>
                <w:spacing w:val="-4"/>
                <w:sz w:val="26"/>
              </w:rPr>
              <w:t> </w:t>
            </w:r>
            <w:r>
              <w:rPr>
                <w:sz w:val="26"/>
              </w:rPr>
              <w:t>kỹ</w:t>
            </w:r>
            <w:r>
              <w:rPr>
                <w:spacing w:val="-6"/>
                <w:sz w:val="26"/>
              </w:rPr>
              <w:t> </w:t>
            </w:r>
            <w:r>
              <w:rPr>
                <w:sz w:val="26"/>
              </w:rPr>
              <w:t>thuật</w:t>
            </w:r>
            <w:r>
              <w:rPr>
                <w:spacing w:val="-3"/>
                <w:sz w:val="26"/>
              </w:rPr>
              <w:t> </w:t>
            </w:r>
            <w:r>
              <w:rPr>
                <w:spacing w:val="-5"/>
                <w:sz w:val="26"/>
              </w:rPr>
              <w:t>số</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60</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5"/>
                <w:sz w:val="26"/>
              </w:rPr>
              <w:t>16</w:t>
            </w:r>
          </w:p>
        </w:tc>
        <w:tc>
          <w:tcPr>
            <w:tcW w:w="2645" w:type="dxa"/>
          </w:tcPr>
          <w:p>
            <w:pPr>
              <w:pStyle w:val="TableParagraph"/>
              <w:spacing w:before="9"/>
              <w:ind w:left="105"/>
              <w:jc w:val="left"/>
              <w:rPr>
                <w:sz w:val="26"/>
              </w:rPr>
            </w:pPr>
            <w:r>
              <w:rPr>
                <w:sz w:val="26"/>
              </w:rPr>
              <w:t>Mũ</w:t>
            </w:r>
            <w:r>
              <w:rPr>
                <w:spacing w:val="-5"/>
                <w:sz w:val="26"/>
              </w:rPr>
              <w:t> </w:t>
            </w:r>
            <w:r>
              <w:rPr>
                <w:spacing w:val="-4"/>
                <w:sz w:val="26"/>
              </w:rPr>
              <w:t>BHLĐ</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12</w:t>
            </w:r>
          </w:p>
        </w:tc>
        <w:tc>
          <w:tcPr>
            <w:tcW w:w="955" w:type="dxa"/>
          </w:tcPr>
          <w:p>
            <w:pPr>
              <w:pStyle w:val="TableParagraph"/>
              <w:spacing w:before="9"/>
              <w:ind w:left="18" w:right="10"/>
              <w:rPr>
                <w:sz w:val="26"/>
              </w:rPr>
            </w:pPr>
            <w:r>
              <w:rPr>
                <w:spacing w:val="-2"/>
                <w:sz w:val="26"/>
              </w:rPr>
              <w:t>139,73</w:t>
            </w:r>
          </w:p>
        </w:tc>
        <w:tc>
          <w:tcPr>
            <w:tcW w:w="1179" w:type="dxa"/>
          </w:tcPr>
          <w:p>
            <w:pPr>
              <w:pStyle w:val="TableParagraph"/>
              <w:spacing w:before="9"/>
              <w:ind w:left="13" w:right="7"/>
              <w:rPr>
                <w:sz w:val="26"/>
              </w:rPr>
            </w:pPr>
            <w:r>
              <w:rPr>
                <w:spacing w:val="-2"/>
                <w:sz w:val="26"/>
              </w:rPr>
              <w:t>171,00</w:t>
            </w:r>
          </w:p>
        </w:tc>
        <w:tc>
          <w:tcPr>
            <w:tcW w:w="1517" w:type="dxa"/>
          </w:tcPr>
          <w:p>
            <w:pPr>
              <w:pStyle w:val="TableParagraph"/>
              <w:spacing w:line="291" w:lineRule="exact"/>
              <w:ind w:left="8"/>
              <w:rPr>
                <w:sz w:val="26"/>
              </w:rPr>
            </w:pPr>
            <w:r>
              <w:rPr>
                <w:spacing w:val="-2"/>
                <w:sz w:val="26"/>
              </w:rPr>
              <w:t>37,39</w:t>
            </w:r>
          </w:p>
        </w:tc>
      </w:tr>
      <w:tr>
        <w:trPr>
          <w:trHeight w:val="328" w:hRule="atLeast"/>
        </w:trPr>
        <w:tc>
          <w:tcPr>
            <w:tcW w:w="612" w:type="dxa"/>
          </w:tcPr>
          <w:p>
            <w:pPr>
              <w:pStyle w:val="TableParagraph"/>
              <w:spacing w:before="6"/>
              <w:ind w:right="96"/>
              <w:jc w:val="right"/>
              <w:rPr>
                <w:sz w:val="26"/>
              </w:rPr>
            </w:pPr>
            <w:r>
              <w:rPr>
                <w:spacing w:val="-5"/>
                <w:sz w:val="26"/>
              </w:rPr>
              <w:t>17</w:t>
            </w:r>
          </w:p>
        </w:tc>
        <w:tc>
          <w:tcPr>
            <w:tcW w:w="2645" w:type="dxa"/>
          </w:tcPr>
          <w:p>
            <w:pPr>
              <w:pStyle w:val="TableParagraph"/>
              <w:spacing w:before="6"/>
              <w:ind w:left="105"/>
              <w:jc w:val="left"/>
              <w:rPr>
                <w:sz w:val="26"/>
              </w:rPr>
            </w:pPr>
            <w:r>
              <w:rPr>
                <w:sz w:val="26"/>
              </w:rPr>
              <w:t>Ổ</w:t>
            </w:r>
            <w:r>
              <w:rPr>
                <w:spacing w:val="-4"/>
                <w:sz w:val="26"/>
              </w:rPr>
              <w:t> </w:t>
            </w:r>
            <w:r>
              <w:rPr>
                <w:sz w:val="26"/>
              </w:rPr>
              <w:t>cắm</w:t>
            </w:r>
            <w:r>
              <w:rPr>
                <w:spacing w:val="-5"/>
                <w:sz w:val="26"/>
              </w:rPr>
              <w:t> </w:t>
            </w:r>
            <w:r>
              <w:rPr>
                <w:spacing w:val="-4"/>
                <w:sz w:val="26"/>
              </w:rPr>
              <w:t>điện</w:t>
            </w:r>
          </w:p>
        </w:tc>
        <w:tc>
          <w:tcPr>
            <w:tcW w:w="900" w:type="dxa"/>
          </w:tcPr>
          <w:p>
            <w:pPr>
              <w:pStyle w:val="TableParagraph"/>
              <w:spacing w:before="6"/>
              <w:ind w:left="9" w:right="2"/>
              <w:rPr>
                <w:sz w:val="26"/>
              </w:rPr>
            </w:pPr>
            <w:r>
              <w:rPr>
                <w:spacing w:val="-5"/>
                <w:sz w:val="26"/>
              </w:rPr>
              <w:t>cái</w:t>
            </w:r>
          </w:p>
        </w:tc>
        <w:tc>
          <w:tcPr>
            <w:tcW w:w="1260" w:type="dxa"/>
          </w:tcPr>
          <w:p>
            <w:pPr>
              <w:pStyle w:val="TableParagraph"/>
              <w:spacing w:before="6"/>
              <w:ind w:left="11" w:right="3"/>
              <w:rPr>
                <w:sz w:val="26"/>
              </w:rPr>
            </w:pPr>
            <w:r>
              <w:rPr>
                <w:spacing w:val="-5"/>
                <w:sz w:val="26"/>
              </w:rPr>
              <w:t>12</w:t>
            </w:r>
          </w:p>
        </w:tc>
        <w:tc>
          <w:tcPr>
            <w:tcW w:w="955" w:type="dxa"/>
          </w:tcPr>
          <w:p>
            <w:pPr>
              <w:pStyle w:val="TableParagraph"/>
              <w:spacing w:before="6"/>
              <w:ind w:left="18" w:right="10"/>
              <w:rPr>
                <w:sz w:val="26"/>
              </w:rPr>
            </w:pPr>
            <w:r>
              <w:rPr>
                <w:spacing w:val="-2"/>
                <w:sz w:val="26"/>
              </w:rPr>
              <w:t>46,58</w:t>
            </w:r>
          </w:p>
        </w:tc>
        <w:tc>
          <w:tcPr>
            <w:tcW w:w="1179" w:type="dxa"/>
          </w:tcPr>
          <w:p>
            <w:pPr>
              <w:pStyle w:val="TableParagraph"/>
              <w:spacing w:before="6"/>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5"/>
                <w:sz w:val="26"/>
              </w:rPr>
              <w:t>18</w:t>
            </w:r>
          </w:p>
        </w:tc>
        <w:tc>
          <w:tcPr>
            <w:tcW w:w="2645" w:type="dxa"/>
          </w:tcPr>
          <w:p>
            <w:pPr>
              <w:pStyle w:val="TableParagraph"/>
              <w:spacing w:before="9"/>
              <w:ind w:left="105"/>
              <w:jc w:val="left"/>
              <w:rPr>
                <w:sz w:val="26"/>
              </w:rPr>
            </w:pPr>
            <w:r>
              <w:rPr>
                <w:sz w:val="26"/>
              </w:rPr>
              <w:t>Ổ</w:t>
            </w:r>
            <w:r>
              <w:rPr>
                <w:spacing w:val="-5"/>
                <w:sz w:val="26"/>
              </w:rPr>
              <w:t> </w:t>
            </w:r>
            <w:r>
              <w:rPr>
                <w:sz w:val="26"/>
              </w:rPr>
              <w:t>cứng</w:t>
            </w:r>
            <w:r>
              <w:rPr>
                <w:spacing w:val="-4"/>
                <w:sz w:val="26"/>
              </w:rPr>
              <w:t> </w:t>
            </w:r>
            <w:r>
              <w:rPr>
                <w:sz w:val="26"/>
              </w:rPr>
              <w:t>ghi</w:t>
            </w:r>
            <w:r>
              <w:rPr>
                <w:spacing w:val="-4"/>
                <w:sz w:val="26"/>
              </w:rPr>
              <w:t> ngoài</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5"/>
                <w:sz w:val="26"/>
              </w:rPr>
              <w:t>19</w:t>
            </w:r>
          </w:p>
        </w:tc>
        <w:tc>
          <w:tcPr>
            <w:tcW w:w="2645" w:type="dxa"/>
          </w:tcPr>
          <w:p>
            <w:pPr>
              <w:pStyle w:val="TableParagraph"/>
              <w:spacing w:before="9"/>
              <w:ind w:left="105"/>
              <w:jc w:val="left"/>
              <w:rPr>
                <w:sz w:val="26"/>
              </w:rPr>
            </w:pPr>
            <w:r>
              <w:rPr>
                <w:sz w:val="26"/>
              </w:rPr>
              <w:t>Ống</w:t>
            </w:r>
            <w:r>
              <w:rPr>
                <w:spacing w:val="-6"/>
                <w:sz w:val="26"/>
              </w:rPr>
              <w:t> </w:t>
            </w:r>
            <w:r>
              <w:rPr>
                <w:sz w:val="26"/>
              </w:rPr>
              <w:t>đựng</w:t>
            </w:r>
            <w:r>
              <w:rPr>
                <w:spacing w:val="-5"/>
                <w:sz w:val="26"/>
              </w:rPr>
              <w:t> </w:t>
            </w:r>
            <w:r>
              <w:rPr>
                <w:sz w:val="26"/>
              </w:rPr>
              <w:t>bản</w:t>
            </w:r>
            <w:r>
              <w:rPr>
                <w:spacing w:val="-2"/>
                <w:sz w:val="26"/>
              </w:rPr>
              <w:t> </w:t>
            </w:r>
            <w:r>
              <w:rPr>
                <w:spacing w:val="-5"/>
                <w:sz w:val="26"/>
              </w:rPr>
              <w:t>vẽ</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328" w:hRule="atLeast"/>
        </w:trPr>
        <w:tc>
          <w:tcPr>
            <w:tcW w:w="612" w:type="dxa"/>
          </w:tcPr>
          <w:p>
            <w:pPr>
              <w:pStyle w:val="TableParagraph"/>
              <w:spacing w:before="6"/>
              <w:ind w:right="96"/>
              <w:jc w:val="right"/>
              <w:rPr>
                <w:sz w:val="26"/>
              </w:rPr>
            </w:pPr>
            <w:r>
              <w:rPr>
                <w:spacing w:val="-5"/>
                <w:sz w:val="26"/>
              </w:rPr>
              <w:t>20</w:t>
            </w:r>
          </w:p>
        </w:tc>
        <w:tc>
          <w:tcPr>
            <w:tcW w:w="2645" w:type="dxa"/>
          </w:tcPr>
          <w:p>
            <w:pPr>
              <w:pStyle w:val="TableParagraph"/>
              <w:spacing w:before="6"/>
              <w:ind w:left="105"/>
              <w:jc w:val="left"/>
              <w:rPr>
                <w:sz w:val="26"/>
              </w:rPr>
            </w:pPr>
            <w:r>
              <w:rPr>
                <w:sz w:val="26"/>
              </w:rPr>
              <w:t>Quần</w:t>
            </w:r>
            <w:r>
              <w:rPr>
                <w:spacing w:val="-7"/>
                <w:sz w:val="26"/>
              </w:rPr>
              <w:t> </w:t>
            </w:r>
            <w:r>
              <w:rPr>
                <w:sz w:val="26"/>
              </w:rPr>
              <w:t>áo</w:t>
            </w:r>
            <w:r>
              <w:rPr>
                <w:spacing w:val="-4"/>
                <w:sz w:val="26"/>
              </w:rPr>
              <w:t> </w:t>
            </w:r>
            <w:r>
              <w:rPr>
                <w:sz w:val="26"/>
              </w:rPr>
              <w:t>mưa</w:t>
            </w:r>
            <w:r>
              <w:rPr>
                <w:spacing w:val="-3"/>
                <w:sz w:val="26"/>
              </w:rPr>
              <w:t> </w:t>
            </w:r>
            <w:r>
              <w:rPr>
                <w:spacing w:val="-4"/>
                <w:sz w:val="26"/>
              </w:rPr>
              <w:t>BHLĐ</w:t>
            </w:r>
          </w:p>
        </w:tc>
        <w:tc>
          <w:tcPr>
            <w:tcW w:w="900" w:type="dxa"/>
          </w:tcPr>
          <w:p>
            <w:pPr>
              <w:pStyle w:val="TableParagraph"/>
              <w:spacing w:before="6"/>
              <w:ind w:left="9" w:right="2"/>
              <w:rPr>
                <w:sz w:val="26"/>
              </w:rPr>
            </w:pPr>
            <w:r>
              <w:rPr>
                <w:spacing w:val="-5"/>
                <w:sz w:val="26"/>
              </w:rPr>
              <w:t>bộ</w:t>
            </w:r>
          </w:p>
        </w:tc>
        <w:tc>
          <w:tcPr>
            <w:tcW w:w="1260" w:type="dxa"/>
          </w:tcPr>
          <w:p>
            <w:pPr>
              <w:pStyle w:val="TableParagraph"/>
              <w:spacing w:before="6"/>
              <w:ind w:left="11" w:right="3"/>
              <w:rPr>
                <w:sz w:val="26"/>
              </w:rPr>
            </w:pPr>
            <w:r>
              <w:rPr>
                <w:spacing w:val="-10"/>
                <w:sz w:val="26"/>
              </w:rPr>
              <w:t>9</w:t>
            </w:r>
          </w:p>
        </w:tc>
        <w:tc>
          <w:tcPr>
            <w:tcW w:w="955" w:type="dxa"/>
          </w:tcPr>
          <w:p>
            <w:pPr>
              <w:pStyle w:val="TableParagraph"/>
              <w:spacing w:before="6"/>
              <w:ind w:left="18" w:right="10"/>
              <w:rPr>
                <w:sz w:val="26"/>
              </w:rPr>
            </w:pPr>
            <w:r>
              <w:rPr>
                <w:spacing w:val="-2"/>
                <w:sz w:val="26"/>
              </w:rPr>
              <w:t>139,73</w:t>
            </w:r>
          </w:p>
        </w:tc>
        <w:tc>
          <w:tcPr>
            <w:tcW w:w="1179" w:type="dxa"/>
          </w:tcPr>
          <w:p>
            <w:pPr>
              <w:pStyle w:val="TableParagraph"/>
              <w:spacing w:before="6"/>
              <w:ind w:left="13" w:right="7"/>
              <w:rPr>
                <w:sz w:val="26"/>
              </w:rPr>
            </w:pPr>
            <w:r>
              <w:rPr>
                <w:spacing w:val="-2"/>
                <w:sz w:val="26"/>
              </w:rPr>
              <w:t>171,00</w:t>
            </w:r>
          </w:p>
        </w:tc>
        <w:tc>
          <w:tcPr>
            <w:tcW w:w="1517" w:type="dxa"/>
          </w:tcPr>
          <w:p>
            <w:pPr>
              <w:pStyle w:val="TableParagraph"/>
              <w:jc w:val="left"/>
              <w:rPr>
                <w:sz w:val="24"/>
              </w:rPr>
            </w:pPr>
          </w:p>
        </w:tc>
      </w:tr>
      <w:tr>
        <w:trPr>
          <w:trHeight w:val="331" w:hRule="atLeast"/>
        </w:trPr>
        <w:tc>
          <w:tcPr>
            <w:tcW w:w="612" w:type="dxa"/>
          </w:tcPr>
          <w:p>
            <w:pPr>
              <w:pStyle w:val="TableParagraph"/>
              <w:spacing w:before="9"/>
              <w:ind w:right="96"/>
              <w:jc w:val="right"/>
              <w:rPr>
                <w:sz w:val="26"/>
              </w:rPr>
            </w:pPr>
            <w:r>
              <w:rPr>
                <w:spacing w:val="-5"/>
                <w:sz w:val="26"/>
              </w:rPr>
              <w:t>21</w:t>
            </w:r>
          </w:p>
        </w:tc>
        <w:tc>
          <w:tcPr>
            <w:tcW w:w="2645" w:type="dxa"/>
          </w:tcPr>
          <w:p>
            <w:pPr>
              <w:pStyle w:val="TableParagraph"/>
              <w:spacing w:before="9"/>
              <w:ind w:left="105"/>
              <w:jc w:val="left"/>
              <w:rPr>
                <w:sz w:val="26"/>
              </w:rPr>
            </w:pPr>
            <w:r>
              <w:rPr>
                <w:sz w:val="26"/>
              </w:rPr>
              <w:t>Quần</w:t>
            </w:r>
            <w:r>
              <w:rPr>
                <w:spacing w:val="-6"/>
                <w:sz w:val="26"/>
              </w:rPr>
              <w:t> </w:t>
            </w:r>
            <w:r>
              <w:rPr>
                <w:sz w:val="26"/>
              </w:rPr>
              <w:t>áo</w:t>
            </w:r>
            <w:r>
              <w:rPr>
                <w:spacing w:val="-5"/>
                <w:sz w:val="26"/>
              </w:rPr>
              <w:t> </w:t>
            </w:r>
            <w:r>
              <w:rPr>
                <w:spacing w:val="-4"/>
                <w:sz w:val="26"/>
              </w:rPr>
              <w:t>BHLĐ</w:t>
            </w:r>
          </w:p>
        </w:tc>
        <w:tc>
          <w:tcPr>
            <w:tcW w:w="900" w:type="dxa"/>
          </w:tcPr>
          <w:p>
            <w:pPr>
              <w:pStyle w:val="TableParagraph"/>
              <w:spacing w:before="9"/>
              <w:ind w:left="9" w:right="2"/>
              <w:rPr>
                <w:sz w:val="26"/>
              </w:rPr>
            </w:pPr>
            <w:r>
              <w:rPr>
                <w:spacing w:val="-5"/>
                <w:sz w:val="26"/>
              </w:rPr>
              <w:t>bộ</w:t>
            </w:r>
          </w:p>
        </w:tc>
        <w:tc>
          <w:tcPr>
            <w:tcW w:w="1260" w:type="dxa"/>
          </w:tcPr>
          <w:p>
            <w:pPr>
              <w:pStyle w:val="TableParagraph"/>
              <w:spacing w:before="9"/>
              <w:ind w:left="11" w:right="3"/>
              <w:rPr>
                <w:sz w:val="26"/>
              </w:rPr>
            </w:pPr>
            <w:r>
              <w:rPr>
                <w:spacing w:val="-10"/>
                <w:sz w:val="26"/>
              </w:rPr>
              <w:t>9</w:t>
            </w:r>
          </w:p>
        </w:tc>
        <w:tc>
          <w:tcPr>
            <w:tcW w:w="955" w:type="dxa"/>
          </w:tcPr>
          <w:p>
            <w:pPr>
              <w:pStyle w:val="TableParagraph"/>
              <w:spacing w:before="9"/>
              <w:ind w:left="18" w:right="10"/>
              <w:rPr>
                <w:sz w:val="26"/>
              </w:rPr>
            </w:pPr>
            <w:r>
              <w:rPr>
                <w:spacing w:val="-2"/>
                <w:sz w:val="26"/>
              </w:rPr>
              <w:t>139,73</w:t>
            </w:r>
          </w:p>
        </w:tc>
        <w:tc>
          <w:tcPr>
            <w:tcW w:w="1179" w:type="dxa"/>
          </w:tcPr>
          <w:p>
            <w:pPr>
              <w:pStyle w:val="TableParagraph"/>
              <w:spacing w:before="9"/>
              <w:ind w:left="13" w:right="7"/>
              <w:rPr>
                <w:sz w:val="26"/>
              </w:rPr>
            </w:pPr>
            <w:r>
              <w:rPr>
                <w:spacing w:val="-2"/>
                <w:sz w:val="26"/>
              </w:rPr>
              <w:t>171,00</w:t>
            </w:r>
          </w:p>
        </w:tc>
        <w:tc>
          <w:tcPr>
            <w:tcW w:w="1517" w:type="dxa"/>
          </w:tcPr>
          <w:p>
            <w:pPr>
              <w:pStyle w:val="TableParagraph"/>
              <w:spacing w:line="292" w:lineRule="exact"/>
              <w:ind w:left="8"/>
              <w:rPr>
                <w:sz w:val="26"/>
              </w:rPr>
            </w:pPr>
            <w:r>
              <w:rPr>
                <w:spacing w:val="-2"/>
                <w:sz w:val="26"/>
              </w:rPr>
              <w:t>37,39</w:t>
            </w:r>
          </w:p>
        </w:tc>
      </w:tr>
      <w:tr>
        <w:trPr>
          <w:trHeight w:val="330" w:hRule="atLeast"/>
        </w:trPr>
        <w:tc>
          <w:tcPr>
            <w:tcW w:w="612" w:type="dxa"/>
          </w:tcPr>
          <w:p>
            <w:pPr>
              <w:pStyle w:val="TableParagraph"/>
              <w:spacing w:before="9"/>
              <w:ind w:right="96"/>
              <w:jc w:val="right"/>
              <w:rPr>
                <w:sz w:val="26"/>
              </w:rPr>
            </w:pPr>
            <w:r>
              <w:rPr>
                <w:spacing w:val="-5"/>
                <w:sz w:val="26"/>
              </w:rPr>
              <w:t>22</w:t>
            </w:r>
          </w:p>
        </w:tc>
        <w:tc>
          <w:tcPr>
            <w:tcW w:w="2645" w:type="dxa"/>
          </w:tcPr>
          <w:p>
            <w:pPr>
              <w:pStyle w:val="TableParagraph"/>
              <w:spacing w:before="9"/>
              <w:ind w:left="105"/>
              <w:jc w:val="left"/>
              <w:rPr>
                <w:sz w:val="26"/>
              </w:rPr>
            </w:pPr>
            <w:r>
              <w:rPr>
                <w:sz w:val="26"/>
              </w:rPr>
              <w:t>Xô</w:t>
            </w:r>
            <w:r>
              <w:rPr>
                <w:spacing w:val="-5"/>
                <w:sz w:val="26"/>
              </w:rPr>
              <w:t> </w:t>
            </w:r>
            <w:r>
              <w:rPr>
                <w:sz w:val="26"/>
              </w:rPr>
              <w:t>nhựa</w:t>
            </w:r>
            <w:r>
              <w:rPr>
                <w:spacing w:val="-4"/>
                <w:sz w:val="26"/>
              </w:rPr>
              <w:t> </w:t>
            </w:r>
            <w:r>
              <w:rPr>
                <w:sz w:val="26"/>
              </w:rPr>
              <w:t>10</w:t>
            </w:r>
            <w:r>
              <w:rPr>
                <w:spacing w:val="-4"/>
                <w:sz w:val="26"/>
              </w:rPr>
              <w:t> </w:t>
            </w:r>
            <w:r>
              <w:rPr>
                <w:spacing w:val="-5"/>
                <w:sz w:val="26"/>
              </w:rPr>
              <w:t>lít</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12</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spacing w:line="291" w:lineRule="exact"/>
              <w:ind w:left="8"/>
              <w:rPr>
                <w:sz w:val="26"/>
              </w:rPr>
            </w:pPr>
            <w:r>
              <w:rPr>
                <w:spacing w:val="-2"/>
                <w:sz w:val="26"/>
              </w:rPr>
              <w:t>37,39</w:t>
            </w:r>
          </w:p>
        </w:tc>
      </w:tr>
      <w:tr>
        <w:trPr>
          <w:trHeight w:val="328" w:hRule="atLeast"/>
        </w:trPr>
        <w:tc>
          <w:tcPr>
            <w:tcW w:w="612" w:type="dxa"/>
          </w:tcPr>
          <w:p>
            <w:pPr>
              <w:pStyle w:val="TableParagraph"/>
              <w:spacing w:before="6"/>
              <w:ind w:right="96"/>
              <w:jc w:val="right"/>
              <w:rPr>
                <w:sz w:val="26"/>
              </w:rPr>
            </w:pPr>
            <w:r>
              <w:rPr>
                <w:spacing w:val="-5"/>
                <w:sz w:val="26"/>
              </w:rPr>
              <w:t>23</w:t>
            </w:r>
          </w:p>
        </w:tc>
        <w:tc>
          <w:tcPr>
            <w:tcW w:w="2645" w:type="dxa"/>
          </w:tcPr>
          <w:p>
            <w:pPr>
              <w:pStyle w:val="TableParagraph"/>
              <w:spacing w:before="6"/>
              <w:ind w:left="105"/>
              <w:jc w:val="left"/>
              <w:rPr>
                <w:sz w:val="26"/>
              </w:rPr>
            </w:pPr>
            <w:r>
              <w:rPr>
                <w:sz w:val="26"/>
              </w:rPr>
              <w:t>Tất</w:t>
            </w:r>
            <w:r>
              <w:rPr>
                <w:spacing w:val="-6"/>
                <w:sz w:val="26"/>
              </w:rPr>
              <w:t> </w:t>
            </w:r>
            <w:r>
              <w:rPr>
                <w:sz w:val="26"/>
              </w:rPr>
              <w:t>chống</w:t>
            </w:r>
            <w:r>
              <w:rPr>
                <w:spacing w:val="-6"/>
                <w:sz w:val="26"/>
              </w:rPr>
              <w:t> </w:t>
            </w:r>
            <w:r>
              <w:rPr>
                <w:spacing w:val="-4"/>
                <w:sz w:val="26"/>
              </w:rPr>
              <w:t>vắt</w:t>
            </w:r>
          </w:p>
        </w:tc>
        <w:tc>
          <w:tcPr>
            <w:tcW w:w="900" w:type="dxa"/>
          </w:tcPr>
          <w:p>
            <w:pPr>
              <w:pStyle w:val="TableParagraph"/>
              <w:spacing w:before="6"/>
              <w:ind w:left="9" w:right="2"/>
              <w:rPr>
                <w:sz w:val="26"/>
              </w:rPr>
            </w:pPr>
            <w:r>
              <w:rPr>
                <w:spacing w:val="-5"/>
                <w:sz w:val="26"/>
              </w:rPr>
              <w:t>đôi</w:t>
            </w:r>
          </w:p>
        </w:tc>
        <w:tc>
          <w:tcPr>
            <w:tcW w:w="1260" w:type="dxa"/>
          </w:tcPr>
          <w:p>
            <w:pPr>
              <w:pStyle w:val="TableParagraph"/>
              <w:spacing w:before="6"/>
              <w:ind w:left="11" w:right="3"/>
              <w:rPr>
                <w:sz w:val="26"/>
              </w:rPr>
            </w:pPr>
            <w:r>
              <w:rPr>
                <w:spacing w:val="-10"/>
                <w:sz w:val="26"/>
              </w:rPr>
              <w:t>6</w:t>
            </w:r>
          </w:p>
        </w:tc>
        <w:tc>
          <w:tcPr>
            <w:tcW w:w="955" w:type="dxa"/>
          </w:tcPr>
          <w:p>
            <w:pPr>
              <w:pStyle w:val="TableParagraph"/>
              <w:spacing w:before="6"/>
              <w:ind w:left="18" w:right="10"/>
              <w:rPr>
                <w:sz w:val="26"/>
              </w:rPr>
            </w:pPr>
            <w:r>
              <w:rPr>
                <w:spacing w:val="-2"/>
                <w:sz w:val="26"/>
              </w:rPr>
              <w:t>139,73</w:t>
            </w:r>
          </w:p>
        </w:tc>
        <w:tc>
          <w:tcPr>
            <w:tcW w:w="1179" w:type="dxa"/>
          </w:tcPr>
          <w:p>
            <w:pPr>
              <w:pStyle w:val="TableParagraph"/>
              <w:spacing w:before="6"/>
              <w:ind w:left="13" w:right="7"/>
              <w:rPr>
                <w:sz w:val="26"/>
              </w:rPr>
            </w:pPr>
            <w:r>
              <w:rPr>
                <w:spacing w:val="-2"/>
                <w:sz w:val="26"/>
              </w:rPr>
              <w:t>171,00</w:t>
            </w:r>
          </w:p>
        </w:tc>
        <w:tc>
          <w:tcPr>
            <w:tcW w:w="1517" w:type="dxa"/>
          </w:tcPr>
          <w:p>
            <w:pPr>
              <w:pStyle w:val="TableParagraph"/>
              <w:spacing w:line="291" w:lineRule="exact"/>
              <w:ind w:left="8"/>
              <w:rPr>
                <w:sz w:val="26"/>
              </w:rPr>
            </w:pPr>
            <w:r>
              <w:rPr>
                <w:spacing w:val="-2"/>
                <w:sz w:val="26"/>
              </w:rPr>
              <w:t>37,39</w:t>
            </w:r>
          </w:p>
        </w:tc>
      </w:tr>
      <w:tr>
        <w:trPr>
          <w:trHeight w:val="299" w:hRule="atLeast"/>
        </w:trPr>
        <w:tc>
          <w:tcPr>
            <w:tcW w:w="612" w:type="dxa"/>
          </w:tcPr>
          <w:p>
            <w:pPr>
              <w:pStyle w:val="TableParagraph"/>
              <w:spacing w:line="280" w:lineRule="exact"/>
              <w:ind w:right="96"/>
              <w:jc w:val="right"/>
              <w:rPr>
                <w:sz w:val="26"/>
              </w:rPr>
            </w:pPr>
            <w:r>
              <w:rPr>
                <w:spacing w:val="-5"/>
                <w:sz w:val="26"/>
              </w:rPr>
              <w:t>24</w:t>
            </w:r>
          </w:p>
        </w:tc>
        <w:tc>
          <w:tcPr>
            <w:tcW w:w="2645" w:type="dxa"/>
          </w:tcPr>
          <w:p>
            <w:pPr>
              <w:pStyle w:val="TableParagraph"/>
              <w:spacing w:line="280" w:lineRule="exact"/>
              <w:ind w:left="105"/>
              <w:jc w:val="left"/>
              <w:rPr>
                <w:sz w:val="26"/>
              </w:rPr>
            </w:pPr>
            <w:r>
              <w:rPr>
                <w:sz w:val="26"/>
              </w:rPr>
              <w:t>Thước</w:t>
            </w:r>
            <w:r>
              <w:rPr>
                <w:spacing w:val="-5"/>
                <w:sz w:val="26"/>
              </w:rPr>
              <w:t> </w:t>
            </w:r>
            <w:r>
              <w:rPr>
                <w:sz w:val="26"/>
              </w:rPr>
              <w:t>cuộn</w:t>
            </w:r>
            <w:r>
              <w:rPr>
                <w:spacing w:val="-5"/>
                <w:sz w:val="26"/>
              </w:rPr>
              <w:t> </w:t>
            </w:r>
            <w:r>
              <w:rPr>
                <w:sz w:val="26"/>
              </w:rPr>
              <w:t>vải</w:t>
            </w:r>
            <w:r>
              <w:rPr>
                <w:spacing w:val="-5"/>
                <w:sz w:val="26"/>
              </w:rPr>
              <w:t> </w:t>
            </w:r>
            <w:r>
              <w:rPr>
                <w:sz w:val="26"/>
              </w:rPr>
              <w:t>50</w:t>
            </w:r>
            <w:r>
              <w:rPr>
                <w:spacing w:val="-3"/>
                <w:sz w:val="26"/>
              </w:rPr>
              <w:t> </w:t>
            </w:r>
            <w:r>
              <w:rPr>
                <w:spacing w:val="-10"/>
                <w:sz w:val="26"/>
              </w:rPr>
              <w:t>m</w:t>
            </w:r>
          </w:p>
        </w:tc>
        <w:tc>
          <w:tcPr>
            <w:tcW w:w="900" w:type="dxa"/>
          </w:tcPr>
          <w:p>
            <w:pPr>
              <w:pStyle w:val="TableParagraph"/>
              <w:spacing w:line="280" w:lineRule="exact"/>
              <w:ind w:left="9" w:right="2"/>
              <w:rPr>
                <w:sz w:val="26"/>
              </w:rPr>
            </w:pPr>
            <w:r>
              <w:rPr>
                <w:spacing w:val="-5"/>
                <w:sz w:val="26"/>
              </w:rPr>
              <w:t>cái</w:t>
            </w:r>
          </w:p>
        </w:tc>
        <w:tc>
          <w:tcPr>
            <w:tcW w:w="1260" w:type="dxa"/>
          </w:tcPr>
          <w:p>
            <w:pPr>
              <w:pStyle w:val="TableParagraph"/>
              <w:spacing w:line="280" w:lineRule="exact"/>
              <w:ind w:left="11" w:right="3"/>
              <w:rPr>
                <w:sz w:val="26"/>
              </w:rPr>
            </w:pPr>
            <w:r>
              <w:rPr>
                <w:spacing w:val="-5"/>
                <w:sz w:val="26"/>
              </w:rPr>
              <w:t>12</w:t>
            </w:r>
          </w:p>
        </w:tc>
        <w:tc>
          <w:tcPr>
            <w:tcW w:w="955" w:type="dxa"/>
          </w:tcPr>
          <w:p>
            <w:pPr>
              <w:pStyle w:val="TableParagraph"/>
              <w:spacing w:line="280" w:lineRule="exact"/>
              <w:ind w:left="18" w:right="10"/>
              <w:rPr>
                <w:sz w:val="26"/>
              </w:rPr>
            </w:pPr>
            <w:r>
              <w:rPr>
                <w:spacing w:val="-2"/>
                <w:sz w:val="26"/>
              </w:rPr>
              <w:t>46,58</w:t>
            </w:r>
          </w:p>
        </w:tc>
        <w:tc>
          <w:tcPr>
            <w:tcW w:w="1179" w:type="dxa"/>
          </w:tcPr>
          <w:p>
            <w:pPr>
              <w:pStyle w:val="TableParagraph"/>
              <w:spacing w:line="280" w:lineRule="exact"/>
              <w:ind w:left="13" w:right="7"/>
              <w:rPr>
                <w:sz w:val="26"/>
              </w:rPr>
            </w:pPr>
            <w:r>
              <w:rPr>
                <w:spacing w:val="-2"/>
                <w:sz w:val="26"/>
              </w:rPr>
              <w:t>57,00</w:t>
            </w:r>
          </w:p>
        </w:tc>
        <w:tc>
          <w:tcPr>
            <w:tcW w:w="1517" w:type="dxa"/>
          </w:tcPr>
          <w:p>
            <w:pPr>
              <w:pStyle w:val="TableParagraph"/>
              <w:jc w:val="left"/>
              <w:rPr>
                <w:sz w:val="22"/>
              </w:rPr>
            </w:pPr>
          </w:p>
        </w:tc>
      </w:tr>
      <w:tr>
        <w:trPr>
          <w:trHeight w:val="330" w:hRule="atLeast"/>
        </w:trPr>
        <w:tc>
          <w:tcPr>
            <w:tcW w:w="612" w:type="dxa"/>
          </w:tcPr>
          <w:p>
            <w:pPr>
              <w:pStyle w:val="TableParagraph"/>
              <w:spacing w:before="9"/>
              <w:ind w:right="96"/>
              <w:jc w:val="right"/>
              <w:rPr>
                <w:sz w:val="26"/>
              </w:rPr>
            </w:pPr>
            <w:r>
              <w:rPr>
                <w:spacing w:val="-5"/>
                <w:sz w:val="26"/>
              </w:rPr>
              <w:t>25</w:t>
            </w:r>
          </w:p>
        </w:tc>
        <w:tc>
          <w:tcPr>
            <w:tcW w:w="2645" w:type="dxa"/>
          </w:tcPr>
          <w:p>
            <w:pPr>
              <w:pStyle w:val="TableParagraph"/>
              <w:spacing w:before="9"/>
              <w:ind w:left="105"/>
              <w:jc w:val="left"/>
              <w:rPr>
                <w:sz w:val="26"/>
              </w:rPr>
            </w:pPr>
            <w:r>
              <w:rPr>
                <w:sz w:val="26"/>
              </w:rPr>
              <w:t>Thước</w:t>
            </w:r>
            <w:r>
              <w:rPr>
                <w:spacing w:val="-6"/>
                <w:sz w:val="26"/>
              </w:rPr>
              <w:t> </w:t>
            </w:r>
            <w:r>
              <w:rPr>
                <w:sz w:val="26"/>
              </w:rPr>
              <w:t>nhựa</w:t>
            </w:r>
            <w:r>
              <w:rPr>
                <w:spacing w:val="-6"/>
                <w:sz w:val="26"/>
              </w:rPr>
              <w:t> </w:t>
            </w:r>
            <w:r>
              <w:rPr>
                <w:sz w:val="26"/>
              </w:rPr>
              <w:t>30</w:t>
            </w:r>
            <w:r>
              <w:rPr>
                <w:spacing w:val="-6"/>
                <w:sz w:val="26"/>
              </w:rPr>
              <w:t> </w:t>
            </w:r>
            <w:r>
              <w:rPr>
                <w:spacing w:val="-5"/>
                <w:sz w:val="26"/>
              </w:rPr>
              <w:t>cm</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36</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jc w:val="left"/>
              <w:rPr>
                <w:sz w:val="24"/>
              </w:rPr>
            </w:pPr>
          </w:p>
        </w:tc>
      </w:tr>
      <w:tr>
        <w:trPr>
          <w:trHeight w:val="414" w:hRule="atLeast"/>
        </w:trPr>
        <w:tc>
          <w:tcPr>
            <w:tcW w:w="612" w:type="dxa"/>
          </w:tcPr>
          <w:p>
            <w:pPr>
              <w:pStyle w:val="TableParagraph"/>
              <w:spacing w:before="50"/>
              <w:ind w:right="96"/>
              <w:jc w:val="right"/>
              <w:rPr>
                <w:sz w:val="26"/>
              </w:rPr>
            </w:pPr>
            <w:r>
              <w:rPr>
                <w:spacing w:val="-5"/>
                <w:sz w:val="26"/>
              </w:rPr>
              <w:t>26</w:t>
            </w:r>
          </w:p>
        </w:tc>
        <w:tc>
          <w:tcPr>
            <w:tcW w:w="2645" w:type="dxa"/>
          </w:tcPr>
          <w:p>
            <w:pPr>
              <w:pStyle w:val="TableParagraph"/>
              <w:spacing w:before="50"/>
              <w:ind w:left="105"/>
              <w:jc w:val="left"/>
              <w:rPr>
                <w:sz w:val="26"/>
              </w:rPr>
            </w:pPr>
            <w:r>
              <w:rPr>
                <w:sz w:val="26"/>
              </w:rPr>
              <w:t>Thước</w:t>
            </w:r>
            <w:r>
              <w:rPr>
                <w:spacing w:val="-5"/>
                <w:sz w:val="26"/>
              </w:rPr>
              <w:t> </w:t>
            </w:r>
            <w:r>
              <w:rPr>
                <w:sz w:val="26"/>
              </w:rPr>
              <w:t>thép</w:t>
            </w:r>
            <w:r>
              <w:rPr>
                <w:spacing w:val="-5"/>
                <w:sz w:val="26"/>
              </w:rPr>
              <w:t> </w:t>
            </w:r>
            <w:r>
              <w:rPr>
                <w:sz w:val="26"/>
              </w:rPr>
              <w:t>cuộn</w:t>
            </w:r>
            <w:r>
              <w:rPr>
                <w:spacing w:val="-5"/>
                <w:sz w:val="26"/>
              </w:rPr>
              <w:t> </w:t>
            </w:r>
            <w:r>
              <w:rPr>
                <w:sz w:val="26"/>
              </w:rPr>
              <w:t>3</w:t>
            </w:r>
            <w:r>
              <w:rPr>
                <w:spacing w:val="-3"/>
                <w:sz w:val="26"/>
              </w:rPr>
              <w:t> </w:t>
            </w:r>
            <w:r>
              <w:rPr>
                <w:spacing w:val="-10"/>
                <w:sz w:val="26"/>
              </w:rPr>
              <w:t>m</w:t>
            </w:r>
          </w:p>
        </w:tc>
        <w:tc>
          <w:tcPr>
            <w:tcW w:w="900" w:type="dxa"/>
          </w:tcPr>
          <w:p>
            <w:pPr>
              <w:pStyle w:val="TableParagraph"/>
              <w:spacing w:before="50"/>
              <w:ind w:left="9" w:right="2"/>
              <w:rPr>
                <w:sz w:val="26"/>
              </w:rPr>
            </w:pPr>
            <w:r>
              <w:rPr>
                <w:spacing w:val="-5"/>
                <w:sz w:val="26"/>
              </w:rPr>
              <w:t>cái</w:t>
            </w:r>
          </w:p>
        </w:tc>
        <w:tc>
          <w:tcPr>
            <w:tcW w:w="1260" w:type="dxa"/>
          </w:tcPr>
          <w:p>
            <w:pPr>
              <w:pStyle w:val="TableParagraph"/>
              <w:spacing w:before="50"/>
              <w:ind w:left="11" w:right="3"/>
              <w:rPr>
                <w:sz w:val="26"/>
              </w:rPr>
            </w:pPr>
            <w:r>
              <w:rPr>
                <w:spacing w:val="-5"/>
                <w:sz w:val="26"/>
              </w:rPr>
              <w:t>24</w:t>
            </w:r>
          </w:p>
        </w:tc>
        <w:tc>
          <w:tcPr>
            <w:tcW w:w="955" w:type="dxa"/>
          </w:tcPr>
          <w:p>
            <w:pPr>
              <w:pStyle w:val="TableParagraph"/>
              <w:spacing w:before="50"/>
              <w:ind w:left="18" w:right="10"/>
              <w:rPr>
                <w:sz w:val="26"/>
              </w:rPr>
            </w:pPr>
            <w:r>
              <w:rPr>
                <w:spacing w:val="-2"/>
                <w:sz w:val="26"/>
              </w:rPr>
              <w:t>46,58</w:t>
            </w:r>
          </w:p>
        </w:tc>
        <w:tc>
          <w:tcPr>
            <w:tcW w:w="1179" w:type="dxa"/>
          </w:tcPr>
          <w:p>
            <w:pPr>
              <w:pStyle w:val="TableParagraph"/>
              <w:spacing w:before="50"/>
              <w:ind w:left="13" w:right="7"/>
              <w:rPr>
                <w:sz w:val="26"/>
              </w:rPr>
            </w:pPr>
            <w:r>
              <w:rPr>
                <w:spacing w:val="-2"/>
                <w:sz w:val="26"/>
              </w:rPr>
              <w:t>57,00</w:t>
            </w:r>
          </w:p>
        </w:tc>
        <w:tc>
          <w:tcPr>
            <w:tcW w:w="1517" w:type="dxa"/>
          </w:tcPr>
          <w:p>
            <w:pPr>
              <w:pStyle w:val="TableParagraph"/>
              <w:jc w:val="left"/>
              <w:rPr>
                <w:sz w:val="24"/>
              </w:rPr>
            </w:pPr>
          </w:p>
        </w:tc>
      </w:tr>
      <w:tr>
        <w:trPr>
          <w:trHeight w:val="407" w:hRule="atLeast"/>
        </w:trPr>
        <w:tc>
          <w:tcPr>
            <w:tcW w:w="612" w:type="dxa"/>
          </w:tcPr>
          <w:p>
            <w:pPr>
              <w:pStyle w:val="TableParagraph"/>
              <w:spacing w:before="47"/>
              <w:ind w:right="96"/>
              <w:jc w:val="right"/>
              <w:rPr>
                <w:sz w:val="26"/>
              </w:rPr>
            </w:pPr>
            <w:r>
              <w:rPr>
                <w:spacing w:val="-5"/>
                <w:sz w:val="26"/>
              </w:rPr>
              <w:t>27</w:t>
            </w:r>
          </w:p>
        </w:tc>
        <w:tc>
          <w:tcPr>
            <w:tcW w:w="2645" w:type="dxa"/>
          </w:tcPr>
          <w:p>
            <w:pPr>
              <w:pStyle w:val="TableParagraph"/>
              <w:spacing w:before="47"/>
              <w:ind w:left="105"/>
              <w:jc w:val="left"/>
              <w:rPr>
                <w:sz w:val="26"/>
              </w:rPr>
            </w:pPr>
            <w:r>
              <w:rPr>
                <w:sz w:val="26"/>
              </w:rPr>
              <w:t>Xắc</w:t>
            </w:r>
            <w:r>
              <w:rPr>
                <w:spacing w:val="-5"/>
                <w:sz w:val="26"/>
              </w:rPr>
              <w:t> </w:t>
            </w:r>
            <w:r>
              <w:rPr>
                <w:sz w:val="26"/>
              </w:rPr>
              <w:t>cốt</w:t>
            </w:r>
            <w:r>
              <w:rPr>
                <w:spacing w:val="-5"/>
                <w:sz w:val="26"/>
              </w:rPr>
              <w:t> </w:t>
            </w:r>
            <w:r>
              <w:rPr>
                <w:sz w:val="26"/>
              </w:rPr>
              <w:t>đựng</w:t>
            </w:r>
            <w:r>
              <w:rPr>
                <w:spacing w:val="-4"/>
                <w:sz w:val="26"/>
              </w:rPr>
              <w:t> </w:t>
            </w:r>
            <w:r>
              <w:rPr>
                <w:sz w:val="26"/>
              </w:rPr>
              <w:t>tài</w:t>
            </w:r>
            <w:r>
              <w:rPr>
                <w:spacing w:val="-5"/>
                <w:sz w:val="26"/>
              </w:rPr>
              <w:t> </w:t>
            </w:r>
            <w:r>
              <w:rPr>
                <w:spacing w:val="-4"/>
                <w:sz w:val="26"/>
              </w:rPr>
              <w:t>liệu</w:t>
            </w:r>
          </w:p>
        </w:tc>
        <w:tc>
          <w:tcPr>
            <w:tcW w:w="900" w:type="dxa"/>
          </w:tcPr>
          <w:p>
            <w:pPr>
              <w:pStyle w:val="TableParagraph"/>
              <w:spacing w:before="47"/>
              <w:ind w:left="9" w:right="2"/>
              <w:rPr>
                <w:sz w:val="26"/>
              </w:rPr>
            </w:pPr>
            <w:r>
              <w:rPr>
                <w:spacing w:val="-5"/>
                <w:sz w:val="26"/>
              </w:rPr>
              <w:t>cái</w:t>
            </w:r>
          </w:p>
        </w:tc>
        <w:tc>
          <w:tcPr>
            <w:tcW w:w="1260" w:type="dxa"/>
          </w:tcPr>
          <w:p>
            <w:pPr>
              <w:pStyle w:val="TableParagraph"/>
              <w:spacing w:before="47"/>
              <w:ind w:left="11" w:right="3"/>
              <w:rPr>
                <w:sz w:val="26"/>
              </w:rPr>
            </w:pPr>
            <w:r>
              <w:rPr>
                <w:spacing w:val="-5"/>
                <w:sz w:val="26"/>
              </w:rPr>
              <w:t>24</w:t>
            </w:r>
          </w:p>
        </w:tc>
        <w:tc>
          <w:tcPr>
            <w:tcW w:w="955" w:type="dxa"/>
          </w:tcPr>
          <w:p>
            <w:pPr>
              <w:pStyle w:val="TableParagraph"/>
              <w:spacing w:before="47"/>
              <w:ind w:left="18" w:right="10"/>
              <w:rPr>
                <w:sz w:val="26"/>
              </w:rPr>
            </w:pPr>
            <w:r>
              <w:rPr>
                <w:spacing w:val="-2"/>
                <w:sz w:val="26"/>
              </w:rPr>
              <w:t>46,58</w:t>
            </w:r>
          </w:p>
        </w:tc>
        <w:tc>
          <w:tcPr>
            <w:tcW w:w="1179" w:type="dxa"/>
          </w:tcPr>
          <w:p>
            <w:pPr>
              <w:pStyle w:val="TableParagraph"/>
              <w:spacing w:before="47"/>
              <w:ind w:left="13" w:right="7"/>
              <w:rPr>
                <w:sz w:val="26"/>
              </w:rPr>
            </w:pPr>
            <w:r>
              <w:rPr>
                <w:spacing w:val="-2"/>
                <w:sz w:val="26"/>
              </w:rPr>
              <w:t>57,00</w:t>
            </w:r>
          </w:p>
        </w:tc>
        <w:tc>
          <w:tcPr>
            <w:tcW w:w="1517" w:type="dxa"/>
          </w:tcPr>
          <w:p>
            <w:pPr>
              <w:pStyle w:val="TableParagraph"/>
              <w:jc w:val="left"/>
              <w:rPr>
                <w:sz w:val="24"/>
              </w:rPr>
            </w:pPr>
          </w:p>
        </w:tc>
      </w:tr>
      <w:tr>
        <w:trPr>
          <w:trHeight w:val="330" w:hRule="atLeast"/>
        </w:trPr>
        <w:tc>
          <w:tcPr>
            <w:tcW w:w="612" w:type="dxa"/>
          </w:tcPr>
          <w:p>
            <w:pPr>
              <w:pStyle w:val="TableParagraph"/>
              <w:spacing w:before="9"/>
              <w:ind w:right="96"/>
              <w:jc w:val="right"/>
              <w:rPr>
                <w:sz w:val="26"/>
              </w:rPr>
            </w:pPr>
            <w:r>
              <w:rPr>
                <w:spacing w:val="-5"/>
                <w:sz w:val="26"/>
              </w:rPr>
              <w:t>28</w:t>
            </w:r>
          </w:p>
        </w:tc>
        <w:tc>
          <w:tcPr>
            <w:tcW w:w="2645" w:type="dxa"/>
          </w:tcPr>
          <w:p>
            <w:pPr>
              <w:pStyle w:val="TableParagraph"/>
              <w:spacing w:before="9"/>
              <w:ind w:left="105"/>
              <w:jc w:val="left"/>
              <w:rPr>
                <w:sz w:val="26"/>
              </w:rPr>
            </w:pPr>
            <w:r>
              <w:rPr>
                <w:sz w:val="26"/>
              </w:rPr>
              <w:t>Xà</w:t>
            </w:r>
            <w:r>
              <w:rPr>
                <w:spacing w:val="-5"/>
                <w:sz w:val="26"/>
              </w:rPr>
              <w:t> </w:t>
            </w:r>
            <w:r>
              <w:rPr>
                <w:spacing w:val="-4"/>
                <w:sz w:val="26"/>
              </w:rPr>
              <w:t>beng</w:t>
            </w:r>
          </w:p>
        </w:tc>
        <w:tc>
          <w:tcPr>
            <w:tcW w:w="900" w:type="dxa"/>
          </w:tcPr>
          <w:p>
            <w:pPr>
              <w:pStyle w:val="TableParagraph"/>
              <w:spacing w:before="9"/>
              <w:ind w:left="9" w:right="2"/>
              <w:rPr>
                <w:sz w:val="26"/>
              </w:rPr>
            </w:pPr>
            <w:r>
              <w:rPr>
                <w:spacing w:val="-5"/>
                <w:sz w:val="26"/>
              </w:rPr>
              <w:t>cái</w:t>
            </w:r>
          </w:p>
        </w:tc>
        <w:tc>
          <w:tcPr>
            <w:tcW w:w="1260" w:type="dxa"/>
          </w:tcPr>
          <w:p>
            <w:pPr>
              <w:pStyle w:val="TableParagraph"/>
              <w:spacing w:before="9"/>
              <w:ind w:left="11" w:right="3"/>
              <w:rPr>
                <w:sz w:val="26"/>
              </w:rPr>
            </w:pPr>
            <w:r>
              <w:rPr>
                <w:spacing w:val="-5"/>
                <w:sz w:val="26"/>
              </w:rPr>
              <w:t>24</w:t>
            </w:r>
          </w:p>
        </w:tc>
        <w:tc>
          <w:tcPr>
            <w:tcW w:w="955" w:type="dxa"/>
          </w:tcPr>
          <w:p>
            <w:pPr>
              <w:pStyle w:val="TableParagraph"/>
              <w:spacing w:before="9"/>
              <w:ind w:left="18" w:right="10"/>
              <w:rPr>
                <w:sz w:val="26"/>
              </w:rPr>
            </w:pPr>
            <w:r>
              <w:rPr>
                <w:spacing w:val="-2"/>
                <w:sz w:val="26"/>
              </w:rPr>
              <w:t>46,58</w:t>
            </w:r>
          </w:p>
        </w:tc>
        <w:tc>
          <w:tcPr>
            <w:tcW w:w="1179" w:type="dxa"/>
          </w:tcPr>
          <w:p>
            <w:pPr>
              <w:pStyle w:val="TableParagraph"/>
              <w:spacing w:before="9"/>
              <w:ind w:left="13" w:right="7"/>
              <w:rPr>
                <w:sz w:val="26"/>
              </w:rPr>
            </w:pPr>
            <w:r>
              <w:rPr>
                <w:spacing w:val="-2"/>
                <w:sz w:val="26"/>
              </w:rPr>
              <w:t>57,00</w:t>
            </w:r>
          </w:p>
        </w:tc>
        <w:tc>
          <w:tcPr>
            <w:tcW w:w="1517" w:type="dxa"/>
          </w:tcPr>
          <w:p>
            <w:pPr>
              <w:pStyle w:val="TableParagraph"/>
              <w:spacing w:line="291" w:lineRule="exact"/>
              <w:ind w:left="8"/>
              <w:rPr>
                <w:sz w:val="26"/>
              </w:rPr>
            </w:pPr>
            <w:r>
              <w:rPr>
                <w:spacing w:val="-2"/>
                <w:sz w:val="26"/>
              </w:rPr>
              <w:t>37,39</w:t>
            </w:r>
          </w:p>
        </w:tc>
      </w:tr>
      <w:tr>
        <w:trPr>
          <w:trHeight w:val="328" w:hRule="atLeast"/>
        </w:trPr>
        <w:tc>
          <w:tcPr>
            <w:tcW w:w="612" w:type="dxa"/>
          </w:tcPr>
          <w:p>
            <w:pPr>
              <w:pStyle w:val="TableParagraph"/>
              <w:spacing w:before="6"/>
              <w:ind w:right="96"/>
              <w:jc w:val="right"/>
              <w:rPr>
                <w:sz w:val="26"/>
              </w:rPr>
            </w:pPr>
            <w:r>
              <w:rPr>
                <w:spacing w:val="-5"/>
                <w:sz w:val="26"/>
              </w:rPr>
              <w:t>29</w:t>
            </w:r>
          </w:p>
        </w:tc>
        <w:tc>
          <w:tcPr>
            <w:tcW w:w="2645" w:type="dxa"/>
          </w:tcPr>
          <w:p>
            <w:pPr>
              <w:pStyle w:val="TableParagraph"/>
              <w:spacing w:before="6"/>
              <w:ind w:left="105"/>
              <w:jc w:val="left"/>
              <w:rPr>
                <w:sz w:val="26"/>
              </w:rPr>
            </w:pPr>
            <w:r>
              <w:rPr>
                <w:spacing w:val="-4"/>
                <w:sz w:val="26"/>
              </w:rPr>
              <w:t>Xẻng</w:t>
            </w:r>
          </w:p>
        </w:tc>
        <w:tc>
          <w:tcPr>
            <w:tcW w:w="900" w:type="dxa"/>
          </w:tcPr>
          <w:p>
            <w:pPr>
              <w:pStyle w:val="TableParagraph"/>
              <w:spacing w:before="6"/>
              <w:ind w:left="9" w:right="2"/>
              <w:rPr>
                <w:sz w:val="26"/>
              </w:rPr>
            </w:pPr>
            <w:r>
              <w:rPr>
                <w:spacing w:val="-5"/>
                <w:sz w:val="26"/>
              </w:rPr>
              <w:t>cái</w:t>
            </w:r>
          </w:p>
        </w:tc>
        <w:tc>
          <w:tcPr>
            <w:tcW w:w="1260" w:type="dxa"/>
          </w:tcPr>
          <w:p>
            <w:pPr>
              <w:pStyle w:val="TableParagraph"/>
              <w:spacing w:before="6"/>
              <w:ind w:left="11" w:right="3"/>
              <w:rPr>
                <w:sz w:val="26"/>
              </w:rPr>
            </w:pPr>
            <w:r>
              <w:rPr>
                <w:spacing w:val="-5"/>
                <w:sz w:val="26"/>
              </w:rPr>
              <w:t>24</w:t>
            </w:r>
          </w:p>
        </w:tc>
        <w:tc>
          <w:tcPr>
            <w:tcW w:w="955" w:type="dxa"/>
          </w:tcPr>
          <w:p>
            <w:pPr>
              <w:pStyle w:val="TableParagraph"/>
              <w:spacing w:before="6"/>
              <w:ind w:left="18" w:right="10"/>
              <w:rPr>
                <w:sz w:val="26"/>
              </w:rPr>
            </w:pPr>
            <w:r>
              <w:rPr>
                <w:spacing w:val="-2"/>
                <w:sz w:val="26"/>
              </w:rPr>
              <w:t>46,58</w:t>
            </w:r>
          </w:p>
        </w:tc>
        <w:tc>
          <w:tcPr>
            <w:tcW w:w="1179" w:type="dxa"/>
          </w:tcPr>
          <w:p>
            <w:pPr>
              <w:pStyle w:val="TableParagraph"/>
              <w:spacing w:before="6"/>
              <w:ind w:left="13" w:right="7"/>
              <w:rPr>
                <w:sz w:val="26"/>
              </w:rPr>
            </w:pPr>
            <w:r>
              <w:rPr>
                <w:spacing w:val="-2"/>
                <w:sz w:val="26"/>
              </w:rPr>
              <w:t>57,00</w:t>
            </w:r>
          </w:p>
        </w:tc>
        <w:tc>
          <w:tcPr>
            <w:tcW w:w="1517" w:type="dxa"/>
          </w:tcPr>
          <w:p>
            <w:pPr>
              <w:pStyle w:val="TableParagraph"/>
              <w:spacing w:line="291" w:lineRule="exact"/>
              <w:ind w:left="8"/>
              <w:rPr>
                <w:sz w:val="26"/>
              </w:rPr>
            </w:pPr>
            <w:r>
              <w:rPr>
                <w:spacing w:val="-2"/>
                <w:sz w:val="26"/>
              </w:rPr>
              <w:t>37,39</w:t>
            </w:r>
          </w:p>
        </w:tc>
      </w:tr>
    </w:tbl>
    <w:p>
      <w:pPr>
        <w:pStyle w:val="TableParagraph"/>
        <w:spacing w:after="0" w:line="291" w:lineRule="exact"/>
        <w:rPr>
          <w:sz w:val="26"/>
        </w:rPr>
        <w:sectPr>
          <w:pgSz w:w="11910" w:h="16840"/>
          <w:pgMar w:header="628" w:footer="0" w:top="900" w:bottom="280" w:left="1417" w:right="850"/>
        </w:sectPr>
      </w:pPr>
    </w:p>
    <w:p>
      <w:pPr>
        <w:pStyle w:val="Heading1"/>
        <w:numPr>
          <w:ilvl w:val="0"/>
          <w:numId w:val="15"/>
        </w:numPr>
        <w:tabs>
          <w:tab w:pos="1421" w:val="left" w:leader="none"/>
        </w:tabs>
        <w:spacing w:line="240" w:lineRule="auto" w:before="10" w:after="0"/>
        <w:ind w:left="1421" w:right="0" w:hanging="428"/>
        <w:jc w:val="left"/>
      </w:pPr>
      <w:r>
        <w:rPr/>
        <w:t>Định</w:t>
      </w:r>
      <w:r>
        <w:rPr>
          <w:spacing w:val="-4"/>
        </w:rPr>
        <w:t> </w:t>
      </w:r>
      <w:r>
        <w:rPr/>
        <w:t>mức</w:t>
      </w:r>
      <w:r>
        <w:rPr>
          <w:spacing w:val="-5"/>
        </w:rPr>
        <w:t> </w:t>
      </w:r>
      <w:r>
        <w:rPr/>
        <w:t>vật</w:t>
      </w:r>
      <w:r>
        <w:rPr>
          <w:spacing w:val="-3"/>
        </w:rPr>
        <w:t> </w:t>
      </w:r>
      <w:r>
        <w:rPr>
          <w:spacing w:val="-4"/>
        </w:rPr>
        <w:t>liệu</w:t>
      </w:r>
    </w:p>
    <w:p>
      <w:pPr>
        <w:spacing w:line="240" w:lineRule="auto" w:before="4"/>
        <w:rPr>
          <w:b/>
          <w:sz w:val="26"/>
        </w:rPr>
      </w:pPr>
      <w:r>
        <w:rPr/>
        <w:br w:type="column"/>
      </w:r>
      <w:r>
        <w:rPr>
          <w:b/>
          <w:sz w:val="26"/>
        </w:rPr>
      </w:r>
    </w:p>
    <w:p>
      <w:pPr>
        <w:spacing w:before="1"/>
        <w:ind w:left="992" w:right="280" w:firstLine="1889"/>
        <w:jc w:val="left"/>
        <w:rPr>
          <w:i/>
          <w:sz w:val="26"/>
        </w:rPr>
      </w:pPr>
      <w:r>
        <w:rPr>
          <w:i/>
          <w:sz w:val="26"/>
        </w:rPr>
        <w:t>Bảng</w:t>
      </w:r>
      <w:r>
        <w:rPr>
          <w:i/>
          <w:spacing w:val="-17"/>
          <w:sz w:val="26"/>
        </w:rPr>
        <w:t> </w:t>
      </w:r>
      <w:r>
        <w:rPr>
          <w:i/>
          <w:sz w:val="26"/>
        </w:rPr>
        <w:t>47 ĐVT:</w:t>
      </w:r>
      <w:r>
        <w:rPr>
          <w:i/>
          <w:spacing w:val="-6"/>
          <w:sz w:val="26"/>
        </w:rPr>
        <w:t> </w:t>
      </w:r>
      <w:r>
        <w:rPr>
          <w:i/>
          <w:sz w:val="26"/>
        </w:rPr>
        <w:t>Mức</w:t>
      </w:r>
      <w:r>
        <w:rPr>
          <w:i/>
          <w:spacing w:val="-5"/>
          <w:sz w:val="26"/>
        </w:rPr>
        <w:t> </w:t>
      </w:r>
      <w:r>
        <w:rPr>
          <w:i/>
          <w:sz w:val="26"/>
        </w:rPr>
        <w:t>tiêu</w:t>
      </w:r>
      <w:r>
        <w:rPr>
          <w:i/>
          <w:spacing w:val="-5"/>
          <w:sz w:val="26"/>
        </w:rPr>
        <w:t> </w:t>
      </w:r>
      <w:r>
        <w:rPr>
          <w:i/>
          <w:spacing w:val="-2"/>
          <w:sz w:val="26"/>
        </w:rPr>
        <w:t>hao/100m</w:t>
      </w:r>
      <w:r>
        <w:rPr>
          <w:i/>
          <w:spacing w:val="-2"/>
          <w:sz w:val="26"/>
          <w:vertAlign w:val="superscript"/>
        </w:rPr>
        <w:t>3</w:t>
      </w:r>
    </w:p>
    <w:p>
      <w:pPr>
        <w:spacing w:after="0"/>
        <w:jc w:val="left"/>
        <w:rPr>
          <w:i/>
          <w:sz w:val="26"/>
        </w:rPr>
        <w:sectPr>
          <w:type w:val="continuous"/>
          <w:pgSz w:w="11910" w:h="16840"/>
          <w:pgMar w:header="628" w:footer="0" w:top="1100" w:bottom="280" w:left="1417" w:right="850"/>
          <w:cols w:num="2" w:equalWidth="0">
            <w:col w:w="3449" w:space="2154"/>
            <w:col w:w="4040"/>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3420"/>
        <w:gridCol w:w="1632"/>
        <w:gridCol w:w="1767"/>
        <w:gridCol w:w="1637"/>
      </w:tblGrid>
      <w:tr>
        <w:trPr>
          <w:trHeight w:val="551" w:hRule="atLeast"/>
        </w:trPr>
        <w:tc>
          <w:tcPr>
            <w:tcW w:w="607" w:type="dxa"/>
          </w:tcPr>
          <w:p>
            <w:pPr>
              <w:pStyle w:val="TableParagraph"/>
              <w:spacing w:before="135"/>
              <w:ind w:left="12"/>
              <w:rPr>
                <w:b/>
                <w:sz w:val="24"/>
              </w:rPr>
            </w:pPr>
            <w:r>
              <w:rPr>
                <w:b/>
                <w:spacing w:val="-5"/>
                <w:sz w:val="24"/>
              </w:rPr>
              <w:t>TT</w:t>
            </w:r>
          </w:p>
        </w:tc>
        <w:tc>
          <w:tcPr>
            <w:tcW w:w="3420" w:type="dxa"/>
          </w:tcPr>
          <w:p>
            <w:pPr>
              <w:pStyle w:val="TableParagraph"/>
              <w:spacing w:before="135"/>
              <w:ind w:left="1099"/>
              <w:jc w:val="left"/>
              <w:rPr>
                <w:b/>
                <w:sz w:val="24"/>
              </w:rPr>
            </w:pPr>
            <w:r>
              <w:rPr>
                <w:b/>
                <w:sz w:val="24"/>
              </w:rPr>
              <w:t>Tên</w:t>
            </w:r>
            <w:r>
              <w:rPr>
                <w:b/>
                <w:spacing w:val="-1"/>
                <w:sz w:val="24"/>
              </w:rPr>
              <w:t> </w:t>
            </w:r>
            <w:r>
              <w:rPr>
                <w:b/>
                <w:sz w:val="24"/>
              </w:rPr>
              <w:t>vật </w:t>
            </w:r>
            <w:r>
              <w:rPr>
                <w:b/>
                <w:spacing w:val="-4"/>
                <w:sz w:val="24"/>
              </w:rPr>
              <w:t>liệu</w:t>
            </w:r>
          </w:p>
        </w:tc>
        <w:tc>
          <w:tcPr>
            <w:tcW w:w="1632" w:type="dxa"/>
          </w:tcPr>
          <w:p>
            <w:pPr>
              <w:pStyle w:val="TableParagraph"/>
              <w:spacing w:before="135"/>
              <w:ind w:left="11" w:right="3"/>
              <w:rPr>
                <w:b/>
                <w:sz w:val="24"/>
              </w:rPr>
            </w:pPr>
            <w:r>
              <w:rPr>
                <w:b/>
                <w:spacing w:val="-5"/>
                <w:sz w:val="24"/>
              </w:rPr>
              <w:t>ĐVT</w:t>
            </w:r>
          </w:p>
        </w:tc>
        <w:tc>
          <w:tcPr>
            <w:tcW w:w="1767" w:type="dxa"/>
          </w:tcPr>
          <w:p>
            <w:pPr>
              <w:pStyle w:val="TableParagraph"/>
              <w:spacing w:line="276" w:lineRule="exact"/>
              <w:ind w:left="466" w:hanging="305"/>
              <w:jc w:val="left"/>
              <w:rPr>
                <w:b/>
                <w:sz w:val="24"/>
              </w:rPr>
            </w:pPr>
            <w:r>
              <w:rPr>
                <w:b/>
                <w:sz w:val="24"/>
              </w:rPr>
              <w:t>Thi</w:t>
            </w:r>
            <w:r>
              <w:rPr>
                <w:b/>
                <w:spacing w:val="-15"/>
                <w:sz w:val="24"/>
              </w:rPr>
              <w:t> </w:t>
            </w:r>
            <w:r>
              <w:rPr>
                <w:b/>
                <w:sz w:val="24"/>
              </w:rPr>
              <w:t>công</w:t>
            </w:r>
            <w:r>
              <w:rPr>
                <w:b/>
                <w:spacing w:val="-15"/>
                <w:sz w:val="24"/>
              </w:rPr>
              <w:t> </w:t>
            </w:r>
            <w:r>
              <w:rPr>
                <w:b/>
                <w:sz w:val="24"/>
              </w:rPr>
              <w:t>công trình hố</w:t>
            </w:r>
          </w:p>
        </w:tc>
        <w:tc>
          <w:tcPr>
            <w:tcW w:w="1637" w:type="dxa"/>
          </w:tcPr>
          <w:p>
            <w:pPr>
              <w:pStyle w:val="TableParagraph"/>
              <w:spacing w:line="276" w:lineRule="exact"/>
              <w:ind w:left="401" w:right="327" w:hanging="60"/>
              <w:jc w:val="left"/>
              <w:rPr>
                <w:b/>
                <w:sz w:val="24"/>
              </w:rPr>
            </w:pPr>
            <w:r>
              <w:rPr>
                <w:b/>
                <w:sz w:val="24"/>
              </w:rPr>
              <w:t>Lấp</w:t>
            </w:r>
            <w:r>
              <w:rPr>
                <w:b/>
                <w:spacing w:val="-15"/>
                <w:sz w:val="24"/>
              </w:rPr>
              <w:t> </w:t>
            </w:r>
            <w:r>
              <w:rPr>
                <w:b/>
                <w:sz w:val="24"/>
              </w:rPr>
              <w:t>công trình hố</w:t>
            </w:r>
          </w:p>
        </w:tc>
      </w:tr>
      <w:tr>
        <w:trPr>
          <w:trHeight w:val="330" w:hRule="atLeast"/>
        </w:trPr>
        <w:tc>
          <w:tcPr>
            <w:tcW w:w="607" w:type="dxa"/>
          </w:tcPr>
          <w:p>
            <w:pPr>
              <w:pStyle w:val="TableParagraph"/>
              <w:spacing w:before="20"/>
              <w:ind w:left="12" w:right="5"/>
              <w:rPr>
                <w:sz w:val="24"/>
              </w:rPr>
            </w:pPr>
            <w:r>
              <w:rPr>
                <w:spacing w:val="-10"/>
                <w:sz w:val="24"/>
              </w:rPr>
              <w:t>1</w:t>
            </w:r>
          </w:p>
        </w:tc>
        <w:tc>
          <w:tcPr>
            <w:tcW w:w="3420" w:type="dxa"/>
          </w:tcPr>
          <w:p>
            <w:pPr>
              <w:pStyle w:val="TableParagraph"/>
              <w:spacing w:before="20"/>
              <w:ind w:left="105"/>
              <w:jc w:val="left"/>
              <w:rPr>
                <w:sz w:val="24"/>
              </w:rPr>
            </w:pPr>
            <w:r>
              <w:rPr>
                <w:sz w:val="24"/>
              </w:rPr>
              <w:t>Băng</w:t>
            </w:r>
            <w:r>
              <w:rPr>
                <w:spacing w:val="-4"/>
                <w:sz w:val="24"/>
              </w:rPr>
              <w:t> </w:t>
            </w:r>
            <w:r>
              <w:rPr>
                <w:sz w:val="24"/>
              </w:rPr>
              <w:t>dính </w:t>
            </w:r>
            <w:r>
              <w:rPr>
                <w:spacing w:val="-5"/>
                <w:sz w:val="24"/>
              </w:rPr>
              <w:t>to</w:t>
            </w:r>
          </w:p>
        </w:tc>
        <w:tc>
          <w:tcPr>
            <w:tcW w:w="1632" w:type="dxa"/>
          </w:tcPr>
          <w:p>
            <w:pPr>
              <w:pStyle w:val="TableParagraph"/>
              <w:spacing w:before="20"/>
              <w:ind w:left="11"/>
              <w:rPr>
                <w:sz w:val="24"/>
              </w:rPr>
            </w:pPr>
            <w:r>
              <w:rPr>
                <w:spacing w:val="-4"/>
                <w:sz w:val="24"/>
              </w:rPr>
              <w:t>cuộn</w:t>
            </w:r>
          </w:p>
        </w:tc>
        <w:tc>
          <w:tcPr>
            <w:tcW w:w="1767" w:type="dxa"/>
          </w:tcPr>
          <w:p>
            <w:pPr>
              <w:pStyle w:val="TableParagraph"/>
              <w:spacing w:before="20"/>
              <w:ind w:left="8" w:right="2"/>
              <w:rPr>
                <w:sz w:val="24"/>
              </w:rPr>
            </w:pPr>
            <w:r>
              <w:rPr>
                <w:spacing w:val="-5"/>
                <w:sz w:val="24"/>
              </w:rPr>
              <w:t>10</w:t>
            </w:r>
          </w:p>
        </w:tc>
        <w:tc>
          <w:tcPr>
            <w:tcW w:w="1637" w:type="dxa"/>
            <w:vMerge w:val="restart"/>
          </w:tcPr>
          <w:p>
            <w:pPr>
              <w:pStyle w:val="TableParagraph"/>
              <w:jc w:val="left"/>
              <w:rPr>
                <w:i/>
                <w:sz w:val="24"/>
              </w:rPr>
            </w:pPr>
          </w:p>
          <w:p>
            <w:pPr>
              <w:pStyle w:val="TableParagraph"/>
              <w:jc w:val="left"/>
              <w:rPr>
                <w:i/>
                <w:sz w:val="24"/>
              </w:rPr>
            </w:pPr>
          </w:p>
          <w:p>
            <w:pPr>
              <w:pStyle w:val="TableParagraph"/>
              <w:jc w:val="left"/>
              <w:rPr>
                <w:i/>
                <w:sz w:val="24"/>
              </w:rPr>
            </w:pPr>
          </w:p>
          <w:p>
            <w:pPr>
              <w:pStyle w:val="TableParagraph"/>
              <w:spacing w:before="32"/>
              <w:jc w:val="left"/>
              <w:rPr>
                <w:i/>
                <w:sz w:val="24"/>
              </w:rPr>
            </w:pPr>
          </w:p>
          <w:p>
            <w:pPr>
              <w:pStyle w:val="TableParagraph"/>
              <w:ind w:left="216" w:right="200" w:firstLine="1"/>
              <w:rPr>
                <w:sz w:val="24"/>
              </w:rPr>
            </w:pPr>
            <w:r>
              <w:rPr>
                <w:sz w:val="24"/>
              </w:rPr>
              <w:t>Không quy định</w:t>
            </w:r>
            <w:r>
              <w:rPr>
                <w:spacing w:val="-15"/>
                <w:sz w:val="24"/>
              </w:rPr>
              <w:t> </w:t>
            </w:r>
            <w:r>
              <w:rPr>
                <w:sz w:val="24"/>
              </w:rPr>
              <w:t>vật</w:t>
            </w:r>
            <w:r>
              <w:rPr>
                <w:spacing w:val="-15"/>
                <w:sz w:val="24"/>
              </w:rPr>
              <w:t> </w:t>
            </w:r>
            <w:r>
              <w:rPr>
                <w:sz w:val="24"/>
              </w:rPr>
              <w:t>liệu đối</w:t>
            </w:r>
            <w:r>
              <w:rPr>
                <w:spacing w:val="-15"/>
                <w:sz w:val="24"/>
              </w:rPr>
              <w:t> </w:t>
            </w:r>
            <w:r>
              <w:rPr>
                <w:sz w:val="24"/>
              </w:rPr>
              <w:t>với</w:t>
            </w:r>
            <w:r>
              <w:rPr>
                <w:spacing w:val="-15"/>
                <w:sz w:val="24"/>
              </w:rPr>
              <w:t> </w:t>
            </w:r>
            <w:r>
              <w:rPr>
                <w:sz w:val="24"/>
              </w:rPr>
              <w:t>công tác này</w:t>
            </w:r>
          </w:p>
        </w:tc>
      </w:tr>
      <w:tr>
        <w:trPr>
          <w:trHeight w:val="330" w:hRule="atLeast"/>
        </w:trPr>
        <w:tc>
          <w:tcPr>
            <w:tcW w:w="607" w:type="dxa"/>
          </w:tcPr>
          <w:p>
            <w:pPr>
              <w:pStyle w:val="TableParagraph"/>
              <w:spacing w:before="18"/>
              <w:ind w:left="12" w:right="5"/>
              <w:rPr>
                <w:sz w:val="24"/>
              </w:rPr>
            </w:pPr>
            <w:r>
              <w:rPr>
                <w:spacing w:val="-10"/>
                <w:sz w:val="24"/>
              </w:rPr>
              <w:t>2</w:t>
            </w:r>
          </w:p>
        </w:tc>
        <w:tc>
          <w:tcPr>
            <w:tcW w:w="3420" w:type="dxa"/>
          </w:tcPr>
          <w:p>
            <w:pPr>
              <w:pStyle w:val="TableParagraph"/>
              <w:spacing w:before="18"/>
              <w:ind w:left="105"/>
              <w:jc w:val="left"/>
              <w:rPr>
                <w:sz w:val="24"/>
              </w:rPr>
            </w:pPr>
            <w:r>
              <w:rPr>
                <w:sz w:val="24"/>
              </w:rPr>
              <w:t>Bìa</w:t>
            </w:r>
            <w:r>
              <w:rPr>
                <w:spacing w:val="-3"/>
                <w:sz w:val="24"/>
              </w:rPr>
              <w:t> </w:t>
            </w:r>
            <w:r>
              <w:rPr>
                <w:sz w:val="24"/>
              </w:rPr>
              <w:t>đóng</w:t>
            </w:r>
            <w:r>
              <w:rPr>
                <w:spacing w:val="-3"/>
                <w:sz w:val="24"/>
              </w:rPr>
              <w:t> </w:t>
            </w:r>
            <w:r>
              <w:rPr>
                <w:spacing w:val="-5"/>
                <w:sz w:val="24"/>
              </w:rPr>
              <w:t>sổ</w:t>
            </w:r>
          </w:p>
        </w:tc>
        <w:tc>
          <w:tcPr>
            <w:tcW w:w="1632" w:type="dxa"/>
          </w:tcPr>
          <w:p>
            <w:pPr>
              <w:pStyle w:val="TableParagraph"/>
              <w:spacing w:before="18"/>
              <w:ind w:left="11" w:right="2"/>
              <w:rPr>
                <w:sz w:val="24"/>
              </w:rPr>
            </w:pPr>
            <w:r>
              <w:rPr>
                <w:spacing w:val="-5"/>
                <w:sz w:val="24"/>
              </w:rPr>
              <w:t>tờ</w:t>
            </w:r>
          </w:p>
        </w:tc>
        <w:tc>
          <w:tcPr>
            <w:tcW w:w="1767" w:type="dxa"/>
          </w:tcPr>
          <w:p>
            <w:pPr>
              <w:pStyle w:val="TableParagraph"/>
              <w:spacing w:before="18"/>
              <w:ind w:left="8" w:right="2"/>
              <w:rPr>
                <w:sz w:val="24"/>
              </w:rPr>
            </w:pPr>
            <w:r>
              <w:rPr>
                <w:spacing w:val="-5"/>
                <w:sz w:val="24"/>
              </w:rPr>
              <w:t>10</w:t>
            </w:r>
          </w:p>
        </w:tc>
        <w:tc>
          <w:tcPr>
            <w:tcW w:w="1637" w:type="dxa"/>
            <w:vMerge/>
            <w:tcBorders>
              <w:top w:val="nil"/>
            </w:tcBorders>
          </w:tcPr>
          <w:p>
            <w:pPr>
              <w:rPr>
                <w:sz w:val="2"/>
                <w:szCs w:val="2"/>
              </w:rPr>
            </w:pPr>
          </w:p>
        </w:tc>
      </w:tr>
      <w:tr>
        <w:trPr>
          <w:trHeight w:val="328" w:hRule="atLeast"/>
        </w:trPr>
        <w:tc>
          <w:tcPr>
            <w:tcW w:w="607" w:type="dxa"/>
          </w:tcPr>
          <w:p>
            <w:pPr>
              <w:pStyle w:val="TableParagraph"/>
              <w:spacing w:before="18"/>
              <w:ind w:left="12" w:right="5"/>
              <w:rPr>
                <w:sz w:val="24"/>
              </w:rPr>
            </w:pPr>
            <w:r>
              <w:rPr>
                <w:spacing w:val="-10"/>
                <w:sz w:val="24"/>
              </w:rPr>
              <w:t>3</w:t>
            </w:r>
          </w:p>
        </w:tc>
        <w:tc>
          <w:tcPr>
            <w:tcW w:w="3420" w:type="dxa"/>
          </w:tcPr>
          <w:p>
            <w:pPr>
              <w:pStyle w:val="TableParagraph"/>
              <w:spacing w:before="18"/>
              <w:ind w:left="105"/>
              <w:jc w:val="left"/>
              <w:rPr>
                <w:sz w:val="24"/>
              </w:rPr>
            </w:pPr>
            <w:r>
              <w:rPr>
                <w:sz w:val="24"/>
              </w:rPr>
              <w:t>Bút</w:t>
            </w:r>
            <w:r>
              <w:rPr>
                <w:spacing w:val="-2"/>
                <w:sz w:val="24"/>
              </w:rPr>
              <w:t> </w:t>
            </w:r>
            <w:r>
              <w:rPr>
                <w:spacing w:val="-5"/>
                <w:sz w:val="24"/>
              </w:rPr>
              <w:t>bi</w:t>
            </w:r>
          </w:p>
        </w:tc>
        <w:tc>
          <w:tcPr>
            <w:tcW w:w="1632" w:type="dxa"/>
          </w:tcPr>
          <w:p>
            <w:pPr>
              <w:pStyle w:val="TableParagraph"/>
              <w:spacing w:before="18"/>
              <w:ind w:left="11" w:right="6"/>
              <w:rPr>
                <w:sz w:val="24"/>
              </w:rPr>
            </w:pPr>
            <w:r>
              <w:rPr>
                <w:spacing w:val="-5"/>
                <w:sz w:val="24"/>
              </w:rPr>
              <w:t>cái</w:t>
            </w:r>
          </w:p>
        </w:tc>
        <w:tc>
          <w:tcPr>
            <w:tcW w:w="1767" w:type="dxa"/>
          </w:tcPr>
          <w:p>
            <w:pPr>
              <w:pStyle w:val="TableParagraph"/>
              <w:spacing w:before="18"/>
              <w:ind w:left="8" w:right="2"/>
              <w:rPr>
                <w:sz w:val="24"/>
              </w:rPr>
            </w:pPr>
            <w:r>
              <w:rPr>
                <w:spacing w:val="-5"/>
                <w:sz w:val="24"/>
              </w:rPr>
              <w:t>10</w:t>
            </w:r>
          </w:p>
        </w:tc>
        <w:tc>
          <w:tcPr>
            <w:tcW w:w="1637" w:type="dxa"/>
            <w:vMerge/>
            <w:tcBorders>
              <w:top w:val="nil"/>
            </w:tcBorders>
          </w:tcPr>
          <w:p>
            <w:pPr>
              <w:rPr>
                <w:sz w:val="2"/>
                <w:szCs w:val="2"/>
              </w:rPr>
            </w:pPr>
          </w:p>
        </w:tc>
      </w:tr>
      <w:tr>
        <w:trPr>
          <w:trHeight w:val="330" w:hRule="atLeast"/>
        </w:trPr>
        <w:tc>
          <w:tcPr>
            <w:tcW w:w="607" w:type="dxa"/>
          </w:tcPr>
          <w:p>
            <w:pPr>
              <w:pStyle w:val="TableParagraph"/>
              <w:spacing w:before="20"/>
              <w:ind w:left="12" w:right="5"/>
              <w:rPr>
                <w:sz w:val="24"/>
              </w:rPr>
            </w:pPr>
            <w:r>
              <w:rPr>
                <w:spacing w:val="-10"/>
                <w:sz w:val="24"/>
              </w:rPr>
              <w:t>4</w:t>
            </w:r>
          </w:p>
        </w:tc>
        <w:tc>
          <w:tcPr>
            <w:tcW w:w="3420" w:type="dxa"/>
          </w:tcPr>
          <w:p>
            <w:pPr>
              <w:pStyle w:val="TableParagraph"/>
              <w:spacing w:before="20"/>
              <w:ind w:left="105"/>
              <w:jc w:val="left"/>
              <w:rPr>
                <w:sz w:val="24"/>
              </w:rPr>
            </w:pPr>
            <w:r>
              <w:rPr>
                <w:sz w:val="24"/>
              </w:rPr>
              <w:t>Bút</w:t>
            </w:r>
            <w:r>
              <w:rPr>
                <w:spacing w:val="-3"/>
                <w:sz w:val="24"/>
              </w:rPr>
              <w:t> </w:t>
            </w:r>
            <w:r>
              <w:rPr>
                <w:sz w:val="24"/>
              </w:rPr>
              <w:t>chì</w:t>
            </w:r>
            <w:r>
              <w:rPr>
                <w:spacing w:val="-1"/>
                <w:sz w:val="24"/>
              </w:rPr>
              <w:t> </w:t>
            </w:r>
            <w:r>
              <w:rPr>
                <w:spacing w:val="-5"/>
                <w:sz w:val="24"/>
              </w:rPr>
              <w:t>kim</w:t>
            </w:r>
          </w:p>
        </w:tc>
        <w:tc>
          <w:tcPr>
            <w:tcW w:w="1632" w:type="dxa"/>
          </w:tcPr>
          <w:p>
            <w:pPr>
              <w:pStyle w:val="TableParagraph"/>
              <w:spacing w:before="20"/>
              <w:ind w:left="11" w:right="6"/>
              <w:rPr>
                <w:sz w:val="24"/>
              </w:rPr>
            </w:pPr>
            <w:r>
              <w:rPr>
                <w:spacing w:val="-5"/>
                <w:sz w:val="24"/>
              </w:rPr>
              <w:t>cái</w:t>
            </w:r>
          </w:p>
        </w:tc>
        <w:tc>
          <w:tcPr>
            <w:tcW w:w="1767" w:type="dxa"/>
          </w:tcPr>
          <w:p>
            <w:pPr>
              <w:pStyle w:val="TableParagraph"/>
              <w:spacing w:before="20"/>
              <w:ind w:left="8" w:right="2"/>
              <w:rPr>
                <w:sz w:val="24"/>
              </w:rPr>
            </w:pPr>
            <w:r>
              <w:rPr>
                <w:spacing w:val="-5"/>
                <w:sz w:val="24"/>
              </w:rPr>
              <w:t>10</w:t>
            </w:r>
          </w:p>
        </w:tc>
        <w:tc>
          <w:tcPr>
            <w:tcW w:w="1637" w:type="dxa"/>
            <w:vMerge/>
            <w:tcBorders>
              <w:top w:val="nil"/>
            </w:tcBorders>
          </w:tcPr>
          <w:p>
            <w:pPr>
              <w:rPr>
                <w:sz w:val="2"/>
                <w:szCs w:val="2"/>
              </w:rPr>
            </w:pPr>
          </w:p>
        </w:tc>
      </w:tr>
      <w:tr>
        <w:trPr>
          <w:trHeight w:val="330" w:hRule="atLeast"/>
        </w:trPr>
        <w:tc>
          <w:tcPr>
            <w:tcW w:w="607" w:type="dxa"/>
          </w:tcPr>
          <w:p>
            <w:pPr>
              <w:pStyle w:val="TableParagraph"/>
              <w:spacing w:before="18"/>
              <w:ind w:left="12" w:right="5"/>
              <w:rPr>
                <w:sz w:val="24"/>
              </w:rPr>
            </w:pPr>
            <w:r>
              <w:rPr>
                <w:spacing w:val="-10"/>
                <w:sz w:val="24"/>
              </w:rPr>
              <w:t>5</w:t>
            </w:r>
          </w:p>
        </w:tc>
        <w:tc>
          <w:tcPr>
            <w:tcW w:w="3420" w:type="dxa"/>
          </w:tcPr>
          <w:p>
            <w:pPr>
              <w:pStyle w:val="TableParagraph"/>
              <w:spacing w:before="18"/>
              <w:ind w:left="105"/>
              <w:jc w:val="left"/>
              <w:rPr>
                <w:sz w:val="24"/>
              </w:rPr>
            </w:pPr>
            <w:r>
              <w:rPr>
                <w:sz w:val="24"/>
              </w:rPr>
              <w:t>Bút</w:t>
            </w:r>
            <w:r>
              <w:rPr>
                <w:spacing w:val="-2"/>
                <w:sz w:val="24"/>
              </w:rPr>
              <w:t> </w:t>
            </w:r>
            <w:r>
              <w:rPr>
                <w:spacing w:val="-5"/>
                <w:sz w:val="24"/>
              </w:rPr>
              <w:t>xóa</w:t>
            </w:r>
          </w:p>
        </w:tc>
        <w:tc>
          <w:tcPr>
            <w:tcW w:w="1632" w:type="dxa"/>
          </w:tcPr>
          <w:p>
            <w:pPr>
              <w:pStyle w:val="TableParagraph"/>
              <w:spacing w:before="18"/>
              <w:ind w:left="11" w:right="6"/>
              <w:rPr>
                <w:sz w:val="24"/>
              </w:rPr>
            </w:pPr>
            <w:r>
              <w:rPr>
                <w:spacing w:val="-5"/>
                <w:sz w:val="24"/>
              </w:rPr>
              <w:t>cái</w:t>
            </w:r>
          </w:p>
        </w:tc>
        <w:tc>
          <w:tcPr>
            <w:tcW w:w="1767" w:type="dxa"/>
          </w:tcPr>
          <w:p>
            <w:pPr>
              <w:pStyle w:val="TableParagraph"/>
              <w:spacing w:before="18"/>
              <w:ind w:left="8" w:right="2"/>
              <w:rPr>
                <w:sz w:val="24"/>
              </w:rPr>
            </w:pPr>
            <w:r>
              <w:rPr>
                <w:spacing w:val="-5"/>
                <w:sz w:val="24"/>
              </w:rPr>
              <w:t>10</w:t>
            </w:r>
          </w:p>
        </w:tc>
        <w:tc>
          <w:tcPr>
            <w:tcW w:w="1637" w:type="dxa"/>
            <w:vMerge/>
            <w:tcBorders>
              <w:top w:val="nil"/>
            </w:tcBorders>
          </w:tcPr>
          <w:p>
            <w:pPr>
              <w:rPr>
                <w:sz w:val="2"/>
                <w:szCs w:val="2"/>
              </w:rPr>
            </w:pPr>
          </w:p>
        </w:tc>
      </w:tr>
      <w:tr>
        <w:trPr>
          <w:trHeight w:val="328" w:hRule="atLeast"/>
        </w:trPr>
        <w:tc>
          <w:tcPr>
            <w:tcW w:w="607" w:type="dxa"/>
          </w:tcPr>
          <w:p>
            <w:pPr>
              <w:pStyle w:val="TableParagraph"/>
              <w:spacing w:before="18"/>
              <w:ind w:left="12" w:right="5"/>
              <w:rPr>
                <w:sz w:val="24"/>
              </w:rPr>
            </w:pPr>
            <w:r>
              <w:rPr>
                <w:spacing w:val="-10"/>
                <w:sz w:val="24"/>
              </w:rPr>
              <w:t>6</w:t>
            </w:r>
          </w:p>
        </w:tc>
        <w:tc>
          <w:tcPr>
            <w:tcW w:w="3420" w:type="dxa"/>
          </w:tcPr>
          <w:p>
            <w:pPr>
              <w:pStyle w:val="TableParagraph"/>
              <w:spacing w:before="18"/>
              <w:ind w:left="105"/>
              <w:jc w:val="left"/>
              <w:rPr>
                <w:sz w:val="24"/>
              </w:rPr>
            </w:pPr>
            <w:r>
              <w:rPr>
                <w:sz w:val="24"/>
              </w:rPr>
              <w:t>Giấy</w:t>
            </w:r>
            <w:r>
              <w:rPr>
                <w:spacing w:val="-2"/>
                <w:sz w:val="24"/>
              </w:rPr>
              <w:t> </w:t>
            </w:r>
            <w:r>
              <w:rPr>
                <w:spacing w:val="-5"/>
                <w:sz w:val="24"/>
              </w:rPr>
              <w:t>A4</w:t>
            </w:r>
          </w:p>
        </w:tc>
        <w:tc>
          <w:tcPr>
            <w:tcW w:w="1632" w:type="dxa"/>
          </w:tcPr>
          <w:p>
            <w:pPr>
              <w:pStyle w:val="TableParagraph"/>
              <w:spacing w:before="18"/>
              <w:ind w:left="11" w:right="3"/>
              <w:rPr>
                <w:sz w:val="24"/>
              </w:rPr>
            </w:pPr>
            <w:r>
              <w:rPr>
                <w:spacing w:val="-5"/>
                <w:sz w:val="24"/>
              </w:rPr>
              <w:t>ram</w:t>
            </w:r>
          </w:p>
        </w:tc>
        <w:tc>
          <w:tcPr>
            <w:tcW w:w="1767" w:type="dxa"/>
          </w:tcPr>
          <w:p>
            <w:pPr>
              <w:pStyle w:val="TableParagraph"/>
              <w:spacing w:before="18"/>
              <w:ind w:left="8"/>
              <w:rPr>
                <w:sz w:val="24"/>
              </w:rPr>
            </w:pPr>
            <w:r>
              <w:rPr>
                <w:spacing w:val="-5"/>
                <w:sz w:val="24"/>
              </w:rPr>
              <w:t>0,2</w:t>
            </w:r>
          </w:p>
        </w:tc>
        <w:tc>
          <w:tcPr>
            <w:tcW w:w="1637" w:type="dxa"/>
            <w:vMerge/>
            <w:tcBorders>
              <w:top w:val="nil"/>
            </w:tcBorders>
          </w:tcPr>
          <w:p>
            <w:pPr>
              <w:rPr>
                <w:sz w:val="2"/>
                <w:szCs w:val="2"/>
              </w:rPr>
            </w:pPr>
          </w:p>
        </w:tc>
      </w:tr>
      <w:tr>
        <w:trPr>
          <w:trHeight w:val="330" w:hRule="atLeast"/>
        </w:trPr>
        <w:tc>
          <w:tcPr>
            <w:tcW w:w="607" w:type="dxa"/>
          </w:tcPr>
          <w:p>
            <w:pPr>
              <w:pStyle w:val="TableParagraph"/>
              <w:spacing w:before="20"/>
              <w:ind w:left="12" w:right="5"/>
              <w:rPr>
                <w:sz w:val="24"/>
              </w:rPr>
            </w:pPr>
            <w:r>
              <w:rPr>
                <w:spacing w:val="-10"/>
                <w:sz w:val="24"/>
              </w:rPr>
              <w:t>7</w:t>
            </w:r>
          </w:p>
        </w:tc>
        <w:tc>
          <w:tcPr>
            <w:tcW w:w="3420" w:type="dxa"/>
          </w:tcPr>
          <w:p>
            <w:pPr>
              <w:pStyle w:val="TableParagraph"/>
              <w:spacing w:before="20"/>
              <w:ind w:left="105"/>
              <w:jc w:val="left"/>
              <w:rPr>
                <w:sz w:val="24"/>
              </w:rPr>
            </w:pPr>
            <w:r>
              <w:rPr>
                <w:sz w:val="24"/>
              </w:rPr>
              <w:t>Giấy</w:t>
            </w:r>
            <w:r>
              <w:rPr>
                <w:spacing w:val="-5"/>
                <w:sz w:val="24"/>
              </w:rPr>
              <w:t> </w:t>
            </w:r>
            <w:r>
              <w:rPr>
                <w:sz w:val="24"/>
              </w:rPr>
              <w:t>ô</w:t>
            </w:r>
            <w:r>
              <w:rPr>
                <w:spacing w:val="1"/>
                <w:sz w:val="24"/>
              </w:rPr>
              <w:t> </w:t>
            </w:r>
            <w:r>
              <w:rPr>
                <w:spacing w:val="-5"/>
                <w:sz w:val="24"/>
              </w:rPr>
              <w:t>ly</w:t>
            </w:r>
          </w:p>
        </w:tc>
        <w:tc>
          <w:tcPr>
            <w:tcW w:w="1632" w:type="dxa"/>
          </w:tcPr>
          <w:p>
            <w:pPr>
              <w:pStyle w:val="TableParagraph"/>
              <w:spacing w:before="20"/>
              <w:ind w:left="11" w:right="2"/>
              <w:rPr>
                <w:sz w:val="24"/>
              </w:rPr>
            </w:pPr>
            <w:r>
              <w:rPr>
                <w:spacing w:val="-5"/>
                <w:sz w:val="24"/>
              </w:rPr>
              <w:t>tờ</w:t>
            </w:r>
          </w:p>
        </w:tc>
        <w:tc>
          <w:tcPr>
            <w:tcW w:w="1767" w:type="dxa"/>
          </w:tcPr>
          <w:p>
            <w:pPr>
              <w:pStyle w:val="TableParagraph"/>
              <w:spacing w:before="20"/>
              <w:ind w:left="8" w:right="2"/>
              <w:rPr>
                <w:sz w:val="24"/>
              </w:rPr>
            </w:pPr>
            <w:r>
              <w:rPr>
                <w:spacing w:val="-5"/>
                <w:sz w:val="24"/>
              </w:rPr>
              <w:t>10</w:t>
            </w:r>
          </w:p>
        </w:tc>
        <w:tc>
          <w:tcPr>
            <w:tcW w:w="1637" w:type="dxa"/>
            <w:vMerge/>
            <w:tcBorders>
              <w:top w:val="nil"/>
            </w:tcBorders>
          </w:tcPr>
          <w:p>
            <w:pPr>
              <w:rPr>
                <w:sz w:val="2"/>
                <w:szCs w:val="2"/>
              </w:rPr>
            </w:pPr>
          </w:p>
        </w:tc>
      </w:tr>
      <w:tr>
        <w:trPr>
          <w:trHeight w:val="331" w:hRule="atLeast"/>
        </w:trPr>
        <w:tc>
          <w:tcPr>
            <w:tcW w:w="607" w:type="dxa"/>
          </w:tcPr>
          <w:p>
            <w:pPr>
              <w:pStyle w:val="TableParagraph"/>
              <w:spacing w:before="18"/>
              <w:ind w:left="12" w:right="5"/>
              <w:rPr>
                <w:sz w:val="24"/>
              </w:rPr>
            </w:pPr>
            <w:r>
              <w:rPr>
                <w:spacing w:val="-10"/>
                <w:sz w:val="24"/>
              </w:rPr>
              <w:t>8</w:t>
            </w:r>
          </w:p>
        </w:tc>
        <w:tc>
          <w:tcPr>
            <w:tcW w:w="3420" w:type="dxa"/>
          </w:tcPr>
          <w:p>
            <w:pPr>
              <w:pStyle w:val="TableParagraph"/>
              <w:spacing w:before="18"/>
              <w:ind w:left="105"/>
              <w:jc w:val="left"/>
              <w:rPr>
                <w:sz w:val="24"/>
              </w:rPr>
            </w:pPr>
            <w:r>
              <w:rPr>
                <w:sz w:val="24"/>
              </w:rPr>
              <w:t>Ruột chì </w:t>
            </w:r>
            <w:r>
              <w:rPr>
                <w:spacing w:val="-5"/>
                <w:sz w:val="24"/>
              </w:rPr>
              <w:t>kim</w:t>
            </w:r>
          </w:p>
        </w:tc>
        <w:tc>
          <w:tcPr>
            <w:tcW w:w="1632" w:type="dxa"/>
          </w:tcPr>
          <w:p>
            <w:pPr>
              <w:pStyle w:val="TableParagraph"/>
              <w:spacing w:before="18"/>
              <w:ind w:left="11"/>
              <w:rPr>
                <w:sz w:val="24"/>
              </w:rPr>
            </w:pPr>
            <w:r>
              <w:rPr>
                <w:spacing w:val="-5"/>
                <w:sz w:val="24"/>
              </w:rPr>
              <w:t>hộp</w:t>
            </w:r>
          </w:p>
        </w:tc>
        <w:tc>
          <w:tcPr>
            <w:tcW w:w="1767" w:type="dxa"/>
          </w:tcPr>
          <w:p>
            <w:pPr>
              <w:pStyle w:val="TableParagraph"/>
              <w:spacing w:before="18"/>
              <w:ind w:left="8" w:right="2"/>
              <w:rPr>
                <w:sz w:val="24"/>
              </w:rPr>
            </w:pPr>
            <w:r>
              <w:rPr>
                <w:spacing w:val="-5"/>
                <w:sz w:val="24"/>
              </w:rPr>
              <w:t>10</w:t>
            </w:r>
          </w:p>
        </w:tc>
        <w:tc>
          <w:tcPr>
            <w:tcW w:w="1637" w:type="dxa"/>
            <w:vMerge/>
            <w:tcBorders>
              <w:top w:val="nil"/>
            </w:tcBorders>
          </w:tcPr>
          <w:p>
            <w:pPr>
              <w:rPr>
                <w:sz w:val="2"/>
                <w:szCs w:val="2"/>
              </w:rPr>
            </w:pPr>
          </w:p>
        </w:tc>
      </w:tr>
      <w:tr>
        <w:trPr>
          <w:trHeight w:val="328" w:hRule="atLeast"/>
        </w:trPr>
        <w:tc>
          <w:tcPr>
            <w:tcW w:w="607" w:type="dxa"/>
          </w:tcPr>
          <w:p>
            <w:pPr>
              <w:pStyle w:val="TableParagraph"/>
              <w:spacing w:before="18"/>
              <w:ind w:left="12" w:right="5"/>
              <w:rPr>
                <w:sz w:val="24"/>
              </w:rPr>
            </w:pPr>
            <w:r>
              <w:rPr>
                <w:spacing w:val="-10"/>
                <w:sz w:val="24"/>
              </w:rPr>
              <w:t>9</w:t>
            </w:r>
          </w:p>
        </w:tc>
        <w:tc>
          <w:tcPr>
            <w:tcW w:w="3420" w:type="dxa"/>
          </w:tcPr>
          <w:p>
            <w:pPr>
              <w:pStyle w:val="TableParagraph"/>
              <w:spacing w:before="18"/>
              <w:ind w:left="105"/>
              <w:jc w:val="left"/>
              <w:rPr>
                <w:sz w:val="24"/>
              </w:rPr>
            </w:pPr>
            <w:r>
              <w:rPr>
                <w:spacing w:val="-5"/>
                <w:sz w:val="24"/>
              </w:rPr>
              <w:t>Tẩy</w:t>
            </w:r>
          </w:p>
        </w:tc>
        <w:tc>
          <w:tcPr>
            <w:tcW w:w="1632" w:type="dxa"/>
          </w:tcPr>
          <w:p>
            <w:pPr>
              <w:pStyle w:val="TableParagraph"/>
              <w:spacing w:before="18"/>
              <w:ind w:left="11" w:right="6"/>
              <w:rPr>
                <w:sz w:val="24"/>
              </w:rPr>
            </w:pPr>
            <w:r>
              <w:rPr>
                <w:spacing w:val="-5"/>
                <w:sz w:val="24"/>
              </w:rPr>
              <w:t>cái</w:t>
            </w:r>
          </w:p>
        </w:tc>
        <w:tc>
          <w:tcPr>
            <w:tcW w:w="1767" w:type="dxa"/>
          </w:tcPr>
          <w:p>
            <w:pPr>
              <w:pStyle w:val="TableParagraph"/>
              <w:spacing w:before="18"/>
              <w:ind w:left="8" w:right="2"/>
              <w:rPr>
                <w:sz w:val="24"/>
              </w:rPr>
            </w:pPr>
            <w:r>
              <w:rPr>
                <w:spacing w:val="-5"/>
                <w:sz w:val="24"/>
              </w:rPr>
              <w:t>10</w:t>
            </w:r>
          </w:p>
        </w:tc>
        <w:tc>
          <w:tcPr>
            <w:tcW w:w="1637" w:type="dxa"/>
            <w:vMerge/>
            <w:tcBorders>
              <w:top w:val="nil"/>
            </w:tcBorders>
          </w:tcPr>
          <w:p>
            <w:pPr>
              <w:rPr>
                <w:sz w:val="2"/>
                <w:szCs w:val="2"/>
              </w:rPr>
            </w:pPr>
          </w:p>
        </w:tc>
      </w:tr>
      <w:tr>
        <w:trPr>
          <w:trHeight w:val="330" w:hRule="atLeast"/>
        </w:trPr>
        <w:tc>
          <w:tcPr>
            <w:tcW w:w="607" w:type="dxa"/>
          </w:tcPr>
          <w:p>
            <w:pPr>
              <w:pStyle w:val="TableParagraph"/>
              <w:spacing w:before="20"/>
              <w:ind w:left="12" w:right="5"/>
              <w:rPr>
                <w:sz w:val="24"/>
              </w:rPr>
            </w:pPr>
            <w:r>
              <w:rPr>
                <w:spacing w:val="-5"/>
                <w:sz w:val="24"/>
              </w:rPr>
              <w:t>10</w:t>
            </w:r>
          </w:p>
        </w:tc>
        <w:tc>
          <w:tcPr>
            <w:tcW w:w="3420" w:type="dxa"/>
          </w:tcPr>
          <w:p>
            <w:pPr>
              <w:pStyle w:val="TableParagraph"/>
              <w:spacing w:before="20"/>
              <w:ind w:left="105"/>
              <w:jc w:val="left"/>
              <w:rPr>
                <w:sz w:val="24"/>
              </w:rPr>
            </w:pPr>
            <w:r>
              <w:rPr>
                <w:sz w:val="24"/>
              </w:rPr>
              <w:t>Túi </w:t>
            </w:r>
            <w:r>
              <w:rPr>
                <w:spacing w:val="-2"/>
                <w:sz w:val="24"/>
              </w:rPr>
              <w:t>Clear</w:t>
            </w:r>
          </w:p>
        </w:tc>
        <w:tc>
          <w:tcPr>
            <w:tcW w:w="1632" w:type="dxa"/>
          </w:tcPr>
          <w:p>
            <w:pPr>
              <w:pStyle w:val="TableParagraph"/>
              <w:spacing w:before="20"/>
              <w:ind w:left="11" w:right="2"/>
              <w:rPr>
                <w:sz w:val="24"/>
              </w:rPr>
            </w:pPr>
            <w:r>
              <w:rPr>
                <w:spacing w:val="-5"/>
                <w:sz w:val="24"/>
              </w:rPr>
              <w:t>tờ</w:t>
            </w:r>
          </w:p>
        </w:tc>
        <w:tc>
          <w:tcPr>
            <w:tcW w:w="1767" w:type="dxa"/>
          </w:tcPr>
          <w:p>
            <w:pPr>
              <w:pStyle w:val="TableParagraph"/>
              <w:spacing w:before="20"/>
              <w:ind w:left="8" w:right="2"/>
              <w:rPr>
                <w:sz w:val="24"/>
              </w:rPr>
            </w:pPr>
            <w:r>
              <w:rPr>
                <w:spacing w:val="-5"/>
                <w:sz w:val="24"/>
              </w:rPr>
              <w:t>10</w:t>
            </w:r>
          </w:p>
        </w:tc>
        <w:tc>
          <w:tcPr>
            <w:tcW w:w="1637" w:type="dxa"/>
            <w:vMerge/>
            <w:tcBorders>
              <w:top w:val="nil"/>
            </w:tcBorders>
          </w:tcPr>
          <w:p>
            <w:pPr>
              <w:rPr>
                <w:sz w:val="2"/>
                <w:szCs w:val="2"/>
              </w:rPr>
            </w:pPr>
          </w:p>
        </w:tc>
      </w:tr>
    </w:tbl>
    <w:p>
      <w:pPr>
        <w:pStyle w:val="BodyText"/>
        <w:spacing w:line="259" w:lineRule="auto" w:before="27"/>
        <w:ind w:right="162" w:firstLine="719"/>
      </w:pPr>
      <w:r>
        <w:rPr/>
        <w:t>Mức tiêu hao vật liệu được quy định tại Bảng số 31 được tính chung cho tất cả các cấp đất đá.</w:t>
      </w:r>
    </w:p>
    <w:p>
      <w:pPr>
        <w:pStyle w:val="BodyText"/>
        <w:spacing w:after="0" w:line="259" w:lineRule="auto"/>
        <w:sectPr>
          <w:type w:val="continuous"/>
          <w:pgSz w:w="11910" w:h="16840"/>
          <w:pgMar w:header="628" w:footer="0" w:top="1100" w:bottom="280" w:left="1417" w:right="850"/>
        </w:sectPr>
      </w:pPr>
    </w:p>
    <w:p>
      <w:pPr>
        <w:spacing w:before="279"/>
        <w:ind w:left="4" w:right="3" w:firstLine="0"/>
        <w:jc w:val="center"/>
        <w:rPr>
          <w:b/>
          <w:sz w:val="26"/>
        </w:rPr>
      </w:pPr>
      <w:r>
        <w:rPr>
          <w:b/>
          <w:sz w:val="26"/>
        </w:rPr>
        <w:t>Mục</w:t>
      </w:r>
      <w:r>
        <w:rPr>
          <w:b/>
          <w:spacing w:val="-7"/>
          <w:sz w:val="26"/>
        </w:rPr>
        <w:t> </w:t>
      </w:r>
      <w:r>
        <w:rPr>
          <w:b/>
          <w:spacing w:val="-10"/>
          <w:sz w:val="26"/>
        </w:rPr>
        <w:t>4</w:t>
      </w:r>
    </w:p>
    <w:p>
      <w:pPr>
        <w:spacing w:before="62"/>
        <w:ind w:left="4" w:right="3" w:firstLine="0"/>
        <w:jc w:val="center"/>
        <w:rPr>
          <w:b/>
          <w:sz w:val="26"/>
        </w:rPr>
      </w:pPr>
      <w:r>
        <w:rPr>
          <w:b/>
          <w:sz w:val="26"/>
        </w:rPr>
        <w:t>CÔNG</w:t>
      </w:r>
      <w:r>
        <w:rPr>
          <w:b/>
          <w:spacing w:val="-6"/>
          <w:sz w:val="26"/>
        </w:rPr>
        <w:t> </w:t>
      </w:r>
      <w:r>
        <w:rPr>
          <w:b/>
          <w:sz w:val="26"/>
        </w:rPr>
        <w:t>TÁC</w:t>
      </w:r>
      <w:r>
        <w:rPr>
          <w:b/>
          <w:spacing w:val="-6"/>
          <w:sz w:val="26"/>
        </w:rPr>
        <w:t> </w:t>
      </w:r>
      <w:r>
        <w:rPr>
          <w:b/>
          <w:sz w:val="26"/>
        </w:rPr>
        <w:t>PHÂN</w:t>
      </w:r>
      <w:r>
        <w:rPr>
          <w:b/>
          <w:spacing w:val="-6"/>
          <w:sz w:val="26"/>
        </w:rPr>
        <w:t> </w:t>
      </w:r>
      <w:r>
        <w:rPr>
          <w:b/>
          <w:sz w:val="26"/>
        </w:rPr>
        <w:t>TÍCH</w:t>
      </w:r>
      <w:r>
        <w:rPr>
          <w:b/>
          <w:spacing w:val="-4"/>
          <w:sz w:val="26"/>
        </w:rPr>
        <w:t> </w:t>
      </w:r>
      <w:r>
        <w:rPr>
          <w:b/>
          <w:sz w:val="26"/>
        </w:rPr>
        <w:t>CƠ</w:t>
      </w:r>
      <w:r>
        <w:rPr>
          <w:b/>
          <w:spacing w:val="-4"/>
          <w:sz w:val="26"/>
        </w:rPr>
        <w:t> </w:t>
      </w:r>
      <w:r>
        <w:rPr>
          <w:b/>
          <w:sz w:val="26"/>
        </w:rPr>
        <w:t>LÝ</w:t>
      </w:r>
      <w:r>
        <w:rPr>
          <w:b/>
          <w:spacing w:val="-6"/>
          <w:sz w:val="26"/>
        </w:rPr>
        <w:t> </w:t>
      </w:r>
      <w:r>
        <w:rPr>
          <w:b/>
          <w:sz w:val="26"/>
        </w:rPr>
        <w:t>MẤU</w:t>
      </w:r>
      <w:r>
        <w:rPr>
          <w:b/>
          <w:spacing w:val="-6"/>
          <w:sz w:val="26"/>
        </w:rPr>
        <w:t> </w:t>
      </w:r>
      <w:r>
        <w:rPr>
          <w:b/>
          <w:spacing w:val="-5"/>
          <w:sz w:val="26"/>
        </w:rPr>
        <w:t>ĐẤT</w:t>
      </w:r>
    </w:p>
    <w:p>
      <w:pPr>
        <w:pStyle w:val="BodyText"/>
        <w:spacing w:before="102"/>
        <w:ind w:left="0"/>
        <w:rPr>
          <w:b/>
          <w:sz w:val="20"/>
        </w:rPr>
      </w:pPr>
    </w:p>
    <w:p>
      <w:pPr>
        <w:pStyle w:val="BodyText"/>
        <w:spacing w:after="0"/>
        <w:rPr>
          <w:b/>
          <w:sz w:val="20"/>
        </w:rPr>
        <w:sectPr>
          <w:pgSz w:w="11910" w:h="16840"/>
          <w:pgMar w:header="628" w:footer="0" w:top="900" w:bottom="280" w:left="1417" w:right="850"/>
        </w:sectPr>
      </w:pPr>
    </w:p>
    <w:p>
      <w:pPr>
        <w:pStyle w:val="ListParagraph"/>
        <w:numPr>
          <w:ilvl w:val="0"/>
          <w:numId w:val="16"/>
        </w:numPr>
        <w:tabs>
          <w:tab w:pos="1221" w:val="left" w:leader="none"/>
        </w:tabs>
        <w:spacing w:line="240" w:lineRule="auto" w:before="89" w:after="0"/>
        <w:ind w:left="1221" w:right="0" w:hanging="228"/>
        <w:jc w:val="left"/>
        <w:rPr>
          <w:b/>
          <w:sz w:val="26"/>
        </w:rPr>
      </w:pPr>
      <w:r>
        <w:rPr>
          <w:b/>
          <w:sz w:val="26"/>
        </w:rPr>
        <w:t>Định</w:t>
      </w:r>
      <w:r>
        <w:rPr>
          <w:b/>
          <w:spacing w:val="-6"/>
          <w:sz w:val="26"/>
        </w:rPr>
        <w:t> </w:t>
      </w:r>
      <w:r>
        <w:rPr>
          <w:b/>
          <w:sz w:val="26"/>
        </w:rPr>
        <w:t>biên</w:t>
      </w:r>
      <w:r>
        <w:rPr>
          <w:b/>
          <w:spacing w:val="-7"/>
          <w:sz w:val="26"/>
        </w:rPr>
        <w:t> </w:t>
      </w:r>
      <w:r>
        <w:rPr>
          <w:b/>
          <w:sz w:val="26"/>
        </w:rPr>
        <w:t>lao</w:t>
      </w:r>
      <w:r>
        <w:rPr>
          <w:b/>
          <w:spacing w:val="-5"/>
          <w:sz w:val="26"/>
        </w:rPr>
        <w:t> </w:t>
      </w:r>
      <w:r>
        <w:rPr>
          <w:b/>
          <w:spacing w:val="-4"/>
          <w:sz w:val="26"/>
        </w:rPr>
        <w:t>động</w:t>
      </w:r>
    </w:p>
    <w:p>
      <w:pPr>
        <w:pStyle w:val="Heading2"/>
        <w:numPr>
          <w:ilvl w:val="1"/>
          <w:numId w:val="16"/>
        </w:numPr>
        <w:tabs>
          <w:tab w:pos="1414" w:val="left" w:leader="none"/>
        </w:tabs>
        <w:spacing w:line="240" w:lineRule="auto" w:before="61" w:after="0"/>
        <w:ind w:left="1414" w:right="0" w:hanging="421"/>
        <w:jc w:val="left"/>
      </w:pPr>
      <w:r>
        <w:rPr/>
        <w:t>Nội</w:t>
      </w:r>
      <w:r>
        <w:rPr>
          <w:spacing w:val="-5"/>
        </w:rPr>
        <w:t> </w:t>
      </w:r>
      <w:r>
        <w:rPr/>
        <w:t>dung</w:t>
      </w:r>
      <w:r>
        <w:rPr>
          <w:spacing w:val="-5"/>
        </w:rPr>
        <w:t> </w:t>
      </w:r>
      <w:r>
        <w:rPr/>
        <w:t>công</w:t>
      </w:r>
      <w:r>
        <w:rPr>
          <w:spacing w:val="-4"/>
        </w:rPr>
        <w:t> việc</w:t>
      </w:r>
    </w:p>
    <w:p>
      <w:pPr>
        <w:pStyle w:val="ListParagraph"/>
        <w:numPr>
          <w:ilvl w:val="2"/>
          <w:numId w:val="16"/>
        </w:numPr>
        <w:tabs>
          <w:tab w:pos="1143" w:val="left" w:leader="none"/>
        </w:tabs>
        <w:spacing w:line="240" w:lineRule="auto" w:before="54" w:after="0"/>
        <w:ind w:left="1143" w:right="0" w:hanging="150"/>
        <w:jc w:val="left"/>
        <w:rPr>
          <w:sz w:val="26"/>
        </w:rPr>
      </w:pPr>
      <w:r>
        <w:rPr>
          <w:sz w:val="26"/>
        </w:rPr>
        <w:t>Mô</w:t>
      </w:r>
      <w:r>
        <w:rPr>
          <w:spacing w:val="-6"/>
          <w:sz w:val="26"/>
        </w:rPr>
        <w:t> </w:t>
      </w:r>
      <w:r>
        <w:rPr>
          <w:sz w:val="26"/>
        </w:rPr>
        <w:t>tả</w:t>
      </w:r>
      <w:r>
        <w:rPr>
          <w:spacing w:val="-2"/>
          <w:sz w:val="26"/>
        </w:rPr>
        <w:t> </w:t>
      </w:r>
      <w:r>
        <w:rPr>
          <w:sz w:val="26"/>
        </w:rPr>
        <w:t>mẫu</w:t>
      </w:r>
      <w:r>
        <w:rPr>
          <w:spacing w:val="-6"/>
          <w:sz w:val="26"/>
        </w:rPr>
        <w:t> </w:t>
      </w:r>
      <w:r>
        <w:rPr>
          <w:sz w:val="26"/>
        </w:rPr>
        <w:t>bằng</w:t>
      </w:r>
      <w:r>
        <w:rPr>
          <w:spacing w:val="-3"/>
          <w:sz w:val="26"/>
        </w:rPr>
        <w:t> </w:t>
      </w:r>
      <w:r>
        <w:rPr>
          <w:sz w:val="26"/>
        </w:rPr>
        <w:t>mắt</w:t>
      </w:r>
      <w:r>
        <w:rPr>
          <w:spacing w:val="-5"/>
          <w:sz w:val="26"/>
        </w:rPr>
        <w:t> </w:t>
      </w:r>
      <w:r>
        <w:rPr>
          <w:sz w:val="26"/>
        </w:rPr>
        <w:t>thường,</w:t>
      </w:r>
      <w:r>
        <w:rPr>
          <w:spacing w:val="-6"/>
          <w:sz w:val="26"/>
        </w:rPr>
        <w:t> </w:t>
      </w:r>
      <w:r>
        <w:rPr>
          <w:sz w:val="26"/>
        </w:rPr>
        <w:t>chuẩn</w:t>
      </w:r>
      <w:r>
        <w:rPr>
          <w:spacing w:val="-3"/>
          <w:sz w:val="26"/>
        </w:rPr>
        <w:t> </w:t>
      </w:r>
      <w:r>
        <w:rPr>
          <w:sz w:val="26"/>
        </w:rPr>
        <w:t>bị</w:t>
      </w:r>
      <w:r>
        <w:rPr>
          <w:spacing w:val="-3"/>
          <w:sz w:val="26"/>
        </w:rPr>
        <w:t> </w:t>
      </w:r>
      <w:r>
        <w:rPr>
          <w:sz w:val="26"/>
        </w:rPr>
        <w:t>mẫu</w:t>
      </w:r>
      <w:r>
        <w:rPr>
          <w:spacing w:val="-3"/>
          <w:sz w:val="26"/>
        </w:rPr>
        <w:t> </w:t>
      </w:r>
      <w:r>
        <w:rPr>
          <w:sz w:val="26"/>
        </w:rPr>
        <w:t>để</w:t>
      </w:r>
      <w:r>
        <w:rPr>
          <w:spacing w:val="-5"/>
          <w:sz w:val="26"/>
        </w:rPr>
        <w:t> </w:t>
      </w:r>
      <w:r>
        <w:rPr>
          <w:sz w:val="26"/>
        </w:rPr>
        <w:t>phân</w:t>
      </w:r>
      <w:r>
        <w:rPr>
          <w:spacing w:val="-6"/>
          <w:sz w:val="26"/>
        </w:rPr>
        <w:t> </w:t>
      </w:r>
      <w:r>
        <w:rPr>
          <w:spacing w:val="-2"/>
          <w:sz w:val="26"/>
        </w:rPr>
        <w:t>tích;</w:t>
      </w:r>
    </w:p>
    <w:p>
      <w:pPr>
        <w:pStyle w:val="ListParagraph"/>
        <w:numPr>
          <w:ilvl w:val="2"/>
          <w:numId w:val="16"/>
        </w:numPr>
        <w:tabs>
          <w:tab w:pos="1143" w:val="left" w:leader="none"/>
        </w:tabs>
        <w:spacing w:line="240" w:lineRule="auto" w:before="61" w:after="0"/>
        <w:ind w:left="1143" w:right="0" w:hanging="150"/>
        <w:jc w:val="left"/>
        <w:rPr>
          <w:sz w:val="26"/>
        </w:rPr>
      </w:pPr>
      <w:r>
        <w:rPr>
          <w:sz w:val="26"/>
        </w:rPr>
        <w:t>Phân</w:t>
      </w:r>
      <w:r>
        <w:rPr>
          <w:spacing w:val="-6"/>
          <w:sz w:val="26"/>
        </w:rPr>
        <w:t> </w:t>
      </w:r>
      <w:r>
        <w:rPr>
          <w:sz w:val="26"/>
        </w:rPr>
        <w:t>tích</w:t>
      </w:r>
      <w:r>
        <w:rPr>
          <w:spacing w:val="-4"/>
          <w:sz w:val="26"/>
        </w:rPr>
        <w:t> mẫu;</w:t>
      </w:r>
    </w:p>
    <w:p>
      <w:pPr>
        <w:pStyle w:val="ListParagraph"/>
        <w:numPr>
          <w:ilvl w:val="2"/>
          <w:numId w:val="16"/>
        </w:numPr>
        <w:tabs>
          <w:tab w:pos="1143" w:val="left" w:leader="none"/>
        </w:tabs>
        <w:spacing w:line="240" w:lineRule="auto" w:before="61" w:after="0"/>
        <w:ind w:left="1143" w:right="0" w:hanging="150"/>
        <w:jc w:val="left"/>
        <w:rPr>
          <w:sz w:val="26"/>
        </w:rPr>
      </w:pPr>
      <w:r>
        <w:rPr>
          <w:sz w:val="26"/>
        </w:rPr>
        <w:t>Kiểm</w:t>
      </w:r>
      <w:r>
        <w:rPr>
          <w:spacing w:val="-6"/>
          <w:sz w:val="26"/>
        </w:rPr>
        <w:t> </w:t>
      </w:r>
      <w:r>
        <w:rPr>
          <w:sz w:val="26"/>
        </w:rPr>
        <w:t>tra</w:t>
      </w:r>
      <w:r>
        <w:rPr>
          <w:spacing w:val="-4"/>
          <w:sz w:val="26"/>
        </w:rPr>
        <w:t> </w:t>
      </w:r>
      <w:r>
        <w:rPr>
          <w:sz w:val="26"/>
        </w:rPr>
        <w:t>nội</w:t>
      </w:r>
      <w:r>
        <w:rPr>
          <w:spacing w:val="-4"/>
          <w:sz w:val="26"/>
        </w:rPr>
        <w:t> </w:t>
      </w:r>
      <w:r>
        <w:rPr>
          <w:sz w:val="26"/>
        </w:rPr>
        <w:t>bộ</w:t>
      </w:r>
      <w:r>
        <w:rPr>
          <w:spacing w:val="-4"/>
          <w:sz w:val="26"/>
        </w:rPr>
        <w:t> </w:t>
      </w:r>
      <w:r>
        <w:rPr>
          <w:sz w:val="26"/>
        </w:rPr>
        <w:t>và</w:t>
      </w:r>
      <w:r>
        <w:rPr>
          <w:spacing w:val="-4"/>
          <w:sz w:val="26"/>
        </w:rPr>
        <w:t> </w:t>
      </w:r>
      <w:r>
        <w:rPr>
          <w:sz w:val="26"/>
        </w:rPr>
        <w:t>ngoại</w:t>
      </w:r>
      <w:r>
        <w:rPr>
          <w:spacing w:val="-3"/>
          <w:sz w:val="26"/>
        </w:rPr>
        <w:t> </w:t>
      </w:r>
      <w:r>
        <w:rPr>
          <w:sz w:val="26"/>
        </w:rPr>
        <w:t>bộ</w:t>
      </w:r>
      <w:r>
        <w:rPr>
          <w:spacing w:val="-4"/>
          <w:sz w:val="26"/>
        </w:rPr>
        <w:t> </w:t>
      </w:r>
      <w:r>
        <w:rPr>
          <w:sz w:val="26"/>
        </w:rPr>
        <w:t>phòng</w:t>
      </w:r>
      <w:r>
        <w:rPr>
          <w:spacing w:val="-4"/>
          <w:sz w:val="26"/>
        </w:rPr>
        <w:t> </w:t>
      </w:r>
      <w:r>
        <w:rPr>
          <w:sz w:val="26"/>
        </w:rPr>
        <w:t>thí</w:t>
      </w:r>
      <w:r>
        <w:rPr>
          <w:spacing w:val="-4"/>
          <w:sz w:val="26"/>
        </w:rPr>
        <w:t> </w:t>
      </w:r>
      <w:r>
        <w:rPr>
          <w:spacing w:val="-2"/>
          <w:sz w:val="26"/>
        </w:rPr>
        <w:t>nghiệm;</w:t>
      </w:r>
    </w:p>
    <w:p>
      <w:pPr>
        <w:pStyle w:val="ListParagraph"/>
        <w:numPr>
          <w:ilvl w:val="2"/>
          <w:numId w:val="16"/>
        </w:numPr>
        <w:tabs>
          <w:tab w:pos="1143" w:val="left" w:leader="none"/>
        </w:tabs>
        <w:spacing w:line="240" w:lineRule="auto" w:before="61" w:after="0"/>
        <w:ind w:left="1143" w:right="0" w:hanging="150"/>
        <w:jc w:val="left"/>
        <w:rPr>
          <w:sz w:val="26"/>
        </w:rPr>
      </w:pPr>
      <w:r>
        <w:rPr>
          <w:sz w:val="26"/>
        </w:rPr>
        <w:t>Tính</w:t>
      </w:r>
      <w:r>
        <w:rPr>
          <w:spacing w:val="-4"/>
          <w:sz w:val="26"/>
        </w:rPr>
        <w:t> </w:t>
      </w:r>
      <w:r>
        <w:rPr>
          <w:sz w:val="26"/>
        </w:rPr>
        <w:t>toán,</w:t>
      </w:r>
      <w:r>
        <w:rPr>
          <w:spacing w:val="-2"/>
          <w:sz w:val="26"/>
        </w:rPr>
        <w:t> </w:t>
      </w:r>
      <w:r>
        <w:rPr>
          <w:sz w:val="26"/>
        </w:rPr>
        <w:t>xử</w:t>
      </w:r>
      <w:r>
        <w:rPr>
          <w:spacing w:val="-3"/>
          <w:sz w:val="26"/>
        </w:rPr>
        <w:t> </w:t>
      </w:r>
      <w:r>
        <w:rPr>
          <w:sz w:val="26"/>
        </w:rPr>
        <w:t>lý</w:t>
      </w:r>
      <w:r>
        <w:rPr>
          <w:spacing w:val="-4"/>
          <w:sz w:val="26"/>
        </w:rPr>
        <w:t> </w:t>
      </w:r>
      <w:r>
        <w:rPr>
          <w:sz w:val="26"/>
        </w:rPr>
        <w:t>và</w:t>
      </w:r>
      <w:r>
        <w:rPr>
          <w:spacing w:val="-3"/>
          <w:sz w:val="26"/>
        </w:rPr>
        <w:t> </w:t>
      </w:r>
      <w:r>
        <w:rPr>
          <w:sz w:val="26"/>
        </w:rPr>
        <w:t>in</w:t>
      </w:r>
      <w:r>
        <w:rPr>
          <w:spacing w:val="-2"/>
          <w:sz w:val="26"/>
        </w:rPr>
        <w:t> </w:t>
      </w:r>
      <w:r>
        <w:rPr>
          <w:sz w:val="26"/>
        </w:rPr>
        <w:t>kết</w:t>
      </w:r>
      <w:r>
        <w:rPr>
          <w:spacing w:val="-4"/>
          <w:sz w:val="26"/>
        </w:rPr>
        <w:t> quả;</w:t>
      </w:r>
    </w:p>
    <w:p>
      <w:pPr>
        <w:pStyle w:val="ListParagraph"/>
        <w:numPr>
          <w:ilvl w:val="2"/>
          <w:numId w:val="16"/>
        </w:numPr>
        <w:tabs>
          <w:tab w:pos="1143" w:val="left" w:leader="none"/>
        </w:tabs>
        <w:spacing w:line="240" w:lineRule="auto" w:before="61" w:after="0"/>
        <w:ind w:left="1143" w:right="0" w:hanging="150"/>
        <w:jc w:val="left"/>
        <w:rPr>
          <w:sz w:val="26"/>
        </w:rPr>
      </w:pPr>
      <w:r>
        <w:rPr>
          <w:sz w:val="26"/>
        </w:rPr>
        <w:t>Trả</w:t>
      </w:r>
      <w:r>
        <w:rPr>
          <w:spacing w:val="-5"/>
          <w:sz w:val="26"/>
        </w:rPr>
        <w:t> </w:t>
      </w:r>
      <w:r>
        <w:rPr>
          <w:sz w:val="26"/>
        </w:rPr>
        <w:t>kết</w:t>
      </w:r>
      <w:r>
        <w:rPr>
          <w:spacing w:val="-4"/>
          <w:sz w:val="26"/>
        </w:rPr>
        <w:t> quả;</w:t>
      </w:r>
    </w:p>
    <w:p>
      <w:pPr>
        <w:pStyle w:val="ListParagraph"/>
        <w:numPr>
          <w:ilvl w:val="2"/>
          <w:numId w:val="16"/>
        </w:numPr>
        <w:tabs>
          <w:tab w:pos="1143" w:val="left" w:leader="none"/>
        </w:tabs>
        <w:spacing w:line="240" w:lineRule="auto" w:before="61" w:after="0"/>
        <w:ind w:left="1143" w:right="0" w:hanging="150"/>
        <w:jc w:val="left"/>
        <w:rPr>
          <w:sz w:val="26"/>
        </w:rPr>
      </w:pPr>
      <w:r>
        <w:rPr>
          <w:sz w:val="26"/>
        </w:rPr>
        <w:t>Sửa</w:t>
      </w:r>
      <w:r>
        <w:rPr>
          <w:spacing w:val="-5"/>
          <w:sz w:val="26"/>
        </w:rPr>
        <w:t> </w:t>
      </w:r>
      <w:r>
        <w:rPr>
          <w:sz w:val="26"/>
        </w:rPr>
        <w:t>chữa</w:t>
      </w:r>
      <w:r>
        <w:rPr>
          <w:spacing w:val="-4"/>
          <w:sz w:val="26"/>
        </w:rPr>
        <w:t> </w:t>
      </w:r>
      <w:r>
        <w:rPr>
          <w:sz w:val="26"/>
        </w:rPr>
        <w:t>nhỏ,</w:t>
      </w:r>
      <w:r>
        <w:rPr>
          <w:spacing w:val="-5"/>
          <w:sz w:val="26"/>
        </w:rPr>
        <w:t> </w:t>
      </w:r>
      <w:r>
        <w:rPr>
          <w:sz w:val="26"/>
        </w:rPr>
        <w:t>bảo</w:t>
      </w:r>
      <w:r>
        <w:rPr>
          <w:spacing w:val="-5"/>
          <w:sz w:val="26"/>
        </w:rPr>
        <w:t> </w:t>
      </w:r>
      <w:r>
        <w:rPr>
          <w:sz w:val="26"/>
        </w:rPr>
        <w:t>dưỡng</w:t>
      </w:r>
      <w:r>
        <w:rPr>
          <w:spacing w:val="-5"/>
          <w:sz w:val="26"/>
        </w:rPr>
        <w:t> </w:t>
      </w:r>
      <w:r>
        <w:rPr>
          <w:sz w:val="26"/>
        </w:rPr>
        <w:t>và</w:t>
      </w:r>
      <w:r>
        <w:rPr>
          <w:spacing w:val="-5"/>
          <w:sz w:val="26"/>
        </w:rPr>
        <w:t> </w:t>
      </w:r>
      <w:r>
        <w:rPr>
          <w:sz w:val="26"/>
        </w:rPr>
        <w:t>hiệu</w:t>
      </w:r>
      <w:r>
        <w:rPr>
          <w:spacing w:val="-5"/>
          <w:sz w:val="26"/>
        </w:rPr>
        <w:t> </w:t>
      </w:r>
      <w:r>
        <w:rPr>
          <w:sz w:val="26"/>
        </w:rPr>
        <w:t>chỉnh</w:t>
      </w:r>
      <w:r>
        <w:rPr>
          <w:spacing w:val="-3"/>
          <w:sz w:val="26"/>
        </w:rPr>
        <w:t> </w:t>
      </w:r>
      <w:r>
        <w:rPr>
          <w:sz w:val="26"/>
        </w:rPr>
        <w:t>dụng</w:t>
      </w:r>
      <w:r>
        <w:rPr>
          <w:spacing w:val="-3"/>
          <w:sz w:val="26"/>
        </w:rPr>
        <w:t> </w:t>
      </w:r>
      <w:r>
        <w:rPr>
          <w:sz w:val="26"/>
        </w:rPr>
        <w:t>cụ,</w:t>
      </w:r>
      <w:r>
        <w:rPr>
          <w:spacing w:val="-5"/>
          <w:sz w:val="26"/>
        </w:rPr>
        <w:t> </w:t>
      </w:r>
      <w:r>
        <w:rPr>
          <w:sz w:val="26"/>
        </w:rPr>
        <w:t>thiết</w:t>
      </w:r>
      <w:r>
        <w:rPr>
          <w:spacing w:val="-5"/>
          <w:sz w:val="26"/>
        </w:rPr>
        <w:t> bị;</w:t>
      </w:r>
    </w:p>
    <w:p>
      <w:pPr>
        <w:pStyle w:val="ListParagraph"/>
        <w:numPr>
          <w:ilvl w:val="2"/>
          <w:numId w:val="16"/>
        </w:numPr>
        <w:tabs>
          <w:tab w:pos="1155" w:val="left" w:leader="none"/>
        </w:tabs>
        <w:spacing w:line="240" w:lineRule="auto" w:before="61" w:after="0"/>
        <w:ind w:left="1155" w:right="0" w:hanging="150"/>
        <w:jc w:val="left"/>
        <w:rPr>
          <w:sz w:val="26"/>
        </w:rPr>
      </w:pPr>
      <w:r>
        <w:rPr>
          <w:sz w:val="26"/>
        </w:rPr>
        <w:t>Bảo</w:t>
      </w:r>
      <w:r>
        <w:rPr>
          <w:spacing w:val="-6"/>
          <w:sz w:val="26"/>
        </w:rPr>
        <w:t> </w:t>
      </w:r>
      <w:r>
        <w:rPr>
          <w:sz w:val="26"/>
        </w:rPr>
        <w:t>quản</w:t>
      </w:r>
      <w:r>
        <w:rPr>
          <w:spacing w:val="-4"/>
          <w:sz w:val="26"/>
        </w:rPr>
        <w:t> </w:t>
      </w:r>
      <w:r>
        <w:rPr>
          <w:sz w:val="26"/>
        </w:rPr>
        <w:t>kết</w:t>
      </w:r>
      <w:r>
        <w:rPr>
          <w:spacing w:val="-5"/>
          <w:sz w:val="26"/>
        </w:rPr>
        <w:t> </w:t>
      </w:r>
      <w:r>
        <w:rPr>
          <w:sz w:val="26"/>
        </w:rPr>
        <w:t>quả</w:t>
      </w:r>
      <w:r>
        <w:rPr>
          <w:spacing w:val="-3"/>
          <w:sz w:val="26"/>
        </w:rPr>
        <w:t> </w:t>
      </w:r>
      <w:r>
        <w:rPr>
          <w:sz w:val="26"/>
        </w:rPr>
        <w:t>phân</w:t>
      </w:r>
      <w:r>
        <w:rPr>
          <w:spacing w:val="-5"/>
          <w:sz w:val="26"/>
        </w:rPr>
        <w:t> </w:t>
      </w:r>
      <w:r>
        <w:rPr>
          <w:sz w:val="26"/>
        </w:rPr>
        <w:t>tích,</w:t>
      </w:r>
      <w:r>
        <w:rPr>
          <w:spacing w:val="-6"/>
          <w:sz w:val="26"/>
        </w:rPr>
        <w:t> </w:t>
      </w:r>
      <w:r>
        <w:rPr>
          <w:sz w:val="26"/>
        </w:rPr>
        <w:t>lưu</w:t>
      </w:r>
      <w:r>
        <w:rPr>
          <w:spacing w:val="-3"/>
          <w:sz w:val="26"/>
        </w:rPr>
        <w:t> </w:t>
      </w:r>
      <w:r>
        <w:rPr>
          <w:sz w:val="26"/>
        </w:rPr>
        <w:t>mẫu</w:t>
      </w:r>
      <w:r>
        <w:rPr>
          <w:spacing w:val="-4"/>
          <w:sz w:val="26"/>
        </w:rPr>
        <w:t> </w:t>
      </w:r>
      <w:r>
        <w:rPr>
          <w:sz w:val="26"/>
        </w:rPr>
        <w:t>phân</w:t>
      </w:r>
      <w:r>
        <w:rPr>
          <w:spacing w:val="-5"/>
          <w:sz w:val="26"/>
        </w:rPr>
        <w:t> </w:t>
      </w:r>
      <w:r>
        <w:rPr>
          <w:spacing w:val="-4"/>
          <w:sz w:val="26"/>
        </w:rPr>
        <w:t>tích.</w:t>
      </w:r>
    </w:p>
    <w:p>
      <w:pPr>
        <w:pStyle w:val="Heading2"/>
        <w:numPr>
          <w:ilvl w:val="1"/>
          <w:numId w:val="16"/>
        </w:numPr>
        <w:tabs>
          <w:tab w:pos="1414" w:val="left" w:leader="none"/>
        </w:tabs>
        <w:spacing w:line="240" w:lineRule="auto" w:before="69" w:after="0"/>
        <w:ind w:left="1414" w:right="0" w:hanging="421"/>
        <w:jc w:val="left"/>
      </w:pPr>
      <w:r>
        <w:rPr/>
        <w:t>Định</w:t>
      </w:r>
      <w:r>
        <w:rPr>
          <w:spacing w:val="-5"/>
        </w:rPr>
        <w:t> </w:t>
      </w:r>
      <w:r>
        <w:rPr/>
        <w:t>biên</w:t>
      </w:r>
      <w:r>
        <w:rPr>
          <w:spacing w:val="-6"/>
        </w:rPr>
        <w:t> </w:t>
      </w:r>
      <w:r>
        <w:rPr/>
        <w:t>lao</w:t>
      </w:r>
      <w:r>
        <w:rPr>
          <w:spacing w:val="-6"/>
        </w:rPr>
        <w:t> </w:t>
      </w:r>
      <w:r>
        <w:rPr>
          <w:spacing w:val="-4"/>
        </w:rPr>
        <w:t>động</w:t>
      </w:r>
    </w:p>
    <w:p>
      <w:pPr>
        <w:spacing w:line="240" w:lineRule="auto" w:before="0"/>
        <w:rPr>
          <w:b/>
          <w:i/>
          <w:sz w:val="26"/>
        </w:rPr>
      </w:pPr>
      <w:r>
        <w:rPr/>
        <w:br w:type="column"/>
      </w:r>
      <w:r>
        <w:rPr>
          <w:b/>
          <w:i/>
          <w:sz w:val="26"/>
        </w:rPr>
      </w: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ind w:left="0"/>
        <w:rPr>
          <w:b/>
          <w:i/>
        </w:rPr>
      </w:pPr>
    </w:p>
    <w:p>
      <w:pPr>
        <w:pStyle w:val="BodyText"/>
        <w:spacing w:before="152"/>
        <w:ind w:left="0"/>
        <w:rPr>
          <w:b/>
          <w:i/>
        </w:rPr>
      </w:pPr>
    </w:p>
    <w:p>
      <w:pPr>
        <w:spacing w:before="0"/>
        <w:ind w:left="992" w:right="0" w:firstLine="0"/>
        <w:jc w:val="left"/>
        <w:rPr>
          <w:i/>
          <w:sz w:val="26"/>
        </w:rPr>
      </w:pPr>
      <w:r>
        <w:rPr>
          <w:i/>
          <w:sz w:val="26"/>
        </w:rPr>
        <w:t>Bảng</w:t>
      </w:r>
      <w:r>
        <w:rPr>
          <w:i/>
          <w:spacing w:val="-7"/>
          <w:sz w:val="26"/>
        </w:rPr>
        <w:t> </w:t>
      </w:r>
      <w:r>
        <w:rPr>
          <w:i/>
          <w:spacing w:val="-5"/>
          <w:sz w:val="26"/>
        </w:rPr>
        <w:t>48</w:t>
      </w:r>
    </w:p>
    <w:p>
      <w:pPr>
        <w:spacing w:after="0"/>
        <w:jc w:val="left"/>
        <w:rPr>
          <w:i/>
          <w:sz w:val="26"/>
        </w:rPr>
        <w:sectPr>
          <w:type w:val="continuous"/>
          <w:pgSz w:w="11910" w:h="16840"/>
          <w:pgMar w:header="628" w:footer="0" w:top="1100" w:bottom="280" w:left="1417" w:right="850"/>
          <w:cols w:num="2" w:equalWidth="0">
            <w:col w:w="7140" w:space="352"/>
            <w:col w:w="2151"/>
          </w:cols>
        </w:sectPr>
      </w:pPr>
    </w:p>
    <w:p>
      <w:pPr>
        <w:pStyle w:val="BodyText"/>
        <w:spacing w:before="2"/>
        <w:ind w:left="0"/>
        <w:rPr>
          <w:i/>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35"/>
        <w:gridCol w:w="1877"/>
        <w:gridCol w:w="1875"/>
        <w:gridCol w:w="1877"/>
      </w:tblGrid>
      <w:tr>
        <w:trPr>
          <w:trHeight w:val="340" w:hRule="atLeast"/>
        </w:trPr>
        <w:tc>
          <w:tcPr>
            <w:tcW w:w="3435" w:type="dxa"/>
          </w:tcPr>
          <w:p>
            <w:pPr>
              <w:pStyle w:val="TableParagraph"/>
              <w:spacing w:before="16"/>
              <w:ind w:left="4"/>
              <w:rPr>
                <w:sz w:val="26"/>
              </w:rPr>
            </w:pPr>
            <w:r>
              <w:rPr>
                <w:sz w:val="26"/>
              </w:rPr>
              <w:t>Công</w:t>
            </w:r>
            <w:r>
              <w:rPr>
                <w:spacing w:val="-10"/>
                <w:sz w:val="26"/>
              </w:rPr>
              <w:t> </w:t>
            </w:r>
            <w:r>
              <w:rPr>
                <w:spacing w:val="-4"/>
                <w:sz w:val="26"/>
              </w:rPr>
              <w:t>việc</w:t>
            </w:r>
          </w:p>
        </w:tc>
        <w:tc>
          <w:tcPr>
            <w:tcW w:w="1877" w:type="dxa"/>
          </w:tcPr>
          <w:p>
            <w:pPr>
              <w:pStyle w:val="TableParagraph"/>
              <w:spacing w:before="16"/>
              <w:ind w:left="9" w:right="5"/>
              <w:rPr>
                <w:sz w:val="26"/>
              </w:rPr>
            </w:pPr>
            <w:r>
              <w:rPr>
                <w:spacing w:val="-5"/>
                <w:sz w:val="26"/>
              </w:rPr>
              <w:t>KS5</w:t>
            </w:r>
          </w:p>
        </w:tc>
        <w:tc>
          <w:tcPr>
            <w:tcW w:w="1875" w:type="dxa"/>
          </w:tcPr>
          <w:p>
            <w:pPr>
              <w:pStyle w:val="TableParagraph"/>
              <w:spacing w:before="16"/>
              <w:ind w:left="6" w:right="4"/>
              <w:rPr>
                <w:sz w:val="26"/>
              </w:rPr>
            </w:pPr>
            <w:r>
              <w:rPr>
                <w:spacing w:val="-4"/>
                <w:sz w:val="26"/>
              </w:rPr>
              <w:t>KTV8</w:t>
            </w:r>
          </w:p>
        </w:tc>
        <w:tc>
          <w:tcPr>
            <w:tcW w:w="1877" w:type="dxa"/>
          </w:tcPr>
          <w:p>
            <w:pPr>
              <w:pStyle w:val="TableParagraph"/>
              <w:spacing w:before="16"/>
              <w:ind w:left="9" w:right="3"/>
              <w:rPr>
                <w:sz w:val="26"/>
              </w:rPr>
            </w:pPr>
            <w:r>
              <w:rPr>
                <w:spacing w:val="-4"/>
                <w:sz w:val="26"/>
              </w:rPr>
              <w:t>Nhóm</w:t>
            </w:r>
          </w:p>
        </w:tc>
      </w:tr>
      <w:tr>
        <w:trPr>
          <w:trHeight w:val="340" w:hRule="atLeast"/>
        </w:trPr>
        <w:tc>
          <w:tcPr>
            <w:tcW w:w="3435" w:type="dxa"/>
          </w:tcPr>
          <w:p>
            <w:pPr>
              <w:pStyle w:val="TableParagraph"/>
              <w:spacing w:before="16"/>
              <w:ind w:left="107"/>
              <w:jc w:val="left"/>
              <w:rPr>
                <w:sz w:val="26"/>
              </w:rPr>
            </w:pPr>
            <w:r>
              <w:rPr>
                <w:sz w:val="26"/>
              </w:rPr>
              <w:t>Phân</w:t>
            </w:r>
            <w:r>
              <w:rPr>
                <w:spacing w:val="-5"/>
                <w:sz w:val="26"/>
              </w:rPr>
              <w:t> </w:t>
            </w:r>
            <w:r>
              <w:rPr>
                <w:sz w:val="26"/>
              </w:rPr>
              <w:t>tích</w:t>
            </w:r>
            <w:r>
              <w:rPr>
                <w:spacing w:val="-4"/>
                <w:sz w:val="26"/>
              </w:rPr>
              <w:t> </w:t>
            </w:r>
            <w:r>
              <w:rPr>
                <w:sz w:val="26"/>
              </w:rPr>
              <w:t>cơ</w:t>
            </w:r>
            <w:r>
              <w:rPr>
                <w:spacing w:val="-4"/>
                <w:sz w:val="26"/>
              </w:rPr>
              <w:t> </w:t>
            </w:r>
            <w:r>
              <w:rPr>
                <w:spacing w:val="-5"/>
                <w:sz w:val="26"/>
              </w:rPr>
              <w:t>lý</w:t>
            </w:r>
          </w:p>
        </w:tc>
        <w:tc>
          <w:tcPr>
            <w:tcW w:w="1877" w:type="dxa"/>
          </w:tcPr>
          <w:p>
            <w:pPr>
              <w:pStyle w:val="TableParagraph"/>
              <w:spacing w:before="16"/>
              <w:ind w:left="9"/>
              <w:rPr>
                <w:sz w:val="26"/>
              </w:rPr>
            </w:pPr>
            <w:r>
              <w:rPr>
                <w:spacing w:val="-10"/>
                <w:sz w:val="26"/>
              </w:rPr>
              <w:t>1</w:t>
            </w:r>
          </w:p>
        </w:tc>
        <w:tc>
          <w:tcPr>
            <w:tcW w:w="1875" w:type="dxa"/>
          </w:tcPr>
          <w:p>
            <w:pPr>
              <w:pStyle w:val="TableParagraph"/>
              <w:spacing w:before="16"/>
              <w:ind w:left="6"/>
              <w:rPr>
                <w:sz w:val="26"/>
              </w:rPr>
            </w:pPr>
            <w:r>
              <w:rPr>
                <w:spacing w:val="-10"/>
                <w:sz w:val="26"/>
              </w:rPr>
              <w:t>1</w:t>
            </w:r>
          </w:p>
        </w:tc>
        <w:tc>
          <w:tcPr>
            <w:tcW w:w="1877" w:type="dxa"/>
          </w:tcPr>
          <w:p>
            <w:pPr>
              <w:pStyle w:val="TableParagraph"/>
              <w:spacing w:before="16"/>
              <w:ind w:left="9"/>
              <w:rPr>
                <w:sz w:val="26"/>
              </w:rPr>
            </w:pPr>
            <w:r>
              <w:rPr>
                <w:spacing w:val="-10"/>
                <w:sz w:val="26"/>
              </w:rPr>
              <w:t>2</w:t>
            </w:r>
          </w:p>
        </w:tc>
      </w:tr>
    </w:tbl>
    <w:p>
      <w:pPr>
        <w:pStyle w:val="BodyText"/>
        <w:spacing w:before="1"/>
        <w:ind w:left="0"/>
        <w:rPr>
          <w:i/>
          <w:sz w:val="6"/>
        </w:rPr>
      </w:pPr>
    </w:p>
    <w:p>
      <w:pPr>
        <w:pStyle w:val="BodyText"/>
        <w:spacing w:after="0"/>
        <w:rPr>
          <w:i/>
          <w:sz w:val="6"/>
        </w:rPr>
        <w:sectPr>
          <w:type w:val="continuous"/>
          <w:pgSz w:w="11910" w:h="16840"/>
          <w:pgMar w:header="628" w:footer="0" w:top="1100" w:bottom="280" w:left="1417" w:right="850"/>
        </w:sectPr>
      </w:pPr>
    </w:p>
    <w:p>
      <w:pPr>
        <w:pStyle w:val="Heading2"/>
        <w:numPr>
          <w:ilvl w:val="1"/>
          <w:numId w:val="16"/>
        </w:numPr>
        <w:tabs>
          <w:tab w:pos="1414" w:val="left" w:leader="none"/>
        </w:tabs>
        <w:spacing w:line="240" w:lineRule="auto" w:before="50" w:after="0"/>
        <w:ind w:left="1414" w:right="0" w:hanging="421"/>
        <w:jc w:val="left"/>
      </w:pPr>
      <w:r>
        <w:rPr/>
        <w:t>Định</w:t>
      </w:r>
      <w:r>
        <w:rPr>
          <w:spacing w:val="-2"/>
        </w:rPr>
        <w:t> </w:t>
      </w:r>
      <w:r>
        <w:rPr/>
        <w:t>mức</w:t>
      </w:r>
      <w:r>
        <w:rPr>
          <w:spacing w:val="-3"/>
        </w:rPr>
        <w:t> </w:t>
      </w:r>
      <w:r>
        <w:rPr/>
        <w:t>lao</w:t>
      </w:r>
      <w:r>
        <w:rPr>
          <w:spacing w:val="-2"/>
        </w:rPr>
        <w:t> </w:t>
      </w:r>
      <w:r>
        <w:rPr>
          <w:spacing w:val="-4"/>
        </w:rPr>
        <w:t>động</w:t>
      </w:r>
    </w:p>
    <w:p>
      <w:pPr>
        <w:spacing w:line="240" w:lineRule="auto" w:before="161"/>
        <w:rPr>
          <w:b/>
          <w:i/>
          <w:sz w:val="26"/>
        </w:rPr>
      </w:pPr>
      <w:r>
        <w:rPr/>
        <w:br w:type="column"/>
      </w:r>
      <w:r>
        <w:rPr>
          <w:b/>
          <w:i/>
          <w:sz w:val="26"/>
        </w:rPr>
      </w:r>
    </w:p>
    <w:p>
      <w:pPr>
        <w:spacing w:before="0"/>
        <w:ind w:left="992" w:right="278" w:firstLine="2307"/>
        <w:jc w:val="left"/>
        <w:rPr>
          <w:i/>
          <w:sz w:val="26"/>
        </w:rPr>
      </w:pPr>
      <w:r>
        <w:rPr>
          <w:i/>
          <w:sz w:val="26"/>
        </w:rPr>
        <w:t>Bảng</w:t>
      </w:r>
      <w:r>
        <w:rPr>
          <w:i/>
          <w:spacing w:val="-17"/>
          <w:sz w:val="26"/>
        </w:rPr>
        <w:t> </w:t>
      </w:r>
      <w:r>
        <w:rPr>
          <w:i/>
          <w:sz w:val="26"/>
        </w:rPr>
        <w:t>49 ĐVT:</w:t>
      </w:r>
      <w:r>
        <w:rPr>
          <w:i/>
          <w:spacing w:val="-7"/>
          <w:sz w:val="26"/>
        </w:rPr>
        <w:t> </w:t>
      </w:r>
      <w:r>
        <w:rPr>
          <w:i/>
          <w:sz w:val="26"/>
        </w:rPr>
        <w:t>Công</w:t>
      </w:r>
      <w:r>
        <w:rPr>
          <w:i/>
          <w:spacing w:val="-7"/>
          <w:sz w:val="26"/>
        </w:rPr>
        <w:t> </w:t>
      </w:r>
      <w:r>
        <w:rPr>
          <w:i/>
          <w:sz w:val="26"/>
        </w:rPr>
        <w:t>nhóm/100</w:t>
      </w:r>
      <w:r>
        <w:rPr>
          <w:i/>
          <w:spacing w:val="-4"/>
          <w:sz w:val="26"/>
        </w:rPr>
        <w:t> </w:t>
      </w:r>
      <w:r>
        <w:rPr>
          <w:i/>
          <w:sz w:val="26"/>
        </w:rPr>
        <w:t>yêu</w:t>
      </w:r>
      <w:r>
        <w:rPr>
          <w:i/>
          <w:spacing w:val="-7"/>
          <w:sz w:val="26"/>
        </w:rPr>
        <w:t> </w:t>
      </w:r>
      <w:r>
        <w:rPr>
          <w:i/>
          <w:spacing w:val="-5"/>
          <w:sz w:val="26"/>
        </w:rPr>
        <w:t>cầu</w:t>
      </w:r>
    </w:p>
    <w:p>
      <w:pPr>
        <w:spacing w:after="0"/>
        <w:jc w:val="left"/>
        <w:rPr>
          <w:i/>
          <w:sz w:val="26"/>
        </w:rPr>
        <w:sectPr>
          <w:type w:val="continuous"/>
          <w:pgSz w:w="11910" w:h="16840"/>
          <w:pgMar w:header="628" w:footer="0" w:top="1100" w:bottom="280" w:left="1417" w:right="850"/>
          <w:cols w:num="2" w:equalWidth="0">
            <w:col w:w="3544" w:space="1643"/>
            <w:col w:w="4456"/>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6354"/>
        <w:gridCol w:w="1718"/>
      </w:tblGrid>
      <w:tr>
        <w:trPr>
          <w:trHeight w:val="299" w:hRule="atLeast"/>
        </w:trPr>
        <w:tc>
          <w:tcPr>
            <w:tcW w:w="991" w:type="dxa"/>
          </w:tcPr>
          <w:p>
            <w:pPr>
              <w:pStyle w:val="TableParagraph"/>
              <w:spacing w:line="280" w:lineRule="exact"/>
              <w:ind w:left="7" w:right="5"/>
              <w:rPr>
                <w:b/>
                <w:sz w:val="26"/>
              </w:rPr>
            </w:pPr>
            <w:bookmarkStart w:name="OLE_LINK1" w:id="1"/>
            <w:bookmarkEnd w:id="1"/>
            <w:r>
              <w:rPr/>
            </w:r>
            <w:r>
              <w:rPr>
                <w:b/>
                <w:spacing w:val="-5"/>
                <w:sz w:val="26"/>
              </w:rPr>
              <w:t>TT</w:t>
            </w:r>
          </w:p>
        </w:tc>
        <w:tc>
          <w:tcPr>
            <w:tcW w:w="6354" w:type="dxa"/>
          </w:tcPr>
          <w:p>
            <w:pPr>
              <w:pStyle w:val="TableParagraph"/>
              <w:spacing w:line="280" w:lineRule="exact"/>
              <w:rPr>
                <w:b/>
                <w:sz w:val="26"/>
              </w:rPr>
            </w:pPr>
            <w:r>
              <w:rPr>
                <w:b/>
                <w:sz w:val="26"/>
              </w:rPr>
              <w:t>Công</w:t>
            </w:r>
            <w:r>
              <w:rPr>
                <w:b/>
                <w:spacing w:val="-7"/>
                <w:sz w:val="26"/>
              </w:rPr>
              <w:t> </w:t>
            </w:r>
            <w:r>
              <w:rPr>
                <w:b/>
                <w:spacing w:val="-4"/>
                <w:sz w:val="26"/>
              </w:rPr>
              <w:t>việc</w:t>
            </w:r>
          </w:p>
        </w:tc>
        <w:tc>
          <w:tcPr>
            <w:tcW w:w="1718" w:type="dxa"/>
          </w:tcPr>
          <w:p>
            <w:pPr>
              <w:pStyle w:val="TableParagraph"/>
              <w:spacing w:line="280" w:lineRule="exact"/>
              <w:ind w:left="8"/>
              <w:rPr>
                <w:b/>
                <w:sz w:val="26"/>
              </w:rPr>
            </w:pPr>
            <w:r>
              <w:rPr>
                <w:b/>
                <w:spacing w:val="-4"/>
                <w:sz w:val="26"/>
              </w:rPr>
              <w:t>Mức</w:t>
            </w:r>
          </w:p>
        </w:tc>
      </w:tr>
      <w:tr>
        <w:trPr>
          <w:trHeight w:val="321" w:hRule="atLeast"/>
        </w:trPr>
        <w:tc>
          <w:tcPr>
            <w:tcW w:w="991" w:type="dxa"/>
          </w:tcPr>
          <w:p>
            <w:pPr>
              <w:pStyle w:val="TableParagraph"/>
              <w:spacing w:line="293" w:lineRule="exact" w:before="9"/>
              <w:ind w:left="7"/>
              <w:rPr>
                <w:sz w:val="26"/>
              </w:rPr>
            </w:pPr>
            <w:r>
              <w:rPr>
                <w:spacing w:val="-10"/>
                <w:sz w:val="26"/>
              </w:rPr>
              <w:t>1</w:t>
            </w:r>
          </w:p>
        </w:tc>
        <w:tc>
          <w:tcPr>
            <w:tcW w:w="6354" w:type="dxa"/>
          </w:tcPr>
          <w:p>
            <w:pPr>
              <w:pStyle w:val="TableParagraph"/>
              <w:spacing w:line="293" w:lineRule="exact" w:before="9"/>
              <w:ind w:left="105"/>
              <w:jc w:val="left"/>
              <w:rPr>
                <w:sz w:val="26"/>
              </w:rPr>
            </w:pPr>
            <w:r>
              <w:rPr>
                <w:sz w:val="26"/>
              </w:rPr>
              <w:t>Xác</w:t>
            </w:r>
            <w:r>
              <w:rPr>
                <w:spacing w:val="-4"/>
                <w:sz w:val="26"/>
              </w:rPr>
              <w:t> </w:t>
            </w:r>
            <w:r>
              <w:rPr>
                <w:sz w:val="26"/>
              </w:rPr>
              <w:t>định</w:t>
            </w:r>
            <w:r>
              <w:rPr>
                <w:spacing w:val="-4"/>
                <w:sz w:val="26"/>
              </w:rPr>
              <w:t> </w:t>
            </w:r>
            <w:r>
              <w:rPr>
                <w:sz w:val="26"/>
              </w:rPr>
              <w:t>độ</w:t>
            </w:r>
            <w:r>
              <w:rPr>
                <w:spacing w:val="-4"/>
                <w:sz w:val="26"/>
              </w:rPr>
              <w:t> </w:t>
            </w:r>
            <w:r>
              <w:rPr>
                <w:sz w:val="26"/>
              </w:rPr>
              <w:t>ẩm</w:t>
            </w:r>
            <w:r>
              <w:rPr>
                <w:spacing w:val="-4"/>
                <w:sz w:val="26"/>
              </w:rPr>
              <w:t> </w:t>
            </w:r>
            <w:r>
              <w:rPr>
                <w:spacing w:val="-10"/>
                <w:sz w:val="26"/>
              </w:rPr>
              <w:t>W</w:t>
            </w:r>
          </w:p>
        </w:tc>
        <w:tc>
          <w:tcPr>
            <w:tcW w:w="1718" w:type="dxa"/>
          </w:tcPr>
          <w:p>
            <w:pPr>
              <w:pStyle w:val="TableParagraph"/>
              <w:spacing w:line="291" w:lineRule="exact"/>
              <w:ind w:left="8"/>
              <w:rPr>
                <w:sz w:val="26"/>
              </w:rPr>
            </w:pPr>
            <w:r>
              <w:rPr>
                <w:spacing w:val="-2"/>
                <w:sz w:val="26"/>
              </w:rPr>
              <w:t>15,22</w:t>
            </w:r>
          </w:p>
        </w:tc>
      </w:tr>
      <w:tr>
        <w:trPr>
          <w:trHeight w:val="323" w:hRule="atLeast"/>
        </w:trPr>
        <w:tc>
          <w:tcPr>
            <w:tcW w:w="991" w:type="dxa"/>
          </w:tcPr>
          <w:p>
            <w:pPr>
              <w:pStyle w:val="TableParagraph"/>
              <w:spacing w:line="295" w:lineRule="exact" w:before="9"/>
              <w:ind w:left="7"/>
              <w:rPr>
                <w:sz w:val="26"/>
              </w:rPr>
            </w:pPr>
            <w:r>
              <w:rPr>
                <w:spacing w:val="-10"/>
                <w:sz w:val="26"/>
              </w:rPr>
              <w:t>2</w:t>
            </w:r>
          </w:p>
        </w:tc>
        <w:tc>
          <w:tcPr>
            <w:tcW w:w="6354" w:type="dxa"/>
          </w:tcPr>
          <w:p>
            <w:pPr>
              <w:pStyle w:val="TableParagraph"/>
              <w:spacing w:line="295" w:lineRule="exact" w:before="8"/>
              <w:ind w:left="105"/>
              <w:jc w:val="left"/>
              <w:rPr>
                <w:position w:val="2"/>
                <w:sz w:val="22"/>
              </w:rPr>
            </w:pPr>
            <w:r>
              <w:rPr>
                <w:position w:val="2"/>
                <w:sz w:val="26"/>
              </w:rPr>
              <w:t>Xác</w:t>
            </w:r>
            <w:r>
              <w:rPr>
                <w:spacing w:val="-6"/>
                <w:position w:val="2"/>
                <w:sz w:val="26"/>
              </w:rPr>
              <w:t> </w:t>
            </w:r>
            <w:r>
              <w:rPr>
                <w:position w:val="2"/>
                <w:sz w:val="26"/>
              </w:rPr>
              <w:t>định</w:t>
            </w:r>
            <w:r>
              <w:rPr>
                <w:spacing w:val="-6"/>
                <w:position w:val="2"/>
                <w:sz w:val="26"/>
              </w:rPr>
              <w:t> </w:t>
            </w:r>
            <w:r>
              <w:rPr>
                <w:position w:val="2"/>
                <w:sz w:val="26"/>
              </w:rPr>
              <w:t>khối</w:t>
            </w:r>
            <w:r>
              <w:rPr>
                <w:spacing w:val="-6"/>
                <w:position w:val="2"/>
                <w:sz w:val="26"/>
              </w:rPr>
              <w:t> </w:t>
            </w:r>
            <w:r>
              <w:rPr>
                <w:position w:val="2"/>
                <w:sz w:val="26"/>
              </w:rPr>
              <w:t>lượng</w:t>
            </w:r>
            <w:r>
              <w:rPr>
                <w:spacing w:val="-4"/>
                <w:position w:val="2"/>
                <w:sz w:val="26"/>
              </w:rPr>
              <w:t> </w:t>
            </w:r>
            <w:r>
              <w:rPr>
                <w:position w:val="2"/>
                <w:sz w:val="26"/>
              </w:rPr>
              <w:t>riêng</w:t>
            </w:r>
            <w:r>
              <w:rPr>
                <w:spacing w:val="-4"/>
                <w:position w:val="2"/>
                <w:sz w:val="26"/>
              </w:rPr>
              <w:t> </w:t>
            </w:r>
            <w:r>
              <w:rPr>
                <w:spacing w:val="-4"/>
                <w:position w:val="2"/>
                <w:sz w:val="22"/>
              </w:rPr>
              <w:t>(</w:t>
            </w:r>
            <w:r>
              <w:rPr>
                <w:rFonts w:ascii="Symbol" w:hAnsi="Symbol"/>
                <w:spacing w:val="-4"/>
                <w:position w:val="2"/>
                <w:sz w:val="22"/>
              </w:rPr>
              <w:t></w:t>
            </w:r>
            <w:r>
              <w:rPr>
                <w:spacing w:val="-4"/>
                <w:sz w:val="14"/>
              </w:rPr>
              <w:t>r</w:t>
            </w:r>
            <w:r>
              <w:rPr>
                <w:spacing w:val="-4"/>
                <w:position w:val="2"/>
                <w:sz w:val="22"/>
              </w:rPr>
              <w:t>)</w:t>
            </w:r>
          </w:p>
        </w:tc>
        <w:tc>
          <w:tcPr>
            <w:tcW w:w="1718" w:type="dxa"/>
          </w:tcPr>
          <w:p>
            <w:pPr>
              <w:pStyle w:val="TableParagraph"/>
              <w:spacing w:line="294" w:lineRule="exact"/>
              <w:ind w:left="8"/>
              <w:rPr>
                <w:sz w:val="26"/>
              </w:rPr>
            </w:pPr>
            <w:r>
              <w:rPr>
                <w:spacing w:val="-2"/>
                <w:sz w:val="26"/>
              </w:rPr>
              <w:t>30,40</w:t>
            </w:r>
          </w:p>
        </w:tc>
      </w:tr>
      <w:tr>
        <w:trPr>
          <w:trHeight w:val="323" w:hRule="atLeast"/>
        </w:trPr>
        <w:tc>
          <w:tcPr>
            <w:tcW w:w="991" w:type="dxa"/>
          </w:tcPr>
          <w:p>
            <w:pPr>
              <w:pStyle w:val="TableParagraph"/>
              <w:spacing w:line="295" w:lineRule="exact" w:before="9"/>
              <w:ind w:left="7"/>
              <w:rPr>
                <w:sz w:val="26"/>
              </w:rPr>
            </w:pPr>
            <w:r>
              <w:rPr>
                <w:spacing w:val="-10"/>
                <w:sz w:val="26"/>
              </w:rPr>
              <w:t>3</w:t>
            </w:r>
          </w:p>
        </w:tc>
        <w:tc>
          <w:tcPr>
            <w:tcW w:w="6354" w:type="dxa"/>
          </w:tcPr>
          <w:p>
            <w:pPr>
              <w:pStyle w:val="TableParagraph"/>
              <w:spacing w:line="295" w:lineRule="exact" w:before="9"/>
              <w:ind w:left="105"/>
              <w:jc w:val="left"/>
              <w:rPr>
                <w:sz w:val="26"/>
              </w:rPr>
            </w:pPr>
            <w:r>
              <w:rPr>
                <w:sz w:val="26"/>
              </w:rPr>
              <w:t>Xác</w:t>
            </w:r>
            <w:r>
              <w:rPr>
                <w:spacing w:val="-6"/>
                <w:sz w:val="26"/>
              </w:rPr>
              <w:t> </w:t>
            </w:r>
            <w:r>
              <w:rPr>
                <w:sz w:val="26"/>
              </w:rPr>
              <w:t>định</w:t>
            </w:r>
            <w:r>
              <w:rPr>
                <w:spacing w:val="-5"/>
                <w:sz w:val="26"/>
              </w:rPr>
              <w:t> </w:t>
            </w:r>
            <w:r>
              <w:rPr>
                <w:sz w:val="26"/>
              </w:rPr>
              <w:t>thành</w:t>
            </w:r>
            <w:r>
              <w:rPr>
                <w:spacing w:val="-5"/>
                <w:sz w:val="26"/>
              </w:rPr>
              <w:t> </w:t>
            </w:r>
            <w:r>
              <w:rPr>
                <w:sz w:val="26"/>
              </w:rPr>
              <w:t>phần</w:t>
            </w:r>
            <w:r>
              <w:rPr>
                <w:spacing w:val="-5"/>
                <w:sz w:val="26"/>
              </w:rPr>
              <w:t> </w:t>
            </w:r>
            <w:r>
              <w:rPr>
                <w:spacing w:val="-4"/>
                <w:sz w:val="26"/>
              </w:rPr>
              <w:t>hạt</w:t>
            </w:r>
          </w:p>
        </w:tc>
        <w:tc>
          <w:tcPr>
            <w:tcW w:w="1718" w:type="dxa"/>
          </w:tcPr>
          <w:p>
            <w:pPr>
              <w:pStyle w:val="TableParagraph"/>
              <w:spacing w:line="291" w:lineRule="exact"/>
              <w:ind w:left="8"/>
              <w:rPr>
                <w:sz w:val="26"/>
              </w:rPr>
            </w:pPr>
            <w:r>
              <w:rPr>
                <w:spacing w:val="-2"/>
                <w:sz w:val="26"/>
              </w:rPr>
              <w:t>41,64</w:t>
            </w:r>
          </w:p>
        </w:tc>
      </w:tr>
      <w:tr>
        <w:trPr>
          <w:trHeight w:val="321" w:hRule="atLeast"/>
        </w:trPr>
        <w:tc>
          <w:tcPr>
            <w:tcW w:w="991" w:type="dxa"/>
          </w:tcPr>
          <w:p>
            <w:pPr>
              <w:pStyle w:val="TableParagraph"/>
              <w:spacing w:line="295" w:lineRule="exact" w:before="6"/>
              <w:ind w:left="7"/>
              <w:rPr>
                <w:sz w:val="26"/>
              </w:rPr>
            </w:pPr>
            <w:r>
              <w:rPr>
                <w:spacing w:val="-10"/>
                <w:sz w:val="26"/>
              </w:rPr>
              <w:t>4</w:t>
            </w:r>
          </w:p>
        </w:tc>
        <w:tc>
          <w:tcPr>
            <w:tcW w:w="6354" w:type="dxa"/>
          </w:tcPr>
          <w:p>
            <w:pPr>
              <w:pStyle w:val="TableParagraph"/>
              <w:spacing w:line="295" w:lineRule="exact" w:before="6"/>
              <w:ind w:left="105"/>
              <w:jc w:val="left"/>
              <w:rPr>
                <w:sz w:val="26"/>
              </w:rPr>
            </w:pPr>
            <w:r>
              <w:rPr>
                <w:sz w:val="26"/>
              </w:rPr>
              <w:t>Xác</w:t>
            </w:r>
            <w:r>
              <w:rPr>
                <w:spacing w:val="-6"/>
                <w:sz w:val="26"/>
              </w:rPr>
              <w:t> </w:t>
            </w:r>
            <w:r>
              <w:rPr>
                <w:sz w:val="26"/>
              </w:rPr>
              <w:t>định</w:t>
            </w:r>
            <w:r>
              <w:rPr>
                <w:spacing w:val="-5"/>
                <w:sz w:val="26"/>
              </w:rPr>
              <w:t> </w:t>
            </w:r>
            <w:r>
              <w:rPr>
                <w:sz w:val="26"/>
              </w:rPr>
              <w:t>giới</w:t>
            </w:r>
            <w:r>
              <w:rPr>
                <w:spacing w:val="-6"/>
                <w:sz w:val="26"/>
              </w:rPr>
              <w:t> </w:t>
            </w:r>
            <w:r>
              <w:rPr>
                <w:sz w:val="26"/>
              </w:rPr>
              <w:t>hạn</w:t>
            </w:r>
            <w:r>
              <w:rPr>
                <w:spacing w:val="-3"/>
                <w:sz w:val="26"/>
              </w:rPr>
              <w:t> </w:t>
            </w:r>
            <w:r>
              <w:rPr>
                <w:spacing w:val="-4"/>
                <w:sz w:val="26"/>
              </w:rPr>
              <w:t>chảy</w:t>
            </w:r>
          </w:p>
        </w:tc>
        <w:tc>
          <w:tcPr>
            <w:tcW w:w="1718" w:type="dxa"/>
          </w:tcPr>
          <w:p>
            <w:pPr>
              <w:pStyle w:val="TableParagraph"/>
              <w:spacing w:line="291" w:lineRule="exact"/>
              <w:ind w:left="8"/>
              <w:rPr>
                <w:sz w:val="26"/>
              </w:rPr>
            </w:pPr>
            <w:r>
              <w:rPr>
                <w:spacing w:val="-2"/>
                <w:sz w:val="26"/>
              </w:rPr>
              <w:t>39,39</w:t>
            </w:r>
          </w:p>
        </w:tc>
      </w:tr>
      <w:tr>
        <w:trPr>
          <w:trHeight w:val="323" w:hRule="atLeast"/>
        </w:trPr>
        <w:tc>
          <w:tcPr>
            <w:tcW w:w="991" w:type="dxa"/>
          </w:tcPr>
          <w:p>
            <w:pPr>
              <w:pStyle w:val="TableParagraph"/>
              <w:spacing w:line="295" w:lineRule="exact" w:before="9"/>
              <w:ind w:left="7"/>
              <w:rPr>
                <w:sz w:val="26"/>
              </w:rPr>
            </w:pPr>
            <w:r>
              <w:rPr>
                <w:spacing w:val="-10"/>
                <w:sz w:val="26"/>
              </w:rPr>
              <w:t>5</w:t>
            </w:r>
          </w:p>
        </w:tc>
        <w:tc>
          <w:tcPr>
            <w:tcW w:w="6354" w:type="dxa"/>
          </w:tcPr>
          <w:p>
            <w:pPr>
              <w:pStyle w:val="TableParagraph"/>
              <w:spacing w:line="295" w:lineRule="exact" w:before="9"/>
              <w:ind w:left="105"/>
              <w:jc w:val="left"/>
              <w:rPr>
                <w:sz w:val="26"/>
              </w:rPr>
            </w:pPr>
            <w:r>
              <w:rPr>
                <w:sz w:val="26"/>
              </w:rPr>
              <w:t>Xác</w:t>
            </w:r>
            <w:r>
              <w:rPr>
                <w:spacing w:val="-6"/>
                <w:sz w:val="26"/>
              </w:rPr>
              <w:t> </w:t>
            </w:r>
            <w:r>
              <w:rPr>
                <w:sz w:val="26"/>
              </w:rPr>
              <w:t>định</w:t>
            </w:r>
            <w:r>
              <w:rPr>
                <w:spacing w:val="-5"/>
                <w:sz w:val="26"/>
              </w:rPr>
              <w:t> </w:t>
            </w:r>
            <w:r>
              <w:rPr>
                <w:sz w:val="26"/>
              </w:rPr>
              <w:t>giới</w:t>
            </w:r>
            <w:r>
              <w:rPr>
                <w:spacing w:val="-6"/>
                <w:sz w:val="26"/>
              </w:rPr>
              <w:t> </w:t>
            </w:r>
            <w:r>
              <w:rPr>
                <w:sz w:val="26"/>
              </w:rPr>
              <w:t>hạn</w:t>
            </w:r>
            <w:r>
              <w:rPr>
                <w:spacing w:val="-3"/>
                <w:sz w:val="26"/>
              </w:rPr>
              <w:t> </w:t>
            </w:r>
            <w:r>
              <w:rPr>
                <w:spacing w:val="-5"/>
                <w:sz w:val="26"/>
              </w:rPr>
              <w:t>dẻo</w:t>
            </w:r>
          </w:p>
        </w:tc>
        <w:tc>
          <w:tcPr>
            <w:tcW w:w="1718" w:type="dxa"/>
          </w:tcPr>
          <w:p>
            <w:pPr>
              <w:pStyle w:val="TableParagraph"/>
              <w:spacing w:line="291" w:lineRule="exact"/>
              <w:ind w:left="8"/>
              <w:rPr>
                <w:sz w:val="26"/>
              </w:rPr>
            </w:pPr>
            <w:r>
              <w:rPr>
                <w:spacing w:val="-2"/>
                <w:sz w:val="26"/>
              </w:rPr>
              <w:t>39,39</w:t>
            </w:r>
          </w:p>
        </w:tc>
      </w:tr>
      <w:tr>
        <w:trPr>
          <w:trHeight w:val="321" w:hRule="atLeast"/>
        </w:trPr>
        <w:tc>
          <w:tcPr>
            <w:tcW w:w="991" w:type="dxa"/>
          </w:tcPr>
          <w:p>
            <w:pPr>
              <w:pStyle w:val="TableParagraph"/>
              <w:spacing w:line="292" w:lineRule="exact" w:before="9"/>
              <w:ind w:left="7"/>
              <w:rPr>
                <w:sz w:val="26"/>
              </w:rPr>
            </w:pPr>
            <w:r>
              <w:rPr>
                <w:spacing w:val="-10"/>
                <w:sz w:val="26"/>
              </w:rPr>
              <w:t>6</w:t>
            </w:r>
          </w:p>
        </w:tc>
        <w:tc>
          <w:tcPr>
            <w:tcW w:w="6354" w:type="dxa"/>
          </w:tcPr>
          <w:p>
            <w:pPr>
              <w:pStyle w:val="TableParagraph"/>
              <w:spacing w:line="292" w:lineRule="exact" w:before="9"/>
              <w:ind w:left="105"/>
              <w:jc w:val="left"/>
              <w:rPr>
                <w:sz w:val="26"/>
              </w:rPr>
            </w:pPr>
            <w:r>
              <w:rPr>
                <w:sz w:val="26"/>
              </w:rPr>
              <w:t>Thí</w:t>
            </w:r>
            <w:r>
              <w:rPr>
                <w:spacing w:val="-6"/>
                <w:sz w:val="26"/>
              </w:rPr>
              <w:t> </w:t>
            </w:r>
            <w:r>
              <w:rPr>
                <w:sz w:val="26"/>
              </w:rPr>
              <w:t>nghiệm</w:t>
            </w:r>
            <w:r>
              <w:rPr>
                <w:spacing w:val="-6"/>
                <w:sz w:val="26"/>
              </w:rPr>
              <w:t> </w:t>
            </w:r>
            <w:r>
              <w:rPr>
                <w:spacing w:val="-4"/>
                <w:sz w:val="26"/>
              </w:rPr>
              <w:t>cắt</w:t>
            </w:r>
          </w:p>
        </w:tc>
        <w:tc>
          <w:tcPr>
            <w:tcW w:w="1718" w:type="dxa"/>
          </w:tcPr>
          <w:p>
            <w:pPr>
              <w:pStyle w:val="TableParagraph"/>
              <w:spacing w:line="291" w:lineRule="exact"/>
              <w:ind w:left="8"/>
              <w:rPr>
                <w:sz w:val="26"/>
              </w:rPr>
            </w:pPr>
            <w:r>
              <w:rPr>
                <w:spacing w:val="-2"/>
                <w:sz w:val="26"/>
              </w:rPr>
              <w:t>26,46</w:t>
            </w:r>
          </w:p>
        </w:tc>
      </w:tr>
      <w:tr>
        <w:trPr>
          <w:trHeight w:val="323" w:hRule="atLeast"/>
        </w:trPr>
        <w:tc>
          <w:tcPr>
            <w:tcW w:w="991" w:type="dxa"/>
          </w:tcPr>
          <w:p>
            <w:pPr>
              <w:pStyle w:val="TableParagraph"/>
              <w:spacing w:line="295" w:lineRule="exact" w:before="9"/>
              <w:ind w:left="7"/>
              <w:rPr>
                <w:sz w:val="26"/>
              </w:rPr>
            </w:pPr>
            <w:r>
              <w:rPr>
                <w:spacing w:val="-10"/>
                <w:sz w:val="26"/>
              </w:rPr>
              <w:t>7</w:t>
            </w:r>
          </w:p>
        </w:tc>
        <w:tc>
          <w:tcPr>
            <w:tcW w:w="6354" w:type="dxa"/>
          </w:tcPr>
          <w:p>
            <w:pPr>
              <w:pStyle w:val="TableParagraph"/>
              <w:spacing w:line="295" w:lineRule="exact" w:before="9"/>
              <w:ind w:left="105"/>
              <w:jc w:val="left"/>
              <w:rPr>
                <w:sz w:val="26"/>
              </w:rPr>
            </w:pPr>
            <w:r>
              <w:rPr>
                <w:sz w:val="26"/>
              </w:rPr>
              <w:t>Thí</w:t>
            </w:r>
            <w:r>
              <w:rPr>
                <w:spacing w:val="-7"/>
                <w:sz w:val="26"/>
              </w:rPr>
              <w:t> </w:t>
            </w:r>
            <w:r>
              <w:rPr>
                <w:sz w:val="26"/>
              </w:rPr>
              <w:t>nghiệm</w:t>
            </w:r>
            <w:r>
              <w:rPr>
                <w:spacing w:val="-6"/>
                <w:sz w:val="26"/>
              </w:rPr>
              <w:t> </w:t>
            </w:r>
            <w:r>
              <w:rPr>
                <w:sz w:val="26"/>
              </w:rPr>
              <w:t>nén</w:t>
            </w:r>
            <w:r>
              <w:rPr>
                <w:spacing w:val="-6"/>
                <w:sz w:val="26"/>
              </w:rPr>
              <w:t> </w:t>
            </w:r>
            <w:r>
              <w:rPr>
                <w:spacing w:val="-5"/>
                <w:sz w:val="26"/>
              </w:rPr>
              <w:t>lún</w:t>
            </w:r>
          </w:p>
        </w:tc>
        <w:tc>
          <w:tcPr>
            <w:tcW w:w="1718" w:type="dxa"/>
          </w:tcPr>
          <w:p>
            <w:pPr>
              <w:pStyle w:val="TableParagraph"/>
              <w:spacing w:line="294" w:lineRule="exact"/>
              <w:ind w:left="8"/>
              <w:rPr>
                <w:sz w:val="26"/>
              </w:rPr>
            </w:pPr>
            <w:r>
              <w:rPr>
                <w:spacing w:val="-2"/>
                <w:sz w:val="26"/>
              </w:rPr>
              <w:t>37,14</w:t>
            </w:r>
          </w:p>
        </w:tc>
      </w:tr>
      <w:tr>
        <w:trPr>
          <w:trHeight w:val="323" w:hRule="atLeast"/>
        </w:trPr>
        <w:tc>
          <w:tcPr>
            <w:tcW w:w="991" w:type="dxa"/>
          </w:tcPr>
          <w:p>
            <w:pPr>
              <w:pStyle w:val="TableParagraph"/>
              <w:spacing w:line="295" w:lineRule="exact" w:before="9"/>
              <w:ind w:left="7"/>
              <w:rPr>
                <w:sz w:val="26"/>
              </w:rPr>
            </w:pPr>
            <w:r>
              <w:rPr>
                <w:spacing w:val="-10"/>
                <w:sz w:val="26"/>
              </w:rPr>
              <w:t>8</w:t>
            </w:r>
          </w:p>
        </w:tc>
        <w:tc>
          <w:tcPr>
            <w:tcW w:w="6354" w:type="dxa"/>
          </w:tcPr>
          <w:p>
            <w:pPr>
              <w:pStyle w:val="TableParagraph"/>
              <w:spacing w:line="295" w:lineRule="exact" w:before="9"/>
              <w:ind w:left="105"/>
              <w:jc w:val="left"/>
              <w:rPr>
                <w:sz w:val="26"/>
              </w:rPr>
            </w:pPr>
            <w:r>
              <w:rPr>
                <w:sz w:val="26"/>
              </w:rPr>
              <w:t>Xác</w:t>
            </w:r>
            <w:r>
              <w:rPr>
                <w:spacing w:val="-5"/>
                <w:sz w:val="26"/>
              </w:rPr>
              <w:t> </w:t>
            </w:r>
            <w:r>
              <w:rPr>
                <w:sz w:val="26"/>
              </w:rPr>
              <w:t>định</w:t>
            </w:r>
            <w:r>
              <w:rPr>
                <w:spacing w:val="-4"/>
                <w:sz w:val="26"/>
              </w:rPr>
              <w:t> </w:t>
            </w:r>
            <w:r>
              <w:rPr>
                <w:sz w:val="26"/>
              </w:rPr>
              <w:t>độ</w:t>
            </w:r>
            <w:r>
              <w:rPr>
                <w:spacing w:val="-5"/>
                <w:sz w:val="26"/>
              </w:rPr>
              <w:t> </w:t>
            </w:r>
            <w:r>
              <w:rPr>
                <w:spacing w:val="-4"/>
                <w:sz w:val="26"/>
              </w:rPr>
              <w:t>thấm</w:t>
            </w:r>
          </w:p>
        </w:tc>
        <w:tc>
          <w:tcPr>
            <w:tcW w:w="1718" w:type="dxa"/>
          </w:tcPr>
          <w:p>
            <w:pPr>
              <w:pStyle w:val="TableParagraph"/>
              <w:spacing w:line="291" w:lineRule="exact"/>
              <w:ind w:left="8"/>
              <w:rPr>
                <w:sz w:val="26"/>
              </w:rPr>
            </w:pPr>
            <w:r>
              <w:rPr>
                <w:spacing w:val="-2"/>
                <w:sz w:val="26"/>
              </w:rPr>
              <w:t>14,52</w:t>
            </w:r>
          </w:p>
        </w:tc>
      </w:tr>
      <w:tr>
        <w:trPr>
          <w:trHeight w:val="321" w:hRule="atLeast"/>
        </w:trPr>
        <w:tc>
          <w:tcPr>
            <w:tcW w:w="991" w:type="dxa"/>
          </w:tcPr>
          <w:p>
            <w:pPr>
              <w:pStyle w:val="TableParagraph"/>
              <w:spacing w:line="295" w:lineRule="exact" w:before="6"/>
              <w:ind w:left="7"/>
              <w:rPr>
                <w:sz w:val="26"/>
              </w:rPr>
            </w:pPr>
            <w:r>
              <w:rPr>
                <w:spacing w:val="-10"/>
                <w:sz w:val="26"/>
              </w:rPr>
              <w:t>9</w:t>
            </w:r>
          </w:p>
        </w:tc>
        <w:tc>
          <w:tcPr>
            <w:tcW w:w="6354" w:type="dxa"/>
          </w:tcPr>
          <w:p>
            <w:pPr>
              <w:pStyle w:val="TableParagraph"/>
              <w:spacing w:line="295" w:lineRule="exact" w:before="6"/>
              <w:ind w:left="105"/>
              <w:jc w:val="left"/>
              <w:rPr>
                <w:sz w:val="26"/>
              </w:rPr>
            </w:pPr>
            <w:r>
              <w:rPr>
                <w:sz w:val="26"/>
              </w:rPr>
              <w:t>Chuẩn</w:t>
            </w:r>
            <w:r>
              <w:rPr>
                <w:spacing w:val="-4"/>
                <w:sz w:val="26"/>
              </w:rPr>
              <w:t> </w:t>
            </w:r>
            <w:r>
              <w:rPr>
                <w:sz w:val="26"/>
              </w:rPr>
              <w:t>bị</w:t>
            </w:r>
            <w:r>
              <w:rPr>
                <w:spacing w:val="-4"/>
                <w:sz w:val="26"/>
              </w:rPr>
              <w:t> </w:t>
            </w:r>
            <w:r>
              <w:rPr>
                <w:sz w:val="26"/>
              </w:rPr>
              <w:t>và</w:t>
            </w:r>
            <w:r>
              <w:rPr>
                <w:spacing w:val="-4"/>
                <w:sz w:val="26"/>
              </w:rPr>
              <w:t> </w:t>
            </w:r>
            <w:r>
              <w:rPr>
                <w:sz w:val="26"/>
              </w:rPr>
              <w:t>kiểm</w:t>
            </w:r>
            <w:r>
              <w:rPr>
                <w:spacing w:val="-5"/>
                <w:sz w:val="26"/>
              </w:rPr>
              <w:t> </w:t>
            </w:r>
            <w:r>
              <w:rPr>
                <w:sz w:val="26"/>
              </w:rPr>
              <w:t>tra</w:t>
            </w:r>
            <w:r>
              <w:rPr>
                <w:spacing w:val="-4"/>
                <w:sz w:val="26"/>
              </w:rPr>
              <w:t> </w:t>
            </w:r>
            <w:r>
              <w:rPr>
                <w:sz w:val="26"/>
              </w:rPr>
              <w:t>tổng</w:t>
            </w:r>
            <w:r>
              <w:rPr>
                <w:spacing w:val="-4"/>
                <w:sz w:val="26"/>
              </w:rPr>
              <w:t> </w:t>
            </w:r>
            <w:r>
              <w:rPr>
                <w:sz w:val="26"/>
              </w:rPr>
              <w:t>hợp</w:t>
            </w:r>
            <w:r>
              <w:rPr>
                <w:spacing w:val="-4"/>
                <w:sz w:val="26"/>
              </w:rPr>
              <w:t> </w:t>
            </w:r>
            <w:r>
              <w:rPr>
                <w:sz w:val="26"/>
              </w:rPr>
              <w:t>kết</w:t>
            </w:r>
            <w:r>
              <w:rPr>
                <w:spacing w:val="-4"/>
                <w:sz w:val="26"/>
              </w:rPr>
              <w:t> quả</w:t>
            </w:r>
          </w:p>
        </w:tc>
        <w:tc>
          <w:tcPr>
            <w:tcW w:w="1718" w:type="dxa"/>
          </w:tcPr>
          <w:p>
            <w:pPr>
              <w:pStyle w:val="TableParagraph"/>
              <w:spacing w:line="291" w:lineRule="exact"/>
              <w:ind w:left="8"/>
              <w:rPr>
                <w:sz w:val="26"/>
              </w:rPr>
            </w:pPr>
            <w:r>
              <w:rPr>
                <w:spacing w:val="-2"/>
                <w:sz w:val="26"/>
              </w:rPr>
              <w:t>18,03</w:t>
            </w:r>
          </w:p>
        </w:tc>
      </w:tr>
      <w:tr>
        <w:trPr>
          <w:trHeight w:val="323" w:hRule="atLeast"/>
        </w:trPr>
        <w:tc>
          <w:tcPr>
            <w:tcW w:w="991" w:type="dxa"/>
          </w:tcPr>
          <w:p>
            <w:pPr>
              <w:pStyle w:val="TableParagraph"/>
              <w:spacing w:line="295" w:lineRule="exact" w:before="9"/>
              <w:ind w:left="7"/>
              <w:rPr>
                <w:sz w:val="26"/>
              </w:rPr>
            </w:pPr>
            <w:r>
              <w:rPr>
                <w:spacing w:val="-5"/>
                <w:sz w:val="26"/>
              </w:rPr>
              <w:t>10</w:t>
            </w:r>
          </w:p>
        </w:tc>
        <w:tc>
          <w:tcPr>
            <w:tcW w:w="6354" w:type="dxa"/>
          </w:tcPr>
          <w:p>
            <w:pPr>
              <w:pStyle w:val="TableParagraph"/>
              <w:spacing w:line="295" w:lineRule="exact" w:before="9"/>
              <w:ind w:left="105"/>
              <w:jc w:val="left"/>
              <w:rPr>
                <w:sz w:val="26"/>
              </w:rPr>
            </w:pPr>
            <w:r>
              <w:rPr>
                <w:sz w:val="26"/>
              </w:rPr>
              <w:t>Mẫu</w:t>
            </w:r>
            <w:r>
              <w:rPr>
                <w:spacing w:val="-5"/>
                <w:sz w:val="26"/>
              </w:rPr>
              <w:t> </w:t>
            </w:r>
            <w:r>
              <w:rPr>
                <w:sz w:val="26"/>
              </w:rPr>
              <w:t>đất</w:t>
            </w:r>
            <w:r>
              <w:rPr>
                <w:spacing w:val="-5"/>
                <w:sz w:val="26"/>
              </w:rPr>
              <w:t> </w:t>
            </w:r>
            <w:r>
              <w:rPr>
                <w:sz w:val="26"/>
              </w:rPr>
              <w:t>phân</w:t>
            </w:r>
            <w:r>
              <w:rPr>
                <w:spacing w:val="-4"/>
                <w:sz w:val="26"/>
              </w:rPr>
              <w:t> </w:t>
            </w:r>
            <w:r>
              <w:rPr>
                <w:sz w:val="26"/>
              </w:rPr>
              <w:t>tích</w:t>
            </w:r>
            <w:r>
              <w:rPr>
                <w:spacing w:val="-5"/>
                <w:sz w:val="26"/>
              </w:rPr>
              <w:t> </w:t>
            </w:r>
            <w:r>
              <w:rPr>
                <w:sz w:val="26"/>
              </w:rPr>
              <w:t>toàn</w:t>
            </w:r>
            <w:r>
              <w:rPr>
                <w:spacing w:val="-2"/>
                <w:sz w:val="26"/>
              </w:rPr>
              <w:t> </w:t>
            </w:r>
            <w:r>
              <w:rPr>
                <w:spacing w:val="-4"/>
                <w:sz w:val="26"/>
              </w:rPr>
              <w:t>diện</w:t>
            </w:r>
          </w:p>
        </w:tc>
        <w:tc>
          <w:tcPr>
            <w:tcW w:w="1718" w:type="dxa"/>
          </w:tcPr>
          <w:p>
            <w:pPr>
              <w:pStyle w:val="TableParagraph"/>
              <w:spacing w:line="291" w:lineRule="exact"/>
              <w:ind w:left="8"/>
              <w:rPr>
                <w:sz w:val="26"/>
              </w:rPr>
            </w:pPr>
            <w:r>
              <w:rPr>
                <w:spacing w:val="-2"/>
                <w:sz w:val="26"/>
              </w:rPr>
              <w:t>286,90</w:t>
            </w:r>
          </w:p>
        </w:tc>
      </w:tr>
    </w:tbl>
    <w:p>
      <w:pPr>
        <w:pStyle w:val="BodyText"/>
        <w:spacing w:before="1"/>
        <w:ind w:left="0"/>
        <w:rPr>
          <w:i/>
          <w:sz w:val="6"/>
        </w:rPr>
      </w:pPr>
    </w:p>
    <w:p>
      <w:pPr>
        <w:pStyle w:val="BodyText"/>
        <w:spacing w:after="0"/>
        <w:rPr>
          <w:i/>
          <w:sz w:val="6"/>
        </w:rPr>
        <w:sectPr>
          <w:type w:val="continuous"/>
          <w:pgSz w:w="11910" w:h="16840"/>
          <w:pgMar w:header="628" w:footer="0" w:top="1100" w:bottom="280" w:left="1417" w:right="850"/>
        </w:sectPr>
      </w:pPr>
    </w:p>
    <w:p>
      <w:pPr>
        <w:pStyle w:val="Heading1"/>
        <w:numPr>
          <w:ilvl w:val="0"/>
          <w:numId w:val="16"/>
        </w:numPr>
        <w:tabs>
          <w:tab w:pos="1321" w:val="left" w:leader="none"/>
        </w:tabs>
        <w:spacing w:line="240" w:lineRule="auto" w:before="64" w:after="0"/>
        <w:ind w:left="1321" w:right="0" w:hanging="328"/>
        <w:jc w:val="left"/>
      </w:pPr>
      <w:r>
        <w:rPr/>
        <w:t>Định</w:t>
      </w:r>
      <w:r>
        <w:rPr>
          <w:spacing w:val="-4"/>
        </w:rPr>
        <w:t> </w:t>
      </w:r>
      <w:r>
        <w:rPr/>
        <w:t>mức</w:t>
      </w:r>
      <w:r>
        <w:rPr>
          <w:spacing w:val="-6"/>
        </w:rPr>
        <w:t> </w:t>
      </w:r>
      <w:r>
        <w:rPr/>
        <w:t>dụng</w:t>
      </w:r>
      <w:r>
        <w:rPr>
          <w:spacing w:val="-6"/>
        </w:rPr>
        <w:t> </w:t>
      </w:r>
      <w:r>
        <w:rPr/>
        <w:t>cụ</w:t>
      </w:r>
      <w:r>
        <w:rPr>
          <w:spacing w:val="-2"/>
        </w:rPr>
        <w:t> </w:t>
      </w:r>
      <w:r>
        <w:rPr/>
        <w:t>-</w:t>
      </w:r>
      <w:r>
        <w:rPr>
          <w:spacing w:val="-6"/>
        </w:rPr>
        <w:t> </w:t>
      </w:r>
      <w:r>
        <w:rPr/>
        <w:t>thiết</w:t>
      </w:r>
      <w:r>
        <w:rPr>
          <w:spacing w:val="-6"/>
        </w:rPr>
        <w:t> </w:t>
      </w:r>
      <w:r>
        <w:rPr>
          <w:spacing w:val="-5"/>
        </w:rPr>
        <w:t>bị</w:t>
      </w:r>
    </w:p>
    <w:p>
      <w:pPr>
        <w:spacing w:line="240" w:lineRule="auto" w:before="179"/>
        <w:rPr>
          <w:b/>
          <w:sz w:val="26"/>
        </w:rPr>
      </w:pPr>
      <w:r>
        <w:rPr/>
        <w:br w:type="column"/>
      </w:r>
      <w:r>
        <w:rPr>
          <w:b/>
          <w:sz w:val="26"/>
        </w:rPr>
      </w:r>
    </w:p>
    <w:p>
      <w:pPr>
        <w:spacing w:before="0"/>
        <w:ind w:left="992" w:right="0" w:firstLine="1402"/>
        <w:jc w:val="left"/>
        <w:rPr>
          <w:i/>
          <w:sz w:val="26"/>
        </w:rPr>
      </w:pPr>
      <w:r>
        <w:rPr>
          <w:i/>
          <w:sz w:val="26"/>
        </w:rPr>
        <w:t>Bảng</w:t>
      </w:r>
      <w:r>
        <w:rPr>
          <w:i/>
          <w:spacing w:val="-17"/>
          <w:sz w:val="26"/>
        </w:rPr>
        <w:t> </w:t>
      </w:r>
      <w:r>
        <w:rPr>
          <w:i/>
          <w:sz w:val="26"/>
        </w:rPr>
        <w:t>50 ĐVT:</w:t>
      </w:r>
      <w:r>
        <w:rPr>
          <w:i/>
          <w:spacing w:val="-7"/>
          <w:sz w:val="26"/>
        </w:rPr>
        <w:t> </w:t>
      </w:r>
      <w:r>
        <w:rPr>
          <w:i/>
          <w:sz w:val="26"/>
        </w:rPr>
        <w:t>Ca/100</w:t>
      </w:r>
      <w:r>
        <w:rPr>
          <w:i/>
          <w:spacing w:val="-6"/>
          <w:sz w:val="26"/>
        </w:rPr>
        <w:t> </w:t>
      </w:r>
      <w:r>
        <w:rPr>
          <w:i/>
          <w:sz w:val="26"/>
        </w:rPr>
        <w:t>yêu</w:t>
      </w:r>
      <w:r>
        <w:rPr>
          <w:i/>
          <w:spacing w:val="-7"/>
          <w:sz w:val="26"/>
        </w:rPr>
        <w:t> </w:t>
      </w:r>
      <w:r>
        <w:rPr>
          <w:i/>
          <w:spacing w:val="-5"/>
          <w:sz w:val="26"/>
        </w:rPr>
        <w:t>cầu</w:t>
      </w:r>
    </w:p>
    <w:p>
      <w:pPr>
        <w:spacing w:after="0"/>
        <w:jc w:val="left"/>
        <w:rPr>
          <w:i/>
          <w:sz w:val="26"/>
        </w:rPr>
        <w:sectPr>
          <w:type w:val="continuous"/>
          <w:pgSz w:w="11910" w:h="16840"/>
          <w:pgMar w:header="628" w:footer="0" w:top="1100" w:bottom="280" w:left="1417" w:right="850"/>
          <w:cols w:num="2" w:equalWidth="0">
            <w:col w:w="4423" w:space="1667"/>
            <w:col w:w="3553"/>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1"/>
        <w:gridCol w:w="3622"/>
        <w:gridCol w:w="1097"/>
        <w:gridCol w:w="2122"/>
        <w:gridCol w:w="1531"/>
      </w:tblGrid>
      <w:tr>
        <w:trPr>
          <w:trHeight w:val="659" w:hRule="atLeast"/>
        </w:trPr>
        <w:tc>
          <w:tcPr>
            <w:tcW w:w="691" w:type="dxa"/>
          </w:tcPr>
          <w:p>
            <w:pPr>
              <w:pStyle w:val="TableParagraph"/>
              <w:spacing w:before="179"/>
              <w:ind w:left="5" w:right="1"/>
              <w:rPr>
                <w:b/>
                <w:sz w:val="26"/>
              </w:rPr>
            </w:pPr>
            <w:r>
              <w:rPr>
                <w:b/>
                <w:spacing w:val="-5"/>
                <w:sz w:val="26"/>
              </w:rPr>
              <w:t>TT</w:t>
            </w:r>
          </w:p>
        </w:tc>
        <w:tc>
          <w:tcPr>
            <w:tcW w:w="3622" w:type="dxa"/>
          </w:tcPr>
          <w:p>
            <w:pPr>
              <w:pStyle w:val="TableParagraph"/>
              <w:spacing w:before="179"/>
              <w:ind w:left="1115"/>
              <w:jc w:val="left"/>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1097" w:type="dxa"/>
          </w:tcPr>
          <w:p>
            <w:pPr>
              <w:pStyle w:val="TableParagraph"/>
              <w:spacing w:before="179"/>
              <w:ind w:left="75" w:right="67"/>
              <w:rPr>
                <w:b/>
                <w:sz w:val="26"/>
              </w:rPr>
            </w:pPr>
            <w:r>
              <w:rPr>
                <w:b/>
                <w:spacing w:val="-5"/>
                <w:sz w:val="26"/>
              </w:rPr>
              <w:t>ĐVT</w:t>
            </w:r>
          </w:p>
        </w:tc>
        <w:tc>
          <w:tcPr>
            <w:tcW w:w="2122" w:type="dxa"/>
          </w:tcPr>
          <w:p>
            <w:pPr>
              <w:pStyle w:val="TableParagraph"/>
              <w:spacing w:before="179"/>
              <w:ind w:left="10" w:right="6"/>
              <w:rPr>
                <w:b/>
                <w:sz w:val="26"/>
              </w:rPr>
            </w:pPr>
            <w:r>
              <w:rPr>
                <w:b/>
                <w:sz w:val="26"/>
              </w:rPr>
              <w:t>Thời</w:t>
            </w:r>
            <w:r>
              <w:rPr>
                <w:b/>
                <w:spacing w:val="-7"/>
                <w:sz w:val="26"/>
              </w:rPr>
              <w:t> </w:t>
            </w:r>
            <w:r>
              <w:rPr>
                <w:b/>
                <w:sz w:val="26"/>
              </w:rPr>
              <w:t>hạn</w:t>
            </w:r>
            <w:r>
              <w:rPr>
                <w:b/>
                <w:spacing w:val="-5"/>
                <w:sz w:val="26"/>
              </w:rPr>
              <w:t> </w:t>
            </w:r>
            <w:r>
              <w:rPr>
                <w:b/>
                <w:spacing w:val="-2"/>
                <w:sz w:val="26"/>
              </w:rPr>
              <w:t>(tháng)</w:t>
            </w:r>
          </w:p>
        </w:tc>
        <w:tc>
          <w:tcPr>
            <w:tcW w:w="1531" w:type="dxa"/>
          </w:tcPr>
          <w:p>
            <w:pPr>
              <w:pStyle w:val="TableParagraph"/>
              <w:spacing w:before="179"/>
              <w:ind w:left="214"/>
              <w:jc w:val="left"/>
              <w:rPr>
                <w:b/>
                <w:sz w:val="26"/>
              </w:rPr>
            </w:pPr>
            <w:r>
              <w:rPr>
                <w:b/>
                <w:sz w:val="26"/>
              </w:rPr>
              <w:t>Định</w:t>
            </w:r>
            <w:r>
              <w:rPr>
                <w:b/>
                <w:spacing w:val="-8"/>
                <w:sz w:val="26"/>
              </w:rPr>
              <w:t> </w:t>
            </w:r>
            <w:r>
              <w:rPr>
                <w:b/>
                <w:spacing w:val="-4"/>
                <w:sz w:val="26"/>
              </w:rPr>
              <w:t>mức</w:t>
            </w:r>
          </w:p>
        </w:tc>
      </w:tr>
      <w:tr>
        <w:trPr>
          <w:trHeight w:val="330" w:hRule="atLeast"/>
        </w:trPr>
        <w:tc>
          <w:tcPr>
            <w:tcW w:w="691" w:type="dxa"/>
          </w:tcPr>
          <w:p>
            <w:pPr>
              <w:pStyle w:val="TableParagraph"/>
              <w:spacing w:before="6"/>
              <w:ind w:left="5"/>
              <w:rPr>
                <w:sz w:val="26"/>
              </w:rPr>
            </w:pPr>
            <w:r>
              <w:rPr>
                <w:spacing w:val="-10"/>
                <w:sz w:val="26"/>
              </w:rPr>
              <w:t>1</w:t>
            </w:r>
          </w:p>
        </w:tc>
        <w:tc>
          <w:tcPr>
            <w:tcW w:w="3622" w:type="dxa"/>
          </w:tcPr>
          <w:p>
            <w:pPr>
              <w:pStyle w:val="TableParagraph"/>
              <w:spacing w:before="6"/>
              <w:ind w:left="105"/>
              <w:jc w:val="left"/>
              <w:rPr>
                <w:sz w:val="26"/>
              </w:rPr>
            </w:pPr>
            <w:r>
              <w:rPr>
                <w:sz w:val="26"/>
              </w:rPr>
              <w:t>Ampekế</w:t>
            </w:r>
            <w:r>
              <w:rPr>
                <w:spacing w:val="-11"/>
                <w:sz w:val="26"/>
              </w:rPr>
              <w:t> </w:t>
            </w:r>
            <w:r>
              <w:rPr>
                <w:spacing w:val="-5"/>
                <w:sz w:val="26"/>
              </w:rPr>
              <w:t>20A</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36</w:t>
            </w:r>
          </w:p>
        </w:tc>
        <w:tc>
          <w:tcPr>
            <w:tcW w:w="1531" w:type="dxa"/>
          </w:tcPr>
          <w:p>
            <w:pPr>
              <w:pStyle w:val="TableParagraph"/>
              <w:spacing w:before="6"/>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10"/>
                <w:sz w:val="26"/>
              </w:rPr>
              <w:t>2</w:t>
            </w:r>
          </w:p>
        </w:tc>
        <w:tc>
          <w:tcPr>
            <w:tcW w:w="3622" w:type="dxa"/>
          </w:tcPr>
          <w:p>
            <w:pPr>
              <w:pStyle w:val="TableParagraph"/>
              <w:spacing w:before="6"/>
              <w:ind w:left="105"/>
              <w:jc w:val="left"/>
              <w:rPr>
                <w:sz w:val="26"/>
              </w:rPr>
            </w:pPr>
            <w:r>
              <w:rPr>
                <w:sz w:val="26"/>
              </w:rPr>
              <w:t>Bàn</w:t>
            </w:r>
            <w:r>
              <w:rPr>
                <w:spacing w:val="-4"/>
                <w:sz w:val="26"/>
              </w:rPr>
              <w:t> </w:t>
            </w:r>
            <w:r>
              <w:rPr>
                <w:sz w:val="26"/>
              </w:rPr>
              <w:t>dập</w:t>
            </w:r>
            <w:r>
              <w:rPr>
                <w:spacing w:val="-4"/>
                <w:sz w:val="26"/>
              </w:rPr>
              <w:t> </w:t>
            </w:r>
            <w:r>
              <w:rPr>
                <w:sz w:val="26"/>
              </w:rPr>
              <w:t>ghim</w:t>
            </w:r>
            <w:r>
              <w:rPr>
                <w:spacing w:val="-5"/>
                <w:sz w:val="26"/>
              </w:rPr>
              <w:t> </w:t>
            </w:r>
            <w:r>
              <w:rPr>
                <w:sz w:val="26"/>
              </w:rPr>
              <w:t>loại</w:t>
            </w:r>
            <w:r>
              <w:rPr>
                <w:spacing w:val="60"/>
                <w:sz w:val="26"/>
              </w:rPr>
              <w:t> </w:t>
            </w:r>
            <w:r>
              <w:rPr>
                <w:spacing w:val="-5"/>
                <w:sz w:val="26"/>
              </w:rPr>
              <w:t>nhỏ</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36</w:t>
            </w:r>
          </w:p>
        </w:tc>
        <w:tc>
          <w:tcPr>
            <w:tcW w:w="1531" w:type="dxa"/>
          </w:tcPr>
          <w:p>
            <w:pPr>
              <w:pStyle w:val="TableParagraph"/>
              <w:spacing w:before="6"/>
              <w:ind w:right="100"/>
              <w:jc w:val="right"/>
              <w:rPr>
                <w:sz w:val="26"/>
              </w:rPr>
            </w:pPr>
            <w:r>
              <w:rPr>
                <w:spacing w:val="-4"/>
                <w:sz w:val="26"/>
              </w:rPr>
              <w:t>0,01</w:t>
            </w:r>
          </w:p>
        </w:tc>
      </w:tr>
      <w:tr>
        <w:trPr>
          <w:trHeight w:val="330" w:hRule="atLeast"/>
        </w:trPr>
        <w:tc>
          <w:tcPr>
            <w:tcW w:w="691" w:type="dxa"/>
          </w:tcPr>
          <w:p>
            <w:pPr>
              <w:pStyle w:val="TableParagraph"/>
              <w:spacing w:before="9"/>
              <w:ind w:left="5"/>
              <w:rPr>
                <w:sz w:val="26"/>
              </w:rPr>
            </w:pPr>
            <w:r>
              <w:rPr>
                <w:spacing w:val="-10"/>
                <w:sz w:val="26"/>
              </w:rPr>
              <w:t>3</w:t>
            </w:r>
          </w:p>
        </w:tc>
        <w:tc>
          <w:tcPr>
            <w:tcW w:w="3622" w:type="dxa"/>
          </w:tcPr>
          <w:p>
            <w:pPr>
              <w:pStyle w:val="TableParagraph"/>
              <w:spacing w:before="9"/>
              <w:ind w:left="105"/>
              <w:jc w:val="left"/>
              <w:rPr>
                <w:sz w:val="26"/>
              </w:rPr>
            </w:pPr>
            <w:r>
              <w:rPr>
                <w:sz w:val="26"/>
              </w:rPr>
              <w:t>Bàn</w:t>
            </w:r>
            <w:r>
              <w:rPr>
                <w:spacing w:val="-4"/>
                <w:sz w:val="26"/>
              </w:rPr>
              <w:t> </w:t>
            </w:r>
            <w:r>
              <w:rPr>
                <w:sz w:val="26"/>
              </w:rPr>
              <w:t>để</w:t>
            </w:r>
            <w:r>
              <w:rPr>
                <w:spacing w:val="-4"/>
                <w:sz w:val="26"/>
              </w:rPr>
              <w:t> </w:t>
            </w:r>
            <w:r>
              <w:rPr>
                <w:sz w:val="26"/>
              </w:rPr>
              <w:t>dụng</w:t>
            </w:r>
            <w:r>
              <w:rPr>
                <w:spacing w:val="-4"/>
                <w:sz w:val="26"/>
              </w:rPr>
              <w:t> </w:t>
            </w:r>
            <w:r>
              <w:rPr>
                <w:sz w:val="26"/>
              </w:rPr>
              <w:t>cụ</w:t>
            </w:r>
            <w:r>
              <w:rPr>
                <w:spacing w:val="-4"/>
                <w:sz w:val="26"/>
              </w:rPr>
              <w:t> </w:t>
            </w:r>
            <w:r>
              <w:rPr>
                <w:sz w:val="26"/>
              </w:rPr>
              <w:t>thí</w:t>
            </w:r>
            <w:r>
              <w:rPr>
                <w:spacing w:val="-3"/>
                <w:sz w:val="26"/>
              </w:rPr>
              <w:t> </w:t>
            </w:r>
            <w:r>
              <w:rPr>
                <w:spacing w:val="-2"/>
                <w:sz w:val="26"/>
              </w:rPr>
              <w:t>nghiệm</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30" w:hRule="atLeast"/>
        </w:trPr>
        <w:tc>
          <w:tcPr>
            <w:tcW w:w="691" w:type="dxa"/>
          </w:tcPr>
          <w:p>
            <w:pPr>
              <w:pStyle w:val="TableParagraph"/>
              <w:spacing w:before="6"/>
              <w:ind w:left="5"/>
              <w:rPr>
                <w:sz w:val="26"/>
              </w:rPr>
            </w:pPr>
            <w:r>
              <w:rPr>
                <w:spacing w:val="-10"/>
                <w:sz w:val="26"/>
              </w:rPr>
              <w:t>4</w:t>
            </w:r>
          </w:p>
        </w:tc>
        <w:tc>
          <w:tcPr>
            <w:tcW w:w="3622" w:type="dxa"/>
          </w:tcPr>
          <w:p>
            <w:pPr>
              <w:pStyle w:val="TableParagraph"/>
              <w:spacing w:before="6"/>
              <w:ind w:left="105"/>
              <w:jc w:val="left"/>
              <w:rPr>
                <w:sz w:val="26"/>
              </w:rPr>
            </w:pPr>
            <w:r>
              <w:rPr>
                <w:sz w:val="26"/>
              </w:rPr>
              <w:t>Bàn</w:t>
            </w:r>
            <w:r>
              <w:rPr>
                <w:spacing w:val="-5"/>
                <w:sz w:val="26"/>
              </w:rPr>
              <w:t> </w:t>
            </w:r>
            <w:r>
              <w:rPr>
                <w:sz w:val="26"/>
              </w:rPr>
              <w:t>làm</w:t>
            </w:r>
            <w:r>
              <w:rPr>
                <w:spacing w:val="-6"/>
                <w:sz w:val="26"/>
              </w:rPr>
              <w:t> </w:t>
            </w:r>
            <w:r>
              <w:rPr>
                <w:spacing w:val="-4"/>
                <w:sz w:val="26"/>
              </w:rPr>
              <w:t>việc</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100"/>
              <w:jc w:val="right"/>
              <w:rPr>
                <w:sz w:val="26"/>
              </w:rPr>
            </w:pPr>
            <w:r>
              <w:rPr>
                <w:spacing w:val="-2"/>
                <w:sz w:val="26"/>
              </w:rPr>
              <w:t>10,84</w:t>
            </w:r>
          </w:p>
        </w:tc>
      </w:tr>
      <w:tr>
        <w:trPr>
          <w:trHeight w:val="328" w:hRule="atLeast"/>
        </w:trPr>
        <w:tc>
          <w:tcPr>
            <w:tcW w:w="691" w:type="dxa"/>
          </w:tcPr>
          <w:p>
            <w:pPr>
              <w:pStyle w:val="TableParagraph"/>
              <w:spacing w:before="6"/>
              <w:ind w:left="5"/>
              <w:rPr>
                <w:sz w:val="26"/>
              </w:rPr>
            </w:pPr>
            <w:r>
              <w:rPr>
                <w:spacing w:val="-10"/>
                <w:sz w:val="26"/>
              </w:rPr>
              <w:t>5</w:t>
            </w:r>
          </w:p>
        </w:tc>
        <w:tc>
          <w:tcPr>
            <w:tcW w:w="3622" w:type="dxa"/>
          </w:tcPr>
          <w:p>
            <w:pPr>
              <w:pStyle w:val="TableParagraph"/>
              <w:spacing w:before="6"/>
              <w:ind w:left="105"/>
              <w:jc w:val="left"/>
              <w:rPr>
                <w:sz w:val="26"/>
              </w:rPr>
            </w:pPr>
            <w:r>
              <w:rPr>
                <w:sz w:val="26"/>
              </w:rPr>
              <w:t>Bàn</w:t>
            </w:r>
            <w:r>
              <w:rPr>
                <w:spacing w:val="-3"/>
                <w:sz w:val="26"/>
              </w:rPr>
              <w:t> </w:t>
            </w:r>
            <w:r>
              <w:rPr>
                <w:sz w:val="26"/>
              </w:rPr>
              <w:t>máy</w:t>
            </w:r>
            <w:r>
              <w:rPr>
                <w:spacing w:val="-9"/>
                <w:sz w:val="26"/>
              </w:rPr>
              <w:t> </w:t>
            </w:r>
            <w:r>
              <w:rPr>
                <w:sz w:val="26"/>
              </w:rPr>
              <w:t>vi</w:t>
            </w:r>
            <w:r>
              <w:rPr>
                <w:spacing w:val="-2"/>
                <w:sz w:val="26"/>
              </w:rPr>
              <w:t> </w:t>
            </w:r>
            <w:r>
              <w:rPr>
                <w:spacing w:val="-4"/>
                <w:sz w:val="26"/>
              </w:rPr>
              <w:t>tính</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100"/>
              <w:jc w:val="right"/>
              <w:rPr>
                <w:sz w:val="26"/>
              </w:rPr>
            </w:pPr>
            <w:r>
              <w:rPr>
                <w:spacing w:val="-4"/>
                <w:sz w:val="26"/>
              </w:rPr>
              <w:t>1,33</w:t>
            </w:r>
          </w:p>
        </w:tc>
      </w:tr>
      <w:tr>
        <w:trPr>
          <w:trHeight w:val="330" w:hRule="atLeast"/>
        </w:trPr>
        <w:tc>
          <w:tcPr>
            <w:tcW w:w="691" w:type="dxa"/>
          </w:tcPr>
          <w:p>
            <w:pPr>
              <w:pStyle w:val="TableParagraph"/>
              <w:spacing w:before="9"/>
              <w:ind w:left="5"/>
              <w:rPr>
                <w:sz w:val="26"/>
              </w:rPr>
            </w:pPr>
            <w:r>
              <w:rPr>
                <w:spacing w:val="-10"/>
                <w:sz w:val="26"/>
              </w:rPr>
              <w:t>6</w:t>
            </w:r>
          </w:p>
        </w:tc>
        <w:tc>
          <w:tcPr>
            <w:tcW w:w="3622" w:type="dxa"/>
          </w:tcPr>
          <w:p>
            <w:pPr>
              <w:pStyle w:val="TableParagraph"/>
              <w:spacing w:before="9"/>
              <w:ind w:left="105"/>
              <w:jc w:val="left"/>
              <w:rPr>
                <w:sz w:val="26"/>
              </w:rPr>
            </w:pPr>
            <w:r>
              <w:rPr>
                <w:sz w:val="26"/>
              </w:rPr>
              <w:t>Bếp</w:t>
            </w:r>
            <w:r>
              <w:rPr>
                <w:spacing w:val="-6"/>
                <w:sz w:val="26"/>
              </w:rPr>
              <w:t> </w:t>
            </w:r>
            <w:r>
              <w:rPr>
                <w:sz w:val="26"/>
              </w:rPr>
              <w:t>điện</w:t>
            </w:r>
            <w:r>
              <w:rPr>
                <w:spacing w:val="-5"/>
                <w:sz w:val="26"/>
              </w:rPr>
              <w:t> 1kw</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36</w:t>
            </w:r>
          </w:p>
        </w:tc>
        <w:tc>
          <w:tcPr>
            <w:tcW w:w="1531" w:type="dxa"/>
          </w:tcPr>
          <w:p>
            <w:pPr>
              <w:pStyle w:val="TableParagraph"/>
              <w:spacing w:before="9"/>
              <w:ind w:right="97"/>
              <w:jc w:val="right"/>
              <w:rPr>
                <w:sz w:val="26"/>
              </w:rPr>
            </w:pPr>
            <w:r>
              <w:rPr>
                <w:spacing w:val="-10"/>
                <w:sz w:val="26"/>
              </w:rPr>
              <w:t>1</w:t>
            </w:r>
          </w:p>
        </w:tc>
      </w:tr>
    </w:tbl>
    <w:p>
      <w:pPr>
        <w:pStyle w:val="TableParagraph"/>
        <w:spacing w:after="0"/>
        <w:jc w:val="right"/>
        <w:rPr>
          <w:sz w:val="26"/>
        </w:rPr>
        <w:sectPr>
          <w:type w:val="continuous"/>
          <w:pgSz w:w="11910" w:h="16840"/>
          <w:pgMar w:header="628" w:footer="0" w:top="1100" w:bottom="280" w:left="1417" w:right="850"/>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1"/>
        <w:gridCol w:w="3622"/>
        <w:gridCol w:w="1097"/>
        <w:gridCol w:w="2122"/>
        <w:gridCol w:w="1531"/>
      </w:tblGrid>
      <w:tr>
        <w:trPr>
          <w:trHeight w:val="662" w:hRule="atLeast"/>
        </w:trPr>
        <w:tc>
          <w:tcPr>
            <w:tcW w:w="691" w:type="dxa"/>
          </w:tcPr>
          <w:p>
            <w:pPr>
              <w:pStyle w:val="TableParagraph"/>
              <w:spacing w:before="182"/>
              <w:ind w:left="5" w:right="1"/>
              <w:rPr>
                <w:b/>
                <w:sz w:val="26"/>
              </w:rPr>
            </w:pPr>
            <w:r>
              <w:rPr>
                <w:b/>
                <w:spacing w:val="-5"/>
                <w:sz w:val="26"/>
              </w:rPr>
              <w:t>TT</w:t>
            </w:r>
          </w:p>
        </w:tc>
        <w:tc>
          <w:tcPr>
            <w:tcW w:w="3622" w:type="dxa"/>
          </w:tcPr>
          <w:p>
            <w:pPr>
              <w:pStyle w:val="TableParagraph"/>
              <w:spacing w:before="182"/>
              <w:ind w:left="1115"/>
              <w:jc w:val="left"/>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1097" w:type="dxa"/>
          </w:tcPr>
          <w:p>
            <w:pPr>
              <w:pStyle w:val="TableParagraph"/>
              <w:spacing w:before="182"/>
              <w:ind w:left="75" w:right="67"/>
              <w:rPr>
                <w:b/>
                <w:sz w:val="26"/>
              </w:rPr>
            </w:pPr>
            <w:r>
              <w:rPr>
                <w:b/>
                <w:spacing w:val="-5"/>
                <w:sz w:val="26"/>
              </w:rPr>
              <w:t>ĐVT</w:t>
            </w:r>
          </w:p>
        </w:tc>
        <w:tc>
          <w:tcPr>
            <w:tcW w:w="2122" w:type="dxa"/>
          </w:tcPr>
          <w:p>
            <w:pPr>
              <w:pStyle w:val="TableParagraph"/>
              <w:spacing w:before="182"/>
              <w:ind w:left="10" w:right="6"/>
              <w:rPr>
                <w:b/>
                <w:sz w:val="26"/>
              </w:rPr>
            </w:pPr>
            <w:r>
              <w:rPr>
                <w:b/>
                <w:sz w:val="26"/>
              </w:rPr>
              <w:t>Thời</w:t>
            </w:r>
            <w:r>
              <w:rPr>
                <w:b/>
                <w:spacing w:val="-7"/>
                <w:sz w:val="26"/>
              </w:rPr>
              <w:t> </w:t>
            </w:r>
            <w:r>
              <w:rPr>
                <w:b/>
                <w:sz w:val="26"/>
              </w:rPr>
              <w:t>hạn</w:t>
            </w:r>
            <w:r>
              <w:rPr>
                <w:b/>
                <w:spacing w:val="-5"/>
                <w:sz w:val="26"/>
              </w:rPr>
              <w:t> </w:t>
            </w:r>
            <w:r>
              <w:rPr>
                <w:b/>
                <w:spacing w:val="-2"/>
                <w:sz w:val="26"/>
              </w:rPr>
              <w:t>(tháng)</w:t>
            </w:r>
          </w:p>
        </w:tc>
        <w:tc>
          <w:tcPr>
            <w:tcW w:w="1531" w:type="dxa"/>
          </w:tcPr>
          <w:p>
            <w:pPr>
              <w:pStyle w:val="TableParagraph"/>
              <w:spacing w:before="182"/>
              <w:ind w:left="214"/>
              <w:jc w:val="left"/>
              <w:rPr>
                <w:b/>
                <w:sz w:val="26"/>
              </w:rPr>
            </w:pPr>
            <w:r>
              <w:rPr>
                <w:b/>
                <w:sz w:val="26"/>
              </w:rPr>
              <w:t>Định</w:t>
            </w:r>
            <w:r>
              <w:rPr>
                <w:b/>
                <w:spacing w:val="-8"/>
                <w:sz w:val="26"/>
              </w:rPr>
              <w:t> </w:t>
            </w:r>
            <w:r>
              <w:rPr>
                <w:b/>
                <w:spacing w:val="-4"/>
                <w:sz w:val="26"/>
              </w:rPr>
              <w:t>mức</w:t>
            </w:r>
          </w:p>
        </w:tc>
      </w:tr>
      <w:tr>
        <w:trPr>
          <w:trHeight w:val="328" w:hRule="atLeast"/>
        </w:trPr>
        <w:tc>
          <w:tcPr>
            <w:tcW w:w="691" w:type="dxa"/>
          </w:tcPr>
          <w:p>
            <w:pPr>
              <w:pStyle w:val="TableParagraph"/>
              <w:spacing w:before="6"/>
              <w:ind w:left="5"/>
              <w:rPr>
                <w:sz w:val="26"/>
              </w:rPr>
            </w:pPr>
            <w:r>
              <w:rPr>
                <w:spacing w:val="-10"/>
                <w:sz w:val="26"/>
              </w:rPr>
              <w:t>7</w:t>
            </w:r>
          </w:p>
        </w:tc>
        <w:tc>
          <w:tcPr>
            <w:tcW w:w="3622" w:type="dxa"/>
          </w:tcPr>
          <w:p>
            <w:pPr>
              <w:pStyle w:val="TableParagraph"/>
              <w:spacing w:before="6"/>
              <w:ind w:left="105"/>
              <w:jc w:val="left"/>
              <w:rPr>
                <w:sz w:val="26"/>
              </w:rPr>
            </w:pPr>
            <w:r>
              <w:rPr>
                <w:sz w:val="26"/>
              </w:rPr>
              <w:t>Bình</w:t>
            </w:r>
            <w:r>
              <w:rPr>
                <w:spacing w:val="-5"/>
                <w:sz w:val="26"/>
              </w:rPr>
              <w:t> </w:t>
            </w:r>
            <w:r>
              <w:rPr>
                <w:sz w:val="26"/>
              </w:rPr>
              <w:t>tam</w:t>
            </w:r>
            <w:r>
              <w:rPr>
                <w:spacing w:val="-5"/>
                <w:sz w:val="26"/>
              </w:rPr>
              <w:t> </w:t>
            </w:r>
            <w:r>
              <w:rPr>
                <w:sz w:val="26"/>
              </w:rPr>
              <w:t>giác</w:t>
            </w:r>
            <w:r>
              <w:rPr>
                <w:spacing w:val="-5"/>
                <w:sz w:val="26"/>
              </w:rPr>
              <w:t> </w:t>
            </w:r>
            <w:r>
              <w:rPr>
                <w:sz w:val="26"/>
              </w:rPr>
              <w:t>250</w:t>
            </w:r>
            <w:r>
              <w:rPr>
                <w:spacing w:val="-2"/>
                <w:sz w:val="26"/>
              </w:rPr>
              <w:t> </w:t>
            </w:r>
            <w:r>
              <w:rPr>
                <w:spacing w:val="-5"/>
                <w:sz w:val="26"/>
              </w:rPr>
              <w:t>ml</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10"/>
                <w:sz w:val="26"/>
              </w:rPr>
              <w:t>6</w:t>
            </w:r>
          </w:p>
        </w:tc>
        <w:tc>
          <w:tcPr>
            <w:tcW w:w="1531" w:type="dxa"/>
          </w:tcPr>
          <w:p>
            <w:pPr>
              <w:pStyle w:val="TableParagraph"/>
              <w:spacing w:before="6"/>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10"/>
                <w:sz w:val="26"/>
              </w:rPr>
              <w:t>8</w:t>
            </w:r>
          </w:p>
        </w:tc>
        <w:tc>
          <w:tcPr>
            <w:tcW w:w="3622" w:type="dxa"/>
          </w:tcPr>
          <w:p>
            <w:pPr>
              <w:pStyle w:val="TableParagraph"/>
              <w:spacing w:before="9"/>
              <w:ind w:left="105"/>
              <w:jc w:val="left"/>
              <w:rPr>
                <w:sz w:val="26"/>
              </w:rPr>
            </w:pPr>
            <w:r>
              <w:rPr>
                <w:sz w:val="26"/>
              </w:rPr>
              <w:t>Bình</w:t>
            </w:r>
            <w:r>
              <w:rPr>
                <w:spacing w:val="-5"/>
                <w:sz w:val="26"/>
              </w:rPr>
              <w:t> </w:t>
            </w:r>
            <w:r>
              <w:rPr>
                <w:sz w:val="26"/>
              </w:rPr>
              <w:t>tam</w:t>
            </w:r>
            <w:r>
              <w:rPr>
                <w:spacing w:val="-5"/>
                <w:sz w:val="26"/>
              </w:rPr>
              <w:t> </w:t>
            </w:r>
            <w:r>
              <w:rPr>
                <w:sz w:val="26"/>
              </w:rPr>
              <w:t>giác</w:t>
            </w:r>
            <w:r>
              <w:rPr>
                <w:spacing w:val="-5"/>
                <w:sz w:val="26"/>
              </w:rPr>
              <w:t> </w:t>
            </w:r>
            <w:r>
              <w:rPr>
                <w:sz w:val="26"/>
              </w:rPr>
              <w:t>500</w:t>
            </w:r>
            <w:r>
              <w:rPr>
                <w:spacing w:val="-2"/>
                <w:sz w:val="26"/>
              </w:rPr>
              <w:t> </w:t>
            </w:r>
            <w:r>
              <w:rPr>
                <w:spacing w:val="-5"/>
                <w:sz w:val="26"/>
              </w:rPr>
              <w:t>ml</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6</w:t>
            </w:r>
          </w:p>
        </w:tc>
        <w:tc>
          <w:tcPr>
            <w:tcW w:w="1531" w:type="dxa"/>
          </w:tcPr>
          <w:p>
            <w:pPr>
              <w:pStyle w:val="TableParagraph"/>
              <w:spacing w:before="9"/>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10"/>
                <w:sz w:val="26"/>
              </w:rPr>
              <w:t>9</w:t>
            </w:r>
          </w:p>
        </w:tc>
        <w:tc>
          <w:tcPr>
            <w:tcW w:w="3622" w:type="dxa"/>
          </w:tcPr>
          <w:p>
            <w:pPr>
              <w:pStyle w:val="TableParagraph"/>
              <w:spacing w:before="9"/>
              <w:ind w:left="105"/>
              <w:jc w:val="left"/>
              <w:rPr>
                <w:sz w:val="26"/>
              </w:rPr>
            </w:pPr>
            <w:r>
              <w:rPr>
                <w:sz w:val="26"/>
              </w:rPr>
              <w:t>Bình</w:t>
            </w:r>
            <w:r>
              <w:rPr>
                <w:spacing w:val="-8"/>
                <w:sz w:val="26"/>
              </w:rPr>
              <w:t> </w:t>
            </w:r>
            <w:r>
              <w:rPr>
                <w:sz w:val="26"/>
              </w:rPr>
              <w:t>thép</w:t>
            </w:r>
            <w:r>
              <w:rPr>
                <w:spacing w:val="-6"/>
                <w:sz w:val="26"/>
              </w:rPr>
              <w:t> </w:t>
            </w:r>
            <w:r>
              <w:rPr>
                <w:sz w:val="26"/>
              </w:rPr>
              <w:t>chứa</w:t>
            </w:r>
            <w:r>
              <w:rPr>
                <w:spacing w:val="-8"/>
                <w:sz w:val="26"/>
              </w:rPr>
              <w:t> </w:t>
            </w:r>
            <w:r>
              <w:rPr>
                <w:sz w:val="26"/>
              </w:rPr>
              <w:t>khí</w:t>
            </w:r>
            <w:r>
              <w:rPr>
                <w:spacing w:val="-7"/>
                <w:sz w:val="26"/>
              </w:rPr>
              <w:t> </w:t>
            </w:r>
            <w:r>
              <w:rPr>
                <w:spacing w:val="-4"/>
                <w:sz w:val="26"/>
              </w:rPr>
              <w:t>40lít</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96</w:t>
            </w:r>
          </w:p>
        </w:tc>
        <w:tc>
          <w:tcPr>
            <w:tcW w:w="1531" w:type="dxa"/>
          </w:tcPr>
          <w:p>
            <w:pPr>
              <w:pStyle w:val="TableParagraph"/>
              <w:spacing w:before="9"/>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10</w:t>
            </w:r>
          </w:p>
        </w:tc>
        <w:tc>
          <w:tcPr>
            <w:tcW w:w="3622" w:type="dxa"/>
          </w:tcPr>
          <w:p>
            <w:pPr>
              <w:pStyle w:val="TableParagraph"/>
              <w:spacing w:before="6"/>
              <w:ind w:left="105"/>
              <w:jc w:val="left"/>
              <w:rPr>
                <w:sz w:val="26"/>
              </w:rPr>
            </w:pPr>
            <w:r>
              <w:rPr>
                <w:sz w:val="26"/>
              </w:rPr>
              <w:t>Bình</w:t>
            </w:r>
            <w:r>
              <w:rPr>
                <w:spacing w:val="-7"/>
                <w:sz w:val="26"/>
              </w:rPr>
              <w:t> </w:t>
            </w:r>
            <w:r>
              <w:rPr>
                <w:sz w:val="26"/>
              </w:rPr>
              <w:t>thủy</w:t>
            </w:r>
            <w:r>
              <w:rPr>
                <w:spacing w:val="-8"/>
                <w:sz w:val="26"/>
              </w:rPr>
              <w:t> </w:t>
            </w:r>
            <w:r>
              <w:rPr>
                <w:sz w:val="26"/>
              </w:rPr>
              <w:t>tinh</w:t>
            </w:r>
            <w:r>
              <w:rPr>
                <w:spacing w:val="-6"/>
                <w:sz w:val="26"/>
              </w:rPr>
              <w:t> </w:t>
            </w:r>
            <w:r>
              <w:rPr>
                <w:sz w:val="26"/>
              </w:rPr>
              <w:t>20</w:t>
            </w:r>
            <w:r>
              <w:rPr>
                <w:spacing w:val="-4"/>
                <w:sz w:val="26"/>
              </w:rPr>
              <w:t> </w:t>
            </w:r>
            <w:r>
              <w:rPr>
                <w:spacing w:val="-5"/>
                <w:sz w:val="26"/>
              </w:rPr>
              <w:t>lít</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10"/>
                <w:sz w:val="26"/>
              </w:rPr>
              <w:t>6</w:t>
            </w:r>
          </w:p>
        </w:tc>
        <w:tc>
          <w:tcPr>
            <w:tcW w:w="1531" w:type="dxa"/>
          </w:tcPr>
          <w:p>
            <w:pPr>
              <w:pStyle w:val="TableParagraph"/>
              <w:spacing w:before="6"/>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11</w:t>
            </w:r>
          </w:p>
        </w:tc>
        <w:tc>
          <w:tcPr>
            <w:tcW w:w="3622" w:type="dxa"/>
          </w:tcPr>
          <w:p>
            <w:pPr>
              <w:pStyle w:val="TableParagraph"/>
              <w:spacing w:before="9"/>
              <w:ind w:left="105"/>
              <w:jc w:val="left"/>
              <w:rPr>
                <w:sz w:val="26"/>
              </w:rPr>
            </w:pPr>
            <w:r>
              <w:rPr>
                <w:sz w:val="26"/>
              </w:rPr>
              <w:t>Bình</w:t>
            </w:r>
            <w:r>
              <w:rPr>
                <w:spacing w:val="-3"/>
                <w:sz w:val="26"/>
              </w:rPr>
              <w:t> </w:t>
            </w:r>
            <w:r>
              <w:rPr>
                <w:sz w:val="26"/>
              </w:rPr>
              <w:t>tỷ</w:t>
            </w:r>
            <w:r>
              <w:rPr>
                <w:spacing w:val="-7"/>
                <w:sz w:val="26"/>
              </w:rPr>
              <w:t> </w:t>
            </w:r>
            <w:r>
              <w:rPr>
                <w:sz w:val="26"/>
              </w:rPr>
              <w:t>trọng</w:t>
            </w:r>
            <w:r>
              <w:rPr>
                <w:spacing w:val="61"/>
                <w:sz w:val="26"/>
              </w:rPr>
              <w:t> </w:t>
            </w:r>
            <w:r>
              <w:rPr>
                <w:spacing w:val="-4"/>
                <w:sz w:val="26"/>
              </w:rPr>
              <w:t>50ml</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6</w:t>
            </w:r>
          </w:p>
        </w:tc>
        <w:tc>
          <w:tcPr>
            <w:tcW w:w="1531" w:type="dxa"/>
          </w:tcPr>
          <w:p>
            <w:pPr>
              <w:pStyle w:val="TableParagraph"/>
              <w:spacing w:before="9"/>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12</w:t>
            </w:r>
          </w:p>
        </w:tc>
        <w:tc>
          <w:tcPr>
            <w:tcW w:w="3622" w:type="dxa"/>
          </w:tcPr>
          <w:p>
            <w:pPr>
              <w:pStyle w:val="TableParagraph"/>
              <w:spacing w:before="9"/>
              <w:ind w:left="105"/>
              <w:jc w:val="left"/>
              <w:rPr>
                <w:sz w:val="26"/>
              </w:rPr>
            </w:pPr>
            <w:r>
              <w:rPr>
                <w:sz w:val="26"/>
              </w:rPr>
              <w:t>Bình</w:t>
            </w:r>
            <w:r>
              <w:rPr>
                <w:spacing w:val="-4"/>
                <w:sz w:val="26"/>
              </w:rPr>
              <w:t> </w:t>
            </w:r>
            <w:r>
              <w:rPr>
                <w:sz w:val="26"/>
              </w:rPr>
              <w:t>tỷ</w:t>
            </w:r>
            <w:r>
              <w:rPr>
                <w:spacing w:val="-9"/>
                <w:sz w:val="26"/>
              </w:rPr>
              <w:t> </w:t>
            </w:r>
            <w:r>
              <w:rPr>
                <w:sz w:val="26"/>
              </w:rPr>
              <w:t>trọng</w:t>
            </w:r>
            <w:r>
              <w:rPr>
                <w:spacing w:val="-3"/>
                <w:sz w:val="26"/>
              </w:rPr>
              <w:t> </w:t>
            </w:r>
            <w:r>
              <w:rPr>
                <w:sz w:val="26"/>
              </w:rPr>
              <w:t>100 </w:t>
            </w:r>
            <w:r>
              <w:rPr>
                <w:spacing w:val="-5"/>
                <w:sz w:val="26"/>
              </w:rPr>
              <w:t>ml</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6</w:t>
            </w:r>
          </w:p>
        </w:tc>
        <w:tc>
          <w:tcPr>
            <w:tcW w:w="1531" w:type="dxa"/>
          </w:tcPr>
          <w:p>
            <w:pPr>
              <w:pStyle w:val="TableParagraph"/>
              <w:spacing w:before="9"/>
              <w:ind w:right="100"/>
              <w:jc w:val="right"/>
              <w:rPr>
                <w:sz w:val="26"/>
              </w:rPr>
            </w:pPr>
            <w:r>
              <w:rPr>
                <w:spacing w:val="-4"/>
                <w:sz w:val="26"/>
              </w:rPr>
              <w:t>9,13</w:t>
            </w:r>
          </w:p>
        </w:tc>
      </w:tr>
      <w:tr>
        <w:trPr>
          <w:trHeight w:val="328" w:hRule="atLeast"/>
        </w:trPr>
        <w:tc>
          <w:tcPr>
            <w:tcW w:w="691" w:type="dxa"/>
          </w:tcPr>
          <w:p>
            <w:pPr>
              <w:pStyle w:val="TableParagraph"/>
              <w:spacing w:before="6"/>
              <w:ind w:left="5"/>
              <w:rPr>
                <w:sz w:val="26"/>
              </w:rPr>
            </w:pPr>
            <w:r>
              <w:rPr>
                <w:spacing w:val="-5"/>
                <w:sz w:val="26"/>
              </w:rPr>
              <w:t>13</w:t>
            </w:r>
          </w:p>
        </w:tc>
        <w:tc>
          <w:tcPr>
            <w:tcW w:w="3622" w:type="dxa"/>
          </w:tcPr>
          <w:p>
            <w:pPr>
              <w:pStyle w:val="TableParagraph"/>
              <w:spacing w:before="6"/>
              <w:ind w:left="105"/>
              <w:jc w:val="left"/>
              <w:rPr>
                <w:sz w:val="26"/>
              </w:rPr>
            </w:pPr>
            <w:r>
              <w:rPr>
                <w:sz w:val="26"/>
              </w:rPr>
              <w:t>Cầu</w:t>
            </w:r>
            <w:r>
              <w:rPr>
                <w:spacing w:val="-5"/>
                <w:sz w:val="26"/>
              </w:rPr>
              <w:t> </w:t>
            </w:r>
            <w:r>
              <w:rPr>
                <w:sz w:val="26"/>
              </w:rPr>
              <w:t>dao</w:t>
            </w:r>
            <w:r>
              <w:rPr>
                <w:spacing w:val="-4"/>
                <w:sz w:val="26"/>
              </w:rPr>
              <w:t> </w:t>
            </w:r>
            <w:r>
              <w:rPr>
                <w:sz w:val="26"/>
              </w:rPr>
              <w:t>điện</w:t>
            </w:r>
            <w:r>
              <w:rPr>
                <w:spacing w:val="-5"/>
                <w:sz w:val="26"/>
              </w:rPr>
              <w:t> nhỏ</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24</w:t>
            </w:r>
          </w:p>
        </w:tc>
        <w:tc>
          <w:tcPr>
            <w:tcW w:w="1531" w:type="dxa"/>
          </w:tcPr>
          <w:p>
            <w:pPr>
              <w:pStyle w:val="TableParagraph"/>
              <w:spacing w:before="6"/>
              <w:ind w:right="97"/>
              <w:jc w:val="right"/>
              <w:rPr>
                <w:sz w:val="26"/>
              </w:rPr>
            </w:pPr>
            <w:r>
              <w:rPr>
                <w:spacing w:val="-5"/>
                <w:sz w:val="26"/>
              </w:rPr>
              <w:t>20</w:t>
            </w:r>
          </w:p>
        </w:tc>
      </w:tr>
      <w:tr>
        <w:trPr>
          <w:trHeight w:val="330" w:hRule="atLeast"/>
        </w:trPr>
        <w:tc>
          <w:tcPr>
            <w:tcW w:w="691" w:type="dxa"/>
          </w:tcPr>
          <w:p>
            <w:pPr>
              <w:pStyle w:val="TableParagraph"/>
              <w:spacing w:before="9"/>
              <w:ind w:left="5"/>
              <w:rPr>
                <w:sz w:val="26"/>
              </w:rPr>
            </w:pPr>
            <w:r>
              <w:rPr>
                <w:spacing w:val="-5"/>
                <w:sz w:val="26"/>
              </w:rPr>
              <w:t>14</w:t>
            </w:r>
          </w:p>
        </w:tc>
        <w:tc>
          <w:tcPr>
            <w:tcW w:w="3622" w:type="dxa"/>
          </w:tcPr>
          <w:p>
            <w:pPr>
              <w:pStyle w:val="TableParagraph"/>
              <w:spacing w:before="9"/>
              <w:ind w:left="105"/>
              <w:jc w:val="left"/>
              <w:rPr>
                <w:sz w:val="26"/>
              </w:rPr>
            </w:pPr>
            <w:r>
              <w:rPr>
                <w:sz w:val="26"/>
              </w:rPr>
              <w:t>Cầu</w:t>
            </w:r>
            <w:r>
              <w:rPr>
                <w:spacing w:val="-5"/>
                <w:sz w:val="26"/>
              </w:rPr>
              <w:t> </w:t>
            </w:r>
            <w:r>
              <w:rPr>
                <w:sz w:val="26"/>
              </w:rPr>
              <w:t>dao</w:t>
            </w:r>
            <w:r>
              <w:rPr>
                <w:spacing w:val="-4"/>
                <w:sz w:val="26"/>
              </w:rPr>
              <w:t> </w:t>
            </w:r>
            <w:r>
              <w:rPr>
                <w:sz w:val="26"/>
              </w:rPr>
              <w:t>điện</w:t>
            </w:r>
            <w:r>
              <w:rPr>
                <w:spacing w:val="-5"/>
                <w:sz w:val="26"/>
              </w:rPr>
              <w:t> </w:t>
            </w:r>
            <w:r>
              <w:rPr>
                <w:spacing w:val="-4"/>
                <w:sz w:val="26"/>
              </w:rPr>
              <w:t>tổng</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24</w:t>
            </w:r>
          </w:p>
        </w:tc>
        <w:tc>
          <w:tcPr>
            <w:tcW w:w="1531" w:type="dxa"/>
          </w:tcPr>
          <w:p>
            <w:pPr>
              <w:pStyle w:val="TableParagraph"/>
              <w:spacing w:before="9"/>
              <w:ind w:right="97"/>
              <w:jc w:val="right"/>
              <w:rPr>
                <w:sz w:val="26"/>
              </w:rPr>
            </w:pPr>
            <w:r>
              <w:rPr>
                <w:spacing w:val="-5"/>
                <w:sz w:val="26"/>
              </w:rPr>
              <w:t>20</w:t>
            </w:r>
          </w:p>
        </w:tc>
      </w:tr>
      <w:tr>
        <w:trPr>
          <w:trHeight w:val="330" w:hRule="atLeast"/>
        </w:trPr>
        <w:tc>
          <w:tcPr>
            <w:tcW w:w="691" w:type="dxa"/>
          </w:tcPr>
          <w:p>
            <w:pPr>
              <w:pStyle w:val="TableParagraph"/>
              <w:spacing w:before="9"/>
              <w:ind w:left="5"/>
              <w:rPr>
                <w:sz w:val="26"/>
              </w:rPr>
            </w:pPr>
            <w:r>
              <w:rPr>
                <w:spacing w:val="-5"/>
                <w:sz w:val="26"/>
              </w:rPr>
              <w:t>15</w:t>
            </w:r>
          </w:p>
        </w:tc>
        <w:tc>
          <w:tcPr>
            <w:tcW w:w="3622" w:type="dxa"/>
          </w:tcPr>
          <w:p>
            <w:pPr>
              <w:pStyle w:val="TableParagraph"/>
              <w:spacing w:before="9"/>
              <w:ind w:left="105"/>
              <w:jc w:val="left"/>
              <w:rPr>
                <w:sz w:val="26"/>
              </w:rPr>
            </w:pPr>
            <w:r>
              <w:rPr>
                <w:sz w:val="26"/>
              </w:rPr>
              <w:t>Chai</w:t>
            </w:r>
            <w:r>
              <w:rPr>
                <w:spacing w:val="-6"/>
                <w:sz w:val="26"/>
              </w:rPr>
              <w:t> </w:t>
            </w:r>
            <w:r>
              <w:rPr>
                <w:sz w:val="26"/>
              </w:rPr>
              <w:t>đựng</w:t>
            </w:r>
            <w:r>
              <w:rPr>
                <w:spacing w:val="-6"/>
                <w:sz w:val="26"/>
              </w:rPr>
              <w:t> </w:t>
            </w:r>
            <w:r>
              <w:rPr>
                <w:sz w:val="26"/>
              </w:rPr>
              <w:t>hoá</w:t>
            </w:r>
            <w:r>
              <w:rPr>
                <w:spacing w:val="-2"/>
                <w:sz w:val="26"/>
              </w:rPr>
              <w:t> </w:t>
            </w:r>
            <w:r>
              <w:rPr>
                <w:spacing w:val="-4"/>
                <w:sz w:val="26"/>
              </w:rPr>
              <w:t>chất</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6</w:t>
            </w:r>
          </w:p>
        </w:tc>
        <w:tc>
          <w:tcPr>
            <w:tcW w:w="1531" w:type="dxa"/>
          </w:tcPr>
          <w:p>
            <w:pPr>
              <w:pStyle w:val="TableParagraph"/>
              <w:spacing w:before="9"/>
              <w:ind w:right="100"/>
              <w:jc w:val="right"/>
              <w:rPr>
                <w:sz w:val="26"/>
              </w:rPr>
            </w:pPr>
            <w:r>
              <w:rPr>
                <w:spacing w:val="-2"/>
                <w:sz w:val="26"/>
              </w:rPr>
              <w:t>36,53</w:t>
            </w:r>
          </w:p>
        </w:tc>
      </w:tr>
      <w:tr>
        <w:trPr>
          <w:trHeight w:val="328" w:hRule="atLeast"/>
        </w:trPr>
        <w:tc>
          <w:tcPr>
            <w:tcW w:w="691" w:type="dxa"/>
          </w:tcPr>
          <w:p>
            <w:pPr>
              <w:pStyle w:val="TableParagraph"/>
              <w:spacing w:before="6"/>
              <w:ind w:left="5"/>
              <w:rPr>
                <w:sz w:val="26"/>
              </w:rPr>
            </w:pPr>
            <w:r>
              <w:rPr>
                <w:spacing w:val="-5"/>
                <w:sz w:val="26"/>
              </w:rPr>
              <w:t>16</w:t>
            </w:r>
          </w:p>
        </w:tc>
        <w:tc>
          <w:tcPr>
            <w:tcW w:w="3622" w:type="dxa"/>
          </w:tcPr>
          <w:p>
            <w:pPr>
              <w:pStyle w:val="TableParagraph"/>
              <w:spacing w:before="6"/>
              <w:ind w:left="105"/>
              <w:jc w:val="left"/>
              <w:rPr>
                <w:sz w:val="26"/>
              </w:rPr>
            </w:pPr>
            <w:r>
              <w:rPr>
                <w:sz w:val="26"/>
              </w:rPr>
              <w:t>Chậu</w:t>
            </w:r>
            <w:r>
              <w:rPr>
                <w:spacing w:val="-5"/>
                <w:sz w:val="26"/>
              </w:rPr>
              <w:t> </w:t>
            </w:r>
            <w:r>
              <w:rPr>
                <w:sz w:val="26"/>
              </w:rPr>
              <w:t>nhôm</w:t>
            </w:r>
            <w:r>
              <w:rPr>
                <w:spacing w:val="-4"/>
                <w:sz w:val="26"/>
              </w:rPr>
              <w:t> </w:t>
            </w:r>
            <w:r>
              <w:rPr>
                <w:sz w:val="26"/>
              </w:rPr>
              <w:t>ф</w:t>
            </w:r>
            <w:r>
              <w:rPr>
                <w:spacing w:val="-4"/>
                <w:sz w:val="26"/>
              </w:rPr>
              <w:t> </w:t>
            </w:r>
            <w:r>
              <w:rPr>
                <w:sz w:val="26"/>
              </w:rPr>
              <w:t>50</w:t>
            </w:r>
            <w:r>
              <w:rPr>
                <w:spacing w:val="-3"/>
                <w:sz w:val="26"/>
              </w:rPr>
              <w:t> </w:t>
            </w:r>
            <w:r>
              <w:rPr>
                <w:sz w:val="26"/>
              </w:rPr>
              <w:t>-70</w:t>
            </w:r>
            <w:r>
              <w:rPr>
                <w:spacing w:val="-4"/>
                <w:sz w:val="26"/>
              </w:rPr>
              <w:t> </w:t>
            </w:r>
            <w:r>
              <w:rPr>
                <w:spacing w:val="-5"/>
                <w:sz w:val="26"/>
              </w:rPr>
              <w:t>cm</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40</w:t>
            </w:r>
          </w:p>
        </w:tc>
        <w:tc>
          <w:tcPr>
            <w:tcW w:w="1531" w:type="dxa"/>
          </w:tcPr>
          <w:p>
            <w:pPr>
              <w:pStyle w:val="TableParagraph"/>
              <w:spacing w:before="6"/>
              <w:ind w:right="97"/>
              <w:jc w:val="right"/>
              <w:rPr>
                <w:sz w:val="26"/>
              </w:rPr>
            </w:pPr>
            <w:r>
              <w:rPr>
                <w:spacing w:val="-10"/>
                <w:sz w:val="26"/>
              </w:rPr>
              <w:t>5</w:t>
            </w:r>
          </w:p>
        </w:tc>
      </w:tr>
      <w:tr>
        <w:trPr>
          <w:trHeight w:val="331" w:hRule="atLeast"/>
        </w:trPr>
        <w:tc>
          <w:tcPr>
            <w:tcW w:w="691" w:type="dxa"/>
          </w:tcPr>
          <w:p>
            <w:pPr>
              <w:pStyle w:val="TableParagraph"/>
              <w:spacing w:before="9"/>
              <w:ind w:left="5"/>
              <w:rPr>
                <w:sz w:val="26"/>
              </w:rPr>
            </w:pPr>
            <w:r>
              <w:rPr>
                <w:spacing w:val="-5"/>
                <w:sz w:val="26"/>
              </w:rPr>
              <w:t>17</w:t>
            </w:r>
          </w:p>
        </w:tc>
        <w:tc>
          <w:tcPr>
            <w:tcW w:w="3622" w:type="dxa"/>
          </w:tcPr>
          <w:p>
            <w:pPr>
              <w:pStyle w:val="TableParagraph"/>
              <w:spacing w:before="9"/>
              <w:ind w:left="105"/>
              <w:jc w:val="left"/>
              <w:rPr>
                <w:sz w:val="26"/>
              </w:rPr>
            </w:pPr>
            <w:r>
              <w:rPr>
                <w:sz w:val="26"/>
              </w:rPr>
              <w:t>Chổi</w:t>
            </w:r>
            <w:r>
              <w:rPr>
                <w:spacing w:val="-7"/>
                <w:sz w:val="26"/>
              </w:rPr>
              <w:t> </w:t>
            </w:r>
            <w:r>
              <w:rPr>
                <w:sz w:val="26"/>
              </w:rPr>
              <w:t>lông</w:t>
            </w:r>
            <w:r>
              <w:rPr>
                <w:spacing w:val="-5"/>
                <w:sz w:val="26"/>
              </w:rPr>
              <w:t> </w:t>
            </w:r>
            <w:r>
              <w:rPr>
                <w:sz w:val="26"/>
              </w:rPr>
              <w:t>để</w:t>
            </w:r>
            <w:r>
              <w:rPr>
                <w:spacing w:val="-7"/>
                <w:sz w:val="26"/>
              </w:rPr>
              <w:t> </w:t>
            </w:r>
            <w:r>
              <w:rPr>
                <w:sz w:val="26"/>
              </w:rPr>
              <w:t>rửa</w:t>
            </w:r>
            <w:r>
              <w:rPr>
                <w:spacing w:val="-7"/>
                <w:sz w:val="26"/>
              </w:rPr>
              <w:t> </w:t>
            </w:r>
            <w:r>
              <w:rPr>
                <w:sz w:val="26"/>
              </w:rPr>
              <w:t>dụng</w:t>
            </w:r>
            <w:r>
              <w:rPr>
                <w:spacing w:val="-2"/>
                <w:sz w:val="26"/>
              </w:rPr>
              <w:t> </w:t>
            </w:r>
            <w:r>
              <w:rPr>
                <w:spacing w:val="-5"/>
                <w:sz w:val="26"/>
              </w:rPr>
              <w:t>cụ</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10"/>
                <w:sz w:val="26"/>
              </w:rPr>
              <w:t>2</w:t>
            </w:r>
          </w:p>
        </w:tc>
        <w:tc>
          <w:tcPr>
            <w:tcW w:w="1531" w:type="dxa"/>
          </w:tcPr>
          <w:p>
            <w:pPr>
              <w:pStyle w:val="TableParagraph"/>
              <w:spacing w:line="287" w:lineRule="exact" w:before="24"/>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18</w:t>
            </w:r>
          </w:p>
        </w:tc>
        <w:tc>
          <w:tcPr>
            <w:tcW w:w="3622" w:type="dxa"/>
          </w:tcPr>
          <w:p>
            <w:pPr>
              <w:pStyle w:val="TableParagraph"/>
              <w:spacing w:before="9"/>
              <w:ind w:left="105"/>
              <w:jc w:val="left"/>
              <w:rPr>
                <w:sz w:val="26"/>
              </w:rPr>
            </w:pPr>
            <w:r>
              <w:rPr>
                <w:sz w:val="26"/>
              </w:rPr>
              <w:t>Cốc</w:t>
            </w:r>
            <w:r>
              <w:rPr>
                <w:spacing w:val="-4"/>
                <w:sz w:val="26"/>
              </w:rPr>
              <w:t> </w:t>
            </w:r>
            <w:r>
              <w:rPr>
                <w:sz w:val="26"/>
              </w:rPr>
              <w:t>thuỷ</w:t>
            </w:r>
            <w:r>
              <w:rPr>
                <w:spacing w:val="-9"/>
                <w:sz w:val="26"/>
              </w:rPr>
              <w:t> </w:t>
            </w:r>
            <w:r>
              <w:rPr>
                <w:sz w:val="26"/>
              </w:rPr>
              <w:t>tinh</w:t>
            </w:r>
            <w:r>
              <w:rPr>
                <w:spacing w:val="-3"/>
                <w:sz w:val="26"/>
              </w:rPr>
              <w:t> </w:t>
            </w:r>
            <w:r>
              <w:rPr>
                <w:sz w:val="26"/>
              </w:rPr>
              <w:t>100</w:t>
            </w:r>
            <w:r>
              <w:rPr>
                <w:spacing w:val="2"/>
                <w:sz w:val="26"/>
              </w:rPr>
              <w:t> </w:t>
            </w:r>
            <w:r>
              <w:rPr>
                <w:spacing w:val="-5"/>
                <w:sz w:val="26"/>
              </w:rPr>
              <w:t>ml</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1</w:t>
            </w:r>
          </w:p>
        </w:tc>
        <w:tc>
          <w:tcPr>
            <w:tcW w:w="1531" w:type="dxa"/>
          </w:tcPr>
          <w:p>
            <w:pPr>
              <w:pStyle w:val="TableParagraph"/>
              <w:spacing w:before="9"/>
              <w:ind w:right="100"/>
              <w:jc w:val="right"/>
              <w:rPr>
                <w:sz w:val="26"/>
              </w:rPr>
            </w:pPr>
            <w:r>
              <w:rPr>
                <w:spacing w:val="-4"/>
                <w:sz w:val="26"/>
              </w:rPr>
              <w:t>27,4</w:t>
            </w:r>
          </w:p>
        </w:tc>
      </w:tr>
      <w:tr>
        <w:trPr>
          <w:trHeight w:val="328" w:hRule="atLeast"/>
        </w:trPr>
        <w:tc>
          <w:tcPr>
            <w:tcW w:w="691" w:type="dxa"/>
          </w:tcPr>
          <w:p>
            <w:pPr>
              <w:pStyle w:val="TableParagraph"/>
              <w:spacing w:before="6"/>
              <w:ind w:left="5"/>
              <w:rPr>
                <w:sz w:val="26"/>
              </w:rPr>
            </w:pPr>
            <w:r>
              <w:rPr>
                <w:spacing w:val="-5"/>
                <w:sz w:val="26"/>
              </w:rPr>
              <w:t>19</w:t>
            </w:r>
          </w:p>
        </w:tc>
        <w:tc>
          <w:tcPr>
            <w:tcW w:w="3622" w:type="dxa"/>
          </w:tcPr>
          <w:p>
            <w:pPr>
              <w:pStyle w:val="TableParagraph"/>
              <w:spacing w:before="6"/>
              <w:ind w:left="105"/>
              <w:jc w:val="left"/>
              <w:rPr>
                <w:sz w:val="26"/>
              </w:rPr>
            </w:pPr>
            <w:r>
              <w:rPr>
                <w:sz w:val="26"/>
              </w:rPr>
              <w:t>Cối</w:t>
            </w:r>
            <w:r>
              <w:rPr>
                <w:spacing w:val="-4"/>
                <w:sz w:val="26"/>
              </w:rPr>
              <w:t> </w:t>
            </w:r>
            <w:r>
              <w:rPr>
                <w:sz w:val="26"/>
              </w:rPr>
              <w:t>chày</w:t>
            </w:r>
            <w:r>
              <w:rPr>
                <w:spacing w:val="-8"/>
                <w:sz w:val="26"/>
              </w:rPr>
              <w:t> </w:t>
            </w:r>
            <w:r>
              <w:rPr>
                <w:spacing w:val="-4"/>
                <w:sz w:val="26"/>
              </w:rPr>
              <w:t>đồng</w:t>
            </w:r>
          </w:p>
        </w:tc>
        <w:tc>
          <w:tcPr>
            <w:tcW w:w="1097" w:type="dxa"/>
          </w:tcPr>
          <w:p>
            <w:pPr>
              <w:pStyle w:val="TableParagraph"/>
              <w:spacing w:before="6"/>
              <w:ind w:left="75" w:right="67"/>
              <w:rPr>
                <w:sz w:val="26"/>
              </w:rPr>
            </w:pPr>
            <w:r>
              <w:rPr>
                <w:spacing w:val="-5"/>
                <w:sz w:val="26"/>
              </w:rPr>
              <w:t>bộ</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97"/>
              <w:jc w:val="right"/>
              <w:rPr>
                <w:sz w:val="26"/>
              </w:rPr>
            </w:pPr>
            <w:r>
              <w:rPr>
                <w:spacing w:val="-5"/>
                <w:sz w:val="26"/>
              </w:rPr>
              <w:t>2,5</w:t>
            </w:r>
          </w:p>
        </w:tc>
      </w:tr>
      <w:tr>
        <w:trPr>
          <w:trHeight w:val="330" w:hRule="atLeast"/>
        </w:trPr>
        <w:tc>
          <w:tcPr>
            <w:tcW w:w="691" w:type="dxa"/>
          </w:tcPr>
          <w:p>
            <w:pPr>
              <w:pStyle w:val="TableParagraph"/>
              <w:spacing w:before="9"/>
              <w:ind w:left="5"/>
              <w:rPr>
                <w:sz w:val="26"/>
              </w:rPr>
            </w:pPr>
            <w:r>
              <w:rPr>
                <w:spacing w:val="-5"/>
                <w:sz w:val="26"/>
              </w:rPr>
              <w:t>20</w:t>
            </w:r>
          </w:p>
        </w:tc>
        <w:tc>
          <w:tcPr>
            <w:tcW w:w="3622" w:type="dxa"/>
          </w:tcPr>
          <w:p>
            <w:pPr>
              <w:pStyle w:val="TableParagraph"/>
              <w:spacing w:before="9"/>
              <w:ind w:left="105"/>
              <w:jc w:val="left"/>
              <w:rPr>
                <w:sz w:val="26"/>
              </w:rPr>
            </w:pPr>
            <w:r>
              <w:rPr>
                <w:sz w:val="26"/>
              </w:rPr>
              <w:t>Cối</w:t>
            </w:r>
            <w:r>
              <w:rPr>
                <w:spacing w:val="-4"/>
                <w:sz w:val="26"/>
              </w:rPr>
              <w:t> </w:t>
            </w:r>
            <w:r>
              <w:rPr>
                <w:sz w:val="26"/>
              </w:rPr>
              <w:t>chày</w:t>
            </w:r>
            <w:r>
              <w:rPr>
                <w:spacing w:val="-8"/>
                <w:sz w:val="26"/>
              </w:rPr>
              <w:t> </w:t>
            </w:r>
            <w:r>
              <w:rPr>
                <w:sz w:val="26"/>
              </w:rPr>
              <w:t>sứ</w:t>
            </w:r>
            <w:r>
              <w:rPr>
                <w:spacing w:val="-3"/>
                <w:sz w:val="26"/>
              </w:rPr>
              <w:t> </w:t>
            </w:r>
            <w:r>
              <w:rPr>
                <w:sz w:val="26"/>
              </w:rPr>
              <w:t>Φ</w:t>
            </w:r>
            <w:r>
              <w:rPr>
                <w:spacing w:val="-1"/>
                <w:sz w:val="26"/>
              </w:rPr>
              <w:t> </w:t>
            </w:r>
            <w:r>
              <w:rPr>
                <w:sz w:val="26"/>
              </w:rPr>
              <w:t>300</w:t>
            </w:r>
            <w:r>
              <w:rPr>
                <w:spacing w:val="-1"/>
                <w:sz w:val="26"/>
              </w:rPr>
              <w:t> </w:t>
            </w:r>
            <w:r>
              <w:rPr>
                <w:spacing w:val="-5"/>
                <w:sz w:val="26"/>
              </w:rPr>
              <w:t>mm</w:t>
            </w:r>
          </w:p>
        </w:tc>
        <w:tc>
          <w:tcPr>
            <w:tcW w:w="1097" w:type="dxa"/>
          </w:tcPr>
          <w:p>
            <w:pPr>
              <w:pStyle w:val="TableParagraph"/>
              <w:spacing w:before="9"/>
              <w:ind w:left="75" w:right="67"/>
              <w:rPr>
                <w:sz w:val="26"/>
              </w:rPr>
            </w:pPr>
            <w:r>
              <w:rPr>
                <w:spacing w:val="-5"/>
                <w:sz w:val="26"/>
              </w:rPr>
              <w:t>bộ</w:t>
            </w:r>
          </w:p>
        </w:tc>
        <w:tc>
          <w:tcPr>
            <w:tcW w:w="2122" w:type="dxa"/>
          </w:tcPr>
          <w:p>
            <w:pPr>
              <w:pStyle w:val="TableParagraph"/>
              <w:spacing w:before="9"/>
              <w:ind w:left="10"/>
              <w:rPr>
                <w:sz w:val="26"/>
              </w:rPr>
            </w:pPr>
            <w:r>
              <w:rPr>
                <w:spacing w:val="-5"/>
                <w:sz w:val="26"/>
              </w:rPr>
              <w:t>24</w:t>
            </w:r>
          </w:p>
        </w:tc>
        <w:tc>
          <w:tcPr>
            <w:tcW w:w="1531" w:type="dxa"/>
          </w:tcPr>
          <w:p>
            <w:pPr>
              <w:pStyle w:val="TableParagraph"/>
              <w:spacing w:line="291" w:lineRule="exact"/>
              <w:ind w:right="97"/>
              <w:jc w:val="right"/>
              <w:rPr>
                <w:sz w:val="26"/>
              </w:rPr>
            </w:pPr>
            <w:r>
              <w:rPr>
                <w:spacing w:val="-5"/>
                <w:sz w:val="26"/>
              </w:rPr>
              <w:t>2,5</w:t>
            </w:r>
          </w:p>
        </w:tc>
      </w:tr>
      <w:tr>
        <w:trPr>
          <w:trHeight w:val="330" w:hRule="atLeast"/>
        </w:trPr>
        <w:tc>
          <w:tcPr>
            <w:tcW w:w="691" w:type="dxa"/>
          </w:tcPr>
          <w:p>
            <w:pPr>
              <w:pStyle w:val="TableParagraph"/>
              <w:spacing w:before="9"/>
              <w:ind w:left="5"/>
              <w:rPr>
                <w:sz w:val="26"/>
              </w:rPr>
            </w:pPr>
            <w:r>
              <w:rPr>
                <w:spacing w:val="-5"/>
                <w:sz w:val="26"/>
              </w:rPr>
              <w:t>21</w:t>
            </w:r>
          </w:p>
        </w:tc>
        <w:tc>
          <w:tcPr>
            <w:tcW w:w="3622" w:type="dxa"/>
          </w:tcPr>
          <w:p>
            <w:pPr>
              <w:pStyle w:val="TableParagraph"/>
              <w:spacing w:before="9"/>
              <w:ind w:left="105"/>
              <w:jc w:val="left"/>
              <w:rPr>
                <w:sz w:val="26"/>
              </w:rPr>
            </w:pPr>
            <w:r>
              <w:rPr>
                <w:sz w:val="26"/>
              </w:rPr>
              <w:t>Côn</w:t>
            </w:r>
            <w:r>
              <w:rPr>
                <w:spacing w:val="-5"/>
                <w:sz w:val="26"/>
              </w:rPr>
              <w:t> </w:t>
            </w:r>
            <w:r>
              <w:rPr>
                <w:sz w:val="26"/>
              </w:rPr>
              <w:t>xác</w:t>
            </w:r>
            <w:r>
              <w:rPr>
                <w:spacing w:val="-4"/>
                <w:sz w:val="26"/>
              </w:rPr>
              <w:t> </w:t>
            </w:r>
            <w:r>
              <w:rPr>
                <w:sz w:val="26"/>
              </w:rPr>
              <w:t>định</w:t>
            </w:r>
            <w:r>
              <w:rPr>
                <w:spacing w:val="-4"/>
                <w:sz w:val="26"/>
              </w:rPr>
              <w:t> </w:t>
            </w:r>
            <w:r>
              <w:rPr>
                <w:sz w:val="26"/>
              </w:rPr>
              <w:t>độ</w:t>
            </w:r>
            <w:r>
              <w:rPr>
                <w:spacing w:val="-5"/>
                <w:sz w:val="26"/>
              </w:rPr>
              <w:t> dẻo</w:t>
            </w:r>
          </w:p>
        </w:tc>
        <w:tc>
          <w:tcPr>
            <w:tcW w:w="1097" w:type="dxa"/>
          </w:tcPr>
          <w:p>
            <w:pPr>
              <w:pStyle w:val="TableParagraph"/>
              <w:spacing w:before="9"/>
              <w:ind w:left="75" w:right="67"/>
              <w:rPr>
                <w:sz w:val="26"/>
              </w:rPr>
            </w:pPr>
            <w:r>
              <w:rPr>
                <w:spacing w:val="-5"/>
                <w:sz w:val="26"/>
              </w:rPr>
              <w:t>bộ</w:t>
            </w:r>
          </w:p>
        </w:tc>
        <w:tc>
          <w:tcPr>
            <w:tcW w:w="2122" w:type="dxa"/>
          </w:tcPr>
          <w:p>
            <w:pPr>
              <w:pStyle w:val="TableParagraph"/>
              <w:spacing w:before="9"/>
              <w:ind w:left="10" w:right="5"/>
              <w:rPr>
                <w:sz w:val="26"/>
              </w:rPr>
            </w:pPr>
            <w:r>
              <w:rPr>
                <w:spacing w:val="-5"/>
                <w:sz w:val="26"/>
              </w:rPr>
              <w:t>100</w:t>
            </w:r>
          </w:p>
        </w:tc>
        <w:tc>
          <w:tcPr>
            <w:tcW w:w="1531" w:type="dxa"/>
          </w:tcPr>
          <w:p>
            <w:pPr>
              <w:pStyle w:val="TableParagraph"/>
              <w:spacing w:line="291" w:lineRule="exact"/>
              <w:ind w:right="97"/>
              <w:jc w:val="right"/>
              <w:rPr>
                <w:sz w:val="26"/>
              </w:rPr>
            </w:pPr>
            <w:r>
              <w:rPr>
                <w:spacing w:val="-5"/>
                <w:sz w:val="26"/>
              </w:rPr>
              <w:t>2,5</w:t>
            </w:r>
          </w:p>
        </w:tc>
      </w:tr>
      <w:tr>
        <w:trPr>
          <w:trHeight w:val="328" w:hRule="atLeast"/>
        </w:trPr>
        <w:tc>
          <w:tcPr>
            <w:tcW w:w="691" w:type="dxa"/>
          </w:tcPr>
          <w:p>
            <w:pPr>
              <w:pStyle w:val="TableParagraph"/>
              <w:spacing w:before="6"/>
              <w:ind w:left="5"/>
              <w:rPr>
                <w:sz w:val="26"/>
              </w:rPr>
            </w:pPr>
            <w:r>
              <w:rPr>
                <w:spacing w:val="-5"/>
                <w:sz w:val="26"/>
              </w:rPr>
              <w:t>22</w:t>
            </w:r>
          </w:p>
        </w:tc>
        <w:tc>
          <w:tcPr>
            <w:tcW w:w="3622" w:type="dxa"/>
          </w:tcPr>
          <w:p>
            <w:pPr>
              <w:pStyle w:val="TableParagraph"/>
              <w:spacing w:before="6"/>
              <w:ind w:left="105"/>
              <w:jc w:val="left"/>
              <w:rPr>
                <w:sz w:val="26"/>
              </w:rPr>
            </w:pPr>
            <w:r>
              <w:rPr>
                <w:sz w:val="26"/>
              </w:rPr>
              <w:t>Côn</w:t>
            </w:r>
            <w:r>
              <w:rPr>
                <w:spacing w:val="-5"/>
                <w:sz w:val="26"/>
              </w:rPr>
              <w:t> </w:t>
            </w:r>
            <w:r>
              <w:rPr>
                <w:sz w:val="26"/>
              </w:rPr>
              <w:t>xác</w:t>
            </w:r>
            <w:r>
              <w:rPr>
                <w:spacing w:val="-5"/>
                <w:sz w:val="26"/>
              </w:rPr>
              <w:t> </w:t>
            </w:r>
            <w:r>
              <w:rPr>
                <w:sz w:val="26"/>
              </w:rPr>
              <w:t>định</w:t>
            </w:r>
            <w:r>
              <w:rPr>
                <w:spacing w:val="-4"/>
                <w:sz w:val="26"/>
              </w:rPr>
              <w:t> </w:t>
            </w:r>
            <w:r>
              <w:rPr>
                <w:sz w:val="26"/>
              </w:rPr>
              <w:t>giới</w:t>
            </w:r>
            <w:r>
              <w:rPr>
                <w:spacing w:val="-3"/>
                <w:sz w:val="26"/>
              </w:rPr>
              <w:t> </w:t>
            </w:r>
            <w:r>
              <w:rPr>
                <w:sz w:val="26"/>
              </w:rPr>
              <w:t>hạn</w:t>
            </w:r>
            <w:r>
              <w:rPr>
                <w:spacing w:val="-2"/>
                <w:sz w:val="26"/>
              </w:rPr>
              <w:t> </w:t>
            </w:r>
            <w:r>
              <w:rPr>
                <w:spacing w:val="-4"/>
                <w:sz w:val="26"/>
              </w:rPr>
              <w:t>chảy</w:t>
            </w:r>
          </w:p>
        </w:tc>
        <w:tc>
          <w:tcPr>
            <w:tcW w:w="1097" w:type="dxa"/>
          </w:tcPr>
          <w:p>
            <w:pPr>
              <w:pStyle w:val="TableParagraph"/>
              <w:spacing w:before="6"/>
              <w:ind w:left="75" w:right="67"/>
              <w:rPr>
                <w:sz w:val="26"/>
              </w:rPr>
            </w:pPr>
            <w:r>
              <w:rPr>
                <w:spacing w:val="-5"/>
                <w:sz w:val="26"/>
              </w:rPr>
              <w:t>bộ</w:t>
            </w:r>
          </w:p>
        </w:tc>
        <w:tc>
          <w:tcPr>
            <w:tcW w:w="2122" w:type="dxa"/>
          </w:tcPr>
          <w:p>
            <w:pPr>
              <w:pStyle w:val="TableParagraph"/>
              <w:spacing w:before="6"/>
              <w:ind w:left="10"/>
              <w:rPr>
                <w:sz w:val="26"/>
              </w:rPr>
            </w:pPr>
            <w:r>
              <w:rPr>
                <w:spacing w:val="-5"/>
                <w:sz w:val="26"/>
              </w:rPr>
              <w:t>36</w:t>
            </w:r>
          </w:p>
        </w:tc>
        <w:tc>
          <w:tcPr>
            <w:tcW w:w="1531" w:type="dxa"/>
          </w:tcPr>
          <w:p>
            <w:pPr>
              <w:pStyle w:val="TableParagraph"/>
              <w:spacing w:line="291" w:lineRule="exact"/>
              <w:ind w:right="100"/>
              <w:jc w:val="right"/>
              <w:rPr>
                <w:sz w:val="26"/>
              </w:rPr>
            </w:pPr>
            <w:r>
              <w:rPr>
                <w:spacing w:val="-4"/>
                <w:sz w:val="26"/>
              </w:rPr>
              <w:t>1,17</w:t>
            </w:r>
          </w:p>
        </w:tc>
      </w:tr>
      <w:tr>
        <w:trPr>
          <w:trHeight w:val="330" w:hRule="atLeast"/>
        </w:trPr>
        <w:tc>
          <w:tcPr>
            <w:tcW w:w="691" w:type="dxa"/>
          </w:tcPr>
          <w:p>
            <w:pPr>
              <w:pStyle w:val="TableParagraph"/>
              <w:spacing w:before="9"/>
              <w:ind w:left="5"/>
              <w:rPr>
                <w:sz w:val="26"/>
              </w:rPr>
            </w:pPr>
            <w:r>
              <w:rPr>
                <w:spacing w:val="-5"/>
                <w:sz w:val="26"/>
              </w:rPr>
              <w:t>23</w:t>
            </w:r>
          </w:p>
        </w:tc>
        <w:tc>
          <w:tcPr>
            <w:tcW w:w="3622" w:type="dxa"/>
          </w:tcPr>
          <w:p>
            <w:pPr>
              <w:pStyle w:val="TableParagraph"/>
              <w:spacing w:before="9"/>
              <w:ind w:left="105"/>
              <w:jc w:val="left"/>
              <w:rPr>
                <w:sz w:val="26"/>
              </w:rPr>
            </w:pPr>
            <w:r>
              <w:rPr>
                <w:sz w:val="26"/>
              </w:rPr>
              <w:t>Công</w:t>
            </w:r>
            <w:r>
              <w:rPr>
                <w:spacing w:val="-5"/>
                <w:sz w:val="26"/>
              </w:rPr>
              <w:t> </w:t>
            </w:r>
            <w:r>
              <w:rPr>
                <w:sz w:val="26"/>
              </w:rPr>
              <w:t>tơ</w:t>
            </w:r>
            <w:r>
              <w:rPr>
                <w:spacing w:val="-2"/>
                <w:sz w:val="26"/>
              </w:rPr>
              <w:t> </w:t>
            </w:r>
            <w:r>
              <w:rPr>
                <w:sz w:val="26"/>
              </w:rPr>
              <w:t>điện</w:t>
            </w:r>
            <w:r>
              <w:rPr>
                <w:spacing w:val="-5"/>
                <w:sz w:val="26"/>
              </w:rPr>
              <w:t> </w:t>
            </w:r>
            <w:r>
              <w:rPr>
                <w:sz w:val="26"/>
              </w:rPr>
              <w:t>2</w:t>
            </w:r>
            <w:r>
              <w:rPr>
                <w:spacing w:val="-4"/>
                <w:sz w:val="26"/>
              </w:rPr>
              <w:t> </w:t>
            </w:r>
            <w:r>
              <w:rPr>
                <w:spacing w:val="-5"/>
                <w:sz w:val="26"/>
              </w:rPr>
              <w:t>pha</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30" w:hRule="atLeast"/>
        </w:trPr>
        <w:tc>
          <w:tcPr>
            <w:tcW w:w="691" w:type="dxa"/>
          </w:tcPr>
          <w:p>
            <w:pPr>
              <w:pStyle w:val="TableParagraph"/>
              <w:spacing w:before="9"/>
              <w:ind w:left="5"/>
              <w:rPr>
                <w:sz w:val="26"/>
              </w:rPr>
            </w:pPr>
            <w:r>
              <w:rPr>
                <w:spacing w:val="-5"/>
                <w:sz w:val="26"/>
              </w:rPr>
              <w:t>24</w:t>
            </w:r>
          </w:p>
        </w:tc>
        <w:tc>
          <w:tcPr>
            <w:tcW w:w="3622" w:type="dxa"/>
          </w:tcPr>
          <w:p>
            <w:pPr>
              <w:pStyle w:val="TableParagraph"/>
              <w:spacing w:before="9"/>
              <w:ind w:left="105"/>
              <w:jc w:val="left"/>
              <w:rPr>
                <w:sz w:val="26"/>
              </w:rPr>
            </w:pPr>
            <w:r>
              <w:rPr>
                <w:sz w:val="26"/>
              </w:rPr>
              <w:t>Công</w:t>
            </w:r>
            <w:r>
              <w:rPr>
                <w:spacing w:val="-5"/>
                <w:sz w:val="26"/>
              </w:rPr>
              <w:t> </w:t>
            </w:r>
            <w:r>
              <w:rPr>
                <w:sz w:val="26"/>
              </w:rPr>
              <w:t>tơ</w:t>
            </w:r>
            <w:r>
              <w:rPr>
                <w:spacing w:val="-2"/>
                <w:sz w:val="26"/>
              </w:rPr>
              <w:t> </w:t>
            </w:r>
            <w:r>
              <w:rPr>
                <w:sz w:val="26"/>
              </w:rPr>
              <w:t>điện</w:t>
            </w:r>
            <w:r>
              <w:rPr>
                <w:spacing w:val="-5"/>
                <w:sz w:val="26"/>
              </w:rPr>
              <w:t> </w:t>
            </w:r>
            <w:r>
              <w:rPr>
                <w:sz w:val="26"/>
              </w:rPr>
              <w:t>3</w:t>
            </w:r>
            <w:r>
              <w:rPr>
                <w:spacing w:val="-4"/>
                <w:sz w:val="26"/>
              </w:rPr>
              <w:t> </w:t>
            </w:r>
            <w:r>
              <w:rPr>
                <w:spacing w:val="-5"/>
                <w:sz w:val="26"/>
              </w:rPr>
              <w:t>pha</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line="287" w:lineRule="exact" w:before="23"/>
              <w:ind w:left="10"/>
              <w:rPr>
                <w:sz w:val="26"/>
              </w:rPr>
            </w:pPr>
            <w:r>
              <w:rPr>
                <w:spacing w:val="-5"/>
                <w:sz w:val="26"/>
              </w:rPr>
              <w:t>60</w:t>
            </w:r>
          </w:p>
        </w:tc>
        <w:tc>
          <w:tcPr>
            <w:tcW w:w="1531" w:type="dxa"/>
          </w:tcPr>
          <w:p>
            <w:pPr>
              <w:pStyle w:val="TableParagraph"/>
              <w:spacing w:line="287" w:lineRule="exact" w:before="23"/>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25</w:t>
            </w:r>
          </w:p>
        </w:tc>
        <w:tc>
          <w:tcPr>
            <w:tcW w:w="3622" w:type="dxa"/>
          </w:tcPr>
          <w:p>
            <w:pPr>
              <w:pStyle w:val="TableParagraph"/>
              <w:spacing w:before="6"/>
              <w:ind w:left="105"/>
              <w:jc w:val="left"/>
              <w:rPr>
                <w:sz w:val="26"/>
              </w:rPr>
            </w:pPr>
            <w:r>
              <w:rPr>
                <w:sz w:val="26"/>
              </w:rPr>
              <w:t>Dao</w:t>
            </w:r>
            <w:r>
              <w:rPr>
                <w:spacing w:val="-6"/>
                <w:sz w:val="26"/>
              </w:rPr>
              <w:t> </w:t>
            </w:r>
            <w:r>
              <w:rPr>
                <w:spacing w:val="-4"/>
                <w:sz w:val="26"/>
              </w:rPr>
              <w:t>vòng</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100"/>
              <w:jc w:val="right"/>
              <w:rPr>
                <w:sz w:val="26"/>
              </w:rPr>
            </w:pPr>
            <w:r>
              <w:rPr>
                <w:spacing w:val="-4"/>
                <w:sz w:val="26"/>
              </w:rPr>
              <w:t>1,67</w:t>
            </w:r>
          </w:p>
        </w:tc>
      </w:tr>
      <w:tr>
        <w:trPr>
          <w:trHeight w:val="330" w:hRule="atLeast"/>
        </w:trPr>
        <w:tc>
          <w:tcPr>
            <w:tcW w:w="691" w:type="dxa"/>
          </w:tcPr>
          <w:p>
            <w:pPr>
              <w:pStyle w:val="TableParagraph"/>
              <w:spacing w:before="9"/>
              <w:ind w:left="5"/>
              <w:rPr>
                <w:sz w:val="26"/>
              </w:rPr>
            </w:pPr>
            <w:r>
              <w:rPr>
                <w:spacing w:val="-5"/>
                <w:sz w:val="26"/>
              </w:rPr>
              <w:t>26</w:t>
            </w:r>
          </w:p>
        </w:tc>
        <w:tc>
          <w:tcPr>
            <w:tcW w:w="3622" w:type="dxa"/>
          </w:tcPr>
          <w:p>
            <w:pPr>
              <w:pStyle w:val="TableParagraph"/>
              <w:spacing w:before="9"/>
              <w:ind w:left="105"/>
              <w:jc w:val="left"/>
              <w:rPr>
                <w:sz w:val="26"/>
              </w:rPr>
            </w:pPr>
            <w:r>
              <w:rPr>
                <w:sz w:val="26"/>
              </w:rPr>
              <w:t>Đèn</w:t>
            </w:r>
            <w:r>
              <w:rPr>
                <w:spacing w:val="-5"/>
                <w:sz w:val="26"/>
              </w:rPr>
              <w:t> </w:t>
            </w:r>
            <w:r>
              <w:rPr>
                <w:sz w:val="26"/>
              </w:rPr>
              <w:t>neon</w:t>
            </w:r>
            <w:r>
              <w:rPr>
                <w:spacing w:val="-4"/>
                <w:sz w:val="26"/>
              </w:rPr>
              <w:t> </w:t>
            </w:r>
            <w:r>
              <w:rPr>
                <w:sz w:val="26"/>
              </w:rPr>
              <w:t>-</w:t>
            </w:r>
            <w:r>
              <w:rPr>
                <w:spacing w:val="-2"/>
                <w:sz w:val="26"/>
              </w:rPr>
              <w:t> 0,04kw</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12</w:t>
            </w:r>
          </w:p>
        </w:tc>
        <w:tc>
          <w:tcPr>
            <w:tcW w:w="1531" w:type="dxa"/>
          </w:tcPr>
          <w:p>
            <w:pPr>
              <w:pStyle w:val="TableParagraph"/>
              <w:spacing w:line="287" w:lineRule="exact" w:before="23"/>
              <w:ind w:right="100"/>
              <w:jc w:val="right"/>
              <w:rPr>
                <w:sz w:val="26"/>
              </w:rPr>
            </w:pPr>
            <w:r>
              <w:rPr>
                <w:spacing w:val="-2"/>
                <w:sz w:val="26"/>
              </w:rPr>
              <w:t>12,18</w:t>
            </w:r>
          </w:p>
        </w:tc>
      </w:tr>
      <w:tr>
        <w:trPr>
          <w:trHeight w:val="331" w:hRule="atLeast"/>
        </w:trPr>
        <w:tc>
          <w:tcPr>
            <w:tcW w:w="691" w:type="dxa"/>
          </w:tcPr>
          <w:p>
            <w:pPr>
              <w:pStyle w:val="TableParagraph"/>
              <w:spacing w:before="9"/>
              <w:ind w:left="5"/>
              <w:rPr>
                <w:sz w:val="26"/>
              </w:rPr>
            </w:pPr>
            <w:r>
              <w:rPr>
                <w:spacing w:val="-5"/>
                <w:sz w:val="26"/>
              </w:rPr>
              <w:t>27</w:t>
            </w:r>
          </w:p>
        </w:tc>
        <w:tc>
          <w:tcPr>
            <w:tcW w:w="3622" w:type="dxa"/>
          </w:tcPr>
          <w:p>
            <w:pPr>
              <w:pStyle w:val="TableParagraph"/>
              <w:spacing w:before="9"/>
              <w:ind w:left="105"/>
              <w:jc w:val="left"/>
              <w:rPr>
                <w:sz w:val="26"/>
              </w:rPr>
            </w:pPr>
            <w:r>
              <w:rPr>
                <w:sz w:val="26"/>
              </w:rPr>
              <w:t>Dép</w:t>
            </w:r>
            <w:r>
              <w:rPr>
                <w:spacing w:val="-6"/>
                <w:sz w:val="26"/>
              </w:rPr>
              <w:t> </w:t>
            </w:r>
            <w:r>
              <w:rPr>
                <w:spacing w:val="-4"/>
                <w:sz w:val="26"/>
              </w:rPr>
              <w:t>nhựa</w:t>
            </w:r>
          </w:p>
        </w:tc>
        <w:tc>
          <w:tcPr>
            <w:tcW w:w="1097" w:type="dxa"/>
          </w:tcPr>
          <w:p>
            <w:pPr>
              <w:pStyle w:val="TableParagraph"/>
              <w:spacing w:before="9"/>
              <w:ind w:left="75" w:right="67"/>
              <w:rPr>
                <w:sz w:val="26"/>
              </w:rPr>
            </w:pPr>
            <w:r>
              <w:rPr>
                <w:spacing w:val="-5"/>
                <w:sz w:val="26"/>
              </w:rPr>
              <w:t>đôi</w:t>
            </w:r>
          </w:p>
        </w:tc>
        <w:tc>
          <w:tcPr>
            <w:tcW w:w="2122" w:type="dxa"/>
          </w:tcPr>
          <w:p>
            <w:pPr>
              <w:pStyle w:val="TableParagraph"/>
              <w:spacing w:before="9"/>
              <w:ind w:left="10"/>
              <w:rPr>
                <w:sz w:val="26"/>
              </w:rPr>
            </w:pPr>
            <w:r>
              <w:rPr>
                <w:spacing w:val="-5"/>
                <w:sz w:val="26"/>
              </w:rPr>
              <w:t>12</w:t>
            </w:r>
          </w:p>
        </w:tc>
        <w:tc>
          <w:tcPr>
            <w:tcW w:w="1531" w:type="dxa"/>
          </w:tcPr>
          <w:p>
            <w:pPr>
              <w:pStyle w:val="TableParagraph"/>
              <w:spacing w:before="9"/>
              <w:ind w:right="100"/>
              <w:jc w:val="right"/>
              <w:rPr>
                <w:sz w:val="26"/>
              </w:rPr>
            </w:pPr>
            <w:r>
              <w:rPr>
                <w:spacing w:val="-2"/>
                <w:sz w:val="26"/>
              </w:rPr>
              <w:t>12,18</w:t>
            </w:r>
          </w:p>
        </w:tc>
      </w:tr>
      <w:tr>
        <w:trPr>
          <w:trHeight w:val="328" w:hRule="atLeast"/>
        </w:trPr>
        <w:tc>
          <w:tcPr>
            <w:tcW w:w="691" w:type="dxa"/>
          </w:tcPr>
          <w:p>
            <w:pPr>
              <w:pStyle w:val="TableParagraph"/>
              <w:spacing w:before="6"/>
              <w:ind w:left="5"/>
              <w:rPr>
                <w:sz w:val="26"/>
              </w:rPr>
            </w:pPr>
            <w:r>
              <w:rPr>
                <w:spacing w:val="-5"/>
                <w:sz w:val="26"/>
              </w:rPr>
              <w:t>28</w:t>
            </w:r>
          </w:p>
        </w:tc>
        <w:tc>
          <w:tcPr>
            <w:tcW w:w="3622" w:type="dxa"/>
          </w:tcPr>
          <w:p>
            <w:pPr>
              <w:pStyle w:val="TableParagraph"/>
              <w:spacing w:before="6"/>
              <w:ind w:left="105"/>
              <w:jc w:val="left"/>
              <w:rPr>
                <w:sz w:val="26"/>
              </w:rPr>
            </w:pPr>
            <w:r>
              <w:rPr>
                <w:sz w:val="26"/>
              </w:rPr>
              <w:t>Đồng</w:t>
            </w:r>
            <w:r>
              <w:rPr>
                <w:spacing w:val="-5"/>
                <w:sz w:val="26"/>
              </w:rPr>
              <w:t> </w:t>
            </w:r>
            <w:r>
              <w:rPr>
                <w:sz w:val="26"/>
              </w:rPr>
              <w:t>hồ</w:t>
            </w:r>
            <w:r>
              <w:rPr>
                <w:spacing w:val="-5"/>
                <w:sz w:val="26"/>
              </w:rPr>
              <w:t> </w:t>
            </w:r>
            <w:r>
              <w:rPr>
                <w:sz w:val="26"/>
              </w:rPr>
              <w:t>treo</w:t>
            </w:r>
            <w:r>
              <w:rPr>
                <w:spacing w:val="-5"/>
                <w:sz w:val="26"/>
              </w:rPr>
              <w:t> </w:t>
            </w:r>
            <w:r>
              <w:rPr>
                <w:spacing w:val="-2"/>
                <w:sz w:val="26"/>
              </w:rPr>
              <w:t>tường</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36</w:t>
            </w:r>
          </w:p>
        </w:tc>
        <w:tc>
          <w:tcPr>
            <w:tcW w:w="1531" w:type="dxa"/>
          </w:tcPr>
          <w:p>
            <w:pPr>
              <w:pStyle w:val="TableParagraph"/>
              <w:spacing w:line="285" w:lineRule="exact" w:before="23"/>
              <w:ind w:right="100"/>
              <w:jc w:val="right"/>
              <w:rPr>
                <w:sz w:val="26"/>
              </w:rPr>
            </w:pPr>
            <w:r>
              <w:rPr>
                <w:spacing w:val="-4"/>
                <w:sz w:val="26"/>
              </w:rPr>
              <w:t>3,04</w:t>
            </w:r>
          </w:p>
        </w:tc>
      </w:tr>
      <w:tr>
        <w:trPr>
          <w:trHeight w:val="330" w:hRule="atLeast"/>
        </w:trPr>
        <w:tc>
          <w:tcPr>
            <w:tcW w:w="691" w:type="dxa"/>
          </w:tcPr>
          <w:p>
            <w:pPr>
              <w:pStyle w:val="TableParagraph"/>
              <w:spacing w:before="9"/>
              <w:ind w:left="5"/>
              <w:rPr>
                <w:sz w:val="26"/>
              </w:rPr>
            </w:pPr>
            <w:r>
              <w:rPr>
                <w:spacing w:val="-5"/>
                <w:sz w:val="26"/>
              </w:rPr>
              <w:t>29</w:t>
            </w:r>
          </w:p>
        </w:tc>
        <w:tc>
          <w:tcPr>
            <w:tcW w:w="3622" w:type="dxa"/>
          </w:tcPr>
          <w:p>
            <w:pPr>
              <w:pStyle w:val="TableParagraph"/>
              <w:spacing w:before="9"/>
              <w:ind w:left="105"/>
              <w:jc w:val="left"/>
              <w:rPr>
                <w:sz w:val="26"/>
              </w:rPr>
            </w:pPr>
            <w:r>
              <w:rPr>
                <w:sz w:val="26"/>
              </w:rPr>
              <w:t>Dụng</w:t>
            </w:r>
            <w:r>
              <w:rPr>
                <w:spacing w:val="-5"/>
                <w:sz w:val="26"/>
              </w:rPr>
              <w:t> </w:t>
            </w:r>
            <w:r>
              <w:rPr>
                <w:sz w:val="26"/>
              </w:rPr>
              <w:t>cụ</w:t>
            </w:r>
            <w:r>
              <w:rPr>
                <w:spacing w:val="-5"/>
                <w:sz w:val="26"/>
              </w:rPr>
              <w:t> </w:t>
            </w:r>
            <w:r>
              <w:rPr>
                <w:sz w:val="26"/>
              </w:rPr>
              <w:t>kéo</w:t>
            </w:r>
            <w:r>
              <w:rPr>
                <w:spacing w:val="-2"/>
                <w:sz w:val="26"/>
              </w:rPr>
              <w:t> </w:t>
            </w:r>
            <w:r>
              <w:rPr>
                <w:spacing w:val="-5"/>
                <w:sz w:val="26"/>
              </w:rPr>
              <w:t>mẫu</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1,67</w:t>
            </w:r>
          </w:p>
        </w:tc>
      </w:tr>
      <w:tr>
        <w:trPr>
          <w:trHeight w:val="330" w:hRule="atLeast"/>
        </w:trPr>
        <w:tc>
          <w:tcPr>
            <w:tcW w:w="691" w:type="dxa"/>
          </w:tcPr>
          <w:p>
            <w:pPr>
              <w:pStyle w:val="TableParagraph"/>
              <w:spacing w:before="9"/>
              <w:ind w:left="5"/>
              <w:rPr>
                <w:sz w:val="26"/>
              </w:rPr>
            </w:pPr>
            <w:r>
              <w:rPr>
                <w:spacing w:val="-5"/>
                <w:sz w:val="26"/>
              </w:rPr>
              <w:t>30</w:t>
            </w:r>
          </w:p>
        </w:tc>
        <w:tc>
          <w:tcPr>
            <w:tcW w:w="3622" w:type="dxa"/>
          </w:tcPr>
          <w:p>
            <w:pPr>
              <w:pStyle w:val="TableParagraph"/>
              <w:spacing w:before="9"/>
              <w:ind w:left="105"/>
              <w:jc w:val="left"/>
              <w:rPr>
                <w:sz w:val="26"/>
              </w:rPr>
            </w:pPr>
            <w:r>
              <w:rPr>
                <w:sz w:val="26"/>
              </w:rPr>
              <w:t>Dụng</w:t>
            </w:r>
            <w:r>
              <w:rPr>
                <w:spacing w:val="-5"/>
                <w:sz w:val="26"/>
              </w:rPr>
              <w:t> </w:t>
            </w:r>
            <w:r>
              <w:rPr>
                <w:sz w:val="26"/>
              </w:rPr>
              <w:t>cụ</w:t>
            </w:r>
            <w:r>
              <w:rPr>
                <w:spacing w:val="-4"/>
                <w:sz w:val="26"/>
              </w:rPr>
              <w:t> </w:t>
            </w:r>
            <w:r>
              <w:rPr>
                <w:sz w:val="26"/>
              </w:rPr>
              <w:t>sửa</w:t>
            </w:r>
            <w:r>
              <w:rPr>
                <w:spacing w:val="-4"/>
                <w:sz w:val="26"/>
              </w:rPr>
              <w:t> </w:t>
            </w:r>
            <w:r>
              <w:rPr>
                <w:sz w:val="26"/>
              </w:rPr>
              <w:t>chữa</w:t>
            </w:r>
            <w:r>
              <w:rPr>
                <w:spacing w:val="-5"/>
                <w:sz w:val="26"/>
              </w:rPr>
              <w:t> </w:t>
            </w:r>
            <w:r>
              <w:rPr>
                <w:sz w:val="26"/>
              </w:rPr>
              <w:t>cơ</w:t>
            </w:r>
            <w:r>
              <w:rPr>
                <w:spacing w:val="-4"/>
                <w:sz w:val="26"/>
              </w:rPr>
              <w:t> </w:t>
            </w:r>
            <w:r>
              <w:rPr>
                <w:spacing w:val="-5"/>
                <w:sz w:val="26"/>
              </w:rPr>
              <w:t>khí</w:t>
            </w:r>
          </w:p>
        </w:tc>
        <w:tc>
          <w:tcPr>
            <w:tcW w:w="1097" w:type="dxa"/>
          </w:tcPr>
          <w:p>
            <w:pPr>
              <w:pStyle w:val="TableParagraph"/>
              <w:spacing w:before="9"/>
              <w:ind w:left="75" w:right="67"/>
              <w:rPr>
                <w:sz w:val="26"/>
              </w:rPr>
            </w:pPr>
            <w:r>
              <w:rPr>
                <w:spacing w:val="-5"/>
                <w:sz w:val="26"/>
              </w:rPr>
              <w:t>bộ</w:t>
            </w:r>
          </w:p>
        </w:tc>
        <w:tc>
          <w:tcPr>
            <w:tcW w:w="2122" w:type="dxa"/>
          </w:tcPr>
          <w:p>
            <w:pPr>
              <w:pStyle w:val="TableParagraph"/>
              <w:spacing w:before="9"/>
              <w:ind w:left="10"/>
              <w:rPr>
                <w:sz w:val="26"/>
              </w:rPr>
            </w:pPr>
            <w:r>
              <w:rPr>
                <w:spacing w:val="-5"/>
                <w:sz w:val="26"/>
              </w:rPr>
              <w:t>36</w:t>
            </w:r>
          </w:p>
        </w:tc>
        <w:tc>
          <w:tcPr>
            <w:tcW w:w="1531" w:type="dxa"/>
          </w:tcPr>
          <w:p>
            <w:pPr>
              <w:pStyle w:val="TableParagraph"/>
              <w:spacing w:before="9"/>
              <w:ind w:right="100"/>
              <w:jc w:val="right"/>
              <w:rPr>
                <w:sz w:val="26"/>
              </w:rPr>
            </w:pPr>
            <w:r>
              <w:rPr>
                <w:spacing w:val="-2"/>
                <w:sz w:val="26"/>
              </w:rPr>
              <w:t>30,21</w:t>
            </w:r>
          </w:p>
        </w:tc>
      </w:tr>
      <w:tr>
        <w:trPr>
          <w:trHeight w:val="328" w:hRule="atLeast"/>
        </w:trPr>
        <w:tc>
          <w:tcPr>
            <w:tcW w:w="691" w:type="dxa"/>
          </w:tcPr>
          <w:p>
            <w:pPr>
              <w:pStyle w:val="TableParagraph"/>
              <w:spacing w:before="6"/>
              <w:ind w:left="5"/>
              <w:rPr>
                <w:sz w:val="26"/>
              </w:rPr>
            </w:pPr>
            <w:r>
              <w:rPr>
                <w:spacing w:val="-5"/>
                <w:sz w:val="26"/>
              </w:rPr>
              <w:t>31</w:t>
            </w:r>
          </w:p>
        </w:tc>
        <w:tc>
          <w:tcPr>
            <w:tcW w:w="3622" w:type="dxa"/>
          </w:tcPr>
          <w:p>
            <w:pPr>
              <w:pStyle w:val="TableParagraph"/>
              <w:spacing w:before="6"/>
              <w:ind w:left="105"/>
              <w:jc w:val="left"/>
              <w:rPr>
                <w:sz w:val="26"/>
              </w:rPr>
            </w:pPr>
            <w:r>
              <w:rPr>
                <w:sz w:val="26"/>
              </w:rPr>
              <w:t>Dụng</w:t>
            </w:r>
            <w:r>
              <w:rPr>
                <w:spacing w:val="-6"/>
                <w:sz w:val="26"/>
              </w:rPr>
              <w:t> </w:t>
            </w:r>
            <w:r>
              <w:rPr>
                <w:sz w:val="26"/>
              </w:rPr>
              <w:t>cụ</w:t>
            </w:r>
            <w:r>
              <w:rPr>
                <w:spacing w:val="-5"/>
                <w:sz w:val="26"/>
              </w:rPr>
              <w:t> </w:t>
            </w:r>
            <w:r>
              <w:rPr>
                <w:sz w:val="26"/>
              </w:rPr>
              <w:t>trương</w:t>
            </w:r>
            <w:r>
              <w:rPr>
                <w:spacing w:val="-6"/>
                <w:sz w:val="26"/>
              </w:rPr>
              <w:t> </w:t>
            </w:r>
            <w:r>
              <w:rPr>
                <w:spacing w:val="-5"/>
                <w:sz w:val="26"/>
              </w:rPr>
              <w:t>nở</w:t>
            </w:r>
          </w:p>
        </w:tc>
        <w:tc>
          <w:tcPr>
            <w:tcW w:w="1097" w:type="dxa"/>
          </w:tcPr>
          <w:p>
            <w:pPr>
              <w:pStyle w:val="TableParagraph"/>
              <w:spacing w:before="6"/>
              <w:ind w:left="75"/>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100"/>
              <w:jc w:val="right"/>
              <w:rPr>
                <w:sz w:val="26"/>
              </w:rPr>
            </w:pPr>
            <w:r>
              <w:rPr>
                <w:spacing w:val="-4"/>
                <w:sz w:val="26"/>
              </w:rPr>
              <w:t>7,31</w:t>
            </w:r>
          </w:p>
        </w:tc>
      </w:tr>
      <w:tr>
        <w:trPr>
          <w:trHeight w:val="330" w:hRule="atLeast"/>
        </w:trPr>
        <w:tc>
          <w:tcPr>
            <w:tcW w:w="691" w:type="dxa"/>
          </w:tcPr>
          <w:p>
            <w:pPr>
              <w:pStyle w:val="TableParagraph"/>
              <w:spacing w:before="9"/>
              <w:ind w:left="5"/>
              <w:rPr>
                <w:sz w:val="26"/>
              </w:rPr>
            </w:pPr>
            <w:r>
              <w:rPr>
                <w:spacing w:val="-5"/>
                <w:sz w:val="26"/>
              </w:rPr>
              <w:t>32</w:t>
            </w:r>
          </w:p>
        </w:tc>
        <w:tc>
          <w:tcPr>
            <w:tcW w:w="3622" w:type="dxa"/>
          </w:tcPr>
          <w:p>
            <w:pPr>
              <w:pStyle w:val="TableParagraph"/>
              <w:spacing w:before="9"/>
              <w:ind w:left="105"/>
              <w:jc w:val="left"/>
              <w:rPr>
                <w:sz w:val="26"/>
              </w:rPr>
            </w:pPr>
            <w:r>
              <w:rPr>
                <w:sz w:val="26"/>
              </w:rPr>
              <w:t>Dụng</w:t>
            </w:r>
            <w:r>
              <w:rPr>
                <w:spacing w:val="-5"/>
                <w:sz w:val="26"/>
              </w:rPr>
              <w:t> </w:t>
            </w:r>
            <w:r>
              <w:rPr>
                <w:sz w:val="26"/>
              </w:rPr>
              <w:t>cụ</w:t>
            </w:r>
            <w:r>
              <w:rPr>
                <w:spacing w:val="-5"/>
                <w:sz w:val="26"/>
              </w:rPr>
              <w:t> </w:t>
            </w:r>
            <w:r>
              <w:rPr>
                <w:sz w:val="26"/>
              </w:rPr>
              <w:t>uốn</w:t>
            </w:r>
            <w:r>
              <w:rPr>
                <w:spacing w:val="-3"/>
                <w:sz w:val="26"/>
              </w:rPr>
              <w:t> </w:t>
            </w:r>
            <w:r>
              <w:rPr>
                <w:spacing w:val="-5"/>
                <w:sz w:val="26"/>
              </w:rPr>
              <w:t>mẫu</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1,67</w:t>
            </w:r>
          </w:p>
        </w:tc>
      </w:tr>
      <w:tr>
        <w:trPr>
          <w:trHeight w:val="330" w:hRule="atLeast"/>
        </w:trPr>
        <w:tc>
          <w:tcPr>
            <w:tcW w:w="691" w:type="dxa"/>
          </w:tcPr>
          <w:p>
            <w:pPr>
              <w:pStyle w:val="TableParagraph"/>
              <w:spacing w:before="9"/>
              <w:ind w:left="5"/>
              <w:rPr>
                <w:sz w:val="26"/>
              </w:rPr>
            </w:pPr>
            <w:r>
              <w:rPr>
                <w:spacing w:val="-5"/>
                <w:sz w:val="26"/>
              </w:rPr>
              <w:t>33</w:t>
            </w:r>
          </w:p>
        </w:tc>
        <w:tc>
          <w:tcPr>
            <w:tcW w:w="3622" w:type="dxa"/>
          </w:tcPr>
          <w:p>
            <w:pPr>
              <w:pStyle w:val="TableParagraph"/>
              <w:spacing w:before="9"/>
              <w:ind w:left="105"/>
              <w:jc w:val="left"/>
              <w:rPr>
                <w:sz w:val="26"/>
              </w:rPr>
            </w:pPr>
            <w:r>
              <w:rPr>
                <w:sz w:val="26"/>
              </w:rPr>
              <w:t>Dụng</w:t>
            </w:r>
            <w:r>
              <w:rPr>
                <w:spacing w:val="-5"/>
                <w:sz w:val="26"/>
              </w:rPr>
              <w:t> </w:t>
            </w:r>
            <w:r>
              <w:rPr>
                <w:sz w:val="26"/>
              </w:rPr>
              <w:t>cụ</w:t>
            </w:r>
            <w:r>
              <w:rPr>
                <w:spacing w:val="-4"/>
                <w:sz w:val="26"/>
              </w:rPr>
              <w:t> </w:t>
            </w:r>
            <w:r>
              <w:rPr>
                <w:sz w:val="26"/>
              </w:rPr>
              <w:t>xác</w:t>
            </w:r>
            <w:r>
              <w:rPr>
                <w:spacing w:val="-5"/>
                <w:sz w:val="26"/>
              </w:rPr>
              <w:t> </w:t>
            </w:r>
            <w:r>
              <w:rPr>
                <w:sz w:val="26"/>
              </w:rPr>
              <w:t>định</w:t>
            </w:r>
            <w:r>
              <w:rPr>
                <w:spacing w:val="-3"/>
                <w:sz w:val="26"/>
              </w:rPr>
              <w:t> </w:t>
            </w:r>
            <w:r>
              <w:rPr>
                <w:sz w:val="26"/>
              </w:rPr>
              <w:t>góc</w:t>
            </w:r>
            <w:r>
              <w:rPr>
                <w:spacing w:val="-2"/>
                <w:sz w:val="26"/>
              </w:rPr>
              <w:t> </w:t>
            </w:r>
            <w:r>
              <w:rPr>
                <w:spacing w:val="-4"/>
                <w:sz w:val="26"/>
              </w:rPr>
              <w:t>dốc</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1,33</w:t>
            </w:r>
          </w:p>
        </w:tc>
      </w:tr>
      <w:tr>
        <w:trPr>
          <w:trHeight w:val="328" w:hRule="atLeast"/>
        </w:trPr>
        <w:tc>
          <w:tcPr>
            <w:tcW w:w="691" w:type="dxa"/>
          </w:tcPr>
          <w:p>
            <w:pPr>
              <w:pStyle w:val="TableParagraph"/>
              <w:spacing w:before="6"/>
              <w:ind w:left="5"/>
              <w:rPr>
                <w:sz w:val="26"/>
              </w:rPr>
            </w:pPr>
            <w:r>
              <w:rPr>
                <w:spacing w:val="-5"/>
                <w:sz w:val="26"/>
              </w:rPr>
              <w:t>34</w:t>
            </w:r>
          </w:p>
        </w:tc>
        <w:tc>
          <w:tcPr>
            <w:tcW w:w="3622" w:type="dxa"/>
          </w:tcPr>
          <w:p>
            <w:pPr>
              <w:pStyle w:val="TableParagraph"/>
              <w:spacing w:before="6"/>
              <w:ind w:left="105"/>
              <w:jc w:val="left"/>
              <w:rPr>
                <w:sz w:val="26"/>
              </w:rPr>
            </w:pPr>
            <w:r>
              <w:rPr>
                <w:sz w:val="26"/>
              </w:rPr>
              <w:t>Găng</w:t>
            </w:r>
            <w:r>
              <w:rPr>
                <w:spacing w:val="-4"/>
                <w:sz w:val="26"/>
              </w:rPr>
              <w:t> </w:t>
            </w:r>
            <w:r>
              <w:rPr>
                <w:sz w:val="26"/>
              </w:rPr>
              <w:t>tay</w:t>
            </w:r>
            <w:r>
              <w:rPr>
                <w:spacing w:val="-8"/>
                <w:sz w:val="26"/>
              </w:rPr>
              <w:t> </w:t>
            </w:r>
            <w:r>
              <w:rPr>
                <w:spacing w:val="-4"/>
                <w:sz w:val="26"/>
              </w:rPr>
              <w:t>BHLĐ</w:t>
            </w:r>
          </w:p>
        </w:tc>
        <w:tc>
          <w:tcPr>
            <w:tcW w:w="1097" w:type="dxa"/>
          </w:tcPr>
          <w:p>
            <w:pPr>
              <w:pStyle w:val="TableParagraph"/>
              <w:spacing w:before="6"/>
              <w:ind w:left="75" w:right="67"/>
              <w:rPr>
                <w:sz w:val="26"/>
              </w:rPr>
            </w:pPr>
            <w:r>
              <w:rPr>
                <w:spacing w:val="-5"/>
                <w:sz w:val="26"/>
              </w:rPr>
              <w:t>đôi</w:t>
            </w:r>
          </w:p>
        </w:tc>
        <w:tc>
          <w:tcPr>
            <w:tcW w:w="2122" w:type="dxa"/>
          </w:tcPr>
          <w:p>
            <w:pPr>
              <w:pStyle w:val="TableParagraph"/>
              <w:spacing w:before="6"/>
              <w:ind w:left="10"/>
              <w:rPr>
                <w:sz w:val="26"/>
              </w:rPr>
            </w:pPr>
            <w:r>
              <w:rPr>
                <w:spacing w:val="-10"/>
                <w:sz w:val="26"/>
              </w:rPr>
              <w:t>6</w:t>
            </w:r>
          </w:p>
        </w:tc>
        <w:tc>
          <w:tcPr>
            <w:tcW w:w="1531" w:type="dxa"/>
          </w:tcPr>
          <w:p>
            <w:pPr>
              <w:pStyle w:val="TableParagraph"/>
              <w:spacing w:before="6"/>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35</w:t>
            </w:r>
          </w:p>
        </w:tc>
        <w:tc>
          <w:tcPr>
            <w:tcW w:w="3622" w:type="dxa"/>
          </w:tcPr>
          <w:p>
            <w:pPr>
              <w:pStyle w:val="TableParagraph"/>
              <w:spacing w:before="9"/>
              <w:ind w:left="105"/>
              <w:jc w:val="left"/>
              <w:rPr>
                <w:sz w:val="26"/>
              </w:rPr>
            </w:pPr>
            <w:r>
              <w:rPr>
                <w:sz w:val="26"/>
              </w:rPr>
              <w:t>Găng</w:t>
            </w:r>
            <w:r>
              <w:rPr>
                <w:spacing w:val="-4"/>
                <w:sz w:val="26"/>
              </w:rPr>
              <w:t> </w:t>
            </w:r>
            <w:r>
              <w:rPr>
                <w:sz w:val="26"/>
              </w:rPr>
              <w:t>tay</w:t>
            </w:r>
            <w:r>
              <w:rPr>
                <w:spacing w:val="-8"/>
                <w:sz w:val="26"/>
              </w:rPr>
              <w:t> </w:t>
            </w:r>
            <w:r>
              <w:rPr>
                <w:sz w:val="26"/>
              </w:rPr>
              <w:t>cao</w:t>
            </w:r>
            <w:r>
              <w:rPr>
                <w:spacing w:val="-3"/>
                <w:sz w:val="26"/>
              </w:rPr>
              <w:t> </w:t>
            </w:r>
            <w:r>
              <w:rPr>
                <w:spacing w:val="-5"/>
                <w:sz w:val="26"/>
              </w:rPr>
              <w:t>su</w:t>
            </w:r>
          </w:p>
        </w:tc>
        <w:tc>
          <w:tcPr>
            <w:tcW w:w="1097" w:type="dxa"/>
          </w:tcPr>
          <w:p>
            <w:pPr>
              <w:pStyle w:val="TableParagraph"/>
              <w:spacing w:before="9"/>
              <w:ind w:left="75" w:right="67"/>
              <w:rPr>
                <w:sz w:val="26"/>
              </w:rPr>
            </w:pPr>
            <w:r>
              <w:rPr>
                <w:spacing w:val="-5"/>
                <w:sz w:val="26"/>
              </w:rPr>
              <w:t>đôi</w:t>
            </w:r>
          </w:p>
        </w:tc>
        <w:tc>
          <w:tcPr>
            <w:tcW w:w="2122" w:type="dxa"/>
          </w:tcPr>
          <w:p>
            <w:pPr>
              <w:pStyle w:val="TableParagraph"/>
              <w:spacing w:before="9"/>
              <w:ind w:left="10"/>
              <w:rPr>
                <w:sz w:val="26"/>
              </w:rPr>
            </w:pPr>
            <w:r>
              <w:rPr>
                <w:spacing w:val="-10"/>
                <w:sz w:val="26"/>
              </w:rPr>
              <w:t>1</w:t>
            </w:r>
          </w:p>
        </w:tc>
        <w:tc>
          <w:tcPr>
            <w:tcW w:w="1531" w:type="dxa"/>
          </w:tcPr>
          <w:p>
            <w:pPr>
              <w:pStyle w:val="TableParagraph"/>
              <w:spacing w:before="9"/>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36</w:t>
            </w:r>
          </w:p>
        </w:tc>
        <w:tc>
          <w:tcPr>
            <w:tcW w:w="3622" w:type="dxa"/>
          </w:tcPr>
          <w:p>
            <w:pPr>
              <w:pStyle w:val="TableParagraph"/>
              <w:spacing w:before="9"/>
              <w:ind w:left="105"/>
              <w:jc w:val="left"/>
              <w:rPr>
                <w:sz w:val="26"/>
              </w:rPr>
            </w:pPr>
            <w:r>
              <w:rPr>
                <w:sz w:val="26"/>
              </w:rPr>
              <w:t>Ghế</w:t>
            </w:r>
            <w:r>
              <w:rPr>
                <w:spacing w:val="-6"/>
                <w:sz w:val="26"/>
              </w:rPr>
              <w:t> </w:t>
            </w:r>
            <w:r>
              <w:rPr>
                <w:spacing w:val="-4"/>
                <w:sz w:val="26"/>
              </w:rPr>
              <w:t>tựa</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line="287" w:lineRule="exact" w:before="23"/>
              <w:ind w:right="100"/>
              <w:jc w:val="right"/>
              <w:rPr>
                <w:sz w:val="26"/>
              </w:rPr>
            </w:pPr>
            <w:r>
              <w:rPr>
                <w:spacing w:val="-2"/>
                <w:sz w:val="26"/>
              </w:rPr>
              <w:t>10,84</w:t>
            </w:r>
          </w:p>
        </w:tc>
      </w:tr>
      <w:tr>
        <w:trPr>
          <w:trHeight w:val="328" w:hRule="atLeast"/>
        </w:trPr>
        <w:tc>
          <w:tcPr>
            <w:tcW w:w="691" w:type="dxa"/>
          </w:tcPr>
          <w:p>
            <w:pPr>
              <w:pStyle w:val="TableParagraph"/>
              <w:spacing w:before="6"/>
              <w:ind w:left="5"/>
              <w:rPr>
                <w:sz w:val="26"/>
              </w:rPr>
            </w:pPr>
            <w:r>
              <w:rPr>
                <w:spacing w:val="-5"/>
                <w:sz w:val="26"/>
              </w:rPr>
              <w:t>37</w:t>
            </w:r>
          </w:p>
        </w:tc>
        <w:tc>
          <w:tcPr>
            <w:tcW w:w="3622" w:type="dxa"/>
          </w:tcPr>
          <w:p>
            <w:pPr>
              <w:pStyle w:val="TableParagraph"/>
              <w:spacing w:before="6"/>
              <w:ind w:left="105"/>
              <w:jc w:val="left"/>
              <w:rPr>
                <w:sz w:val="26"/>
              </w:rPr>
            </w:pPr>
            <w:r>
              <w:rPr>
                <w:sz w:val="26"/>
              </w:rPr>
              <w:t>Ghế</w:t>
            </w:r>
            <w:r>
              <w:rPr>
                <w:spacing w:val="-6"/>
                <w:sz w:val="26"/>
              </w:rPr>
              <w:t> </w:t>
            </w:r>
            <w:r>
              <w:rPr>
                <w:spacing w:val="-4"/>
                <w:sz w:val="26"/>
              </w:rPr>
              <w:t>xoay</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48</w:t>
            </w:r>
          </w:p>
        </w:tc>
        <w:tc>
          <w:tcPr>
            <w:tcW w:w="1531" w:type="dxa"/>
          </w:tcPr>
          <w:p>
            <w:pPr>
              <w:pStyle w:val="TableParagraph"/>
              <w:spacing w:before="6"/>
              <w:ind w:right="100"/>
              <w:jc w:val="right"/>
              <w:rPr>
                <w:sz w:val="26"/>
              </w:rPr>
            </w:pPr>
            <w:r>
              <w:rPr>
                <w:spacing w:val="-4"/>
                <w:sz w:val="26"/>
              </w:rPr>
              <w:t>1,33</w:t>
            </w:r>
          </w:p>
        </w:tc>
      </w:tr>
      <w:tr>
        <w:trPr>
          <w:trHeight w:val="331" w:hRule="atLeast"/>
        </w:trPr>
        <w:tc>
          <w:tcPr>
            <w:tcW w:w="691" w:type="dxa"/>
          </w:tcPr>
          <w:p>
            <w:pPr>
              <w:pStyle w:val="TableParagraph"/>
              <w:spacing w:before="9"/>
              <w:ind w:left="5"/>
              <w:rPr>
                <w:sz w:val="26"/>
              </w:rPr>
            </w:pPr>
            <w:r>
              <w:rPr>
                <w:spacing w:val="-5"/>
                <w:sz w:val="26"/>
              </w:rPr>
              <w:t>38</w:t>
            </w:r>
          </w:p>
        </w:tc>
        <w:tc>
          <w:tcPr>
            <w:tcW w:w="3622" w:type="dxa"/>
          </w:tcPr>
          <w:p>
            <w:pPr>
              <w:pStyle w:val="TableParagraph"/>
              <w:spacing w:before="9"/>
              <w:ind w:left="105"/>
              <w:jc w:val="left"/>
              <w:rPr>
                <w:sz w:val="26"/>
              </w:rPr>
            </w:pPr>
            <w:r>
              <w:rPr>
                <w:sz w:val="26"/>
              </w:rPr>
              <w:t>Giá</w:t>
            </w:r>
            <w:r>
              <w:rPr>
                <w:spacing w:val="-5"/>
                <w:sz w:val="26"/>
              </w:rPr>
              <w:t> </w:t>
            </w:r>
            <w:r>
              <w:rPr>
                <w:sz w:val="26"/>
              </w:rPr>
              <w:t>để</w:t>
            </w:r>
            <w:r>
              <w:rPr>
                <w:spacing w:val="-1"/>
                <w:sz w:val="26"/>
              </w:rPr>
              <w:t> </w:t>
            </w:r>
            <w:r>
              <w:rPr>
                <w:spacing w:val="-5"/>
                <w:sz w:val="26"/>
              </w:rPr>
              <w:t>mẫu</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30" w:hRule="atLeast"/>
        </w:trPr>
        <w:tc>
          <w:tcPr>
            <w:tcW w:w="691" w:type="dxa"/>
          </w:tcPr>
          <w:p>
            <w:pPr>
              <w:pStyle w:val="TableParagraph"/>
              <w:spacing w:before="9"/>
              <w:ind w:left="5"/>
              <w:rPr>
                <w:sz w:val="26"/>
              </w:rPr>
            </w:pPr>
            <w:r>
              <w:rPr>
                <w:spacing w:val="-5"/>
                <w:sz w:val="26"/>
              </w:rPr>
              <w:t>39</w:t>
            </w:r>
          </w:p>
        </w:tc>
        <w:tc>
          <w:tcPr>
            <w:tcW w:w="3622" w:type="dxa"/>
          </w:tcPr>
          <w:p>
            <w:pPr>
              <w:pStyle w:val="TableParagraph"/>
              <w:spacing w:before="9"/>
              <w:ind w:left="105"/>
              <w:jc w:val="left"/>
              <w:rPr>
                <w:sz w:val="26"/>
              </w:rPr>
            </w:pPr>
            <w:r>
              <w:rPr>
                <w:sz w:val="26"/>
              </w:rPr>
              <w:t>Giá</w:t>
            </w:r>
            <w:r>
              <w:rPr>
                <w:spacing w:val="-5"/>
                <w:sz w:val="26"/>
              </w:rPr>
              <w:t> </w:t>
            </w:r>
            <w:r>
              <w:rPr>
                <w:sz w:val="26"/>
              </w:rPr>
              <w:t>đỡ</w:t>
            </w:r>
            <w:r>
              <w:rPr>
                <w:spacing w:val="-4"/>
                <w:sz w:val="26"/>
              </w:rPr>
              <w:t> </w:t>
            </w:r>
            <w:r>
              <w:rPr>
                <w:spacing w:val="-2"/>
                <w:sz w:val="26"/>
              </w:rPr>
              <w:t>burét</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80</w:t>
            </w:r>
          </w:p>
        </w:tc>
        <w:tc>
          <w:tcPr>
            <w:tcW w:w="1531" w:type="dxa"/>
          </w:tcPr>
          <w:p>
            <w:pPr>
              <w:pStyle w:val="TableParagraph"/>
              <w:spacing w:before="9"/>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40</w:t>
            </w:r>
          </w:p>
        </w:tc>
        <w:tc>
          <w:tcPr>
            <w:tcW w:w="3622" w:type="dxa"/>
          </w:tcPr>
          <w:p>
            <w:pPr>
              <w:pStyle w:val="TableParagraph"/>
              <w:spacing w:before="6"/>
              <w:ind w:left="105"/>
              <w:jc w:val="left"/>
              <w:rPr>
                <w:sz w:val="26"/>
              </w:rPr>
            </w:pPr>
            <w:r>
              <w:rPr>
                <w:sz w:val="26"/>
              </w:rPr>
              <w:t>Kẹp</w:t>
            </w:r>
            <w:r>
              <w:rPr>
                <w:spacing w:val="-5"/>
                <w:sz w:val="26"/>
              </w:rPr>
              <w:t> </w:t>
            </w:r>
            <w:r>
              <w:rPr>
                <w:sz w:val="26"/>
              </w:rPr>
              <w:t>càng</w:t>
            </w:r>
            <w:r>
              <w:rPr>
                <w:spacing w:val="-4"/>
                <w:sz w:val="26"/>
              </w:rPr>
              <w:t> </w:t>
            </w:r>
            <w:r>
              <w:rPr>
                <w:sz w:val="26"/>
              </w:rPr>
              <w:t>cua</w:t>
            </w:r>
            <w:r>
              <w:rPr>
                <w:spacing w:val="-5"/>
                <w:sz w:val="26"/>
              </w:rPr>
              <w:t> </w:t>
            </w:r>
            <w:r>
              <w:rPr>
                <w:sz w:val="26"/>
              </w:rPr>
              <w:t>đỡ</w:t>
            </w:r>
            <w:r>
              <w:rPr>
                <w:spacing w:val="-4"/>
                <w:sz w:val="26"/>
              </w:rPr>
              <w:t> </w:t>
            </w:r>
            <w:r>
              <w:rPr>
                <w:spacing w:val="-2"/>
                <w:sz w:val="26"/>
              </w:rPr>
              <w:t>buret</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24</w:t>
            </w:r>
          </w:p>
        </w:tc>
        <w:tc>
          <w:tcPr>
            <w:tcW w:w="1531" w:type="dxa"/>
          </w:tcPr>
          <w:p>
            <w:pPr>
              <w:pStyle w:val="TableParagraph"/>
              <w:spacing w:line="285" w:lineRule="exact" w:before="23"/>
              <w:ind w:right="97"/>
              <w:jc w:val="right"/>
              <w:rPr>
                <w:sz w:val="26"/>
              </w:rPr>
            </w:pPr>
            <w:r>
              <w:rPr>
                <w:spacing w:val="-10"/>
                <w:sz w:val="26"/>
              </w:rPr>
              <w:t>5</w:t>
            </w:r>
          </w:p>
        </w:tc>
      </w:tr>
      <w:tr>
        <w:trPr>
          <w:trHeight w:val="330" w:hRule="atLeast"/>
        </w:trPr>
        <w:tc>
          <w:tcPr>
            <w:tcW w:w="691" w:type="dxa"/>
          </w:tcPr>
          <w:p>
            <w:pPr>
              <w:pStyle w:val="TableParagraph"/>
              <w:spacing w:before="9"/>
              <w:ind w:left="5"/>
              <w:rPr>
                <w:sz w:val="26"/>
              </w:rPr>
            </w:pPr>
            <w:r>
              <w:rPr>
                <w:spacing w:val="-5"/>
                <w:sz w:val="26"/>
              </w:rPr>
              <w:t>41</w:t>
            </w:r>
          </w:p>
        </w:tc>
        <w:tc>
          <w:tcPr>
            <w:tcW w:w="3622" w:type="dxa"/>
          </w:tcPr>
          <w:p>
            <w:pPr>
              <w:pStyle w:val="TableParagraph"/>
              <w:spacing w:before="9"/>
              <w:ind w:left="105"/>
              <w:jc w:val="left"/>
              <w:rPr>
                <w:sz w:val="26"/>
              </w:rPr>
            </w:pPr>
            <w:r>
              <w:rPr>
                <w:sz w:val="26"/>
              </w:rPr>
              <w:t>Kẹp</w:t>
            </w:r>
            <w:r>
              <w:rPr>
                <w:spacing w:val="-5"/>
                <w:sz w:val="26"/>
              </w:rPr>
              <w:t> </w:t>
            </w:r>
            <w:r>
              <w:rPr>
                <w:sz w:val="26"/>
              </w:rPr>
              <w:t>gắp</w:t>
            </w:r>
            <w:r>
              <w:rPr>
                <w:spacing w:val="-4"/>
                <w:sz w:val="26"/>
              </w:rPr>
              <w:t> </w:t>
            </w:r>
            <w:r>
              <w:rPr>
                <w:spacing w:val="-5"/>
                <w:sz w:val="26"/>
              </w:rPr>
              <w:t>mẫu</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5"/>
                <w:sz w:val="26"/>
              </w:rPr>
              <w:t>24</w:t>
            </w:r>
          </w:p>
        </w:tc>
        <w:tc>
          <w:tcPr>
            <w:tcW w:w="1531" w:type="dxa"/>
          </w:tcPr>
          <w:p>
            <w:pPr>
              <w:pStyle w:val="TableParagraph"/>
              <w:spacing w:before="9"/>
              <w:ind w:right="100"/>
              <w:jc w:val="right"/>
              <w:rPr>
                <w:sz w:val="26"/>
              </w:rPr>
            </w:pPr>
            <w:r>
              <w:rPr>
                <w:spacing w:val="-4"/>
                <w:sz w:val="26"/>
              </w:rPr>
              <w:t>0,83</w:t>
            </w:r>
          </w:p>
        </w:tc>
      </w:tr>
      <w:tr>
        <w:trPr>
          <w:trHeight w:val="330" w:hRule="atLeast"/>
        </w:trPr>
        <w:tc>
          <w:tcPr>
            <w:tcW w:w="691" w:type="dxa"/>
          </w:tcPr>
          <w:p>
            <w:pPr>
              <w:pStyle w:val="TableParagraph"/>
              <w:spacing w:before="9"/>
              <w:ind w:left="5"/>
              <w:rPr>
                <w:sz w:val="26"/>
              </w:rPr>
            </w:pPr>
            <w:r>
              <w:rPr>
                <w:spacing w:val="-5"/>
                <w:sz w:val="26"/>
              </w:rPr>
              <w:t>42</w:t>
            </w:r>
          </w:p>
        </w:tc>
        <w:tc>
          <w:tcPr>
            <w:tcW w:w="3622" w:type="dxa"/>
          </w:tcPr>
          <w:p>
            <w:pPr>
              <w:pStyle w:val="TableParagraph"/>
              <w:spacing w:before="9"/>
              <w:ind w:left="105"/>
              <w:jc w:val="left"/>
              <w:rPr>
                <w:sz w:val="26"/>
              </w:rPr>
            </w:pPr>
            <w:r>
              <w:rPr>
                <w:sz w:val="26"/>
              </w:rPr>
              <w:t>Khay</w:t>
            </w:r>
            <w:r>
              <w:rPr>
                <w:spacing w:val="-9"/>
                <w:sz w:val="26"/>
              </w:rPr>
              <w:t> </w:t>
            </w:r>
            <w:r>
              <w:rPr>
                <w:sz w:val="26"/>
              </w:rPr>
              <w:t>đựng</w:t>
            </w:r>
            <w:r>
              <w:rPr>
                <w:spacing w:val="-3"/>
                <w:sz w:val="26"/>
              </w:rPr>
              <w:t> </w:t>
            </w:r>
            <w:r>
              <w:rPr>
                <w:sz w:val="26"/>
              </w:rPr>
              <w:t>mẫu</w:t>
            </w:r>
            <w:r>
              <w:rPr>
                <w:spacing w:val="-4"/>
                <w:sz w:val="26"/>
              </w:rPr>
              <w:t> </w:t>
            </w:r>
            <w:r>
              <w:rPr>
                <w:sz w:val="26"/>
              </w:rPr>
              <w:t>inốc</w:t>
            </w:r>
            <w:r>
              <w:rPr>
                <w:spacing w:val="-4"/>
                <w:sz w:val="26"/>
              </w:rPr>
              <w:t> </w:t>
            </w:r>
            <w:r>
              <w:rPr>
                <w:sz w:val="26"/>
              </w:rPr>
              <w:t>40</w:t>
            </w:r>
            <w:r>
              <w:rPr>
                <w:spacing w:val="-4"/>
                <w:sz w:val="26"/>
              </w:rPr>
              <w:t> </w:t>
            </w:r>
            <w:r>
              <w:rPr>
                <w:sz w:val="26"/>
              </w:rPr>
              <w:t>x</w:t>
            </w:r>
            <w:r>
              <w:rPr>
                <w:spacing w:val="-4"/>
                <w:sz w:val="26"/>
              </w:rPr>
              <w:t> 40cm</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43</w:t>
            </w:r>
          </w:p>
        </w:tc>
        <w:tc>
          <w:tcPr>
            <w:tcW w:w="3622" w:type="dxa"/>
          </w:tcPr>
          <w:p>
            <w:pPr>
              <w:pStyle w:val="TableParagraph"/>
              <w:spacing w:before="6"/>
              <w:ind w:left="105"/>
              <w:jc w:val="left"/>
              <w:rPr>
                <w:sz w:val="26"/>
              </w:rPr>
            </w:pPr>
            <w:r>
              <w:rPr>
                <w:sz w:val="26"/>
              </w:rPr>
              <w:t>Khay</w:t>
            </w:r>
            <w:r>
              <w:rPr>
                <w:spacing w:val="-9"/>
                <w:sz w:val="26"/>
              </w:rPr>
              <w:t> </w:t>
            </w:r>
            <w:r>
              <w:rPr>
                <w:sz w:val="26"/>
              </w:rPr>
              <w:t>gỗ</w:t>
            </w:r>
            <w:r>
              <w:rPr>
                <w:spacing w:val="-3"/>
                <w:sz w:val="26"/>
              </w:rPr>
              <w:t> </w:t>
            </w:r>
            <w:r>
              <w:rPr>
                <w:sz w:val="26"/>
              </w:rPr>
              <w:t>để</w:t>
            </w:r>
            <w:r>
              <w:rPr>
                <w:spacing w:val="2"/>
                <w:sz w:val="26"/>
              </w:rPr>
              <w:t> </w:t>
            </w:r>
            <w:r>
              <w:rPr>
                <w:spacing w:val="-5"/>
                <w:sz w:val="26"/>
              </w:rPr>
              <w:t>mẫu</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36</w:t>
            </w:r>
          </w:p>
        </w:tc>
        <w:tc>
          <w:tcPr>
            <w:tcW w:w="1531" w:type="dxa"/>
          </w:tcPr>
          <w:p>
            <w:pPr>
              <w:pStyle w:val="TableParagraph"/>
              <w:jc w:val="left"/>
              <w:rPr>
                <w:sz w:val="24"/>
              </w:rPr>
            </w:pPr>
          </w:p>
        </w:tc>
      </w:tr>
      <w:tr>
        <w:trPr>
          <w:trHeight w:val="330" w:hRule="atLeast"/>
        </w:trPr>
        <w:tc>
          <w:tcPr>
            <w:tcW w:w="691" w:type="dxa"/>
          </w:tcPr>
          <w:p>
            <w:pPr>
              <w:pStyle w:val="TableParagraph"/>
              <w:spacing w:before="9"/>
              <w:ind w:left="5"/>
              <w:rPr>
                <w:sz w:val="26"/>
              </w:rPr>
            </w:pPr>
            <w:r>
              <w:rPr>
                <w:spacing w:val="-5"/>
                <w:sz w:val="26"/>
              </w:rPr>
              <w:t>44</w:t>
            </w:r>
          </w:p>
        </w:tc>
        <w:tc>
          <w:tcPr>
            <w:tcW w:w="3622" w:type="dxa"/>
          </w:tcPr>
          <w:p>
            <w:pPr>
              <w:pStyle w:val="TableParagraph"/>
              <w:spacing w:before="9"/>
              <w:ind w:left="105"/>
              <w:jc w:val="left"/>
              <w:rPr>
                <w:sz w:val="26"/>
              </w:rPr>
            </w:pPr>
            <w:r>
              <w:rPr>
                <w:sz w:val="26"/>
              </w:rPr>
              <w:t>Khay</w:t>
            </w:r>
            <w:r>
              <w:rPr>
                <w:spacing w:val="-10"/>
                <w:sz w:val="26"/>
              </w:rPr>
              <w:t> </w:t>
            </w:r>
            <w:r>
              <w:rPr>
                <w:sz w:val="26"/>
              </w:rPr>
              <w:t>sắt</w:t>
            </w:r>
            <w:r>
              <w:rPr>
                <w:spacing w:val="-5"/>
                <w:sz w:val="26"/>
              </w:rPr>
              <w:t> </w:t>
            </w:r>
            <w:r>
              <w:rPr>
                <w:sz w:val="26"/>
              </w:rPr>
              <w:t>tráng</w:t>
            </w:r>
            <w:r>
              <w:rPr>
                <w:spacing w:val="-3"/>
                <w:sz w:val="26"/>
              </w:rPr>
              <w:t> </w:t>
            </w:r>
            <w:r>
              <w:rPr>
                <w:sz w:val="26"/>
              </w:rPr>
              <w:t>men</w:t>
            </w:r>
            <w:r>
              <w:rPr>
                <w:spacing w:val="-2"/>
                <w:sz w:val="26"/>
              </w:rPr>
              <w:t> 20x30cm</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48</w:t>
            </w:r>
          </w:p>
        </w:tc>
        <w:tc>
          <w:tcPr>
            <w:tcW w:w="1531" w:type="dxa"/>
          </w:tcPr>
          <w:p>
            <w:pPr>
              <w:pStyle w:val="TableParagraph"/>
              <w:spacing w:before="9"/>
              <w:ind w:right="100"/>
              <w:jc w:val="right"/>
              <w:rPr>
                <w:sz w:val="26"/>
              </w:rPr>
            </w:pPr>
            <w:r>
              <w:rPr>
                <w:spacing w:val="-2"/>
                <w:sz w:val="26"/>
              </w:rPr>
              <w:t>12,18</w:t>
            </w:r>
          </w:p>
        </w:tc>
      </w:tr>
      <w:tr>
        <w:trPr>
          <w:trHeight w:val="330" w:hRule="atLeast"/>
        </w:trPr>
        <w:tc>
          <w:tcPr>
            <w:tcW w:w="691" w:type="dxa"/>
          </w:tcPr>
          <w:p>
            <w:pPr>
              <w:pStyle w:val="TableParagraph"/>
              <w:spacing w:before="9"/>
              <w:ind w:left="5"/>
              <w:rPr>
                <w:sz w:val="26"/>
              </w:rPr>
            </w:pPr>
            <w:r>
              <w:rPr>
                <w:spacing w:val="-5"/>
                <w:sz w:val="26"/>
              </w:rPr>
              <w:t>45</w:t>
            </w:r>
          </w:p>
        </w:tc>
        <w:tc>
          <w:tcPr>
            <w:tcW w:w="3622" w:type="dxa"/>
          </w:tcPr>
          <w:p>
            <w:pPr>
              <w:pStyle w:val="TableParagraph"/>
              <w:spacing w:before="9"/>
              <w:ind w:left="105"/>
              <w:jc w:val="left"/>
              <w:rPr>
                <w:sz w:val="26"/>
              </w:rPr>
            </w:pPr>
            <w:r>
              <w:rPr>
                <w:sz w:val="26"/>
              </w:rPr>
              <w:t>Kìm</w:t>
            </w:r>
            <w:r>
              <w:rPr>
                <w:spacing w:val="-6"/>
                <w:sz w:val="26"/>
              </w:rPr>
              <w:t> </w:t>
            </w:r>
            <w:r>
              <w:rPr>
                <w:spacing w:val="-4"/>
                <w:sz w:val="26"/>
              </w:rPr>
              <w:t>điện</w:t>
            </w:r>
          </w:p>
        </w:tc>
        <w:tc>
          <w:tcPr>
            <w:tcW w:w="1097" w:type="dxa"/>
          </w:tcPr>
          <w:p>
            <w:pPr>
              <w:pStyle w:val="TableParagraph"/>
              <w:spacing w:before="9"/>
              <w:ind w:left="75"/>
              <w:rPr>
                <w:sz w:val="26"/>
              </w:rPr>
            </w:pPr>
            <w:r>
              <w:rPr>
                <w:spacing w:val="-5"/>
                <w:sz w:val="26"/>
              </w:rPr>
              <w:t>cái</w:t>
            </w:r>
          </w:p>
        </w:tc>
        <w:tc>
          <w:tcPr>
            <w:tcW w:w="2122" w:type="dxa"/>
          </w:tcPr>
          <w:p>
            <w:pPr>
              <w:pStyle w:val="TableParagraph"/>
              <w:spacing w:before="9"/>
              <w:ind w:left="10"/>
              <w:rPr>
                <w:sz w:val="26"/>
              </w:rPr>
            </w:pPr>
            <w:r>
              <w:rPr>
                <w:spacing w:val="-5"/>
                <w:sz w:val="26"/>
              </w:rPr>
              <w:t>36</w:t>
            </w:r>
          </w:p>
        </w:tc>
        <w:tc>
          <w:tcPr>
            <w:tcW w:w="1531" w:type="dxa"/>
          </w:tcPr>
          <w:p>
            <w:pPr>
              <w:pStyle w:val="TableParagraph"/>
              <w:spacing w:line="287" w:lineRule="exact" w:before="23"/>
              <w:ind w:right="100"/>
              <w:jc w:val="right"/>
              <w:rPr>
                <w:sz w:val="26"/>
              </w:rPr>
            </w:pPr>
            <w:r>
              <w:rPr>
                <w:spacing w:val="-4"/>
                <w:sz w:val="26"/>
              </w:rPr>
              <w:t>0,83</w:t>
            </w:r>
          </w:p>
        </w:tc>
      </w:tr>
      <w:tr>
        <w:trPr>
          <w:trHeight w:val="328" w:hRule="atLeast"/>
        </w:trPr>
        <w:tc>
          <w:tcPr>
            <w:tcW w:w="691" w:type="dxa"/>
          </w:tcPr>
          <w:p>
            <w:pPr>
              <w:pStyle w:val="TableParagraph"/>
              <w:spacing w:before="6"/>
              <w:ind w:left="5"/>
              <w:rPr>
                <w:sz w:val="26"/>
              </w:rPr>
            </w:pPr>
            <w:r>
              <w:rPr>
                <w:spacing w:val="-5"/>
                <w:sz w:val="26"/>
              </w:rPr>
              <w:t>46</w:t>
            </w:r>
          </w:p>
        </w:tc>
        <w:tc>
          <w:tcPr>
            <w:tcW w:w="3622" w:type="dxa"/>
          </w:tcPr>
          <w:p>
            <w:pPr>
              <w:pStyle w:val="TableParagraph"/>
              <w:spacing w:before="6"/>
              <w:ind w:left="105"/>
              <w:jc w:val="left"/>
              <w:rPr>
                <w:sz w:val="26"/>
              </w:rPr>
            </w:pPr>
            <w:r>
              <w:rPr>
                <w:sz w:val="26"/>
              </w:rPr>
              <w:t>Kính</w:t>
            </w:r>
            <w:r>
              <w:rPr>
                <w:spacing w:val="-3"/>
                <w:sz w:val="26"/>
              </w:rPr>
              <w:t> </w:t>
            </w:r>
            <w:r>
              <w:rPr>
                <w:sz w:val="26"/>
              </w:rPr>
              <w:t>mờ</w:t>
            </w:r>
            <w:r>
              <w:rPr>
                <w:spacing w:val="-3"/>
                <w:sz w:val="26"/>
              </w:rPr>
              <w:t> </w:t>
            </w:r>
            <w:r>
              <w:rPr>
                <w:sz w:val="26"/>
              </w:rPr>
              <w:t>40</w:t>
            </w:r>
            <w:r>
              <w:rPr>
                <w:spacing w:val="-4"/>
                <w:sz w:val="26"/>
              </w:rPr>
              <w:t> </w:t>
            </w:r>
            <w:r>
              <w:rPr>
                <w:sz w:val="26"/>
              </w:rPr>
              <w:t>x</w:t>
            </w:r>
            <w:r>
              <w:rPr>
                <w:spacing w:val="-5"/>
                <w:sz w:val="26"/>
              </w:rPr>
              <w:t> </w:t>
            </w:r>
            <w:r>
              <w:rPr>
                <w:sz w:val="26"/>
              </w:rPr>
              <w:t>40</w:t>
            </w:r>
            <w:r>
              <w:rPr>
                <w:spacing w:val="-1"/>
                <w:sz w:val="26"/>
              </w:rPr>
              <w:t> </w:t>
            </w:r>
            <w:r>
              <w:rPr>
                <w:spacing w:val="-5"/>
                <w:sz w:val="26"/>
              </w:rPr>
              <w:t>mm</w:t>
            </w:r>
          </w:p>
        </w:tc>
        <w:tc>
          <w:tcPr>
            <w:tcW w:w="1097" w:type="dxa"/>
          </w:tcPr>
          <w:p>
            <w:pPr>
              <w:pStyle w:val="TableParagraph"/>
              <w:spacing w:before="6"/>
              <w:ind w:left="75" w:right="67"/>
              <w:rPr>
                <w:sz w:val="26"/>
              </w:rPr>
            </w:pPr>
            <w:r>
              <w:rPr>
                <w:spacing w:val="-4"/>
                <w:sz w:val="26"/>
              </w:rPr>
              <w:t>tấm</w:t>
            </w:r>
          </w:p>
        </w:tc>
        <w:tc>
          <w:tcPr>
            <w:tcW w:w="2122" w:type="dxa"/>
          </w:tcPr>
          <w:p>
            <w:pPr>
              <w:pStyle w:val="TableParagraph"/>
              <w:spacing w:before="6"/>
              <w:ind w:left="10"/>
              <w:rPr>
                <w:sz w:val="26"/>
              </w:rPr>
            </w:pPr>
            <w:r>
              <w:rPr>
                <w:spacing w:val="-10"/>
                <w:sz w:val="26"/>
              </w:rPr>
              <w:t>6</w:t>
            </w:r>
          </w:p>
        </w:tc>
        <w:tc>
          <w:tcPr>
            <w:tcW w:w="1531" w:type="dxa"/>
          </w:tcPr>
          <w:p>
            <w:pPr>
              <w:pStyle w:val="TableParagraph"/>
              <w:spacing w:before="6"/>
              <w:ind w:right="100"/>
              <w:jc w:val="right"/>
              <w:rPr>
                <w:sz w:val="26"/>
              </w:rPr>
            </w:pPr>
            <w:r>
              <w:rPr>
                <w:spacing w:val="-4"/>
                <w:sz w:val="26"/>
              </w:rPr>
              <w:t>9,13</w:t>
            </w:r>
          </w:p>
        </w:tc>
      </w:tr>
    </w:tbl>
    <w:p>
      <w:pPr>
        <w:pStyle w:val="TableParagraph"/>
        <w:spacing w:after="0"/>
        <w:jc w:val="righ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1"/>
        <w:gridCol w:w="3622"/>
        <w:gridCol w:w="1097"/>
        <w:gridCol w:w="2122"/>
        <w:gridCol w:w="1531"/>
      </w:tblGrid>
      <w:tr>
        <w:trPr>
          <w:trHeight w:val="662" w:hRule="atLeast"/>
        </w:trPr>
        <w:tc>
          <w:tcPr>
            <w:tcW w:w="691" w:type="dxa"/>
          </w:tcPr>
          <w:p>
            <w:pPr>
              <w:pStyle w:val="TableParagraph"/>
              <w:spacing w:before="182"/>
              <w:ind w:left="5" w:right="1"/>
              <w:rPr>
                <w:b/>
                <w:sz w:val="26"/>
              </w:rPr>
            </w:pPr>
            <w:r>
              <w:rPr>
                <w:b/>
                <w:spacing w:val="-5"/>
                <w:sz w:val="26"/>
              </w:rPr>
              <w:t>TT</w:t>
            </w:r>
          </w:p>
        </w:tc>
        <w:tc>
          <w:tcPr>
            <w:tcW w:w="3622" w:type="dxa"/>
          </w:tcPr>
          <w:p>
            <w:pPr>
              <w:pStyle w:val="TableParagraph"/>
              <w:spacing w:before="182"/>
              <w:ind w:left="1115"/>
              <w:jc w:val="left"/>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1097" w:type="dxa"/>
          </w:tcPr>
          <w:p>
            <w:pPr>
              <w:pStyle w:val="TableParagraph"/>
              <w:spacing w:before="182"/>
              <w:ind w:left="75" w:right="67"/>
              <w:rPr>
                <w:b/>
                <w:sz w:val="26"/>
              </w:rPr>
            </w:pPr>
            <w:r>
              <w:rPr>
                <w:b/>
                <w:spacing w:val="-5"/>
                <w:sz w:val="26"/>
              </w:rPr>
              <w:t>ĐVT</w:t>
            </w:r>
          </w:p>
        </w:tc>
        <w:tc>
          <w:tcPr>
            <w:tcW w:w="2122" w:type="dxa"/>
          </w:tcPr>
          <w:p>
            <w:pPr>
              <w:pStyle w:val="TableParagraph"/>
              <w:spacing w:before="182"/>
              <w:ind w:left="10" w:right="6"/>
              <w:rPr>
                <w:b/>
                <w:sz w:val="26"/>
              </w:rPr>
            </w:pPr>
            <w:r>
              <w:rPr>
                <w:b/>
                <w:sz w:val="26"/>
              </w:rPr>
              <w:t>Thời</w:t>
            </w:r>
            <w:r>
              <w:rPr>
                <w:b/>
                <w:spacing w:val="-7"/>
                <w:sz w:val="26"/>
              </w:rPr>
              <w:t> </w:t>
            </w:r>
            <w:r>
              <w:rPr>
                <w:b/>
                <w:sz w:val="26"/>
              </w:rPr>
              <w:t>hạn</w:t>
            </w:r>
            <w:r>
              <w:rPr>
                <w:b/>
                <w:spacing w:val="-5"/>
                <w:sz w:val="26"/>
              </w:rPr>
              <w:t> </w:t>
            </w:r>
            <w:r>
              <w:rPr>
                <w:b/>
                <w:spacing w:val="-2"/>
                <w:sz w:val="26"/>
              </w:rPr>
              <w:t>(tháng)</w:t>
            </w:r>
          </w:p>
        </w:tc>
        <w:tc>
          <w:tcPr>
            <w:tcW w:w="1531" w:type="dxa"/>
          </w:tcPr>
          <w:p>
            <w:pPr>
              <w:pStyle w:val="TableParagraph"/>
              <w:spacing w:before="182"/>
              <w:ind w:left="214"/>
              <w:jc w:val="left"/>
              <w:rPr>
                <w:b/>
                <w:sz w:val="26"/>
              </w:rPr>
            </w:pPr>
            <w:r>
              <w:rPr>
                <w:b/>
                <w:sz w:val="26"/>
              </w:rPr>
              <w:t>Định</w:t>
            </w:r>
            <w:r>
              <w:rPr>
                <w:b/>
                <w:spacing w:val="-8"/>
                <w:sz w:val="26"/>
              </w:rPr>
              <w:t> </w:t>
            </w:r>
            <w:r>
              <w:rPr>
                <w:b/>
                <w:spacing w:val="-4"/>
                <w:sz w:val="26"/>
              </w:rPr>
              <w:t>mức</w:t>
            </w:r>
          </w:p>
        </w:tc>
      </w:tr>
      <w:tr>
        <w:trPr>
          <w:trHeight w:val="328" w:hRule="atLeast"/>
        </w:trPr>
        <w:tc>
          <w:tcPr>
            <w:tcW w:w="691" w:type="dxa"/>
          </w:tcPr>
          <w:p>
            <w:pPr>
              <w:pStyle w:val="TableParagraph"/>
              <w:spacing w:before="6"/>
              <w:ind w:left="5"/>
              <w:rPr>
                <w:sz w:val="26"/>
              </w:rPr>
            </w:pPr>
            <w:r>
              <w:rPr>
                <w:spacing w:val="-5"/>
                <w:sz w:val="26"/>
              </w:rPr>
              <w:t>47</w:t>
            </w:r>
          </w:p>
        </w:tc>
        <w:tc>
          <w:tcPr>
            <w:tcW w:w="3622" w:type="dxa"/>
          </w:tcPr>
          <w:p>
            <w:pPr>
              <w:pStyle w:val="TableParagraph"/>
              <w:spacing w:before="6"/>
              <w:ind w:left="105"/>
              <w:jc w:val="left"/>
              <w:rPr>
                <w:sz w:val="26"/>
              </w:rPr>
            </w:pPr>
            <w:r>
              <w:rPr>
                <w:sz w:val="26"/>
              </w:rPr>
              <w:t>Máy</w:t>
            </w:r>
            <w:r>
              <w:rPr>
                <w:spacing w:val="-8"/>
                <w:sz w:val="26"/>
              </w:rPr>
              <w:t> </w:t>
            </w:r>
            <w:r>
              <w:rPr>
                <w:sz w:val="26"/>
              </w:rPr>
              <w:t>hút</w:t>
            </w:r>
            <w:r>
              <w:rPr>
                <w:spacing w:val="-2"/>
                <w:sz w:val="26"/>
              </w:rPr>
              <w:t> </w:t>
            </w:r>
            <w:r>
              <w:rPr>
                <w:sz w:val="26"/>
              </w:rPr>
              <w:t>ẩm</w:t>
            </w:r>
            <w:r>
              <w:rPr>
                <w:spacing w:val="-2"/>
                <w:sz w:val="26"/>
              </w:rPr>
              <w:t> </w:t>
            </w:r>
            <w:r>
              <w:rPr>
                <w:sz w:val="26"/>
              </w:rPr>
              <w:t>-</w:t>
            </w:r>
            <w:r>
              <w:rPr>
                <w:spacing w:val="-3"/>
                <w:sz w:val="26"/>
              </w:rPr>
              <w:t> </w:t>
            </w:r>
            <w:r>
              <w:rPr>
                <w:spacing w:val="-4"/>
                <w:sz w:val="26"/>
              </w:rPr>
              <w:t>350w</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line="285" w:lineRule="exact" w:before="23"/>
              <w:ind w:right="100"/>
              <w:jc w:val="right"/>
              <w:rPr>
                <w:sz w:val="26"/>
              </w:rPr>
            </w:pPr>
            <w:r>
              <w:rPr>
                <w:spacing w:val="-4"/>
                <w:sz w:val="26"/>
              </w:rPr>
              <w:t>4,63</w:t>
            </w:r>
          </w:p>
        </w:tc>
      </w:tr>
      <w:tr>
        <w:trPr>
          <w:trHeight w:val="330" w:hRule="atLeast"/>
        </w:trPr>
        <w:tc>
          <w:tcPr>
            <w:tcW w:w="691" w:type="dxa"/>
          </w:tcPr>
          <w:p>
            <w:pPr>
              <w:pStyle w:val="TableParagraph"/>
              <w:spacing w:before="9"/>
              <w:ind w:left="5"/>
              <w:rPr>
                <w:sz w:val="26"/>
              </w:rPr>
            </w:pPr>
            <w:r>
              <w:rPr>
                <w:spacing w:val="-5"/>
                <w:sz w:val="26"/>
              </w:rPr>
              <w:t>48</w:t>
            </w:r>
          </w:p>
        </w:tc>
        <w:tc>
          <w:tcPr>
            <w:tcW w:w="3622" w:type="dxa"/>
          </w:tcPr>
          <w:p>
            <w:pPr>
              <w:pStyle w:val="TableParagraph"/>
              <w:spacing w:before="9"/>
              <w:ind w:left="105"/>
              <w:jc w:val="left"/>
              <w:rPr>
                <w:sz w:val="26"/>
              </w:rPr>
            </w:pPr>
            <w:r>
              <w:rPr>
                <w:sz w:val="26"/>
              </w:rPr>
              <w:t>Máy</w:t>
            </w:r>
            <w:r>
              <w:rPr>
                <w:spacing w:val="-8"/>
                <w:sz w:val="26"/>
              </w:rPr>
              <w:t> </w:t>
            </w:r>
            <w:r>
              <w:rPr>
                <w:sz w:val="26"/>
              </w:rPr>
              <w:t>hút</w:t>
            </w:r>
            <w:r>
              <w:rPr>
                <w:spacing w:val="-3"/>
                <w:sz w:val="26"/>
              </w:rPr>
              <w:t> </w:t>
            </w:r>
            <w:r>
              <w:rPr>
                <w:sz w:val="26"/>
              </w:rPr>
              <w:t>bụi</w:t>
            </w:r>
            <w:r>
              <w:rPr>
                <w:spacing w:val="-2"/>
                <w:sz w:val="26"/>
              </w:rPr>
              <w:t> </w:t>
            </w:r>
            <w:r>
              <w:rPr>
                <w:sz w:val="26"/>
              </w:rPr>
              <w:t>-</w:t>
            </w:r>
            <w:r>
              <w:rPr>
                <w:spacing w:val="-3"/>
                <w:sz w:val="26"/>
              </w:rPr>
              <w:t> </w:t>
            </w:r>
            <w:r>
              <w:rPr>
                <w:sz w:val="26"/>
              </w:rPr>
              <w:t>1,5</w:t>
            </w:r>
            <w:r>
              <w:rPr>
                <w:spacing w:val="-1"/>
                <w:sz w:val="26"/>
              </w:rPr>
              <w:t> </w:t>
            </w:r>
            <w:r>
              <w:rPr>
                <w:spacing w:val="-5"/>
                <w:sz w:val="26"/>
              </w:rPr>
              <w:t>kw</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97"/>
              <w:jc w:val="right"/>
              <w:rPr>
                <w:sz w:val="26"/>
              </w:rPr>
            </w:pPr>
            <w:r>
              <w:rPr>
                <w:spacing w:val="-5"/>
                <w:sz w:val="26"/>
              </w:rPr>
              <w:t>0,1</w:t>
            </w:r>
          </w:p>
        </w:tc>
      </w:tr>
      <w:tr>
        <w:trPr>
          <w:trHeight w:val="330" w:hRule="atLeast"/>
        </w:trPr>
        <w:tc>
          <w:tcPr>
            <w:tcW w:w="691" w:type="dxa"/>
          </w:tcPr>
          <w:p>
            <w:pPr>
              <w:pStyle w:val="TableParagraph"/>
              <w:spacing w:before="9"/>
              <w:ind w:left="5"/>
              <w:rPr>
                <w:sz w:val="26"/>
              </w:rPr>
            </w:pPr>
            <w:r>
              <w:rPr>
                <w:spacing w:val="-5"/>
                <w:sz w:val="26"/>
              </w:rPr>
              <w:t>49</w:t>
            </w:r>
          </w:p>
        </w:tc>
        <w:tc>
          <w:tcPr>
            <w:tcW w:w="3622" w:type="dxa"/>
          </w:tcPr>
          <w:p>
            <w:pPr>
              <w:pStyle w:val="TableParagraph"/>
              <w:spacing w:before="9"/>
              <w:ind w:left="105"/>
              <w:jc w:val="left"/>
              <w:rPr>
                <w:sz w:val="26"/>
              </w:rPr>
            </w:pPr>
            <w:r>
              <w:rPr>
                <w:sz w:val="26"/>
              </w:rPr>
              <w:t>Máy</w:t>
            </w:r>
            <w:r>
              <w:rPr>
                <w:spacing w:val="-8"/>
                <w:sz w:val="26"/>
              </w:rPr>
              <w:t> </w:t>
            </w:r>
            <w:r>
              <w:rPr>
                <w:sz w:val="26"/>
              </w:rPr>
              <w:t>tính</w:t>
            </w:r>
            <w:r>
              <w:rPr>
                <w:spacing w:val="-2"/>
                <w:sz w:val="26"/>
              </w:rPr>
              <w:t> </w:t>
            </w:r>
            <w:r>
              <w:rPr>
                <w:sz w:val="26"/>
              </w:rPr>
              <w:t>bỏ</w:t>
            </w:r>
            <w:r>
              <w:rPr>
                <w:spacing w:val="-3"/>
                <w:sz w:val="26"/>
              </w:rPr>
              <w:t> </w:t>
            </w:r>
            <w:r>
              <w:rPr>
                <w:spacing w:val="-5"/>
                <w:sz w:val="26"/>
              </w:rPr>
              <w:t>túi</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24</w:t>
            </w:r>
          </w:p>
        </w:tc>
        <w:tc>
          <w:tcPr>
            <w:tcW w:w="1531" w:type="dxa"/>
          </w:tcPr>
          <w:p>
            <w:pPr>
              <w:pStyle w:val="TableParagraph"/>
              <w:spacing w:line="287" w:lineRule="exact" w:before="23"/>
              <w:ind w:right="100"/>
              <w:jc w:val="right"/>
              <w:rPr>
                <w:sz w:val="26"/>
              </w:rPr>
            </w:pPr>
            <w:r>
              <w:rPr>
                <w:spacing w:val="-4"/>
                <w:sz w:val="26"/>
              </w:rPr>
              <w:t>1,67</w:t>
            </w:r>
          </w:p>
        </w:tc>
      </w:tr>
      <w:tr>
        <w:trPr>
          <w:trHeight w:val="328" w:hRule="atLeast"/>
        </w:trPr>
        <w:tc>
          <w:tcPr>
            <w:tcW w:w="691" w:type="dxa"/>
          </w:tcPr>
          <w:p>
            <w:pPr>
              <w:pStyle w:val="TableParagraph"/>
              <w:spacing w:before="6"/>
              <w:ind w:left="5"/>
              <w:rPr>
                <w:sz w:val="26"/>
              </w:rPr>
            </w:pPr>
            <w:r>
              <w:rPr>
                <w:spacing w:val="-5"/>
                <w:sz w:val="26"/>
              </w:rPr>
              <w:t>50</w:t>
            </w:r>
          </w:p>
        </w:tc>
        <w:tc>
          <w:tcPr>
            <w:tcW w:w="3622" w:type="dxa"/>
          </w:tcPr>
          <w:p>
            <w:pPr>
              <w:pStyle w:val="TableParagraph"/>
              <w:spacing w:before="6"/>
              <w:ind w:left="105"/>
              <w:jc w:val="left"/>
              <w:rPr>
                <w:sz w:val="26"/>
              </w:rPr>
            </w:pPr>
            <w:r>
              <w:rPr>
                <w:sz w:val="26"/>
              </w:rPr>
              <w:t>Mũ</w:t>
            </w:r>
            <w:r>
              <w:rPr>
                <w:spacing w:val="-6"/>
                <w:sz w:val="26"/>
              </w:rPr>
              <w:t> </w:t>
            </w:r>
            <w:r>
              <w:rPr>
                <w:sz w:val="26"/>
              </w:rPr>
              <w:t>bao</w:t>
            </w:r>
            <w:r>
              <w:rPr>
                <w:spacing w:val="-5"/>
                <w:sz w:val="26"/>
              </w:rPr>
              <w:t> </w:t>
            </w:r>
            <w:r>
              <w:rPr>
                <w:sz w:val="26"/>
              </w:rPr>
              <w:t>tóc</w:t>
            </w:r>
            <w:r>
              <w:rPr>
                <w:spacing w:val="-3"/>
                <w:sz w:val="26"/>
              </w:rPr>
              <w:t> </w:t>
            </w:r>
            <w:r>
              <w:rPr>
                <w:spacing w:val="-2"/>
                <w:sz w:val="26"/>
              </w:rPr>
              <w:t>trắng</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12</w:t>
            </w:r>
          </w:p>
        </w:tc>
        <w:tc>
          <w:tcPr>
            <w:tcW w:w="1531" w:type="dxa"/>
          </w:tcPr>
          <w:p>
            <w:pPr>
              <w:pStyle w:val="TableParagraph"/>
              <w:spacing w:before="6"/>
              <w:ind w:right="100"/>
              <w:jc w:val="right"/>
              <w:rPr>
                <w:sz w:val="26"/>
              </w:rPr>
            </w:pPr>
            <w:r>
              <w:rPr>
                <w:spacing w:val="-2"/>
                <w:sz w:val="26"/>
              </w:rPr>
              <w:t>24,36</w:t>
            </w:r>
          </w:p>
        </w:tc>
      </w:tr>
      <w:tr>
        <w:trPr>
          <w:trHeight w:val="330" w:hRule="atLeast"/>
        </w:trPr>
        <w:tc>
          <w:tcPr>
            <w:tcW w:w="691" w:type="dxa"/>
          </w:tcPr>
          <w:p>
            <w:pPr>
              <w:pStyle w:val="TableParagraph"/>
              <w:spacing w:before="9"/>
              <w:ind w:left="5"/>
              <w:rPr>
                <w:sz w:val="26"/>
              </w:rPr>
            </w:pPr>
            <w:r>
              <w:rPr>
                <w:spacing w:val="-5"/>
                <w:sz w:val="26"/>
              </w:rPr>
              <w:t>51</w:t>
            </w:r>
          </w:p>
        </w:tc>
        <w:tc>
          <w:tcPr>
            <w:tcW w:w="3622" w:type="dxa"/>
          </w:tcPr>
          <w:p>
            <w:pPr>
              <w:pStyle w:val="TableParagraph"/>
              <w:spacing w:before="9"/>
              <w:ind w:left="105"/>
              <w:jc w:val="left"/>
              <w:rPr>
                <w:sz w:val="26"/>
              </w:rPr>
            </w:pPr>
            <w:r>
              <w:rPr>
                <w:sz w:val="26"/>
              </w:rPr>
              <w:t>Ổn</w:t>
            </w:r>
            <w:r>
              <w:rPr>
                <w:spacing w:val="-5"/>
                <w:sz w:val="26"/>
              </w:rPr>
              <w:t> áp</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30" w:hRule="atLeast"/>
        </w:trPr>
        <w:tc>
          <w:tcPr>
            <w:tcW w:w="691" w:type="dxa"/>
          </w:tcPr>
          <w:p>
            <w:pPr>
              <w:pStyle w:val="TableParagraph"/>
              <w:spacing w:before="9"/>
              <w:ind w:left="5"/>
              <w:rPr>
                <w:sz w:val="26"/>
              </w:rPr>
            </w:pPr>
            <w:r>
              <w:rPr>
                <w:spacing w:val="-5"/>
                <w:sz w:val="26"/>
              </w:rPr>
              <w:t>52</w:t>
            </w:r>
          </w:p>
        </w:tc>
        <w:tc>
          <w:tcPr>
            <w:tcW w:w="3622" w:type="dxa"/>
          </w:tcPr>
          <w:p>
            <w:pPr>
              <w:pStyle w:val="TableParagraph"/>
              <w:spacing w:before="9"/>
              <w:ind w:left="105"/>
              <w:jc w:val="left"/>
              <w:rPr>
                <w:sz w:val="26"/>
              </w:rPr>
            </w:pPr>
            <w:r>
              <w:rPr>
                <w:sz w:val="26"/>
              </w:rPr>
              <w:t>Ống</w:t>
            </w:r>
            <w:r>
              <w:rPr>
                <w:spacing w:val="-6"/>
                <w:sz w:val="26"/>
              </w:rPr>
              <w:t> </w:t>
            </w:r>
            <w:r>
              <w:rPr>
                <w:sz w:val="26"/>
              </w:rPr>
              <w:t>đong</w:t>
            </w:r>
            <w:r>
              <w:rPr>
                <w:spacing w:val="-3"/>
                <w:sz w:val="26"/>
              </w:rPr>
              <w:t> </w:t>
            </w:r>
            <w:r>
              <w:rPr>
                <w:sz w:val="26"/>
              </w:rPr>
              <w:t>hình</w:t>
            </w:r>
            <w:r>
              <w:rPr>
                <w:spacing w:val="-5"/>
                <w:sz w:val="26"/>
              </w:rPr>
              <w:t> </w:t>
            </w:r>
            <w:r>
              <w:rPr>
                <w:sz w:val="26"/>
              </w:rPr>
              <w:t>trụ</w:t>
            </w:r>
            <w:r>
              <w:rPr>
                <w:spacing w:val="-4"/>
                <w:sz w:val="26"/>
              </w:rPr>
              <w:t> </w:t>
            </w:r>
            <w:r>
              <w:rPr>
                <w:spacing w:val="-2"/>
                <w:sz w:val="26"/>
              </w:rPr>
              <w:t>1000ml</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2</w:t>
            </w:r>
          </w:p>
        </w:tc>
        <w:tc>
          <w:tcPr>
            <w:tcW w:w="1531" w:type="dxa"/>
          </w:tcPr>
          <w:p>
            <w:pPr>
              <w:pStyle w:val="TableParagraph"/>
              <w:spacing w:before="9"/>
              <w:ind w:right="100"/>
              <w:jc w:val="right"/>
              <w:rPr>
                <w:sz w:val="26"/>
              </w:rPr>
            </w:pPr>
            <w:r>
              <w:rPr>
                <w:spacing w:val="-4"/>
                <w:sz w:val="26"/>
              </w:rPr>
              <w:t>9,13</w:t>
            </w:r>
          </w:p>
        </w:tc>
      </w:tr>
      <w:tr>
        <w:trPr>
          <w:trHeight w:val="328" w:hRule="atLeast"/>
        </w:trPr>
        <w:tc>
          <w:tcPr>
            <w:tcW w:w="691" w:type="dxa"/>
          </w:tcPr>
          <w:p>
            <w:pPr>
              <w:pStyle w:val="TableParagraph"/>
              <w:spacing w:before="6"/>
              <w:ind w:left="5"/>
              <w:rPr>
                <w:sz w:val="26"/>
              </w:rPr>
            </w:pPr>
            <w:r>
              <w:rPr>
                <w:spacing w:val="-5"/>
                <w:sz w:val="26"/>
              </w:rPr>
              <w:t>53</w:t>
            </w:r>
          </w:p>
        </w:tc>
        <w:tc>
          <w:tcPr>
            <w:tcW w:w="3622" w:type="dxa"/>
          </w:tcPr>
          <w:p>
            <w:pPr>
              <w:pStyle w:val="TableParagraph"/>
              <w:spacing w:before="6"/>
              <w:ind w:left="105"/>
              <w:jc w:val="left"/>
              <w:rPr>
                <w:sz w:val="26"/>
              </w:rPr>
            </w:pPr>
            <w:r>
              <w:rPr>
                <w:sz w:val="26"/>
              </w:rPr>
              <w:t>Ống</w:t>
            </w:r>
            <w:r>
              <w:rPr>
                <w:spacing w:val="-6"/>
                <w:sz w:val="26"/>
              </w:rPr>
              <w:t> </w:t>
            </w:r>
            <w:r>
              <w:rPr>
                <w:sz w:val="26"/>
              </w:rPr>
              <w:t>đong</w:t>
            </w:r>
            <w:r>
              <w:rPr>
                <w:spacing w:val="-3"/>
                <w:sz w:val="26"/>
              </w:rPr>
              <w:t> </w:t>
            </w:r>
            <w:r>
              <w:rPr>
                <w:sz w:val="26"/>
              </w:rPr>
              <w:t>hình</w:t>
            </w:r>
            <w:r>
              <w:rPr>
                <w:spacing w:val="-5"/>
                <w:sz w:val="26"/>
              </w:rPr>
              <w:t> </w:t>
            </w:r>
            <w:r>
              <w:rPr>
                <w:sz w:val="26"/>
              </w:rPr>
              <w:t>trụ</w:t>
            </w:r>
            <w:r>
              <w:rPr>
                <w:spacing w:val="-4"/>
                <w:sz w:val="26"/>
              </w:rPr>
              <w:t> </w:t>
            </w:r>
            <w:r>
              <w:rPr>
                <w:spacing w:val="-2"/>
                <w:sz w:val="26"/>
              </w:rPr>
              <w:t>500ml</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10"/>
                <w:sz w:val="26"/>
              </w:rPr>
              <w:t>2</w:t>
            </w:r>
          </w:p>
        </w:tc>
        <w:tc>
          <w:tcPr>
            <w:tcW w:w="1531" w:type="dxa"/>
          </w:tcPr>
          <w:p>
            <w:pPr>
              <w:pStyle w:val="TableParagraph"/>
              <w:spacing w:before="6"/>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54</w:t>
            </w:r>
          </w:p>
        </w:tc>
        <w:tc>
          <w:tcPr>
            <w:tcW w:w="3622" w:type="dxa"/>
          </w:tcPr>
          <w:p>
            <w:pPr>
              <w:pStyle w:val="TableParagraph"/>
              <w:spacing w:before="9"/>
              <w:ind w:left="105"/>
              <w:jc w:val="left"/>
              <w:rPr>
                <w:sz w:val="26"/>
              </w:rPr>
            </w:pPr>
            <w:r>
              <w:rPr>
                <w:sz w:val="26"/>
              </w:rPr>
              <w:t>Phễu</w:t>
            </w:r>
            <w:r>
              <w:rPr>
                <w:spacing w:val="-4"/>
                <w:sz w:val="26"/>
              </w:rPr>
              <w:t> </w:t>
            </w:r>
            <w:r>
              <w:rPr>
                <w:sz w:val="26"/>
              </w:rPr>
              <w:t>thuỷ</w:t>
            </w:r>
            <w:r>
              <w:rPr>
                <w:spacing w:val="-7"/>
                <w:sz w:val="26"/>
              </w:rPr>
              <w:t> </w:t>
            </w:r>
            <w:r>
              <w:rPr>
                <w:spacing w:val="-4"/>
                <w:sz w:val="26"/>
              </w:rPr>
              <w:t>tinh</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2</w:t>
            </w:r>
          </w:p>
        </w:tc>
        <w:tc>
          <w:tcPr>
            <w:tcW w:w="1531" w:type="dxa"/>
          </w:tcPr>
          <w:p>
            <w:pPr>
              <w:pStyle w:val="TableParagraph"/>
              <w:spacing w:before="9"/>
              <w:ind w:right="100"/>
              <w:jc w:val="right"/>
              <w:rPr>
                <w:sz w:val="26"/>
              </w:rPr>
            </w:pPr>
            <w:r>
              <w:rPr>
                <w:spacing w:val="-4"/>
                <w:sz w:val="26"/>
              </w:rPr>
              <w:t>9,13</w:t>
            </w:r>
          </w:p>
        </w:tc>
      </w:tr>
      <w:tr>
        <w:trPr>
          <w:trHeight w:val="330" w:hRule="atLeast"/>
        </w:trPr>
        <w:tc>
          <w:tcPr>
            <w:tcW w:w="691" w:type="dxa"/>
          </w:tcPr>
          <w:p>
            <w:pPr>
              <w:pStyle w:val="TableParagraph"/>
              <w:spacing w:before="9"/>
              <w:ind w:left="5"/>
              <w:rPr>
                <w:sz w:val="26"/>
              </w:rPr>
            </w:pPr>
            <w:r>
              <w:rPr>
                <w:spacing w:val="-5"/>
                <w:sz w:val="26"/>
              </w:rPr>
              <w:t>55</w:t>
            </w:r>
          </w:p>
        </w:tc>
        <w:tc>
          <w:tcPr>
            <w:tcW w:w="3622" w:type="dxa"/>
          </w:tcPr>
          <w:p>
            <w:pPr>
              <w:pStyle w:val="TableParagraph"/>
              <w:spacing w:before="9"/>
              <w:ind w:left="105"/>
              <w:jc w:val="left"/>
              <w:rPr>
                <w:sz w:val="26"/>
              </w:rPr>
            </w:pPr>
            <w:r>
              <w:rPr>
                <w:sz w:val="26"/>
              </w:rPr>
              <w:t>Phễu</w:t>
            </w:r>
            <w:r>
              <w:rPr>
                <w:spacing w:val="-5"/>
                <w:sz w:val="26"/>
              </w:rPr>
              <w:t> </w:t>
            </w:r>
            <w:r>
              <w:rPr>
                <w:sz w:val="26"/>
              </w:rPr>
              <w:t>tôn</w:t>
            </w:r>
            <w:r>
              <w:rPr>
                <w:spacing w:val="-5"/>
                <w:sz w:val="26"/>
              </w:rPr>
              <w:t> </w:t>
            </w:r>
            <w:r>
              <w:rPr>
                <w:sz w:val="26"/>
              </w:rPr>
              <w:t>Φ</w:t>
            </w:r>
            <w:r>
              <w:rPr>
                <w:spacing w:val="-1"/>
                <w:sz w:val="26"/>
              </w:rPr>
              <w:t> </w:t>
            </w:r>
            <w:r>
              <w:rPr>
                <w:sz w:val="26"/>
              </w:rPr>
              <w:t>250</w:t>
            </w:r>
            <w:r>
              <w:rPr>
                <w:spacing w:val="-3"/>
                <w:sz w:val="26"/>
              </w:rPr>
              <w:t> </w:t>
            </w:r>
            <w:r>
              <w:rPr>
                <w:spacing w:val="-5"/>
                <w:sz w:val="26"/>
              </w:rPr>
              <w:t>mm</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10"/>
                <w:sz w:val="26"/>
              </w:rPr>
              <w:t>2</w:t>
            </w:r>
          </w:p>
        </w:tc>
        <w:tc>
          <w:tcPr>
            <w:tcW w:w="1531" w:type="dxa"/>
          </w:tcPr>
          <w:p>
            <w:pPr>
              <w:pStyle w:val="TableParagraph"/>
              <w:spacing w:before="9"/>
              <w:ind w:right="100"/>
              <w:jc w:val="right"/>
              <w:rPr>
                <w:sz w:val="26"/>
              </w:rPr>
            </w:pPr>
            <w:r>
              <w:rPr>
                <w:spacing w:val="-4"/>
                <w:sz w:val="26"/>
              </w:rPr>
              <w:t>9,13</w:t>
            </w:r>
          </w:p>
        </w:tc>
      </w:tr>
      <w:tr>
        <w:trPr>
          <w:trHeight w:val="328" w:hRule="atLeast"/>
        </w:trPr>
        <w:tc>
          <w:tcPr>
            <w:tcW w:w="691" w:type="dxa"/>
          </w:tcPr>
          <w:p>
            <w:pPr>
              <w:pStyle w:val="TableParagraph"/>
              <w:spacing w:before="6"/>
              <w:ind w:left="5"/>
              <w:rPr>
                <w:sz w:val="26"/>
              </w:rPr>
            </w:pPr>
            <w:r>
              <w:rPr>
                <w:spacing w:val="-5"/>
                <w:sz w:val="26"/>
              </w:rPr>
              <w:t>56</w:t>
            </w:r>
          </w:p>
        </w:tc>
        <w:tc>
          <w:tcPr>
            <w:tcW w:w="3622" w:type="dxa"/>
          </w:tcPr>
          <w:p>
            <w:pPr>
              <w:pStyle w:val="TableParagraph"/>
              <w:spacing w:before="6"/>
              <w:ind w:left="105"/>
              <w:jc w:val="left"/>
              <w:rPr>
                <w:sz w:val="26"/>
              </w:rPr>
            </w:pPr>
            <w:r>
              <w:rPr>
                <w:sz w:val="26"/>
              </w:rPr>
              <w:t>Pipet</w:t>
            </w:r>
            <w:r>
              <w:rPr>
                <w:spacing w:val="-5"/>
                <w:sz w:val="26"/>
              </w:rPr>
              <w:t> </w:t>
            </w:r>
            <w:r>
              <w:rPr>
                <w:sz w:val="26"/>
              </w:rPr>
              <w:t>bầu</w:t>
            </w:r>
            <w:r>
              <w:rPr>
                <w:spacing w:val="-4"/>
                <w:sz w:val="26"/>
              </w:rPr>
              <w:t> </w:t>
            </w:r>
            <w:r>
              <w:rPr>
                <w:sz w:val="26"/>
              </w:rPr>
              <w:t>10</w:t>
            </w:r>
            <w:r>
              <w:rPr>
                <w:spacing w:val="-2"/>
                <w:sz w:val="26"/>
              </w:rPr>
              <w:t> </w:t>
            </w:r>
            <w:r>
              <w:rPr>
                <w:spacing w:val="-5"/>
                <w:sz w:val="26"/>
              </w:rPr>
              <w:t>ml</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10"/>
                <w:sz w:val="26"/>
              </w:rPr>
              <w:t>2</w:t>
            </w:r>
          </w:p>
        </w:tc>
        <w:tc>
          <w:tcPr>
            <w:tcW w:w="1531" w:type="dxa"/>
          </w:tcPr>
          <w:p>
            <w:pPr>
              <w:pStyle w:val="TableParagraph"/>
              <w:spacing w:before="6"/>
              <w:ind w:right="100"/>
              <w:jc w:val="right"/>
              <w:rPr>
                <w:sz w:val="26"/>
              </w:rPr>
            </w:pPr>
            <w:r>
              <w:rPr>
                <w:spacing w:val="-4"/>
                <w:sz w:val="26"/>
              </w:rPr>
              <w:t>9,13</w:t>
            </w:r>
          </w:p>
        </w:tc>
      </w:tr>
      <w:tr>
        <w:trPr>
          <w:trHeight w:val="331" w:hRule="atLeast"/>
        </w:trPr>
        <w:tc>
          <w:tcPr>
            <w:tcW w:w="691" w:type="dxa"/>
          </w:tcPr>
          <w:p>
            <w:pPr>
              <w:pStyle w:val="TableParagraph"/>
              <w:spacing w:before="9"/>
              <w:ind w:left="5"/>
              <w:rPr>
                <w:sz w:val="26"/>
              </w:rPr>
            </w:pPr>
            <w:r>
              <w:rPr>
                <w:spacing w:val="-5"/>
                <w:sz w:val="26"/>
              </w:rPr>
              <w:t>57</w:t>
            </w:r>
          </w:p>
        </w:tc>
        <w:tc>
          <w:tcPr>
            <w:tcW w:w="3622" w:type="dxa"/>
          </w:tcPr>
          <w:p>
            <w:pPr>
              <w:pStyle w:val="TableParagraph"/>
              <w:spacing w:before="9"/>
              <w:ind w:left="105"/>
              <w:jc w:val="left"/>
              <w:rPr>
                <w:sz w:val="26"/>
              </w:rPr>
            </w:pPr>
            <w:r>
              <w:rPr>
                <w:sz w:val="26"/>
              </w:rPr>
              <w:t>Quần</w:t>
            </w:r>
            <w:r>
              <w:rPr>
                <w:spacing w:val="-6"/>
                <w:sz w:val="26"/>
              </w:rPr>
              <w:t> </w:t>
            </w:r>
            <w:r>
              <w:rPr>
                <w:sz w:val="26"/>
              </w:rPr>
              <w:t>áo</w:t>
            </w:r>
            <w:r>
              <w:rPr>
                <w:spacing w:val="-5"/>
                <w:sz w:val="26"/>
              </w:rPr>
              <w:t> </w:t>
            </w:r>
            <w:r>
              <w:rPr>
                <w:spacing w:val="-2"/>
                <w:sz w:val="26"/>
              </w:rPr>
              <w:t>trắng</w:t>
            </w:r>
          </w:p>
        </w:tc>
        <w:tc>
          <w:tcPr>
            <w:tcW w:w="1097" w:type="dxa"/>
          </w:tcPr>
          <w:p>
            <w:pPr>
              <w:pStyle w:val="TableParagraph"/>
              <w:spacing w:before="9"/>
              <w:ind w:left="75" w:right="67"/>
              <w:rPr>
                <w:sz w:val="26"/>
              </w:rPr>
            </w:pPr>
            <w:r>
              <w:rPr>
                <w:spacing w:val="-5"/>
                <w:sz w:val="26"/>
              </w:rPr>
              <w:t>bộ</w:t>
            </w:r>
          </w:p>
        </w:tc>
        <w:tc>
          <w:tcPr>
            <w:tcW w:w="2122" w:type="dxa"/>
          </w:tcPr>
          <w:p>
            <w:pPr>
              <w:pStyle w:val="TableParagraph"/>
              <w:spacing w:before="9"/>
              <w:ind w:left="10"/>
              <w:rPr>
                <w:sz w:val="26"/>
              </w:rPr>
            </w:pPr>
            <w:r>
              <w:rPr>
                <w:spacing w:val="-5"/>
                <w:sz w:val="26"/>
              </w:rPr>
              <w:t>12</w:t>
            </w:r>
          </w:p>
        </w:tc>
        <w:tc>
          <w:tcPr>
            <w:tcW w:w="1531" w:type="dxa"/>
          </w:tcPr>
          <w:p>
            <w:pPr>
              <w:pStyle w:val="TableParagraph"/>
              <w:spacing w:before="9"/>
              <w:ind w:right="100"/>
              <w:jc w:val="right"/>
              <w:rPr>
                <w:sz w:val="26"/>
              </w:rPr>
            </w:pPr>
            <w:r>
              <w:rPr>
                <w:spacing w:val="-2"/>
                <w:sz w:val="26"/>
              </w:rPr>
              <w:t>24,36</w:t>
            </w:r>
          </w:p>
        </w:tc>
      </w:tr>
      <w:tr>
        <w:trPr>
          <w:trHeight w:val="330" w:hRule="atLeast"/>
        </w:trPr>
        <w:tc>
          <w:tcPr>
            <w:tcW w:w="691" w:type="dxa"/>
          </w:tcPr>
          <w:p>
            <w:pPr>
              <w:pStyle w:val="TableParagraph"/>
              <w:spacing w:before="9"/>
              <w:ind w:left="5"/>
              <w:rPr>
                <w:sz w:val="26"/>
              </w:rPr>
            </w:pPr>
            <w:r>
              <w:rPr>
                <w:spacing w:val="-5"/>
                <w:sz w:val="26"/>
              </w:rPr>
              <w:t>58</w:t>
            </w:r>
          </w:p>
        </w:tc>
        <w:tc>
          <w:tcPr>
            <w:tcW w:w="3622" w:type="dxa"/>
          </w:tcPr>
          <w:p>
            <w:pPr>
              <w:pStyle w:val="TableParagraph"/>
              <w:spacing w:before="9"/>
              <w:ind w:left="105"/>
              <w:jc w:val="left"/>
              <w:rPr>
                <w:sz w:val="26"/>
              </w:rPr>
            </w:pPr>
            <w:r>
              <w:rPr>
                <w:sz w:val="26"/>
              </w:rPr>
              <w:t>Quạt</w:t>
            </w:r>
            <w:r>
              <w:rPr>
                <w:spacing w:val="-5"/>
                <w:sz w:val="26"/>
              </w:rPr>
              <w:t> </w:t>
            </w:r>
            <w:r>
              <w:rPr>
                <w:sz w:val="26"/>
              </w:rPr>
              <w:t>thông</w:t>
            </w:r>
            <w:r>
              <w:rPr>
                <w:spacing w:val="-3"/>
                <w:sz w:val="26"/>
              </w:rPr>
              <w:t> </w:t>
            </w:r>
            <w:r>
              <w:rPr>
                <w:sz w:val="26"/>
              </w:rPr>
              <w:t>gió</w:t>
            </w:r>
            <w:r>
              <w:rPr>
                <w:spacing w:val="-4"/>
                <w:sz w:val="26"/>
              </w:rPr>
              <w:t> </w:t>
            </w:r>
            <w:r>
              <w:rPr>
                <w:sz w:val="26"/>
              </w:rPr>
              <w:t>-</w:t>
            </w:r>
            <w:r>
              <w:rPr>
                <w:spacing w:val="-5"/>
                <w:sz w:val="26"/>
              </w:rPr>
              <w:t> </w:t>
            </w:r>
            <w:r>
              <w:rPr>
                <w:spacing w:val="-2"/>
                <w:sz w:val="26"/>
              </w:rPr>
              <w:t>0,04kw</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6,09</w:t>
            </w:r>
          </w:p>
        </w:tc>
      </w:tr>
      <w:tr>
        <w:trPr>
          <w:trHeight w:val="328" w:hRule="atLeast"/>
        </w:trPr>
        <w:tc>
          <w:tcPr>
            <w:tcW w:w="691" w:type="dxa"/>
          </w:tcPr>
          <w:p>
            <w:pPr>
              <w:pStyle w:val="TableParagraph"/>
              <w:spacing w:before="6"/>
              <w:ind w:left="5"/>
              <w:rPr>
                <w:sz w:val="26"/>
              </w:rPr>
            </w:pPr>
            <w:r>
              <w:rPr>
                <w:spacing w:val="-5"/>
                <w:sz w:val="26"/>
              </w:rPr>
              <w:t>59</w:t>
            </w:r>
          </w:p>
        </w:tc>
        <w:tc>
          <w:tcPr>
            <w:tcW w:w="3622" w:type="dxa"/>
          </w:tcPr>
          <w:p>
            <w:pPr>
              <w:pStyle w:val="TableParagraph"/>
              <w:spacing w:before="6"/>
              <w:ind w:left="105"/>
              <w:jc w:val="left"/>
              <w:rPr>
                <w:sz w:val="26"/>
              </w:rPr>
            </w:pPr>
            <w:r>
              <w:rPr>
                <w:sz w:val="26"/>
              </w:rPr>
              <w:t>Quạt</w:t>
            </w:r>
            <w:r>
              <w:rPr>
                <w:spacing w:val="-5"/>
                <w:sz w:val="26"/>
              </w:rPr>
              <w:t> </w:t>
            </w:r>
            <w:r>
              <w:rPr>
                <w:sz w:val="26"/>
              </w:rPr>
              <w:t>trần</w:t>
            </w:r>
            <w:r>
              <w:rPr>
                <w:spacing w:val="-4"/>
                <w:sz w:val="26"/>
              </w:rPr>
              <w:t> </w:t>
            </w:r>
            <w:r>
              <w:rPr>
                <w:sz w:val="26"/>
              </w:rPr>
              <w:t>-</w:t>
            </w:r>
            <w:r>
              <w:rPr>
                <w:spacing w:val="-1"/>
                <w:sz w:val="26"/>
              </w:rPr>
              <w:t> </w:t>
            </w:r>
            <w:r>
              <w:rPr>
                <w:sz w:val="26"/>
              </w:rPr>
              <w:t>0,1</w:t>
            </w:r>
            <w:r>
              <w:rPr>
                <w:spacing w:val="-5"/>
                <w:sz w:val="26"/>
              </w:rPr>
              <w:t> kw</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60</w:t>
            </w:r>
          </w:p>
        </w:tc>
        <w:tc>
          <w:tcPr>
            <w:tcW w:w="1531" w:type="dxa"/>
          </w:tcPr>
          <w:p>
            <w:pPr>
              <w:pStyle w:val="TableParagraph"/>
              <w:spacing w:before="6"/>
              <w:ind w:right="100"/>
              <w:jc w:val="right"/>
              <w:rPr>
                <w:sz w:val="26"/>
              </w:rPr>
            </w:pPr>
            <w:r>
              <w:rPr>
                <w:spacing w:val="-4"/>
                <w:sz w:val="26"/>
              </w:rPr>
              <w:t>8,04</w:t>
            </w:r>
          </w:p>
        </w:tc>
      </w:tr>
      <w:tr>
        <w:trPr>
          <w:trHeight w:val="330" w:hRule="atLeast"/>
        </w:trPr>
        <w:tc>
          <w:tcPr>
            <w:tcW w:w="691" w:type="dxa"/>
          </w:tcPr>
          <w:p>
            <w:pPr>
              <w:pStyle w:val="TableParagraph"/>
              <w:spacing w:before="9"/>
              <w:ind w:left="5"/>
              <w:rPr>
                <w:sz w:val="26"/>
              </w:rPr>
            </w:pPr>
            <w:r>
              <w:rPr>
                <w:spacing w:val="-5"/>
                <w:sz w:val="26"/>
              </w:rPr>
              <w:t>60</w:t>
            </w:r>
          </w:p>
        </w:tc>
        <w:tc>
          <w:tcPr>
            <w:tcW w:w="3622" w:type="dxa"/>
          </w:tcPr>
          <w:p>
            <w:pPr>
              <w:pStyle w:val="TableParagraph"/>
              <w:spacing w:before="9"/>
              <w:ind w:left="105"/>
              <w:jc w:val="left"/>
              <w:rPr>
                <w:sz w:val="26"/>
              </w:rPr>
            </w:pPr>
            <w:r>
              <w:rPr>
                <w:sz w:val="26"/>
              </w:rPr>
              <w:t>Thang</w:t>
            </w:r>
            <w:r>
              <w:rPr>
                <w:spacing w:val="-8"/>
                <w:sz w:val="26"/>
              </w:rPr>
              <w:t> </w:t>
            </w:r>
            <w:r>
              <w:rPr>
                <w:spacing w:val="-4"/>
                <w:sz w:val="26"/>
              </w:rPr>
              <w:t>nhôm</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30" w:hRule="atLeast"/>
        </w:trPr>
        <w:tc>
          <w:tcPr>
            <w:tcW w:w="691" w:type="dxa"/>
          </w:tcPr>
          <w:p>
            <w:pPr>
              <w:pStyle w:val="TableParagraph"/>
              <w:spacing w:before="9"/>
              <w:ind w:left="5"/>
              <w:rPr>
                <w:sz w:val="26"/>
              </w:rPr>
            </w:pPr>
            <w:r>
              <w:rPr>
                <w:spacing w:val="-5"/>
                <w:sz w:val="26"/>
              </w:rPr>
              <w:t>61</w:t>
            </w:r>
          </w:p>
        </w:tc>
        <w:tc>
          <w:tcPr>
            <w:tcW w:w="3622" w:type="dxa"/>
          </w:tcPr>
          <w:p>
            <w:pPr>
              <w:pStyle w:val="TableParagraph"/>
              <w:spacing w:before="9"/>
              <w:ind w:left="105"/>
              <w:jc w:val="left"/>
              <w:rPr>
                <w:sz w:val="26"/>
              </w:rPr>
            </w:pPr>
            <w:r>
              <w:rPr>
                <w:sz w:val="26"/>
              </w:rPr>
              <w:t>Thùng</w:t>
            </w:r>
            <w:r>
              <w:rPr>
                <w:spacing w:val="-5"/>
                <w:sz w:val="26"/>
              </w:rPr>
              <w:t> </w:t>
            </w:r>
            <w:r>
              <w:rPr>
                <w:sz w:val="26"/>
              </w:rPr>
              <w:t>nhựa</w:t>
            </w:r>
            <w:r>
              <w:rPr>
                <w:spacing w:val="-5"/>
                <w:sz w:val="26"/>
              </w:rPr>
              <w:t> </w:t>
            </w:r>
            <w:r>
              <w:rPr>
                <w:sz w:val="26"/>
              </w:rPr>
              <w:t>có</w:t>
            </w:r>
            <w:r>
              <w:rPr>
                <w:spacing w:val="-3"/>
                <w:sz w:val="26"/>
              </w:rPr>
              <w:t> </w:t>
            </w:r>
            <w:r>
              <w:rPr>
                <w:sz w:val="26"/>
              </w:rPr>
              <w:t>nắp</w:t>
            </w:r>
            <w:r>
              <w:rPr>
                <w:spacing w:val="-5"/>
                <w:sz w:val="26"/>
              </w:rPr>
              <w:t> </w:t>
            </w:r>
            <w:r>
              <w:rPr>
                <w:sz w:val="26"/>
              </w:rPr>
              <w:t>100</w:t>
            </w:r>
            <w:r>
              <w:rPr>
                <w:spacing w:val="-5"/>
                <w:sz w:val="26"/>
              </w:rPr>
              <w:t> lít</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line="291" w:lineRule="exact"/>
              <w:ind w:right="97"/>
              <w:jc w:val="right"/>
              <w:rPr>
                <w:sz w:val="26"/>
              </w:rPr>
            </w:pPr>
            <w:r>
              <w:rPr>
                <w:spacing w:val="-5"/>
                <w:sz w:val="26"/>
              </w:rPr>
              <w:t>20</w:t>
            </w:r>
          </w:p>
        </w:tc>
      </w:tr>
      <w:tr>
        <w:trPr>
          <w:trHeight w:val="328" w:hRule="atLeast"/>
        </w:trPr>
        <w:tc>
          <w:tcPr>
            <w:tcW w:w="691" w:type="dxa"/>
          </w:tcPr>
          <w:p>
            <w:pPr>
              <w:pStyle w:val="TableParagraph"/>
              <w:spacing w:before="6"/>
              <w:ind w:left="5"/>
              <w:rPr>
                <w:sz w:val="26"/>
              </w:rPr>
            </w:pPr>
            <w:r>
              <w:rPr>
                <w:spacing w:val="-5"/>
                <w:sz w:val="26"/>
              </w:rPr>
              <w:t>62</w:t>
            </w:r>
          </w:p>
        </w:tc>
        <w:tc>
          <w:tcPr>
            <w:tcW w:w="3622" w:type="dxa"/>
          </w:tcPr>
          <w:p>
            <w:pPr>
              <w:pStyle w:val="TableParagraph"/>
              <w:spacing w:before="6"/>
              <w:ind w:left="105"/>
              <w:jc w:val="left"/>
              <w:rPr>
                <w:sz w:val="26"/>
              </w:rPr>
            </w:pPr>
            <w:r>
              <w:rPr>
                <w:sz w:val="26"/>
              </w:rPr>
              <w:t>Thước</w:t>
            </w:r>
            <w:r>
              <w:rPr>
                <w:spacing w:val="-8"/>
                <w:sz w:val="26"/>
              </w:rPr>
              <w:t> </w:t>
            </w:r>
            <w:r>
              <w:rPr>
                <w:spacing w:val="-5"/>
                <w:sz w:val="26"/>
              </w:rPr>
              <w:t>cặp</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24</w:t>
            </w:r>
          </w:p>
        </w:tc>
        <w:tc>
          <w:tcPr>
            <w:tcW w:w="1531" w:type="dxa"/>
          </w:tcPr>
          <w:p>
            <w:pPr>
              <w:pStyle w:val="TableParagraph"/>
              <w:spacing w:line="291" w:lineRule="exact"/>
              <w:ind w:right="100"/>
              <w:jc w:val="right"/>
              <w:rPr>
                <w:sz w:val="26"/>
              </w:rPr>
            </w:pPr>
            <w:r>
              <w:rPr>
                <w:spacing w:val="-4"/>
                <w:sz w:val="26"/>
              </w:rPr>
              <w:t>0,33</w:t>
            </w:r>
          </w:p>
        </w:tc>
      </w:tr>
      <w:tr>
        <w:trPr>
          <w:trHeight w:val="330" w:hRule="atLeast"/>
        </w:trPr>
        <w:tc>
          <w:tcPr>
            <w:tcW w:w="691" w:type="dxa"/>
          </w:tcPr>
          <w:p>
            <w:pPr>
              <w:pStyle w:val="TableParagraph"/>
              <w:spacing w:before="9"/>
              <w:ind w:left="5"/>
              <w:rPr>
                <w:sz w:val="26"/>
              </w:rPr>
            </w:pPr>
            <w:r>
              <w:rPr>
                <w:spacing w:val="-5"/>
                <w:sz w:val="26"/>
              </w:rPr>
              <w:t>63</w:t>
            </w:r>
          </w:p>
        </w:tc>
        <w:tc>
          <w:tcPr>
            <w:tcW w:w="3622" w:type="dxa"/>
          </w:tcPr>
          <w:p>
            <w:pPr>
              <w:pStyle w:val="TableParagraph"/>
              <w:spacing w:before="9"/>
              <w:ind w:left="105"/>
              <w:jc w:val="left"/>
              <w:rPr>
                <w:sz w:val="26"/>
              </w:rPr>
            </w:pPr>
            <w:r>
              <w:rPr>
                <w:sz w:val="26"/>
              </w:rPr>
              <w:t>Tủ</w:t>
            </w:r>
            <w:r>
              <w:rPr>
                <w:spacing w:val="-5"/>
                <w:sz w:val="26"/>
              </w:rPr>
              <w:t> </w:t>
            </w:r>
            <w:r>
              <w:rPr>
                <w:sz w:val="26"/>
              </w:rPr>
              <w:t>đựng</w:t>
            </w:r>
            <w:r>
              <w:rPr>
                <w:spacing w:val="-5"/>
                <w:sz w:val="26"/>
              </w:rPr>
              <w:t> </w:t>
            </w:r>
            <w:r>
              <w:rPr>
                <w:sz w:val="26"/>
              </w:rPr>
              <w:t>tài</w:t>
            </w:r>
            <w:r>
              <w:rPr>
                <w:spacing w:val="-4"/>
                <w:sz w:val="26"/>
              </w:rPr>
              <w:t> liệu</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6,09</w:t>
            </w:r>
          </w:p>
        </w:tc>
      </w:tr>
      <w:tr>
        <w:trPr>
          <w:trHeight w:val="330" w:hRule="atLeast"/>
        </w:trPr>
        <w:tc>
          <w:tcPr>
            <w:tcW w:w="691" w:type="dxa"/>
          </w:tcPr>
          <w:p>
            <w:pPr>
              <w:pStyle w:val="TableParagraph"/>
              <w:spacing w:before="9"/>
              <w:ind w:left="5"/>
              <w:rPr>
                <w:sz w:val="26"/>
              </w:rPr>
            </w:pPr>
            <w:r>
              <w:rPr>
                <w:spacing w:val="-5"/>
                <w:sz w:val="26"/>
              </w:rPr>
              <w:t>64</w:t>
            </w:r>
          </w:p>
        </w:tc>
        <w:tc>
          <w:tcPr>
            <w:tcW w:w="3622" w:type="dxa"/>
          </w:tcPr>
          <w:p>
            <w:pPr>
              <w:pStyle w:val="TableParagraph"/>
              <w:spacing w:before="9"/>
              <w:ind w:left="105"/>
              <w:jc w:val="left"/>
              <w:rPr>
                <w:sz w:val="26"/>
              </w:rPr>
            </w:pPr>
            <w:r>
              <w:rPr>
                <w:sz w:val="26"/>
              </w:rPr>
              <w:t>Tủ</w:t>
            </w:r>
            <w:r>
              <w:rPr>
                <w:spacing w:val="-5"/>
                <w:sz w:val="26"/>
              </w:rPr>
              <w:t> </w:t>
            </w:r>
            <w:r>
              <w:rPr>
                <w:sz w:val="26"/>
              </w:rPr>
              <w:t>gỗ</w:t>
            </w:r>
            <w:r>
              <w:rPr>
                <w:spacing w:val="-4"/>
                <w:sz w:val="26"/>
              </w:rPr>
              <w:t> </w:t>
            </w:r>
            <w:r>
              <w:rPr>
                <w:sz w:val="26"/>
              </w:rPr>
              <w:t>đựng</w:t>
            </w:r>
            <w:r>
              <w:rPr>
                <w:spacing w:val="-4"/>
                <w:sz w:val="26"/>
              </w:rPr>
              <w:t> </w:t>
            </w:r>
            <w:r>
              <w:rPr>
                <w:sz w:val="26"/>
              </w:rPr>
              <w:t>hoá</w:t>
            </w:r>
            <w:r>
              <w:rPr>
                <w:spacing w:val="-4"/>
                <w:sz w:val="26"/>
              </w:rPr>
              <w:t> chất</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line="287" w:lineRule="exact" w:before="23"/>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65</w:t>
            </w:r>
          </w:p>
        </w:tc>
        <w:tc>
          <w:tcPr>
            <w:tcW w:w="3622" w:type="dxa"/>
          </w:tcPr>
          <w:p>
            <w:pPr>
              <w:pStyle w:val="TableParagraph"/>
              <w:spacing w:before="6"/>
              <w:ind w:left="105"/>
              <w:jc w:val="left"/>
              <w:rPr>
                <w:sz w:val="26"/>
              </w:rPr>
            </w:pPr>
            <w:r>
              <w:rPr>
                <w:sz w:val="26"/>
              </w:rPr>
              <w:t>Tỷ</w:t>
            </w:r>
            <w:r>
              <w:rPr>
                <w:spacing w:val="-8"/>
                <w:sz w:val="26"/>
              </w:rPr>
              <w:t> </w:t>
            </w:r>
            <w:r>
              <w:rPr>
                <w:sz w:val="26"/>
              </w:rPr>
              <w:t>trọng</w:t>
            </w:r>
            <w:r>
              <w:rPr>
                <w:spacing w:val="-4"/>
                <w:sz w:val="26"/>
              </w:rPr>
              <w:t> </w:t>
            </w:r>
            <w:r>
              <w:rPr>
                <w:spacing w:val="-5"/>
                <w:sz w:val="26"/>
              </w:rPr>
              <w:t>kế</w:t>
            </w:r>
          </w:p>
        </w:tc>
        <w:tc>
          <w:tcPr>
            <w:tcW w:w="1097" w:type="dxa"/>
          </w:tcPr>
          <w:p>
            <w:pPr>
              <w:pStyle w:val="TableParagraph"/>
              <w:spacing w:before="6"/>
              <w:ind w:left="75" w:right="67"/>
              <w:rPr>
                <w:sz w:val="26"/>
              </w:rPr>
            </w:pPr>
            <w:r>
              <w:rPr>
                <w:spacing w:val="-5"/>
                <w:sz w:val="26"/>
              </w:rPr>
              <w:t>cái</w:t>
            </w:r>
          </w:p>
        </w:tc>
        <w:tc>
          <w:tcPr>
            <w:tcW w:w="2122" w:type="dxa"/>
          </w:tcPr>
          <w:p>
            <w:pPr>
              <w:pStyle w:val="TableParagraph"/>
              <w:spacing w:before="6"/>
              <w:ind w:left="10"/>
              <w:rPr>
                <w:sz w:val="26"/>
              </w:rPr>
            </w:pPr>
            <w:r>
              <w:rPr>
                <w:spacing w:val="-5"/>
                <w:sz w:val="26"/>
              </w:rPr>
              <w:t>48</w:t>
            </w:r>
          </w:p>
        </w:tc>
        <w:tc>
          <w:tcPr>
            <w:tcW w:w="1531" w:type="dxa"/>
          </w:tcPr>
          <w:p>
            <w:pPr>
              <w:pStyle w:val="TableParagraph"/>
              <w:spacing w:before="6"/>
              <w:ind w:right="100"/>
              <w:jc w:val="right"/>
              <w:rPr>
                <w:sz w:val="26"/>
              </w:rPr>
            </w:pPr>
            <w:r>
              <w:rPr>
                <w:spacing w:val="-4"/>
                <w:sz w:val="26"/>
              </w:rPr>
              <w:t>0,83</w:t>
            </w:r>
          </w:p>
        </w:tc>
      </w:tr>
      <w:tr>
        <w:trPr>
          <w:trHeight w:val="330" w:hRule="atLeast"/>
        </w:trPr>
        <w:tc>
          <w:tcPr>
            <w:tcW w:w="691" w:type="dxa"/>
          </w:tcPr>
          <w:p>
            <w:pPr>
              <w:pStyle w:val="TableParagraph"/>
              <w:spacing w:before="9"/>
              <w:ind w:left="5"/>
              <w:rPr>
                <w:sz w:val="26"/>
              </w:rPr>
            </w:pPr>
            <w:r>
              <w:rPr>
                <w:spacing w:val="-5"/>
                <w:sz w:val="26"/>
              </w:rPr>
              <w:t>66</w:t>
            </w:r>
          </w:p>
        </w:tc>
        <w:tc>
          <w:tcPr>
            <w:tcW w:w="3622" w:type="dxa"/>
          </w:tcPr>
          <w:p>
            <w:pPr>
              <w:pStyle w:val="TableParagraph"/>
              <w:spacing w:before="9"/>
              <w:ind w:left="105"/>
              <w:jc w:val="left"/>
              <w:rPr>
                <w:sz w:val="26"/>
              </w:rPr>
            </w:pPr>
            <w:r>
              <w:rPr>
                <w:spacing w:val="-5"/>
                <w:sz w:val="26"/>
              </w:rPr>
              <w:t>USB</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24</w:t>
            </w:r>
          </w:p>
        </w:tc>
        <w:tc>
          <w:tcPr>
            <w:tcW w:w="1531" w:type="dxa"/>
          </w:tcPr>
          <w:p>
            <w:pPr>
              <w:pStyle w:val="TableParagraph"/>
              <w:spacing w:line="287" w:lineRule="exact" w:before="23"/>
              <w:ind w:right="97"/>
              <w:jc w:val="right"/>
              <w:rPr>
                <w:sz w:val="26"/>
              </w:rPr>
            </w:pPr>
            <w:r>
              <w:rPr>
                <w:spacing w:val="-5"/>
                <w:sz w:val="26"/>
              </w:rPr>
              <w:t>0,5</w:t>
            </w:r>
          </w:p>
        </w:tc>
      </w:tr>
      <w:tr>
        <w:trPr>
          <w:trHeight w:val="331" w:hRule="atLeast"/>
        </w:trPr>
        <w:tc>
          <w:tcPr>
            <w:tcW w:w="691" w:type="dxa"/>
          </w:tcPr>
          <w:p>
            <w:pPr>
              <w:pStyle w:val="TableParagraph"/>
              <w:spacing w:before="9"/>
              <w:ind w:left="5"/>
              <w:rPr>
                <w:sz w:val="26"/>
              </w:rPr>
            </w:pPr>
            <w:r>
              <w:rPr>
                <w:spacing w:val="-5"/>
                <w:sz w:val="26"/>
              </w:rPr>
              <w:t>67</w:t>
            </w:r>
          </w:p>
        </w:tc>
        <w:tc>
          <w:tcPr>
            <w:tcW w:w="3622" w:type="dxa"/>
          </w:tcPr>
          <w:p>
            <w:pPr>
              <w:pStyle w:val="TableParagraph"/>
              <w:spacing w:before="9"/>
              <w:ind w:left="105"/>
              <w:jc w:val="left"/>
              <w:rPr>
                <w:sz w:val="26"/>
              </w:rPr>
            </w:pPr>
            <w:r>
              <w:rPr>
                <w:sz w:val="26"/>
              </w:rPr>
              <w:t>Vôn</w:t>
            </w:r>
            <w:r>
              <w:rPr>
                <w:spacing w:val="-6"/>
                <w:sz w:val="26"/>
              </w:rPr>
              <w:t> </w:t>
            </w:r>
            <w:r>
              <w:rPr>
                <w:spacing w:val="-5"/>
                <w:sz w:val="26"/>
              </w:rPr>
              <w:t>kế</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before="9"/>
              <w:ind w:right="100"/>
              <w:jc w:val="right"/>
              <w:rPr>
                <w:sz w:val="26"/>
              </w:rPr>
            </w:pPr>
            <w:r>
              <w:rPr>
                <w:spacing w:val="-4"/>
                <w:sz w:val="26"/>
              </w:rPr>
              <w:t>3,04</w:t>
            </w:r>
          </w:p>
        </w:tc>
      </w:tr>
      <w:tr>
        <w:trPr>
          <w:trHeight w:val="328" w:hRule="atLeast"/>
        </w:trPr>
        <w:tc>
          <w:tcPr>
            <w:tcW w:w="691" w:type="dxa"/>
          </w:tcPr>
          <w:p>
            <w:pPr>
              <w:pStyle w:val="TableParagraph"/>
              <w:spacing w:before="6"/>
              <w:ind w:left="5"/>
              <w:rPr>
                <w:sz w:val="26"/>
              </w:rPr>
            </w:pPr>
            <w:r>
              <w:rPr>
                <w:spacing w:val="-5"/>
                <w:sz w:val="26"/>
              </w:rPr>
              <w:t>68</w:t>
            </w:r>
          </w:p>
        </w:tc>
        <w:tc>
          <w:tcPr>
            <w:tcW w:w="3622" w:type="dxa"/>
          </w:tcPr>
          <w:p>
            <w:pPr>
              <w:pStyle w:val="TableParagraph"/>
              <w:spacing w:before="6"/>
              <w:ind w:left="105"/>
              <w:jc w:val="left"/>
              <w:rPr>
                <w:sz w:val="26"/>
              </w:rPr>
            </w:pPr>
            <w:r>
              <w:rPr>
                <w:sz w:val="26"/>
              </w:rPr>
              <w:t>Xô</w:t>
            </w:r>
            <w:r>
              <w:rPr>
                <w:spacing w:val="-5"/>
                <w:sz w:val="26"/>
              </w:rPr>
              <w:t> tôn</w:t>
            </w:r>
          </w:p>
        </w:tc>
        <w:tc>
          <w:tcPr>
            <w:tcW w:w="1097" w:type="dxa"/>
          </w:tcPr>
          <w:p>
            <w:pPr>
              <w:pStyle w:val="TableParagraph"/>
              <w:spacing w:before="6"/>
              <w:ind w:left="75"/>
              <w:rPr>
                <w:sz w:val="26"/>
              </w:rPr>
            </w:pPr>
            <w:r>
              <w:rPr>
                <w:spacing w:val="-5"/>
                <w:sz w:val="26"/>
              </w:rPr>
              <w:t>cái</w:t>
            </w:r>
          </w:p>
        </w:tc>
        <w:tc>
          <w:tcPr>
            <w:tcW w:w="2122" w:type="dxa"/>
          </w:tcPr>
          <w:p>
            <w:pPr>
              <w:pStyle w:val="TableParagraph"/>
              <w:spacing w:before="6"/>
              <w:ind w:left="10"/>
              <w:rPr>
                <w:sz w:val="26"/>
              </w:rPr>
            </w:pPr>
            <w:r>
              <w:rPr>
                <w:spacing w:val="-5"/>
                <w:sz w:val="26"/>
              </w:rPr>
              <w:t>12</w:t>
            </w:r>
          </w:p>
        </w:tc>
        <w:tc>
          <w:tcPr>
            <w:tcW w:w="1531" w:type="dxa"/>
          </w:tcPr>
          <w:p>
            <w:pPr>
              <w:pStyle w:val="TableParagraph"/>
              <w:spacing w:line="285" w:lineRule="exact" w:before="23"/>
              <w:ind w:right="100"/>
              <w:jc w:val="right"/>
              <w:rPr>
                <w:sz w:val="26"/>
              </w:rPr>
            </w:pPr>
            <w:r>
              <w:rPr>
                <w:spacing w:val="-4"/>
                <w:sz w:val="26"/>
              </w:rPr>
              <w:t>6,09</w:t>
            </w:r>
          </w:p>
        </w:tc>
      </w:tr>
      <w:tr>
        <w:trPr>
          <w:trHeight w:val="330" w:hRule="atLeast"/>
        </w:trPr>
        <w:tc>
          <w:tcPr>
            <w:tcW w:w="691" w:type="dxa"/>
          </w:tcPr>
          <w:p>
            <w:pPr>
              <w:pStyle w:val="TableParagraph"/>
              <w:spacing w:before="9"/>
              <w:ind w:left="5"/>
              <w:rPr>
                <w:sz w:val="26"/>
              </w:rPr>
            </w:pPr>
            <w:r>
              <w:rPr>
                <w:spacing w:val="-5"/>
                <w:sz w:val="26"/>
              </w:rPr>
              <w:t>69</w:t>
            </w:r>
          </w:p>
        </w:tc>
        <w:tc>
          <w:tcPr>
            <w:tcW w:w="3622" w:type="dxa"/>
          </w:tcPr>
          <w:p>
            <w:pPr>
              <w:pStyle w:val="TableParagraph"/>
              <w:spacing w:before="9"/>
              <w:ind w:left="105"/>
              <w:jc w:val="left"/>
              <w:rPr>
                <w:sz w:val="26"/>
              </w:rPr>
            </w:pPr>
            <w:r>
              <w:rPr>
                <w:sz w:val="26"/>
              </w:rPr>
              <w:t>Máy</w:t>
            </w:r>
            <w:r>
              <w:rPr>
                <w:spacing w:val="-8"/>
                <w:sz w:val="26"/>
              </w:rPr>
              <w:t> </w:t>
            </w:r>
            <w:r>
              <w:rPr>
                <w:sz w:val="26"/>
              </w:rPr>
              <w:t>in</w:t>
            </w:r>
            <w:r>
              <w:rPr>
                <w:spacing w:val="-3"/>
                <w:sz w:val="26"/>
              </w:rPr>
              <w:t> </w:t>
            </w:r>
            <w:r>
              <w:rPr>
                <w:sz w:val="26"/>
              </w:rPr>
              <w:t>A4 -</w:t>
            </w:r>
            <w:r>
              <w:rPr>
                <w:spacing w:val="-1"/>
                <w:sz w:val="26"/>
              </w:rPr>
              <w:t> </w:t>
            </w:r>
            <w:r>
              <w:rPr>
                <w:spacing w:val="-4"/>
                <w:sz w:val="26"/>
              </w:rPr>
              <w:t>0,5kw</w:t>
            </w:r>
          </w:p>
        </w:tc>
        <w:tc>
          <w:tcPr>
            <w:tcW w:w="1097" w:type="dxa"/>
          </w:tcPr>
          <w:p>
            <w:pPr>
              <w:pStyle w:val="TableParagraph"/>
              <w:spacing w:before="9"/>
              <w:ind w:left="75" w:right="67"/>
              <w:rPr>
                <w:sz w:val="26"/>
              </w:rPr>
            </w:pPr>
            <w:r>
              <w:rPr>
                <w:spacing w:val="-5"/>
                <w:sz w:val="26"/>
              </w:rPr>
              <w:t>cái</w:t>
            </w:r>
          </w:p>
        </w:tc>
        <w:tc>
          <w:tcPr>
            <w:tcW w:w="2122" w:type="dxa"/>
          </w:tcPr>
          <w:p>
            <w:pPr>
              <w:pStyle w:val="TableParagraph"/>
              <w:spacing w:before="9"/>
              <w:ind w:left="10"/>
              <w:rPr>
                <w:sz w:val="26"/>
              </w:rPr>
            </w:pPr>
            <w:r>
              <w:rPr>
                <w:spacing w:val="-5"/>
                <w:sz w:val="26"/>
              </w:rPr>
              <w:t>60</w:t>
            </w:r>
          </w:p>
        </w:tc>
        <w:tc>
          <w:tcPr>
            <w:tcW w:w="1531" w:type="dxa"/>
          </w:tcPr>
          <w:p>
            <w:pPr>
              <w:pStyle w:val="TableParagraph"/>
              <w:spacing w:line="291" w:lineRule="exact"/>
              <w:ind w:right="100"/>
              <w:jc w:val="right"/>
              <w:rPr>
                <w:sz w:val="26"/>
              </w:rPr>
            </w:pPr>
            <w:r>
              <w:rPr>
                <w:spacing w:val="-4"/>
                <w:sz w:val="26"/>
              </w:rPr>
              <w:t>0,23</w:t>
            </w:r>
          </w:p>
        </w:tc>
      </w:tr>
      <w:tr>
        <w:trPr>
          <w:trHeight w:val="330" w:hRule="atLeast"/>
        </w:trPr>
        <w:tc>
          <w:tcPr>
            <w:tcW w:w="691" w:type="dxa"/>
          </w:tcPr>
          <w:p>
            <w:pPr>
              <w:pStyle w:val="TableParagraph"/>
              <w:spacing w:before="9"/>
              <w:ind w:left="5"/>
              <w:rPr>
                <w:sz w:val="26"/>
              </w:rPr>
            </w:pPr>
            <w:r>
              <w:rPr>
                <w:spacing w:val="-5"/>
                <w:sz w:val="26"/>
              </w:rPr>
              <w:t>70</w:t>
            </w:r>
          </w:p>
        </w:tc>
        <w:tc>
          <w:tcPr>
            <w:tcW w:w="3622" w:type="dxa"/>
          </w:tcPr>
          <w:p>
            <w:pPr>
              <w:pStyle w:val="TableParagraph"/>
              <w:spacing w:before="9"/>
              <w:ind w:left="105"/>
              <w:jc w:val="left"/>
              <w:rPr>
                <w:sz w:val="26"/>
              </w:rPr>
            </w:pPr>
            <w:r>
              <w:rPr>
                <w:sz w:val="26"/>
              </w:rPr>
              <w:t>Điện</w:t>
            </w:r>
            <w:r>
              <w:rPr>
                <w:spacing w:val="-7"/>
                <w:sz w:val="26"/>
              </w:rPr>
              <w:t> </w:t>
            </w:r>
            <w:r>
              <w:rPr>
                <w:spacing w:val="-4"/>
                <w:sz w:val="26"/>
              </w:rPr>
              <w:t>năng</w:t>
            </w:r>
          </w:p>
        </w:tc>
        <w:tc>
          <w:tcPr>
            <w:tcW w:w="1097" w:type="dxa"/>
          </w:tcPr>
          <w:p>
            <w:pPr>
              <w:pStyle w:val="TableParagraph"/>
              <w:spacing w:before="9"/>
              <w:ind w:left="75" w:right="67"/>
              <w:rPr>
                <w:sz w:val="26"/>
              </w:rPr>
            </w:pPr>
            <w:r>
              <w:rPr>
                <w:spacing w:val="-5"/>
                <w:sz w:val="26"/>
              </w:rPr>
              <w:t>kwh</w:t>
            </w:r>
          </w:p>
        </w:tc>
        <w:tc>
          <w:tcPr>
            <w:tcW w:w="2122" w:type="dxa"/>
          </w:tcPr>
          <w:p>
            <w:pPr>
              <w:pStyle w:val="TableParagraph"/>
              <w:spacing w:before="9"/>
              <w:ind w:left="10"/>
              <w:rPr>
                <w:sz w:val="26"/>
              </w:rPr>
            </w:pPr>
            <w:r>
              <w:rPr>
                <w:spacing w:val="-10"/>
                <w:sz w:val="26"/>
              </w:rPr>
              <w:t>1</w:t>
            </w:r>
          </w:p>
        </w:tc>
        <w:tc>
          <w:tcPr>
            <w:tcW w:w="1531" w:type="dxa"/>
          </w:tcPr>
          <w:p>
            <w:pPr>
              <w:pStyle w:val="TableParagraph"/>
              <w:spacing w:line="291" w:lineRule="exact"/>
              <w:ind w:right="100"/>
              <w:jc w:val="right"/>
              <w:rPr>
                <w:sz w:val="26"/>
              </w:rPr>
            </w:pPr>
            <w:r>
              <w:rPr>
                <w:spacing w:val="-2"/>
                <w:sz w:val="26"/>
              </w:rPr>
              <w:t>159,43</w:t>
            </w:r>
          </w:p>
        </w:tc>
      </w:tr>
    </w:tbl>
    <w:p>
      <w:pPr>
        <w:pStyle w:val="BodyText"/>
        <w:spacing w:before="127"/>
        <w:ind w:left="1005"/>
      </w:pPr>
      <w:r>
        <w:rPr/>
        <w:t>Hệ</w:t>
      </w:r>
      <w:r>
        <w:rPr>
          <w:spacing w:val="-5"/>
        </w:rPr>
        <w:t> </w:t>
      </w:r>
      <w:r>
        <w:rPr/>
        <w:t>số</w:t>
      </w:r>
      <w:r>
        <w:rPr>
          <w:spacing w:val="-4"/>
        </w:rPr>
        <w:t> </w:t>
      </w:r>
      <w:r>
        <w:rPr/>
        <w:t>Dụng</w:t>
      </w:r>
      <w:r>
        <w:rPr>
          <w:spacing w:val="-4"/>
        </w:rPr>
        <w:t> </w:t>
      </w:r>
      <w:r>
        <w:rPr/>
        <w:t>cụ</w:t>
      </w:r>
      <w:r>
        <w:rPr>
          <w:spacing w:val="-4"/>
        </w:rPr>
        <w:t> </w:t>
      </w:r>
      <w:r>
        <w:rPr/>
        <w:t>thiết</w:t>
      </w:r>
      <w:r>
        <w:rPr>
          <w:spacing w:val="-5"/>
        </w:rPr>
        <w:t> </w:t>
      </w:r>
      <w:r>
        <w:rPr/>
        <w:t>bị</w:t>
      </w:r>
      <w:r>
        <w:rPr>
          <w:spacing w:val="-1"/>
        </w:rPr>
        <w:t> </w:t>
      </w:r>
      <w:r>
        <w:rPr/>
        <w:t>cho</w:t>
      </w:r>
      <w:r>
        <w:rPr>
          <w:spacing w:val="-3"/>
        </w:rPr>
        <w:t> </w:t>
      </w:r>
      <w:r>
        <w:rPr/>
        <w:t>phân</w:t>
      </w:r>
      <w:r>
        <w:rPr>
          <w:spacing w:val="-4"/>
        </w:rPr>
        <w:t> </w:t>
      </w:r>
      <w:r>
        <w:rPr/>
        <w:t>tích</w:t>
      </w:r>
      <w:r>
        <w:rPr>
          <w:spacing w:val="-5"/>
        </w:rPr>
        <w:t> </w:t>
      </w:r>
      <w:r>
        <w:rPr/>
        <w:t>cơ</w:t>
      </w:r>
      <w:r>
        <w:rPr>
          <w:spacing w:val="-4"/>
        </w:rPr>
        <w:t> </w:t>
      </w:r>
      <w:r>
        <w:rPr>
          <w:spacing w:val="-5"/>
        </w:rPr>
        <w:t>lý</w:t>
      </w:r>
    </w:p>
    <w:p>
      <w:pPr>
        <w:spacing w:before="119"/>
        <w:ind w:left="8485" w:right="0" w:firstLine="0"/>
        <w:jc w:val="left"/>
        <w:rPr>
          <w:i/>
          <w:sz w:val="26"/>
        </w:rPr>
      </w:pPr>
      <w:r>
        <w:rPr>
          <w:i/>
          <w:sz w:val="26"/>
        </w:rPr>
        <w:t>Bảng</w:t>
      </w:r>
      <w:r>
        <w:rPr>
          <w:i/>
          <w:spacing w:val="-7"/>
          <w:sz w:val="26"/>
        </w:rPr>
        <w:t> </w:t>
      </w:r>
      <w:r>
        <w:rPr>
          <w:i/>
          <w:spacing w:val="-5"/>
          <w:sz w:val="26"/>
        </w:rPr>
        <w:t>51</w:t>
      </w:r>
    </w:p>
    <w:p>
      <w:pPr>
        <w:pStyle w:val="BodyText"/>
        <w:spacing w:before="2"/>
        <w:ind w:left="0"/>
        <w:rPr>
          <w:i/>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
        <w:gridCol w:w="6254"/>
        <w:gridCol w:w="1877"/>
      </w:tblGrid>
      <w:tr>
        <w:trPr>
          <w:trHeight w:val="400" w:hRule="atLeast"/>
        </w:trPr>
        <w:tc>
          <w:tcPr>
            <w:tcW w:w="934" w:type="dxa"/>
          </w:tcPr>
          <w:p>
            <w:pPr>
              <w:pStyle w:val="TableParagraph"/>
              <w:spacing w:line="280" w:lineRule="exact" w:before="100"/>
              <w:ind w:left="292"/>
              <w:jc w:val="left"/>
              <w:rPr>
                <w:b/>
                <w:sz w:val="26"/>
              </w:rPr>
            </w:pPr>
            <w:r>
              <w:rPr>
                <w:b/>
                <w:spacing w:val="-5"/>
                <w:sz w:val="26"/>
              </w:rPr>
              <w:t>TT</w:t>
            </w:r>
          </w:p>
        </w:tc>
        <w:tc>
          <w:tcPr>
            <w:tcW w:w="6254" w:type="dxa"/>
          </w:tcPr>
          <w:p>
            <w:pPr>
              <w:pStyle w:val="TableParagraph"/>
              <w:spacing w:line="280" w:lineRule="exact" w:before="100"/>
              <w:ind w:left="2"/>
              <w:rPr>
                <w:b/>
                <w:sz w:val="26"/>
              </w:rPr>
            </w:pPr>
            <w:r>
              <w:rPr>
                <w:b/>
                <w:sz w:val="26"/>
              </w:rPr>
              <w:t>Công</w:t>
            </w:r>
            <w:r>
              <w:rPr>
                <w:b/>
                <w:spacing w:val="-7"/>
                <w:sz w:val="26"/>
              </w:rPr>
              <w:t> </w:t>
            </w:r>
            <w:r>
              <w:rPr>
                <w:b/>
                <w:spacing w:val="-4"/>
                <w:sz w:val="26"/>
              </w:rPr>
              <w:t>việc</w:t>
            </w:r>
          </w:p>
        </w:tc>
        <w:tc>
          <w:tcPr>
            <w:tcW w:w="1877" w:type="dxa"/>
          </w:tcPr>
          <w:p>
            <w:pPr>
              <w:pStyle w:val="TableParagraph"/>
              <w:spacing w:line="280" w:lineRule="exact" w:before="100"/>
              <w:ind w:left="9" w:right="4"/>
              <w:rPr>
                <w:b/>
                <w:sz w:val="26"/>
              </w:rPr>
            </w:pPr>
            <w:r>
              <w:rPr>
                <w:b/>
                <w:sz w:val="26"/>
              </w:rPr>
              <w:t>Hệ</w:t>
            </w:r>
            <w:r>
              <w:rPr>
                <w:b/>
                <w:spacing w:val="-6"/>
                <w:sz w:val="26"/>
              </w:rPr>
              <w:t> </w:t>
            </w:r>
            <w:r>
              <w:rPr>
                <w:b/>
                <w:spacing w:val="-5"/>
                <w:sz w:val="26"/>
              </w:rPr>
              <w:t>số</w:t>
            </w:r>
          </w:p>
        </w:tc>
      </w:tr>
      <w:tr>
        <w:trPr>
          <w:trHeight w:val="400" w:hRule="atLeast"/>
        </w:trPr>
        <w:tc>
          <w:tcPr>
            <w:tcW w:w="934" w:type="dxa"/>
          </w:tcPr>
          <w:p>
            <w:pPr>
              <w:pStyle w:val="TableParagraph"/>
              <w:spacing w:line="287" w:lineRule="exact" w:before="93"/>
              <w:ind w:left="107"/>
              <w:jc w:val="left"/>
              <w:rPr>
                <w:sz w:val="26"/>
              </w:rPr>
            </w:pPr>
            <w:r>
              <w:rPr>
                <w:spacing w:val="-10"/>
                <w:sz w:val="26"/>
              </w:rPr>
              <w:t>1</w:t>
            </w:r>
          </w:p>
        </w:tc>
        <w:tc>
          <w:tcPr>
            <w:tcW w:w="6254" w:type="dxa"/>
          </w:tcPr>
          <w:p>
            <w:pPr>
              <w:pStyle w:val="TableParagraph"/>
              <w:spacing w:line="287" w:lineRule="exact" w:before="93"/>
              <w:ind w:left="107"/>
              <w:jc w:val="left"/>
              <w:rPr>
                <w:sz w:val="26"/>
              </w:rPr>
            </w:pPr>
            <w:r>
              <w:rPr>
                <w:sz w:val="26"/>
              </w:rPr>
              <w:t>Xác</w:t>
            </w:r>
            <w:r>
              <w:rPr>
                <w:spacing w:val="-3"/>
                <w:sz w:val="26"/>
              </w:rPr>
              <w:t> </w:t>
            </w:r>
            <w:r>
              <w:rPr>
                <w:sz w:val="26"/>
              </w:rPr>
              <w:t>định</w:t>
            </w:r>
            <w:r>
              <w:rPr>
                <w:spacing w:val="-4"/>
                <w:sz w:val="26"/>
              </w:rPr>
              <w:t> </w:t>
            </w:r>
            <w:r>
              <w:rPr>
                <w:sz w:val="26"/>
              </w:rPr>
              <w:t>độ</w:t>
            </w:r>
            <w:r>
              <w:rPr>
                <w:spacing w:val="-3"/>
                <w:sz w:val="26"/>
              </w:rPr>
              <w:t> </w:t>
            </w:r>
            <w:r>
              <w:rPr>
                <w:sz w:val="26"/>
              </w:rPr>
              <w:t>ẩm</w:t>
            </w:r>
            <w:r>
              <w:rPr>
                <w:spacing w:val="-4"/>
                <w:sz w:val="26"/>
              </w:rPr>
              <w:t> </w:t>
            </w:r>
            <w:r>
              <w:rPr>
                <w:spacing w:val="-10"/>
                <w:sz w:val="26"/>
              </w:rPr>
              <w:t>W</w:t>
            </w:r>
          </w:p>
        </w:tc>
        <w:tc>
          <w:tcPr>
            <w:tcW w:w="1877" w:type="dxa"/>
          </w:tcPr>
          <w:p>
            <w:pPr>
              <w:pStyle w:val="TableParagraph"/>
              <w:spacing w:line="287" w:lineRule="exact" w:before="93"/>
              <w:ind w:left="9" w:right="4"/>
              <w:rPr>
                <w:sz w:val="26"/>
              </w:rPr>
            </w:pPr>
            <w:r>
              <w:rPr>
                <w:spacing w:val="-4"/>
                <w:sz w:val="26"/>
              </w:rPr>
              <w:t>1,00</w:t>
            </w:r>
          </w:p>
        </w:tc>
      </w:tr>
      <w:tr>
        <w:trPr>
          <w:trHeight w:val="398" w:hRule="atLeast"/>
        </w:trPr>
        <w:tc>
          <w:tcPr>
            <w:tcW w:w="934" w:type="dxa"/>
          </w:tcPr>
          <w:p>
            <w:pPr>
              <w:pStyle w:val="TableParagraph"/>
              <w:spacing w:line="285" w:lineRule="exact" w:before="93"/>
              <w:ind w:left="107"/>
              <w:jc w:val="left"/>
              <w:rPr>
                <w:sz w:val="26"/>
              </w:rPr>
            </w:pPr>
            <w:r>
              <w:rPr>
                <w:spacing w:val="-10"/>
                <w:sz w:val="26"/>
              </w:rPr>
              <w:t>2</w:t>
            </w:r>
          </w:p>
        </w:tc>
        <w:tc>
          <w:tcPr>
            <w:tcW w:w="6254" w:type="dxa"/>
          </w:tcPr>
          <w:p>
            <w:pPr>
              <w:pStyle w:val="TableParagraph"/>
              <w:spacing w:line="286" w:lineRule="exact" w:before="92"/>
              <w:ind w:left="107"/>
              <w:jc w:val="left"/>
              <w:rPr>
                <w:position w:val="2"/>
                <w:sz w:val="22"/>
              </w:rPr>
            </w:pPr>
            <w:r>
              <w:rPr>
                <w:position w:val="2"/>
                <w:sz w:val="26"/>
              </w:rPr>
              <w:t>Xác</w:t>
            </w:r>
            <w:r>
              <w:rPr>
                <w:spacing w:val="-6"/>
                <w:position w:val="2"/>
                <w:sz w:val="26"/>
              </w:rPr>
              <w:t> </w:t>
            </w:r>
            <w:r>
              <w:rPr>
                <w:position w:val="2"/>
                <w:sz w:val="26"/>
              </w:rPr>
              <w:t>định</w:t>
            </w:r>
            <w:r>
              <w:rPr>
                <w:spacing w:val="-6"/>
                <w:position w:val="2"/>
                <w:sz w:val="26"/>
              </w:rPr>
              <w:t> </w:t>
            </w:r>
            <w:r>
              <w:rPr>
                <w:position w:val="2"/>
                <w:sz w:val="26"/>
              </w:rPr>
              <w:t>khối</w:t>
            </w:r>
            <w:r>
              <w:rPr>
                <w:spacing w:val="-6"/>
                <w:position w:val="2"/>
                <w:sz w:val="26"/>
              </w:rPr>
              <w:t> </w:t>
            </w:r>
            <w:r>
              <w:rPr>
                <w:position w:val="2"/>
                <w:sz w:val="26"/>
              </w:rPr>
              <w:t>lượng</w:t>
            </w:r>
            <w:r>
              <w:rPr>
                <w:spacing w:val="-4"/>
                <w:position w:val="2"/>
                <w:sz w:val="26"/>
              </w:rPr>
              <w:t> </w:t>
            </w:r>
            <w:r>
              <w:rPr>
                <w:position w:val="2"/>
                <w:sz w:val="26"/>
              </w:rPr>
              <w:t>riêng</w:t>
            </w:r>
            <w:r>
              <w:rPr>
                <w:spacing w:val="-4"/>
                <w:position w:val="2"/>
                <w:sz w:val="26"/>
              </w:rPr>
              <w:t> </w:t>
            </w:r>
            <w:r>
              <w:rPr>
                <w:spacing w:val="-4"/>
                <w:position w:val="2"/>
                <w:sz w:val="22"/>
              </w:rPr>
              <w:t>(</w:t>
            </w:r>
            <w:r>
              <w:rPr>
                <w:rFonts w:ascii="Symbol" w:hAnsi="Symbol"/>
                <w:spacing w:val="-4"/>
                <w:position w:val="2"/>
                <w:sz w:val="22"/>
              </w:rPr>
              <w:t></w:t>
            </w:r>
            <w:r>
              <w:rPr>
                <w:spacing w:val="-4"/>
                <w:sz w:val="14"/>
              </w:rPr>
              <w:t>r</w:t>
            </w:r>
            <w:r>
              <w:rPr>
                <w:spacing w:val="-4"/>
                <w:position w:val="2"/>
                <w:sz w:val="22"/>
              </w:rPr>
              <w:t>)</w:t>
            </w:r>
          </w:p>
        </w:tc>
        <w:tc>
          <w:tcPr>
            <w:tcW w:w="1877" w:type="dxa"/>
          </w:tcPr>
          <w:p>
            <w:pPr>
              <w:pStyle w:val="TableParagraph"/>
              <w:spacing w:line="285" w:lineRule="exact" w:before="93"/>
              <w:ind w:left="9" w:right="4"/>
              <w:rPr>
                <w:sz w:val="26"/>
              </w:rPr>
            </w:pPr>
            <w:r>
              <w:rPr>
                <w:spacing w:val="-4"/>
                <w:sz w:val="26"/>
              </w:rPr>
              <w:t>2,00</w:t>
            </w:r>
          </w:p>
        </w:tc>
      </w:tr>
      <w:tr>
        <w:trPr>
          <w:trHeight w:val="401" w:hRule="atLeast"/>
        </w:trPr>
        <w:tc>
          <w:tcPr>
            <w:tcW w:w="934" w:type="dxa"/>
          </w:tcPr>
          <w:p>
            <w:pPr>
              <w:pStyle w:val="TableParagraph"/>
              <w:spacing w:line="285" w:lineRule="exact" w:before="96"/>
              <w:ind w:left="107"/>
              <w:jc w:val="left"/>
              <w:rPr>
                <w:sz w:val="26"/>
              </w:rPr>
            </w:pPr>
            <w:r>
              <w:rPr>
                <w:spacing w:val="-10"/>
                <w:sz w:val="26"/>
              </w:rPr>
              <w:t>3</w:t>
            </w:r>
          </w:p>
        </w:tc>
        <w:tc>
          <w:tcPr>
            <w:tcW w:w="6254" w:type="dxa"/>
          </w:tcPr>
          <w:p>
            <w:pPr>
              <w:pStyle w:val="TableParagraph"/>
              <w:spacing w:line="285" w:lineRule="exact" w:before="96"/>
              <w:ind w:left="107"/>
              <w:jc w:val="left"/>
              <w:rPr>
                <w:sz w:val="26"/>
              </w:rPr>
            </w:pPr>
            <w:r>
              <w:rPr>
                <w:sz w:val="26"/>
              </w:rPr>
              <w:t>Xác</w:t>
            </w:r>
            <w:r>
              <w:rPr>
                <w:spacing w:val="-6"/>
                <w:sz w:val="26"/>
              </w:rPr>
              <w:t> </w:t>
            </w:r>
            <w:r>
              <w:rPr>
                <w:sz w:val="26"/>
              </w:rPr>
              <w:t>định</w:t>
            </w:r>
            <w:r>
              <w:rPr>
                <w:spacing w:val="-5"/>
                <w:sz w:val="26"/>
              </w:rPr>
              <w:t> </w:t>
            </w:r>
            <w:r>
              <w:rPr>
                <w:sz w:val="26"/>
              </w:rPr>
              <w:t>thành</w:t>
            </w:r>
            <w:r>
              <w:rPr>
                <w:spacing w:val="-5"/>
                <w:sz w:val="26"/>
              </w:rPr>
              <w:t> </w:t>
            </w:r>
            <w:r>
              <w:rPr>
                <w:sz w:val="26"/>
              </w:rPr>
              <w:t>phần</w:t>
            </w:r>
            <w:r>
              <w:rPr>
                <w:spacing w:val="-5"/>
                <w:sz w:val="26"/>
              </w:rPr>
              <w:t> </w:t>
            </w:r>
            <w:r>
              <w:rPr>
                <w:spacing w:val="-4"/>
                <w:sz w:val="26"/>
              </w:rPr>
              <w:t>hạt</w:t>
            </w:r>
          </w:p>
        </w:tc>
        <w:tc>
          <w:tcPr>
            <w:tcW w:w="1877" w:type="dxa"/>
          </w:tcPr>
          <w:p>
            <w:pPr>
              <w:pStyle w:val="TableParagraph"/>
              <w:spacing w:line="285" w:lineRule="exact" w:before="96"/>
              <w:ind w:left="9" w:right="4"/>
              <w:rPr>
                <w:sz w:val="26"/>
              </w:rPr>
            </w:pPr>
            <w:r>
              <w:rPr>
                <w:spacing w:val="-4"/>
                <w:sz w:val="26"/>
              </w:rPr>
              <w:t>2,74</w:t>
            </w:r>
          </w:p>
        </w:tc>
      </w:tr>
      <w:tr>
        <w:trPr>
          <w:trHeight w:val="400" w:hRule="atLeast"/>
        </w:trPr>
        <w:tc>
          <w:tcPr>
            <w:tcW w:w="934" w:type="dxa"/>
          </w:tcPr>
          <w:p>
            <w:pPr>
              <w:pStyle w:val="TableParagraph"/>
              <w:spacing w:line="287" w:lineRule="exact" w:before="93"/>
              <w:ind w:left="107"/>
              <w:jc w:val="left"/>
              <w:rPr>
                <w:sz w:val="26"/>
              </w:rPr>
            </w:pPr>
            <w:r>
              <w:rPr>
                <w:spacing w:val="-10"/>
                <w:sz w:val="26"/>
              </w:rPr>
              <w:t>4</w:t>
            </w:r>
          </w:p>
        </w:tc>
        <w:tc>
          <w:tcPr>
            <w:tcW w:w="6254" w:type="dxa"/>
          </w:tcPr>
          <w:p>
            <w:pPr>
              <w:pStyle w:val="TableParagraph"/>
              <w:spacing w:line="287" w:lineRule="exact" w:before="93"/>
              <w:ind w:left="107"/>
              <w:jc w:val="left"/>
              <w:rPr>
                <w:sz w:val="26"/>
              </w:rPr>
            </w:pPr>
            <w:r>
              <w:rPr>
                <w:sz w:val="26"/>
              </w:rPr>
              <w:t>Xác</w:t>
            </w:r>
            <w:r>
              <w:rPr>
                <w:spacing w:val="-6"/>
                <w:sz w:val="26"/>
              </w:rPr>
              <w:t> </w:t>
            </w:r>
            <w:r>
              <w:rPr>
                <w:sz w:val="26"/>
              </w:rPr>
              <w:t>định</w:t>
            </w:r>
            <w:r>
              <w:rPr>
                <w:spacing w:val="-5"/>
                <w:sz w:val="26"/>
              </w:rPr>
              <w:t> </w:t>
            </w:r>
            <w:r>
              <w:rPr>
                <w:sz w:val="26"/>
              </w:rPr>
              <w:t>giới</w:t>
            </w:r>
            <w:r>
              <w:rPr>
                <w:spacing w:val="-6"/>
                <w:sz w:val="26"/>
              </w:rPr>
              <w:t> </w:t>
            </w:r>
            <w:r>
              <w:rPr>
                <w:sz w:val="26"/>
              </w:rPr>
              <w:t>hạn</w:t>
            </w:r>
            <w:r>
              <w:rPr>
                <w:spacing w:val="-3"/>
                <w:sz w:val="26"/>
              </w:rPr>
              <w:t> </w:t>
            </w:r>
            <w:r>
              <w:rPr>
                <w:spacing w:val="-4"/>
                <w:sz w:val="26"/>
              </w:rPr>
              <w:t>chảy</w:t>
            </w:r>
          </w:p>
        </w:tc>
        <w:tc>
          <w:tcPr>
            <w:tcW w:w="1877" w:type="dxa"/>
          </w:tcPr>
          <w:p>
            <w:pPr>
              <w:pStyle w:val="TableParagraph"/>
              <w:spacing w:line="287" w:lineRule="exact" w:before="93"/>
              <w:ind w:left="9" w:right="4"/>
              <w:rPr>
                <w:sz w:val="26"/>
              </w:rPr>
            </w:pPr>
            <w:r>
              <w:rPr>
                <w:spacing w:val="-4"/>
                <w:sz w:val="26"/>
              </w:rPr>
              <w:t>2,59</w:t>
            </w:r>
          </w:p>
        </w:tc>
      </w:tr>
      <w:tr>
        <w:trPr>
          <w:trHeight w:val="400" w:hRule="atLeast"/>
        </w:trPr>
        <w:tc>
          <w:tcPr>
            <w:tcW w:w="934" w:type="dxa"/>
          </w:tcPr>
          <w:p>
            <w:pPr>
              <w:pStyle w:val="TableParagraph"/>
              <w:spacing w:line="287" w:lineRule="exact" w:before="93"/>
              <w:ind w:left="107"/>
              <w:jc w:val="left"/>
              <w:rPr>
                <w:sz w:val="26"/>
              </w:rPr>
            </w:pPr>
            <w:r>
              <w:rPr>
                <w:spacing w:val="-10"/>
                <w:sz w:val="26"/>
              </w:rPr>
              <w:t>5</w:t>
            </w:r>
          </w:p>
        </w:tc>
        <w:tc>
          <w:tcPr>
            <w:tcW w:w="6254" w:type="dxa"/>
          </w:tcPr>
          <w:p>
            <w:pPr>
              <w:pStyle w:val="TableParagraph"/>
              <w:spacing w:line="287" w:lineRule="exact" w:before="93"/>
              <w:ind w:left="107"/>
              <w:jc w:val="left"/>
              <w:rPr>
                <w:sz w:val="26"/>
              </w:rPr>
            </w:pPr>
            <w:r>
              <w:rPr>
                <w:sz w:val="26"/>
              </w:rPr>
              <w:t>Xác</w:t>
            </w:r>
            <w:r>
              <w:rPr>
                <w:spacing w:val="-6"/>
                <w:sz w:val="26"/>
              </w:rPr>
              <w:t> </w:t>
            </w:r>
            <w:r>
              <w:rPr>
                <w:sz w:val="26"/>
              </w:rPr>
              <w:t>định</w:t>
            </w:r>
            <w:r>
              <w:rPr>
                <w:spacing w:val="-5"/>
                <w:sz w:val="26"/>
              </w:rPr>
              <w:t> </w:t>
            </w:r>
            <w:r>
              <w:rPr>
                <w:sz w:val="26"/>
              </w:rPr>
              <w:t>giới</w:t>
            </w:r>
            <w:r>
              <w:rPr>
                <w:spacing w:val="-6"/>
                <w:sz w:val="26"/>
              </w:rPr>
              <w:t> </w:t>
            </w:r>
            <w:r>
              <w:rPr>
                <w:sz w:val="26"/>
              </w:rPr>
              <w:t>hạn</w:t>
            </w:r>
            <w:r>
              <w:rPr>
                <w:spacing w:val="-3"/>
                <w:sz w:val="26"/>
              </w:rPr>
              <w:t> </w:t>
            </w:r>
            <w:r>
              <w:rPr>
                <w:spacing w:val="-5"/>
                <w:sz w:val="26"/>
              </w:rPr>
              <w:t>dẻo</w:t>
            </w:r>
          </w:p>
        </w:tc>
        <w:tc>
          <w:tcPr>
            <w:tcW w:w="1877" w:type="dxa"/>
          </w:tcPr>
          <w:p>
            <w:pPr>
              <w:pStyle w:val="TableParagraph"/>
              <w:spacing w:line="287" w:lineRule="exact" w:before="93"/>
              <w:ind w:left="9" w:right="4"/>
              <w:rPr>
                <w:sz w:val="26"/>
              </w:rPr>
            </w:pPr>
            <w:r>
              <w:rPr>
                <w:spacing w:val="-4"/>
                <w:sz w:val="26"/>
              </w:rPr>
              <w:t>2,59</w:t>
            </w:r>
          </w:p>
        </w:tc>
      </w:tr>
      <w:tr>
        <w:trPr>
          <w:trHeight w:val="400" w:hRule="atLeast"/>
        </w:trPr>
        <w:tc>
          <w:tcPr>
            <w:tcW w:w="934" w:type="dxa"/>
          </w:tcPr>
          <w:p>
            <w:pPr>
              <w:pStyle w:val="TableParagraph"/>
              <w:spacing w:line="287" w:lineRule="exact" w:before="93"/>
              <w:ind w:left="107"/>
              <w:jc w:val="left"/>
              <w:rPr>
                <w:sz w:val="26"/>
              </w:rPr>
            </w:pPr>
            <w:r>
              <w:rPr>
                <w:spacing w:val="-10"/>
                <w:sz w:val="26"/>
              </w:rPr>
              <w:t>6</w:t>
            </w:r>
          </w:p>
        </w:tc>
        <w:tc>
          <w:tcPr>
            <w:tcW w:w="6254" w:type="dxa"/>
          </w:tcPr>
          <w:p>
            <w:pPr>
              <w:pStyle w:val="TableParagraph"/>
              <w:spacing w:line="287" w:lineRule="exact" w:before="93"/>
              <w:ind w:left="107"/>
              <w:jc w:val="left"/>
              <w:rPr>
                <w:sz w:val="26"/>
              </w:rPr>
            </w:pPr>
            <w:r>
              <w:rPr>
                <w:sz w:val="26"/>
              </w:rPr>
              <w:t>Thí</w:t>
            </w:r>
            <w:r>
              <w:rPr>
                <w:spacing w:val="-6"/>
                <w:sz w:val="26"/>
              </w:rPr>
              <w:t> </w:t>
            </w:r>
            <w:r>
              <w:rPr>
                <w:sz w:val="26"/>
              </w:rPr>
              <w:t>nghiệm</w:t>
            </w:r>
            <w:r>
              <w:rPr>
                <w:spacing w:val="-6"/>
                <w:sz w:val="26"/>
              </w:rPr>
              <w:t> </w:t>
            </w:r>
            <w:r>
              <w:rPr>
                <w:spacing w:val="-4"/>
                <w:sz w:val="26"/>
              </w:rPr>
              <w:t>cắt</w:t>
            </w:r>
          </w:p>
        </w:tc>
        <w:tc>
          <w:tcPr>
            <w:tcW w:w="1877" w:type="dxa"/>
          </w:tcPr>
          <w:p>
            <w:pPr>
              <w:pStyle w:val="TableParagraph"/>
              <w:spacing w:line="287" w:lineRule="exact" w:before="93"/>
              <w:ind w:left="9" w:right="4"/>
              <w:rPr>
                <w:sz w:val="26"/>
              </w:rPr>
            </w:pPr>
            <w:r>
              <w:rPr>
                <w:spacing w:val="-4"/>
                <w:sz w:val="26"/>
              </w:rPr>
              <w:t>1,74</w:t>
            </w:r>
          </w:p>
        </w:tc>
      </w:tr>
      <w:tr>
        <w:trPr>
          <w:trHeight w:val="400" w:hRule="atLeast"/>
        </w:trPr>
        <w:tc>
          <w:tcPr>
            <w:tcW w:w="934" w:type="dxa"/>
          </w:tcPr>
          <w:p>
            <w:pPr>
              <w:pStyle w:val="TableParagraph"/>
              <w:spacing w:line="287" w:lineRule="exact" w:before="93"/>
              <w:ind w:left="107"/>
              <w:jc w:val="left"/>
              <w:rPr>
                <w:sz w:val="26"/>
              </w:rPr>
            </w:pPr>
            <w:r>
              <w:rPr>
                <w:spacing w:val="-10"/>
                <w:sz w:val="26"/>
              </w:rPr>
              <w:t>7</w:t>
            </w:r>
          </w:p>
        </w:tc>
        <w:tc>
          <w:tcPr>
            <w:tcW w:w="6254" w:type="dxa"/>
          </w:tcPr>
          <w:p>
            <w:pPr>
              <w:pStyle w:val="TableParagraph"/>
              <w:spacing w:line="287" w:lineRule="exact" w:before="93"/>
              <w:ind w:left="107"/>
              <w:jc w:val="left"/>
              <w:rPr>
                <w:sz w:val="26"/>
              </w:rPr>
            </w:pPr>
            <w:r>
              <w:rPr>
                <w:sz w:val="26"/>
              </w:rPr>
              <w:t>Thí</w:t>
            </w:r>
            <w:r>
              <w:rPr>
                <w:spacing w:val="-7"/>
                <w:sz w:val="26"/>
              </w:rPr>
              <w:t> </w:t>
            </w:r>
            <w:r>
              <w:rPr>
                <w:sz w:val="26"/>
              </w:rPr>
              <w:t>nghiệm</w:t>
            </w:r>
            <w:r>
              <w:rPr>
                <w:spacing w:val="-6"/>
                <w:sz w:val="26"/>
              </w:rPr>
              <w:t> </w:t>
            </w:r>
            <w:r>
              <w:rPr>
                <w:sz w:val="26"/>
              </w:rPr>
              <w:t>nén</w:t>
            </w:r>
            <w:r>
              <w:rPr>
                <w:spacing w:val="-6"/>
                <w:sz w:val="26"/>
              </w:rPr>
              <w:t> </w:t>
            </w:r>
            <w:r>
              <w:rPr>
                <w:spacing w:val="-5"/>
                <w:sz w:val="26"/>
              </w:rPr>
              <w:t>lún</w:t>
            </w:r>
          </w:p>
        </w:tc>
        <w:tc>
          <w:tcPr>
            <w:tcW w:w="1877" w:type="dxa"/>
          </w:tcPr>
          <w:p>
            <w:pPr>
              <w:pStyle w:val="TableParagraph"/>
              <w:spacing w:line="287" w:lineRule="exact" w:before="93"/>
              <w:ind w:left="9" w:right="4"/>
              <w:rPr>
                <w:sz w:val="26"/>
              </w:rPr>
            </w:pPr>
            <w:r>
              <w:rPr>
                <w:spacing w:val="-4"/>
                <w:sz w:val="26"/>
              </w:rPr>
              <w:t>2,44</w:t>
            </w:r>
          </w:p>
        </w:tc>
      </w:tr>
      <w:tr>
        <w:trPr>
          <w:trHeight w:val="397" w:hRule="atLeast"/>
        </w:trPr>
        <w:tc>
          <w:tcPr>
            <w:tcW w:w="934" w:type="dxa"/>
          </w:tcPr>
          <w:p>
            <w:pPr>
              <w:pStyle w:val="TableParagraph"/>
              <w:spacing w:line="285" w:lineRule="exact" w:before="93"/>
              <w:ind w:left="107"/>
              <w:jc w:val="left"/>
              <w:rPr>
                <w:sz w:val="26"/>
              </w:rPr>
            </w:pPr>
            <w:r>
              <w:rPr>
                <w:spacing w:val="-10"/>
                <w:sz w:val="26"/>
              </w:rPr>
              <w:t>8</w:t>
            </w:r>
          </w:p>
        </w:tc>
        <w:tc>
          <w:tcPr>
            <w:tcW w:w="6254" w:type="dxa"/>
          </w:tcPr>
          <w:p>
            <w:pPr>
              <w:pStyle w:val="TableParagraph"/>
              <w:spacing w:line="285" w:lineRule="exact" w:before="93"/>
              <w:ind w:left="107"/>
              <w:jc w:val="left"/>
              <w:rPr>
                <w:sz w:val="26"/>
              </w:rPr>
            </w:pPr>
            <w:r>
              <w:rPr>
                <w:sz w:val="26"/>
              </w:rPr>
              <w:t>Xác</w:t>
            </w:r>
            <w:r>
              <w:rPr>
                <w:spacing w:val="-5"/>
                <w:sz w:val="26"/>
              </w:rPr>
              <w:t> </w:t>
            </w:r>
            <w:r>
              <w:rPr>
                <w:sz w:val="26"/>
              </w:rPr>
              <w:t>định</w:t>
            </w:r>
            <w:r>
              <w:rPr>
                <w:spacing w:val="-4"/>
                <w:sz w:val="26"/>
              </w:rPr>
              <w:t> </w:t>
            </w:r>
            <w:r>
              <w:rPr>
                <w:sz w:val="26"/>
              </w:rPr>
              <w:t>độ</w:t>
            </w:r>
            <w:r>
              <w:rPr>
                <w:spacing w:val="-5"/>
                <w:sz w:val="26"/>
              </w:rPr>
              <w:t> </w:t>
            </w:r>
            <w:r>
              <w:rPr>
                <w:spacing w:val="-4"/>
                <w:sz w:val="26"/>
              </w:rPr>
              <w:t>thấm</w:t>
            </w:r>
          </w:p>
        </w:tc>
        <w:tc>
          <w:tcPr>
            <w:tcW w:w="1877" w:type="dxa"/>
          </w:tcPr>
          <w:p>
            <w:pPr>
              <w:pStyle w:val="TableParagraph"/>
              <w:spacing w:line="285" w:lineRule="exact" w:before="93"/>
              <w:ind w:left="9" w:right="4"/>
              <w:rPr>
                <w:sz w:val="26"/>
              </w:rPr>
            </w:pPr>
            <w:r>
              <w:rPr>
                <w:spacing w:val="-4"/>
                <w:sz w:val="26"/>
              </w:rPr>
              <w:t>0,95</w:t>
            </w:r>
          </w:p>
        </w:tc>
      </w:tr>
      <w:tr>
        <w:trPr>
          <w:trHeight w:val="400" w:hRule="atLeast"/>
        </w:trPr>
        <w:tc>
          <w:tcPr>
            <w:tcW w:w="934" w:type="dxa"/>
          </w:tcPr>
          <w:p>
            <w:pPr>
              <w:pStyle w:val="TableParagraph"/>
              <w:spacing w:line="285" w:lineRule="exact" w:before="95"/>
              <w:ind w:left="107"/>
              <w:jc w:val="left"/>
              <w:rPr>
                <w:sz w:val="26"/>
              </w:rPr>
            </w:pPr>
            <w:r>
              <w:rPr>
                <w:spacing w:val="-10"/>
                <w:sz w:val="26"/>
              </w:rPr>
              <w:t>9</w:t>
            </w:r>
          </w:p>
        </w:tc>
        <w:tc>
          <w:tcPr>
            <w:tcW w:w="6254" w:type="dxa"/>
          </w:tcPr>
          <w:p>
            <w:pPr>
              <w:pStyle w:val="TableParagraph"/>
              <w:spacing w:line="285" w:lineRule="exact" w:before="95"/>
              <w:ind w:left="107"/>
              <w:jc w:val="left"/>
              <w:rPr>
                <w:sz w:val="26"/>
              </w:rPr>
            </w:pPr>
            <w:r>
              <w:rPr>
                <w:sz w:val="26"/>
              </w:rPr>
              <w:t>Chuẩn</w:t>
            </w:r>
            <w:r>
              <w:rPr>
                <w:spacing w:val="-5"/>
                <w:sz w:val="26"/>
              </w:rPr>
              <w:t> </w:t>
            </w:r>
            <w:r>
              <w:rPr>
                <w:sz w:val="26"/>
              </w:rPr>
              <w:t>bị</w:t>
            </w:r>
            <w:r>
              <w:rPr>
                <w:spacing w:val="-3"/>
                <w:sz w:val="26"/>
              </w:rPr>
              <w:t> </w:t>
            </w:r>
            <w:r>
              <w:rPr>
                <w:sz w:val="26"/>
              </w:rPr>
              <w:t>kiểm</w:t>
            </w:r>
            <w:r>
              <w:rPr>
                <w:spacing w:val="-7"/>
                <w:sz w:val="26"/>
              </w:rPr>
              <w:t> </w:t>
            </w:r>
            <w:r>
              <w:rPr>
                <w:sz w:val="26"/>
              </w:rPr>
              <w:t>tra</w:t>
            </w:r>
            <w:r>
              <w:rPr>
                <w:spacing w:val="-1"/>
                <w:sz w:val="26"/>
              </w:rPr>
              <w:t> </w:t>
            </w:r>
            <w:r>
              <w:rPr>
                <w:sz w:val="26"/>
              </w:rPr>
              <w:t>và</w:t>
            </w:r>
            <w:r>
              <w:rPr>
                <w:spacing w:val="-4"/>
                <w:sz w:val="26"/>
              </w:rPr>
              <w:t> </w:t>
            </w:r>
            <w:r>
              <w:rPr>
                <w:sz w:val="26"/>
              </w:rPr>
              <w:t>tổng</w:t>
            </w:r>
            <w:r>
              <w:rPr>
                <w:spacing w:val="-5"/>
                <w:sz w:val="26"/>
              </w:rPr>
              <w:t> </w:t>
            </w:r>
            <w:r>
              <w:rPr>
                <w:sz w:val="26"/>
              </w:rPr>
              <w:t>hợp</w:t>
            </w:r>
            <w:r>
              <w:rPr>
                <w:spacing w:val="-4"/>
                <w:sz w:val="26"/>
              </w:rPr>
              <w:t> </w:t>
            </w:r>
            <w:r>
              <w:rPr>
                <w:sz w:val="26"/>
              </w:rPr>
              <w:t>kết</w:t>
            </w:r>
            <w:r>
              <w:rPr>
                <w:spacing w:val="-4"/>
                <w:sz w:val="26"/>
              </w:rPr>
              <w:t> quả</w:t>
            </w:r>
          </w:p>
        </w:tc>
        <w:tc>
          <w:tcPr>
            <w:tcW w:w="1877" w:type="dxa"/>
          </w:tcPr>
          <w:p>
            <w:pPr>
              <w:pStyle w:val="TableParagraph"/>
              <w:spacing w:line="285" w:lineRule="exact" w:before="95"/>
              <w:ind w:left="9" w:right="4"/>
              <w:rPr>
                <w:sz w:val="26"/>
              </w:rPr>
            </w:pPr>
            <w:r>
              <w:rPr>
                <w:spacing w:val="-4"/>
                <w:sz w:val="26"/>
              </w:rPr>
              <w:t>1,18</w:t>
            </w:r>
          </w:p>
        </w:tc>
      </w:tr>
      <w:tr>
        <w:trPr>
          <w:trHeight w:val="400" w:hRule="atLeast"/>
        </w:trPr>
        <w:tc>
          <w:tcPr>
            <w:tcW w:w="934" w:type="dxa"/>
          </w:tcPr>
          <w:p>
            <w:pPr>
              <w:pStyle w:val="TableParagraph"/>
              <w:spacing w:line="287" w:lineRule="exact" w:before="93"/>
              <w:ind w:left="107"/>
              <w:jc w:val="left"/>
              <w:rPr>
                <w:sz w:val="26"/>
              </w:rPr>
            </w:pPr>
            <w:r>
              <w:rPr>
                <w:spacing w:val="-5"/>
                <w:sz w:val="26"/>
              </w:rPr>
              <w:t>10</w:t>
            </w:r>
          </w:p>
        </w:tc>
        <w:tc>
          <w:tcPr>
            <w:tcW w:w="6254" w:type="dxa"/>
          </w:tcPr>
          <w:p>
            <w:pPr>
              <w:pStyle w:val="TableParagraph"/>
              <w:spacing w:line="287" w:lineRule="exact" w:before="93"/>
              <w:ind w:left="107"/>
              <w:jc w:val="left"/>
              <w:rPr>
                <w:sz w:val="26"/>
              </w:rPr>
            </w:pPr>
            <w:r>
              <w:rPr>
                <w:sz w:val="26"/>
              </w:rPr>
              <w:t>Mẫu</w:t>
            </w:r>
            <w:r>
              <w:rPr>
                <w:spacing w:val="-5"/>
                <w:sz w:val="26"/>
              </w:rPr>
              <w:t> </w:t>
            </w:r>
            <w:r>
              <w:rPr>
                <w:sz w:val="26"/>
              </w:rPr>
              <w:t>đất</w:t>
            </w:r>
            <w:r>
              <w:rPr>
                <w:spacing w:val="-5"/>
                <w:sz w:val="26"/>
              </w:rPr>
              <w:t> </w:t>
            </w:r>
            <w:r>
              <w:rPr>
                <w:sz w:val="26"/>
              </w:rPr>
              <w:t>phân</w:t>
            </w:r>
            <w:r>
              <w:rPr>
                <w:spacing w:val="-4"/>
                <w:sz w:val="26"/>
              </w:rPr>
              <w:t> </w:t>
            </w:r>
            <w:r>
              <w:rPr>
                <w:sz w:val="26"/>
              </w:rPr>
              <w:t>tích</w:t>
            </w:r>
            <w:r>
              <w:rPr>
                <w:spacing w:val="-5"/>
                <w:sz w:val="26"/>
              </w:rPr>
              <w:t> </w:t>
            </w:r>
            <w:r>
              <w:rPr>
                <w:sz w:val="26"/>
              </w:rPr>
              <w:t>toàn</w:t>
            </w:r>
            <w:r>
              <w:rPr>
                <w:spacing w:val="-2"/>
                <w:sz w:val="26"/>
              </w:rPr>
              <w:t> </w:t>
            </w:r>
            <w:r>
              <w:rPr>
                <w:spacing w:val="-4"/>
                <w:sz w:val="26"/>
              </w:rPr>
              <w:t>diện</w:t>
            </w:r>
          </w:p>
        </w:tc>
        <w:tc>
          <w:tcPr>
            <w:tcW w:w="1877" w:type="dxa"/>
          </w:tcPr>
          <w:p>
            <w:pPr>
              <w:pStyle w:val="TableParagraph"/>
              <w:spacing w:line="287" w:lineRule="exact" w:before="93"/>
              <w:ind w:left="9" w:right="4"/>
              <w:rPr>
                <w:sz w:val="26"/>
              </w:rPr>
            </w:pPr>
            <w:r>
              <w:rPr>
                <w:spacing w:val="-2"/>
                <w:sz w:val="26"/>
              </w:rPr>
              <w:t>18,85</w:t>
            </w:r>
          </w:p>
        </w:tc>
      </w:tr>
    </w:tbl>
    <w:p>
      <w:pPr>
        <w:pStyle w:val="TableParagraph"/>
        <w:spacing w:after="0" w:line="287" w:lineRule="exact"/>
        <w:rPr>
          <w:sz w:val="26"/>
        </w:rPr>
        <w:sectPr>
          <w:pgSz w:w="11910" w:h="16840"/>
          <w:pgMar w:header="628" w:footer="0" w:top="900" w:bottom="280" w:left="1417" w:right="850"/>
        </w:sectPr>
      </w:pPr>
    </w:p>
    <w:p>
      <w:pPr>
        <w:pStyle w:val="BodyText"/>
        <w:spacing w:before="2"/>
        <w:ind w:left="0"/>
        <w:rPr>
          <w:i/>
          <w:sz w:val="11"/>
        </w:rPr>
      </w:pPr>
    </w:p>
    <w:p>
      <w:pPr>
        <w:pStyle w:val="BodyText"/>
        <w:spacing w:after="0"/>
        <w:rPr>
          <w:i/>
          <w:sz w:val="11"/>
        </w:rPr>
        <w:sectPr>
          <w:pgSz w:w="11910" w:h="16840"/>
          <w:pgMar w:header="628" w:footer="0" w:top="900" w:bottom="280" w:left="1417" w:right="850"/>
        </w:sectPr>
      </w:pPr>
    </w:p>
    <w:p>
      <w:pPr>
        <w:pStyle w:val="Heading1"/>
        <w:numPr>
          <w:ilvl w:val="0"/>
          <w:numId w:val="16"/>
        </w:numPr>
        <w:tabs>
          <w:tab w:pos="1421" w:val="left" w:leader="none"/>
        </w:tabs>
        <w:spacing w:line="240" w:lineRule="auto" w:before="88" w:after="0"/>
        <w:ind w:left="1421" w:right="0" w:hanging="428"/>
        <w:jc w:val="left"/>
      </w:pPr>
      <w:r>
        <w:rPr/>
        <w:t>Định</w:t>
      </w:r>
      <w:r>
        <w:rPr>
          <w:spacing w:val="-5"/>
        </w:rPr>
        <w:t> </w:t>
      </w:r>
      <w:r>
        <w:rPr/>
        <w:t>mức</w:t>
      </w:r>
      <w:r>
        <w:rPr>
          <w:spacing w:val="-7"/>
        </w:rPr>
        <w:t> </w:t>
      </w:r>
      <w:r>
        <w:rPr/>
        <w:t>vật</w:t>
      </w:r>
      <w:r>
        <w:rPr>
          <w:spacing w:val="-3"/>
        </w:rPr>
        <w:t> </w:t>
      </w:r>
      <w:r>
        <w:rPr>
          <w:spacing w:val="-4"/>
        </w:rPr>
        <w:t>liệu</w:t>
      </w:r>
    </w:p>
    <w:p>
      <w:pPr>
        <w:spacing w:line="240" w:lineRule="auto" w:before="202"/>
        <w:rPr>
          <w:b/>
          <w:sz w:val="26"/>
        </w:rPr>
      </w:pPr>
      <w:r>
        <w:rPr/>
        <w:br w:type="column"/>
      </w:r>
      <w:r>
        <w:rPr>
          <w:b/>
          <w:sz w:val="26"/>
        </w:rPr>
      </w:r>
    </w:p>
    <w:p>
      <w:pPr>
        <w:spacing w:before="1"/>
        <w:ind w:left="992" w:right="281" w:firstLine="2547"/>
        <w:jc w:val="left"/>
        <w:rPr>
          <w:i/>
          <w:sz w:val="26"/>
        </w:rPr>
      </w:pPr>
      <w:r>
        <w:rPr>
          <w:i/>
          <w:sz w:val="26"/>
        </w:rPr>
        <w:t>Bảng</w:t>
      </w:r>
      <w:r>
        <w:rPr>
          <w:i/>
          <w:spacing w:val="-17"/>
          <w:sz w:val="26"/>
        </w:rPr>
        <w:t> </w:t>
      </w:r>
      <w:r>
        <w:rPr>
          <w:i/>
          <w:sz w:val="26"/>
        </w:rPr>
        <w:t>52 ĐVT:</w:t>
      </w:r>
      <w:r>
        <w:rPr>
          <w:i/>
          <w:spacing w:val="-5"/>
          <w:sz w:val="26"/>
        </w:rPr>
        <w:t> </w:t>
      </w:r>
      <w:r>
        <w:rPr>
          <w:i/>
          <w:sz w:val="26"/>
        </w:rPr>
        <w:t>Mức</w:t>
      </w:r>
      <w:r>
        <w:rPr>
          <w:i/>
          <w:spacing w:val="-5"/>
          <w:sz w:val="26"/>
        </w:rPr>
        <w:t> </w:t>
      </w:r>
      <w:r>
        <w:rPr>
          <w:i/>
          <w:sz w:val="26"/>
        </w:rPr>
        <w:t>tiêu</w:t>
      </w:r>
      <w:r>
        <w:rPr>
          <w:i/>
          <w:spacing w:val="-5"/>
          <w:sz w:val="26"/>
        </w:rPr>
        <w:t> </w:t>
      </w:r>
      <w:r>
        <w:rPr>
          <w:i/>
          <w:sz w:val="26"/>
        </w:rPr>
        <w:t>hao</w:t>
      </w:r>
      <w:r>
        <w:rPr>
          <w:i/>
          <w:spacing w:val="-1"/>
          <w:sz w:val="26"/>
        </w:rPr>
        <w:t> </w:t>
      </w:r>
      <w:r>
        <w:rPr>
          <w:i/>
          <w:sz w:val="26"/>
        </w:rPr>
        <w:t>/100</w:t>
      </w:r>
      <w:r>
        <w:rPr>
          <w:i/>
          <w:spacing w:val="-5"/>
          <w:sz w:val="26"/>
        </w:rPr>
        <w:t> </w:t>
      </w:r>
      <w:r>
        <w:rPr>
          <w:i/>
          <w:sz w:val="26"/>
        </w:rPr>
        <w:t>yêu</w:t>
      </w:r>
      <w:r>
        <w:rPr>
          <w:i/>
          <w:spacing w:val="-5"/>
          <w:sz w:val="26"/>
        </w:rPr>
        <w:t> cầu</w:t>
      </w:r>
    </w:p>
    <w:p>
      <w:pPr>
        <w:spacing w:after="0"/>
        <w:jc w:val="left"/>
        <w:rPr>
          <w:i/>
          <w:sz w:val="26"/>
        </w:rPr>
        <w:sectPr>
          <w:type w:val="continuous"/>
          <w:pgSz w:w="11910" w:h="16840"/>
          <w:pgMar w:header="628" w:footer="0" w:top="1100" w:bottom="280" w:left="1417" w:right="850"/>
          <w:cols w:num="2" w:equalWidth="0">
            <w:col w:w="3447" w:space="1498"/>
            <w:col w:w="4698"/>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4971"/>
        <w:gridCol w:w="1594"/>
        <w:gridCol w:w="1766"/>
      </w:tblGrid>
      <w:tr>
        <w:trPr>
          <w:trHeight w:val="599" w:hRule="atLeast"/>
        </w:trPr>
        <w:tc>
          <w:tcPr>
            <w:tcW w:w="732" w:type="dxa"/>
          </w:tcPr>
          <w:p>
            <w:pPr>
              <w:pStyle w:val="TableParagraph"/>
              <w:spacing w:before="148"/>
              <w:ind w:left="7"/>
              <w:rPr>
                <w:b/>
                <w:sz w:val="26"/>
              </w:rPr>
            </w:pPr>
            <w:r>
              <w:rPr>
                <w:b/>
                <w:spacing w:val="-5"/>
                <w:sz w:val="26"/>
              </w:rPr>
              <w:t>STT</w:t>
            </w:r>
          </w:p>
        </w:tc>
        <w:tc>
          <w:tcPr>
            <w:tcW w:w="4971" w:type="dxa"/>
          </w:tcPr>
          <w:p>
            <w:pPr>
              <w:pStyle w:val="TableParagraph"/>
              <w:spacing w:before="148"/>
              <w:ind w:left="5"/>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594" w:type="dxa"/>
          </w:tcPr>
          <w:p>
            <w:pPr>
              <w:pStyle w:val="TableParagraph"/>
              <w:spacing w:before="148"/>
              <w:ind w:right="513"/>
              <w:jc w:val="right"/>
              <w:rPr>
                <w:b/>
                <w:sz w:val="26"/>
              </w:rPr>
            </w:pPr>
            <w:r>
              <w:rPr>
                <w:b/>
                <w:spacing w:val="-5"/>
                <w:sz w:val="26"/>
              </w:rPr>
              <w:t>ĐVT</w:t>
            </w:r>
          </w:p>
        </w:tc>
        <w:tc>
          <w:tcPr>
            <w:tcW w:w="1766" w:type="dxa"/>
          </w:tcPr>
          <w:p>
            <w:pPr>
              <w:pStyle w:val="TableParagraph"/>
              <w:spacing w:line="296" w:lineRule="exact"/>
              <w:ind w:left="6"/>
              <w:rPr>
                <w:b/>
                <w:sz w:val="26"/>
              </w:rPr>
            </w:pPr>
            <w:r>
              <w:rPr>
                <w:b/>
                <w:spacing w:val="-4"/>
                <w:sz w:val="26"/>
              </w:rPr>
              <w:t>Mẫu</w:t>
            </w:r>
          </w:p>
          <w:p>
            <w:pPr>
              <w:pStyle w:val="TableParagraph"/>
              <w:spacing w:line="283" w:lineRule="exact" w:before="1"/>
              <w:ind w:left="6" w:right="5"/>
              <w:rPr>
                <w:b/>
                <w:sz w:val="26"/>
              </w:rPr>
            </w:pPr>
            <w:r>
              <w:rPr>
                <w:b/>
                <w:spacing w:val="-4"/>
                <w:sz w:val="26"/>
              </w:rPr>
              <w:t>đất</w:t>
            </w:r>
          </w:p>
        </w:tc>
      </w:tr>
      <w:tr>
        <w:trPr>
          <w:trHeight w:val="323" w:hRule="atLeast"/>
        </w:trPr>
        <w:tc>
          <w:tcPr>
            <w:tcW w:w="732" w:type="dxa"/>
          </w:tcPr>
          <w:p>
            <w:pPr>
              <w:pStyle w:val="TableParagraph"/>
              <w:spacing w:line="294" w:lineRule="exact"/>
              <w:ind w:left="7"/>
              <w:rPr>
                <w:sz w:val="26"/>
              </w:rPr>
            </w:pPr>
            <w:r>
              <w:rPr>
                <w:spacing w:val="-10"/>
                <w:sz w:val="26"/>
              </w:rPr>
              <w:t>1</w:t>
            </w:r>
          </w:p>
        </w:tc>
        <w:tc>
          <w:tcPr>
            <w:tcW w:w="4971" w:type="dxa"/>
          </w:tcPr>
          <w:p>
            <w:pPr>
              <w:pStyle w:val="TableParagraph"/>
              <w:spacing w:line="294" w:lineRule="exact"/>
              <w:ind w:left="107"/>
              <w:jc w:val="left"/>
              <w:rPr>
                <w:sz w:val="26"/>
              </w:rPr>
            </w:pPr>
            <w:r>
              <w:rPr>
                <w:sz w:val="26"/>
              </w:rPr>
              <w:t>Amoniac</w:t>
            </w:r>
            <w:r>
              <w:rPr>
                <w:spacing w:val="27"/>
                <w:sz w:val="26"/>
              </w:rPr>
              <w:t>  </w:t>
            </w:r>
            <w:r>
              <w:rPr>
                <w:spacing w:val="-5"/>
                <w:sz w:val="26"/>
              </w:rPr>
              <w:t>NH3</w:t>
            </w:r>
          </w:p>
        </w:tc>
        <w:tc>
          <w:tcPr>
            <w:tcW w:w="1594" w:type="dxa"/>
          </w:tcPr>
          <w:p>
            <w:pPr>
              <w:pStyle w:val="TableParagraph"/>
              <w:spacing w:line="294" w:lineRule="exact"/>
              <w:ind w:left="9"/>
              <w:rPr>
                <w:sz w:val="26"/>
              </w:rPr>
            </w:pPr>
            <w:r>
              <w:rPr>
                <w:spacing w:val="-5"/>
                <w:sz w:val="26"/>
              </w:rPr>
              <w:t>lít</w:t>
            </w:r>
          </w:p>
        </w:tc>
        <w:tc>
          <w:tcPr>
            <w:tcW w:w="1766" w:type="dxa"/>
          </w:tcPr>
          <w:p>
            <w:pPr>
              <w:pStyle w:val="TableParagraph"/>
              <w:spacing w:line="294" w:lineRule="exact"/>
              <w:ind w:right="100"/>
              <w:jc w:val="right"/>
              <w:rPr>
                <w:sz w:val="26"/>
              </w:rPr>
            </w:pPr>
            <w:r>
              <w:rPr>
                <w:spacing w:val="-4"/>
                <w:sz w:val="26"/>
              </w:rPr>
              <w:t>0,95</w:t>
            </w:r>
          </w:p>
        </w:tc>
      </w:tr>
      <w:tr>
        <w:trPr>
          <w:trHeight w:val="323" w:hRule="atLeast"/>
        </w:trPr>
        <w:tc>
          <w:tcPr>
            <w:tcW w:w="732" w:type="dxa"/>
          </w:tcPr>
          <w:p>
            <w:pPr>
              <w:pStyle w:val="TableParagraph"/>
              <w:spacing w:line="291" w:lineRule="exact"/>
              <w:ind w:left="7"/>
              <w:rPr>
                <w:sz w:val="26"/>
              </w:rPr>
            </w:pPr>
            <w:r>
              <w:rPr>
                <w:spacing w:val="-10"/>
                <w:sz w:val="26"/>
              </w:rPr>
              <w:t>2</w:t>
            </w:r>
          </w:p>
        </w:tc>
        <w:tc>
          <w:tcPr>
            <w:tcW w:w="4971" w:type="dxa"/>
          </w:tcPr>
          <w:p>
            <w:pPr>
              <w:pStyle w:val="TableParagraph"/>
              <w:spacing w:line="291" w:lineRule="exact"/>
              <w:ind w:left="107"/>
              <w:jc w:val="left"/>
              <w:rPr>
                <w:sz w:val="26"/>
              </w:rPr>
            </w:pPr>
            <w:r>
              <w:rPr>
                <w:sz w:val="26"/>
              </w:rPr>
              <w:t>Bút</w:t>
            </w:r>
            <w:r>
              <w:rPr>
                <w:spacing w:val="-7"/>
                <w:sz w:val="26"/>
              </w:rPr>
              <w:t> </w:t>
            </w:r>
            <w:r>
              <w:rPr>
                <w:spacing w:val="-5"/>
                <w:sz w:val="26"/>
              </w:rPr>
              <w:t>bi</w:t>
            </w:r>
          </w:p>
        </w:tc>
        <w:tc>
          <w:tcPr>
            <w:tcW w:w="1594" w:type="dxa"/>
          </w:tcPr>
          <w:p>
            <w:pPr>
              <w:pStyle w:val="TableParagraph"/>
              <w:spacing w:line="291" w:lineRule="exact"/>
              <w:ind w:left="9"/>
              <w:rPr>
                <w:sz w:val="26"/>
              </w:rPr>
            </w:pPr>
            <w:r>
              <w:rPr>
                <w:spacing w:val="-5"/>
                <w:sz w:val="26"/>
              </w:rPr>
              <w:t>cái</w:t>
            </w:r>
          </w:p>
        </w:tc>
        <w:tc>
          <w:tcPr>
            <w:tcW w:w="1766" w:type="dxa"/>
          </w:tcPr>
          <w:p>
            <w:pPr>
              <w:pStyle w:val="TableParagraph"/>
              <w:spacing w:line="291" w:lineRule="exact"/>
              <w:ind w:right="100"/>
              <w:jc w:val="right"/>
              <w:rPr>
                <w:sz w:val="26"/>
              </w:rPr>
            </w:pPr>
            <w:r>
              <w:rPr>
                <w:spacing w:val="-4"/>
                <w:sz w:val="26"/>
              </w:rPr>
              <w:t>1,00</w:t>
            </w:r>
          </w:p>
        </w:tc>
      </w:tr>
      <w:tr>
        <w:trPr>
          <w:trHeight w:val="321" w:hRule="atLeast"/>
        </w:trPr>
        <w:tc>
          <w:tcPr>
            <w:tcW w:w="732" w:type="dxa"/>
          </w:tcPr>
          <w:p>
            <w:pPr>
              <w:pStyle w:val="TableParagraph"/>
              <w:spacing w:line="291" w:lineRule="exact"/>
              <w:ind w:left="7"/>
              <w:rPr>
                <w:sz w:val="26"/>
              </w:rPr>
            </w:pPr>
            <w:r>
              <w:rPr>
                <w:spacing w:val="-10"/>
                <w:sz w:val="26"/>
              </w:rPr>
              <w:t>3</w:t>
            </w:r>
          </w:p>
        </w:tc>
        <w:tc>
          <w:tcPr>
            <w:tcW w:w="4971" w:type="dxa"/>
          </w:tcPr>
          <w:p>
            <w:pPr>
              <w:pStyle w:val="TableParagraph"/>
              <w:spacing w:line="291" w:lineRule="exact"/>
              <w:ind w:left="107"/>
              <w:jc w:val="left"/>
              <w:rPr>
                <w:sz w:val="26"/>
              </w:rPr>
            </w:pPr>
            <w:r>
              <w:rPr>
                <w:sz w:val="26"/>
              </w:rPr>
              <w:t>Chỉ</w:t>
            </w:r>
            <w:r>
              <w:rPr>
                <w:spacing w:val="-5"/>
                <w:sz w:val="26"/>
              </w:rPr>
              <w:t> </w:t>
            </w:r>
            <w:r>
              <w:rPr>
                <w:sz w:val="26"/>
              </w:rPr>
              <w:t>cuộn</w:t>
            </w:r>
            <w:r>
              <w:rPr>
                <w:spacing w:val="-5"/>
                <w:sz w:val="26"/>
              </w:rPr>
              <w:t> </w:t>
            </w:r>
            <w:r>
              <w:rPr>
                <w:sz w:val="26"/>
              </w:rPr>
              <w:t>500</w:t>
            </w:r>
            <w:r>
              <w:rPr>
                <w:spacing w:val="-3"/>
                <w:sz w:val="26"/>
              </w:rPr>
              <w:t> </w:t>
            </w:r>
            <w:r>
              <w:rPr>
                <w:spacing w:val="-10"/>
                <w:sz w:val="26"/>
              </w:rPr>
              <w:t>m</w:t>
            </w:r>
          </w:p>
        </w:tc>
        <w:tc>
          <w:tcPr>
            <w:tcW w:w="1594" w:type="dxa"/>
          </w:tcPr>
          <w:p>
            <w:pPr>
              <w:pStyle w:val="TableParagraph"/>
              <w:spacing w:line="291" w:lineRule="exact"/>
              <w:ind w:right="535"/>
              <w:jc w:val="right"/>
              <w:rPr>
                <w:sz w:val="26"/>
              </w:rPr>
            </w:pPr>
            <w:r>
              <w:rPr>
                <w:spacing w:val="-4"/>
                <w:sz w:val="26"/>
              </w:rPr>
              <w:t>cuộn</w:t>
            </w:r>
          </w:p>
        </w:tc>
        <w:tc>
          <w:tcPr>
            <w:tcW w:w="1766" w:type="dxa"/>
          </w:tcPr>
          <w:p>
            <w:pPr>
              <w:pStyle w:val="TableParagraph"/>
              <w:spacing w:line="291" w:lineRule="exact"/>
              <w:ind w:right="100"/>
              <w:jc w:val="right"/>
              <w:rPr>
                <w:sz w:val="26"/>
              </w:rPr>
            </w:pPr>
            <w:r>
              <w:rPr>
                <w:spacing w:val="-4"/>
                <w:sz w:val="26"/>
              </w:rPr>
              <w:t>0,15</w:t>
            </w:r>
          </w:p>
        </w:tc>
      </w:tr>
      <w:tr>
        <w:trPr>
          <w:trHeight w:val="323" w:hRule="atLeast"/>
        </w:trPr>
        <w:tc>
          <w:tcPr>
            <w:tcW w:w="732" w:type="dxa"/>
          </w:tcPr>
          <w:p>
            <w:pPr>
              <w:pStyle w:val="TableParagraph"/>
              <w:spacing w:line="291" w:lineRule="exact"/>
              <w:ind w:left="7"/>
              <w:rPr>
                <w:sz w:val="26"/>
              </w:rPr>
            </w:pPr>
            <w:r>
              <w:rPr>
                <w:spacing w:val="-10"/>
                <w:sz w:val="26"/>
              </w:rPr>
              <w:t>4</w:t>
            </w:r>
          </w:p>
        </w:tc>
        <w:tc>
          <w:tcPr>
            <w:tcW w:w="4971" w:type="dxa"/>
          </w:tcPr>
          <w:p>
            <w:pPr>
              <w:pStyle w:val="TableParagraph"/>
              <w:spacing w:line="291" w:lineRule="exact"/>
              <w:ind w:left="107"/>
              <w:jc w:val="left"/>
              <w:rPr>
                <w:sz w:val="26"/>
              </w:rPr>
            </w:pPr>
            <w:r>
              <w:rPr>
                <w:sz w:val="26"/>
              </w:rPr>
              <w:t>Dầu</w:t>
            </w:r>
            <w:r>
              <w:rPr>
                <w:spacing w:val="-6"/>
                <w:sz w:val="26"/>
              </w:rPr>
              <w:t> </w:t>
            </w:r>
            <w:r>
              <w:rPr>
                <w:spacing w:val="-4"/>
                <w:sz w:val="26"/>
              </w:rPr>
              <w:t>hoả</w:t>
            </w:r>
          </w:p>
        </w:tc>
        <w:tc>
          <w:tcPr>
            <w:tcW w:w="1594" w:type="dxa"/>
          </w:tcPr>
          <w:p>
            <w:pPr>
              <w:pStyle w:val="TableParagraph"/>
              <w:spacing w:line="291" w:lineRule="exact"/>
              <w:ind w:left="9"/>
              <w:rPr>
                <w:sz w:val="26"/>
              </w:rPr>
            </w:pPr>
            <w:r>
              <w:rPr>
                <w:spacing w:val="-5"/>
                <w:sz w:val="26"/>
              </w:rPr>
              <w:t>lít</w:t>
            </w:r>
          </w:p>
        </w:tc>
        <w:tc>
          <w:tcPr>
            <w:tcW w:w="1766" w:type="dxa"/>
          </w:tcPr>
          <w:p>
            <w:pPr>
              <w:pStyle w:val="TableParagraph"/>
              <w:spacing w:line="291" w:lineRule="exact"/>
              <w:ind w:right="100"/>
              <w:jc w:val="right"/>
              <w:rPr>
                <w:sz w:val="26"/>
              </w:rPr>
            </w:pPr>
            <w:r>
              <w:rPr>
                <w:spacing w:val="-4"/>
                <w:sz w:val="26"/>
              </w:rPr>
              <w:t>0,09</w:t>
            </w:r>
          </w:p>
        </w:tc>
      </w:tr>
      <w:tr>
        <w:trPr>
          <w:trHeight w:val="321" w:hRule="atLeast"/>
        </w:trPr>
        <w:tc>
          <w:tcPr>
            <w:tcW w:w="732" w:type="dxa"/>
          </w:tcPr>
          <w:p>
            <w:pPr>
              <w:pStyle w:val="TableParagraph"/>
              <w:spacing w:line="291" w:lineRule="exact"/>
              <w:ind w:left="7"/>
              <w:rPr>
                <w:sz w:val="26"/>
              </w:rPr>
            </w:pPr>
            <w:r>
              <w:rPr>
                <w:spacing w:val="-10"/>
                <w:sz w:val="26"/>
              </w:rPr>
              <w:t>5</w:t>
            </w:r>
          </w:p>
        </w:tc>
        <w:tc>
          <w:tcPr>
            <w:tcW w:w="4971" w:type="dxa"/>
          </w:tcPr>
          <w:p>
            <w:pPr>
              <w:pStyle w:val="TableParagraph"/>
              <w:spacing w:line="291" w:lineRule="exact"/>
              <w:ind w:left="107"/>
              <w:jc w:val="left"/>
              <w:rPr>
                <w:sz w:val="26"/>
              </w:rPr>
            </w:pPr>
            <w:r>
              <w:rPr>
                <w:sz w:val="26"/>
              </w:rPr>
              <w:t>Giấy</w:t>
            </w:r>
            <w:r>
              <w:rPr>
                <w:spacing w:val="-9"/>
                <w:sz w:val="26"/>
              </w:rPr>
              <w:t> </w:t>
            </w:r>
            <w:r>
              <w:rPr>
                <w:spacing w:val="-5"/>
                <w:sz w:val="26"/>
              </w:rPr>
              <w:t>A4</w:t>
            </w:r>
          </w:p>
        </w:tc>
        <w:tc>
          <w:tcPr>
            <w:tcW w:w="1594" w:type="dxa"/>
          </w:tcPr>
          <w:p>
            <w:pPr>
              <w:pStyle w:val="TableParagraph"/>
              <w:spacing w:line="291" w:lineRule="exact"/>
              <w:ind w:right="583"/>
              <w:jc w:val="right"/>
              <w:rPr>
                <w:sz w:val="26"/>
              </w:rPr>
            </w:pPr>
            <w:r>
              <w:rPr>
                <w:spacing w:val="-5"/>
                <w:sz w:val="26"/>
              </w:rPr>
              <w:t>ram</w:t>
            </w:r>
          </w:p>
        </w:tc>
        <w:tc>
          <w:tcPr>
            <w:tcW w:w="1766" w:type="dxa"/>
          </w:tcPr>
          <w:p>
            <w:pPr>
              <w:pStyle w:val="TableParagraph"/>
              <w:spacing w:line="291" w:lineRule="exact"/>
              <w:ind w:right="100"/>
              <w:jc w:val="right"/>
              <w:rPr>
                <w:sz w:val="26"/>
              </w:rPr>
            </w:pPr>
            <w:r>
              <w:rPr>
                <w:spacing w:val="-4"/>
                <w:sz w:val="26"/>
              </w:rPr>
              <w:t>1,00</w:t>
            </w:r>
          </w:p>
        </w:tc>
      </w:tr>
      <w:tr>
        <w:trPr>
          <w:trHeight w:val="323" w:hRule="atLeast"/>
        </w:trPr>
        <w:tc>
          <w:tcPr>
            <w:tcW w:w="732" w:type="dxa"/>
          </w:tcPr>
          <w:p>
            <w:pPr>
              <w:pStyle w:val="TableParagraph"/>
              <w:spacing w:line="294" w:lineRule="exact"/>
              <w:ind w:left="7"/>
              <w:rPr>
                <w:sz w:val="26"/>
              </w:rPr>
            </w:pPr>
            <w:r>
              <w:rPr>
                <w:spacing w:val="-10"/>
                <w:sz w:val="26"/>
              </w:rPr>
              <w:t>6</w:t>
            </w:r>
          </w:p>
        </w:tc>
        <w:tc>
          <w:tcPr>
            <w:tcW w:w="4971" w:type="dxa"/>
          </w:tcPr>
          <w:p>
            <w:pPr>
              <w:pStyle w:val="TableParagraph"/>
              <w:spacing w:line="294" w:lineRule="exact"/>
              <w:ind w:left="107"/>
              <w:jc w:val="left"/>
              <w:rPr>
                <w:sz w:val="26"/>
              </w:rPr>
            </w:pPr>
            <w:r>
              <w:rPr>
                <w:sz w:val="26"/>
              </w:rPr>
              <w:t>Giấy</w:t>
            </w:r>
            <w:r>
              <w:rPr>
                <w:spacing w:val="-9"/>
                <w:sz w:val="26"/>
              </w:rPr>
              <w:t> </w:t>
            </w:r>
            <w:r>
              <w:rPr>
                <w:sz w:val="26"/>
              </w:rPr>
              <w:t>gói</w:t>
            </w:r>
            <w:r>
              <w:rPr>
                <w:spacing w:val="-2"/>
                <w:sz w:val="26"/>
              </w:rPr>
              <w:t> </w:t>
            </w:r>
            <w:r>
              <w:rPr>
                <w:spacing w:val="-5"/>
                <w:sz w:val="26"/>
              </w:rPr>
              <w:t>mẫu</w:t>
            </w:r>
          </w:p>
        </w:tc>
        <w:tc>
          <w:tcPr>
            <w:tcW w:w="1594" w:type="dxa"/>
          </w:tcPr>
          <w:p>
            <w:pPr>
              <w:pStyle w:val="TableParagraph"/>
              <w:spacing w:line="294" w:lineRule="exact"/>
              <w:ind w:left="9" w:right="2"/>
              <w:rPr>
                <w:sz w:val="26"/>
              </w:rPr>
            </w:pPr>
            <w:r>
              <w:rPr>
                <w:spacing w:val="-5"/>
                <w:sz w:val="26"/>
              </w:rPr>
              <w:t>tờ</w:t>
            </w:r>
          </w:p>
        </w:tc>
        <w:tc>
          <w:tcPr>
            <w:tcW w:w="1766" w:type="dxa"/>
          </w:tcPr>
          <w:p>
            <w:pPr>
              <w:pStyle w:val="TableParagraph"/>
              <w:spacing w:line="294" w:lineRule="exact"/>
              <w:ind w:right="100"/>
              <w:jc w:val="right"/>
              <w:rPr>
                <w:sz w:val="26"/>
              </w:rPr>
            </w:pPr>
            <w:r>
              <w:rPr>
                <w:spacing w:val="-2"/>
                <w:sz w:val="26"/>
              </w:rPr>
              <w:t>100,00</w:t>
            </w:r>
          </w:p>
        </w:tc>
      </w:tr>
      <w:tr>
        <w:trPr>
          <w:trHeight w:val="323" w:hRule="atLeast"/>
        </w:trPr>
        <w:tc>
          <w:tcPr>
            <w:tcW w:w="732" w:type="dxa"/>
          </w:tcPr>
          <w:p>
            <w:pPr>
              <w:pStyle w:val="TableParagraph"/>
              <w:spacing w:line="291" w:lineRule="exact"/>
              <w:ind w:left="7"/>
              <w:rPr>
                <w:sz w:val="26"/>
              </w:rPr>
            </w:pPr>
            <w:r>
              <w:rPr>
                <w:spacing w:val="-10"/>
                <w:sz w:val="26"/>
              </w:rPr>
              <w:t>7</w:t>
            </w:r>
          </w:p>
        </w:tc>
        <w:tc>
          <w:tcPr>
            <w:tcW w:w="4971" w:type="dxa"/>
          </w:tcPr>
          <w:p>
            <w:pPr>
              <w:pStyle w:val="TableParagraph"/>
              <w:spacing w:line="291" w:lineRule="exact"/>
              <w:ind w:left="107"/>
              <w:jc w:val="left"/>
              <w:rPr>
                <w:sz w:val="26"/>
              </w:rPr>
            </w:pPr>
            <w:r>
              <w:rPr>
                <w:sz w:val="26"/>
              </w:rPr>
              <w:t>Giấy</w:t>
            </w:r>
            <w:r>
              <w:rPr>
                <w:spacing w:val="-9"/>
                <w:sz w:val="26"/>
              </w:rPr>
              <w:t> </w:t>
            </w:r>
            <w:r>
              <w:rPr>
                <w:spacing w:val="-5"/>
                <w:sz w:val="26"/>
              </w:rPr>
              <w:t>lọc</w:t>
            </w:r>
          </w:p>
        </w:tc>
        <w:tc>
          <w:tcPr>
            <w:tcW w:w="1594" w:type="dxa"/>
          </w:tcPr>
          <w:p>
            <w:pPr>
              <w:pStyle w:val="TableParagraph"/>
              <w:spacing w:line="291" w:lineRule="exact"/>
              <w:ind w:left="9" w:right="4"/>
              <w:rPr>
                <w:sz w:val="26"/>
              </w:rPr>
            </w:pPr>
            <w:r>
              <w:rPr>
                <w:spacing w:val="-5"/>
                <w:sz w:val="26"/>
              </w:rPr>
              <w:t>hộp</w:t>
            </w:r>
          </w:p>
        </w:tc>
        <w:tc>
          <w:tcPr>
            <w:tcW w:w="1766" w:type="dxa"/>
          </w:tcPr>
          <w:p>
            <w:pPr>
              <w:pStyle w:val="TableParagraph"/>
              <w:spacing w:line="291" w:lineRule="exact"/>
              <w:ind w:right="100"/>
              <w:jc w:val="right"/>
              <w:rPr>
                <w:sz w:val="26"/>
              </w:rPr>
            </w:pPr>
            <w:r>
              <w:rPr>
                <w:spacing w:val="-4"/>
                <w:sz w:val="26"/>
              </w:rPr>
              <w:t>0,69</w:t>
            </w:r>
          </w:p>
        </w:tc>
      </w:tr>
      <w:tr>
        <w:trPr>
          <w:trHeight w:val="321" w:hRule="atLeast"/>
        </w:trPr>
        <w:tc>
          <w:tcPr>
            <w:tcW w:w="732" w:type="dxa"/>
          </w:tcPr>
          <w:p>
            <w:pPr>
              <w:pStyle w:val="TableParagraph"/>
              <w:spacing w:line="292" w:lineRule="exact"/>
              <w:ind w:left="7"/>
              <w:rPr>
                <w:sz w:val="26"/>
              </w:rPr>
            </w:pPr>
            <w:r>
              <w:rPr>
                <w:spacing w:val="-10"/>
                <w:sz w:val="26"/>
              </w:rPr>
              <w:t>8</w:t>
            </w:r>
          </w:p>
        </w:tc>
        <w:tc>
          <w:tcPr>
            <w:tcW w:w="4971" w:type="dxa"/>
          </w:tcPr>
          <w:p>
            <w:pPr>
              <w:pStyle w:val="TableParagraph"/>
              <w:spacing w:line="292" w:lineRule="exact"/>
              <w:ind w:left="107"/>
              <w:jc w:val="left"/>
              <w:rPr>
                <w:sz w:val="26"/>
              </w:rPr>
            </w:pPr>
            <w:r>
              <w:rPr>
                <w:sz w:val="26"/>
              </w:rPr>
              <w:t>Giấy</w:t>
            </w:r>
            <w:r>
              <w:rPr>
                <w:spacing w:val="-9"/>
                <w:sz w:val="26"/>
              </w:rPr>
              <w:t> </w:t>
            </w:r>
            <w:r>
              <w:rPr>
                <w:sz w:val="26"/>
              </w:rPr>
              <w:t>kẻ</w:t>
            </w:r>
            <w:r>
              <w:rPr>
                <w:spacing w:val="-3"/>
                <w:sz w:val="26"/>
              </w:rPr>
              <w:t> </w:t>
            </w:r>
            <w:r>
              <w:rPr>
                <w:spacing w:val="-5"/>
                <w:sz w:val="26"/>
              </w:rPr>
              <w:t>ly</w:t>
            </w:r>
          </w:p>
        </w:tc>
        <w:tc>
          <w:tcPr>
            <w:tcW w:w="1594" w:type="dxa"/>
          </w:tcPr>
          <w:p>
            <w:pPr>
              <w:pStyle w:val="TableParagraph"/>
              <w:spacing w:line="292" w:lineRule="exact"/>
              <w:ind w:left="9" w:right="2"/>
              <w:rPr>
                <w:sz w:val="26"/>
              </w:rPr>
            </w:pPr>
            <w:r>
              <w:rPr>
                <w:spacing w:val="-5"/>
                <w:sz w:val="26"/>
              </w:rPr>
              <w:t>tờ</w:t>
            </w:r>
          </w:p>
        </w:tc>
        <w:tc>
          <w:tcPr>
            <w:tcW w:w="1766" w:type="dxa"/>
          </w:tcPr>
          <w:p>
            <w:pPr>
              <w:pStyle w:val="TableParagraph"/>
              <w:spacing w:line="292" w:lineRule="exact"/>
              <w:ind w:right="100"/>
              <w:jc w:val="right"/>
              <w:rPr>
                <w:sz w:val="26"/>
              </w:rPr>
            </w:pPr>
            <w:r>
              <w:rPr>
                <w:spacing w:val="-4"/>
                <w:sz w:val="26"/>
              </w:rPr>
              <w:t>5,20</w:t>
            </w:r>
          </w:p>
        </w:tc>
      </w:tr>
      <w:tr>
        <w:trPr>
          <w:trHeight w:val="323" w:hRule="atLeast"/>
        </w:trPr>
        <w:tc>
          <w:tcPr>
            <w:tcW w:w="732" w:type="dxa"/>
          </w:tcPr>
          <w:p>
            <w:pPr>
              <w:pStyle w:val="TableParagraph"/>
              <w:spacing w:line="291" w:lineRule="exact"/>
              <w:ind w:left="7"/>
              <w:rPr>
                <w:sz w:val="26"/>
              </w:rPr>
            </w:pPr>
            <w:r>
              <w:rPr>
                <w:spacing w:val="-10"/>
                <w:sz w:val="26"/>
              </w:rPr>
              <w:t>9</w:t>
            </w:r>
          </w:p>
        </w:tc>
        <w:tc>
          <w:tcPr>
            <w:tcW w:w="4971" w:type="dxa"/>
          </w:tcPr>
          <w:p>
            <w:pPr>
              <w:pStyle w:val="TableParagraph"/>
              <w:spacing w:line="291" w:lineRule="exact"/>
              <w:ind w:left="107"/>
              <w:jc w:val="left"/>
              <w:rPr>
                <w:sz w:val="26"/>
              </w:rPr>
            </w:pPr>
            <w:r>
              <w:rPr>
                <w:sz w:val="26"/>
              </w:rPr>
              <w:t>Mỡ</w:t>
            </w:r>
            <w:r>
              <w:rPr>
                <w:spacing w:val="-7"/>
                <w:sz w:val="26"/>
              </w:rPr>
              <w:t> </w:t>
            </w:r>
            <w:r>
              <w:rPr>
                <w:sz w:val="26"/>
              </w:rPr>
              <w:t>bôi</w:t>
            </w:r>
            <w:r>
              <w:rPr>
                <w:spacing w:val="-5"/>
                <w:sz w:val="26"/>
              </w:rPr>
              <w:t> </w:t>
            </w:r>
            <w:r>
              <w:rPr>
                <w:spacing w:val="-4"/>
                <w:sz w:val="26"/>
              </w:rPr>
              <w:t>trơn</w:t>
            </w:r>
          </w:p>
        </w:tc>
        <w:tc>
          <w:tcPr>
            <w:tcW w:w="1594" w:type="dxa"/>
          </w:tcPr>
          <w:p>
            <w:pPr>
              <w:pStyle w:val="TableParagraph"/>
              <w:spacing w:line="291" w:lineRule="exact"/>
              <w:ind w:left="9"/>
              <w:rPr>
                <w:sz w:val="26"/>
              </w:rPr>
            </w:pPr>
            <w:r>
              <w:rPr>
                <w:spacing w:val="-5"/>
                <w:sz w:val="26"/>
              </w:rPr>
              <w:t>kg</w:t>
            </w:r>
          </w:p>
        </w:tc>
        <w:tc>
          <w:tcPr>
            <w:tcW w:w="1766" w:type="dxa"/>
          </w:tcPr>
          <w:p>
            <w:pPr>
              <w:pStyle w:val="TableParagraph"/>
              <w:spacing w:line="291" w:lineRule="exact"/>
              <w:ind w:right="100"/>
              <w:jc w:val="right"/>
              <w:rPr>
                <w:sz w:val="26"/>
              </w:rPr>
            </w:pPr>
            <w:r>
              <w:rPr>
                <w:spacing w:val="-4"/>
                <w:sz w:val="26"/>
              </w:rPr>
              <w:t>0,41</w:t>
            </w:r>
          </w:p>
        </w:tc>
      </w:tr>
      <w:tr>
        <w:trPr>
          <w:trHeight w:val="321" w:hRule="atLeast"/>
        </w:trPr>
        <w:tc>
          <w:tcPr>
            <w:tcW w:w="732" w:type="dxa"/>
          </w:tcPr>
          <w:p>
            <w:pPr>
              <w:pStyle w:val="TableParagraph"/>
              <w:spacing w:line="291" w:lineRule="exact"/>
              <w:ind w:left="7"/>
              <w:rPr>
                <w:sz w:val="26"/>
              </w:rPr>
            </w:pPr>
            <w:r>
              <w:rPr>
                <w:spacing w:val="-5"/>
                <w:sz w:val="26"/>
              </w:rPr>
              <w:t>10</w:t>
            </w:r>
          </w:p>
        </w:tc>
        <w:tc>
          <w:tcPr>
            <w:tcW w:w="4971" w:type="dxa"/>
          </w:tcPr>
          <w:p>
            <w:pPr>
              <w:pStyle w:val="TableParagraph"/>
              <w:spacing w:line="291" w:lineRule="exact"/>
              <w:ind w:left="107"/>
              <w:jc w:val="left"/>
              <w:rPr>
                <w:sz w:val="26"/>
              </w:rPr>
            </w:pPr>
            <w:r>
              <w:rPr>
                <w:sz w:val="26"/>
              </w:rPr>
              <w:t>Mực</w:t>
            </w:r>
            <w:r>
              <w:rPr>
                <w:spacing w:val="-4"/>
                <w:sz w:val="26"/>
              </w:rPr>
              <w:t> </w:t>
            </w:r>
            <w:r>
              <w:rPr>
                <w:sz w:val="26"/>
              </w:rPr>
              <w:t>in</w:t>
            </w:r>
            <w:r>
              <w:rPr>
                <w:spacing w:val="-3"/>
                <w:sz w:val="26"/>
              </w:rPr>
              <w:t> </w:t>
            </w:r>
            <w:r>
              <w:rPr>
                <w:spacing w:val="-2"/>
                <w:sz w:val="26"/>
              </w:rPr>
              <w:t>laser</w:t>
            </w:r>
          </w:p>
        </w:tc>
        <w:tc>
          <w:tcPr>
            <w:tcW w:w="1594" w:type="dxa"/>
          </w:tcPr>
          <w:p>
            <w:pPr>
              <w:pStyle w:val="TableParagraph"/>
              <w:spacing w:line="291" w:lineRule="exact"/>
              <w:ind w:left="9" w:right="4"/>
              <w:rPr>
                <w:sz w:val="26"/>
              </w:rPr>
            </w:pPr>
            <w:r>
              <w:rPr>
                <w:spacing w:val="-5"/>
                <w:sz w:val="26"/>
              </w:rPr>
              <w:t>hộp</w:t>
            </w:r>
          </w:p>
        </w:tc>
        <w:tc>
          <w:tcPr>
            <w:tcW w:w="1766" w:type="dxa"/>
          </w:tcPr>
          <w:p>
            <w:pPr>
              <w:pStyle w:val="TableParagraph"/>
              <w:spacing w:line="291" w:lineRule="exact"/>
              <w:ind w:right="100"/>
              <w:jc w:val="right"/>
              <w:rPr>
                <w:sz w:val="26"/>
              </w:rPr>
            </w:pPr>
            <w:r>
              <w:rPr>
                <w:spacing w:val="-4"/>
                <w:sz w:val="26"/>
              </w:rPr>
              <w:t>0,20</w:t>
            </w:r>
          </w:p>
        </w:tc>
      </w:tr>
      <w:tr>
        <w:trPr>
          <w:trHeight w:val="323" w:hRule="atLeast"/>
        </w:trPr>
        <w:tc>
          <w:tcPr>
            <w:tcW w:w="732" w:type="dxa"/>
          </w:tcPr>
          <w:p>
            <w:pPr>
              <w:pStyle w:val="TableParagraph"/>
              <w:spacing w:line="294" w:lineRule="exact"/>
              <w:ind w:left="7"/>
              <w:rPr>
                <w:sz w:val="26"/>
              </w:rPr>
            </w:pPr>
            <w:r>
              <w:rPr>
                <w:spacing w:val="-5"/>
                <w:sz w:val="26"/>
              </w:rPr>
              <w:t>11</w:t>
            </w:r>
          </w:p>
        </w:tc>
        <w:tc>
          <w:tcPr>
            <w:tcW w:w="4971" w:type="dxa"/>
          </w:tcPr>
          <w:p>
            <w:pPr>
              <w:pStyle w:val="TableParagraph"/>
              <w:spacing w:line="294" w:lineRule="exact"/>
              <w:ind w:left="107"/>
              <w:jc w:val="left"/>
              <w:rPr>
                <w:sz w:val="26"/>
              </w:rPr>
            </w:pPr>
            <w:r>
              <w:rPr>
                <w:sz w:val="26"/>
              </w:rPr>
              <w:t>Nước</w:t>
            </w:r>
            <w:r>
              <w:rPr>
                <w:spacing w:val="-4"/>
                <w:sz w:val="26"/>
              </w:rPr>
              <w:t> </w:t>
            </w:r>
            <w:r>
              <w:rPr>
                <w:spacing w:val="-5"/>
                <w:sz w:val="26"/>
              </w:rPr>
              <w:t>máy</w:t>
            </w:r>
          </w:p>
        </w:tc>
        <w:tc>
          <w:tcPr>
            <w:tcW w:w="1594" w:type="dxa"/>
          </w:tcPr>
          <w:p>
            <w:pPr>
              <w:pStyle w:val="TableParagraph"/>
              <w:spacing w:line="144" w:lineRule="auto" w:before="48"/>
              <w:ind w:left="9" w:right="3"/>
              <w:rPr>
                <w:sz w:val="17"/>
              </w:rPr>
            </w:pPr>
            <w:r>
              <w:rPr>
                <w:spacing w:val="-5"/>
                <w:position w:val="-8"/>
                <w:sz w:val="26"/>
              </w:rPr>
              <w:t>m</w:t>
            </w:r>
            <w:r>
              <w:rPr>
                <w:spacing w:val="-5"/>
                <w:sz w:val="17"/>
              </w:rPr>
              <w:t>3</w:t>
            </w:r>
          </w:p>
        </w:tc>
        <w:tc>
          <w:tcPr>
            <w:tcW w:w="1766" w:type="dxa"/>
          </w:tcPr>
          <w:p>
            <w:pPr>
              <w:pStyle w:val="TableParagraph"/>
              <w:spacing w:line="294" w:lineRule="exact"/>
              <w:ind w:right="100"/>
              <w:jc w:val="right"/>
              <w:rPr>
                <w:sz w:val="26"/>
              </w:rPr>
            </w:pPr>
            <w:r>
              <w:rPr>
                <w:spacing w:val="-2"/>
                <w:sz w:val="26"/>
              </w:rPr>
              <w:t>10,35</w:t>
            </w:r>
          </w:p>
        </w:tc>
      </w:tr>
      <w:tr>
        <w:trPr>
          <w:trHeight w:val="323" w:hRule="atLeast"/>
        </w:trPr>
        <w:tc>
          <w:tcPr>
            <w:tcW w:w="732" w:type="dxa"/>
          </w:tcPr>
          <w:p>
            <w:pPr>
              <w:pStyle w:val="TableParagraph"/>
              <w:spacing w:line="291" w:lineRule="exact"/>
              <w:ind w:left="7"/>
              <w:rPr>
                <w:sz w:val="26"/>
              </w:rPr>
            </w:pPr>
            <w:r>
              <w:rPr>
                <w:spacing w:val="-5"/>
                <w:sz w:val="26"/>
              </w:rPr>
              <w:t>12</w:t>
            </w:r>
          </w:p>
        </w:tc>
        <w:tc>
          <w:tcPr>
            <w:tcW w:w="4971" w:type="dxa"/>
          </w:tcPr>
          <w:p>
            <w:pPr>
              <w:pStyle w:val="TableParagraph"/>
              <w:spacing w:line="291" w:lineRule="exact"/>
              <w:ind w:left="107"/>
              <w:jc w:val="left"/>
              <w:rPr>
                <w:sz w:val="26"/>
              </w:rPr>
            </w:pPr>
            <w:r>
              <w:rPr>
                <w:sz w:val="26"/>
              </w:rPr>
              <w:t>Nước</w:t>
            </w:r>
            <w:r>
              <w:rPr>
                <w:spacing w:val="-6"/>
                <w:sz w:val="26"/>
              </w:rPr>
              <w:t> </w:t>
            </w:r>
            <w:r>
              <w:rPr>
                <w:spacing w:val="-4"/>
                <w:sz w:val="26"/>
              </w:rPr>
              <w:t>cất</w:t>
            </w:r>
          </w:p>
        </w:tc>
        <w:tc>
          <w:tcPr>
            <w:tcW w:w="1594" w:type="dxa"/>
          </w:tcPr>
          <w:p>
            <w:pPr>
              <w:pStyle w:val="TableParagraph"/>
              <w:spacing w:line="291" w:lineRule="exact"/>
              <w:ind w:left="9"/>
              <w:rPr>
                <w:sz w:val="26"/>
              </w:rPr>
            </w:pPr>
            <w:r>
              <w:rPr>
                <w:spacing w:val="-5"/>
                <w:sz w:val="26"/>
              </w:rPr>
              <w:t>lít</w:t>
            </w:r>
          </w:p>
        </w:tc>
        <w:tc>
          <w:tcPr>
            <w:tcW w:w="1766" w:type="dxa"/>
          </w:tcPr>
          <w:p>
            <w:pPr>
              <w:pStyle w:val="TableParagraph"/>
              <w:spacing w:line="291" w:lineRule="exact"/>
              <w:ind w:right="100"/>
              <w:jc w:val="right"/>
              <w:rPr>
                <w:sz w:val="26"/>
              </w:rPr>
            </w:pPr>
            <w:r>
              <w:rPr>
                <w:spacing w:val="-2"/>
                <w:sz w:val="26"/>
              </w:rPr>
              <w:t>152,12</w:t>
            </w:r>
          </w:p>
        </w:tc>
      </w:tr>
      <w:tr>
        <w:trPr>
          <w:trHeight w:val="321" w:hRule="atLeast"/>
        </w:trPr>
        <w:tc>
          <w:tcPr>
            <w:tcW w:w="732" w:type="dxa"/>
          </w:tcPr>
          <w:p>
            <w:pPr>
              <w:pStyle w:val="TableParagraph"/>
              <w:spacing w:line="291" w:lineRule="exact"/>
              <w:ind w:left="7"/>
              <w:rPr>
                <w:sz w:val="26"/>
              </w:rPr>
            </w:pPr>
            <w:r>
              <w:rPr>
                <w:spacing w:val="-5"/>
                <w:sz w:val="26"/>
              </w:rPr>
              <w:t>13</w:t>
            </w:r>
          </w:p>
        </w:tc>
        <w:tc>
          <w:tcPr>
            <w:tcW w:w="4971" w:type="dxa"/>
          </w:tcPr>
          <w:p>
            <w:pPr>
              <w:pStyle w:val="TableParagraph"/>
              <w:spacing w:line="291" w:lineRule="exact"/>
              <w:ind w:left="107"/>
              <w:jc w:val="left"/>
              <w:rPr>
                <w:sz w:val="26"/>
              </w:rPr>
            </w:pPr>
            <w:r>
              <w:rPr>
                <w:spacing w:val="-2"/>
                <w:sz w:val="26"/>
              </w:rPr>
              <w:t>Paraphin</w:t>
            </w:r>
          </w:p>
        </w:tc>
        <w:tc>
          <w:tcPr>
            <w:tcW w:w="1594" w:type="dxa"/>
          </w:tcPr>
          <w:p>
            <w:pPr>
              <w:pStyle w:val="TableParagraph"/>
              <w:spacing w:line="291" w:lineRule="exact"/>
              <w:ind w:left="9"/>
              <w:rPr>
                <w:sz w:val="26"/>
              </w:rPr>
            </w:pPr>
            <w:r>
              <w:rPr>
                <w:spacing w:val="-5"/>
                <w:sz w:val="26"/>
              </w:rPr>
              <w:t>kg</w:t>
            </w:r>
          </w:p>
        </w:tc>
        <w:tc>
          <w:tcPr>
            <w:tcW w:w="1766" w:type="dxa"/>
          </w:tcPr>
          <w:p>
            <w:pPr>
              <w:pStyle w:val="TableParagraph"/>
              <w:spacing w:line="291" w:lineRule="exact"/>
              <w:ind w:right="100"/>
              <w:jc w:val="right"/>
              <w:rPr>
                <w:sz w:val="26"/>
              </w:rPr>
            </w:pPr>
            <w:r>
              <w:rPr>
                <w:spacing w:val="-4"/>
                <w:sz w:val="26"/>
              </w:rPr>
              <w:t>0,57</w:t>
            </w:r>
          </w:p>
        </w:tc>
      </w:tr>
      <w:tr>
        <w:trPr>
          <w:trHeight w:val="323" w:hRule="atLeast"/>
        </w:trPr>
        <w:tc>
          <w:tcPr>
            <w:tcW w:w="732" w:type="dxa"/>
          </w:tcPr>
          <w:p>
            <w:pPr>
              <w:pStyle w:val="TableParagraph"/>
              <w:spacing w:line="291" w:lineRule="exact"/>
              <w:ind w:left="7"/>
              <w:rPr>
                <w:sz w:val="26"/>
              </w:rPr>
            </w:pPr>
            <w:r>
              <w:rPr>
                <w:spacing w:val="-5"/>
                <w:sz w:val="26"/>
              </w:rPr>
              <w:t>14</w:t>
            </w:r>
          </w:p>
        </w:tc>
        <w:tc>
          <w:tcPr>
            <w:tcW w:w="4971" w:type="dxa"/>
          </w:tcPr>
          <w:p>
            <w:pPr>
              <w:pStyle w:val="TableParagraph"/>
              <w:spacing w:line="291" w:lineRule="exact"/>
              <w:ind w:left="107"/>
              <w:jc w:val="left"/>
              <w:rPr>
                <w:sz w:val="26"/>
              </w:rPr>
            </w:pPr>
            <w:r>
              <w:rPr>
                <w:sz w:val="26"/>
              </w:rPr>
              <w:t>Túi</w:t>
            </w:r>
            <w:r>
              <w:rPr>
                <w:spacing w:val="-5"/>
                <w:sz w:val="26"/>
              </w:rPr>
              <w:t> </w:t>
            </w:r>
            <w:r>
              <w:rPr>
                <w:sz w:val="26"/>
              </w:rPr>
              <w:t>ni</w:t>
            </w:r>
            <w:r>
              <w:rPr>
                <w:spacing w:val="-4"/>
                <w:sz w:val="26"/>
              </w:rPr>
              <w:t> </w:t>
            </w:r>
            <w:r>
              <w:rPr>
                <w:sz w:val="26"/>
              </w:rPr>
              <w:t>lông</w:t>
            </w:r>
            <w:r>
              <w:rPr>
                <w:spacing w:val="-5"/>
                <w:sz w:val="26"/>
              </w:rPr>
              <w:t> </w:t>
            </w:r>
            <w:r>
              <w:rPr>
                <w:sz w:val="26"/>
              </w:rPr>
              <w:t>đựng</w:t>
            </w:r>
            <w:r>
              <w:rPr>
                <w:spacing w:val="-2"/>
                <w:sz w:val="26"/>
              </w:rPr>
              <w:t> </w:t>
            </w:r>
            <w:r>
              <w:rPr>
                <w:spacing w:val="-5"/>
                <w:sz w:val="26"/>
              </w:rPr>
              <w:t>mẫu</w:t>
            </w:r>
          </w:p>
        </w:tc>
        <w:tc>
          <w:tcPr>
            <w:tcW w:w="1594" w:type="dxa"/>
          </w:tcPr>
          <w:p>
            <w:pPr>
              <w:pStyle w:val="TableParagraph"/>
              <w:spacing w:line="291" w:lineRule="exact"/>
              <w:ind w:left="9"/>
              <w:rPr>
                <w:sz w:val="26"/>
              </w:rPr>
            </w:pPr>
            <w:r>
              <w:rPr>
                <w:spacing w:val="-5"/>
                <w:sz w:val="26"/>
              </w:rPr>
              <w:t>kg</w:t>
            </w:r>
          </w:p>
        </w:tc>
        <w:tc>
          <w:tcPr>
            <w:tcW w:w="1766" w:type="dxa"/>
          </w:tcPr>
          <w:p>
            <w:pPr>
              <w:pStyle w:val="TableParagraph"/>
              <w:spacing w:line="291" w:lineRule="exact"/>
              <w:ind w:right="100"/>
              <w:jc w:val="right"/>
              <w:rPr>
                <w:sz w:val="26"/>
              </w:rPr>
            </w:pPr>
            <w:r>
              <w:rPr>
                <w:spacing w:val="-4"/>
                <w:sz w:val="26"/>
              </w:rPr>
              <w:t>2,00</w:t>
            </w:r>
          </w:p>
        </w:tc>
      </w:tr>
      <w:tr>
        <w:trPr>
          <w:trHeight w:val="323" w:hRule="atLeast"/>
        </w:trPr>
        <w:tc>
          <w:tcPr>
            <w:tcW w:w="732" w:type="dxa"/>
          </w:tcPr>
          <w:p>
            <w:pPr>
              <w:pStyle w:val="TableParagraph"/>
              <w:spacing w:line="291" w:lineRule="exact"/>
              <w:ind w:left="7"/>
              <w:rPr>
                <w:sz w:val="26"/>
              </w:rPr>
            </w:pPr>
            <w:r>
              <w:rPr>
                <w:spacing w:val="-5"/>
                <w:sz w:val="26"/>
              </w:rPr>
              <w:t>15</w:t>
            </w:r>
          </w:p>
        </w:tc>
        <w:tc>
          <w:tcPr>
            <w:tcW w:w="4971" w:type="dxa"/>
          </w:tcPr>
          <w:p>
            <w:pPr>
              <w:pStyle w:val="TableParagraph"/>
              <w:spacing w:line="291" w:lineRule="exact"/>
              <w:ind w:left="107"/>
              <w:jc w:val="left"/>
              <w:rPr>
                <w:sz w:val="26"/>
              </w:rPr>
            </w:pPr>
            <w:r>
              <w:rPr>
                <w:sz w:val="26"/>
              </w:rPr>
              <w:t>Xà</w:t>
            </w:r>
            <w:r>
              <w:rPr>
                <w:spacing w:val="-5"/>
                <w:sz w:val="26"/>
              </w:rPr>
              <w:t> </w:t>
            </w:r>
            <w:r>
              <w:rPr>
                <w:spacing w:val="-2"/>
                <w:sz w:val="26"/>
              </w:rPr>
              <w:t>phòng</w:t>
            </w:r>
          </w:p>
        </w:tc>
        <w:tc>
          <w:tcPr>
            <w:tcW w:w="1594" w:type="dxa"/>
          </w:tcPr>
          <w:p>
            <w:pPr>
              <w:pStyle w:val="TableParagraph"/>
              <w:spacing w:line="291" w:lineRule="exact"/>
              <w:ind w:left="9"/>
              <w:rPr>
                <w:sz w:val="26"/>
              </w:rPr>
            </w:pPr>
            <w:r>
              <w:rPr>
                <w:spacing w:val="-5"/>
                <w:sz w:val="26"/>
              </w:rPr>
              <w:t>kg</w:t>
            </w:r>
          </w:p>
        </w:tc>
        <w:tc>
          <w:tcPr>
            <w:tcW w:w="1766" w:type="dxa"/>
          </w:tcPr>
          <w:p>
            <w:pPr>
              <w:pStyle w:val="TableParagraph"/>
              <w:spacing w:line="291" w:lineRule="exact"/>
              <w:ind w:right="100"/>
              <w:jc w:val="right"/>
              <w:rPr>
                <w:sz w:val="26"/>
              </w:rPr>
            </w:pPr>
            <w:r>
              <w:rPr>
                <w:spacing w:val="-4"/>
                <w:sz w:val="26"/>
              </w:rPr>
              <w:t>0,28</w:t>
            </w:r>
          </w:p>
        </w:tc>
      </w:tr>
    </w:tbl>
    <w:p>
      <w:pPr>
        <w:pStyle w:val="TableParagraph"/>
        <w:spacing w:after="0" w:line="291" w:lineRule="exact"/>
        <w:jc w:val="right"/>
        <w:rPr>
          <w:sz w:val="26"/>
        </w:rPr>
        <w:sectPr>
          <w:type w:val="continuous"/>
          <w:pgSz w:w="11910" w:h="16840"/>
          <w:pgMar w:header="628" w:footer="0" w:top="1100" w:bottom="280" w:left="1417" w:right="850"/>
        </w:sectPr>
      </w:pPr>
    </w:p>
    <w:p>
      <w:pPr>
        <w:spacing w:before="217"/>
        <w:ind w:left="4" w:right="3" w:firstLine="0"/>
        <w:jc w:val="center"/>
        <w:rPr>
          <w:b/>
          <w:sz w:val="26"/>
        </w:rPr>
      </w:pPr>
      <w:r>
        <w:rPr>
          <w:b/>
          <w:sz w:val="26"/>
        </w:rPr>
        <w:t>Mục</w:t>
      </w:r>
      <w:r>
        <w:rPr>
          <w:b/>
          <w:spacing w:val="-6"/>
          <w:sz w:val="26"/>
        </w:rPr>
        <w:t> </w:t>
      </w:r>
      <w:r>
        <w:rPr>
          <w:b/>
          <w:spacing w:val="-10"/>
          <w:sz w:val="26"/>
        </w:rPr>
        <w:t>5</w:t>
      </w:r>
    </w:p>
    <w:p>
      <w:pPr>
        <w:spacing w:before="1"/>
        <w:ind w:left="4" w:right="0" w:firstLine="0"/>
        <w:jc w:val="center"/>
        <w:rPr>
          <w:b/>
          <w:sz w:val="26"/>
        </w:rPr>
      </w:pPr>
      <w:r>
        <w:rPr>
          <w:b/>
          <w:sz w:val="26"/>
        </w:rPr>
        <w:t>CÔNG</w:t>
      </w:r>
      <w:r>
        <w:rPr>
          <w:b/>
          <w:spacing w:val="-8"/>
          <w:sz w:val="26"/>
        </w:rPr>
        <w:t> </w:t>
      </w:r>
      <w:r>
        <w:rPr>
          <w:b/>
          <w:sz w:val="26"/>
        </w:rPr>
        <w:t>TÁC</w:t>
      </w:r>
      <w:r>
        <w:rPr>
          <w:b/>
          <w:spacing w:val="-6"/>
          <w:sz w:val="26"/>
        </w:rPr>
        <w:t> </w:t>
      </w:r>
      <w:r>
        <w:rPr>
          <w:b/>
          <w:sz w:val="26"/>
        </w:rPr>
        <w:t>TRẮC</w:t>
      </w:r>
      <w:r>
        <w:rPr>
          <w:b/>
          <w:spacing w:val="-7"/>
          <w:sz w:val="26"/>
        </w:rPr>
        <w:t> </w:t>
      </w:r>
      <w:r>
        <w:rPr>
          <w:b/>
          <w:spacing w:val="-4"/>
          <w:sz w:val="26"/>
        </w:rPr>
        <w:t>ĐỊA</w:t>
      </w:r>
    </w:p>
    <w:p>
      <w:pPr>
        <w:spacing w:before="1"/>
        <w:ind w:left="4" w:right="3" w:firstLine="0"/>
        <w:jc w:val="center"/>
        <w:rPr>
          <w:b/>
          <w:sz w:val="26"/>
        </w:rPr>
      </w:pPr>
      <w:r>
        <w:rPr>
          <w:b/>
          <w:sz w:val="26"/>
        </w:rPr>
        <w:t>ĐO</w:t>
      </w:r>
      <w:r>
        <w:rPr>
          <w:b/>
          <w:spacing w:val="-7"/>
          <w:sz w:val="26"/>
        </w:rPr>
        <w:t> </w:t>
      </w:r>
      <w:r>
        <w:rPr>
          <w:b/>
          <w:sz w:val="26"/>
        </w:rPr>
        <w:t>CÔNG</w:t>
      </w:r>
      <w:r>
        <w:rPr>
          <w:b/>
          <w:spacing w:val="-6"/>
          <w:sz w:val="26"/>
        </w:rPr>
        <w:t> </w:t>
      </w:r>
      <w:r>
        <w:rPr>
          <w:b/>
          <w:sz w:val="26"/>
        </w:rPr>
        <w:t>TRÌNH</w:t>
      </w:r>
      <w:r>
        <w:rPr>
          <w:b/>
          <w:spacing w:val="-6"/>
          <w:sz w:val="26"/>
        </w:rPr>
        <w:t> </w:t>
      </w:r>
      <w:r>
        <w:rPr>
          <w:b/>
          <w:sz w:val="26"/>
        </w:rPr>
        <w:t>VÀ</w:t>
      </w:r>
      <w:r>
        <w:rPr>
          <w:b/>
          <w:spacing w:val="-6"/>
          <w:sz w:val="26"/>
        </w:rPr>
        <w:t> </w:t>
      </w:r>
      <w:r>
        <w:rPr>
          <w:b/>
          <w:sz w:val="26"/>
        </w:rPr>
        <w:t>ĐƯA</w:t>
      </w:r>
      <w:r>
        <w:rPr>
          <w:b/>
          <w:spacing w:val="-7"/>
          <w:sz w:val="26"/>
        </w:rPr>
        <w:t> </w:t>
      </w:r>
      <w:r>
        <w:rPr>
          <w:b/>
          <w:sz w:val="26"/>
        </w:rPr>
        <w:t>CÔNG</w:t>
      </w:r>
      <w:r>
        <w:rPr>
          <w:b/>
          <w:spacing w:val="-6"/>
          <w:sz w:val="26"/>
        </w:rPr>
        <w:t> </w:t>
      </w:r>
      <w:r>
        <w:rPr>
          <w:b/>
          <w:sz w:val="26"/>
        </w:rPr>
        <w:t>TRÌNH</w:t>
      </w:r>
      <w:r>
        <w:rPr>
          <w:b/>
          <w:spacing w:val="-6"/>
          <w:sz w:val="26"/>
        </w:rPr>
        <w:t> </w:t>
      </w:r>
      <w:r>
        <w:rPr>
          <w:b/>
          <w:sz w:val="26"/>
        </w:rPr>
        <w:t>LÊN</w:t>
      </w:r>
      <w:r>
        <w:rPr>
          <w:b/>
          <w:spacing w:val="-6"/>
          <w:sz w:val="26"/>
        </w:rPr>
        <w:t> </w:t>
      </w:r>
      <w:r>
        <w:rPr>
          <w:b/>
          <w:sz w:val="26"/>
        </w:rPr>
        <w:t>BẢN</w:t>
      </w:r>
      <w:r>
        <w:rPr>
          <w:b/>
          <w:spacing w:val="-6"/>
          <w:sz w:val="26"/>
        </w:rPr>
        <w:t> </w:t>
      </w:r>
      <w:r>
        <w:rPr>
          <w:b/>
          <w:spacing w:val="-5"/>
          <w:sz w:val="26"/>
        </w:rPr>
        <w:t>ĐỒ</w:t>
      </w:r>
    </w:p>
    <w:p>
      <w:pPr>
        <w:pStyle w:val="BodyText"/>
        <w:spacing w:before="122"/>
        <w:ind w:left="0"/>
        <w:rPr>
          <w:b/>
        </w:rPr>
      </w:pPr>
    </w:p>
    <w:p>
      <w:pPr>
        <w:pStyle w:val="ListParagraph"/>
        <w:numPr>
          <w:ilvl w:val="0"/>
          <w:numId w:val="17"/>
        </w:numPr>
        <w:tabs>
          <w:tab w:pos="1221" w:val="left" w:leader="none"/>
        </w:tabs>
        <w:spacing w:line="240" w:lineRule="auto" w:before="0" w:after="0"/>
        <w:ind w:left="1221" w:right="0" w:hanging="228"/>
        <w:jc w:val="left"/>
        <w:rPr>
          <w:b/>
          <w:sz w:val="26"/>
        </w:rPr>
      </w:pPr>
      <w:r>
        <w:rPr>
          <w:b/>
          <w:sz w:val="26"/>
        </w:rPr>
        <w:t>Định</w:t>
      </w:r>
      <w:r>
        <w:rPr>
          <w:b/>
          <w:spacing w:val="-6"/>
          <w:sz w:val="26"/>
        </w:rPr>
        <w:t> </w:t>
      </w:r>
      <w:r>
        <w:rPr>
          <w:b/>
          <w:sz w:val="26"/>
        </w:rPr>
        <w:t>biên</w:t>
      </w:r>
      <w:r>
        <w:rPr>
          <w:b/>
          <w:spacing w:val="-7"/>
          <w:sz w:val="26"/>
        </w:rPr>
        <w:t> </w:t>
      </w:r>
      <w:r>
        <w:rPr>
          <w:b/>
          <w:sz w:val="26"/>
        </w:rPr>
        <w:t>lao</w:t>
      </w:r>
      <w:r>
        <w:rPr>
          <w:b/>
          <w:spacing w:val="-5"/>
          <w:sz w:val="26"/>
        </w:rPr>
        <w:t> </w:t>
      </w:r>
      <w:r>
        <w:rPr>
          <w:b/>
          <w:spacing w:val="-4"/>
          <w:sz w:val="26"/>
        </w:rPr>
        <w:t>động</w:t>
      </w:r>
    </w:p>
    <w:p>
      <w:pPr>
        <w:pStyle w:val="ListParagraph"/>
        <w:numPr>
          <w:ilvl w:val="1"/>
          <w:numId w:val="17"/>
        </w:numPr>
        <w:tabs>
          <w:tab w:pos="1414" w:val="left" w:leader="none"/>
        </w:tabs>
        <w:spacing w:line="240" w:lineRule="auto" w:before="59" w:after="0"/>
        <w:ind w:left="1414"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2"/>
          <w:numId w:val="17"/>
        </w:numPr>
        <w:tabs>
          <w:tab w:pos="1152" w:val="left" w:leader="none"/>
        </w:tabs>
        <w:spacing w:line="240" w:lineRule="auto" w:before="54" w:after="0"/>
        <w:ind w:left="285" w:right="281" w:firstLine="707"/>
        <w:jc w:val="left"/>
        <w:rPr>
          <w:sz w:val="26"/>
        </w:rPr>
      </w:pPr>
      <w:r>
        <w:rPr>
          <w:sz w:val="26"/>
        </w:rPr>
        <w:t>Nghiên cứu yêu cầu, mục đích, nghiên cứu tài liệu khống chế và bản đồ trong khu vực, vị trí bản đồ cần đo, dự kiến kế hoạch đo;</w:t>
      </w:r>
    </w:p>
    <w:p>
      <w:pPr>
        <w:pStyle w:val="ListParagraph"/>
        <w:numPr>
          <w:ilvl w:val="2"/>
          <w:numId w:val="17"/>
        </w:numPr>
        <w:tabs>
          <w:tab w:pos="1150" w:val="left" w:leader="none"/>
        </w:tabs>
        <w:spacing w:line="240" w:lineRule="auto" w:before="60" w:after="0"/>
        <w:ind w:left="285" w:right="281" w:firstLine="707"/>
        <w:jc w:val="left"/>
        <w:rPr>
          <w:sz w:val="26"/>
        </w:rPr>
      </w:pPr>
      <w:r>
        <w:rPr>
          <w:sz w:val="26"/>
        </w:rPr>
        <w:t>Chuẩn bị dụng cụ và kiểm nghiệm máy móc, liên hệ công tác với địa phương, phát cây;</w:t>
      </w:r>
    </w:p>
    <w:p>
      <w:pPr>
        <w:pStyle w:val="ListParagraph"/>
        <w:numPr>
          <w:ilvl w:val="2"/>
          <w:numId w:val="17"/>
        </w:numPr>
        <w:tabs>
          <w:tab w:pos="1147" w:val="left" w:leader="none"/>
        </w:tabs>
        <w:spacing w:line="240" w:lineRule="auto" w:before="59" w:after="0"/>
        <w:ind w:left="285" w:right="281" w:firstLine="707"/>
        <w:jc w:val="left"/>
        <w:rPr>
          <w:sz w:val="26"/>
        </w:rPr>
      </w:pPr>
      <w:r>
        <w:rPr>
          <w:sz w:val="26"/>
        </w:rPr>
        <w:t>Đo chiều dài, đo góc, vẽ sơ đồ xung quanh trạm máy, tính toạ độ, độ cao công trình và vẽ vào bản đồ địa hình;</w:t>
      </w:r>
    </w:p>
    <w:p>
      <w:pPr>
        <w:pStyle w:val="ListParagraph"/>
        <w:numPr>
          <w:ilvl w:val="2"/>
          <w:numId w:val="17"/>
        </w:numPr>
        <w:tabs>
          <w:tab w:pos="1208" w:val="left" w:leader="none"/>
        </w:tabs>
        <w:spacing w:line="240" w:lineRule="auto" w:before="60" w:after="0"/>
        <w:ind w:left="1208" w:right="0" w:hanging="215"/>
        <w:jc w:val="left"/>
        <w:rPr>
          <w:sz w:val="26"/>
        </w:rPr>
      </w:pPr>
      <w:r>
        <w:rPr>
          <w:sz w:val="26"/>
        </w:rPr>
        <w:t>Kiểm</w:t>
      </w:r>
      <w:r>
        <w:rPr>
          <w:spacing w:val="-7"/>
          <w:sz w:val="26"/>
        </w:rPr>
        <w:t> </w:t>
      </w:r>
      <w:r>
        <w:rPr>
          <w:sz w:val="26"/>
        </w:rPr>
        <w:t>tra</w:t>
      </w:r>
      <w:r>
        <w:rPr>
          <w:spacing w:val="-1"/>
          <w:sz w:val="26"/>
        </w:rPr>
        <w:t> </w:t>
      </w:r>
      <w:r>
        <w:rPr>
          <w:sz w:val="26"/>
        </w:rPr>
        <w:t>và</w:t>
      </w:r>
      <w:r>
        <w:rPr>
          <w:spacing w:val="-5"/>
          <w:sz w:val="26"/>
        </w:rPr>
        <w:t> </w:t>
      </w:r>
      <w:r>
        <w:rPr>
          <w:sz w:val="26"/>
        </w:rPr>
        <w:t>lập</w:t>
      </w:r>
      <w:r>
        <w:rPr>
          <w:spacing w:val="-4"/>
          <w:sz w:val="26"/>
        </w:rPr>
        <w:t> </w:t>
      </w:r>
      <w:r>
        <w:rPr>
          <w:sz w:val="26"/>
        </w:rPr>
        <w:t>bảng</w:t>
      </w:r>
      <w:r>
        <w:rPr>
          <w:spacing w:val="-2"/>
          <w:sz w:val="26"/>
        </w:rPr>
        <w:t> </w:t>
      </w:r>
      <w:r>
        <w:rPr>
          <w:sz w:val="26"/>
        </w:rPr>
        <w:t>thành</w:t>
      </w:r>
      <w:r>
        <w:rPr>
          <w:spacing w:val="-5"/>
          <w:sz w:val="26"/>
        </w:rPr>
        <w:t> </w:t>
      </w:r>
      <w:r>
        <w:rPr>
          <w:sz w:val="26"/>
        </w:rPr>
        <w:t>quả</w:t>
      </w:r>
      <w:r>
        <w:rPr>
          <w:spacing w:val="-4"/>
          <w:sz w:val="26"/>
        </w:rPr>
        <w:t> </w:t>
      </w:r>
      <w:r>
        <w:rPr>
          <w:sz w:val="26"/>
        </w:rPr>
        <w:t>cuối</w:t>
      </w:r>
      <w:r>
        <w:rPr>
          <w:spacing w:val="-4"/>
          <w:sz w:val="26"/>
        </w:rPr>
        <w:t> </w:t>
      </w:r>
      <w:r>
        <w:rPr>
          <w:sz w:val="26"/>
        </w:rPr>
        <w:t>cùng</w:t>
      </w:r>
      <w:r>
        <w:rPr>
          <w:spacing w:val="-5"/>
          <w:sz w:val="26"/>
        </w:rPr>
        <w:t> </w:t>
      </w:r>
      <w:r>
        <w:rPr>
          <w:sz w:val="26"/>
        </w:rPr>
        <w:t>giao</w:t>
      </w:r>
      <w:r>
        <w:rPr>
          <w:spacing w:val="-4"/>
          <w:sz w:val="26"/>
        </w:rPr>
        <w:t> </w:t>
      </w:r>
      <w:r>
        <w:rPr>
          <w:sz w:val="26"/>
        </w:rPr>
        <w:t>nộp</w:t>
      </w:r>
      <w:r>
        <w:rPr>
          <w:spacing w:val="-4"/>
          <w:sz w:val="26"/>
        </w:rPr>
        <w:t> </w:t>
      </w:r>
      <w:r>
        <w:rPr>
          <w:sz w:val="26"/>
        </w:rPr>
        <w:t>tài</w:t>
      </w:r>
      <w:r>
        <w:rPr>
          <w:spacing w:val="-5"/>
          <w:sz w:val="26"/>
        </w:rPr>
        <w:t> </w:t>
      </w:r>
      <w:r>
        <w:rPr>
          <w:spacing w:val="-2"/>
          <w:sz w:val="26"/>
        </w:rPr>
        <w:t>liệu;</w:t>
      </w:r>
    </w:p>
    <w:p>
      <w:pPr>
        <w:pStyle w:val="ListParagraph"/>
        <w:numPr>
          <w:ilvl w:val="2"/>
          <w:numId w:val="17"/>
        </w:numPr>
        <w:tabs>
          <w:tab w:pos="1143" w:val="left" w:leader="none"/>
        </w:tabs>
        <w:spacing w:line="240" w:lineRule="auto" w:before="61" w:after="0"/>
        <w:ind w:left="1143" w:right="0" w:hanging="150"/>
        <w:jc w:val="left"/>
        <w:rPr>
          <w:sz w:val="26"/>
        </w:rPr>
      </w:pPr>
      <w:r>
        <w:rPr>
          <w:sz w:val="26"/>
        </w:rPr>
        <w:t>Phục</w:t>
      </w:r>
      <w:r>
        <w:rPr>
          <w:spacing w:val="-5"/>
          <w:sz w:val="26"/>
        </w:rPr>
        <w:t> </w:t>
      </w:r>
      <w:r>
        <w:rPr>
          <w:sz w:val="26"/>
        </w:rPr>
        <w:t>vụ</w:t>
      </w:r>
      <w:r>
        <w:rPr>
          <w:spacing w:val="-5"/>
          <w:sz w:val="26"/>
        </w:rPr>
        <w:t> </w:t>
      </w:r>
      <w:r>
        <w:rPr>
          <w:sz w:val="26"/>
        </w:rPr>
        <w:t>công</w:t>
      </w:r>
      <w:r>
        <w:rPr>
          <w:spacing w:val="-5"/>
          <w:sz w:val="26"/>
        </w:rPr>
        <w:t> </w:t>
      </w:r>
      <w:r>
        <w:rPr>
          <w:sz w:val="26"/>
        </w:rPr>
        <w:t>tác</w:t>
      </w:r>
      <w:r>
        <w:rPr>
          <w:spacing w:val="-3"/>
          <w:sz w:val="26"/>
        </w:rPr>
        <w:t> </w:t>
      </w:r>
      <w:r>
        <w:rPr>
          <w:sz w:val="26"/>
        </w:rPr>
        <w:t>nghiệm</w:t>
      </w:r>
      <w:r>
        <w:rPr>
          <w:spacing w:val="-5"/>
          <w:sz w:val="26"/>
        </w:rPr>
        <w:t> </w:t>
      </w:r>
      <w:r>
        <w:rPr>
          <w:spacing w:val="-4"/>
          <w:sz w:val="26"/>
        </w:rPr>
        <w:t>thu.</w:t>
      </w:r>
    </w:p>
    <w:p>
      <w:pPr>
        <w:pStyle w:val="Heading1"/>
        <w:numPr>
          <w:ilvl w:val="1"/>
          <w:numId w:val="17"/>
        </w:numPr>
        <w:tabs>
          <w:tab w:pos="1414" w:val="left" w:leader="none"/>
        </w:tabs>
        <w:spacing w:line="240" w:lineRule="auto" w:before="66" w:after="0"/>
        <w:ind w:left="1414" w:right="0" w:hanging="421"/>
        <w:jc w:val="left"/>
      </w:pPr>
      <w:r>
        <w:rPr/>
        <w:t>Phân</w:t>
      </w:r>
      <w:r>
        <w:rPr>
          <w:spacing w:val="-3"/>
        </w:rPr>
        <w:t> </w:t>
      </w:r>
      <w:r>
        <w:rPr/>
        <w:t>loại</w:t>
      </w:r>
      <w:r>
        <w:rPr>
          <w:spacing w:val="-5"/>
        </w:rPr>
        <w:t> </w:t>
      </w:r>
      <w:r>
        <w:rPr/>
        <w:t>vùng</w:t>
      </w:r>
      <w:r>
        <w:rPr>
          <w:spacing w:val="-5"/>
        </w:rPr>
        <w:t> </w:t>
      </w:r>
      <w:r>
        <w:rPr/>
        <w:t>khó</w:t>
      </w:r>
      <w:r>
        <w:rPr>
          <w:spacing w:val="-5"/>
        </w:rPr>
        <w:t> </w:t>
      </w:r>
      <w:r>
        <w:rPr>
          <w:spacing w:val="-4"/>
        </w:rPr>
        <w:t>khăn</w:t>
      </w:r>
    </w:p>
    <w:p>
      <w:pPr>
        <w:spacing w:before="56" w:after="7"/>
        <w:ind w:left="0" w:right="281" w:firstLine="0"/>
        <w:jc w:val="right"/>
        <w:rPr>
          <w:i/>
          <w:sz w:val="26"/>
        </w:rPr>
      </w:pPr>
      <w:r>
        <w:rPr>
          <w:i/>
          <w:sz w:val="26"/>
        </w:rPr>
        <w:t>Bảng</w:t>
      </w:r>
      <w:r>
        <w:rPr>
          <w:i/>
          <w:spacing w:val="-7"/>
          <w:sz w:val="26"/>
        </w:rPr>
        <w:t> </w:t>
      </w:r>
      <w:r>
        <w:rPr>
          <w:i/>
          <w:spacing w:val="-5"/>
          <w:sz w:val="26"/>
        </w:rPr>
        <w:t>53</w:t>
      </w:r>
    </w:p>
    <w:tbl>
      <w:tblPr>
        <w:tblW w:w="0" w:type="auto"/>
        <w:jc w:val="left"/>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7656"/>
      </w:tblGrid>
      <w:tr>
        <w:trPr>
          <w:trHeight w:val="431" w:hRule="atLeast"/>
        </w:trPr>
        <w:tc>
          <w:tcPr>
            <w:tcW w:w="1414" w:type="dxa"/>
          </w:tcPr>
          <w:p>
            <w:pPr>
              <w:pStyle w:val="TableParagraph"/>
              <w:spacing w:before="14"/>
              <w:ind w:left="6"/>
              <w:rPr>
                <w:b/>
                <w:sz w:val="26"/>
              </w:rPr>
            </w:pPr>
            <w:r>
              <w:rPr>
                <w:b/>
                <w:sz w:val="26"/>
              </w:rPr>
              <w:t>Khó</w:t>
            </w:r>
            <w:r>
              <w:rPr>
                <w:b/>
                <w:spacing w:val="-6"/>
                <w:sz w:val="26"/>
              </w:rPr>
              <w:t> </w:t>
            </w:r>
            <w:r>
              <w:rPr>
                <w:b/>
                <w:spacing w:val="-4"/>
                <w:sz w:val="26"/>
              </w:rPr>
              <w:t>khăn</w:t>
            </w:r>
          </w:p>
        </w:tc>
        <w:tc>
          <w:tcPr>
            <w:tcW w:w="7656" w:type="dxa"/>
          </w:tcPr>
          <w:p>
            <w:pPr>
              <w:pStyle w:val="TableParagraph"/>
              <w:spacing w:before="14"/>
              <w:ind w:left="2"/>
              <w:rPr>
                <w:b/>
                <w:sz w:val="26"/>
              </w:rPr>
            </w:pPr>
            <w:r>
              <w:rPr>
                <w:b/>
                <w:sz w:val="26"/>
              </w:rPr>
              <w:t>Đặc</w:t>
            </w:r>
            <w:r>
              <w:rPr>
                <w:b/>
                <w:spacing w:val="-5"/>
                <w:sz w:val="26"/>
              </w:rPr>
              <w:t> </w:t>
            </w:r>
            <w:r>
              <w:rPr>
                <w:b/>
                <w:sz w:val="26"/>
              </w:rPr>
              <w:t>điểm</w:t>
            </w:r>
            <w:r>
              <w:rPr>
                <w:b/>
                <w:spacing w:val="-6"/>
                <w:sz w:val="26"/>
              </w:rPr>
              <w:t> </w:t>
            </w:r>
            <w:r>
              <w:rPr>
                <w:b/>
                <w:sz w:val="26"/>
              </w:rPr>
              <w:t>của</w:t>
            </w:r>
            <w:r>
              <w:rPr>
                <w:b/>
                <w:spacing w:val="-4"/>
                <w:sz w:val="26"/>
              </w:rPr>
              <w:t> vùng</w:t>
            </w:r>
          </w:p>
        </w:tc>
      </w:tr>
      <w:tr>
        <w:trPr>
          <w:trHeight w:val="700" w:hRule="atLeast"/>
        </w:trPr>
        <w:tc>
          <w:tcPr>
            <w:tcW w:w="1414" w:type="dxa"/>
          </w:tcPr>
          <w:p>
            <w:pPr>
              <w:pStyle w:val="TableParagraph"/>
              <w:spacing w:before="194"/>
              <w:ind w:left="6" w:right="2"/>
              <w:rPr>
                <w:sz w:val="26"/>
              </w:rPr>
            </w:pPr>
            <w:r>
              <w:rPr>
                <w:sz w:val="26"/>
              </w:rPr>
              <w:t>Loại</w:t>
            </w:r>
            <w:r>
              <w:rPr>
                <w:spacing w:val="-6"/>
                <w:sz w:val="26"/>
              </w:rPr>
              <w:t> </w:t>
            </w:r>
            <w:r>
              <w:rPr>
                <w:spacing w:val="-10"/>
                <w:sz w:val="26"/>
              </w:rPr>
              <w:t>I</w:t>
            </w:r>
          </w:p>
        </w:tc>
        <w:tc>
          <w:tcPr>
            <w:tcW w:w="7656" w:type="dxa"/>
          </w:tcPr>
          <w:p>
            <w:pPr>
              <w:pStyle w:val="TableParagraph"/>
              <w:spacing w:line="330" w:lineRule="atLeast" w:before="9"/>
              <w:ind w:left="107"/>
              <w:jc w:val="left"/>
              <w:rPr>
                <w:sz w:val="26"/>
              </w:rPr>
            </w:pPr>
            <w:r>
              <w:rPr>
                <w:sz w:val="26"/>
              </w:rPr>
              <w:t>Vùng đồng bằng dân cư thưa thớt, địa hình, địa vật đơn giản, vùng đồi thấp dưới 50m không cây, đi lại thuận tiện dễ dàng</w:t>
            </w:r>
          </w:p>
        </w:tc>
      </w:tr>
      <w:tr>
        <w:trPr>
          <w:trHeight w:val="1358" w:hRule="atLeast"/>
        </w:trPr>
        <w:tc>
          <w:tcPr>
            <w:tcW w:w="1414" w:type="dxa"/>
          </w:tcPr>
          <w:p>
            <w:pPr>
              <w:pStyle w:val="TableParagraph"/>
              <w:spacing w:before="223"/>
              <w:jc w:val="left"/>
              <w:rPr>
                <w:i/>
                <w:sz w:val="26"/>
              </w:rPr>
            </w:pPr>
          </w:p>
          <w:p>
            <w:pPr>
              <w:pStyle w:val="TableParagraph"/>
              <w:ind w:left="6" w:right="2"/>
              <w:rPr>
                <w:sz w:val="26"/>
              </w:rPr>
            </w:pPr>
            <w:r>
              <w:rPr>
                <w:sz w:val="26"/>
              </w:rPr>
              <w:t>Loại</w:t>
            </w:r>
            <w:r>
              <w:rPr>
                <w:spacing w:val="-6"/>
                <w:sz w:val="26"/>
              </w:rPr>
              <w:t> </w:t>
            </w:r>
            <w:r>
              <w:rPr>
                <w:spacing w:val="-5"/>
                <w:sz w:val="26"/>
              </w:rPr>
              <w:t>II</w:t>
            </w:r>
          </w:p>
        </w:tc>
        <w:tc>
          <w:tcPr>
            <w:tcW w:w="7656" w:type="dxa"/>
          </w:tcPr>
          <w:p>
            <w:pPr>
              <w:pStyle w:val="TableParagraph"/>
              <w:spacing w:line="264" w:lineRule="auto" w:before="40"/>
              <w:ind w:left="107" w:right="100"/>
              <w:jc w:val="both"/>
              <w:rPr>
                <w:sz w:val="26"/>
              </w:rPr>
            </w:pPr>
            <w:r>
              <w:rPr>
                <w:sz w:val="26"/>
              </w:rPr>
              <w:t>Vùng</w:t>
            </w:r>
            <w:r>
              <w:rPr>
                <w:spacing w:val="-11"/>
                <w:sz w:val="26"/>
              </w:rPr>
              <w:t> </w:t>
            </w:r>
            <w:r>
              <w:rPr>
                <w:sz w:val="26"/>
              </w:rPr>
              <w:t>đồng</w:t>
            </w:r>
            <w:r>
              <w:rPr>
                <w:spacing w:val="-11"/>
                <w:sz w:val="26"/>
              </w:rPr>
              <w:t> </w:t>
            </w:r>
            <w:r>
              <w:rPr>
                <w:sz w:val="26"/>
              </w:rPr>
              <w:t>bằng</w:t>
            </w:r>
            <w:r>
              <w:rPr>
                <w:spacing w:val="-11"/>
                <w:sz w:val="26"/>
              </w:rPr>
              <w:t> </w:t>
            </w:r>
            <w:r>
              <w:rPr>
                <w:sz w:val="26"/>
              </w:rPr>
              <w:t>dân</w:t>
            </w:r>
            <w:r>
              <w:rPr>
                <w:spacing w:val="-10"/>
                <w:sz w:val="26"/>
              </w:rPr>
              <w:t> </w:t>
            </w:r>
            <w:r>
              <w:rPr>
                <w:sz w:val="26"/>
              </w:rPr>
              <w:t>cư</w:t>
            </w:r>
            <w:r>
              <w:rPr>
                <w:spacing w:val="-10"/>
                <w:sz w:val="26"/>
              </w:rPr>
              <w:t> </w:t>
            </w:r>
            <w:r>
              <w:rPr>
                <w:sz w:val="26"/>
              </w:rPr>
              <w:t>đông,</w:t>
            </w:r>
            <w:r>
              <w:rPr>
                <w:spacing w:val="-11"/>
                <w:sz w:val="26"/>
              </w:rPr>
              <w:t> </w:t>
            </w:r>
            <w:r>
              <w:rPr>
                <w:sz w:val="26"/>
              </w:rPr>
              <w:t>vườn</w:t>
            </w:r>
            <w:r>
              <w:rPr>
                <w:spacing w:val="-11"/>
                <w:sz w:val="26"/>
              </w:rPr>
              <w:t> </w:t>
            </w:r>
            <w:r>
              <w:rPr>
                <w:sz w:val="26"/>
              </w:rPr>
              <w:t>có</w:t>
            </w:r>
            <w:r>
              <w:rPr>
                <w:spacing w:val="-11"/>
                <w:sz w:val="26"/>
              </w:rPr>
              <w:t> </w:t>
            </w:r>
            <w:r>
              <w:rPr>
                <w:sz w:val="26"/>
              </w:rPr>
              <w:t>ít</w:t>
            </w:r>
            <w:r>
              <w:rPr>
                <w:spacing w:val="-11"/>
                <w:sz w:val="26"/>
              </w:rPr>
              <w:t> </w:t>
            </w:r>
            <w:r>
              <w:rPr>
                <w:sz w:val="26"/>
              </w:rPr>
              <w:t>cây</w:t>
            </w:r>
            <w:r>
              <w:rPr>
                <w:spacing w:val="-14"/>
                <w:sz w:val="26"/>
              </w:rPr>
              <w:t> </w:t>
            </w:r>
            <w:r>
              <w:rPr>
                <w:sz w:val="26"/>
              </w:rPr>
              <w:t>ăn</w:t>
            </w:r>
            <w:r>
              <w:rPr>
                <w:spacing w:val="-11"/>
                <w:sz w:val="26"/>
              </w:rPr>
              <w:t> </w:t>
            </w:r>
            <w:r>
              <w:rPr>
                <w:sz w:val="26"/>
              </w:rPr>
              <w:t>quả,</w:t>
            </w:r>
            <w:r>
              <w:rPr>
                <w:spacing w:val="-11"/>
                <w:sz w:val="26"/>
              </w:rPr>
              <w:t> </w:t>
            </w:r>
            <w:r>
              <w:rPr>
                <w:sz w:val="26"/>
              </w:rPr>
              <w:t>vùng</w:t>
            </w:r>
            <w:r>
              <w:rPr>
                <w:spacing w:val="-11"/>
                <w:sz w:val="26"/>
              </w:rPr>
              <w:t> </w:t>
            </w:r>
            <w:r>
              <w:rPr>
                <w:sz w:val="26"/>
              </w:rPr>
              <w:t>thị</w:t>
            </w:r>
            <w:r>
              <w:rPr>
                <w:spacing w:val="-11"/>
                <w:sz w:val="26"/>
              </w:rPr>
              <w:t> </w:t>
            </w:r>
            <w:r>
              <w:rPr>
                <w:sz w:val="26"/>
              </w:rPr>
              <w:t>trấn,</w:t>
            </w:r>
            <w:r>
              <w:rPr>
                <w:spacing w:val="-11"/>
                <w:sz w:val="26"/>
              </w:rPr>
              <w:t> </w:t>
            </w:r>
            <w:r>
              <w:rPr>
                <w:sz w:val="26"/>
              </w:rPr>
              <w:t>vùng ruộng nước,</w:t>
            </w:r>
            <w:r>
              <w:rPr>
                <w:spacing w:val="-1"/>
                <w:sz w:val="26"/>
              </w:rPr>
              <w:t> </w:t>
            </w:r>
            <w:r>
              <w:rPr>
                <w:sz w:val="26"/>
              </w:rPr>
              <w:t>đầm</w:t>
            </w:r>
            <w:r>
              <w:rPr>
                <w:spacing w:val="-3"/>
                <w:sz w:val="26"/>
              </w:rPr>
              <w:t> </w:t>
            </w:r>
            <w:r>
              <w:rPr>
                <w:sz w:val="26"/>
              </w:rPr>
              <w:t>lầy</w:t>
            </w:r>
            <w:r>
              <w:rPr>
                <w:spacing w:val="-6"/>
                <w:sz w:val="26"/>
              </w:rPr>
              <w:t> </w:t>
            </w:r>
            <w:r>
              <w:rPr>
                <w:sz w:val="26"/>
              </w:rPr>
              <w:t>cạn, bãi</w:t>
            </w:r>
            <w:r>
              <w:rPr>
                <w:spacing w:val="-1"/>
                <w:sz w:val="26"/>
              </w:rPr>
              <w:t> </w:t>
            </w:r>
            <w:r>
              <w:rPr>
                <w:sz w:val="26"/>
              </w:rPr>
              <w:t>thuỷ</w:t>
            </w:r>
            <w:r>
              <w:rPr>
                <w:spacing w:val="-6"/>
                <w:sz w:val="26"/>
              </w:rPr>
              <w:t> </w:t>
            </w:r>
            <w:r>
              <w:rPr>
                <w:sz w:val="26"/>
              </w:rPr>
              <w:t>triều cạn,</w:t>
            </w:r>
            <w:r>
              <w:rPr>
                <w:spacing w:val="-1"/>
                <w:sz w:val="26"/>
              </w:rPr>
              <w:t> </w:t>
            </w:r>
            <w:r>
              <w:rPr>
                <w:sz w:val="26"/>
              </w:rPr>
              <w:t>đi</w:t>
            </w:r>
            <w:r>
              <w:rPr>
                <w:spacing w:val="-1"/>
                <w:sz w:val="26"/>
              </w:rPr>
              <w:t> </w:t>
            </w:r>
            <w:r>
              <w:rPr>
                <w:sz w:val="26"/>
              </w:rPr>
              <w:t>lại</w:t>
            </w:r>
            <w:r>
              <w:rPr>
                <w:spacing w:val="-1"/>
                <w:sz w:val="26"/>
              </w:rPr>
              <w:t> </w:t>
            </w:r>
            <w:r>
              <w:rPr>
                <w:sz w:val="26"/>
              </w:rPr>
              <w:t>dễ dàng, ít</w:t>
            </w:r>
            <w:r>
              <w:rPr>
                <w:spacing w:val="-1"/>
                <w:sz w:val="26"/>
              </w:rPr>
              <w:t> </w:t>
            </w:r>
            <w:r>
              <w:rPr>
                <w:sz w:val="26"/>
              </w:rPr>
              <w:t>cây,</w:t>
            </w:r>
            <w:r>
              <w:rPr>
                <w:spacing w:val="-1"/>
                <w:sz w:val="26"/>
              </w:rPr>
              <w:t> </w:t>
            </w:r>
            <w:r>
              <w:rPr>
                <w:sz w:val="26"/>
              </w:rPr>
              <w:t>vùng đồi</w:t>
            </w:r>
            <w:r>
              <w:rPr>
                <w:spacing w:val="-12"/>
                <w:sz w:val="26"/>
              </w:rPr>
              <w:t> </w:t>
            </w:r>
            <w:r>
              <w:rPr>
                <w:sz w:val="26"/>
              </w:rPr>
              <w:t>núi</w:t>
            </w:r>
            <w:r>
              <w:rPr>
                <w:spacing w:val="-11"/>
                <w:sz w:val="26"/>
              </w:rPr>
              <w:t> </w:t>
            </w:r>
            <w:r>
              <w:rPr>
                <w:sz w:val="26"/>
              </w:rPr>
              <w:t>thấp</w:t>
            </w:r>
            <w:r>
              <w:rPr>
                <w:spacing w:val="-11"/>
                <w:sz w:val="26"/>
              </w:rPr>
              <w:t> </w:t>
            </w:r>
            <w:r>
              <w:rPr>
                <w:sz w:val="26"/>
              </w:rPr>
              <w:t>dưới</w:t>
            </w:r>
            <w:r>
              <w:rPr>
                <w:spacing w:val="-12"/>
                <w:sz w:val="26"/>
              </w:rPr>
              <w:t> </w:t>
            </w:r>
            <w:r>
              <w:rPr>
                <w:sz w:val="26"/>
              </w:rPr>
              <w:t>50m</w:t>
            </w:r>
            <w:r>
              <w:rPr>
                <w:spacing w:val="-13"/>
                <w:sz w:val="26"/>
              </w:rPr>
              <w:t> </w:t>
            </w:r>
            <w:r>
              <w:rPr>
                <w:sz w:val="26"/>
              </w:rPr>
              <w:t>ít</w:t>
            </w:r>
            <w:r>
              <w:rPr>
                <w:spacing w:val="-11"/>
                <w:sz w:val="26"/>
              </w:rPr>
              <w:t> </w:t>
            </w:r>
            <w:r>
              <w:rPr>
                <w:sz w:val="26"/>
              </w:rPr>
              <w:t>cây</w:t>
            </w:r>
            <w:r>
              <w:rPr>
                <w:spacing w:val="-16"/>
                <w:sz w:val="26"/>
              </w:rPr>
              <w:t> </w:t>
            </w:r>
            <w:r>
              <w:rPr>
                <w:sz w:val="26"/>
              </w:rPr>
              <w:t>cao</w:t>
            </w:r>
            <w:r>
              <w:rPr>
                <w:spacing w:val="-11"/>
                <w:sz w:val="26"/>
              </w:rPr>
              <w:t> </w:t>
            </w:r>
            <w:r>
              <w:rPr>
                <w:sz w:val="26"/>
              </w:rPr>
              <w:t>hoặc</w:t>
            </w:r>
            <w:r>
              <w:rPr>
                <w:spacing w:val="-11"/>
                <w:sz w:val="26"/>
              </w:rPr>
              <w:t> </w:t>
            </w:r>
            <w:r>
              <w:rPr>
                <w:sz w:val="26"/>
              </w:rPr>
              <w:t>chỉ</w:t>
            </w:r>
            <w:r>
              <w:rPr>
                <w:spacing w:val="-12"/>
                <w:sz w:val="26"/>
              </w:rPr>
              <w:t> </w:t>
            </w:r>
            <w:r>
              <w:rPr>
                <w:sz w:val="26"/>
              </w:rPr>
              <w:t>có</w:t>
            </w:r>
            <w:r>
              <w:rPr>
                <w:spacing w:val="-11"/>
                <w:sz w:val="26"/>
              </w:rPr>
              <w:t> </w:t>
            </w:r>
            <w:r>
              <w:rPr>
                <w:sz w:val="26"/>
              </w:rPr>
              <w:t>cỏ,</w:t>
            </w:r>
            <w:r>
              <w:rPr>
                <w:spacing w:val="-11"/>
                <w:sz w:val="26"/>
              </w:rPr>
              <w:t> </w:t>
            </w:r>
            <w:r>
              <w:rPr>
                <w:sz w:val="26"/>
              </w:rPr>
              <w:t>sim,</w:t>
            </w:r>
            <w:r>
              <w:rPr>
                <w:spacing w:val="-9"/>
                <w:sz w:val="26"/>
              </w:rPr>
              <w:t> </w:t>
            </w:r>
            <w:r>
              <w:rPr>
                <w:sz w:val="26"/>
              </w:rPr>
              <w:t>mua,</w:t>
            </w:r>
            <w:r>
              <w:rPr>
                <w:spacing w:val="-12"/>
                <w:sz w:val="26"/>
              </w:rPr>
              <w:t> </w:t>
            </w:r>
            <w:r>
              <w:rPr>
                <w:sz w:val="26"/>
              </w:rPr>
              <w:t>cây</w:t>
            </w:r>
            <w:r>
              <w:rPr>
                <w:spacing w:val="-16"/>
                <w:sz w:val="26"/>
              </w:rPr>
              <w:t> </w:t>
            </w:r>
            <w:r>
              <w:rPr>
                <w:sz w:val="26"/>
              </w:rPr>
              <w:t>thấp</w:t>
            </w:r>
            <w:r>
              <w:rPr>
                <w:spacing w:val="-11"/>
                <w:sz w:val="26"/>
              </w:rPr>
              <w:t> </w:t>
            </w:r>
            <w:r>
              <w:rPr>
                <w:spacing w:val="-4"/>
                <w:sz w:val="26"/>
              </w:rPr>
              <w:t>dưới</w:t>
            </w:r>
          </w:p>
          <w:p>
            <w:pPr>
              <w:pStyle w:val="TableParagraph"/>
              <w:spacing w:before="5"/>
              <w:ind w:left="107"/>
              <w:jc w:val="both"/>
              <w:rPr>
                <w:sz w:val="26"/>
              </w:rPr>
            </w:pPr>
            <w:r>
              <w:rPr>
                <w:sz w:val="26"/>
              </w:rPr>
              <w:t>đầu</w:t>
            </w:r>
            <w:r>
              <w:rPr>
                <w:spacing w:val="-5"/>
                <w:sz w:val="26"/>
              </w:rPr>
              <w:t> </w:t>
            </w:r>
            <w:r>
              <w:rPr>
                <w:spacing w:val="-2"/>
                <w:sz w:val="26"/>
              </w:rPr>
              <w:t>người</w:t>
            </w:r>
          </w:p>
        </w:tc>
      </w:tr>
      <w:tr>
        <w:trPr>
          <w:trHeight w:val="1691" w:hRule="atLeast"/>
        </w:trPr>
        <w:tc>
          <w:tcPr>
            <w:tcW w:w="1414" w:type="dxa"/>
          </w:tcPr>
          <w:p>
            <w:pPr>
              <w:pStyle w:val="TableParagraph"/>
              <w:jc w:val="left"/>
              <w:rPr>
                <w:i/>
                <w:sz w:val="26"/>
              </w:rPr>
            </w:pPr>
          </w:p>
          <w:p>
            <w:pPr>
              <w:pStyle w:val="TableParagraph"/>
              <w:spacing w:before="92"/>
              <w:jc w:val="left"/>
              <w:rPr>
                <w:i/>
                <w:sz w:val="26"/>
              </w:rPr>
            </w:pPr>
          </w:p>
          <w:p>
            <w:pPr>
              <w:pStyle w:val="TableParagraph"/>
              <w:ind w:left="6" w:right="2"/>
              <w:rPr>
                <w:sz w:val="26"/>
              </w:rPr>
            </w:pPr>
            <w:r>
              <w:rPr>
                <w:sz w:val="26"/>
              </w:rPr>
              <w:t>Loại</w:t>
            </w:r>
            <w:r>
              <w:rPr>
                <w:spacing w:val="-6"/>
                <w:sz w:val="26"/>
              </w:rPr>
              <w:t> </w:t>
            </w:r>
            <w:r>
              <w:rPr>
                <w:spacing w:val="-5"/>
                <w:sz w:val="26"/>
              </w:rPr>
              <w:t>III</w:t>
            </w:r>
          </w:p>
        </w:tc>
        <w:tc>
          <w:tcPr>
            <w:tcW w:w="7656" w:type="dxa"/>
          </w:tcPr>
          <w:p>
            <w:pPr>
              <w:pStyle w:val="TableParagraph"/>
              <w:spacing w:line="264" w:lineRule="auto" w:before="42"/>
              <w:ind w:left="107" w:right="96"/>
              <w:jc w:val="both"/>
              <w:rPr>
                <w:sz w:val="26"/>
              </w:rPr>
            </w:pPr>
            <w:r>
              <w:rPr>
                <w:sz w:val="26"/>
              </w:rPr>
              <w:t>Vùng</w:t>
            </w:r>
            <w:r>
              <w:rPr>
                <w:spacing w:val="-17"/>
                <w:sz w:val="26"/>
              </w:rPr>
              <w:t> </w:t>
            </w:r>
            <w:r>
              <w:rPr>
                <w:sz w:val="26"/>
              </w:rPr>
              <w:t>đồng</w:t>
            </w:r>
            <w:r>
              <w:rPr>
                <w:spacing w:val="-16"/>
                <w:sz w:val="26"/>
              </w:rPr>
              <w:t> </w:t>
            </w:r>
            <w:r>
              <w:rPr>
                <w:sz w:val="26"/>
              </w:rPr>
              <w:t>bằng</w:t>
            </w:r>
            <w:r>
              <w:rPr>
                <w:spacing w:val="-16"/>
                <w:sz w:val="26"/>
              </w:rPr>
              <w:t> </w:t>
            </w:r>
            <w:r>
              <w:rPr>
                <w:sz w:val="26"/>
              </w:rPr>
              <w:t>dân</w:t>
            </w:r>
            <w:r>
              <w:rPr>
                <w:spacing w:val="-16"/>
                <w:sz w:val="26"/>
              </w:rPr>
              <w:t> </w:t>
            </w:r>
            <w:r>
              <w:rPr>
                <w:sz w:val="26"/>
              </w:rPr>
              <w:t>cư</w:t>
            </w:r>
            <w:r>
              <w:rPr>
                <w:spacing w:val="-12"/>
                <w:sz w:val="26"/>
              </w:rPr>
              <w:t> </w:t>
            </w:r>
            <w:r>
              <w:rPr>
                <w:sz w:val="26"/>
              </w:rPr>
              <w:t>đông,</w:t>
            </w:r>
            <w:r>
              <w:rPr>
                <w:spacing w:val="-16"/>
                <w:sz w:val="26"/>
              </w:rPr>
              <w:t> </w:t>
            </w:r>
            <w:r>
              <w:rPr>
                <w:sz w:val="26"/>
              </w:rPr>
              <w:t>vườn</w:t>
            </w:r>
            <w:r>
              <w:rPr>
                <w:spacing w:val="-16"/>
                <w:sz w:val="26"/>
              </w:rPr>
              <w:t> </w:t>
            </w:r>
            <w:r>
              <w:rPr>
                <w:sz w:val="26"/>
              </w:rPr>
              <w:t>có</w:t>
            </w:r>
            <w:r>
              <w:rPr>
                <w:spacing w:val="-14"/>
                <w:sz w:val="26"/>
              </w:rPr>
              <w:t> </w:t>
            </w:r>
            <w:r>
              <w:rPr>
                <w:sz w:val="26"/>
              </w:rPr>
              <w:t>cây</w:t>
            </w:r>
            <w:r>
              <w:rPr>
                <w:spacing w:val="-17"/>
                <w:sz w:val="26"/>
              </w:rPr>
              <w:t> </w:t>
            </w:r>
            <w:r>
              <w:rPr>
                <w:sz w:val="26"/>
              </w:rPr>
              <w:t>ăn</w:t>
            </w:r>
            <w:r>
              <w:rPr>
                <w:spacing w:val="-12"/>
                <w:sz w:val="26"/>
              </w:rPr>
              <w:t> </w:t>
            </w:r>
            <w:r>
              <w:rPr>
                <w:sz w:val="26"/>
              </w:rPr>
              <w:t>quả,</w:t>
            </w:r>
            <w:r>
              <w:rPr>
                <w:spacing w:val="-16"/>
                <w:sz w:val="26"/>
              </w:rPr>
              <w:t> </w:t>
            </w:r>
            <w:r>
              <w:rPr>
                <w:sz w:val="26"/>
              </w:rPr>
              <w:t>tre</w:t>
            </w:r>
            <w:r>
              <w:rPr>
                <w:spacing w:val="-16"/>
                <w:sz w:val="26"/>
              </w:rPr>
              <w:t> </w:t>
            </w:r>
            <w:r>
              <w:rPr>
                <w:sz w:val="26"/>
              </w:rPr>
              <w:t>trúc</w:t>
            </w:r>
            <w:r>
              <w:rPr>
                <w:spacing w:val="-16"/>
                <w:sz w:val="26"/>
              </w:rPr>
              <w:t> </w:t>
            </w:r>
            <w:r>
              <w:rPr>
                <w:sz w:val="26"/>
              </w:rPr>
              <w:t>rậm</w:t>
            </w:r>
            <w:r>
              <w:rPr>
                <w:spacing w:val="-17"/>
                <w:sz w:val="26"/>
              </w:rPr>
              <w:t> </w:t>
            </w:r>
            <w:r>
              <w:rPr>
                <w:sz w:val="26"/>
              </w:rPr>
              <w:t>rạp,</w:t>
            </w:r>
            <w:r>
              <w:rPr>
                <w:spacing w:val="-12"/>
                <w:sz w:val="26"/>
              </w:rPr>
              <w:t> </w:t>
            </w:r>
            <w:r>
              <w:rPr>
                <w:sz w:val="26"/>
              </w:rPr>
              <w:t>vùng thị xã, thành phố nhỏ, khu công nghiệp nhỏ, khu công trường khai thác lộ</w:t>
            </w:r>
            <w:r>
              <w:rPr>
                <w:spacing w:val="-3"/>
                <w:sz w:val="26"/>
              </w:rPr>
              <w:t> </w:t>
            </w:r>
            <w:r>
              <w:rPr>
                <w:sz w:val="26"/>
              </w:rPr>
              <w:t>thiên,</w:t>
            </w:r>
            <w:r>
              <w:rPr>
                <w:spacing w:val="-3"/>
                <w:sz w:val="26"/>
              </w:rPr>
              <w:t> </w:t>
            </w:r>
            <w:r>
              <w:rPr>
                <w:sz w:val="26"/>
              </w:rPr>
              <w:t>địa</w:t>
            </w:r>
            <w:r>
              <w:rPr>
                <w:spacing w:val="-2"/>
                <w:sz w:val="26"/>
              </w:rPr>
              <w:t> </w:t>
            </w:r>
            <w:r>
              <w:rPr>
                <w:sz w:val="26"/>
              </w:rPr>
              <w:t>vật</w:t>
            </w:r>
            <w:r>
              <w:rPr>
                <w:spacing w:val="-3"/>
                <w:sz w:val="26"/>
              </w:rPr>
              <w:t> </w:t>
            </w:r>
            <w:r>
              <w:rPr>
                <w:sz w:val="26"/>
              </w:rPr>
              <w:t>đơn</w:t>
            </w:r>
            <w:r>
              <w:rPr>
                <w:spacing w:val="-3"/>
                <w:sz w:val="26"/>
              </w:rPr>
              <w:t> </w:t>
            </w:r>
            <w:r>
              <w:rPr>
                <w:sz w:val="26"/>
              </w:rPr>
              <w:t>giản,</w:t>
            </w:r>
            <w:r>
              <w:rPr>
                <w:spacing w:val="-3"/>
                <w:sz w:val="26"/>
              </w:rPr>
              <w:t> </w:t>
            </w:r>
            <w:r>
              <w:rPr>
                <w:sz w:val="26"/>
              </w:rPr>
              <w:t>vùng</w:t>
            </w:r>
            <w:r>
              <w:rPr>
                <w:spacing w:val="-3"/>
                <w:sz w:val="26"/>
              </w:rPr>
              <w:t> </w:t>
            </w:r>
            <w:r>
              <w:rPr>
                <w:sz w:val="26"/>
              </w:rPr>
              <w:t>núi</w:t>
            </w:r>
            <w:r>
              <w:rPr>
                <w:spacing w:val="-2"/>
                <w:sz w:val="26"/>
              </w:rPr>
              <w:t> </w:t>
            </w:r>
            <w:r>
              <w:rPr>
                <w:sz w:val="26"/>
              </w:rPr>
              <w:t>cao</w:t>
            </w:r>
            <w:r>
              <w:rPr>
                <w:spacing w:val="-3"/>
                <w:sz w:val="26"/>
              </w:rPr>
              <w:t> </w:t>
            </w:r>
            <w:r>
              <w:rPr>
                <w:sz w:val="26"/>
              </w:rPr>
              <w:t>dưới</w:t>
            </w:r>
            <w:r>
              <w:rPr>
                <w:spacing w:val="-3"/>
                <w:sz w:val="26"/>
              </w:rPr>
              <w:t> </w:t>
            </w:r>
            <w:r>
              <w:rPr>
                <w:sz w:val="26"/>
              </w:rPr>
              <w:t>300m.</w:t>
            </w:r>
            <w:r>
              <w:rPr>
                <w:spacing w:val="-3"/>
                <w:sz w:val="26"/>
              </w:rPr>
              <w:t> </w:t>
            </w:r>
            <w:r>
              <w:rPr>
                <w:sz w:val="26"/>
              </w:rPr>
              <w:t>Cây</w:t>
            </w:r>
            <w:r>
              <w:rPr>
                <w:spacing w:val="-7"/>
                <w:sz w:val="26"/>
              </w:rPr>
              <w:t> </w:t>
            </w:r>
            <w:r>
              <w:rPr>
                <w:sz w:val="26"/>
              </w:rPr>
              <w:t>cối</w:t>
            </w:r>
            <w:r>
              <w:rPr>
                <w:spacing w:val="-3"/>
                <w:sz w:val="26"/>
              </w:rPr>
              <w:t> </w:t>
            </w:r>
            <w:r>
              <w:rPr>
                <w:sz w:val="26"/>
              </w:rPr>
              <w:t>chiếm</w:t>
            </w:r>
            <w:r>
              <w:rPr>
                <w:spacing w:val="-5"/>
                <w:sz w:val="26"/>
              </w:rPr>
              <w:t> </w:t>
            </w:r>
            <w:r>
              <w:rPr>
                <w:sz w:val="26"/>
              </w:rPr>
              <w:t>dưới 50%</w:t>
            </w:r>
            <w:r>
              <w:rPr>
                <w:spacing w:val="-7"/>
                <w:sz w:val="26"/>
              </w:rPr>
              <w:t> </w:t>
            </w:r>
            <w:r>
              <w:rPr>
                <w:sz w:val="26"/>
              </w:rPr>
              <w:t>diện</w:t>
            </w:r>
            <w:r>
              <w:rPr>
                <w:spacing w:val="-4"/>
                <w:sz w:val="26"/>
              </w:rPr>
              <w:t> </w:t>
            </w:r>
            <w:r>
              <w:rPr>
                <w:sz w:val="26"/>
              </w:rPr>
              <w:t>tích,</w:t>
            </w:r>
            <w:r>
              <w:rPr>
                <w:spacing w:val="-4"/>
                <w:sz w:val="26"/>
              </w:rPr>
              <w:t> </w:t>
            </w:r>
            <w:r>
              <w:rPr>
                <w:sz w:val="26"/>
              </w:rPr>
              <w:t>lau</w:t>
            </w:r>
            <w:r>
              <w:rPr>
                <w:spacing w:val="-5"/>
                <w:sz w:val="26"/>
              </w:rPr>
              <w:t> </w:t>
            </w:r>
            <w:r>
              <w:rPr>
                <w:sz w:val="26"/>
              </w:rPr>
              <w:t>sậy</w:t>
            </w:r>
            <w:r>
              <w:rPr>
                <w:spacing w:val="-11"/>
                <w:sz w:val="26"/>
              </w:rPr>
              <w:t> </w:t>
            </w:r>
            <w:r>
              <w:rPr>
                <w:sz w:val="26"/>
              </w:rPr>
              <w:t>thấp</w:t>
            </w:r>
            <w:r>
              <w:rPr>
                <w:spacing w:val="-6"/>
                <w:sz w:val="26"/>
              </w:rPr>
              <w:t> </w:t>
            </w:r>
            <w:r>
              <w:rPr>
                <w:sz w:val="26"/>
              </w:rPr>
              <w:t>thoáng</w:t>
            </w:r>
            <w:r>
              <w:rPr>
                <w:spacing w:val="-6"/>
                <w:sz w:val="26"/>
              </w:rPr>
              <w:t> </w:t>
            </w:r>
            <w:r>
              <w:rPr>
                <w:sz w:val="26"/>
              </w:rPr>
              <w:t>không</w:t>
            </w:r>
            <w:r>
              <w:rPr>
                <w:spacing w:val="-7"/>
                <w:sz w:val="26"/>
              </w:rPr>
              <w:t> </w:t>
            </w:r>
            <w:r>
              <w:rPr>
                <w:sz w:val="26"/>
              </w:rPr>
              <w:t>quá</w:t>
            </w:r>
            <w:r>
              <w:rPr>
                <w:spacing w:val="-4"/>
                <w:sz w:val="26"/>
              </w:rPr>
              <w:t> </w:t>
            </w:r>
            <w:r>
              <w:rPr>
                <w:sz w:val="26"/>
              </w:rPr>
              <w:t>đầu</w:t>
            </w:r>
            <w:r>
              <w:rPr>
                <w:spacing w:val="-6"/>
                <w:sz w:val="26"/>
              </w:rPr>
              <w:t> </w:t>
            </w:r>
            <w:r>
              <w:rPr>
                <w:sz w:val="26"/>
              </w:rPr>
              <w:t>người,</w:t>
            </w:r>
            <w:r>
              <w:rPr>
                <w:spacing w:val="-4"/>
                <w:sz w:val="26"/>
              </w:rPr>
              <w:t> </w:t>
            </w:r>
            <w:r>
              <w:rPr>
                <w:sz w:val="26"/>
              </w:rPr>
              <w:t>đi</w:t>
            </w:r>
            <w:r>
              <w:rPr>
                <w:spacing w:val="-7"/>
                <w:sz w:val="26"/>
              </w:rPr>
              <w:t> </w:t>
            </w:r>
            <w:r>
              <w:rPr>
                <w:sz w:val="26"/>
              </w:rPr>
              <w:t>lại</w:t>
            </w:r>
            <w:r>
              <w:rPr>
                <w:spacing w:val="-6"/>
                <w:sz w:val="26"/>
              </w:rPr>
              <w:t> </w:t>
            </w:r>
            <w:r>
              <w:rPr>
                <w:sz w:val="26"/>
              </w:rPr>
              <w:t>dễ</w:t>
            </w:r>
            <w:r>
              <w:rPr>
                <w:spacing w:val="-4"/>
                <w:sz w:val="26"/>
              </w:rPr>
              <w:t> </w:t>
            </w:r>
            <w:r>
              <w:rPr>
                <w:spacing w:val="-2"/>
                <w:sz w:val="26"/>
              </w:rPr>
              <w:t>dàng,</w:t>
            </w:r>
          </w:p>
          <w:p>
            <w:pPr>
              <w:pStyle w:val="TableParagraph"/>
              <w:spacing w:before="5"/>
              <w:ind w:left="107"/>
              <w:jc w:val="both"/>
              <w:rPr>
                <w:sz w:val="26"/>
              </w:rPr>
            </w:pPr>
            <w:r>
              <w:rPr>
                <w:sz w:val="26"/>
              </w:rPr>
              <w:t>vùng</w:t>
            </w:r>
            <w:r>
              <w:rPr>
                <w:spacing w:val="-5"/>
                <w:sz w:val="26"/>
              </w:rPr>
              <w:t> </w:t>
            </w:r>
            <w:r>
              <w:rPr>
                <w:sz w:val="26"/>
              </w:rPr>
              <w:t>đầm</w:t>
            </w:r>
            <w:r>
              <w:rPr>
                <w:spacing w:val="-5"/>
                <w:sz w:val="26"/>
              </w:rPr>
              <w:t> </w:t>
            </w:r>
            <w:r>
              <w:rPr>
                <w:sz w:val="26"/>
              </w:rPr>
              <w:t>lầy,</w:t>
            </w:r>
            <w:r>
              <w:rPr>
                <w:spacing w:val="-4"/>
                <w:sz w:val="26"/>
              </w:rPr>
              <w:t> </w:t>
            </w:r>
            <w:r>
              <w:rPr>
                <w:sz w:val="26"/>
              </w:rPr>
              <w:t>bãi</w:t>
            </w:r>
            <w:r>
              <w:rPr>
                <w:spacing w:val="-4"/>
                <w:sz w:val="26"/>
              </w:rPr>
              <w:t> </w:t>
            </w:r>
            <w:r>
              <w:rPr>
                <w:sz w:val="26"/>
              </w:rPr>
              <w:t>thuỷ</w:t>
            </w:r>
            <w:r>
              <w:rPr>
                <w:spacing w:val="-6"/>
                <w:sz w:val="26"/>
              </w:rPr>
              <w:t> </w:t>
            </w:r>
            <w:r>
              <w:rPr>
                <w:sz w:val="26"/>
              </w:rPr>
              <w:t>triều</w:t>
            </w:r>
            <w:r>
              <w:rPr>
                <w:spacing w:val="-5"/>
                <w:sz w:val="26"/>
              </w:rPr>
              <w:t> </w:t>
            </w:r>
            <w:r>
              <w:rPr>
                <w:sz w:val="26"/>
              </w:rPr>
              <w:t>thụt</w:t>
            </w:r>
            <w:r>
              <w:rPr>
                <w:spacing w:val="-4"/>
                <w:sz w:val="26"/>
              </w:rPr>
              <w:t> </w:t>
            </w:r>
            <w:r>
              <w:rPr>
                <w:sz w:val="26"/>
              </w:rPr>
              <w:t>cạn</w:t>
            </w:r>
            <w:r>
              <w:rPr>
                <w:spacing w:val="-4"/>
                <w:sz w:val="26"/>
              </w:rPr>
              <w:t> </w:t>
            </w:r>
            <w:r>
              <w:rPr>
                <w:sz w:val="26"/>
              </w:rPr>
              <w:t>cỏ</w:t>
            </w:r>
            <w:r>
              <w:rPr>
                <w:spacing w:val="-4"/>
                <w:sz w:val="26"/>
              </w:rPr>
              <w:t> </w:t>
            </w:r>
            <w:r>
              <w:rPr>
                <w:sz w:val="26"/>
              </w:rPr>
              <w:t>cây</w:t>
            </w:r>
            <w:r>
              <w:rPr>
                <w:spacing w:val="-7"/>
                <w:sz w:val="26"/>
              </w:rPr>
              <w:t> </w:t>
            </w:r>
            <w:r>
              <w:rPr>
                <w:sz w:val="26"/>
              </w:rPr>
              <w:t>chiếm</w:t>
            </w:r>
            <w:r>
              <w:rPr>
                <w:spacing w:val="-4"/>
                <w:sz w:val="26"/>
              </w:rPr>
              <w:t> </w:t>
            </w:r>
            <w:r>
              <w:rPr>
                <w:sz w:val="26"/>
              </w:rPr>
              <w:t>dưới</w:t>
            </w:r>
            <w:r>
              <w:rPr>
                <w:spacing w:val="-4"/>
                <w:sz w:val="26"/>
              </w:rPr>
              <w:t> </w:t>
            </w:r>
            <w:r>
              <w:rPr>
                <w:sz w:val="26"/>
              </w:rPr>
              <w:t>50%</w:t>
            </w:r>
            <w:r>
              <w:rPr>
                <w:spacing w:val="-4"/>
                <w:sz w:val="26"/>
              </w:rPr>
              <w:t> </w:t>
            </w:r>
            <w:r>
              <w:rPr>
                <w:sz w:val="26"/>
              </w:rPr>
              <w:t>diện</w:t>
            </w:r>
            <w:r>
              <w:rPr>
                <w:spacing w:val="-4"/>
                <w:sz w:val="26"/>
              </w:rPr>
              <w:t> tích</w:t>
            </w:r>
          </w:p>
        </w:tc>
      </w:tr>
      <w:tr>
        <w:trPr>
          <w:trHeight w:val="2681" w:hRule="atLeast"/>
        </w:trPr>
        <w:tc>
          <w:tcPr>
            <w:tcW w:w="1414" w:type="dxa"/>
          </w:tcPr>
          <w:p>
            <w:pPr>
              <w:pStyle w:val="TableParagraph"/>
              <w:jc w:val="left"/>
              <w:rPr>
                <w:i/>
                <w:sz w:val="26"/>
              </w:rPr>
            </w:pPr>
          </w:p>
          <w:p>
            <w:pPr>
              <w:pStyle w:val="TableParagraph"/>
              <w:jc w:val="left"/>
              <w:rPr>
                <w:i/>
                <w:sz w:val="26"/>
              </w:rPr>
            </w:pPr>
          </w:p>
          <w:p>
            <w:pPr>
              <w:pStyle w:val="TableParagraph"/>
              <w:spacing w:before="285"/>
              <w:jc w:val="left"/>
              <w:rPr>
                <w:i/>
                <w:sz w:val="26"/>
              </w:rPr>
            </w:pPr>
          </w:p>
          <w:p>
            <w:pPr>
              <w:pStyle w:val="TableParagraph"/>
              <w:ind w:left="6" w:right="2"/>
              <w:rPr>
                <w:sz w:val="26"/>
              </w:rPr>
            </w:pPr>
            <w:r>
              <w:rPr>
                <w:sz w:val="26"/>
              </w:rPr>
              <w:t>Loại</w:t>
            </w:r>
            <w:r>
              <w:rPr>
                <w:spacing w:val="-6"/>
                <w:sz w:val="26"/>
              </w:rPr>
              <w:t> </w:t>
            </w:r>
            <w:r>
              <w:rPr>
                <w:spacing w:val="-5"/>
                <w:sz w:val="26"/>
              </w:rPr>
              <w:t>IV</w:t>
            </w:r>
          </w:p>
        </w:tc>
        <w:tc>
          <w:tcPr>
            <w:tcW w:w="7656" w:type="dxa"/>
          </w:tcPr>
          <w:p>
            <w:pPr>
              <w:pStyle w:val="TableParagraph"/>
              <w:spacing w:line="264" w:lineRule="auto" w:before="40"/>
              <w:ind w:left="107" w:right="98"/>
              <w:jc w:val="both"/>
              <w:rPr>
                <w:sz w:val="26"/>
              </w:rPr>
            </w:pPr>
            <w:r>
              <w:rPr>
                <w:sz w:val="26"/>
              </w:rPr>
              <w:t>Vùng thành phố, khu công nghiệp lớn, vùng khai thác lộ thiên theo phương</w:t>
            </w:r>
            <w:r>
              <w:rPr>
                <w:spacing w:val="-3"/>
                <w:sz w:val="26"/>
              </w:rPr>
              <w:t> </w:t>
            </w:r>
            <w:r>
              <w:rPr>
                <w:sz w:val="26"/>
              </w:rPr>
              <w:t>pháp</w:t>
            </w:r>
            <w:r>
              <w:rPr>
                <w:spacing w:val="-3"/>
                <w:sz w:val="26"/>
              </w:rPr>
              <w:t> </w:t>
            </w:r>
            <w:r>
              <w:rPr>
                <w:sz w:val="26"/>
              </w:rPr>
              <w:t>cơ</w:t>
            </w:r>
            <w:r>
              <w:rPr>
                <w:spacing w:val="-3"/>
                <w:sz w:val="26"/>
              </w:rPr>
              <w:t> </w:t>
            </w:r>
            <w:r>
              <w:rPr>
                <w:sz w:val="26"/>
              </w:rPr>
              <w:t>giới,</w:t>
            </w:r>
            <w:r>
              <w:rPr>
                <w:spacing w:val="-3"/>
                <w:sz w:val="26"/>
              </w:rPr>
              <w:t> </w:t>
            </w:r>
            <w:r>
              <w:rPr>
                <w:sz w:val="26"/>
              </w:rPr>
              <w:t>địa</w:t>
            </w:r>
            <w:r>
              <w:rPr>
                <w:spacing w:val="-3"/>
                <w:sz w:val="26"/>
              </w:rPr>
              <w:t> </w:t>
            </w:r>
            <w:r>
              <w:rPr>
                <w:sz w:val="26"/>
              </w:rPr>
              <w:t>vật</w:t>
            </w:r>
            <w:r>
              <w:rPr>
                <w:spacing w:val="-3"/>
                <w:sz w:val="26"/>
              </w:rPr>
              <w:t> </w:t>
            </w:r>
            <w:r>
              <w:rPr>
                <w:sz w:val="26"/>
              </w:rPr>
              <w:t>phức</w:t>
            </w:r>
            <w:r>
              <w:rPr>
                <w:spacing w:val="-3"/>
                <w:sz w:val="26"/>
              </w:rPr>
              <w:t> </w:t>
            </w:r>
            <w:r>
              <w:rPr>
                <w:sz w:val="26"/>
              </w:rPr>
              <w:t>tạp,</w:t>
            </w:r>
            <w:r>
              <w:rPr>
                <w:spacing w:val="-3"/>
                <w:sz w:val="26"/>
              </w:rPr>
              <w:t> </w:t>
            </w:r>
            <w:r>
              <w:rPr>
                <w:sz w:val="26"/>
              </w:rPr>
              <w:t>vùng</w:t>
            </w:r>
            <w:r>
              <w:rPr>
                <w:spacing w:val="-3"/>
                <w:sz w:val="26"/>
              </w:rPr>
              <w:t> </w:t>
            </w:r>
            <w:r>
              <w:rPr>
                <w:sz w:val="26"/>
              </w:rPr>
              <w:t>núi</w:t>
            </w:r>
            <w:r>
              <w:rPr>
                <w:spacing w:val="-3"/>
                <w:sz w:val="26"/>
              </w:rPr>
              <w:t> </w:t>
            </w:r>
            <w:r>
              <w:rPr>
                <w:sz w:val="26"/>
              </w:rPr>
              <w:t>cao</w:t>
            </w:r>
            <w:r>
              <w:rPr>
                <w:spacing w:val="-3"/>
                <w:sz w:val="26"/>
              </w:rPr>
              <w:t> </w:t>
            </w:r>
            <w:r>
              <w:rPr>
                <w:sz w:val="26"/>
              </w:rPr>
              <w:t>dưới</w:t>
            </w:r>
            <w:r>
              <w:rPr>
                <w:spacing w:val="-3"/>
                <w:sz w:val="26"/>
              </w:rPr>
              <w:t> </w:t>
            </w:r>
            <w:r>
              <w:rPr>
                <w:sz w:val="26"/>
              </w:rPr>
              <w:t>300m</w:t>
            </w:r>
            <w:r>
              <w:rPr>
                <w:spacing w:val="-3"/>
                <w:sz w:val="26"/>
              </w:rPr>
              <w:t> </w:t>
            </w:r>
            <w:r>
              <w:rPr>
                <w:sz w:val="26"/>
              </w:rPr>
              <w:t>cây</w:t>
            </w:r>
            <w:r>
              <w:rPr>
                <w:spacing w:val="-8"/>
                <w:sz w:val="26"/>
              </w:rPr>
              <w:t> </w:t>
            </w:r>
            <w:r>
              <w:rPr>
                <w:sz w:val="26"/>
              </w:rPr>
              <w:t>cối rậm</w:t>
            </w:r>
            <w:r>
              <w:rPr>
                <w:spacing w:val="-11"/>
                <w:sz w:val="26"/>
              </w:rPr>
              <w:t> </w:t>
            </w:r>
            <w:r>
              <w:rPr>
                <w:sz w:val="26"/>
              </w:rPr>
              <w:t>chiếm</w:t>
            </w:r>
            <w:r>
              <w:rPr>
                <w:spacing w:val="-11"/>
                <w:sz w:val="26"/>
              </w:rPr>
              <w:t> </w:t>
            </w:r>
            <w:r>
              <w:rPr>
                <w:sz w:val="26"/>
              </w:rPr>
              <w:t>trên</w:t>
            </w:r>
            <w:r>
              <w:rPr>
                <w:spacing w:val="-8"/>
                <w:sz w:val="26"/>
              </w:rPr>
              <w:t> </w:t>
            </w:r>
            <w:r>
              <w:rPr>
                <w:sz w:val="26"/>
              </w:rPr>
              <w:t>50%</w:t>
            </w:r>
            <w:r>
              <w:rPr>
                <w:spacing w:val="-8"/>
                <w:sz w:val="26"/>
              </w:rPr>
              <w:t> </w:t>
            </w:r>
            <w:r>
              <w:rPr>
                <w:sz w:val="26"/>
              </w:rPr>
              <w:t>diện</w:t>
            </w:r>
            <w:r>
              <w:rPr>
                <w:spacing w:val="-8"/>
                <w:sz w:val="26"/>
              </w:rPr>
              <w:t> </w:t>
            </w:r>
            <w:r>
              <w:rPr>
                <w:sz w:val="26"/>
              </w:rPr>
              <w:t>tích</w:t>
            </w:r>
            <w:r>
              <w:rPr>
                <w:spacing w:val="-9"/>
                <w:sz w:val="26"/>
              </w:rPr>
              <w:t> </w:t>
            </w:r>
            <w:r>
              <w:rPr>
                <w:sz w:val="26"/>
              </w:rPr>
              <w:t>hoặc</w:t>
            </w:r>
            <w:r>
              <w:rPr>
                <w:spacing w:val="-8"/>
                <w:sz w:val="26"/>
              </w:rPr>
              <w:t> </w:t>
            </w:r>
            <w:r>
              <w:rPr>
                <w:sz w:val="26"/>
              </w:rPr>
              <w:t>lau</w:t>
            </w:r>
            <w:r>
              <w:rPr>
                <w:spacing w:val="-8"/>
                <w:sz w:val="26"/>
              </w:rPr>
              <w:t> </w:t>
            </w:r>
            <w:r>
              <w:rPr>
                <w:sz w:val="26"/>
              </w:rPr>
              <w:t>sậy</w:t>
            </w:r>
            <w:r>
              <w:rPr>
                <w:spacing w:val="-14"/>
                <w:sz w:val="26"/>
              </w:rPr>
              <w:t> </w:t>
            </w:r>
            <w:r>
              <w:rPr>
                <w:sz w:val="26"/>
              </w:rPr>
              <w:t>cao</w:t>
            </w:r>
            <w:r>
              <w:rPr>
                <w:spacing w:val="-6"/>
                <w:sz w:val="26"/>
              </w:rPr>
              <w:t> </w:t>
            </w:r>
            <w:r>
              <w:rPr>
                <w:sz w:val="26"/>
              </w:rPr>
              <w:t>quá</w:t>
            </w:r>
            <w:r>
              <w:rPr>
                <w:spacing w:val="-5"/>
                <w:sz w:val="26"/>
              </w:rPr>
              <w:t> </w:t>
            </w:r>
            <w:r>
              <w:rPr>
                <w:sz w:val="26"/>
              </w:rPr>
              <w:t>đầu</w:t>
            </w:r>
            <w:r>
              <w:rPr>
                <w:spacing w:val="-8"/>
                <w:sz w:val="26"/>
              </w:rPr>
              <w:t> </w:t>
            </w:r>
            <w:r>
              <w:rPr>
                <w:sz w:val="26"/>
              </w:rPr>
              <w:t>người,</w:t>
            </w:r>
            <w:r>
              <w:rPr>
                <w:spacing w:val="-9"/>
                <w:sz w:val="26"/>
              </w:rPr>
              <w:t> </w:t>
            </w:r>
            <w:r>
              <w:rPr>
                <w:sz w:val="26"/>
              </w:rPr>
              <w:t>đi</w:t>
            </w:r>
            <w:r>
              <w:rPr>
                <w:spacing w:val="-9"/>
                <w:sz w:val="26"/>
              </w:rPr>
              <w:t> </w:t>
            </w:r>
            <w:r>
              <w:rPr>
                <w:sz w:val="26"/>
              </w:rPr>
              <w:t>lại</w:t>
            </w:r>
            <w:r>
              <w:rPr>
                <w:spacing w:val="-9"/>
                <w:sz w:val="26"/>
              </w:rPr>
              <w:t> </w:t>
            </w:r>
            <w:r>
              <w:rPr>
                <w:sz w:val="26"/>
              </w:rPr>
              <w:t>khó khăn,</w:t>
            </w:r>
            <w:r>
              <w:rPr>
                <w:spacing w:val="-15"/>
                <w:sz w:val="26"/>
              </w:rPr>
              <w:t> </w:t>
            </w:r>
            <w:r>
              <w:rPr>
                <w:sz w:val="26"/>
              </w:rPr>
              <w:t>vùng</w:t>
            </w:r>
            <w:r>
              <w:rPr>
                <w:spacing w:val="-13"/>
                <w:sz w:val="26"/>
              </w:rPr>
              <w:t> </w:t>
            </w:r>
            <w:r>
              <w:rPr>
                <w:sz w:val="26"/>
              </w:rPr>
              <w:t>núi</w:t>
            </w:r>
            <w:r>
              <w:rPr>
                <w:spacing w:val="-12"/>
                <w:sz w:val="26"/>
              </w:rPr>
              <w:t> </w:t>
            </w:r>
            <w:r>
              <w:rPr>
                <w:sz w:val="26"/>
              </w:rPr>
              <w:t>cao</w:t>
            </w:r>
            <w:r>
              <w:rPr>
                <w:spacing w:val="-12"/>
                <w:sz w:val="26"/>
              </w:rPr>
              <w:t> </w:t>
            </w:r>
            <w:r>
              <w:rPr>
                <w:sz w:val="26"/>
              </w:rPr>
              <w:t>từ</w:t>
            </w:r>
            <w:r>
              <w:rPr>
                <w:spacing w:val="-14"/>
                <w:sz w:val="26"/>
              </w:rPr>
              <w:t> </w:t>
            </w:r>
            <w:r>
              <w:rPr>
                <w:sz w:val="26"/>
              </w:rPr>
              <w:t>300m</w:t>
            </w:r>
            <w:r>
              <w:rPr>
                <w:spacing w:val="-17"/>
                <w:sz w:val="26"/>
              </w:rPr>
              <w:t> </w:t>
            </w:r>
            <w:r>
              <w:rPr>
                <w:sz w:val="26"/>
              </w:rPr>
              <w:t>đến</w:t>
            </w:r>
            <w:r>
              <w:rPr>
                <w:spacing w:val="-14"/>
                <w:sz w:val="26"/>
              </w:rPr>
              <w:t> </w:t>
            </w:r>
            <w:r>
              <w:rPr>
                <w:sz w:val="26"/>
              </w:rPr>
              <w:t>800m</w:t>
            </w:r>
            <w:r>
              <w:rPr>
                <w:spacing w:val="-15"/>
                <w:sz w:val="26"/>
              </w:rPr>
              <w:t> </w:t>
            </w:r>
            <w:r>
              <w:rPr>
                <w:sz w:val="26"/>
              </w:rPr>
              <w:t>không</w:t>
            </w:r>
            <w:r>
              <w:rPr>
                <w:spacing w:val="-13"/>
                <w:sz w:val="26"/>
              </w:rPr>
              <w:t> </w:t>
            </w:r>
            <w:r>
              <w:rPr>
                <w:sz w:val="26"/>
              </w:rPr>
              <w:t>cây</w:t>
            </w:r>
            <w:r>
              <w:rPr>
                <w:spacing w:val="-17"/>
                <w:sz w:val="26"/>
              </w:rPr>
              <w:t> </w:t>
            </w:r>
            <w:r>
              <w:rPr>
                <w:sz w:val="26"/>
              </w:rPr>
              <w:t>hoặc</w:t>
            </w:r>
            <w:r>
              <w:rPr>
                <w:spacing w:val="-11"/>
                <w:sz w:val="26"/>
              </w:rPr>
              <w:t> </w:t>
            </w:r>
            <w:r>
              <w:rPr>
                <w:sz w:val="26"/>
              </w:rPr>
              <w:t>ít</w:t>
            </w:r>
            <w:r>
              <w:rPr>
                <w:spacing w:val="-12"/>
                <w:sz w:val="26"/>
              </w:rPr>
              <w:t> </w:t>
            </w:r>
            <w:r>
              <w:rPr>
                <w:sz w:val="26"/>
              </w:rPr>
              <w:t>cây</w:t>
            </w:r>
            <w:r>
              <w:rPr>
                <w:spacing w:val="-17"/>
                <w:sz w:val="26"/>
              </w:rPr>
              <w:t> </w:t>
            </w:r>
            <w:r>
              <w:rPr>
                <w:sz w:val="26"/>
              </w:rPr>
              <w:t>chiếm</w:t>
            </w:r>
            <w:r>
              <w:rPr>
                <w:spacing w:val="-14"/>
                <w:sz w:val="26"/>
              </w:rPr>
              <w:t> </w:t>
            </w:r>
            <w:r>
              <w:rPr>
                <w:sz w:val="26"/>
              </w:rPr>
              <w:t>dưới 50%</w:t>
            </w:r>
            <w:r>
              <w:rPr>
                <w:spacing w:val="-17"/>
                <w:sz w:val="26"/>
              </w:rPr>
              <w:t> </w:t>
            </w:r>
            <w:r>
              <w:rPr>
                <w:sz w:val="26"/>
              </w:rPr>
              <w:t>diện</w:t>
            </w:r>
            <w:r>
              <w:rPr>
                <w:spacing w:val="-16"/>
                <w:sz w:val="26"/>
              </w:rPr>
              <w:t> </w:t>
            </w:r>
            <w:r>
              <w:rPr>
                <w:sz w:val="26"/>
              </w:rPr>
              <w:t>tích,vùng</w:t>
            </w:r>
            <w:r>
              <w:rPr>
                <w:spacing w:val="-12"/>
                <w:sz w:val="26"/>
              </w:rPr>
              <w:t> </w:t>
            </w:r>
            <w:r>
              <w:rPr>
                <w:sz w:val="26"/>
              </w:rPr>
              <w:t>núi</w:t>
            </w:r>
            <w:r>
              <w:rPr>
                <w:spacing w:val="-13"/>
                <w:sz w:val="26"/>
              </w:rPr>
              <w:t> </w:t>
            </w:r>
            <w:r>
              <w:rPr>
                <w:sz w:val="26"/>
              </w:rPr>
              <w:t>đá</w:t>
            </w:r>
            <w:r>
              <w:rPr>
                <w:spacing w:val="-15"/>
                <w:sz w:val="26"/>
              </w:rPr>
              <w:t> </w:t>
            </w:r>
            <w:r>
              <w:rPr>
                <w:sz w:val="26"/>
              </w:rPr>
              <w:t>vôi</w:t>
            </w:r>
            <w:r>
              <w:rPr>
                <w:spacing w:val="-13"/>
                <w:sz w:val="26"/>
              </w:rPr>
              <w:t> </w:t>
            </w:r>
            <w:r>
              <w:rPr>
                <w:sz w:val="26"/>
              </w:rPr>
              <w:t>cao</w:t>
            </w:r>
            <w:r>
              <w:rPr>
                <w:spacing w:val="-14"/>
                <w:sz w:val="26"/>
              </w:rPr>
              <w:t> </w:t>
            </w:r>
            <w:r>
              <w:rPr>
                <w:sz w:val="26"/>
              </w:rPr>
              <w:t>dưới</w:t>
            </w:r>
            <w:r>
              <w:rPr>
                <w:spacing w:val="-13"/>
                <w:sz w:val="26"/>
              </w:rPr>
              <w:t> </w:t>
            </w:r>
            <w:r>
              <w:rPr>
                <w:sz w:val="26"/>
              </w:rPr>
              <w:t>300m</w:t>
            </w:r>
            <w:r>
              <w:rPr>
                <w:spacing w:val="-15"/>
                <w:sz w:val="26"/>
              </w:rPr>
              <w:t> </w:t>
            </w:r>
            <w:r>
              <w:rPr>
                <w:sz w:val="26"/>
              </w:rPr>
              <w:t>không</w:t>
            </w:r>
            <w:r>
              <w:rPr>
                <w:spacing w:val="-15"/>
                <w:sz w:val="26"/>
              </w:rPr>
              <w:t> </w:t>
            </w:r>
            <w:r>
              <w:rPr>
                <w:sz w:val="26"/>
              </w:rPr>
              <w:t>cây</w:t>
            </w:r>
            <w:r>
              <w:rPr>
                <w:spacing w:val="-17"/>
                <w:sz w:val="26"/>
              </w:rPr>
              <w:t> </w:t>
            </w:r>
            <w:r>
              <w:rPr>
                <w:sz w:val="26"/>
              </w:rPr>
              <w:t>hoặc</w:t>
            </w:r>
            <w:r>
              <w:rPr>
                <w:spacing w:val="-12"/>
                <w:sz w:val="26"/>
              </w:rPr>
              <w:t> </w:t>
            </w:r>
            <w:r>
              <w:rPr>
                <w:sz w:val="26"/>
              </w:rPr>
              <w:t>cây</w:t>
            </w:r>
            <w:r>
              <w:rPr>
                <w:spacing w:val="-17"/>
                <w:sz w:val="26"/>
              </w:rPr>
              <w:t> </w:t>
            </w:r>
            <w:r>
              <w:rPr>
                <w:sz w:val="26"/>
              </w:rPr>
              <w:t>chiếm dưới 50% diện tích, đi lại khó khăn; Vùng đầm lầy, bãi thuỷ triều thụt cạn,</w:t>
            </w:r>
            <w:r>
              <w:rPr>
                <w:spacing w:val="13"/>
                <w:sz w:val="26"/>
              </w:rPr>
              <w:t> </w:t>
            </w:r>
            <w:r>
              <w:rPr>
                <w:sz w:val="26"/>
              </w:rPr>
              <w:t>cây</w:t>
            </w:r>
            <w:r>
              <w:rPr>
                <w:spacing w:val="9"/>
                <w:sz w:val="26"/>
              </w:rPr>
              <w:t> </w:t>
            </w:r>
            <w:r>
              <w:rPr>
                <w:sz w:val="26"/>
              </w:rPr>
              <w:t>sú</w:t>
            </w:r>
            <w:r>
              <w:rPr>
                <w:spacing w:val="13"/>
                <w:sz w:val="26"/>
              </w:rPr>
              <w:t> </w:t>
            </w:r>
            <w:r>
              <w:rPr>
                <w:sz w:val="26"/>
              </w:rPr>
              <w:t>vẹt</w:t>
            </w:r>
            <w:r>
              <w:rPr>
                <w:spacing w:val="16"/>
                <w:sz w:val="26"/>
              </w:rPr>
              <w:t> </w:t>
            </w:r>
            <w:r>
              <w:rPr>
                <w:sz w:val="26"/>
              </w:rPr>
              <w:t>chiếm</w:t>
            </w:r>
            <w:r>
              <w:rPr>
                <w:spacing w:val="11"/>
                <w:sz w:val="26"/>
              </w:rPr>
              <w:t> </w:t>
            </w:r>
            <w:r>
              <w:rPr>
                <w:sz w:val="26"/>
              </w:rPr>
              <w:t>trên</w:t>
            </w:r>
            <w:r>
              <w:rPr>
                <w:spacing w:val="14"/>
                <w:sz w:val="26"/>
              </w:rPr>
              <w:t> </w:t>
            </w:r>
            <w:r>
              <w:rPr>
                <w:sz w:val="26"/>
              </w:rPr>
              <w:t>50%</w:t>
            </w:r>
            <w:r>
              <w:rPr>
                <w:spacing w:val="13"/>
                <w:sz w:val="26"/>
              </w:rPr>
              <w:t> </w:t>
            </w:r>
            <w:r>
              <w:rPr>
                <w:sz w:val="26"/>
              </w:rPr>
              <w:t>diện</w:t>
            </w:r>
            <w:r>
              <w:rPr>
                <w:spacing w:val="16"/>
                <w:sz w:val="26"/>
              </w:rPr>
              <w:t> </w:t>
            </w:r>
            <w:r>
              <w:rPr>
                <w:sz w:val="26"/>
              </w:rPr>
              <w:t>tích,</w:t>
            </w:r>
            <w:r>
              <w:rPr>
                <w:spacing w:val="13"/>
                <w:sz w:val="26"/>
              </w:rPr>
              <w:t> </w:t>
            </w:r>
            <w:r>
              <w:rPr>
                <w:sz w:val="26"/>
              </w:rPr>
              <w:t>vùng</w:t>
            </w:r>
            <w:r>
              <w:rPr>
                <w:spacing w:val="14"/>
                <w:sz w:val="26"/>
              </w:rPr>
              <w:t> </w:t>
            </w:r>
            <w:r>
              <w:rPr>
                <w:sz w:val="26"/>
              </w:rPr>
              <w:t>đầm</w:t>
            </w:r>
            <w:r>
              <w:rPr>
                <w:spacing w:val="11"/>
                <w:sz w:val="26"/>
              </w:rPr>
              <w:t> </w:t>
            </w:r>
            <w:r>
              <w:rPr>
                <w:sz w:val="26"/>
              </w:rPr>
              <w:t>lầy</w:t>
            </w:r>
            <w:r>
              <w:rPr>
                <w:spacing w:val="9"/>
                <w:sz w:val="26"/>
              </w:rPr>
              <w:t> </w:t>
            </w:r>
            <w:r>
              <w:rPr>
                <w:sz w:val="26"/>
              </w:rPr>
              <w:t>bãi</w:t>
            </w:r>
            <w:r>
              <w:rPr>
                <w:spacing w:val="16"/>
                <w:sz w:val="26"/>
              </w:rPr>
              <w:t> </w:t>
            </w:r>
            <w:r>
              <w:rPr>
                <w:sz w:val="26"/>
              </w:rPr>
              <w:t>thuỷ</w:t>
            </w:r>
            <w:r>
              <w:rPr>
                <w:spacing w:val="8"/>
                <w:sz w:val="26"/>
              </w:rPr>
              <w:t> </w:t>
            </w:r>
            <w:r>
              <w:rPr>
                <w:spacing w:val="-2"/>
                <w:sz w:val="26"/>
              </w:rPr>
              <w:t>triều</w:t>
            </w:r>
          </w:p>
          <w:p>
            <w:pPr>
              <w:pStyle w:val="TableParagraph"/>
              <w:spacing w:before="10"/>
              <w:ind w:left="107"/>
              <w:jc w:val="both"/>
              <w:rPr>
                <w:sz w:val="26"/>
              </w:rPr>
            </w:pPr>
            <w:r>
              <w:rPr>
                <w:sz w:val="26"/>
              </w:rPr>
              <w:t>thụt</w:t>
            </w:r>
            <w:r>
              <w:rPr>
                <w:spacing w:val="-7"/>
                <w:sz w:val="26"/>
              </w:rPr>
              <w:t> </w:t>
            </w:r>
            <w:r>
              <w:rPr>
                <w:sz w:val="26"/>
              </w:rPr>
              <w:t>sâu</w:t>
            </w:r>
            <w:r>
              <w:rPr>
                <w:spacing w:val="-6"/>
                <w:sz w:val="26"/>
              </w:rPr>
              <w:t> </w:t>
            </w:r>
            <w:r>
              <w:rPr>
                <w:sz w:val="26"/>
              </w:rPr>
              <w:t>(quá</w:t>
            </w:r>
            <w:r>
              <w:rPr>
                <w:spacing w:val="-6"/>
                <w:sz w:val="26"/>
              </w:rPr>
              <w:t> </w:t>
            </w:r>
            <w:r>
              <w:rPr>
                <w:sz w:val="26"/>
              </w:rPr>
              <w:t>0,3m)</w:t>
            </w:r>
            <w:r>
              <w:rPr>
                <w:spacing w:val="-6"/>
                <w:sz w:val="26"/>
              </w:rPr>
              <w:t> </w:t>
            </w:r>
            <w:r>
              <w:rPr>
                <w:sz w:val="26"/>
              </w:rPr>
              <w:t>cây</w:t>
            </w:r>
            <w:r>
              <w:rPr>
                <w:spacing w:val="-8"/>
                <w:sz w:val="26"/>
              </w:rPr>
              <w:t> </w:t>
            </w:r>
            <w:r>
              <w:rPr>
                <w:sz w:val="26"/>
              </w:rPr>
              <w:t>cối</w:t>
            </w:r>
            <w:r>
              <w:rPr>
                <w:spacing w:val="-6"/>
                <w:sz w:val="26"/>
              </w:rPr>
              <w:t> </w:t>
            </w:r>
            <w:r>
              <w:rPr>
                <w:sz w:val="26"/>
              </w:rPr>
              <w:t>rậm</w:t>
            </w:r>
            <w:r>
              <w:rPr>
                <w:spacing w:val="-8"/>
                <w:sz w:val="26"/>
              </w:rPr>
              <w:t> </w:t>
            </w:r>
            <w:r>
              <w:rPr>
                <w:sz w:val="26"/>
              </w:rPr>
              <w:t>chiếm</w:t>
            </w:r>
            <w:r>
              <w:rPr>
                <w:spacing w:val="-6"/>
                <w:sz w:val="26"/>
              </w:rPr>
              <w:t> </w:t>
            </w:r>
            <w:r>
              <w:rPr>
                <w:sz w:val="26"/>
              </w:rPr>
              <w:t>dưới</w:t>
            </w:r>
            <w:r>
              <w:rPr>
                <w:spacing w:val="-7"/>
                <w:sz w:val="26"/>
              </w:rPr>
              <w:t> </w:t>
            </w:r>
            <w:r>
              <w:rPr>
                <w:sz w:val="26"/>
              </w:rPr>
              <w:t>50%</w:t>
            </w:r>
            <w:r>
              <w:rPr>
                <w:spacing w:val="-6"/>
                <w:sz w:val="26"/>
              </w:rPr>
              <w:t> </w:t>
            </w:r>
            <w:r>
              <w:rPr>
                <w:sz w:val="26"/>
              </w:rPr>
              <w:t>diện</w:t>
            </w:r>
            <w:r>
              <w:rPr>
                <w:spacing w:val="-6"/>
                <w:sz w:val="26"/>
              </w:rPr>
              <w:t> </w:t>
            </w:r>
            <w:r>
              <w:rPr>
                <w:spacing w:val="-4"/>
                <w:sz w:val="26"/>
              </w:rPr>
              <w:t>tích</w:t>
            </w:r>
          </w:p>
        </w:tc>
      </w:tr>
      <w:tr>
        <w:trPr>
          <w:trHeight w:val="2020" w:hRule="atLeast"/>
        </w:trPr>
        <w:tc>
          <w:tcPr>
            <w:tcW w:w="1414" w:type="dxa"/>
          </w:tcPr>
          <w:p>
            <w:pPr>
              <w:pStyle w:val="TableParagraph"/>
              <w:jc w:val="left"/>
              <w:rPr>
                <w:i/>
                <w:sz w:val="26"/>
              </w:rPr>
            </w:pPr>
          </w:p>
          <w:p>
            <w:pPr>
              <w:pStyle w:val="TableParagraph"/>
              <w:spacing w:before="255"/>
              <w:jc w:val="left"/>
              <w:rPr>
                <w:i/>
                <w:sz w:val="26"/>
              </w:rPr>
            </w:pPr>
          </w:p>
          <w:p>
            <w:pPr>
              <w:pStyle w:val="TableParagraph"/>
              <w:spacing w:before="1"/>
              <w:ind w:left="6" w:right="2"/>
              <w:rPr>
                <w:sz w:val="26"/>
              </w:rPr>
            </w:pPr>
            <w:r>
              <w:rPr>
                <w:sz w:val="26"/>
              </w:rPr>
              <w:t>Loại</w:t>
            </w:r>
            <w:r>
              <w:rPr>
                <w:spacing w:val="-6"/>
                <w:sz w:val="26"/>
              </w:rPr>
              <w:t> </w:t>
            </w:r>
            <w:r>
              <w:rPr>
                <w:spacing w:val="-10"/>
                <w:sz w:val="26"/>
              </w:rPr>
              <w:t>V</w:t>
            </w:r>
          </w:p>
        </w:tc>
        <w:tc>
          <w:tcPr>
            <w:tcW w:w="7656" w:type="dxa"/>
          </w:tcPr>
          <w:p>
            <w:pPr>
              <w:pStyle w:val="TableParagraph"/>
              <w:spacing w:line="264" w:lineRule="auto" w:before="40"/>
              <w:ind w:left="107" w:right="98"/>
              <w:jc w:val="both"/>
              <w:rPr>
                <w:sz w:val="26"/>
              </w:rPr>
            </w:pPr>
            <w:r>
              <w:rPr>
                <w:sz w:val="26"/>
              </w:rPr>
              <w:t>Vùng</w:t>
            </w:r>
            <w:r>
              <w:rPr>
                <w:spacing w:val="-8"/>
                <w:sz w:val="26"/>
              </w:rPr>
              <w:t> </w:t>
            </w:r>
            <w:r>
              <w:rPr>
                <w:sz w:val="26"/>
              </w:rPr>
              <w:t>núi</w:t>
            </w:r>
            <w:r>
              <w:rPr>
                <w:spacing w:val="-9"/>
                <w:sz w:val="26"/>
              </w:rPr>
              <w:t> </w:t>
            </w:r>
            <w:r>
              <w:rPr>
                <w:sz w:val="26"/>
              </w:rPr>
              <w:t>cao</w:t>
            </w:r>
            <w:r>
              <w:rPr>
                <w:spacing w:val="-8"/>
                <w:sz w:val="26"/>
              </w:rPr>
              <w:t> </w:t>
            </w:r>
            <w:r>
              <w:rPr>
                <w:sz w:val="26"/>
              </w:rPr>
              <w:t>từ</w:t>
            </w:r>
            <w:r>
              <w:rPr>
                <w:spacing w:val="-8"/>
                <w:sz w:val="26"/>
              </w:rPr>
              <w:t> </w:t>
            </w:r>
            <w:r>
              <w:rPr>
                <w:sz w:val="26"/>
              </w:rPr>
              <w:t>300m</w:t>
            </w:r>
            <w:r>
              <w:rPr>
                <w:spacing w:val="-11"/>
                <w:sz w:val="26"/>
              </w:rPr>
              <w:t> </w:t>
            </w:r>
            <w:r>
              <w:rPr>
                <w:sz w:val="26"/>
              </w:rPr>
              <w:t>đến</w:t>
            </w:r>
            <w:r>
              <w:rPr>
                <w:spacing w:val="-8"/>
                <w:sz w:val="26"/>
              </w:rPr>
              <w:t> </w:t>
            </w:r>
            <w:r>
              <w:rPr>
                <w:sz w:val="26"/>
              </w:rPr>
              <w:t>800m,</w:t>
            </w:r>
            <w:r>
              <w:rPr>
                <w:spacing w:val="-9"/>
                <w:sz w:val="26"/>
              </w:rPr>
              <w:t> </w:t>
            </w:r>
            <w:r>
              <w:rPr>
                <w:sz w:val="26"/>
              </w:rPr>
              <w:t>cây</w:t>
            </w:r>
            <w:r>
              <w:rPr>
                <w:spacing w:val="-14"/>
                <w:sz w:val="26"/>
              </w:rPr>
              <w:t> </w:t>
            </w:r>
            <w:r>
              <w:rPr>
                <w:sz w:val="26"/>
              </w:rPr>
              <w:t>cối</w:t>
            </w:r>
            <w:r>
              <w:rPr>
                <w:spacing w:val="-8"/>
                <w:sz w:val="26"/>
              </w:rPr>
              <w:t> </w:t>
            </w:r>
            <w:r>
              <w:rPr>
                <w:sz w:val="26"/>
              </w:rPr>
              <w:t>rậm</w:t>
            </w:r>
            <w:r>
              <w:rPr>
                <w:spacing w:val="-8"/>
                <w:sz w:val="26"/>
              </w:rPr>
              <w:t> </w:t>
            </w:r>
            <w:r>
              <w:rPr>
                <w:sz w:val="26"/>
              </w:rPr>
              <w:t>chiếm</w:t>
            </w:r>
            <w:r>
              <w:rPr>
                <w:spacing w:val="-11"/>
                <w:sz w:val="26"/>
              </w:rPr>
              <w:t> </w:t>
            </w:r>
            <w:r>
              <w:rPr>
                <w:sz w:val="26"/>
              </w:rPr>
              <w:t>trên</w:t>
            </w:r>
            <w:r>
              <w:rPr>
                <w:spacing w:val="-8"/>
                <w:sz w:val="26"/>
              </w:rPr>
              <w:t> </w:t>
            </w:r>
            <w:r>
              <w:rPr>
                <w:sz w:val="26"/>
              </w:rPr>
              <w:t>50%</w:t>
            </w:r>
            <w:r>
              <w:rPr>
                <w:spacing w:val="-8"/>
                <w:sz w:val="26"/>
              </w:rPr>
              <w:t> </w:t>
            </w:r>
            <w:r>
              <w:rPr>
                <w:sz w:val="26"/>
              </w:rPr>
              <w:t>diện</w:t>
            </w:r>
            <w:r>
              <w:rPr>
                <w:spacing w:val="-8"/>
                <w:sz w:val="26"/>
              </w:rPr>
              <w:t> </w:t>
            </w:r>
            <w:r>
              <w:rPr>
                <w:sz w:val="26"/>
              </w:rPr>
              <w:t>tích, vùng</w:t>
            </w:r>
            <w:r>
              <w:rPr>
                <w:spacing w:val="-1"/>
                <w:sz w:val="26"/>
              </w:rPr>
              <w:t> </w:t>
            </w:r>
            <w:r>
              <w:rPr>
                <w:sz w:val="26"/>
              </w:rPr>
              <w:t>đá vôi</w:t>
            </w:r>
            <w:r>
              <w:rPr>
                <w:spacing w:val="-1"/>
                <w:sz w:val="26"/>
              </w:rPr>
              <w:t> </w:t>
            </w:r>
            <w:r>
              <w:rPr>
                <w:sz w:val="26"/>
              </w:rPr>
              <w:t>cao</w:t>
            </w:r>
            <w:r>
              <w:rPr>
                <w:spacing w:val="-1"/>
                <w:sz w:val="26"/>
              </w:rPr>
              <w:t> </w:t>
            </w:r>
            <w:r>
              <w:rPr>
                <w:sz w:val="26"/>
              </w:rPr>
              <w:t>dưới 300m,</w:t>
            </w:r>
            <w:r>
              <w:rPr>
                <w:spacing w:val="-1"/>
                <w:sz w:val="26"/>
              </w:rPr>
              <w:t> </w:t>
            </w:r>
            <w:r>
              <w:rPr>
                <w:sz w:val="26"/>
              </w:rPr>
              <w:t>cây</w:t>
            </w:r>
            <w:r>
              <w:rPr>
                <w:spacing w:val="-3"/>
                <w:sz w:val="26"/>
              </w:rPr>
              <w:t> </w:t>
            </w:r>
            <w:r>
              <w:rPr>
                <w:sz w:val="26"/>
              </w:rPr>
              <w:t>cối</w:t>
            </w:r>
            <w:r>
              <w:rPr>
                <w:spacing w:val="-1"/>
                <w:sz w:val="26"/>
              </w:rPr>
              <w:t> </w:t>
            </w:r>
            <w:r>
              <w:rPr>
                <w:sz w:val="26"/>
              </w:rPr>
              <w:t>rậm,</w:t>
            </w:r>
            <w:r>
              <w:rPr>
                <w:spacing w:val="-1"/>
                <w:sz w:val="26"/>
              </w:rPr>
              <w:t> </w:t>
            </w:r>
            <w:r>
              <w:rPr>
                <w:sz w:val="26"/>
              </w:rPr>
              <w:t>dây</w:t>
            </w:r>
            <w:r>
              <w:rPr>
                <w:spacing w:val="-1"/>
                <w:sz w:val="26"/>
              </w:rPr>
              <w:t> </w:t>
            </w:r>
            <w:r>
              <w:rPr>
                <w:sz w:val="26"/>
              </w:rPr>
              <w:t>leo</w:t>
            </w:r>
            <w:r>
              <w:rPr>
                <w:spacing w:val="-1"/>
                <w:sz w:val="26"/>
              </w:rPr>
              <w:t> </w:t>
            </w:r>
            <w:r>
              <w:rPr>
                <w:sz w:val="26"/>
              </w:rPr>
              <w:t>chằng chịt</w:t>
            </w:r>
            <w:r>
              <w:rPr>
                <w:spacing w:val="-1"/>
                <w:sz w:val="26"/>
              </w:rPr>
              <w:t> </w:t>
            </w:r>
            <w:r>
              <w:rPr>
                <w:sz w:val="26"/>
              </w:rPr>
              <w:t>chiếm trên 50% diện tích, đi lại rất khó khăn nguy hiểm, vùng núi đá vôi cao trên 300m</w:t>
            </w:r>
            <w:r>
              <w:rPr>
                <w:spacing w:val="-10"/>
                <w:sz w:val="26"/>
              </w:rPr>
              <w:t> </w:t>
            </w:r>
            <w:r>
              <w:rPr>
                <w:sz w:val="26"/>
              </w:rPr>
              <w:t>cây</w:t>
            </w:r>
            <w:r>
              <w:rPr>
                <w:spacing w:val="-10"/>
                <w:sz w:val="26"/>
              </w:rPr>
              <w:t> </w:t>
            </w:r>
            <w:r>
              <w:rPr>
                <w:sz w:val="26"/>
              </w:rPr>
              <w:t>cối</w:t>
            </w:r>
            <w:r>
              <w:rPr>
                <w:spacing w:val="-7"/>
                <w:sz w:val="26"/>
              </w:rPr>
              <w:t> </w:t>
            </w:r>
            <w:r>
              <w:rPr>
                <w:sz w:val="26"/>
              </w:rPr>
              <w:t>thưa</w:t>
            </w:r>
            <w:r>
              <w:rPr>
                <w:spacing w:val="-5"/>
                <w:sz w:val="26"/>
              </w:rPr>
              <w:t> </w:t>
            </w:r>
            <w:r>
              <w:rPr>
                <w:sz w:val="26"/>
              </w:rPr>
              <w:t>đi</w:t>
            </w:r>
            <w:r>
              <w:rPr>
                <w:spacing w:val="-8"/>
                <w:sz w:val="26"/>
              </w:rPr>
              <w:t> </w:t>
            </w:r>
            <w:r>
              <w:rPr>
                <w:sz w:val="26"/>
              </w:rPr>
              <w:t>lại</w:t>
            </w:r>
            <w:r>
              <w:rPr>
                <w:spacing w:val="-8"/>
                <w:sz w:val="26"/>
              </w:rPr>
              <w:t> </w:t>
            </w:r>
            <w:r>
              <w:rPr>
                <w:sz w:val="26"/>
              </w:rPr>
              <w:t>rất</w:t>
            </w:r>
            <w:r>
              <w:rPr>
                <w:spacing w:val="-7"/>
                <w:sz w:val="26"/>
              </w:rPr>
              <w:t> </w:t>
            </w:r>
            <w:r>
              <w:rPr>
                <w:sz w:val="26"/>
              </w:rPr>
              <w:t>khó</w:t>
            </w:r>
            <w:r>
              <w:rPr>
                <w:spacing w:val="-5"/>
                <w:sz w:val="26"/>
              </w:rPr>
              <w:t> </w:t>
            </w:r>
            <w:r>
              <w:rPr>
                <w:sz w:val="26"/>
              </w:rPr>
              <w:t>khăn</w:t>
            </w:r>
            <w:r>
              <w:rPr>
                <w:spacing w:val="-7"/>
                <w:sz w:val="26"/>
              </w:rPr>
              <w:t> </w:t>
            </w:r>
            <w:r>
              <w:rPr>
                <w:sz w:val="26"/>
              </w:rPr>
              <w:t>nguy</w:t>
            </w:r>
            <w:r>
              <w:rPr>
                <w:spacing w:val="-13"/>
                <w:sz w:val="26"/>
              </w:rPr>
              <w:t> </w:t>
            </w:r>
            <w:r>
              <w:rPr>
                <w:sz w:val="26"/>
              </w:rPr>
              <w:t>hiểm,</w:t>
            </w:r>
            <w:r>
              <w:rPr>
                <w:spacing w:val="-6"/>
                <w:sz w:val="26"/>
              </w:rPr>
              <w:t> </w:t>
            </w:r>
            <w:r>
              <w:rPr>
                <w:sz w:val="26"/>
              </w:rPr>
              <w:t>vùng</w:t>
            </w:r>
            <w:r>
              <w:rPr>
                <w:spacing w:val="-5"/>
                <w:sz w:val="26"/>
              </w:rPr>
              <w:t> </w:t>
            </w:r>
            <w:r>
              <w:rPr>
                <w:sz w:val="26"/>
              </w:rPr>
              <w:t>đầm</w:t>
            </w:r>
            <w:r>
              <w:rPr>
                <w:spacing w:val="-10"/>
                <w:sz w:val="26"/>
              </w:rPr>
              <w:t> </w:t>
            </w:r>
            <w:r>
              <w:rPr>
                <w:sz w:val="26"/>
              </w:rPr>
              <w:t>lầy</w:t>
            </w:r>
            <w:r>
              <w:rPr>
                <w:spacing w:val="-10"/>
                <w:sz w:val="26"/>
              </w:rPr>
              <w:t> </w:t>
            </w:r>
            <w:r>
              <w:rPr>
                <w:sz w:val="26"/>
              </w:rPr>
              <w:t>bãi</w:t>
            </w:r>
            <w:r>
              <w:rPr>
                <w:spacing w:val="-7"/>
                <w:sz w:val="26"/>
              </w:rPr>
              <w:t> </w:t>
            </w:r>
            <w:r>
              <w:rPr>
                <w:sz w:val="26"/>
              </w:rPr>
              <w:t>thuỷ triều</w:t>
            </w:r>
            <w:r>
              <w:rPr>
                <w:spacing w:val="2"/>
                <w:sz w:val="26"/>
              </w:rPr>
              <w:t> </w:t>
            </w:r>
            <w:r>
              <w:rPr>
                <w:sz w:val="26"/>
              </w:rPr>
              <w:t>thụt</w:t>
            </w:r>
            <w:r>
              <w:rPr>
                <w:spacing w:val="5"/>
                <w:sz w:val="26"/>
              </w:rPr>
              <w:t> </w:t>
            </w:r>
            <w:r>
              <w:rPr>
                <w:sz w:val="26"/>
              </w:rPr>
              <w:t>sâu</w:t>
            </w:r>
            <w:r>
              <w:rPr>
                <w:spacing w:val="5"/>
                <w:sz w:val="26"/>
              </w:rPr>
              <w:t> </w:t>
            </w:r>
            <w:r>
              <w:rPr>
                <w:sz w:val="26"/>
              </w:rPr>
              <w:t>(quá</w:t>
            </w:r>
            <w:r>
              <w:rPr>
                <w:spacing w:val="6"/>
                <w:sz w:val="26"/>
              </w:rPr>
              <w:t> </w:t>
            </w:r>
            <w:r>
              <w:rPr>
                <w:sz w:val="26"/>
              </w:rPr>
              <w:t>0,3m)</w:t>
            </w:r>
            <w:r>
              <w:rPr>
                <w:spacing w:val="6"/>
                <w:sz w:val="26"/>
              </w:rPr>
              <w:t> </w:t>
            </w:r>
            <w:r>
              <w:rPr>
                <w:sz w:val="26"/>
              </w:rPr>
              <w:t>cây</w:t>
            </w:r>
            <w:r>
              <w:rPr>
                <w:spacing w:val="-3"/>
                <w:sz w:val="26"/>
              </w:rPr>
              <w:t> </w:t>
            </w:r>
            <w:r>
              <w:rPr>
                <w:sz w:val="26"/>
              </w:rPr>
              <w:t>cối,</w:t>
            </w:r>
            <w:r>
              <w:rPr>
                <w:spacing w:val="3"/>
                <w:sz w:val="26"/>
              </w:rPr>
              <w:t> </w:t>
            </w:r>
            <w:r>
              <w:rPr>
                <w:sz w:val="26"/>
              </w:rPr>
              <w:t>sú</w:t>
            </w:r>
            <w:r>
              <w:rPr>
                <w:spacing w:val="3"/>
                <w:sz w:val="26"/>
              </w:rPr>
              <w:t> </w:t>
            </w:r>
            <w:r>
              <w:rPr>
                <w:sz w:val="26"/>
              </w:rPr>
              <w:t>vẹt</w:t>
            </w:r>
            <w:r>
              <w:rPr>
                <w:spacing w:val="4"/>
                <w:sz w:val="26"/>
              </w:rPr>
              <w:t> </w:t>
            </w:r>
            <w:r>
              <w:rPr>
                <w:sz w:val="26"/>
              </w:rPr>
              <w:t>rậm</w:t>
            </w:r>
            <w:r>
              <w:rPr>
                <w:spacing w:val="3"/>
                <w:sz w:val="26"/>
              </w:rPr>
              <w:t> </w:t>
            </w:r>
            <w:r>
              <w:rPr>
                <w:sz w:val="26"/>
              </w:rPr>
              <w:t>chiếm</w:t>
            </w:r>
            <w:r>
              <w:rPr>
                <w:spacing w:val="1"/>
                <w:sz w:val="26"/>
              </w:rPr>
              <w:t> </w:t>
            </w:r>
            <w:r>
              <w:rPr>
                <w:sz w:val="26"/>
              </w:rPr>
              <w:t>trên</w:t>
            </w:r>
            <w:r>
              <w:rPr>
                <w:spacing w:val="3"/>
                <w:sz w:val="26"/>
              </w:rPr>
              <w:t> </w:t>
            </w:r>
            <w:r>
              <w:rPr>
                <w:sz w:val="26"/>
              </w:rPr>
              <w:t>50%</w:t>
            </w:r>
            <w:r>
              <w:rPr>
                <w:spacing w:val="5"/>
                <w:sz w:val="26"/>
              </w:rPr>
              <w:t> </w:t>
            </w:r>
            <w:r>
              <w:rPr>
                <w:sz w:val="26"/>
              </w:rPr>
              <w:t>diện</w:t>
            </w:r>
            <w:r>
              <w:rPr>
                <w:spacing w:val="5"/>
                <w:sz w:val="26"/>
              </w:rPr>
              <w:t> </w:t>
            </w:r>
            <w:r>
              <w:rPr>
                <w:spacing w:val="-2"/>
                <w:sz w:val="26"/>
              </w:rPr>
              <w:t>tích,</w:t>
            </w:r>
          </w:p>
          <w:p>
            <w:pPr>
              <w:pStyle w:val="TableParagraph"/>
              <w:spacing w:before="7"/>
              <w:ind w:left="107"/>
              <w:jc w:val="both"/>
              <w:rPr>
                <w:sz w:val="26"/>
              </w:rPr>
            </w:pPr>
            <w:r>
              <w:rPr>
                <w:sz w:val="26"/>
              </w:rPr>
              <w:t>vùng</w:t>
            </w:r>
            <w:r>
              <w:rPr>
                <w:spacing w:val="-5"/>
                <w:sz w:val="26"/>
              </w:rPr>
              <w:t> </w:t>
            </w:r>
            <w:r>
              <w:rPr>
                <w:sz w:val="26"/>
              </w:rPr>
              <w:t>núi</w:t>
            </w:r>
            <w:r>
              <w:rPr>
                <w:spacing w:val="-5"/>
                <w:sz w:val="26"/>
              </w:rPr>
              <w:t> </w:t>
            </w:r>
            <w:r>
              <w:rPr>
                <w:sz w:val="26"/>
              </w:rPr>
              <w:t>cao</w:t>
            </w:r>
            <w:r>
              <w:rPr>
                <w:spacing w:val="-4"/>
                <w:sz w:val="26"/>
              </w:rPr>
              <w:t> </w:t>
            </w:r>
            <w:r>
              <w:rPr>
                <w:sz w:val="26"/>
              </w:rPr>
              <w:t>trên</w:t>
            </w:r>
            <w:r>
              <w:rPr>
                <w:spacing w:val="-5"/>
                <w:sz w:val="26"/>
              </w:rPr>
              <w:t> </w:t>
            </w:r>
            <w:r>
              <w:rPr>
                <w:sz w:val="26"/>
              </w:rPr>
              <w:t>800m,</w:t>
            </w:r>
            <w:r>
              <w:rPr>
                <w:spacing w:val="-2"/>
                <w:sz w:val="26"/>
              </w:rPr>
              <w:t> </w:t>
            </w:r>
            <w:r>
              <w:rPr>
                <w:sz w:val="26"/>
              </w:rPr>
              <w:t>cây</w:t>
            </w:r>
            <w:r>
              <w:rPr>
                <w:spacing w:val="-9"/>
                <w:sz w:val="26"/>
              </w:rPr>
              <w:t> </w:t>
            </w:r>
            <w:r>
              <w:rPr>
                <w:sz w:val="26"/>
              </w:rPr>
              <w:t>cối</w:t>
            </w:r>
            <w:r>
              <w:rPr>
                <w:spacing w:val="-5"/>
                <w:sz w:val="26"/>
              </w:rPr>
              <w:t> </w:t>
            </w:r>
            <w:r>
              <w:rPr>
                <w:sz w:val="26"/>
              </w:rPr>
              <w:t>thưa</w:t>
            </w:r>
            <w:r>
              <w:rPr>
                <w:spacing w:val="-4"/>
                <w:sz w:val="26"/>
              </w:rPr>
              <w:t> </w:t>
            </w:r>
            <w:r>
              <w:rPr>
                <w:sz w:val="26"/>
              </w:rPr>
              <w:t>chiếm</w:t>
            </w:r>
            <w:r>
              <w:rPr>
                <w:spacing w:val="-5"/>
                <w:sz w:val="26"/>
              </w:rPr>
              <w:t> </w:t>
            </w:r>
            <w:r>
              <w:rPr>
                <w:sz w:val="26"/>
              </w:rPr>
              <w:t>50%</w:t>
            </w:r>
            <w:r>
              <w:rPr>
                <w:spacing w:val="-1"/>
                <w:sz w:val="26"/>
              </w:rPr>
              <w:t> </w:t>
            </w:r>
            <w:r>
              <w:rPr>
                <w:sz w:val="26"/>
              </w:rPr>
              <w:t>diện</w:t>
            </w:r>
            <w:r>
              <w:rPr>
                <w:spacing w:val="-4"/>
                <w:sz w:val="26"/>
              </w:rPr>
              <w:t> </w:t>
            </w:r>
            <w:r>
              <w:rPr>
                <w:spacing w:val="-2"/>
                <w:sz w:val="26"/>
              </w:rPr>
              <w:t>tích.</w:t>
            </w:r>
          </w:p>
        </w:tc>
      </w:tr>
    </w:tbl>
    <w:p>
      <w:pPr>
        <w:pStyle w:val="TableParagraph"/>
        <w:spacing w:after="0"/>
        <w:jc w:val="both"/>
        <w:rPr>
          <w:sz w:val="26"/>
        </w:rPr>
        <w:sectPr>
          <w:pgSz w:w="11910" w:h="16840"/>
          <w:pgMar w:header="628" w:footer="0" w:top="900" w:bottom="280" w:left="1417" w:right="850"/>
        </w:sectPr>
      </w:pPr>
    </w:p>
    <w:p>
      <w:pPr>
        <w:pStyle w:val="Heading1"/>
        <w:numPr>
          <w:ilvl w:val="1"/>
          <w:numId w:val="17"/>
        </w:numPr>
        <w:tabs>
          <w:tab w:pos="1414" w:val="left" w:leader="none"/>
        </w:tabs>
        <w:spacing w:line="240" w:lineRule="auto" w:before="217" w:after="0"/>
        <w:ind w:left="1414" w:right="0" w:hanging="421"/>
        <w:jc w:val="left"/>
      </w:pPr>
      <w:r>
        <w:rPr/>
        <w:t>Định</w:t>
      </w:r>
      <w:r>
        <w:rPr>
          <w:spacing w:val="-5"/>
        </w:rPr>
        <w:t> </w:t>
      </w:r>
      <w:r>
        <w:rPr/>
        <w:t>biên</w:t>
      </w:r>
      <w:r>
        <w:rPr>
          <w:spacing w:val="-7"/>
        </w:rPr>
        <w:t> </w:t>
      </w:r>
      <w:r>
        <w:rPr/>
        <w:t>lao</w:t>
      </w:r>
      <w:r>
        <w:rPr>
          <w:spacing w:val="-7"/>
        </w:rPr>
        <w:t> </w:t>
      </w:r>
      <w:r>
        <w:rPr>
          <w:spacing w:val="-4"/>
        </w:rPr>
        <w:t>động</w:t>
      </w:r>
    </w:p>
    <w:p>
      <w:pPr>
        <w:spacing w:before="114"/>
        <w:ind w:left="8485" w:right="0" w:firstLine="0"/>
        <w:jc w:val="left"/>
        <w:rPr>
          <w:i/>
          <w:sz w:val="26"/>
        </w:rPr>
      </w:pPr>
      <w:r>
        <w:rPr>
          <w:i/>
          <w:sz w:val="26"/>
        </w:rPr>
        <w:t>Bảng</w:t>
      </w:r>
      <w:r>
        <w:rPr>
          <w:i/>
          <w:spacing w:val="-7"/>
          <w:sz w:val="26"/>
        </w:rPr>
        <w:t> </w:t>
      </w:r>
      <w:r>
        <w:rPr>
          <w:i/>
          <w:spacing w:val="-5"/>
          <w:sz w:val="26"/>
        </w:rPr>
        <w:t>54</w:t>
      </w:r>
    </w:p>
    <w:p>
      <w:pPr>
        <w:pStyle w:val="BodyText"/>
        <w:spacing w:before="2"/>
        <w:ind w:left="0"/>
        <w:rPr>
          <w:i/>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57"/>
        <w:gridCol w:w="960"/>
        <w:gridCol w:w="957"/>
        <w:gridCol w:w="960"/>
        <w:gridCol w:w="959"/>
        <w:gridCol w:w="1067"/>
      </w:tblGrid>
      <w:tr>
        <w:trPr>
          <w:trHeight w:val="318" w:hRule="atLeast"/>
        </w:trPr>
        <w:tc>
          <w:tcPr>
            <w:tcW w:w="4157" w:type="dxa"/>
          </w:tcPr>
          <w:p>
            <w:pPr>
              <w:pStyle w:val="TableParagraph"/>
              <w:spacing w:line="291" w:lineRule="exact"/>
              <w:ind w:left="6"/>
              <w:rPr>
                <w:sz w:val="26"/>
              </w:rPr>
            </w:pPr>
            <w:r>
              <w:rPr>
                <w:sz w:val="26"/>
              </w:rPr>
              <w:t>Công</w:t>
            </w:r>
            <w:r>
              <w:rPr>
                <w:spacing w:val="-10"/>
                <w:sz w:val="26"/>
              </w:rPr>
              <w:t> </w:t>
            </w:r>
            <w:r>
              <w:rPr>
                <w:spacing w:val="-4"/>
                <w:sz w:val="26"/>
              </w:rPr>
              <w:t>việc</w:t>
            </w:r>
          </w:p>
        </w:tc>
        <w:tc>
          <w:tcPr>
            <w:tcW w:w="960" w:type="dxa"/>
          </w:tcPr>
          <w:p>
            <w:pPr>
              <w:pStyle w:val="TableParagraph"/>
              <w:spacing w:line="291" w:lineRule="exact"/>
              <w:ind w:left="12" w:right="7"/>
              <w:rPr>
                <w:sz w:val="26"/>
              </w:rPr>
            </w:pPr>
            <w:r>
              <w:rPr>
                <w:spacing w:val="-4"/>
                <w:sz w:val="26"/>
              </w:rPr>
              <w:t>KTV9</w:t>
            </w:r>
          </w:p>
        </w:tc>
        <w:tc>
          <w:tcPr>
            <w:tcW w:w="957" w:type="dxa"/>
          </w:tcPr>
          <w:p>
            <w:pPr>
              <w:pStyle w:val="TableParagraph"/>
              <w:spacing w:line="291" w:lineRule="exact"/>
              <w:ind w:left="14" w:right="5"/>
              <w:rPr>
                <w:sz w:val="26"/>
              </w:rPr>
            </w:pPr>
            <w:r>
              <w:rPr>
                <w:spacing w:val="-4"/>
                <w:sz w:val="26"/>
              </w:rPr>
              <w:t>KTV4</w:t>
            </w:r>
          </w:p>
        </w:tc>
        <w:tc>
          <w:tcPr>
            <w:tcW w:w="960" w:type="dxa"/>
          </w:tcPr>
          <w:p>
            <w:pPr>
              <w:pStyle w:val="TableParagraph"/>
              <w:spacing w:line="291" w:lineRule="exact"/>
              <w:ind w:left="12" w:right="5"/>
              <w:rPr>
                <w:sz w:val="26"/>
              </w:rPr>
            </w:pPr>
            <w:r>
              <w:rPr>
                <w:spacing w:val="-5"/>
                <w:sz w:val="26"/>
              </w:rPr>
              <w:t>CN5</w:t>
            </w:r>
          </w:p>
        </w:tc>
        <w:tc>
          <w:tcPr>
            <w:tcW w:w="959" w:type="dxa"/>
          </w:tcPr>
          <w:p>
            <w:pPr>
              <w:pStyle w:val="TableParagraph"/>
              <w:spacing w:line="291" w:lineRule="exact"/>
              <w:ind w:left="14" w:right="5"/>
              <w:rPr>
                <w:sz w:val="26"/>
              </w:rPr>
            </w:pPr>
            <w:r>
              <w:rPr>
                <w:spacing w:val="-5"/>
                <w:sz w:val="26"/>
              </w:rPr>
              <w:t>CN2</w:t>
            </w:r>
          </w:p>
        </w:tc>
        <w:tc>
          <w:tcPr>
            <w:tcW w:w="1067" w:type="dxa"/>
          </w:tcPr>
          <w:p>
            <w:pPr>
              <w:pStyle w:val="TableParagraph"/>
              <w:spacing w:line="291" w:lineRule="exact"/>
              <w:ind w:left="11"/>
              <w:rPr>
                <w:sz w:val="26"/>
              </w:rPr>
            </w:pPr>
            <w:r>
              <w:rPr>
                <w:spacing w:val="-4"/>
                <w:sz w:val="26"/>
              </w:rPr>
              <w:t>Nhóm</w:t>
            </w:r>
          </w:p>
        </w:tc>
      </w:tr>
      <w:tr>
        <w:trPr>
          <w:trHeight w:val="318" w:hRule="atLeast"/>
        </w:trPr>
        <w:tc>
          <w:tcPr>
            <w:tcW w:w="4157" w:type="dxa"/>
          </w:tcPr>
          <w:p>
            <w:pPr>
              <w:pStyle w:val="TableParagraph"/>
              <w:spacing w:line="291" w:lineRule="exact"/>
              <w:ind w:left="107"/>
              <w:jc w:val="left"/>
              <w:rPr>
                <w:sz w:val="26"/>
              </w:rPr>
            </w:pPr>
            <w:r>
              <w:rPr>
                <w:sz w:val="26"/>
              </w:rPr>
              <w:t>Đo</w:t>
            </w:r>
            <w:r>
              <w:rPr>
                <w:spacing w:val="-5"/>
                <w:sz w:val="26"/>
              </w:rPr>
              <w:t> </w:t>
            </w:r>
            <w:r>
              <w:rPr>
                <w:sz w:val="26"/>
              </w:rPr>
              <w:t>công</w:t>
            </w:r>
            <w:r>
              <w:rPr>
                <w:spacing w:val="-4"/>
                <w:sz w:val="26"/>
              </w:rPr>
              <w:t> </w:t>
            </w:r>
            <w:r>
              <w:rPr>
                <w:sz w:val="26"/>
              </w:rPr>
              <w:t>trình</w:t>
            </w:r>
            <w:r>
              <w:rPr>
                <w:spacing w:val="-5"/>
                <w:sz w:val="26"/>
              </w:rPr>
              <w:t> </w:t>
            </w:r>
            <w:r>
              <w:rPr>
                <w:sz w:val="26"/>
              </w:rPr>
              <w:t>và</w:t>
            </w:r>
            <w:r>
              <w:rPr>
                <w:spacing w:val="-4"/>
                <w:sz w:val="26"/>
              </w:rPr>
              <w:t> </w:t>
            </w:r>
            <w:r>
              <w:rPr>
                <w:sz w:val="26"/>
              </w:rPr>
              <w:t>đưa</w:t>
            </w:r>
            <w:r>
              <w:rPr>
                <w:spacing w:val="-4"/>
                <w:sz w:val="26"/>
              </w:rPr>
              <w:t> </w:t>
            </w:r>
            <w:r>
              <w:rPr>
                <w:sz w:val="26"/>
              </w:rPr>
              <w:t>vào</w:t>
            </w:r>
            <w:r>
              <w:rPr>
                <w:spacing w:val="-4"/>
                <w:sz w:val="26"/>
              </w:rPr>
              <w:t> </w:t>
            </w:r>
            <w:r>
              <w:rPr>
                <w:sz w:val="26"/>
              </w:rPr>
              <w:t>bản</w:t>
            </w:r>
            <w:r>
              <w:rPr>
                <w:spacing w:val="-4"/>
                <w:sz w:val="26"/>
              </w:rPr>
              <w:t> </w:t>
            </w:r>
            <w:r>
              <w:rPr>
                <w:spacing w:val="-5"/>
                <w:sz w:val="26"/>
              </w:rPr>
              <w:t>đồ</w:t>
            </w:r>
          </w:p>
        </w:tc>
        <w:tc>
          <w:tcPr>
            <w:tcW w:w="960" w:type="dxa"/>
          </w:tcPr>
          <w:p>
            <w:pPr>
              <w:pStyle w:val="TableParagraph"/>
              <w:spacing w:line="291" w:lineRule="exact"/>
              <w:ind w:left="12" w:right="1"/>
              <w:rPr>
                <w:sz w:val="26"/>
              </w:rPr>
            </w:pPr>
            <w:r>
              <w:rPr>
                <w:spacing w:val="-10"/>
                <w:sz w:val="26"/>
              </w:rPr>
              <w:t>1</w:t>
            </w:r>
          </w:p>
        </w:tc>
        <w:tc>
          <w:tcPr>
            <w:tcW w:w="957" w:type="dxa"/>
          </w:tcPr>
          <w:p>
            <w:pPr>
              <w:pStyle w:val="TableParagraph"/>
              <w:spacing w:line="291" w:lineRule="exact"/>
              <w:ind w:left="14"/>
              <w:rPr>
                <w:sz w:val="26"/>
              </w:rPr>
            </w:pPr>
            <w:r>
              <w:rPr>
                <w:spacing w:val="-10"/>
                <w:sz w:val="26"/>
              </w:rPr>
              <w:t>1</w:t>
            </w:r>
          </w:p>
        </w:tc>
        <w:tc>
          <w:tcPr>
            <w:tcW w:w="960" w:type="dxa"/>
          </w:tcPr>
          <w:p>
            <w:pPr>
              <w:pStyle w:val="TableParagraph"/>
              <w:spacing w:line="291" w:lineRule="exact"/>
              <w:ind w:left="12"/>
              <w:rPr>
                <w:sz w:val="26"/>
              </w:rPr>
            </w:pPr>
            <w:r>
              <w:rPr>
                <w:spacing w:val="-10"/>
                <w:sz w:val="26"/>
              </w:rPr>
              <w:t>2</w:t>
            </w:r>
          </w:p>
        </w:tc>
        <w:tc>
          <w:tcPr>
            <w:tcW w:w="959" w:type="dxa"/>
          </w:tcPr>
          <w:p>
            <w:pPr>
              <w:pStyle w:val="TableParagraph"/>
              <w:spacing w:line="291" w:lineRule="exact"/>
              <w:ind w:left="14"/>
              <w:rPr>
                <w:sz w:val="26"/>
              </w:rPr>
            </w:pPr>
            <w:r>
              <w:rPr>
                <w:spacing w:val="-10"/>
                <w:sz w:val="26"/>
              </w:rPr>
              <w:t>1</w:t>
            </w:r>
          </w:p>
        </w:tc>
        <w:tc>
          <w:tcPr>
            <w:tcW w:w="1067" w:type="dxa"/>
          </w:tcPr>
          <w:p>
            <w:pPr>
              <w:pStyle w:val="TableParagraph"/>
              <w:spacing w:line="291" w:lineRule="exact"/>
              <w:ind w:left="9"/>
              <w:rPr>
                <w:sz w:val="26"/>
              </w:rPr>
            </w:pPr>
            <w:r>
              <w:rPr>
                <w:spacing w:val="-10"/>
                <w:sz w:val="26"/>
              </w:rPr>
              <w:t>5</w:t>
            </w:r>
          </w:p>
        </w:tc>
      </w:tr>
    </w:tbl>
    <w:p>
      <w:pPr>
        <w:pStyle w:val="BodyText"/>
        <w:spacing w:before="1"/>
        <w:ind w:left="0"/>
        <w:rPr>
          <w:i/>
          <w:sz w:val="6"/>
        </w:rPr>
      </w:pPr>
    </w:p>
    <w:p>
      <w:pPr>
        <w:pStyle w:val="BodyText"/>
        <w:spacing w:after="0"/>
        <w:rPr>
          <w:i/>
          <w:sz w:val="6"/>
        </w:rPr>
        <w:sectPr>
          <w:pgSz w:w="11910" w:h="16840"/>
          <w:pgMar w:header="628" w:footer="0" w:top="900" w:bottom="280" w:left="1417" w:right="850"/>
        </w:sectPr>
      </w:pPr>
    </w:p>
    <w:p>
      <w:pPr>
        <w:pStyle w:val="Heading1"/>
        <w:numPr>
          <w:ilvl w:val="1"/>
          <w:numId w:val="17"/>
        </w:numPr>
        <w:tabs>
          <w:tab w:pos="1414" w:val="left" w:leader="none"/>
        </w:tabs>
        <w:spacing w:line="240" w:lineRule="auto" w:before="51" w:after="0"/>
        <w:ind w:left="1414" w:right="0" w:hanging="421"/>
        <w:jc w:val="left"/>
      </w:pPr>
      <w:r>
        <w:rPr/>
        <w:t>Định</w:t>
      </w:r>
      <w:r>
        <w:rPr>
          <w:spacing w:val="-3"/>
        </w:rPr>
        <w:t> </w:t>
      </w:r>
      <w:r>
        <w:rPr/>
        <w:t>mức</w:t>
      </w:r>
      <w:r>
        <w:rPr>
          <w:spacing w:val="-6"/>
        </w:rPr>
        <w:t> </w:t>
      </w:r>
      <w:r>
        <w:rPr/>
        <w:t>lao</w:t>
      </w:r>
      <w:r>
        <w:rPr>
          <w:spacing w:val="-4"/>
        </w:rPr>
        <w:t> động</w:t>
      </w:r>
    </w:p>
    <w:p>
      <w:pPr>
        <w:spacing w:line="240" w:lineRule="auto" w:before="164"/>
        <w:rPr>
          <w:b/>
          <w:sz w:val="26"/>
        </w:rPr>
      </w:pPr>
      <w:r>
        <w:rPr/>
        <w:br w:type="column"/>
      </w:r>
      <w:r>
        <w:rPr>
          <w:b/>
          <w:sz w:val="26"/>
        </w:rPr>
      </w:r>
    </w:p>
    <w:p>
      <w:pPr>
        <w:spacing w:before="0"/>
        <w:ind w:left="992" w:right="278" w:firstLine="1877"/>
        <w:jc w:val="left"/>
        <w:rPr>
          <w:i/>
          <w:sz w:val="26"/>
        </w:rPr>
      </w:pPr>
      <w:r>
        <w:rPr>
          <w:i/>
          <w:sz w:val="26"/>
        </w:rPr>
        <w:t>Bảng</w:t>
      </w:r>
      <w:r>
        <w:rPr>
          <w:i/>
          <w:spacing w:val="-17"/>
          <w:sz w:val="26"/>
        </w:rPr>
        <w:t> </w:t>
      </w:r>
      <w:r>
        <w:rPr>
          <w:i/>
          <w:sz w:val="26"/>
        </w:rPr>
        <w:t>55 ĐVT:</w:t>
      </w:r>
      <w:r>
        <w:rPr>
          <w:i/>
          <w:spacing w:val="-8"/>
          <w:sz w:val="26"/>
        </w:rPr>
        <w:t> </w:t>
      </w:r>
      <w:r>
        <w:rPr>
          <w:i/>
          <w:sz w:val="26"/>
        </w:rPr>
        <w:t>Công</w:t>
      </w:r>
      <w:r>
        <w:rPr>
          <w:i/>
          <w:spacing w:val="-7"/>
          <w:sz w:val="26"/>
        </w:rPr>
        <w:t> </w:t>
      </w:r>
      <w:r>
        <w:rPr>
          <w:i/>
          <w:sz w:val="26"/>
        </w:rPr>
        <w:t>nhóm/10</w:t>
      </w:r>
      <w:r>
        <w:rPr>
          <w:i/>
          <w:spacing w:val="-7"/>
          <w:sz w:val="26"/>
        </w:rPr>
        <w:t> </w:t>
      </w:r>
      <w:r>
        <w:rPr>
          <w:i/>
          <w:spacing w:val="-4"/>
          <w:sz w:val="26"/>
        </w:rPr>
        <w:t>điểm</w:t>
      </w:r>
    </w:p>
    <w:p>
      <w:pPr>
        <w:spacing w:after="0"/>
        <w:jc w:val="left"/>
        <w:rPr>
          <w:i/>
          <w:sz w:val="26"/>
        </w:rPr>
        <w:sectPr>
          <w:type w:val="continuous"/>
          <w:pgSz w:w="11910" w:h="16840"/>
          <w:pgMar w:header="628" w:footer="0" w:top="1100" w:bottom="280" w:left="1417" w:right="850"/>
          <w:cols w:num="2" w:equalWidth="0">
            <w:col w:w="3576" w:space="2039"/>
            <w:col w:w="4028"/>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
        <w:gridCol w:w="2622"/>
        <w:gridCol w:w="1244"/>
        <w:gridCol w:w="1067"/>
        <w:gridCol w:w="1165"/>
        <w:gridCol w:w="1086"/>
        <w:gridCol w:w="1340"/>
      </w:tblGrid>
      <w:tr>
        <w:trPr>
          <w:trHeight w:val="299" w:hRule="atLeast"/>
        </w:trPr>
        <w:tc>
          <w:tcPr>
            <w:tcW w:w="545" w:type="dxa"/>
            <w:vMerge w:val="restart"/>
          </w:tcPr>
          <w:p>
            <w:pPr>
              <w:pStyle w:val="TableParagraph"/>
              <w:spacing w:before="150"/>
              <w:ind w:left="112"/>
              <w:jc w:val="left"/>
              <w:rPr>
                <w:sz w:val="26"/>
              </w:rPr>
            </w:pPr>
            <w:r>
              <w:rPr>
                <w:spacing w:val="-5"/>
                <w:sz w:val="26"/>
              </w:rPr>
              <w:t>TT</w:t>
            </w:r>
          </w:p>
        </w:tc>
        <w:tc>
          <w:tcPr>
            <w:tcW w:w="2622" w:type="dxa"/>
            <w:vMerge w:val="restart"/>
          </w:tcPr>
          <w:p>
            <w:pPr>
              <w:pStyle w:val="TableParagraph"/>
              <w:spacing w:before="150"/>
              <w:ind w:left="779"/>
              <w:jc w:val="left"/>
              <w:rPr>
                <w:sz w:val="26"/>
              </w:rPr>
            </w:pPr>
            <w:r>
              <w:rPr>
                <w:sz w:val="26"/>
              </w:rPr>
              <w:t>Công</w:t>
            </w:r>
            <w:r>
              <w:rPr>
                <w:spacing w:val="-10"/>
                <w:sz w:val="26"/>
              </w:rPr>
              <w:t> </w:t>
            </w:r>
            <w:r>
              <w:rPr>
                <w:spacing w:val="-4"/>
                <w:sz w:val="26"/>
              </w:rPr>
              <w:t>việc</w:t>
            </w:r>
          </w:p>
        </w:tc>
        <w:tc>
          <w:tcPr>
            <w:tcW w:w="5902" w:type="dxa"/>
            <w:gridSpan w:val="5"/>
          </w:tcPr>
          <w:p>
            <w:pPr>
              <w:pStyle w:val="TableParagraph"/>
              <w:spacing w:line="280" w:lineRule="exact"/>
              <w:ind w:right="1"/>
              <w:rPr>
                <w:sz w:val="26"/>
              </w:rPr>
            </w:pPr>
            <w:r>
              <w:rPr>
                <w:sz w:val="26"/>
              </w:rPr>
              <w:t>Mức</w:t>
            </w:r>
            <w:r>
              <w:rPr>
                <w:spacing w:val="-5"/>
                <w:sz w:val="26"/>
              </w:rPr>
              <w:t> </w:t>
            </w:r>
            <w:r>
              <w:rPr>
                <w:sz w:val="26"/>
              </w:rPr>
              <w:t>độ</w:t>
            </w:r>
            <w:r>
              <w:rPr>
                <w:spacing w:val="-5"/>
                <w:sz w:val="26"/>
              </w:rPr>
              <w:t> </w:t>
            </w:r>
            <w:r>
              <w:rPr>
                <w:sz w:val="26"/>
              </w:rPr>
              <w:t>khó</w:t>
            </w:r>
            <w:r>
              <w:rPr>
                <w:spacing w:val="-5"/>
                <w:sz w:val="26"/>
              </w:rPr>
              <w:t> </w:t>
            </w:r>
            <w:r>
              <w:rPr>
                <w:spacing w:val="-4"/>
                <w:sz w:val="26"/>
              </w:rPr>
              <w:t>khăn</w:t>
            </w:r>
          </w:p>
        </w:tc>
      </w:tr>
      <w:tr>
        <w:trPr>
          <w:trHeight w:val="299" w:hRule="atLeast"/>
        </w:trPr>
        <w:tc>
          <w:tcPr>
            <w:tcW w:w="545" w:type="dxa"/>
            <w:vMerge/>
            <w:tcBorders>
              <w:top w:val="nil"/>
            </w:tcBorders>
          </w:tcPr>
          <w:p>
            <w:pPr>
              <w:rPr>
                <w:sz w:val="2"/>
                <w:szCs w:val="2"/>
              </w:rPr>
            </w:pPr>
          </w:p>
        </w:tc>
        <w:tc>
          <w:tcPr>
            <w:tcW w:w="2622" w:type="dxa"/>
            <w:vMerge/>
            <w:tcBorders>
              <w:top w:val="nil"/>
            </w:tcBorders>
          </w:tcPr>
          <w:p>
            <w:pPr>
              <w:rPr>
                <w:sz w:val="2"/>
                <w:szCs w:val="2"/>
              </w:rPr>
            </w:pPr>
          </w:p>
        </w:tc>
        <w:tc>
          <w:tcPr>
            <w:tcW w:w="1244" w:type="dxa"/>
          </w:tcPr>
          <w:p>
            <w:pPr>
              <w:pStyle w:val="TableParagraph"/>
              <w:spacing w:line="280" w:lineRule="exact"/>
              <w:ind w:left="4"/>
              <w:rPr>
                <w:sz w:val="26"/>
              </w:rPr>
            </w:pPr>
            <w:r>
              <w:rPr>
                <w:sz w:val="26"/>
              </w:rPr>
              <w:t>Loại</w:t>
            </w:r>
            <w:r>
              <w:rPr>
                <w:spacing w:val="-6"/>
                <w:sz w:val="26"/>
              </w:rPr>
              <w:t> </w:t>
            </w:r>
            <w:r>
              <w:rPr>
                <w:spacing w:val="-10"/>
                <w:sz w:val="26"/>
              </w:rPr>
              <w:t>I</w:t>
            </w:r>
          </w:p>
        </w:tc>
        <w:tc>
          <w:tcPr>
            <w:tcW w:w="1067" w:type="dxa"/>
          </w:tcPr>
          <w:p>
            <w:pPr>
              <w:pStyle w:val="TableParagraph"/>
              <w:spacing w:line="280" w:lineRule="exact"/>
              <w:ind w:left="2"/>
              <w:rPr>
                <w:sz w:val="26"/>
              </w:rPr>
            </w:pPr>
            <w:r>
              <w:rPr>
                <w:sz w:val="26"/>
              </w:rPr>
              <w:t>Loại</w:t>
            </w:r>
            <w:r>
              <w:rPr>
                <w:spacing w:val="-6"/>
                <w:sz w:val="26"/>
              </w:rPr>
              <w:t> </w:t>
            </w:r>
            <w:r>
              <w:rPr>
                <w:spacing w:val="-5"/>
                <w:sz w:val="26"/>
              </w:rPr>
              <w:t>II</w:t>
            </w:r>
          </w:p>
        </w:tc>
        <w:tc>
          <w:tcPr>
            <w:tcW w:w="1165" w:type="dxa"/>
          </w:tcPr>
          <w:p>
            <w:pPr>
              <w:pStyle w:val="TableParagraph"/>
              <w:spacing w:line="280" w:lineRule="exact"/>
              <w:ind w:left="1" w:right="1"/>
              <w:rPr>
                <w:sz w:val="26"/>
              </w:rPr>
            </w:pPr>
            <w:r>
              <w:rPr>
                <w:sz w:val="26"/>
              </w:rPr>
              <w:t>Loại</w:t>
            </w:r>
            <w:r>
              <w:rPr>
                <w:spacing w:val="-6"/>
                <w:sz w:val="26"/>
              </w:rPr>
              <w:t> </w:t>
            </w:r>
            <w:r>
              <w:rPr>
                <w:spacing w:val="-5"/>
                <w:sz w:val="26"/>
              </w:rPr>
              <w:t>III</w:t>
            </w:r>
          </w:p>
        </w:tc>
        <w:tc>
          <w:tcPr>
            <w:tcW w:w="1086" w:type="dxa"/>
          </w:tcPr>
          <w:p>
            <w:pPr>
              <w:pStyle w:val="TableParagraph"/>
              <w:spacing w:line="280" w:lineRule="exact"/>
              <w:ind w:right="1"/>
              <w:rPr>
                <w:sz w:val="26"/>
              </w:rPr>
            </w:pPr>
            <w:r>
              <w:rPr>
                <w:sz w:val="26"/>
              </w:rPr>
              <w:t>Loại</w:t>
            </w:r>
            <w:r>
              <w:rPr>
                <w:spacing w:val="-6"/>
                <w:sz w:val="26"/>
              </w:rPr>
              <w:t> </w:t>
            </w:r>
            <w:r>
              <w:rPr>
                <w:spacing w:val="-5"/>
                <w:sz w:val="26"/>
              </w:rPr>
              <w:t>IV</w:t>
            </w:r>
          </w:p>
        </w:tc>
        <w:tc>
          <w:tcPr>
            <w:tcW w:w="1340" w:type="dxa"/>
          </w:tcPr>
          <w:p>
            <w:pPr>
              <w:pStyle w:val="TableParagraph"/>
              <w:spacing w:line="280" w:lineRule="exact"/>
              <w:rPr>
                <w:sz w:val="26"/>
              </w:rPr>
            </w:pPr>
            <w:r>
              <w:rPr>
                <w:sz w:val="26"/>
              </w:rPr>
              <w:t>Loại</w:t>
            </w:r>
            <w:r>
              <w:rPr>
                <w:spacing w:val="-6"/>
                <w:sz w:val="26"/>
              </w:rPr>
              <w:t> </w:t>
            </w:r>
            <w:r>
              <w:rPr>
                <w:spacing w:val="-10"/>
                <w:sz w:val="26"/>
              </w:rPr>
              <w:t>V</w:t>
            </w:r>
          </w:p>
        </w:tc>
      </w:tr>
      <w:tr>
        <w:trPr>
          <w:trHeight w:val="323" w:hRule="atLeast"/>
        </w:trPr>
        <w:tc>
          <w:tcPr>
            <w:tcW w:w="545" w:type="dxa"/>
          </w:tcPr>
          <w:p>
            <w:pPr>
              <w:pStyle w:val="TableParagraph"/>
              <w:spacing w:line="295" w:lineRule="exact" w:before="9"/>
              <w:ind w:left="7"/>
              <w:rPr>
                <w:sz w:val="26"/>
              </w:rPr>
            </w:pPr>
            <w:r>
              <w:rPr>
                <w:spacing w:val="-10"/>
                <w:sz w:val="26"/>
              </w:rPr>
              <w:t>1</w:t>
            </w:r>
          </w:p>
        </w:tc>
        <w:tc>
          <w:tcPr>
            <w:tcW w:w="2622" w:type="dxa"/>
          </w:tcPr>
          <w:p>
            <w:pPr>
              <w:pStyle w:val="TableParagraph"/>
              <w:spacing w:line="295" w:lineRule="exact" w:before="9"/>
              <w:ind w:left="107"/>
              <w:jc w:val="left"/>
              <w:rPr>
                <w:sz w:val="26"/>
              </w:rPr>
            </w:pPr>
            <w:r>
              <w:rPr>
                <w:sz w:val="26"/>
              </w:rPr>
              <w:t>Công</w:t>
            </w:r>
            <w:r>
              <w:rPr>
                <w:spacing w:val="-8"/>
                <w:sz w:val="26"/>
              </w:rPr>
              <w:t> </w:t>
            </w:r>
            <w:r>
              <w:rPr>
                <w:sz w:val="26"/>
              </w:rPr>
              <w:t>trình</w:t>
            </w:r>
            <w:r>
              <w:rPr>
                <w:spacing w:val="-5"/>
                <w:sz w:val="26"/>
              </w:rPr>
              <w:t> </w:t>
            </w:r>
            <w:r>
              <w:rPr>
                <w:sz w:val="26"/>
              </w:rPr>
              <w:t>chủ</w:t>
            </w:r>
            <w:r>
              <w:rPr>
                <w:spacing w:val="-4"/>
                <w:sz w:val="26"/>
              </w:rPr>
              <w:t> </w:t>
            </w:r>
            <w:r>
              <w:rPr>
                <w:spacing w:val="-5"/>
                <w:sz w:val="26"/>
              </w:rPr>
              <w:t>yếu</w:t>
            </w:r>
          </w:p>
        </w:tc>
        <w:tc>
          <w:tcPr>
            <w:tcW w:w="1244" w:type="dxa"/>
          </w:tcPr>
          <w:p>
            <w:pPr>
              <w:pStyle w:val="TableParagraph"/>
              <w:spacing w:line="291" w:lineRule="exact"/>
              <w:ind w:left="4"/>
              <w:rPr>
                <w:sz w:val="26"/>
              </w:rPr>
            </w:pPr>
            <w:r>
              <w:rPr>
                <w:spacing w:val="-4"/>
                <w:sz w:val="26"/>
              </w:rPr>
              <w:t>5,24</w:t>
            </w:r>
          </w:p>
        </w:tc>
        <w:tc>
          <w:tcPr>
            <w:tcW w:w="1067" w:type="dxa"/>
          </w:tcPr>
          <w:p>
            <w:pPr>
              <w:pStyle w:val="TableParagraph"/>
              <w:spacing w:line="291" w:lineRule="exact"/>
              <w:ind w:left="3"/>
              <w:rPr>
                <w:sz w:val="26"/>
              </w:rPr>
            </w:pPr>
            <w:r>
              <w:rPr>
                <w:spacing w:val="-4"/>
                <w:sz w:val="26"/>
              </w:rPr>
              <w:t>7,22</w:t>
            </w:r>
          </w:p>
        </w:tc>
        <w:tc>
          <w:tcPr>
            <w:tcW w:w="1165" w:type="dxa"/>
          </w:tcPr>
          <w:p>
            <w:pPr>
              <w:pStyle w:val="TableParagraph"/>
              <w:spacing w:line="291" w:lineRule="exact"/>
              <w:ind w:right="1"/>
              <w:rPr>
                <w:sz w:val="26"/>
              </w:rPr>
            </w:pPr>
            <w:r>
              <w:rPr>
                <w:spacing w:val="-4"/>
                <w:sz w:val="26"/>
              </w:rPr>
              <w:t>9,95</w:t>
            </w:r>
          </w:p>
        </w:tc>
        <w:tc>
          <w:tcPr>
            <w:tcW w:w="1086" w:type="dxa"/>
          </w:tcPr>
          <w:p>
            <w:pPr>
              <w:pStyle w:val="TableParagraph"/>
              <w:spacing w:line="291" w:lineRule="exact"/>
              <w:ind w:right="1"/>
              <w:rPr>
                <w:sz w:val="26"/>
              </w:rPr>
            </w:pPr>
            <w:r>
              <w:rPr>
                <w:spacing w:val="-4"/>
                <w:sz w:val="26"/>
              </w:rPr>
              <w:t>13,7</w:t>
            </w:r>
          </w:p>
        </w:tc>
        <w:tc>
          <w:tcPr>
            <w:tcW w:w="1340" w:type="dxa"/>
          </w:tcPr>
          <w:p>
            <w:pPr>
              <w:pStyle w:val="TableParagraph"/>
              <w:spacing w:line="291" w:lineRule="exact"/>
              <w:rPr>
                <w:sz w:val="26"/>
              </w:rPr>
            </w:pPr>
            <w:r>
              <w:rPr>
                <w:spacing w:val="-2"/>
                <w:sz w:val="26"/>
              </w:rPr>
              <w:t>18,86</w:t>
            </w:r>
          </w:p>
        </w:tc>
      </w:tr>
      <w:tr>
        <w:trPr>
          <w:trHeight w:val="321" w:hRule="atLeast"/>
        </w:trPr>
        <w:tc>
          <w:tcPr>
            <w:tcW w:w="545" w:type="dxa"/>
          </w:tcPr>
          <w:p>
            <w:pPr>
              <w:pStyle w:val="TableParagraph"/>
              <w:spacing w:line="295" w:lineRule="exact" w:before="6"/>
              <w:ind w:left="7"/>
              <w:rPr>
                <w:sz w:val="26"/>
              </w:rPr>
            </w:pPr>
            <w:r>
              <w:rPr>
                <w:spacing w:val="-10"/>
                <w:sz w:val="26"/>
              </w:rPr>
              <w:t>2</w:t>
            </w:r>
          </w:p>
        </w:tc>
        <w:tc>
          <w:tcPr>
            <w:tcW w:w="2622" w:type="dxa"/>
          </w:tcPr>
          <w:p>
            <w:pPr>
              <w:pStyle w:val="TableParagraph"/>
              <w:spacing w:line="295" w:lineRule="exact" w:before="6"/>
              <w:ind w:left="107"/>
              <w:jc w:val="left"/>
              <w:rPr>
                <w:sz w:val="26"/>
              </w:rPr>
            </w:pPr>
            <w:r>
              <w:rPr>
                <w:sz w:val="26"/>
              </w:rPr>
              <w:t>Công</w:t>
            </w:r>
            <w:r>
              <w:rPr>
                <w:spacing w:val="-8"/>
                <w:sz w:val="26"/>
              </w:rPr>
              <w:t> </w:t>
            </w:r>
            <w:r>
              <w:rPr>
                <w:sz w:val="26"/>
              </w:rPr>
              <w:t>trình</w:t>
            </w:r>
            <w:r>
              <w:rPr>
                <w:spacing w:val="-5"/>
                <w:sz w:val="26"/>
              </w:rPr>
              <w:t> </w:t>
            </w:r>
            <w:r>
              <w:rPr>
                <w:sz w:val="26"/>
              </w:rPr>
              <w:t>thứ</w:t>
            </w:r>
            <w:r>
              <w:rPr>
                <w:spacing w:val="-2"/>
                <w:sz w:val="26"/>
              </w:rPr>
              <w:t> </w:t>
            </w:r>
            <w:r>
              <w:rPr>
                <w:spacing w:val="-5"/>
                <w:sz w:val="26"/>
              </w:rPr>
              <w:t>yếu</w:t>
            </w:r>
          </w:p>
        </w:tc>
        <w:tc>
          <w:tcPr>
            <w:tcW w:w="1244" w:type="dxa"/>
          </w:tcPr>
          <w:p>
            <w:pPr>
              <w:pStyle w:val="TableParagraph"/>
              <w:spacing w:line="291" w:lineRule="exact"/>
              <w:ind w:left="4"/>
              <w:rPr>
                <w:sz w:val="26"/>
              </w:rPr>
            </w:pPr>
            <w:r>
              <w:rPr>
                <w:spacing w:val="-4"/>
                <w:sz w:val="26"/>
              </w:rPr>
              <w:t>3,28</w:t>
            </w:r>
          </w:p>
        </w:tc>
        <w:tc>
          <w:tcPr>
            <w:tcW w:w="1067" w:type="dxa"/>
          </w:tcPr>
          <w:p>
            <w:pPr>
              <w:pStyle w:val="TableParagraph"/>
              <w:spacing w:line="291" w:lineRule="exact"/>
              <w:ind w:left="3"/>
              <w:rPr>
                <w:sz w:val="26"/>
              </w:rPr>
            </w:pPr>
            <w:r>
              <w:rPr>
                <w:spacing w:val="-4"/>
                <w:sz w:val="26"/>
              </w:rPr>
              <w:t>4,51</w:t>
            </w:r>
          </w:p>
        </w:tc>
        <w:tc>
          <w:tcPr>
            <w:tcW w:w="1165" w:type="dxa"/>
          </w:tcPr>
          <w:p>
            <w:pPr>
              <w:pStyle w:val="TableParagraph"/>
              <w:spacing w:line="291" w:lineRule="exact"/>
              <w:ind w:right="1"/>
              <w:rPr>
                <w:sz w:val="26"/>
              </w:rPr>
            </w:pPr>
            <w:r>
              <w:rPr>
                <w:spacing w:val="-4"/>
                <w:sz w:val="26"/>
              </w:rPr>
              <w:t>6,18</w:t>
            </w:r>
          </w:p>
        </w:tc>
        <w:tc>
          <w:tcPr>
            <w:tcW w:w="1086" w:type="dxa"/>
          </w:tcPr>
          <w:p>
            <w:pPr>
              <w:pStyle w:val="TableParagraph"/>
              <w:spacing w:line="291" w:lineRule="exact"/>
              <w:ind w:right="1"/>
              <w:rPr>
                <w:sz w:val="26"/>
              </w:rPr>
            </w:pPr>
            <w:r>
              <w:rPr>
                <w:spacing w:val="-4"/>
                <w:sz w:val="26"/>
              </w:rPr>
              <w:t>8,49</w:t>
            </w:r>
          </w:p>
        </w:tc>
        <w:tc>
          <w:tcPr>
            <w:tcW w:w="1340" w:type="dxa"/>
          </w:tcPr>
          <w:p>
            <w:pPr>
              <w:pStyle w:val="TableParagraph"/>
              <w:spacing w:line="291" w:lineRule="exact"/>
              <w:rPr>
                <w:sz w:val="26"/>
              </w:rPr>
            </w:pPr>
            <w:r>
              <w:rPr>
                <w:spacing w:val="-2"/>
                <w:sz w:val="26"/>
              </w:rPr>
              <w:t>11,63</w:t>
            </w:r>
          </w:p>
        </w:tc>
      </w:tr>
    </w:tbl>
    <w:p>
      <w:pPr>
        <w:pStyle w:val="BodyText"/>
        <w:spacing w:before="1"/>
        <w:ind w:left="0"/>
        <w:rPr>
          <w:i/>
          <w:sz w:val="6"/>
        </w:rPr>
      </w:pPr>
    </w:p>
    <w:p>
      <w:pPr>
        <w:pStyle w:val="BodyText"/>
        <w:spacing w:after="0"/>
        <w:rPr>
          <w:i/>
          <w:sz w:val="6"/>
        </w:rPr>
        <w:sectPr>
          <w:type w:val="continuous"/>
          <w:pgSz w:w="11910" w:h="16840"/>
          <w:pgMar w:header="628" w:footer="0" w:top="1100" w:bottom="280" w:left="1417" w:right="850"/>
        </w:sectPr>
      </w:pPr>
    </w:p>
    <w:p>
      <w:pPr>
        <w:pStyle w:val="Heading1"/>
        <w:numPr>
          <w:ilvl w:val="0"/>
          <w:numId w:val="17"/>
        </w:numPr>
        <w:tabs>
          <w:tab w:pos="1321" w:val="left" w:leader="none"/>
        </w:tabs>
        <w:spacing w:line="240" w:lineRule="auto" w:before="59" w:after="0"/>
        <w:ind w:left="1321" w:right="0" w:hanging="328"/>
        <w:jc w:val="left"/>
      </w:pPr>
      <w:r>
        <w:rPr/>
        <w:t>Định</w:t>
      </w:r>
      <w:r>
        <w:rPr>
          <w:spacing w:val="-4"/>
        </w:rPr>
        <w:t> </w:t>
      </w:r>
      <w:r>
        <w:rPr/>
        <w:t>mức</w:t>
      </w:r>
      <w:r>
        <w:rPr>
          <w:spacing w:val="-6"/>
        </w:rPr>
        <w:t> </w:t>
      </w:r>
      <w:r>
        <w:rPr/>
        <w:t>dụng</w:t>
      </w:r>
      <w:r>
        <w:rPr>
          <w:spacing w:val="-6"/>
        </w:rPr>
        <w:t> </w:t>
      </w:r>
      <w:r>
        <w:rPr/>
        <w:t>cụ</w:t>
      </w:r>
      <w:r>
        <w:rPr>
          <w:spacing w:val="-2"/>
        </w:rPr>
        <w:t> </w:t>
      </w:r>
      <w:r>
        <w:rPr/>
        <w:t>-</w:t>
      </w:r>
      <w:r>
        <w:rPr>
          <w:spacing w:val="-6"/>
        </w:rPr>
        <w:t> </w:t>
      </w:r>
      <w:r>
        <w:rPr/>
        <w:t>thiết</w:t>
      </w:r>
      <w:r>
        <w:rPr>
          <w:spacing w:val="-6"/>
        </w:rPr>
        <w:t> </w:t>
      </w:r>
      <w:r>
        <w:rPr>
          <w:spacing w:val="-5"/>
        </w:rPr>
        <w:t>bị</w:t>
      </w:r>
    </w:p>
    <w:p>
      <w:pPr>
        <w:spacing w:line="240" w:lineRule="auto" w:before="173"/>
        <w:rPr>
          <w:b/>
          <w:sz w:val="26"/>
        </w:rPr>
      </w:pPr>
      <w:r>
        <w:rPr/>
        <w:br w:type="column"/>
      </w:r>
      <w:r>
        <w:rPr>
          <w:b/>
          <w:sz w:val="26"/>
        </w:rPr>
      </w:r>
    </w:p>
    <w:p>
      <w:pPr>
        <w:spacing w:before="0"/>
        <w:ind w:left="992" w:right="281" w:firstLine="974"/>
        <w:jc w:val="left"/>
        <w:rPr>
          <w:i/>
          <w:sz w:val="26"/>
        </w:rPr>
      </w:pPr>
      <w:r>
        <w:rPr>
          <w:i/>
          <w:sz w:val="26"/>
        </w:rPr>
        <w:t>Bảng</w:t>
      </w:r>
      <w:r>
        <w:rPr>
          <w:i/>
          <w:spacing w:val="-17"/>
          <w:sz w:val="26"/>
        </w:rPr>
        <w:t> </w:t>
      </w:r>
      <w:r>
        <w:rPr>
          <w:i/>
          <w:sz w:val="26"/>
        </w:rPr>
        <w:t>56 ĐVT:</w:t>
      </w:r>
      <w:r>
        <w:rPr>
          <w:i/>
          <w:spacing w:val="-7"/>
          <w:sz w:val="26"/>
        </w:rPr>
        <w:t> </w:t>
      </w:r>
      <w:r>
        <w:rPr>
          <w:i/>
          <w:sz w:val="26"/>
        </w:rPr>
        <w:t>Ca/10</w:t>
      </w:r>
      <w:r>
        <w:rPr>
          <w:i/>
          <w:spacing w:val="-7"/>
          <w:sz w:val="26"/>
        </w:rPr>
        <w:t> </w:t>
      </w:r>
      <w:r>
        <w:rPr>
          <w:i/>
          <w:spacing w:val="-4"/>
          <w:sz w:val="26"/>
        </w:rPr>
        <w:t>điểm</w:t>
      </w:r>
    </w:p>
    <w:p>
      <w:pPr>
        <w:spacing w:after="0"/>
        <w:jc w:val="left"/>
        <w:rPr>
          <w:i/>
          <w:sz w:val="26"/>
        </w:rPr>
        <w:sectPr>
          <w:type w:val="continuous"/>
          <w:pgSz w:w="11910" w:h="16840"/>
          <w:pgMar w:header="628" w:footer="0" w:top="1100" w:bottom="280" w:left="1417" w:right="850"/>
          <w:cols w:num="2" w:equalWidth="0">
            <w:col w:w="4423" w:space="2095"/>
            <w:col w:w="3125"/>
          </w:cols>
        </w:sect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3473"/>
        <w:gridCol w:w="1104"/>
        <w:gridCol w:w="1860"/>
        <w:gridCol w:w="1855"/>
      </w:tblGrid>
      <w:tr>
        <w:trPr>
          <w:trHeight w:val="597" w:hRule="atLeast"/>
        </w:trPr>
        <w:tc>
          <w:tcPr>
            <w:tcW w:w="770" w:type="dxa"/>
          </w:tcPr>
          <w:p>
            <w:pPr>
              <w:pStyle w:val="TableParagraph"/>
              <w:spacing w:before="150"/>
              <w:ind w:right="304"/>
              <w:jc w:val="right"/>
              <w:rPr>
                <w:b/>
                <w:sz w:val="26"/>
              </w:rPr>
            </w:pPr>
            <w:r>
              <w:rPr>
                <w:b/>
                <w:spacing w:val="-5"/>
                <w:sz w:val="26"/>
              </w:rPr>
              <w:t>TT</w:t>
            </w:r>
          </w:p>
        </w:tc>
        <w:tc>
          <w:tcPr>
            <w:tcW w:w="3473" w:type="dxa"/>
          </w:tcPr>
          <w:p>
            <w:pPr>
              <w:pStyle w:val="TableParagraph"/>
              <w:spacing w:before="150"/>
              <w:ind w:left="108"/>
              <w:jc w:val="left"/>
              <w:rPr>
                <w:b/>
                <w:sz w:val="26"/>
              </w:rPr>
            </w:pPr>
            <w:r>
              <w:rPr>
                <w:b/>
                <w:sz w:val="26"/>
              </w:rPr>
              <w:t>Tên</w:t>
            </w:r>
            <w:r>
              <w:rPr>
                <w:b/>
                <w:spacing w:val="-6"/>
                <w:sz w:val="26"/>
              </w:rPr>
              <w:t> </w:t>
            </w:r>
            <w:r>
              <w:rPr>
                <w:b/>
                <w:sz w:val="26"/>
              </w:rPr>
              <w:t>dụng</w:t>
            </w:r>
            <w:r>
              <w:rPr>
                <w:b/>
                <w:spacing w:val="-5"/>
                <w:sz w:val="26"/>
              </w:rPr>
              <w:t> cụ</w:t>
            </w:r>
          </w:p>
        </w:tc>
        <w:tc>
          <w:tcPr>
            <w:tcW w:w="1104" w:type="dxa"/>
          </w:tcPr>
          <w:p>
            <w:pPr>
              <w:pStyle w:val="TableParagraph"/>
              <w:spacing w:before="150"/>
              <w:ind w:left="106"/>
              <w:jc w:val="left"/>
              <w:rPr>
                <w:b/>
                <w:sz w:val="26"/>
              </w:rPr>
            </w:pPr>
            <w:r>
              <w:rPr>
                <w:b/>
                <w:spacing w:val="-5"/>
                <w:sz w:val="26"/>
              </w:rPr>
              <w:t>ĐVT</w:t>
            </w:r>
          </w:p>
        </w:tc>
        <w:tc>
          <w:tcPr>
            <w:tcW w:w="1860" w:type="dxa"/>
          </w:tcPr>
          <w:p>
            <w:pPr>
              <w:pStyle w:val="TableParagraph"/>
              <w:spacing w:line="300" w:lineRule="exact"/>
              <w:ind w:left="108" w:right="720"/>
              <w:jc w:val="left"/>
              <w:rPr>
                <w:b/>
                <w:sz w:val="26"/>
              </w:rPr>
            </w:pPr>
            <w:r>
              <w:rPr>
                <w:b/>
                <w:sz w:val="26"/>
              </w:rPr>
              <w:t>Thời</w:t>
            </w:r>
            <w:r>
              <w:rPr>
                <w:b/>
                <w:spacing w:val="-17"/>
                <w:sz w:val="26"/>
              </w:rPr>
              <w:t> </w:t>
            </w:r>
            <w:r>
              <w:rPr>
                <w:b/>
                <w:sz w:val="26"/>
              </w:rPr>
              <w:t>hạn </w:t>
            </w:r>
            <w:r>
              <w:rPr>
                <w:b/>
                <w:spacing w:val="-2"/>
                <w:sz w:val="26"/>
              </w:rPr>
              <w:t>(Tháng)</w:t>
            </w:r>
          </w:p>
        </w:tc>
        <w:tc>
          <w:tcPr>
            <w:tcW w:w="1855" w:type="dxa"/>
          </w:tcPr>
          <w:p>
            <w:pPr>
              <w:pStyle w:val="TableParagraph"/>
              <w:spacing w:line="300" w:lineRule="exact"/>
              <w:ind w:left="495" w:right="306" w:hanging="180"/>
              <w:jc w:val="left"/>
              <w:rPr>
                <w:b/>
                <w:sz w:val="26"/>
              </w:rPr>
            </w:pPr>
            <w:r>
              <w:rPr>
                <w:b/>
                <w:sz w:val="26"/>
              </w:rPr>
              <w:t>Công</w:t>
            </w:r>
            <w:r>
              <w:rPr>
                <w:b/>
                <w:spacing w:val="-17"/>
                <w:sz w:val="26"/>
              </w:rPr>
              <w:t> </w:t>
            </w:r>
            <w:r>
              <w:rPr>
                <w:b/>
                <w:sz w:val="26"/>
              </w:rPr>
              <w:t>trình chủ yếu</w:t>
            </w:r>
          </w:p>
        </w:tc>
      </w:tr>
      <w:tr>
        <w:trPr>
          <w:trHeight w:val="296" w:hRule="atLeast"/>
        </w:trPr>
        <w:tc>
          <w:tcPr>
            <w:tcW w:w="770" w:type="dxa"/>
          </w:tcPr>
          <w:p>
            <w:pPr>
              <w:pStyle w:val="TableParagraph"/>
              <w:spacing w:line="277" w:lineRule="exact"/>
              <w:ind w:right="309"/>
              <w:jc w:val="right"/>
              <w:rPr>
                <w:sz w:val="26"/>
              </w:rPr>
            </w:pPr>
            <w:r>
              <w:rPr>
                <w:spacing w:val="-10"/>
                <w:sz w:val="26"/>
              </w:rPr>
              <w:t>1</w:t>
            </w:r>
          </w:p>
        </w:tc>
        <w:tc>
          <w:tcPr>
            <w:tcW w:w="3473" w:type="dxa"/>
          </w:tcPr>
          <w:p>
            <w:pPr>
              <w:pStyle w:val="TableParagraph"/>
              <w:spacing w:line="277" w:lineRule="exact"/>
              <w:ind w:left="108"/>
              <w:jc w:val="left"/>
              <w:rPr>
                <w:sz w:val="26"/>
              </w:rPr>
            </w:pPr>
            <w:r>
              <w:rPr>
                <w:sz w:val="26"/>
              </w:rPr>
              <w:t>Áo</w:t>
            </w:r>
            <w:r>
              <w:rPr>
                <w:spacing w:val="-5"/>
                <w:sz w:val="26"/>
              </w:rPr>
              <w:t> </w:t>
            </w:r>
            <w:r>
              <w:rPr>
                <w:sz w:val="26"/>
              </w:rPr>
              <w:t>mưa</w:t>
            </w:r>
            <w:r>
              <w:rPr>
                <w:spacing w:val="-6"/>
                <w:sz w:val="26"/>
              </w:rPr>
              <w:t> </w:t>
            </w:r>
            <w:r>
              <w:rPr>
                <w:spacing w:val="-4"/>
                <w:sz w:val="26"/>
              </w:rPr>
              <w:t>bạt</w:t>
            </w:r>
          </w:p>
        </w:tc>
        <w:tc>
          <w:tcPr>
            <w:tcW w:w="1104" w:type="dxa"/>
          </w:tcPr>
          <w:p>
            <w:pPr>
              <w:pStyle w:val="TableParagraph"/>
              <w:spacing w:line="277" w:lineRule="exact"/>
              <w:ind w:left="7"/>
              <w:rPr>
                <w:sz w:val="26"/>
              </w:rPr>
            </w:pPr>
            <w:r>
              <w:rPr>
                <w:spacing w:val="-5"/>
                <w:sz w:val="26"/>
              </w:rPr>
              <w:t>cái</w:t>
            </w:r>
          </w:p>
        </w:tc>
        <w:tc>
          <w:tcPr>
            <w:tcW w:w="1860" w:type="dxa"/>
          </w:tcPr>
          <w:p>
            <w:pPr>
              <w:pStyle w:val="TableParagraph"/>
              <w:spacing w:line="277" w:lineRule="exact"/>
              <w:ind w:left="9"/>
              <w:rPr>
                <w:sz w:val="26"/>
              </w:rPr>
            </w:pPr>
            <w:r>
              <w:rPr>
                <w:spacing w:val="-5"/>
                <w:sz w:val="26"/>
              </w:rPr>
              <w:t>18</w:t>
            </w:r>
          </w:p>
        </w:tc>
        <w:tc>
          <w:tcPr>
            <w:tcW w:w="1855" w:type="dxa"/>
          </w:tcPr>
          <w:p>
            <w:pPr>
              <w:pStyle w:val="TableParagraph"/>
              <w:spacing w:line="277" w:lineRule="exact"/>
              <w:ind w:left="3"/>
              <w:rPr>
                <w:sz w:val="26"/>
              </w:rPr>
            </w:pPr>
            <w:r>
              <w:rPr>
                <w:spacing w:val="-2"/>
                <w:sz w:val="26"/>
              </w:rPr>
              <w:t>12,14</w:t>
            </w:r>
          </w:p>
        </w:tc>
      </w:tr>
      <w:tr>
        <w:trPr>
          <w:trHeight w:val="299" w:hRule="atLeast"/>
        </w:trPr>
        <w:tc>
          <w:tcPr>
            <w:tcW w:w="770" w:type="dxa"/>
          </w:tcPr>
          <w:p>
            <w:pPr>
              <w:pStyle w:val="TableParagraph"/>
              <w:spacing w:line="280" w:lineRule="exact"/>
              <w:ind w:right="309"/>
              <w:jc w:val="right"/>
              <w:rPr>
                <w:sz w:val="26"/>
              </w:rPr>
            </w:pPr>
            <w:r>
              <w:rPr>
                <w:spacing w:val="-10"/>
                <w:sz w:val="26"/>
              </w:rPr>
              <w:t>2</w:t>
            </w:r>
          </w:p>
        </w:tc>
        <w:tc>
          <w:tcPr>
            <w:tcW w:w="3473" w:type="dxa"/>
          </w:tcPr>
          <w:p>
            <w:pPr>
              <w:pStyle w:val="TableParagraph"/>
              <w:spacing w:line="280" w:lineRule="exact"/>
              <w:ind w:left="108"/>
              <w:jc w:val="left"/>
              <w:rPr>
                <w:sz w:val="26"/>
              </w:rPr>
            </w:pPr>
            <w:r>
              <w:rPr>
                <w:sz w:val="26"/>
              </w:rPr>
              <w:t>Áo</w:t>
            </w:r>
            <w:r>
              <w:rPr>
                <w:spacing w:val="-4"/>
                <w:sz w:val="26"/>
              </w:rPr>
              <w:t> </w:t>
            </w:r>
            <w:r>
              <w:rPr>
                <w:sz w:val="26"/>
              </w:rPr>
              <w:t>rét</w:t>
            </w:r>
            <w:r>
              <w:rPr>
                <w:spacing w:val="-4"/>
                <w:sz w:val="26"/>
              </w:rPr>
              <w:t> BHLĐ</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18</w:t>
            </w:r>
          </w:p>
        </w:tc>
        <w:tc>
          <w:tcPr>
            <w:tcW w:w="1855" w:type="dxa"/>
          </w:tcPr>
          <w:p>
            <w:pPr>
              <w:pStyle w:val="TableParagraph"/>
              <w:spacing w:line="280" w:lineRule="exact"/>
              <w:ind w:left="3"/>
              <w:rPr>
                <w:sz w:val="26"/>
              </w:rPr>
            </w:pPr>
            <w:r>
              <w:rPr>
                <w:spacing w:val="-2"/>
                <w:sz w:val="26"/>
              </w:rPr>
              <w:t>12,14</w:t>
            </w:r>
          </w:p>
        </w:tc>
      </w:tr>
      <w:tr>
        <w:trPr>
          <w:trHeight w:val="299" w:hRule="atLeast"/>
        </w:trPr>
        <w:tc>
          <w:tcPr>
            <w:tcW w:w="770" w:type="dxa"/>
          </w:tcPr>
          <w:p>
            <w:pPr>
              <w:pStyle w:val="TableParagraph"/>
              <w:spacing w:line="280" w:lineRule="exact"/>
              <w:ind w:right="309"/>
              <w:jc w:val="right"/>
              <w:rPr>
                <w:sz w:val="26"/>
              </w:rPr>
            </w:pPr>
            <w:r>
              <w:rPr>
                <w:spacing w:val="-10"/>
                <w:sz w:val="26"/>
              </w:rPr>
              <w:t>3</w:t>
            </w:r>
          </w:p>
        </w:tc>
        <w:tc>
          <w:tcPr>
            <w:tcW w:w="3473" w:type="dxa"/>
          </w:tcPr>
          <w:p>
            <w:pPr>
              <w:pStyle w:val="TableParagraph"/>
              <w:spacing w:line="280" w:lineRule="exact"/>
              <w:ind w:left="108"/>
              <w:jc w:val="left"/>
              <w:rPr>
                <w:sz w:val="26"/>
              </w:rPr>
            </w:pPr>
            <w:r>
              <w:rPr>
                <w:sz w:val="26"/>
              </w:rPr>
              <w:t>Ba</w:t>
            </w:r>
            <w:r>
              <w:rPr>
                <w:spacing w:val="-4"/>
                <w:sz w:val="26"/>
              </w:rPr>
              <w:t> </w:t>
            </w:r>
            <w:r>
              <w:rPr>
                <w:spacing w:val="-5"/>
                <w:sz w:val="26"/>
              </w:rPr>
              <w:t>lô</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2"/>
                <w:sz w:val="26"/>
              </w:rPr>
              <w:t>24,28</w:t>
            </w:r>
          </w:p>
        </w:tc>
      </w:tr>
      <w:tr>
        <w:trPr>
          <w:trHeight w:val="297" w:hRule="atLeast"/>
        </w:trPr>
        <w:tc>
          <w:tcPr>
            <w:tcW w:w="770" w:type="dxa"/>
          </w:tcPr>
          <w:p>
            <w:pPr>
              <w:pStyle w:val="TableParagraph"/>
              <w:spacing w:line="277" w:lineRule="exact"/>
              <w:ind w:right="309"/>
              <w:jc w:val="right"/>
              <w:rPr>
                <w:sz w:val="26"/>
              </w:rPr>
            </w:pPr>
            <w:r>
              <w:rPr>
                <w:spacing w:val="-10"/>
                <w:sz w:val="26"/>
              </w:rPr>
              <w:t>4</w:t>
            </w:r>
          </w:p>
        </w:tc>
        <w:tc>
          <w:tcPr>
            <w:tcW w:w="3473" w:type="dxa"/>
          </w:tcPr>
          <w:p>
            <w:pPr>
              <w:pStyle w:val="TableParagraph"/>
              <w:spacing w:line="277" w:lineRule="exact"/>
              <w:ind w:left="108"/>
              <w:jc w:val="left"/>
              <w:rPr>
                <w:sz w:val="26"/>
              </w:rPr>
            </w:pPr>
            <w:r>
              <w:rPr>
                <w:sz w:val="26"/>
              </w:rPr>
              <w:t>Bàn</w:t>
            </w:r>
            <w:r>
              <w:rPr>
                <w:spacing w:val="-5"/>
                <w:sz w:val="26"/>
              </w:rPr>
              <w:t> </w:t>
            </w:r>
            <w:r>
              <w:rPr>
                <w:sz w:val="26"/>
              </w:rPr>
              <w:t>ghế</w:t>
            </w:r>
            <w:r>
              <w:rPr>
                <w:spacing w:val="-5"/>
                <w:sz w:val="26"/>
              </w:rPr>
              <w:t> </w:t>
            </w:r>
            <w:r>
              <w:rPr>
                <w:spacing w:val="-4"/>
                <w:sz w:val="26"/>
              </w:rPr>
              <w:t>gấp</w:t>
            </w:r>
          </w:p>
        </w:tc>
        <w:tc>
          <w:tcPr>
            <w:tcW w:w="1104" w:type="dxa"/>
          </w:tcPr>
          <w:p>
            <w:pPr>
              <w:pStyle w:val="TableParagraph"/>
              <w:spacing w:line="277" w:lineRule="exact"/>
              <w:ind w:left="7"/>
              <w:rPr>
                <w:sz w:val="26"/>
              </w:rPr>
            </w:pPr>
            <w:r>
              <w:rPr>
                <w:spacing w:val="-5"/>
                <w:sz w:val="26"/>
              </w:rPr>
              <w:t>bộ</w:t>
            </w:r>
          </w:p>
        </w:tc>
        <w:tc>
          <w:tcPr>
            <w:tcW w:w="1860" w:type="dxa"/>
          </w:tcPr>
          <w:p>
            <w:pPr>
              <w:pStyle w:val="TableParagraph"/>
              <w:spacing w:line="277" w:lineRule="exact"/>
              <w:ind w:left="9"/>
              <w:rPr>
                <w:sz w:val="26"/>
              </w:rPr>
            </w:pPr>
            <w:r>
              <w:rPr>
                <w:spacing w:val="-5"/>
                <w:sz w:val="26"/>
              </w:rPr>
              <w:t>24</w:t>
            </w:r>
          </w:p>
        </w:tc>
        <w:tc>
          <w:tcPr>
            <w:tcW w:w="1855" w:type="dxa"/>
          </w:tcPr>
          <w:p>
            <w:pPr>
              <w:pStyle w:val="TableParagraph"/>
              <w:spacing w:line="277" w:lineRule="exact"/>
              <w:ind w:left="3"/>
              <w:rPr>
                <w:sz w:val="26"/>
              </w:rPr>
            </w:pPr>
            <w:r>
              <w:rPr>
                <w:spacing w:val="-4"/>
                <w:sz w:val="26"/>
              </w:rPr>
              <w:t>0,49</w:t>
            </w:r>
          </w:p>
        </w:tc>
      </w:tr>
      <w:tr>
        <w:trPr>
          <w:trHeight w:val="299" w:hRule="atLeast"/>
        </w:trPr>
        <w:tc>
          <w:tcPr>
            <w:tcW w:w="770" w:type="dxa"/>
          </w:tcPr>
          <w:p>
            <w:pPr>
              <w:pStyle w:val="TableParagraph"/>
              <w:spacing w:line="280" w:lineRule="exact"/>
              <w:ind w:right="309"/>
              <w:jc w:val="right"/>
              <w:rPr>
                <w:sz w:val="26"/>
              </w:rPr>
            </w:pPr>
            <w:r>
              <w:rPr>
                <w:spacing w:val="-10"/>
                <w:sz w:val="26"/>
              </w:rPr>
              <w:t>5</w:t>
            </w:r>
          </w:p>
        </w:tc>
        <w:tc>
          <w:tcPr>
            <w:tcW w:w="3473" w:type="dxa"/>
          </w:tcPr>
          <w:p>
            <w:pPr>
              <w:pStyle w:val="TableParagraph"/>
              <w:spacing w:line="280" w:lineRule="exact"/>
              <w:ind w:left="108"/>
              <w:jc w:val="left"/>
              <w:rPr>
                <w:sz w:val="26"/>
              </w:rPr>
            </w:pPr>
            <w:r>
              <w:rPr>
                <w:sz w:val="26"/>
              </w:rPr>
              <w:t>Bi</w:t>
            </w:r>
            <w:r>
              <w:rPr>
                <w:spacing w:val="-5"/>
                <w:sz w:val="26"/>
              </w:rPr>
              <w:t> </w:t>
            </w:r>
            <w:r>
              <w:rPr>
                <w:spacing w:val="-4"/>
                <w:sz w:val="26"/>
              </w:rPr>
              <w:t>đông</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12</w:t>
            </w:r>
          </w:p>
        </w:tc>
        <w:tc>
          <w:tcPr>
            <w:tcW w:w="1855" w:type="dxa"/>
          </w:tcPr>
          <w:p>
            <w:pPr>
              <w:pStyle w:val="TableParagraph"/>
              <w:spacing w:line="280" w:lineRule="exact"/>
              <w:ind w:left="3"/>
              <w:rPr>
                <w:sz w:val="26"/>
              </w:rPr>
            </w:pPr>
            <w:r>
              <w:rPr>
                <w:spacing w:val="-2"/>
                <w:sz w:val="26"/>
              </w:rPr>
              <w:t>24,28</w:t>
            </w:r>
          </w:p>
        </w:tc>
      </w:tr>
      <w:tr>
        <w:trPr>
          <w:trHeight w:val="299" w:hRule="atLeast"/>
        </w:trPr>
        <w:tc>
          <w:tcPr>
            <w:tcW w:w="770" w:type="dxa"/>
          </w:tcPr>
          <w:p>
            <w:pPr>
              <w:pStyle w:val="TableParagraph"/>
              <w:spacing w:line="280" w:lineRule="exact"/>
              <w:ind w:right="309"/>
              <w:jc w:val="right"/>
              <w:rPr>
                <w:sz w:val="26"/>
              </w:rPr>
            </w:pPr>
            <w:r>
              <w:rPr>
                <w:spacing w:val="-10"/>
                <w:sz w:val="26"/>
              </w:rPr>
              <w:t>6</w:t>
            </w:r>
          </w:p>
        </w:tc>
        <w:tc>
          <w:tcPr>
            <w:tcW w:w="3473" w:type="dxa"/>
          </w:tcPr>
          <w:p>
            <w:pPr>
              <w:pStyle w:val="TableParagraph"/>
              <w:spacing w:line="280" w:lineRule="exact"/>
              <w:ind w:left="108"/>
              <w:jc w:val="left"/>
              <w:rPr>
                <w:sz w:val="26"/>
              </w:rPr>
            </w:pPr>
            <w:r>
              <w:rPr>
                <w:sz w:val="26"/>
              </w:rPr>
              <w:t>Bộ</w:t>
            </w:r>
            <w:r>
              <w:rPr>
                <w:spacing w:val="-5"/>
                <w:sz w:val="26"/>
              </w:rPr>
              <w:t> </w:t>
            </w:r>
            <w:r>
              <w:rPr>
                <w:sz w:val="26"/>
              </w:rPr>
              <w:t>dụng</w:t>
            </w:r>
            <w:r>
              <w:rPr>
                <w:spacing w:val="-4"/>
                <w:sz w:val="26"/>
              </w:rPr>
              <w:t> </w:t>
            </w:r>
            <w:r>
              <w:rPr>
                <w:sz w:val="26"/>
              </w:rPr>
              <w:t>cụ</w:t>
            </w:r>
            <w:r>
              <w:rPr>
                <w:spacing w:val="-4"/>
                <w:sz w:val="26"/>
              </w:rPr>
              <w:t> </w:t>
            </w:r>
            <w:r>
              <w:rPr>
                <w:sz w:val="26"/>
              </w:rPr>
              <w:t>thợ</w:t>
            </w:r>
            <w:r>
              <w:rPr>
                <w:spacing w:val="-3"/>
                <w:sz w:val="26"/>
              </w:rPr>
              <w:t> </w:t>
            </w:r>
            <w:r>
              <w:rPr>
                <w:spacing w:val="-5"/>
                <w:sz w:val="26"/>
              </w:rPr>
              <w:t>mộc</w:t>
            </w:r>
          </w:p>
        </w:tc>
        <w:tc>
          <w:tcPr>
            <w:tcW w:w="1104" w:type="dxa"/>
          </w:tcPr>
          <w:p>
            <w:pPr>
              <w:pStyle w:val="TableParagraph"/>
              <w:spacing w:line="280" w:lineRule="exact"/>
              <w:ind w:left="7"/>
              <w:rPr>
                <w:sz w:val="26"/>
              </w:rPr>
            </w:pPr>
            <w:r>
              <w:rPr>
                <w:spacing w:val="-5"/>
                <w:sz w:val="26"/>
              </w:rPr>
              <w:t>bộ</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300" w:hRule="atLeast"/>
        </w:trPr>
        <w:tc>
          <w:tcPr>
            <w:tcW w:w="770" w:type="dxa"/>
          </w:tcPr>
          <w:p>
            <w:pPr>
              <w:pStyle w:val="TableParagraph"/>
              <w:spacing w:line="280" w:lineRule="exact"/>
              <w:ind w:right="309"/>
              <w:jc w:val="right"/>
              <w:rPr>
                <w:sz w:val="26"/>
              </w:rPr>
            </w:pPr>
            <w:r>
              <w:rPr>
                <w:spacing w:val="-10"/>
                <w:sz w:val="26"/>
              </w:rPr>
              <w:t>7</w:t>
            </w:r>
          </w:p>
        </w:tc>
        <w:tc>
          <w:tcPr>
            <w:tcW w:w="3473" w:type="dxa"/>
          </w:tcPr>
          <w:p>
            <w:pPr>
              <w:pStyle w:val="TableParagraph"/>
              <w:spacing w:line="280" w:lineRule="exact"/>
              <w:ind w:left="108"/>
              <w:jc w:val="left"/>
              <w:rPr>
                <w:sz w:val="26"/>
              </w:rPr>
            </w:pPr>
            <w:r>
              <w:rPr>
                <w:sz w:val="26"/>
              </w:rPr>
              <w:t>Búa</w:t>
            </w:r>
            <w:r>
              <w:rPr>
                <w:spacing w:val="-6"/>
                <w:sz w:val="26"/>
              </w:rPr>
              <w:t> </w:t>
            </w:r>
            <w:r>
              <w:rPr>
                <w:spacing w:val="-5"/>
                <w:sz w:val="26"/>
              </w:rPr>
              <w:t>3kg</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309"/>
              <w:jc w:val="right"/>
              <w:rPr>
                <w:sz w:val="26"/>
              </w:rPr>
            </w:pPr>
            <w:r>
              <w:rPr>
                <w:spacing w:val="-10"/>
                <w:sz w:val="26"/>
              </w:rPr>
              <w:t>8</w:t>
            </w:r>
          </w:p>
        </w:tc>
        <w:tc>
          <w:tcPr>
            <w:tcW w:w="3473" w:type="dxa"/>
          </w:tcPr>
          <w:p>
            <w:pPr>
              <w:pStyle w:val="TableParagraph"/>
              <w:spacing w:line="277" w:lineRule="exact"/>
              <w:ind w:left="108"/>
              <w:jc w:val="left"/>
              <w:rPr>
                <w:sz w:val="26"/>
              </w:rPr>
            </w:pPr>
            <w:r>
              <w:rPr>
                <w:sz w:val="26"/>
              </w:rPr>
              <w:t>Búa</w:t>
            </w:r>
            <w:r>
              <w:rPr>
                <w:spacing w:val="-6"/>
                <w:sz w:val="26"/>
              </w:rPr>
              <w:t> </w:t>
            </w:r>
            <w:r>
              <w:rPr>
                <w:sz w:val="26"/>
              </w:rPr>
              <w:t>chặt</w:t>
            </w:r>
            <w:r>
              <w:rPr>
                <w:spacing w:val="-5"/>
                <w:sz w:val="26"/>
              </w:rPr>
              <w:t> cây</w:t>
            </w:r>
          </w:p>
        </w:tc>
        <w:tc>
          <w:tcPr>
            <w:tcW w:w="1104" w:type="dxa"/>
          </w:tcPr>
          <w:p>
            <w:pPr>
              <w:pStyle w:val="TableParagraph"/>
              <w:spacing w:line="277" w:lineRule="exact"/>
              <w:ind w:left="7"/>
              <w:rPr>
                <w:sz w:val="26"/>
              </w:rPr>
            </w:pPr>
            <w:r>
              <w:rPr>
                <w:spacing w:val="-5"/>
                <w:sz w:val="26"/>
              </w:rPr>
              <w:t>cái</w:t>
            </w:r>
          </w:p>
        </w:tc>
        <w:tc>
          <w:tcPr>
            <w:tcW w:w="1860" w:type="dxa"/>
          </w:tcPr>
          <w:p>
            <w:pPr>
              <w:pStyle w:val="TableParagraph"/>
              <w:spacing w:line="277" w:lineRule="exact"/>
              <w:ind w:left="9"/>
              <w:rPr>
                <w:sz w:val="26"/>
              </w:rPr>
            </w:pPr>
            <w:r>
              <w:rPr>
                <w:spacing w:val="-5"/>
                <w:sz w:val="26"/>
              </w:rPr>
              <w:t>24</w:t>
            </w:r>
          </w:p>
        </w:tc>
        <w:tc>
          <w:tcPr>
            <w:tcW w:w="1855" w:type="dxa"/>
          </w:tcPr>
          <w:p>
            <w:pPr>
              <w:pStyle w:val="TableParagraph"/>
              <w:spacing w:line="277" w:lineRule="exact"/>
              <w:ind w:left="3"/>
              <w:rPr>
                <w:sz w:val="26"/>
              </w:rPr>
            </w:pPr>
            <w:r>
              <w:rPr>
                <w:spacing w:val="-4"/>
                <w:sz w:val="26"/>
              </w:rPr>
              <w:t>0,97</w:t>
            </w:r>
          </w:p>
        </w:tc>
      </w:tr>
      <w:tr>
        <w:trPr>
          <w:trHeight w:val="299" w:hRule="atLeast"/>
        </w:trPr>
        <w:tc>
          <w:tcPr>
            <w:tcW w:w="770" w:type="dxa"/>
          </w:tcPr>
          <w:p>
            <w:pPr>
              <w:pStyle w:val="TableParagraph"/>
              <w:spacing w:line="280" w:lineRule="exact"/>
              <w:ind w:right="309"/>
              <w:jc w:val="right"/>
              <w:rPr>
                <w:sz w:val="26"/>
              </w:rPr>
            </w:pPr>
            <w:r>
              <w:rPr>
                <w:spacing w:val="-10"/>
                <w:sz w:val="26"/>
              </w:rPr>
              <w:t>9</w:t>
            </w:r>
          </w:p>
        </w:tc>
        <w:tc>
          <w:tcPr>
            <w:tcW w:w="3473" w:type="dxa"/>
          </w:tcPr>
          <w:p>
            <w:pPr>
              <w:pStyle w:val="TableParagraph"/>
              <w:spacing w:line="280" w:lineRule="exact"/>
              <w:ind w:left="108"/>
              <w:jc w:val="left"/>
              <w:rPr>
                <w:sz w:val="26"/>
              </w:rPr>
            </w:pPr>
            <w:r>
              <w:rPr>
                <w:sz w:val="26"/>
              </w:rPr>
              <w:t>Can</w:t>
            </w:r>
            <w:r>
              <w:rPr>
                <w:spacing w:val="-5"/>
                <w:sz w:val="26"/>
              </w:rPr>
              <w:t> </w:t>
            </w:r>
            <w:r>
              <w:rPr>
                <w:sz w:val="26"/>
              </w:rPr>
              <w:t>nhựa</w:t>
            </w:r>
            <w:r>
              <w:rPr>
                <w:spacing w:val="-5"/>
                <w:sz w:val="26"/>
              </w:rPr>
              <w:t> </w:t>
            </w:r>
            <w:r>
              <w:rPr>
                <w:sz w:val="26"/>
              </w:rPr>
              <w:t>10</w:t>
            </w:r>
            <w:r>
              <w:rPr>
                <w:spacing w:val="-4"/>
                <w:sz w:val="26"/>
              </w:rPr>
              <w:t> </w:t>
            </w:r>
            <w:r>
              <w:rPr>
                <w:spacing w:val="-5"/>
                <w:sz w:val="26"/>
              </w:rPr>
              <w:t>lít</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12</w:t>
            </w:r>
          </w:p>
        </w:tc>
        <w:tc>
          <w:tcPr>
            <w:tcW w:w="1855" w:type="dxa"/>
          </w:tcPr>
          <w:p>
            <w:pPr>
              <w:pStyle w:val="TableParagraph"/>
              <w:spacing w:line="280" w:lineRule="exact"/>
              <w:ind w:left="3"/>
              <w:rPr>
                <w:sz w:val="26"/>
              </w:rPr>
            </w:pPr>
            <w:r>
              <w:rPr>
                <w:spacing w:val="-4"/>
                <w:sz w:val="26"/>
              </w:rPr>
              <w:t>4,86</w:t>
            </w:r>
          </w:p>
        </w:tc>
      </w:tr>
      <w:tr>
        <w:trPr>
          <w:trHeight w:val="299" w:hRule="atLeast"/>
        </w:trPr>
        <w:tc>
          <w:tcPr>
            <w:tcW w:w="770" w:type="dxa"/>
          </w:tcPr>
          <w:p>
            <w:pPr>
              <w:pStyle w:val="TableParagraph"/>
              <w:spacing w:line="280" w:lineRule="exact"/>
              <w:ind w:right="244"/>
              <w:jc w:val="right"/>
              <w:rPr>
                <w:sz w:val="26"/>
              </w:rPr>
            </w:pPr>
            <w:r>
              <w:rPr>
                <w:spacing w:val="-5"/>
                <w:sz w:val="26"/>
              </w:rPr>
              <w:t>10</w:t>
            </w:r>
          </w:p>
        </w:tc>
        <w:tc>
          <w:tcPr>
            <w:tcW w:w="3473" w:type="dxa"/>
          </w:tcPr>
          <w:p>
            <w:pPr>
              <w:pStyle w:val="TableParagraph"/>
              <w:spacing w:line="280" w:lineRule="exact"/>
              <w:ind w:left="108"/>
              <w:jc w:val="left"/>
              <w:rPr>
                <w:sz w:val="26"/>
              </w:rPr>
            </w:pPr>
            <w:r>
              <w:rPr>
                <w:sz w:val="26"/>
              </w:rPr>
              <w:t>Com</w:t>
            </w:r>
            <w:r>
              <w:rPr>
                <w:spacing w:val="-6"/>
                <w:sz w:val="26"/>
              </w:rPr>
              <w:t> </w:t>
            </w:r>
            <w:r>
              <w:rPr>
                <w:sz w:val="26"/>
              </w:rPr>
              <w:t>pa</w:t>
            </w:r>
            <w:r>
              <w:rPr>
                <w:spacing w:val="-4"/>
                <w:sz w:val="26"/>
              </w:rPr>
              <w:t> </w:t>
            </w:r>
            <w:r>
              <w:rPr>
                <w:sz w:val="26"/>
              </w:rPr>
              <w:t>12</w:t>
            </w:r>
            <w:r>
              <w:rPr>
                <w:spacing w:val="-1"/>
                <w:sz w:val="26"/>
              </w:rPr>
              <w:t> </w:t>
            </w:r>
            <w:r>
              <w:rPr>
                <w:sz w:val="26"/>
              </w:rPr>
              <w:t>bộ</w:t>
            </w:r>
            <w:r>
              <w:rPr>
                <w:spacing w:val="-3"/>
                <w:sz w:val="26"/>
              </w:rPr>
              <w:t> </w:t>
            </w:r>
            <w:r>
              <w:rPr>
                <w:spacing w:val="-4"/>
                <w:sz w:val="26"/>
              </w:rPr>
              <w:t>phận</w:t>
            </w:r>
          </w:p>
        </w:tc>
        <w:tc>
          <w:tcPr>
            <w:tcW w:w="1104" w:type="dxa"/>
          </w:tcPr>
          <w:p>
            <w:pPr>
              <w:pStyle w:val="TableParagraph"/>
              <w:spacing w:line="280" w:lineRule="exact"/>
              <w:ind w:left="7"/>
              <w:rPr>
                <w:sz w:val="26"/>
              </w:rPr>
            </w:pPr>
            <w:r>
              <w:rPr>
                <w:spacing w:val="-5"/>
                <w:sz w:val="26"/>
              </w:rPr>
              <w:t>bộ</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11</w:t>
            </w:r>
          </w:p>
        </w:tc>
        <w:tc>
          <w:tcPr>
            <w:tcW w:w="3473" w:type="dxa"/>
          </w:tcPr>
          <w:p>
            <w:pPr>
              <w:pStyle w:val="TableParagraph"/>
              <w:spacing w:line="280" w:lineRule="exact"/>
              <w:ind w:left="108"/>
              <w:jc w:val="left"/>
              <w:rPr>
                <w:sz w:val="26"/>
              </w:rPr>
            </w:pPr>
            <w:r>
              <w:rPr>
                <w:sz w:val="26"/>
              </w:rPr>
              <w:t>Cưa</w:t>
            </w:r>
            <w:r>
              <w:rPr>
                <w:spacing w:val="-6"/>
                <w:sz w:val="26"/>
              </w:rPr>
              <w:t> </w:t>
            </w:r>
            <w:r>
              <w:rPr>
                <w:spacing w:val="-5"/>
                <w:sz w:val="26"/>
              </w:rPr>
              <w:t>gỗ</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12</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244"/>
              <w:jc w:val="right"/>
              <w:rPr>
                <w:sz w:val="26"/>
              </w:rPr>
            </w:pPr>
            <w:r>
              <w:rPr>
                <w:spacing w:val="-5"/>
                <w:sz w:val="26"/>
              </w:rPr>
              <w:t>12</w:t>
            </w:r>
          </w:p>
        </w:tc>
        <w:tc>
          <w:tcPr>
            <w:tcW w:w="3473" w:type="dxa"/>
          </w:tcPr>
          <w:p>
            <w:pPr>
              <w:pStyle w:val="TableParagraph"/>
              <w:spacing w:line="277" w:lineRule="exact"/>
              <w:ind w:left="108"/>
              <w:jc w:val="left"/>
              <w:rPr>
                <w:sz w:val="26"/>
              </w:rPr>
            </w:pPr>
            <w:r>
              <w:rPr>
                <w:sz w:val="26"/>
              </w:rPr>
              <w:t>Dao</w:t>
            </w:r>
            <w:r>
              <w:rPr>
                <w:spacing w:val="-6"/>
                <w:sz w:val="26"/>
              </w:rPr>
              <w:t> </w:t>
            </w:r>
            <w:r>
              <w:rPr>
                <w:spacing w:val="-4"/>
                <w:sz w:val="26"/>
              </w:rPr>
              <w:t>rựa</w:t>
            </w:r>
          </w:p>
        </w:tc>
        <w:tc>
          <w:tcPr>
            <w:tcW w:w="1104" w:type="dxa"/>
          </w:tcPr>
          <w:p>
            <w:pPr>
              <w:pStyle w:val="TableParagraph"/>
              <w:spacing w:line="277" w:lineRule="exact"/>
              <w:ind w:left="7"/>
              <w:rPr>
                <w:sz w:val="26"/>
              </w:rPr>
            </w:pPr>
            <w:r>
              <w:rPr>
                <w:spacing w:val="-5"/>
                <w:sz w:val="26"/>
              </w:rPr>
              <w:t>cái</w:t>
            </w:r>
          </w:p>
        </w:tc>
        <w:tc>
          <w:tcPr>
            <w:tcW w:w="1860" w:type="dxa"/>
          </w:tcPr>
          <w:p>
            <w:pPr>
              <w:pStyle w:val="TableParagraph"/>
              <w:spacing w:line="277" w:lineRule="exact"/>
              <w:ind w:left="9"/>
              <w:rPr>
                <w:sz w:val="26"/>
              </w:rPr>
            </w:pPr>
            <w:r>
              <w:rPr>
                <w:spacing w:val="-5"/>
                <w:sz w:val="26"/>
              </w:rPr>
              <w:t>12</w:t>
            </w:r>
          </w:p>
        </w:tc>
        <w:tc>
          <w:tcPr>
            <w:tcW w:w="1855" w:type="dxa"/>
          </w:tcPr>
          <w:p>
            <w:pPr>
              <w:pStyle w:val="TableParagraph"/>
              <w:spacing w:line="277" w:lineRule="exact"/>
              <w:ind w:left="3"/>
              <w:rPr>
                <w:sz w:val="26"/>
              </w:rPr>
            </w:pPr>
            <w:r>
              <w:rPr>
                <w:spacing w:val="-4"/>
                <w:sz w:val="26"/>
              </w:rPr>
              <w:t>1,94</w:t>
            </w:r>
          </w:p>
        </w:tc>
      </w:tr>
      <w:tr>
        <w:trPr>
          <w:trHeight w:val="299" w:hRule="atLeast"/>
        </w:trPr>
        <w:tc>
          <w:tcPr>
            <w:tcW w:w="770" w:type="dxa"/>
          </w:tcPr>
          <w:p>
            <w:pPr>
              <w:pStyle w:val="TableParagraph"/>
              <w:spacing w:line="280" w:lineRule="exact"/>
              <w:ind w:right="244"/>
              <w:jc w:val="right"/>
              <w:rPr>
                <w:sz w:val="26"/>
              </w:rPr>
            </w:pPr>
            <w:r>
              <w:rPr>
                <w:spacing w:val="-5"/>
                <w:sz w:val="26"/>
              </w:rPr>
              <w:t>13</w:t>
            </w:r>
          </w:p>
        </w:tc>
        <w:tc>
          <w:tcPr>
            <w:tcW w:w="3473" w:type="dxa"/>
          </w:tcPr>
          <w:p>
            <w:pPr>
              <w:pStyle w:val="TableParagraph"/>
              <w:spacing w:line="280" w:lineRule="exact"/>
              <w:ind w:left="108"/>
              <w:jc w:val="left"/>
              <w:rPr>
                <w:sz w:val="26"/>
              </w:rPr>
            </w:pPr>
            <w:r>
              <w:rPr>
                <w:sz w:val="26"/>
              </w:rPr>
              <w:t>Địa</w:t>
            </w:r>
            <w:r>
              <w:rPr>
                <w:spacing w:val="-5"/>
                <w:sz w:val="26"/>
              </w:rPr>
              <w:t> </w:t>
            </w:r>
            <w:r>
              <w:rPr>
                <w:sz w:val="26"/>
              </w:rPr>
              <w:t>bàn</w:t>
            </w:r>
            <w:r>
              <w:rPr>
                <w:spacing w:val="-5"/>
                <w:sz w:val="26"/>
              </w:rPr>
              <w:t> </w:t>
            </w:r>
            <w:r>
              <w:rPr>
                <w:sz w:val="26"/>
              </w:rPr>
              <w:t>địa</w:t>
            </w:r>
            <w:r>
              <w:rPr>
                <w:spacing w:val="-2"/>
                <w:sz w:val="26"/>
              </w:rPr>
              <w:t> </w:t>
            </w:r>
            <w:r>
              <w:rPr>
                <w:spacing w:val="-4"/>
                <w:sz w:val="26"/>
              </w:rPr>
              <w:t>chất</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36</w:t>
            </w:r>
          </w:p>
        </w:tc>
        <w:tc>
          <w:tcPr>
            <w:tcW w:w="1855" w:type="dxa"/>
          </w:tcPr>
          <w:p>
            <w:pPr>
              <w:pStyle w:val="TableParagraph"/>
              <w:spacing w:line="280"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14</w:t>
            </w:r>
          </w:p>
        </w:tc>
        <w:tc>
          <w:tcPr>
            <w:tcW w:w="3473" w:type="dxa"/>
          </w:tcPr>
          <w:p>
            <w:pPr>
              <w:pStyle w:val="TableParagraph"/>
              <w:spacing w:line="280" w:lineRule="exact"/>
              <w:ind w:left="108"/>
              <w:jc w:val="left"/>
              <w:rPr>
                <w:sz w:val="26"/>
              </w:rPr>
            </w:pPr>
            <w:r>
              <w:rPr>
                <w:sz w:val="26"/>
              </w:rPr>
              <w:t>Đồng</w:t>
            </w:r>
            <w:r>
              <w:rPr>
                <w:spacing w:val="-4"/>
                <w:sz w:val="26"/>
              </w:rPr>
              <w:t> </w:t>
            </w:r>
            <w:r>
              <w:rPr>
                <w:sz w:val="26"/>
              </w:rPr>
              <w:t>hồ</w:t>
            </w:r>
            <w:r>
              <w:rPr>
                <w:spacing w:val="-4"/>
                <w:sz w:val="26"/>
              </w:rPr>
              <w:t> </w:t>
            </w:r>
            <w:r>
              <w:rPr>
                <w:sz w:val="26"/>
              </w:rPr>
              <w:t>để</w:t>
            </w:r>
            <w:r>
              <w:rPr>
                <w:spacing w:val="-3"/>
                <w:sz w:val="26"/>
              </w:rPr>
              <w:t> </w:t>
            </w:r>
            <w:r>
              <w:rPr>
                <w:spacing w:val="-5"/>
                <w:sz w:val="26"/>
              </w:rPr>
              <w:t>bàn</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4,86</w:t>
            </w:r>
          </w:p>
        </w:tc>
      </w:tr>
      <w:tr>
        <w:trPr>
          <w:trHeight w:val="297" w:hRule="atLeast"/>
        </w:trPr>
        <w:tc>
          <w:tcPr>
            <w:tcW w:w="770" w:type="dxa"/>
          </w:tcPr>
          <w:p>
            <w:pPr>
              <w:pStyle w:val="TableParagraph"/>
              <w:spacing w:line="277" w:lineRule="exact"/>
              <w:ind w:right="244"/>
              <w:jc w:val="right"/>
              <w:rPr>
                <w:sz w:val="26"/>
              </w:rPr>
            </w:pPr>
            <w:r>
              <w:rPr>
                <w:spacing w:val="-5"/>
                <w:sz w:val="26"/>
              </w:rPr>
              <w:t>15</w:t>
            </w:r>
          </w:p>
        </w:tc>
        <w:tc>
          <w:tcPr>
            <w:tcW w:w="3473" w:type="dxa"/>
          </w:tcPr>
          <w:p>
            <w:pPr>
              <w:pStyle w:val="TableParagraph"/>
              <w:spacing w:line="277" w:lineRule="exact"/>
              <w:ind w:left="108"/>
              <w:jc w:val="left"/>
              <w:rPr>
                <w:sz w:val="26"/>
              </w:rPr>
            </w:pPr>
            <w:r>
              <w:rPr>
                <w:sz w:val="26"/>
              </w:rPr>
              <w:t>E</w:t>
            </w:r>
            <w:r>
              <w:rPr>
                <w:spacing w:val="-3"/>
                <w:sz w:val="26"/>
              </w:rPr>
              <w:t> </w:t>
            </w:r>
            <w:r>
              <w:rPr>
                <w:spacing w:val="-5"/>
                <w:sz w:val="26"/>
              </w:rPr>
              <w:t>ke</w:t>
            </w:r>
          </w:p>
        </w:tc>
        <w:tc>
          <w:tcPr>
            <w:tcW w:w="1104" w:type="dxa"/>
          </w:tcPr>
          <w:p>
            <w:pPr>
              <w:pStyle w:val="TableParagraph"/>
              <w:spacing w:line="277" w:lineRule="exact"/>
              <w:ind w:left="7"/>
              <w:rPr>
                <w:sz w:val="26"/>
              </w:rPr>
            </w:pPr>
            <w:r>
              <w:rPr>
                <w:spacing w:val="-5"/>
                <w:sz w:val="26"/>
              </w:rPr>
              <w:t>bộ</w:t>
            </w:r>
          </w:p>
        </w:tc>
        <w:tc>
          <w:tcPr>
            <w:tcW w:w="1860" w:type="dxa"/>
          </w:tcPr>
          <w:p>
            <w:pPr>
              <w:pStyle w:val="TableParagraph"/>
              <w:spacing w:line="277" w:lineRule="exact"/>
              <w:ind w:left="9"/>
              <w:rPr>
                <w:sz w:val="26"/>
              </w:rPr>
            </w:pPr>
            <w:r>
              <w:rPr>
                <w:spacing w:val="-5"/>
                <w:sz w:val="26"/>
              </w:rPr>
              <w:t>24</w:t>
            </w:r>
          </w:p>
        </w:tc>
        <w:tc>
          <w:tcPr>
            <w:tcW w:w="1855" w:type="dxa"/>
          </w:tcPr>
          <w:p>
            <w:pPr>
              <w:pStyle w:val="TableParagraph"/>
              <w:spacing w:line="277"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16</w:t>
            </w:r>
          </w:p>
        </w:tc>
        <w:tc>
          <w:tcPr>
            <w:tcW w:w="3473" w:type="dxa"/>
          </w:tcPr>
          <w:p>
            <w:pPr>
              <w:pStyle w:val="TableParagraph"/>
              <w:spacing w:line="280" w:lineRule="exact"/>
              <w:ind w:left="108"/>
              <w:jc w:val="left"/>
              <w:rPr>
                <w:sz w:val="26"/>
              </w:rPr>
            </w:pPr>
            <w:r>
              <w:rPr>
                <w:sz w:val="26"/>
              </w:rPr>
              <w:t>Giầy</w:t>
            </w:r>
            <w:r>
              <w:rPr>
                <w:spacing w:val="-9"/>
                <w:sz w:val="26"/>
              </w:rPr>
              <w:t> </w:t>
            </w:r>
            <w:r>
              <w:rPr>
                <w:spacing w:val="-4"/>
                <w:sz w:val="26"/>
              </w:rPr>
              <w:t>BHLĐ</w:t>
            </w:r>
          </w:p>
        </w:tc>
        <w:tc>
          <w:tcPr>
            <w:tcW w:w="1104" w:type="dxa"/>
          </w:tcPr>
          <w:p>
            <w:pPr>
              <w:pStyle w:val="TableParagraph"/>
              <w:spacing w:line="280" w:lineRule="exact"/>
              <w:ind w:left="7"/>
              <w:rPr>
                <w:sz w:val="26"/>
              </w:rPr>
            </w:pPr>
            <w:r>
              <w:rPr>
                <w:spacing w:val="-5"/>
                <w:sz w:val="26"/>
              </w:rPr>
              <w:t>đôi</w:t>
            </w:r>
          </w:p>
        </w:tc>
        <w:tc>
          <w:tcPr>
            <w:tcW w:w="1860" w:type="dxa"/>
          </w:tcPr>
          <w:p>
            <w:pPr>
              <w:pStyle w:val="TableParagraph"/>
              <w:spacing w:line="280" w:lineRule="exact"/>
              <w:ind w:left="9"/>
              <w:rPr>
                <w:sz w:val="26"/>
              </w:rPr>
            </w:pPr>
            <w:r>
              <w:rPr>
                <w:spacing w:val="-10"/>
                <w:sz w:val="26"/>
              </w:rPr>
              <w:t>6</w:t>
            </w:r>
          </w:p>
        </w:tc>
        <w:tc>
          <w:tcPr>
            <w:tcW w:w="1855" w:type="dxa"/>
          </w:tcPr>
          <w:p>
            <w:pPr>
              <w:pStyle w:val="TableParagraph"/>
              <w:spacing w:line="280" w:lineRule="exact"/>
              <w:ind w:left="3"/>
              <w:rPr>
                <w:sz w:val="26"/>
              </w:rPr>
            </w:pPr>
            <w:r>
              <w:rPr>
                <w:spacing w:val="-2"/>
                <w:sz w:val="26"/>
              </w:rPr>
              <w:t>24,28</w:t>
            </w:r>
          </w:p>
        </w:tc>
      </w:tr>
      <w:tr>
        <w:trPr>
          <w:trHeight w:val="299" w:hRule="atLeast"/>
        </w:trPr>
        <w:tc>
          <w:tcPr>
            <w:tcW w:w="770" w:type="dxa"/>
          </w:tcPr>
          <w:p>
            <w:pPr>
              <w:pStyle w:val="TableParagraph"/>
              <w:spacing w:line="280" w:lineRule="exact"/>
              <w:ind w:right="244"/>
              <w:jc w:val="right"/>
              <w:rPr>
                <w:sz w:val="26"/>
              </w:rPr>
            </w:pPr>
            <w:r>
              <w:rPr>
                <w:spacing w:val="-5"/>
                <w:sz w:val="26"/>
              </w:rPr>
              <w:t>17</w:t>
            </w:r>
          </w:p>
        </w:tc>
        <w:tc>
          <w:tcPr>
            <w:tcW w:w="3473" w:type="dxa"/>
          </w:tcPr>
          <w:p>
            <w:pPr>
              <w:pStyle w:val="TableParagraph"/>
              <w:spacing w:line="280" w:lineRule="exact"/>
              <w:ind w:left="108"/>
              <w:jc w:val="left"/>
              <w:rPr>
                <w:sz w:val="26"/>
              </w:rPr>
            </w:pPr>
            <w:r>
              <w:rPr>
                <w:sz w:val="26"/>
              </w:rPr>
              <w:t>Giầy</w:t>
            </w:r>
            <w:r>
              <w:rPr>
                <w:spacing w:val="-9"/>
                <w:sz w:val="26"/>
              </w:rPr>
              <w:t> </w:t>
            </w:r>
            <w:r>
              <w:rPr>
                <w:sz w:val="26"/>
              </w:rPr>
              <w:t>cao</w:t>
            </w:r>
            <w:r>
              <w:rPr>
                <w:spacing w:val="-4"/>
                <w:sz w:val="26"/>
              </w:rPr>
              <w:t> </w:t>
            </w:r>
            <w:r>
              <w:rPr>
                <w:spacing w:val="-5"/>
                <w:sz w:val="26"/>
              </w:rPr>
              <w:t>cổ</w:t>
            </w:r>
          </w:p>
        </w:tc>
        <w:tc>
          <w:tcPr>
            <w:tcW w:w="1104" w:type="dxa"/>
          </w:tcPr>
          <w:p>
            <w:pPr>
              <w:pStyle w:val="TableParagraph"/>
              <w:spacing w:line="280" w:lineRule="exact"/>
              <w:ind w:left="7"/>
              <w:rPr>
                <w:sz w:val="26"/>
              </w:rPr>
            </w:pPr>
            <w:r>
              <w:rPr>
                <w:spacing w:val="-5"/>
                <w:sz w:val="26"/>
              </w:rPr>
              <w:t>đôi</w:t>
            </w:r>
          </w:p>
        </w:tc>
        <w:tc>
          <w:tcPr>
            <w:tcW w:w="1860" w:type="dxa"/>
          </w:tcPr>
          <w:p>
            <w:pPr>
              <w:pStyle w:val="TableParagraph"/>
              <w:spacing w:line="280" w:lineRule="exact"/>
              <w:ind w:left="9"/>
              <w:rPr>
                <w:sz w:val="26"/>
              </w:rPr>
            </w:pPr>
            <w:r>
              <w:rPr>
                <w:spacing w:val="-5"/>
                <w:sz w:val="26"/>
              </w:rPr>
              <w:t>12</w:t>
            </w:r>
          </w:p>
        </w:tc>
        <w:tc>
          <w:tcPr>
            <w:tcW w:w="1855" w:type="dxa"/>
          </w:tcPr>
          <w:p>
            <w:pPr>
              <w:pStyle w:val="TableParagraph"/>
              <w:spacing w:line="280" w:lineRule="exact"/>
              <w:ind w:left="3"/>
              <w:rPr>
                <w:sz w:val="26"/>
              </w:rPr>
            </w:pPr>
            <w:r>
              <w:rPr>
                <w:spacing w:val="-2"/>
                <w:sz w:val="26"/>
              </w:rPr>
              <w:t>24,28</w:t>
            </w:r>
          </w:p>
        </w:tc>
      </w:tr>
      <w:tr>
        <w:trPr>
          <w:trHeight w:val="300" w:hRule="atLeast"/>
        </w:trPr>
        <w:tc>
          <w:tcPr>
            <w:tcW w:w="770" w:type="dxa"/>
          </w:tcPr>
          <w:p>
            <w:pPr>
              <w:pStyle w:val="TableParagraph"/>
              <w:spacing w:line="280" w:lineRule="exact"/>
              <w:ind w:right="244"/>
              <w:jc w:val="right"/>
              <w:rPr>
                <w:sz w:val="26"/>
              </w:rPr>
            </w:pPr>
            <w:r>
              <w:rPr>
                <w:spacing w:val="-5"/>
                <w:sz w:val="26"/>
              </w:rPr>
              <w:t>18</w:t>
            </w:r>
          </w:p>
        </w:tc>
        <w:tc>
          <w:tcPr>
            <w:tcW w:w="3473" w:type="dxa"/>
          </w:tcPr>
          <w:p>
            <w:pPr>
              <w:pStyle w:val="TableParagraph"/>
              <w:spacing w:line="280" w:lineRule="exact"/>
              <w:ind w:left="108"/>
              <w:jc w:val="left"/>
              <w:rPr>
                <w:sz w:val="26"/>
              </w:rPr>
            </w:pPr>
            <w:r>
              <w:rPr>
                <w:sz w:val="26"/>
              </w:rPr>
              <w:t>Ký</w:t>
            </w:r>
            <w:r>
              <w:rPr>
                <w:spacing w:val="-6"/>
                <w:sz w:val="26"/>
              </w:rPr>
              <w:t> </w:t>
            </w:r>
            <w:r>
              <w:rPr>
                <w:sz w:val="26"/>
              </w:rPr>
              <w:t>hiệu</w:t>
            </w:r>
            <w:r>
              <w:rPr>
                <w:spacing w:val="-5"/>
                <w:sz w:val="26"/>
              </w:rPr>
              <w:t> </w:t>
            </w:r>
            <w:r>
              <w:rPr>
                <w:sz w:val="26"/>
              </w:rPr>
              <w:t>địa</w:t>
            </w:r>
            <w:r>
              <w:rPr>
                <w:spacing w:val="-2"/>
                <w:sz w:val="26"/>
              </w:rPr>
              <w:t> </w:t>
            </w:r>
            <w:r>
              <w:rPr>
                <w:spacing w:val="-4"/>
                <w:sz w:val="26"/>
              </w:rPr>
              <w:t>hình</w:t>
            </w:r>
          </w:p>
        </w:tc>
        <w:tc>
          <w:tcPr>
            <w:tcW w:w="1104" w:type="dxa"/>
          </w:tcPr>
          <w:p>
            <w:pPr>
              <w:pStyle w:val="TableParagraph"/>
              <w:spacing w:line="280" w:lineRule="exact"/>
              <w:ind w:right="224"/>
              <w:jc w:val="right"/>
              <w:rPr>
                <w:sz w:val="26"/>
              </w:rPr>
            </w:pPr>
            <w:r>
              <w:rPr>
                <w:spacing w:val="-4"/>
                <w:sz w:val="26"/>
              </w:rPr>
              <w:t>quyển</w:t>
            </w:r>
          </w:p>
        </w:tc>
        <w:tc>
          <w:tcPr>
            <w:tcW w:w="1860" w:type="dxa"/>
          </w:tcPr>
          <w:p>
            <w:pPr>
              <w:pStyle w:val="TableParagraph"/>
              <w:spacing w:line="280" w:lineRule="exact"/>
              <w:ind w:left="9"/>
              <w:rPr>
                <w:sz w:val="26"/>
              </w:rPr>
            </w:pPr>
            <w:r>
              <w:rPr>
                <w:spacing w:val="-5"/>
                <w:sz w:val="26"/>
              </w:rPr>
              <w:t>48</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244"/>
              <w:jc w:val="right"/>
              <w:rPr>
                <w:sz w:val="26"/>
              </w:rPr>
            </w:pPr>
            <w:r>
              <w:rPr>
                <w:spacing w:val="-5"/>
                <w:sz w:val="26"/>
              </w:rPr>
              <w:t>19</w:t>
            </w:r>
          </w:p>
        </w:tc>
        <w:tc>
          <w:tcPr>
            <w:tcW w:w="3473" w:type="dxa"/>
          </w:tcPr>
          <w:p>
            <w:pPr>
              <w:pStyle w:val="TableParagraph"/>
              <w:spacing w:line="277" w:lineRule="exact"/>
              <w:ind w:left="108"/>
              <w:jc w:val="left"/>
              <w:rPr>
                <w:sz w:val="26"/>
              </w:rPr>
            </w:pPr>
            <w:r>
              <w:rPr>
                <w:sz w:val="26"/>
              </w:rPr>
              <w:t>Máy</w:t>
            </w:r>
            <w:r>
              <w:rPr>
                <w:spacing w:val="-8"/>
                <w:sz w:val="26"/>
              </w:rPr>
              <w:t> </w:t>
            </w:r>
            <w:r>
              <w:rPr>
                <w:sz w:val="26"/>
              </w:rPr>
              <w:t>tính</w:t>
            </w:r>
            <w:r>
              <w:rPr>
                <w:spacing w:val="-2"/>
                <w:sz w:val="26"/>
              </w:rPr>
              <w:t> </w:t>
            </w:r>
            <w:r>
              <w:rPr>
                <w:sz w:val="26"/>
              </w:rPr>
              <w:t>bỏ</w:t>
            </w:r>
            <w:r>
              <w:rPr>
                <w:spacing w:val="-3"/>
                <w:sz w:val="26"/>
              </w:rPr>
              <w:t> </w:t>
            </w:r>
            <w:r>
              <w:rPr>
                <w:spacing w:val="-5"/>
                <w:sz w:val="26"/>
              </w:rPr>
              <w:t>túi</w:t>
            </w:r>
          </w:p>
        </w:tc>
        <w:tc>
          <w:tcPr>
            <w:tcW w:w="1104" w:type="dxa"/>
          </w:tcPr>
          <w:p>
            <w:pPr>
              <w:pStyle w:val="TableParagraph"/>
              <w:spacing w:line="277" w:lineRule="exact"/>
              <w:ind w:left="7"/>
              <w:rPr>
                <w:sz w:val="26"/>
              </w:rPr>
            </w:pPr>
            <w:r>
              <w:rPr>
                <w:spacing w:val="-5"/>
                <w:sz w:val="26"/>
              </w:rPr>
              <w:t>cái</w:t>
            </w:r>
          </w:p>
        </w:tc>
        <w:tc>
          <w:tcPr>
            <w:tcW w:w="1860" w:type="dxa"/>
          </w:tcPr>
          <w:p>
            <w:pPr>
              <w:pStyle w:val="TableParagraph"/>
              <w:spacing w:line="277" w:lineRule="exact"/>
              <w:ind w:left="9"/>
              <w:rPr>
                <w:sz w:val="26"/>
              </w:rPr>
            </w:pPr>
            <w:r>
              <w:rPr>
                <w:spacing w:val="-5"/>
                <w:sz w:val="26"/>
              </w:rPr>
              <w:t>36</w:t>
            </w:r>
          </w:p>
        </w:tc>
        <w:tc>
          <w:tcPr>
            <w:tcW w:w="1855" w:type="dxa"/>
          </w:tcPr>
          <w:p>
            <w:pPr>
              <w:pStyle w:val="TableParagraph"/>
              <w:spacing w:line="277"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20</w:t>
            </w:r>
          </w:p>
        </w:tc>
        <w:tc>
          <w:tcPr>
            <w:tcW w:w="3473" w:type="dxa"/>
          </w:tcPr>
          <w:p>
            <w:pPr>
              <w:pStyle w:val="TableParagraph"/>
              <w:spacing w:line="280" w:lineRule="exact"/>
              <w:ind w:left="108"/>
              <w:jc w:val="left"/>
              <w:rPr>
                <w:sz w:val="26"/>
              </w:rPr>
            </w:pPr>
            <w:r>
              <w:rPr>
                <w:sz w:val="26"/>
              </w:rPr>
              <w:t>Mũ</w:t>
            </w:r>
            <w:r>
              <w:rPr>
                <w:spacing w:val="-5"/>
                <w:sz w:val="26"/>
              </w:rPr>
              <w:t> </w:t>
            </w:r>
            <w:r>
              <w:rPr>
                <w:spacing w:val="-4"/>
                <w:sz w:val="26"/>
              </w:rPr>
              <w:t>BHLĐ</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12</w:t>
            </w:r>
          </w:p>
        </w:tc>
        <w:tc>
          <w:tcPr>
            <w:tcW w:w="1855" w:type="dxa"/>
          </w:tcPr>
          <w:p>
            <w:pPr>
              <w:pStyle w:val="TableParagraph"/>
              <w:spacing w:line="280" w:lineRule="exact"/>
              <w:ind w:left="3"/>
              <w:rPr>
                <w:sz w:val="26"/>
              </w:rPr>
            </w:pPr>
            <w:r>
              <w:rPr>
                <w:spacing w:val="-2"/>
                <w:sz w:val="26"/>
              </w:rPr>
              <w:t>24,28</w:t>
            </w:r>
          </w:p>
        </w:tc>
      </w:tr>
      <w:tr>
        <w:trPr>
          <w:trHeight w:val="299" w:hRule="atLeast"/>
        </w:trPr>
        <w:tc>
          <w:tcPr>
            <w:tcW w:w="770" w:type="dxa"/>
          </w:tcPr>
          <w:p>
            <w:pPr>
              <w:pStyle w:val="TableParagraph"/>
              <w:spacing w:line="280" w:lineRule="exact"/>
              <w:ind w:right="244"/>
              <w:jc w:val="right"/>
              <w:rPr>
                <w:sz w:val="26"/>
              </w:rPr>
            </w:pPr>
            <w:r>
              <w:rPr>
                <w:spacing w:val="-5"/>
                <w:sz w:val="26"/>
              </w:rPr>
              <w:t>21</w:t>
            </w:r>
          </w:p>
        </w:tc>
        <w:tc>
          <w:tcPr>
            <w:tcW w:w="3473" w:type="dxa"/>
          </w:tcPr>
          <w:p>
            <w:pPr>
              <w:pStyle w:val="TableParagraph"/>
              <w:spacing w:line="280" w:lineRule="exact"/>
              <w:ind w:left="108"/>
              <w:jc w:val="left"/>
              <w:rPr>
                <w:sz w:val="26"/>
              </w:rPr>
            </w:pPr>
            <w:r>
              <w:rPr>
                <w:sz w:val="26"/>
              </w:rPr>
              <w:t>Ô</w:t>
            </w:r>
            <w:r>
              <w:rPr>
                <w:spacing w:val="-3"/>
                <w:sz w:val="26"/>
              </w:rPr>
              <w:t> </w:t>
            </w:r>
            <w:r>
              <w:rPr>
                <w:spacing w:val="-5"/>
                <w:sz w:val="26"/>
              </w:rPr>
              <w:t>che</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4,86</w:t>
            </w:r>
          </w:p>
        </w:tc>
      </w:tr>
      <w:tr>
        <w:trPr>
          <w:trHeight w:val="299" w:hRule="atLeast"/>
        </w:trPr>
        <w:tc>
          <w:tcPr>
            <w:tcW w:w="770" w:type="dxa"/>
          </w:tcPr>
          <w:p>
            <w:pPr>
              <w:pStyle w:val="TableParagraph"/>
              <w:spacing w:line="280" w:lineRule="exact"/>
              <w:ind w:right="244"/>
              <w:jc w:val="right"/>
              <w:rPr>
                <w:sz w:val="26"/>
              </w:rPr>
            </w:pPr>
            <w:r>
              <w:rPr>
                <w:spacing w:val="-5"/>
                <w:sz w:val="26"/>
              </w:rPr>
              <w:t>22</w:t>
            </w:r>
          </w:p>
        </w:tc>
        <w:tc>
          <w:tcPr>
            <w:tcW w:w="3473" w:type="dxa"/>
          </w:tcPr>
          <w:p>
            <w:pPr>
              <w:pStyle w:val="TableParagraph"/>
              <w:spacing w:line="280" w:lineRule="exact"/>
              <w:ind w:left="108"/>
              <w:jc w:val="left"/>
              <w:rPr>
                <w:sz w:val="26"/>
              </w:rPr>
            </w:pPr>
            <w:r>
              <w:rPr>
                <w:sz w:val="26"/>
              </w:rPr>
              <w:t>Ống</w:t>
            </w:r>
            <w:r>
              <w:rPr>
                <w:spacing w:val="-6"/>
                <w:sz w:val="26"/>
              </w:rPr>
              <w:t> </w:t>
            </w:r>
            <w:r>
              <w:rPr>
                <w:spacing w:val="-4"/>
                <w:sz w:val="26"/>
              </w:rPr>
              <w:t>nhòm</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60</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244"/>
              <w:jc w:val="right"/>
              <w:rPr>
                <w:sz w:val="26"/>
              </w:rPr>
            </w:pPr>
            <w:r>
              <w:rPr>
                <w:spacing w:val="-5"/>
                <w:sz w:val="26"/>
              </w:rPr>
              <w:t>23</w:t>
            </w:r>
          </w:p>
        </w:tc>
        <w:tc>
          <w:tcPr>
            <w:tcW w:w="3473" w:type="dxa"/>
          </w:tcPr>
          <w:p>
            <w:pPr>
              <w:pStyle w:val="TableParagraph"/>
              <w:spacing w:line="277" w:lineRule="exact"/>
              <w:ind w:left="108"/>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1104" w:type="dxa"/>
          </w:tcPr>
          <w:p>
            <w:pPr>
              <w:pStyle w:val="TableParagraph"/>
              <w:spacing w:line="277" w:lineRule="exact"/>
              <w:ind w:left="7"/>
              <w:rPr>
                <w:sz w:val="26"/>
              </w:rPr>
            </w:pPr>
            <w:r>
              <w:rPr>
                <w:spacing w:val="-5"/>
                <w:sz w:val="26"/>
              </w:rPr>
              <w:t>bộ</w:t>
            </w:r>
          </w:p>
        </w:tc>
        <w:tc>
          <w:tcPr>
            <w:tcW w:w="1860" w:type="dxa"/>
          </w:tcPr>
          <w:p>
            <w:pPr>
              <w:pStyle w:val="TableParagraph"/>
              <w:spacing w:line="277" w:lineRule="exact"/>
              <w:ind w:left="9"/>
              <w:rPr>
                <w:sz w:val="26"/>
              </w:rPr>
            </w:pPr>
            <w:r>
              <w:rPr>
                <w:spacing w:val="-5"/>
                <w:sz w:val="26"/>
              </w:rPr>
              <w:t>12</w:t>
            </w:r>
          </w:p>
        </w:tc>
        <w:tc>
          <w:tcPr>
            <w:tcW w:w="1855" w:type="dxa"/>
          </w:tcPr>
          <w:p>
            <w:pPr>
              <w:pStyle w:val="TableParagraph"/>
              <w:spacing w:line="277" w:lineRule="exact"/>
              <w:ind w:left="3"/>
              <w:rPr>
                <w:sz w:val="26"/>
              </w:rPr>
            </w:pPr>
            <w:r>
              <w:rPr>
                <w:spacing w:val="-2"/>
                <w:sz w:val="26"/>
              </w:rPr>
              <w:t>24,28</w:t>
            </w:r>
          </w:p>
        </w:tc>
      </w:tr>
      <w:tr>
        <w:trPr>
          <w:trHeight w:val="299" w:hRule="atLeast"/>
        </w:trPr>
        <w:tc>
          <w:tcPr>
            <w:tcW w:w="770" w:type="dxa"/>
          </w:tcPr>
          <w:p>
            <w:pPr>
              <w:pStyle w:val="TableParagraph"/>
              <w:spacing w:line="280" w:lineRule="exact"/>
              <w:ind w:right="244"/>
              <w:jc w:val="right"/>
              <w:rPr>
                <w:sz w:val="26"/>
              </w:rPr>
            </w:pPr>
            <w:r>
              <w:rPr>
                <w:spacing w:val="-5"/>
                <w:sz w:val="26"/>
              </w:rPr>
              <w:t>24</w:t>
            </w:r>
          </w:p>
        </w:tc>
        <w:tc>
          <w:tcPr>
            <w:tcW w:w="3473" w:type="dxa"/>
          </w:tcPr>
          <w:p>
            <w:pPr>
              <w:pStyle w:val="TableParagraph"/>
              <w:spacing w:line="280" w:lineRule="exact"/>
              <w:ind w:left="108"/>
              <w:jc w:val="left"/>
              <w:rPr>
                <w:sz w:val="26"/>
              </w:rPr>
            </w:pPr>
            <w:r>
              <w:rPr>
                <w:sz w:val="26"/>
              </w:rPr>
              <w:t>Quy</w:t>
            </w:r>
            <w:r>
              <w:rPr>
                <w:spacing w:val="-9"/>
                <w:sz w:val="26"/>
              </w:rPr>
              <w:t> </w:t>
            </w:r>
            <w:r>
              <w:rPr>
                <w:sz w:val="26"/>
              </w:rPr>
              <w:t>phạm</w:t>
            </w:r>
            <w:r>
              <w:rPr>
                <w:spacing w:val="-4"/>
                <w:sz w:val="26"/>
              </w:rPr>
              <w:t> </w:t>
            </w:r>
            <w:r>
              <w:rPr>
                <w:sz w:val="26"/>
              </w:rPr>
              <w:t>trắc</w:t>
            </w:r>
            <w:r>
              <w:rPr>
                <w:spacing w:val="-3"/>
                <w:sz w:val="26"/>
              </w:rPr>
              <w:t> </w:t>
            </w:r>
            <w:r>
              <w:rPr>
                <w:spacing w:val="-5"/>
                <w:sz w:val="26"/>
              </w:rPr>
              <w:t>địa</w:t>
            </w:r>
          </w:p>
        </w:tc>
        <w:tc>
          <w:tcPr>
            <w:tcW w:w="1104" w:type="dxa"/>
          </w:tcPr>
          <w:p>
            <w:pPr>
              <w:pStyle w:val="TableParagraph"/>
              <w:spacing w:line="280" w:lineRule="exact"/>
              <w:ind w:right="224"/>
              <w:jc w:val="right"/>
              <w:rPr>
                <w:sz w:val="26"/>
              </w:rPr>
            </w:pPr>
            <w:r>
              <w:rPr>
                <w:spacing w:val="-4"/>
                <w:sz w:val="26"/>
              </w:rPr>
              <w:t>quyển</w:t>
            </w:r>
          </w:p>
        </w:tc>
        <w:tc>
          <w:tcPr>
            <w:tcW w:w="1860" w:type="dxa"/>
          </w:tcPr>
          <w:p>
            <w:pPr>
              <w:pStyle w:val="TableParagraph"/>
              <w:spacing w:line="280" w:lineRule="exact"/>
              <w:ind w:left="9"/>
              <w:rPr>
                <w:sz w:val="26"/>
              </w:rPr>
            </w:pPr>
            <w:r>
              <w:rPr>
                <w:spacing w:val="-5"/>
                <w:sz w:val="26"/>
              </w:rPr>
              <w:t>48</w:t>
            </w:r>
          </w:p>
        </w:tc>
        <w:tc>
          <w:tcPr>
            <w:tcW w:w="1855" w:type="dxa"/>
          </w:tcPr>
          <w:p>
            <w:pPr>
              <w:pStyle w:val="TableParagraph"/>
              <w:spacing w:line="280"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25</w:t>
            </w:r>
          </w:p>
        </w:tc>
        <w:tc>
          <w:tcPr>
            <w:tcW w:w="3473" w:type="dxa"/>
          </w:tcPr>
          <w:p>
            <w:pPr>
              <w:pStyle w:val="TableParagraph"/>
              <w:spacing w:line="280" w:lineRule="exact"/>
              <w:ind w:left="108"/>
              <w:jc w:val="left"/>
              <w:rPr>
                <w:sz w:val="26"/>
              </w:rPr>
            </w:pPr>
            <w:r>
              <w:rPr>
                <w:sz w:val="26"/>
              </w:rPr>
              <w:t>Tất</w:t>
            </w:r>
            <w:r>
              <w:rPr>
                <w:spacing w:val="-5"/>
                <w:sz w:val="26"/>
              </w:rPr>
              <w:t> sợi</w:t>
            </w:r>
          </w:p>
        </w:tc>
        <w:tc>
          <w:tcPr>
            <w:tcW w:w="1104" w:type="dxa"/>
          </w:tcPr>
          <w:p>
            <w:pPr>
              <w:pStyle w:val="TableParagraph"/>
              <w:spacing w:line="280" w:lineRule="exact"/>
              <w:ind w:left="7"/>
              <w:rPr>
                <w:sz w:val="26"/>
              </w:rPr>
            </w:pPr>
            <w:r>
              <w:rPr>
                <w:spacing w:val="-5"/>
                <w:sz w:val="26"/>
              </w:rPr>
              <w:t>đôi</w:t>
            </w:r>
          </w:p>
        </w:tc>
        <w:tc>
          <w:tcPr>
            <w:tcW w:w="1860" w:type="dxa"/>
          </w:tcPr>
          <w:p>
            <w:pPr>
              <w:pStyle w:val="TableParagraph"/>
              <w:spacing w:line="280" w:lineRule="exact"/>
              <w:ind w:left="9"/>
              <w:rPr>
                <w:sz w:val="26"/>
              </w:rPr>
            </w:pPr>
            <w:r>
              <w:rPr>
                <w:spacing w:val="-10"/>
                <w:sz w:val="26"/>
              </w:rPr>
              <w:t>6</w:t>
            </w:r>
          </w:p>
        </w:tc>
        <w:tc>
          <w:tcPr>
            <w:tcW w:w="1855" w:type="dxa"/>
          </w:tcPr>
          <w:p>
            <w:pPr>
              <w:pStyle w:val="TableParagraph"/>
              <w:spacing w:line="280" w:lineRule="exact"/>
              <w:ind w:left="3"/>
              <w:rPr>
                <w:sz w:val="26"/>
              </w:rPr>
            </w:pPr>
            <w:r>
              <w:rPr>
                <w:spacing w:val="-2"/>
                <w:sz w:val="26"/>
              </w:rPr>
              <w:t>24,28</w:t>
            </w:r>
          </w:p>
        </w:tc>
      </w:tr>
      <w:tr>
        <w:trPr>
          <w:trHeight w:val="299" w:hRule="atLeast"/>
        </w:trPr>
        <w:tc>
          <w:tcPr>
            <w:tcW w:w="770" w:type="dxa"/>
          </w:tcPr>
          <w:p>
            <w:pPr>
              <w:pStyle w:val="TableParagraph"/>
              <w:spacing w:line="280" w:lineRule="exact"/>
              <w:ind w:right="244"/>
              <w:jc w:val="right"/>
              <w:rPr>
                <w:sz w:val="26"/>
              </w:rPr>
            </w:pPr>
            <w:r>
              <w:rPr>
                <w:spacing w:val="-5"/>
                <w:sz w:val="26"/>
              </w:rPr>
              <w:t>26</w:t>
            </w:r>
          </w:p>
        </w:tc>
        <w:tc>
          <w:tcPr>
            <w:tcW w:w="3473" w:type="dxa"/>
          </w:tcPr>
          <w:p>
            <w:pPr>
              <w:pStyle w:val="TableParagraph"/>
              <w:spacing w:line="280" w:lineRule="exact"/>
              <w:ind w:left="108"/>
              <w:jc w:val="left"/>
              <w:rPr>
                <w:sz w:val="26"/>
              </w:rPr>
            </w:pPr>
            <w:r>
              <w:rPr>
                <w:sz w:val="26"/>
              </w:rPr>
              <w:t>Thước</w:t>
            </w:r>
            <w:r>
              <w:rPr>
                <w:spacing w:val="-6"/>
                <w:sz w:val="26"/>
              </w:rPr>
              <w:t> </w:t>
            </w:r>
            <w:r>
              <w:rPr>
                <w:sz w:val="26"/>
              </w:rPr>
              <w:t>cạnh</w:t>
            </w:r>
            <w:r>
              <w:rPr>
                <w:spacing w:val="-5"/>
                <w:sz w:val="26"/>
              </w:rPr>
              <w:t> </w:t>
            </w:r>
            <w:r>
              <w:rPr>
                <w:sz w:val="26"/>
              </w:rPr>
              <w:t>đồng</w:t>
            </w:r>
            <w:r>
              <w:rPr>
                <w:spacing w:val="-6"/>
                <w:sz w:val="26"/>
              </w:rPr>
              <w:t> </w:t>
            </w:r>
            <w:r>
              <w:rPr>
                <w:spacing w:val="-5"/>
                <w:sz w:val="26"/>
              </w:rPr>
              <w:t>1m</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244"/>
              <w:jc w:val="right"/>
              <w:rPr>
                <w:sz w:val="26"/>
              </w:rPr>
            </w:pPr>
            <w:r>
              <w:rPr>
                <w:spacing w:val="-5"/>
                <w:sz w:val="26"/>
              </w:rPr>
              <w:t>27</w:t>
            </w:r>
          </w:p>
        </w:tc>
        <w:tc>
          <w:tcPr>
            <w:tcW w:w="3473" w:type="dxa"/>
          </w:tcPr>
          <w:p>
            <w:pPr>
              <w:pStyle w:val="TableParagraph"/>
              <w:spacing w:line="277" w:lineRule="exact"/>
              <w:ind w:left="108"/>
              <w:jc w:val="left"/>
              <w:rPr>
                <w:sz w:val="26"/>
              </w:rPr>
            </w:pPr>
            <w:r>
              <w:rPr>
                <w:sz w:val="26"/>
              </w:rPr>
              <w:t>Thước</w:t>
            </w:r>
            <w:r>
              <w:rPr>
                <w:spacing w:val="-5"/>
                <w:sz w:val="26"/>
              </w:rPr>
              <w:t> </w:t>
            </w:r>
            <w:r>
              <w:rPr>
                <w:sz w:val="26"/>
              </w:rPr>
              <w:t>đo</w:t>
            </w:r>
            <w:r>
              <w:rPr>
                <w:spacing w:val="-5"/>
                <w:sz w:val="26"/>
              </w:rPr>
              <w:t> độ</w:t>
            </w:r>
          </w:p>
        </w:tc>
        <w:tc>
          <w:tcPr>
            <w:tcW w:w="1104" w:type="dxa"/>
          </w:tcPr>
          <w:p>
            <w:pPr>
              <w:pStyle w:val="TableParagraph"/>
              <w:spacing w:line="277" w:lineRule="exact"/>
              <w:ind w:left="7"/>
              <w:rPr>
                <w:sz w:val="26"/>
              </w:rPr>
            </w:pPr>
            <w:r>
              <w:rPr>
                <w:spacing w:val="-5"/>
                <w:sz w:val="26"/>
              </w:rPr>
              <w:t>cái</w:t>
            </w:r>
          </w:p>
        </w:tc>
        <w:tc>
          <w:tcPr>
            <w:tcW w:w="1860" w:type="dxa"/>
          </w:tcPr>
          <w:p>
            <w:pPr>
              <w:pStyle w:val="TableParagraph"/>
              <w:spacing w:line="277" w:lineRule="exact"/>
              <w:ind w:left="9"/>
              <w:rPr>
                <w:sz w:val="26"/>
              </w:rPr>
            </w:pPr>
            <w:r>
              <w:rPr>
                <w:spacing w:val="-5"/>
                <w:sz w:val="26"/>
              </w:rPr>
              <w:t>24</w:t>
            </w:r>
          </w:p>
        </w:tc>
        <w:tc>
          <w:tcPr>
            <w:tcW w:w="1855" w:type="dxa"/>
          </w:tcPr>
          <w:p>
            <w:pPr>
              <w:pStyle w:val="TableParagraph"/>
              <w:spacing w:line="277"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28</w:t>
            </w:r>
          </w:p>
        </w:tc>
        <w:tc>
          <w:tcPr>
            <w:tcW w:w="3473" w:type="dxa"/>
          </w:tcPr>
          <w:p>
            <w:pPr>
              <w:pStyle w:val="TableParagraph"/>
              <w:spacing w:line="280" w:lineRule="exact"/>
              <w:ind w:left="108"/>
              <w:jc w:val="left"/>
              <w:rPr>
                <w:sz w:val="26"/>
              </w:rPr>
            </w:pPr>
            <w:r>
              <w:rPr>
                <w:sz w:val="26"/>
              </w:rPr>
              <w:t>Thước</w:t>
            </w:r>
            <w:r>
              <w:rPr>
                <w:spacing w:val="-6"/>
                <w:sz w:val="26"/>
              </w:rPr>
              <w:t> </w:t>
            </w:r>
            <w:r>
              <w:rPr>
                <w:sz w:val="26"/>
              </w:rPr>
              <w:t>thép</w:t>
            </w:r>
            <w:r>
              <w:rPr>
                <w:spacing w:val="-6"/>
                <w:sz w:val="26"/>
              </w:rPr>
              <w:t> </w:t>
            </w:r>
            <w:r>
              <w:rPr>
                <w:spacing w:val="-5"/>
                <w:sz w:val="26"/>
              </w:rPr>
              <w:t>2m</w:t>
            </w:r>
          </w:p>
        </w:tc>
        <w:tc>
          <w:tcPr>
            <w:tcW w:w="1104" w:type="dxa"/>
          </w:tcPr>
          <w:p>
            <w:pPr>
              <w:pStyle w:val="TableParagraph"/>
              <w:spacing w:line="280" w:lineRule="exact"/>
              <w:ind w:left="7"/>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bl>
    <w:p>
      <w:pPr>
        <w:pStyle w:val="TableParagraph"/>
        <w:spacing w:after="0" w:line="280" w:lineRule="exact"/>
        <w:rPr>
          <w:sz w:val="26"/>
        </w:rPr>
        <w:sectPr>
          <w:type w:val="continuous"/>
          <w:pgSz w:w="11910" w:h="16840"/>
          <w:pgMar w:header="628" w:footer="0" w:top="1100" w:bottom="280" w:left="1417" w:right="850"/>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3473"/>
        <w:gridCol w:w="1104"/>
        <w:gridCol w:w="1860"/>
        <w:gridCol w:w="1855"/>
      </w:tblGrid>
      <w:tr>
        <w:trPr>
          <w:trHeight w:val="600" w:hRule="atLeast"/>
        </w:trPr>
        <w:tc>
          <w:tcPr>
            <w:tcW w:w="770" w:type="dxa"/>
          </w:tcPr>
          <w:p>
            <w:pPr>
              <w:pStyle w:val="TableParagraph"/>
              <w:spacing w:before="150"/>
              <w:ind w:right="304"/>
              <w:jc w:val="right"/>
              <w:rPr>
                <w:b/>
                <w:sz w:val="26"/>
              </w:rPr>
            </w:pPr>
            <w:r>
              <w:rPr>
                <w:b/>
                <w:spacing w:val="-5"/>
                <w:sz w:val="26"/>
              </w:rPr>
              <w:t>TT</w:t>
            </w:r>
          </w:p>
        </w:tc>
        <w:tc>
          <w:tcPr>
            <w:tcW w:w="3473" w:type="dxa"/>
          </w:tcPr>
          <w:p>
            <w:pPr>
              <w:pStyle w:val="TableParagraph"/>
              <w:spacing w:before="150"/>
              <w:ind w:left="108"/>
              <w:jc w:val="left"/>
              <w:rPr>
                <w:b/>
                <w:sz w:val="26"/>
              </w:rPr>
            </w:pPr>
            <w:r>
              <w:rPr>
                <w:b/>
                <w:sz w:val="26"/>
              </w:rPr>
              <w:t>Tên</w:t>
            </w:r>
            <w:r>
              <w:rPr>
                <w:b/>
                <w:spacing w:val="-6"/>
                <w:sz w:val="26"/>
              </w:rPr>
              <w:t> </w:t>
            </w:r>
            <w:r>
              <w:rPr>
                <w:b/>
                <w:sz w:val="26"/>
              </w:rPr>
              <w:t>dụng</w:t>
            </w:r>
            <w:r>
              <w:rPr>
                <w:b/>
                <w:spacing w:val="-5"/>
                <w:sz w:val="26"/>
              </w:rPr>
              <w:t> cụ</w:t>
            </w:r>
          </w:p>
        </w:tc>
        <w:tc>
          <w:tcPr>
            <w:tcW w:w="1104" w:type="dxa"/>
          </w:tcPr>
          <w:p>
            <w:pPr>
              <w:pStyle w:val="TableParagraph"/>
              <w:spacing w:before="150"/>
              <w:ind w:right="438"/>
              <w:jc w:val="right"/>
              <w:rPr>
                <w:b/>
                <w:sz w:val="26"/>
              </w:rPr>
            </w:pPr>
            <w:r>
              <w:rPr>
                <w:b/>
                <w:spacing w:val="-5"/>
                <w:sz w:val="26"/>
              </w:rPr>
              <w:t>ĐVT</w:t>
            </w:r>
          </w:p>
        </w:tc>
        <w:tc>
          <w:tcPr>
            <w:tcW w:w="1860" w:type="dxa"/>
          </w:tcPr>
          <w:p>
            <w:pPr>
              <w:pStyle w:val="TableParagraph"/>
              <w:spacing w:line="298" w:lineRule="exact"/>
              <w:ind w:left="108" w:right="720"/>
              <w:jc w:val="left"/>
              <w:rPr>
                <w:b/>
                <w:sz w:val="26"/>
              </w:rPr>
            </w:pPr>
            <w:r>
              <w:rPr>
                <w:b/>
                <w:sz w:val="26"/>
              </w:rPr>
              <w:t>Thời</w:t>
            </w:r>
            <w:r>
              <w:rPr>
                <w:b/>
                <w:spacing w:val="-17"/>
                <w:sz w:val="26"/>
              </w:rPr>
              <w:t> </w:t>
            </w:r>
            <w:r>
              <w:rPr>
                <w:b/>
                <w:sz w:val="26"/>
              </w:rPr>
              <w:t>hạn </w:t>
            </w:r>
            <w:r>
              <w:rPr>
                <w:b/>
                <w:spacing w:val="-2"/>
                <w:sz w:val="26"/>
              </w:rPr>
              <w:t>(Tháng)</w:t>
            </w:r>
          </w:p>
        </w:tc>
        <w:tc>
          <w:tcPr>
            <w:tcW w:w="1855" w:type="dxa"/>
          </w:tcPr>
          <w:p>
            <w:pPr>
              <w:pStyle w:val="TableParagraph"/>
              <w:spacing w:line="298" w:lineRule="exact"/>
              <w:ind w:left="495" w:right="306" w:hanging="180"/>
              <w:jc w:val="left"/>
              <w:rPr>
                <w:b/>
                <w:sz w:val="26"/>
              </w:rPr>
            </w:pPr>
            <w:r>
              <w:rPr>
                <w:b/>
                <w:sz w:val="26"/>
              </w:rPr>
              <w:t>Công</w:t>
            </w:r>
            <w:r>
              <w:rPr>
                <w:b/>
                <w:spacing w:val="-17"/>
                <w:sz w:val="26"/>
              </w:rPr>
              <w:t> </w:t>
            </w:r>
            <w:r>
              <w:rPr>
                <w:b/>
                <w:sz w:val="26"/>
              </w:rPr>
              <w:t>trình chủ yếu</w:t>
            </w:r>
          </w:p>
        </w:tc>
      </w:tr>
      <w:tr>
        <w:trPr>
          <w:trHeight w:val="299" w:hRule="atLeast"/>
        </w:trPr>
        <w:tc>
          <w:tcPr>
            <w:tcW w:w="770" w:type="dxa"/>
          </w:tcPr>
          <w:p>
            <w:pPr>
              <w:pStyle w:val="TableParagraph"/>
              <w:spacing w:line="280" w:lineRule="exact"/>
              <w:ind w:right="244"/>
              <w:jc w:val="right"/>
              <w:rPr>
                <w:sz w:val="26"/>
              </w:rPr>
            </w:pPr>
            <w:r>
              <w:rPr>
                <w:spacing w:val="-5"/>
                <w:sz w:val="26"/>
              </w:rPr>
              <w:t>29</w:t>
            </w:r>
          </w:p>
        </w:tc>
        <w:tc>
          <w:tcPr>
            <w:tcW w:w="3473" w:type="dxa"/>
          </w:tcPr>
          <w:p>
            <w:pPr>
              <w:pStyle w:val="TableParagraph"/>
              <w:spacing w:line="280" w:lineRule="exact"/>
              <w:ind w:left="108"/>
              <w:jc w:val="left"/>
              <w:rPr>
                <w:sz w:val="26"/>
              </w:rPr>
            </w:pPr>
            <w:r>
              <w:rPr>
                <w:sz w:val="26"/>
              </w:rPr>
              <w:t>Thước</w:t>
            </w:r>
            <w:r>
              <w:rPr>
                <w:spacing w:val="-6"/>
                <w:sz w:val="26"/>
              </w:rPr>
              <w:t> </w:t>
            </w:r>
            <w:r>
              <w:rPr>
                <w:sz w:val="26"/>
              </w:rPr>
              <w:t>thép</w:t>
            </w:r>
            <w:r>
              <w:rPr>
                <w:spacing w:val="-6"/>
                <w:sz w:val="26"/>
              </w:rPr>
              <w:t> </w:t>
            </w:r>
            <w:r>
              <w:rPr>
                <w:spacing w:val="-5"/>
                <w:sz w:val="26"/>
              </w:rPr>
              <w:t>20m</w:t>
            </w:r>
          </w:p>
        </w:tc>
        <w:tc>
          <w:tcPr>
            <w:tcW w:w="1104" w:type="dxa"/>
          </w:tcPr>
          <w:p>
            <w:pPr>
              <w:pStyle w:val="TableParagraph"/>
              <w:spacing w:line="280" w:lineRule="exact"/>
              <w:ind w:right="390"/>
              <w:jc w:val="right"/>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7" w:hRule="atLeast"/>
        </w:trPr>
        <w:tc>
          <w:tcPr>
            <w:tcW w:w="770" w:type="dxa"/>
          </w:tcPr>
          <w:p>
            <w:pPr>
              <w:pStyle w:val="TableParagraph"/>
              <w:spacing w:line="277" w:lineRule="exact"/>
              <w:ind w:right="244"/>
              <w:jc w:val="right"/>
              <w:rPr>
                <w:sz w:val="26"/>
              </w:rPr>
            </w:pPr>
            <w:r>
              <w:rPr>
                <w:spacing w:val="-5"/>
                <w:sz w:val="26"/>
              </w:rPr>
              <w:t>30</w:t>
            </w:r>
          </w:p>
        </w:tc>
        <w:tc>
          <w:tcPr>
            <w:tcW w:w="3473" w:type="dxa"/>
          </w:tcPr>
          <w:p>
            <w:pPr>
              <w:pStyle w:val="TableParagraph"/>
              <w:spacing w:line="277" w:lineRule="exact"/>
              <w:ind w:left="108"/>
              <w:jc w:val="left"/>
              <w:rPr>
                <w:sz w:val="26"/>
              </w:rPr>
            </w:pPr>
            <w:r>
              <w:rPr>
                <w:sz w:val="26"/>
              </w:rPr>
              <w:t>Thước</w:t>
            </w:r>
            <w:r>
              <w:rPr>
                <w:spacing w:val="-6"/>
                <w:sz w:val="26"/>
              </w:rPr>
              <w:t> </w:t>
            </w:r>
            <w:r>
              <w:rPr>
                <w:sz w:val="26"/>
              </w:rPr>
              <w:t>thép</w:t>
            </w:r>
            <w:r>
              <w:rPr>
                <w:spacing w:val="-6"/>
                <w:sz w:val="26"/>
              </w:rPr>
              <w:t> </w:t>
            </w:r>
            <w:r>
              <w:rPr>
                <w:spacing w:val="-5"/>
                <w:sz w:val="26"/>
              </w:rPr>
              <w:t>50m</w:t>
            </w:r>
          </w:p>
        </w:tc>
        <w:tc>
          <w:tcPr>
            <w:tcW w:w="1104" w:type="dxa"/>
          </w:tcPr>
          <w:p>
            <w:pPr>
              <w:pStyle w:val="TableParagraph"/>
              <w:spacing w:line="277" w:lineRule="exact"/>
              <w:ind w:right="390"/>
              <w:jc w:val="right"/>
              <w:rPr>
                <w:sz w:val="26"/>
              </w:rPr>
            </w:pPr>
            <w:r>
              <w:rPr>
                <w:spacing w:val="-5"/>
                <w:sz w:val="26"/>
              </w:rPr>
              <w:t>cái</w:t>
            </w:r>
          </w:p>
        </w:tc>
        <w:tc>
          <w:tcPr>
            <w:tcW w:w="1860" w:type="dxa"/>
          </w:tcPr>
          <w:p>
            <w:pPr>
              <w:pStyle w:val="TableParagraph"/>
              <w:spacing w:line="277" w:lineRule="exact"/>
              <w:ind w:left="9"/>
              <w:rPr>
                <w:sz w:val="26"/>
              </w:rPr>
            </w:pPr>
            <w:r>
              <w:rPr>
                <w:spacing w:val="-5"/>
                <w:sz w:val="26"/>
              </w:rPr>
              <w:t>24</w:t>
            </w:r>
          </w:p>
        </w:tc>
        <w:tc>
          <w:tcPr>
            <w:tcW w:w="1855" w:type="dxa"/>
          </w:tcPr>
          <w:p>
            <w:pPr>
              <w:pStyle w:val="TableParagraph"/>
              <w:spacing w:line="277"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31</w:t>
            </w:r>
          </w:p>
        </w:tc>
        <w:tc>
          <w:tcPr>
            <w:tcW w:w="3473" w:type="dxa"/>
          </w:tcPr>
          <w:p>
            <w:pPr>
              <w:pStyle w:val="TableParagraph"/>
              <w:spacing w:line="280" w:lineRule="exact"/>
              <w:ind w:left="108"/>
              <w:jc w:val="left"/>
              <w:rPr>
                <w:sz w:val="26"/>
              </w:rPr>
            </w:pPr>
            <w:r>
              <w:rPr>
                <w:sz w:val="26"/>
              </w:rPr>
              <w:t>Thước</w:t>
            </w:r>
            <w:r>
              <w:rPr>
                <w:spacing w:val="-3"/>
                <w:sz w:val="26"/>
              </w:rPr>
              <w:t> </w:t>
            </w:r>
            <w:r>
              <w:rPr>
                <w:sz w:val="26"/>
              </w:rPr>
              <w:t>tỷ</w:t>
            </w:r>
            <w:r>
              <w:rPr>
                <w:spacing w:val="-8"/>
                <w:sz w:val="26"/>
              </w:rPr>
              <w:t> </w:t>
            </w:r>
            <w:r>
              <w:rPr>
                <w:sz w:val="26"/>
              </w:rPr>
              <w:t>lệ</w:t>
            </w:r>
            <w:r>
              <w:rPr>
                <w:spacing w:val="-2"/>
                <w:sz w:val="26"/>
              </w:rPr>
              <w:t> </w:t>
            </w:r>
            <w:r>
              <w:rPr>
                <w:spacing w:val="-4"/>
                <w:sz w:val="26"/>
              </w:rPr>
              <w:t>xích</w:t>
            </w:r>
          </w:p>
        </w:tc>
        <w:tc>
          <w:tcPr>
            <w:tcW w:w="1104" w:type="dxa"/>
          </w:tcPr>
          <w:p>
            <w:pPr>
              <w:pStyle w:val="TableParagraph"/>
              <w:spacing w:line="280" w:lineRule="exact"/>
              <w:ind w:right="390"/>
              <w:jc w:val="right"/>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32</w:t>
            </w:r>
          </w:p>
        </w:tc>
        <w:tc>
          <w:tcPr>
            <w:tcW w:w="3473" w:type="dxa"/>
          </w:tcPr>
          <w:p>
            <w:pPr>
              <w:pStyle w:val="TableParagraph"/>
              <w:spacing w:line="280" w:lineRule="exact"/>
              <w:ind w:left="108"/>
              <w:jc w:val="left"/>
              <w:rPr>
                <w:sz w:val="26"/>
              </w:rPr>
            </w:pPr>
            <w:r>
              <w:rPr>
                <w:spacing w:val="-2"/>
                <w:sz w:val="26"/>
              </w:rPr>
              <w:t>Thuổng</w:t>
            </w:r>
          </w:p>
        </w:tc>
        <w:tc>
          <w:tcPr>
            <w:tcW w:w="1104" w:type="dxa"/>
          </w:tcPr>
          <w:p>
            <w:pPr>
              <w:pStyle w:val="TableParagraph"/>
              <w:spacing w:line="280" w:lineRule="exact"/>
              <w:ind w:right="390"/>
              <w:jc w:val="right"/>
              <w:rPr>
                <w:sz w:val="26"/>
              </w:rPr>
            </w:pPr>
            <w:r>
              <w:rPr>
                <w:spacing w:val="-5"/>
                <w:sz w:val="26"/>
              </w:rPr>
              <w:t>cái</w:t>
            </w:r>
          </w:p>
        </w:tc>
        <w:tc>
          <w:tcPr>
            <w:tcW w:w="1860" w:type="dxa"/>
          </w:tcPr>
          <w:p>
            <w:pPr>
              <w:pStyle w:val="TableParagraph"/>
              <w:spacing w:line="280" w:lineRule="exact"/>
              <w:ind w:left="9"/>
              <w:rPr>
                <w:sz w:val="26"/>
              </w:rPr>
            </w:pPr>
            <w:r>
              <w:rPr>
                <w:spacing w:val="-5"/>
                <w:sz w:val="26"/>
              </w:rPr>
              <w:t>24</w:t>
            </w:r>
          </w:p>
        </w:tc>
        <w:tc>
          <w:tcPr>
            <w:tcW w:w="1855" w:type="dxa"/>
          </w:tcPr>
          <w:p>
            <w:pPr>
              <w:pStyle w:val="TableParagraph"/>
              <w:spacing w:line="280" w:lineRule="exact"/>
              <w:ind w:left="3"/>
              <w:rPr>
                <w:sz w:val="26"/>
              </w:rPr>
            </w:pPr>
            <w:r>
              <w:rPr>
                <w:spacing w:val="-4"/>
                <w:sz w:val="26"/>
              </w:rPr>
              <w:t>0,49</w:t>
            </w:r>
          </w:p>
        </w:tc>
      </w:tr>
      <w:tr>
        <w:trPr>
          <w:trHeight w:val="299" w:hRule="atLeast"/>
        </w:trPr>
        <w:tc>
          <w:tcPr>
            <w:tcW w:w="770" w:type="dxa"/>
          </w:tcPr>
          <w:p>
            <w:pPr>
              <w:pStyle w:val="TableParagraph"/>
              <w:spacing w:line="280" w:lineRule="exact"/>
              <w:ind w:right="244"/>
              <w:jc w:val="right"/>
              <w:rPr>
                <w:sz w:val="26"/>
              </w:rPr>
            </w:pPr>
            <w:r>
              <w:rPr>
                <w:spacing w:val="-5"/>
                <w:sz w:val="26"/>
              </w:rPr>
              <w:t>33</w:t>
            </w:r>
          </w:p>
        </w:tc>
        <w:tc>
          <w:tcPr>
            <w:tcW w:w="3473" w:type="dxa"/>
          </w:tcPr>
          <w:p>
            <w:pPr>
              <w:pStyle w:val="TableParagraph"/>
              <w:spacing w:line="280" w:lineRule="exact"/>
              <w:ind w:left="108"/>
              <w:jc w:val="left"/>
              <w:rPr>
                <w:sz w:val="26"/>
              </w:rPr>
            </w:pPr>
            <w:r>
              <w:rPr>
                <w:sz w:val="26"/>
              </w:rPr>
              <w:t>Tủ</w:t>
            </w:r>
            <w:r>
              <w:rPr>
                <w:spacing w:val="-5"/>
                <w:sz w:val="26"/>
              </w:rPr>
              <w:t> </w:t>
            </w:r>
            <w:r>
              <w:rPr>
                <w:sz w:val="26"/>
              </w:rPr>
              <w:t>đựng</w:t>
            </w:r>
            <w:r>
              <w:rPr>
                <w:spacing w:val="-4"/>
                <w:sz w:val="26"/>
              </w:rPr>
              <w:t> </w:t>
            </w:r>
            <w:r>
              <w:rPr>
                <w:sz w:val="26"/>
              </w:rPr>
              <w:t>tài</w:t>
            </w:r>
            <w:r>
              <w:rPr>
                <w:spacing w:val="-4"/>
                <w:sz w:val="26"/>
              </w:rPr>
              <w:t> liệu</w:t>
            </w:r>
          </w:p>
        </w:tc>
        <w:tc>
          <w:tcPr>
            <w:tcW w:w="1104" w:type="dxa"/>
          </w:tcPr>
          <w:p>
            <w:pPr>
              <w:pStyle w:val="TableParagraph"/>
              <w:spacing w:line="280" w:lineRule="exact"/>
              <w:ind w:right="390"/>
              <w:jc w:val="right"/>
              <w:rPr>
                <w:sz w:val="26"/>
              </w:rPr>
            </w:pPr>
            <w:r>
              <w:rPr>
                <w:spacing w:val="-5"/>
                <w:sz w:val="26"/>
              </w:rPr>
              <w:t>cái</w:t>
            </w:r>
          </w:p>
        </w:tc>
        <w:tc>
          <w:tcPr>
            <w:tcW w:w="1860" w:type="dxa"/>
          </w:tcPr>
          <w:p>
            <w:pPr>
              <w:pStyle w:val="TableParagraph"/>
              <w:spacing w:line="280" w:lineRule="exact"/>
              <w:ind w:left="9"/>
              <w:rPr>
                <w:sz w:val="26"/>
              </w:rPr>
            </w:pPr>
            <w:r>
              <w:rPr>
                <w:spacing w:val="-5"/>
                <w:sz w:val="26"/>
              </w:rPr>
              <w:t>60</w:t>
            </w:r>
          </w:p>
        </w:tc>
        <w:tc>
          <w:tcPr>
            <w:tcW w:w="1855" w:type="dxa"/>
          </w:tcPr>
          <w:p>
            <w:pPr>
              <w:pStyle w:val="TableParagraph"/>
              <w:spacing w:line="280" w:lineRule="exact"/>
              <w:ind w:left="3"/>
              <w:rPr>
                <w:sz w:val="26"/>
              </w:rPr>
            </w:pPr>
            <w:r>
              <w:rPr>
                <w:spacing w:val="-4"/>
                <w:sz w:val="26"/>
              </w:rPr>
              <w:t>0,49</w:t>
            </w:r>
          </w:p>
        </w:tc>
      </w:tr>
    </w:tbl>
    <w:p>
      <w:pPr>
        <w:pStyle w:val="BodyText"/>
        <w:spacing w:before="114"/>
        <w:ind w:firstLine="719"/>
      </w:pPr>
      <w:r>
        <w:rPr/>
        <w:t>Ghi</w:t>
      </w:r>
      <w:r>
        <w:rPr>
          <w:spacing w:val="-3"/>
        </w:rPr>
        <w:t> </w:t>
      </w:r>
      <w:r>
        <w:rPr/>
        <w:t>chú:</w:t>
      </w:r>
      <w:r>
        <w:rPr>
          <w:spacing w:val="-3"/>
        </w:rPr>
        <w:t> </w:t>
      </w:r>
      <w:r>
        <w:rPr/>
        <w:t>Mức quy</w:t>
      </w:r>
      <w:r>
        <w:rPr>
          <w:spacing w:val="-6"/>
        </w:rPr>
        <w:t> </w:t>
      </w:r>
      <w:r>
        <w:rPr/>
        <w:t>định</w:t>
      </w:r>
      <w:r>
        <w:rPr>
          <w:spacing w:val="-1"/>
        </w:rPr>
        <w:t> </w:t>
      </w:r>
      <w:r>
        <w:rPr/>
        <w:t>tại</w:t>
      </w:r>
      <w:r>
        <w:rPr>
          <w:spacing w:val="-1"/>
        </w:rPr>
        <w:t> </w:t>
      </w:r>
      <w:r>
        <w:rPr/>
        <w:t>bảng 40</w:t>
      </w:r>
      <w:r>
        <w:rPr>
          <w:spacing w:val="-3"/>
        </w:rPr>
        <w:t> </w:t>
      </w:r>
      <w:r>
        <w:rPr/>
        <w:t>tính</w:t>
      </w:r>
      <w:r>
        <w:rPr>
          <w:spacing w:val="-1"/>
        </w:rPr>
        <w:t> </w:t>
      </w:r>
      <w:r>
        <w:rPr/>
        <w:t>cho mức</w:t>
      </w:r>
      <w:r>
        <w:rPr>
          <w:spacing w:val="-3"/>
        </w:rPr>
        <w:t> </w:t>
      </w:r>
      <w:r>
        <w:rPr/>
        <w:t>khó khăn loại</w:t>
      </w:r>
      <w:r>
        <w:rPr>
          <w:spacing w:val="-1"/>
        </w:rPr>
        <w:t> </w:t>
      </w:r>
      <w:r>
        <w:rPr/>
        <w:t>III. Đối</w:t>
      </w:r>
      <w:r>
        <w:rPr>
          <w:spacing w:val="-3"/>
        </w:rPr>
        <w:t> </w:t>
      </w:r>
      <w:r>
        <w:rPr/>
        <w:t>với</w:t>
      </w:r>
      <w:r>
        <w:rPr>
          <w:spacing w:val="-1"/>
        </w:rPr>
        <w:t> </w:t>
      </w:r>
      <w:r>
        <w:rPr/>
        <w:t>điều kiện khó khăn khác, mức được điều chỉnh với các hệ số tại bảng 41</w:t>
      </w:r>
    </w:p>
    <w:p>
      <w:pPr>
        <w:spacing w:before="120"/>
        <w:ind w:left="0" w:right="281" w:firstLine="0"/>
        <w:jc w:val="right"/>
        <w:rPr>
          <w:i/>
          <w:sz w:val="26"/>
        </w:rPr>
      </w:pPr>
      <w:r>
        <w:rPr>
          <w:i/>
          <w:sz w:val="26"/>
        </w:rPr>
        <w:t>Bảng</w:t>
      </w:r>
      <w:r>
        <w:rPr>
          <w:i/>
          <w:spacing w:val="-7"/>
          <w:sz w:val="26"/>
        </w:rPr>
        <w:t> </w:t>
      </w:r>
      <w:r>
        <w:rPr>
          <w:i/>
          <w:spacing w:val="-5"/>
          <w:sz w:val="26"/>
        </w:rPr>
        <w:t>57</w:t>
      </w:r>
    </w:p>
    <w:p>
      <w:pPr>
        <w:pStyle w:val="BodyText"/>
        <w:spacing w:before="11"/>
        <w:ind w:left="0"/>
        <w:rPr>
          <w:i/>
          <w:sz w:val="1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1222"/>
        <w:gridCol w:w="1222"/>
        <w:gridCol w:w="1222"/>
        <w:gridCol w:w="1223"/>
        <w:gridCol w:w="1225"/>
      </w:tblGrid>
      <w:tr>
        <w:trPr>
          <w:trHeight w:val="302" w:hRule="atLeast"/>
        </w:trPr>
        <w:tc>
          <w:tcPr>
            <w:tcW w:w="2953" w:type="dxa"/>
            <w:vMerge w:val="restart"/>
          </w:tcPr>
          <w:p>
            <w:pPr>
              <w:pStyle w:val="TableParagraph"/>
              <w:spacing w:before="153"/>
              <w:ind w:left="930"/>
              <w:jc w:val="left"/>
              <w:rPr>
                <w:b/>
                <w:sz w:val="26"/>
              </w:rPr>
            </w:pPr>
            <w:r>
              <w:rPr>
                <w:b/>
                <w:sz w:val="26"/>
              </w:rPr>
              <w:t>Công</w:t>
            </w:r>
            <w:r>
              <w:rPr>
                <w:b/>
                <w:spacing w:val="-7"/>
                <w:sz w:val="26"/>
              </w:rPr>
              <w:t> </w:t>
            </w:r>
            <w:r>
              <w:rPr>
                <w:b/>
                <w:spacing w:val="-4"/>
                <w:sz w:val="26"/>
              </w:rPr>
              <w:t>việc</w:t>
            </w:r>
          </w:p>
        </w:tc>
        <w:tc>
          <w:tcPr>
            <w:tcW w:w="6114" w:type="dxa"/>
            <w:gridSpan w:val="5"/>
          </w:tcPr>
          <w:p>
            <w:pPr>
              <w:pStyle w:val="TableParagraph"/>
              <w:spacing w:line="282" w:lineRule="exact"/>
              <w:ind w:right="2"/>
              <w:rPr>
                <w:b/>
                <w:sz w:val="26"/>
              </w:rPr>
            </w:pPr>
            <w:r>
              <w:rPr>
                <w:b/>
                <w:sz w:val="26"/>
              </w:rPr>
              <w:t>Mức</w:t>
            </w:r>
            <w:r>
              <w:rPr>
                <w:b/>
                <w:spacing w:val="-5"/>
                <w:sz w:val="26"/>
              </w:rPr>
              <w:t> </w:t>
            </w:r>
            <w:r>
              <w:rPr>
                <w:b/>
                <w:sz w:val="26"/>
              </w:rPr>
              <w:t>độ</w:t>
            </w:r>
            <w:r>
              <w:rPr>
                <w:b/>
                <w:spacing w:val="-5"/>
                <w:sz w:val="26"/>
              </w:rPr>
              <w:t> </w:t>
            </w:r>
            <w:r>
              <w:rPr>
                <w:b/>
                <w:sz w:val="26"/>
              </w:rPr>
              <w:t>khó</w:t>
            </w:r>
            <w:r>
              <w:rPr>
                <w:b/>
                <w:spacing w:val="-6"/>
                <w:sz w:val="26"/>
              </w:rPr>
              <w:t> </w:t>
            </w:r>
            <w:r>
              <w:rPr>
                <w:b/>
                <w:spacing w:val="-4"/>
                <w:sz w:val="26"/>
              </w:rPr>
              <w:t>khăn</w:t>
            </w:r>
          </w:p>
        </w:tc>
      </w:tr>
      <w:tr>
        <w:trPr>
          <w:trHeight w:val="299" w:hRule="atLeast"/>
        </w:trPr>
        <w:tc>
          <w:tcPr>
            <w:tcW w:w="2953" w:type="dxa"/>
            <w:vMerge/>
            <w:tcBorders>
              <w:top w:val="nil"/>
            </w:tcBorders>
          </w:tcPr>
          <w:p>
            <w:pPr>
              <w:rPr>
                <w:sz w:val="2"/>
                <w:szCs w:val="2"/>
              </w:rPr>
            </w:pPr>
          </w:p>
        </w:tc>
        <w:tc>
          <w:tcPr>
            <w:tcW w:w="1222" w:type="dxa"/>
          </w:tcPr>
          <w:p>
            <w:pPr>
              <w:pStyle w:val="TableParagraph"/>
              <w:spacing w:line="280" w:lineRule="exact"/>
              <w:ind w:left="3" w:right="4"/>
              <w:rPr>
                <w:b/>
                <w:sz w:val="26"/>
              </w:rPr>
            </w:pPr>
            <w:r>
              <w:rPr>
                <w:b/>
                <w:sz w:val="26"/>
              </w:rPr>
              <w:t>Loại</w:t>
            </w:r>
            <w:r>
              <w:rPr>
                <w:b/>
                <w:spacing w:val="-8"/>
                <w:sz w:val="26"/>
              </w:rPr>
              <w:t> </w:t>
            </w:r>
            <w:r>
              <w:rPr>
                <w:b/>
                <w:spacing w:val="-10"/>
                <w:sz w:val="26"/>
              </w:rPr>
              <w:t>I</w:t>
            </w:r>
          </w:p>
        </w:tc>
        <w:tc>
          <w:tcPr>
            <w:tcW w:w="1222" w:type="dxa"/>
          </w:tcPr>
          <w:p>
            <w:pPr>
              <w:pStyle w:val="TableParagraph"/>
              <w:spacing w:line="280" w:lineRule="exact"/>
              <w:ind w:left="3" w:right="1"/>
              <w:rPr>
                <w:b/>
                <w:sz w:val="26"/>
              </w:rPr>
            </w:pPr>
            <w:r>
              <w:rPr>
                <w:b/>
                <w:sz w:val="26"/>
              </w:rPr>
              <w:t>Loại</w:t>
            </w:r>
            <w:r>
              <w:rPr>
                <w:b/>
                <w:spacing w:val="-8"/>
                <w:sz w:val="26"/>
              </w:rPr>
              <w:t> </w:t>
            </w:r>
            <w:r>
              <w:rPr>
                <w:b/>
                <w:spacing w:val="-5"/>
                <w:sz w:val="26"/>
              </w:rPr>
              <w:t>II</w:t>
            </w:r>
          </w:p>
        </w:tc>
        <w:tc>
          <w:tcPr>
            <w:tcW w:w="1222" w:type="dxa"/>
          </w:tcPr>
          <w:p>
            <w:pPr>
              <w:pStyle w:val="TableParagraph"/>
              <w:spacing w:line="280" w:lineRule="exact"/>
              <w:ind w:left="3" w:right="1"/>
              <w:rPr>
                <w:b/>
                <w:sz w:val="26"/>
              </w:rPr>
            </w:pPr>
            <w:r>
              <w:rPr>
                <w:b/>
                <w:sz w:val="26"/>
              </w:rPr>
              <w:t>Loại</w:t>
            </w:r>
            <w:r>
              <w:rPr>
                <w:b/>
                <w:spacing w:val="-8"/>
                <w:sz w:val="26"/>
              </w:rPr>
              <w:t> </w:t>
            </w:r>
            <w:r>
              <w:rPr>
                <w:b/>
                <w:spacing w:val="-5"/>
                <w:sz w:val="26"/>
              </w:rPr>
              <w:t>III</w:t>
            </w:r>
          </w:p>
        </w:tc>
        <w:tc>
          <w:tcPr>
            <w:tcW w:w="1223" w:type="dxa"/>
          </w:tcPr>
          <w:p>
            <w:pPr>
              <w:pStyle w:val="TableParagraph"/>
              <w:spacing w:line="280" w:lineRule="exact"/>
              <w:ind w:left="1"/>
              <w:rPr>
                <w:b/>
                <w:sz w:val="26"/>
              </w:rPr>
            </w:pPr>
            <w:r>
              <w:rPr>
                <w:b/>
                <w:sz w:val="26"/>
              </w:rPr>
              <w:t>Loại</w:t>
            </w:r>
            <w:r>
              <w:rPr>
                <w:b/>
                <w:spacing w:val="-8"/>
                <w:sz w:val="26"/>
              </w:rPr>
              <w:t> </w:t>
            </w:r>
            <w:r>
              <w:rPr>
                <w:b/>
                <w:spacing w:val="-5"/>
                <w:sz w:val="26"/>
              </w:rPr>
              <w:t>IV</w:t>
            </w:r>
          </w:p>
        </w:tc>
        <w:tc>
          <w:tcPr>
            <w:tcW w:w="1225" w:type="dxa"/>
          </w:tcPr>
          <w:p>
            <w:pPr>
              <w:pStyle w:val="TableParagraph"/>
              <w:spacing w:line="280" w:lineRule="exact"/>
              <w:ind w:left="2" w:right="1"/>
              <w:rPr>
                <w:b/>
                <w:sz w:val="26"/>
              </w:rPr>
            </w:pPr>
            <w:r>
              <w:rPr>
                <w:b/>
                <w:sz w:val="26"/>
              </w:rPr>
              <w:t>Loại</w:t>
            </w:r>
            <w:r>
              <w:rPr>
                <w:b/>
                <w:spacing w:val="-8"/>
                <w:sz w:val="26"/>
              </w:rPr>
              <w:t> </w:t>
            </w:r>
            <w:r>
              <w:rPr>
                <w:b/>
                <w:spacing w:val="-10"/>
                <w:sz w:val="26"/>
              </w:rPr>
              <w:t>V</w:t>
            </w:r>
          </w:p>
        </w:tc>
      </w:tr>
      <w:tr>
        <w:trPr>
          <w:trHeight w:val="300" w:hRule="atLeast"/>
        </w:trPr>
        <w:tc>
          <w:tcPr>
            <w:tcW w:w="2953" w:type="dxa"/>
          </w:tcPr>
          <w:p>
            <w:pPr>
              <w:pStyle w:val="TableParagraph"/>
              <w:spacing w:line="280" w:lineRule="exact"/>
              <w:ind w:left="107"/>
              <w:jc w:val="left"/>
              <w:rPr>
                <w:sz w:val="26"/>
              </w:rPr>
            </w:pPr>
            <w:r>
              <w:rPr>
                <w:sz w:val="26"/>
              </w:rPr>
              <w:t>Công</w:t>
            </w:r>
            <w:r>
              <w:rPr>
                <w:spacing w:val="-9"/>
                <w:sz w:val="26"/>
              </w:rPr>
              <w:t> </w:t>
            </w:r>
            <w:r>
              <w:rPr>
                <w:sz w:val="26"/>
              </w:rPr>
              <w:t>trình</w:t>
            </w:r>
            <w:r>
              <w:rPr>
                <w:spacing w:val="-5"/>
                <w:sz w:val="26"/>
              </w:rPr>
              <w:t> </w:t>
            </w:r>
            <w:r>
              <w:rPr>
                <w:sz w:val="26"/>
              </w:rPr>
              <w:t>chủ</w:t>
            </w:r>
            <w:r>
              <w:rPr>
                <w:spacing w:val="-4"/>
                <w:sz w:val="26"/>
              </w:rPr>
              <w:t> </w:t>
            </w:r>
            <w:r>
              <w:rPr>
                <w:spacing w:val="-5"/>
                <w:sz w:val="26"/>
              </w:rPr>
              <w:t>yếu</w:t>
            </w:r>
          </w:p>
        </w:tc>
        <w:tc>
          <w:tcPr>
            <w:tcW w:w="1222" w:type="dxa"/>
          </w:tcPr>
          <w:p>
            <w:pPr>
              <w:pStyle w:val="TableParagraph"/>
              <w:spacing w:line="280" w:lineRule="exact"/>
              <w:ind w:left="3" w:right="4"/>
              <w:rPr>
                <w:sz w:val="26"/>
              </w:rPr>
            </w:pPr>
            <w:r>
              <w:rPr>
                <w:spacing w:val="-4"/>
                <w:sz w:val="26"/>
              </w:rPr>
              <w:t>0,53</w:t>
            </w:r>
          </w:p>
        </w:tc>
        <w:tc>
          <w:tcPr>
            <w:tcW w:w="1222" w:type="dxa"/>
          </w:tcPr>
          <w:p>
            <w:pPr>
              <w:pStyle w:val="TableParagraph"/>
              <w:spacing w:line="280" w:lineRule="exact"/>
              <w:ind w:left="4" w:right="1"/>
              <w:rPr>
                <w:sz w:val="26"/>
              </w:rPr>
            </w:pPr>
            <w:r>
              <w:rPr>
                <w:spacing w:val="-4"/>
                <w:sz w:val="26"/>
              </w:rPr>
              <w:t>0,73</w:t>
            </w:r>
          </w:p>
        </w:tc>
        <w:tc>
          <w:tcPr>
            <w:tcW w:w="1222" w:type="dxa"/>
          </w:tcPr>
          <w:p>
            <w:pPr>
              <w:pStyle w:val="TableParagraph"/>
              <w:spacing w:line="280" w:lineRule="exact"/>
              <w:ind w:left="3" w:right="1"/>
              <w:rPr>
                <w:sz w:val="26"/>
              </w:rPr>
            </w:pPr>
            <w:r>
              <w:rPr>
                <w:spacing w:val="-4"/>
                <w:sz w:val="26"/>
              </w:rPr>
              <w:t>1,00</w:t>
            </w:r>
          </w:p>
        </w:tc>
        <w:tc>
          <w:tcPr>
            <w:tcW w:w="1223" w:type="dxa"/>
          </w:tcPr>
          <w:p>
            <w:pPr>
              <w:pStyle w:val="TableParagraph"/>
              <w:spacing w:line="280" w:lineRule="exact"/>
              <w:ind w:left="1" w:right="1"/>
              <w:rPr>
                <w:sz w:val="26"/>
              </w:rPr>
            </w:pPr>
            <w:r>
              <w:rPr>
                <w:spacing w:val="-4"/>
                <w:sz w:val="26"/>
              </w:rPr>
              <w:t>1,38</w:t>
            </w:r>
          </w:p>
        </w:tc>
        <w:tc>
          <w:tcPr>
            <w:tcW w:w="1225" w:type="dxa"/>
          </w:tcPr>
          <w:p>
            <w:pPr>
              <w:pStyle w:val="TableParagraph"/>
              <w:spacing w:line="280" w:lineRule="exact"/>
              <w:ind w:left="2"/>
              <w:rPr>
                <w:sz w:val="26"/>
              </w:rPr>
            </w:pPr>
            <w:r>
              <w:rPr>
                <w:spacing w:val="-4"/>
                <w:sz w:val="26"/>
              </w:rPr>
              <w:t>1,90</w:t>
            </w:r>
          </w:p>
        </w:tc>
      </w:tr>
      <w:tr>
        <w:trPr>
          <w:trHeight w:val="299" w:hRule="atLeast"/>
        </w:trPr>
        <w:tc>
          <w:tcPr>
            <w:tcW w:w="2953" w:type="dxa"/>
          </w:tcPr>
          <w:p>
            <w:pPr>
              <w:pStyle w:val="TableParagraph"/>
              <w:spacing w:line="280" w:lineRule="exact"/>
              <w:ind w:left="107"/>
              <w:jc w:val="left"/>
              <w:rPr>
                <w:sz w:val="26"/>
              </w:rPr>
            </w:pPr>
            <w:r>
              <w:rPr>
                <w:sz w:val="26"/>
              </w:rPr>
              <w:t>Công</w:t>
            </w:r>
            <w:r>
              <w:rPr>
                <w:spacing w:val="-8"/>
                <w:sz w:val="26"/>
              </w:rPr>
              <w:t> </w:t>
            </w:r>
            <w:r>
              <w:rPr>
                <w:sz w:val="26"/>
              </w:rPr>
              <w:t>trình</w:t>
            </w:r>
            <w:r>
              <w:rPr>
                <w:spacing w:val="-6"/>
                <w:sz w:val="26"/>
              </w:rPr>
              <w:t> </w:t>
            </w:r>
            <w:r>
              <w:rPr>
                <w:sz w:val="26"/>
              </w:rPr>
              <w:t>thứ</w:t>
            </w:r>
            <w:r>
              <w:rPr>
                <w:spacing w:val="-2"/>
                <w:sz w:val="26"/>
              </w:rPr>
              <w:t> </w:t>
            </w:r>
            <w:r>
              <w:rPr>
                <w:spacing w:val="-5"/>
                <w:sz w:val="26"/>
              </w:rPr>
              <w:t>yếu</w:t>
            </w:r>
          </w:p>
        </w:tc>
        <w:tc>
          <w:tcPr>
            <w:tcW w:w="1222" w:type="dxa"/>
          </w:tcPr>
          <w:p>
            <w:pPr>
              <w:pStyle w:val="TableParagraph"/>
              <w:spacing w:line="280" w:lineRule="exact"/>
              <w:ind w:left="3" w:right="4"/>
              <w:rPr>
                <w:sz w:val="26"/>
              </w:rPr>
            </w:pPr>
            <w:r>
              <w:rPr>
                <w:spacing w:val="-4"/>
                <w:sz w:val="26"/>
              </w:rPr>
              <w:t>0,53</w:t>
            </w:r>
          </w:p>
        </w:tc>
        <w:tc>
          <w:tcPr>
            <w:tcW w:w="1222" w:type="dxa"/>
          </w:tcPr>
          <w:p>
            <w:pPr>
              <w:pStyle w:val="TableParagraph"/>
              <w:spacing w:line="280" w:lineRule="exact"/>
              <w:ind w:left="4" w:right="1"/>
              <w:rPr>
                <w:sz w:val="26"/>
              </w:rPr>
            </w:pPr>
            <w:r>
              <w:rPr>
                <w:spacing w:val="-4"/>
                <w:sz w:val="26"/>
              </w:rPr>
              <w:t>0,73</w:t>
            </w:r>
          </w:p>
        </w:tc>
        <w:tc>
          <w:tcPr>
            <w:tcW w:w="1222" w:type="dxa"/>
          </w:tcPr>
          <w:p>
            <w:pPr>
              <w:pStyle w:val="TableParagraph"/>
              <w:spacing w:line="280" w:lineRule="exact"/>
              <w:ind w:left="3" w:right="1"/>
              <w:rPr>
                <w:sz w:val="26"/>
              </w:rPr>
            </w:pPr>
            <w:r>
              <w:rPr>
                <w:spacing w:val="-4"/>
                <w:sz w:val="26"/>
              </w:rPr>
              <w:t>1,00</w:t>
            </w:r>
          </w:p>
        </w:tc>
        <w:tc>
          <w:tcPr>
            <w:tcW w:w="1223" w:type="dxa"/>
          </w:tcPr>
          <w:p>
            <w:pPr>
              <w:pStyle w:val="TableParagraph"/>
              <w:spacing w:line="280" w:lineRule="exact"/>
              <w:ind w:left="1" w:right="1"/>
              <w:rPr>
                <w:sz w:val="26"/>
              </w:rPr>
            </w:pPr>
            <w:r>
              <w:rPr>
                <w:spacing w:val="-4"/>
                <w:sz w:val="26"/>
              </w:rPr>
              <w:t>1,37</w:t>
            </w:r>
          </w:p>
        </w:tc>
        <w:tc>
          <w:tcPr>
            <w:tcW w:w="1225" w:type="dxa"/>
          </w:tcPr>
          <w:p>
            <w:pPr>
              <w:pStyle w:val="TableParagraph"/>
              <w:spacing w:line="280" w:lineRule="exact"/>
              <w:ind w:left="2"/>
              <w:rPr>
                <w:sz w:val="26"/>
              </w:rPr>
            </w:pPr>
            <w:r>
              <w:rPr>
                <w:spacing w:val="-4"/>
                <w:sz w:val="26"/>
              </w:rPr>
              <w:t>1,88</w:t>
            </w:r>
          </w:p>
        </w:tc>
      </w:tr>
    </w:tbl>
    <w:p>
      <w:pPr>
        <w:pStyle w:val="BodyText"/>
        <w:spacing w:before="1"/>
        <w:ind w:left="0"/>
        <w:rPr>
          <w:i/>
          <w:sz w:val="6"/>
        </w:rPr>
      </w:pPr>
    </w:p>
    <w:p>
      <w:pPr>
        <w:pStyle w:val="BodyText"/>
        <w:spacing w:after="0"/>
        <w:rPr>
          <w:i/>
          <w:sz w:val="6"/>
        </w:rPr>
        <w:sectPr>
          <w:pgSz w:w="11910" w:h="16840"/>
          <w:pgMar w:header="628" w:footer="0" w:top="900" w:bottom="280" w:left="1417" w:right="850"/>
        </w:sectPr>
      </w:pPr>
    </w:p>
    <w:p>
      <w:pPr>
        <w:pStyle w:val="Heading1"/>
        <w:numPr>
          <w:ilvl w:val="0"/>
          <w:numId w:val="17"/>
        </w:numPr>
        <w:tabs>
          <w:tab w:pos="1421" w:val="left" w:leader="none"/>
        </w:tabs>
        <w:spacing w:line="240" w:lineRule="auto" w:before="50" w:after="0"/>
        <w:ind w:left="1421" w:right="0" w:hanging="428"/>
        <w:jc w:val="left"/>
      </w:pPr>
      <w:r>
        <w:rPr/>
        <w:t>Định</w:t>
      </w:r>
      <w:r>
        <w:rPr>
          <w:spacing w:val="-5"/>
        </w:rPr>
        <w:t> </w:t>
      </w:r>
      <w:r>
        <w:rPr/>
        <w:t>mức</w:t>
      </w:r>
      <w:r>
        <w:rPr>
          <w:spacing w:val="-7"/>
        </w:rPr>
        <w:t> </w:t>
      </w:r>
      <w:r>
        <w:rPr/>
        <w:t>vật</w:t>
      </w:r>
      <w:r>
        <w:rPr>
          <w:spacing w:val="-3"/>
        </w:rPr>
        <w:t> </w:t>
      </w:r>
      <w:r>
        <w:rPr>
          <w:spacing w:val="-4"/>
        </w:rPr>
        <w:t>liệu</w:t>
      </w:r>
    </w:p>
    <w:p>
      <w:pPr>
        <w:spacing w:line="240" w:lineRule="auto" w:before="164"/>
        <w:rPr>
          <w:b/>
          <w:sz w:val="26"/>
        </w:rPr>
      </w:pPr>
      <w:r>
        <w:rPr/>
        <w:br w:type="column"/>
      </w:r>
      <w:r>
        <w:rPr>
          <w:b/>
          <w:sz w:val="26"/>
        </w:rPr>
      </w:r>
    </w:p>
    <w:p>
      <w:pPr>
        <w:spacing w:before="0"/>
        <w:ind w:left="992" w:right="281" w:firstLine="2122"/>
        <w:jc w:val="left"/>
        <w:rPr>
          <w:i/>
          <w:sz w:val="26"/>
        </w:rPr>
      </w:pPr>
      <w:r>
        <w:rPr>
          <w:i/>
          <w:sz w:val="26"/>
        </w:rPr>
        <w:t>Bảng</w:t>
      </w:r>
      <w:r>
        <w:rPr>
          <w:i/>
          <w:spacing w:val="-17"/>
          <w:sz w:val="26"/>
        </w:rPr>
        <w:t> </w:t>
      </w:r>
      <w:r>
        <w:rPr>
          <w:i/>
          <w:sz w:val="26"/>
        </w:rPr>
        <w:t>58 ĐVT:</w:t>
      </w:r>
      <w:r>
        <w:rPr>
          <w:i/>
          <w:spacing w:val="-6"/>
          <w:sz w:val="26"/>
        </w:rPr>
        <w:t> </w:t>
      </w:r>
      <w:r>
        <w:rPr>
          <w:i/>
          <w:sz w:val="26"/>
        </w:rPr>
        <w:t>Mức</w:t>
      </w:r>
      <w:r>
        <w:rPr>
          <w:i/>
          <w:spacing w:val="-5"/>
          <w:sz w:val="26"/>
        </w:rPr>
        <w:t> </w:t>
      </w:r>
      <w:r>
        <w:rPr>
          <w:i/>
          <w:sz w:val="26"/>
        </w:rPr>
        <w:t>tiêu</w:t>
      </w:r>
      <w:r>
        <w:rPr>
          <w:i/>
          <w:spacing w:val="-5"/>
          <w:sz w:val="26"/>
        </w:rPr>
        <w:t> </w:t>
      </w:r>
      <w:r>
        <w:rPr>
          <w:i/>
          <w:sz w:val="26"/>
        </w:rPr>
        <w:t>hao</w:t>
      </w:r>
      <w:r>
        <w:rPr>
          <w:i/>
          <w:spacing w:val="-3"/>
          <w:sz w:val="26"/>
        </w:rPr>
        <w:t> </w:t>
      </w:r>
      <w:r>
        <w:rPr>
          <w:i/>
          <w:sz w:val="26"/>
        </w:rPr>
        <w:t>/10</w:t>
      </w:r>
      <w:r>
        <w:rPr>
          <w:i/>
          <w:spacing w:val="-2"/>
          <w:sz w:val="26"/>
        </w:rPr>
        <w:t> </w:t>
      </w:r>
      <w:r>
        <w:rPr>
          <w:i/>
          <w:spacing w:val="-4"/>
          <w:sz w:val="26"/>
        </w:rPr>
        <w:t>điểm</w:t>
      </w:r>
    </w:p>
    <w:p>
      <w:pPr>
        <w:spacing w:after="0"/>
        <w:jc w:val="left"/>
        <w:rPr>
          <w:i/>
          <w:sz w:val="26"/>
        </w:rPr>
        <w:sectPr>
          <w:type w:val="continuous"/>
          <w:pgSz w:w="11910" w:h="16840"/>
          <w:pgMar w:header="628" w:footer="0" w:top="1100" w:bottom="280" w:left="1417" w:right="850"/>
          <w:cols w:num="2" w:equalWidth="0">
            <w:col w:w="3447" w:space="1923"/>
            <w:col w:w="4273"/>
          </w:cols>
        </w:sect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5"/>
        <w:gridCol w:w="4048"/>
        <w:gridCol w:w="1717"/>
        <w:gridCol w:w="2327"/>
      </w:tblGrid>
      <w:tr>
        <w:trPr>
          <w:trHeight w:val="299" w:hRule="atLeast"/>
        </w:trPr>
        <w:tc>
          <w:tcPr>
            <w:tcW w:w="965" w:type="dxa"/>
            <w:tcBorders>
              <w:left w:val="single" w:sz="8" w:space="0" w:color="000000"/>
              <w:bottom w:val="single" w:sz="8" w:space="0" w:color="000000"/>
              <w:right w:val="single" w:sz="8" w:space="0" w:color="000000"/>
            </w:tcBorders>
          </w:tcPr>
          <w:p>
            <w:pPr>
              <w:pStyle w:val="TableParagraph"/>
              <w:spacing w:line="279" w:lineRule="exact"/>
              <w:ind w:left="23" w:right="9"/>
              <w:rPr>
                <w:b/>
                <w:sz w:val="26"/>
              </w:rPr>
            </w:pPr>
            <w:r>
              <w:rPr>
                <w:b/>
                <w:spacing w:val="-5"/>
                <w:sz w:val="26"/>
              </w:rPr>
              <w:t>TT</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5"/>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1" w:right="2"/>
              <w:rPr>
                <w:b/>
                <w:sz w:val="26"/>
              </w:rPr>
            </w:pPr>
            <w:r>
              <w:rPr>
                <w:b/>
                <w:spacing w:val="-5"/>
                <w:sz w:val="26"/>
              </w:rPr>
              <w:t>ĐVT</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7"/>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318" w:hRule="atLeast"/>
        </w:trPr>
        <w:tc>
          <w:tcPr>
            <w:tcW w:w="965" w:type="dxa"/>
            <w:tcBorders>
              <w:top w:val="single" w:sz="8" w:space="0" w:color="000000"/>
              <w:left w:val="single" w:sz="8" w:space="0" w:color="000000"/>
              <w:right w:val="single" w:sz="8" w:space="0" w:color="000000"/>
            </w:tcBorders>
          </w:tcPr>
          <w:p>
            <w:pPr>
              <w:pStyle w:val="TableParagraph"/>
              <w:spacing w:line="290" w:lineRule="exact" w:before="9"/>
              <w:ind w:left="27" w:right="9"/>
              <w:rPr>
                <w:sz w:val="26"/>
              </w:rPr>
            </w:pPr>
            <w:r>
              <w:rPr>
                <w:spacing w:val="-10"/>
                <w:sz w:val="26"/>
              </w:rPr>
              <w:t>1</w:t>
            </w:r>
          </w:p>
        </w:tc>
        <w:tc>
          <w:tcPr>
            <w:tcW w:w="4048" w:type="dxa"/>
            <w:tcBorders>
              <w:top w:val="single" w:sz="8" w:space="0" w:color="000000"/>
              <w:left w:val="single" w:sz="8" w:space="0" w:color="000000"/>
              <w:right w:val="single" w:sz="8" w:space="0" w:color="000000"/>
            </w:tcBorders>
          </w:tcPr>
          <w:p>
            <w:pPr>
              <w:pStyle w:val="TableParagraph"/>
              <w:spacing w:line="290" w:lineRule="exact" w:before="9"/>
              <w:ind w:left="107"/>
              <w:jc w:val="left"/>
              <w:rPr>
                <w:sz w:val="26"/>
              </w:rPr>
            </w:pPr>
            <w:r>
              <w:rPr>
                <w:sz w:val="26"/>
              </w:rPr>
              <w:t>Bìa</w:t>
            </w:r>
            <w:r>
              <w:rPr>
                <w:spacing w:val="-6"/>
                <w:sz w:val="26"/>
              </w:rPr>
              <w:t> </w:t>
            </w:r>
            <w:r>
              <w:rPr>
                <w:sz w:val="26"/>
              </w:rPr>
              <w:t>đóng</w:t>
            </w:r>
            <w:r>
              <w:rPr>
                <w:spacing w:val="-5"/>
                <w:sz w:val="26"/>
              </w:rPr>
              <w:t> </w:t>
            </w:r>
            <w:r>
              <w:rPr>
                <w:spacing w:val="-4"/>
                <w:sz w:val="26"/>
              </w:rPr>
              <w:t>sách</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0" w:lineRule="exact" w:before="9"/>
              <w:ind w:left="11"/>
              <w:rPr>
                <w:sz w:val="26"/>
              </w:rPr>
            </w:pPr>
            <w:r>
              <w:rPr>
                <w:spacing w:val="-5"/>
                <w:sz w:val="26"/>
              </w:rPr>
              <w:t>tờ</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3" w:lineRule="exact"/>
              <w:ind w:left="7" w:right="2"/>
              <w:rPr>
                <w:sz w:val="26"/>
              </w:rPr>
            </w:pPr>
            <w:r>
              <w:rPr>
                <w:spacing w:val="-4"/>
                <w:sz w:val="26"/>
              </w:rPr>
              <w:t>0,50</w:t>
            </w:r>
          </w:p>
        </w:tc>
      </w:tr>
      <w:tr>
        <w:trPr>
          <w:trHeight w:val="323" w:hRule="atLeast"/>
        </w:trPr>
        <w:tc>
          <w:tcPr>
            <w:tcW w:w="965" w:type="dxa"/>
            <w:tcBorders>
              <w:left w:val="single" w:sz="8" w:space="0" w:color="000000"/>
              <w:bottom w:val="single" w:sz="8" w:space="0" w:color="000000"/>
              <w:right w:val="single" w:sz="8" w:space="0" w:color="000000"/>
            </w:tcBorders>
          </w:tcPr>
          <w:p>
            <w:pPr>
              <w:pStyle w:val="TableParagraph"/>
              <w:spacing w:line="290" w:lineRule="exact" w:before="13"/>
              <w:ind w:left="27" w:right="9"/>
              <w:rPr>
                <w:sz w:val="26"/>
              </w:rPr>
            </w:pPr>
            <w:r>
              <w:rPr>
                <w:spacing w:val="-10"/>
                <w:sz w:val="26"/>
              </w:rPr>
              <w:t>2</w:t>
            </w:r>
          </w:p>
        </w:tc>
        <w:tc>
          <w:tcPr>
            <w:tcW w:w="4048" w:type="dxa"/>
            <w:tcBorders>
              <w:left w:val="single" w:sz="8" w:space="0" w:color="000000"/>
              <w:right w:val="single" w:sz="8" w:space="0" w:color="000000"/>
            </w:tcBorders>
          </w:tcPr>
          <w:p>
            <w:pPr>
              <w:pStyle w:val="TableParagraph"/>
              <w:spacing w:line="290" w:lineRule="exact" w:before="13"/>
              <w:ind w:left="107"/>
              <w:jc w:val="left"/>
              <w:rPr>
                <w:sz w:val="26"/>
              </w:rPr>
            </w:pPr>
            <w:r>
              <w:rPr>
                <w:sz w:val="26"/>
              </w:rPr>
              <w:t>Bút</w:t>
            </w:r>
            <w:r>
              <w:rPr>
                <w:spacing w:val="-5"/>
                <w:sz w:val="26"/>
              </w:rPr>
              <w:t> </w:t>
            </w:r>
            <w:r>
              <w:rPr>
                <w:sz w:val="26"/>
              </w:rPr>
              <w:t>chì</w:t>
            </w:r>
            <w:r>
              <w:rPr>
                <w:spacing w:val="-4"/>
                <w:sz w:val="26"/>
              </w:rPr>
              <w:t> </w:t>
            </w:r>
            <w:r>
              <w:rPr>
                <w:spacing w:val="-5"/>
                <w:sz w:val="26"/>
              </w:rPr>
              <w:t>đen</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0" w:lineRule="exact" w:before="13"/>
              <w:ind w:left="11" w:right="2"/>
              <w:rPr>
                <w:sz w:val="26"/>
              </w:rPr>
            </w:pPr>
            <w:r>
              <w:rPr>
                <w:spacing w:val="-5"/>
                <w:sz w:val="26"/>
              </w:rPr>
              <w:t>cái</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6" w:lineRule="exact"/>
              <w:ind w:left="7" w:right="2"/>
              <w:rPr>
                <w:sz w:val="26"/>
              </w:rPr>
            </w:pPr>
            <w:r>
              <w:rPr>
                <w:spacing w:val="-4"/>
                <w:sz w:val="26"/>
              </w:rPr>
              <w:t>1,00</w:t>
            </w:r>
          </w:p>
        </w:tc>
      </w:tr>
      <w:tr>
        <w:trPr>
          <w:trHeight w:val="327"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13"/>
              <w:ind w:left="27" w:right="9"/>
              <w:rPr>
                <w:sz w:val="26"/>
              </w:rPr>
            </w:pPr>
            <w:r>
              <w:rPr>
                <w:spacing w:val="-10"/>
                <w:sz w:val="26"/>
              </w:rPr>
              <w:t>3</w:t>
            </w:r>
          </w:p>
        </w:tc>
        <w:tc>
          <w:tcPr>
            <w:tcW w:w="4048" w:type="dxa"/>
            <w:tcBorders>
              <w:left w:val="single" w:sz="8" w:space="0" w:color="000000"/>
              <w:bottom w:val="single" w:sz="8" w:space="0" w:color="000000"/>
              <w:right w:val="single" w:sz="8" w:space="0" w:color="000000"/>
            </w:tcBorders>
          </w:tcPr>
          <w:p>
            <w:pPr>
              <w:pStyle w:val="TableParagraph"/>
              <w:spacing w:line="294" w:lineRule="exact" w:before="13"/>
              <w:ind w:left="107"/>
              <w:jc w:val="left"/>
              <w:rPr>
                <w:sz w:val="26"/>
              </w:rPr>
            </w:pPr>
            <w:r>
              <w:rPr>
                <w:sz w:val="26"/>
              </w:rPr>
              <w:t>Cặp</w:t>
            </w:r>
            <w:r>
              <w:rPr>
                <w:spacing w:val="-6"/>
                <w:sz w:val="26"/>
              </w:rPr>
              <w:t> </w:t>
            </w:r>
            <w:r>
              <w:rPr>
                <w:sz w:val="26"/>
              </w:rPr>
              <w:t>đựng</w:t>
            </w:r>
            <w:r>
              <w:rPr>
                <w:spacing w:val="-5"/>
                <w:sz w:val="26"/>
              </w:rPr>
              <w:t> </w:t>
            </w:r>
            <w:r>
              <w:rPr>
                <w:sz w:val="26"/>
              </w:rPr>
              <w:t>tài</w:t>
            </w:r>
            <w:r>
              <w:rPr>
                <w:spacing w:val="-5"/>
                <w:sz w:val="26"/>
              </w:rPr>
              <w:t> </w:t>
            </w:r>
            <w:r>
              <w:rPr>
                <w:spacing w:val="-4"/>
                <w:sz w:val="26"/>
              </w:rPr>
              <w:t>liệu</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13"/>
              <w:ind w:left="11" w:right="2"/>
              <w:rPr>
                <w:sz w:val="26"/>
              </w:rPr>
            </w:pPr>
            <w:r>
              <w:rPr>
                <w:spacing w:val="-5"/>
                <w:sz w:val="26"/>
              </w:rPr>
              <w:t>cái</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6" w:lineRule="exact"/>
              <w:ind w:left="7" w:right="2"/>
              <w:rPr>
                <w:sz w:val="26"/>
              </w:rPr>
            </w:pPr>
            <w:r>
              <w:rPr>
                <w:spacing w:val="-4"/>
                <w:sz w:val="26"/>
              </w:rPr>
              <w:t>0,50</w:t>
            </w:r>
          </w:p>
        </w:tc>
      </w:tr>
      <w:tr>
        <w:trPr>
          <w:trHeight w:val="320"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27" w:right="9"/>
              <w:rPr>
                <w:sz w:val="26"/>
              </w:rPr>
            </w:pPr>
            <w:r>
              <w:rPr>
                <w:spacing w:val="-10"/>
                <w:sz w:val="26"/>
              </w:rPr>
              <w:t>4</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107"/>
              <w:jc w:val="left"/>
              <w:rPr>
                <w:sz w:val="26"/>
              </w:rPr>
            </w:pPr>
            <w:r>
              <w:rPr>
                <w:sz w:val="26"/>
              </w:rPr>
              <w:t>Còi</w:t>
            </w:r>
            <w:r>
              <w:rPr>
                <w:spacing w:val="-5"/>
                <w:sz w:val="26"/>
              </w:rPr>
              <w:t> </w:t>
            </w:r>
            <w:r>
              <w:rPr>
                <w:sz w:val="26"/>
              </w:rPr>
              <w:t>thổi</w:t>
            </w:r>
            <w:r>
              <w:rPr>
                <w:spacing w:val="-5"/>
                <w:sz w:val="26"/>
              </w:rPr>
              <w:t> </w:t>
            </w:r>
            <w:r>
              <w:rPr>
                <w:sz w:val="26"/>
              </w:rPr>
              <w:t>tín</w:t>
            </w:r>
            <w:r>
              <w:rPr>
                <w:spacing w:val="-5"/>
                <w:sz w:val="26"/>
              </w:rPr>
              <w:t> </w:t>
            </w:r>
            <w:r>
              <w:rPr>
                <w:spacing w:val="-4"/>
                <w:sz w:val="26"/>
              </w:rPr>
              <w:t>hiệu</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11" w:right="2"/>
              <w:rPr>
                <w:sz w:val="26"/>
              </w:rPr>
            </w:pPr>
            <w:r>
              <w:rPr>
                <w:spacing w:val="-5"/>
                <w:sz w:val="26"/>
              </w:rPr>
              <w:t>cái</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7" w:right="2"/>
              <w:rPr>
                <w:sz w:val="26"/>
              </w:rPr>
            </w:pPr>
            <w:r>
              <w:rPr>
                <w:spacing w:val="-4"/>
                <w:sz w:val="26"/>
              </w:rPr>
              <w:t>1,00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10"/>
                <w:sz w:val="26"/>
              </w:rPr>
              <w:t>5</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z w:val="26"/>
              </w:rPr>
              <w:t>Dao</w:t>
            </w:r>
            <w:r>
              <w:rPr>
                <w:spacing w:val="-5"/>
                <w:sz w:val="26"/>
              </w:rPr>
              <w:t> </w:t>
            </w:r>
            <w:r>
              <w:rPr>
                <w:sz w:val="26"/>
              </w:rPr>
              <w:t>gọt</w:t>
            </w:r>
            <w:r>
              <w:rPr>
                <w:spacing w:val="-4"/>
                <w:sz w:val="26"/>
              </w:rPr>
              <w:t> </w:t>
            </w:r>
            <w:r>
              <w:rPr>
                <w:sz w:val="26"/>
              </w:rPr>
              <w:t>bút</w:t>
            </w:r>
            <w:r>
              <w:rPr>
                <w:spacing w:val="-4"/>
                <w:sz w:val="26"/>
              </w:rPr>
              <w:t> </w:t>
            </w:r>
            <w:r>
              <w:rPr>
                <w:spacing w:val="-5"/>
                <w:sz w:val="26"/>
              </w:rPr>
              <w:t>chì</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ight="2"/>
              <w:rPr>
                <w:sz w:val="26"/>
              </w:rPr>
            </w:pPr>
            <w:r>
              <w:rPr>
                <w:spacing w:val="-5"/>
                <w:sz w:val="26"/>
              </w:rPr>
              <w:t>cái</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ind w:left="7" w:right="2"/>
              <w:rPr>
                <w:sz w:val="26"/>
              </w:rPr>
            </w:pPr>
            <w:r>
              <w:rPr>
                <w:spacing w:val="-4"/>
                <w:sz w:val="26"/>
              </w:rPr>
              <w:t>1,00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10"/>
                <w:sz w:val="26"/>
              </w:rPr>
              <w:t>6</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z w:val="26"/>
              </w:rPr>
              <w:t>Giấy</w:t>
            </w:r>
            <w:r>
              <w:rPr>
                <w:spacing w:val="-9"/>
                <w:sz w:val="26"/>
              </w:rPr>
              <w:t> </w:t>
            </w:r>
            <w:r>
              <w:rPr>
                <w:spacing w:val="-5"/>
                <w:sz w:val="26"/>
              </w:rPr>
              <w:t>A0</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Pr>
                <w:sz w:val="26"/>
              </w:rPr>
            </w:pPr>
            <w:r>
              <w:rPr>
                <w:spacing w:val="-5"/>
                <w:sz w:val="26"/>
              </w:rPr>
              <w:t>tờ</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7" w:right="2"/>
              <w:rPr>
                <w:sz w:val="26"/>
              </w:rPr>
            </w:pPr>
            <w:r>
              <w:rPr>
                <w:spacing w:val="-4"/>
                <w:sz w:val="26"/>
              </w:rPr>
              <w:t>1,00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10"/>
                <w:sz w:val="26"/>
              </w:rPr>
              <w:t>7</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z w:val="26"/>
              </w:rPr>
              <w:t>Giấy</w:t>
            </w:r>
            <w:r>
              <w:rPr>
                <w:spacing w:val="-9"/>
                <w:sz w:val="26"/>
              </w:rPr>
              <w:t> </w:t>
            </w:r>
            <w:r>
              <w:rPr>
                <w:spacing w:val="-5"/>
                <w:sz w:val="26"/>
              </w:rPr>
              <w:t>can</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ight="2"/>
              <w:rPr>
                <w:sz w:val="26"/>
              </w:rPr>
            </w:pPr>
            <w:r>
              <w:rPr>
                <w:spacing w:val="-10"/>
                <w:sz w:val="26"/>
              </w:rPr>
              <w:t>m</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7" w:right="2"/>
              <w:rPr>
                <w:sz w:val="26"/>
              </w:rPr>
            </w:pPr>
            <w:r>
              <w:rPr>
                <w:spacing w:val="-4"/>
                <w:sz w:val="26"/>
              </w:rPr>
              <w:t>1,00</w:t>
            </w:r>
          </w:p>
        </w:tc>
      </w:tr>
      <w:tr>
        <w:trPr>
          <w:trHeight w:val="320"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27" w:right="9"/>
              <w:rPr>
                <w:sz w:val="26"/>
              </w:rPr>
            </w:pPr>
            <w:r>
              <w:rPr>
                <w:spacing w:val="-10"/>
                <w:sz w:val="26"/>
              </w:rPr>
              <w:t>8</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107"/>
              <w:jc w:val="left"/>
              <w:rPr>
                <w:sz w:val="26"/>
              </w:rPr>
            </w:pPr>
            <w:r>
              <w:rPr>
                <w:sz w:val="26"/>
              </w:rPr>
              <w:t>Giấy</w:t>
            </w:r>
            <w:r>
              <w:rPr>
                <w:spacing w:val="-8"/>
                <w:sz w:val="26"/>
              </w:rPr>
              <w:t> </w:t>
            </w:r>
            <w:r>
              <w:rPr>
                <w:sz w:val="26"/>
              </w:rPr>
              <w:t>kẻ</w:t>
            </w:r>
            <w:r>
              <w:rPr>
                <w:spacing w:val="-2"/>
                <w:sz w:val="26"/>
              </w:rPr>
              <w:t> </w:t>
            </w:r>
            <w:r>
              <w:rPr>
                <w:sz w:val="26"/>
              </w:rPr>
              <w:t>ly</w:t>
            </w:r>
            <w:r>
              <w:rPr>
                <w:spacing w:val="-6"/>
                <w:sz w:val="26"/>
              </w:rPr>
              <w:t> </w:t>
            </w:r>
            <w:r>
              <w:rPr>
                <w:sz w:val="26"/>
              </w:rPr>
              <w:t>60</w:t>
            </w:r>
            <w:r>
              <w:rPr>
                <w:spacing w:val="-2"/>
                <w:sz w:val="26"/>
              </w:rPr>
              <w:t> </w:t>
            </w:r>
            <w:r>
              <w:rPr>
                <w:sz w:val="26"/>
              </w:rPr>
              <w:t>x</w:t>
            </w:r>
            <w:r>
              <w:rPr>
                <w:spacing w:val="-3"/>
                <w:sz w:val="26"/>
              </w:rPr>
              <w:t> </w:t>
            </w:r>
            <w:r>
              <w:rPr>
                <w:sz w:val="26"/>
              </w:rPr>
              <w:t>80</w:t>
            </w:r>
            <w:r>
              <w:rPr>
                <w:spacing w:val="-1"/>
                <w:sz w:val="26"/>
              </w:rPr>
              <w:t> </w:t>
            </w:r>
            <w:r>
              <w:rPr>
                <w:spacing w:val="-5"/>
                <w:sz w:val="26"/>
              </w:rPr>
              <w:t>cm</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2" w:lineRule="exact" w:before="9"/>
              <w:ind w:left="11"/>
              <w:rPr>
                <w:sz w:val="26"/>
              </w:rPr>
            </w:pPr>
            <w:r>
              <w:rPr>
                <w:spacing w:val="-5"/>
                <w:sz w:val="26"/>
              </w:rPr>
              <w:t>tờ</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7" w:right="2"/>
              <w:rPr>
                <w:sz w:val="26"/>
              </w:rPr>
            </w:pPr>
            <w:r>
              <w:rPr>
                <w:spacing w:val="-4"/>
                <w:sz w:val="26"/>
              </w:rPr>
              <w:t>0,50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10"/>
                <w:sz w:val="26"/>
              </w:rPr>
              <w:t>9</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z w:val="26"/>
              </w:rPr>
              <w:t>Giấy</w:t>
            </w:r>
            <w:r>
              <w:rPr>
                <w:spacing w:val="-9"/>
                <w:sz w:val="26"/>
              </w:rPr>
              <w:t> </w:t>
            </w:r>
            <w:r>
              <w:rPr>
                <w:sz w:val="26"/>
              </w:rPr>
              <w:t>kẻ</w:t>
            </w:r>
            <w:r>
              <w:rPr>
                <w:spacing w:val="-3"/>
                <w:sz w:val="26"/>
              </w:rPr>
              <w:t> </w:t>
            </w:r>
            <w:r>
              <w:rPr>
                <w:spacing w:val="-2"/>
                <w:sz w:val="26"/>
              </w:rPr>
              <w:t>ngang</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ight="2"/>
              <w:rPr>
                <w:sz w:val="26"/>
              </w:rPr>
            </w:pPr>
            <w:r>
              <w:rPr>
                <w:spacing w:val="-4"/>
                <w:sz w:val="26"/>
              </w:rPr>
              <w:t>thếp</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3" w:lineRule="exact"/>
              <w:ind w:left="7" w:right="2"/>
              <w:rPr>
                <w:sz w:val="26"/>
              </w:rPr>
            </w:pPr>
            <w:r>
              <w:rPr>
                <w:spacing w:val="-4"/>
                <w:sz w:val="26"/>
              </w:rPr>
              <w:t>1,00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5"/>
                <w:sz w:val="26"/>
              </w:rPr>
              <w:t>10</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z w:val="26"/>
              </w:rPr>
              <w:t>Sổ</w:t>
            </w:r>
            <w:r>
              <w:rPr>
                <w:spacing w:val="-4"/>
                <w:sz w:val="26"/>
              </w:rPr>
              <w:t> </w:t>
            </w:r>
            <w:r>
              <w:rPr>
                <w:sz w:val="26"/>
              </w:rPr>
              <w:t>30</w:t>
            </w:r>
            <w:r>
              <w:rPr>
                <w:spacing w:val="-3"/>
                <w:sz w:val="26"/>
              </w:rPr>
              <w:t> </w:t>
            </w:r>
            <w:r>
              <w:rPr>
                <w:sz w:val="26"/>
              </w:rPr>
              <w:t>x</w:t>
            </w:r>
            <w:r>
              <w:rPr>
                <w:spacing w:val="-3"/>
                <w:sz w:val="26"/>
              </w:rPr>
              <w:t> </w:t>
            </w:r>
            <w:r>
              <w:rPr>
                <w:sz w:val="26"/>
              </w:rPr>
              <w:t>50</w:t>
            </w:r>
            <w:r>
              <w:rPr>
                <w:spacing w:val="-3"/>
                <w:sz w:val="26"/>
              </w:rPr>
              <w:t> </w:t>
            </w:r>
            <w:r>
              <w:rPr>
                <w:spacing w:val="-5"/>
                <w:sz w:val="26"/>
              </w:rPr>
              <w:t>cm</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ight="2"/>
              <w:rPr>
                <w:sz w:val="26"/>
              </w:rPr>
            </w:pPr>
            <w:r>
              <w:rPr>
                <w:spacing w:val="-4"/>
                <w:sz w:val="26"/>
              </w:rPr>
              <w:t>quyển</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3" w:lineRule="exact"/>
              <w:ind w:left="7" w:right="2"/>
              <w:rPr>
                <w:sz w:val="26"/>
              </w:rPr>
            </w:pPr>
            <w:r>
              <w:rPr>
                <w:spacing w:val="-4"/>
                <w:sz w:val="26"/>
              </w:rPr>
              <w:t>1,00</w:t>
            </w:r>
          </w:p>
        </w:tc>
      </w:tr>
      <w:tr>
        <w:trPr>
          <w:trHeight w:val="323" w:hRule="atLeast"/>
        </w:trPr>
        <w:tc>
          <w:tcPr>
            <w:tcW w:w="965"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27" w:right="9"/>
              <w:rPr>
                <w:sz w:val="26"/>
              </w:rPr>
            </w:pPr>
            <w:r>
              <w:rPr>
                <w:spacing w:val="-5"/>
                <w:sz w:val="26"/>
              </w:rPr>
              <w:t>11</w:t>
            </w:r>
          </w:p>
        </w:tc>
        <w:tc>
          <w:tcPr>
            <w:tcW w:w="4048"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07"/>
              <w:jc w:val="left"/>
              <w:rPr>
                <w:sz w:val="26"/>
              </w:rPr>
            </w:pPr>
            <w:r>
              <w:rPr>
                <w:spacing w:val="-5"/>
                <w:sz w:val="26"/>
              </w:rPr>
              <w:t>Tẩy</w:t>
            </w:r>
          </w:p>
        </w:tc>
        <w:tc>
          <w:tcPr>
            <w:tcW w:w="1717" w:type="dxa"/>
            <w:tcBorders>
              <w:top w:val="single" w:sz="8" w:space="0" w:color="000000"/>
              <w:left w:val="single" w:sz="8" w:space="0" w:color="000000"/>
              <w:bottom w:val="single" w:sz="8" w:space="0" w:color="000000"/>
              <w:right w:val="single" w:sz="8" w:space="0" w:color="000000"/>
            </w:tcBorders>
          </w:tcPr>
          <w:p>
            <w:pPr>
              <w:pStyle w:val="TableParagraph"/>
              <w:spacing w:line="294" w:lineRule="exact" w:before="9"/>
              <w:ind w:left="11" w:right="2"/>
              <w:rPr>
                <w:sz w:val="26"/>
              </w:rPr>
            </w:pPr>
            <w:r>
              <w:rPr>
                <w:spacing w:val="-5"/>
                <w:sz w:val="26"/>
              </w:rPr>
              <w:t>cái</w:t>
            </w:r>
          </w:p>
        </w:tc>
        <w:tc>
          <w:tcPr>
            <w:tcW w:w="2327"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7" w:right="2"/>
              <w:rPr>
                <w:sz w:val="26"/>
              </w:rPr>
            </w:pPr>
            <w:r>
              <w:rPr>
                <w:spacing w:val="-4"/>
                <w:sz w:val="26"/>
              </w:rPr>
              <w:t>1,00</w:t>
            </w:r>
          </w:p>
        </w:tc>
      </w:tr>
    </w:tbl>
    <w:p>
      <w:pPr>
        <w:pStyle w:val="TableParagraph"/>
        <w:spacing w:after="0" w:line="291" w:lineRule="exact"/>
        <w:rPr>
          <w:sz w:val="26"/>
        </w:rPr>
        <w:sectPr>
          <w:type w:val="continuous"/>
          <w:pgSz w:w="11910" w:h="16840"/>
          <w:pgMar w:header="628" w:footer="0" w:top="1100" w:bottom="280" w:left="1417" w:right="850"/>
        </w:sectPr>
      </w:pPr>
    </w:p>
    <w:p>
      <w:pPr>
        <w:spacing w:before="217"/>
        <w:ind w:left="4" w:right="3" w:firstLine="0"/>
        <w:jc w:val="center"/>
        <w:rPr>
          <w:b/>
          <w:sz w:val="26"/>
        </w:rPr>
      </w:pPr>
      <w:r>
        <w:rPr>
          <w:b/>
          <w:sz w:val="26"/>
        </w:rPr>
        <w:t>Mục</w:t>
      </w:r>
      <w:r>
        <w:rPr>
          <w:b/>
          <w:spacing w:val="-7"/>
          <w:sz w:val="26"/>
        </w:rPr>
        <w:t> </w:t>
      </w:r>
      <w:r>
        <w:rPr>
          <w:b/>
          <w:spacing w:val="-10"/>
          <w:sz w:val="26"/>
        </w:rPr>
        <w:t>6</w:t>
      </w:r>
    </w:p>
    <w:p>
      <w:pPr>
        <w:spacing w:before="1"/>
        <w:ind w:left="4" w:right="3" w:firstLine="0"/>
        <w:jc w:val="center"/>
        <w:rPr>
          <w:b/>
          <w:sz w:val="26"/>
        </w:rPr>
      </w:pPr>
      <w:r>
        <w:rPr>
          <w:b/>
          <w:sz w:val="26"/>
        </w:rPr>
        <w:t>CÔNG</w:t>
      </w:r>
      <w:r>
        <w:rPr>
          <w:b/>
          <w:spacing w:val="-7"/>
          <w:sz w:val="26"/>
        </w:rPr>
        <w:t> </w:t>
      </w:r>
      <w:r>
        <w:rPr>
          <w:b/>
          <w:sz w:val="26"/>
        </w:rPr>
        <w:t>TÁC</w:t>
      </w:r>
      <w:r>
        <w:rPr>
          <w:b/>
          <w:spacing w:val="-6"/>
          <w:sz w:val="26"/>
        </w:rPr>
        <w:t> </w:t>
      </w:r>
      <w:r>
        <w:rPr>
          <w:b/>
          <w:sz w:val="26"/>
        </w:rPr>
        <w:t>ĐIỀU</w:t>
      </w:r>
      <w:r>
        <w:rPr>
          <w:b/>
          <w:spacing w:val="-7"/>
          <w:sz w:val="26"/>
        </w:rPr>
        <w:t> </w:t>
      </w:r>
      <w:r>
        <w:rPr>
          <w:b/>
          <w:sz w:val="26"/>
        </w:rPr>
        <w:t>TRA</w:t>
      </w:r>
      <w:r>
        <w:rPr>
          <w:b/>
          <w:spacing w:val="-6"/>
          <w:sz w:val="26"/>
        </w:rPr>
        <w:t> </w:t>
      </w:r>
      <w:r>
        <w:rPr>
          <w:b/>
          <w:sz w:val="26"/>
        </w:rPr>
        <w:t>VÀ</w:t>
      </w:r>
      <w:r>
        <w:rPr>
          <w:b/>
          <w:spacing w:val="-7"/>
          <w:sz w:val="26"/>
        </w:rPr>
        <w:t> </w:t>
      </w:r>
      <w:r>
        <w:rPr>
          <w:b/>
          <w:sz w:val="26"/>
        </w:rPr>
        <w:t>THÀNH</w:t>
      </w:r>
      <w:r>
        <w:rPr>
          <w:b/>
          <w:spacing w:val="-4"/>
          <w:sz w:val="26"/>
        </w:rPr>
        <w:t> </w:t>
      </w:r>
      <w:r>
        <w:rPr>
          <w:b/>
          <w:sz w:val="26"/>
        </w:rPr>
        <w:t>LẬP,</w:t>
      </w:r>
      <w:r>
        <w:rPr>
          <w:b/>
          <w:spacing w:val="-7"/>
          <w:sz w:val="26"/>
        </w:rPr>
        <w:t> </w:t>
      </w:r>
      <w:r>
        <w:rPr>
          <w:b/>
          <w:sz w:val="26"/>
        </w:rPr>
        <w:t>BIÊN</w:t>
      </w:r>
      <w:r>
        <w:rPr>
          <w:b/>
          <w:spacing w:val="-6"/>
          <w:sz w:val="26"/>
        </w:rPr>
        <w:t> </w:t>
      </w:r>
      <w:r>
        <w:rPr>
          <w:b/>
          <w:sz w:val="26"/>
        </w:rPr>
        <w:t>TẬP</w:t>
      </w:r>
      <w:r>
        <w:rPr>
          <w:b/>
          <w:spacing w:val="-7"/>
          <w:sz w:val="26"/>
        </w:rPr>
        <w:t> </w:t>
      </w:r>
      <w:r>
        <w:rPr>
          <w:b/>
          <w:sz w:val="26"/>
        </w:rPr>
        <w:t>BẢN</w:t>
      </w:r>
      <w:r>
        <w:rPr>
          <w:b/>
          <w:spacing w:val="-6"/>
          <w:sz w:val="26"/>
        </w:rPr>
        <w:t> </w:t>
      </w:r>
      <w:r>
        <w:rPr>
          <w:b/>
          <w:spacing w:val="-5"/>
          <w:sz w:val="26"/>
        </w:rPr>
        <w:t>ĐỒ</w:t>
      </w:r>
    </w:p>
    <w:p>
      <w:pPr>
        <w:pStyle w:val="BodyText"/>
        <w:spacing w:before="101"/>
        <w:ind w:left="0"/>
        <w:rPr>
          <w:b/>
        </w:rPr>
      </w:pPr>
    </w:p>
    <w:p>
      <w:pPr>
        <w:pStyle w:val="ListParagraph"/>
        <w:numPr>
          <w:ilvl w:val="0"/>
          <w:numId w:val="18"/>
        </w:numPr>
        <w:tabs>
          <w:tab w:pos="1164" w:val="left" w:leader="none"/>
        </w:tabs>
        <w:spacing w:line="240" w:lineRule="auto" w:before="0" w:after="0"/>
        <w:ind w:left="285" w:right="281" w:firstLine="566"/>
        <w:jc w:val="both"/>
        <w:rPr>
          <w:b/>
          <w:sz w:val="26"/>
        </w:rPr>
      </w:pPr>
      <w:r>
        <w:rPr>
          <w:b/>
          <w:sz w:val="26"/>
        </w:rPr>
        <w:t>Công</w:t>
      </w:r>
      <w:r>
        <w:rPr>
          <w:b/>
          <w:spacing w:val="-4"/>
          <w:sz w:val="26"/>
        </w:rPr>
        <w:t> </w:t>
      </w:r>
      <w:r>
        <w:rPr>
          <w:b/>
          <w:sz w:val="26"/>
        </w:rPr>
        <w:t>tác</w:t>
      </w:r>
      <w:r>
        <w:rPr>
          <w:b/>
          <w:spacing w:val="-5"/>
          <w:sz w:val="26"/>
        </w:rPr>
        <w:t> </w:t>
      </w:r>
      <w:r>
        <w:rPr>
          <w:b/>
          <w:sz w:val="26"/>
        </w:rPr>
        <w:t>điều</w:t>
      </w:r>
      <w:r>
        <w:rPr>
          <w:b/>
          <w:spacing w:val="-5"/>
          <w:sz w:val="26"/>
        </w:rPr>
        <w:t> </w:t>
      </w:r>
      <w:r>
        <w:rPr>
          <w:b/>
          <w:sz w:val="26"/>
        </w:rPr>
        <w:t>tra</w:t>
      </w:r>
      <w:r>
        <w:rPr>
          <w:b/>
          <w:spacing w:val="-4"/>
          <w:sz w:val="26"/>
        </w:rPr>
        <w:t> </w:t>
      </w:r>
      <w:r>
        <w:rPr>
          <w:b/>
          <w:sz w:val="26"/>
        </w:rPr>
        <w:t>và</w:t>
      </w:r>
      <w:r>
        <w:rPr>
          <w:b/>
          <w:spacing w:val="-5"/>
          <w:sz w:val="26"/>
        </w:rPr>
        <w:t> </w:t>
      </w:r>
      <w:r>
        <w:rPr>
          <w:b/>
          <w:sz w:val="26"/>
        </w:rPr>
        <w:t>thành</w:t>
      </w:r>
      <w:r>
        <w:rPr>
          <w:b/>
          <w:spacing w:val="-4"/>
          <w:sz w:val="26"/>
        </w:rPr>
        <w:t> </w:t>
      </w:r>
      <w:r>
        <w:rPr>
          <w:b/>
          <w:sz w:val="26"/>
        </w:rPr>
        <w:t>lập</w:t>
      </w:r>
      <w:r>
        <w:rPr>
          <w:b/>
          <w:spacing w:val="-4"/>
          <w:sz w:val="26"/>
        </w:rPr>
        <w:t> </w:t>
      </w:r>
      <w:r>
        <w:rPr>
          <w:b/>
          <w:sz w:val="26"/>
        </w:rPr>
        <w:t>bản</w:t>
      </w:r>
      <w:r>
        <w:rPr>
          <w:b/>
          <w:spacing w:val="-5"/>
          <w:sz w:val="26"/>
        </w:rPr>
        <w:t> </w:t>
      </w:r>
      <w:r>
        <w:rPr>
          <w:b/>
          <w:sz w:val="26"/>
        </w:rPr>
        <w:t>đồ</w:t>
      </w:r>
      <w:r>
        <w:rPr>
          <w:b/>
          <w:spacing w:val="-5"/>
          <w:sz w:val="26"/>
        </w:rPr>
        <w:t> </w:t>
      </w:r>
      <w:r>
        <w:rPr>
          <w:b/>
          <w:sz w:val="26"/>
        </w:rPr>
        <w:t>hiện</w:t>
      </w:r>
      <w:r>
        <w:rPr>
          <w:b/>
          <w:spacing w:val="-5"/>
          <w:sz w:val="26"/>
        </w:rPr>
        <w:t> </w:t>
      </w:r>
      <w:r>
        <w:rPr>
          <w:b/>
          <w:sz w:val="26"/>
        </w:rPr>
        <w:t>trạng</w:t>
      </w:r>
      <w:r>
        <w:rPr>
          <w:b/>
          <w:spacing w:val="-4"/>
          <w:sz w:val="26"/>
        </w:rPr>
        <w:t> </w:t>
      </w:r>
      <w:r>
        <w:rPr>
          <w:b/>
          <w:sz w:val="26"/>
        </w:rPr>
        <w:t>trượt</w:t>
      </w:r>
      <w:r>
        <w:rPr>
          <w:b/>
          <w:spacing w:val="-5"/>
          <w:sz w:val="26"/>
        </w:rPr>
        <w:t> </w:t>
      </w:r>
      <w:r>
        <w:rPr>
          <w:b/>
          <w:sz w:val="26"/>
        </w:rPr>
        <w:t>lở</w:t>
      </w:r>
      <w:r>
        <w:rPr>
          <w:b/>
          <w:spacing w:val="-3"/>
          <w:sz w:val="26"/>
        </w:rPr>
        <w:t> </w:t>
      </w:r>
      <w:r>
        <w:rPr>
          <w:b/>
          <w:sz w:val="26"/>
        </w:rPr>
        <w:t>đất,</w:t>
      </w:r>
      <w:r>
        <w:rPr>
          <w:b/>
          <w:spacing w:val="-4"/>
          <w:sz w:val="26"/>
        </w:rPr>
        <w:t> </w:t>
      </w:r>
      <w:r>
        <w:rPr>
          <w:b/>
          <w:sz w:val="26"/>
        </w:rPr>
        <w:t>đá</w:t>
      </w:r>
      <w:r>
        <w:rPr>
          <w:b/>
          <w:spacing w:val="-5"/>
          <w:sz w:val="26"/>
        </w:rPr>
        <w:t> </w:t>
      </w:r>
      <w:r>
        <w:rPr>
          <w:b/>
          <w:sz w:val="26"/>
        </w:rPr>
        <w:t>các</w:t>
      </w:r>
      <w:r>
        <w:rPr>
          <w:b/>
          <w:spacing w:val="-5"/>
          <w:sz w:val="26"/>
        </w:rPr>
        <w:t> </w:t>
      </w:r>
      <w:r>
        <w:rPr>
          <w:b/>
          <w:sz w:val="26"/>
        </w:rPr>
        <w:t>vùng miền núi tỷ lệ 1/50.000</w:t>
      </w:r>
    </w:p>
    <w:p>
      <w:pPr>
        <w:pStyle w:val="ListParagraph"/>
        <w:numPr>
          <w:ilvl w:val="1"/>
          <w:numId w:val="18"/>
        </w:numPr>
        <w:tabs>
          <w:tab w:pos="1079" w:val="left" w:leader="none"/>
        </w:tabs>
        <w:spacing w:line="240" w:lineRule="auto" w:before="100" w:after="0"/>
        <w:ind w:left="1079" w:right="0" w:hanging="228"/>
        <w:jc w:val="both"/>
        <w:rPr>
          <w:b/>
          <w:sz w:val="26"/>
        </w:rPr>
      </w:pPr>
      <w:r>
        <w:rPr>
          <w:b/>
          <w:sz w:val="26"/>
        </w:rPr>
        <w:t>Công</w:t>
      </w:r>
      <w:r>
        <w:rPr>
          <w:b/>
          <w:spacing w:val="-6"/>
          <w:sz w:val="26"/>
        </w:rPr>
        <w:t> </w:t>
      </w:r>
      <w:r>
        <w:rPr>
          <w:b/>
          <w:sz w:val="26"/>
        </w:rPr>
        <w:t>tác</w:t>
      </w:r>
      <w:r>
        <w:rPr>
          <w:b/>
          <w:spacing w:val="-6"/>
          <w:sz w:val="26"/>
        </w:rPr>
        <w:t> </w:t>
      </w:r>
      <w:r>
        <w:rPr>
          <w:b/>
          <w:sz w:val="26"/>
        </w:rPr>
        <w:t>văn</w:t>
      </w:r>
      <w:r>
        <w:rPr>
          <w:b/>
          <w:spacing w:val="-4"/>
          <w:sz w:val="26"/>
        </w:rPr>
        <w:t> </w:t>
      </w:r>
      <w:r>
        <w:rPr>
          <w:b/>
          <w:sz w:val="26"/>
        </w:rPr>
        <w:t>phòng</w:t>
      </w:r>
      <w:r>
        <w:rPr>
          <w:b/>
          <w:spacing w:val="-3"/>
          <w:sz w:val="26"/>
        </w:rPr>
        <w:t> </w:t>
      </w:r>
      <w:r>
        <w:rPr>
          <w:b/>
          <w:sz w:val="26"/>
        </w:rPr>
        <w:t>trước</w:t>
      </w:r>
      <w:r>
        <w:rPr>
          <w:b/>
          <w:spacing w:val="-5"/>
          <w:sz w:val="26"/>
        </w:rPr>
        <w:t> </w:t>
      </w:r>
      <w:r>
        <w:rPr>
          <w:b/>
          <w:sz w:val="26"/>
        </w:rPr>
        <w:t>thực</w:t>
      </w:r>
      <w:r>
        <w:rPr>
          <w:b/>
          <w:spacing w:val="-5"/>
          <w:sz w:val="26"/>
        </w:rPr>
        <w:t> </w:t>
      </w:r>
      <w:r>
        <w:rPr>
          <w:b/>
          <w:sz w:val="26"/>
        </w:rPr>
        <w:t>địa</w:t>
      </w:r>
      <w:r>
        <w:rPr>
          <w:b/>
          <w:spacing w:val="-3"/>
          <w:sz w:val="26"/>
        </w:rPr>
        <w:t> </w:t>
      </w:r>
      <w:r>
        <w:rPr>
          <w:b/>
          <w:sz w:val="26"/>
        </w:rPr>
        <w:t>và</w:t>
      </w:r>
      <w:r>
        <w:rPr>
          <w:b/>
          <w:spacing w:val="-6"/>
          <w:sz w:val="26"/>
        </w:rPr>
        <w:t> </w:t>
      </w:r>
      <w:r>
        <w:rPr>
          <w:b/>
          <w:sz w:val="26"/>
        </w:rPr>
        <w:t>chuẩn</w:t>
      </w:r>
      <w:r>
        <w:rPr>
          <w:b/>
          <w:spacing w:val="-6"/>
          <w:sz w:val="26"/>
        </w:rPr>
        <w:t> </w:t>
      </w:r>
      <w:r>
        <w:rPr>
          <w:b/>
          <w:sz w:val="26"/>
        </w:rPr>
        <w:t>bị</w:t>
      </w:r>
      <w:r>
        <w:rPr>
          <w:b/>
          <w:spacing w:val="-5"/>
          <w:sz w:val="26"/>
        </w:rPr>
        <w:t> </w:t>
      </w:r>
      <w:r>
        <w:rPr>
          <w:b/>
          <w:sz w:val="26"/>
        </w:rPr>
        <w:t>thi</w:t>
      </w:r>
      <w:r>
        <w:rPr>
          <w:b/>
          <w:spacing w:val="-6"/>
          <w:sz w:val="26"/>
        </w:rPr>
        <w:t> </w:t>
      </w:r>
      <w:r>
        <w:rPr>
          <w:b/>
          <w:spacing w:val="-4"/>
          <w:sz w:val="26"/>
        </w:rPr>
        <w:t>công</w:t>
      </w:r>
    </w:p>
    <w:p>
      <w:pPr>
        <w:pStyle w:val="ListParagraph"/>
        <w:numPr>
          <w:ilvl w:val="2"/>
          <w:numId w:val="18"/>
        </w:numPr>
        <w:tabs>
          <w:tab w:pos="1272" w:val="left" w:leader="none"/>
        </w:tabs>
        <w:spacing w:line="240" w:lineRule="auto" w:before="100" w:after="0"/>
        <w:ind w:left="1272" w:right="0" w:hanging="421"/>
        <w:jc w:val="both"/>
        <w:rPr>
          <w:b/>
          <w:sz w:val="26"/>
        </w:rPr>
      </w:pPr>
      <w:r>
        <w:rPr>
          <w:b/>
          <w:sz w:val="26"/>
        </w:rPr>
        <w:t>Định</w:t>
      </w:r>
      <w:r>
        <w:rPr>
          <w:b/>
          <w:spacing w:val="-3"/>
          <w:sz w:val="26"/>
        </w:rPr>
        <w:t> </w:t>
      </w:r>
      <w:r>
        <w:rPr>
          <w:b/>
          <w:sz w:val="26"/>
        </w:rPr>
        <w:t>mức</w:t>
      </w:r>
      <w:r>
        <w:rPr>
          <w:b/>
          <w:spacing w:val="-7"/>
          <w:sz w:val="26"/>
        </w:rPr>
        <w:t> </w:t>
      </w:r>
      <w:r>
        <w:rPr>
          <w:b/>
          <w:sz w:val="26"/>
        </w:rPr>
        <w:t>lao</w:t>
      </w:r>
      <w:r>
        <w:rPr>
          <w:b/>
          <w:spacing w:val="-4"/>
          <w:sz w:val="26"/>
        </w:rPr>
        <w:t> động</w:t>
      </w:r>
    </w:p>
    <w:p>
      <w:pPr>
        <w:pStyle w:val="Heading2"/>
        <w:numPr>
          <w:ilvl w:val="3"/>
          <w:numId w:val="18"/>
        </w:numPr>
        <w:tabs>
          <w:tab w:pos="1466" w:val="left" w:leader="none"/>
        </w:tabs>
        <w:spacing w:line="240" w:lineRule="auto" w:before="101" w:after="0"/>
        <w:ind w:left="1466" w:right="0" w:hanging="615"/>
        <w:jc w:val="both"/>
      </w:pPr>
      <w:r>
        <w:rPr/>
        <w:t>Nội</w:t>
      </w:r>
      <w:r>
        <w:rPr>
          <w:spacing w:val="-4"/>
        </w:rPr>
        <w:t> </w:t>
      </w:r>
      <w:r>
        <w:rPr/>
        <w:t>dung</w:t>
      </w:r>
      <w:r>
        <w:rPr>
          <w:spacing w:val="-5"/>
        </w:rPr>
        <w:t> </w:t>
      </w:r>
      <w:r>
        <w:rPr/>
        <w:t>công</w:t>
      </w:r>
      <w:r>
        <w:rPr>
          <w:spacing w:val="-5"/>
        </w:rPr>
        <w:t> </w:t>
      </w:r>
      <w:r>
        <w:rPr>
          <w:spacing w:val="-4"/>
        </w:rPr>
        <w:t>việc</w:t>
      </w:r>
    </w:p>
    <w:p>
      <w:pPr>
        <w:pStyle w:val="ListParagraph"/>
        <w:numPr>
          <w:ilvl w:val="0"/>
          <w:numId w:val="19"/>
        </w:numPr>
        <w:tabs>
          <w:tab w:pos="1121" w:val="left" w:leader="none"/>
        </w:tabs>
        <w:spacing w:line="240" w:lineRule="auto" w:before="93" w:after="0"/>
        <w:ind w:left="285" w:right="279" w:firstLine="566"/>
        <w:jc w:val="both"/>
        <w:rPr>
          <w:sz w:val="26"/>
        </w:rPr>
      </w:pPr>
      <w:r>
        <w:rPr>
          <w:sz w:val="26"/>
        </w:rPr>
        <w:t>Thu thập, phân tích, tổng hợp tài liệu hiện có bao gồm: địa hình, địa mạo, địa chất,</w:t>
      </w:r>
      <w:r>
        <w:rPr>
          <w:spacing w:val="-5"/>
          <w:sz w:val="26"/>
        </w:rPr>
        <w:t> </w:t>
      </w:r>
      <w:r>
        <w:rPr>
          <w:sz w:val="26"/>
        </w:rPr>
        <w:t>địa</w:t>
      </w:r>
      <w:r>
        <w:rPr>
          <w:spacing w:val="-5"/>
          <w:sz w:val="26"/>
        </w:rPr>
        <w:t> </w:t>
      </w:r>
      <w:r>
        <w:rPr>
          <w:sz w:val="26"/>
        </w:rPr>
        <w:t>chất</w:t>
      </w:r>
      <w:r>
        <w:rPr>
          <w:spacing w:val="-5"/>
          <w:sz w:val="26"/>
        </w:rPr>
        <w:t> </w:t>
      </w:r>
      <w:r>
        <w:rPr>
          <w:sz w:val="26"/>
        </w:rPr>
        <w:t>công</w:t>
      </w:r>
      <w:r>
        <w:rPr>
          <w:spacing w:val="-5"/>
          <w:sz w:val="26"/>
        </w:rPr>
        <w:t> </w:t>
      </w:r>
      <w:r>
        <w:rPr>
          <w:sz w:val="26"/>
        </w:rPr>
        <w:t>trình,</w:t>
      </w:r>
      <w:r>
        <w:rPr>
          <w:spacing w:val="-5"/>
          <w:sz w:val="26"/>
        </w:rPr>
        <w:t> </w:t>
      </w:r>
      <w:r>
        <w:rPr>
          <w:sz w:val="26"/>
        </w:rPr>
        <w:t>địa</w:t>
      </w:r>
      <w:r>
        <w:rPr>
          <w:spacing w:val="-5"/>
          <w:sz w:val="26"/>
        </w:rPr>
        <w:t> </w:t>
      </w:r>
      <w:r>
        <w:rPr>
          <w:sz w:val="26"/>
        </w:rPr>
        <w:t>chất</w:t>
      </w:r>
      <w:r>
        <w:rPr>
          <w:spacing w:val="-5"/>
          <w:sz w:val="26"/>
        </w:rPr>
        <w:t> </w:t>
      </w:r>
      <w:r>
        <w:rPr>
          <w:sz w:val="26"/>
        </w:rPr>
        <w:t>thủy</w:t>
      </w:r>
      <w:r>
        <w:rPr>
          <w:spacing w:val="-8"/>
          <w:sz w:val="26"/>
        </w:rPr>
        <w:t> </w:t>
      </w:r>
      <w:r>
        <w:rPr>
          <w:sz w:val="26"/>
        </w:rPr>
        <w:t>văn,</w:t>
      </w:r>
      <w:r>
        <w:rPr>
          <w:spacing w:val="-3"/>
          <w:sz w:val="26"/>
        </w:rPr>
        <w:t> </w:t>
      </w:r>
      <w:r>
        <w:rPr>
          <w:sz w:val="26"/>
        </w:rPr>
        <w:t>vỏ</w:t>
      </w:r>
      <w:r>
        <w:rPr>
          <w:spacing w:val="-3"/>
          <w:sz w:val="26"/>
        </w:rPr>
        <w:t> </w:t>
      </w:r>
      <w:r>
        <w:rPr>
          <w:sz w:val="26"/>
        </w:rPr>
        <w:t>phong</w:t>
      </w:r>
      <w:r>
        <w:rPr>
          <w:spacing w:val="-3"/>
          <w:sz w:val="26"/>
        </w:rPr>
        <w:t> </w:t>
      </w:r>
      <w:r>
        <w:rPr>
          <w:sz w:val="26"/>
        </w:rPr>
        <w:t>hóa,</w:t>
      </w:r>
      <w:r>
        <w:rPr>
          <w:spacing w:val="-5"/>
          <w:sz w:val="26"/>
        </w:rPr>
        <w:t> </w:t>
      </w:r>
      <w:r>
        <w:rPr>
          <w:sz w:val="26"/>
        </w:rPr>
        <w:t>cấu</w:t>
      </w:r>
      <w:r>
        <w:rPr>
          <w:spacing w:val="-3"/>
          <w:sz w:val="26"/>
        </w:rPr>
        <w:t> </w:t>
      </w:r>
      <w:r>
        <w:rPr>
          <w:sz w:val="26"/>
        </w:rPr>
        <w:t>trúc</w:t>
      </w:r>
      <w:r>
        <w:rPr>
          <w:spacing w:val="-5"/>
          <w:sz w:val="26"/>
        </w:rPr>
        <w:t> </w:t>
      </w:r>
      <w:r>
        <w:rPr>
          <w:sz w:val="26"/>
        </w:rPr>
        <w:t>-</w:t>
      </w:r>
      <w:r>
        <w:rPr>
          <w:spacing w:val="-2"/>
          <w:sz w:val="26"/>
        </w:rPr>
        <w:t> </w:t>
      </w:r>
      <w:r>
        <w:rPr>
          <w:sz w:val="26"/>
        </w:rPr>
        <w:t>kiến</w:t>
      </w:r>
      <w:r>
        <w:rPr>
          <w:spacing w:val="-5"/>
          <w:sz w:val="26"/>
        </w:rPr>
        <w:t> </w:t>
      </w:r>
      <w:r>
        <w:rPr>
          <w:sz w:val="26"/>
        </w:rPr>
        <w:t>tạo,</w:t>
      </w:r>
      <w:r>
        <w:rPr>
          <w:spacing w:val="-5"/>
          <w:sz w:val="26"/>
        </w:rPr>
        <w:t> </w:t>
      </w:r>
      <w:r>
        <w:rPr>
          <w:sz w:val="26"/>
        </w:rPr>
        <w:t>khí</w:t>
      </w:r>
      <w:r>
        <w:rPr>
          <w:spacing w:val="-5"/>
          <w:sz w:val="26"/>
        </w:rPr>
        <w:t> </w:t>
      </w:r>
      <w:r>
        <w:rPr>
          <w:sz w:val="26"/>
        </w:rPr>
        <w:t>tượng thủy</w:t>
      </w:r>
      <w:r>
        <w:rPr>
          <w:spacing w:val="-5"/>
          <w:sz w:val="26"/>
        </w:rPr>
        <w:t> </w:t>
      </w:r>
      <w:r>
        <w:rPr>
          <w:sz w:val="26"/>
        </w:rPr>
        <w:t>văn, thảm thực vật, hiện trạng sử dụng đất, hiện trạng trượt lở đất, đá, lũ quét, các tài liệu địa vật lý, tài liệu trắc địa và các báo cáo đi kèm của vùng nghiên cứu và các vùng lân cận ở các tỷ lệ khác nhau.</w:t>
      </w:r>
    </w:p>
    <w:p>
      <w:pPr>
        <w:pStyle w:val="ListParagraph"/>
        <w:numPr>
          <w:ilvl w:val="1"/>
          <w:numId w:val="19"/>
        </w:numPr>
        <w:tabs>
          <w:tab w:pos="1124" w:val="left" w:leader="none"/>
        </w:tabs>
        <w:spacing w:line="240" w:lineRule="auto" w:before="99" w:after="0"/>
        <w:ind w:left="285" w:right="281" w:firstLine="566"/>
        <w:jc w:val="both"/>
        <w:rPr>
          <w:sz w:val="26"/>
        </w:rPr>
      </w:pPr>
      <w:r>
        <w:rPr>
          <w:sz w:val="26"/>
        </w:rPr>
        <w:t>Kiểm tra, nghiên cứu thông tin thu thập được từ báo cáo và bản đồ địa chất để phục vụ Mục tiêu lập bản đồ hiện trạng trượt lở đất, đá;</w:t>
      </w:r>
    </w:p>
    <w:p>
      <w:pPr>
        <w:pStyle w:val="ListParagraph"/>
        <w:numPr>
          <w:ilvl w:val="1"/>
          <w:numId w:val="19"/>
        </w:numPr>
        <w:tabs>
          <w:tab w:pos="1137" w:val="left" w:leader="none"/>
        </w:tabs>
        <w:spacing w:line="240" w:lineRule="auto" w:before="100" w:after="0"/>
        <w:ind w:left="285" w:right="278" w:firstLine="566"/>
        <w:jc w:val="both"/>
        <w:rPr>
          <w:sz w:val="26"/>
        </w:rPr>
      </w:pPr>
      <w:r>
        <w:rPr>
          <w:sz w:val="26"/>
        </w:rPr>
        <w:t>Phân tích đặc Điểm cấu tạo, thành phần thạch học, đặc Điểm liên kết, quan hệ địa tầng của các hệ tầng</w:t>
      </w:r>
      <w:r>
        <w:rPr>
          <w:spacing w:val="-1"/>
          <w:sz w:val="26"/>
        </w:rPr>
        <w:t> </w:t>
      </w:r>
      <w:r>
        <w:rPr>
          <w:sz w:val="26"/>
        </w:rPr>
        <w:t>để phục vụ công tác đánh giá, phán</w:t>
      </w:r>
      <w:r>
        <w:rPr>
          <w:spacing w:val="-1"/>
          <w:sz w:val="26"/>
        </w:rPr>
        <w:t> </w:t>
      </w:r>
      <w:r>
        <w:rPr>
          <w:sz w:val="26"/>
        </w:rPr>
        <w:t>đoán sơ bộ khả năng trượt lở đất, đá;</w:t>
      </w:r>
    </w:p>
    <w:p>
      <w:pPr>
        <w:pStyle w:val="ListParagraph"/>
        <w:numPr>
          <w:ilvl w:val="1"/>
          <w:numId w:val="19"/>
        </w:numPr>
        <w:tabs>
          <w:tab w:pos="1135" w:val="left" w:leader="none"/>
        </w:tabs>
        <w:spacing w:line="240" w:lineRule="auto" w:before="100" w:after="0"/>
        <w:ind w:left="285" w:right="278" w:firstLine="566"/>
        <w:jc w:val="both"/>
        <w:rPr>
          <w:sz w:val="26"/>
        </w:rPr>
      </w:pPr>
      <w:r>
        <w:rPr>
          <w:sz w:val="26"/>
        </w:rPr>
        <w:t>Thu thập tài liệu về Điều kiện tự nhiên (vị trí địa lý, địa hình, khí hậu, mạng sông suối, thảm thực vật; Điều kiện kinh tế - xã hội bao gồm: đặc Điểm kinh tế, Điều kiện</w:t>
      </w:r>
      <w:r>
        <w:rPr>
          <w:spacing w:val="-5"/>
          <w:sz w:val="26"/>
        </w:rPr>
        <w:t> </w:t>
      </w:r>
      <w:r>
        <w:rPr>
          <w:sz w:val="26"/>
        </w:rPr>
        <w:t>giao</w:t>
      </w:r>
      <w:r>
        <w:rPr>
          <w:spacing w:val="-5"/>
          <w:sz w:val="26"/>
        </w:rPr>
        <w:t> </w:t>
      </w:r>
      <w:r>
        <w:rPr>
          <w:sz w:val="26"/>
        </w:rPr>
        <w:t>thông,</w:t>
      </w:r>
      <w:r>
        <w:rPr>
          <w:spacing w:val="-5"/>
          <w:sz w:val="26"/>
        </w:rPr>
        <w:t> </w:t>
      </w:r>
      <w:r>
        <w:rPr>
          <w:sz w:val="26"/>
        </w:rPr>
        <w:t>dân</w:t>
      </w:r>
      <w:r>
        <w:rPr>
          <w:spacing w:val="-5"/>
          <w:sz w:val="26"/>
        </w:rPr>
        <w:t> </w:t>
      </w:r>
      <w:r>
        <w:rPr>
          <w:sz w:val="26"/>
        </w:rPr>
        <w:t>cư,</w:t>
      </w:r>
      <w:r>
        <w:rPr>
          <w:spacing w:val="-5"/>
          <w:sz w:val="26"/>
        </w:rPr>
        <w:t> </w:t>
      </w:r>
      <w:r>
        <w:rPr>
          <w:sz w:val="26"/>
        </w:rPr>
        <w:t>dân</w:t>
      </w:r>
      <w:r>
        <w:rPr>
          <w:spacing w:val="-5"/>
          <w:sz w:val="26"/>
        </w:rPr>
        <w:t> </w:t>
      </w:r>
      <w:r>
        <w:rPr>
          <w:sz w:val="26"/>
        </w:rPr>
        <w:t>trí,</w:t>
      </w:r>
      <w:r>
        <w:rPr>
          <w:spacing w:val="-3"/>
          <w:sz w:val="26"/>
        </w:rPr>
        <w:t> </w:t>
      </w:r>
      <w:r>
        <w:rPr>
          <w:sz w:val="26"/>
        </w:rPr>
        <w:t>y</w:t>
      </w:r>
      <w:r>
        <w:rPr>
          <w:spacing w:val="-10"/>
          <w:sz w:val="26"/>
        </w:rPr>
        <w:t> </w:t>
      </w:r>
      <w:r>
        <w:rPr>
          <w:sz w:val="26"/>
        </w:rPr>
        <w:t>tế,</w:t>
      </w:r>
      <w:r>
        <w:rPr>
          <w:spacing w:val="-5"/>
          <w:sz w:val="26"/>
        </w:rPr>
        <w:t> </w:t>
      </w:r>
      <w:r>
        <w:rPr>
          <w:sz w:val="26"/>
        </w:rPr>
        <w:t>giáo</w:t>
      </w:r>
      <w:r>
        <w:rPr>
          <w:spacing w:val="-5"/>
          <w:sz w:val="26"/>
        </w:rPr>
        <w:t> </w:t>
      </w:r>
      <w:r>
        <w:rPr>
          <w:sz w:val="26"/>
        </w:rPr>
        <w:t>dục,</w:t>
      </w:r>
      <w:r>
        <w:rPr>
          <w:spacing w:val="-3"/>
          <w:sz w:val="26"/>
        </w:rPr>
        <w:t> </w:t>
      </w:r>
      <w:r>
        <w:rPr>
          <w:sz w:val="26"/>
        </w:rPr>
        <w:t>các</w:t>
      </w:r>
      <w:r>
        <w:rPr>
          <w:spacing w:val="-4"/>
          <w:sz w:val="26"/>
        </w:rPr>
        <w:t> </w:t>
      </w:r>
      <w:r>
        <w:rPr>
          <w:sz w:val="26"/>
        </w:rPr>
        <w:t>cơ</w:t>
      </w:r>
      <w:r>
        <w:rPr>
          <w:spacing w:val="-5"/>
          <w:sz w:val="26"/>
        </w:rPr>
        <w:t> </w:t>
      </w:r>
      <w:r>
        <w:rPr>
          <w:sz w:val="26"/>
        </w:rPr>
        <w:t>sở</w:t>
      </w:r>
      <w:r>
        <w:rPr>
          <w:spacing w:val="-5"/>
          <w:sz w:val="26"/>
        </w:rPr>
        <w:t> </w:t>
      </w:r>
      <w:r>
        <w:rPr>
          <w:sz w:val="26"/>
        </w:rPr>
        <w:t>kinh</w:t>
      </w:r>
      <w:r>
        <w:rPr>
          <w:spacing w:val="-5"/>
          <w:sz w:val="26"/>
        </w:rPr>
        <w:t> </w:t>
      </w:r>
      <w:r>
        <w:rPr>
          <w:sz w:val="26"/>
        </w:rPr>
        <w:t>tế,</w:t>
      </w:r>
      <w:r>
        <w:rPr>
          <w:spacing w:val="-5"/>
          <w:sz w:val="26"/>
        </w:rPr>
        <w:t> </w:t>
      </w:r>
      <w:r>
        <w:rPr>
          <w:sz w:val="26"/>
        </w:rPr>
        <w:t>cơ</w:t>
      </w:r>
      <w:r>
        <w:rPr>
          <w:spacing w:val="-5"/>
          <w:sz w:val="26"/>
        </w:rPr>
        <w:t> </w:t>
      </w:r>
      <w:r>
        <w:rPr>
          <w:sz w:val="26"/>
        </w:rPr>
        <w:t>sở</w:t>
      </w:r>
      <w:r>
        <w:rPr>
          <w:spacing w:val="-3"/>
          <w:sz w:val="26"/>
        </w:rPr>
        <w:t> </w:t>
      </w:r>
      <w:r>
        <w:rPr>
          <w:sz w:val="26"/>
        </w:rPr>
        <w:t>hạ</w:t>
      </w:r>
      <w:r>
        <w:rPr>
          <w:spacing w:val="-5"/>
          <w:sz w:val="26"/>
        </w:rPr>
        <w:t> </w:t>
      </w:r>
      <w:r>
        <w:rPr>
          <w:sz w:val="26"/>
        </w:rPr>
        <w:t>tầng</w:t>
      </w:r>
      <w:r>
        <w:rPr>
          <w:spacing w:val="-5"/>
          <w:sz w:val="26"/>
        </w:rPr>
        <w:t> </w:t>
      </w:r>
      <w:r>
        <w:rPr>
          <w:sz w:val="26"/>
        </w:rPr>
        <w:t>kỹ</w:t>
      </w:r>
      <w:r>
        <w:rPr>
          <w:spacing w:val="-10"/>
          <w:sz w:val="26"/>
        </w:rPr>
        <w:t> </w:t>
      </w:r>
      <w:r>
        <w:rPr>
          <w:sz w:val="26"/>
        </w:rPr>
        <w:t>thuật, công</w:t>
      </w:r>
      <w:r>
        <w:rPr>
          <w:spacing w:val="-8"/>
          <w:sz w:val="26"/>
        </w:rPr>
        <w:t> </w:t>
      </w:r>
      <w:r>
        <w:rPr>
          <w:sz w:val="26"/>
        </w:rPr>
        <w:t>-</w:t>
      </w:r>
      <w:r>
        <w:rPr>
          <w:spacing w:val="-7"/>
          <w:sz w:val="26"/>
        </w:rPr>
        <w:t> </w:t>
      </w:r>
      <w:r>
        <w:rPr>
          <w:sz w:val="26"/>
        </w:rPr>
        <w:t>nông</w:t>
      </w:r>
      <w:r>
        <w:rPr>
          <w:spacing w:val="-8"/>
          <w:sz w:val="26"/>
        </w:rPr>
        <w:t> </w:t>
      </w:r>
      <w:r>
        <w:rPr>
          <w:sz w:val="26"/>
        </w:rPr>
        <w:t>nghiệp,</w:t>
      </w:r>
      <w:r>
        <w:rPr>
          <w:spacing w:val="-8"/>
          <w:sz w:val="26"/>
        </w:rPr>
        <w:t> </w:t>
      </w:r>
      <w:r>
        <w:rPr>
          <w:sz w:val="26"/>
        </w:rPr>
        <w:t>giao</w:t>
      </w:r>
      <w:r>
        <w:rPr>
          <w:spacing w:val="-8"/>
          <w:sz w:val="26"/>
        </w:rPr>
        <w:t> </w:t>
      </w:r>
      <w:r>
        <w:rPr>
          <w:sz w:val="26"/>
        </w:rPr>
        <w:t>thông,</w:t>
      </w:r>
      <w:r>
        <w:rPr>
          <w:spacing w:val="-8"/>
          <w:sz w:val="26"/>
        </w:rPr>
        <w:t> </w:t>
      </w:r>
      <w:r>
        <w:rPr>
          <w:sz w:val="26"/>
        </w:rPr>
        <w:t>thủy</w:t>
      </w:r>
      <w:r>
        <w:rPr>
          <w:spacing w:val="-10"/>
          <w:sz w:val="26"/>
        </w:rPr>
        <w:t> </w:t>
      </w:r>
      <w:r>
        <w:rPr>
          <w:sz w:val="26"/>
        </w:rPr>
        <w:t>lợi</w:t>
      </w:r>
      <w:r>
        <w:rPr>
          <w:spacing w:val="-8"/>
          <w:sz w:val="26"/>
        </w:rPr>
        <w:t> </w:t>
      </w:r>
      <w:r>
        <w:rPr>
          <w:sz w:val="26"/>
        </w:rPr>
        <w:t>và</w:t>
      </w:r>
      <w:r>
        <w:rPr>
          <w:spacing w:val="-7"/>
          <w:sz w:val="26"/>
        </w:rPr>
        <w:t> </w:t>
      </w:r>
      <w:r>
        <w:rPr>
          <w:sz w:val="26"/>
        </w:rPr>
        <w:t>quy</w:t>
      </w:r>
      <w:r>
        <w:rPr>
          <w:spacing w:val="-10"/>
          <w:sz w:val="26"/>
        </w:rPr>
        <w:t> </w:t>
      </w:r>
      <w:r>
        <w:rPr>
          <w:sz w:val="26"/>
        </w:rPr>
        <w:t>hoạch</w:t>
      </w:r>
      <w:r>
        <w:rPr>
          <w:spacing w:val="-7"/>
          <w:sz w:val="26"/>
        </w:rPr>
        <w:t> </w:t>
      </w:r>
      <w:r>
        <w:rPr>
          <w:sz w:val="26"/>
        </w:rPr>
        <w:t>phát</w:t>
      </w:r>
      <w:r>
        <w:rPr>
          <w:spacing w:val="-7"/>
          <w:sz w:val="26"/>
        </w:rPr>
        <w:t> </w:t>
      </w:r>
      <w:r>
        <w:rPr>
          <w:sz w:val="26"/>
        </w:rPr>
        <w:t>triển</w:t>
      </w:r>
      <w:r>
        <w:rPr>
          <w:spacing w:val="-8"/>
          <w:sz w:val="26"/>
        </w:rPr>
        <w:t> </w:t>
      </w:r>
      <w:r>
        <w:rPr>
          <w:sz w:val="26"/>
        </w:rPr>
        <w:t>kinh</w:t>
      </w:r>
      <w:r>
        <w:rPr>
          <w:spacing w:val="-5"/>
          <w:sz w:val="26"/>
        </w:rPr>
        <w:t> </w:t>
      </w:r>
      <w:r>
        <w:rPr>
          <w:sz w:val="26"/>
        </w:rPr>
        <w:t>tế</w:t>
      </w:r>
      <w:r>
        <w:rPr>
          <w:spacing w:val="-7"/>
          <w:sz w:val="26"/>
        </w:rPr>
        <w:t> </w:t>
      </w:r>
      <w:r>
        <w:rPr>
          <w:sz w:val="26"/>
        </w:rPr>
        <w:t>-</w:t>
      </w:r>
      <w:r>
        <w:rPr>
          <w:spacing w:val="-7"/>
          <w:sz w:val="26"/>
        </w:rPr>
        <w:t> </w:t>
      </w:r>
      <w:r>
        <w:rPr>
          <w:sz w:val="26"/>
        </w:rPr>
        <w:t>xã</w:t>
      </w:r>
      <w:r>
        <w:rPr>
          <w:spacing w:val="-7"/>
          <w:sz w:val="26"/>
        </w:rPr>
        <w:t> </w:t>
      </w:r>
      <w:r>
        <w:rPr>
          <w:sz w:val="26"/>
        </w:rPr>
        <w:t>hội</w:t>
      </w:r>
      <w:r>
        <w:rPr>
          <w:spacing w:val="-8"/>
          <w:sz w:val="26"/>
        </w:rPr>
        <w:t> </w:t>
      </w:r>
      <w:r>
        <w:rPr>
          <w:sz w:val="26"/>
        </w:rPr>
        <w:t>của</w:t>
      </w:r>
      <w:r>
        <w:rPr>
          <w:spacing w:val="-7"/>
          <w:sz w:val="26"/>
        </w:rPr>
        <w:t> </w:t>
      </w:r>
      <w:r>
        <w:rPr>
          <w:sz w:val="26"/>
        </w:rPr>
        <w:t>các địa phương;</w:t>
      </w:r>
    </w:p>
    <w:p>
      <w:pPr>
        <w:pStyle w:val="ListParagraph"/>
        <w:numPr>
          <w:ilvl w:val="1"/>
          <w:numId w:val="19"/>
        </w:numPr>
        <w:tabs>
          <w:tab w:pos="1123" w:val="left" w:leader="none"/>
        </w:tabs>
        <w:spacing w:line="240" w:lineRule="auto" w:before="101" w:after="0"/>
        <w:ind w:left="285" w:right="276" w:firstLine="566"/>
        <w:jc w:val="both"/>
        <w:rPr>
          <w:sz w:val="26"/>
        </w:rPr>
      </w:pPr>
      <w:r>
        <w:rPr>
          <w:sz w:val="26"/>
        </w:rPr>
        <w:t>Thu</w:t>
      </w:r>
      <w:r>
        <w:rPr>
          <w:spacing w:val="-14"/>
          <w:sz w:val="26"/>
        </w:rPr>
        <w:t> </w:t>
      </w:r>
      <w:r>
        <w:rPr>
          <w:sz w:val="26"/>
        </w:rPr>
        <w:t>thập</w:t>
      </w:r>
      <w:r>
        <w:rPr>
          <w:spacing w:val="-16"/>
          <w:sz w:val="26"/>
        </w:rPr>
        <w:t> </w:t>
      </w:r>
      <w:r>
        <w:rPr>
          <w:sz w:val="26"/>
        </w:rPr>
        <w:t>tài</w:t>
      </w:r>
      <w:r>
        <w:rPr>
          <w:spacing w:val="-16"/>
          <w:sz w:val="26"/>
        </w:rPr>
        <w:t> </w:t>
      </w:r>
      <w:r>
        <w:rPr>
          <w:sz w:val="26"/>
        </w:rPr>
        <w:t>liệu</w:t>
      </w:r>
      <w:r>
        <w:rPr>
          <w:spacing w:val="-16"/>
          <w:sz w:val="26"/>
        </w:rPr>
        <w:t> </w:t>
      </w:r>
      <w:r>
        <w:rPr>
          <w:sz w:val="26"/>
        </w:rPr>
        <w:t>tai</w:t>
      </w:r>
      <w:r>
        <w:rPr>
          <w:spacing w:val="-16"/>
          <w:sz w:val="26"/>
        </w:rPr>
        <w:t> </w:t>
      </w:r>
      <w:r>
        <w:rPr>
          <w:sz w:val="26"/>
        </w:rPr>
        <w:t>biến</w:t>
      </w:r>
      <w:r>
        <w:rPr>
          <w:spacing w:val="-14"/>
          <w:sz w:val="26"/>
        </w:rPr>
        <w:t> </w:t>
      </w:r>
      <w:r>
        <w:rPr>
          <w:sz w:val="26"/>
        </w:rPr>
        <w:t>địa</w:t>
      </w:r>
      <w:r>
        <w:rPr>
          <w:spacing w:val="-16"/>
          <w:sz w:val="26"/>
        </w:rPr>
        <w:t> </w:t>
      </w:r>
      <w:r>
        <w:rPr>
          <w:sz w:val="26"/>
        </w:rPr>
        <w:t>chất:</w:t>
      </w:r>
      <w:r>
        <w:rPr>
          <w:spacing w:val="-16"/>
          <w:sz w:val="26"/>
        </w:rPr>
        <w:t> </w:t>
      </w:r>
      <w:r>
        <w:rPr>
          <w:sz w:val="26"/>
        </w:rPr>
        <w:t>thu</w:t>
      </w:r>
      <w:r>
        <w:rPr>
          <w:spacing w:val="-16"/>
          <w:sz w:val="26"/>
        </w:rPr>
        <w:t> </w:t>
      </w:r>
      <w:r>
        <w:rPr>
          <w:sz w:val="26"/>
        </w:rPr>
        <w:t>thập</w:t>
      </w:r>
      <w:r>
        <w:rPr>
          <w:spacing w:val="-16"/>
          <w:sz w:val="26"/>
        </w:rPr>
        <w:t> </w:t>
      </w:r>
      <w:r>
        <w:rPr>
          <w:sz w:val="26"/>
        </w:rPr>
        <w:t>các</w:t>
      </w:r>
      <w:r>
        <w:rPr>
          <w:spacing w:val="-16"/>
          <w:sz w:val="26"/>
        </w:rPr>
        <w:t> </w:t>
      </w:r>
      <w:r>
        <w:rPr>
          <w:sz w:val="26"/>
        </w:rPr>
        <w:t>tài</w:t>
      </w:r>
      <w:r>
        <w:rPr>
          <w:spacing w:val="-16"/>
          <w:sz w:val="26"/>
        </w:rPr>
        <w:t> </w:t>
      </w:r>
      <w:r>
        <w:rPr>
          <w:sz w:val="26"/>
        </w:rPr>
        <w:t>liệu</w:t>
      </w:r>
      <w:r>
        <w:rPr>
          <w:spacing w:val="-14"/>
          <w:sz w:val="26"/>
        </w:rPr>
        <w:t> </w:t>
      </w:r>
      <w:r>
        <w:rPr>
          <w:sz w:val="26"/>
        </w:rPr>
        <w:t>Điều</w:t>
      </w:r>
      <w:r>
        <w:rPr>
          <w:spacing w:val="-16"/>
          <w:sz w:val="26"/>
        </w:rPr>
        <w:t> </w:t>
      </w:r>
      <w:r>
        <w:rPr>
          <w:sz w:val="26"/>
        </w:rPr>
        <w:t>tra</w:t>
      </w:r>
      <w:r>
        <w:rPr>
          <w:spacing w:val="-16"/>
          <w:sz w:val="26"/>
        </w:rPr>
        <w:t> </w:t>
      </w:r>
      <w:r>
        <w:rPr>
          <w:sz w:val="26"/>
        </w:rPr>
        <w:t>hiện</w:t>
      </w:r>
      <w:r>
        <w:rPr>
          <w:spacing w:val="-16"/>
          <w:sz w:val="26"/>
        </w:rPr>
        <w:t> </w:t>
      </w:r>
      <w:r>
        <w:rPr>
          <w:sz w:val="26"/>
        </w:rPr>
        <w:t>trạng</w:t>
      </w:r>
      <w:r>
        <w:rPr>
          <w:spacing w:val="-16"/>
          <w:sz w:val="26"/>
        </w:rPr>
        <w:t> </w:t>
      </w:r>
      <w:r>
        <w:rPr>
          <w:sz w:val="26"/>
        </w:rPr>
        <w:t>trượt</w:t>
      </w:r>
      <w:r>
        <w:rPr>
          <w:spacing w:val="-16"/>
          <w:sz w:val="26"/>
        </w:rPr>
        <w:t> </w:t>
      </w:r>
      <w:r>
        <w:rPr>
          <w:sz w:val="26"/>
        </w:rPr>
        <w:t>lở đất</w:t>
      </w:r>
      <w:r>
        <w:rPr>
          <w:spacing w:val="-17"/>
          <w:sz w:val="26"/>
        </w:rPr>
        <w:t> </w:t>
      </w:r>
      <w:r>
        <w:rPr>
          <w:sz w:val="26"/>
        </w:rPr>
        <w:t>đá,</w:t>
      </w:r>
      <w:r>
        <w:rPr>
          <w:spacing w:val="-16"/>
          <w:sz w:val="26"/>
        </w:rPr>
        <w:t> </w:t>
      </w:r>
      <w:r>
        <w:rPr>
          <w:sz w:val="26"/>
        </w:rPr>
        <w:t>bao</w:t>
      </w:r>
      <w:r>
        <w:rPr>
          <w:spacing w:val="-16"/>
          <w:sz w:val="26"/>
        </w:rPr>
        <w:t> </w:t>
      </w:r>
      <w:r>
        <w:rPr>
          <w:sz w:val="26"/>
        </w:rPr>
        <w:t>gồm</w:t>
      </w:r>
      <w:r>
        <w:rPr>
          <w:spacing w:val="-16"/>
          <w:sz w:val="26"/>
        </w:rPr>
        <w:t> </w:t>
      </w:r>
      <w:r>
        <w:rPr>
          <w:sz w:val="26"/>
        </w:rPr>
        <w:t>các</w:t>
      </w:r>
      <w:r>
        <w:rPr>
          <w:spacing w:val="-17"/>
          <w:sz w:val="26"/>
        </w:rPr>
        <w:t> </w:t>
      </w:r>
      <w:r>
        <w:rPr>
          <w:sz w:val="26"/>
        </w:rPr>
        <w:t>tài</w:t>
      </w:r>
      <w:r>
        <w:rPr>
          <w:spacing w:val="-14"/>
          <w:sz w:val="26"/>
        </w:rPr>
        <w:t> </w:t>
      </w:r>
      <w:r>
        <w:rPr>
          <w:sz w:val="26"/>
        </w:rPr>
        <w:t>liệu</w:t>
      </w:r>
      <w:r>
        <w:rPr>
          <w:spacing w:val="-16"/>
          <w:sz w:val="26"/>
        </w:rPr>
        <w:t> </w:t>
      </w:r>
      <w:r>
        <w:rPr>
          <w:sz w:val="26"/>
        </w:rPr>
        <w:t>khảo</w:t>
      </w:r>
      <w:r>
        <w:rPr>
          <w:spacing w:val="-16"/>
          <w:sz w:val="26"/>
        </w:rPr>
        <w:t> </w:t>
      </w:r>
      <w:r>
        <w:rPr>
          <w:sz w:val="26"/>
        </w:rPr>
        <w:t>sát,</w:t>
      </w:r>
      <w:r>
        <w:rPr>
          <w:spacing w:val="-16"/>
          <w:sz w:val="26"/>
        </w:rPr>
        <w:t> </w:t>
      </w:r>
      <w:r>
        <w:rPr>
          <w:sz w:val="26"/>
        </w:rPr>
        <w:t>phân</w:t>
      </w:r>
      <w:r>
        <w:rPr>
          <w:spacing w:val="-16"/>
          <w:sz w:val="26"/>
        </w:rPr>
        <w:t> </w:t>
      </w:r>
      <w:r>
        <w:rPr>
          <w:sz w:val="26"/>
        </w:rPr>
        <w:t>vùng</w:t>
      </w:r>
      <w:r>
        <w:rPr>
          <w:spacing w:val="-15"/>
          <w:sz w:val="26"/>
        </w:rPr>
        <w:t> </w:t>
      </w:r>
      <w:r>
        <w:rPr>
          <w:sz w:val="26"/>
        </w:rPr>
        <w:t>trượt</w:t>
      </w:r>
      <w:r>
        <w:rPr>
          <w:spacing w:val="-16"/>
          <w:sz w:val="26"/>
        </w:rPr>
        <w:t> </w:t>
      </w:r>
      <w:r>
        <w:rPr>
          <w:sz w:val="26"/>
        </w:rPr>
        <w:t>lở</w:t>
      </w:r>
      <w:r>
        <w:rPr>
          <w:spacing w:val="-15"/>
          <w:sz w:val="26"/>
        </w:rPr>
        <w:t> </w:t>
      </w:r>
      <w:r>
        <w:rPr>
          <w:sz w:val="26"/>
        </w:rPr>
        <w:t>đất</w:t>
      </w:r>
      <w:r>
        <w:rPr>
          <w:spacing w:val="-15"/>
          <w:sz w:val="26"/>
        </w:rPr>
        <w:t> </w:t>
      </w:r>
      <w:r>
        <w:rPr>
          <w:sz w:val="26"/>
        </w:rPr>
        <w:t>đá,</w:t>
      </w:r>
      <w:r>
        <w:rPr>
          <w:spacing w:val="-17"/>
          <w:sz w:val="26"/>
        </w:rPr>
        <w:t> </w:t>
      </w:r>
      <w:r>
        <w:rPr>
          <w:sz w:val="26"/>
        </w:rPr>
        <w:t>các</w:t>
      </w:r>
      <w:r>
        <w:rPr>
          <w:spacing w:val="-15"/>
          <w:sz w:val="26"/>
        </w:rPr>
        <w:t> </w:t>
      </w:r>
      <w:r>
        <w:rPr>
          <w:sz w:val="26"/>
        </w:rPr>
        <w:t>báo</w:t>
      </w:r>
      <w:r>
        <w:rPr>
          <w:spacing w:val="-16"/>
          <w:sz w:val="26"/>
        </w:rPr>
        <w:t> </w:t>
      </w:r>
      <w:r>
        <w:rPr>
          <w:sz w:val="26"/>
        </w:rPr>
        <w:t>cáo,</w:t>
      </w:r>
      <w:r>
        <w:rPr>
          <w:spacing w:val="-17"/>
          <w:sz w:val="26"/>
        </w:rPr>
        <w:t> </w:t>
      </w:r>
      <w:r>
        <w:rPr>
          <w:sz w:val="26"/>
        </w:rPr>
        <w:t>đề</w:t>
      </w:r>
      <w:r>
        <w:rPr>
          <w:spacing w:val="-15"/>
          <w:sz w:val="26"/>
        </w:rPr>
        <w:t> </w:t>
      </w:r>
      <w:r>
        <w:rPr>
          <w:sz w:val="26"/>
        </w:rPr>
        <w:t>tài</w:t>
      </w:r>
      <w:r>
        <w:rPr>
          <w:spacing w:val="-15"/>
          <w:sz w:val="26"/>
        </w:rPr>
        <w:t> </w:t>
      </w:r>
      <w:r>
        <w:rPr>
          <w:sz w:val="26"/>
        </w:rPr>
        <w:t>nghiên </w:t>
      </w:r>
      <w:r>
        <w:rPr>
          <w:spacing w:val="-4"/>
          <w:sz w:val="26"/>
        </w:rPr>
        <w:t>cứu</w:t>
      </w:r>
      <w:r>
        <w:rPr>
          <w:spacing w:val="-10"/>
          <w:sz w:val="26"/>
        </w:rPr>
        <w:t> </w:t>
      </w:r>
      <w:r>
        <w:rPr>
          <w:spacing w:val="-4"/>
          <w:sz w:val="26"/>
        </w:rPr>
        <w:t>Điều</w:t>
      </w:r>
      <w:r>
        <w:rPr>
          <w:spacing w:val="-10"/>
          <w:sz w:val="26"/>
        </w:rPr>
        <w:t> </w:t>
      </w:r>
      <w:r>
        <w:rPr>
          <w:spacing w:val="-4"/>
          <w:sz w:val="26"/>
        </w:rPr>
        <w:t>tra</w:t>
      </w:r>
      <w:r>
        <w:rPr>
          <w:spacing w:val="-10"/>
          <w:sz w:val="26"/>
        </w:rPr>
        <w:t> </w:t>
      </w:r>
      <w:r>
        <w:rPr>
          <w:spacing w:val="-4"/>
          <w:sz w:val="26"/>
        </w:rPr>
        <w:t>hiện</w:t>
      </w:r>
      <w:r>
        <w:rPr>
          <w:spacing w:val="-10"/>
          <w:sz w:val="26"/>
        </w:rPr>
        <w:t> </w:t>
      </w:r>
      <w:r>
        <w:rPr>
          <w:spacing w:val="-4"/>
          <w:sz w:val="26"/>
        </w:rPr>
        <w:t>trạng</w:t>
      </w:r>
      <w:r>
        <w:rPr>
          <w:spacing w:val="-13"/>
          <w:sz w:val="26"/>
        </w:rPr>
        <w:t> </w:t>
      </w:r>
      <w:r>
        <w:rPr>
          <w:spacing w:val="-4"/>
          <w:sz w:val="26"/>
        </w:rPr>
        <w:t>trượt</w:t>
      </w:r>
      <w:r>
        <w:rPr>
          <w:spacing w:val="-12"/>
          <w:sz w:val="26"/>
        </w:rPr>
        <w:t> </w:t>
      </w:r>
      <w:r>
        <w:rPr>
          <w:spacing w:val="-4"/>
          <w:sz w:val="26"/>
        </w:rPr>
        <w:t>lở</w:t>
      </w:r>
      <w:r>
        <w:rPr>
          <w:spacing w:val="-12"/>
          <w:sz w:val="26"/>
        </w:rPr>
        <w:t> </w:t>
      </w:r>
      <w:r>
        <w:rPr>
          <w:spacing w:val="-4"/>
          <w:sz w:val="26"/>
        </w:rPr>
        <w:t>đất</w:t>
      </w:r>
      <w:r>
        <w:rPr>
          <w:spacing w:val="-10"/>
          <w:sz w:val="26"/>
        </w:rPr>
        <w:t> </w:t>
      </w:r>
      <w:r>
        <w:rPr>
          <w:spacing w:val="-4"/>
          <w:sz w:val="26"/>
        </w:rPr>
        <w:t>đá</w:t>
      </w:r>
      <w:r>
        <w:rPr>
          <w:spacing w:val="-10"/>
          <w:sz w:val="26"/>
        </w:rPr>
        <w:t> </w:t>
      </w:r>
      <w:r>
        <w:rPr>
          <w:spacing w:val="-4"/>
          <w:sz w:val="26"/>
        </w:rPr>
        <w:t>tại</w:t>
      </w:r>
      <w:r>
        <w:rPr>
          <w:spacing w:val="-13"/>
          <w:sz w:val="26"/>
        </w:rPr>
        <w:t> </w:t>
      </w:r>
      <w:r>
        <w:rPr>
          <w:spacing w:val="-4"/>
          <w:sz w:val="26"/>
        </w:rPr>
        <w:t>các</w:t>
      </w:r>
      <w:r>
        <w:rPr>
          <w:spacing w:val="-10"/>
          <w:sz w:val="26"/>
        </w:rPr>
        <w:t> </w:t>
      </w:r>
      <w:r>
        <w:rPr>
          <w:spacing w:val="-4"/>
          <w:sz w:val="26"/>
        </w:rPr>
        <w:t>khu</w:t>
      </w:r>
      <w:r>
        <w:rPr>
          <w:spacing w:val="-13"/>
          <w:sz w:val="26"/>
        </w:rPr>
        <w:t> </w:t>
      </w:r>
      <w:r>
        <w:rPr>
          <w:spacing w:val="-4"/>
          <w:sz w:val="26"/>
        </w:rPr>
        <w:t>vực</w:t>
      </w:r>
      <w:r>
        <w:rPr>
          <w:spacing w:val="-12"/>
          <w:sz w:val="26"/>
        </w:rPr>
        <w:t> </w:t>
      </w:r>
      <w:r>
        <w:rPr>
          <w:spacing w:val="-4"/>
          <w:sz w:val="26"/>
        </w:rPr>
        <w:t>khảo</w:t>
      </w:r>
      <w:r>
        <w:rPr>
          <w:spacing w:val="-12"/>
          <w:sz w:val="26"/>
        </w:rPr>
        <w:t> </w:t>
      </w:r>
      <w:r>
        <w:rPr>
          <w:spacing w:val="-4"/>
          <w:sz w:val="26"/>
        </w:rPr>
        <w:t>sát,</w:t>
      </w:r>
      <w:r>
        <w:rPr>
          <w:spacing w:val="-12"/>
          <w:sz w:val="26"/>
        </w:rPr>
        <w:t> </w:t>
      </w:r>
      <w:r>
        <w:rPr>
          <w:spacing w:val="-4"/>
          <w:sz w:val="26"/>
        </w:rPr>
        <w:t>các</w:t>
      </w:r>
      <w:r>
        <w:rPr>
          <w:spacing w:val="-10"/>
          <w:sz w:val="26"/>
        </w:rPr>
        <w:t> </w:t>
      </w:r>
      <w:r>
        <w:rPr>
          <w:spacing w:val="-4"/>
          <w:sz w:val="26"/>
        </w:rPr>
        <w:t>bản</w:t>
      </w:r>
      <w:r>
        <w:rPr>
          <w:spacing w:val="-7"/>
          <w:sz w:val="26"/>
        </w:rPr>
        <w:t> </w:t>
      </w:r>
      <w:r>
        <w:rPr>
          <w:spacing w:val="-4"/>
          <w:sz w:val="26"/>
        </w:rPr>
        <w:t>đồ,</w:t>
      </w:r>
      <w:r>
        <w:rPr>
          <w:spacing w:val="-10"/>
          <w:sz w:val="26"/>
        </w:rPr>
        <w:t> </w:t>
      </w:r>
      <w:r>
        <w:rPr>
          <w:spacing w:val="-4"/>
          <w:sz w:val="26"/>
        </w:rPr>
        <w:t>sơ</w:t>
      </w:r>
      <w:r>
        <w:rPr>
          <w:spacing w:val="-13"/>
          <w:sz w:val="26"/>
        </w:rPr>
        <w:t> </w:t>
      </w:r>
      <w:r>
        <w:rPr>
          <w:spacing w:val="-4"/>
          <w:sz w:val="26"/>
        </w:rPr>
        <w:t>đồ</w:t>
      </w:r>
      <w:r>
        <w:rPr>
          <w:spacing w:val="-12"/>
          <w:sz w:val="26"/>
        </w:rPr>
        <w:t> </w:t>
      </w:r>
      <w:r>
        <w:rPr>
          <w:spacing w:val="-4"/>
          <w:sz w:val="26"/>
        </w:rPr>
        <w:t>hiện</w:t>
      </w:r>
      <w:r>
        <w:rPr>
          <w:spacing w:val="-12"/>
          <w:sz w:val="26"/>
        </w:rPr>
        <w:t> </w:t>
      </w:r>
      <w:r>
        <w:rPr>
          <w:spacing w:val="-4"/>
          <w:sz w:val="26"/>
        </w:rPr>
        <w:t>trạng </w:t>
      </w:r>
      <w:r>
        <w:rPr>
          <w:sz w:val="26"/>
        </w:rPr>
        <w:t>trượt</w:t>
      </w:r>
      <w:r>
        <w:rPr>
          <w:spacing w:val="-4"/>
          <w:sz w:val="26"/>
        </w:rPr>
        <w:t> </w:t>
      </w:r>
      <w:r>
        <w:rPr>
          <w:sz w:val="26"/>
        </w:rPr>
        <w:t>lở</w:t>
      </w:r>
      <w:r>
        <w:rPr>
          <w:spacing w:val="-4"/>
          <w:sz w:val="26"/>
        </w:rPr>
        <w:t> </w:t>
      </w:r>
      <w:r>
        <w:rPr>
          <w:sz w:val="26"/>
        </w:rPr>
        <w:t>đất</w:t>
      </w:r>
      <w:r>
        <w:rPr>
          <w:spacing w:val="-2"/>
          <w:sz w:val="26"/>
        </w:rPr>
        <w:t> </w:t>
      </w:r>
      <w:r>
        <w:rPr>
          <w:sz w:val="26"/>
        </w:rPr>
        <w:t>đá;</w:t>
      </w:r>
      <w:r>
        <w:rPr>
          <w:spacing w:val="-2"/>
          <w:sz w:val="26"/>
        </w:rPr>
        <w:t> </w:t>
      </w:r>
      <w:r>
        <w:rPr>
          <w:sz w:val="26"/>
        </w:rPr>
        <w:t>các</w:t>
      </w:r>
      <w:r>
        <w:rPr>
          <w:spacing w:val="-4"/>
          <w:sz w:val="26"/>
        </w:rPr>
        <w:t> </w:t>
      </w:r>
      <w:r>
        <w:rPr>
          <w:sz w:val="26"/>
        </w:rPr>
        <w:t>tài</w:t>
      </w:r>
      <w:r>
        <w:rPr>
          <w:spacing w:val="-4"/>
          <w:sz w:val="26"/>
        </w:rPr>
        <w:t> </w:t>
      </w:r>
      <w:r>
        <w:rPr>
          <w:sz w:val="26"/>
        </w:rPr>
        <w:t>liệu</w:t>
      </w:r>
      <w:r>
        <w:rPr>
          <w:spacing w:val="-2"/>
          <w:sz w:val="26"/>
        </w:rPr>
        <w:t> </w:t>
      </w:r>
      <w:r>
        <w:rPr>
          <w:sz w:val="26"/>
        </w:rPr>
        <w:t>về</w:t>
      </w:r>
      <w:r>
        <w:rPr>
          <w:spacing w:val="-2"/>
          <w:sz w:val="26"/>
        </w:rPr>
        <w:t> </w:t>
      </w:r>
      <w:r>
        <w:rPr>
          <w:sz w:val="26"/>
        </w:rPr>
        <w:t>thiệt</w:t>
      </w:r>
      <w:r>
        <w:rPr>
          <w:spacing w:val="-2"/>
          <w:sz w:val="26"/>
        </w:rPr>
        <w:t> </w:t>
      </w:r>
      <w:r>
        <w:rPr>
          <w:sz w:val="26"/>
        </w:rPr>
        <w:t>hại</w:t>
      </w:r>
      <w:r>
        <w:rPr>
          <w:spacing w:val="-4"/>
          <w:sz w:val="26"/>
        </w:rPr>
        <w:t> </w:t>
      </w:r>
      <w:r>
        <w:rPr>
          <w:sz w:val="26"/>
        </w:rPr>
        <w:t>do</w:t>
      </w:r>
      <w:r>
        <w:rPr>
          <w:spacing w:val="-4"/>
          <w:sz w:val="26"/>
        </w:rPr>
        <w:t> </w:t>
      </w:r>
      <w:r>
        <w:rPr>
          <w:sz w:val="26"/>
        </w:rPr>
        <w:t>trượt</w:t>
      </w:r>
      <w:r>
        <w:rPr>
          <w:spacing w:val="-4"/>
          <w:sz w:val="26"/>
        </w:rPr>
        <w:t> </w:t>
      </w:r>
      <w:r>
        <w:rPr>
          <w:sz w:val="26"/>
        </w:rPr>
        <w:t>lở</w:t>
      </w:r>
      <w:r>
        <w:rPr>
          <w:spacing w:val="-4"/>
          <w:sz w:val="26"/>
        </w:rPr>
        <w:t> </w:t>
      </w:r>
      <w:r>
        <w:rPr>
          <w:sz w:val="26"/>
        </w:rPr>
        <w:t>đất,</w:t>
      </w:r>
      <w:r>
        <w:rPr>
          <w:spacing w:val="-4"/>
          <w:sz w:val="26"/>
        </w:rPr>
        <w:t> </w:t>
      </w:r>
      <w:r>
        <w:rPr>
          <w:sz w:val="26"/>
        </w:rPr>
        <w:t>đá</w:t>
      </w:r>
      <w:r>
        <w:rPr>
          <w:spacing w:val="-2"/>
          <w:sz w:val="26"/>
        </w:rPr>
        <w:t> </w:t>
      </w:r>
      <w:r>
        <w:rPr>
          <w:sz w:val="26"/>
        </w:rPr>
        <w:t>xảy</w:t>
      </w:r>
      <w:r>
        <w:rPr>
          <w:spacing w:val="-6"/>
          <w:sz w:val="26"/>
        </w:rPr>
        <w:t> </w:t>
      </w:r>
      <w:r>
        <w:rPr>
          <w:sz w:val="26"/>
        </w:rPr>
        <w:t>ra</w:t>
      </w:r>
      <w:r>
        <w:rPr>
          <w:spacing w:val="-4"/>
          <w:sz w:val="26"/>
        </w:rPr>
        <w:t> </w:t>
      </w:r>
      <w:r>
        <w:rPr>
          <w:sz w:val="26"/>
        </w:rPr>
        <w:t>trước</w:t>
      </w:r>
      <w:r>
        <w:rPr>
          <w:spacing w:val="-2"/>
          <w:sz w:val="26"/>
        </w:rPr>
        <w:t> </w:t>
      </w:r>
      <w:r>
        <w:rPr>
          <w:sz w:val="26"/>
        </w:rPr>
        <w:t>đó,</w:t>
      </w:r>
      <w:r>
        <w:rPr>
          <w:spacing w:val="-1"/>
          <w:sz w:val="26"/>
        </w:rPr>
        <w:t> </w:t>
      </w:r>
      <w:r>
        <w:rPr>
          <w:sz w:val="26"/>
        </w:rPr>
        <w:t>các</w:t>
      </w:r>
      <w:r>
        <w:rPr>
          <w:spacing w:val="-4"/>
          <w:sz w:val="26"/>
        </w:rPr>
        <w:t> </w:t>
      </w:r>
      <w:r>
        <w:rPr>
          <w:sz w:val="26"/>
        </w:rPr>
        <w:t>tài</w:t>
      </w:r>
      <w:r>
        <w:rPr>
          <w:spacing w:val="-4"/>
          <w:sz w:val="26"/>
        </w:rPr>
        <w:t> </w:t>
      </w:r>
      <w:r>
        <w:rPr>
          <w:sz w:val="26"/>
        </w:rPr>
        <w:t>liệu</w:t>
      </w:r>
      <w:r>
        <w:rPr>
          <w:spacing w:val="-4"/>
          <w:sz w:val="26"/>
        </w:rPr>
        <w:t> </w:t>
      </w:r>
      <w:r>
        <w:rPr>
          <w:sz w:val="26"/>
        </w:rPr>
        <w:t>về công</w:t>
      </w:r>
      <w:r>
        <w:rPr>
          <w:spacing w:val="-11"/>
          <w:sz w:val="26"/>
        </w:rPr>
        <w:t> </w:t>
      </w:r>
      <w:r>
        <w:rPr>
          <w:sz w:val="26"/>
        </w:rPr>
        <w:t>tác</w:t>
      </w:r>
      <w:r>
        <w:rPr>
          <w:spacing w:val="-11"/>
          <w:sz w:val="26"/>
        </w:rPr>
        <w:t> </w:t>
      </w:r>
      <w:r>
        <w:rPr>
          <w:sz w:val="26"/>
        </w:rPr>
        <w:t>khắc</w:t>
      </w:r>
      <w:r>
        <w:rPr>
          <w:spacing w:val="-11"/>
          <w:sz w:val="26"/>
        </w:rPr>
        <w:t> </w:t>
      </w:r>
      <w:r>
        <w:rPr>
          <w:sz w:val="26"/>
        </w:rPr>
        <w:t>phục,</w:t>
      </w:r>
      <w:r>
        <w:rPr>
          <w:spacing w:val="-11"/>
          <w:sz w:val="26"/>
        </w:rPr>
        <w:t> </w:t>
      </w:r>
      <w:r>
        <w:rPr>
          <w:sz w:val="26"/>
        </w:rPr>
        <w:t>dự</w:t>
      </w:r>
      <w:r>
        <w:rPr>
          <w:spacing w:val="-11"/>
          <w:sz w:val="26"/>
        </w:rPr>
        <w:t> </w:t>
      </w:r>
      <w:r>
        <w:rPr>
          <w:sz w:val="26"/>
        </w:rPr>
        <w:t>báo,</w:t>
      </w:r>
      <w:r>
        <w:rPr>
          <w:spacing w:val="-11"/>
          <w:sz w:val="26"/>
        </w:rPr>
        <w:t> </w:t>
      </w:r>
      <w:r>
        <w:rPr>
          <w:sz w:val="26"/>
        </w:rPr>
        <w:t>phòng</w:t>
      </w:r>
      <w:r>
        <w:rPr>
          <w:spacing w:val="-11"/>
          <w:sz w:val="26"/>
        </w:rPr>
        <w:t> </w:t>
      </w:r>
      <w:r>
        <w:rPr>
          <w:sz w:val="26"/>
        </w:rPr>
        <w:t>tránh</w:t>
      </w:r>
      <w:r>
        <w:rPr>
          <w:spacing w:val="-11"/>
          <w:sz w:val="26"/>
        </w:rPr>
        <w:t> </w:t>
      </w:r>
      <w:r>
        <w:rPr>
          <w:sz w:val="26"/>
        </w:rPr>
        <w:t>hiện</w:t>
      </w:r>
      <w:r>
        <w:rPr>
          <w:spacing w:val="-11"/>
          <w:sz w:val="26"/>
        </w:rPr>
        <w:t> </w:t>
      </w:r>
      <w:r>
        <w:rPr>
          <w:sz w:val="26"/>
        </w:rPr>
        <w:t>tượng</w:t>
      </w:r>
      <w:r>
        <w:rPr>
          <w:spacing w:val="-14"/>
          <w:sz w:val="26"/>
        </w:rPr>
        <w:t> </w:t>
      </w:r>
      <w:r>
        <w:rPr>
          <w:sz w:val="26"/>
        </w:rPr>
        <w:t>trượt</w:t>
      </w:r>
      <w:r>
        <w:rPr>
          <w:spacing w:val="-11"/>
          <w:sz w:val="26"/>
        </w:rPr>
        <w:t> </w:t>
      </w:r>
      <w:r>
        <w:rPr>
          <w:sz w:val="26"/>
        </w:rPr>
        <w:t>lở</w:t>
      </w:r>
      <w:r>
        <w:rPr>
          <w:spacing w:val="-11"/>
          <w:sz w:val="26"/>
        </w:rPr>
        <w:t> </w:t>
      </w:r>
      <w:r>
        <w:rPr>
          <w:sz w:val="26"/>
        </w:rPr>
        <w:t>đã</w:t>
      </w:r>
      <w:r>
        <w:rPr>
          <w:spacing w:val="-11"/>
          <w:sz w:val="26"/>
        </w:rPr>
        <w:t> </w:t>
      </w:r>
      <w:r>
        <w:rPr>
          <w:sz w:val="26"/>
        </w:rPr>
        <w:t>được</w:t>
      </w:r>
      <w:r>
        <w:rPr>
          <w:spacing w:val="-11"/>
          <w:sz w:val="26"/>
        </w:rPr>
        <w:t> </w:t>
      </w:r>
      <w:r>
        <w:rPr>
          <w:sz w:val="26"/>
        </w:rPr>
        <w:t>tiến</w:t>
      </w:r>
      <w:r>
        <w:rPr>
          <w:spacing w:val="-14"/>
          <w:sz w:val="26"/>
        </w:rPr>
        <w:t> </w:t>
      </w:r>
      <w:r>
        <w:rPr>
          <w:sz w:val="26"/>
        </w:rPr>
        <w:t>hành.</w:t>
      </w:r>
    </w:p>
    <w:p>
      <w:pPr>
        <w:pStyle w:val="ListParagraph"/>
        <w:numPr>
          <w:ilvl w:val="0"/>
          <w:numId w:val="19"/>
        </w:numPr>
        <w:tabs>
          <w:tab w:pos="1109" w:val="left" w:leader="none"/>
        </w:tabs>
        <w:spacing w:line="240" w:lineRule="auto" w:before="101" w:after="0"/>
        <w:ind w:left="1109" w:right="0" w:hanging="258"/>
        <w:jc w:val="both"/>
        <w:rPr>
          <w:sz w:val="26"/>
        </w:rPr>
      </w:pPr>
      <w:r>
        <w:rPr>
          <w:sz w:val="26"/>
        </w:rPr>
        <w:t>Tiến</w:t>
      </w:r>
      <w:r>
        <w:rPr>
          <w:spacing w:val="-5"/>
          <w:sz w:val="26"/>
        </w:rPr>
        <w:t> </w:t>
      </w:r>
      <w:r>
        <w:rPr>
          <w:sz w:val="26"/>
        </w:rPr>
        <w:t>hành</w:t>
      </w:r>
      <w:r>
        <w:rPr>
          <w:spacing w:val="-4"/>
          <w:sz w:val="26"/>
        </w:rPr>
        <w:t> </w:t>
      </w:r>
      <w:r>
        <w:rPr>
          <w:sz w:val="26"/>
        </w:rPr>
        <w:t>phân</w:t>
      </w:r>
      <w:r>
        <w:rPr>
          <w:spacing w:val="-4"/>
          <w:sz w:val="26"/>
        </w:rPr>
        <w:t> </w:t>
      </w:r>
      <w:r>
        <w:rPr>
          <w:sz w:val="26"/>
        </w:rPr>
        <w:t>tích,</w:t>
      </w:r>
      <w:r>
        <w:rPr>
          <w:spacing w:val="-2"/>
          <w:sz w:val="26"/>
        </w:rPr>
        <w:t> </w:t>
      </w:r>
      <w:r>
        <w:rPr>
          <w:sz w:val="26"/>
        </w:rPr>
        <w:t>xác</w:t>
      </w:r>
      <w:r>
        <w:rPr>
          <w:spacing w:val="-4"/>
          <w:sz w:val="26"/>
        </w:rPr>
        <w:t> </w:t>
      </w:r>
      <w:r>
        <w:rPr>
          <w:sz w:val="26"/>
        </w:rPr>
        <w:t>định</w:t>
      </w:r>
      <w:r>
        <w:rPr>
          <w:spacing w:val="-4"/>
          <w:sz w:val="26"/>
        </w:rPr>
        <w:t> </w:t>
      </w:r>
      <w:r>
        <w:rPr>
          <w:sz w:val="26"/>
        </w:rPr>
        <w:t>các</w:t>
      </w:r>
      <w:r>
        <w:rPr>
          <w:spacing w:val="-1"/>
          <w:sz w:val="26"/>
        </w:rPr>
        <w:t> </w:t>
      </w:r>
      <w:r>
        <w:rPr>
          <w:sz w:val="26"/>
        </w:rPr>
        <w:t>dạng</w:t>
      </w:r>
      <w:r>
        <w:rPr>
          <w:spacing w:val="-4"/>
          <w:sz w:val="26"/>
        </w:rPr>
        <w:t> </w:t>
      </w:r>
      <w:r>
        <w:rPr>
          <w:sz w:val="26"/>
        </w:rPr>
        <w:t>địa</w:t>
      </w:r>
      <w:r>
        <w:rPr>
          <w:spacing w:val="-1"/>
          <w:sz w:val="26"/>
        </w:rPr>
        <w:t> </w:t>
      </w:r>
      <w:r>
        <w:rPr>
          <w:sz w:val="26"/>
        </w:rPr>
        <w:t>hình</w:t>
      </w:r>
      <w:r>
        <w:rPr>
          <w:spacing w:val="-5"/>
          <w:sz w:val="26"/>
        </w:rPr>
        <w:t> </w:t>
      </w:r>
      <w:r>
        <w:rPr>
          <w:sz w:val="26"/>
        </w:rPr>
        <w:t>có</w:t>
      </w:r>
      <w:r>
        <w:rPr>
          <w:spacing w:val="-4"/>
          <w:sz w:val="26"/>
        </w:rPr>
        <w:t> </w:t>
      </w:r>
      <w:r>
        <w:rPr>
          <w:sz w:val="26"/>
        </w:rPr>
        <w:t>nguy</w:t>
      </w:r>
      <w:r>
        <w:rPr>
          <w:spacing w:val="-8"/>
          <w:sz w:val="26"/>
        </w:rPr>
        <w:t> </w:t>
      </w:r>
      <w:r>
        <w:rPr>
          <w:sz w:val="26"/>
        </w:rPr>
        <w:t>cơ</w:t>
      </w:r>
      <w:r>
        <w:rPr>
          <w:spacing w:val="-4"/>
          <w:sz w:val="26"/>
        </w:rPr>
        <w:t> </w:t>
      </w:r>
      <w:r>
        <w:rPr>
          <w:sz w:val="26"/>
        </w:rPr>
        <w:t>trượt</w:t>
      </w:r>
      <w:r>
        <w:rPr>
          <w:spacing w:val="-5"/>
          <w:sz w:val="26"/>
        </w:rPr>
        <w:t> </w:t>
      </w:r>
      <w:r>
        <w:rPr>
          <w:sz w:val="26"/>
        </w:rPr>
        <w:t>lở</w:t>
      </w:r>
      <w:r>
        <w:rPr>
          <w:spacing w:val="-4"/>
          <w:sz w:val="26"/>
        </w:rPr>
        <w:t> </w:t>
      </w:r>
      <w:r>
        <w:rPr>
          <w:sz w:val="26"/>
        </w:rPr>
        <w:t>đất,</w:t>
      </w:r>
      <w:r>
        <w:rPr>
          <w:spacing w:val="-4"/>
          <w:sz w:val="26"/>
        </w:rPr>
        <w:t> đá.</w:t>
      </w:r>
    </w:p>
    <w:p>
      <w:pPr>
        <w:pStyle w:val="ListParagraph"/>
        <w:numPr>
          <w:ilvl w:val="0"/>
          <w:numId w:val="19"/>
        </w:numPr>
        <w:tabs>
          <w:tab w:pos="1119" w:val="left" w:leader="none"/>
        </w:tabs>
        <w:spacing w:line="240" w:lineRule="auto" w:before="100" w:after="0"/>
        <w:ind w:left="285" w:right="282" w:firstLine="566"/>
        <w:jc w:val="both"/>
        <w:rPr>
          <w:sz w:val="26"/>
        </w:rPr>
      </w:pPr>
      <w:r>
        <w:rPr>
          <w:sz w:val="26"/>
        </w:rPr>
        <w:t>Chuyển kết quả phân tích lên sơ đồ địa hình cùng tỷ lệ. Định hướng cho công tác Điều tra khảo sát tại thực địa.</w:t>
      </w:r>
    </w:p>
    <w:p>
      <w:pPr>
        <w:pStyle w:val="ListParagraph"/>
        <w:numPr>
          <w:ilvl w:val="0"/>
          <w:numId w:val="19"/>
        </w:numPr>
        <w:tabs>
          <w:tab w:pos="1116" w:val="left" w:leader="none"/>
        </w:tabs>
        <w:spacing w:line="240" w:lineRule="auto" w:before="100" w:after="0"/>
        <w:ind w:left="285" w:right="281" w:firstLine="566"/>
        <w:jc w:val="both"/>
        <w:rPr>
          <w:sz w:val="26"/>
        </w:rPr>
      </w:pPr>
      <w:r>
        <w:rPr>
          <w:sz w:val="26"/>
        </w:rPr>
        <w:t>Thành lập phiếu Điều tra trượt lở đất, đá; lũ ống, lũ quét; xói lở bờ sông, suối; các Điểm khai thác khoáng sản, công trình giao thông, thủy lợi, thủy điện.</w:t>
      </w:r>
    </w:p>
    <w:p>
      <w:pPr>
        <w:pStyle w:val="ListParagraph"/>
        <w:numPr>
          <w:ilvl w:val="0"/>
          <w:numId w:val="19"/>
        </w:numPr>
        <w:tabs>
          <w:tab w:pos="1121" w:val="left" w:leader="none"/>
        </w:tabs>
        <w:spacing w:line="240" w:lineRule="auto" w:before="99" w:after="0"/>
        <w:ind w:left="285" w:right="278" w:firstLine="566"/>
        <w:jc w:val="both"/>
        <w:rPr>
          <w:sz w:val="26"/>
        </w:rPr>
      </w:pPr>
      <w:r>
        <w:rPr>
          <w:sz w:val="26"/>
        </w:rPr>
        <w:t>Lập kế hoạch khối lượng công việc; tính toán khối lượng cho từng dạng công việc,</w:t>
      </w:r>
      <w:r>
        <w:rPr>
          <w:spacing w:val="-5"/>
          <w:sz w:val="26"/>
        </w:rPr>
        <w:t> </w:t>
      </w:r>
      <w:r>
        <w:rPr>
          <w:sz w:val="26"/>
        </w:rPr>
        <w:t>mẫu</w:t>
      </w:r>
      <w:r>
        <w:rPr>
          <w:spacing w:val="-5"/>
          <w:sz w:val="26"/>
        </w:rPr>
        <w:t> </w:t>
      </w:r>
      <w:r>
        <w:rPr>
          <w:sz w:val="26"/>
        </w:rPr>
        <w:t>lấy</w:t>
      </w:r>
      <w:r>
        <w:rPr>
          <w:spacing w:val="-13"/>
          <w:sz w:val="26"/>
        </w:rPr>
        <w:t> </w:t>
      </w:r>
      <w:r>
        <w:rPr>
          <w:sz w:val="26"/>
        </w:rPr>
        <w:t>phân</w:t>
      </w:r>
      <w:r>
        <w:rPr>
          <w:spacing w:val="-8"/>
          <w:sz w:val="26"/>
        </w:rPr>
        <w:t> </w:t>
      </w:r>
      <w:r>
        <w:rPr>
          <w:sz w:val="26"/>
        </w:rPr>
        <w:t>tích</w:t>
      </w:r>
      <w:r>
        <w:rPr>
          <w:spacing w:val="-6"/>
          <w:sz w:val="26"/>
        </w:rPr>
        <w:t> </w:t>
      </w:r>
      <w:r>
        <w:rPr>
          <w:sz w:val="26"/>
        </w:rPr>
        <w:t>phù</w:t>
      </w:r>
      <w:r>
        <w:rPr>
          <w:spacing w:val="-8"/>
          <w:sz w:val="26"/>
        </w:rPr>
        <w:t> </w:t>
      </w:r>
      <w:r>
        <w:rPr>
          <w:sz w:val="26"/>
        </w:rPr>
        <w:t>hợp</w:t>
      </w:r>
      <w:r>
        <w:rPr>
          <w:spacing w:val="-8"/>
          <w:sz w:val="26"/>
        </w:rPr>
        <w:t> </w:t>
      </w:r>
      <w:r>
        <w:rPr>
          <w:sz w:val="26"/>
        </w:rPr>
        <w:t>cho</w:t>
      </w:r>
      <w:r>
        <w:rPr>
          <w:spacing w:val="-7"/>
          <w:sz w:val="26"/>
        </w:rPr>
        <w:t> </w:t>
      </w:r>
      <w:r>
        <w:rPr>
          <w:sz w:val="26"/>
        </w:rPr>
        <w:t>từng</w:t>
      </w:r>
      <w:r>
        <w:rPr>
          <w:spacing w:val="-6"/>
          <w:sz w:val="26"/>
        </w:rPr>
        <w:t> </w:t>
      </w:r>
      <w:r>
        <w:rPr>
          <w:sz w:val="26"/>
        </w:rPr>
        <w:t>đối</w:t>
      </w:r>
      <w:r>
        <w:rPr>
          <w:spacing w:val="-8"/>
          <w:sz w:val="26"/>
        </w:rPr>
        <w:t> </w:t>
      </w:r>
      <w:r>
        <w:rPr>
          <w:sz w:val="26"/>
        </w:rPr>
        <w:t>tượng,</w:t>
      </w:r>
      <w:r>
        <w:rPr>
          <w:spacing w:val="-8"/>
          <w:sz w:val="26"/>
        </w:rPr>
        <w:t> </w:t>
      </w:r>
      <w:r>
        <w:rPr>
          <w:sz w:val="26"/>
        </w:rPr>
        <w:t>từng</w:t>
      </w:r>
      <w:r>
        <w:rPr>
          <w:spacing w:val="-8"/>
          <w:sz w:val="26"/>
        </w:rPr>
        <w:t> </w:t>
      </w:r>
      <w:r>
        <w:rPr>
          <w:sz w:val="26"/>
        </w:rPr>
        <w:t>loại</w:t>
      </w:r>
      <w:r>
        <w:rPr>
          <w:spacing w:val="-6"/>
          <w:sz w:val="26"/>
        </w:rPr>
        <w:t> </w:t>
      </w:r>
      <w:r>
        <w:rPr>
          <w:sz w:val="26"/>
        </w:rPr>
        <w:t>công</w:t>
      </w:r>
      <w:r>
        <w:rPr>
          <w:spacing w:val="-5"/>
          <w:sz w:val="26"/>
        </w:rPr>
        <w:t> </w:t>
      </w:r>
      <w:r>
        <w:rPr>
          <w:sz w:val="26"/>
        </w:rPr>
        <w:t>việc,</w:t>
      </w:r>
      <w:r>
        <w:rPr>
          <w:spacing w:val="-7"/>
          <w:sz w:val="26"/>
        </w:rPr>
        <w:t> </w:t>
      </w:r>
      <w:r>
        <w:rPr>
          <w:sz w:val="26"/>
        </w:rPr>
        <w:t>từng</w:t>
      </w:r>
      <w:r>
        <w:rPr>
          <w:spacing w:val="-8"/>
          <w:sz w:val="26"/>
        </w:rPr>
        <w:t> </w:t>
      </w:r>
      <w:r>
        <w:rPr>
          <w:sz w:val="26"/>
        </w:rPr>
        <w:t>diện</w:t>
      </w:r>
      <w:r>
        <w:rPr>
          <w:spacing w:val="-5"/>
          <w:sz w:val="26"/>
        </w:rPr>
        <w:t> </w:t>
      </w:r>
      <w:r>
        <w:rPr>
          <w:sz w:val="26"/>
        </w:rPr>
        <w:t>tích, lập sơ đồ thiết kế thi công và thành lập các sơ đồ: sơ đồ tài liệu thực tế vùng Điều tra trượt lở; thiết kế mặt cắt chi tiết, các vùng chuẩn, diện tích Điều tra hiện trạng tai biến địa</w:t>
      </w:r>
      <w:r>
        <w:rPr>
          <w:spacing w:val="-5"/>
          <w:sz w:val="26"/>
        </w:rPr>
        <w:t> </w:t>
      </w:r>
      <w:r>
        <w:rPr>
          <w:sz w:val="26"/>
        </w:rPr>
        <w:t>chất</w:t>
      </w:r>
      <w:r>
        <w:rPr>
          <w:spacing w:val="-3"/>
          <w:sz w:val="26"/>
        </w:rPr>
        <w:t> </w:t>
      </w:r>
      <w:r>
        <w:rPr>
          <w:sz w:val="26"/>
        </w:rPr>
        <w:t>và</w:t>
      </w:r>
      <w:r>
        <w:rPr>
          <w:spacing w:val="-5"/>
          <w:sz w:val="26"/>
        </w:rPr>
        <w:t> </w:t>
      </w:r>
      <w:r>
        <w:rPr>
          <w:sz w:val="26"/>
        </w:rPr>
        <w:t>các</w:t>
      </w:r>
      <w:r>
        <w:rPr>
          <w:spacing w:val="-5"/>
          <w:sz w:val="26"/>
        </w:rPr>
        <w:t> </w:t>
      </w:r>
      <w:r>
        <w:rPr>
          <w:sz w:val="26"/>
        </w:rPr>
        <w:t>loại</w:t>
      </w:r>
      <w:r>
        <w:rPr>
          <w:spacing w:val="-3"/>
          <w:sz w:val="26"/>
        </w:rPr>
        <w:t> </w:t>
      </w:r>
      <w:r>
        <w:rPr>
          <w:sz w:val="26"/>
        </w:rPr>
        <w:t>bản</w:t>
      </w:r>
      <w:r>
        <w:rPr>
          <w:spacing w:val="-3"/>
          <w:sz w:val="26"/>
        </w:rPr>
        <w:t> </w:t>
      </w:r>
      <w:r>
        <w:rPr>
          <w:sz w:val="26"/>
        </w:rPr>
        <w:t>đồ</w:t>
      </w:r>
      <w:r>
        <w:rPr>
          <w:spacing w:val="-5"/>
          <w:sz w:val="26"/>
        </w:rPr>
        <w:t> </w:t>
      </w:r>
      <w:r>
        <w:rPr>
          <w:sz w:val="26"/>
        </w:rPr>
        <w:t>chuyên</w:t>
      </w:r>
      <w:r>
        <w:rPr>
          <w:spacing w:val="-3"/>
          <w:sz w:val="26"/>
        </w:rPr>
        <w:t> </w:t>
      </w:r>
      <w:r>
        <w:rPr>
          <w:sz w:val="26"/>
        </w:rPr>
        <w:t>đề</w:t>
      </w:r>
      <w:r>
        <w:rPr>
          <w:spacing w:val="-5"/>
          <w:sz w:val="26"/>
        </w:rPr>
        <w:t> </w:t>
      </w:r>
      <w:r>
        <w:rPr>
          <w:sz w:val="26"/>
        </w:rPr>
        <w:t>(cấu</w:t>
      </w:r>
      <w:r>
        <w:rPr>
          <w:spacing w:val="-5"/>
          <w:sz w:val="26"/>
        </w:rPr>
        <w:t> </w:t>
      </w:r>
      <w:r>
        <w:rPr>
          <w:sz w:val="26"/>
        </w:rPr>
        <w:t>trúc</w:t>
      </w:r>
      <w:r>
        <w:rPr>
          <w:spacing w:val="-3"/>
          <w:sz w:val="26"/>
        </w:rPr>
        <w:t> </w:t>
      </w:r>
      <w:r>
        <w:rPr>
          <w:sz w:val="26"/>
        </w:rPr>
        <w:t>địa</w:t>
      </w:r>
      <w:r>
        <w:rPr>
          <w:spacing w:val="-5"/>
          <w:sz w:val="26"/>
        </w:rPr>
        <w:t> </w:t>
      </w:r>
      <w:r>
        <w:rPr>
          <w:sz w:val="26"/>
        </w:rPr>
        <w:t>chất</w:t>
      </w:r>
      <w:r>
        <w:rPr>
          <w:spacing w:val="-5"/>
          <w:sz w:val="26"/>
        </w:rPr>
        <w:t> </w:t>
      </w:r>
      <w:r>
        <w:rPr>
          <w:sz w:val="26"/>
        </w:rPr>
        <w:t>-</w:t>
      </w:r>
      <w:r>
        <w:rPr>
          <w:spacing w:val="-3"/>
          <w:sz w:val="26"/>
        </w:rPr>
        <w:t> </w:t>
      </w:r>
      <w:r>
        <w:rPr>
          <w:sz w:val="26"/>
        </w:rPr>
        <w:t>kiến</w:t>
      </w:r>
      <w:r>
        <w:rPr>
          <w:spacing w:val="-3"/>
          <w:sz w:val="26"/>
        </w:rPr>
        <w:t> </w:t>
      </w:r>
      <w:r>
        <w:rPr>
          <w:sz w:val="26"/>
        </w:rPr>
        <w:t>tạo,</w:t>
      </w:r>
      <w:r>
        <w:rPr>
          <w:spacing w:val="-3"/>
          <w:sz w:val="26"/>
        </w:rPr>
        <w:t> </w:t>
      </w:r>
      <w:r>
        <w:rPr>
          <w:sz w:val="26"/>
        </w:rPr>
        <w:t>đới</w:t>
      </w:r>
      <w:r>
        <w:rPr>
          <w:spacing w:val="-3"/>
          <w:sz w:val="26"/>
        </w:rPr>
        <w:t> </w:t>
      </w:r>
      <w:r>
        <w:rPr>
          <w:sz w:val="26"/>
        </w:rPr>
        <w:t>phá</w:t>
      </w:r>
      <w:r>
        <w:rPr>
          <w:spacing w:val="-5"/>
          <w:sz w:val="26"/>
        </w:rPr>
        <w:t> </w:t>
      </w:r>
      <w:r>
        <w:rPr>
          <w:sz w:val="26"/>
        </w:rPr>
        <w:t>hủy,</w:t>
      </w:r>
      <w:r>
        <w:rPr>
          <w:spacing w:val="-3"/>
          <w:sz w:val="26"/>
        </w:rPr>
        <w:t> </w:t>
      </w:r>
      <w:r>
        <w:rPr>
          <w:sz w:val="26"/>
        </w:rPr>
        <w:t>địa</w:t>
      </w:r>
      <w:r>
        <w:rPr>
          <w:spacing w:val="-3"/>
          <w:sz w:val="26"/>
        </w:rPr>
        <w:t> </w:t>
      </w:r>
      <w:r>
        <w:rPr>
          <w:sz w:val="26"/>
        </w:rPr>
        <w:t>chất thủy</w:t>
      </w:r>
      <w:r>
        <w:rPr>
          <w:spacing w:val="-8"/>
          <w:sz w:val="26"/>
        </w:rPr>
        <w:t> </w:t>
      </w:r>
      <w:r>
        <w:rPr>
          <w:sz w:val="26"/>
        </w:rPr>
        <w:t>văn,</w:t>
      </w:r>
      <w:r>
        <w:rPr>
          <w:spacing w:val="-3"/>
          <w:sz w:val="26"/>
        </w:rPr>
        <w:t> </w:t>
      </w:r>
      <w:r>
        <w:rPr>
          <w:sz w:val="26"/>
        </w:rPr>
        <w:t>địa</w:t>
      </w:r>
      <w:r>
        <w:rPr>
          <w:spacing w:val="-2"/>
          <w:sz w:val="26"/>
        </w:rPr>
        <w:t> </w:t>
      </w:r>
      <w:r>
        <w:rPr>
          <w:sz w:val="26"/>
        </w:rPr>
        <w:t>chất</w:t>
      </w:r>
      <w:r>
        <w:rPr>
          <w:spacing w:val="-3"/>
          <w:sz w:val="26"/>
        </w:rPr>
        <w:t> </w:t>
      </w:r>
      <w:r>
        <w:rPr>
          <w:sz w:val="26"/>
        </w:rPr>
        <w:t>công</w:t>
      </w:r>
      <w:r>
        <w:rPr>
          <w:spacing w:val="-1"/>
          <w:sz w:val="26"/>
        </w:rPr>
        <w:t> </w:t>
      </w:r>
      <w:r>
        <w:rPr>
          <w:sz w:val="26"/>
        </w:rPr>
        <w:t>trình,</w:t>
      </w:r>
      <w:r>
        <w:rPr>
          <w:spacing w:val="-3"/>
          <w:sz w:val="26"/>
        </w:rPr>
        <w:t> </w:t>
      </w:r>
      <w:r>
        <w:rPr>
          <w:sz w:val="26"/>
        </w:rPr>
        <w:t>tai</w:t>
      </w:r>
      <w:r>
        <w:rPr>
          <w:spacing w:val="-3"/>
          <w:sz w:val="26"/>
        </w:rPr>
        <w:t> </w:t>
      </w:r>
      <w:r>
        <w:rPr>
          <w:sz w:val="26"/>
        </w:rPr>
        <w:t>biến</w:t>
      </w:r>
      <w:r>
        <w:rPr>
          <w:spacing w:val="-3"/>
          <w:sz w:val="26"/>
        </w:rPr>
        <w:t> </w:t>
      </w:r>
      <w:r>
        <w:rPr>
          <w:sz w:val="26"/>
        </w:rPr>
        <w:t>địa</w:t>
      </w:r>
      <w:r>
        <w:rPr>
          <w:spacing w:val="-2"/>
          <w:sz w:val="26"/>
        </w:rPr>
        <w:t> </w:t>
      </w:r>
      <w:r>
        <w:rPr>
          <w:sz w:val="26"/>
        </w:rPr>
        <w:t>chất,</w:t>
      </w:r>
      <w:r>
        <w:rPr>
          <w:spacing w:val="-1"/>
          <w:sz w:val="26"/>
        </w:rPr>
        <w:t> </w:t>
      </w:r>
      <w:r>
        <w:rPr>
          <w:sz w:val="26"/>
        </w:rPr>
        <w:t>bảo</w:t>
      </w:r>
      <w:r>
        <w:rPr>
          <w:spacing w:val="-3"/>
          <w:sz w:val="26"/>
        </w:rPr>
        <w:t> </w:t>
      </w:r>
      <w:r>
        <w:rPr>
          <w:sz w:val="26"/>
        </w:rPr>
        <w:t>tồn</w:t>
      </w:r>
      <w:r>
        <w:rPr>
          <w:spacing w:val="-3"/>
          <w:sz w:val="26"/>
        </w:rPr>
        <w:t> </w:t>
      </w:r>
      <w:r>
        <w:rPr>
          <w:sz w:val="26"/>
        </w:rPr>
        <w:t>địa</w:t>
      </w:r>
      <w:r>
        <w:rPr>
          <w:spacing w:val="-2"/>
          <w:sz w:val="26"/>
        </w:rPr>
        <w:t> </w:t>
      </w:r>
      <w:r>
        <w:rPr>
          <w:sz w:val="26"/>
        </w:rPr>
        <w:t>chất),</w:t>
      </w:r>
      <w:r>
        <w:rPr>
          <w:spacing w:val="-3"/>
          <w:sz w:val="26"/>
        </w:rPr>
        <w:t> </w:t>
      </w:r>
      <w:r>
        <w:rPr>
          <w:sz w:val="26"/>
        </w:rPr>
        <w:t>diện</w:t>
      </w:r>
      <w:r>
        <w:rPr>
          <w:spacing w:val="-3"/>
          <w:sz w:val="26"/>
        </w:rPr>
        <w:t> </w:t>
      </w:r>
      <w:r>
        <w:rPr>
          <w:sz w:val="26"/>
        </w:rPr>
        <w:t>tích</w:t>
      </w:r>
      <w:r>
        <w:rPr>
          <w:spacing w:val="-3"/>
          <w:sz w:val="26"/>
        </w:rPr>
        <w:t> </w:t>
      </w:r>
      <w:r>
        <w:rPr>
          <w:sz w:val="26"/>
        </w:rPr>
        <w:t>Điều</w:t>
      </w:r>
      <w:r>
        <w:rPr>
          <w:spacing w:val="-3"/>
          <w:sz w:val="26"/>
        </w:rPr>
        <w:t> </w:t>
      </w:r>
      <w:r>
        <w:rPr>
          <w:sz w:val="26"/>
        </w:rPr>
        <w:t>tra</w:t>
      </w:r>
      <w:r>
        <w:rPr>
          <w:spacing w:val="-3"/>
          <w:sz w:val="26"/>
        </w:rPr>
        <w:t> </w:t>
      </w:r>
      <w:r>
        <w:rPr>
          <w:sz w:val="26"/>
        </w:rPr>
        <w:t>hiện trạng</w:t>
      </w:r>
      <w:r>
        <w:rPr>
          <w:spacing w:val="-1"/>
          <w:sz w:val="26"/>
        </w:rPr>
        <w:t> </w:t>
      </w:r>
      <w:r>
        <w:rPr>
          <w:sz w:val="26"/>
        </w:rPr>
        <w:t>trượt</w:t>
      </w:r>
      <w:r>
        <w:rPr>
          <w:spacing w:val="-1"/>
          <w:sz w:val="26"/>
        </w:rPr>
        <w:t> </w:t>
      </w:r>
      <w:r>
        <w:rPr>
          <w:sz w:val="26"/>
        </w:rPr>
        <w:t>lở</w:t>
      </w:r>
      <w:r>
        <w:rPr>
          <w:spacing w:val="-1"/>
          <w:sz w:val="26"/>
        </w:rPr>
        <w:t> </w:t>
      </w:r>
      <w:r>
        <w:rPr>
          <w:sz w:val="26"/>
        </w:rPr>
        <w:t>chi tiết;</w:t>
      </w:r>
      <w:r>
        <w:rPr>
          <w:spacing w:val="-1"/>
          <w:sz w:val="26"/>
        </w:rPr>
        <w:t> </w:t>
      </w:r>
      <w:r>
        <w:rPr>
          <w:sz w:val="26"/>
        </w:rPr>
        <w:t>hồ sơ</w:t>
      </w:r>
      <w:r>
        <w:rPr>
          <w:spacing w:val="-1"/>
          <w:sz w:val="26"/>
        </w:rPr>
        <w:t> </w:t>
      </w:r>
      <w:r>
        <w:rPr>
          <w:sz w:val="26"/>
        </w:rPr>
        <w:t>các phân vị địa chất,</w:t>
      </w:r>
      <w:r>
        <w:rPr>
          <w:spacing w:val="-1"/>
          <w:sz w:val="26"/>
        </w:rPr>
        <w:t> </w:t>
      </w:r>
      <w:r>
        <w:rPr>
          <w:sz w:val="26"/>
        </w:rPr>
        <w:t>các mỏ khoáng sản, biểu</w:t>
      </w:r>
      <w:r>
        <w:rPr>
          <w:spacing w:val="-1"/>
          <w:sz w:val="26"/>
        </w:rPr>
        <w:t> </w:t>
      </w:r>
      <w:r>
        <w:rPr>
          <w:sz w:val="26"/>
        </w:rPr>
        <w:t>hiện</w:t>
      </w:r>
      <w:r>
        <w:rPr>
          <w:spacing w:val="-1"/>
          <w:sz w:val="26"/>
        </w:rPr>
        <w:t> </w:t>
      </w:r>
      <w:r>
        <w:rPr>
          <w:sz w:val="26"/>
        </w:rPr>
        <w:t>tai</w:t>
      </w:r>
      <w:r>
        <w:rPr>
          <w:spacing w:val="-1"/>
          <w:sz w:val="26"/>
        </w:rPr>
        <w:t> </w:t>
      </w:r>
      <w:r>
        <w:rPr>
          <w:sz w:val="26"/>
        </w:rPr>
        <w:t>biến địa chất.</w:t>
      </w:r>
    </w:p>
    <w:p>
      <w:pPr>
        <w:pStyle w:val="ListParagraph"/>
        <w:numPr>
          <w:ilvl w:val="0"/>
          <w:numId w:val="19"/>
        </w:numPr>
        <w:tabs>
          <w:tab w:pos="1109" w:val="left" w:leader="none"/>
        </w:tabs>
        <w:spacing w:line="240" w:lineRule="auto" w:before="101" w:after="0"/>
        <w:ind w:left="1109" w:right="0" w:hanging="258"/>
        <w:jc w:val="both"/>
        <w:rPr>
          <w:sz w:val="26"/>
        </w:rPr>
      </w:pPr>
      <w:r>
        <w:rPr>
          <w:sz w:val="26"/>
        </w:rPr>
        <w:t>Chuẩn</w:t>
      </w:r>
      <w:r>
        <w:rPr>
          <w:spacing w:val="-5"/>
          <w:sz w:val="26"/>
        </w:rPr>
        <w:t> </w:t>
      </w:r>
      <w:r>
        <w:rPr>
          <w:sz w:val="26"/>
        </w:rPr>
        <w:t>bị</w:t>
      </w:r>
      <w:r>
        <w:rPr>
          <w:spacing w:val="-4"/>
          <w:sz w:val="26"/>
        </w:rPr>
        <w:t> </w:t>
      </w:r>
      <w:r>
        <w:rPr>
          <w:sz w:val="26"/>
        </w:rPr>
        <w:t>vật</w:t>
      </w:r>
      <w:r>
        <w:rPr>
          <w:spacing w:val="-4"/>
          <w:sz w:val="26"/>
        </w:rPr>
        <w:t> </w:t>
      </w:r>
      <w:r>
        <w:rPr>
          <w:sz w:val="26"/>
        </w:rPr>
        <w:t>tư</w:t>
      </w:r>
      <w:r>
        <w:rPr>
          <w:spacing w:val="-3"/>
          <w:sz w:val="26"/>
        </w:rPr>
        <w:t> </w:t>
      </w:r>
      <w:r>
        <w:rPr>
          <w:sz w:val="26"/>
        </w:rPr>
        <w:t>thiết</w:t>
      </w:r>
      <w:r>
        <w:rPr>
          <w:spacing w:val="-2"/>
          <w:sz w:val="26"/>
        </w:rPr>
        <w:t> </w:t>
      </w:r>
      <w:r>
        <w:rPr>
          <w:sz w:val="26"/>
        </w:rPr>
        <w:t>bị</w:t>
      </w:r>
      <w:r>
        <w:rPr>
          <w:spacing w:val="-5"/>
          <w:sz w:val="26"/>
        </w:rPr>
        <w:t> </w:t>
      </w:r>
      <w:r>
        <w:rPr>
          <w:sz w:val="26"/>
        </w:rPr>
        <w:t>làm</w:t>
      </w:r>
      <w:r>
        <w:rPr>
          <w:spacing w:val="-6"/>
          <w:sz w:val="26"/>
        </w:rPr>
        <w:t> </w:t>
      </w:r>
      <w:r>
        <w:rPr>
          <w:sz w:val="26"/>
        </w:rPr>
        <w:t>việc</w:t>
      </w:r>
      <w:r>
        <w:rPr>
          <w:spacing w:val="-1"/>
          <w:sz w:val="26"/>
        </w:rPr>
        <w:t> </w:t>
      </w:r>
      <w:r>
        <w:rPr>
          <w:sz w:val="26"/>
        </w:rPr>
        <w:t>của</w:t>
      </w:r>
      <w:r>
        <w:rPr>
          <w:spacing w:val="-3"/>
          <w:sz w:val="26"/>
        </w:rPr>
        <w:t> </w:t>
      </w:r>
      <w:r>
        <w:rPr>
          <w:sz w:val="26"/>
        </w:rPr>
        <w:t>các</w:t>
      </w:r>
      <w:r>
        <w:rPr>
          <w:spacing w:val="-3"/>
          <w:sz w:val="26"/>
        </w:rPr>
        <w:t> </w:t>
      </w:r>
      <w:r>
        <w:rPr>
          <w:sz w:val="26"/>
        </w:rPr>
        <w:t>cán</w:t>
      </w:r>
      <w:r>
        <w:rPr>
          <w:spacing w:val="-3"/>
          <w:sz w:val="26"/>
        </w:rPr>
        <w:t> </w:t>
      </w:r>
      <w:r>
        <w:rPr>
          <w:sz w:val="26"/>
        </w:rPr>
        <w:t>bộ</w:t>
      </w:r>
      <w:r>
        <w:rPr>
          <w:spacing w:val="-5"/>
          <w:sz w:val="26"/>
        </w:rPr>
        <w:t> </w:t>
      </w:r>
      <w:r>
        <w:rPr>
          <w:sz w:val="26"/>
        </w:rPr>
        <w:t>khảo</w:t>
      </w:r>
      <w:r>
        <w:rPr>
          <w:spacing w:val="-2"/>
          <w:sz w:val="26"/>
        </w:rPr>
        <w:t> </w:t>
      </w:r>
      <w:r>
        <w:rPr>
          <w:spacing w:val="-4"/>
          <w:sz w:val="26"/>
        </w:rPr>
        <w:t>sát.</w:t>
      </w:r>
    </w:p>
    <w:p>
      <w:pPr>
        <w:pStyle w:val="ListParagraph"/>
        <w:numPr>
          <w:ilvl w:val="0"/>
          <w:numId w:val="19"/>
        </w:numPr>
        <w:tabs>
          <w:tab w:pos="1109" w:val="left" w:leader="none"/>
        </w:tabs>
        <w:spacing w:line="240" w:lineRule="auto" w:before="100" w:after="0"/>
        <w:ind w:left="1109" w:right="0" w:hanging="258"/>
        <w:jc w:val="both"/>
        <w:rPr>
          <w:sz w:val="26"/>
        </w:rPr>
      </w:pPr>
      <w:r>
        <w:rPr>
          <w:sz w:val="26"/>
        </w:rPr>
        <w:t>Chuẩn</w:t>
      </w:r>
      <w:r>
        <w:rPr>
          <w:spacing w:val="-5"/>
          <w:sz w:val="26"/>
        </w:rPr>
        <w:t> </w:t>
      </w:r>
      <w:r>
        <w:rPr>
          <w:sz w:val="26"/>
        </w:rPr>
        <w:t>bị</w:t>
      </w:r>
      <w:r>
        <w:rPr>
          <w:spacing w:val="-5"/>
          <w:sz w:val="26"/>
        </w:rPr>
        <w:t> </w:t>
      </w:r>
      <w:r>
        <w:rPr>
          <w:sz w:val="26"/>
        </w:rPr>
        <w:t>các</w:t>
      </w:r>
      <w:r>
        <w:rPr>
          <w:spacing w:val="-4"/>
          <w:sz w:val="26"/>
        </w:rPr>
        <w:t> </w:t>
      </w:r>
      <w:r>
        <w:rPr>
          <w:sz w:val="26"/>
        </w:rPr>
        <w:t>thủ</w:t>
      </w:r>
      <w:r>
        <w:rPr>
          <w:spacing w:val="-1"/>
          <w:sz w:val="26"/>
        </w:rPr>
        <w:t> </w:t>
      </w:r>
      <w:r>
        <w:rPr>
          <w:sz w:val="26"/>
        </w:rPr>
        <w:t>tục</w:t>
      </w:r>
      <w:r>
        <w:rPr>
          <w:spacing w:val="-2"/>
          <w:sz w:val="26"/>
        </w:rPr>
        <w:t> </w:t>
      </w:r>
      <w:r>
        <w:rPr>
          <w:sz w:val="26"/>
        </w:rPr>
        <w:t>hành</w:t>
      </w:r>
      <w:r>
        <w:rPr>
          <w:spacing w:val="-5"/>
          <w:sz w:val="26"/>
        </w:rPr>
        <w:t> </w:t>
      </w:r>
      <w:r>
        <w:rPr>
          <w:sz w:val="26"/>
        </w:rPr>
        <w:t>chính,</w:t>
      </w:r>
      <w:r>
        <w:rPr>
          <w:spacing w:val="-5"/>
          <w:sz w:val="26"/>
        </w:rPr>
        <w:t> </w:t>
      </w:r>
      <w:r>
        <w:rPr>
          <w:sz w:val="26"/>
        </w:rPr>
        <w:t>kế</w:t>
      </w:r>
      <w:r>
        <w:rPr>
          <w:spacing w:val="-3"/>
          <w:sz w:val="26"/>
        </w:rPr>
        <w:t> </w:t>
      </w:r>
      <w:r>
        <w:rPr>
          <w:sz w:val="26"/>
        </w:rPr>
        <w:t>hoạch</w:t>
      </w:r>
      <w:r>
        <w:rPr>
          <w:spacing w:val="-5"/>
          <w:sz w:val="26"/>
        </w:rPr>
        <w:t> </w:t>
      </w:r>
      <w:r>
        <w:rPr>
          <w:sz w:val="26"/>
        </w:rPr>
        <w:t>cho</w:t>
      </w:r>
      <w:r>
        <w:rPr>
          <w:spacing w:val="-5"/>
          <w:sz w:val="26"/>
        </w:rPr>
        <w:t> </w:t>
      </w:r>
      <w:r>
        <w:rPr>
          <w:sz w:val="26"/>
        </w:rPr>
        <w:t>khảo</w:t>
      </w:r>
      <w:r>
        <w:rPr>
          <w:spacing w:val="-4"/>
          <w:sz w:val="26"/>
        </w:rPr>
        <w:t> </w:t>
      </w:r>
      <w:r>
        <w:rPr>
          <w:sz w:val="26"/>
        </w:rPr>
        <w:t>sát</w:t>
      </w:r>
      <w:r>
        <w:rPr>
          <w:spacing w:val="-3"/>
          <w:sz w:val="26"/>
        </w:rPr>
        <w:t> </w:t>
      </w:r>
      <w:r>
        <w:rPr>
          <w:sz w:val="26"/>
        </w:rPr>
        <w:t>thực</w:t>
      </w:r>
      <w:r>
        <w:rPr>
          <w:spacing w:val="-4"/>
          <w:sz w:val="26"/>
        </w:rPr>
        <w:t> địa.</w:t>
      </w:r>
    </w:p>
    <w:p>
      <w:pPr>
        <w:pStyle w:val="ListParagraph"/>
        <w:spacing w:after="0" w:line="240" w:lineRule="auto"/>
        <w:jc w:val="both"/>
        <w:rPr>
          <w:sz w:val="26"/>
        </w:rPr>
        <w:sectPr>
          <w:pgSz w:w="11910" w:h="16840"/>
          <w:pgMar w:header="628" w:footer="0" w:top="900" w:bottom="280" w:left="1417" w:right="850"/>
        </w:sectPr>
      </w:pPr>
    </w:p>
    <w:p>
      <w:pPr>
        <w:pStyle w:val="Heading2"/>
        <w:numPr>
          <w:ilvl w:val="3"/>
          <w:numId w:val="18"/>
        </w:numPr>
        <w:tabs>
          <w:tab w:pos="1467" w:val="left" w:leader="none"/>
        </w:tabs>
        <w:spacing w:line="240" w:lineRule="auto" w:before="219" w:after="0"/>
        <w:ind w:left="1467" w:right="0" w:hanging="616"/>
        <w:jc w:val="left"/>
      </w:pPr>
      <w:r>
        <w:rPr/>
        <w:t>Định</w:t>
      </w:r>
      <w:r>
        <w:rPr>
          <w:spacing w:val="-6"/>
        </w:rPr>
        <w:t> </w:t>
      </w:r>
      <w:r>
        <w:rPr/>
        <w:t>biên</w:t>
      </w:r>
      <w:r>
        <w:rPr>
          <w:spacing w:val="-4"/>
        </w:rPr>
        <w:t> </w:t>
      </w:r>
      <w:r>
        <w:rPr/>
        <w:t>lao</w:t>
      </w:r>
      <w:r>
        <w:rPr>
          <w:spacing w:val="-6"/>
        </w:rPr>
        <w:t> </w:t>
      </w:r>
      <w:r>
        <w:rPr>
          <w:spacing w:val="-4"/>
        </w:rPr>
        <w:t>động</w:t>
      </w:r>
    </w:p>
    <w:p>
      <w:pPr>
        <w:pStyle w:val="BodyText"/>
        <w:spacing w:before="93"/>
        <w:ind w:right="162" w:firstLine="566"/>
      </w:pPr>
      <w:r>
        <w:rPr/>
        <w:t>Định biên lao động công tác văn phòng trước thực địa và chuẩn bị thi công cho</w:t>
      </w:r>
      <w:r>
        <w:rPr>
          <w:spacing w:val="40"/>
        </w:rPr>
        <w:t> </w:t>
      </w:r>
      <w:r>
        <w:rPr/>
        <w:t>diện tích 100 km</w:t>
      </w:r>
      <w:r>
        <w:rPr>
          <w:vertAlign w:val="superscript"/>
        </w:rPr>
        <w:t>2</w:t>
      </w:r>
      <w:r>
        <w:rPr>
          <w:vertAlign w:val="baseline"/>
        </w:rPr>
        <w:t> được quy định như sau:</w:t>
      </w:r>
    </w:p>
    <w:p>
      <w:pPr>
        <w:spacing w:before="0" w:after="52"/>
        <w:ind w:left="0" w:right="281" w:firstLine="0"/>
        <w:jc w:val="right"/>
        <w:rPr>
          <w:i/>
          <w:sz w:val="26"/>
        </w:rPr>
      </w:pPr>
      <w:r>
        <w:rPr>
          <w:i/>
          <w:sz w:val="26"/>
        </w:rPr>
        <w:t>Bảng</w:t>
      </w:r>
      <w:r>
        <w:rPr>
          <w:i/>
          <w:spacing w:val="-7"/>
          <w:sz w:val="26"/>
        </w:rPr>
        <w:t> </w:t>
      </w:r>
      <w:r>
        <w:rPr>
          <w:i/>
          <w:spacing w:val="-5"/>
          <w:sz w:val="26"/>
        </w:rPr>
        <w:t>59</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81"/>
        <w:gridCol w:w="1049"/>
        <w:gridCol w:w="901"/>
        <w:gridCol w:w="905"/>
        <w:gridCol w:w="1062"/>
        <w:gridCol w:w="1047"/>
        <w:gridCol w:w="913"/>
      </w:tblGrid>
      <w:tr>
        <w:trPr>
          <w:trHeight w:val="344" w:hRule="atLeast"/>
        </w:trPr>
        <w:tc>
          <w:tcPr>
            <w:tcW w:w="3181" w:type="dxa"/>
          </w:tcPr>
          <w:p>
            <w:pPr>
              <w:pStyle w:val="TableParagraph"/>
              <w:spacing w:line="298" w:lineRule="exact"/>
              <w:ind w:left="537"/>
              <w:jc w:val="left"/>
              <w:rPr>
                <w:b/>
                <w:sz w:val="26"/>
              </w:rPr>
            </w:pPr>
            <w:r>
              <w:rPr>
                <w:b/>
                <w:sz w:val="26"/>
              </w:rPr>
              <w:t>Nội</w:t>
            </w:r>
            <w:r>
              <w:rPr>
                <w:b/>
                <w:spacing w:val="-6"/>
                <w:sz w:val="26"/>
              </w:rPr>
              <w:t> </w:t>
            </w:r>
            <w:r>
              <w:rPr>
                <w:b/>
                <w:sz w:val="26"/>
              </w:rPr>
              <w:t>dung</w:t>
            </w:r>
            <w:r>
              <w:rPr>
                <w:b/>
                <w:spacing w:val="-6"/>
                <w:sz w:val="26"/>
              </w:rPr>
              <w:t> </w:t>
            </w:r>
            <w:r>
              <w:rPr>
                <w:b/>
                <w:sz w:val="26"/>
              </w:rPr>
              <w:t>công</w:t>
            </w:r>
            <w:r>
              <w:rPr>
                <w:b/>
                <w:spacing w:val="-3"/>
                <w:sz w:val="26"/>
              </w:rPr>
              <w:t> </w:t>
            </w:r>
            <w:r>
              <w:rPr>
                <w:b/>
                <w:spacing w:val="-4"/>
                <w:sz w:val="26"/>
              </w:rPr>
              <w:t>việc</w:t>
            </w:r>
          </w:p>
        </w:tc>
        <w:tc>
          <w:tcPr>
            <w:tcW w:w="1049" w:type="dxa"/>
          </w:tcPr>
          <w:p>
            <w:pPr>
              <w:pStyle w:val="TableParagraph"/>
              <w:spacing w:line="298" w:lineRule="exact"/>
              <w:ind w:left="15"/>
              <w:rPr>
                <w:b/>
                <w:sz w:val="26"/>
              </w:rPr>
            </w:pPr>
            <w:r>
              <w:rPr>
                <w:b/>
                <w:spacing w:val="-4"/>
                <w:sz w:val="26"/>
              </w:rPr>
              <w:t>KSC2</w:t>
            </w:r>
          </w:p>
        </w:tc>
        <w:tc>
          <w:tcPr>
            <w:tcW w:w="901" w:type="dxa"/>
          </w:tcPr>
          <w:p>
            <w:pPr>
              <w:pStyle w:val="TableParagraph"/>
              <w:spacing w:line="298" w:lineRule="exact"/>
              <w:ind w:left="15" w:right="1"/>
              <w:rPr>
                <w:b/>
                <w:sz w:val="26"/>
              </w:rPr>
            </w:pPr>
            <w:r>
              <w:rPr>
                <w:b/>
                <w:spacing w:val="-5"/>
                <w:sz w:val="26"/>
              </w:rPr>
              <w:t>KS3</w:t>
            </w:r>
          </w:p>
        </w:tc>
        <w:tc>
          <w:tcPr>
            <w:tcW w:w="905" w:type="dxa"/>
          </w:tcPr>
          <w:p>
            <w:pPr>
              <w:pStyle w:val="TableParagraph"/>
              <w:spacing w:line="298" w:lineRule="exact"/>
              <w:ind w:left="14" w:right="5"/>
              <w:rPr>
                <w:b/>
                <w:sz w:val="26"/>
              </w:rPr>
            </w:pPr>
            <w:r>
              <w:rPr>
                <w:b/>
                <w:spacing w:val="-5"/>
                <w:sz w:val="26"/>
              </w:rPr>
              <w:t>KS2</w:t>
            </w:r>
          </w:p>
        </w:tc>
        <w:tc>
          <w:tcPr>
            <w:tcW w:w="1062" w:type="dxa"/>
          </w:tcPr>
          <w:p>
            <w:pPr>
              <w:pStyle w:val="TableParagraph"/>
              <w:spacing w:line="298" w:lineRule="exact"/>
              <w:ind w:left="10" w:right="5"/>
              <w:rPr>
                <w:b/>
                <w:sz w:val="26"/>
              </w:rPr>
            </w:pPr>
            <w:r>
              <w:rPr>
                <w:b/>
                <w:spacing w:val="-4"/>
                <w:sz w:val="26"/>
              </w:rPr>
              <w:t>KTV9</w:t>
            </w:r>
          </w:p>
        </w:tc>
        <w:tc>
          <w:tcPr>
            <w:tcW w:w="1047" w:type="dxa"/>
          </w:tcPr>
          <w:p>
            <w:pPr>
              <w:pStyle w:val="TableParagraph"/>
              <w:spacing w:line="298" w:lineRule="exact"/>
              <w:ind w:left="9" w:right="5"/>
              <w:rPr>
                <w:b/>
                <w:sz w:val="26"/>
              </w:rPr>
            </w:pPr>
            <w:r>
              <w:rPr>
                <w:b/>
                <w:spacing w:val="-4"/>
                <w:sz w:val="26"/>
              </w:rPr>
              <w:t>KTV7</w:t>
            </w:r>
          </w:p>
        </w:tc>
        <w:tc>
          <w:tcPr>
            <w:tcW w:w="913" w:type="dxa"/>
          </w:tcPr>
          <w:p>
            <w:pPr>
              <w:pStyle w:val="TableParagraph"/>
              <w:spacing w:line="298" w:lineRule="exact"/>
              <w:ind w:left="8" w:right="1"/>
              <w:rPr>
                <w:b/>
                <w:sz w:val="26"/>
              </w:rPr>
            </w:pPr>
            <w:r>
              <w:rPr>
                <w:b/>
                <w:spacing w:val="-4"/>
                <w:sz w:val="26"/>
              </w:rPr>
              <w:t>Cộng</w:t>
            </w:r>
          </w:p>
        </w:tc>
      </w:tr>
      <w:tr>
        <w:trPr>
          <w:trHeight w:val="656" w:hRule="atLeast"/>
        </w:trPr>
        <w:tc>
          <w:tcPr>
            <w:tcW w:w="3181" w:type="dxa"/>
          </w:tcPr>
          <w:p>
            <w:pPr>
              <w:pStyle w:val="TableParagraph"/>
              <w:spacing w:line="293" w:lineRule="exact"/>
              <w:ind w:left="9"/>
              <w:jc w:val="left"/>
              <w:rPr>
                <w:sz w:val="26"/>
              </w:rPr>
            </w:pPr>
            <w:r>
              <w:rPr>
                <w:sz w:val="26"/>
              </w:rPr>
              <w:t>Văn</w:t>
            </w:r>
            <w:r>
              <w:rPr>
                <w:spacing w:val="-6"/>
                <w:sz w:val="26"/>
              </w:rPr>
              <w:t> </w:t>
            </w:r>
            <w:r>
              <w:rPr>
                <w:sz w:val="26"/>
              </w:rPr>
              <w:t>phòng</w:t>
            </w:r>
            <w:r>
              <w:rPr>
                <w:spacing w:val="-4"/>
                <w:sz w:val="26"/>
              </w:rPr>
              <w:t> </w:t>
            </w:r>
            <w:r>
              <w:rPr>
                <w:sz w:val="26"/>
              </w:rPr>
              <w:t>trước</w:t>
            </w:r>
            <w:r>
              <w:rPr>
                <w:spacing w:val="-5"/>
                <w:sz w:val="26"/>
              </w:rPr>
              <w:t> </w:t>
            </w:r>
            <w:r>
              <w:rPr>
                <w:sz w:val="26"/>
              </w:rPr>
              <w:t>thực</w:t>
            </w:r>
            <w:r>
              <w:rPr>
                <w:spacing w:val="-3"/>
                <w:sz w:val="26"/>
              </w:rPr>
              <w:t> </w:t>
            </w:r>
            <w:r>
              <w:rPr>
                <w:sz w:val="26"/>
              </w:rPr>
              <w:t>địa</w:t>
            </w:r>
            <w:r>
              <w:rPr>
                <w:spacing w:val="-5"/>
                <w:sz w:val="26"/>
              </w:rPr>
              <w:t> và</w:t>
            </w:r>
          </w:p>
          <w:p>
            <w:pPr>
              <w:pStyle w:val="TableParagraph"/>
              <w:spacing w:before="30"/>
              <w:ind w:left="9"/>
              <w:jc w:val="left"/>
              <w:rPr>
                <w:sz w:val="26"/>
              </w:rPr>
            </w:pPr>
            <w:r>
              <w:rPr>
                <w:sz w:val="26"/>
              </w:rPr>
              <w:t>chuẩn</w:t>
            </w:r>
            <w:r>
              <w:rPr>
                <w:spacing w:val="-5"/>
                <w:sz w:val="26"/>
              </w:rPr>
              <w:t> </w:t>
            </w:r>
            <w:r>
              <w:rPr>
                <w:sz w:val="26"/>
              </w:rPr>
              <w:t>bị</w:t>
            </w:r>
            <w:r>
              <w:rPr>
                <w:spacing w:val="-4"/>
                <w:sz w:val="26"/>
              </w:rPr>
              <w:t> </w:t>
            </w:r>
            <w:r>
              <w:rPr>
                <w:sz w:val="26"/>
              </w:rPr>
              <w:t>thi</w:t>
            </w:r>
            <w:r>
              <w:rPr>
                <w:spacing w:val="-4"/>
                <w:sz w:val="26"/>
              </w:rPr>
              <w:t> công</w:t>
            </w:r>
          </w:p>
        </w:tc>
        <w:tc>
          <w:tcPr>
            <w:tcW w:w="1049" w:type="dxa"/>
          </w:tcPr>
          <w:p>
            <w:pPr>
              <w:pStyle w:val="TableParagraph"/>
              <w:spacing w:before="160"/>
              <w:ind w:left="15"/>
              <w:rPr>
                <w:sz w:val="26"/>
              </w:rPr>
            </w:pPr>
            <w:r>
              <w:rPr>
                <w:spacing w:val="-10"/>
                <w:sz w:val="26"/>
              </w:rPr>
              <w:t>1</w:t>
            </w:r>
          </w:p>
        </w:tc>
        <w:tc>
          <w:tcPr>
            <w:tcW w:w="901" w:type="dxa"/>
          </w:tcPr>
          <w:p>
            <w:pPr>
              <w:pStyle w:val="TableParagraph"/>
              <w:spacing w:before="160"/>
              <w:ind w:left="15"/>
              <w:rPr>
                <w:sz w:val="26"/>
              </w:rPr>
            </w:pPr>
            <w:r>
              <w:rPr>
                <w:spacing w:val="-10"/>
                <w:sz w:val="26"/>
              </w:rPr>
              <w:t>1</w:t>
            </w:r>
          </w:p>
        </w:tc>
        <w:tc>
          <w:tcPr>
            <w:tcW w:w="905" w:type="dxa"/>
          </w:tcPr>
          <w:p>
            <w:pPr>
              <w:pStyle w:val="TableParagraph"/>
              <w:spacing w:before="160"/>
              <w:ind w:left="14"/>
              <w:rPr>
                <w:sz w:val="26"/>
              </w:rPr>
            </w:pPr>
            <w:r>
              <w:rPr>
                <w:spacing w:val="-10"/>
                <w:sz w:val="26"/>
              </w:rPr>
              <w:t>3</w:t>
            </w:r>
          </w:p>
        </w:tc>
        <w:tc>
          <w:tcPr>
            <w:tcW w:w="1062" w:type="dxa"/>
          </w:tcPr>
          <w:p>
            <w:pPr>
              <w:pStyle w:val="TableParagraph"/>
              <w:spacing w:before="160"/>
              <w:ind w:left="10"/>
              <w:rPr>
                <w:sz w:val="26"/>
              </w:rPr>
            </w:pPr>
            <w:r>
              <w:rPr>
                <w:spacing w:val="-10"/>
                <w:sz w:val="26"/>
              </w:rPr>
              <w:t>1</w:t>
            </w:r>
          </w:p>
        </w:tc>
        <w:tc>
          <w:tcPr>
            <w:tcW w:w="1047" w:type="dxa"/>
          </w:tcPr>
          <w:p>
            <w:pPr>
              <w:pStyle w:val="TableParagraph"/>
              <w:spacing w:before="160"/>
              <w:ind w:left="9"/>
              <w:rPr>
                <w:sz w:val="26"/>
              </w:rPr>
            </w:pPr>
            <w:r>
              <w:rPr>
                <w:spacing w:val="-10"/>
                <w:sz w:val="26"/>
              </w:rPr>
              <w:t>2</w:t>
            </w:r>
          </w:p>
        </w:tc>
        <w:tc>
          <w:tcPr>
            <w:tcW w:w="913" w:type="dxa"/>
          </w:tcPr>
          <w:p>
            <w:pPr>
              <w:pStyle w:val="TableParagraph"/>
              <w:spacing w:before="160"/>
              <w:ind w:left="8"/>
              <w:rPr>
                <w:sz w:val="26"/>
              </w:rPr>
            </w:pPr>
            <w:r>
              <w:rPr>
                <w:spacing w:val="-10"/>
                <w:sz w:val="26"/>
              </w:rPr>
              <w:t>8</w:t>
            </w:r>
          </w:p>
        </w:tc>
      </w:tr>
    </w:tbl>
    <w:p>
      <w:pPr>
        <w:pStyle w:val="Heading2"/>
        <w:numPr>
          <w:ilvl w:val="3"/>
          <w:numId w:val="18"/>
        </w:numPr>
        <w:tabs>
          <w:tab w:pos="1609" w:val="left" w:leader="none"/>
        </w:tabs>
        <w:spacing w:line="240" w:lineRule="auto" w:before="101" w:after="0"/>
        <w:ind w:left="1609" w:right="0" w:hanging="616"/>
        <w:jc w:val="left"/>
      </w:pPr>
      <w:r>
        <w:rPr/>
        <w:t>Định</w:t>
      </w:r>
      <w:r>
        <w:rPr>
          <w:spacing w:val="-4"/>
        </w:rPr>
        <w:t> </w:t>
      </w:r>
      <w:r>
        <w:rPr/>
        <w:t>mức</w:t>
      </w:r>
      <w:r>
        <w:rPr>
          <w:spacing w:val="-3"/>
        </w:rPr>
        <w:t> </w:t>
      </w:r>
      <w:r>
        <w:rPr/>
        <w:t>thời</w:t>
      </w:r>
      <w:r>
        <w:rPr>
          <w:spacing w:val="-4"/>
        </w:rPr>
        <w:t> gian</w:t>
      </w:r>
    </w:p>
    <w:p>
      <w:pPr>
        <w:pStyle w:val="BodyText"/>
        <w:spacing w:before="95"/>
        <w:ind w:firstLine="719"/>
      </w:pPr>
      <w:r>
        <w:rPr/>
        <w:t>Định</w:t>
      </w:r>
      <w:r>
        <w:rPr>
          <w:spacing w:val="-6"/>
        </w:rPr>
        <w:t> </w:t>
      </w:r>
      <w:r>
        <w:rPr/>
        <w:t>mức</w:t>
      </w:r>
      <w:r>
        <w:rPr>
          <w:spacing w:val="-6"/>
        </w:rPr>
        <w:t> </w:t>
      </w:r>
      <w:r>
        <w:rPr/>
        <w:t>thời</w:t>
      </w:r>
      <w:r>
        <w:rPr>
          <w:spacing w:val="-6"/>
        </w:rPr>
        <w:t> </w:t>
      </w:r>
      <w:r>
        <w:rPr/>
        <w:t>gian</w:t>
      </w:r>
      <w:r>
        <w:rPr>
          <w:spacing w:val="-7"/>
        </w:rPr>
        <w:t> </w:t>
      </w:r>
      <w:r>
        <w:rPr/>
        <w:t>công</w:t>
      </w:r>
      <w:r>
        <w:rPr>
          <w:spacing w:val="-9"/>
        </w:rPr>
        <w:t> </w:t>
      </w:r>
      <w:r>
        <w:rPr/>
        <w:t>tác</w:t>
      </w:r>
      <w:r>
        <w:rPr>
          <w:spacing w:val="-6"/>
        </w:rPr>
        <w:t> </w:t>
      </w:r>
      <w:r>
        <w:rPr/>
        <w:t>văn</w:t>
      </w:r>
      <w:r>
        <w:rPr>
          <w:spacing w:val="-4"/>
        </w:rPr>
        <w:t> </w:t>
      </w:r>
      <w:r>
        <w:rPr/>
        <w:t>phòng</w:t>
      </w:r>
      <w:r>
        <w:rPr>
          <w:spacing w:val="-7"/>
        </w:rPr>
        <w:t> </w:t>
      </w:r>
      <w:r>
        <w:rPr/>
        <w:t>trước</w:t>
      </w:r>
      <w:r>
        <w:rPr>
          <w:spacing w:val="-4"/>
        </w:rPr>
        <w:t> </w:t>
      </w:r>
      <w:r>
        <w:rPr/>
        <w:t>thực</w:t>
      </w:r>
      <w:r>
        <w:rPr>
          <w:spacing w:val="-8"/>
        </w:rPr>
        <w:t> </w:t>
      </w:r>
      <w:r>
        <w:rPr/>
        <w:t>địa</w:t>
      </w:r>
      <w:r>
        <w:rPr>
          <w:spacing w:val="-6"/>
        </w:rPr>
        <w:t> </w:t>
      </w:r>
      <w:r>
        <w:rPr/>
        <w:t>và</w:t>
      </w:r>
      <w:r>
        <w:rPr>
          <w:spacing w:val="-8"/>
        </w:rPr>
        <w:t> </w:t>
      </w:r>
      <w:r>
        <w:rPr/>
        <w:t>chuẩn</w:t>
      </w:r>
      <w:r>
        <w:rPr>
          <w:spacing w:val="-6"/>
        </w:rPr>
        <w:t> </w:t>
      </w:r>
      <w:r>
        <w:rPr/>
        <w:t>bị</w:t>
      </w:r>
      <w:r>
        <w:rPr>
          <w:spacing w:val="-9"/>
        </w:rPr>
        <w:t> </w:t>
      </w:r>
      <w:r>
        <w:rPr/>
        <w:t>thi</w:t>
      </w:r>
      <w:r>
        <w:rPr>
          <w:spacing w:val="-6"/>
        </w:rPr>
        <w:t> </w:t>
      </w:r>
      <w:r>
        <w:rPr/>
        <w:t>công</w:t>
      </w:r>
      <w:r>
        <w:rPr>
          <w:spacing w:val="-6"/>
        </w:rPr>
        <w:t> </w:t>
      </w:r>
      <w:r>
        <w:rPr/>
        <w:t>được quy định theo công nhóm/100km</w:t>
      </w:r>
      <w:r>
        <w:rPr>
          <w:vertAlign w:val="superscript"/>
        </w:rPr>
        <w:t>2</w:t>
      </w:r>
      <w:r>
        <w:rPr>
          <w:vertAlign w:val="baseline"/>
        </w:rPr>
        <w:t> là 1,77.</w:t>
      </w:r>
    </w:p>
    <w:p>
      <w:pPr>
        <w:pStyle w:val="Heading1"/>
        <w:numPr>
          <w:ilvl w:val="2"/>
          <w:numId w:val="18"/>
        </w:numPr>
        <w:tabs>
          <w:tab w:pos="1415" w:val="left" w:leader="none"/>
        </w:tabs>
        <w:spacing w:line="240" w:lineRule="auto" w:before="107" w:after="0"/>
        <w:ind w:left="1415" w:right="0" w:hanging="422"/>
        <w:jc w:val="left"/>
      </w:pPr>
      <w:r>
        <w:rPr/>
        <w:t>Định</w:t>
      </w:r>
      <w:r>
        <w:rPr>
          <w:spacing w:val="-2"/>
        </w:rPr>
        <w:t> </w:t>
      </w:r>
      <w:r>
        <w:rPr/>
        <w:t>mức</w:t>
      </w:r>
      <w:r>
        <w:rPr>
          <w:spacing w:val="-5"/>
        </w:rPr>
        <w:t> </w:t>
      </w:r>
      <w:r>
        <w:rPr/>
        <w:t>tiêu</w:t>
      </w:r>
      <w:r>
        <w:rPr>
          <w:spacing w:val="-3"/>
        </w:rPr>
        <w:t> </w:t>
      </w:r>
      <w:r>
        <w:rPr/>
        <w:t>hao</w:t>
      </w:r>
      <w:r>
        <w:rPr>
          <w:spacing w:val="-5"/>
        </w:rPr>
        <w:t> </w:t>
      </w:r>
      <w:r>
        <w:rPr/>
        <w:t>vật</w:t>
      </w:r>
      <w:r>
        <w:rPr>
          <w:spacing w:val="-6"/>
        </w:rPr>
        <w:t> </w:t>
      </w:r>
      <w:r>
        <w:rPr>
          <w:spacing w:val="-4"/>
        </w:rPr>
        <w:t>liệu</w:t>
      </w:r>
    </w:p>
    <w:p>
      <w:pPr>
        <w:pStyle w:val="BodyText"/>
        <w:spacing w:before="93"/>
        <w:ind w:right="162" w:firstLine="719"/>
      </w:pPr>
      <w:r>
        <w:rPr/>
        <w:t>Định</w:t>
      </w:r>
      <w:r>
        <w:rPr>
          <w:spacing w:val="21"/>
        </w:rPr>
        <w:t> </w:t>
      </w:r>
      <w:r>
        <w:rPr/>
        <w:t>mức</w:t>
      </w:r>
      <w:r>
        <w:rPr>
          <w:spacing w:val="21"/>
        </w:rPr>
        <w:t> </w:t>
      </w:r>
      <w:r>
        <w:rPr/>
        <w:t>tiêu hao vật</w:t>
      </w:r>
      <w:r>
        <w:rPr>
          <w:spacing w:val="21"/>
        </w:rPr>
        <w:t> </w:t>
      </w:r>
      <w:r>
        <w:rPr/>
        <w:t>liệu công tác</w:t>
      </w:r>
      <w:r>
        <w:rPr>
          <w:spacing w:val="21"/>
        </w:rPr>
        <w:t> </w:t>
      </w:r>
      <w:r>
        <w:rPr/>
        <w:t>văn</w:t>
      </w:r>
      <w:r>
        <w:rPr>
          <w:spacing w:val="21"/>
        </w:rPr>
        <w:t> </w:t>
      </w:r>
      <w:r>
        <w:rPr/>
        <w:t>phòng trước thực địa</w:t>
      </w:r>
      <w:r>
        <w:rPr>
          <w:spacing w:val="21"/>
        </w:rPr>
        <w:t> </w:t>
      </w:r>
      <w:r>
        <w:rPr/>
        <w:t>và chuẩn bị</w:t>
      </w:r>
      <w:r>
        <w:rPr>
          <w:spacing w:val="21"/>
        </w:rPr>
        <w:t> </w:t>
      </w:r>
      <w:r>
        <w:rPr/>
        <w:t>thi công cho 100km</w:t>
      </w:r>
      <w:r>
        <w:rPr>
          <w:vertAlign w:val="superscript"/>
        </w:rPr>
        <w:t>2</w:t>
      </w:r>
      <w:r>
        <w:rPr>
          <w:vertAlign w:val="baseline"/>
        </w:rPr>
        <w:t> được quy định như sau:</w:t>
      </w:r>
    </w:p>
    <w:p>
      <w:pPr>
        <w:spacing w:before="0" w:after="52"/>
        <w:ind w:left="0" w:right="281" w:firstLine="0"/>
        <w:jc w:val="right"/>
        <w:rPr>
          <w:i/>
          <w:sz w:val="26"/>
        </w:rPr>
      </w:pPr>
      <w:r>
        <w:rPr>
          <w:i/>
          <w:sz w:val="26"/>
        </w:rPr>
        <w:t>Bảng</w:t>
      </w:r>
      <w:r>
        <w:rPr>
          <w:i/>
          <w:spacing w:val="-7"/>
          <w:sz w:val="26"/>
        </w:rPr>
        <w:t> </w:t>
      </w:r>
      <w:r>
        <w:rPr>
          <w:i/>
          <w:spacing w:val="-5"/>
          <w:sz w:val="26"/>
        </w:rPr>
        <w:t>60</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5538"/>
        <w:gridCol w:w="1299"/>
        <w:gridCol w:w="1536"/>
      </w:tblGrid>
      <w:tr>
        <w:trPr>
          <w:trHeight w:val="597" w:hRule="atLeast"/>
        </w:trPr>
        <w:tc>
          <w:tcPr>
            <w:tcW w:w="701" w:type="dxa"/>
          </w:tcPr>
          <w:p>
            <w:pPr>
              <w:pStyle w:val="TableParagraph"/>
              <w:spacing w:before="148"/>
              <w:ind w:left="9" w:right="5"/>
              <w:rPr>
                <w:b/>
                <w:sz w:val="26"/>
              </w:rPr>
            </w:pPr>
            <w:bookmarkStart w:name="dieu_20" w:id="2"/>
            <w:bookmarkEnd w:id="2"/>
            <w:r>
              <w:rPr/>
            </w:r>
            <w:r>
              <w:rPr>
                <w:b/>
                <w:spacing w:val="-5"/>
                <w:sz w:val="26"/>
              </w:rPr>
              <w:t>TT</w:t>
            </w:r>
          </w:p>
        </w:tc>
        <w:tc>
          <w:tcPr>
            <w:tcW w:w="5538" w:type="dxa"/>
          </w:tcPr>
          <w:p>
            <w:pPr>
              <w:pStyle w:val="TableParagraph"/>
              <w:spacing w:before="148"/>
              <w:rPr>
                <w:b/>
                <w:sz w:val="26"/>
              </w:rPr>
            </w:pPr>
            <w:r>
              <w:rPr>
                <w:b/>
                <w:sz w:val="26"/>
              </w:rPr>
              <w:t>Tên</w:t>
            </w:r>
            <w:r>
              <w:rPr>
                <w:b/>
                <w:spacing w:val="-6"/>
                <w:sz w:val="26"/>
              </w:rPr>
              <w:t> </w:t>
            </w:r>
            <w:r>
              <w:rPr>
                <w:b/>
                <w:sz w:val="26"/>
              </w:rPr>
              <w:t>vật</w:t>
            </w:r>
            <w:r>
              <w:rPr>
                <w:b/>
                <w:spacing w:val="-6"/>
                <w:sz w:val="26"/>
              </w:rPr>
              <w:t> </w:t>
            </w:r>
            <w:r>
              <w:rPr>
                <w:b/>
                <w:spacing w:val="-4"/>
                <w:sz w:val="26"/>
              </w:rPr>
              <w:t>liệu</w:t>
            </w:r>
          </w:p>
        </w:tc>
        <w:tc>
          <w:tcPr>
            <w:tcW w:w="1299" w:type="dxa"/>
          </w:tcPr>
          <w:p>
            <w:pPr>
              <w:pStyle w:val="TableParagraph"/>
              <w:spacing w:before="148"/>
              <w:ind w:left="10" w:right="5"/>
              <w:rPr>
                <w:b/>
                <w:sz w:val="26"/>
              </w:rPr>
            </w:pPr>
            <w:r>
              <w:rPr>
                <w:b/>
                <w:spacing w:val="-5"/>
                <w:sz w:val="26"/>
              </w:rPr>
              <w:t>ĐVT</w:t>
            </w:r>
          </w:p>
        </w:tc>
        <w:tc>
          <w:tcPr>
            <w:tcW w:w="1536" w:type="dxa"/>
          </w:tcPr>
          <w:p>
            <w:pPr>
              <w:pStyle w:val="TableParagraph"/>
              <w:spacing w:line="300" w:lineRule="exact"/>
              <w:ind w:left="563" w:right="255" w:hanging="296"/>
              <w:jc w:val="left"/>
              <w:rPr>
                <w:b/>
                <w:sz w:val="26"/>
              </w:rPr>
            </w:pPr>
            <w:r>
              <w:rPr>
                <w:b/>
                <w:sz w:val="26"/>
              </w:rPr>
              <w:t>Mức</w:t>
            </w:r>
            <w:r>
              <w:rPr>
                <w:b/>
                <w:spacing w:val="-17"/>
                <w:sz w:val="26"/>
              </w:rPr>
              <w:t> </w:t>
            </w:r>
            <w:r>
              <w:rPr>
                <w:b/>
                <w:sz w:val="26"/>
              </w:rPr>
              <w:t>tiêu </w:t>
            </w:r>
            <w:r>
              <w:rPr>
                <w:b/>
                <w:spacing w:val="-4"/>
                <w:sz w:val="26"/>
              </w:rPr>
              <w:t>hao</w:t>
            </w:r>
          </w:p>
        </w:tc>
      </w:tr>
      <w:tr>
        <w:trPr>
          <w:trHeight w:val="347" w:hRule="atLeast"/>
        </w:trPr>
        <w:tc>
          <w:tcPr>
            <w:tcW w:w="701" w:type="dxa"/>
          </w:tcPr>
          <w:p>
            <w:pPr>
              <w:pStyle w:val="TableParagraph"/>
              <w:spacing w:before="25"/>
              <w:ind w:left="9"/>
              <w:rPr>
                <w:sz w:val="26"/>
              </w:rPr>
            </w:pPr>
            <w:r>
              <w:rPr>
                <w:spacing w:val="-10"/>
                <w:sz w:val="26"/>
              </w:rPr>
              <w:t>1</w:t>
            </w:r>
          </w:p>
        </w:tc>
        <w:tc>
          <w:tcPr>
            <w:tcW w:w="5538" w:type="dxa"/>
          </w:tcPr>
          <w:p>
            <w:pPr>
              <w:pStyle w:val="TableParagraph"/>
              <w:spacing w:before="20"/>
              <w:ind w:left="105"/>
              <w:jc w:val="left"/>
              <w:rPr>
                <w:sz w:val="26"/>
              </w:rPr>
            </w:pPr>
            <w:r>
              <w:rPr>
                <w:sz w:val="26"/>
              </w:rPr>
              <w:t>Băng</w:t>
            </w:r>
            <w:r>
              <w:rPr>
                <w:spacing w:val="-6"/>
                <w:sz w:val="26"/>
              </w:rPr>
              <w:t> </w:t>
            </w:r>
            <w:r>
              <w:rPr>
                <w:sz w:val="26"/>
              </w:rPr>
              <w:t>dính</w:t>
            </w:r>
            <w:r>
              <w:rPr>
                <w:spacing w:val="-5"/>
                <w:sz w:val="26"/>
              </w:rPr>
              <w:t> 5cm</w:t>
            </w:r>
          </w:p>
        </w:tc>
        <w:tc>
          <w:tcPr>
            <w:tcW w:w="1299" w:type="dxa"/>
          </w:tcPr>
          <w:p>
            <w:pPr>
              <w:pStyle w:val="TableParagraph"/>
              <w:spacing w:before="25"/>
              <w:ind w:left="10" w:right="5"/>
              <w:rPr>
                <w:sz w:val="26"/>
              </w:rPr>
            </w:pPr>
            <w:r>
              <w:rPr>
                <w:spacing w:val="-4"/>
                <w:sz w:val="26"/>
              </w:rPr>
              <w:t>cuộn</w:t>
            </w:r>
          </w:p>
        </w:tc>
        <w:tc>
          <w:tcPr>
            <w:tcW w:w="1536" w:type="dxa"/>
          </w:tcPr>
          <w:p>
            <w:pPr>
              <w:pStyle w:val="TableParagraph"/>
              <w:spacing w:before="25"/>
              <w:ind w:left="6"/>
              <w:rPr>
                <w:sz w:val="26"/>
              </w:rPr>
            </w:pPr>
            <w:r>
              <w:rPr>
                <w:spacing w:val="-4"/>
                <w:sz w:val="26"/>
              </w:rPr>
              <w:t>0,16</w:t>
            </w:r>
          </w:p>
        </w:tc>
      </w:tr>
      <w:tr>
        <w:trPr>
          <w:trHeight w:val="347" w:hRule="atLeast"/>
        </w:trPr>
        <w:tc>
          <w:tcPr>
            <w:tcW w:w="701" w:type="dxa"/>
          </w:tcPr>
          <w:p>
            <w:pPr>
              <w:pStyle w:val="TableParagraph"/>
              <w:spacing w:before="26"/>
              <w:ind w:left="9"/>
              <w:rPr>
                <w:sz w:val="26"/>
              </w:rPr>
            </w:pPr>
            <w:r>
              <w:rPr>
                <w:spacing w:val="-10"/>
                <w:sz w:val="26"/>
              </w:rPr>
              <w:t>2</w:t>
            </w:r>
          </w:p>
        </w:tc>
        <w:tc>
          <w:tcPr>
            <w:tcW w:w="5538" w:type="dxa"/>
          </w:tcPr>
          <w:p>
            <w:pPr>
              <w:pStyle w:val="TableParagraph"/>
              <w:spacing w:before="23"/>
              <w:ind w:left="105"/>
              <w:jc w:val="left"/>
              <w:rPr>
                <w:sz w:val="26"/>
              </w:rPr>
            </w:pPr>
            <w:r>
              <w:rPr>
                <w:sz w:val="26"/>
              </w:rPr>
              <w:t>Bút</w:t>
            </w:r>
            <w:r>
              <w:rPr>
                <w:spacing w:val="-7"/>
                <w:sz w:val="26"/>
              </w:rPr>
              <w:t> </w:t>
            </w:r>
            <w:r>
              <w:rPr>
                <w:spacing w:val="-5"/>
                <w:sz w:val="26"/>
              </w:rPr>
              <w:t>bi</w:t>
            </w:r>
          </w:p>
        </w:tc>
        <w:tc>
          <w:tcPr>
            <w:tcW w:w="1299" w:type="dxa"/>
          </w:tcPr>
          <w:p>
            <w:pPr>
              <w:pStyle w:val="TableParagraph"/>
              <w:spacing w:before="26"/>
              <w:ind w:left="10"/>
              <w:rPr>
                <w:sz w:val="26"/>
              </w:rPr>
            </w:pPr>
            <w:r>
              <w:rPr>
                <w:spacing w:val="-5"/>
                <w:sz w:val="26"/>
              </w:rPr>
              <w:t>cái</w:t>
            </w:r>
          </w:p>
        </w:tc>
        <w:tc>
          <w:tcPr>
            <w:tcW w:w="1536" w:type="dxa"/>
          </w:tcPr>
          <w:p>
            <w:pPr>
              <w:pStyle w:val="TableParagraph"/>
              <w:spacing w:before="26"/>
              <w:ind w:left="6"/>
              <w:rPr>
                <w:sz w:val="26"/>
              </w:rPr>
            </w:pPr>
            <w:r>
              <w:rPr>
                <w:spacing w:val="-4"/>
                <w:sz w:val="26"/>
              </w:rPr>
              <w:t>0,71</w:t>
            </w:r>
          </w:p>
        </w:tc>
      </w:tr>
      <w:tr>
        <w:trPr>
          <w:trHeight w:val="350" w:hRule="atLeast"/>
        </w:trPr>
        <w:tc>
          <w:tcPr>
            <w:tcW w:w="701" w:type="dxa"/>
          </w:tcPr>
          <w:p>
            <w:pPr>
              <w:pStyle w:val="TableParagraph"/>
              <w:spacing w:before="28"/>
              <w:ind w:left="9"/>
              <w:rPr>
                <w:sz w:val="26"/>
              </w:rPr>
            </w:pPr>
            <w:r>
              <w:rPr>
                <w:spacing w:val="-10"/>
                <w:sz w:val="26"/>
              </w:rPr>
              <w:t>3</w:t>
            </w:r>
          </w:p>
        </w:tc>
        <w:tc>
          <w:tcPr>
            <w:tcW w:w="5538" w:type="dxa"/>
          </w:tcPr>
          <w:p>
            <w:pPr>
              <w:pStyle w:val="TableParagraph"/>
              <w:spacing w:before="23"/>
              <w:ind w:left="105"/>
              <w:jc w:val="left"/>
              <w:rPr>
                <w:sz w:val="26"/>
              </w:rPr>
            </w:pPr>
            <w:r>
              <w:rPr>
                <w:sz w:val="26"/>
              </w:rPr>
              <w:t>Bút</w:t>
            </w:r>
            <w:r>
              <w:rPr>
                <w:spacing w:val="-5"/>
                <w:sz w:val="26"/>
              </w:rPr>
              <w:t> </w:t>
            </w:r>
            <w:r>
              <w:rPr>
                <w:sz w:val="26"/>
              </w:rPr>
              <w:t>chì</w:t>
            </w:r>
            <w:r>
              <w:rPr>
                <w:spacing w:val="-4"/>
                <w:sz w:val="26"/>
              </w:rPr>
              <w:t> </w:t>
            </w:r>
            <w:r>
              <w:rPr>
                <w:spacing w:val="-5"/>
                <w:sz w:val="26"/>
              </w:rPr>
              <w:t>kim</w:t>
            </w:r>
          </w:p>
        </w:tc>
        <w:tc>
          <w:tcPr>
            <w:tcW w:w="1299" w:type="dxa"/>
          </w:tcPr>
          <w:p>
            <w:pPr>
              <w:pStyle w:val="TableParagraph"/>
              <w:spacing w:before="28"/>
              <w:ind w:left="10"/>
              <w:rPr>
                <w:sz w:val="26"/>
              </w:rPr>
            </w:pPr>
            <w:r>
              <w:rPr>
                <w:spacing w:val="-5"/>
                <w:sz w:val="26"/>
              </w:rPr>
              <w:t>cái</w:t>
            </w:r>
          </w:p>
        </w:tc>
        <w:tc>
          <w:tcPr>
            <w:tcW w:w="1536" w:type="dxa"/>
          </w:tcPr>
          <w:p>
            <w:pPr>
              <w:pStyle w:val="TableParagraph"/>
              <w:spacing w:before="28"/>
              <w:ind w:left="6"/>
              <w:rPr>
                <w:sz w:val="26"/>
              </w:rPr>
            </w:pPr>
            <w:r>
              <w:rPr>
                <w:spacing w:val="-4"/>
                <w:sz w:val="26"/>
              </w:rPr>
              <w:t>0,11</w:t>
            </w:r>
          </w:p>
        </w:tc>
      </w:tr>
      <w:tr>
        <w:trPr>
          <w:trHeight w:val="347" w:hRule="atLeast"/>
        </w:trPr>
        <w:tc>
          <w:tcPr>
            <w:tcW w:w="701" w:type="dxa"/>
          </w:tcPr>
          <w:p>
            <w:pPr>
              <w:pStyle w:val="TableParagraph"/>
              <w:spacing w:before="26"/>
              <w:ind w:left="9"/>
              <w:rPr>
                <w:sz w:val="26"/>
              </w:rPr>
            </w:pPr>
            <w:r>
              <w:rPr>
                <w:spacing w:val="-10"/>
                <w:sz w:val="26"/>
              </w:rPr>
              <w:t>4</w:t>
            </w:r>
          </w:p>
        </w:tc>
        <w:tc>
          <w:tcPr>
            <w:tcW w:w="5538" w:type="dxa"/>
          </w:tcPr>
          <w:p>
            <w:pPr>
              <w:pStyle w:val="TableParagraph"/>
              <w:spacing w:before="23"/>
              <w:ind w:left="105"/>
              <w:jc w:val="left"/>
              <w:rPr>
                <w:sz w:val="26"/>
              </w:rPr>
            </w:pPr>
            <w:r>
              <w:rPr>
                <w:sz w:val="26"/>
              </w:rPr>
              <w:t>Bút</w:t>
            </w:r>
            <w:r>
              <w:rPr>
                <w:spacing w:val="-4"/>
                <w:sz w:val="26"/>
              </w:rPr>
              <w:t> </w:t>
            </w:r>
            <w:r>
              <w:rPr>
                <w:sz w:val="26"/>
              </w:rPr>
              <w:t>kim</w:t>
            </w:r>
            <w:r>
              <w:rPr>
                <w:spacing w:val="-6"/>
                <w:sz w:val="26"/>
              </w:rPr>
              <w:t> </w:t>
            </w:r>
            <w:r>
              <w:rPr>
                <w:sz w:val="26"/>
              </w:rPr>
              <w:t>các</w:t>
            </w:r>
            <w:r>
              <w:rPr>
                <w:spacing w:val="-4"/>
                <w:sz w:val="26"/>
              </w:rPr>
              <w:t> loại</w:t>
            </w:r>
          </w:p>
        </w:tc>
        <w:tc>
          <w:tcPr>
            <w:tcW w:w="1299" w:type="dxa"/>
          </w:tcPr>
          <w:p>
            <w:pPr>
              <w:pStyle w:val="TableParagraph"/>
              <w:spacing w:before="26"/>
              <w:ind w:left="10"/>
              <w:rPr>
                <w:sz w:val="26"/>
              </w:rPr>
            </w:pPr>
            <w:r>
              <w:rPr>
                <w:spacing w:val="-5"/>
                <w:sz w:val="26"/>
              </w:rPr>
              <w:t>cái</w:t>
            </w:r>
          </w:p>
        </w:tc>
        <w:tc>
          <w:tcPr>
            <w:tcW w:w="1536" w:type="dxa"/>
          </w:tcPr>
          <w:p>
            <w:pPr>
              <w:pStyle w:val="TableParagraph"/>
              <w:spacing w:before="26"/>
              <w:ind w:left="6"/>
              <w:rPr>
                <w:sz w:val="26"/>
              </w:rPr>
            </w:pPr>
            <w:r>
              <w:rPr>
                <w:spacing w:val="-4"/>
                <w:sz w:val="26"/>
              </w:rPr>
              <w:t>0,11</w:t>
            </w:r>
          </w:p>
        </w:tc>
      </w:tr>
      <w:tr>
        <w:trPr>
          <w:trHeight w:val="350" w:hRule="atLeast"/>
        </w:trPr>
        <w:tc>
          <w:tcPr>
            <w:tcW w:w="701" w:type="dxa"/>
          </w:tcPr>
          <w:p>
            <w:pPr>
              <w:pStyle w:val="TableParagraph"/>
              <w:spacing w:before="28"/>
              <w:ind w:left="9"/>
              <w:rPr>
                <w:sz w:val="26"/>
              </w:rPr>
            </w:pPr>
            <w:r>
              <w:rPr>
                <w:spacing w:val="-10"/>
                <w:sz w:val="26"/>
              </w:rPr>
              <w:t>5</w:t>
            </w:r>
          </w:p>
        </w:tc>
        <w:tc>
          <w:tcPr>
            <w:tcW w:w="5538" w:type="dxa"/>
          </w:tcPr>
          <w:p>
            <w:pPr>
              <w:pStyle w:val="TableParagraph"/>
              <w:spacing w:before="26"/>
              <w:ind w:left="105"/>
              <w:jc w:val="left"/>
              <w:rPr>
                <w:sz w:val="26"/>
              </w:rPr>
            </w:pPr>
            <w:r>
              <w:rPr>
                <w:sz w:val="26"/>
              </w:rPr>
              <w:t>Bút</w:t>
            </w:r>
            <w:r>
              <w:rPr>
                <w:spacing w:val="-5"/>
                <w:sz w:val="26"/>
              </w:rPr>
              <w:t> </w:t>
            </w:r>
            <w:r>
              <w:rPr>
                <w:sz w:val="26"/>
              </w:rPr>
              <w:t>đánh</w:t>
            </w:r>
            <w:r>
              <w:rPr>
                <w:spacing w:val="-5"/>
                <w:sz w:val="26"/>
              </w:rPr>
              <w:t> </w:t>
            </w:r>
            <w:r>
              <w:rPr>
                <w:sz w:val="26"/>
              </w:rPr>
              <w:t>dấu</w:t>
            </w:r>
            <w:r>
              <w:rPr>
                <w:spacing w:val="-4"/>
                <w:sz w:val="26"/>
              </w:rPr>
              <w:t> dòng</w:t>
            </w:r>
          </w:p>
        </w:tc>
        <w:tc>
          <w:tcPr>
            <w:tcW w:w="1299" w:type="dxa"/>
          </w:tcPr>
          <w:p>
            <w:pPr>
              <w:pStyle w:val="TableParagraph"/>
              <w:spacing w:before="28"/>
              <w:ind w:left="10"/>
              <w:rPr>
                <w:sz w:val="26"/>
              </w:rPr>
            </w:pPr>
            <w:r>
              <w:rPr>
                <w:spacing w:val="-5"/>
                <w:sz w:val="26"/>
              </w:rPr>
              <w:t>cái</w:t>
            </w:r>
          </w:p>
        </w:tc>
        <w:tc>
          <w:tcPr>
            <w:tcW w:w="1536" w:type="dxa"/>
          </w:tcPr>
          <w:p>
            <w:pPr>
              <w:pStyle w:val="TableParagraph"/>
              <w:spacing w:before="28"/>
              <w:ind w:left="6"/>
              <w:rPr>
                <w:sz w:val="26"/>
              </w:rPr>
            </w:pPr>
            <w:r>
              <w:rPr>
                <w:spacing w:val="-4"/>
                <w:sz w:val="26"/>
              </w:rPr>
              <w:t>0,11</w:t>
            </w:r>
          </w:p>
        </w:tc>
      </w:tr>
      <w:tr>
        <w:trPr>
          <w:trHeight w:val="350" w:hRule="atLeast"/>
        </w:trPr>
        <w:tc>
          <w:tcPr>
            <w:tcW w:w="701" w:type="dxa"/>
          </w:tcPr>
          <w:p>
            <w:pPr>
              <w:pStyle w:val="TableParagraph"/>
              <w:spacing w:before="26"/>
              <w:ind w:left="9"/>
              <w:rPr>
                <w:sz w:val="26"/>
              </w:rPr>
            </w:pPr>
            <w:r>
              <w:rPr>
                <w:spacing w:val="-10"/>
                <w:sz w:val="26"/>
              </w:rPr>
              <w:t>6</w:t>
            </w:r>
          </w:p>
        </w:tc>
        <w:tc>
          <w:tcPr>
            <w:tcW w:w="5538" w:type="dxa"/>
          </w:tcPr>
          <w:p>
            <w:pPr>
              <w:pStyle w:val="TableParagraph"/>
              <w:spacing w:before="23"/>
              <w:ind w:left="105"/>
              <w:jc w:val="left"/>
              <w:rPr>
                <w:sz w:val="26"/>
              </w:rPr>
            </w:pPr>
            <w:r>
              <w:rPr>
                <w:sz w:val="26"/>
              </w:rPr>
              <w:t>Chì</w:t>
            </w:r>
            <w:r>
              <w:rPr>
                <w:spacing w:val="-3"/>
                <w:sz w:val="26"/>
              </w:rPr>
              <w:t> </w:t>
            </w:r>
            <w:r>
              <w:rPr>
                <w:spacing w:val="-5"/>
                <w:sz w:val="26"/>
              </w:rPr>
              <w:t>màu</w:t>
            </w:r>
          </w:p>
        </w:tc>
        <w:tc>
          <w:tcPr>
            <w:tcW w:w="1299" w:type="dxa"/>
          </w:tcPr>
          <w:p>
            <w:pPr>
              <w:pStyle w:val="TableParagraph"/>
              <w:spacing w:before="26"/>
              <w:ind w:left="10" w:right="5"/>
              <w:rPr>
                <w:sz w:val="26"/>
              </w:rPr>
            </w:pPr>
            <w:r>
              <w:rPr>
                <w:spacing w:val="-5"/>
                <w:sz w:val="26"/>
              </w:rPr>
              <w:t>hộp</w:t>
            </w:r>
          </w:p>
        </w:tc>
        <w:tc>
          <w:tcPr>
            <w:tcW w:w="1536" w:type="dxa"/>
          </w:tcPr>
          <w:p>
            <w:pPr>
              <w:pStyle w:val="TableParagraph"/>
              <w:spacing w:before="26"/>
              <w:ind w:left="6"/>
              <w:rPr>
                <w:sz w:val="26"/>
              </w:rPr>
            </w:pPr>
            <w:r>
              <w:rPr>
                <w:spacing w:val="-4"/>
                <w:sz w:val="26"/>
              </w:rPr>
              <w:t>0,11</w:t>
            </w:r>
          </w:p>
        </w:tc>
      </w:tr>
      <w:tr>
        <w:trPr>
          <w:trHeight w:val="347" w:hRule="atLeast"/>
        </w:trPr>
        <w:tc>
          <w:tcPr>
            <w:tcW w:w="701" w:type="dxa"/>
          </w:tcPr>
          <w:p>
            <w:pPr>
              <w:pStyle w:val="TableParagraph"/>
              <w:spacing w:before="26"/>
              <w:ind w:left="9"/>
              <w:rPr>
                <w:sz w:val="26"/>
              </w:rPr>
            </w:pPr>
            <w:r>
              <w:rPr>
                <w:spacing w:val="-10"/>
                <w:sz w:val="26"/>
              </w:rPr>
              <w:t>7</w:t>
            </w:r>
          </w:p>
        </w:tc>
        <w:tc>
          <w:tcPr>
            <w:tcW w:w="5538" w:type="dxa"/>
          </w:tcPr>
          <w:p>
            <w:pPr>
              <w:pStyle w:val="TableParagraph"/>
              <w:spacing w:before="23"/>
              <w:ind w:left="105"/>
              <w:jc w:val="left"/>
              <w:rPr>
                <w:sz w:val="26"/>
              </w:rPr>
            </w:pPr>
            <w:r>
              <w:rPr>
                <w:spacing w:val="-5"/>
                <w:sz w:val="26"/>
              </w:rPr>
              <w:t>Tẩy</w:t>
            </w:r>
          </w:p>
        </w:tc>
        <w:tc>
          <w:tcPr>
            <w:tcW w:w="1299" w:type="dxa"/>
          </w:tcPr>
          <w:p>
            <w:pPr>
              <w:pStyle w:val="TableParagraph"/>
              <w:spacing w:before="26"/>
              <w:ind w:left="10"/>
              <w:rPr>
                <w:sz w:val="26"/>
              </w:rPr>
            </w:pPr>
            <w:r>
              <w:rPr>
                <w:spacing w:val="-5"/>
                <w:sz w:val="26"/>
              </w:rPr>
              <w:t>cái</w:t>
            </w:r>
          </w:p>
        </w:tc>
        <w:tc>
          <w:tcPr>
            <w:tcW w:w="1536" w:type="dxa"/>
          </w:tcPr>
          <w:p>
            <w:pPr>
              <w:pStyle w:val="TableParagraph"/>
              <w:spacing w:before="26"/>
              <w:ind w:left="6"/>
              <w:rPr>
                <w:sz w:val="26"/>
              </w:rPr>
            </w:pPr>
            <w:r>
              <w:rPr>
                <w:spacing w:val="-4"/>
                <w:sz w:val="26"/>
              </w:rPr>
              <w:t>0,06</w:t>
            </w:r>
          </w:p>
        </w:tc>
      </w:tr>
      <w:tr>
        <w:trPr>
          <w:trHeight w:val="350" w:hRule="atLeast"/>
        </w:trPr>
        <w:tc>
          <w:tcPr>
            <w:tcW w:w="701" w:type="dxa"/>
          </w:tcPr>
          <w:p>
            <w:pPr>
              <w:pStyle w:val="TableParagraph"/>
              <w:spacing w:before="28"/>
              <w:ind w:left="9"/>
              <w:rPr>
                <w:sz w:val="26"/>
              </w:rPr>
            </w:pPr>
            <w:r>
              <w:rPr>
                <w:spacing w:val="-10"/>
                <w:sz w:val="26"/>
              </w:rPr>
              <w:t>8</w:t>
            </w:r>
          </w:p>
        </w:tc>
        <w:tc>
          <w:tcPr>
            <w:tcW w:w="5538" w:type="dxa"/>
          </w:tcPr>
          <w:p>
            <w:pPr>
              <w:pStyle w:val="TableParagraph"/>
              <w:spacing w:before="23"/>
              <w:ind w:left="105"/>
              <w:jc w:val="left"/>
              <w:rPr>
                <w:sz w:val="26"/>
              </w:rPr>
            </w:pPr>
            <w:r>
              <w:rPr>
                <w:sz w:val="26"/>
              </w:rPr>
              <w:t>Bút</w:t>
            </w:r>
            <w:r>
              <w:rPr>
                <w:spacing w:val="-7"/>
                <w:sz w:val="26"/>
              </w:rPr>
              <w:t> </w:t>
            </w:r>
            <w:r>
              <w:rPr>
                <w:spacing w:val="-5"/>
                <w:sz w:val="26"/>
              </w:rPr>
              <w:t>xoá</w:t>
            </w:r>
          </w:p>
        </w:tc>
        <w:tc>
          <w:tcPr>
            <w:tcW w:w="1299" w:type="dxa"/>
          </w:tcPr>
          <w:p>
            <w:pPr>
              <w:pStyle w:val="TableParagraph"/>
              <w:spacing w:before="28"/>
              <w:ind w:left="10"/>
              <w:rPr>
                <w:sz w:val="26"/>
              </w:rPr>
            </w:pPr>
            <w:r>
              <w:rPr>
                <w:spacing w:val="-5"/>
                <w:sz w:val="26"/>
              </w:rPr>
              <w:t>cái</w:t>
            </w:r>
          </w:p>
        </w:tc>
        <w:tc>
          <w:tcPr>
            <w:tcW w:w="1536" w:type="dxa"/>
          </w:tcPr>
          <w:p>
            <w:pPr>
              <w:pStyle w:val="TableParagraph"/>
              <w:spacing w:before="28"/>
              <w:ind w:left="6"/>
              <w:rPr>
                <w:sz w:val="26"/>
              </w:rPr>
            </w:pPr>
            <w:r>
              <w:rPr>
                <w:spacing w:val="-4"/>
                <w:sz w:val="26"/>
              </w:rPr>
              <w:t>0,17</w:t>
            </w:r>
          </w:p>
        </w:tc>
      </w:tr>
      <w:tr>
        <w:trPr>
          <w:trHeight w:val="347" w:hRule="atLeast"/>
        </w:trPr>
        <w:tc>
          <w:tcPr>
            <w:tcW w:w="701" w:type="dxa"/>
          </w:tcPr>
          <w:p>
            <w:pPr>
              <w:pStyle w:val="TableParagraph"/>
              <w:spacing w:before="26"/>
              <w:ind w:left="9"/>
              <w:rPr>
                <w:sz w:val="26"/>
              </w:rPr>
            </w:pPr>
            <w:r>
              <w:rPr>
                <w:spacing w:val="-10"/>
                <w:sz w:val="26"/>
              </w:rPr>
              <w:t>9</w:t>
            </w:r>
          </w:p>
        </w:tc>
        <w:tc>
          <w:tcPr>
            <w:tcW w:w="5538" w:type="dxa"/>
          </w:tcPr>
          <w:p>
            <w:pPr>
              <w:pStyle w:val="TableParagraph"/>
              <w:spacing w:before="23"/>
              <w:ind w:left="105"/>
              <w:jc w:val="left"/>
              <w:rPr>
                <w:sz w:val="26"/>
              </w:rPr>
            </w:pPr>
            <w:r>
              <w:rPr>
                <w:sz w:val="26"/>
              </w:rPr>
              <w:t>Cặp</w:t>
            </w:r>
            <w:r>
              <w:rPr>
                <w:spacing w:val="-5"/>
                <w:sz w:val="26"/>
              </w:rPr>
              <w:t> </w:t>
            </w:r>
            <w:r>
              <w:rPr>
                <w:sz w:val="26"/>
              </w:rPr>
              <w:t>tài</w:t>
            </w:r>
            <w:r>
              <w:rPr>
                <w:spacing w:val="-5"/>
                <w:sz w:val="26"/>
              </w:rPr>
              <w:t> </w:t>
            </w:r>
            <w:r>
              <w:rPr>
                <w:sz w:val="26"/>
              </w:rPr>
              <w:t>liệu</w:t>
            </w:r>
            <w:r>
              <w:rPr>
                <w:spacing w:val="-2"/>
                <w:sz w:val="26"/>
              </w:rPr>
              <w:t> nilon</w:t>
            </w:r>
          </w:p>
        </w:tc>
        <w:tc>
          <w:tcPr>
            <w:tcW w:w="1299" w:type="dxa"/>
          </w:tcPr>
          <w:p>
            <w:pPr>
              <w:pStyle w:val="TableParagraph"/>
              <w:spacing w:before="26"/>
              <w:ind w:left="10"/>
              <w:rPr>
                <w:sz w:val="26"/>
              </w:rPr>
            </w:pPr>
            <w:r>
              <w:rPr>
                <w:spacing w:val="-5"/>
                <w:sz w:val="26"/>
              </w:rPr>
              <w:t>cái</w:t>
            </w:r>
          </w:p>
        </w:tc>
        <w:tc>
          <w:tcPr>
            <w:tcW w:w="1536" w:type="dxa"/>
          </w:tcPr>
          <w:p>
            <w:pPr>
              <w:pStyle w:val="TableParagraph"/>
              <w:spacing w:before="26"/>
              <w:ind w:left="6"/>
              <w:rPr>
                <w:sz w:val="26"/>
              </w:rPr>
            </w:pPr>
            <w:r>
              <w:rPr>
                <w:spacing w:val="-4"/>
                <w:sz w:val="26"/>
              </w:rPr>
              <w:t>0,59</w:t>
            </w:r>
          </w:p>
        </w:tc>
      </w:tr>
      <w:tr>
        <w:trPr>
          <w:trHeight w:val="350" w:hRule="atLeast"/>
        </w:trPr>
        <w:tc>
          <w:tcPr>
            <w:tcW w:w="701" w:type="dxa"/>
          </w:tcPr>
          <w:p>
            <w:pPr>
              <w:pStyle w:val="TableParagraph"/>
              <w:spacing w:before="28"/>
              <w:ind w:left="9"/>
              <w:rPr>
                <w:sz w:val="26"/>
              </w:rPr>
            </w:pPr>
            <w:r>
              <w:rPr>
                <w:spacing w:val="-5"/>
                <w:sz w:val="26"/>
              </w:rPr>
              <w:t>10</w:t>
            </w:r>
          </w:p>
        </w:tc>
        <w:tc>
          <w:tcPr>
            <w:tcW w:w="5538" w:type="dxa"/>
          </w:tcPr>
          <w:p>
            <w:pPr>
              <w:pStyle w:val="TableParagraph"/>
              <w:spacing w:before="23"/>
              <w:ind w:left="105"/>
              <w:jc w:val="left"/>
              <w:rPr>
                <w:sz w:val="26"/>
              </w:rPr>
            </w:pPr>
            <w:r>
              <w:rPr>
                <w:sz w:val="26"/>
              </w:rPr>
              <w:t>Đĩa</w:t>
            </w:r>
            <w:r>
              <w:rPr>
                <w:spacing w:val="-5"/>
                <w:sz w:val="26"/>
              </w:rPr>
              <w:t> CD</w:t>
            </w:r>
          </w:p>
        </w:tc>
        <w:tc>
          <w:tcPr>
            <w:tcW w:w="1299" w:type="dxa"/>
          </w:tcPr>
          <w:p>
            <w:pPr>
              <w:pStyle w:val="TableParagraph"/>
              <w:spacing w:before="28"/>
              <w:ind w:left="10"/>
              <w:rPr>
                <w:sz w:val="26"/>
              </w:rPr>
            </w:pPr>
            <w:r>
              <w:rPr>
                <w:spacing w:val="-5"/>
                <w:sz w:val="26"/>
              </w:rPr>
              <w:t>cái</w:t>
            </w:r>
          </w:p>
        </w:tc>
        <w:tc>
          <w:tcPr>
            <w:tcW w:w="1536" w:type="dxa"/>
          </w:tcPr>
          <w:p>
            <w:pPr>
              <w:pStyle w:val="TableParagraph"/>
              <w:spacing w:before="28"/>
              <w:ind w:left="6"/>
              <w:rPr>
                <w:sz w:val="26"/>
              </w:rPr>
            </w:pPr>
            <w:r>
              <w:rPr>
                <w:spacing w:val="-4"/>
                <w:sz w:val="26"/>
              </w:rPr>
              <w:t>0,11</w:t>
            </w:r>
          </w:p>
        </w:tc>
      </w:tr>
      <w:tr>
        <w:trPr>
          <w:trHeight w:val="347" w:hRule="atLeast"/>
        </w:trPr>
        <w:tc>
          <w:tcPr>
            <w:tcW w:w="701" w:type="dxa"/>
          </w:tcPr>
          <w:p>
            <w:pPr>
              <w:pStyle w:val="TableParagraph"/>
              <w:spacing w:before="26"/>
              <w:ind w:left="9"/>
              <w:rPr>
                <w:sz w:val="26"/>
              </w:rPr>
            </w:pPr>
            <w:r>
              <w:rPr>
                <w:spacing w:val="-5"/>
                <w:sz w:val="26"/>
              </w:rPr>
              <w:t>11</w:t>
            </w:r>
          </w:p>
        </w:tc>
        <w:tc>
          <w:tcPr>
            <w:tcW w:w="5538" w:type="dxa"/>
          </w:tcPr>
          <w:p>
            <w:pPr>
              <w:pStyle w:val="TableParagraph"/>
              <w:spacing w:before="23"/>
              <w:ind w:left="105"/>
              <w:jc w:val="left"/>
              <w:rPr>
                <w:sz w:val="26"/>
              </w:rPr>
            </w:pPr>
            <w:r>
              <w:rPr>
                <w:sz w:val="26"/>
              </w:rPr>
              <w:t>Giấy</w:t>
            </w:r>
            <w:r>
              <w:rPr>
                <w:spacing w:val="-8"/>
                <w:sz w:val="26"/>
              </w:rPr>
              <w:t> </w:t>
            </w:r>
            <w:r>
              <w:rPr>
                <w:spacing w:val="-5"/>
                <w:sz w:val="26"/>
              </w:rPr>
              <w:t>A3</w:t>
            </w:r>
          </w:p>
        </w:tc>
        <w:tc>
          <w:tcPr>
            <w:tcW w:w="1299" w:type="dxa"/>
          </w:tcPr>
          <w:p>
            <w:pPr>
              <w:pStyle w:val="TableParagraph"/>
              <w:spacing w:before="26"/>
              <w:ind w:left="10"/>
              <w:rPr>
                <w:sz w:val="26"/>
              </w:rPr>
            </w:pPr>
            <w:r>
              <w:rPr>
                <w:spacing w:val="-5"/>
                <w:sz w:val="26"/>
              </w:rPr>
              <w:t>ram</w:t>
            </w:r>
          </w:p>
        </w:tc>
        <w:tc>
          <w:tcPr>
            <w:tcW w:w="1536" w:type="dxa"/>
          </w:tcPr>
          <w:p>
            <w:pPr>
              <w:pStyle w:val="TableParagraph"/>
              <w:spacing w:before="26"/>
              <w:ind w:left="6"/>
              <w:rPr>
                <w:sz w:val="26"/>
              </w:rPr>
            </w:pPr>
            <w:r>
              <w:rPr>
                <w:spacing w:val="-4"/>
                <w:sz w:val="26"/>
              </w:rPr>
              <w:t>0,12</w:t>
            </w:r>
          </w:p>
        </w:tc>
      </w:tr>
      <w:tr>
        <w:trPr>
          <w:trHeight w:val="350" w:hRule="atLeast"/>
        </w:trPr>
        <w:tc>
          <w:tcPr>
            <w:tcW w:w="701" w:type="dxa"/>
          </w:tcPr>
          <w:p>
            <w:pPr>
              <w:pStyle w:val="TableParagraph"/>
              <w:spacing w:before="28"/>
              <w:ind w:left="9"/>
              <w:rPr>
                <w:sz w:val="26"/>
              </w:rPr>
            </w:pPr>
            <w:r>
              <w:rPr>
                <w:spacing w:val="-5"/>
                <w:sz w:val="26"/>
              </w:rPr>
              <w:t>12</w:t>
            </w:r>
          </w:p>
        </w:tc>
        <w:tc>
          <w:tcPr>
            <w:tcW w:w="5538" w:type="dxa"/>
          </w:tcPr>
          <w:p>
            <w:pPr>
              <w:pStyle w:val="TableParagraph"/>
              <w:spacing w:before="26"/>
              <w:ind w:left="105"/>
              <w:jc w:val="left"/>
              <w:rPr>
                <w:sz w:val="26"/>
              </w:rPr>
            </w:pPr>
            <w:r>
              <w:rPr>
                <w:sz w:val="26"/>
              </w:rPr>
              <w:t>Giấy</w:t>
            </w:r>
            <w:r>
              <w:rPr>
                <w:spacing w:val="-8"/>
                <w:sz w:val="26"/>
              </w:rPr>
              <w:t> </w:t>
            </w:r>
            <w:r>
              <w:rPr>
                <w:spacing w:val="-5"/>
                <w:sz w:val="26"/>
              </w:rPr>
              <w:t>A4</w:t>
            </w:r>
          </w:p>
        </w:tc>
        <w:tc>
          <w:tcPr>
            <w:tcW w:w="1299" w:type="dxa"/>
          </w:tcPr>
          <w:p>
            <w:pPr>
              <w:pStyle w:val="TableParagraph"/>
              <w:spacing w:before="28"/>
              <w:ind w:left="10"/>
              <w:rPr>
                <w:sz w:val="26"/>
              </w:rPr>
            </w:pPr>
            <w:r>
              <w:rPr>
                <w:spacing w:val="-5"/>
                <w:sz w:val="26"/>
              </w:rPr>
              <w:t>ram</w:t>
            </w:r>
          </w:p>
        </w:tc>
        <w:tc>
          <w:tcPr>
            <w:tcW w:w="1536" w:type="dxa"/>
          </w:tcPr>
          <w:p>
            <w:pPr>
              <w:pStyle w:val="TableParagraph"/>
              <w:spacing w:before="28"/>
              <w:ind w:left="6"/>
              <w:rPr>
                <w:sz w:val="26"/>
              </w:rPr>
            </w:pPr>
            <w:r>
              <w:rPr>
                <w:spacing w:val="-4"/>
                <w:sz w:val="26"/>
              </w:rPr>
              <w:t>0,38</w:t>
            </w:r>
          </w:p>
        </w:tc>
      </w:tr>
      <w:tr>
        <w:trPr>
          <w:trHeight w:val="350" w:hRule="atLeast"/>
        </w:trPr>
        <w:tc>
          <w:tcPr>
            <w:tcW w:w="701" w:type="dxa"/>
          </w:tcPr>
          <w:p>
            <w:pPr>
              <w:pStyle w:val="TableParagraph"/>
              <w:spacing w:before="26"/>
              <w:ind w:left="9"/>
              <w:rPr>
                <w:sz w:val="26"/>
              </w:rPr>
            </w:pPr>
            <w:r>
              <w:rPr>
                <w:spacing w:val="-5"/>
                <w:sz w:val="26"/>
              </w:rPr>
              <w:t>13</w:t>
            </w:r>
          </w:p>
        </w:tc>
        <w:tc>
          <w:tcPr>
            <w:tcW w:w="5538" w:type="dxa"/>
          </w:tcPr>
          <w:p>
            <w:pPr>
              <w:pStyle w:val="TableParagraph"/>
              <w:spacing w:before="23"/>
              <w:ind w:left="105"/>
              <w:jc w:val="left"/>
              <w:rPr>
                <w:sz w:val="26"/>
              </w:rPr>
            </w:pPr>
            <w:r>
              <w:rPr>
                <w:sz w:val="26"/>
              </w:rPr>
              <w:t>Bìa</w:t>
            </w:r>
            <w:r>
              <w:rPr>
                <w:spacing w:val="-5"/>
                <w:sz w:val="26"/>
              </w:rPr>
              <w:t> </w:t>
            </w:r>
            <w:r>
              <w:rPr>
                <w:sz w:val="26"/>
              </w:rPr>
              <w:t>màu</w:t>
            </w:r>
            <w:r>
              <w:rPr>
                <w:spacing w:val="-7"/>
                <w:sz w:val="26"/>
              </w:rPr>
              <w:t> </w:t>
            </w:r>
            <w:r>
              <w:rPr>
                <w:spacing w:val="-5"/>
                <w:sz w:val="26"/>
              </w:rPr>
              <w:t>A4</w:t>
            </w:r>
          </w:p>
        </w:tc>
        <w:tc>
          <w:tcPr>
            <w:tcW w:w="1299" w:type="dxa"/>
          </w:tcPr>
          <w:p>
            <w:pPr>
              <w:pStyle w:val="TableParagraph"/>
              <w:spacing w:before="26"/>
              <w:ind w:left="10"/>
              <w:rPr>
                <w:sz w:val="26"/>
              </w:rPr>
            </w:pPr>
            <w:r>
              <w:rPr>
                <w:spacing w:val="-5"/>
                <w:sz w:val="26"/>
              </w:rPr>
              <w:t>ram</w:t>
            </w:r>
          </w:p>
        </w:tc>
        <w:tc>
          <w:tcPr>
            <w:tcW w:w="1536" w:type="dxa"/>
          </w:tcPr>
          <w:p>
            <w:pPr>
              <w:pStyle w:val="TableParagraph"/>
              <w:spacing w:before="26"/>
              <w:ind w:left="6"/>
              <w:rPr>
                <w:sz w:val="26"/>
              </w:rPr>
            </w:pPr>
            <w:r>
              <w:rPr>
                <w:spacing w:val="-4"/>
                <w:sz w:val="26"/>
              </w:rPr>
              <w:t>0,03</w:t>
            </w:r>
          </w:p>
        </w:tc>
      </w:tr>
      <w:tr>
        <w:trPr>
          <w:trHeight w:val="347" w:hRule="atLeast"/>
        </w:trPr>
        <w:tc>
          <w:tcPr>
            <w:tcW w:w="701" w:type="dxa"/>
          </w:tcPr>
          <w:p>
            <w:pPr>
              <w:pStyle w:val="TableParagraph"/>
              <w:spacing w:before="26"/>
              <w:ind w:left="9"/>
              <w:rPr>
                <w:sz w:val="26"/>
              </w:rPr>
            </w:pPr>
            <w:r>
              <w:rPr>
                <w:spacing w:val="-5"/>
                <w:sz w:val="26"/>
              </w:rPr>
              <w:t>14</w:t>
            </w:r>
          </w:p>
        </w:tc>
        <w:tc>
          <w:tcPr>
            <w:tcW w:w="5538" w:type="dxa"/>
          </w:tcPr>
          <w:p>
            <w:pPr>
              <w:pStyle w:val="TableParagraph"/>
              <w:spacing w:before="23"/>
              <w:ind w:left="105"/>
              <w:jc w:val="left"/>
              <w:rPr>
                <w:sz w:val="26"/>
              </w:rPr>
            </w:pPr>
            <w:r>
              <w:rPr>
                <w:sz w:val="26"/>
              </w:rPr>
              <w:t>Bìa</w:t>
            </w:r>
            <w:r>
              <w:rPr>
                <w:spacing w:val="-5"/>
                <w:sz w:val="26"/>
              </w:rPr>
              <w:t> </w:t>
            </w:r>
            <w:r>
              <w:rPr>
                <w:sz w:val="26"/>
              </w:rPr>
              <w:t>mica</w:t>
            </w:r>
            <w:r>
              <w:rPr>
                <w:spacing w:val="-7"/>
                <w:sz w:val="26"/>
              </w:rPr>
              <w:t> </w:t>
            </w:r>
            <w:r>
              <w:rPr>
                <w:spacing w:val="-5"/>
                <w:sz w:val="26"/>
              </w:rPr>
              <w:t>A4</w:t>
            </w:r>
          </w:p>
        </w:tc>
        <w:tc>
          <w:tcPr>
            <w:tcW w:w="1299" w:type="dxa"/>
          </w:tcPr>
          <w:p>
            <w:pPr>
              <w:pStyle w:val="TableParagraph"/>
              <w:spacing w:before="26"/>
              <w:ind w:left="10"/>
              <w:rPr>
                <w:sz w:val="26"/>
              </w:rPr>
            </w:pPr>
            <w:r>
              <w:rPr>
                <w:spacing w:val="-5"/>
                <w:sz w:val="26"/>
              </w:rPr>
              <w:t>ram</w:t>
            </w:r>
          </w:p>
        </w:tc>
        <w:tc>
          <w:tcPr>
            <w:tcW w:w="1536" w:type="dxa"/>
          </w:tcPr>
          <w:p>
            <w:pPr>
              <w:pStyle w:val="TableParagraph"/>
              <w:spacing w:before="26"/>
              <w:ind w:left="6"/>
              <w:rPr>
                <w:sz w:val="26"/>
              </w:rPr>
            </w:pPr>
            <w:r>
              <w:rPr>
                <w:spacing w:val="-4"/>
                <w:sz w:val="26"/>
              </w:rPr>
              <w:t>0,03</w:t>
            </w:r>
          </w:p>
        </w:tc>
      </w:tr>
      <w:tr>
        <w:trPr>
          <w:trHeight w:val="350" w:hRule="atLeast"/>
        </w:trPr>
        <w:tc>
          <w:tcPr>
            <w:tcW w:w="701" w:type="dxa"/>
          </w:tcPr>
          <w:p>
            <w:pPr>
              <w:pStyle w:val="TableParagraph"/>
              <w:spacing w:before="28"/>
              <w:ind w:left="9"/>
              <w:rPr>
                <w:sz w:val="26"/>
              </w:rPr>
            </w:pPr>
            <w:r>
              <w:rPr>
                <w:spacing w:val="-5"/>
                <w:sz w:val="26"/>
              </w:rPr>
              <w:t>15</w:t>
            </w:r>
          </w:p>
        </w:tc>
        <w:tc>
          <w:tcPr>
            <w:tcW w:w="5538" w:type="dxa"/>
          </w:tcPr>
          <w:p>
            <w:pPr>
              <w:pStyle w:val="TableParagraph"/>
              <w:spacing w:before="23"/>
              <w:ind w:left="105"/>
              <w:jc w:val="left"/>
              <w:rPr>
                <w:sz w:val="26"/>
              </w:rPr>
            </w:pPr>
            <w:r>
              <w:rPr>
                <w:sz w:val="26"/>
              </w:rPr>
              <w:t>Giấy</w:t>
            </w:r>
            <w:r>
              <w:rPr>
                <w:spacing w:val="-8"/>
                <w:sz w:val="26"/>
              </w:rPr>
              <w:t> </w:t>
            </w:r>
            <w:r>
              <w:rPr>
                <w:sz w:val="26"/>
              </w:rPr>
              <w:t>in</w:t>
            </w:r>
            <w:r>
              <w:rPr>
                <w:spacing w:val="-3"/>
                <w:sz w:val="26"/>
              </w:rPr>
              <w:t> </w:t>
            </w:r>
            <w:r>
              <w:rPr>
                <w:sz w:val="26"/>
              </w:rPr>
              <w:t>khổ</w:t>
            </w:r>
            <w:r>
              <w:rPr>
                <w:spacing w:val="-2"/>
                <w:sz w:val="26"/>
              </w:rPr>
              <w:t> </w:t>
            </w:r>
            <w:r>
              <w:rPr>
                <w:spacing w:val="-4"/>
                <w:sz w:val="26"/>
              </w:rPr>
              <w:t>60cm</w:t>
            </w:r>
          </w:p>
        </w:tc>
        <w:tc>
          <w:tcPr>
            <w:tcW w:w="1299" w:type="dxa"/>
          </w:tcPr>
          <w:p>
            <w:pPr>
              <w:pStyle w:val="TableParagraph"/>
              <w:spacing w:before="28"/>
              <w:ind w:left="10"/>
              <w:rPr>
                <w:sz w:val="26"/>
              </w:rPr>
            </w:pPr>
            <w:r>
              <w:rPr>
                <w:spacing w:val="-10"/>
                <w:sz w:val="26"/>
              </w:rPr>
              <w:t>m</w:t>
            </w:r>
          </w:p>
        </w:tc>
        <w:tc>
          <w:tcPr>
            <w:tcW w:w="1536" w:type="dxa"/>
          </w:tcPr>
          <w:p>
            <w:pPr>
              <w:pStyle w:val="TableParagraph"/>
              <w:spacing w:before="28"/>
              <w:ind w:left="6"/>
              <w:rPr>
                <w:sz w:val="26"/>
              </w:rPr>
            </w:pPr>
            <w:r>
              <w:rPr>
                <w:spacing w:val="-4"/>
                <w:sz w:val="26"/>
              </w:rPr>
              <w:t>0,65</w:t>
            </w:r>
          </w:p>
        </w:tc>
      </w:tr>
      <w:tr>
        <w:trPr>
          <w:trHeight w:val="348" w:hRule="atLeast"/>
        </w:trPr>
        <w:tc>
          <w:tcPr>
            <w:tcW w:w="701" w:type="dxa"/>
          </w:tcPr>
          <w:p>
            <w:pPr>
              <w:pStyle w:val="TableParagraph"/>
              <w:spacing w:before="26"/>
              <w:ind w:left="9"/>
              <w:rPr>
                <w:sz w:val="26"/>
              </w:rPr>
            </w:pPr>
            <w:r>
              <w:rPr>
                <w:spacing w:val="-5"/>
                <w:sz w:val="26"/>
              </w:rPr>
              <w:t>16</w:t>
            </w:r>
          </w:p>
        </w:tc>
        <w:tc>
          <w:tcPr>
            <w:tcW w:w="5538" w:type="dxa"/>
          </w:tcPr>
          <w:p>
            <w:pPr>
              <w:pStyle w:val="TableParagraph"/>
              <w:spacing w:before="23"/>
              <w:ind w:left="105"/>
              <w:jc w:val="left"/>
              <w:rPr>
                <w:sz w:val="26"/>
              </w:rPr>
            </w:pPr>
            <w:r>
              <w:rPr>
                <w:sz w:val="26"/>
              </w:rPr>
              <w:t>Giấy</w:t>
            </w:r>
            <w:r>
              <w:rPr>
                <w:spacing w:val="-8"/>
                <w:sz w:val="26"/>
              </w:rPr>
              <w:t> </w:t>
            </w:r>
            <w:r>
              <w:rPr>
                <w:sz w:val="26"/>
              </w:rPr>
              <w:t>in</w:t>
            </w:r>
            <w:r>
              <w:rPr>
                <w:spacing w:val="-3"/>
                <w:sz w:val="26"/>
              </w:rPr>
              <w:t> </w:t>
            </w:r>
            <w:r>
              <w:rPr>
                <w:sz w:val="26"/>
              </w:rPr>
              <w:t>khổ</w:t>
            </w:r>
            <w:r>
              <w:rPr>
                <w:spacing w:val="-2"/>
                <w:sz w:val="26"/>
              </w:rPr>
              <w:t> </w:t>
            </w:r>
            <w:r>
              <w:rPr>
                <w:spacing w:val="-4"/>
                <w:sz w:val="26"/>
              </w:rPr>
              <w:t>84cm</w:t>
            </w:r>
          </w:p>
        </w:tc>
        <w:tc>
          <w:tcPr>
            <w:tcW w:w="1299" w:type="dxa"/>
          </w:tcPr>
          <w:p>
            <w:pPr>
              <w:pStyle w:val="TableParagraph"/>
              <w:spacing w:before="26"/>
              <w:ind w:left="10"/>
              <w:rPr>
                <w:sz w:val="26"/>
              </w:rPr>
            </w:pPr>
            <w:r>
              <w:rPr>
                <w:spacing w:val="-10"/>
                <w:sz w:val="26"/>
              </w:rPr>
              <w:t>m</w:t>
            </w:r>
          </w:p>
        </w:tc>
        <w:tc>
          <w:tcPr>
            <w:tcW w:w="1536" w:type="dxa"/>
          </w:tcPr>
          <w:p>
            <w:pPr>
              <w:pStyle w:val="TableParagraph"/>
              <w:spacing w:before="26"/>
              <w:ind w:left="6"/>
              <w:rPr>
                <w:sz w:val="26"/>
              </w:rPr>
            </w:pPr>
            <w:r>
              <w:rPr>
                <w:spacing w:val="-5"/>
                <w:sz w:val="26"/>
              </w:rPr>
              <w:t>1,4</w:t>
            </w:r>
          </w:p>
        </w:tc>
      </w:tr>
      <w:tr>
        <w:trPr>
          <w:trHeight w:val="350" w:hRule="atLeast"/>
        </w:trPr>
        <w:tc>
          <w:tcPr>
            <w:tcW w:w="701" w:type="dxa"/>
          </w:tcPr>
          <w:p>
            <w:pPr>
              <w:pStyle w:val="TableParagraph"/>
              <w:spacing w:before="28"/>
              <w:ind w:left="9"/>
              <w:rPr>
                <w:sz w:val="26"/>
              </w:rPr>
            </w:pPr>
            <w:r>
              <w:rPr>
                <w:spacing w:val="-5"/>
                <w:sz w:val="26"/>
              </w:rPr>
              <w:t>17</w:t>
            </w:r>
          </w:p>
        </w:tc>
        <w:tc>
          <w:tcPr>
            <w:tcW w:w="5538" w:type="dxa"/>
          </w:tcPr>
          <w:p>
            <w:pPr>
              <w:pStyle w:val="TableParagraph"/>
              <w:spacing w:before="23"/>
              <w:ind w:left="105"/>
              <w:jc w:val="left"/>
              <w:rPr>
                <w:sz w:val="26"/>
              </w:rPr>
            </w:pPr>
            <w:r>
              <w:rPr>
                <w:sz w:val="26"/>
              </w:rPr>
              <w:t>Giấy</w:t>
            </w:r>
            <w:r>
              <w:rPr>
                <w:spacing w:val="-8"/>
                <w:sz w:val="26"/>
              </w:rPr>
              <w:t> </w:t>
            </w:r>
            <w:r>
              <w:rPr>
                <w:sz w:val="26"/>
              </w:rPr>
              <w:t>kẻ</w:t>
            </w:r>
            <w:r>
              <w:rPr>
                <w:spacing w:val="-2"/>
                <w:sz w:val="26"/>
              </w:rPr>
              <w:t> </w:t>
            </w:r>
            <w:r>
              <w:rPr>
                <w:sz w:val="26"/>
              </w:rPr>
              <w:t>ly</w:t>
            </w:r>
            <w:r>
              <w:rPr>
                <w:spacing w:val="-6"/>
                <w:sz w:val="26"/>
              </w:rPr>
              <w:t> </w:t>
            </w:r>
            <w:r>
              <w:rPr>
                <w:sz w:val="26"/>
              </w:rPr>
              <w:t>khổ</w:t>
            </w:r>
            <w:r>
              <w:rPr>
                <w:spacing w:val="-2"/>
                <w:sz w:val="26"/>
              </w:rPr>
              <w:t> 60x80</w:t>
            </w:r>
          </w:p>
        </w:tc>
        <w:tc>
          <w:tcPr>
            <w:tcW w:w="1299" w:type="dxa"/>
          </w:tcPr>
          <w:p>
            <w:pPr>
              <w:pStyle w:val="TableParagraph"/>
              <w:spacing w:before="28"/>
              <w:ind w:left="10"/>
              <w:rPr>
                <w:sz w:val="26"/>
              </w:rPr>
            </w:pPr>
            <w:r>
              <w:rPr>
                <w:spacing w:val="-10"/>
                <w:sz w:val="26"/>
              </w:rPr>
              <w:t>m</w:t>
            </w:r>
          </w:p>
        </w:tc>
        <w:tc>
          <w:tcPr>
            <w:tcW w:w="1536" w:type="dxa"/>
          </w:tcPr>
          <w:p>
            <w:pPr>
              <w:pStyle w:val="TableParagraph"/>
              <w:spacing w:before="28"/>
              <w:ind w:left="6"/>
              <w:rPr>
                <w:sz w:val="26"/>
              </w:rPr>
            </w:pPr>
            <w:r>
              <w:rPr>
                <w:spacing w:val="-4"/>
                <w:sz w:val="26"/>
              </w:rPr>
              <w:t>0,37</w:t>
            </w:r>
          </w:p>
        </w:tc>
      </w:tr>
      <w:tr>
        <w:trPr>
          <w:trHeight w:val="347" w:hRule="atLeast"/>
        </w:trPr>
        <w:tc>
          <w:tcPr>
            <w:tcW w:w="701" w:type="dxa"/>
          </w:tcPr>
          <w:p>
            <w:pPr>
              <w:pStyle w:val="TableParagraph"/>
              <w:spacing w:before="26"/>
              <w:ind w:left="9"/>
              <w:rPr>
                <w:sz w:val="26"/>
              </w:rPr>
            </w:pPr>
            <w:r>
              <w:rPr>
                <w:spacing w:val="-5"/>
                <w:sz w:val="26"/>
              </w:rPr>
              <w:t>18</w:t>
            </w:r>
          </w:p>
        </w:tc>
        <w:tc>
          <w:tcPr>
            <w:tcW w:w="5538" w:type="dxa"/>
          </w:tcPr>
          <w:p>
            <w:pPr>
              <w:pStyle w:val="TableParagraph"/>
              <w:spacing w:before="23"/>
              <w:ind w:left="105"/>
              <w:jc w:val="left"/>
              <w:rPr>
                <w:sz w:val="26"/>
              </w:rPr>
            </w:pPr>
            <w:r>
              <w:rPr>
                <w:sz w:val="26"/>
              </w:rPr>
              <w:t>Giấy</w:t>
            </w:r>
            <w:r>
              <w:rPr>
                <w:spacing w:val="-8"/>
                <w:sz w:val="26"/>
              </w:rPr>
              <w:t> </w:t>
            </w:r>
            <w:r>
              <w:rPr>
                <w:sz w:val="26"/>
              </w:rPr>
              <w:t>kẻ</w:t>
            </w:r>
            <w:r>
              <w:rPr>
                <w:spacing w:val="-3"/>
                <w:sz w:val="26"/>
              </w:rPr>
              <w:t> </w:t>
            </w:r>
            <w:r>
              <w:rPr>
                <w:spacing w:val="-2"/>
                <w:sz w:val="26"/>
              </w:rPr>
              <w:t>ngang</w:t>
            </w:r>
          </w:p>
        </w:tc>
        <w:tc>
          <w:tcPr>
            <w:tcW w:w="1299" w:type="dxa"/>
          </w:tcPr>
          <w:p>
            <w:pPr>
              <w:pStyle w:val="TableParagraph"/>
              <w:spacing w:before="26"/>
              <w:ind w:left="10"/>
              <w:rPr>
                <w:sz w:val="26"/>
              </w:rPr>
            </w:pPr>
            <w:r>
              <w:rPr>
                <w:spacing w:val="-4"/>
                <w:sz w:val="26"/>
              </w:rPr>
              <w:t>tập</w:t>
            </w:r>
          </w:p>
        </w:tc>
        <w:tc>
          <w:tcPr>
            <w:tcW w:w="1536" w:type="dxa"/>
          </w:tcPr>
          <w:p>
            <w:pPr>
              <w:pStyle w:val="TableParagraph"/>
              <w:spacing w:before="26"/>
              <w:ind w:left="6"/>
              <w:rPr>
                <w:sz w:val="26"/>
              </w:rPr>
            </w:pPr>
            <w:r>
              <w:rPr>
                <w:spacing w:val="-4"/>
                <w:sz w:val="26"/>
              </w:rPr>
              <w:t>0,43</w:t>
            </w:r>
          </w:p>
        </w:tc>
      </w:tr>
      <w:tr>
        <w:trPr>
          <w:trHeight w:val="350" w:hRule="atLeast"/>
        </w:trPr>
        <w:tc>
          <w:tcPr>
            <w:tcW w:w="701" w:type="dxa"/>
          </w:tcPr>
          <w:p>
            <w:pPr>
              <w:pStyle w:val="TableParagraph"/>
              <w:spacing w:before="28"/>
              <w:ind w:left="9"/>
              <w:rPr>
                <w:sz w:val="26"/>
              </w:rPr>
            </w:pPr>
            <w:r>
              <w:rPr>
                <w:spacing w:val="-5"/>
                <w:sz w:val="26"/>
              </w:rPr>
              <w:t>19</w:t>
            </w:r>
          </w:p>
        </w:tc>
        <w:tc>
          <w:tcPr>
            <w:tcW w:w="5538" w:type="dxa"/>
          </w:tcPr>
          <w:p>
            <w:pPr>
              <w:pStyle w:val="TableParagraph"/>
              <w:spacing w:before="26"/>
              <w:ind w:left="105"/>
              <w:jc w:val="left"/>
              <w:rPr>
                <w:sz w:val="26"/>
              </w:rPr>
            </w:pPr>
            <w:r>
              <w:rPr>
                <w:sz w:val="26"/>
              </w:rPr>
              <w:t>Hộp</w:t>
            </w:r>
            <w:r>
              <w:rPr>
                <w:spacing w:val="-5"/>
                <w:sz w:val="26"/>
              </w:rPr>
              <w:t> </w:t>
            </w:r>
            <w:r>
              <w:rPr>
                <w:sz w:val="26"/>
              </w:rPr>
              <w:t>ghim</w:t>
            </w:r>
            <w:r>
              <w:rPr>
                <w:spacing w:val="-5"/>
                <w:sz w:val="26"/>
              </w:rPr>
              <w:t> </w:t>
            </w:r>
            <w:r>
              <w:rPr>
                <w:spacing w:val="-4"/>
                <w:sz w:val="26"/>
              </w:rPr>
              <w:t>dập</w:t>
            </w:r>
          </w:p>
        </w:tc>
        <w:tc>
          <w:tcPr>
            <w:tcW w:w="1299" w:type="dxa"/>
          </w:tcPr>
          <w:p>
            <w:pPr>
              <w:pStyle w:val="TableParagraph"/>
              <w:spacing w:before="28"/>
              <w:ind w:left="10" w:right="5"/>
              <w:rPr>
                <w:sz w:val="26"/>
              </w:rPr>
            </w:pPr>
            <w:r>
              <w:rPr>
                <w:spacing w:val="-5"/>
                <w:sz w:val="26"/>
              </w:rPr>
              <w:t>hộp</w:t>
            </w:r>
          </w:p>
        </w:tc>
        <w:tc>
          <w:tcPr>
            <w:tcW w:w="1536" w:type="dxa"/>
          </w:tcPr>
          <w:p>
            <w:pPr>
              <w:pStyle w:val="TableParagraph"/>
              <w:spacing w:before="28"/>
              <w:ind w:left="6"/>
              <w:rPr>
                <w:sz w:val="26"/>
              </w:rPr>
            </w:pPr>
            <w:r>
              <w:rPr>
                <w:spacing w:val="-4"/>
                <w:sz w:val="26"/>
              </w:rPr>
              <w:t>0,05</w:t>
            </w:r>
          </w:p>
        </w:tc>
      </w:tr>
      <w:tr>
        <w:trPr>
          <w:trHeight w:val="350" w:hRule="atLeast"/>
        </w:trPr>
        <w:tc>
          <w:tcPr>
            <w:tcW w:w="701" w:type="dxa"/>
          </w:tcPr>
          <w:p>
            <w:pPr>
              <w:pStyle w:val="TableParagraph"/>
              <w:spacing w:before="26"/>
              <w:ind w:left="9"/>
              <w:rPr>
                <w:sz w:val="26"/>
              </w:rPr>
            </w:pPr>
            <w:r>
              <w:rPr>
                <w:spacing w:val="-5"/>
                <w:sz w:val="26"/>
              </w:rPr>
              <w:t>20</w:t>
            </w:r>
          </w:p>
        </w:tc>
        <w:tc>
          <w:tcPr>
            <w:tcW w:w="5538" w:type="dxa"/>
          </w:tcPr>
          <w:p>
            <w:pPr>
              <w:pStyle w:val="TableParagraph"/>
              <w:spacing w:before="23"/>
              <w:ind w:left="105"/>
              <w:jc w:val="left"/>
              <w:rPr>
                <w:sz w:val="26"/>
              </w:rPr>
            </w:pPr>
            <w:r>
              <w:rPr>
                <w:sz w:val="26"/>
              </w:rPr>
              <w:t>Hộp</w:t>
            </w:r>
            <w:r>
              <w:rPr>
                <w:spacing w:val="-5"/>
                <w:sz w:val="26"/>
              </w:rPr>
              <w:t> </w:t>
            </w:r>
            <w:r>
              <w:rPr>
                <w:sz w:val="26"/>
              </w:rPr>
              <w:t>ghim</w:t>
            </w:r>
            <w:r>
              <w:rPr>
                <w:spacing w:val="-5"/>
                <w:sz w:val="26"/>
              </w:rPr>
              <w:t> kẹp</w:t>
            </w:r>
          </w:p>
        </w:tc>
        <w:tc>
          <w:tcPr>
            <w:tcW w:w="1299" w:type="dxa"/>
          </w:tcPr>
          <w:p>
            <w:pPr>
              <w:pStyle w:val="TableParagraph"/>
              <w:spacing w:before="26"/>
              <w:ind w:left="10" w:right="5"/>
              <w:rPr>
                <w:sz w:val="26"/>
              </w:rPr>
            </w:pPr>
            <w:r>
              <w:rPr>
                <w:spacing w:val="-5"/>
                <w:sz w:val="26"/>
              </w:rPr>
              <w:t>hộp</w:t>
            </w:r>
          </w:p>
        </w:tc>
        <w:tc>
          <w:tcPr>
            <w:tcW w:w="1536" w:type="dxa"/>
          </w:tcPr>
          <w:p>
            <w:pPr>
              <w:pStyle w:val="TableParagraph"/>
              <w:spacing w:before="26"/>
              <w:ind w:left="6"/>
              <w:rPr>
                <w:sz w:val="26"/>
              </w:rPr>
            </w:pPr>
            <w:r>
              <w:rPr>
                <w:spacing w:val="-5"/>
                <w:sz w:val="26"/>
              </w:rPr>
              <w:t>0,1</w:t>
            </w:r>
          </w:p>
        </w:tc>
      </w:tr>
      <w:tr>
        <w:trPr>
          <w:trHeight w:val="347" w:hRule="atLeast"/>
        </w:trPr>
        <w:tc>
          <w:tcPr>
            <w:tcW w:w="701" w:type="dxa"/>
          </w:tcPr>
          <w:p>
            <w:pPr>
              <w:pStyle w:val="TableParagraph"/>
              <w:spacing w:before="26"/>
              <w:ind w:left="9"/>
              <w:rPr>
                <w:sz w:val="26"/>
              </w:rPr>
            </w:pPr>
            <w:r>
              <w:rPr>
                <w:spacing w:val="-5"/>
                <w:sz w:val="26"/>
              </w:rPr>
              <w:t>21</w:t>
            </w:r>
          </w:p>
        </w:tc>
        <w:tc>
          <w:tcPr>
            <w:tcW w:w="5538" w:type="dxa"/>
          </w:tcPr>
          <w:p>
            <w:pPr>
              <w:pStyle w:val="TableParagraph"/>
              <w:spacing w:before="23"/>
              <w:ind w:left="105"/>
              <w:jc w:val="left"/>
              <w:rPr>
                <w:sz w:val="26"/>
              </w:rPr>
            </w:pPr>
            <w:r>
              <w:rPr>
                <w:sz w:val="26"/>
              </w:rPr>
              <w:t>Hộp</w:t>
            </w:r>
            <w:r>
              <w:rPr>
                <w:spacing w:val="-5"/>
                <w:sz w:val="26"/>
              </w:rPr>
              <w:t> </w:t>
            </w:r>
            <w:r>
              <w:rPr>
                <w:sz w:val="26"/>
              </w:rPr>
              <w:t>mực</w:t>
            </w:r>
            <w:r>
              <w:rPr>
                <w:spacing w:val="-7"/>
                <w:sz w:val="26"/>
              </w:rPr>
              <w:t> </w:t>
            </w:r>
            <w:r>
              <w:rPr>
                <w:sz w:val="26"/>
              </w:rPr>
              <w:t>(Catridge)</w:t>
            </w:r>
            <w:r>
              <w:rPr>
                <w:spacing w:val="-6"/>
                <w:sz w:val="26"/>
              </w:rPr>
              <w:t> </w:t>
            </w:r>
            <w:r>
              <w:rPr>
                <w:sz w:val="26"/>
              </w:rPr>
              <w:t>in</w:t>
            </w:r>
            <w:r>
              <w:rPr>
                <w:spacing w:val="-4"/>
                <w:sz w:val="26"/>
              </w:rPr>
              <w:t> laze</w:t>
            </w:r>
          </w:p>
        </w:tc>
        <w:tc>
          <w:tcPr>
            <w:tcW w:w="1299" w:type="dxa"/>
          </w:tcPr>
          <w:p>
            <w:pPr>
              <w:pStyle w:val="TableParagraph"/>
              <w:spacing w:before="26"/>
              <w:ind w:left="10" w:right="5"/>
              <w:rPr>
                <w:sz w:val="26"/>
              </w:rPr>
            </w:pPr>
            <w:r>
              <w:rPr>
                <w:spacing w:val="-5"/>
                <w:sz w:val="26"/>
              </w:rPr>
              <w:t>hộp</w:t>
            </w:r>
          </w:p>
        </w:tc>
        <w:tc>
          <w:tcPr>
            <w:tcW w:w="1536" w:type="dxa"/>
          </w:tcPr>
          <w:p>
            <w:pPr>
              <w:pStyle w:val="TableParagraph"/>
              <w:spacing w:before="26"/>
              <w:ind w:left="6"/>
              <w:rPr>
                <w:sz w:val="26"/>
              </w:rPr>
            </w:pPr>
            <w:r>
              <w:rPr>
                <w:spacing w:val="-4"/>
                <w:sz w:val="26"/>
              </w:rPr>
              <w:t>0,05</w:t>
            </w:r>
          </w:p>
        </w:tc>
      </w:tr>
      <w:tr>
        <w:trPr>
          <w:trHeight w:val="359" w:hRule="atLeast"/>
        </w:trPr>
        <w:tc>
          <w:tcPr>
            <w:tcW w:w="701" w:type="dxa"/>
          </w:tcPr>
          <w:p>
            <w:pPr>
              <w:pStyle w:val="TableParagraph"/>
              <w:spacing w:before="33"/>
              <w:ind w:left="9"/>
              <w:rPr>
                <w:sz w:val="26"/>
              </w:rPr>
            </w:pPr>
            <w:r>
              <w:rPr>
                <w:spacing w:val="-5"/>
                <w:sz w:val="26"/>
              </w:rPr>
              <w:t>22</w:t>
            </w:r>
          </w:p>
        </w:tc>
        <w:tc>
          <w:tcPr>
            <w:tcW w:w="5538" w:type="dxa"/>
          </w:tcPr>
          <w:p>
            <w:pPr>
              <w:pStyle w:val="TableParagraph"/>
              <w:spacing w:before="30"/>
              <w:ind w:left="105"/>
              <w:jc w:val="left"/>
              <w:rPr>
                <w:sz w:val="26"/>
              </w:rPr>
            </w:pPr>
            <w:r>
              <w:rPr>
                <w:sz w:val="26"/>
              </w:rPr>
              <w:t>Hộp</w:t>
            </w:r>
            <w:r>
              <w:rPr>
                <w:spacing w:val="-7"/>
                <w:sz w:val="26"/>
              </w:rPr>
              <w:t> </w:t>
            </w:r>
            <w:r>
              <w:rPr>
                <w:sz w:val="26"/>
              </w:rPr>
              <w:t>mực</w:t>
            </w:r>
            <w:r>
              <w:rPr>
                <w:spacing w:val="-7"/>
                <w:sz w:val="26"/>
              </w:rPr>
              <w:t> </w:t>
            </w:r>
            <w:r>
              <w:rPr>
                <w:sz w:val="26"/>
              </w:rPr>
              <w:t>(Catridge)</w:t>
            </w:r>
            <w:r>
              <w:rPr>
                <w:spacing w:val="-8"/>
                <w:sz w:val="26"/>
              </w:rPr>
              <w:t> </w:t>
            </w:r>
            <w:r>
              <w:rPr>
                <w:spacing w:val="-2"/>
                <w:sz w:val="26"/>
              </w:rPr>
              <w:t>photocopy</w:t>
            </w:r>
          </w:p>
        </w:tc>
        <w:tc>
          <w:tcPr>
            <w:tcW w:w="1299" w:type="dxa"/>
          </w:tcPr>
          <w:p>
            <w:pPr>
              <w:pStyle w:val="TableParagraph"/>
              <w:spacing w:before="33"/>
              <w:ind w:left="10" w:right="5"/>
              <w:rPr>
                <w:sz w:val="26"/>
              </w:rPr>
            </w:pPr>
            <w:r>
              <w:rPr>
                <w:spacing w:val="-5"/>
                <w:sz w:val="26"/>
              </w:rPr>
              <w:t>hộp</w:t>
            </w:r>
          </w:p>
        </w:tc>
        <w:tc>
          <w:tcPr>
            <w:tcW w:w="1536" w:type="dxa"/>
          </w:tcPr>
          <w:p>
            <w:pPr>
              <w:pStyle w:val="TableParagraph"/>
              <w:spacing w:before="33"/>
              <w:ind w:left="6"/>
              <w:rPr>
                <w:sz w:val="26"/>
              </w:rPr>
            </w:pPr>
            <w:r>
              <w:rPr>
                <w:spacing w:val="-4"/>
                <w:sz w:val="26"/>
              </w:rPr>
              <w:t>0,04</w:t>
            </w:r>
          </w:p>
        </w:tc>
      </w:tr>
      <w:tr>
        <w:trPr>
          <w:trHeight w:val="349" w:hRule="atLeast"/>
        </w:trPr>
        <w:tc>
          <w:tcPr>
            <w:tcW w:w="701" w:type="dxa"/>
          </w:tcPr>
          <w:p>
            <w:pPr>
              <w:pStyle w:val="TableParagraph"/>
              <w:spacing w:before="28"/>
              <w:ind w:left="9"/>
              <w:rPr>
                <w:sz w:val="26"/>
              </w:rPr>
            </w:pPr>
            <w:r>
              <w:rPr>
                <w:spacing w:val="-5"/>
                <w:sz w:val="26"/>
              </w:rPr>
              <w:t>23</w:t>
            </w:r>
          </w:p>
        </w:tc>
        <w:tc>
          <w:tcPr>
            <w:tcW w:w="5538" w:type="dxa"/>
          </w:tcPr>
          <w:p>
            <w:pPr>
              <w:pStyle w:val="TableParagraph"/>
              <w:spacing w:before="25"/>
              <w:ind w:left="105"/>
              <w:jc w:val="left"/>
              <w:rPr>
                <w:sz w:val="26"/>
              </w:rPr>
            </w:pPr>
            <w:r>
              <w:rPr>
                <w:sz w:val="26"/>
              </w:rPr>
              <w:t>Sổ</w:t>
            </w:r>
            <w:r>
              <w:rPr>
                <w:spacing w:val="-3"/>
                <w:sz w:val="26"/>
              </w:rPr>
              <w:t> </w:t>
            </w:r>
            <w:r>
              <w:rPr>
                <w:sz w:val="26"/>
              </w:rPr>
              <w:t>tay</w:t>
            </w:r>
            <w:r>
              <w:rPr>
                <w:spacing w:val="-8"/>
                <w:sz w:val="26"/>
              </w:rPr>
              <w:t> </w:t>
            </w:r>
            <w:r>
              <w:rPr>
                <w:sz w:val="26"/>
              </w:rPr>
              <w:t>khổ</w:t>
            </w:r>
            <w:r>
              <w:rPr>
                <w:spacing w:val="-1"/>
                <w:sz w:val="26"/>
              </w:rPr>
              <w:t> </w:t>
            </w:r>
            <w:r>
              <w:rPr>
                <w:sz w:val="26"/>
              </w:rPr>
              <w:t>15</w:t>
            </w:r>
            <w:r>
              <w:rPr>
                <w:spacing w:val="-2"/>
                <w:sz w:val="26"/>
              </w:rPr>
              <w:t> </w:t>
            </w:r>
            <w:r>
              <w:rPr>
                <w:sz w:val="26"/>
              </w:rPr>
              <w:t>x</w:t>
            </w:r>
            <w:r>
              <w:rPr>
                <w:spacing w:val="-3"/>
                <w:sz w:val="26"/>
              </w:rPr>
              <w:t> </w:t>
            </w:r>
            <w:r>
              <w:rPr>
                <w:sz w:val="26"/>
              </w:rPr>
              <w:t>20</w:t>
            </w:r>
            <w:r>
              <w:rPr>
                <w:spacing w:val="-3"/>
                <w:sz w:val="26"/>
              </w:rPr>
              <w:t> </w:t>
            </w:r>
            <w:r>
              <w:rPr>
                <w:spacing w:val="-5"/>
                <w:sz w:val="26"/>
              </w:rPr>
              <w:t>cm</w:t>
            </w:r>
          </w:p>
        </w:tc>
        <w:tc>
          <w:tcPr>
            <w:tcW w:w="1299" w:type="dxa"/>
          </w:tcPr>
          <w:p>
            <w:pPr>
              <w:pStyle w:val="TableParagraph"/>
              <w:spacing w:before="28"/>
              <w:ind w:left="10" w:right="5"/>
              <w:rPr>
                <w:sz w:val="26"/>
              </w:rPr>
            </w:pPr>
            <w:r>
              <w:rPr>
                <w:spacing w:val="-4"/>
                <w:sz w:val="26"/>
              </w:rPr>
              <w:t>quyển</w:t>
            </w:r>
          </w:p>
        </w:tc>
        <w:tc>
          <w:tcPr>
            <w:tcW w:w="1536" w:type="dxa"/>
          </w:tcPr>
          <w:p>
            <w:pPr>
              <w:pStyle w:val="TableParagraph"/>
              <w:spacing w:before="28"/>
              <w:ind w:left="6"/>
              <w:rPr>
                <w:sz w:val="26"/>
              </w:rPr>
            </w:pPr>
            <w:r>
              <w:rPr>
                <w:spacing w:val="-4"/>
                <w:sz w:val="26"/>
              </w:rPr>
              <w:t>0,16</w:t>
            </w:r>
          </w:p>
        </w:tc>
      </w:tr>
      <w:tr>
        <w:trPr>
          <w:trHeight w:val="347" w:hRule="atLeast"/>
        </w:trPr>
        <w:tc>
          <w:tcPr>
            <w:tcW w:w="701" w:type="dxa"/>
          </w:tcPr>
          <w:p>
            <w:pPr>
              <w:pStyle w:val="TableParagraph"/>
              <w:spacing w:before="26"/>
              <w:ind w:left="9"/>
              <w:rPr>
                <w:sz w:val="26"/>
              </w:rPr>
            </w:pPr>
            <w:r>
              <w:rPr>
                <w:spacing w:val="-5"/>
                <w:sz w:val="26"/>
              </w:rPr>
              <w:t>24</w:t>
            </w:r>
          </w:p>
        </w:tc>
        <w:tc>
          <w:tcPr>
            <w:tcW w:w="5538" w:type="dxa"/>
          </w:tcPr>
          <w:p>
            <w:pPr>
              <w:pStyle w:val="TableParagraph"/>
              <w:spacing w:before="23"/>
              <w:ind w:left="105"/>
              <w:jc w:val="left"/>
              <w:rPr>
                <w:sz w:val="26"/>
              </w:rPr>
            </w:pPr>
            <w:r>
              <w:rPr>
                <w:sz w:val="26"/>
              </w:rPr>
              <w:t>Túi</w:t>
            </w:r>
            <w:r>
              <w:rPr>
                <w:spacing w:val="-6"/>
                <w:sz w:val="26"/>
              </w:rPr>
              <w:t> </w:t>
            </w:r>
            <w:r>
              <w:rPr>
                <w:sz w:val="26"/>
              </w:rPr>
              <w:t>clear</w:t>
            </w:r>
            <w:r>
              <w:rPr>
                <w:spacing w:val="-5"/>
                <w:sz w:val="26"/>
              </w:rPr>
              <w:t> bag</w:t>
            </w:r>
          </w:p>
        </w:tc>
        <w:tc>
          <w:tcPr>
            <w:tcW w:w="1299" w:type="dxa"/>
          </w:tcPr>
          <w:p>
            <w:pPr>
              <w:pStyle w:val="TableParagraph"/>
              <w:spacing w:before="26"/>
              <w:ind w:left="10"/>
              <w:rPr>
                <w:sz w:val="26"/>
              </w:rPr>
            </w:pPr>
            <w:r>
              <w:rPr>
                <w:spacing w:val="-5"/>
                <w:sz w:val="26"/>
              </w:rPr>
              <w:t>cái</w:t>
            </w:r>
          </w:p>
        </w:tc>
        <w:tc>
          <w:tcPr>
            <w:tcW w:w="1536" w:type="dxa"/>
          </w:tcPr>
          <w:p>
            <w:pPr>
              <w:pStyle w:val="TableParagraph"/>
              <w:spacing w:before="26"/>
              <w:ind w:left="6"/>
              <w:rPr>
                <w:sz w:val="26"/>
              </w:rPr>
            </w:pPr>
            <w:r>
              <w:rPr>
                <w:spacing w:val="-4"/>
                <w:sz w:val="26"/>
              </w:rPr>
              <w:t>0,94</w:t>
            </w:r>
          </w:p>
        </w:tc>
      </w:tr>
      <w:tr>
        <w:trPr>
          <w:trHeight w:val="349" w:hRule="atLeast"/>
        </w:trPr>
        <w:tc>
          <w:tcPr>
            <w:tcW w:w="701" w:type="dxa"/>
          </w:tcPr>
          <w:p>
            <w:pPr>
              <w:pStyle w:val="TableParagraph"/>
              <w:spacing w:before="28"/>
              <w:ind w:left="9"/>
              <w:rPr>
                <w:sz w:val="26"/>
              </w:rPr>
            </w:pPr>
            <w:r>
              <w:rPr>
                <w:spacing w:val="-5"/>
                <w:sz w:val="26"/>
              </w:rPr>
              <w:t>25</w:t>
            </w:r>
          </w:p>
        </w:tc>
        <w:tc>
          <w:tcPr>
            <w:tcW w:w="5538" w:type="dxa"/>
          </w:tcPr>
          <w:p>
            <w:pPr>
              <w:pStyle w:val="TableParagraph"/>
              <w:spacing w:before="26"/>
              <w:ind w:left="105"/>
              <w:jc w:val="left"/>
              <w:rPr>
                <w:sz w:val="26"/>
              </w:rPr>
            </w:pPr>
            <w:r>
              <w:rPr>
                <w:sz w:val="26"/>
              </w:rPr>
              <w:t>Pin</w:t>
            </w:r>
            <w:r>
              <w:rPr>
                <w:spacing w:val="-5"/>
                <w:sz w:val="26"/>
              </w:rPr>
              <w:t> </w:t>
            </w:r>
            <w:r>
              <w:rPr>
                <w:spacing w:val="-4"/>
                <w:sz w:val="26"/>
              </w:rPr>
              <w:t>tiểu</w:t>
            </w:r>
          </w:p>
        </w:tc>
        <w:tc>
          <w:tcPr>
            <w:tcW w:w="1299" w:type="dxa"/>
          </w:tcPr>
          <w:p>
            <w:pPr>
              <w:pStyle w:val="TableParagraph"/>
              <w:spacing w:before="28"/>
              <w:ind w:left="10"/>
              <w:rPr>
                <w:sz w:val="26"/>
              </w:rPr>
            </w:pPr>
            <w:r>
              <w:rPr>
                <w:spacing w:val="-5"/>
                <w:sz w:val="26"/>
              </w:rPr>
              <w:t>đôi</w:t>
            </w:r>
          </w:p>
        </w:tc>
        <w:tc>
          <w:tcPr>
            <w:tcW w:w="1536" w:type="dxa"/>
          </w:tcPr>
          <w:p>
            <w:pPr>
              <w:pStyle w:val="TableParagraph"/>
              <w:spacing w:before="28"/>
              <w:ind w:left="6"/>
              <w:rPr>
                <w:sz w:val="26"/>
              </w:rPr>
            </w:pPr>
            <w:r>
              <w:rPr>
                <w:spacing w:val="-5"/>
                <w:sz w:val="26"/>
              </w:rPr>
              <w:t>0,3</w:t>
            </w:r>
          </w:p>
        </w:tc>
      </w:tr>
    </w:tbl>
    <w:p>
      <w:pPr>
        <w:pStyle w:val="TableParagraph"/>
        <w:spacing w:after="0"/>
        <w:rPr>
          <w:sz w:val="26"/>
        </w:rPr>
        <w:sectPr>
          <w:pgSz w:w="11910" w:h="16840"/>
          <w:pgMar w:header="628" w:footer="0" w:top="900" w:bottom="280" w:left="1417" w:right="850"/>
        </w:sectPr>
      </w:pPr>
    </w:p>
    <w:p>
      <w:pPr>
        <w:pStyle w:val="BodyText"/>
        <w:spacing w:before="264"/>
        <w:ind w:left="0"/>
        <w:rPr>
          <w:i/>
        </w:rPr>
      </w:pPr>
    </w:p>
    <w:p>
      <w:pPr>
        <w:pStyle w:val="Heading1"/>
        <w:numPr>
          <w:ilvl w:val="2"/>
          <w:numId w:val="18"/>
        </w:numPr>
        <w:tabs>
          <w:tab w:pos="1414" w:val="left" w:leader="none"/>
        </w:tabs>
        <w:spacing w:line="240" w:lineRule="auto" w:before="0" w:after="0"/>
        <w:ind w:left="1414" w:right="0" w:hanging="421"/>
        <w:jc w:val="left"/>
      </w:pPr>
      <w:r>
        <w:rPr/>
        <w:t>Định</w:t>
      </w:r>
      <w:r>
        <w:rPr>
          <w:spacing w:val="-3"/>
        </w:rPr>
        <w:t> </w:t>
      </w:r>
      <w:r>
        <w:rPr/>
        <w:t>mức</w:t>
      </w:r>
      <w:r>
        <w:rPr>
          <w:spacing w:val="-4"/>
        </w:rPr>
        <w:t> </w:t>
      </w:r>
      <w:r>
        <w:rPr/>
        <w:t>sử</w:t>
      </w:r>
      <w:r>
        <w:rPr>
          <w:spacing w:val="-5"/>
        </w:rPr>
        <w:t> </w:t>
      </w:r>
      <w:r>
        <w:rPr/>
        <w:t>dụng</w:t>
      </w:r>
      <w:r>
        <w:rPr>
          <w:spacing w:val="-6"/>
        </w:rPr>
        <w:t> </w:t>
      </w:r>
      <w:r>
        <w:rPr/>
        <w:t>dụng</w:t>
      </w:r>
      <w:r>
        <w:rPr>
          <w:spacing w:val="-6"/>
        </w:rPr>
        <w:t> </w:t>
      </w:r>
      <w:r>
        <w:rPr>
          <w:spacing w:val="-5"/>
        </w:rPr>
        <w:t>cụ</w:t>
      </w:r>
    </w:p>
    <w:p>
      <w:pPr>
        <w:pStyle w:val="BodyText"/>
        <w:spacing w:line="276" w:lineRule="auto" w:before="37"/>
        <w:ind w:right="162" w:firstLine="719"/>
      </w:pPr>
      <w:r>
        <w:rPr/>
        <w:t>Định mức sử dụng dụng cụ công tác văn phòng trước thực địa và chuẩn bị thi</w:t>
      </w:r>
      <w:r>
        <w:rPr>
          <w:spacing w:val="80"/>
        </w:rPr>
        <w:t> </w:t>
      </w:r>
      <w:r>
        <w:rPr/>
        <w:t>công cho 100km</w:t>
      </w:r>
      <w:r>
        <w:rPr>
          <w:vertAlign w:val="superscript"/>
        </w:rPr>
        <w:t>2</w:t>
      </w:r>
      <w:r>
        <w:rPr>
          <w:vertAlign w:val="baseline"/>
        </w:rPr>
        <w:t>, đơn vị tính là ca được quy định như sau:</w:t>
      </w:r>
    </w:p>
    <w:p>
      <w:pPr>
        <w:spacing w:before="1" w:after="52"/>
        <w:ind w:left="0" w:right="281" w:firstLine="0"/>
        <w:jc w:val="right"/>
        <w:rPr>
          <w:i/>
          <w:sz w:val="26"/>
        </w:rPr>
      </w:pPr>
      <w:r>
        <w:rPr>
          <w:i/>
          <w:sz w:val="26"/>
        </w:rPr>
        <w:t>Bảng</w:t>
      </w:r>
      <w:r>
        <w:rPr>
          <w:i/>
          <w:spacing w:val="-7"/>
          <w:sz w:val="26"/>
        </w:rPr>
        <w:t> </w:t>
      </w:r>
      <w:r>
        <w:rPr>
          <w:i/>
          <w:spacing w:val="-5"/>
          <w:sz w:val="26"/>
        </w:rPr>
        <w:t>61</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4264"/>
        <w:gridCol w:w="1299"/>
        <w:gridCol w:w="1396"/>
        <w:gridCol w:w="1419"/>
      </w:tblGrid>
      <w:tr>
        <w:trPr>
          <w:trHeight w:val="820" w:hRule="atLeast"/>
        </w:trPr>
        <w:tc>
          <w:tcPr>
            <w:tcW w:w="701" w:type="dxa"/>
          </w:tcPr>
          <w:p>
            <w:pPr>
              <w:pStyle w:val="TableParagraph"/>
              <w:spacing w:before="261"/>
              <w:ind w:left="9" w:right="5"/>
              <w:rPr>
                <w:b/>
                <w:sz w:val="26"/>
              </w:rPr>
            </w:pPr>
            <w:r>
              <w:rPr>
                <w:b/>
                <w:spacing w:val="-5"/>
                <w:sz w:val="26"/>
              </w:rPr>
              <w:t>TT</w:t>
            </w:r>
          </w:p>
        </w:tc>
        <w:tc>
          <w:tcPr>
            <w:tcW w:w="4264" w:type="dxa"/>
          </w:tcPr>
          <w:p>
            <w:pPr>
              <w:pStyle w:val="TableParagraph"/>
              <w:spacing w:before="261"/>
              <w:ind w:left="1"/>
              <w:rPr>
                <w:b/>
                <w:sz w:val="26"/>
              </w:rPr>
            </w:pPr>
            <w:r>
              <w:rPr>
                <w:b/>
                <w:sz w:val="26"/>
              </w:rPr>
              <w:t>Tên</w:t>
            </w:r>
            <w:r>
              <w:rPr>
                <w:b/>
                <w:spacing w:val="-8"/>
                <w:sz w:val="26"/>
              </w:rPr>
              <w:t> </w:t>
            </w:r>
            <w:r>
              <w:rPr>
                <w:b/>
                <w:sz w:val="26"/>
              </w:rPr>
              <w:t>dụng</w:t>
            </w:r>
            <w:r>
              <w:rPr>
                <w:b/>
                <w:spacing w:val="-7"/>
                <w:sz w:val="26"/>
              </w:rPr>
              <w:t> </w:t>
            </w:r>
            <w:r>
              <w:rPr>
                <w:b/>
                <w:spacing w:val="-5"/>
                <w:sz w:val="26"/>
              </w:rPr>
              <w:t>cụ</w:t>
            </w:r>
          </w:p>
        </w:tc>
        <w:tc>
          <w:tcPr>
            <w:tcW w:w="1299" w:type="dxa"/>
          </w:tcPr>
          <w:p>
            <w:pPr>
              <w:pStyle w:val="TableParagraph"/>
              <w:spacing w:before="261"/>
              <w:ind w:left="10" w:right="10"/>
              <w:rPr>
                <w:b/>
                <w:sz w:val="26"/>
              </w:rPr>
            </w:pPr>
            <w:r>
              <w:rPr>
                <w:b/>
                <w:spacing w:val="-5"/>
                <w:sz w:val="26"/>
              </w:rPr>
              <w:t>ĐVT</w:t>
            </w:r>
          </w:p>
        </w:tc>
        <w:tc>
          <w:tcPr>
            <w:tcW w:w="1396" w:type="dxa"/>
          </w:tcPr>
          <w:p>
            <w:pPr>
              <w:pStyle w:val="TableParagraph"/>
              <w:spacing w:before="110"/>
              <w:ind w:left="288" w:right="180" w:hanging="104"/>
              <w:jc w:val="left"/>
              <w:rPr>
                <w:b/>
                <w:sz w:val="26"/>
              </w:rPr>
            </w:pPr>
            <w:r>
              <w:rPr>
                <w:b/>
                <w:sz w:val="26"/>
              </w:rPr>
              <w:t>Thời</w:t>
            </w:r>
            <w:r>
              <w:rPr>
                <w:b/>
                <w:spacing w:val="-17"/>
                <w:sz w:val="26"/>
              </w:rPr>
              <w:t> </w:t>
            </w:r>
            <w:r>
              <w:rPr>
                <w:b/>
                <w:sz w:val="26"/>
              </w:rPr>
              <w:t>hạn </w:t>
            </w:r>
            <w:r>
              <w:rPr>
                <w:b/>
                <w:spacing w:val="-2"/>
                <w:sz w:val="26"/>
              </w:rPr>
              <w:t>(tháng)</w:t>
            </w:r>
          </w:p>
        </w:tc>
        <w:tc>
          <w:tcPr>
            <w:tcW w:w="1419" w:type="dxa"/>
          </w:tcPr>
          <w:p>
            <w:pPr>
              <w:pStyle w:val="TableParagraph"/>
              <w:spacing w:before="261"/>
              <w:ind w:right="1"/>
              <w:rPr>
                <w:b/>
                <w:sz w:val="26"/>
              </w:rPr>
            </w:pPr>
            <w:r>
              <w:rPr>
                <w:b/>
                <w:spacing w:val="-4"/>
                <w:sz w:val="26"/>
              </w:rPr>
              <w:t>Mức</w:t>
            </w:r>
          </w:p>
        </w:tc>
      </w:tr>
      <w:tr>
        <w:trPr>
          <w:trHeight w:val="359" w:hRule="atLeast"/>
        </w:trPr>
        <w:tc>
          <w:tcPr>
            <w:tcW w:w="701" w:type="dxa"/>
          </w:tcPr>
          <w:p>
            <w:pPr>
              <w:pStyle w:val="TableParagraph"/>
              <w:spacing w:before="33"/>
              <w:ind w:left="9"/>
              <w:rPr>
                <w:sz w:val="26"/>
              </w:rPr>
            </w:pPr>
            <w:r>
              <w:rPr>
                <w:spacing w:val="-10"/>
                <w:sz w:val="26"/>
              </w:rPr>
              <w:t>1</w:t>
            </w:r>
          </w:p>
        </w:tc>
        <w:tc>
          <w:tcPr>
            <w:tcW w:w="4264" w:type="dxa"/>
          </w:tcPr>
          <w:p>
            <w:pPr>
              <w:pStyle w:val="TableParagraph"/>
              <w:spacing w:before="33"/>
              <w:ind w:left="105"/>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nhỏ</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10"/>
                <w:sz w:val="26"/>
              </w:rPr>
              <w:t>2</w:t>
            </w:r>
          </w:p>
        </w:tc>
        <w:tc>
          <w:tcPr>
            <w:tcW w:w="4264" w:type="dxa"/>
          </w:tcPr>
          <w:p>
            <w:pPr>
              <w:pStyle w:val="TableParagraph"/>
              <w:spacing w:before="33"/>
              <w:ind w:left="105"/>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lớn</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4"/>
                <w:sz w:val="26"/>
              </w:rPr>
              <w:t>3,19</w:t>
            </w:r>
          </w:p>
        </w:tc>
      </w:tr>
      <w:tr>
        <w:trPr>
          <w:trHeight w:val="357" w:hRule="atLeast"/>
        </w:trPr>
        <w:tc>
          <w:tcPr>
            <w:tcW w:w="701" w:type="dxa"/>
          </w:tcPr>
          <w:p>
            <w:pPr>
              <w:pStyle w:val="TableParagraph"/>
              <w:spacing w:before="33"/>
              <w:ind w:left="9"/>
              <w:rPr>
                <w:sz w:val="26"/>
              </w:rPr>
            </w:pPr>
            <w:r>
              <w:rPr>
                <w:spacing w:val="-10"/>
                <w:sz w:val="26"/>
              </w:rPr>
              <w:t>3</w:t>
            </w:r>
          </w:p>
        </w:tc>
        <w:tc>
          <w:tcPr>
            <w:tcW w:w="4264" w:type="dxa"/>
          </w:tcPr>
          <w:p>
            <w:pPr>
              <w:pStyle w:val="TableParagraph"/>
              <w:spacing w:before="33"/>
              <w:ind w:left="105"/>
              <w:jc w:val="left"/>
              <w:rPr>
                <w:sz w:val="26"/>
              </w:rPr>
            </w:pPr>
            <w:r>
              <w:rPr>
                <w:sz w:val="26"/>
              </w:rPr>
              <w:t>Bàn</w:t>
            </w:r>
            <w:r>
              <w:rPr>
                <w:spacing w:val="-5"/>
                <w:sz w:val="26"/>
              </w:rPr>
              <w:t> </w:t>
            </w:r>
            <w:r>
              <w:rPr>
                <w:sz w:val="26"/>
              </w:rPr>
              <w:t>làm</w:t>
            </w:r>
            <w:r>
              <w:rPr>
                <w:spacing w:val="-6"/>
                <w:sz w:val="26"/>
              </w:rPr>
              <w:t> </w:t>
            </w:r>
            <w:r>
              <w:rPr>
                <w:spacing w:val="-4"/>
                <w:sz w:val="26"/>
              </w:rPr>
              <w:t>việc</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60</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10"/>
                <w:sz w:val="26"/>
              </w:rPr>
              <w:t>4</w:t>
            </w:r>
          </w:p>
        </w:tc>
        <w:tc>
          <w:tcPr>
            <w:tcW w:w="4264" w:type="dxa"/>
          </w:tcPr>
          <w:p>
            <w:pPr>
              <w:pStyle w:val="TableParagraph"/>
              <w:spacing w:before="33"/>
              <w:ind w:left="105"/>
              <w:jc w:val="left"/>
              <w:rPr>
                <w:sz w:val="26"/>
              </w:rPr>
            </w:pPr>
            <w:r>
              <w:rPr>
                <w:sz w:val="26"/>
              </w:rPr>
              <w:t>Bàn</w:t>
            </w:r>
            <w:r>
              <w:rPr>
                <w:spacing w:val="-3"/>
                <w:sz w:val="26"/>
              </w:rPr>
              <w:t> </w:t>
            </w:r>
            <w:r>
              <w:rPr>
                <w:sz w:val="26"/>
              </w:rPr>
              <w:t>máy</w:t>
            </w:r>
            <w:r>
              <w:rPr>
                <w:spacing w:val="-9"/>
                <w:sz w:val="26"/>
              </w:rPr>
              <w:t> </w:t>
            </w:r>
            <w:r>
              <w:rPr>
                <w:sz w:val="26"/>
              </w:rPr>
              <w:t>vi</w:t>
            </w:r>
            <w:r>
              <w:rPr>
                <w:spacing w:val="-2"/>
                <w:sz w:val="26"/>
              </w:rPr>
              <w:t> </w:t>
            </w:r>
            <w:r>
              <w:rPr>
                <w:spacing w:val="-4"/>
                <w:sz w:val="26"/>
              </w:rPr>
              <w:t>tính</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60</w:t>
            </w:r>
          </w:p>
        </w:tc>
        <w:tc>
          <w:tcPr>
            <w:tcW w:w="1419" w:type="dxa"/>
          </w:tcPr>
          <w:p>
            <w:pPr>
              <w:pStyle w:val="TableParagraph"/>
              <w:spacing w:before="33"/>
              <w:ind w:left="1" w:right="1"/>
              <w:rPr>
                <w:sz w:val="26"/>
              </w:rPr>
            </w:pPr>
            <w:r>
              <w:rPr>
                <w:spacing w:val="-2"/>
                <w:sz w:val="26"/>
              </w:rPr>
              <w:t>12,75</w:t>
            </w:r>
          </w:p>
        </w:tc>
      </w:tr>
      <w:tr>
        <w:trPr>
          <w:trHeight w:val="360" w:hRule="atLeast"/>
        </w:trPr>
        <w:tc>
          <w:tcPr>
            <w:tcW w:w="701" w:type="dxa"/>
          </w:tcPr>
          <w:p>
            <w:pPr>
              <w:pStyle w:val="TableParagraph"/>
              <w:spacing w:before="33"/>
              <w:ind w:left="9"/>
              <w:rPr>
                <w:sz w:val="26"/>
              </w:rPr>
            </w:pPr>
            <w:r>
              <w:rPr>
                <w:spacing w:val="-10"/>
                <w:sz w:val="26"/>
              </w:rPr>
              <w:t>5</w:t>
            </w:r>
          </w:p>
        </w:tc>
        <w:tc>
          <w:tcPr>
            <w:tcW w:w="4264" w:type="dxa"/>
          </w:tcPr>
          <w:p>
            <w:pPr>
              <w:pStyle w:val="TableParagraph"/>
              <w:spacing w:before="33"/>
              <w:ind w:left="105"/>
              <w:jc w:val="left"/>
              <w:rPr>
                <w:sz w:val="26"/>
              </w:rPr>
            </w:pPr>
            <w:r>
              <w:rPr>
                <w:sz w:val="26"/>
              </w:rPr>
              <w:t>Tủ</w:t>
            </w:r>
            <w:r>
              <w:rPr>
                <w:spacing w:val="-5"/>
                <w:sz w:val="26"/>
              </w:rPr>
              <w:t> </w:t>
            </w:r>
            <w:r>
              <w:rPr>
                <w:sz w:val="26"/>
              </w:rPr>
              <w:t>đựng</w:t>
            </w:r>
            <w:r>
              <w:rPr>
                <w:spacing w:val="-5"/>
                <w:sz w:val="26"/>
              </w:rPr>
              <w:t> </w:t>
            </w:r>
            <w:r>
              <w:rPr>
                <w:sz w:val="26"/>
              </w:rPr>
              <w:t>tài</w:t>
            </w:r>
            <w:r>
              <w:rPr>
                <w:spacing w:val="-4"/>
                <w:sz w:val="26"/>
              </w:rPr>
              <w:t> liệu</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60</w:t>
            </w:r>
          </w:p>
        </w:tc>
        <w:tc>
          <w:tcPr>
            <w:tcW w:w="1419" w:type="dxa"/>
          </w:tcPr>
          <w:p>
            <w:pPr>
              <w:pStyle w:val="TableParagraph"/>
              <w:spacing w:before="33"/>
              <w:ind w:left="1" w:right="1"/>
              <w:rPr>
                <w:sz w:val="26"/>
              </w:rPr>
            </w:pPr>
            <w:r>
              <w:rPr>
                <w:spacing w:val="-4"/>
                <w:sz w:val="26"/>
              </w:rPr>
              <w:t>6,37</w:t>
            </w:r>
          </w:p>
        </w:tc>
      </w:tr>
      <w:tr>
        <w:trPr>
          <w:trHeight w:val="357" w:hRule="atLeast"/>
        </w:trPr>
        <w:tc>
          <w:tcPr>
            <w:tcW w:w="701" w:type="dxa"/>
          </w:tcPr>
          <w:p>
            <w:pPr>
              <w:pStyle w:val="TableParagraph"/>
              <w:spacing w:before="33"/>
              <w:ind w:left="9"/>
              <w:rPr>
                <w:sz w:val="26"/>
              </w:rPr>
            </w:pPr>
            <w:r>
              <w:rPr>
                <w:spacing w:val="-10"/>
                <w:sz w:val="26"/>
              </w:rPr>
              <w:t>6</w:t>
            </w:r>
          </w:p>
        </w:tc>
        <w:tc>
          <w:tcPr>
            <w:tcW w:w="4264" w:type="dxa"/>
          </w:tcPr>
          <w:p>
            <w:pPr>
              <w:pStyle w:val="TableParagraph"/>
              <w:spacing w:before="33"/>
              <w:ind w:left="105"/>
              <w:jc w:val="left"/>
              <w:rPr>
                <w:sz w:val="26"/>
              </w:rPr>
            </w:pPr>
            <w:r>
              <w:rPr>
                <w:sz w:val="26"/>
              </w:rPr>
              <w:t>Chuột</w:t>
            </w:r>
            <w:r>
              <w:rPr>
                <w:spacing w:val="-5"/>
                <w:sz w:val="26"/>
              </w:rPr>
              <w:t> </w:t>
            </w:r>
            <w:r>
              <w:rPr>
                <w:sz w:val="26"/>
              </w:rPr>
              <w:t>máy</w:t>
            </w:r>
            <w:r>
              <w:rPr>
                <w:spacing w:val="-8"/>
                <w:sz w:val="26"/>
              </w:rPr>
              <w:t> </w:t>
            </w:r>
            <w:r>
              <w:rPr>
                <w:spacing w:val="-4"/>
                <w:sz w:val="26"/>
              </w:rPr>
              <w:t>tính</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5"/>
              <w:ind w:left="9"/>
              <w:rPr>
                <w:sz w:val="26"/>
              </w:rPr>
            </w:pPr>
            <w:r>
              <w:rPr>
                <w:spacing w:val="-10"/>
                <w:sz w:val="26"/>
              </w:rPr>
              <w:t>7</w:t>
            </w:r>
          </w:p>
        </w:tc>
        <w:tc>
          <w:tcPr>
            <w:tcW w:w="4264" w:type="dxa"/>
          </w:tcPr>
          <w:p>
            <w:pPr>
              <w:pStyle w:val="TableParagraph"/>
              <w:spacing w:before="35"/>
              <w:ind w:left="105"/>
              <w:jc w:val="left"/>
              <w:rPr>
                <w:sz w:val="26"/>
              </w:rPr>
            </w:pPr>
            <w:r>
              <w:rPr>
                <w:sz w:val="26"/>
              </w:rPr>
              <w:t>Dao</w:t>
            </w:r>
            <w:r>
              <w:rPr>
                <w:spacing w:val="-6"/>
                <w:sz w:val="26"/>
              </w:rPr>
              <w:t> </w:t>
            </w:r>
            <w:r>
              <w:rPr>
                <w:sz w:val="26"/>
              </w:rPr>
              <w:t>dọc</w:t>
            </w:r>
            <w:r>
              <w:rPr>
                <w:spacing w:val="-5"/>
                <w:sz w:val="26"/>
              </w:rPr>
              <w:t> </w:t>
            </w:r>
            <w:r>
              <w:rPr>
                <w:spacing w:val="-4"/>
                <w:sz w:val="26"/>
              </w:rPr>
              <w:t>giấy</w:t>
            </w:r>
          </w:p>
        </w:tc>
        <w:tc>
          <w:tcPr>
            <w:tcW w:w="1299" w:type="dxa"/>
          </w:tcPr>
          <w:p>
            <w:pPr>
              <w:pStyle w:val="TableParagraph"/>
              <w:spacing w:before="35"/>
              <w:ind w:left="10" w:right="6"/>
              <w:rPr>
                <w:sz w:val="26"/>
              </w:rPr>
            </w:pPr>
            <w:r>
              <w:rPr>
                <w:spacing w:val="-5"/>
                <w:sz w:val="26"/>
              </w:rPr>
              <w:t>cái</w:t>
            </w:r>
          </w:p>
        </w:tc>
        <w:tc>
          <w:tcPr>
            <w:tcW w:w="1396" w:type="dxa"/>
          </w:tcPr>
          <w:p>
            <w:pPr>
              <w:pStyle w:val="TableParagraph"/>
              <w:spacing w:before="35"/>
              <w:ind w:left="2"/>
              <w:rPr>
                <w:sz w:val="26"/>
              </w:rPr>
            </w:pPr>
            <w:r>
              <w:rPr>
                <w:spacing w:val="-5"/>
                <w:sz w:val="26"/>
              </w:rPr>
              <w:t>12</w:t>
            </w:r>
          </w:p>
        </w:tc>
        <w:tc>
          <w:tcPr>
            <w:tcW w:w="1419" w:type="dxa"/>
          </w:tcPr>
          <w:p>
            <w:pPr>
              <w:pStyle w:val="TableParagraph"/>
              <w:spacing w:before="35"/>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10"/>
                <w:sz w:val="26"/>
              </w:rPr>
              <w:t>8</w:t>
            </w:r>
          </w:p>
        </w:tc>
        <w:tc>
          <w:tcPr>
            <w:tcW w:w="4264" w:type="dxa"/>
          </w:tcPr>
          <w:p>
            <w:pPr>
              <w:pStyle w:val="TableParagraph"/>
              <w:spacing w:before="33"/>
              <w:ind w:left="105"/>
              <w:jc w:val="left"/>
              <w:rPr>
                <w:sz w:val="26"/>
              </w:rPr>
            </w:pPr>
            <w:r>
              <w:rPr>
                <w:sz w:val="26"/>
              </w:rPr>
              <w:t>Kéo</w:t>
            </w:r>
            <w:r>
              <w:rPr>
                <w:spacing w:val="-5"/>
                <w:sz w:val="26"/>
              </w:rPr>
              <w:t> </w:t>
            </w:r>
            <w:r>
              <w:rPr>
                <w:sz w:val="26"/>
              </w:rPr>
              <w:t>cắt</w:t>
            </w:r>
            <w:r>
              <w:rPr>
                <w:spacing w:val="-5"/>
                <w:sz w:val="26"/>
              </w:rPr>
              <w:t> </w:t>
            </w:r>
            <w:r>
              <w:rPr>
                <w:spacing w:val="-4"/>
                <w:sz w:val="26"/>
              </w:rPr>
              <w:t>giấy</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10"/>
                <w:sz w:val="26"/>
              </w:rPr>
              <w:t>9</w:t>
            </w:r>
          </w:p>
        </w:tc>
        <w:tc>
          <w:tcPr>
            <w:tcW w:w="4264" w:type="dxa"/>
          </w:tcPr>
          <w:p>
            <w:pPr>
              <w:pStyle w:val="TableParagraph"/>
              <w:spacing w:before="33"/>
              <w:ind w:left="105"/>
              <w:jc w:val="left"/>
              <w:rPr>
                <w:sz w:val="26"/>
              </w:rPr>
            </w:pPr>
            <w:r>
              <w:rPr>
                <w:sz w:val="26"/>
              </w:rPr>
              <w:t>Đèn</w:t>
            </w:r>
            <w:r>
              <w:rPr>
                <w:spacing w:val="-6"/>
                <w:sz w:val="26"/>
              </w:rPr>
              <w:t> </w:t>
            </w:r>
            <w:r>
              <w:rPr>
                <w:sz w:val="26"/>
              </w:rPr>
              <w:t>neon</w:t>
            </w:r>
            <w:r>
              <w:rPr>
                <w:spacing w:val="-6"/>
                <w:sz w:val="26"/>
              </w:rPr>
              <w:t> </w:t>
            </w:r>
            <w:r>
              <w:rPr>
                <w:spacing w:val="-5"/>
                <w:sz w:val="26"/>
              </w:rPr>
              <w:t>40w</w:t>
            </w:r>
          </w:p>
        </w:tc>
        <w:tc>
          <w:tcPr>
            <w:tcW w:w="1299" w:type="dxa"/>
          </w:tcPr>
          <w:p>
            <w:pPr>
              <w:pStyle w:val="TableParagraph"/>
              <w:spacing w:before="33"/>
              <w:ind w:left="10" w:right="6"/>
              <w:rPr>
                <w:sz w:val="26"/>
              </w:rPr>
            </w:pPr>
            <w:r>
              <w:rPr>
                <w:spacing w:val="-5"/>
                <w:sz w:val="26"/>
              </w:rPr>
              <w:t>bộ</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7" w:hRule="atLeast"/>
        </w:trPr>
        <w:tc>
          <w:tcPr>
            <w:tcW w:w="701" w:type="dxa"/>
          </w:tcPr>
          <w:p>
            <w:pPr>
              <w:pStyle w:val="TableParagraph"/>
              <w:spacing w:before="33"/>
              <w:ind w:left="9"/>
              <w:rPr>
                <w:sz w:val="26"/>
              </w:rPr>
            </w:pPr>
            <w:r>
              <w:rPr>
                <w:spacing w:val="-5"/>
                <w:sz w:val="26"/>
              </w:rPr>
              <w:t>10</w:t>
            </w:r>
          </w:p>
        </w:tc>
        <w:tc>
          <w:tcPr>
            <w:tcW w:w="4264" w:type="dxa"/>
          </w:tcPr>
          <w:p>
            <w:pPr>
              <w:pStyle w:val="TableParagraph"/>
              <w:spacing w:before="33"/>
              <w:ind w:left="105"/>
              <w:jc w:val="left"/>
              <w:rPr>
                <w:sz w:val="26"/>
              </w:rPr>
            </w:pPr>
            <w:r>
              <w:rPr>
                <w:sz w:val="26"/>
              </w:rPr>
              <w:t>Đồng</w:t>
            </w:r>
            <w:r>
              <w:rPr>
                <w:spacing w:val="-5"/>
                <w:sz w:val="26"/>
              </w:rPr>
              <w:t> </w:t>
            </w:r>
            <w:r>
              <w:rPr>
                <w:sz w:val="26"/>
              </w:rPr>
              <w:t>hồ</w:t>
            </w:r>
            <w:r>
              <w:rPr>
                <w:spacing w:val="-5"/>
                <w:sz w:val="26"/>
              </w:rPr>
              <w:t> </w:t>
            </w:r>
            <w:r>
              <w:rPr>
                <w:sz w:val="26"/>
              </w:rPr>
              <w:t>treo</w:t>
            </w:r>
            <w:r>
              <w:rPr>
                <w:spacing w:val="-5"/>
                <w:sz w:val="26"/>
              </w:rPr>
              <w:t> </w:t>
            </w:r>
            <w:r>
              <w:rPr>
                <w:spacing w:val="-2"/>
                <w:sz w:val="26"/>
              </w:rPr>
              <w:t>tường</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36</w:t>
            </w:r>
          </w:p>
        </w:tc>
        <w:tc>
          <w:tcPr>
            <w:tcW w:w="1419" w:type="dxa"/>
          </w:tcPr>
          <w:p>
            <w:pPr>
              <w:pStyle w:val="TableParagraph"/>
              <w:spacing w:before="33"/>
              <w:ind w:left="1" w:right="1"/>
              <w:rPr>
                <w:sz w:val="26"/>
              </w:rPr>
            </w:pPr>
            <w:r>
              <w:rPr>
                <w:spacing w:val="-4"/>
                <w:sz w:val="26"/>
              </w:rPr>
              <w:t>3,19</w:t>
            </w:r>
          </w:p>
        </w:tc>
      </w:tr>
      <w:tr>
        <w:trPr>
          <w:trHeight w:val="359" w:hRule="atLeast"/>
        </w:trPr>
        <w:tc>
          <w:tcPr>
            <w:tcW w:w="701" w:type="dxa"/>
          </w:tcPr>
          <w:p>
            <w:pPr>
              <w:pStyle w:val="TableParagraph"/>
              <w:spacing w:before="35"/>
              <w:ind w:left="9"/>
              <w:rPr>
                <w:sz w:val="26"/>
              </w:rPr>
            </w:pPr>
            <w:r>
              <w:rPr>
                <w:spacing w:val="-5"/>
                <w:sz w:val="26"/>
              </w:rPr>
              <w:t>11</w:t>
            </w:r>
          </w:p>
        </w:tc>
        <w:tc>
          <w:tcPr>
            <w:tcW w:w="4264" w:type="dxa"/>
          </w:tcPr>
          <w:p>
            <w:pPr>
              <w:pStyle w:val="TableParagraph"/>
              <w:spacing w:before="35"/>
              <w:ind w:left="105"/>
              <w:jc w:val="left"/>
              <w:rPr>
                <w:sz w:val="26"/>
              </w:rPr>
            </w:pPr>
            <w:r>
              <w:rPr>
                <w:sz w:val="26"/>
              </w:rPr>
              <w:t>Ghế</w:t>
            </w:r>
            <w:r>
              <w:rPr>
                <w:spacing w:val="-6"/>
                <w:sz w:val="26"/>
              </w:rPr>
              <w:t> </w:t>
            </w:r>
            <w:r>
              <w:rPr>
                <w:spacing w:val="-4"/>
                <w:sz w:val="26"/>
              </w:rPr>
              <w:t>tựa</w:t>
            </w:r>
          </w:p>
        </w:tc>
        <w:tc>
          <w:tcPr>
            <w:tcW w:w="1299" w:type="dxa"/>
          </w:tcPr>
          <w:p>
            <w:pPr>
              <w:pStyle w:val="TableParagraph"/>
              <w:spacing w:before="35"/>
              <w:ind w:left="10" w:right="6"/>
              <w:rPr>
                <w:sz w:val="26"/>
              </w:rPr>
            </w:pPr>
            <w:r>
              <w:rPr>
                <w:spacing w:val="-5"/>
                <w:sz w:val="26"/>
              </w:rPr>
              <w:t>cái</w:t>
            </w:r>
          </w:p>
        </w:tc>
        <w:tc>
          <w:tcPr>
            <w:tcW w:w="1396" w:type="dxa"/>
          </w:tcPr>
          <w:p>
            <w:pPr>
              <w:pStyle w:val="TableParagraph"/>
              <w:spacing w:before="35"/>
              <w:ind w:left="2"/>
              <w:rPr>
                <w:sz w:val="26"/>
              </w:rPr>
            </w:pPr>
            <w:r>
              <w:rPr>
                <w:spacing w:val="-5"/>
                <w:sz w:val="26"/>
              </w:rPr>
              <w:t>60</w:t>
            </w:r>
          </w:p>
        </w:tc>
        <w:tc>
          <w:tcPr>
            <w:tcW w:w="1419" w:type="dxa"/>
          </w:tcPr>
          <w:p>
            <w:pPr>
              <w:pStyle w:val="TableParagraph"/>
              <w:spacing w:before="35"/>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5"/>
                <w:sz w:val="26"/>
              </w:rPr>
              <w:t>12</w:t>
            </w:r>
          </w:p>
        </w:tc>
        <w:tc>
          <w:tcPr>
            <w:tcW w:w="4264" w:type="dxa"/>
          </w:tcPr>
          <w:p>
            <w:pPr>
              <w:pStyle w:val="TableParagraph"/>
              <w:spacing w:before="33"/>
              <w:ind w:left="105"/>
              <w:jc w:val="left"/>
              <w:rPr>
                <w:sz w:val="26"/>
              </w:rPr>
            </w:pPr>
            <w:r>
              <w:rPr>
                <w:sz w:val="26"/>
              </w:rPr>
              <w:t>Ghế</w:t>
            </w:r>
            <w:r>
              <w:rPr>
                <w:spacing w:val="-6"/>
                <w:sz w:val="26"/>
              </w:rPr>
              <w:t> </w:t>
            </w:r>
            <w:r>
              <w:rPr>
                <w:spacing w:val="-4"/>
                <w:sz w:val="26"/>
              </w:rPr>
              <w:t>xoay</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48</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5"/>
                <w:sz w:val="26"/>
              </w:rPr>
              <w:t>13</w:t>
            </w:r>
          </w:p>
        </w:tc>
        <w:tc>
          <w:tcPr>
            <w:tcW w:w="4264" w:type="dxa"/>
          </w:tcPr>
          <w:p>
            <w:pPr>
              <w:pStyle w:val="TableParagraph"/>
              <w:spacing w:before="33"/>
              <w:ind w:left="105"/>
              <w:jc w:val="left"/>
              <w:rPr>
                <w:sz w:val="26"/>
              </w:rPr>
            </w:pPr>
            <w:r>
              <w:rPr>
                <w:sz w:val="26"/>
              </w:rPr>
              <w:t>Quạt</w:t>
            </w:r>
            <w:r>
              <w:rPr>
                <w:spacing w:val="-6"/>
                <w:sz w:val="26"/>
              </w:rPr>
              <w:t> </w:t>
            </w:r>
            <w:r>
              <w:rPr>
                <w:sz w:val="26"/>
              </w:rPr>
              <w:t>thông</w:t>
            </w:r>
            <w:r>
              <w:rPr>
                <w:spacing w:val="-2"/>
                <w:sz w:val="26"/>
              </w:rPr>
              <w:t> </w:t>
            </w:r>
            <w:r>
              <w:rPr>
                <w:sz w:val="26"/>
              </w:rPr>
              <w:t>gió</w:t>
            </w:r>
            <w:r>
              <w:rPr>
                <w:spacing w:val="-5"/>
                <w:sz w:val="26"/>
              </w:rPr>
              <w:t> </w:t>
            </w:r>
            <w:r>
              <w:rPr>
                <w:sz w:val="26"/>
              </w:rPr>
              <w:t>0,04</w:t>
            </w:r>
            <w:r>
              <w:rPr>
                <w:spacing w:val="-5"/>
                <w:sz w:val="26"/>
              </w:rPr>
              <w:t> kw</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60</w:t>
            </w:r>
          </w:p>
        </w:tc>
        <w:tc>
          <w:tcPr>
            <w:tcW w:w="1419" w:type="dxa"/>
          </w:tcPr>
          <w:p>
            <w:pPr>
              <w:pStyle w:val="TableParagraph"/>
              <w:spacing w:before="33"/>
              <w:ind w:left="1" w:right="1"/>
              <w:rPr>
                <w:sz w:val="26"/>
              </w:rPr>
            </w:pPr>
            <w:r>
              <w:rPr>
                <w:spacing w:val="-4"/>
                <w:sz w:val="26"/>
              </w:rPr>
              <w:t>3,19</w:t>
            </w:r>
          </w:p>
        </w:tc>
      </w:tr>
      <w:tr>
        <w:trPr>
          <w:trHeight w:val="357" w:hRule="atLeast"/>
        </w:trPr>
        <w:tc>
          <w:tcPr>
            <w:tcW w:w="701" w:type="dxa"/>
          </w:tcPr>
          <w:p>
            <w:pPr>
              <w:pStyle w:val="TableParagraph"/>
              <w:spacing w:before="33"/>
              <w:ind w:left="9"/>
              <w:rPr>
                <w:sz w:val="26"/>
              </w:rPr>
            </w:pPr>
            <w:r>
              <w:rPr>
                <w:spacing w:val="-5"/>
                <w:sz w:val="26"/>
              </w:rPr>
              <w:t>14</w:t>
            </w:r>
          </w:p>
        </w:tc>
        <w:tc>
          <w:tcPr>
            <w:tcW w:w="4264" w:type="dxa"/>
          </w:tcPr>
          <w:p>
            <w:pPr>
              <w:pStyle w:val="TableParagraph"/>
              <w:spacing w:before="33"/>
              <w:ind w:left="105"/>
              <w:jc w:val="left"/>
              <w:rPr>
                <w:sz w:val="26"/>
              </w:rPr>
            </w:pPr>
            <w:r>
              <w:rPr>
                <w:sz w:val="26"/>
              </w:rPr>
              <w:t>Quạt</w:t>
            </w:r>
            <w:r>
              <w:rPr>
                <w:spacing w:val="-5"/>
                <w:sz w:val="26"/>
              </w:rPr>
              <w:t> </w:t>
            </w:r>
            <w:r>
              <w:rPr>
                <w:sz w:val="26"/>
              </w:rPr>
              <w:t>trần</w:t>
            </w:r>
            <w:r>
              <w:rPr>
                <w:spacing w:val="-5"/>
                <w:sz w:val="26"/>
              </w:rPr>
              <w:t> </w:t>
            </w:r>
            <w:r>
              <w:rPr>
                <w:sz w:val="26"/>
              </w:rPr>
              <w:t>0,1</w:t>
            </w:r>
            <w:r>
              <w:rPr>
                <w:spacing w:val="-5"/>
                <w:sz w:val="26"/>
              </w:rPr>
              <w:t> kw</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60</w:t>
            </w:r>
          </w:p>
        </w:tc>
        <w:tc>
          <w:tcPr>
            <w:tcW w:w="1419" w:type="dxa"/>
          </w:tcPr>
          <w:p>
            <w:pPr>
              <w:pStyle w:val="TableParagraph"/>
              <w:spacing w:before="33"/>
              <w:ind w:left="1" w:right="1"/>
              <w:rPr>
                <w:sz w:val="26"/>
              </w:rPr>
            </w:pPr>
            <w:r>
              <w:rPr>
                <w:spacing w:val="-4"/>
                <w:sz w:val="26"/>
              </w:rPr>
              <w:t>3,19</w:t>
            </w:r>
          </w:p>
        </w:tc>
      </w:tr>
      <w:tr>
        <w:trPr>
          <w:trHeight w:val="359" w:hRule="atLeast"/>
        </w:trPr>
        <w:tc>
          <w:tcPr>
            <w:tcW w:w="701" w:type="dxa"/>
          </w:tcPr>
          <w:p>
            <w:pPr>
              <w:pStyle w:val="TableParagraph"/>
              <w:spacing w:before="35"/>
              <w:ind w:left="9"/>
              <w:rPr>
                <w:sz w:val="26"/>
              </w:rPr>
            </w:pPr>
            <w:r>
              <w:rPr>
                <w:spacing w:val="-5"/>
                <w:sz w:val="26"/>
              </w:rPr>
              <w:t>15</w:t>
            </w:r>
          </w:p>
        </w:tc>
        <w:tc>
          <w:tcPr>
            <w:tcW w:w="4264" w:type="dxa"/>
          </w:tcPr>
          <w:p>
            <w:pPr>
              <w:pStyle w:val="TableParagraph"/>
              <w:spacing w:before="35"/>
              <w:ind w:left="105"/>
              <w:jc w:val="left"/>
              <w:rPr>
                <w:sz w:val="26"/>
              </w:rPr>
            </w:pPr>
            <w:r>
              <w:rPr>
                <w:sz w:val="26"/>
              </w:rPr>
              <w:t>GPS</w:t>
            </w:r>
            <w:r>
              <w:rPr>
                <w:spacing w:val="-6"/>
                <w:sz w:val="26"/>
              </w:rPr>
              <w:t> </w:t>
            </w:r>
            <w:r>
              <w:rPr>
                <w:sz w:val="26"/>
              </w:rPr>
              <w:t>cầm</w:t>
            </w:r>
            <w:r>
              <w:rPr>
                <w:spacing w:val="-8"/>
                <w:sz w:val="26"/>
              </w:rPr>
              <w:t> </w:t>
            </w:r>
            <w:r>
              <w:rPr>
                <w:spacing w:val="-5"/>
                <w:sz w:val="26"/>
              </w:rPr>
              <w:t>tay</w:t>
            </w:r>
          </w:p>
        </w:tc>
        <w:tc>
          <w:tcPr>
            <w:tcW w:w="1299" w:type="dxa"/>
          </w:tcPr>
          <w:p>
            <w:pPr>
              <w:pStyle w:val="TableParagraph"/>
              <w:spacing w:before="35"/>
              <w:ind w:left="10" w:right="6"/>
              <w:rPr>
                <w:sz w:val="26"/>
              </w:rPr>
            </w:pPr>
            <w:r>
              <w:rPr>
                <w:spacing w:val="-5"/>
                <w:sz w:val="26"/>
              </w:rPr>
              <w:t>cái</w:t>
            </w:r>
          </w:p>
        </w:tc>
        <w:tc>
          <w:tcPr>
            <w:tcW w:w="1396" w:type="dxa"/>
          </w:tcPr>
          <w:p>
            <w:pPr>
              <w:pStyle w:val="TableParagraph"/>
              <w:spacing w:before="35"/>
              <w:ind w:left="2"/>
              <w:rPr>
                <w:sz w:val="26"/>
              </w:rPr>
            </w:pPr>
            <w:r>
              <w:rPr>
                <w:spacing w:val="-5"/>
                <w:sz w:val="26"/>
              </w:rPr>
              <w:t>36</w:t>
            </w:r>
          </w:p>
        </w:tc>
        <w:tc>
          <w:tcPr>
            <w:tcW w:w="1419" w:type="dxa"/>
          </w:tcPr>
          <w:p>
            <w:pPr>
              <w:pStyle w:val="TableParagraph"/>
              <w:spacing w:before="35"/>
              <w:ind w:left="1" w:right="1"/>
              <w:rPr>
                <w:sz w:val="26"/>
              </w:rPr>
            </w:pPr>
            <w:r>
              <w:rPr>
                <w:spacing w:val="-4"/>
                <w:sz w:val="26"/>
              </w:rPr>
              <w:t>1,59</w:t>
            </w:r>
          </w:p>
        </w:tc>
      </w:tr>
      <w:tr>
        <w:trPr>
          <w:trHeight w:val="359" w:hRule="atLeast"/>
        </w:trPr>
        <w:tc>
          <w:tcPr>
            <w:tcW w:w="701" w:type="dxa"/>
          </w:tcPr>
          <w:p>
            <w:pPr>
              <w:pStyle w:val="TableParagraph"/>
              <w:spacing w:before="33"/>
              <w:ind w:left="9"/>
              <w:rPr>
                <w:sz w:val="26"/>
              </w:rPr>
            </w:pPr>
            <w:r>
              <w:rPr>
                <w:spacing w:val="-5"/>
                <w:sz w:val="26"/>
              </w:rPr>
              <w:t>16</w:t>
            </w:r>
          </w:p>
        </w:tc>
        <w:tc>
          <w:tcPr>
            <w:tcW w:w="4264" w:type="dxa"/>
          </w:tcPr>
          <w:p>
            <w:pPr>
              <w:pStyle w:val="TableParagraph"/>
              <w:spacing w:before="33"/>
              <w:ind w:left="105"/>
              <w:jc w:val="left"/>
              <w:rPr>
                <w:sz w:val="26"/>
              </w:rPr>
            </w:pPr>
            <w:r>
              <w:rPr>
                <w:sz w:val="26"/>
              </w:rPr>
              <w:t>Thước</w:t>
            </w:r>
            <w:r>
              <w:rPr>
                <w:spacing w:val="-6"/>
                <w:sz w:val="26"/>
              </w:rPr>
              <w:t> </w:t>
            </w:r>
            <w:r>
              <w:rPr>
                <w:sz w:val="26"/>
              </w:rPr>
              <w:t>đo</w:t>
            </w:r>
            <w:r>
              <w:rPr>
                <w:spacing w:val="-6"/>
                <w:sz w:val="26"/>
              </w:rPr>
              <w:t> </w:t>
            </w:r>
            <w:r>
              <w:rPr>
                <w:spacing w:val="-5"/>
                <w:sz w:val="26"/>
              </w:rPr>
              <w:t>độ</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5"/>
                <w:sz w:val="26"/>
              </w:rPr>
              <w:t>17</w:t>
            </w:r>
          </w:p>
        </w:tc>
        <w:tc>
          <w:tcPr>
            <w:tcW w:w="4264" w:type="dxa"/>
          </w:tcPr>
          <w:p>
            <w:pPr>
              <w:pStyle w:val="TableParagraph"/>
              <w:spacing w:before="33"/>
              <w:ind w:left="105"/>
              <w:jc w:val="left"/>
              <w:rPr>
                <w:sz w:val="26"/>
              </w:rPr>
            </w:pPr>
            <w:r>
              <w:rPr>
                <w:sz w:val="26"/>
              </w:rPr>
              <w:t>Thước</w:t>
            </w:r>
            <w:r>
              <w:rPr>
                <w:spacing w:val="-7"/>
                <w:sz w:val="26"/>
              </w:rPr>
              <w:t> </w:t>
            </w:r>
            <w:r>
              <w:rPr>
                <w:sz w:val="26"/>
              </w:rPr>
              <w:t>nhựa</w:t>
            </w:r>
            <w:r>
              <w:rPr>
                <w:spacing w:val="-7"/>
                <w:sz w:val="26"/>
              </w:rPr>
              <w:t> </w:t>
            </w:r>
            <w:r>
              <w:rPr>
                <w:spacing w:val="-4"/>
                <w:sz w:val="26"/>
              </w:rPr>
              <w:t>0,5m</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7" w:hRule="atLeast"/>
        </w:trPr>
        <w:tc>
          <w:tcPr>
            <w:tcW w:w="701" w:type="dxa"/>
          </w:tcPr>
          <w:p>
            <w:pPr>
              <w:pStyle w:val="TableParagraph"/>
              <w:spacing w:before="33"/>
              <w:ind w:left="9"/>
              <w:rPr>
                <w:sz w:val="26"/>
              </w:rPr>
            </w:pPr>
            <w:r>
              <w:rPr>
                <w:spacing w:val="-5"/>
                <w:sz w:val="26"/>
              </w:rPr>
              <w:t>18</w:t>
            </w:r>
          </w:p>
        </w:tc>
        <w:tc>
          <w:tcPr>
            <w:tcW w:w="4264" w:type="dxa"/>
          </w:tcPr>
          <w:p>
            <w:pPr>
              <w:pStyle w:val="TableParagraph"/>
              <w:spacing w:before="33"/>
              <w:ind w:left="105"/>
              <w:jc w:val="left"/>
              <w:rPr>
                <w:sz w:val="26"/>
              </w:rPr>
            </w:pPr>
            <w:r>
              <w:rPr>
                <w:sz w:val="26"/>
              </w:rPr>
              <w:t>Thước</w:t>
            </w:r>
            <w:r>
              <w:rPr>
                <w:spacing w:val="-6"/>
                <w:sz w:val="26"/>
              </w:rPr>
              <w:t> </w:t>
            </w:r>
            <w:r>
              <w:rPr>
                <w:sz w:val="26"/>
              </w:rPr>
              <w:t>nhựa</w:t>
            </w:r>
            <w:r>
              <w:rPr>
                <w:spacing w:val="-5"/>
                <w:sz w:val="26"/>
              </w:rPr>
              <w:t> </w:t>
            </w:r>
            <w:r>
              <w:rPr>
                <w:sz w:val="26"/>
              </w:rPr>
              <w:t>1</w:t>
            </w:r>
            <w:r>
              <w:rPr>
                <w:spacing w:val="-3"/>
                <w:sz w:val="26"/>
              </w:rPr>
              <w:t> </w:t>
            </w:r>
            <w:r>
              <w:rPr>
                <w:spacing w:val="-10"/>
                <w:sz w:val="26"/>
              </w:rPr>
              <w:t>m</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4"/>
                <w:sz w:val="26"/>
              </w:rPr>
              <w:t>3,19</w:t>
            </w:r>
          </w:p>
        </w:tc>
      </w:tr>
      <w:tr>
        <w:trPr>
          <w:trHeight w:val="359" w:hRule="atLeast"/>
        </w:trPr>
        <w:tc>
          <w:tcPr>
            <w:tcW w:w="701" w:type="dxa"/>
          </w:tcPr>
          <w:p>
            <w:pPr>
              <w:pStyle w:val="TableParagraph"/>
              <w:spacing w:before="35"/>
              <w:ind w:left="9"/>
              <w:rPr>
                <w:sz w:val="26"/>
              </w:rPr>
            </w:pPr>
            <w:r>
              <w:rPr>
                <w:spacing w:val="-5"/>
                <w:sz w:val="26"/>
              </w:rPr>
              <w:t>19</w:t>
            </w:r>
          </w:p>
        </w:tc>
        <w:tc>
          <w:tcPr>
            <w:tcW w:w="4264" w:type="dxa"/>
          </w:tcPr>
          <w:p>
            <w:pPr>
              <w:pStyle w:val="TableParagraph"/>
              <w:spacing w:before="35"/>
              <w:ind w:left="105"/>
              <w:jc w:val="left"/>
              <w:rPr>
                <w:sz w:val="26"/>
              </w:rPr>
            </w:pPr>
            <w:r>
              <w:rPr>
                <w:sz w:val="26"/>
              </w:rPr>
              <w:t>Thước</w:t>
            </w:r>
            <w:r>
              <w:rPr>
                <w:spacing w:val="-4"/>
                <w:sz w:val="26"/>
              </w:rPr>
              <w:t> </w:t>
            </w:r>
            <w:r>
              <w:rPr>
                <w:sz w:val="26"/>
              </w:rPr>
              <w:t>tỷ</w:t>
            </w:r>
            <w:r>
              <w:rPr>
                <w:spacing w:val="-7"/>
                <w:sz w:val="26"/>
              </w:rPr>
              <w:t> </w:t>
            </w:r>
            <w:r>
              <w:rPr>
                <w:sz w:val="26"/>
              </w:rPr>
              <w:t>lệ</w:t>
            </w:r>
            <w:r>
              <w:rPr>
                <w:spacing w:val="-3"/>
                <w:sz w:val="26"/>
              </w:rPr>
              <w:t> </w:t>
            </w:r>
            <w:r>
              <w:rPr>
                <w:sz w:val="26"/>
              </w:rPr>
              <w:t>3</w:t>
            </w:r>
            <w:r>
              <w:rPr>
                <w:spacing w:val="-2"/>
                <w:sz w:val="26"/>
              </w:rPr>
              <w:t> </w:t>
            </w:r>
            <w:r>
              <w:rPr>
                <w:spacing w:val="-4"/>
                <w:sz w:val="26"/>
              </w:rPr>
              <w:t>cạnh</w:t>
            </w:r>
          </w:p>
        </w:tc>
        <w:tc>
          <w:tcPr>
            <w:tcW w:w="1299" w:type="dxa"/>
          </w:tcPr>
          <w:p>
            <w:pPr>
              <w:pStyle w:val="TableParagraph"/>
              <w:spacing w:before="35"/>
              <w:ind w:left="10" w:right="6"/>
              <w:rPr>
                <w:sz w:val="26"/>
              </w:rPr>
            </w:pPr>
            <w:r>
              <w:rPr>
                <w:spacing w:val="-5"/>
                <w:sz w:val="26"/>
              </w:rPr>
              <w:t>cái</w:t>
            </w:r>
          </w:p>
        </w:tc>
        <w:tc>
          <w:tcPr>
            <w:tcW w:w="1396" w:type="dxa"/>
          </w:tcPr>
          <w:p>
            <w:pPr>
              <w:pStyle w:val="TableParagraph"/>
              <w:spacing w:before="35"/>
              <w:ind w:left="2"/>
              <w:rPr>
                <w:sz w:val="26"/>
              </w:rPr>
            </w:pPr>
            <w:r>
              <w:rPr>
                <w:spacing w:val="-5"/>
                <w:sz w:val="26"/>
              </w:rPr>
              <w:t>24</w:t>
            </w:r>
          </w:p>
        </w:tc>
        <w:tc>
          <w:tcPr>
            <w:tcW w:w="1419" w:type="dxa"/>
          </w:tcPr>
          <w:p>
            <w:pPr>
              <w:pStyle w:val="TableParagraph"/>
              <w:spacing w:before="35"/>
              <w:ind w:left="1" w:right="1"/>
              <w:rPr>
                <w:sz w:val="26"/>
              </w:rPr>
            </w:pPr>
            <w:r>
              <w:rPr>
                <w:spacing w:val="-4"/>
                <w:sz w:val="26"/>
              </w:rPr>
              <w:t>6,37</w:t>
            </w:r>
          </w:p>
        </w:tc>
      </w:tr>
      <w:tr>
        <w:trPr>
          <w:trHeight w:val="359" w:hRule="atLeast"/>
        </w:trPr>
        <w:tc>
          <w:tcPr>
            <w:tcW w:w="701" w:type="dxa"/>
          </w:tcPr>
          <w:p>
            <w:pPr>
              <w:pStyle w:val="TableParagraph"/>
              <w:spacing w:before="33"/>
              <w:ind w:left="9"/>
              <w:rPr>
                <w:sz w:val="26"/>
              </w:rPr>
            </w:pPr>
            <w:r>
              <w:rPr>
                <w:spacing w:val="-5"/>
                <w:sz w:val="26"/>
              </w:rPr>
              <w:t>20</w:t>
            </w:r>
          </w:p>
        </w:tc>
        <w:tc>
          <w:tcPr>
            <w:tcW w:w="4264" w:type="dxa"/>
          </w:tcPr>
          <w:p>
            <w:pPr>
              <w:pStyle w:val="TableParagraph"/>
              <w:spacing w:before="33"/>
              <w:ind w:left="105"/>
              <w:jc w:val="left"/>
              <w:rPr>
                <w:sz w:val="26"/>
              </w:rPr>
            </w:pPr>
            <w:r>
              <w:rPr>
                <w:sz w:val="26"/>
              </w:rPr>
              <w:t>Thước</w:t>
            </w:r>
            <w:r>
              <w:rPr>
                <w:spacing w:val="-7"/>
                <w:sz w:val="26"/>
              </w:rPr>
              <w:t> </w:t>
            </w:r>
            <w:r>
              <w:rPr>
                <w:sz w:val="26"/>
              </w:rPr>
              <w:t>vẽ</w:t>
            </w:r>
            <w:r>
              <w:rPr>
                <w:spacing w:val="-6"/>
                <w:sz w:val="26"/>
              </w:rPr>
              <w:t> </w:t>
            </w:r>
            <w:r>
              <w:rPr>
                <w:sz w:val="26"/>
              </w:rPr>
              <w:t>đường</w:t>
            </w:r>
            <w:r>
              <w:rPr>
                <w:spacing w:val="-4"/>
                <w:sz w:val="26"/>
              </w:rPr>
              <w:t> cong</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4"/>
                <w:sz w:val="26"/>
              </w:rPr>
              <w:t>6,37</w:t>
            </w:r>
          </w:p>
        </w:tc>
      </w:tr>
      <w:tr>
        <w:trPr>
          <w:trHeight w:val="359" w:hRule="atLeast"/>
        </w:trPr>
        <w:tc>
          <w:tcPr>
            <w:tcW w:w="701" w:type="dxa"/>
          </w:tcPr>
          <w:p>
            <w:pPr>
              <w:pStyle w:val="TableParagraph"/>
              <w:spacing w:before="33"/>
              <w:ind w:left="9"/>
              <w:rPr>
                <w:sz w:val="26"/>
              </w:rPr>
            </w:pPr>
            <w:r>
              <w:rPr>
                <w:spacing w:val="-5"/>
                <w:sz w:val="26"/>
              </w:rPr>
              <w:t>21</w:t>
            </w:r>
          </w:p>
        </w:tc>
        <w:tc>
          <w:tcPr>
            <w:tcW w:w="4264" w:type="dxa"/>
          </w:tcPr>
          <w:p>
            <w:pPr>
              <w:pStyle w:val="TableParagraph"/>
              <w:spacing w:before="33"/>
              <w:ind w:left="105"/>
              <w:jc w:val="left"/>
              <w:rPr>
                <w:sz w:val="26"/>
              </w:rPr>
            </w:pPr>
            <w:r>
              <w:rPr>
                <w:sz w:val="26"/>
              </w:rPr>
              <w:t>Ổ</w:t>
            </w:r>
            <w:r>
              <w:rPr>
                <w:spacing w:val="-4"/>
                <w:sz w:val="26"/>
              </w:rPr>
              <w:t> </w:t>
            </w:r>
            <w:r>
              <w:rPr>
                <w:sz w:val="26"/>
              </w:rPr>
              <w:t>cứng</w:t>
            </w:r>
            <w:r>
              <w:rPr>
                <w:spacing w:val="-4"/>
                <w:sz w:val="26"/>
              </w:rPr>
              <w:t> </w:t>
            </w:r>
            <w:r>
              <w:rPr>
                <w:sz w:val="26"/>
              </w:rPr>
              <w:t>di</w:t>
            </w:r>
            <w:r>
              <w:rPr>
                <w:spacing w:val="-4"/>
                <w:sz w:val="26"/>
              </w:rPr>
              <w:t> động</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7" w:hRule="atLeast"/>
        </w:trPr>
        <w:tc>
          <w:tcPr>
            <w:tcW w:w="701" w:type="dxa"/>
          </w:tcPr>
          <w:p>
            <w:pPr>
              <w:pStyle w:val="TableParagraph"/>
              <w:spacing w:before="33"/>
              <w:ind w:left="9"/>
              <w:rPr>
                <w:sz w:val="26"/>
              </w:rPr>
            </w:pPr>
            <w:r>
              <w:rPr>
                <w:spacing w:val="-5"/>
                <w:sz w:val="26"/>
              </w:rPr>
              <w:t>22</w:t>
            </w:r>
          </w:p>
        </w:tc>
        <w:tc>
          <w:tcPr>
            <w:tcW w:w="4264" w:type="dxa"/>
          </w:tcPr>
          <w:p>
            <w:pPr>
              <w:pStyle w:val="TableParagraph"/>
              <w:spacing w:before="33"/>
              <w:ind w:left="105"/>
              <w:jc w:val="left"/>
              <w:rPr>
                <w:sz w:val="26"/>
              </w:rPr>
            </w:pPr>
            <w:r>
              <w:rPr>
                <w:sz w:val="26"/>
              </w:rPr>
              <w:t>Ổ</w:t>
            </w:r>
            <w:r>
              <w:rPr>
                <w:spacing w:val="-4"/>
                <w:sz w:val="26"/>
              </w:rPr>
              <w:t> </w:t>
            </w:r>
            <w:r>
              <w:rPr>
                <w:sz w:val="26"/>
              </w:rPr>
              <w:t>cắm</w:t>
            </w:r>
            <w:r>
              <w:rPr>
                <w:spacing w:val="-6"/>
                <w:sz w:val="26"/>
              </w:rPr>
              <w:t> </w:t>
            </w:r>
            <w:r>
              <w:rPr>
                <w:sz w:val="26"/>
              </w:rPr>
              <w:t>lioa</w:t>
            </w:r>
            <w:r>
              <w:rPr>
                <w:spacing w:val="-2"/>
                <w:sz w:val="26"/>
              </w:rPr>
              <w:t> </w:t>
            </w:r>
            <w:r>
              <w:rPr>
                <w:spacing w:val="-5"/>
                <w:sz w:val="26"/>
              </w:rPr>
              <w:t>10m</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5"/>
                <w:sz w:val="26"/>
              </w:rPr>
              <w:t>23</w:t>
            </w:r>
          </w:p>
        </w:tc>
        <w:tc>
          <w:tcPr>
            <w:tcW w:w="4264" w:type="dxa"/>
          </w:tcPr>
          <w:p>
            <w:pPr>
              <w:pStyle w:val="TableParagraph"/>
              <w:spacing w:before="33"/>
              <w:ind w:left="105"/>
              <w:jc w:val="left"/>
              <w:rPr>
                <w:sz w:val="26"/>
              </w:rPr>
            </w:pPr>
            <w:r>
              <w:rPr>
                <w:spacing w:val="-5"/>
                <w:sz w:val="26"/>
              </w:rPr>
              <w:t>USB</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60" w:hRule="atLeast"/>
        </w:trPr>
        <w:tc>
          <w:tcPr>
            <w:tcW w:w="701" w:type="dxa"/>
          </w:tcPr>
          <w:p>
            <w:pPr>
              <w:pStyle w:val="TableParagraph"/>
              <w:spacing w:before="33"/>
              <w:ind w:left="9"/>
              <w:rPr>
                <w:sz w:val="26"/>
              </w:rPr>
            </w:pPr>
            <w:r>
              <w:rPr>
                <w:spacing w:val="-5"/>
                <w:sz w:val="26"/>
              </w:rPr>
              <w:t>24</w:t>
            </w:r>
          </w:p>
        </w:tc>
        <w:tc>
          <w:tcPr>
            <w:tcW w:w="4264" w:type="dxa"/>
          </w:tcPr>
          <w:p>
            <w:pPr>
              <w:pStyle w:val="TableParagraph"/>
              <w:spacing w:before="33"/>
              <w:ind w:left="105"/>
              <w:jc w:val="left"/>
              <w:rPr>
                <w:sz w:val="26"/>
              </w:rPr>
            </w:pPr>
            <w:r>
              <w:rPr>
                <w:sz w:val="26"/>
              </w:rPr>
              <w:t>Máy</w:t>
            </w:r>
            <w:r>
              <w:rPr>
                <w:spacing w:val="-7"/>
                <w:sz w:val="26"/>
              </w:rPr>
              <w:t> </w:t>
            </w:r>
            <w:r>
              <w:rPr>
                <w:spacing w:val="-4"/>
                <w:sz w:val="26"/>
              </w:rPr>
              <w:t>ảnh</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4"/>
                <w:sz w:val="26"/>
              </w:rPr>
              <w:t>3,19</w:t>
            </w:r>
          </w:p>
        </w:tc>
      </w:tr>
      <w:tr>
        <w:trPr>
          <w:trHeight w:val="359" w:hRule="atLeast"/>
        </w:trPr>
        <w:tc>
          <w:tcPr>
            <w:tcW w:w="701" w:type="dxa"/>
          </w:tcPr>
          <w:p>
            <w:pPr>
              <w:pStyle w:val="TableParagraph"/>
              <w:spacing w:before="33"/>
              <w:ind w:left="9"/>
              <w:rPr>
                <w:sz w:val="26"/>
              </w:rPr>
            </w:pPr>
            <w:r>
              <w:rPr>
                <w:spacing w:val="-5"/>
                <w:sz w:val="26"/>
              </w:rPr>
              <w:t>25</w:t>
            </w:r>
          </w:p>
        </w:tc>
        <w:tc>
          <w:tcPr>
            <w:tcW w:w="4264" w:type="dxa"/>
          </w:tcPr>
          <w:p>
            <w:pPr>
              <w:pStyle w:val="TableParagraph"/>
              <w:spacing w:before="33"/>
              <w:ind w:left="105"/>
              <w:jc w:val="left"/>
              <w:rPr>
                <w:sz w:val="26"/>
              </w:rPr>
            </w:pPr>
            <w:r>
              <w:rPr>
                <w:sz w:val="26"/>
              </w:rPr>
              <w:t>Thẻ</w:t>
            </w:r>
            <w:r>
              <w:rPr>
                <w:spacing w:val="-4"/>
                <w:sz w:val="26"/>
              </w:rPr>
              <w:t> </w:t>
            </w:r>
            <w:r>
              <w:rPr>
                <w:sz w:val="26"/>
              </w:rPr>
              <w:t>nhớ</w:t>
            </w:r>
            <w:r>
              <w:rPr>
                <w:spacing w:val="-2"/>
                <w:sz w:val="26"/>
              </w:rPr>
              <w:t> </w:t>
            </w:r>
            <w:r>
              <w:rPr>
                <w:sz w:val="26"/>
              </w:rPr>
              <w:t>máy</w:t>
            </w:r>
            <w:r>
              <w:rPr>
                <w:spacing w:val="-9"/>
                <w:sz w:val="26"/>
              </w:rPr>
              <w:t> </w:t>
            </w:r>
            <w:r>
              <w:rPr>
                <w:spacing w:val="-4"/>
                <w:sz w:val="26"/>
              </w:rPr>
              <w:t>ảnh</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4"/>
                <w:sz w:val="26"/>
              </w:rPr>
              <w:t>3,19</w:t>
            </w:r>
          </w:p>
        </w:tc>
      </w:tr>
      <w:tr>
        <w:trPr>
          <w:trHeight w:val="357" w:hRule="atLeast"/>
        </w:trPr>
        <w:tc>
          <w:tcPr>
            <w:tcW w:w="701" w:type="dxa"/>
          </w:tcPr>
          <w:p>
            <w:pPr>
              <w:pStyle w:val="TableParagraph"/>
              <w:spacing w:before="33"/>
              <w:ind w:left="9"/>
              <w:rPr>
                <w:sz w:val="26"/>
              </w:rPr>
            </w:pPr>
            <w:r>
              <w:rPr>
                <w:spacing w:val="-5"/>
                <w:sz w:val="26"/>
              </w:rPr>
              <w:t>26</w:t>
            </w:r>
          </w:p>
        </w:tc>
        <w:tc>
          <w:tcPr>
            <w:tcW w:w="4264" w:type="dxa"/>
          </w:tcPr>
          <w:p>
            <w:pPr>
              <w:pStyle w:val="TableParagraph"/>
              <w:spacing w:before="33"/>
              <w:ind w:left="105"/>
              <w:jc w:val="left"/>
              <w:rPr>
                <w:sz w:val="26"/>
              </w:rPr>
            </w:pPr>
            <w:r>
              <w:rPr>
                <w:sz w:val="26"/>
              </w:rPr>
              <w:t>Máy</w:t>
            </w:r>
            <w:r>
              <w:rPr>
                <w:spacing w:val="-9"/>
                <w:sz w:val="26"/>
              </w:rPr>
              <w:t> </w:t>
            </w:r>
            <w:r>
              <w:rPr>
                <w:sz w:val="26"/>
              </w:rPr>
              <w:t>tính</w:t>
            </w:r>
            <w:r>
              <w:rPr>
                <w:spacing w:val="-1"/>
                <w:sz w:val="26"/>
              </w:rPr>
              <w:t> </w:t>
            </w:r>
            <w:r>
              <w:rPr>
                <w:spacing w:val="-2"/>
                <w:sz w:val="26"/>
              </w:rPr>
              <w:t>Casio</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4"/>
                <w:sz w:val="26"/>
              </w:rPr>
              <w:t>6,37</w:t>
            </w:r>
          </w:p>
        </w:tc>
      </w:tr>
      <w:tr>
        <w:trPr>
          <w:trHeight w:val="359" w:hRule="atLeast"/>
        </w:trPr>
        <w:tc>
          <w:tcPr>
            <w:tcW w:w="701" w:type="dxa"/>
          </w:tcPr>
          <w:p>
            <w:pPr>
              <w:pStyle w:val="TableParagraph"/>
              <w:spacing w:before="33"/>
              <w:ind w:left="9"/>
              <w:rPr>
                <w:sz w:val="26"/>
              </w:rPr>
            </w:pPr>
            <w:r>
              <w:rPr>
                <w:spacing w:val="-5"/>
                <w:sz w:val="26"/>
              </w:rPr>
              <w:t>27</w:t>
            </w:r>
          </w:p>
        </w:tc>
        <w:tc>
          <w:tcPr>
            <w:tcW w:w="4264" w:type="dxa"/>
          </w:tcPr>
          <w:p>
            <w:pPr>
              <w:pStyle w:val="TableParagraph"/>
              <w:spacing w:before="33"/>
              <w:ind w:left="105"/>
              <w:jc w:val="left"/>
              <w:rPr>
                <w:sz w:val="26"/>
              </w:rPr>
            </w:pPr>
            <w:r>
              <w:rPr>
                <w:sz w:val="26"/>
              </w:rPr>
              <w:t>Kính</w:t>
            </w:r>
            <w:r>
              <w:rPr>
                <w:spacing w:val="-6"/>
                <w:sz w:val="26"/>
              </w:rPr>
              <w:t> </w:t>
            </w:r>
            <w:r>
              <w:rPr>
                <w:sz w:val="26"/>
              </w:rPr>
              <w:t>lúp</w:t>
            </w:r>
            <w:r>
              <w:rPr>
                <w:spacing w:val="-5"/>
                <w:sz w:val="26"/>
              </w:rPr>
              <w:t> 20x</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24</w:t>
            </w:r>
          </w:p>
        </w:tc>
        <w:tc>
          <w:tcPr>
            <w:tcW w:w="1419" w:type="dxa"/>
          </w:tcPr>
          <w:p>
            <w:pPr>
              <w:pStyle w:val="TableParagraph"/>
              <w:spacing w:before="33"/>
              <w:ind w:left="1" w:right="1"/>
              <w:rPr>
                <w:sz w:val="26"/>
              </w:rPr>
            </w:pPr>
            <w:r>
              <w:rPr>
                <w:spacing w:val="-2"/>
                <w:sz w:val="26"/>
              </w:rPr>
              <w:t>12,75</w:t>
            </w:r>
          </w:p>
        </w:tc>
      </w:tr>
      <w:tr>
        <w:trPr>
          <w:trHeight w:val="359" w:hRule="atLeast"/>
        </w:trPr>
        <w:tc>
          <w:tcPr>
            <w:tcW w:w="701" w:type="dxa"/>
          </w:tcPr>
          <w:p>
            <w:pPr>
              <w:pStyle w:val="TableParagraph"/>
              <w:spacing w:before="33"/>
              <w:ind w:left="9"/>
              <w:rPr>
                <w:sz w:val="26"/>
              </w:rPr>
            </w:pPr>
            <w:r>
              <w:rPr>
                <w:spacing w:val="-5"/>
                <w:sz w:val="26"/>
              </w:rPr>
              <w:t>28</w:t>
            </w:r>
          </w:p>
        </w:tc>
        <w:tc>
          <w:tcPr>
            <w:tcW w:w="4264" w:type="dxa"/>
          </w:tcPr>
          <w:p>
            <w:pPr>
              <w:pStyle w:val="TableParagraph"/>
              <w:spacing w:before="33"/>
              <w:ind w:left="105"/>
              <w:jc w:val="left"/>
              <w:rPr>
                <w:sz w:val="26"/>
              </w:rPr>
            </w:pPr>
            <w:r>
              <w:rPr>
                <w:sz w:val="26"/>
              </w:rPr>
              <w:t>Bộ</w:t>
            </w:r>
            <w:r>
              <w:rPr>
                <w:spacing w:val="-5"/>
                <w:sz w:val="26"/>
              </w:rPr>
              <w:t> </w:t>
            </w:r>
            <w:r>
              <w:rPr>
                <w:sz w:val="26"/>
              </w:rPr>
              <w:t>lưu</w:t>
            </w:r>
            <w:r>
              <w:rPr>
                <w:spacing w:val="-4"/>
                <w:sz w:val="26"/>
              </w:rPr>
              <w:t> điện</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2"/>
                <w:sz w:val="26"/>
              </w:rPr>
              <w:t>12,75</w:t>
            </w:r>
          </w:p>
        </w:tc>
      </w:tr>
      <w:tr>
        <w:trPr>
          <w:trHeight w:val="357" w:hRule="atLeast"/>
        </w:trPr>
        <w:tc>
          <w:tcPr>
            <w:tcW w:w="701" w:type="dxa"/>
          </w:tcPr>
          <w:p>
            <w:pPr>
              <w:pStyle w:val="TableParagraph"/>
              <w:spacing w:before="33"/>
              <w:ind w:left="9"/>
              <w:rPr>
                <w:sz w:val="26"/>
              </w:rPr>
            </w:pPr>
            <w:r>
              <w:rPr>
                <w:spacing w:val="-5"/>
                <w:sz w:val="26"/>
              </w:rPr>
              <w:t>29</w:t>
            </w:r>
          </w:p>
        </w:tc>
        <w:tc>
          <w:tcPr>
            <w:tcW w:w="4264" w:type="dxa"/>
          </w:tcPr>
          <w:p>
            <w:pPr>
              <w:pStyle w:val="TableParagraph"/>
              <w:spacing w:before="33"/>
              <w:ind w:left="105"/>
              <w:jc w:val="left"/>
              <w:rPr>
                <w:sz w:val="26"/>
              </w:rPr>
            </w:pPr>
            <w:r>
              <w:rPr>
                <w:sz w:val="26"/>
              </w:rPr>
              <w:t>Hộp</w:t>
            </w:r>
            <w:r>
              <w:rPr>
                <w:spacing w:val="-5"/>
                <w:sz w:val="26"/>
              </w:rPr>
              <w:t> </w:t>
            </w:r>
            <w:r>
              <w:rPr>
                <w:sz w:val="26"/>
              </w:rPr>
              <w:t>tài</w:t>
            </w:r>
            <w:r>
              <w:rPr>
                <w:spacing w:val="-4"/>
                <w:sz w:val="26"/>
              </w:rPr>
              <w:t> </w:t>
            </w:r>
            <w:r>
              <w:rPr>
                <w:sz w:val="26"/>
              </w:rPr>
              <w:t>liệu</w:t>
            </w:r>
            <w:r>
              <w:rPr>
                <w:spacing w:val="-4"/>
                <w:sz w:val="26"/>
              </w:rPr>
              <w:t> </w:t>
            </w:r>
            <w:r>
              <w:rPr>
                <w:spacing w:val="-5"/>
                <w:sz w:val="26"/>
              </w:rPr>
              <w:t>A4</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12</w:t>
            </w:r>
          </w:p>
        </w:tc>
        <w:tc>
          <w:tcPr>
            <w:tcW w:w="1419" w:type="dxa"/>
          </w:tcPr>
          <w:p>
            <w:pPr>
              <w:pStyle w:val="TableParagraph"/>
              <w:spacing w:before="33"/>
              <w:ind w:left="1" w:right="1"/>
              <w:rPr>
                <w:sz w:val="26"/>
              </w:rPr>
            </w:pPr>
            <w:r>
              <w:rPr>
                <w:spacing w:val="-2"/>
                <w:sz w:val="26"/>
              </w:rPr>
              <w:t>15,94</w:t>
            </w:r>
          </w:p>
        </w:tc>
      </w:tr>
      <w:tr>
        <w:trPr>
          <w:trHeight w:val="359" w:hRule="atLeast"/>
        </w:trPr>
        <w:tc>
          <w:tcPr>
            <w:tcW w:w="701" w:type="dxa"/>
          </w:tcPr>
          <w:p>
            <w:pPr>
              <w:pStyle w:val="TableParagraph"/>
              <w:spacing w:before="35"/>
              <w:ind w:left="9"/>
              <w:rPr>
                <w:sz w:val="26"/>
              </w:rPr>
            </w:pPr>
            <w:r>
              <w:rPr>
                <w:spacing w:val="-5"/>
                <w:sz w:val="26"/>
              </w:rPr>
              <w:t>30</w:t>
            </w:r>
          </w:p>
        </w:tc>
        <w:tc>
          <w:tcPr>
            <w:tcW w:w="4264" w:type="dxa"/>
          </w:tcPr>
          <w:p>
            <w:pPr>
              <w:pStyle w:val="TableParagraph"/>
              <w:spacing w:before="35"/>
              <w:ind w:left="105"/>
              <w:jc w:val="left"/>
              <w:rPr>
                <w:sz w:val="26"/>
              </w:rPr>
            </w:pPr>
            <w:r>
              <w:rPr>
                <w:sz w:val="26"/>
              </w:rPr>
              <w:t>Máy</w:t>
            </w:r>
            <w:r>
              <w:rPr>
                <w:spacing w:val="-9"/>
                <w:sz w:val="26"/>
              </w:rPr>
              <w:t> </w:t>
            </w:r>
            <w:r>
              <w:rPr>
                <w:sz w:val="26"/>
              </w:rPr>
              <w:t>in</w:t>
            </w:r>
            <w:r>
              <w:rPr>
                <w:spacing w:val="-4"/>
                <w:sz w:val="26"/>
              </w:rPr>
              <w:t> </w:t>
            </w:r>
            <w:r>
              <w:rPr>
                <w:sz w:val="26"/>
              </w:rPr>
              <w:t>laser</w:t>
            </w:r>
            <w:r>
              <w:rPr>
                <w:spacing w:val="-4"/>
                <w:sz w:val="26"/>
              </w:rPr>
              <w:t> </w:t>
            </w:r>
            <w:r>
              <w:rPr>
                <w:sz w:val="26"/>
              </w:rPr>
              <w:t>A4-</w:t>
            </w:r>
            <w:r>
              <w:rPr>
                <w:spacing w:val="-4"/>
                <w:sz w:val="26"/>
              </w:rPr>
              <w:t>500w</w:t>
            </w:r>
          </w:p>
        </w:tc>
        <w:tc>
          <w:tcPr>
            <w:tcW w:w="1299" w:type="dxa"/>
          </w:tcPr>
          <w:p>
            <w:pPr>
              <w:pStyle w:val="TableParagraph"/>
              <w:spacing w:before="35"/>
              <w:ind w:left="10" w:right="6"/>
              <w:rPr>
                <w:sz w:val="26"/>
              </w:rPr>
            </w:pPr>
            <w:r>
              <w:rPr>
                <w:spacing w:val="-5"/>
                <w:sz w:val="26"/>
              </w:rPr>
              <w:t>cái</w:t>
            </w:r>
          </w:p>
        </w:tc>
        <w:tc>
          <w:tcPr>
            <w:tcW w:w="1396" w:type="dxa"/>
          </w:tcPr>
          <w:p>
            <w:pPr>
              <w:pStyle w:val="TableParagraph"/>
              <w:spacing w:before="35"/>
              <w:ind w:left="2"/>
              <w:rPr>
                <w:sz w:val="26"/>
              </w:rPr>
            </w:pPr>
            <w:r>
              <w:rPr>
                <w:spacing w:val="-5"/>
                <w:sz w:val="26"/>
              </w:rPr>
              <w:t>36</w:t>
            </w:r>
          </w:p>
        </w:tc>
        <w:tc>
          <w:tcPr>
            <w:tcW w:w="1419" w:type="dxa"/>
          </w:tcPr>
          <w:p>
            <w:pPr>
              <w:pStyle w:val="TableParagraph"/>
              <w:spacing w:before="35"/>
              <w:ind w:left="1" w:right="1"/>
              <w:rPr>
                <w:sz w:val="26"/>
              </w:rPr>
            </w:pPr>
            <w:r>
              <w:rPr>
                <w:spacing w:val="-4"/>
                <w:sz w:val="26"/>
              </w:rPr>
              <w:t>3,19</w:t>
            </w:r>
          </w:p>
        </w:tc>
      </w:tr>
      <w:tr>
        <w:trPr>
          <w:trHeight w:val="359" w:hRule="atLeast"/>
        </w:trPr>
        <w:tc>
          <w:tcPr>
            <w:tcW w:w="701" w:type="dxa"/>
          </w:tcPr>
          <w:p>
            <w:pPr>
              <w:pStyle w:val="TableParagraph"/>
              <w:spacing w:before="33"/>
              <w:ind w:left="9"/>
              <w:rPr>
                <w:sz w:val="26"/>
              </w:rPr>
            </w:pPr>
            <w:r>
              <w:rPr>
                <w:spacing w:val="-5"/>
                <w:sz w:val="26"/>
              </w:rPr>
              <w:t>31</w:t>
            </w:r>
          </w:p>
        </w:tc>
        <w:tc>
          <w:tcPr>
            <w:tcW w:w="4264" w:type="dxa"/>
          </w:tcPr>
          <w:p>
            <w:pPr>
              <w:pStyle w:val="TableParagraph"/>
              <w:spacing w:before="33"/>
              <w:ind w:left="105"/>
              <w:jc w:val="left"/>
              <w:rPr>
                <w:sz w:val="26"/>
              </w:rPr>
            </w:pPr>
            <w:r>
              <w:rPr>
                <w:sz w:val="26"/>
              </w:rPr>
              <w:t>Máy</w:t>
            </w:r>
            <w:r>
              <w:rPr>
                <w:spacing w:val="-11"/>
                <w:sz w:val="26"/>
              </w:rPr>
              <w:t> </w:t>
            </w:r>
            <w:r>
              <w:rPr>
                <w:sz w:val="26"/>
              </w:rPr>
              <w:t>scaner</w:t>
            </w:r>
            <w:r>
              <w:rPr>
                <w:spacing w:val="-4"/>
                <w:sz w:val="26"/>
              </w:rPr>
              <w:t> </w:t>
            </w:r>
            <w:r>
              <w:rPr>
                <w:sz w:val="26"/>
              </w:rPr>
              <w:t>A4-</w:t>
            </w:r>
            <w:r>
              <w:rPr>
                <w:spacing w:val="-2"/>
                <w:sz w:val="26"/>
              </w:rPr>
              <w:t>0,05kw</w:t>
            </w:r>
          </w:p>
        </w:tc>
        <w:tc>
          <w:tcPr>
            <w:tcW w:w="1299" w:type="dxa"/>
          </w:tcPr>
          <w:p>
            <w:pPr>
              <w:pStyle w:val="TableParagraph"/>
              <w:spacing w:before="33"/>
              <w:ind w:left="10" w:right="6"/>
              <w:rPr>
                <w:sz w:val="26"/>
              </w:rPr>
            </w:pPr>
            <w:r>
              <w:rPr>
                <w:spacing w:val="-5"/>
                <w:sz w:val="26"/>
              </w:rPr>
              <w:t>cái</w:t>
            </w:r>
          </w:p>
        </w:tc>
        <w:tc>
          <w:tcPr>
            <w:tcW w:w="1396" w:type="dxa"/>
          </w:tcPr>
          <w:p>
            <w:pPr>
              <w:pStyle w:val="TableParagraph"/>
              <w:spacing w:before="33"/>
              <w:ind w:left="2"/>
              <w:rPr>
                <w:sz w:val="26"/>
              </w:rPr>
            </w:pPr>
            <w:r>
              <w:rPr>
                <w:spacing w:val="-5"/>
                <w:sz w:val="26"/>
              </w:rPr>
              <w:t>36</w:t>
            </w:r>
          </w:p>
        </w:tc>
        <w:tc>
          <w:tcPr>
            <w:tcW w:w="1419" w:type="dxa"/>
          </w:tcPr>
          <w:p>
            <w:pPr>
              <w:pStyle w:val="TableParagraph"/>
              <w:spacing w:before="33"/>
              <w:ind w:left="1" w:right="1"/>
              <w:rPr>
                <w:sz w:val="26"/>
              </w:rPr>
            </w:pPr>
            <w:r>
              <w:rPr>
                <w:spacing w:val="-4"/>
                <w:sz w:val="26"/>
              </w:rPr>
              <w:t>3,19</w:t>
            </w:r>
          </w:p>
        </w:tc>
      </w:tr>
      <w:tr>
        <w:trPr>
          <w:trHeight w:val="359" w:hRule="atLeast"/>
        </w:trPr>
        <w:tc>
          <w:tcPr>
            <w:tcW w:w="701" w:type="dxa"/>
          </w:tcPr>
          <w:p>
            <w:pPr>
              <w:pStyle w:val="TableParagraph"/>
              <w:spacing w:before="33"/>
              <w:ind w:left="9"/>
              <w:rPr>
                <w:sz w:val="26"/>
              </w:rPr>
            </w:pPr>
            <w:r>
              <w:rPr>
                <w:spacing w:val="-5"/>
                <w:sz w:val="26"/>
              </w:rPr>
              <w:t>32</w:t>
            </w:r>
          </w:p>
        </w:tc>
        <w:tc>
          <w:tcPr>
            <w:tcW w:w="4264" w:type="dxa"/>
          </w:tcPr>
          <w:p>
            <w:pPr>
              <w:pStyle w:val="TableParagraph"/>
              <w:spacing w:before="33"/>
              <w:ind w:left="105"/>
              <w:jc w:val="left"/>
              <w:rPr>
                <w:sz w:val="26"/>
              </w:rPr>
            </w:pPr>
            <w:r>
              <w:rPr>
                <w:sz w:val="26"/>
              </w:rPr>
              <w:t>Điện</w:t>
            </w:r>
            <w:r>
              <w:rPr>
                <w:spacing w:val="-7"/>
                <w:sz w:val="26"/>
              </w:rPr>
              <w:t> </w:t>
            </w:r>
            <w:r>
              <w:rPr>
                <w:spacing w:val="-4"/>
                <w:sz w:val="26"/>
              </w:rPr>
              <w:t>năng</w:t>
            </w:r>
          </w:p>
        </w:tc>
        <w:tc>
          <w:tcPr>
            <w:tcW w:w="1299" w:type="dxa"/>
          </w:tcPr>
          <w:p>
            <w:pPr>
              <w:pStyle w:val="TableParagraph"/>
              <w:spacing w:before="33"/>
              <w:ind w:left="10" w:right="10"/>
              <w:rPr>
                <w:sz w:val="26"/>
              </w:rPr>
            </w:pPr>
            <w:r>
              <w:rPr>
                <w:spacing w:val="-5"/>
                <w:sz w:val="26"/>
              </w:rPr>
              <w:t>kwh</w:t>
            </w:r>
          </w:p>
        </w:tc>
        <w:tc>
          <w:tcPr>
            <w:tcW w:w="1396" w:type="dxa"/>
          </w:tcPr>
          <w:p>
            <w:pPr>
              <w:pStyle w:val="TableParagraph"/>
              <w:jc w:val="left"/>
              <w:rPr>
                <w:sz w:val="24"/>
              </w:rPr>
            </w:pPr>
          </w:p>
        </w:tc>
        <w:tc>
          <w:tcPr>
            <w:tcW w:w="1419" w:type="dxa"/>
          </w:tcPr>
          <w:p>
            <w:pPr>
              <w:pStyle w:val="TableParagraph"/>
              <w:spacing w:before="33"/>
              <w:ind w:left="1" w:right="1"/>
              <w:rPr>
                <w:sz w:val="26"/>
              </w:rPr>
            </w:pPr>
            <w:r>
              <w:rPr>
                <w:spacing w:val="-2"/>
                <w:sz w:val="26"/>
              </w:rPr>
              <w:t>16,52</w:t>
            </w:r>
          </w:p>
        </w:tc>
      </w:tr>
    </w:tbl>
    <w:p>
      <w:pPr>
        <w:pStyle w:val="TableParagraph"/>
        <w:spacing w:after="0"/>
        <w:rPr>
          <w:sz w:val="26"/>
        </w:rPr>
        <w:sectPr>
          <w:pgSz w:w="11910" w:h="16840"/>
          <w:pgMar w:header="628" w:footer="0" w:top="900" w:bottom="280" w:left="1417" w:right="850"/>
        </w:sectPr>
      </w:pPr>
    </w:p>
    <w:p>
      <w:pPr>
        <w:pStyle w:val="BodyText"/>
        <w:spacing w:before="264"/>
        <w:ind w:left="0"/>
        <w:rPr>
          <w:i/>
        </w:rPr>
      </w:pPr>
    </w:p>
    <w:p>
      <w:pPr>
        <w:pStyle w:val="Heading1"/>
        <w:numPr>
          <w:ilvl w:val="2"/>
          <w:numId w:val="18"/>
        </w:numPr>
        <w:tabs>
          <w:tab w:pos="1414" w:val="left" w:leader="none"/>
        </w:tabs>
        <w:spacing w:line="240" w:lineRule="auto" w:before="0" w:after="0"/>
        <w:ind w:left="1414" w:right="0" w:hanging="421"/>
        <w:jc w:val="left"/>
      </w:pPr>
      <w:bookmarkStart w:name="dieu_21" w:id="3"/>
      <w:bookmarkEnd w:id="3"/>
      <w:r>
        <w:rPr>
          <w:b w:val="0"/>
        </w:rPr>
      </w:r>
      <w:r>
        <w:rPr/>
        <w:t>Định</w:t>
      </w:r>
      <w:r>
        <w:rPr>
          <w:spacing w:val="-3"/>
        </w:rPr>
        <w:t> </w:t>
      </w:r>
      <w:r>
        <w:rPr/>
        <w:t>mức</w:t>
      </w:r>
      <w:r>
        <w:rPr>
          <w:spacing w:val="-6"/>
        </w:rPr>
        <w:t> </w:t>
      </w:r>
      <w:r>
        <w:rPr/>
        <w:t>thiết</w:t>
      </w:r>
      <w:r>
        <w:rPr>
          <w:spacing w:val="-6"/>
        </w:rPr>
        <w:t> </w:t>
      </w:r>
      <w:r>
        <w:rPr>
          <w:spacing w:val="-5"/>
        </w:rPr>
        <w:t>bị</w:t>
      </w:r>
    </w:p>
    <w:p>
      <w:pPr>
        <w:pStyle w:val="BodyText"/>
        <w:spacing w:line="276" w:lineRule="auto" w:before="37"/>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before="1" w:after="52"/>
        <w:ind w:left="0" w:right="281" w:firstLine="0"/>
        <w:jc w:val="right"/>
        <w:rPr>
          <w:i/>
          <w:sz w:val="26"/>
        </w:rPr>
      </w:pPr>
      <w:r>
        <w:rPr>
          <w:i/>
          <w:sz w:val="26"/>
        </w:rPr>
        <w:t>Bảng</w:t>
      </w:r>
      <w:r>
        <w:rPr>
          <w:i/>
          <w:spacing w:val="-7"/>
          <w:sz w:val="26"/>
        </w:rPr>
        <w:t> </w:t>
      </w:r>
      <w:r>
        <w:rPr>
          <w:i/>
          <w:spacing w:val="-5"/>
          <w:sz w:val="26"/>
        </w:rPr>
        <w:t>62</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5273"/>
        <w:gridCol w:w="1531"/>
        <w:gridCol w:w="1535"/>
      </w:tblGrid>
      <w:tr>
        <w:trPr>
          <w:trHeight w:val="299" w:hRule="atLeast"/>
        </w:trPr>
        <w:tc>
          <w:tcPr>
            <w:tcW w:w="722" w:type="dxa"/>
          </w:tcPr>
          <w:p>
            <w:pPr>
              <w:pStyle w:val="TableParagraph"/>
              <w:spacing w:line="280" w:lineRule="exact"/>
              <w:ind w:left="17" w:right="10"/>
              <w:rPr>
                <w:b/>
                <w:sz w:val="26"/>
              </w:rPr>
            </w:pPr>
            <w:r>
              <w:rPr>
                <w:b/>
                <w:spacing w:val="-5"/>
                <w:sz w:val="26"/>
              </w:rPr>
              <w:t>TT</w:t>
            </w:r>
          </w:p>
        </w:tc>
        <w:tc>
          <w:tcPr>
            <w:tcW w:w="5273" w:type="dxa"/>
          </w:tcPr>
          <w:p>
            <w:pPr>
              <w:pStyle w:val="TableParagraph"/>
              <w:spacing w:line="280" w:lineRule="exact"/>
              <w:ind w:left="16" w:right="10"/>
              <w:rPr>
                <w:b/>
                <w:sz w:val="26"/>
              </w:rPr>
            </w:pPr>
            <w:r>
              <w:rPr>
                <w:b/>
                <w:sz w:val="26"/>
              </w:rPr>
              <w:t>Tên</w:t>
            </w:r>
            <w:r>
              <w:rPr>
                <w:b/>
                <w:spacing w:val="-7"/>
                <w:sz w:val="26"/>
              </w:rPr>
              <w:t> </w:t>
            </w:r>
            <w:r>
              <w:rPr>
                <w:b/>
                <w:sz w:val="26"/>
              </w:rPr>
              <w:t>thiết</w:t>
            </w:r>
            <w:r>
              <w:rPr>
                <w:b/>
                <w:spacing w:val="-3"/>
                <w:sz w:val="26"/>
              </w:rPr>
              <w:t> </w:t>
            </w:r>
            <w:r>
              <w:rPr>
                <w:b/>
                <w:spacing w:val="-7"/>
                <w:sz w:val="26"/>
              </w:rPr>
              <w:t>bị</w:t>
            </w:r>
          </w:p>
        </w:tc>
        <w:tc>
          <w:tcPr>
            <w:tcW w:w="1531" w:type="dxa"/>
          </w:tcPr>
          <w:p>
            <w:pPr>
              <w:pStyle w:val="TableParagraph"/>
              <w:spacing w:line="280" w:lineRule="exact"/>
              <w:ind w:left="17" w:right="10"/>
              <w:rPr>
                <w:b/>
                <w:sz w:val="26"/>
              </w:rPr>
            </w:pPr>
            <w:r>
              <w:rPr>
                <w:b/>
                <w:spacing w:val="-5"/>
                <w:sz w:val="26"/>
              </w:rPr>
              <w:t>ĐVT</w:t>
            </w:r>
          </w:p>
        </w:tc>
        <w:tc>
          <w:tcPr>
            <w:tcW w:w="1535" w:type="dxa"/>
          </w:tcPr>
          <w:p>
            <w:pPr>
              <w:pStyle w:val="TableParagraph"/>
              <w:spacing w:line="280" w:lineRule="exact"/>
              <w:ind w:left="21" w:right="10"/>
              <w:rPr>
                <w:b/>
                <w:sz w:val="26"/>
              </w:rPr>
            </w:pPr>
            <w:r>
              <w:rPr>
                <w:b/>
                <w:spacing w:val="-4"/>
                <w:sz w:val="26"/>
              </w:rPr>
              <w:t>Mức</w:t>
            </w:r>
          </w:p>
        </w:tc>
      </w:tr>
      <w:tr>
        <w:trPr>
          <w:trHeight w:val="297" w:hRule="atLeast"/>
        </w:trPr>
        <w:tc>
          <w:tcPr>
            <w:tcW w:w="722" w:type="dxa"/>
          </w:tcPr>
          <w:p>
            <w:pPr>
              <w:pStyle w:val="TableParagraph"/>
              <w:spacing w:line="277" w:lineRule="exact"/>
              <w:ind w:left="17" w:right="10"/>
              <w:rPr>
                <w:sz w:val="26"/>
              </w:rPr>
            </w:pPr>
            <w:r>
              <w:rPr>
                <w:spacing w:val="-10"/>
                <w:sz w:val="26"/>
              </w:rPr>
              <w:t>1</w:t>
            </w:r>
          </w:p>
        </w:tc>
        <w:tc>
          <w:tcPr>
            <w:tcW w:w="5273" w:type="dxa"/>
          </w:tcPr>
          <w:p>
            <w:pPr>
              <w:pStyle w:val="TableParagraph"/>
              <w:spacing w:line="277" w:lineRule="exact"/>
              <w:ind w:left="4"/>
              <w:jc w:val="left"/>
              <w:rPr>
                <w:sz w:val="26"/>
              </w:rPr>
            </w:pPr>
            <w:r>
              <w:rPr>
                <w:sz w:val="26"/>
              </w:rPr>
              <w:t>Máy</w:t>
            </w:r>
            <w:r>
              <w:rPr>
                <w:spacing w:val="-8"/>
                <w:sz w:val="26"/>
              </w:rPr>
              <w:t> </w:t>
            </w:r>
            <w:r>
              <w:rPr>
                <w:sz w:val="26"/>
              </w:rPr>
              <w:t>vi</w:t>
            </w:r>
            <w:r>
              <w:rPr>
                <w:spacing w:val="-2"/>
                <w:sz w:val="26"/>
              </w:rPr>
              <w:t> </w:t>
            </w:r>
            <w:r>
              <w:rPr>
                <w:sz w:val="26"/>
              </w:rPr>
              <w:t>tính</w:t>
            </w:r>
            <w:r>
              <w:rPr>
                <w:spacing w:val="-1"/>
                <w:sz w:val="26"/>
              </w:rPr>
              <w:t> </w:t>
            </w:r>
            <w:r>
              <w:rPr>
                <w:sz w:val="26"/>
              </w:rPr>
              <w:t>–</w:t>
            </w:r>
            <w:r>
              <w:rPr>
                <w:spacing w:val="-3"/>
                <w:sz w:val="26"/>
              </w:rPr>
              <w:t> </w:t>
            </w:r>
            <w:r>
              <w:rPr>
                <w:spacing w:val="-4"/>
                <w:sz w:val="26"/>
              </w:rPr>
              <w:t>400w</w:t>
            </w:r>
          </w:p>
        </w:tc>
        <w:tc>
          <w:tcPr>
            <w:tcW w:w="1531" w:type="dxa"/>
          </w:tcPr>
          <w:p>
            <w:pPr>
              <w:pStyle w:val="TableParagraph"/>
              <w:spacing w:line="277" w:lineRule="exact"/>
              <w:ind w:left="17" w:right="10"/>
              <w:rPr>
                <w:sz w:val="26"/>
              </w:rPr>
            </w:pPr>
            <w:r>
              <w:rPr>
                <w:spacing w:val="-5"/>
                <w:sz w:val="26"/>
              </w:rPr>
              <w:t>cái</w:t>
            </w:r>
          </w:p>
        </w:tc>
        <w:tc>
          <w:tcPr>
            <w:tcW w:w="1535" w:type="dxa"/>
          </w:tcPr>
          <w:p>
            <w:pPr>
              <w:pStyle w:val="TableParagraph"/>
              <w:spacing w:line="277" w:lineRule="exact"/>
              <w:ind w:left="21" w:right="14"/>
              <w:rPr>
                <w:sz w:val="26"/>
              </w:rPr>
            </w:pPr>
            <w:r>
              <w:rPr>
                <w:spacing w:val="-2"/>
                <w:sz w:val="26"/>
              </w:rPr>
              <w:t>12,75</w:t>
            </w:r>
          </w:p>
        </w:tc>
      </w:tr>
      <w:tr>
        <w:trPr>
          <w:trHeight w:val="299" w:hRule="atLeast"/>
        </w:trPr>
        <w:tc>
          <w:tcPr>
            <w:tcW w:w="722" w:type="dxa"/>
          </w:tcPr>
          <w:p>
            <w:pPr>
              <w:pStyle w:val="TableParagraph"/>
              <w:spacing w:line="280" w:lineRule="exact"/>
              <w:ind w:left="17" w:right="10"/>
              <w:rPr>
                <w:sz w:val="26"/>
              </w:rPr>
            </w:pPr>
            <w:r>
              <w:rPr>
                <w:spacing w:val="-10"/>
                <w:sz w:val="26"/>
              </w:rPr>
              <w:t>2</w:t>
            </w:r>
          </w:p>
        </w:tc>
        <w:tc>
          <w:tcPr>
            <w:tcW w:w="5273" w:type="dxa"/>
          </w:tcPr>
          <w:p>
            <w:pPr>
              <w:pStyle w:val="TableParagraph"/>
              <w:spacing w:line="280" w:lineRule="exact"/>
              <w:ind w:left="4"/>
              <w:jc w:val="left"/>
              <w:rPr>
                <w:sz w:val="26"/>
              </w:rPr>
            </w:pPr>
            <w:r>
              <w:rPr>
                <w:sz w:val="26"/>
              </w:rPr>
              <w:t>Máy</w:t>
            </w:r>
            <w:r>
              <w:rPr>
                <w:spacing w:val="-8"/>
                <w:sz w:val="26"/>
              </w:rPr>
              <w:t> </w:t>
            </w:r>
            <w:r>
              <w:rPr>
                <w:sz w:val="26"/>
              </w:rPr>
              <w:t>in</w:t>
            </w:r>
            <w:r>
              <w:rPr>
                <w:spacing w:val="-3"/>
                <w:sz w:val="26"/>
              </w:rPr>
              <w:t> </w:t>
            </w:r>
            <w:r>
              <w:rPr>
                <w:sz w:val="26"/>
              </w:rPr>
              <w:t>Ao –</w:t>
            </w:r>
            <w:r>
              <w:rPr>
                <w:spacing w:val="-2"/>
                <w:sz w:val="26"/>
              </w:rPr>
              <w:t> </w:t>
            </w:r>
            <w:r>
              <w:rPr>
                <w:spacing w:val="-5"/>
                <w:sz w:val="26"/>
              </w:rPr>
              <w:t>1kw</w:t>
            </w:r>
          </w:p>
        </w:tc>
        <w:tc>
          <w:tcPr>
            <w:tcW w:w="1531" w:type="dxa"/>
          </w:tcPr>
          <w:p>
            <w:pPr>
              <w:pStyle w:val="TableParagraph"/>
              <w:spacing w:line="280" w:lineRule="exact"/>
              <w:ind w:left="17" w:right="10"/>
              <w:rPr>
                <w:sz w:val="26"/>
              </w:rPr>
            </w:pPr>
            <w:r>
              <w:rPr>
                <w:spacing w:val="-5"/>
                <w:sz w:val="26"/>
              </w:rPr>
              <w:t>cái</w:t>
            </w:r>
          </w:p>
        </w:tc>
        <w:tc>
          <w:tcPr>
            <w:tcW w:w="1535" w:type="dxa"/>
          </w:tcPr>
          <w:p>
            <w:pPr>
              <w:pStyle w:val="TableParagraph"/>
              <w:spacing w:line="280" w:lineRule="exact"/>
              <w:ind w:left="21" w:right="14"/>
              <w:rPr>
                <w:sz w:val="26"/>
              </w:rPr>
            </w:pPr>
            <w:r>
              <w:rPr>
                <w:spacing w:val="-4"/>
                <w:sz w:val="26"/>
              </w:rPr>
              <w:t>1,59</w:t>
            </w:r>
          </w:p>
        </w:tc>
      </w:tr>
      <w:tr>
        <w:trPr>
          <w:trHeight w:val="299" w:hRule="atLeast"/>
        </w:trPr>
        <w:tc>
          <w:tcPr>
            <w:tcW w:w="722" w:type="dxa"/>
          </w:tcPr>
          <w:p>
            <w:pPr>
              <w:pStyle w:val="TableParagraph"/>
              <w:spacing w:line="280" w:lineRule="exact"/>
              <w:ind w:left="17" w:right="10"/>
              <w:rPr>
                <w:sz w:val="26"/>
              </w:rPr>
            </w:pPr>
            <w:r>
              <w:rPr>
                <w:spacing w:val="-10"/>
                <w:sz w:val="26"/>
              </w:rPr>
              <w:t>3</w:t>
            </w:r>
          </w:p>
        </w:tc>
        <w:tc>
          <w:tcPr>
            <w:tcW w:w="5273" w:type="dxa"/>
          </w:tcPr>
          <w:p>
            <w:pPr>
              <w:pStyle w:val="TableParagraph"/>
              <w:spacing w:line="280" w:lineRule="exact"/>
              <w:ind w:left="4"/>
              <w:jc w:val="left"/>
              <w:rPr>
                <w:sz w:val="26"/>
              </w:rPr>
            </w:pPr>
            <w:r>
              <w:rPr>
                <w:sz w:val="26"/>
              </w:rPr>
              <w:t>Máy</w:t>
            </w:r>
            <w:r>
              <w:rPr>
                <w:spacing w:val="-11"/>
                <w:sz w:val="26"/>
              </w:rPr>
              <w:t> </w:t>
            </w:r>
            <w:r>
              <w:rPr>
                <w:sz w:val="26"/>
              </w:rPr>
              <w:t>Điều</w:t>
            </w:r>
            <w:r>
              <w:rPr>
                <w:spacing w:val="-3"/>
                <w:sz w:val="26"/>
              </w:rPr>
              <w:t> </w:t>
            </w:r>
            <w:r>
              <w:rPr>
                <w:sz w:val="26"/>
              </w:rPr>
              <w:t>hòa</w:t>
            </w:r>
            <w:r>
              <w:rPr>
                <w:spacing w:val="-5"/>
                <w:sz w:val="26"/>
              </w:rPr>
              <w:t> </w:t>
            </w:r>
            <w:r>
              <w:rPr>
                <w:sz w:val="26"/>
              </w:rPr>
              <w:t>12.000</w:t>
            </w:r>
            <w:r>
              <w:rPr>
                <w:spacing w:val="-4"/>
                <w:sz w:val="26"/>
              </w:rPr>
              <w:t> </w:t>
            </w:r>
            <w:r>
              <w:rPr>
                <w:sz w:val="26"/>
              </w:rPr>
              <w:t>BTU-2,2</w:t>
            </w:r>
            <w:r>
              <w:rPr>
                <w:spacing w:val="-6"/>
                <w:sz w:val="26"/>
              </w:rPr>
              <w:t> </w:t>
            </w:r>
            <w:r>
              <w:rPr>
                <w:spacing w:val="-5"/>
                <w:sz w:val="26"/>
              </w:rPr>
              <w:t>kw</w:t>
            </w:r>
          </w:p>
        </w:tc>
        <w:tc>
          <w:tcPr>
            <w:tcW w:w="1531" w:type="dxa"/>
          </w:tcPr>
          <w:p>
            <w:pPr>
              <w:pStyle w:val="TableParagraph"/>
              <w:spacing w:line="280" w:lineRule="exact"/>
              <w:ind w:left="17" w:right="10"/>
              <w:rPr>
                <w:sz w:val="26"/>
              </w:rPr>
            </w:pPr>
            <w:r>
              <w:rPr>
                <w:spacing w:val="-5"/>
                <w:sz w:val="26"/>
              </w:rPr>
              <w:t>cái</w:t>
            </w:r>
          </w:p>
        </w:tc>
        <w:tc>
          <w:tcPr>
            <w:tcW w:w="1535" w:type="dxa"/>
          </w:tcPr>
          <w:p>
            <w:pPr>
              <w:pStyle w:val="TableParagraph"/>
              <w:spacing w:line="280" w:lineRule="exact"/>
              <w:ind w:left="21" w:right="14"/>
              <w:rPr>
                <w:sz w:val="26"/>
              </w:rPr>
            </w:pPr>
            <w:r>
              <w:rPr>
                <w:spacing w:val="-4"/>
                <w:sz w:val="26"/>
              </w:rPr>
              <w:t>3,37</w:t>
            </w:r>
          </w:p>
        </w:tc>
      </w:tr>
      <w:tr>
        <w:trPr>
          <w:trHeight w:val="297" w:hRule="atLeast"/>
        </w:trPr>
        <w:tc>
          <w:tcPr>
            <w:tcW w:w="722" w:type="dxa"/>
          </w:tcPr>
          <w:p>
            <w:pPr>
              <w:pStyle w:val="TableParagraph"/>
              <w:spacing w:line="277" w:lineRule="exact"/>
              <w:ind w:left="17" w:right="10"/>
              <w:rPr>
                <w:sz w:val="26"/>
              </w:rPr>
            </w:pPr>
            <w:r>
              <w:rPr>
                <w:spacing w:val="-10"/>
                <w:sz w:val="26"/>
              </w:rPr>
              <w:t>4</w:t>
            </w:r>
          </w:p>
        </w:tc>
        <w:tc>
          <w:tcPr>
            <w:tcW w:w="5273" w:type="dxa"/>
          </w:tcPr>
          <w:p>
            <w:pPr>
              <w:pStyle w:val="TableParagraph"/>
              <w:spacing w:line="277" w:lineRule="exact"/>
              <w:ind w:left="4"/>
              <w:jc w:val="left"/>
              <w:rPr>
                <w:sz w:val="26"/>
              </w:rPr>
            </w:pPr>
            <w:r>
              <w:rPr>
                <w:sz w:val="26"/>
              </w:rPr>
              <w:t>Máy</w:t>
            </w:r>
            <w:r>
              <w:rPr>
                <w:spacing w:val="-9"/>
                <w:sz w:val="26"/>
              </w:rPr>
              <w:t> </w:t>
            </w:r>
            <w:r>
              <w:rPr>
                <w:sz w:val="26"/>
              </w:rPr>
              <w:t>photocopy</w:t>
            </w:r>
            <w:r>
              <w:rPr>
                <w:spacing w:val="-6"/>
                <w:sz w:val="26"/>
              </w:rPr>
              <w:t> </w:t>
            </w:r>
            <w:r>
              <w:rPr>
                <w:sz w:val="26"/>
              </w:rPr>
              <w:t>–</w:t>
            </w:r>
            <w:r>
              <w:rPr>
                <w:spacing w:val="-1"/>
                <w:sz w:val="26"/>
              </w:rPr>
              <w:t> </w:t>
            </w:r>
            <w:r>
              <w:rPr>
                <w:spacing w:val="-2"/>
                <w:sz w:val="26"/>
              </w:rPr>
              <w:t>0,99kw</w:t>
            </w:r>
          </w:p>
        </w:tc>
        <w:tc>
          <w:tcPr>
            <w:tcW w:w="1531" w:type="dxa"/>
          </w:tcPr>
          <w:p>
            <w:pPr>
              <w:pStyle w:val="TableParagraph"/>
              <w:spacing w:line="277" w:lineRule="exact"/>
              <w:ind w:left="17" w:right="10"/>
              <w:rPr>
                <w:sz w:val="26"/>
              </w:rPr>
            </w:pPr>
            <w:r>
              <w:rPr>
                <w:spacing w:val="-5"/>
                <w:sz w:val="26"/>
              </w:rPr>
              <w:t>cái</w:t>
            </w:r>
          </w:p>
        </w:tc>
        <w:tc>
          <w:tcPr>
            <w:tcW w:w="1535" w:type="dxa"/>
          </w:tcPr>
          <w:p>
            <w:pPr>
              <w:pStyle w:val="TableParagraph"/>
              <w:spacing w:line="277" w:lineRule="exact"/>
              <w:ind w:left="21" w:right="14"/>
              <w:rPr>
                <w:sz w:val="26"/>
              </w:rPr>
            </w:pPr>
            <w:r>
              <w:rPr>
                <w:spacing w:val="-4"/>
                <w:sz w:val="26"/>
              </w:rPr>
              <w:t>1,59</w:t>
            </w:r>
          </w:p>
        </w:tc>
      </w:tr>
      <w:tr>
        <w:trPr>
          <w:trHeight w:val="299" w:hRule="atLeast"/>
        </w:trPr>
        <w:tc>
          <w:tcPr>
            <w:tcW w:w="722" w:type="dxa"/>
          </w:tcPr>
          <w:p>
            <w:pPr>
              <w:pStyle w:val="TableParagraph"/>
              <w:spacing w:line="280" w:lineRule="exact"/>
              <w:ind w:left="17" w:right="10"/>
              <w:rPr>
                <w:sz w:val="26"/>
              </w:rPr>
            </w:pPr>
            <w:r>
              <w:rPr>
                <w:spacing w:val="-10"/>
                <w:sz w:val="26"/>
              </w:rPr>
              <w:t>5</w:t>
            </w:r>
          </w:p>
        </w:tc>
        <w:tc>
          <w:tcPr>
            <w:tcW w:w="5273" w:type="dxa"/>
          </w:tcPr>
          <w:p>
            <w:pPr>
              <w:pStyle w:val="TableParagraph"/>
              <w:spacing w:line="280" w:lineRule="exact"/>
              <w:ind w:left="4"/>
              <w:jc w:val="left"/>
              <w:rPr>
                <w:sz w:val="26"/>
              </w:rPr>
            </w:pPr>
            <w:r>
              <w:rPr>
                <w:sz w:val="26"/>
              </w:rPr>
              <w:t>Điện</w:t>
            </w:r>
            <w:r>
              <w:rPr>
                <w:spacing w:val="-8"/>
                <w:sz w:val="26"/>
              </w:rPr>
              <w:t> </w:t>
            </w:r>
            <w:r>
              <w:rPr>
                <w:spacing w:val="-4"/>
                <w:sz w:val="26"/>
              </w:rPr>
              <w:t>năng</w:t>
            </w:r>
          </w:p>
        </w:tc>
        <w:tc>
          <w:tcPr>
            <w:tcW w:w="1531" w:type="dxa"/>
          </w:tcPr>
          <w:p>
            <w:pPr>
              <w:pStyle w:val="TableParagraph"/>
              <w:spacing w:line="280" w:lineRule="exact"/>
              <w:ind w:left="17" w:right="10"/>
              <w:rPr>
                <w:sz w:val="26"/>
              </w:rPr>
            </w:pPr>
            <w:r>
              <w:rPr>
                <w:spacing w:val="-5"/>
                <w:sz w:val="26"/>
              </w:rPr>
              <w:t>kwh</w:t>
            </w:r>
          </w:p>
        </w:tc>
        <w:tc>
          <w:tcPr>
            <w:tcW w:w="1535" w:type="dxa"/>
          </w:tcPr>
          <w:p>
            <w:pPr>
              <w:pStyle w:val="TableParagraph"/>
              <w:spacing w:line="280" w:lineRule="exact"/>
              <w:ind w:left="21" w:right="14"/>
              <w:rPr>
                <w:sz w:val="26"/>
              </w:rPr>
            </w:pPr>
            <w:r>
              <w:rPr>
                <w:spacing w:val="-2"/>
                <w:sz w:val="26"/>
              </w:rPr>
              <w:t>69,65</w:t>
            </w:r>
          </w:p>
        </w:tc>
      </w:tr>
    </w:tbl>
    <w:p>
      <w:pPr>
        <w:pStyle w:val="Heading1"/>
        <w:numPr>
          <w:ilvl w:val="1"/>
          <w:numId w:val="18"/>
        </w:numPr>
        <w:tabs>
          <w:tab w:pos="1179" w:val="left" w:leader="none"/>
        </w:tabs>
        <w:spacing w:line="240" w:lineRule="auto" w:before="71" w:after="0"/>
        <w:ind w:left="1179" w:right="0" w:hanging="328"/>
        <w:jc w:val="left"/>
      </w:pPr>
      <w:r>
        <w:rPr/>
        <w:t>Công</w:t>
      </w:r>
      <w:r>
        <w:rPr>
          <w:spacing w:val="-5"/>
        </w:rPr>
        <w:t> </w:t>
      </w:r>
      <w:r>
        <w:rPr/>
        <w:t>tác</w:t>
      </w:r>
      <w:r>
        <w:rPr>
          <w:spacing w:val="-5"/>
        </w:rPr>
        <w:t> </w:t>
      </w:r>
      <w:r>
        <w:rPr/>
        <w:t>khảo</w:t>
      </w:r>
      <w:r>
        <w:rPr>
          <w:spacing w:val="-5"/>
        </w:rPr>
        <w:t> </w:t>
      </w:r>
      <w:r>
        <w:rPr/>
        <w:t>sát</w:t>
      </w:r>
      <w:r>
        <w:rPr>
          <w:spacing w:val="-2"/>
        </w:rPr>
        <w:t> </w:t>
      </w:r>
      <w:r>
        <w:rPr/>
        <w:t>thực</w:t>
      </w:r>
      <w:r>
        <w:rPr>
          <w:spacing w:val="-4"/>
        </w:rPr>
        <w:t> </w:t>
      </w:r>
      <w:r>
        <w:rPr>
          <w:spacing w:val="-5"/>
        </w:rPr>
        <w:t>địa</w:t>
      </w:r>
    </w:p>
    <w:p>
      <w:pPr>
        <w:pStyle w:val="ListParagraph"/>
        <w:numPr>
          <w:ilvl w:val="2"/>
          <w:numId w:val="18"/>
        </w:numPr>
        <w:tabs>
          <w:tab w:pos="1371" w:val="left" w:leader="none"/>
        </w:tabs>
        <w:spacing w:line="240" w:lineRule="auto" w:before="72" w:after="0"/>
        <w:ind w:left="1371" w:right="0" w:hanging="5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565" w:val="left" w:leader="none"/>
        </w:tabs>
        <w:spacing w:line="240" w:lineRule="auto" w:before="70" w:after="0"/>
        <w:ind w:left="1565" w:right="0" w:hanging="714"/>
        <w:jc w:val="left"/>
      </w:pPr>
      <w:r>
        <w:rPr/>
        <w:t>Nội</w:t>
      </w:r>
      <w:r>
        <w:rPr>
          <w:spacing w:val="-6"/>
        </w:rPr>
        <w:t> </w:t>
      </w:r>
      <w:r>
        <w:rPr/>
        <w:t>dung</w:t>
      </w:r>
      <w:r>
        <w:rPr>
          <w:spacing w:val="-3"/>
        </w:rPr>
        <w:t> </w:t>
      </w:r>
      <w:r>
        <w:rPr/>
        <w:t>công</w:t>
      </w:r>
      <w:r>
        <w:rPr>
          <w:spacing w:val="-3"/>
        </w:rPr>
        <w:t> </w:t>
      </w:r>
      <w:r>
        <w:rPr>
          <w:spacing w:val="-4"/>
        </w:rPr>
        <w:t>việc</w:t>
      </w:r>
    </w:p>
    <w:p>
      <w:pPr>
        <w:pStyle w:val="ListParagraph"/>
        <w:numPr>
          <w:ilvl w:val="0"/>
          <w:numId w:val="20"/>
        </w:numPr>
        <w:tabs>
          <w:tab w:pos="1128" w:val="left" w:leader="none"/>
        </w:tabs>
        <w:spacing w:line="240" w:lineRule="auto" w:before="64" w:after="0"/>
        <w:ind w:left="285" w:right="279" w:firstLine="566"/>
        <w:jc w:val="both"/>
        <w:rPr>
          <w:sz w:val="26"/>
        </w:rPr>
      </w:pPr>
      <w:r>
        <w:rPr>
          <w:sz w:val="26"/>
        </w:rPr>
        <w:t>Nghiên cứu tài liệu mặt cắt chi tiết địa chất, địa chất thủy văn, địa chất công trình, vỏ phong hóa nơi thi công.</w:t>
      </w:r>
    </w:p>
    <w:p>
      <w:pPr>
        <w:pStyle w:val="ListParagraph"/>
        <w:numPr>
          <w:ilvl w:val="0"/>
          <w:numId w:val="20"/>
        </w:numPr>
        <w:tabs>
          <w:tab w:pos="1121" w:val="left" w:leader="none"/>
        </w:tabs>
        <w:spacing w:line="240" w:lineRule="auto" w:before="69" w:after="0"/>
        <w:ind w:left="285" w:right="281" w:firstLine="566"/>
        <w:jc w:val="both"/>
        <w:rPr>
          <w:sz w:val="26"/>
        </w:rPr>
      </w:pPr>
      <w:r>
        <w:rPr>
          <w:sz w:val="26"/>
        </w:rPr>
        <w:t>Nghiên cứu xác định các yếu tố tự nhiên, nhân tạo liên quan đến trượt lở, quá trình hoạt động của thân trượt, sơ bộ xác định nguyên nhân gây</w:t>
      </w:r>
      <w:r>
        <w:rPr>
          <w:spacing w:val="-1"/>
          <w:sz w:val="26"/>
        </w:rPr>
        <w:t> </w:t>
      </w:r>
      <w:r>
        <w:rPr>
          <w:sz w:val="26"/>
        </w:rPr>
        <w:t>trượt, biện pháp xử lý, phòng tránh, giảm thiểu hậu quả.</w:t>
      </w:r>
    </w:p>
    <w:p>
      <w:pPr>
        <w:pStyle w:val="ListParagraph"/>
        <w:numPr>
          <w:ilvl w:val="0"/>
          <w:numId w:val="20"/>
        </w:numPr>
        <w:tabs>
          <w:tab w:pos="1107" w:val="left" w:leader="none"/>
        </w:tabs>
        <w:spacing w:line="240" w:lineRule="auto" w:before="70" w:after="0"/>
        <w:ind w:left="285" w:right="278" w:firstLine="566"/>
        <w:jc w:val="both"/>
        <w:rPr>
          <w:sz w:val="26"/>
        </w:rPr>
      </w:pPr>
      <w:r>
        <w:rPr>
          <w:sz w:val="26"/>
        </w:rPr>
        <w:t>Điều</w:t>
      </w:r>
      <w:r>
        <w:rPr>
          <w:spacing w:val="-5"/>
          <w:sz w:val="26"/>
        </w:rPr>
        <w:t> </w:t>
      </w:r>
      <w:r>
        <w:rPr>
          <w:sz w:val="26"/>
        </w:rPr>
        <w:t>tra,</w:t>
      </w:r>
      <w:r>
        <w:rPr>
          <w:spacing w:val="-5"/>
          <w:sz w:val="26"/>
        </w:rPr>
        <w:t> </w:t>
      </w:r>
      <w:r>
        <w:rPr>
          <w:sz w:val="26"/>
        </w:rPr>
        <w:t>thu</w:t>
      </w:r>
      <w:r>
        <w:rPr>
          <w:spacing w:val="-5"/>
          <w:sz w:val="26"/>
        </w:rPr>
        <w:t> </w:t>
      </w:r>
      <w:r>
        <w:rPr>
          <w:sz w:val="26"/>
        </w:rPr>
        <w:t>thập</w:t>
      </w:r>
      <w:r>
        <w:rPr>
          <w:spacing w:val="-5"/>
          <w:sz w:val="26"/>
        </w:rPr>
        <w:t> </w:t>
      </w:r>
      <w:r>
        <w:rPr>
          <w:sz w:val="26"/>
        </w:rPr>
        <w:t>thông</w:t>
      </w:r>
      <w:r>
        <w:rPr>
          <w:spacing w:val="-5"/>
          <w:sz w:val="26"/>
        </w:rPr>
        <w:t> </w:t>
      </w:r>
      <w:r>
        <w:rPr>
          <w:sz w:val="26"/>
        </w:rPr>
        <w:t>tin</w:t>
      </w:r>
      <w:r>
        <w:rPr>
          <w:spacing w:val="-5"/>
          <w:sz w:val="26"/>
        </w:rPr>
        <w:t> </w:t>
      </w:r>
      <w:r>
        <w:rPr>
          <w:sz w:val="26"/>
        </w:rPr>
        <w:t>về:</w:t>
      </w:r>
      <w:r>
        <w:rPr>
          <w:spacing w:val="-5"/>
          <w:sz w:val="26"/>
        </w:rPr>
        <w:t> </w:t>
      </w:r>
      <w:r>
        <w:rPr>
          <w:sz w:val="26"/>
        </w:rPr>
        <w:t>địa</w:t>
      </w:r>
      <w:r>
        <w:rPr>
          <w:spacing w:val="-5"/>
          <w:sz w:val="26"/>
        </w:rPr>
        <w:t> </w:t>
      </w:r>
      <w:r>
        <w:rPr>
          <w:sz w:val="26"/>
        </w:rPr>
        <w:t>chất,</w:t>
      </w:r>
      <w:r>
        <w:rPr>
          <w:spacing w:val="-5"/>
          <w:sz w:val="26"/>
        </w:rPr>
        <w:t> </w:t>
      </w:r>
      <w:r>
        <w:rPr>
          <w:sz w:val="26"/>
        </w:rPr>
        <w:t>hoạt</w:t>
      </w:r>
      <w:r>
        <w:rPr>
          <w:spacing w:val="-5"/>
          <w:sz w:val="26"/>
        </w:rPr>
        <w:t> </w:t>
      </w:r>
      <w:r>
        <w:rPr>
          <w:sz w:val="26"/>
        </w:rPr>
        <w:t>động</w:t>
      </w:r>
      <w:r>
        <w:rPr>
          <w:spacing w:val="-5"/>
          <w:sz w:val="26"/>
        </w:rPr>
        <w:t> </w:t>
      </w:r>
      <w:r>
        <w:rPr>
          <w:sz w:val="26"/>
        </w:rPr>
        <w:t>đứt</w:t>
      </w:r>
      <w:r>
        <w:rPr>
          <w:spacing w:val="-5"/>
          <w:sz w:val="26"/>
        </w:rPr>
        <w:t> </w:t>
      </w:r>
      <w:r>
        <w:rPr>
          <w:sz w:val="26"/>
        </w:rPr>
        <w:t>gãy</w:t>
      </w:r>
      <w:r>
        <w:rPr>
          <w:spacing w:val="-10"/>
          <w:sz w:val="26"/>
        </w:rPr>
        <w:t> </w:t>
      </w:r>
      <w:r>
        <w:rPr>
          <w:sz w:val="26"/>
        </w:rPr>
        <w:t>kiến</w:t>
      </w:r>
      <w:r>
        <w:rPr>
          <w:spacing w:val="-5"/>
          <w:sz w:val="26"/>
        </w:rPr>
        <w:t> </w:t>
      </w:r>
      <w:r>
        <w:rPr>
          <w:sz w:val="26"/>
        </w:rPr>
        <w:t>tạo,</w:t>
      </w:r>
      <w:r>
        <w:rPr>
          <w:spacing w:val="-5"/>
          <w:sz w:val="26"/>
        </w:rPr>
        <w:t> </w:t>
      </w:r>
      <w:r>
        <w:rPr>
          <w:sz w:val="26"/>
        </w:rPr>
        <w:t>các</w:t>
      </w:r>
      <w:r>
        <w:rPr>
          <w:spacing w:val="-5"/>
          <w:sz w:val="26"/>
        </w:rPr>
        <w:t> </w:t>
      </w:r>
      <w:r>
        <w:rPr>
          <w:sz w:val="26"/>
        </w:rPr>
        <w:t>đới</w:t>
      </w:r>
      <w:r>
        <w:rPr>
          <w:spacing w:val="-5"/>
          <w:sz w:val="26"/>
        </w:rPr>
        <w:t> </w:t>
      </w:r>
      <w:r>
        <w:rPr>
          <w:sz w:val="26"/>
        </w:rPr>
        <w:t>phá hủy, đặc điểm thạch học, đặc điểm vỏ phong hóa (diện phân bố, bề dày và đặc điểm thành</w:t>
      </w:r>
      <w:r>
        <w:rPr>
          <w:spacing w:val="-7"/>
          <w:sz w:val="26"/>
        </w:rPr>
        <w:t> </w:t>
      </w:r>
      <w:r>
        <w:rPr>
          <w:sz w:val="26"/>
        </w:rPr>
        <w:t>phần),</w:t>
      </w:r>
      <w:r>
        <w:rPr>
          <w:spacing w:val="-7"/>
          <w:sz w:val="26"/>
        </w:rPr>
        <w:t> </w:t>
      </w:r>
      <w:r>
        <w:rPr>
          <w:sz w:val="26"/>
        </w:rPr>
        <w:t>địa</w:t>
      </w:r>
      <w:r>
        <w:rPr>
          <w:spacing w:val="-7"/>
          <w:sz w:val="26"/>
        </w:rPr>
        <w:t> </w:t>
      </w:r>
      <w:r>
        <w:rPr>
          <w:sz w:val="26"/>
        </w:rPr>
        <w:t>hình,</w:t>
      </w:r>
      <w:r>
        <w:rPr>
          <w:spacing w:val="-8"/>
          <w:sz w:val="26"/>
        </w:rPr>
        <w:t> </w:t>
      </w:r>
      <w:r>
        <w:rPr>
          <w:sz w:val="26"/>
        </w:rPr>
        <w:t>địa</w:t>
      </w:r>
      <w:r>
        <w:rPr>
          <w:spacing w:val="-7"/>
          <w:sz w:val="26"/>
        </w:rPr>
        <w:t> </w:t>
      </w:r>
      <w:r>
        <w:rPr>
          <w:sz w:val="26"/>
        </w:rPr>
        <w:t>mạo,</w:t>
      </w:r>
      <w:r>
        <w:rPr>
          <w:spacing w:val="-8"/>
          <w:sz w:val="26"/>
        </w:rPr>
        <w:t> </w:t>
      </w:r>
      <w:r>
        <w:rPr>
          <w:sz w:val="26"/>
        </w:rPr>
        <w:t>thảm</w:t>
      </w:r>
      <w:r>
        <w:rPr>
          <w:spacing w:val="-10"/>
          <w:sz w:val="26"/>
        </w:rPr>
        <w:t> </w:t>
      </w:r>
      <w:r>
        <w:rPr>
          <w:sz w:val="26"/>
        </w:rPr>
        <w:t>thực</w:t>
      </w:r>
      <w:r>
        <w:rPr>
          <w:spacing w:val="-7"/>
          <w:sz w:val="26"/>
        </w:rPr>
        <w:t> </w:t>
      </w:r>
      <w:r>
        <w:rPr>
          <w:sz w:val="26"/>
        </w:rPr>
        <w:t>vật,</w:t>
      </w:r>
      <w:r>
        <w:rPr>
          <w:spacing w:val="-5"/>
          <w:sz w:val="26"/>
        </w:rPr>
        <w:t> </w:t>
      </w:r>
      <w:r>
        <w:rPr>
          <w:sz w:val="26"/>
        </w:rPr>
        <w:t>đặc</w:t>
      </w:r>
      <w:r>
        <w:rPr>
          <w:spacing w:val="-7"/>
          <w:sz w:val="26"/>
        </w:rPr>
        <w:t> </w:t>
      </w:r>
      <w:r>
        <w:rPr>
          <w:sz w:val="26"/>
        </w:rPr>
        <w:t>điểm</w:t>
      </w:r>
      <w:r>
        <w:rPr>
          <w:spacing w:val="-10"/>
          <w:sz w:val="26"/>
        </w:rPr>
        <w:t> </w:t>
      </w:r>
      <w:r>
        <w:rPr>
          <w:sz w:val="26"/>
        </w:rPr>
        <w:t>địa</w:t>
      </w:r>
      <w:r>
        <w:rPr>
          <w:spacing w:val="-7"/>
          <w:sz w:val="26"/>
        </w:rPr>
        <w:t> </w:t>
      </w:r>
      <w:r>
        <w:rPr>
          <w:sz w:val="26"/>
        </w:rPr>
        <w:t>chất</w:t>
      </w:r>
      <w:r>
        <w:rPr>
          <w:spacing w:val="-8"/>
          <w:sz w:val="26"/>
        </w:rPr>
        <w:t> </w:t>
      </w:r>
      <w:r>
        <w:rPr>
          <w:sz w:val="26"/>
        </w:rPr>
        <w:t>thủy</w:t>
      </w:r>
      <w:r>
        <w:rPr>
          <w:spacing w:val="-10"/>
          <w:sz w:val="26"/>
        </w:rPr>
        <w:t> </w:t>
      </w:r>
      <w:r>
        <w:rPr>
          <w:sz w:val="26"/>
        </w:rPr>
        <w:t>văn,</w:t>
      </w:r>
      <w:r>
        <w:rPr>
          <w:spacing w:val="-7"/>
          <w:sz w:val="26"/>
        </w:rPr>
        <w:t> </w:t>
      </w:r>
      <w:r>
        <w:rPr>
          <w:sz w:val="26"/>
        </w:rPr>
        <w:t>địa</w:t>
      </w:r>
      <w:r>
        <w:rPr>
          <w:spacing w:val="-7"/>
          <w:sz w:val="26"/>
        </w:rPr>
        <w:t> </w:t>
      </w:r>
      <w:r>
        <w:rPr>
          <w:sz w:val="26"/>
        </w:rPr>
        <w:t>chất</w:t>
      </w:r>
      <w:r>
        <w:rPr>
          <w:spacing w:val="-8"/>
          <w:sz w:val="26"/>
        </w:rPr>
        <w:t> </w:t>
      </w:r>
      <w:r>
        <w:rPr>
          <w:sz w:val="26"/>
        </w:rPr>
        <w:t>công trình và các tác động của hoạt động nhân sinh, đánh giá mối liên quan với trượt lở đất, đá và tai biến địa chất liên quan trên diện tích nghiên cứu. Mô tả, xác định vị trí, chụp ảnh,</w:t>
      </w:r>
      <w:r>
        <w:rPr>
          <w:spacing w:val="-1"/>
          <w:sz w:val="26"/>
        </w:rPr>
        <w:t> </w:t>
      </w:r>
      <w:r>
        <w:rPr>
          <w:sz w:val="26"/>
        </w:rPr>
        <w:t>đo</w:t>
      </w:r>
      <w:r>
        <w:rPr>
          <w:spacing w:val="-1"/>
          <w:sz w:val="26"/>
        </w:rPr>
        <w:t> </w:t>
      </w:r>
      <w:r>
        <w:rPr>
          <w:sz w:val="26"/>
        </w:rPr>
        <w:t>đạc các yếu</w:t>
      </w:r>
      <w:r>
        <w:rPr>
          <w:spacing w:val="-1"/>
          <w:sz w:val="26"/>
        </w:rPr>
        <w:t> </w:t>
      </w:r>
      <w:r>
        <w:rPr>
          <w:sz w:val="26"/>
        </w:rPr>
        <w:t>tố hình</w:t>
      </w:r>
      <w:r>
        <w:rPr>
          <w:spacing w:val="-1"/>
          <w:sz w:val="26"/>
        </w:rPr>
        <w:t> </w:t>
      </w:r>
      <w:r>
        <w:rPr>
          <w:sz w:val="26"/>
        </w:rPr>
        <w:t>thái</w:t>
      </w:r>
      <w:r>
        <w:rPr>
          <w:spacing w:val="-1"/>
          <w:sz w:val="26"/>
        </w:rPr>
        <w:t> </w:t>
      </w:r>
      <w:r>
        <w:rPr>
          <w:sz w:val="26"/>
        </w:rPr>
        <w:t>của thân</w:t>
      </w:r>
      <w:r>
        <w:rPr>
          <w:spacing w:val="-1"/>
          <w:sz w:val="26"/>
        </w:rPr>
        <w:t> </w:t>
      </w:r>
      <w:r>
        <w:rPr>
          <w:sz w:val="26"/>
        </w:rPr>
        <w:t>trượt,</w:t>
      </w:r>
      <w:r>
        <w:rPr>
          <w:spacing w:val="-1"/>
          <w:sz w:val="26"/>
        </w:rPr>
        <w:t> </w:t>
      </w:r>
      <w:r>
        <w:rPr>
          <w:sz w:val="26"/>
        </w:rPr>
        <w:t>nhận</w:t>
      </w:r>
      <w:r>
        <w:rPr>
          <w:spacing w:val="-1"/>
          <w:sz w:val="26"/>
        </w:rPr>
        <w:t> </w:t>
      </w:r>
      <w:r>
        <w:rPr>
          <w:sz w:val="26"/>
        </w:rPr>
        <w:t>định quy</w:t>
      </w:r>
      <w:r>
        <w:rPr>
          <w:spacing w:val="-3"/>
          <w:sz w:val="26"/>
        </w:rPr>
        <w:t> </w:t>
      </w:r>
      <w:r>
        <w:rPr>
          <w:sz w:val="26"/>
        </w:rPr>
        <w:t>mô,</w:t>
      </w:r>
      <w:r>
        <w:rPr>
          <w:spacing w:val="-1"/>
          <w:sz w:val="26"/>
        </w:rPr>
        <w:t> </w:t>
      </w:r>
      <w:r>
        <w:rPr>
          <w:sz w:val="26"/>
        </w:rPr>
        <w:t>kiểu,</w:t>
      </w:r>
      <w:r>
        <w:rPr>
          <w:spacing w:val="-1"/>
          <w:sz w:val="26"/>
        </w:rPr>
        <w:t> </w:t>
      </w:r>
      <w:r>
        <w:rPr>
          <w:sz w:val="26"/>
        </w:rPr>
        <w:t>trạng</w:t>
      </w:r>
      <w:r>
        <w:rPr>
          <w:spacing w:val="-1"/>
          <w:sz w:val="26"/>
        </w:rPr>
        <w:t> </w:t>
      </w:r>
      <w:r>
        <w:rPr>
          <w:sz w:val="26"/>
        </w:rPr>
        <w:t>thái</w:t>
      </w:r>
      <w:r>
        <w:rPr>
          <w:spacing w:val="-1"/>
          <w:sz w:val="26"/>
        </w:rPr>
        <w:t> </w:t>
      </w:r>
      <w:r>
        <w:rPr>
          <w:sz w:val="26"/>
        </w:rPr>
        <w:t>hoạt động, mức độ nguy hại.</w:t>
      </w:r>
    </w:p>
    <w:p>
      <w:pPr>
        <w:pStyle w:val="ListParagraph"/>
        <w:numPr>
          <w:ilvl w:val="0"/>
          <w:numId w:val="20"/>
        </w:numPr>
        <w:tabs>
          <w:tab w:pos="1100" w:val="left" w:leader="none"/>
        </w:tabs>
        <w:spacing w:line="240" w:lineRule="auto" w:before="70" w:after="0"/>
        <w:ind w:left="285" w:right="281" w:firstLine="566"/>
        <w:jc w:val="both"/>
        <w:rPr>
          <w:sz w:val="26"/>
        </w:rPr>
      </w:pPr>
      <w:r>
        <w:rPr>
          <w:sz w:val="26"/>
        </w:rPr>
        <w:t>Điều</w:t>
      </w:r>
      <w:r>
        <w:rPr>
          <w:spacing w:val="-11"/>
          <w:sz w:val="26"/>
        </w:rPr>
        <w:t> </w:t>
      </w:r>
      <w:r>
        <w:rPr>
          <w:sz w:val="26"/>
        </w:rPr>
        <w:t>tra,</w:t>
      </w:r>
      <w:r>
        <w:rPr>
          <w:spacing w:val="-11"/>
          <w:sz w:val="26"/>
        </w:rPr>
        <w:t> </w:t>
      </w:r>
      <w:r>
        <w:rPr>
          <w:sz w:val="26"/>
        </w:rPr>
        <w:t>tổng</w:t>
      </w:r>
      <w:r>
        <w:rPr>
          <w:spacing w:val="-13"/>
          <w:sz w:val="26"/>
        </w:rPr>
        <w:t> </w:t>
      </w:r>
      <w:r>
        <w:rPr>
          <w:sz w:val="26"/>
        </w:rPr>
        <w:t>hợp</w:t>
      </w:r>
      <w:r>
        <w:rPr>
          <w:spacing w:val="-13"/>
          <w:sz w:val="26"/>
        </w:rPr>
        <w:t> </w:t>
      </w:r>
      <w:r>
        <w:rPr>
          <w:sz w:val="26"/>
        </w:rPr>
        <w:t>và</w:t>
      </w:r>
      <w:r>
        <w:rPr>
          <w:spacing w:val="-11"/>
          <w:sz w:val="26"/>
        </w:rPr>
        <w:t> </w:t>
      </w:r>
      <w:r>
        <w:rPr>
          <w:sz w:val="26"/>
        </w:rPr>
        <w:t>ghi</w:t>
      </w:r>
      <w:r>
        <w:rPr>
          <w:spacing w:val="-11"/>
          <w:sz w:val="26"/>
        </w:rPr>
        <w:t> </w:t>
      </w:r>
      <w:r>
        <w:rPr>
          <w:sz w:val="26"/>
        </w:rPr>
        <w:t>chép</w:t>
      </w:r>
      <w:r>
        <w:rPr>
          <w:spacing w:val="-11"/>
          <w:sz w:val="26"/>
        </w:rPr>
        <w:t> </w:t>
      </w:r>
      <w:r>
        <w:rPr>
          <w:sz w:val="26"/>
        </w:rPr>
        <w:t>thông</w:t>
      </w:r>
      <w:r>
        <w:rPr>
          <w:spacing w:val="-11"/>
          <w:sz w:val="26"/>
        </w:rPr>
        <w:t> </w:t>
      </w:r>
      <w:r>
        <w:rPr>
          <w:sz w:val="26"/>
        </w:rPr>
        <w:t>tin</w:t>
      </w:r>
      <w:r>
        <w:rPr>
          <w:spacing w:val="-11"/>
          <w:sz w:val="26"/>
        </w:rPr>
        <w:t> </w:t>
      </w:r>
      <w:r>
        <w:rPr>
          <w:sz w:val="26"/>
        </w:rPr>
        <w:t>theo</w:t>
      </w:r>
      <w:r>
        <w:rPr>
          <w:spacing w:val="-7"/>
          <w:sz w:val="26"/>
        </w:rPr>
        <w:t> </w:t>
      </w:r>
      <w:r>
        <w:rPr>
          <w:sz w:val="26"/>
        </w:rPr>
        <w:t>yêu</w:t>
      </w:r>
      <w:r>
        <w:rPr>
          <w:spacing w:val="-11"/>
          <w:sz w:val="26"/>
        </w:rPr>
        <w:t> </w:t>
      </w:r>
      <w:r>
        <w:rPr>
          <w:sz w:val="26"/>
        </w:rPr>
        <w:t>cầu</w:t>
      </w:r>
      <w:r>
        <w:rPr>
          <w:spacing w:val="-11"/>
          <w:sz w:val="26"/>
        </w:rPr>
        <w:t> </w:t>
      </w:r>
      <w:r>
        <w:rPr>
          <w:sz w:val="26"/>
        </w:rPr>
        <w:t>của</w:t>
      </w:r>
      <w:r>
        <w:rPr>
          <w:spacing w:val="-11"/>
          <w:sz w:val="26"/>
        </w:rPr>
        <w:t> </w:t>
      </w:r>
      <w:r>
        <w:rPr>
          <w:sz w:val="26"/>
        </w:rPr>
        <w:t>phiếu</w:t>
      </w:r>
      <w:r>
        <w:rPr>
          <w:spacing w:val="-11"/>
          <w:sz w:val="26"/>
        </w:rPr>
        <w:t> </w:t>
      </w:r>
      <w:r>
        <w:rPr>
          <w:sz w:val="26"/>
        </w:rPr>
        <w:t>Điều</w:t>
      </w:r>
      <w:r>
        <w:rPr>
          <w:spacing w:val="-13"/>
          <w:sz w:val="26"/>
        </w:rPr>
        <w:t> </w:t>
      </w:r>
      <w:r>
        <w:rPr>
          <w:sz w:val="26"/>
        </w:rPr>
        <w:t>tra</w:t>
      </w:r>
      <w:r>
        <w:rPr>
          <w:spacing w:val="-11"/>
          <w:sz w:val="26"/>
        </w:rPr>
        <w:t> </w:t>
      </w:r>
      <w:r>
        <w:rPr>
          <w:sz w:val="26"/>
        </w:rPr>
        <w:t>và</w:t>
      </w:r>
      <w:r>
        <w:rPr>
          <w:spacing w:val="-11"/>
          <w:sz w:val="26"/>
        </w:rPr>
        <w:t> </w:t>
      </w:r>
      <w:r>
        <w:rPr>
          <w:sz w:val="26"/>
        </w:rPr>
        <w:t>phân bố các vùng dân cư, các công trình hạ tầng kỹ thuật.</w:t>
      </w:r>
    </w:p>
    <w:p>
      <w:pPr>
        <w:pStyle w:val="ListParagraph"/>
        <w:numPr>
          <w:ilvl w:val="0"/>
          <w:numId w:val="20"/>
        </w:numPr>
        <w:tabs>
          <w:tab w:pos="1124" w:val="left" w:leader="none"/>
        </w:tabs>
        <w:spacing w:line="240" w:lineRule="auto" w:before="69" w:after="0"/>
        <w:ind w:left="285" w:right="278" w:firstLine="566"/>
        <w:jc w:val="both"/>
        <w:rPr>
          <w:sz w:val="26"/>
        </w:rPr>
      </w:pPr>
      <w:r>
        <w:rPr>
          <w:sz w:val="26"/>
        </w:rPr>
        <w:t>Xác định vị trí thi công các công trình khai đào và vị trí lấy mẫu nghiên cứu, quan</w:t>
      </w:r>
      <w:r>
        <w:rPr>
          <w:spacing w:val="-7"/>
          <w:sz w:val="26"/>
        </w:rPr>
        <w:t> </w:t>
      </w:r>
      <w:r>
        <w:rPr>
          <w:sz w:val="26"/>
        </w:rPr>
        <w:t>trắc.</w:t>
      </w:r>
      <w:r>
        <w:rPr>
          <w:spacing w:val="-5"/>
          <w:sz w:val="26"/>
        </w:rPr>
        <w:t> </w:t>
      </w:r>
      <w:r>
        <w:rPr>
          <w:sz w:val="26"/>
        </w:rPr>
        <w:t>Các</w:t>
      </w:r>
      <w:r>
        <w:rPr>
          <w:spacing w:val="-5"/>
          <w:sz w:val="26"/>
        </w:rPr>
        <w:t> </w:t>
      </w:r>
      <w:r>
        <w:rPr>
          <w:sz w:val="26"/>
        </w:rPr>
        <w:t>mô</w:t>
      </w:r>
      <w:r>
        <w:rPr>
          <w:spacing w:val="-8"/>
          <w:sz w:val="26"/>
        </w:rPr>
        <w:t> </w:t>
      </w:r>
      <w:r>
        <w:rPr>
          <w:sz w:val="26"/>
        </w:rPr>
        <w:t>tả</w:t>
      </w:r>
      <w:r>
        <w:rPr>
          <w:spacing w:val="-5"/>
          <w:sz w:val="26"/>
        </w:rPr>
        <w:t> </w:t>
      </w:r>
      <w:r>
        <w:rPr>
          <w:sz w:val="26"/>
        </w:rPr>
        <w:t>và</w:t>
      </w:r>
      <w:r>
        <w:rPr>
          <w:spacing w:val="-5"/>
          <w:sz w:val="26"/>
        </w:rPr>
        <w:t> </w:t>
      </w:r>
      <w:r>
        <w:rPr>
          <w:sz w:val="26"/>
        </w:rPr>
        <w:t>ảnh</w:t>
      </w:r>
      <w:r>
        <w:rPr>
          <w:spacing w:val="-8"/>
          <w:sz w:val="26"/>
        </w:rPr>
        <w:t> </w:t>
      </w:r>
      <w:r>
        <w:rPr>
          <w:sz w:val="26"/>
        </w:rPr>
        <w:t>chụp</w:t>
      </w:r>
      <w:r>
        <w:rPr>
          <w:spacing w:val="-8"/>
          <w:sz w:val="26"/>
        </w:rPr>
        <w:t> </w:t>
      </w:r>
      <w:r>
        <w:rPr>
          <w:sz w:val="26"/>
        </w:rPr>
        <w:t>các</w:t>
      </w:r>
      <w:r>
        <w:rPr>
          <w:spacing w:val="-5"/>
          <w:sz w:val="26"/>
        </w:rPr>
        <w:t> </w:t>
      </w:r>
      <w:r>
        <w:rPr>
          <w:sz w:val="26"/>
        </w:rPr>
        <w:t>điểm</w:t>
      </w:r>
      <w:r>
        <w:rPr>
          <w:spacing w:val="-10"/>
          <w:sz w:val="26"/>
        </w:rPr>
        <w:t> </w:t>
      </w:r>
      <w:r>
        <w:rPr>
          <w:sz w:val="26"/>
        </w:rPr>
        <w:t>lộ</w:t>
      </w:r>
      <w:r>
        <w:rPr>
          <w:spacing w:val="-7"/>
          <w:sz w:val="26"/>
        </w:rPr>
        <w:t> </w:t>
      </w:r>
      <w:r>
        <w:rPr>
          <w:sz w:val="26"/>
        </w:rPr>
        <w:t>và</w:t>
      </w:r>
      <w:r>
        <w:rPr>
          <w:spacing w:val="-7"/>
          <w:sz w:val="26"/>
        </w:rPr>
        <w:t> </w:t>
      </w:r>
      <w:r>
        <w:rPr>
          <w:sz w:val="26"/>
        </w:rPr>
        <w:t>công</w:t>
      </w:r>
      <w:r>
        <w:rPr>
          <w:spacing w:val="-7"/>
          <w:sz w:val="26"/>
        </w:rPr>
        <w:t> </w:t>
      </w:r>
      <w:r>
        <w:rPr>
          <w:sz w:val="26"/>
        </w:rPr>
        <w:t>trình</w:t>
      </w:r>
      <w:r>
        <w:rPr>
          <w:spacing w:val="-8"/>
          <w:sz w:val="26"/>
        </w:rPr>
        <w:t> </w:t>
      </w:r>
      <w:r>
        <w:rPr>
          <w:sz w:val="26"/>
        </w:rPr>
        <w:t>khai</w:t>
      </w:r>
      <w:r>
        <w:rPr>
          <w:spacing w:val="-7"/>
          <w:sz w:val="26"/>
        </w:rPr>
        <w:t> </w:t>
      </w:r>
      <w:r>
        <w:rPr>
          <w:sz w:val="26"/>
        </w:rPr>
        <w:t>đào</w:t>
      </w:r>
      <w:r>
        <w:rPr>
          <w:spacing w:val="-5"/>
          <w:sz w:val="26"/>
        </w:rPr>
        <w:t> </w:t>
      </w:r>
      <w:r>
        <w:rPr>
          <w:sz w:val="26"/>
        </w:rPr>
        <w:t>là</w:t>
      </w:r>
      <w:r>
        <w:rPr>
          <w:spacing w:val="-6"/>
          <w:sz w:val="26"/>
        </w:rPr>
        <w:t> </w:t>
      </w:r>
      <w:r>
        <w:rPr>
          <w:sz w:val="26"/>
        </w:rPr>
        <w:t>cơ</w:t>
      </w:r>
      <w:r>
        <w:rPr>
          <w:spacing w:val="-8"/>
          <w:sz w:val="26"/>
        </w:rPr>
        <w:t> </w:t>
      </w:r>
      <w:r>
        <w:rPr>
          <w:sz w:val="26"/>
        </w:rPr>
        <w:t>sở</w:t>
      </w:r>
      <w:r>
        <w:rPr>
          <w:spacing w:val="-5"/>
          <w:sz w:val="26"/>
        </w:rPr>
        <w:t> </w:t>
      </w:r>
      <w:r>
        <w:rPr>
          <w:sz w:val="26"/>
        </w:rPr>
        <w:t>cho</w:t>
      </w:r>
      <w:r>
        <w:rPr>
          <w:spacing w:val="-5"/>
          <w:sz w:val="26"/>
        </w:rPr>
        <w:t> </w:t>
      </w:r>
      <w:r>
        <w:rPr>
          <w:sz w:val="26"/>
        </w:rPr>
        <w:t>những kết luận trượt lở đất, đá, môi trường địa chất, tai biến địa chất và các điểm, khu vực có ý nghĩa bảo tồn địa chất.</w:t>
      </w:r>
    </w:p>
    <w:p>
      <w:pPr>
        <w:pStyle w:val="ListParagraph"/>
        <w:numPr>
          <w:ilvl w:val="0"/>
          <w:numId w:val="20"/>
        </w:numPr>
        <w:tabs>
          <w:tab w:pos="1109" w:val="left" w:leader="none"/>
        </w:tabs>
        <w:spacing w:line="240" w:lineRule="auto" w:before="72" w:after="0"/>
        <w:ind w:left="1109" w:right="0" w:hanging="258"/>
        <w:jc w:val="both"/>
        <w:rPr>
          <w:sz w:val="26"/>
        </w:rPr>
      </w:pPr>
      <w:r>
        <w:rPr>
          <w:sz w:val="26"/>
        </w:rPr>
        <w:t>Di</w:t>
      </w:r>
      <w:r>
        <w:rPr>
          <w:spacing w:val="-6"/>
          <w:sz w:val="26"/>
        </w:rPr>
        <w:t> </w:t>
      </w:r>
      <w:r>
        <w:rPr>
          <w:sz w:val="26"/>
        </w:rPr>
        <w:t>chuyển</w:t>
      </w:r>
      <w:r>
        <w:rPr>
          <w:spacing w:val="-6"/>
          <w:sz w:val="26"/>
        </w:rPr>
        <w:t> </w:t>
      </w:r>
      <w:r>
        <w:rPr>
          <w:sz w:val="26"/>
        </w:rPr>
        <w:t>trong</w:t>
      </w:r>
      <w:r>
        <w:rPr>
          <w:spacing w:val="-3"/>
          <w:sz w:val="26"/>
        </w:rPr>
        <w:t> </w:t>
      </w:r>
      <w:r>
        <w:rPr>
          <w:sz w:val="26"/>
        </w:rPr>
        <w:t>vùng</w:t>
      </w:r>
      <w:r>
        <w:rPr>
          <w:spacing w:val="-6"/>
          <w:sz w:val="26"/>
        </w:rPr>
        <w:t> </w:t>
      </w:r>
      <w:r>
        <w:rPr>
          <w:sz w:val="26"/>
        </w:rPr>
        <w:t>công</w:t>
      </w:r>
      <w:r>
        <w:rPr>
          <w:spacing w:val="-5"/>
          <w:sz w:val="26"/>
        </w:rPr>
        <w:t> </w:t>
      </w:r>
      <w:r>
        <w:rPr>
          <w:spacing w:val="-4"/>
          <w:sz w:val="26"/>
        </w:rPr>
        <w:t>tác.</w:t>
      </w:r>
    </w:p>
    <w:p>
      <w:pPr>
        <w:pStyle w:val="Heading2"/>
        <w:numPr>
          <w:ilvl w:val="3"/>
          <w:numId w:val="18"/>
        </w:numPr>
        <w:tabs>
          <w:tab w:pos="1567" w:val="left" w:leader="none"/>
        </w:tabs>
        <w:spacing w:line="240" w:lineRule="auto" w:before="78" w:after="0"/>
        <w:ind w:left="1567" w:right="0" w:hanging="716"/>
        <w:jc w:val="both"/>
      </w:pPr>
      <w:r>
        <w:rPr/>
        <w:t>Định</w:t>
      </w:r>
      <w:r>
        <w:rPr>
          <w:spacing w:val="-5"/>
        </w:rPr>
        <w:t> </w:t>
      </w:r>
      <w:r>
        <w:rPr/>
        <w:t>biên</w:t>
      </w:r>
      <w:r>
        <w:rPr>
          <w:spacing w:val="-4"/>
        </w:rPr>
        <w:t> </w:t>
      </w:r>
      <w:r>
        <w:rPr/>
        <w:t>lao</w:t>
      </w:r>
      <w:r>
        <w:rPr>
          <w:spacing w:val="-5"/>
        </w:rPr>
        <w:t> </w:t>
      </w:r>
      <w:r>
        <w:rPr>
          <w:spacing w:val="-4"/>
        </w:rPr>
        <w:t>động</w:t>
      </w:r>
    </w:p>
    <w:p>
      <w:pPr>
        <w:pStyle w:val="BodyText"/>
        <w:spacing w:before="61"/>
        <w:ind w:right="281" w:firstLine="566"/>
        <w:jc w:val="both"/>
      </w:pPr>
      <w:r>
        <w:rPr/>
        <w:t>Định</w:t>
      </w:r>
      <w:r>
        <w:rPr>
          <w:spacing w:val="-16"/>
        </w:rPr>
        <w:t> </w:t>
      </w:r>
      <w:r>
        <w:rPr/>
        <w:t>biên</w:t>
      </w:r>
      <w:r>
        <w:rPr>
          <w:spacing w:val="-13"/>
        </w:rPr>
        <w:t> </w:t>
      </w:r>
      <w:r>
        <w:rPr/>
        <w:t>lao</w:t>
      </w:r>
      <w:r>
        <w:rPr>
          <w:spacing w:val="-13"/>
        </w:rPr>
        <w:t> </w:t>
      </w:r>
      <w:r>
        <w:rPr/>
        <w:t>động</w:t>
      </w:r>
      <w:r>
        <w:rPr>
          <w:spacing w:val="-13"/>
        </w:rPr>
        <w:t> </w:t>
      </w:r>
      <w:r>
        <w:rPr/>
        <w:t>công</w:t>
      </w:r>
      <w:r>
        <w:rPr>
          <w:spacing w:val="-13"/>
        </w:rPr>
        <w:t> </w:t>
      </w:r>
      <w:r>
        <w:rPr/>
        <w:t>tác</w:t>
      </w:r>
      <w:r>
        <w:rPr>
          <w:spacing w:val="-13"/>
        </w:rPr>
        <w:t> </w:t>
      </w:r>
      <w:r>
        <w:rPr/>
        <w:t>khảo</w:t>
      </w:r>
      <w:r>
        <w:rPr>
          <w:spacing w:val="-13"/>
        </w:rPr>
        <w:t> </w:t>
      </w:r>
      <w:r>
        <w:rPr/>
        <w:t>sát</w:t>
      </w:r>
      <w:r>
        <w:rPr>
          <w:spacing w:val="-13"/>
        </w:rPr>
        <w:t> </w:t>
      </w:r>
      <w:r>
        <w:rPr/>
        <w:t>thực</w:t>
      </w:r>
      <w:r>
        <w:rPr>
          <w:spacing w:val="-13"/>
        </w:rPr>
        <w:t> </w:t>
      </w:r>
      <w:r>
        <w:rPr/>
        <w:t>địa</w:t>
      </w:r>
      <w:r>
        <w:rPr>
          <w:spacing w:val="-13"/>
        </w:rPr>
        <w:t> </w:t>
      </w:r>
      <w:r>
        <w:rPr/>
        <w:t>cho</w:t>
      </w:r>
      <w:r>
        <w:rPr>
          <w:spacing w:val="-13"/>
        </w:rPr>
        <w:t> </w:t>
      </w:r>
      <w:r>
        <w:rPr/>
        <w:t>diện</w:t>
      </w:r>
      <w:r>
        <w:rPr>
          <w:spacing w:val="-13"/>
        </w:rPr>
        <w:t> </w:t>
      </w:r>
      <w:r>
        <w:rPr/>
        <w:t>tích</w:t>
      </w:r>
      <w:r>
        <w:rPr>
          <w:spacing w:val="-13"/>
        </w:rPr>
        <w:t> </w:t>
      </w:r>
      <w:r>
        <w:rPr/>
        <w:t>100</w:t>
      </w:r>
      <w:r>
        <w:rPr>
          <w:spacing w:val="-13"/>
        </w:rPr>
        <w:t> </w:t>
      </w:r>
      <w:r>
        <w:rPr/>
        <w:t>km</w:t>
      </w:r>
      <w:r>
        <w:rPr>
          <w:vertAlign w:val="superscript"/>
        </w:rPr>
        <w:t>2</w:t>
      </w:r>
      <w:r>
        <w:rPr>
          <w:spacing w:val="-12"/>
          <w:vertAlign w:val="baseline"/>
        </w:rPr>
        <w:t> </w:t>
      </w:r>
      <w:r>
        <w:rPr>
          <w:vertAlign w:val="baseline"/>
        </w:rPr>
        <w:t>được</w:t>
      </w:r>
      <w:r>
        <w:rPr>
          <w:spacing w:val="-13"/>
          <w:vertAlign w:val="baseline"/>
        </w:rPr>
        <w:t> </w:t>
      </w:r>
      <w:r>
        <w:rPr>
          <w:vertAlign w:val="baseline"/>
        </w:rPr>
        <w:t>quy</w:t>
      </w:r>
      <w:r>
        <w:rPr>
          <w:spacing w:val="-17"/>
          <w:vertAlign w:val="baseline"/>
        </w:rPr>
        <w:t> </w:t>
      </w:r>
      <w:r>
        <w:rPr>
          <w:vertAlign w:val="baseline"/>
        </w:rPr>
        <w:t>định như sau:</w:t>
      </w:r>
    </w:p>
    <w:p>
      <w:pPr>
        <w:spacing w:before="2" w:after="52"/>
        <w:ind w:left="0" w:right="281" w:firstLine="0"/>
        <w:jc w:val="right"/>
        <w:rPr>
          <w:i/>
          <w:sz w:val="26"/>
        </w:rPr>
      </w:pPr>
      <w:r>
        <w:rPr>
          <w:i/>
          <w:sz w:val="26"/>
        </w:rPr>
        <w:t>Bảng</w:t>
      </w:r>
      <w:r>
        <w:rPr>
          <w:i/>
          <w:spacing w:val="-7"/>
          <w:sz w:val="26"/>
        </w:rPr>
        <w:t> </w:t>
      </w:r>
      <w:r>
        <w:rPr>
          <w:i/>
          <w:spacing w:val="-5"/>
          <w:sz w:val="26"/>
        </w:rPr>
        <w:t>63</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85"/>
        <w:gridCol w:w="1048"/>
        <w:gridCol w:w="902"/>
        <w:gridCol w:w="902"/>
        <w:gridCol w:w="1063"/>
        <w:gridCol w:w="1048"/>
        <w:gridCol w:w="911"/>
      </w:tblGrid>
      <w:tr>
        <w:trPr>
          <w:trHeight w:val="342" w:hRule="atLeast"/>
        </w:trPr>
        <w:tc>
          <w:tcPr>
            <w:tcW w:w="3185" w:type="dxa"/>
          </w:tcPr>
          <w:p>
            <w:pPr>
              <w:pStyle w:val="TableParagraph"/>
              <w:spacing w:line="298" w:lineRule="exact"/>
              <w:ind w:left="539"/>
              <w:jc w:val="left"/>
              <w:rPr>
                <w:b/>
                <w:sz w:val="26"/>
              </w:rPr>
            </w:pPr>
            <w:r>
              <w:rPr>
                <w:b/>
                <w:sz w:val="26"/>
              </w:rPr>
              <w:t>Nội</w:t>
            </w:r>
            <w:r>
              <w:rPr>
                <w:b/>
                <w:spacing w:val="-6"/>
                <w:sz w:val="26"/>
              </w:rPr>
              <w:t> </w:t>
            </w:r>
            <w:r>
              <w:rPr>
                <w:b/>
                <w:sz w:val="26"/>
              </w:rPr>
              <w:t>dung</w:t>
            </w:r>
            <w:r>
              <w:rPr>
                <w:b/>
                <w:spacing w:val="-6"/>
                <w:sz w:val="26"/>
              </w:rPr>
              <w:t> </w:t>
            </w:r>
            <w:r>
              <w:rPr>
                <w:b/>
                <w:sz w:val="26"/>
              </w:rPr>
              <w:t>công</w:t>
            </w:r>
            <w:r>
              <w:rPr>
                <w:b/>
                <w:spacing w:val="-3"/>
                <w:sz w:val="26"/>
              </w:rPr>
              <w:t> </w:t>
            </w:r>
            <w:r>
              <w:rPr>
                <w:b/>
                <w:spacing w:val="-4"/>
                <w:sz w:val="26"/>
              </w:rPr>
              <w:t>việc</w:t>
            </w:r>
          </w:p>
        </w:tc>
        <w:tc>
          <w:tcPr>
            <w:tcW w:w="1048" w:type="dxa"/>
          </w:tcPr>
          <w:p>
            <w:pPr>
              <w:pStyle w:val="TableParagraph"/>
              <w:spacing w:line="298" w:lineRule="exact"/>
              <w:ind w:left="14" w:right="6"/>
              <w:rPr>
                <w:b/>
                <w:sz w:val="26"/>
              </w:rPr>
            </w:pPr>
            <w:r>
              <w:rPr>
                <w:b/>
                <w:spacing w:val="-4"/>
                <w:sz w:val="26"/>
              </w:rPr>
              <w:t>KSC2</w:t>
            </w:r>
          </w:p>
        </w:tc>
        <w:tc>
          <w:tcPr>
            <w:tcW w:w="902" w:type="dxa"/>
          </w:tcPr>
          <w:p>
            <w:pPr>
              <w:pStyle w:val="TableParagraph"/>
              <w:spacing w:line="298" w:lineRule="exact"/>
              <w:ind w:left="13" w:right="6"/>
              <w:rPr>
                <w:b/>
                <w:sz w:val="26"/>
              </w:rPr>
            </w:pPr>
            <w:r>
              <w:rPr>
                <w:b/>
                <w:spacing w:val="-5"/>
                <w:sz w:val="26"/>
              </w:rPr>
              <w:t>KS3</w:t>
            </w:r>
          </w:p>
        </w:tc>
        <w:tc>
          <w:tcPr>
            <w:tcW w:w="902" w:type="dxa"/>
          </w:tcPr>
          <w:p>
            <w:pPr>
              <w:pStyle w:val="TableParagraph"/>
              <w:spacing w:line="298" w:lineRule="exact"/>
              <w:ind w:left="13" w:right="4"/>
              <w:rPr>
                <w:b/>
                <w:sz w:val="26"/>
              </w:rPr>
            </w:pPr>
            <w:r>
              <w:rPr>
                <w:b/>
                <w:spacing w:val="-5"/>
                <w:sz w:val="26"/>
              </w:rPr>
              <w:t>KS2</w:t>
            </w:r>
          </w:p>
        </w:tc>
        <w:tc>
          <w:tcPr>
            <w:tcW w:w="1063" w:type="dxa"/>
          </w:tcPr>
          <w:p>
            <w:pPr>
              <w:pStyle w:val="TableParagraph"/>
              <w:spacing w:line="298" w:lineRule="exact"/>
              <w:ind w:left="12" w:right="5"/>
              <w:rPr>
                <w:b/>
                <w:sz w:val="26"/>
              </w:rPr>
            </w:pPr>
            <w:r>
              <w:rPr>
                <w:b/>
                <w:spacing w:val="-4"/>
                <w:sz w:val="26"/>
              </w:rPr>
              <w:t>KTV9</w:t>
            </w:r>
          </w:p>
        </w:tc>
        <w:tc>
          <w:tcPr>
            <w:tcW w:w="1048" w:type="dxa"/>
          </w:tcPr>
          <w:p>
            <w:pPr>
              <w:pStyle w:val="TableParagraph"/>
              <w:spacing w:line="298" w:lineRule="exact"/>
              <w:ind w:left="14"/>
              <w:rPr>
                <w:b/>
                <w:sz w:val="26"/>
              </w:rPr>
            </w:pPr>
            <w:r>
              <w:rPr>
                <w:b/>
                <w:spacing w:val="-4"/>
                <w:sz w:val="26"/>
              </w:rPr>
              <w:t>KTV7</w:t>
            </w:r>
          </w:p>
        </w:tc>
        <w:tc>
          <w:tcPr>
            <w:tcW w:w="911" w:type="dxa"/>
          </w:tcPr>
          <w:p>
            <w:pPr>
              <w:pStyle w:val="TableParagraph"/>
              <w:spacing w:line="298" w:lineRule="exact"/>
              <w:ind w:left="18" w:right="5"/>
              <w:rPr>
                <w:b/>
                <w:sz w:val="26"/>
              </w:rPr>
            </w:pPr>
            <w:r>
              <w:rPr>
                <w:b/>
                <w:spacing w:val="-4"/>
                <w:sz w:val="26"/>
              </w:rPr>
              <w:t>Cộng</w:t>
            </w:r>
          </w:p>
        </w:tc>
      </w:tr>
      <w:tr>
        <w:trPr>
          <w:trHeight w:val="345" w:hRule="atLeast"/>
        </w:trPr>
        <w:tc>
          <w:tcPr>
            <w:tcW w:w="3185" w:type="dxa"/>
          </w:tcPr>
          <w:p>
            <w:pPr>
              <w:pStyle w:val="TableParagraph"/>
              <w:spacing w:line="291" w:lineRule="exact"/>
              <w:ind w:left="4"/>
              <w:jc w:val="left"/>
              <w:rPr>
                <w:sz w:val="26"/>
              </w:rPr>
            </w:pPr>
            <w:r>
              <w:rPr>
                <w:sz w:val="26"/>
              </w:rPr>
              <w:t>Khảo</w:t>
            </w:r>
            <w:r>
              <w:rPr>
                <w:spacing w:val="-6"/>
                <w:sz w:val="26"/>
              </w:rPr>
              <w:t> </w:t>
            </w:r>
            <w:r>
              <w:rPr>
                <w:sz w:val="26"/>
              </w:rPr>
              <w:t>sát</w:t>
            </w:r>
            <w:r>
              <w:rPr>
                <w:spacing w:val="-5"/>
                <w:sz w:val="26"/>
              </w:rPr>
              <w:t> </w:t>
            </w:r>
            <w:r>
              <w:rPr>
                <w:sz w:val="26"/>
              </w:rPr>
              <w:t>thực</w:t>
            </w:r>
            <w:r>
              <w:rPr>
                <w:spacing w:val="-3"/>
                <w:sz w:val="26"/>
              </w:rPr>
              <w:t> </w:t>
            </w:r>
            <w:r>
              <w:rPr>
                <w:spacing w:val="-5"/>
                <w:sz w:val="26"/>
              </w:rPr>
              <w:t>địa</w:t>
            </w:r>
          </w:p>
        </w:tc>
        <w:tc>
          <w:tcPr>
            <w:tcW w:w="1048" w:type="dxa"/>
          </w:tcPr>
          <w:p>
            <w:pPr>
              <w:pStyle w:val="TableParagraph"/>
              <w:spacing w:line="291" w:lineRule="exact"/>
              <w:ind w:left="14" w:right="6"/>
              <w:rPr>
                <w:sz w:val="26"/>
              </w:rPr>
            </w:pPr>
            <w:r>
              <w:rPr>
                <w:spacing w:val="-10"/>
                <w:sz w:val="26"/>
              </w:rPr>
              <w:t>1</w:t>
            </w:r>
          </w:p>
        </w:tc>
        <w:tc>
          <w:tcPr>
            <w:tcW w:w="902" w:type="dxa"/>
          </w:tcPr>
          <w:p>
            <w:pPr>
              <w:pStyle w:val="TableParagraph"/>
              <w:spacing w:line="291" w:lineRule="exact"/>
              <w:ind w:left="13" w:right="5"/>
              <w:rPr>
                <w:sz w:val="26"/>
              </w:rPr>
            </w:pPr>
            <w:r>
              <w:rPr>
                <w:spacing w:val="-10"/>
                <w:sz w:val="26"/>
              </w:rPr>
              <w:t>1</w:t>
            </w:r>
          </w:p>
        </w:tc>
        <w:tc>
          <w:tcPr>
            <w:tcW w:w="902" w:type="dxa"/>
          </w:tcPr>
          <w:p>
            <w:pPr>
              <w:pStyle w:val="TableParagraph"/>
              <w:spacing w:line="291" w:lineRule="exact"/>
              <w:ind w:left="13"/>
              <w:rPr>
                <w:sz w:val="26"/>
              </w:rPr>
            </w:pPr>
            <w:r>
              <w:rPr>
                <w:spacing w:val="-10"/>
                <w:sz w:val="26"/>
              </w:rPr>
              <w:t>1</w:t>
            </w:r>
          </w:p>
        </w:tc>
        <w:tc>
          <w:tcPr>
            <w:tcW w:w="1063" w:type="dxa"/>
          </w:tcPr>
          <w:p>
            <w:pPr>
              <w:pStyle w:val="TableParagraph"/>
              <w:spacing w:line="291" w:lineRule="exact"/>
              <w:ind w:left="12"/>
              <w:rPr>
                <w:sz w:val="26"/>
              </w:rPr>
            </w:pPr>
            <w:r>
              <w:rPr>
                <w:spacing w:val="-10"/>
                <w:sz w:val="26"/>
              </w:rPr>
              <w:t>1</w:t>
            </w:r>
          </w:p>
        </w:tc>
        <w:tc>
          <w:tcPr>
            <w:tcW w:w="1048" w:type="dxa"/>
          </w:tcPr>
          <w:p>
            <w:pPr>
              <w:pStyle w:val="TableParagraph"/>
              <w:spacing w:line="291" w:lineRule="exact"/>
              <w:ind w:left="14"/>
              <w:rPr>
                <w:sz w:val="26"/>
              </w:rPr>
            </w:pPr>
            <w:r>
              <w:rPr>
                <w:spacing w:val="-10"/>
                <w:sz w:val="26"/>
              </w:rPr>
              <w:t>1</w:t>
            </w:r>
          </w:p>
        </w:tc>
        <w:tc>
          <w:tcPr>
            <w:tcW w:w="911" w:type="dxa"/>
          </w:tcPr>
          <w:p>
            <w:pPr>
              <w:pStyle w:val="TableParagraph"/>
              <w:spacing w:line="291" w:lineRule="exact"/>
              <w:ind w:left="18"/>
              <w:rPr>
                <w:sz w:val="26"/>
              </w:rPr>
            </w:pPr>
            <w:r>
              <w:rPr>
                <w:spacing w:val="-10"/>
                <w:sz w:val="26"/>
              </w:rPr>
              <w:t>5</w:t>
            </w:r>
          </w:p>
        </w:tc>
      </w:tr>
    </w:tbl>
    <w:p>
      <w:pPr>
        <w:pStyle w:val="Heading2"/>
        <w:numPr>
          <w:ilvl w:val="3"/>
          <w:numId w:val="18"/>
        </w:numPr>
        <w:tabs>
          <w:tab w:pos="1709" w:val="left" w:leader="none"/>
        </w:tabs>
        <w:spacing w:line="240" w:lineRule="auto" w:before="0" w:after="0"/>
        <w:ind w:left="1709" w:right="0" w:hanging="716"/>
        <w:jc w:val="left"/>
      </w:pPr>
      <w:r>
        <w:rPr/>
        <w:t>Định</w:t>
      </w:r>
      <w:r>
        <w:rPr>
          <w:spacing w:val="-5"/>
        </w:rPr>
        <w:t> </w:t>
      </w:r>
      <w:r>
        <w:rPr/>
        <w:t>mức</w:t>
      </w:r>
      <w:r>
        <w:rPr>
          <w:spacing w:val="-3"/>
        </w:rPr>
        <w:t> </w:t>
      </w:r>
      <w:r>
        <w:rPr/>
        <w:t>thời</w:t>
      </w:r>
      <w:r>
        <w:rPr>
          <w:spacing w:val="-4"/>
        </w:rPr>
        <w:t> gian</w:t>
      </w:r>
    </w:p>
    <w:p>
      <w:pPr>
        <w:pStyle w:val="ListParagraph"/>
        <w:numPr>
          <w:ilvl w:val="0"/>
          <w:numId w:val="21"/>
        </w:numPr>
        <w:tabs>
          <w:tab w:pos="1260" w:val="left" w:leader="none"/>
        </w:tabs>
        <w:spacing w:line="276" w:lineRule="auto" w:before="37" w:after="0"/>
        <w:ind w:left="285" w:right="279" w:firstLine="719"/>
        <w:jc w:val="left"/>
        <w:rPr>
          <w:sz w:val="26"/>
        </w:rPr>
      </w:pPr>
      <w:r>
        <w:rPr>
          <w:sz w:val="26"/>
        </w:rPr>
        <w:t>Định</w:t>
      </w:r>
      <w:r>
        <w:rPr>
          <w:spacing w:val="-2"/>
          <w:sz w:val="26"/>
        </w:rPr>
        <w:t> </w:t>
      </w:r>
      <w:r>
        <w:rPr>
          <w:sz w:val="26"/>
        </w:rPr>
        <w:t>mức</w:t>
      </w:r>
      <w:r>
        <w:rPr>
          <w:spacing w:val="-4"/>
          <w:sz w:val="26"/>
        </w:rPr>
        <w:t> </w:t>
      </w:r>
      <w:r>
        <w:rPr>
          <w:sz w:val="26"/>
        </w:rPr>
        <w:t>thời</w:t>
      </w:r>
      <w:r>
        <w:rPr>
          <w:spacing w:val="-4"/>
          <w:sz w:val="26"/>
        </w:rPr>
        <w:t> </w:t>
      </w:r>
      <w:r>
        <w:rPr>
          <w:sz w:val="26"/>
        </w:rPr>
        <w:t>gian</w:t>
      </w:r>
      <w:r>
        <w:rPr>
          <w:spacing w:val="-2"/>
          <w:sz w:val="26"/>
        </w:rPr>
        <w:t> </w:t>
      </w:r>
      <w:r>
        <w:rPr>
          <w:sz w:val="26"/>
        </w:rPr>
        <w:t>công</w:t>
      </w:r>
      <w:r>
        <w:rPr>
          <w:spacing w:val="-5"/>
          <w:sz w:val="26"/>
        </w:rPr>
        <w:t> </w:t>
      </w:r>
      <w:r>
        <w:rPr>
          <w:sz w:val="26"/>
        </w:rPr>
        <w:t>tác</w:t>
      </w:r>
      <w:r>
        <w:rPr>
          <w:spacing w:val="-4"/>
          <w:sz w:val="26"/>
        </w:rPr>
        <w:t> </w:t>
      </w:r>
      <w:r>
        <w:rPr>
          <w:sz w:val="26"/>
        </w:rPr>
        <w:t>khảo</w:t>
      </w:r>
      <w:r>
        <w:rPr>
          <w:spacing w:val="-5"/>
          <w:sz w:val="26"/>
        </w:rPr>
        <w:t> </w:t>
      </w:r>
      <w:r>
        <w:rPr>
          <w:sz w:val="26"/>
        </w:rPr>
        <w:t>sát</w:t>
      </w:r>
      <w:r>
        <w:rPr>
          <w:spacing w:val="-4"/>
          <w:sz w:val="26"/>
        </w:rPr>
        <w:t> </w:t>
      </w:r>
      <w:r>
        <w:rPr>
          <w:sz w:val="26"/>
        </w:rPr>
        <w:t>thực</w:t>
      </w:r>
      <w:r>
        <w:rPr>
          <w:spacing w:val="-1"/>
          <w:sz w:val="26"/>
        </w:rPr>
        <w:t> </w:t>
      </w:r>
      <w:r>
        <w:rPr>
          <w:sz w:val="26"/>
        </w:rPr>
        <w:t>địa</w:t>
      </w:r>
      <w:r>
        <w:rPr>
          <w:spacing w:val="-5"/>
          <w:sz w:val="26"/>
        </w:rPr>
        <w:t> </w:t>
      </w:r>
      <w:r>
        <w:rPr>
          <w:sz w:val="26"/>
        </w:rPr>
        <w:t>được</w:t>
      </w:r>
      <w:r>
        <w:rPr>
          <w:spacing w:val="-4"/>
          <w:sz w:val="26"/>
        </w:rPr>
        <w:t> </w:t>
      </w:r>
      <w:r>
        <w:rPr>
          <w:sz w:val="26"/>
        </w:rPr>
        <w:t>quy</w:t>
      </w:r>
      <w:r>
        <w:rPr>
          <w:spacing w:val="-8"/>
          <w:sz w:val="26"/>
        </w:rPr>
        <w:t> </w:t>
      </w:r>
      <w:r>
        <w:rPr>
          <w:sz w:val="26"/>
        </w:rPr>
        <w:t>định</w:t>
      </w:r>
      <w:r>
        <w:rPr>
          <w:spacing w:val="-4"/>
          <w:sz w:val="26"/>
        </w:rPr>
        <w:t> </w:t>
      </w:r>
      <w:r>
        <w:rPr>
          <w:sz w:val="26"/>
        </w:rPr>
        <w:t>theo</w:t>
      </w:r>
      <w:r>
        <w:rPr>
          <w:spacing w:val="-4"/>
          <w:sz w:val="26"/>
        </w:rPr>
        <w:t> </w:t>
      </w:r>
      <w:r>
        <w:rPr>
          <w:sz w:val="26"/>
        </w:rPr>
        <w:t>công</w:t>
      </w:r>
      <w:r>
        <w:rPr>
          <w:spacing w:val="-4"/>
          <w:sz w:val="26"/>
        </w:rPr>
        <w:t> </w:t>
      </w:r>
      <w:r>
        <w:rPr>
          <w:sz w:val="26"/>
        </w:rPr>
        <w:t>nhóm là 19,79 và được áp dụng cho diện tích khảo sát là 100km</w:t>
      </w:r>
      <w:r>
        <w:rPr>
          <w:sz w:val="26"/>
          <w:vertAlign w:val="superscript"/>
        </w:rPr>
        <w:t>2</w:t>
      </w:r>
      <w:r>
        <w:rPr>
          <w:sz w:val="26"/>
          <w:vertAlign w:val="baseline"/>
        </w:rPr>
        <w:t>, với các yêu cầu sau:</w:t>
      </w:r>
    </w:p>
    <w:p>
      <w:pPr>
        <w:pStyle w:val="ListParagraph"/>
        <w:numPr>
          <w:ilvl w:val="1"/>
          <w:numId w:val="21"/>
        </w:numPr>
        <w:tabs>
          <w:tab w:pos="1291" w:val="left" w:leader="none"/>
        </w:tabs>
        <w:spacing w:line="264" w:lineRule="auto" w:before="3" w:after="0"/>
        <w:ind w:left="285" w:right="281" w:firstLine="719"/>
        <w:jc w:val="left"/>
        <w:rPr>
          <w:sz w:val="26"/>
        </w:rPr>
      </w:pPr>
      <w:r>
        <w:rPr>
          <w:sz w:val="26"/>
        </w:rPr>
        <w:t>Có số điểm trượt lở</w:t>
      </w:r>
      <w:r>
        <w:rPr>
          <w:spacing w:val="20"/>
          <w:sz w:val="26"/>
        </w:rPr>
        <w:t> </w:t>
      </w:r>
      <w:r>
        <w:rPr>
          <w:sz w:val="26"/>
        </w:rPr>
        <w:t>15/100km</w:t>
      </w:r>
      <w:r>
        <w:rPr>
          <w:sz w:val="26"/>
          <w:vertAlign w:val="superscript"/>
        </w:rPr>
        <w:t>2</w:t>
      </w:r>
      <w:r>
        <w:rPr>
          <w:sz w:val="26"/>
          <w:vertAlign w:val="baseline"/>
        </w:rPr>
        <w:t>, trong đó</w:t>
      </w:r>
      <w:r>
        <w:rPr>
          <w:spacing w:val="20"/>
          <w:sz w:val="26"/>
          <w:vertAlign w:val="baseline"/>
        </w:rPr>
        <w:t> </w:t>
      </w:r>
      <w:r>
        <w:rPr>
          <w:sz w:val="26"/>
          <w:vertAlign w:val="baseline"/>
        </w:rPr>
        <w:t>có ít nhất 1 điểm có thể tích khối</w:t>
      </w:r>
      <w:r>
        <w:rPr>
          <w:spacing w:val="80"/>
          <w:sz w:val="26"/>
          <w:vertAlign w:val="baseline"/>
        </w:rPr>
        <w:t> </w:t>
      </w:r>
      <w:r>
        <w:rPr>
          <w:sz w:val="26"/>
          <w:vertAlign w:val="baseline"/>
        </w:rPr>
        <w:t>trượt trên 1.000m</w:t>
      </w:r>
      <w:r>
        <w:rPr>
          <w:sz w:val="26"/>
          <w:vertAlign w:val="superscript"/>
        </w:rPr>
        <w:t>3</w:t>
      </w:r>
      <w:r>
        <w:rPr>
          <w:sz w:val="26"/>
          <w:vertAlign w:val="baseline"/>
        </w:rPr>
        <w:t>;</w:t>
      </w:r>
    </w:p>
    <w:p>
      <w:pPr>
        <w:pStyle w:val="ListParagraph"/>
        <w:spacing w:after="0" w:line="264" w:lineRule="auto"/>
        <w:jc w:val="left"/>
        <w:rPr>
          <w:sz w:val="26"/>
        </w:rPr>
        <w:sectPr>
          <w:pgSz w:w="11910" w:h="16840"/>
          <w:pgMar w:header="628" w:footer="0" w:top="900" w:bottom="280" w:left="1417" w:right="850"/>
        </w:sectPr>
      </w:pPr>
    </w:p>
    <w:p>
      <w:pPr>
        <w:pStyle w:val="ListParagraph"/>
        <w:numPr>
          <w:ilvl w:val="1"/>
          <w:numId w:val="21"/>
        </w:numPr>
        <w:tabs>
          <w:tab w:pos="1130" w:val="left" w:leader="none"/>
        </w:tabs>
        <w:spacing w:line="240" w:lineRule="auto" w:before="210" w:after="0"/>
        <w:ind w:left="1130" w:right="0" w:hanging="279"/>
        <w:jc w:val="left"/>
        <w:rPr>
          <w:sz w:val="26"/>
        </w:rPr>
      </w:pPr>
      <w:r>
        <w:rPr>
          <w:sz w:val="26"/>
        </w:rPr>
        <w:t>Diện</w:t>
      </w:r>
      <w:r>
        <w:rPr>
          <w:spacing w:val="-4"/>
          <w:sz w:val="26"/>
        </w:rPr>
        <w:t> </w:t>
      </w:r>
      <w:r>
        <w:rPr>
          <w:sz w:val="26"/>
        </w:rPr>
        <w:t>tích</w:t>
      </w:r>
      <w:r>
        <w:rPr>
          <w:spacing w:val="-2"/>
          <w:sz w:val="26"/>
        </w:rPr>
        <w:t> </w:t>
      </w:r>
      <w:r>
        <w:rPr>
          <w:sz w:val="26"/>
        </w:rPr>
        <w:t>khu</w:t>
      </w:r>
      <w:r>
        <w:rPr>
          <w:spacing w:val="-4"/>
          <w:sz w:val="26"/>
        </w:rPr>
        <w:t> </w:t>
      </w:r>
      <w:r>
        <w:rPr>
          <w:sz w:val="26"/>
        </w:rPr>
        <w:t>vực</w:t>
      </w:r>
      <w:r>
        <w:rPr>
          <w:spacing w:val="-4"/>
          <w:sz w:val="26"/>
        </w:rPr>
        <w:t> </w:t>
      </w:r>
      <w:r>
        <w:rPr>
          <w:sz w:val="26"/>
        </w:rPr>
        <w:t>khảo</w:t>
      </w:r>
      <w:r>
        <w:rPr>
          <w:spacing w:val="-4"/>
          <w:sz w:val="26"/>
        </w:rPr>
        <w:t> </w:t>
      </w:r>
      <w:r>
        <w:rPr>
          <w:sz w:val="26"/>
        </w:rPr>
        <w:t>sát</w:t>
      </w:r>
      <w:r>
        <w:rPr>
          <w:spacing w:val="-4"/>
          <w:sz w:val="26"/>
        </w:rPr>
        <w:t> </w:t>
      </w:r>
      <w:r>
        <w:rPr>
          <w:sz w:val="26"/>
        </w:rPr>
        <w:t>đã</w:t>
      </w:r>
      <w:r>
        <w:rPr>
          <w:spacing w:val="-4"/>
          <w:sz w:val="26"/>
        </w:rPr>
        <w:t> </w:t>
      </w:r>
      <w:r>
        <w:rPr>
          <w:sz w:val="26"/>
        </w:rPr>
        <w:t>được</w:t>
      </w:r>
      <w:r>
        <w:rPr>
          <w:spacing w:val="-3"/>
          <w:sz w:val="26"/>
        </w:rPr>
        <w:t> </w:t>
      </w:r>
      <w:r>
        <w:rPr>
          <w:sz w:val="26"/>
        </w:rPr>
        <w:t>đo</w:t>
      </w:r>
      <w:r>
        <w:rPr>
          <w:spacing w:val="-2"/>
          <w:sz w:val="26"/>
        </w:rPr>
        <w:t> </w:t>
      </w:r>
      <w:r>
        <w:rPr>
          <w:sz w:val="26"/>
        </w:rPr>
        <w:t>vẽ</w:t>
      </w:r>
      <w:r>
        <w:rPr>
          <w:spacing w:val="-1"/>
          <w:sz w:val="26"/>
        </w:rPr>
        <w:t> </w:t>
      </w:r>
      <w:r>
        <w:rPr>
          <w:sz w:val="26"/>
        </w:rPr>
        <w:t>bản</w:t>
      </w:r>
      <w:r>
        <w:rPr>
          <w:spacing w:val="-4"/>
          <w:sz w:val="26"/>
        </w:rPr>
        <w:t> </w:t>
      </w:r>
      <w:r>
        <w:rPr>
          <w:sz w:val="26"/>
        </w:rPr>
        <w:t>đồ</w:t>
      </w:r>
      <w:r>
        <w:rPr>
          <w:spacing w:val="-4"/>
          <w:sz w:val="26"/>
        </w:rPr>
        <w:t> </w:t>
      </w:r>
      <w:r>
        <w:rPr>
          <w:sz w:val="26"/>
        </w:rPr>
        <w:t>địa</w:t>
      </w:r>
      <w:r>
        <w:rPr>
          <w:spacing w:val="-4"/>
          <w:sz w:val="26"/>
        </w:rPr>
        <w:t> </w:t>
      </w:r>
      <w:r>
        <w:rPr>
          <w:sz w:val="26"/>
        </w:rPr>
        <w:t>chất</w:t>
      </w:r>
      <w:r>
        <w:rPr>
          <w:spacing w:val="-4"/>
          <w:sz w:val="26"/>
        </w:rPr>
        <w:t> </w:t>
      </w:r>
      <w:r>
        <w:rPr>
          <w:sz w:val="26"/>
        </w:rPr>
        <w:t>tỷ</w:t>
      </w:r>
      <w:r>
        <w:rPr>
          <w:spacing w:val="-8"/>
          <w:sz w:val="26"/>
        </w:rPr>
        <w:t> </w:t>
      </w:r>
      <w:r>
        <w:rPr>
          <w:sz w:val="26"/>
        </w:rPr>
        <w:t>lệ</w:t>
      </w:r>
      <w:r>
        <w:rPr>
          <w:spacing w:val="-1"/>
          <w:sz w:val="26"/>
        </w:rPr>
        <w:t> </w:t>
      </w:r>
      <w:r>
        <w:rPr>
          <w:spacing w:val="-2"/>
          <w:sz w:val="26"/>
        </w:rPr>
        <w:t>1/50.000;</w:t>
      </w:r>
    </w:p>
    <w:p>
      <w:pPr>
        <w:pStyle w:val="ListParagraph"/>
        <w:numPr>
          <w:ilvl w:val="1"/>
          <w:numId w:val="21"/>
        </w:numPr>
        <w:tabs>
          <w:tab w:pos="1116" w:val="left" w:leader="none"/>
        </w:tabs>
        <w:spacing w:line="240" w:lineRule="auto" w:before="61" w:after="0"/>
        <w:ind w:left="1116" w:right="0" w:hanging="265"/>
        <w:jc w:val="left"/>
        <w:rPr>
          <w:sz w:val="26"/>
        </w:rPr>
      </w:pPr>
      <w:r>
        <w:rPr>
          <w:sz w:val="26"/>
        </w:rPr>
        <w:t>Độ</w:t>
      </w:r>
      <w:r>
        <w:rPr>
          <w:spacing w:val="-5"/>
          <w:sz w:val="26"/>
        </w:rPr>
        <w:t> </w:t>
      </w:r>
      <w:r>
        <w:rPr>
          <w:sz w:val="26"/>
        </w:rPr>
        <w:t>cao</w:t>
      </w:r>
      <w:r>
        <w:rPr>
          <w:spacing w:val="-4"/>
          <w:sz w:val="26"/>
        </w:rPr>
        <w:t> </w:t>
      </w:r>
      <w:r>
        <w:rPr>
          <w:sz w:val="26"/>
        </w:rPr>
        <w:t>địa</w:t>
      </w:r>
      <w:r>
        <w:rPr>
          <w:spacing w:val="-4"/>
          <w:sz w:val="26"/>
        </w:rPr>
        <w:t> </w:t>
      </w:r>
      <w:r>
        <w:rPr>
          <w:sz w:val="26"/>
        </w:rPr>
        <w:t>hình</w:t>
      </w:r>
      <w:r>
        <w:rPr>
          <w:spacing w:val="-4"/>
          <w:sz w:val="26"/>
        </w:rPr>
        <w:t> </w:t>
      </w:r>
      <w:r>
        <w:rPr>
          <w:sz w:val="26"/>
        </w:rPr>
        <w:t>xác</w:t>
      </w:r>
      <w:r>
        <w:rPr>
          <w:spacing w:val="-2"/>
          <w:sz w:val="26"/>
        </w:rPr>
        <w:t> </w:t>
      </w:r>
      <w:r>
        <w:rPr>
          <w:sz w:val="26"/>
        </w:rPr>
        <w:t>định</w:t>
      </w:r>
      <w:r>
        <w:rPr>
          <w:spacing w:val="-5"/>
          <w:sz w:val="26"/>
        </w:rPr>
        <w:t> </w:t>
      </w:r>
      <w:r>
        <w:rPr>
          <w:sz w:val="26"/>
        </w:rPr>
        <w:t>ở</w:t>
      </w:r>
      <w:r>
        <w:rPr>
          <w:spacing w:val="-3"/>
          <w:sz w:val="26"/>
        </w:rPr>
        <w:t> </w:t>
      </w:r>
      <w:r>
        <w:rPr>
          <w:sz w:val="26"/>
        </w:rPr>
        <w:t>mức</w:t>
      </w:r>
      <w:r>
        <w:rPr>
          <w:spacing w:val="-3"/>
          <w:sz w:val="26"/>
        </w:rPr>
        <w:t> </w:t>
      </w:r>
      <w:r>
        <w:rPr>
          <w:sz w:val="26"/>
        </w:rPr>
        <w:t>từ</w:t>
      </w:r>
      <w:r>
        <w:rPr>
          <w:spacing w:val="-4"/>
          <w:sz w:val="26"/>
        </w:rPr>
        <w:t> </w:t>
      </w:r>
      <w:r>
        <w:rPr>
          <w:sz w:val="26"/>
        </w:rPr>
        <w:t>dương</w:t>
      </w:r>
      <w:r>
        <w:rPr>
          <w:spacing w:val="-5"/>
          <w:sz w:val="26"/>
        </w:rPr>
        <w:t> </w:t>
      </w:r>
      <w:r>
        <w:rPr>
          <w:sz w:val="26"/>
        </w:rPr>
        <w:t>600</w:t>
      </w:r>
      <w:r>
        <w:rPr>
          <w:spacing w:val="-3"/>
          <w:sz w:val="26"/>
        </w:rPr>
        <w:t> </w:t>
      </w:r>
      <w:r>
        <w:rPr>
          <w:sz w:val="26"/>
        </w:rPr>
        <w:t>mét</w:t>
      </w:r>
      <w:r>
        <w:rPr>
          <w:spacing w:val="-5"/>
          <w:sz w:val="26"/>
        </w:rPr>
        <w:t> </w:t>
      </w:r>
      <w:r>
        <w:rPr>
          <w:sz w:val="26"/>
        </w:rPr>
        <w:t>đến</w:t>
      </w:r>
      <w:r>
        <w:rPr>
          <w:spacing w:val="-3"/>
          <w:sz w:val="26"/>
        </w:rPr>
        <w:t> </w:t>
      </w:r>
      <w:r>
        <w:rPr>
          <w:sz w:val="26"/>
        </w:rPr>
        <w:t>dương</w:t>
      </w:r>
      <w:r>
        <w:rPr>
          <w:spacing w:val="-5"/>
          <w:sz w:val="26"/>
        </w:rPr>
        <w:t> </w:t>
      </w:r>
      <w:r>
        <w:rPr>
          <w:sz w:val="26"/>
        </w:rPr>
        <w:t>1200</w:t>
      </w:r>
      <w:r>
        <w:rPr>
          <w:spacing w:val="-3"/>
          <w:sz w:val="26"/>
        </w:rPr>
        <w:t> </w:t>
      </w:r>
      <w:r>
        <w:rPr>
          <w:spacing w:val="-4"/>
          <w:sz w:val="26"/>
        </w:rPr>
        <w:t>mét;</w:t>
      </w:r>
    </w:p>
    <w:p>
      <w:pPr>
        <w:pStyle w:val="ListParagraph"/>
        <w:numPr>
          <w:ilvl w:val="0"/>
          <w:numId w:val="21"/>
        </w:numPr>
        <w:tabs>
          <w:tab w:pos="1109" w:val="left" w:leader="none"/>
        </w:tabs>
        <w:spacing w:line="240" w:lineRule="auto" w:before="61" w:after="0"/>
        <w:ind w:left="1109" w:right="0" w:hanging="258"/>
        <w:jc w:val="left"/>
        <w:rPr>
          <w:sz w:val="26"/>
        </w:rPr>
      </w:pPr>
      <w:r>
        <w:rPr>
          <w:sz w:val="26"/>
        </w:rPr>
        <w:t>Định</w:t>
      </w:r>
      <w:r>
        <w:rPr>
          <w:spacing w:val="-3"/>
          <w:sz w:val="26"/>
        </w:rPr>
        <w:t> </w:t>
      </w:r>
      <w:r>
        <w:rPr>
          <w:sz w:val="26"/>
        </w:rPr>
        <w:t>mức</w:t>
      </w:r>
      <w:r>
        <w:rPr>
          <w:spacing w:val="-5"/>
          <w:sz w:val="26"/>
        </w:rPr>
        <w:t> </w:t>
      </w:r>
      <w:r>
        <w:rPr>
          <w:sz w:val="26"/>
        </w:rPr>
        <w:t>thời</w:t>
      </w:r>
      <w:r>
        <w:rPr>
          <w:spacing w:val="-5"/>
          <w:sz w:val="26"/>
        </w:rPr>
        <w:t> </w:t>
      </w:r>
      <w:r>
        <w:rPr>
          <w:sz w:val="26"/>
        </w:rPr>
        <w:t>gian</w:t>
      </w:r>
      <w:r>
        <w:rPr>
          <w:spacing w:val="-3"/>
          <w:sz w:val="26"/>
        </w:rPr>
        <w:t> </w:t>
      </w:r>
      <w:r>
        <w:rPr>
          <w:sz w:val="26"/>
        </w:rPr>
        <w:t>được</w:t>
      </w:r>
      <w:r>
        <w:rPr>
          <w:spacing w:val="-5"/>
          <w:sz w:val="26"/>
        </w:rPr>
        <w:t> </w:t>
      </w:r>
      <w:r>
        <w:rPr>
          <w:sz w:val="26"/>
        </w:rPr>
        <w:t>điều</w:t>
      </w:r>
      <w:r>
        <w:rPr>
          <w:spacing w:val="-4"/>
          <w:sz w:val="26"/>
        </w:rPr>
        <w:t> </w:t>
      </w:r>
      <w:r>
        <w:rPr>
          <w:sz w:val="26"/>
        </w:rPr>
        <w:t>chỉnh</w:t>
      </w:r>
      <w:r>
        <w:rPr>
          <w:spacing w:val="-5"/>
          <w:sz w:val="26"/>
        </w:rPr>
        <w:t> </w:t>
      </w:r>
      <w:r>
        <w:rPr>
          <w:sz w:val="26"/>
        </w:rPr>
        <w:t>cho</w:t>
      </w:r>
      <w:r>
        <w:rPr>
          <w:spacing w:val="-4"/>
          <w:sz w:val="26"/>
        </w:rPr>
        <w:t> </w:t>
      </w:r>
      <w:r>
        <w:rPr>
          <w:sz w:val="26"/>
        </w:rPr>
        <w:t>công</w:t>
      </w:r>
      <w:r>
        <w:rPr>
          <w:spacing w:val="-5"/>
          <w:sz w:val="26"/>
        </w:rPr>
        <w:t> </w:t>
      </w:r>
      <w:r>
        <w:rPr>
          <w:sz w:val="26"/>
        </w:rPr>
        <w:t>tác</w:t>
      </w:r>
      <w:r>
        <w:rPr>
          <w:spacing w:val="-5"/>
          <w:sz w:val="26"/>
        </w:rPr>
        <w:t> </w:t>
      </w:r>
      <w:r>
        <w:rPr>
          <w:sz w:val="26"/>
        </w:rPr>
        <w:t>khảo</w:t>
      </w:r>
      <w:r>
        <w:rPr>
          <w:spacing w:val="-3"/>
          <w:sz w:val="26"/>
        </w:rPr>
        <w:t> </w:t>
      </w:r>
      <w:r>
        <w:rPr>
          <w:sz w:val="26"/>
        </w:rPr>
        <w:t>sát</w:t>
      </w:r>
      <w:r>
        <w:rPr>
          <w:spacing w:val="-4"/>
          <w:sz w:val="26"/>
        </w:rPr>
        <w:t> </w:t>
      </w:r>
      <w:r>
        <w:rPr>
          <w:sz w:val="26"/>
        </w:rPr>
        <w:t>thực</w:t>
      </w:r>
      <w:r>
        <w:rPr>
          <w:spacing w:val="-4"/>
          <w:sz w:val="26"/>
        </w:rPr>
        <w:t> </w:t>
      </w:r>
      <w:r>
        <w:rPr>
          <w:sz w:val="26"/>
        </w:rPr>
        <w:t>địa</w:t>
      </w:r>
      <w:r>
        <w:rPr>
          <w:spacing w:val="-5"/>
          <w:sz w:val="26"/>
        </w:rPr>
        <w:t> </w:t>
      </w:r>
      <w:r>
        <w:rPr>
          <w:sz w:val="26"/>
        </w:rPr>
        <w:t>như</w:t>
      </w:r>
      <w:r>
        <w:rPr>
          <w:spacing w:val="-4"/>
          <w:sz w:val="26"/>
        </w:rPr>
        <w:t> sau:</w:t>
      </w:r>
    </w:p>
    <w:p>
      <w:pPr>
        <w:pStyle w:val="ListParagraph"/>
        <w:numPr>
          <w:ilvl w:val="1"/>
          <w:numId w:val="21"/>
        </w:numPr>
        <w:tabs>
          <w:tab w:pos="1116" w:val="left" w:leader="none"/>
        </w:tabs>
        <w:spacing w:line="240" w:lineRule="auto" w:before="59" w:after="0"/>
        <w:ind w:left="1116" w:right="0" w:hanging="265"/>
        <w:jc w:val="left"/>
        <w:rPr>
          <w:sz w:val="26"/>
        </w:rPr>
      </w:pPr>
      <w:r>
        <w:rPr>
          <w:sz w:val="26"/>
        </w:rPr>
        <w:t>Tăng</w:t>
      </w:r>
      <w:r>
        <w:rPr>
          <w:spacing w:val="-6"/>
          <w:sz w:val="26"/>
        </w:rPr>
        <w:t> </w:t>
      </w:r>
      <w:r>
        <w:rPr>
          <w:sz w:val="26"/>
        </w:rPr>
        <w:t>lên</w:t>
      </w:r>
      <w:r>
        <w:rPr>
          <w:spacing w:val="-3"/>
          <w:sz w:val="26"/>
        </w:rPr>
        <w:t> </w:t>
      </w:r>
      <w:r>
        <w:rPr>
          <w:sz w:val="26"/>
        </w:rPr>
        <w:t>hoặc</w:t>
      </w:r>
      <w:r>
        <w:rPr>
          <w:spacing w:val="-4"/>
          <w:sz w:val="26"/>
        </w:rPr>
        <w:t> </w:t>
      </w:r>
      <w:r>
        <w:rPr>
          <w:sz w:val="26"/>
        </w:rPr>
        <w:t>giảm</w:t>
      </w:r>
      <w:r>
        <w:rPr>
          <w:spacing w:val="-3"/>
          <w:sz w:val="26"/>
        </w:rPr>
        <w:t> </w:t>
      </w:r>
      <w:r>
        <w:rPr>
          <w:sz w:val="26"/>
        </w:rPr>
        <w:t>xuống</w:t>
      </w:r>
      <w:r>
        <w:rPr>
          <w:spacing w:val="-5"/>
          <w:sz w:val="26"/>
        </w:rPr>
        <w:t> </w:t>
      </w:r>
      <w:r>
        <w:rPr>
          <w:sz w:val="26"/>
        </w:rPr>
        <w:t>2%</w:t>
      </w:r>
      <w:r>
        <w:rPr>
          <w:spacing w:val="-3"/>
          <w:sz w:val="26"/>
        </w:rPr>
        <w:t> </w:t>
      </w:r>
      <w:r>
        <w:rPr>
          <w:sz w:val="26"/>
        </w:rPr>
        <w:t>cho</w:t>
      </w:r>
      <w:r>
        <w:rPr>
          <w:spacing w:val="-2"/>
          <w:sz w:val="26"/>
        </w:rPr>
        <w:t> </w:t>
      </w:r>
      <w:r>
        <w:rPr>
          <w:sz w:val="26"/>
        </w:rPr>
        <w:t>mỗi</w:t>
      </w:r>
      <w:r>
        <w:rPr>
          <w:spacing w:val="-5"/>
          <w:sz w:val="26"/>
        </w:rPr>
        <w:t> </w:t>
      </w:r>
      <w:r>
        <w:rPr>
          <w:sz w:val="26"/>
        </w:rPr>
        <w:t>điểm</w:t>
      </w:r>
      <w:r>
        <w:rPr>
          <w:spacing w:val="-7"/>
          <w:sz w:val="26"/>
        </w:rPr>
        <w:t> </w:t>
      </w:r>
      <w:r>
        <w:rPr>
          <w:sz w:val="26"/>
        </w:rPr>
        <w:t>trượt</w:t>
      </w:r>
      <w:r>
        <w:rPr>
          <w:spacing w:val="-5"/>
          <w:sz w:val="26"/>
        </w:rPr>
        <w:t> lở;</w:t>
      </w:r>
    </w:p>
    <w:p>
      <w:pPr>
        <w:pStyle w:val="ListParagraph"/>
        <w:numPr>
          <w:ilvl w:val="1"/>
          <w:numId w:val="21"/>
        </w:numPr>
        <w:tabs>
          <w:tab w:pos="1128" w:val="left" w:leader="none"/>
        </w:tabs>
        <w:spacing w:line="240" w:lineRule="auto" w:before="61" w:after="0"/>
        <w:ind w:left="285" w:right="281" w:firstLine="566"/>
        <w:jc w:val="left"/>
        <w:rPr>
          <w:sz w:val="26"/>
        </w:rPr>
      </w:pPr>
      <w:r>
        <w:rPr>
          <w:sz w:val="26"/>
        </w:rPr>
        <w:t>Tăng</w:t>
      </w:r>
      <w:r>
        <w:rPr>
          <w:spacing w:val="-3"/>
          <w:sz w:val="26"/>
        </w:rPr>
        <w:t> </w:t>
      </w:r>
      <w:r>
        <w:rPr>
          <w:sz w:val="26"/>
        </w:rPr>
        <w:t>lên</w:t>
      </w:r>
      <w:r>
        <w:rPr>
          <w:spacing w:val="-3"/>
          <w:sz w:val="26"/>
        </w:rPr>
        <w:t> </w:t>
      </w:r>
      <w:r>
        <w:rPr>
          <w:sz w:val="26"/>
        </w:rPr>
        <w:t>hoặc</w:t>
      </w:r>
      <w:r>
        <w:rPr>
          <w:spacing w:val="-3"/>
          <w:sz w:val="26"/>
        </w:rPr>
        <w:t> </w:t>
      </w:r>
      <w:r>
        <w:rPr>
          <w:sz w:val="26"/>
        </w:rPr>
        <w:t>giảm</w:t>
      </w:r>
      <w:r>
        <w:rPr>
          <w:spacing w:val="-3"/>
          <w:sz w:val="26"/>
        </w:rPr>
        <w:t> </w:t>
      </w:r>
      <w:r>
        <w:rPr>
          <w:sz w:val="26"/>
        </w:rPr>
        <w:t>xuống</w:t>
      </w:r>
      <w:r>
        <w:rPr>
          <w:spacing w:val="-3"/>
          <w:sz w:val="26"/>
        </w:rPr>
        <w:t> </w:t>
      </w:r>
      <w:r>
        <w:rPr>
          <w:sz w:val="26"/>
        </w:rPr>
        <w:t>5%</w:t>
      </w:r>
      <w:r>
        <w:rPr>
          <w:spacing w:val="-5"/>
          <w:sz w:val="26"/>
        </w:rPr>
        <w:t> </w:t>
      </w:r>
      <w:r>
        <w:rPr>
          <w:sz w:val="26"/>
        </w:rPr>
        <w:t>cho</w:t>
      </w:r>
      <w:r>
        <w:rPr>
          <w:spacing w:val="-3"/>
          <w:sz w:val="26"/>
        </w:rPr>
        <w:t> </w:t>
      </w:r>
      <w:r>
        <w:rPr>
          <w:sz w:val="26"/>
        </w:rPr>
        <w:t>mỗi</w:t>
      </w:r>
      <w:r>
        <w:rPr>
          <w:spacing w:val="-5"/>
          <w:sz w:val="26"/>
        </w:rPr>
        <w:t> </w:t>
      </w:r>
      <w:r>
        <w:rPr>
          <w:sz w:val="26"/>
        </w:rPr>
        <w:t>điểm</w:t>
      </w:r>
      <w:r>
        <w:rPr>
          <w:spacing w:val="-5"/>
          <w:sz w:val="26"/>
        </w:rPr>
        <w:t> </w:t>
      </w:r>
      <w:r>
        <w:rPr>
          <w:sz w:val="26"/>
        </w:rPr>
        <w:t>trượt</w:t>
      </w:r>
      <w:r>
        <w:rPr>
          <w:spacing w:val="-3"/>
          <w:sz w:val="26"/>
        </w:rPr>
        <w:t> </w:t>
      </w:r>
      <w:r>
        <w:rPr>
          <w:sz w:val="26"/>
        </w:rPr>
        <w:t>lở</w:t>
      </w:r>
      <w:r>
        <w:rPr>
          <w:spacing w:val="-3"/>
          <w:sz w:val="26"/>
        </w:rPr>
        <w:t> </w:t>
      </w:r>
      <w:r>
        <w:rPr>
          <w:sz w:val="26"/>
        </w:rPr>
        <w:t>có</w:t>
      </w:r>
      <w:r>
        <w:rPr>
          <w:spacing w:val="-5"/>
          <w:sz w:val="26"/>
        </w:rPr>
        <w:t> </w:t>
      </w:r>
      <w:r>
        <w:rPr>
          <w:sz w:val="26"/>
        </w:rPr>
        <w:t>thể</w:t>
      </w:r>
      <w:r>
        <w:rPr>
          <w:spacing w:val="-4"/>
          <w:sz w:val="26"/>
        </w:rPr>
        <w:t> </w:t>
      </w:r>
      <w:r>
        <w:rPr>
          <w:sz w:val="26"/>
        </w:rPr>
        <w:t>tích</w:t>
      </w:r>
      <w:r>
        <w:rPr>
          <w:spacing w:val="-5"/>
          <w:sz w:val="26"/>
        </w:rPr>
        <w:t> </w:t>
      </w:r>
      <w:r>
        <w:rPr>
          <w:sz w:val="26"/>
        </w:rPr>
        <w:t>khối</w:t>
      </w:r>
      <w:r>
        <w:rPr>
          <w:spacing w:val="-5"/>
          <w:sz w:val="26"/>
        </w:rPr>
        <w:t> </w:t>
      </w:r>
      <w:r>
        <w:rPr>
          <w:sz w:val="26"/>
        </w:rPr>
        <w:t>trượt</w:t>
      </w:r>
      <w:r>
        <w:rPr>
          <w:spacing w:val="-3"/>
          <w:sz w:val="26"/>
        </w:rPr>
        <w:t> </w:t>
      </w:r>
      <w:r>
        <w:rPr>
          <w:sz w:val="26"/>
        </w:rPr>
        <w:t>trên </w:t>
      </w:r>
      <w:r>
        <w:rPr>
          <w:spacing w:val="-2"/>
          <w:sz w:val="26"/>
        </w:rPr>
        <w:t>1.000m</w:t>
      </w:r>
      <w:r>
        <w:rPr>
          <w:spacing w:val="-2"/>
          <w:sz w:val="26"/>
          <w:vertAlign w:val="superscript"/>
        </w:rPr>
        <w:t>3</w:t>
      </w:r>
      <w:r>
        <w:rPr>
          <w:spacing w:val="-2"/>
          <w:sz w:val="26"/>
          <w:vertAlign w:val="baseline"/>
        </w:rPr>
        <w:t>;</w:t>
      </w:r>
    </w:p>
    <w:p>
      <w:pPr>
        <w:pStyle w:val="ListParagraph"/>
        <w:numPr>
          <w:ilvl w:val="1"/>
          <w:numId w:val="21"/>
        </w:numPr>
        <w:tabs>
          <w:tab w:pos="1126" w:val="left" w:leader="none"/>
        </w:tabs>
        <w:spacing w:line="240" w:lineRule="auto" w:before="59" w:after="0"/>
        <w:ind w:left="285" w:right="281" w:firstLine="566"/>
        <w:jc w:val="left"/>
        <w:rPr>
          <w:sz w:val="26"/>
        </w:rPr>
      </w:pPr>
      <w:r>
        <w:rPr>
          <w:sz w:val="26"/>
        </w:rPr>
        <w:t>Tăng lên 10% cho diện tích khu vực khảo sát chưa đo vẽ bản đồ địa chất tỷ lệ </w:t>
      </w:r>
      <w:r>
        <w:rPr>
          <w:spacing w:val="-2"/>
          <w:sz w:val="26"/>
        </w:rPr>
        <w:t>1/50.000.</w:t>
      </w:r>
    </w:p>
    <w:p>
      <w:pPr>
        <w:pStyle w:val="ListParagraph"/>
        <w:numPr>
          <w:ilvl w:val="1"/>
          <w:numId w:val="21"/>
        </w:numPr>
        <w:tabs>
          <w:tab w:pos="1140" w:val="left" w:leader="none"/>
        </w:tabs>
        <w:spacing w:line="240" w:lineRule="auto" w:before="60" w:after="0"/>
        <w:ind w:left="285" w:right="281" w:firstLine="566"/>
        <w:jc w:val="left"/>
        <w:rPr>
          <w:sz w:val="26"/>
        </w:rPr>
      </w:pPr>
      <w:r>
        <w:rPr>
          <w:sz w:val="26"/>
        </w:rPr>
        <w:t>Khi độ cao địa hình khác với quy định tại điểm c khoản 1 thì được điều chỉnh theo hệ số k quy định như sau:</w:t>
      </w:r>
    </w:p>
    <w:p>
      <w:pPr>
        <w:spacing w:before="0" w:after="52"/>
        <w:ind w:left="0" w:right="281" w:firstLine="0"/>
        <w:jc w:val="right"/>
        <w:rPr>
          <w:i/>
          <w:sz w:val="26"/>
        </w:rPr>
      </w:pPr>
      <w:r>
        <w:rPr>
          <w:i/>
          <w:sz w:val="26"/>
        </w:rPr>
        <w:t>Bảng</w:t>
      </w:r>
      <w:r>
        <w:rPr>
          <w:i/>
          <w:spacing w:val="-7"/>
          <w:sz w:val="26"/>
        </w:rPr>
        <w:t> </w:t>
      </w:r>
      <w:r>
        <w:rPr>
          <w:i/>
          <w:spacing w:val="-5"/>
          <w:sz w:val="26"/>
        </w:rPr>
        <w:t>64</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5387"/>
        <w:gridCol w:w="2835"/>
      </w:tblGrid>
      <w:tr>
        <w:trPr>
          <w:trHeight w:val="383" w:hRule="atLeast"/>
        </w:trPr>
        <w:tc>
          <w:tcPr>
            <w:tcW w:w="852" w:type="dxa"/>
          </w:tcPr>
          <w:p>
            <w:pPr>
              <w:pStyle w:val="TableParagraph"/>
              <w:spacing w:before="42"/>
              <w:ind w:left="9" w:right="2"/>
              <w:rPr>
                <w:b/>
                <w:sz w:val="26"/>
              </w:rPr>
            </w:pPr>
            <w:r>
              <w:rPr>
                <w:b/>
                <w:spacing w:val="-5"/>
                <w:sz w:val="26"/>
              </w:rPr>
              <w:t>TT</w:t>
            </w:r>
          </w:p>
        </w:tc>
        <w:tc>
          <w:tcPr>
            <w:tcW w:w="5387" w:type="dxa"/>
          </w:tcPr>
          <w:p>
            <w:pPr>
              <w:pStyle w:val="TableParagraph"/>
              <w:spacing w:before="42"/>
              <w:rPr>
                <w:b/>
                <w:sz w:val="26"/>
              </w:rPr>
            </w:pPr>
            <w:r>
              <w:rPr>
                <w:b/>
                <w:sz w:val="26"/>
              </w:rPr>
              <w:t>Độ</w:t>
            </w:r>
            <w:r>
              <w:rPr>
                <w:b/>
                <w:spacing w:val="-5"/>
                <w:sz w:val="26"/>
              </w:rPr>
              <w:t> </w:t>
            </w:r>
            <w:r>
              <w:rPr>
                <w:b/>
                <w:sz w:val="26"/>
              </w:rPr>
              <w:t>cao</w:t>
            </w:r>
            <w:r>
              <w:rPr>
                <w:b/>
                <w:spacing w:val="-4"/>
                <w:sz w:val="26"/>
              </w:rPr>
              <w:t> </w:t>
            </w:r>
            <w:r>
              <w:rPr>
                <w:b/>
                <w:sz w:val="26"/>
              </w:rPr>
              <w:t>địa</w:t>
            </w:r>
            <w:r>
              <w:rPr>
                <w:b/>
                <w:spacing w:val="-4"/>
                <w:sz w:val="26"/>
              </w:rPr>
              <w:t> hình</w:t>
            </w:r>
          </w:p>
        </w:tc>
        <w:tc>
          <w:tcPr>
            <w:tcW w:w="2835" w:type="dxa"/>
          </w:tcPr>
          <w:p>
            <w:pPr>
              <w:pStyle w:val="TableParagraph"/>
              <w:spacing w:before="42"/>
              <w:ind w:left="14" w:right="10"/>
              <w:rPr>
                <w:b/>
                <w:sz w:val="26"/>
              </w:rPr>
            </w:pPr>
            <w:r>
              <w:rPr>
                <w:b/>
                <w:sz w:val="26"/>
              </w:rPr>
              <w:t>Hệ</w:t>
            </w:r>
            <w:r>
              <w:rPr>
                <w:b/>
                <w:spacing w:val="-7"/>
                <w:sz w:val="26"/>
              </w:rPr>
              <w:t> </w:t>
            </w:r>
            <w:r>
              <w:rPr>
                <w:b/>
                <w:sz w:val="26"/>
              </w:rPr>
              <w:t>số</w:t>
            </w:r>
            <w:r>
              <w:rPr>
                <w:b/>
                <w:spacing w:val="-7"/>
                <w:sz w:val="26"/>
              </w:rPr>
              <w:t> </w:t>
            </w:r>
            <w:r>
              <w:rPr>
                <w:b/>
                <w:sz w:val="26"/>
              </w:rPr>
              <w:t>điều</w:t>
            </w:r>
            <w:r>
              <w:rPr>
                <w:b/>
                <w:spacing w:val="-7"/>
                <w:sz w:val="26"/>
              </w:rPr>
              <w:t> </w:t>
            </w:r>
            <w:r>
              <w:rPr>
                <w:b/>
                <w:sz w:val="26"/>
              </w:rPr>
              <w:t>chỉnh</w:t>
            </w:r>
            <w:r>
              <w:rPr>
                <w:b/>
                <w:spacing w:val="-7"/>
                <w:sz w:val="26"/>
              </w:rPr>
              <w:t> </w:t>
            </w:r>
            <w:r>
              <w:rPr>
                <w:b/>
                <w:spacing w:val="-5"/>
                <w:sz w:val="26"/>
              </w:rPr>
              <w:t>(k)</w:t>
            </w:r>
          </w:p>
        </w:tc>
      </w:tr>
      <w:tr>
        <w:trPr>
          <w:trHeight w:val="316" w:hRule="atLeast"/>
        </w:trPr>
        <w:tc>
          <w:tcPr>
            <w:tcW w:w="852" w:type="dxa"/>
          </w:tcPr>
          <w:p>
            <w:pPr>
              <w:pStyle w:val="TableParagraph"/>
              <w:spacing w:line="295" w:lineRule="exact" w:before="2"/>
              <w:ind w:left="9" w:right="2"/>
              <w:rPr>
                <w:sz w:val="26"/>
              </w:rPr>
            </w:pPr>
            <w:r>
              <w:rPr>
                <w:spacing w:val="-10"/>
                <w:sz w:val="26"/>
              </w:rPr>
              <w:t>1</w:t>
            </w:r>
          </w:p>
        </w:tc>
        <w:tc>
          <w:tcPr>
            <w:tcW w:w="5387" w:type="dxa"/>
          </w:tcPr>
          <w:p>
            <w:pPr>
              <w:pStyle w:val="TableParagraph"/>
              <w:spacing w:line="295" w:lineRule="exact" w:before="2"/>
              <w:ind w:left="105"/>
              <w:jc w:val="left"/>
              <w:rPr>
                <w:sz w:val="26"/>
              </w:rPr>
            </w:pPr>
            <w:r>
              <w:rPr>
                <w:sz w:val="26"/>
              </w:rPr>
              <w:t>Nhỏ</w:t>
            </w:r>
            <w:r>
              <w:rPr>
                <w:spacing w:val="-6"/>
                <w:sz w:val="26"/>
              </w:rPr>
              <w:t> </w:t>
            </w:r>
            <w:r>
              <w:rPr>
                <w:sz w:val="26"/>
              </w:rPr>
              <w:t>hơn</w:t>
            </w:r>
            <w:r>
              <w:rPr>
                <w:spacing w:val="-4"/>
                <w:sz w:val="26"/>
              </w:rPr>
              <w:t> </w:t>
            </w:r>
            <w:r>
              <w:rPr>
                <w:sz w:val="26"/>
              </w:rPr>
              <w:t>dương</w:t>
            </w:r>
            <w:r>
              <w:rPr>
                <w:spacing w:val="-5"/>
                <w:sz w:val="26"/>
              </w:rPr>
              <w:t> </w:t>
            </w:r>
            <w:r>
              <w:rPr>
                <w:sz w:val="26"/>
              </w:rPr>
              <w:t>200</w:t>
            </w:r>
            <w:r>
              <w:rPr>
                <w:spacing w:val="-4"/>
                <w:sz w:val="26"/>
              </w:rPr>
              <w:t> </w:t>
            </w:r>
            <w:r>
              <w:rPr>
                <w:spacing w:val="-5"/>
                <w:sz w:val="26"/>
              </w:rPr>
              <w:t>mét</w:t>
            </w:r>
          </w:p>
        </w:tc>
        <w:tc>
          <w:tcPr>
            <w:tcW w:w="2835" w:type="dxa"/>
          </w:tcPr>
          <w:p>
            <w:pPr>
              <w:pStyle w:val="TableParagraph"/>
              <w:spacing w:line="295" w:lineRule="exact" w:before="2"/>
              <w:ind w:left="14" w:right="5"/>
              <w:rPr>
                <w:sz w:val="26"/>
              </w:rPr>
            </w:pPr>
            <w:r>
              <w:rPr>
                <w:spacing w:val="-5"/>
                <w:sz w:val="26"/>
              </w:rPr>
              <w:t>0,8</w:t>
            </w:r>
          </w:p>
        </w:tc>
      </w:tr>
      <w:tr>
        <w:trPr>
          <w:trHeight w:val="421" w:hRule="atLeast"/>
        </w:trPr>
        <w:tc>
          <w:tcPr>
            <w:tcW w:w="852" w:type="dxa"/>
          </w:tcPr>
          <w:p>
            <w:pPr>
              <w:pStyle w:val="TableParagraph"/>
              <w:spacing w:before="54"/>
              <w:ind w:left="9" w:right="2"/>
              <w:rPr>
                <w:sz w:val="26"/>
              </w:rPr>
            </w:pPr>
            <w:r>
              <w:rPr>
                <w:spacing w:val="-10"/>
                <w:sz w:val="26"/>
              </w:rPr>
              <w:t>2</w:t>
            </w:r>
          </w:p>
        </w:tc>
        <w:tc>
          <w:tcPr>
            <w:tcW w:w="5387" w:type="dxa"/>
          </w:tcPr>
          <w:p>
            <w:pPr>
              <w:pStyle w:val="TableParagraph"/>
              <w:spacing w:before="54"/>
              <w:ind w:left="105"/>
              <w:jc w:val="left"/>
              <w:rPr>
                <w:sz w:val="26"/>
              </w:rPr>
            </w:pPr>
            <w:r>
              <w:rPr>
                <w:sz w:val="26"/>
              </w:rPr>
              <w:t>Từ</w:t>
            </w:r>
            <w:r>
              <w:rPr>
                <w:spacing w:val="-5"/>
                <w:sz w:val="26"/>
              </w:rPr>
              <w:t> </w:t>
            </w:r>
            <w:r>
              <w:rPr>
                <w:sz w:val="26"/>
              </w:rPr>
              <w:t>dương</w:t>
            </w:r>
            <w:r>
              <w:rPr>
                <w:spacing w:val="-5"/>
                <w:sz w:val="26"/>
              </w:rPr>
              <w:t> </w:t>
            </w:r>
            <w:r>
              <w:rPr>
                <w:sz w:val="26"/>
              </w:rPr>
              <w:t>200</w:t>
            </w:r>
            <w:r>
              <w:rPr>
                <w:spacing w:val="-4"/>
                <w:sz w:val="26"/>
              </w:rPr>
              <w:t> </w:t>
            </w:r>
            <w:r>
              <w:rPr>
                <w:sz w:val="26"/>
              </w:rPr>
              <w:t>mét</w:t>
            </w:r>
            <w:r>
              <w:rPr>
                <w:spacing w:val="-6"/>
                <w:sz w:val="26"/>
              </w:rPr>
              <w:t> </w:t>
            </w:r>
            <w:r>
              <w:rPr>
                <w:sz w:val="26"/>
              </w:rPr>
              <w:t>đến</w:t>
            </w:r>
            <w:r>
              <w:rPr>
                <w:spacing w:val="-2"/>
                <w:sz w:val="26"/>
              </w:rPr>
              <w:t> </w:t>
            </w:r>
            <w:r>
              <w:rPr>
                <w:sz w:val="26"/>
              </w:rPr>
              <w:t>dương</w:t>
            </w:r>
            <w:r>
              <w:rPr>
                <w:spacing w:val="-6"/>
                <w:sz w:val="26"/>
              </w:rPr>
              <w:t> </w:t>
            </w:r>
            <w:r>
              <w:rPr>
                <w:sz w:val="26"/>
              </w:rPr>
              <w:t>600</w:t>
            </w:r>
            <w:r>
              <w:rPr>
                <w:spacing w:val="-3"/>
                <w:sz w:val="26"/>
              </w:rPr>
              <w:t> </w:t>
            </w:r>
            <w:r>
              <w:rPr>
                <w:spacing w:val="-5"/>
                <w:sz w:val="26"/>
              </w:rPr>
              <w:t>mét</w:t>
            </w:r>
          </w:p>
        </w:tc>
        <w:tc>
          <w:tcPr>
            <w:tcW w:w="2835" w:type="dxa"/>
          </w:tcPr>
          <w:p>
            <w:pPr>
              <w:pStyle w:val="TableParagraph"/>
              <w:spacing w:before="54"/>
              <w:ind w:left="14" w:right="5"/>
              <w:rPr>
                <w:sz w:val="26"/>
              </w:rPr>
            </w:pPr>
            <w:r>
              <w:rPr>
                <w:spacing w:val="-5"/>
                <w:sz w:val="26"/>
              </w:rPr>
              <w:t>0,9</w:t>
            </w:r>
          </w:p>
        </w:tc>
      </w:tr>
      <w:tr>
        <w:trPr>
          <w:trHeight w:val="412" w:hRule="atLeast"/>
        </w:trPr>
        <w:tc>
          <w:tcPr>
            <w:tcW w:w="852" w:type="dxa"/>
          </w:tcPr>
          <w:p>
            <w:pPr>
              <w:pStyle w:val="TableParagraph"/>
              <w:spacing w:before="50"/>
              <w:ind w:left="9" w:right="2"/>
              <w:rPr>
                <w:sz w:val="26"/>
              </w:rPr>
            </w:pPr>
            <w:r>
              <w:rPr>
                <w:spacing w:val="-10"/>
                <w:sz w:val="26"/>
              </w:rPr>
              <w:t>3</w:t>
            </w:r>
          </w:p>
        </w:tc>
        <w:tc>
          <w:tcPr>
            <w:tcW w:w="5387" w:type="dxa"/>
          </w:tcPr>
          <w:p>
            <w:pPr>
              <w:pStyle w:val="TableParagraph"/>
              <w:spacing w:before="50"/>
              <w:ind w:left="105"/>
              <w:jc w:val="left"/>
              <w:rPr>
                <w:sz w:val="26"/>
              </w:rPr>
            </w:pPr>
            <w:r>
              <w:rPr>
                <w:sz w:val="26"/>
              </w:rPr>
              <w:t>Từ</w:t>
            </w:r>
            <w:r>
              <w:rPr>
                <w:spacing w:val="-5"/>
                <w:sz w:val="26"/>
              </w:rPr>
              <w:t> </w:t>
            </w:r>
            <w:r>
              <w:rPr>
                <w:sz w:val="26"/>
              </w:rPr>
              <w:t>dương</w:t>
            </w:r>
            <w:r>
              <w:rPr>
                <w:spacing w:val="-5"/>
                <w:sz w:val="26"/>
              </w:rPr>
              <w:t> </w:t>
            </w:r>
            <w:r>
              <w:rPr>
                <w:sz w:val="26"/>
              </w:rPr>
              <w:t>600</w:t>
            </w:r>
            <w:r>
              <w:rPr>
                <w:spacing w:val="-4"/>
                <w:sz w:val="26"/>
              </w:rPr>
              <w:t> </w:t>
            </w:r>
            <w:r>
              <w:rPr>
                <w:sz w:val="26"/>
              </w:rPr>
              <w:t>mét</w:t>
            </w:r>
            <w:r>
              <w:rPr>
                <w:spacing w:val="-5"/>
                <w:sz w:val="26"/>
              </w:rPr>
              <w:t> </w:t>
            </w:r>
            <w:r>
              <w:rPr>
                <w:sz w:val="26"/>
              </w:rPr>
              <w:t>đến</w:t>
            </w:r>
            <w:r>
              <w:rPr>
                <w:spacing w:val="-3"/>
                <w:sz w:val="26"/>
              </w:rPr>
              <w:t> </w:t>
            </w:r>
            <w:r>
              <w:rPr>
                <w:sz w:val="26"/>
              </w:rPr>
              <w:t>dương</w:t>
            </w:r>
            <w:r>
              <w:rPr>
                <w:spacing w:val="-6"/>
                <w:sz w:val="26"/>
              </w:rPr>
              <w:t> </w:t>
            </w:r>
            <w:r>
              <w:rPr>
                <w:sz w:val="26"/>
              </w:rPr>
              <w:t>1200</w:t>
            </w:r>
            <w:r>
              <w:rPr>
                <w:spacing w:val="-4"/>
                <w:sz w:val="26"/>
              </w:rPr>
              <w:t> </w:t>
            </w:r>
            <w:r>
              <w:rPr>
                <w:spacing w:val="-5"/>
                <w:sz w:val="26"/>
              </w:rPr>
              <w:t>mét</w:t>
            </w:r>
          </w:p>
        </w:tc>
        <w:tc>
          <w:tcPr>
            <w:tcW w:w="2835" w:type="dxa"/>
          </w:tcPr>
          <w:p>
            <w:pPr>
              <w:pStyle w:val="TableParagraph"/>
              <w:spacing w:before="50"/>
              <w:ind w:left="14" w:right="8"/>
              <w:rPr>
                <w:sz w:val="26"/>
              </w:rPr>
            </w:pPr>
            <w:r>
              <w:rPr>
                <w:spacing w:val="-10"/>
                <w:sz w:val="26"/>
              </w:rPr>
              <w:t>1</w:t>
            </w:r>
          </w:p>
        </w:tc>
      </w:tr>
    </w:tbl>
    <w:p>
      <w:pPr>
        <w:pStyle w:val="Heading1"/>
        <w:numPr>
          <w:ilvl w:val="2"/>
          <w:numId w:val="18"/>
        </w:numPr>
        <w:tabs>
          <w:tab w:pos="1514" w:val="left" w:leader="none"/>
        </w:tabs>
        <w:spacing w:line="240" w:lineRule="auto" w:before="2" w:after="0"/>
        <w:ind w:left="1514" w:right="0" w:hanging="521"/>
        <w:jc w:val="left"/>
      </w:pPr>
      <w:r>
        <w:rPr/>
        <w:t>Định</w:t>
      </w:r>
      <w:r>
        <w:rPr>
          <w:spacing w:val="-4"/>
        </w:rPr>
        <w:t> </w:t>
      </w:r>
      <w:r>
        <w:rPr/>
        <w:t>mức</w:t>
      </w:r>
      <w:r>
        <w:rPr>
          <w:spacing w:val="-5"/>
        </w:rPr>
        <w:t> </w:t>
      </w:r>
      <w:r>
        <w:rPr/>
        <w:t>tiêu</w:t>
      </w:r>
      <w:r>
        <w:rPr>
          <w:spacing w:val="-5"/>
        </w:rPr>
        <w:t> </w:t>
      </w:r>
      <w:r>
        <w:rPr/>
        <w:t>hao</w:t>
      </w:r>
      <w:r>
        <w:rPr>
          <w:spacing w:val="-5"/>
        </w:rPr>
        <w:t> </w:t>
      </w:r>
      <w:r>
        <w:rPr/>
        <w:t>vật</w:t>
      </w:r>
      <w:r>
        <w:rPr>
          <w:spacing w:val="-5"/>
        </w:rPr>
        <w:t> </w:t>
      </w:r>
      <w:r>
        <w:rPr>
          <w:spacing w:val="-4"/>
        </w:rPr>
        <w:t>liệu</w:t>
      </w:r>
    </w:p>
    <w:p>
      <w:pPr>
        <w:pStyle w:val="BodyText"/>
        <w:spacing w:line="276" w:lineRule="auto" w:before="39"/>
        <w:ind w:firstLine="719"/>
      </w:pPr>
      <w:r>
        <w:rPr/>
        <w:t>Định</w:t>
      </w:r>
      <w:r>
        <w:rPr>
          <w:spacing w:val="-6"/>
        </w:rPr>
        <w:t> </w:t>
      </w:r>
      <w:r>
        <w:rPr/>
        <w:t>mức</w:t>
      </w:r>
      <w:r>
        <w:rPr>
          <w:spacing w:val="-7"/>
        </w:rPr>
        <w:t> </w:t>
      </w:r>
      <w:r>
        <w:rPr/>
        <w:t>tiêu</w:t>
      </w:r>
      <w:r>
        <w:rPr>
          <w:spacing w:val="-6"/>
        </w:rPr>
        <w:t> </w:t>
      </w:r>
      <w:r>
        <w:rPr/>
        <w:t>hao</w:t>
      </w:r>
      <w:r>
        <w:rPr>
          <w:spacing w:val="-7"/>
        </w:rPr>
        <w:t> </w:t>
      </w:r>
      <w:r>
        <w:rPr/>
        <w:t>vật</w:t>
      </w:r>
      <w:r>
        <w:rPr>
          <w:spacing w:val="-6"/>
        </w:rPr>
        <w:t> </w:t>
      </w:r>
      <w:r>
        <w:rPr/>
        <w:t>liệu</w:t>
      </w:r>
      <w:r>
        <w:rPr>
          <w:spacing w:val="-8"/>
        </w:rPr>
        <w:t> </w:t>
      </w:r>
      <w:r>
        <w:rPr/>
        <w:t>công</w:t>
      </w:r>
      <w:r>
        <w:rPr>
          <w:spacing w:val="-7"/>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7"/>
        </w:rPr>
        <w:t> </w:t>
      </w:r>
      <w:r>
        <w:rPr/>
        <w:t>100km</w:t>
      </w:r>
      <w:r>
        <w:rPr>
          <w:vertAlign w:val="superscript"/>
        </w:rPr>
        <w:t>2</w:t>
      </w:r>
      <w:r>
        <w:rPr>
          <w:spacing w:val="-7"/>
          <w:vertAlign w:val="baseline"/>
        </w:rPr>
        <w:t> </w:t>
      </w:r>
      <w:r>
        <w:rPr>
          <w:vertAlign w:val="baseline"/>
        </w:rPr>
        <w:t>được</w:t>
      </w:r>
      <w:r>
        <w:rPr>
          <w:spacing w:val="-7"/>
          <w:vertAlign w:val="baseline"/>
        </w:rPr>
        <w:t> </w:t>
      </w:r>
      <w:r>
        <w:rPr>
          <w:vertAlign w:val="baseline"/>
        </w:rPr>
        <w:t>quy</w:t>
      </w:r>
      <w:r>
        <w:rPr>
          <w:spacing w:val="-13"/>
          <w:vertAlign w:val="baseline"/>
        </w:rPr>
        <w:t> </w:t>
      </w:r>
      <w:r>
        <w:rPr>
          <w:vertAlign w:val="baseline"/>
        </w:rPr>
        <w:t>định như sau:</w:t>
      </w:r>
    </w:p>
    <w:p>
      <w:pPr>
        <w:spacing w:line="298" w:lineRule="exact" w:before="0" w:after="54"/>
        <w:ind w:left="0" w:right="281" w:firstLine="0"/>
        <w:jc w:val="right"/>
        <w:rPr>
          <w:i/>
          <w:sz w:val="26"/>
        </w:rPr>
      </w:pPr>
      <w:r>
        <w:rPr>
          <w:i/>
          <w:sz w:val="26"/>
        </w:rPr>
        <w:t>Bảng</w:t>
      </w:r>
      <w:r>
        <w:rPr>
          <w:i/>
          <w:spacing w:val="-7"/>
          <w:sz w:val="26"/>
        </w:rPr>
        <w:t> </w:t>
      </w:r>
      <w:r>
        <w:rPr>
          <w:i/>
          <w:spacing w:val="-5"/>
          <w:sz w:val="26"/>
        </w:rPr>
        <w:t>65</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2"/>
        <w:gridCol w:w="2306"/>
      </w:tblGrid>
      <w:tr>
        <w:trPr>
          <w:trHeight w:val="296" w:hRule="atLeast"/>
        </w:trPr>
        <w:tc>
          <w:tcPr>
            <w:tcW w:w="751" w:type="dxa"/>
          </w:tcPr>
          <w:p>
            <w:pPr>
              <w:pStyle w:val="TableParagraph"/>
              <w:spacing w:line="277" w:lineRule="exact"/>
              <w:ind w:left="17" w:right="5"/>
              <w:rPr>
                <w:b/>
                <w:sz w:val="26"/>
              </w:rPr>
            </w:pPr>
            <w:r>
              <w:rPr>
                <w:b/>
                <w:spacing w:val="-5"/>
                <w:sz w:val="26"/>
              </w:rPr>
              <w:t>TT</w:t>
            </w:r>
          </w:p>
        </w:tc>
        <w:tc>
          <w:tcPr>
            <w:tcW w:w="4623" w:type="dxa"/>
          </w:tcPr>
          <w:p>
            <w:pPr>
              <w:pStyle w:val="TableParagraph"/>
              <w:spacing w:line="277" w:lineRule="exact"/>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2" w:type="dxa"/>
          </w:tcPr>
          <w:p>
            <w:pPr>
              <w:pStyle w:val="TableParagraph"/>
              <w:spacing w:line="277" w:lineRule="exact"/>
              <w:ind w:left="11"/>
              <w:rPr>
                <w:b/>
                <w:sz w:val="26"/>
              </w:rPr>
            </w:pPr>
            <w:r>
              <w:rPr>
                <w:b/>
                <w:spacing w:val="-5"/>
                <w:sz w:val="26"/>
              </w:rPr>
              <w:t>ĐVT</w:t>
            </w:r>
          </w:p>
        </w:tc>
        <w:tc>
          <w:tcPr>
            <w:tcW w:w="2306" w:type="dxa"/>
            <w:tcBorders>
              <w:bottom w:val="single" w:sz="4" w:space="0" w:color="000000"/>
            </w:tcBorders>
          </w:tcPr>
          <w:p>
            <w:pPr>
              <w:pStyle w:val="TableParagraph"/>
              <w:spacing w:line="277" w:lineRule="exact"/>
              <w:ind w:left="20"/>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299" w:hRule="atLeast"/>
        </w:trPr>
        <w:tc>
          <w:tcPr>
            <w:tcW w:w="751" w:type="dxa"/>
          </w:tcPr>
          <w:p>
            <w:pPr>
              <w:pStyle w:val="TableParagraph"/>
              <w:spacing w:line="279" w:lineRule="exact"/>
              <w:ind w:left="17" w:right="1"/>
              <w:rPr>
                <w:sz w:val="26"/>
              </w:rPr>
            </w:pPr>
            <w:r>
              <w:rPr>
                <w:spacing w:val="-10"/>
                <w:sz w:val="26"/>
              </w:rPr>
              <w:t>1</w:t>
            </w:r>
          </w:p>
        </w:tc>
        <w:tc>
          <w:tcPr>
            <w:tcW w:w="4623" w:type="dxa"/>
          </w:tcPr>
          <w:p>
            <w:pPr>
              <w:pStyle w:val="TableParagraph"/>
              <w:spacing w:line="279" w:lineRule="exact"/>
              <w:ind w:left="9"/>
              <w:jc w:val="left"/>
              <w:rPr>
                <w:sz w:val="26"/>
              </w:rPr>
            </w:pPr>
            <w:r>
              <w:rPr>
                <w:sz w:val="26"/>
              </w:rPr>
              <w:t>Ắc</w:t>
            </w:r>
            <w:r>
              <w:rPr>
                <w:spacing w:val="-5"/>
                <w:sz w:val="26"/>
              </w:rPr>
              <w:t> </w:t>
            </w:r>
            <w:r>
              <w:rPr>
                <w:sz w:val="26"/>
              </w:rPr>
              <w:t>quy</w:t>
            </w:r>
            <w:r>
              <w:rPr>
                <w:spacing w:val="-9"/>
                <w:sz w:val="26"/>
              </w:rPr>
              <w:t> </w:t>
            </w:r>
            <w:r>
              <w:rPr>
                <w:sz w:val="26"/>
              </w:rPr>
              <w:t>ôtô</w:t>
            </w:r>
            <w:r>
              <w:rPr>
                <w:spacing w:val="-3"/>
                <w:sz w:val="26"/>
              </w:rPr>
              <w:t> </w:t>
            </w:r>
            <w:r>
              <w:rPr>
                <w:sz w:val="26"/>
              </w:rPr>
              <w:t>12V-</w:t>
            </w:r>
            <w:r>
              <w:rPr>
                <w:spacing w:val="-5"/>
                <w:sz w:val="26"/>
              </w:rPr>
              <w:t>70A</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0,03</w:t>
            </w:r>
          </w:p>
        </w:tc>
      </w:tr>
      <w:tr>
        <w:trPr>
          <w:trHeight w:val="299" w:hRule="atLeast"/>
        </w:trPr>
        <w:tc>
          <w:tcPr>
            <w:tcW w:w="751" w:type="dxa"/>
          </w:tcPr>
          <w:p>
            <w:pPr>
              <w:pStyle w:val="TableParagraph"/>
              <w:spacing w:line="279" w:lineRule="exact"/>
              <w:ind w:left="17" w:right="1"/>
              <w:rPr>
                <w:sz w:val="26"/>
              </w:rPr>
            </w:pPr>
            <w:r>
              <w:rPr>
                <w:spacing w:val="-10"/>
                <w:sz w:val="26"/>
              </w:rPr>
              <w:t>2</w:t>
            </w:r>
          </w:p>
        </w:tc>
        <w:tc>
          <w:tcPr>
            <w:tcW w:w="4623" w:type="dxa"/>
          </w:tcPr>
          <w:p>
            <w:pPr>
              <w:pStyle w:val="TableParagraph"/>
              <w:spacing w:line="279" w:lineRule="exact"/>
              <w:ind w:left="9"/>
              <w:jc w:val="left"/>
              <w:rPr>
                <w:sz w:val="26"/>
              </w:rPr>
            </w:pPr>
            <w:r>
              <w:rPr>
                <w:sz w:val="26"/>
              </w:rPr>
              <w:t>Bảng</w:t>
            </w:r>
            <w:r>
              <w:rPr>
                <w:spacing w:val="-7"/>
                <w:sz w:val="26"/>
              </w:rPr>
              <w:t> </w:t>
            </w:r>
            <w:r>
              <w:rPr>
                <w:sz w:val="26"/>
              </w:rPr>
              <w:t>phooc</w:t>
            </w:r>
            <w:r>
              <w:rPr>
                <w:spacing w:val="-6"/>
                <w:sz w:val="26"/>
              </w:rPr>
              <w:t> </w:t>
            </w:r>
            <w:r>
              <w:rPr>
                <w:spacing w:val="-5"/>
                <w:sz w:val="26"/>
              </w:rPr>
              <w:t>nhỏ</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0,14</w:t>
            </w:r>
          </w:p>
        </w:tc>
      </w:tr>
      <w:tr>
        <w:trPr>
          <w:trHeight w:val="299" w:hRule="atLeast"/>
        </w:trPr>
        <w:tc>
          <w:tcPr>
            <w:tcW w:w="751" w:type="dxa"/>
          </w:tcPr>
          <w:p>
            <w:pPr>
              <w:pStyle w:val="TableParagraph"/>
              <w:spacing w:line="280" w:lineRule="exact"/>
              <w:ind w:left="17" w:right="1"/>
              <w:rPr>
                <w:sz w:val="26"/>
              </w:rPr>
            </w:pPr>
            <w:r>
              <w:rPr>
                <w:spacing w:val="-10"/>
                <w:sz w:val="26"/>
              </w:rPr>
              <w:t>3</w:t>
            </w:r>
          </w:p>
        </w:tc>
        <w:tc>
          <w:tcPr>
            <w:tcW w:w="4623" w:type="dxa"/>
          </w:tcPr>
          <w:p>
            <w:pPr>
              <w:pStyle w:val="TableParagraph"/>
              <w:spacing w:line="280" w:lineRule="exact"/>
              <w:ind w:left="9"/>
              <w:jc w:val="left"/>
              <w:rPr>
                <w:sz w:val="26"/>
              </w:rPr>
            </w:pPr>
            <w:r>
              <w:rPr>
                <w:sz w:val="26"/>
              </w:rPr>
              <w:t>Bao</w:t>
            </w:r>
            <w:r>
              <w:rPr>
                <w:spacing w:val="-5"/>
                <w:sz w:val="26"/>
              </w:rPr>
              <w:t> </w:t>
            </w:r>
            <w:r>
              <w:rPr>
                <w:sz w:val="26"/>
              </w:rPr>
              <w:t>tải</w:t>
            </w:r>
            <w:r>
              <w:rPr>
                <w:spacing w:val="-4"/>
                <w:sz w:val="26"/>
              </w:rPr>
              <w:t> dứa</w:t>
            </w:r>
          </w:p>
        </w:tc>
        <w:tc>
          <w:tcPr>
            <w:tcW w:w="1372" w:type="dxa"/>
            <w:tcBorders>
              <w:right w:val="single" w:sz="4" w:space="0" w:color="000000"/>
            </w:tcBorders>
          </w:tcPr>
          <w:p>
            <w:pPr>
              <w:pStyle w:val="TableParagraph"/>
              <w:spacing w:line="280"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Pr>
                <w:sz w:val="26"/>
              </w:rPr>
            </w:pPr>
            <w:r>
              <w:rPr>
                <w:spacing w:val="-4"/>
                <w:sz w:val="26"/>
              </w:rPr>
              <w:t>2,51</w:t>
            </w:r>
          </w:p>
        </w:tc>
      </w:tr>
      <w:tr>
        <w:trPr>
          <w:trHeight w:val="299" w:hRule="atLeast"/>
        </w:trPr>
        <w:tc>
          <w:tcPr>
            <w:tcW w:w="751" w:type="dxa"/>
          </w:tcPr>
          <w:p>
            <w:pPr>
              <w:pStyle w:val="TableParagraph"/>
              <w:spacing w:line="279" w:lineRule="exact"/>
              <w:ind w:left="17" w:right="1"/>
              <w:rPr>
                <w:sz w:val="26"/>
              </w:rPr>
            </w:pPr>
            <w:r>
              <w:rPr>
                <w:spacing w:val="-10"/>
                <w:sz w:val="26"/>
              </w:rPr>
              <w:t>4</w:t>
            </w:r>
          </w:p>
        </w:tc>
        <w:tc>
          <w:tcPr>
            <w:tcW w:w="4623" w:type="dxa"/>
          </w:tcPr>
          <w:p>
            <w:pPr>
              <w:pStyle w:val="TableParagraph"/>
              <w:spacing w:line="279" w:lineRule="exact"/>
              <w:ind w:left="9"/>
              <w:jc w:val="left"/>
              <w:rPr>
                <w:sz w:val="26"/>
              </w:rPr>
            </w:pPr>
            <w:r>
              <w:rPr>
                <w:sz w:val="26"/>
              </w:rPr>
              <w:t>Bạt</w:t>
            </w:r>
            <w:r>
              <w:rPr>
                <w:spacing w:val="-6"/>
                <w:sz w:val="26"/>
              </w:rPr>
              <w:t> </w:t>
            </w:r>
            <w:r>
              <w:rPr>
                <w:spacing w:val="-4"/>
                <w:sz w:val="26"/>
              </w:rPr>
              <w:t>dứa</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2,71</w:t>
            </w:r>
          </w:p>
        </w:tc>
      </w:tr>
      <w:tr>
        <w:trPr>
          <w:trHeight w:val="299" w:hRule="atLeast"/>
        </w:trPr>
        <w:tc>
          <w:tcPr>
            <w:tcW w:w="751" w:type="dxa"/>
          </w:tcPr>
          <w:p>
            <w:pPr>
              <w:pStyle w:val="TableParagraph"/>
              <w:spacing w:line="279" w:lineRule="exact"/>
              <w:ind w:left="17" w:right="1"/>
              <w:rPr>
                <w:sz w:val="26"/>
              </w:rPr>
            </w:pPr>
            <w:r>
              <w:rPr>
                <w:spacing w:val="-10"/>
                <w:sz w:val="26"/>
              </w:rPr>
              <w:t>5</w:t>
            </w:r>
          </w:p>
        </w:tc>
        <w:tc>
          <w:tcPr>
            <w:tcW w:w="4623" w:type="dxa"/>
          </w:tcPr>
          <w:p>
            <w:pPr>
              <w:pStyle w:val="TableParagraph"/>
              <w:spacing w:line="279" w:lineRule="exact"/>
              <w:ind w:left="9"/>
              <w:jc w:val="left"/>
              <w:rPr>
                <w:sz w:val="26"/>
              </w:rPr>
            </w:pPr>
            <w:r>
              <w:rPr>
                <w:sz w:val="26"/>
              </w:rPr>
              <w:t>Bìa</w:t>
            </w:r>
            <w:r>
              <w:rPr>
                <w:spacing w:val="-6"/>
                <w:sz w:val="26"/>
              </w:rPr>
              <w:t> </w:t>
            </w:r>
            <w:r>
              <w:rPr>
                <w:spacing w:val="-5"/>
                <w:sz w:val="26"/>
              </w:rPr>
              <w:t>A4</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0,08</w:t>
            </w:r>
          </w:p>
        </w:tc>
      </w:tr>
      <w:tr>
        <w:trPr>
          <w:trHeight w:val="299" w:hRule="atLeast"/>
        </w:trPr>
        <w:tc>
          <w:tcPr>
            <w:tcW w:w="751" w:type="dxa"/>
          </w:tcPr>
          <w:p>
            <w:pPr>
              <w:pStyle w:val="TableParagraph"/>
              <w:spacing w:line="279" w:lineRule="exact"/>
              <w:ind w:left="17" w:right="1"/>
              <w:rPr>
                <w:sz w:val="26"/>
              </w:rPr>
            </w:pPr>
            <w:r>
              <w:rPr>
                <w:spacing w:val="-10"/>
                <w:sz w:val="26"/>
              </w:rPr>
              <w:t>6</w:t>
            </w:r>
          </w:p>
        </w:tc>
        <w:tc>
          <w:tcPr>
            <w:tcW w:w="4623" w:type="dxa"/>
          </w:tcPr>
          <w:p>
            <w:pPr>
              <w:pStyle w:val="TableParagraph"/>
              <w:spacing w:line="279" w:lineRule="exact"/>
              <w:ind w:left="9"/>
              <w:jc w:val="left"/>
              <w:rPr>
                <w:sz w:val="26"/>
              </w:rPr>
            </w:pPr>
            <w:r>
              <w:rPr>
                <w:sz w:val="26"/>
              </w:rPr>
              <w:t>Bìa</w:t>
            </w:r>
            <w:r>
              <w:rPr>
                <w:spacing w:val="-3"/>
                <w:sz w:val="26"/>
              </w:rPr>
              <w:t> </w:t>
            </w:r>
            <w:r>
              <w:rPr>
                <w:spacing w:val="-4"/>
                <w:sz w:val="26"/>
              </w:rPr>
              <w:t>mica</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0,08</w:t>
            </w:r>
          </w:p>
        </w:tc>
      </w:tr>
      <w:tr>
        <w:trPr>
          <w:trHeight w:val="299" w:hRule="atLeast"/>
        </w:trPr>
        <w:tc>
          <w:tcPr>
            <w:tcW w:w="751" w:type="dxa"/>
          </w:tcPr>
          <w:p>
            <w:pPr>
              <w:pStyle w:val="TableParagraph"/>
              <w:spacing w:line="279" w:lineRule="exact"/>
              <w:ind w:left="17" w:right="1"/>
              <w:rPr>
                <w:sz w:val="26"/>
              </w:rPr>
            </w:pPr>
            <w:r>
              <w:rPr>
                <w:spacing w:val="-10"/>
                <w:sz w:val="26"/>
              </w:rPr>
              <w:t>7</w:t>
            </w:r>
          </w:p>
        </w:tc>
        <w:tc>
          <w:tcPr>
            <w:tcW w:w="4623" w:type="dxa"/>
          </w:tcPr>
          <w:p>
            <w:pPr>
              <w:pStyle w:val="TableParagraph"/>
              <w:spacing w:line="279" w:lineRule="exact"/>
              <w:ind w:left="9"/>
              <w:jc w:val="left"/>
              <w:rPr>
                <w:sz w:val="26"/>
              </w:rPr>
            </w:pPr>
            <w:r>
              <w:rPr>
                <w:sz w:val="26"/>
              </w:rPr>
              <w:t>Bút</w:t>
            </w:r>
            <w:r>
              <w:rPr>
                <w:spacing w:val="-7"/>
                <w:sz w:val="26"/>
              </w:rPr>
              <w:t> </w:t>
            </w:r>
            <w:r>
              <w:rPr>
                <w:spacing w:val="-5"/>
                <w:sz w:val="26"/>
              </w:rPr>
              <w:t>bi</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1,08</w:t>
            </w:r>
          </w:p>
        </w:tc>
      </w:tr>
      <w:tr>
        <w:trPr>
          <w:trHeight w:val="299" w:hRule="atLeast"/>
        </w:trPr>
        <w:tc>
          <w:tcPr>
            <w:tcW w:w="751" w:type="dxa"/>
          </w:tcPr>
          <w:p>
            <w:pPr>
              <w:pStyle w:val="TableParagraph"/>
              <w:spacing w:line="279" w:lineRule="exact"/>
              <w:ind w:left="17" w:right="1"/>
              <w:rPr>
                <w:sz w:val="26"/>
              </w:rPr>
            </w:pPr>
            <w:r>
              <w:rPr>
                <w:spacing w:val="-10"/>
                <w:sz w:val="26"/>
              </w:rPr>
              <w:t>8</w:t>
            </w:r>
          </w:p>
        </w:tc>
        <w:tc>
          <w:tcPr>
            <w:tcW w:w="4623" w:type="dxa"/>
          </w:tcPr>
          <w:p>
            <w:pPr>
              <w:pStyle w:val="TableParagraph"/>
              <w:spacing w:line="279" w:lineRule="exact"/>
              <w:ind w:left="9"/>
              <w:jc w:val="left"/>
              <w:rPr>
                <w:sz w:val="26"/>
              </w:rPr>
            </w:pPr>
            <w:r>
              <w:rPr>
                <w:sz w:val="26"/>
              </w:rPr>
              <w:t>Bút</w:t>
            </w:r>
            <w:r>
              <w:rPr>
                <w:spacing w:val="-5"/>
                <w:sz w:val="26"/>
              </w:rPr>
              <w:t> </w:t>
            </w:r>
            <w:r>
              <w:rPr>
                <w:sz w:val="26"/>
              </w:rPr>
              <w:t>chì</w:t>
            </w:r>
            <w:r>
              <w:rPr>
                <w:spacing w:val="-4"/>
                <w:sz w:val="26"/>
              </w:rPr>
              <w:t> </w:t>
            </w:r>
            <w:r>
              <w:rPr>
                <w:spacing w:val="-5"/>
                <w:sz w:val="26"/>
              </w:rPr>
              <w:t>kim</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0,41</w:t>
            </w:r>
          </w:p>
        </w:tc>
      </w:tr>
      <w:tr>
        <w:trPr>
          <w:trHeight w:val="299" w:hRule="atLeast"/>
        </w:trPr>
        <w:tc>
          <w:tcPr>
            <w:tcW w:w="751" w:type="dxa"/>
          </w:tcPr>
          <w:p>
            <w:pPr>
              <w:pStyle w:val="TableParagraph"/>
              <w:spacing w:line="279" w:lineRule="exact"/>
              <w:ind w:left="17" w:right="1"/>
              <w:rPr>
                <w:sz w:val="26"/>
              </w:rPr>
            </w:pPr>
            <w:r>
              <w:rPr>
                <w:spacing w:val="-10"/>
                <w:sz w:val="26"/>
              </w:rPr>
              <w:t>9</w:t>
            </w:r>
          </w:p>
        </w:tc>
        <w:tc>
          <w:tcPr>
            <w:tcW w:w="4623" w:type="dxa"/>
          </w:tcPr>
          <w:p>
            <w:pPr>
              <w:pStyle w:val="TableParagraph"/>
              <w:spacing w:line="279" w:lineRule="exact"/>
              <w:ind w:left="9"/>
              <w:jc w:val="left"/>
              <w:rPr>
                <w:sz w:val="26"/>
              </w:rPr>
            </w:pPr>
            <w:r>
              <w:rPr>
                <w:sz w:val="26"/>
              </w:rPr>
              <w:t>Bút</w:t>
            </w:r>
            <w:r>
              <w:rPr>
                <w:spacing w:val="-5"/>
                <w:sz w:val="26"/>
              </w:rPr>
              <w:t> </w:t>
            </w:r>
            <w:r>
              <w:rPr>
                <w:sz w:val="26"/>
              </w:rPr>
              <w:t>kẻ</w:t>
            </w:r>
            <w:r>
              <w:rPr>
                <w:spacing w:val="-5"/>
                <w:sz w:val="26"/>
              </w:rPr>
              <w:t> </w:t>
            </w:r>
            <w:r>
              <w:rPr>
                <w:sz w:val="26"/>
              </w:rPr>
              <w:t>nét</w:t>
            </w:r>
            <w:r>
              <w:rPr>
                <w:spacing w:val="-3"/>
                <w:sz w:val="26"/>
              </w:rPr>
              <w:t> </w:t>
            </w:r>
            <w:r>
              <w:rPr>
                <w:spacing w:val="-5"/>
                <w:sz w:val="26"/>
              </w:rPr>
              <w:t>kép</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0,54</w:t>
            </w:r>
          </w:p>
        </w:tc>
      </w:tr>
      <w:tr>
        <w:trPr>
          <w:trHeight w:val="296" w:hRule="atLeast"/>
        </w:trPr>
        <w:tc>
          <w:tcPr>
            <w:tcW w:w="751" w:type="dxa"/>
          </w:tcPr>
          <w:p>
            <w:pPr>
              <w:pStyle w:val="TableParagraph"/>
              <w:spacing w:line="277" w:lineRule="exact"/>
              <w:ind w:left="17"/>
              <w:rPr>
                <w:sz w:val="26"/>
              </w:rPr>
            </w:pPr>
            <w:r>
              <w:rPr>
                <w:spacing w:val="-5"/>
                <w:sz w:val="26"/>
              </w:rPr>
              <w:t>10</w:t>
            </w:r>
          </w:p>
        </w:tc>
        <w:tc>
          <w:tcPr>
            <w:tcW w:w="4623" w:type="dxa"/>
          </w:tcPr>
          <w:p>
            <w:pPr>
              <w:pStyle w:val="TableParagraph"/>
              <w:spacing w:line="277" w:lineRule="exact"/>
              <w:ind w:left="9"/>
              <w:jc w:val="left"/>
              <w:rPr>
                <w:sz w:val="26"/>
              </w:rPr>
            </w:pPr>
            <w:r>
              <w:rPr>
                <w:sz w:val="26"/>
              </w:rPr>
              <w:t>Bút</w:t>
            </w:r>
            <w:r>
              <w:rPr>
                <w:spacing w:val="-5"/>
                <w:sz w:val="26"/>
              </w:rPr>
              <w:t> kim</w:t>
            </w:r>
          </w:p>
        </w:tc>
        <w:tc>
          <w:tcPr>
            <w:tcW w:w="1372" w:type="dxa"/>
            <w:tcBorders>
              <w:right w:val="single" w:sz="4" w:space="0" w:color="000000"/>
            </w:tcBorders>
          </w:tcPr>
          <w:p>
            <w:pPr>
              <w:pStyle w:val="TableParagraph"/>
              <w:spacing w:line="277"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8"/>
              <w:rPr>
                <w:sz w:val="26"/>
              </w:rPr>
            </w:pPr>
            <w:r>
              <w:rPr>
                <w:spacing w:val="-4"/>
                <w:sz w:val="26"/>
              </w:rPr>
              <w:t>0,65</w:t>
            </w:r>
          </w:p>
        </w:tc>
      </w:tr>
      <w:tr>
        <w:trPr>
          <w:trHeight w:val="299" w:hRule="atLeast"/>
        </w:trPr>
        <w:tc>
          <w:tcPr>
            <w:tcW w:w="751" w:type="dxa"/>
          </w:tcPr>
          <w:p>
            <w:pPr>
              <w:pStyle w:val="TableParagraph"/>
              <w:spacing w:line="279" w:lineRule="exact"/>
              <w:ind w:left="17"/>
              <w:rPr>
                <w:sz w:val="26"/>
              </w:rPr>
            </w:pPr>
            <w:r>
              <w:rPr>
                <w:spacing w:val="-5"/>
                <w:sz w:val="26"/>
              </w:rPr>
              <w:t>11</w:t>
            </w:r>
          </w:p>
        </w:tc>
        <w:tc>
          <w:tcPr>
            <w:tcW w:w="4623" w:type="dxa"/>
          </w:tcPr>
          <w:p>
            <w:pPr>
              <w:pStyle w:val="TableParagraph"/>
              <w:spacing w:line="279" w:lineRule="exact"/>
              <w:ind w:left="9"/>
              <w:jc w:val="left"/>
              <w:rPr>
                <w:sz w:val="26"/>
              </w:rPr>
            </w:pPr>
            <w:r>
              <w:rPr>
                <w:sz w:val="26"/>
              </w:rPr>
              <w:t>Bút</w:t>
            </w:r>
            <w:r>
              <w:rPr>
                <w:spacing w:val="-7"/>
                <w:sz w:val="26"/>
              </w:rPr>
              <w:t> </w:t>
            </w:r>
            <w:r>
              <w:rPr>
                <w:spacing w:val="-5"/>
                <w:sz w:val="26"/>
              </w:rPr>
              <w:t>xóa</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0,31</w:t>
            </w:r>
          </w:p>
        </w:tc>
      </w:tr>
      <w:tr>
        <w:trPr>
          <w:trHeight w:val="299" w:hRule="atLeast"/>
        </w:trPr>
        <w:tc>
          <w:tcPr>
            <w:tcW w:w="751" w:type="dxa"/>
          </w:tcPr>
          <w:p>
            <w:pPr>
              <w:pStyle w:val="TableParagraph"/>
              <w:spacing w:line="279" w:lineRule="exact"/>
              <w:ind w:left="17"/>
              <w:rPr>
                <w:sz w:val="26"/>
              </w:rPr>
            </w:pPr>
            <w:r>
              <w:rPr>
                <w:spacing w:val="-5"/>
                <w:sz w:val="26"/>
              </w:rPr>
              <w:t>12</w:t>
            </w:r>
          </w:p>
        </w:tc>
        <w:tc>
          <w:tcPr>
            <w:tcW w:w="4623" w:type="dxa"/>
          </w:tcPr>
          <w:p>
            <w:pPr>
              <w:pStyle w:val="TableParagraph"/>
              <w:spacing w:line="279" w:lineRule="exact"/>
              <w:ind w:left="9"/>
              <w:jc w:val="left"/>
              <w:rPr>
                <w:sz w:val="26"/>
              </w:rPr>
            </w:pPr>
            <w:r>
              <w:rPr>
                <w:sz w:val="26"/>
              </w:rPr>
              <w:t>Đĩa</w:t>
            </w:r>
            <w:r>
              <w:rPr>
                <w:spacing w:val="-5"/>
                <w:sz w:val="26"/>
              </w:rPr>
              <w:t> CD</w:t>
            </w:r>
          </w:p>
        </w:tc>
        <w:tc>
          <w:tcPr>
            <w:tcW w:w="1372" w:type="dxa"/>
            <w:tcBorders>
              <w:right w:val="single" w:sz="4" w:space="0" w:color="000000"/>
            </w:tcBorders>
          </w:tcPr>
          <w:p>
            <w:pPr>
              <w:pStyle w:val="TableParagraph"/>
              <w:spacing w:line="279"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0,08</w:t>
            </w:r>
          </w:p>
        </w:tc>
      </w:tr>
      <w:tr>
        <w:trPr>
          <w:trHeight w:val="299" w:hRule="atLeast"/>
        </w:trPr>
        <w:tc>
          <w:tcPr>
            <w:tcW w:w="751" w:type="dxa"/>
          </w:tcPr>
          <w:p>
            <w:pPr>
              <w:pStyle w:val="TableParagraph"/>
              <w:spacing w:line="279" w:lineRule="exact"/>
              <w:ind w:left="17"/>
              <w:rPr>
                <w:sz w:val="26"/>
              </w:rPr>
            </w:pPr>
            <w:r>
              <w:rPr>
                <w:spacing w:val="-5"/>
                <w:sz w:val="26"/>
              </w:rPr>
              <w:t>13</w:t>
            </w:r>
          </w:p>
        </w:tc>
        <w:tc>
          <w:tcPr>
            <w:tcW w:w="4623" w:type="dxa"/>
          </w:tcPr>
          <w:p>
            <w:pPr>
              <w:pStyle w:val="TableParagraph"/>
              <w:spacing w:line="279" w:lineRule="exact"/>
              <w:ind w:left="9"/>
              <w:jc w:val="left"/>
              <w:rPr>
                <w:sz w:val="26"/>
              </w:rPr>
            </w:pPr>
            <w:r>
              <w:rPr>
                <w:sz w:val="26"/>
              </w:rPr>
              <w:t>Giấy</w:t>
            </w:r>
            <w:r>
              <w:rPr>
                <w:spacing w:val="-9"/>
                <w:sz w:val="26"/>
              </w:rPr>
              <w:t> </w:t>
            </w:r>
            <w:r>
              <w:rPr>
                <w:spacing w:val="-5"/>
                <w:sz w:val="26"/>
              </w:rPr>
              <w:t>A3</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0,06</w:t>
            </w:r>
          </w:p>
        </w:tc>
      </w:tr>
      <w:tr>
        <w:trPr>
          <w:trHeight w:val="299" w:hRule="atLeast"/>
        </w:trPr>
        <w:tc>
          <w:tcPr>
            <w:tcW w:w="751" w:type="dxa"/>
          </w:tcPr>
          <w:p>
            <w:pPr>
              <w:pStyle w:val="TableParagraph"/>
              <w:spacing w:line="280" w:lineRule="exact"/>
              <w:ind w:left="17"/>
              <w:rPr>
                <w:sz w:val="26"/>
              </w:rPr>
            </w:pPr>
            <w:r>
              <w:rPr>
                <w:spacing w:val="-5"/>
                <w:sz w:val="26"/>
              </w:rPr>
              <w:t>14</w:t>
            </w:r>
          </w:p>
        </w:tc>
        <w:tc>
          <w:tcPr>
            <w:tcW w:w="4623" w:type="dxa"/>
          </w:tcPr>
          <w:p>
            <w:pPr>
              <w:pStyle w:val="TableParagraph"/>
              <w:spacing w:line="280" w:lineRule="exact"/>
              <w:ind w:left="9"/>
              <w:jc w:val="left"/>
              <w:rPr>
                <w:sz w:val="26"/>
              </w:rPr>
            </w:pPr>
            <w:r>
              <w:rPr>
                <w:sz w:val="26"/>
              </w:rPr>
              <w:t>Giấy</w:t>
            </w:r>
            <w:r>
              <w:rPr>
                <w:spacing w:val="-9"/>
                <w:sz w:val="26"/>
              </w:rPr>
              <w:t> </w:t>
            </w:r>
            <w:r>
              <w:rPr>
                <w:spacing w:val="-5"/>
                <w:sz w:val="26"/>
              </w:rPr>
              <w:t>A4</w:t>
            </w:r>
          </w:p>
        </w:tc>
        <w:tc>
          <w:tcPr>
            <w:tcW w:w="1372" w:type="dxa"/>
            <w:tcBorders>
              <w:right w:val="single" w:sz="4" w:space="0" w:color="000000"/>
            </w:tcBorders>
          </w:tcPr>
          <w:p>
            <w:pPr>
              <w:pStyle w:val="TableParagraph"/>
              <w:spacing w:line="280"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Pr>
                <w:sz w:val="26"/>
              </w:rPr>
            </w:pPr>
            <w:r>
              <w:rPr>
                <w:spacing w:val="-4"/>
                <w:sz w:val="26"/>
              </w:rPr>
              <w:t>0,77</w:t>
            </w:r>
          </w:p>
        </w:tc>
      </w:tr>
      <w:tr>
        <w:trPr>
          <w:trHeight w:val="299" w:hRule="atLeast"/>
        </w:trPr>
        <w:tc>
          <w:tcPr>
            <w:tcW w:w="751" w:type="dxa"/>
          </w:tcPr>
          <w:p>
            <w:pPr>
              <w:pStyle w:val="TableParagraph"/>
              <w:spacing w:line="279" w:lineRule="exact"/>
              <w:ind w:left="17"/>
              <w:rPr>
                <w:sz w:val="26"/>
              </w:rPr>
            </w:pPr>
            <w:r>
              <w:rPr>
                <w:spacing w:val="-5"/>
                <w:sz w:val="26"/>
              </w:rPr>
              <w:t>15</w:t>
            </w:r>
          </w:p>
        </w:tc>
        <w:tc>
          <w:tcPr>
            <w:tcW w:w="4623" w:type="dxa"/>
          </w:tcPr>
          <w:p>
            <w:pPr>
              <w:pStyle w:val="TableParagraph"/>
              <w:spacing w:line="279" w:lineRule="exact"/>
              <w:ind w:left="9"/>
              <w:jc w:val="left"/>
              <w:rPr>
                <w:sz w:val="26"/>
              </w:rPr>
            </w:pPr>
            <w:r>
              <w:rPr>
                <w:sz w:val="26"/>
              </w:rPr>
              <w:t>Giấy</w:t>
            </w:r>
            <w:r>
              <w:rPr>
                <w:spacing w:val="-9"/>
                <w:sz w:val="26"/>
              </w:rPr>
              <w:t> </w:t>
            </w:r>
            <w:r>
              <w:rPr>
                <w:spacing w:val="-2"/>
                <w:sz w:val="26"/>
              </w:rPr>
              <w:t>diamat</w:t>
            </w:r>
          </w:p>
        </w:tc>
        <w:tc>
          <w:tcPr>
            <w:tcW w:w="1372" w:type="dxa"/>
            <w:tcBorders>
              <w:right w:val="single" w:sz="4" w:space="0" w:color="000000"/>
            </w:tcBorders>
          </w:tcPr>
          <w:p>
            <w:pPr>
              <w:pStyle w:val="TableParagraph"/>
              <w:spacing w:line="279" w:lineRule="exact"/>
              <w:ind w:left="16" w:right="3"/>
              <w:rPr>
                <w:sz w:val="26"/>
              </w:rPr>
            </w:pPr>
            <w:r>
              <w:rPr>
                <w:spacing w:val="-5"/>
                <w:sz w:val="26"/>
              </w:rPr>
              <w:t>tờ</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0,13</w:t>
            </w:r>
          </w:p>
        </w:tc>
      </w:tr>
      <w:tr>
        <w:trPr>
          <w:trHeight w:val="299" w:hRule="atLeast"/>
        </w:trPr>
        <w:tc>
          <w:tcPr>
            <w:tcW w:w="751" w:type="dxa"/>
          </w:tcPr>
          <w:p>
            <w:pPr>
              <w:pStyle w:val="TableParagraph"/>
              <w:spacing w:line="279" w:lineRule="exact"/>
              <w:ind w:left="17"/>
              <w:rPr>
                <w:sz w:val="26"/>
              </w:rPr>
            </w:pPr>
            <w:r>
              <w:rPr>
                <w:spacing w:val="-5"/>
                <w:sz w:val="26"/>
              </w:rPr>
              <w:t>16</w:t>
            </w:r>
          </w:p>
        </w:tc>
        <w:tc>
          <w:tcPr>
            <w:tcW w:w="4623" w:type="dxa"/>
          </w:tcPr>
          <w:p>
            <w:pPr>
              <w:pStyle w:val="TableParagraph"/>
              <w:spacing w:line="279" w:lineRule="exact"/>
              <w:ind w:left="9"/>
              <w:jc w:val="left"/>
              <w:rPr>
                <w:sz w:val="26"/>
              </w:rPr>
            </w:pPr>
            <w:r>
              <w:rPr>
                <w:sz w:val="26"/>
              </w:rPr>
              <w:t>Giấy</w:t>
            </w:r>
            <w:r>
              <w:rPr>
                <w:spacing w:val="-7"/>
                <w:sz w:val="26"/>
              </w:rPr>
              <w:t> </w:t>
            </w:r>
            <w:r>
              <w:rPr>
                <w:spacing w:val="-5"/>
                <w:sz w:val="26"/>
              </w:rPr>
              <w:t>mm</w:t>
            </w:r>
          </w:p>
        </w:tc>
        <w:tc>
          <w:tcPr>
            <w:tcW w:w="1372" w:type="dxa"/>
            <w:tcBorders>
              <w:right w:val="single" w:sz="4" w:space="0" w:color="000000"/>
            </w:tcBorders>
          </w:tcPr>
          <w:p>
            <w:pPr>
              <w:pStyle w:val="TableParagraph"/>
              <w:spacing w:line="279" w:lineRule="exact"/>
              <w:ind w:left="16" w:right="5"/>
              <w:rPr>
                <w:sz w:val="26"/>
              </w:rPr>
            </w:pPr>
            <w:r>
              <w:rPr>
                <w:spacing w:val="-4"/>
                <w:sz w:val="26"/>
              </w:rPr>
              <w:t>cuộn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0,19</w:t>
            </w:r>
          </w:p>
        </w:tc>
      </w:tr>
      <w:tr>
        <w:trPr>
          <w:trHeight w:val="299" w:hRule="atLeast"/>
        </w:trPr>
        <w:tc>
          <w:tcPr>
            <w:tcW w:w="751" w:type="dxa"/>
          </w:tcPr>
          <w:p>
            <w:pPr>
              <w:pStyle w:val="TableParagraph"/>
              <w:spacing w:line="279" w:lineRule="exact"/>
              <w:ind w:left="17"/>
              <w:rPr>
                <w:sz w:val="26"/>
              </w:rPr>
            </w:pPr>
            <w:r>
              <w:rPr>
                <w:spacing w:val="-5"/>
                <w:sz w:val="26"/>
              </w:rPr>
              <w:t>17</w:t>
            </w:r>
          </w:p>
        </w:tc>
        <w:tc>
          <w:tcPr>
            <w:tcW w:w="4623" w:type="dxa"/>
          </w:tcPr>
          <w:p>
            <w:pPr>
              <w:pStyle w:val="TableParagraph"/>
              <w:spacing w:line="279" w:lineRule="exact"/>
              <w:ind w:left="9"/>
              <w:jc w:val="left"/>
              <w:rPr>
                <w:sz w:val="26"/>
              </w:rPr>
            </w:pPr>
            <w:r>
              <w:rPr>
                <w:sz w:val="26"/>
              </w:rPr>
              <w:t>Khẩu</w:t>
            </w:r>
            <w:r>
              <w:rPr>
                <w:spacing w:val="-8"/>
                <w:sz w:val="26"/>
              </w:rPr>
              <w:t> </w:t>
            </w:r>
            <w:r>
              <w:rPr>
                <w:spacing w:val="-2"/>
                <w:sz w:val="26"/>
              </w:rPr>
              <w:t>trang</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0,93</w:t>
            </w:r>
          </w:p>
        </w:tc>
      </w:tr>
      <w:tr>
        <w:trPr>
          <w:trHeight w:val="299" w:hRule="atLeast"/>
        </w:trPr>
        <w:tc>
          <w:tcPr>
            <w:tcW w:w="751" w:type="dxa"/>
          </w:tcPr>
          <w:p>
            <w:pPr>
              <w:pStyle w:val="TableParagraph"/>
              <w:spacing w:line="279" w:lineRule="exact"/>
              <w:ind w:left="17"/>
              <w:rPr>
                <w:sz w:val="26"/>
              </w:rPr>
            </w:pPr>
            <w:r>
              <w:rPr>
                <w:spacing w:val="-5"/>
                <w:sz w:val="26"/>
              </w:rPr>
              <w:t>18</w:t>
            </w:r>
          </w:p>
        </w:tc>
        <w:tc>
          <w:tcPr>
            <w:tcW w:w="4623" w:type="dxa"/>
          </w:tcPr>
          <w:p>
            <w:pPr>
              <w:pStyle w:val="TableParagraph"/>
              <w:spacing w:line="279" w:lineRule="exact"/>
              <w:ind w:left="9"/>
              <w:jc w:val="left"/>
              <w:rPr>
                <w:sz w:val="26"/>
              </w:rPr>
            </w:pPr>
            <w:r>
              <w:rPr>
                <w:sz w:val="26"/>
              </w:rPr>
              <w:t>Pin</w:t>
            </w:r>
            <w:r>
              <w:rPr>
                <w:spacing w:val="-7"/>
                <w:sz w:val="26"/>
              </w:rPr>
              <w:t> </w:t>
            </w:r>
            <w:r>
              <w:rPr>
                <w:spacing w:val="-4"/>
                <w:sz w:val="26"/>
              </w:rPr>
              <w:t>tiểu</w:t>
            </w:r>
          </w:p>
        </w:tc>
        <w:tc>
          <w:tcPr>
            <w:tcW w:w="1372" w:type="dxa"/>
            <w:tcBorders>
              <w:right w:val="single" w:sz="4" w:space="0" w:color="000000"/>
            </w:tcBorders>
          </w:tcPr>
          <w:p>
            <w:pPr>
              <w:pStyle w:val="TableParagraph"/>
              <w:spacing w:line="279" w:lineRule="exact"/>
              <w:ind w:left="16"/>
              <w:rPr>
                <w:sz w:val="26"/>
              </w:rPr>
            </w:pPr>
            <w:r>
              <w:rPr>
                <w:spacing w:val="-5"/>
                <w:sz w:val="26"/>
              </w:rPr>
              <w:t>đôi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2"/>
                <w:sz w:val="26"/>
              </w:rPr>
              <w:t>27,00</w:t>
            </w:r>
          </w:p>
        </w:tc>
      </w:tr>
      <w:tr>
        <w:trPr>
          <w:trHeight w:val="299" w:hRule="atLeast"/>
        </w:trPr>
        <w:tc>
          <w:tcPr>
            <w:tcW w:w="751" w:type="dxa"/>
          </w:tcPr>
          <w:p>
            <w:pPr>
              <w:pStyle w:val="TableParagraph"/>
              <w:spacing w:line="279" w:lineRule="exact"/>
              <w:ind w:left="17"/>
              <w:rPr>
                <w:sz w:val="26"/>
              </w:rPr>
            </w:pPr>
            <w:r>
              <w:rPr>
                <w:spacing w:val="-5"/>
                <w:sz w:val="26"/>
              </w:rPr>
              <w:t>19</w:t>
            </w:r>
          </w:p>
        </w:tc>
        <w:tc>
          <w:tcPr>
            <w:tcW w:w="4623" w:type="dxa"/>
          </w:tcPr>
          <w:p>
            <w:pPr>
              <w:pStyle w:val="TableParagraph"/>
              <w:spacing w:line="279" w:lineRule="exact"/>
              <w:ind w:left="9"/>
              <w:jc w:val="left"/>
              <w:rPr>
                <w:sz w:val="26"/>
              </w:rPr>
            </w:pPr>
            <w:r>
              <w:rPr>
                <w:sz w:val="26"/>
              </w:rPr>
              <w:t>Lốp</w:t>
            </w:r>
            <w:r>
              <w:rPr>
                <w:spacing w:val="-4"/>
                <w:sz w:val="26"/>
              </w:rPr>
              <w:t> </w:t>
            </w:r>
            <w:r>
              <w:rPr>
                <w:sz w:val="26"/>
              </w:rPr>
              <w:t>ô</w:t>
            </w:r>
            <w:r>
              <w:rPr>
                <w:spacing w:val="-4"/>
                <w:sz w:val="26"/>
              </w:rPr>
              <w:t> </w:t>
            </w:r>
            <w:r>
              <w:rPr>
                <w:spacing w:val="-5"/>
                <w:sz w:val="26"/>
              </w:rPr>
              <w:t>tô</w:t>
            </w:r>
          </w:p>
        </w:tc>
        <w:tc>
          <w:tcPr>
            <w:tcW w:w="1372" w:type="dxa"/>
            <w:tcBorders>
              <w:right w:val="single" w:sz="4" w:space="0" w:color="000000"/>
            </w:tcBorders>
          </w:tcPr>
          <w:p>
            <w:pPr>
              <w:pStyle w:val="TableParagraph"/>
              <w:spacing w:line="279" w:lineRule="exact"/>
              <w:ind w:left="16"/>
              <w:rPr>
                <w:sz w:val="26"/>
              </w:rPr>
            </w:pPr>
            <w:r>
              <w:rPr>
                <w:spacing w:val="-5"/>
                <w:sz w:val="26"/>
              </w:rPr>
              <w:t>bộ</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0,02</w:t>
            </w:r>
          </w:p>
        </w:tc>
      </w:tr>
      <w:tr>
        <w:trPr>
          <w:trHeight w:val="299" w:hRule="atLeast"/>
        </w:trPr>
        <w:tc>
          <w:tcPr>
            <w:tcW w:w="751" w:type="dxa"/>
          </w:tcPr>
          <w:p>
            <w:pPr>
              <w:pStyle w:val="TableParagraph"/>
              <w:spacing w:line="279" w:lineRule="exact"/>
              <w:ind w:left="17"/>
              <w:rPr>
                <w:sz w:val="26"/>
              </w:rPr>
            </w:pPr>
            <w:r>
              <w:rPr>
                <w:spacing w:val="-5"/>
                <w:sz w:val="26"/>
              </w:rPr>
              <w:t>20</w:t>
            </w:r>
          </w:p>
        </w:tc>
        <w:tc>
          <w:tcPr>
            <w:tcW w:w="4623" w:type="dxa"/>
          </w:tcPr>
          <w:p>
            <w:pPr>
              <w:pStyle w:val="TableParagraph"/>
              <w:spacing w:line="279" w:lineRule="exact"/>
              <w:ind w:left="9"/>
              <w:jc w:val="left"/>
              <w:rPr>
                <w:sz w:val="26"/>
              </w:rPr>
            </w:pPr>
            <w:r>
              <w:rPr>
                <w:sz w:val="26"/>
              </w:rPr>
              <w:t>Sổ</w:t>
            </w:r>
            <w:r>
              <w:rPr>
                <w:spacing w:val="-6"/>
                <w:sz w:val="26"/>
              </w:rPr>
              <w:t> </w:t>
            </w:r>
            <w:r>
              <w:rPr>
                <w:sz w:val="26"/>
              </w:rPr>
              <w:t>công</w:t>
            </w:r>
            <w:r>
              <w:rPr>
                <w:spacing w:val="-4"/>
                <w:sz w:val="26"/>
              </w:rPr>
              <w:t> </w:t>
            </w:r>
            <w:r>
              <w:rPr>
                <w:spacing w:val="-5"/>
                <w:sz w:val="26"/>
              </w:rPr>
              <w:t>tác</w:t>
            </w:r>
          </w:p>
        </w:tc>
        <w:tc>
          <w:tcPr>
            <w:tcW w:w="1372" w:type="dxa"/>
            <w:tcBorders>
              <w:right w:val="single" w:sz="4" w:space="0" w:color="000000"/>
            </w:tcBorders>
          </w:tcPr>
          <w:p>
            <w:pPr>
              <w:pStyle w:val="TableParagraph"/>
              <w:spacing w:line="279" w:lineRule="exact"/>
              <w:ind w:left="16" w:right="5"/>
              <w:rPr>
                <w:sz w:val="26"/>
              </w:rPr>
            </w:pPr>
            <w:r>
              <w:rPr>
                <w:spacing w:val="-4"/>
                <w:sz w:val="26"/>
              </w:rPr>
              <w:t>quyển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0,47</w:t>
            </w:r>
          </w:p>
        </w:tc>
      </w:tr>
      <w:tr>
        <w:trPr>
          <w:trHeight w:val="296" w:hRule="atLeast"/>
        </w:trPr>
        <w:tc>
          <w:tcPr>
            <w:tcW w:w="751" w:type="dxa"/>
          </w:tcPr>
          <w:p>
            <w:pPr>
              <w:pStyle w:val="TableParagraph"/>
              <w:spacing w:line="277" w:lineRule="exact"/>
              <w:ind w:left="17"/>
              <w:rPr>
                <w:sz w:val="26"/>
              </w:rPr>
            </w:pPr>
            <w:r>
              <w:rPr>
                <w:spacing w:val="-5"/>
                <w:sz w:val="26"/>
              </w:rPr>
              <w:t>21</w:t>
            </w:r>
          </w:p>
        </w:tc>
        <w:tc>
          <w:tcPr>
            <w:tcW w:w="4623" w:type="dxa"/>
          </w:tcPr>
          <w:p>
            <w:pPr>
              <w:pStyle w:val="TableParagraph"/>
              <w:spacing w:line="277" w:lineRule="exact"/>
              <w:ind w:left="9"/>
              <w:jc w:val="left"/>
              <w:rPr>
                <w:sz w:val="26"/>
              </w:rPr>
            </w:pPr>
            <w:r>
              <w:rPr>
                <w:sz w:val="26"/>
              </w:rPr>
              <w:t>Sổ</w:t>
            </w:r>
            <w:r>
              <w:rPr>
                <w:spacing w:val="-6"/>
                <w:sz w:val="26"/>
              </w:rPr>
              <w:t> </w:t>
            </w:r>
            <w:r>
              <w:rPr>
                <w:sz w:val="26"/>
              </w:rPr>
              <w:t>nhật</w:t>
            </w:r>
            <w:r>
              <w:rPr>
                <w:spacing w:val="-5"/>
                <w:sz w:val="26"/>
              </w:rPr>
              <w:t> ký</w:t>
            </w:r>
          </w:p>
        </w:tc>
        <w:tc>
          <w:tcPr>
            <w:tcW w:w="1372" w:type="dxa"/>
            <w:tcBorders>
              <w:right w:val="single" w:sz="4" w:space="0" w:color="000000"/>
            </w:tcBorders>
          </w:tcPr>
          <w:p>
            <w:pPr>
              <w:pStyle w:val="TableParagraph"/>
              <w:spacing w:line="277" w:lineRule="exact"/>
              <w:ind w:left="16" w:right="5"/>
              <w:rPr>
                <w:sz w:val="26"/>
              </w:rPr>
            </w:pPr>
            <w:r>
              <w:rPr>
                <w:spacing w:val="-4"/>
                <w:sz w:val="26"/>
              </w:rPr>
              <w:t>quyển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8"/>
              <w:rPr>
                <w:sz w:val="26"/>
              </w:rPr>
            </w:pPr>
            <w:r>
              <w:rPr>
                <w:spacing w:val="-4"/>
                <w:sz w:val="26"/>
              </w:rPr>
              <w:t>2,93</w:t>
            </w:r>
          </w:p>
        </w:tc>
      </w:tr>
      <w:tr>
        <w:trPr>
          <w:trHeight w:val="299" w:hRule="atLeast"/>
        </w:trPr>
        <w:tc>
          <w:tcPr>
            <w:tcW w:w="751" w:type="dxa"/>
          </w:tcPr>
          <w:p>
            <w:pPr>
              <w:pStyle w:val="TableParagraph"/>
              <w:spacing w:line="279" w:lineRule="exact"/>
              <w:ind w:left="17"/>
              <w:rPr>
                <w:sz w:val="26"/>
              </w:rPr>
            </w:pPr>
            <w:r>
              <w:rPr>
                <w:spacing w:val="-5"/>
                <w:sz w:val="26"/>
              </w:rPr>
              <w:t>22</w:t>
            </w:r>
          </w:p>
        </w:tc>
        <w:tc>
          <w:tcPr>
            <w:tcW w:w="4623" w:type="dxa"/>
          </w:tcPr>
          <w:p>
            <w:pPr>
              <w:pStyle w:val="TableParagraph"/>
              <w:spacing w:line="279" w:lineRule="exact"/>
              <w:ind w:left="9"/>
              <w:jc w:val="left"/>
              <w:rPr>
                <w:sz w:val="26"/>
              </w:rPr>
            </w:pPr>
            <w:r>
              <w:rPr>
                <w:sz w:val="26"/>
              </w:rPr>
              <w:t>Tẩy</w:t>
            </w:r>
            <w:r>
              <w:rPr>
                <w:spacing w:val="-7"/>
                <w:sz w:val="26"/>
              </w:rPr>
              <w:t> </w:t>
            </w:r>
            <w:r>
              <w:rPr>
                <w:spacing w:val="-4"/>
                <w:sz w:val="26"/>
              </w:rPr>
              <w:t>nhật</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
              <w:rPr>
                <w:sz w:val="26"/>
              </w:rPr>
            </w:pPr>
            <w:r>
              <w:rPr>
                <w:spacing w:val="-4"/>
                <w:sz w:val="26"/>
              </w:rPr>
              <w:t>0,23</w:t>
            </w:r>
          </w:p>
        </w:tc>
      </w:tr>
      <w:tr>
        <w:trPr>
          <w:trHeight w:val="301" w:hRule="atLeast"/>
        </w:trPr>
        <w:tc>
          <w:tcPr>
            <w:tcW w:w="751" w:type="dxa"/>
          </w:tcPr>
          <w:p>
            <w:pPr>
              <w:pStyle w:val="TableParagraph"/>
              <w:spacing w:line="282" w:lineRule="exact"/>
              <w:ind w:left="17"/>
              <w:rPr>
                <w:sz w:val="26"/>
              </w:rPr>
            </w:pPr>
            <w:r>
              <w:rPr>
                <w:spacing w:val="-5"/>
                <w:sz w:val="26"/>
              </w:rPr>
              <w:t>23</w:t>
            </w:r>
          </w:p>
        </w:tc>
        <w:tc>
          <w:tcPr>
            <w:tcW w:w="4623" w:type="dxa"/>
          </w:tcPr>
          <w:p>
            <w:pPr>
              <w:pStyle w:val="TableParagraph"/>
              <w:spacing w:line="282" w:lineRule="exact"/>
              <w:ind w:left="9"/>
              <w:jc w:val="left"/>
              <w:rPr>
                <w:sz w:val="26"/>
              </w:rPr>
            </w:pPr>
            <w:r>
              <w:rPr>
                <w:sz w:val="26"/>
              </w:rPr>
              <w:t>Túi</w:t>
            </w:r>
            <w:r>
              <w:rPr>
                <w:spacing w:val="-6"/>
                <w:sz w:val="26"/>
              </w:rPr>
              <w:t> </w:t>
            </w:r>
            <w:r>
              <w:rPr>
                <w:sz w:val="26"/>
              </w:rPr>
              <w:t>nilon</w:t>
            </w:r>
            <w:r>
              <w:rPr>
                <w:spacing w:val="-3"/>
                <w:sz w:val="26"/>
              </w:rPr>
              <w:t> </w:t>
            </w:r>
            <w:r>
              <w:rPr>
                <w:spacing w:val="-5"/>
                <w:sz w:val="26"/>
              </w:rPr>
              <w:t>nhỏ</w:t>
            </w:r>
          </w:p>
        </w:tc>
        <w:tc>
          <w:tcPr>
            <w:tcW w:w="1372" w:type="dxa"/>
            <w:tcBorders>
              <w:right w:val="single" w:sz="4" w:space="0" w:color="000000"/>
            </w:tcBorders>
          </w:tcPr>
          <w:p>
            <w:pPr>
              <w:pStyle w:val="TableParagraph"/>
              <w:spacing w:line="282" w:lineRule="exact"/>
              <w:ind w:left="16"/>
              <w:rPr>
                <w:sz w:val="26"/>
              </w:rPr>
            </w:pPr>
            <w:r>
              <w:rPr>
                <w:spacing w:val="-5"/>
                <w:sz w:val="26"/>
              </w:rPr>
              <w:t>kg</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2" w:lineRule="exact"/>
              <w:ind w:left="18"/>
              <w:rPr>
                <w:sz w:val="26"/>
              </w:rPr>
            </w:pPr>
            <w:r>
              <w:rPr>
                <w:spacing w:val="-4"/>
                <w:sz w:val="26"/>
              </w:rPr>
              <w:t>0,03</w:t>
            </w:r>
          </w:p>
        </w:tc>
      </w:tr>
    </w:tbl>
    <w:p>
      <w:pPr>
        <w:pStyle w:val="TableParagraph"/>
        <w:spacing w:after="0" w:line="282" w:lineRule="exac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7"/>
        <w:gridCol w:w="2302"/>
      </w:tblGrid>
      <w:tr>
        <w:trPr>
          <w:trHeight w:val="299" w:hRule="atLeast"/>
        </w:trPr>
        <w:tc>
          <w:tcPr>
            <w:tcW w:w="751" w:type="dxa"/>
            <w:tcBorders>
              <w:bottom w:val="nil"/>
            </w:tcBorders>
          </w:tcPr>
          <w:p>
            <w:pPr>
              <w:pStyle w:val="TableParagraph"/>
              <w:spacing w:line="278" w:lineRule="exact" w:before="1"/>
              <w:ind w:left="17" w:right="5"/>
              <w:rPr>
                <w:b/>
                <w:sz w:val="26"/>
              </w:rPr>
            </w:pPr>
            <w:r>
              <w:rPr>
                <w:b/>
                <w:spacing w:val="-5"/>
                <w:sz w:val="26"/>
              </w:rPr>
              <w:t>TT</w:t>
            </w:r>
          </w:p>
        </w:tc>
        <w:tc>
          <w:tcPr>
            <w:tcW w:w="4623" w:type="dxa"/>
            <w:tcBorders>
              <w:bottom w:val="nil"/>
            </w:tcBorders>
          </w:tcPr>
          <w:p>
            <w:pPr>
              <w:pStyle w:val="TableParagraph"/>
              <w:spacing w:line="278" w:lineRule="exact" w:before="1"/>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7" w:type="dxa"/>
            <w:tcBorders>
              <w:bottom w:val="nil"/>
            </w:tcBorders>
          </w:tcPr>
          <w:p>
            <w:pPr>
              <w:pStyle w:val="TableParagraph"/>
              <w:spacing w:line="278" w:lineRule="exact" w:before="1"/>
              <w:ind w:left="16" w:right="10"/>
              <w:rPr>
                <w:b/>
                <w:sz w:val="26"/>
              </w:rPr>
            </w:pPr>
            <w:r>
              <w:rPr>
                <w:b/>
                <w:spacing w:val="-5"/>
                <w:sz w:val="26"/>
              </w:rPr>
              <w:t>ĐVT</w:t>
            </w:r>
          </w:p>
        </w:tc>
        <w:tc>
          <w:tcPr>
            <w:tcW w:w="2302" w:type="dxa"/>
            <w:tcBorders>
              <w:bottom w:val="single" w:sz="4" w:space="0" w:color="000000"/>
            </w:tcBorders>
          </w:tcPr>
          <w:p>
            <w:pPr>
              <w:pStyle w:val="TableParagraph"/>
              <w:spacing w:line="278" w:lineRule="exact" w:before="1"/>
              <w:ind w:left="14"/>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309" w:hRule="atLeast"/>
        </w:trPr>
        <w:tc>
          <w:tcPr>
            <w:tcW w:w="751" w:type="dxa"/>
            <w:tcBorders>
              <w:top w:val="nil"/>
            </w:tcBorders>
          </w:tcPr>
          <w:p>
            <w:pPr>
              <w:pStyle w:val="TableParagraph"/>
              <w:spacing w:line="285" w:lineRule="exact" w:before="4"/>
              <w:ind w:left="17"/>
              <w:rPr>
                <w:sz w:val="26"/>
              </w:rPr>
            </w:pPr>
            <w:r>
              <w:rPr>
                <w:spacing w:val="-5"/>
                <w:sz w:val="26"/>
              </w:rPr>
              <w:t>24</w:t>
            </w:r>
          </w:p>
        </w:tc>
        <w:tc>
          <w:tcPr>
            <w:tcW w:w="4623" w:type="dxa"/>
            <w:tcBorders>
              <w:top w:val="nil"/>
            </w:tcBorders>
          </w:tcPr>
          <w:p>
            <w:pPr>
              <w:pStyle w:val="TableParagraph"/>
              <w:spacing w:line="285" w:lineRule="exact" w:before="4"/>
              <w:ind w:left="9"/>
              <w:jc w:val="left"/>
              <w:rPr>
                <w:sz w:val="26"/>
              </w:rPr>
            </w:pPr>
            <w:r>
              <w:rPr>
                <w:sz w:val="26"/>
              </w:rPr>
              <w:t>Túi</w:t>
            </w:r>
            <w:r>
              <w:rPr>
                <w:spacing w:val="-5"/>
                <w:sz w:val="26"/>
              </w:rPr>
              <w:t> </w:t>
            </w:r>
            <w:r>
              <w:rPr>
                <w:spacing w:val="-2"/>
                <w:sz w:val="26"/>
              </w:rPr>
              <w:t>clearbag</w:t>
            </w:r>
          </w:p>
        </w:tc>
        <w:tc>
          <w:tcPr>
            <w:tcW w:w="1377" w:type="dxa"/>
            <w:tcBorders>
              <w:top w:val="nil"/>
              <w:right w:val="single" w:sz="4" w:space="0" w:color="000000"/>
            </w:tcBorders>
          </w:tcPr>
          <w:p>
            <w:pPr>
              <w:pStyle w:val="TableParagraph"/>
              <w:spacing w:line="285" w:lineRule="exact" w:before="4"/>
              <w:ind w:left="16" w:right="5"/>
              <w:rPr>
                <w:sz w:val="26"/>
              </w:rPr>
            </w:pPr>
            <w:r>
              <w:rPr>
                <w:spacing w:val="-5"/>
                <w:sz w:val="26"/>
              </w:rPr>
              <w:t>cái</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line="285" w:lineRule="exact" w:before="4"/>
              <w:ind w:left="12"/>
              <w:rPr>
                <w:sz w:val="26"/>
              </w:rPr>
            </w:pPr>
            <w:r>
              <w:rPr>
                <w:spacing w:val="-4"/>
                <w:sz w:val="26"/>
              </w:rPr>
              <w:t>1,55</w:t>
            </w:r>
          </w:p>
        </w:tc>
      </w:tr>
      <w:tr>
        <w:trPr>
          <w:trHeight w:val="301" w:hRule="atLeast"/>
        </w:trPr>
        <w:tc>
          <w:tcPr>
            <w:tcW w:w="751" w:type="dxa"/>
          </w:tcPr>
          <w:p>
            <w:pPr>
              <w:pStyle w:val="TableParagraph"/>
              <w:spacing w:line="282" w:lineRule="exact"/>
              <w:ind w:left="17"/>
              <w:rPr>
                <w:sz w:val="26"/>
              </w:rPr>
            </w:pPr>
            <w:r>
              <w:rPr>
                <w:spacing w:val="-5"/>
                <w:sz w:val="26"/>
              </w:rPr>
              <w:t>25</w:t>
            </w:r>
          </w:p>
        </w:tc>
        <w:tc>
          <w:tcPr>
            <w:tcW w:w="4623" w:type="dxa"/>
          </w:tcPr>
          <w:p>
            <w:pPr>
              <w:pStyle w:val="TableParagraph"/>
              <w:spacing w:line="282" w:lineRule="exact"/>
              <w:ind w:left="9"/>
              <w:jc w:val="left"/>
              <w:rPr>
                <w:sz w:val="26"/>
              </w:rPr>
            </w:pPr>
            <w:r>
              <w:rPr>
                <w:sz w:val="26"/>
              </w:rPr>
              <w:t>Xăng</w:t>
            </w:r>
            <w:r>
              <w:rPr>
                <w:spacing w:val="-6"/>
                <w:sz w:val="26"/>
              </w:rPr>
              <w:t> </w:t>
            </w:r>
            <w:r>
              <w:rPr>
                <w:spacing w:val="-5"/>
                <w:sz w:val="26"/>
              </w:rPr>
              <w:t>A92</w:t>
            </w:r>
          </w:p>
        </w:tc>
        <w:tc>
          <w:tcPr>
            <w:tcW w:w="1377" w:type="dxa"/>
            <w:tcBorders>
              <w:right w:val="single" w:sz="4" w:space="0" w:color="000000"/>
            </w:tcBorders>
          </w:tcPr>
          <w:p>
            <w:pPr>
              <w:pStyle w:val="TableParagraph"/>
              <w:spacing w:line="282" w:lineRule="exact"/>
              <w:ind w:left="16" w:right="6"/>
              <w:rPr>
                <w:sz w:val="26"/>
              </w:rPr>
            </w:pPr>
            <w:r>
              <w:rPr>
                <w:spacing w:val="-5"/>
                <w:sz w:val="26"/>
              </w:rPr>
              <w:t>lít</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line="282" w:lineRule="exact"/>
              <w:ind w:left="12"/>
              <w:rPr>
                <w:sz w:val="26"/>
              </w:rPr>
            </w:pPr>
            <w:r>
              <w:rPr>
                <w:spacing w:val="-2"/>
                <w:sz w:val="26"/>
              </w:rPr>
              <w:t>25,20</w:t>
            </w:r>
          </w:p>
        </w:tc>
      </w:tr>
    </w:tbl>
    <w:p>
      <w:pPr>
        <w:pStyle w:val="Heading1"/>
        <w:numPr>
          <w:ilvl w:val="2"/>
          <w:numId w:val="18"/>
        </w:numPr>
        <w:tabs>
          <w:tab w:pos="1514" w:val="left" w:leader="none"/>
        </w:tabs>
        <w:spacing w:line="240" w:lineRule="auto" w:before="120" w:after="0"/>
        <w:ind w:left="1514" w:right="0" w:hanging="521"/>
        <w:jc w:val="left"/>
      </w:pPr>
      <w:r>
        <w:rPr/>
        <w:t>Định</w:t>
      </w:r>
      <w:r>
        <w:rPr>
          <w:spacing w:val="-5"/>
        </w:rPr>
        <w:t> </w:t>
      </w:r>
      <w:r>
        <w:rPr/>
        <w:t>mức</w:t>
      </w:r>
      <w:r>
        <w:rPr>
          <w:spacing w:val="-5"/>
        </w:rPr>
        <w:t> </w:t>
      </w:r>
      <w:r>
        <w:rPr/>
        <w:t>sử</w:t>
      </w:r>
      <w:r>
        <w:rPr>
          <w:spacing w:val="-3"/>
        </w:rPr>
        <w:t> </w:t>
      </w:r>
      <w:r>
        <w:rPr/>
        <w:t>dụng</w:t>
      </w:r>
      <w:r>
        <w:rPr>
          <w:spacing w:val="-7"/>
        </w:rPr>
        <w:t> </w:t>
      </w:r>
      <w:r>
        <w:rPr/>
        <w:t>dụng</w:t>
      </w:r>
      <w:r>
        <w:rPr>
          <w:spacing w:val="-6"/>
        </w:rPr>
        <w:t> </w:t>
      </w:r>
      <w:r>
        <w:rPr>
          <w:spacing w:val="-5"/>
        </w:rPr>
        <w:t>cụ</w:t>
      </w:r>
    </w:p>
    <w:p>
      <w:pPr>
        <w:pStyle w:val="BodyText"/>
        <w:spacing w:line="276" w:lineRule="auto" w:before="37"/>
        <w:ind w:right="162" w:firstLine="719"/>
      </w:pPr>
      <w:r>
        <w:rPr/>
        <w:t>Định</w:t>
      </w:r>
      <w:r>
        <w:rPr>
          <w:spacing w:val="-5"/>
        </w:rPr>
        <w:t> </w:t>
      </w:r>
      <w:r>
        <w:rPr/>
        <w:t>mức</w:t>
      </w:r>
      <w:r>
        <w:rPr>
          <w:spacing w:val="-7"/>
        </w:rPr>
        <w:t> </w:t>
      </w:r>
      <w:r>
        <w:rPr/>
        <w:t>sử</w:t>
      </w:r>
      <w:r>
        <w:rPr>
          <w:spacing w:val="-6"/>
        </w:rPr>
        <w:t> </w:t>
      </w:r>
      <w:r>
        <w:rPr/>
        <w:t>dụng</w:t>
      </w:r>
      <w:r>
        <w:rPr>
          <w:spacing w:val="-8"/>
        </w:rPr>
        <w:t> </w:t>
      </w:r>
      <w:r>
        <w:rPr/>
        <w:t>dụng</w:t>
      </w:r>
      <w:r>
        <w:rPr>
          <w:spacing w:val="-8"/>
        </w:rPr>
        <w:t> </w:t>
      </w:r>
      <w:r>
        <w:rPr/>
        <w:t>cụ</w:t>
      </w:r>
      <w:r>
        <w:rPr>
          <w:spacing w:val="-7"/>
        </w:rPr>
        <w:t> </w:t>
      </w:r>
      <w:r>
        <w:rPr/>
        <w:t>công</w:t>
      </w:r>
      <w:r>
        <w:rPr>
          <w:spacing w:val="-5"/>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5"/>
        </w:rPr>
        <w:t> </w:t>
      </w:r>
      <w:r>
        <w:rPr/>
        <w:t>100km</w:t>
      </w:r>
      <w:r>
        <w:rPr>
          <w:vertAlign w:val="superscript"/>
        </w:rPr>
        <w:t>2</w:t>
      </w:r>
      <w:r>
        <w:rPr>
          <w:vertAlign w:val="baseline"/>
        </w:rPr>
        <w:t>,</w:t>
      </w:r>
      <w:r>
        <w:rPr>
          <w:spacing w:val="-8"/>
          <w:vertAlign w:val="baseline"/>
        </w:rPr>
        <w:t> </w:t>
      </w:r>
      <w:r>
        <w:rPr>
          <w:vertAlign w:val="baseline"/>
        </w:rPr>
        <w:t>đơn</w:t>
      </w:r>
      <w:r>
        <w:rPr>
          <w:spacing w:val="-8"/>
          <w:vertAlign w:val="baseline"/>
        </w:rPr>
        <w:t> </w:t>
      </w:r>
      <w:r>
        <w:rPr>
          <w:vertAlign w:val="baseline"/>
        </w:rPr>
        <w:t>vị</w:t>
      </w:r>
      <w:r>
        <w:rPr>
          <w:spacing w:val="-8"/>
          <w:vertAlign w:val="baseline"/>
        </w:rPr>
        <w:t> </w:t>
      </w:r>
      <w:r>
        <w:rPr>
          <w:vertAlign w:val="baseline"/>
        </w:rPr>
        <w:t>tính</w:t>
      </w:r>
      <w:r>
        <w:rPr>
          <w:spacing w:val="-8"/>
          <w:vertAlign w:val="baseline"/>
        </w:rPr>
        <w:t> </w:t>
      </w:r>
      <w:r>
        <w:rPr>
          <w:vertAlign w:val="baseline"/>
        </w:rPr>
        <w:t>là ca được quy định như sau:</w:t>
      </w:r>
    </w:p>
    <w:p>
      <w:pPr>
        <w:spacing w:line="298" w:lineRule="exact" w:before="0" w:after="54"/>
        <w:ind w:left="0" w:right="281" w:firstLine="0"/>
        <w:jc w:val="right"/>
        <w:rPr>
          <w:i/>
          <w:sz w:val="26"/>
        </w:rPr>
      </w:pPr>
      <w:r>
        <w:rPr>
          <w:i/>
          <w:sz w:val="26"/>
        </w:rPr>
        <w:t>Bảng</w:t>
      </w:r>
      <w:r>
        <w:rPr>
          <w:i/>
          <w:spacing w:val="-7"/>
          <w:sz w:val="26"/>
        </w:rPr>
        <w:t> </w:t>
      </w:r>
      <w:r>
        <w:rPr>
          <w:i/>
          <w:spacing w:val="-5"/>
          <w:sz w:val="26"/>
        </w:rPr>
        <w:t>66</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4"/>
        <w:gridCol w:w="3286"/>
        <w:gridCol w:w="1111"/>
        <w:gridCol w:w="2611"/>
        <w:gridCol w:w="1370"/>
      </w:tblGrid>
      <w:tr>
        <w:trPr>
          <w:trHeight w:val="347" w:hRule="atLeast"/>
        </w:trPr>
        <w:tc>
          <w:tcPr>
            <w:tcW w:w="674" w:type="dxa"/>
          </w:tcPr>
          <w:p>
            <w:pPr>
              <w:pStyle w:val="TableParagraph"/>
              <w:spacing w:line="298" w:lineRule="exact"/>
              <w:ind w:left="17"/>
              <w:rPr>
                <w:b/>
                <w:sz w:val="26"/>
              </w:rPr>
            </w:pPr>
            <w:r>
              <w:rPr>
                <w:b/>
                <w:spacing w:val="-5"/>
                <w:sz w:val="26"/>
              </w:rPr>
              <w:t>TT</w:t>
            </w:r>
          </w:p>
        </w:tc>
        <w:tc>
          <w:tcPr>
            <w:tcW w:w="3286" w:type="dxa"/>
          </w:tcPr>
          <w:p>
            <w:pPr>
              <w:pStyle w:val="TableParagraph"/>
              <w:spacing w:line="297" w:lineRule="exact" w:before="30"/>
              <w:ind w:left="947"/>
              <w:jc w:val="left"/>
              <w:rPr>
                <w:b/>
                <w:sz w:val="26"/>
              </w:rPr>
            </w:pPr>
            <w:r>
              <w:rPr>
                <w:b/>
                <w:sz w:val="26"/>
              </w:rPr>
              <w:t>Tên</w:t>
            </w:r>
            <w:r>
              <w:rPr>
                <w:b/>
                <w:spacing w:val="-5"/>
                <w:sz w:val="26"/>
              </w:rPr>
              <w:t> </w:t>
            </w:r>
            <w:r>
              <w:rPr>
                <w:b/>
                <w:sz w:val="26"/>
              </w:rPr>
              <w:t>dụng</w:t>
            </w:r>
            <w:r>
              <w:rPr>
                <w:b/>
                <w:spacing w:val="-5"/>
                <w:sz w:val="26"/>
              </w:rPr>
              <w:t> cụ</w:t>
            </w:r>
          </w:p>
        </w:tc>
        <w:tc>
          <w:tcPr>
            <w:tcW w:w="1111" w:type="dxa"/>
          </w:tcPr>
          <w:p>
            <w:pPr>
              <w:pStyle w:val="TableParagraph"/>
              <w:spacing w:line="298" w:lineRule="exact"/>
              <w:ind w:left="23" w:right="5"/>
              <w:rPr>
                <w:b/>
                <w:sz w:val="26"/>
              </w:rPr>
            </w:pPr>
            <w:r>
              <w:rPr>
                <w:b/>
                <w:spacing w:val="-5"/>
                <w:sz w:val="26"/>
              </w:rPr>
              <w:t>ĐVT</w:t>
            </w:r>
          </w:p>
        </w:tc>
        <w:tc>
          <w:tcPr>
            <w:tcW w:w="2611" w:type="dxa"/>
          </w:tcPr>
          <w:p>
            <w:pPr>
              <w:pStyle w:val="TableParagraph"/>
              <w:spacing w:line="298" w:lineRule="exact"/>
              <w:ind w:left="21" w:right="5"/>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70" w:type="dxa"/>
          </w:tcPr>
          <w:p>
            <w:pPr>
              <w:pStyle w:val="TableParagraph"/>
              <w:spacing w:line="298" w:lineRule="exact"/>
              <w:ind w:left="23"/>
              <w:rPr>
                <w:b/>
                <w:sz w:val="26"/>
              </w:rPr>
            </w:pPr>
            <w:r>
              <w:rPr>
                <w:b/>
                <w:spacing w:val="-4"/>
                <w:sz w:val="26"/>
              </w:rPr>
              <w:t>Mức</w:t>
            </w:r>
          </w:p>
        </w:tc>
      </w:tr>
      <w:tr>
        <w:trPr>
          <w:trHeight w:val="349" w:hRule="atLeast"/>
        </w:trPr>
        <w:tc>
          <w:tcPr>
            <w:tcW w:w="674" w:type="dxa"/>
          </w:tcPr>
          <w:p>
            <w:pPr>
              <w:pStyle w:val="TableParagraph"/>
              <w:spacing w:line="293" w:lineRule="exact"/>
              <w:ind w:left="17"/>
              <w:rPr>
                <w:sz w:val="26"/>
              </w:rPr>
            </w:pPr>
            <w:r>
              <w:rPr>
                <w:spacing w:val="-10"/>
                <w:sz w:val="26"/>
              </w:rPr>
              <w:t>1</w:t>
            </w:r>
          </w:p>
        </w:tc>
        <w:tc>
          <w:tcPr>
            <w:tcW w:w="3286" w:type="dxa"/>
          </w:tcPr>
          <w:p>
            <w:pPr>
              <w:pStyle w:val="TableParagraph"/>
              <w:spacing w:before="25"/>
              <w:ind w:left="9"/>
              <w:jc w:val="left"/>
              <w:rPr>
                <w:sz w:val="26"/>
              </w:rPr>
            </w:pPr>
            <w:r>
              <w:rPr>
                <w:sz w:val="26"/>
              </w:rPr>
              <w:t>Ba</w:t>
            </w:r>
            <w:r>
              <w:rPr>
                <w:spacing w:val="-4"/>
                <w:sz w:val="26"/>
              </w:rPr>
              <w:t> </w:t>
            </w:r>
            <w:r>
              <w:rPr>
                <w:sz w:val="26"/>
              </w:rPr>
              <w:t>lô</w:t>
            </w:r>
            <w:r>
              <w:rPr>
                <w:spacing w:val="-3"/>
                <w:sz w:val="26"/>
              </w:rPr>
              <w:t> </w:t>
            </w:r>
            <w:r>
              <w:rPr>
                <w:spacing w:val="-4"/>
                <w:sz w:val="26"/>
              </w:rPr>
              <w:t>bạt</w:t>
            </w:r>
          </w:p>
        </w:tc>
        <w:tc>
          <w:tcPr>
            <w:tcW w:w="1111" w:type="dxa"/>
          </w:tcPr>
          <w:p>
            <w:pPr>
              <w:pStyle w:val="TableParagraph"/>
              <w:spacing w:line="293" w:lineRule="exact"/>
              <w:ind w:left="23" w:right="5"/>
              <w:rPr>
                <w:sz w:val="26"/>
              </w:rPr>
            </w:pPr>
            <w:r>
              <w:rPr>
                <w:spacing w:val="-5"/>
                <w:sz w:val="26"/>
              </w:rPr>
              <w:t>cái</w:t>
            </w:r>
          </w:p>
        </w:tc>
        <w:tc>
          <w:tcPr>
            <w:tcW w:w="2611" w:type="dxa"/>
          </w:tcPr>
          <w:p>
            <w:pPr>
              <w:pStyle w:val="TableParagraph"/>
              <w:spacing w:line="293"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1" w:lineRule="exact"/>
              <w:ind w:left="17"/>
              <w:rPr>
                <w:sz w:val="26"/>
              </w:rPr>
            </w:pPr>
            <w:r>
              <w:rPr>
                <w:spacing w:val="-10"/>
                <w:sz w:val="26"/>
              </w:rPr>
              <w:t>2</w:t>
            </w:r>
          </w:p>
        </w:tc>
        <w:tc>
          <w:tcPr>
            <w:tcW w:w="3286" w:type="dxa"/>
          </w:tcPr>
          <w:p>
            <w:pPr>
              <w:pStyle w:val="TableParagraph"/>
              <w:spacing w:before="23"/>
              <w:ind w:left="9"/>
              <w:jc w:val="left"/>
              <w:rPr>
                <w:sz w:val="26"/>
              </w:rPr>
            </w:pPr>
            <w:r>
              <w:rPr>
                <w:sz w:val="26"/>
              </w:rPr>
              <w:t>Búa</w:t>
            </w:r>
            <w:r>
              <w:rPr>
                <w:spacing w:val="-6"/>
                <w:sz w:val="26"/>
              </w:rPr>
              <w:t> </w:t>
            </w:r>
            <w:r>
              <w:rPr>
                <w:sz w:val="26"/>
              </w:rPr>
              <w:t>địa</w:t>
            </w:r>
            <w:r>
              <w:rPr>
                <w:spacing w:val="-5"/>
                <w:sz w:val="26"/>
              </w:rPr>
              <w:t> </w:t>
            </w:r>
            <w:r>
              <w:rPr>
                <w:spacing w:val="-4"/>
                <w:sz w:val="26"/>
              </w:rPr>
              <w:t>chất</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1" w:lineRule="exact"/>
              <w:ind w:left="17"/>
              <w:rPr>
                <w:sz w:val="26"/>
              </w:rPr>
            </w:pPr>
            <w:r>
              <w:rPr>
                <w:spacing w:val="-10"/>
                <w:sz w:val="26"/>
              </w:rPr>
              <w:t>3</w:t>
            </w:r>
          </w:p>
        </w:tc>
        <w:tc>
          <w:tcPr>
            <w:tcW w:w="3286" w:type="dxa"/>
          </w:tcPr>
          <w:p>
            <w:pPr>
              <w:pStyle w:val="TableParagraph"/>
              <w:spacing w:before="23"/>
              <w:ind w:left="9"/>
              <w:jc w:val="left"/>
              <w:rPr>
                <w:sz w:val="26"/>
              </w:rPr>
            </w:pPr>
            <w:r>
              <w:rPr>
                <w:sz w:val="26"/>
              </w:rPr>
              <w:t>Can</w:t>
            </w:r>
            <w:r>
              <w:rPr>
                <w:spacing w:val="-5"/>
                <w:sz w:val="26"/>
              </w:rPr>
              <w:t> </w:t>
            </w:r>
            <w:r>
              <w:rPr>
                <w:sz w:val="26"/>
              </w:rPr>
              <w:t>0,5</w:t>
            </w:r>
            <w:r>
              <w:rPr>
                <w:spacing w:val="-5"/>
                <w:sz w:val="26"/>
              </w:rPr>
              <w:t> lít</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71,23</w:t>
            </w:r>
          </w:p>
        </w:tc>
      </w:tr>
      <w:tr>
        <w:trPr>
          <w:trHeight w:val="347" w:hRule="atLeast"/>
        </w:trPr>
        <w:tc>
          <w:tcPr>
            <w:tcW w:w="674" w:type="dxa"/>
          </w:tcPr>
          <w:p>
            <w:pPr>
              <w:pStyle w:val="TableParagraph"/>
              <w:spacing w:line="292" w:lineRule="exact"/>
              <w:ind w:left="17"/>
              <w:rPr>
                <w:sz w:val="26"/>
              </w:rPr>
            </w:pPr>
            <w:r>
              <w:rPr>
                <w:spacing w:val="-10"/>
                <w:sz w:val="26"/>
              </w:rPr>
              <w:t>4</w:t>
            </w:r>
          </w:p>
        </w:tc>
        <w:tc>
          <w:tcPr>
            <w:tcW w:w="3286" w:type="dxa"/>
          </w:tcPr>
          <w:p>
            <w:pPr>
              <w:pStyle w:val="TableParagraph"/>
              <w:spacing w:before="24"/>
              <w:ind w:left="9"/>
              <w:jc w:val="left"/>
              <w:rPr>
                <w:sz w:val="26"/>
              </w:rPr>
            </w:pPr>
            <w:r>
              <w:rPr>
                <w:sz w:val="26"/>
              </w:rPr>
              <w:t>Cặp</w:t>
            </w:r>
            <w:r>
              <w:rPr>
                <w:spacing w:val="-6"/>
                <w:sz w:val="26"/>
              </w:rPr>
              <w:t> </w:t>
            </w:r>
            <w:r>
              <w:rPr>
                <w:sz w:val="26"/>
              </w:rPr>
              <w:t>đựng</w:t>
            </w:r>
            <w:r>
              <w:rPr>
                <w:spacing w:val="-5"/>
                <w:sz w:val="26"/>
              </w:rPr>
              <w:t> </w:t>
            </w:r>
            <w:r>
              <w:rPr>
                <w:sz w:val="26"/>
              </w:rPr>
              <w:t>tài</w:t>
            </w:r>
            <w:r>
              <w:rPr>
                <w:spacing w:val="-5"/>
                <w:sz w:val="26"/>
              </w:rPr>
              <w:t> </w:t>
            </w:r>
            <w:r>
              <w:rPr>
                <w:spacing w:val="-4"/>
                <w:sz w:val="26"/>
              </w:rPr>
              <w:t>liệu</w:t>
            </w:r>
          </w:p>
        </w:tc>
        <w:tc>
          <w:tcPr>
            <w:tcW w:w="1111" w:type="dxa"/>
          </w:tcPr>
          <w:p>
            <w:pPr>
              <w:pStyle w:val="TableParagraph"/>
              <w:spacing w:line="292" w:lineRule="exact"/>
              <w:ind w:left="23" w:right="5"/>
              <w:rPr>
                <w:sz w:val="26"/>
              </w:rPr>
            </w:pPr>
            <w:r>
              <w:rPr>
                <w:spacing w:val="-5"/>
                <w:sz w:val="26"/>
              </w:rPr>
              <w:t>cái</w:t>
            </w:r>
          </w:p>
        </w:tc>
        <w:tc>
          <w:tcPr>
            <w:tcW w:w="2611" w:type="dxa"/>
          </w:tcPr>
          <w:p>
            <w:pPr>
              <w:pStyle w:val="TableParagraph"/>
              <w:spacing w:line="292" w:lineRule="exact"/>
              <w:ind w:left="21"/>
              <w:rPr>
                <w:sz w:val="26"/>
              </w:rPr>
            </w:pPr>
            <w:r>
              <w:rPr>
                <w:spacing w:val="-5"/>
                <w:sz w:val="26"/>
              </w:rPr>
              <w:t>24</w:t>
            </w:r>
          </w:p>
        </w:tc>
        <w:tc>
          <w:tcPr>
            <w:tcW w:w="1370" w:type="dxa"/>
          </w:tcPr>
          <w:p>
            <w:pPr>
              <w:pStyle w:val="TableParagraph"/>
              <w:spacing w:before="16"/>
              <w:ind w:left="23" w:right="5"/>
              <w:rPr>
                <w:sz w:val="26"/>
              </w:rPr>
            </w:pPr>
            <w:r>
              <w:rPr>
                <w:spacing w:val="-2"/>
                <w:sz w:val="26"/>
              </w:rPr>
              <w:t>71,23</w:t>
            </w:r>
          </w:p>
        </w:tc>
      </w:tr>
      <w:tr>
        <w:trPr>
          <w:trHeight w:val="349" w:hRule="atLeast"/>
        </w:trPr>
        <w:tc>
          <w:tcPr>
            <w:tcW w:w="674" w:type="dxa"/>
          </w:tcPr>
          <w:p>
            <w:pPr>
              <w:pStyle w:val="TableParagraph"/>
              <w:spacing w:line="293" w:lineRule="exact"/>
              <w:ind w:left="17"/>
              <w:rPr>
                <w:sz w:val="26"/>
              </w:rPr>
            </w:pPr>
            <w:r>
              <w:rPr>
                <w:spacing w:val="-10"/>
                <w:sz w:val="26"/>
              </w:rPr>
              <w:t>5</w:t>
            </w:r>
          </w:p>
        </w:tc>
        <w:tc>
          <w:tcPr>
            <w:tcW w:w="3286" w:type="dxa"/>
          </w:tcPr>
          <w:p>
            <w:pPr>
              <w:pStyle w:val="TableParagraph"/>
              <w:spacing w:before="25"/>
              <w:ind w:left="9"/>
              <w:jc w:val="left"/>
              <w:rPr>
                <w:sz w:val="26"/>
              </w:rPr>
            </w:pPr>
            <w:r>
              <w:rPr>
                <w:spacing w:val="-2"/>
                <w:sz w:val="26"/>
              </w:rPr>
              <w:t>Compa</w:t>
            </w:r>
          </w:p>
        </w:tc>
        <w:tc>
          <w:tcPr>
            <w:tcW w:w="1111" w:type="dxa"/>
          </w:tcPr>
          <w:p>
            <w:pPr>
              <w:pStyle w:val="TableParagraph"/>
              <w:spacing w:line="293" w:lineRule="exact"/>
              <w:ind w:left="23" w:right="5"/>
              <w:rPr>
                <w:sz w:val="26"/>
              </w:rPr>
            </w:pPr>
            <w:r>
              <w:rPr>
                <w:spacing w:val="-5"/>
                <w:sz w:val="26"/>
              </w:rPr>
              <w:t>cái</w:t>
            </w:r>
          </w:p>
        </w:tc>
        <w:tc>
          <w:tcPr>
            <w:tcW w:w="2611" w:type="dxa"/>
          </w:tcPr>
          <w:p>
            <w:pPr>
              <w:pStyle w:val="TableParagraph"/>
              <w:spacing w:line="293"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53,42</w:t>
            </w:r>
          </w:p>
        </w:tc>
      </w:tr>
      <w:tr>
        <w:trPr>
          <w:trHeight w:val="349" w:hRule="atLeast"/>
        </w:trPr>
        <w:tc>
          <w:tcPr>
            <w:tcW w:w="674" w:type="dxa"/>
          </w:tcPr>
          <w:p>
            <w:pPr>
              <w:pStyle w:val="TableParagraph"/>
              <w:spacing w:line="291" w:lineRule="exact"/>
              <w:ind w:left="17"/>
              <w:rPr>
                <w:sz w:val="26"/>
              </w:rPr>
            </w:pPr>
            <w:r>
              <w:rPr>
                <w:spacing w:val="-10"/>
                <w:sz w:val="26"/>
              </w:rPr>
              <w:t>6</w:t>
            </w:r>
          </w:p>
        </w:tc>
        <w:tc>
          <w:tcPr>
            <w:tcW w:w="3286" w:type="dxa"/>
          </w:tcPr>
          <w:p>
            <w:pPr>
              <w:pStyle w:val="TableParagraph"/>
              <w:spacing w:before="23"/>
              <w:ind w:left="9"/>
              <w:jc w:val="left"/>
              <w:rPr>
                <w:sz w:val="26"/>
              </w:rPr>
            </w:pPr>
            <w:r>
              <w:rPr>
                <w:sz w:val="26"/>
              </w:rPr>
              <w:t>Cuốc</w:t>
            </w:r>
            <w:r>
              <w:rPr>
                <w:spacing w:val="-8"/>
                <w:sz w:val="26"/>
              </w:rPr>
              <w:t> </w:t>
            </w:r>
            <w:r>
              <w:rPr>
                <w:spacing w:val="-4"/>
                <w:sz w:val="26"/>
              </w:rPr>
              <w:t>chim</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35,61</w:t>
            </w:r>
          </w:p>
        </w:tc>
      </w:tr>
      <w:tr>
        <w:trPr>
          <w:trHeight w:val="349" w:hRule="atLeast"/>
        </w:trPr>
        <w:tc>
          <w:tcPr>
            <w:tcW w:w="674" w:type="dxa"/>
          </w:tcPr>
          <w:p>
            <w:pPr>
              <w:pStyle w:val="TableParagraph"/>
              <w:spacing w:line="291" w:lineRule="exact"/>
              <w:ind w:left="17"/>
              <w:rPr>
                <w:sz w:val="26"/>
              </w:rPr>
            </w:pPr>
            <w:r>
              <w:rPr>
                <w:spacing w:val="-10"/>
                <w:sz w:val="26"/>
              </w:rPr>
              <w:t>7</w:t>
            </w:r>
          </w:p>
        </w:tc>
        <w:tc>
          <w:tcPr>
            <w:tcW w:w="3286" w:type="dxa"/>
          </w:tcPr>
          <w:p>
            <w:pPr>
              <w:pStyle w:val="TableParagraph"/>
              <w:spacing w:before="23"/>
              <w:ind w:left="9"/>
              <w:jc w:val="left"/>
              <w:rPr>
                <w:sz w:val="26"/>
              </w:rPr>
            </w:pPr>
            <w:r>
              <w:rPr>
                <w:sz w:val="26"/>
              </w:rPr>
              <w:t>Choòng</w:t>
            </w:r>
            <w:r>
              <w:rPr>
                <w:spacing w:val="-15"/>
                <w:sz w:val="26"/>
              </w:rPr>
              <w:t> </w:t>
            </w:r>
            <w:r>
              <w:rPr>
                <w:spacing w:val="-4"/>
                <w:sz w:val="26"/>
              </w:rPr>
              <w:t>0,7m</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35,61</w:t>
            </w:r>
          </w:p>
        </w:tc>
      </w:tr>
      <w:tr>
        <w:trPr>
          <w:trHeight w:val="347" w:hRule="atLeast"/>
        </w:trPr>
        <w:tc>
          <w:tcPr>
            <w:tcW w:w="674" w:type="dxa"/>
          </w:tcPr>
          <w:p>
            <w:pPr>
              <w:pStyle w:val="TableParagraph"/>
              <w:spacing w:line="291" w:lineRule="exact"/>
              <w:ind w:left="17"/>
              <w:rPr>
                <w:sz w:val="26"/>
              </w:rPr>
            </w:pPr>
            <w:r>
              <w:rPr>
                <w:spacing w:val="-10"/>
                <w:sz w:val="26"/>
              </w:rPr>
              <w:t>8</w:t>
            </w:r>
          </w:p>
        </w:tc>
        <w:tc>
          <w:tcPr>
            <w:tcW w:w="3286" w:type="dxa"/>
          </w:tcPr>
          <w:p>
            <w:pPr>
              <w:pStyle w:val="TableParagraph"/>
              <w:spacing w:before="23"/>
              <w:ind w:left="9"/>
              <w:jc w:val="left"/>
              <w:rPr>
                <w:sz w:val="26"/>
              </w:rPr>
            </w:pPr>
            <w:r>
              <w:rPr>
                <w:sz w:val="26"/>
              </w:rPr>
              <w:t>Dao</w:t>
            </w:r>
            <w:r>
              <w:rPr>
                <w:spacing w:val="-6"/>
                <w:sz w:val="26"/>
              </w:rPr>
              <w:t> </w:t>
            </w:r>
            <w:r>
              <w:rPr>
                <w:spacing w:val="-4"/>
                <w:sz w:val="26"/>
              </w:rPr>
              <w:t>phát</w:t>
            </w:r>
          </w:p>
        </w:tc>
        <w:tc>
          <w:tcPr>
            <w:tcW w:w="1111" w:type="dxa"/>
          </w:tcPr>
          <w:p>
            <w:pPr>
              <w:pStyle w:val="TableParagraph"/>
              <w:spacing w:line="291" w:lineRule="exact"/>
              <w:ind w:left="23" w:right="5"/>
              <w:rPr>
                <w:sz w:val="26"/>
              </w:rPr>
            </w:pPr>
            <w:r>
              <w:rPr>
                <w:spacing w:val="-5"/>
                <w:sz w:val="26"/>
              </w:rPr>
              <w:t>con</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6"/>
              <w:ind w:left="23" w:right="5"/>
              <w:rPr>
                <w:sz w:val="26"/>
              </w:rPr>
            </w:pPr>
            <w:r>
              <w:rPr>
                <w:spacing w:val="-2"/>
                <w:sz w:val="26"/>
              </w:rPr>
              <w:t>35,61</w:t>
            </w:r>
          </w:p>
        </w:tc>
      </w:tr>
      <w:tr>
        <w:trPr>
          <w:trHeight w:val="349" w:hRule="atLeast"/>
        </w:trPr>
        <w:tc>
          <w:tcPr>
            <w:tcW w:w="674" w:type="dxa"/>
          </w:tcPr>
          <w:p>
            <w:pPr>
              <w:pStyle w:val="TableParagraph"/>
              <w:spacing w:line="293" w:lineRule="exact"/>
              <w:ind w:left="17"/>
              <w:rPr>
                <w:sz w:val="26"/>
              </w:rPr>
            </w:pPr>
            <w:r>
              <w:rPr>
                <w:spacing w:val="-10"/>
                <w:sz w:val="26"/>
              </w:rPr>
              <w:t>9</w:t>
            </w:r>
          </w:p>
        </w:tc>
        <w:tc>
          <w:tcPr>
            <w:tcW w:w="3286" w:type="dxa"/>
          </w:tcPr>
          <w:p>
            <w:pPr>
              <w:pStyle w:val="TableParagraph"/>
              <w:spacing w:before="25"/>
              <w:ind w:left="9"/>
              <w:jc w:val="left"/>
              <w:rPr>
                <w:sz w:val="26"/>
              </w:rPr>
            </w:pPr>
            <w:r>
              <w:rPr>
                <w:sz w:val="26"/>
              </w:rPr>
              <w:t>Dao</w:t>
            </w:r>
            <w:r>
              <w:rPr>
                <w:spacing w:val="-6"/>
                <w:sz w:val="26"/>
              </w:rPr>
              <w:t> </w:t>
            </w:r>
            <w:r>
              <w:rPr>
                <w:spacing w:val="-4"/>
                <w:sz w:val="26"/>
              </w:rPr>
              <w:t>rựa</w:t>
            </w:r>
          </w:p>
        </w:tc>
        <w:tc>
          <w:tcPr>
            <w:tcW w:w="1111" w:type="dxa"/>
          </w:tcPr>
          <w:p>
            <w:pPr>
              <w:pStyle w:val="TableParagraph"/>
              <w:spacing w:line="293" w:lineRule="exact"/>
              <w:ind w:left="23" w:right="5"/>
              <w:rPr>
                <w:sz w:val="26"/>
              </w:rPr>
            </w:pPr>
            <w:r>
              <w:rPr>
                <w:spacing w:val="-5"/>
                <w:sz w:val="26"/>
              </w:rPr>
              <w:t>con</w:t>
            </w:r>
          </w:p>
        </w:tc>
        <w:tc>
          <w:tcPr>
            <w:tcW w:w="2611" w:type="dxa"/>
          </w:tcPr>
          <w:p>
            <w:pPr>
              <w:pStyle w:val="TableParagraph"/>
              <w:spacing w:line="293"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35,61</w:t>
            </w:r>
          </w:p>
        </w:tc>
      </w:tr>
      <w:tr>
        <w:trPr>
          <w:trHeight w:val="349" w:hRule="atLeast"/>
        </w:trPr>
        <w:tc>
          <w:tcPr>
            <w:tcW w:w="674" w:type="dxa"/>
          </w:tcPr>
          <w:p>
            <w:pPr>
              <w:pStyle w:val="TableParagraph"/>
              <w:spacing w:line="291" w:lineRule="exact"/>
              <w:ind w:left="17"/>
              <w:rPr>
                <w:sz w:val="26"/>
              </w:rPr>
            </w:pPr>
            <w:r>
              <w:rPr>
                <w:spacing w:val="-5"/>
                <w:sz w:val="26"/>
              </w:rPr>
              <w:t>10</w:t>
            </w:r>
          </w:p>
        </w:tc>
        <w:tc>
          <w:tcPr>
            <w:tcW w:w="3286" w:type="dxa"/>
          </w:tcPr>
          <w:p>
            <w:pPr>
              <w:pStyle w:val="TableParagraph"/>
              <w:spacing w:before="23"/>
              <w:ind w:left="9"/>
              <w:jc w:val="left"/>
              <w:rPr>
                <w:sz w:val="26"/>
              </w:rPr>
            </w:pPr>
            <w:r>
              <w:rPr>
                <w:sz w:val="26"/>
              </w:rPr>
              <w:t>Đèn</w:t>
            </w:r>
            <w:r>
              <w:rPr>
                <w:spacing w:val="-6"/>
                <w:sz w:val="26"/>
              </w:rPr>
              <w:t> </w:t>
            </w:r>
            <w:r>
              <w:rPr>
                <w:spacing w:val="-5"/>
                <w:sz w:val="26"/>
              </w:rPr>
              <w:t>pin</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71,23</w:t>
            </w:r>
          </w:p>
        </w:tc>
      </w:tr>
      <w:tr>
        <w:trPr>
          <w:trHeight w:val="347" w:hRule="atLeast"/>
        </w:trPr>
        <w:tc>
          <w:tcPr>
            <w:tcW w:w="674" w:type="dxa"/>
          </w:tcPr>
          <w:p>
            <w:pPr>
              <w:pStyle w:val="TableParagraph"/>
              <w:spacing w:line="291" w:lineRule="exact"/>
              <w:ind w:left="17"/>
              <w:rPr>
                <w:sz w:val="26"/>
              </w:rPr>
            </w:pPr>
            <w:r>
              <w:rPr>
                <w:spacing w:val="-5"/>
                <w:sz w:val="26"/>
              </w:rPr>
              <w:t>11</w:t>
            </w:r>
          </w:p>
        </w:tc>
        <w:tc>
          <w:tcPr>
            <w:tcW w:w="3286" w:type="dxa"/>
          </w:tcPr>
          <w:p>
            <w:pPr>
              <w:pStyle w:val="TableParagraph"/>
              <w:spacing w:before="23"/>
              <w:ind w:left="9"/>
              <w:jc w:val="left"/>
              <w:rPr>
                <w:sz w:val="26"/>
              </w:rPr>
            </w:pPr>
            <w:r>
              <w:rPr>
                <w:sz w:val="26"/>
              </w:rPr>
              <w:t>E</w:t>
            </w:r>
            <w:r>
              <w:rPr>
                <w:spacing w:val="-3"/>
                <w:sz w:val="26"/>
              </w:rPr>
              <w:t> </w:t>
            </w:r>
            <w:r>
              <w:rPr>
                <w:spacing w:val="-5"/>
                <w:sz w:val="26"/>
              </w:rPr>
              <w:t>ke</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6"/>
              <w:ind w:left="23" w:right="5"/>
              <w:rPr>
                <w:sz w:val="26"/>
              </w:rPr>
            </w:pPr>
            <w:r>
              <w:rPr>
                <w:spacing w:val="-2"/>
                <w:sz w:val="26"/>
              </w:rPr>
              <w:t>35,61</w:t>
            </w:r>
          </w:p>
        </w:tc>
      </w:tr>
      <w:tr>
        <w:trPr>
          <w:trHeight w:val="349" w:hRule="atLeast"/>
        </w:trPr>
        <w:tc>
          <w:tcPr>
            <w:tcW w:w="674" w:type="dxa"/>
          </w:tcPr>
          <w:p>
            <w:pPr>
              <w:pStyle w:val="TableParagraph"/>
              <w:spacing w:line="293" w:lineRule="exact"/>
              <w:ind w:left="17"/>
              <w:rPr>
                <w:sz w:val="26"/>
              </w:rPr>
            </w:pPr>
            <w:r>
              <w:rPr>
                <w:spacing w:val="-5"/>
                <w:sz w:val="26"/>
              </w:rPr>
              <w:t>12</w:t>
            </w:r>
          </w:p>
        </w:tc>
        <w:tc>
          <w:tcPr>
            <w:tcW w:w="3286" w:type="dxa"/>
          </w:tcPr>
          <w:p>
            <w:pPr>
              <w:pStyle w:val="TableParagraph"/>
              <w:spacing w:before="25"/>
              <w:ind w:left="9"/>
              <w:jc w:val="left"/>
              <w:rPr>
                <w:sz w:val="26"/>
              </w:rPr>
            </w:pPr>
            <w:r>
              <w:rPr>
                <w:sz w:val="26"/>
              </w:rPr>
              <w:t>Găng</w:t>
            </w:r>
            <w:r>
              <w:rPr>
                <w:spacing w:val="-7"/>
                <w:sz w:val="26"/>
              </w:rPr>
              <w:t> </w:t>
            </w:r>
            <w:r>
              <w:rPr>
                <w:spacing w:val="-5"/>
                <w:sz w:val="26"/>
              </w:rPr>
              <w:t>tay</w:t>
            </w:r>
          </w:p>
        </w:tc>
        <w:tc>
          <w:tcPr>
            <w:tcW w:w="1111" w:type="dxa"/>
          </w:tcPr>
          <w:p>
            <w:pPr>
              <w:pStyle w:val="TableParagraph"/>
              <w:spacing w:line="293" w:lineRule="exact"/>
              <w:ind w:left="23" w:right="5"/>
              <w:rPr>
                <w:sz w:val="26"/>
              </w:rPr>
            </w:pPr>
            <w:r>
              <w:rPr>
                <w:spacing w:val="-5"/>
                <w:sz w:val="26"/>
              </w:rPr>
              <w:t>đôi</w:t>
            </w:r>
          </w:p>
        </w:tc>
        <w:tc>
          <w:tcPr>
            <w:tcW w:w="2611" w:type="dxa"/>
          </w:tcPr>
          <w:p>
            <w:pPr>
              <w:pStyle w:val="TableParagraph"/>
              <w:spacing w:line="293" w:lineRule="exact"/>
              <w:ind w:left="21"/>
              <w:rPr>
                <w:sz w:val="26"/>
              </w:rPr>
            </w:pPr>
            <w:r>
              <w:rPr>
                <w:spacing w:val="-10"/>
                <w:sz w:val="26"/>
              </w:rPr>
              <w:t>6</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3" w:lineRule="exact"/>
              <w:ind w:left="17"/>
              <w:rPr>
                <w:sz w:val="26"/>
              </w:rPr>
            </w:pPr>
            <w:r>
              <w:rPr>
                <w:spacing w:val="-5"/>
                <w:sz w:val="26"/>
              </w:rPr>
              <w:t>13</w:t>
            </w:r>
          </w:p>
        </w:tc>
        <w:tc>
          <w:tcPr>
            <w:tcW w:w="3286" w:type="dxa"/>
          </w:tcPr>
          <w:p>
            <w:pPr>
              <w:pStyle w:val="TableParagraph"/>
              <w:spacing w:before="25"/>
              <w:ind w:left="9"/>
              <w:jc w:val="left"/>
              <w:rPr>
                <w:sz w:val="26"/>
              </w:rPr>
            </w:pPr>
            <w:r>
              <w:rPr>
                <w:sz w:val="26"/>
              </w:rPr>
              <w:t>Giầy</w:t>
            </w:r>
            <w:r>
              <w:rPr>
                <w:spacing w:val="-9"/>
                <w:sz w:val="26"/>
              </w:rPr>
              <w:t> </w:t>
            </w:r>
            <w:r>
              <w:rPr>
                <w:spacing w:val="-4"/>
                <w:sz w:val="26"/>
              </w:rPr>
              <w:t>BHLĐ</w:t>
            </w:r>
          </w:p>
        </w:tc>
        <w:tc>
          <w:tcPr>
            <w:tcW w:w="1111" w:type="dxa"/>
          </w:tcPr>
          <w:p>
            <w:pPr>
              <w:pStyle w:val="TableParagraph"/>
              <w:spacing w:line="293" w:lineRule="exact"/>
              <w:ind w:left="23" w:right="5"/>
              <w:rPr>
                <w:sz w:val="26"/>
              </w:rPr>
            </w:pPr>
            <w:r>
              <w:rPr>
                <w:spacing w:val="-5"/>
                <w:sz w:val="26"/>
              </w:rPr>
              <w:t>đôi</w:t>
            </w:r>
          </w:p>
        </w:tc>
        <w:tc>
          <w:tcPr>
            <w:tcW w:w="2611" w:type="dxa"/>
          </w:tcPr>
          <w:p>
            <w:pPr>
              <w:pStyle w:val="TableParagraph"/>
              <w:spacing w:line="293" w:lineRule="exact"/>
              <w:ind w:left="21"/>
              <w:rPr>
                <w:sz w:val="26"/>
              </w:rPr>
            </w:pPr>
            <w:r>
              <w:rPr>
                <w:spacing w:val="-10"/>
                <w:sz w:val="26"/>
              </w:rPr>
              <w:t>6</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1" w:lineRule="exact"/>
              <w:ind w:left="17"/>
              <w:rPr>
                <w:sz w:val="26"/>
              </w:rPr>
            </w:pPr>
            <w:r>
              <w:rPr>
                <w:spacing w:val="-5"/>
                <w:sz w:val="26"/>
              </w:rPr>
              <w:t>14</w:t>
            </w:r>
          </w:p>
        </w:tc>
        <w:tc>
          <w:tcPr>
            <w:tcW w:w="3286" w:type="dxa"/>
          </w:tcPr>
          <w:p>
            <w:pPr>
              <w:pStyle w:val="TableParagraph"/>
              <w:spacing w:before="23"/>
              <w:ind w:left="9"/>
              <w:jc w:val="left"/>
              <w:rPr>
                <w:sz w:val="26"/>
              </w:rPr>
            </w:pPr>
            <w:r>
              <w:rPr>
                <w:sz w:val="26"/>
              </w:rPr>
              <w:t>GPS</w:t>
            </w:r>
            <w:r>
              <w:rPr>
                <w:spacing w:val="-6"/>
                <w:sz w:val="26"/>
              </w:rPr>
              <w:t> </w:t>
            </w:r>
            <w:r>
              <w:rPr>
                <w:sz w:val="26"/>
              </w:rPr>
              <w:t>cầm</w:t>
            </w:r>
            <w:r>
              <w:rPr>
                <w:spacing w:val="-7"/>
                <w:sz w:val="26"/>
              </w:rPr>
              <w:t> </w:t>
            </w:r>
            <w:r>
              <w:rPr>
                <w:spacing w:val="-5"/>
                <w:sz w:val="26"/>
              </w:rPr>
              <w:t>tay</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36</w:t>
            </w:r>
          </w:p>
        </w:tc>
        <w:tc>
          <w:tcPr>
            <w:tcW w:w="1370" w:type="dxa"/>
          </w:tcPr>
          <w:p>
            <w:pPr>
              <w:pStyle w:val="TableParagraph"/>
              <w:spacing w:before="18"/>
              <w:ind w:left="23" w:right="5"/>
              <w:rPr>
                <w:sz w:val="26"/>
              </w:rPr>
            </w:pPr>
            <w:r>
              <w:rPr>
                <w:spacing w:val="-2"/>
                <w:sz w:val="26"/>
              </w:rPr>
              <w:t>17,81</w:t>
            </w:r>
          </w:p>
        </w:tc>
      </w:tr>
      <w:tr>
        <w:trPr>
          <w:trHeight w:val="347" w:hRule="atLeast"/>
        </w:trPr>
        <w:tc>
          <w:tcPr>
            <w:tcW w:w="674" w:type="dxa"/>
          </w:tcPr>
          <w:p>
            <w:pPr>
              <w:pStyle w:val="TableParagraph"/>
              <w:spacing w:line="291" w:lineRule="exact"/>
              <w:ind w:left="17"/>
              <w:rPr>
                <w:sz w:val="26"/>
              </w:rPr>
            </w:pPr>
            <w:r>
              <w:rPr>
                <w:spacing w:val="-5"/>
                <w:sz w:val="26"/>
              </w:rPr>
              <w:t>15</w:t>
            </w:r>
          </w:p>
        </w:tc>
        <w:tc>
          <w:tcPr>
            <w:tcW w:w="3286" w:type="dxa"/>
          </w:tcPr>
          <w:p>
            <w:pPr>
              <w:pStyle w:val="TableParagraph"/>
              <w:spacing w:before="23"/>
              <w:ind w:left="9"/>
              <w:jc w:val="left"/>
              <w:rPr>
                <w:sz w:val="26"/>
              </w:rPr>
            </w:pPr>
            <w:r>
              <w:rPr>
                <w:sz w:val="26"/>
              </w:rPr>
              <w:t>Mũ</w:t>
            </w:r>
            <w:r>
              <w:rPr>
                <w:spacing w:val="-6"/>
                <w:sz w:val="26"/>
              </w:rPr>
              <w:t> </w:t>
            </w:r>
            <w:r>
              <w:rPr>
                <w:spacing w:val="-4"/>
                <w:sz w:val="26"/>
              </w:rPr>
              <w:t>BHLĐ</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6"/>
              <w:ind w:left="23" w:right="5"/>
              <w:rPr>
                <w:sz w:val="26"/>
              </w:rPr>
            </w:pPr>
            <w:r>
              <w:rPr>
                <w:spacing w:val="-2"/>
                <w:sz w:val="26"/>
              </w:rPr>
              <w:t>71,23</w:t>
            </w:r>
          </w:p>
        </w:tc>
      </w:tr>
      <w:tr>
        <w:trPr>
          <w:trHeight w:val="349" w:hRule="atLeast"/>
        </w:trPr>
        <w:tc>
          <w:tcPr>
            <w:tcW w:w="674" w:type="dxa"/>
          </w:tcPr>
          <w:p>
            <w:pPr>
              <w:pStyle w:val="TableParagraph"/>
              <w:spacing w:line="293" w:lineRule="exact"/>
              <w:ind w:left="17"/>
              <w:rPr>
                <w:sz w:val="26"/>
              </w:rPr>
            </w:pPr>
            <w:r>
              <w:rPr>
                <w:spacing w:val="-5"/>
                <w:sz w:val="26"/>
              </w:rPr>
              <w:t>16</w:t>
            </w:r>
          </w:p>
        </w:tc>
        <w:tc>
          <w:tcPr>
            <w:tcW w:w="3286" w:type="dxa"/>
          </w:tcPr>
          <w:p>
            <w:pPr>
              <w:pStyle w:val="TableParagraph"/>
              <w:spacing w:before="25"/>
              <w:ind w:left="9"/>
              <w:jc w:val="left"/>
              <w:rPr>
                <w:sz w:val="26"/>
              </w:rPr>
            </w:pPr>
            <w:r>
              <w:rPr>
                <w:sz w:val="26"/>
              </w:rPr>
              <w:t>Ống</w:t>
            </w:r>
            <w:r>
              <w:rPr>
                <w:spacing w:val="-6"/>
                <w:sz w:val="26"/>
              </w:rPr>
              <w:t> </w:t>
            </w:r>
            <w:r>
              <w:rPr>
                <w:sz w:val="26"/>
              </w:rPr>
              <w:t>đựng</w:t>
            </w:r>
            <w:r>
              <w:rPr>
                <w:spacing w:val="-5"/>
                <w:sz w:val="26"/>
              </w:rPr>
              <w:t> </w:t>
            </w:r>
            <w:r>
              <w:rPr>
                <w:sz w:val="26"/>
              </w:rPr>
              <w:t>bản</w:t>
            </w:r>
            <w:r>
              <w:rPr>
                <w:spacing w:val="-3"/>
                <w:sz w:val="26"/>
              </w:rPr>
              <w:t> </w:t>
            </w:r>
            <w:r>
              <w:rPr>
                <w:spacing w:val="-5"/>
                <w:sz w:val="26"/>
              </w:rPr>
              <w:t>vẽ</w:t>
            </w:r>
          </w:p>
        </w:tc>
        <w:tc>
          <w:tcPr>
            <w:tcW w:w="1111" w:type="dxa"/>
          </w:tcPr>
          <w:p>
            <w:pPr>
              <w:pStyle w:val="TableParagraph"/>
              <w:spacing w:line="293" w:lineRule="exact"/>
              <w:ind w:left="23" w:right="5"/>
              <w:rPr>
                <w:sz w:val="26"/>
              </w:rPr>
            </w:pPr>
            <w:r>
              <w:rPr>
                <w:spacing w:val="-5"/>
                <w:sz w:val="26"/>
              </w:rPr>
              <w:t>cái</w:t>
            </w:r>
          </w:p>
        </w:tc>
        <w:tc>
          <w:tcPr>
            <w:tcW w:w="2611" w:type="dxa"/>
          </w:tcPr>
          <w:p>
            <w:pPr>
              <w:pStyle w:val="TableParagraph"/>
              <w:spacing w:line="293"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35,61</w:t>
            </w:r>
          </w:p>
        </w:tc>
      </w:tr>
      <w:tr>
        <w:trPr>
          <w:trHeight w:val="349" w:hRule="atLeast"/>
        </w:trPr>
        <w:tc>
          <w:tcPr>
            <w:tcW w:w="674" w:type="dxa"/>
          </w:tcPr>
          <w:p>
            <w:pPr>
              <w:pStyle w:val="TableParagraph"/>
              <w:spacing w:line="291" w:lineRule="exact"/>
              <w:ind w:left="17"/>
              <w:rPr>
                <w:sz w:val="26"/>
              </w:rPr>
            </w:pPr>
            <w:r>
              <w:rPr>
                <w:spacing w:val="-5"/>
                <w:sz w:val="26"/>
              </w:rPr>
              <w:t>17</w:t>
            </w:r>
          </w:p>
        </w:tc>
        <w:tc>
          <w:tcPr>
            <w:tcW w:w="3286" w:type="dxa"/>
          </w:tcPr>
          <w:p>
            <w:pPr>
              <w:pStyle w:val="TableParagraph"/>
              <w:spacing w:before="23"/>
              <w:ind w:left="9"/>
              <w:jc w:val="left"/>
              <w:rPr>
                <w:sz w:val="26"/>
              </w:rPr>
            </w:pPr>
            <w:r>
              <w:rPr>
                <w:sz w:val="26"/>
              </w:rPr>
              <w:t>Quần</w:t>
            </w:r>
            <w:r>
              <w:rPr>
                <w:spacing w:val="-6"/>
                <w:sz w:val="26"/>
              </w:rPr>
              <w:t> </w:t>
            </w:r>
            <w:r>
              <w:rPr>
                <w:sz w:val="26"/>
              </w:rPr>
              <w:t>áo</w:t>
            </w:r>
            <w:r>
              <w:rPr>
                <w:spacing w:val="-6"/>
                <w:sz w:val="26"/>
              </w:rPr>
              <w:t> </w:t>
            </w:r>
            <w:r>
              <w:rPr>
                <w:spacing w:val="-4"/>
                <w:sz w:val="26"/>
              </w:rPr>
              <w:t>BHLĐ</w:t>
            </w:r>
          </w:p>
        </w:tc>
        <w:tc>
          <w:tcPr>
            <w:tcW w:w="1111" w:type="dxa"/>
          </w:tcPr>
          <w:p>
            <w:pPr>
              <w:pStyle w:val="TableParagraph"/>
              <w:spacing w:line="291" w:lineRule="exact"/>
              <w:ind w:left="23" w:right="5"/>
              <w:rPr>
                <w:sz w:val="26"/>
              </w:rPr>
            </w:pPr>
            <w:r>
              <w:rPr>
                <w:spacing w:val="-5"/>
                <w:sz w:val="26"/>
              </w:rPr>
              <w:t>bộ</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1" w:lineRule="exact"/>
              <w:ind w:left="17"/>
              <w:rPr>
                <w:sz w:val="26"/>
              </w:rPr>
            </w:pPr>
            <w:r>
              <w:rPr>
                <w:spacing w:val="-5"/>
                <w:sz w:val="26"/>
              </w:rPr>
              <w:t>18</w:t>
            </w:r>
          </w:p>
        </w:tc>
        <w:tc>
          <w:tcPr>
            <w:tcW w:w="3286" w:type="dxa"/>
          </w:tcPr>
          <w:p>
            <w:pPr>
              <w:pStyle w:val="TableParagraph"/>
              <w:spacing w:before="23"/>
              <w:ind w:left="9"/>
              <w:jc w:val="left"/>
              <w:rPr>
                <w:sz w:val="26"/>
              </w:rPr>
            </w:pPr>
            <w:r>
              <w:rPr>
                <w:sz w:val="26"/>
              </w:rPr>
              <w:t>Quần</w:t>
            </w:r>
            <w:r>
              <w:rPr>
                <w:spacing w:val="-6"/>
                <w:sz w:val="26"/>
              </w:rPr>
              <w:t> </w:t>
            </w:r>
            <w:r>
              <w:rPr>
                <w:sz w:val="26"/>
              </w:rPr>
              <w:t>áo</w:t>
            </w:r>
            <w:r>
              <w:rPr>
                <w:spacing w:val="-3"/>
                <w:sz w:val="26"/>
              </w:rPr>
              <w:t> </w:t>
            </w:r>
            <w:r>
              <w:rPr>
                <w:spacing w:val="-5"/>
                <w:sz w:val="26"/>
              </w:rPr>
              <w:t>mưa</w:t>
            </w:r>
          </w:p>
        </w:tc>
        <w:tc>
          <w:tcPr>
            <w:tcW w:w="1111" w:type="dxa"/>
          </w:tcPr>
          <w:p>
            <w:pPr>
              <w:pStyle w:val="TableParagraph"/>
              <w:spacing w:line="291" w:lineRule="exact"/>
              <w:ind w:left="23" w:right="5"/>
              <w:rPr>
                <w:sz w:val="26"/>
              </w:rPr>
            </w:pPr>
            <w:r>
              <w:rPr>
                <w:spacing w:val="-5"/>
                <w:sz w:val="26"/>
              </w:rPr>
              <w:t>bộ</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71,23</w:t>
            </w:r>
          </w:p>
        </w:tc>
      </w:tr>
      <w:tr>
        <w:trPr>
          <w:trHeight w:val="347" w:hRule="atLeast"/>
        </w:trPr>
        <w:tc>
          <w:tcPr>
            <w:tcW w:w="674" w:type="dxa"/>
          </w:tcPr>
          <w:p>
            <w:pPr>
              <w:pStyle w:val="TableParagraph"/>
              <w:spacing w:line="291" w:lineRule="exact"/>
              <w:ind w:left="17"/>
              <w:rPr>
                <w:sz w:val="26"/>
              </w:rPr>
            </w:pPr>
            <w:r>
              <w:rPr>
                <w:spacing w:val="-5"/>
                <w:sz w:val="26"/>
              </w:rPr>
              <w:t>19</w:t>
            </w:r>
          </w:p>
        </w:tc>
        <w:tc>
          <w:tcPr>
            <w:tcW w:w="3286" w:type="dxa"/>
          </w:tcPr>
          <w:p>
            <w:pPr>
              <w:pStyle w:val="TableParagraph"/>
              <w:spacing w:before="23"/>
              <w:ind w:left="9"/>
              <w:jc w:val="left"/>
              <w:rPr>
                <w:sz w:val="26"/>
              </w:rPr>
            </w:pPr>
            <w:r>
              <w:rPr>
                <w:sz w:val="26"/>
              </w:rPr>
              <w:t>Tất</w:t>
            </w:r>
            <w:r>
              <w:rPr>
                <w:spacing w:val="-5"/>
                <w:sz w:val="26"/>
              </w:rPr>
              <w:t> </w:t>
            </w:r>
            <w:r>
              <w:rPr>
                <w:sz w:val="26"/>
              </w:rPr>
              <w:t>bảo</w:t>
            </w:r>
            <w:r>
              <w:rPr>
                <w:spacing w:val="-5"/>
                <w:sz w:val="26"/>
              </w:rPr>
              <w:t> hộ</w:t>
            </w:r>
          </w:p>
        </w:tc>
        <w:tc>
          <w:tcPr>
            <w:tcW w:w="1111" w:type="dxa"/>
          </w:tcPr>
          <w:p>
            <w:pPr>
              <w:pStyle w:val="TableParagraph"/>
              <w:spacing w:line="291" w:lineRule="exact"/>
              <w:ind w:left="23" w:right="5"/>
              <w:rPr>
                <w:sz w:val="26"/>
              </w:rPr>
            </w:pPr>
            <w:r>
              <w:rPr>
                <w:spacing w:val="-5"/>
                <w:sz w:val="26"/>
              </w:rPr>
              <w:t>đôi</w:t>
            </w:r>
          </w:p>
        </w:tc>
        <w:tc>
          <w:tcPr>
            <w:tcW w:w="2611" w:type="dxa"/>
          </w:tcPr>
          <w:p>
            <w:pPr>
              <w:pStyle w:val="TableParagraph"/>
              <w:spacing w:line="291" w:lineRule="exact"/>
              <w:ind w:left="21"/>
              <w:rPr>
                <w:sz w:val="26"/>
              </w:rPr>
            </w:pPr>
            <w:r>
              <w:rPr>
                <w:spacing w:val="-10"/>
                <w:sz w:val="26"/>
              </w:rPr>
              <w:t>6</w:t>
            </w:r>
          </w:p>
        </w:tc>
        <w:tc>
          <w:tcPr>
            <w:tcW w:w="1370" w:type="dxa"/>
          </w:tcPr>
          <w:p>
            <w:pPr>
              <w:pStyle w:val="TableParagraph"/>
              <w:spacing w:before="16"/>
              <w:ind w:left="23" w:right="5"/>
              <w:rPr>
                <w:sz w:val="26"/>
              </w:rPr>
            </w:pPr>
            <w:r>
              <w:rPr>
                <w:spacing w:val="-2"/>
                <w:sz w:val="26"/>
              </w:rPr>
              <w:t>71,23</w:t>
            </w:r>
          </w:p>
        </w:tc>
      </w:tr>
      <w:tr>
        <w:trPr>
          <w:trHeight w:val="349" w:hRule="atLeast"/>
        </w:trPr>
        <w:tc>
          <w:tcPr>
            <w:tcW w:w="674" w:type="dxa"/>
          </w:tcPr>
          <w:p>
            <w:pPr>
              <w:pStyle w:val="TableParagraph"/>
              <w:spacing w:line="293" w:lineRule="exact"/>
              <w:ind w:left="17"/>
              <w:rPr>
                <w:sz w:val="26"/>
              </w:rPr>
            </w:pPr>
            <w:r>
              <w:rPr>
                <w:spacing w:val="-5"/>
                <w:sz w:val="26"/>
              </w:rPr>
              <w:t>20</w:t>
            </w:r>
          </w:p>
        </w:tc>
        <w:tc>
          <w:tcPr>
            <w:tcW w:w="3286" w:type="dxa"/>
          </w:tcPr>
          <w:p>
            <w:pPr>
              <w:pStyle w:val="TableParagraph"/>
              <w:spacing w:before="25"/>
              <w:ind w:left="9"/>
              <w:jc w:val="left"/>
              <w:rPr>
                <w:sz w:val="26"/>
              </w:rPr>
            </w:pPr>
            <w:r>
              <w:rPr>
                <w:sz w:val="26"/>
              </w:rPr>
              <w:t>Túi</w:t>
            </w:r>
            <w:r>
              <w:rPr>
                <w:spacing w:val="-5"/>
                <w:sz w:val="26"/>
              </w:rPr>
              <w:t> </w:t>
            </w:r>
            <w:r>
              <w:rPr>
                <w:sz w:val="26"/>
              </w:rPr>
              <w:t>lộ</w:t>
            </w:r>
            <w:r>
              <w:rPr>
                <w:spacing w:val="-4"/>
                <w:sz w:val="26"/>
              </w:rPr>
              <w:t> </w:t>
            </w:r>
            <w:r>
              <w:rPr>
                <w:spacing w:val="-2"/>
                <w:sz w:val="26"/>
              </w:rPr>
              <w:t>trình</w:t>
            </w:r>
          </w:p>
        </w:tc>
        <w:tc>
          <w:tcPr>
            <w:tcW w:w="1111" w:type="dxa"/>
          </w:tcPr>
          <w:p>
            <w:pPr>
              <w:pStyle w:val="TableParagraph"/>
              <w:spacing w:line="293" w:lineRule="exact"/>
              <w:ind w:left="23" w:right="5"/>
              <w:rPr>
                <w:sz w:val="26"/>
              </w:rPr>
            </w:pPr>
            <w:r>
              <w:rPr>
                <w:spacing w:val="-5"/>
                <w:sz w:val="26"/>
              </w:rPr>
              <w:t>cái</w:t>
            </w:r>
          </w:p>
        </w:tc>
        <w:tc>
          <w:tcPr>
            <w:tcW w:w="2611" w:type="dxa"/>
          </w:tcPr>
          <w:p>
            <w:pPr>
              <w:pStyle w:val="TableParagraph"/>
              <w:spacing w:line="293"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71,23</w:t>
            </w:r>
          </w:p>
        </w:tc>
      </w:tr>
      <w:tr>
        <w:trPr>
          <w:trHeight w:val="349" w:hRule="atLeast"/>
        </w:trPr>
        <w:tc>
          <w:tcPr>
            <w:tcW w:w="674" w:type="dxa"/>
          </w:tcPr>
          <w:p>
            <w:pPr>
              <w:pStyle w:val="TableParagraph"/>
              <w:spacing w:line="291" w:lineRule="exact"/>
              <w:ind w:left="17"/>
              <w:rPr>
                <w:sz w:val="26"/>
              </w:rPr>
            </w:pPr>
            <w:r>
              <w:rPr>
                <w:spacing w:val="-5"/>
                <w:sz w:val="26"/>
              </w:rPr>
              <w:t>21</w:t>
            </w:r>
          </w:p>
        </w:tc>
        <w:tc>
          <w:tcPr>
            <w:tcW w:w="3286" w:type="dxa"/>
          </w:tcPr>
          <w:p>
            <w:pPr>
              <w:pStyle w:val="TableParagraph"/>
              <w:spacing w:before="23"/>
              <w:ind w:left="9"/>
              <w:jc w:val="left"/>
              <w:rPr>
                <w:sz w:val="26"/>
              </w:rPr>
            </w:pPr>
            <w:r>
              <w:rPr>
                <w:spacing w:val="-2"/>
                <w:sz w:val="26"/>
              </w:rPr>
              <w:t>Thuổng</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35,61</w:t>
            </w:r>
          </w:p>
        </w:tc>
      </w:tr>
      <w:tr>
        <w:trPr>
          <w:trHeight w:val="349" w:hRule="atLeast"/>
        </w:trPr>
        <w:tc>
          <w:tcPr>
            <w:tcW w:w="674" w:type="dxa"/>
          </w:tcPr>
          <w:p>
            <w:pPr>
              <w:pStyle w:val="TableParagraph"/>
              <w:spacing w:line="291" w:lineRule="exact"/>
              <w:ind w:left="17"/>
              <w:rPr>
                <w:sz w:val="26"/>
              </w:rPr>
            </w:pPr>
            <w:r>
              <w:rPr>
                <w:spacing w:val="-5"/>
                <w:sz w:val="26"/>
              </w:rPr>
              <w:t>23</w:t>
            </w:r>
          </w:p>
        </w:tc>
        <w:tc>
          <w:tcPr>
            <w:tcW w:w="3286" w:type="dxa"/>
          </w:tcPr>
          <w:p>
            <w:pPr>
              <w:pStyle w:val="TableParagraph"/>
              <w:spacing w:before="23"/>
              <w:ind w:left="9"/>
              <w:jc w:val="left"/>
              <w:rPr>
                <w:sz w:val="26"/>
              </w:rPr>
            </w:pPr>
            <w:r>
              <w:rPr>
                <w:sz w:val="26"/>
              </w:rPr>
              <w:t>Thước</w:t>
            </w:r>
            <w:r>
              <w:rPr>
                <w:spacing w:val="-4"/>
                <w:sz w:val="26"/>
              </w:rPr>
              <w:t> </w:t>
            </w:r>
            <w:r>
              <w:rPr>
                <w:sz w:val="26"/>
              </w:rPr>
              <w:t>dây</w:t>
            </w:r>
            <w:r>
              <w:rPr>
                <w:spacing w:val="-9"/>
                <w:sz w:val="26"/>
              </w:rPr>
              <w:t> </w:t>
            </w:r>
            <w:r>
              <w:rPr>
                <w:sz w:val="26"/>
              </w:rPr>
              <w:t>vải</w:t>
            </w:r>
            <w:r>
              <w:rPr>
                <w:spacing w:val="-2"/>
                <w:sz w:val="26"/>
              </w:rPr>
              <w:t> </w:t>
            </w:r>
            <w:r>
              <w:rPr>
                <w:spacing w:val="-5"/>
                <w:sz w:val="26"/>
              </w:rPr>
              <w:t>20m</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8"/>
              <w:ind w:left="23" w:right="5"/>
              <w:rPr>
                <w:sz w:val="26"/>
              </w:rPr>
            </w:pPr>
            <w:r>
              <w:rPr>
                <w:spacing w:val="-2"/>
                <w:sz w:val="26"/>
              </w:rPr>
              <w:t>17,81</w:t>
            </w:r>
          </w:p>
        </w:tc>
      </w:tr>
      <w:tr>
        <w:trPr>
          <w:trHeight w:val="347" w:hRule="atLeast"/>
        </w:trPr>
        <w:tc>
          <w:tcPr>
            <w:tcW w:w="674" w:type="dxa"/>
          </w:tcPr>
          <w:p>
            <w:pPr>
              <w:pStyle w:val="TableParagraph"/>
              <w:spacing w:line="291" w:lineRule="exact"/>
              <w:ind w:left="17"/>
              <w:rPr>
                <w:sz w:val="26"/>
              </w:rPr>
            </w:pPr>
            <w:r>
              <w:rPr>
                <w:spacing w:val="-5"/>
                <w:sz w:val="26"/>
              </w:rPr>
              <w:t>24</w:t>
            </w:r>
          </w:p>
        </w:tc>
        <w:tc>
          <w:tcPr>
            <w:tcW w:w="3286" w:type="dxa"/>
          </w:tcPr>
          <w:p>
            <w:pPr>
              <w:pStyle w:val="TableParagraph"/>
              <w:spacing w:before="24"/>
              <w:ind w:left="9"/>
              <w:jc w:val="left"/>
              <w:rPr>
                <w:sz w:val="26"/>
              </w:rPr>
            </w:pPr>
            <w:r>
              <w:rPr>
                <w:sz w:val="26"/>
              </w:rPr>
              <w:t>Thước</w:t>
            </w:r>
            <w:r>
              <w:rPr>
                <w:spacing w:val="-4"/>
                <w:sz w:val="26"/>
              </w:rPr>
              <w:t> </w:t>
            </w:r>
            <w:r>
              <w:rPr>
                <w:sz w:val="26"/>
              </w:rPr>
              <w:t>dây</w:t>
            </w:r>
            <w:r>
              <w:rPr>
                <w:spacing w:val="-9"/>
                <w:sz w:val="26"/>
              </w:rPr>
              <w:t> </w:t>
            </w:r>
            <w:r>
              <w:rPr>
                <w:sz w:val="26"/>
              </w:rPr>
              <w:t>vải</w:t>
            </w:r>
            <w:r>
              <w:rPr>
                <w:spacing w:val="-2"/>
                <w:sz w:val="26"/>
              </w:rPr>
              <w:t> </w:t>
            </w:r>
            <w:r>
              <w:rPr>
                <w:spacing w:val="-5"/>
                <w:sz w:val="26"/>
              </w:rPr>
              <w:t>50m</w:t>
            </w:r>
          </w:p>
        </w:tc>
        <w:tc>
          <w:tcPr>
            <w:tcW w:w="1111" w:type="dxa"/>
          </w:tcPr>
          <w:p>
            <w:pPr>
              <w:pStyle w:val="TableParagraph"/>
              <w:spacing w:line="291" w:lineRule="exact"/>
              <w:ind w:left="23" w:right="5"/>
              <w:rPr>
                <w:sz w:val="26"/>
              </w:rPr>
            </w:pPr>
            <w:r>
              <w:rPr>
                <w:spacing w:val="-5"/>
                <w:sz w:val="26"/>
              </w:rPr>
              <w:t>cái</w:t>
            </w:r>
          </w:p>
        </w:tc>
        <w:tc>
          <w:tcPr>
            <w:tcW w:w="2611" w:type="dxa"/>
          </w:tcPr>
          <w:p>
            <w:pPr>
              <w:pStyle w:val="TableParagraph"/>
              <w:spacing w:line="291" w:lineRule="exact"/>
              <w:ind w:left="21"/>
              <w:rPr>
                <w:sz w:val="26"/>
              </w:rPr>
            </w:pPr>
            <w:r>
              <w:rPr>
                <w:spacing w:val="-5"/>
                <w:sz w:val="26"/>
              </w:rPr>
              <w:t>12</w:t>
            </w:r>
          </w:p>
        </w:tc>
        <w:tc>
          <w:tcPr>
            <w:tcW w:w="1370" w:type="dxa"/>
          </w:tcPr>
          <w:p>
            <w:pPr>
              <w:pStyle w:val="TableParagraph"/>
              <w:spacing w:before="16"/>
              <w:ind w:left="23" w:right="5"/>
              <w:rPr>
                <w:sz w:val="26"/>
              </w:rPr>
            </w:pPr>
            <w:r>
              <w:rPr>
                <w:spacing w:val="-2"/>
                <w:sz w:val="26"/>
              </w:rPr>
              <w:t>17,81</w:t>
            </w:r>
          </w:p>
        </w:tc>
      </w:tr>
      <w:tr>
        <w:trPr>
          <w:trHeight w:val="349" w:hRule="atLeast"/>
        </w:trPr>
        <w:tc>
          <w:tcPr>
            <w:tcW w:w="674" w:type="dxa"/>
          </w:tcPr>
          <w:p>
            <w:pPr>
              <w:pStyle w:val="TableParagraph"/>
              <w:spacing w:line="293" w:lineRule="exact"/>
              <w:ind w:left="17"/>
              <w:rPr>
                <w:sz w:val="26"/>
              </w:rPr>
            </w:pPr>
            <w:r>
              <w:rPr>
                <w:spacing w:val="-5"/>
                <w:sz w:val="26"/>
              </w:rPr>
              <w:t>25</w:t>
            </w:r>
          </w:p>
        </w:tc>
        <w:tc>
          <w:tcPr>
            <w:tcW w:w="3286" w:type="dxa"/>
          </w:tcPr>
          <w:p>
            <w:pPr>
              <w:pStyle w:val="TableParagraph"/>
              <w:spacing w:before="25"/>
              <w:ind w:left="9"/>
              <w:jc w:val="left"/>
              <w:rPr>
                <w:sz w:val="26"/>
              </w:rPr>
            </w:pPr>
            <w:r>
              <w:rPr>
                <w:sz w:val="26"/>
              </w:rPr>
              <w:t>Thước</w:t>
            </w:r>
            <w:r>
              <w:rPr>
                <w:spacing w:val="-5"/>
                <w:sz w:val="26"/>
              </w:rPr>
              <w:t> </w:t>
            </w:r>
            <w:r>
              <w:rPr>
                <w:sz w:val="26"/>
              </w:rPr>
              <w:t>đo</w:t>
            </w:r>
            <w:r>
              <w:rPr>
                <w:spacing w:val="-5"/>
                <w:sz w:val="26"/>
              </w:rPr>
              <w:t> độ</w:t>
            </w:r>
          </w:p>
        </w:tc>
        <w:tc>
          <w:tcPr>
            <w:tcW w:w="1111" w:type="dxa"/>
          </w:tcPr>
          <w:p>
            <w:pPr>
              <w:pStyle w:val="TableParagraph"/>
              <w:spacing w:line="293" w:lineRule="exact"/>
              <w:ind w:left="23" w:right="5"/>
              <w:rPr>
                <w:sz w:val="26"/>
              </w:rPr>
            </w:pPr>
            <w:r>
              <w:rPr>
                <w:spacing w:val="-5"/>
                <w:sz w:val="26"/>
              </w:rPr>
              <w:t>cái</w:t>
            </w:r>
          </w:p>
        </w:tc>
        <w:tc>
          <w:tcPr>
            <w:tcW w:w="2611" w:type="dxa"/>
          </w:tcPr>
          <w:p>
            <w:pPr>
              <w:pStyle w:val="TableParagraph"/>
              <w:spacing w:line="293" w:lineRule="exact"/>
              <w:ind w:left="21"/>
              <w:rPr>
                <w:sz w:val="26"/>
              </w:rPr>
            </w:pPr>
            <w:r>
              <w:rPr>
                <w:spacing w:val="-5"/>
                <w:sz w:val="26"/>
              </w:rPr>
              <w:t>24</w:t>
            </w:r>
          </w:p>
        </w:tc>
        <w:tc>
          <w:tcPr>
            <w:tcW w:w="1370" w:type="dxa"/>
          </w:tcPr>
          <w:p>
            <w:pPr>
              <w:pStyle w:val="TableParagraph"/>
              <w:spacing w:before="18"/>
              <w:ind w:left="23" w:right="5"/>
              <w:rPr>
                <w:sz w:val="26"/>
              </w:rPr>
            </w:pPr>
            <w:r>
              <w:rPr>
                <w:spacing w:val="-2"/>
                <w:sz w:val="26"/>
              </w:rPr>
              <w:t>71,23</w:t>
            </w:r>
          </w:p>
        </w:tc>
      </w:tr>
    </w:tbl>
    <w:p>
      <w:pPr>
        <w:pStyle w:val="Heading1"/>
        <w:numPr>
          <w:ilvl w:val="2"/>
          <w:numId w:val="18"/>
        </w:numPr>
        <w:tabs>
          <w:tab w:pos="1514" w:val="left" w:leader="none"/>
        </w:tabs>
        <w:spacing w:line="240" w:lineRule="auto" w:before="132" w:after="0"/>
        <w:ind w:left="1514" w:right="0" w:hanging="521"/>
        <w:jc w:val="left"/>
      </w:pPr>
      <w:r>
        <w:rPr/>
        <w:t>Định</w:t>
      </w:r>
      <w:r>
        <w:rPr>
          <w:spacing w:val="-4"/>
        </w:rPr>
        <w:t> </w:t>
      </w:r>
      <w:r>
        <w:rPr/>
        <w:t>mức</w:t>
      </w:r>
      <w:r>
        <w:rPr>
          <w:spacing w:val="-6"/>
        </w:rPr>
        <w:t> </w:t>
      </w:r>
      <w:r>
        <w:rPr/>
        <w:t>thiết</w:t>
      </w:r>
      <w:r>
        <w:rPr>
          <w:spacing w:val="-6"/>
        </w:rPr>
        <w:t> </w:t>
      </w:r>
      <w:r>
        <w:rPr>
          <w:spacing w:val="-5"/>
        </w:rPr>
        <w:t>bị</w:t>
      </w:r>
    </w:p>
    <w:p>
      <w:pPr>
        <w:pStyle w:val="BodyText"/>
        <w:spacing w:line="276" w:lineRule="auto" w:before="160"/>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line="298" w:lineRule="exact" w:before="0" w:after="47"/>
        <w:ind w:left="0" w:right="281" w:firstLine="0"/>
        <w:jc w:val="right"/>
        <w:rPr>
          <w:i/>
          <w:sz w:val="26"/>
        </w:rPr>
      </w:pPr>
      <w:r>
        <w:rPr>
          <w:i/>
          <w:sz w:val="26"/>
        </w:rPr>
        <w:t>Bảng</w:t>
      </w:r>
      <w:r>
        <w:rPr>
          <w:i/>
          <w:spacing w:val="-7"/>
          <w:sz w:val="26"/>
        </w:rPr>
        <w:t> </w:t>
      </w:r>
      <w:r>
        <w:rPr>
          <w:i/>
          <w:spacing w:val="-5"/>
          <w:sz w:val="26"/>
        </w:rPr>
        <w:t>67</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5273"/>
        <w:gridCol w:w="1531"/>
        <w:gridCol w:w="1535"/>
      </w:tblGrid>
      <w:tr>
        <w:trPr>
          <w:trHeight w:val="359" w:hRule="atLeast"/>
        </w:trPr>
        <w:tc>
          <w:tcPr>
            <w:tcW w:w="722" w:type="dxa"/>
            <w:tcBorders>
              <w:bottom w:val="single" w:sz="8" w:space="0" w:color="000000"/>
            </w:tcBorders>
          </w:tcPr>
          <w:p>
            <w:pPr>
              <w:pStyle w:val="TableParagraph"/>
              <w:spacing w:before="2"/>
              <w:ind w:left="17"/>
              <w:rPr>
                <w:b/>
                <w:sz w:val="26"/>
              </w:rPr>
            </w:pPr>
            <w:r>
              <w:rPr>
                <w:b/>
                <w:spacing w:val="-5"/>
                <w:sz w:val="26"/>
              </w:rPr>
              <w:t>TT</w:t>
            </w:r>
          </w:p>
        </w:tc>
        <w:tc>
          <w:tcPr>
            <w:tcW w:w="5273" w:type="dxa"/>
            <w:tcBorders>
              <w:bottom w:val="single" w:sz="8" w:space="0" w:color="000000"/>
            </w:tcBorders>
          </w:tcPr>
          <w:p>
            <w:pPr>
              <w:pStyle w:val="TableParagraph"/>
              <w:spacing w:before="21"/>
              <w:ind w:left="16"/>
              <w:rPr>
                <w:b/>
                <w:sz w:val="26"/>
              </w:rPr>
            </w:pPr>
            <w:r>
              <w:rPr>
                <w:b/>
                <w:sz w:val="26"/>
              </w:rPr>
              <w:t>Tên</w:t>
            </w:r>
            <w:r>
              <w:rPr>
                <w:b/>
                <w:spacing w:val="-7"/>
                <w:sz w:val="26"/>
              </w:rPr>
              <w:t> </w:t>
            </w:r>
            <w:r>
              <w:rPr>
                <w:b/>
                <w:sz w:val="26"/>
              </w:rPr>
              <w:t>thiết</w:t>
            </w:r>
            <w:r>
              <w:rPr>
                <w:b/>
                <w:spacing w:val="-3"/>
                <w:sz w:val="26"/>
              </w:rPr>
              <w:t> </w:t>
            </w:r>
            <w:r>
              <w:rPr>
                <w:b/>
                <w:spacing w:val="-7"/>
                <w:sz w:val="26"/>
              </w:rPr>
              <w:t>bị</w:t>
            </w:r>
          </w:p>
        </w:tc>
        <w:tc>
          <w:tcPr>
            <w:tcW w:w="1531" w:type="dxa"/>
            <w:tcBorders>
              <w:bottom w:val="single" w:sz="8" w:space="0" w:color="000000"/>
            </w:tcBorders>
          </w:tcPr>
          <w:p>
            <w:pPr>
              <w:pStyle w:val="TableParagraph"/>
              <w:spacing w:before="2"/>
              <w:ind w:left="18" w:right="1"/>
              <w:rPr>
                <w:b/>
                <w:sz w:val="26"/>
              </w:rPr>
            </w:pPr>
            <w:r>
              <w:rPr>
                <w:b/>
                <w:spacing w:val="-5"/>
                <w:sz w:val="26"/>
              </w:rPr>
              <w:t>ĐVT</w:t>
            </w:r>
          </w:p>
        </w:tc>
        <w:tc>
          <w:tcPr>
            <w:tcW w:w="1535" w:type="dxa"/>
            <w:tcBorders>
              <w:bottom w:val="single" w:sz="8" w:space="0" w:color="000000"/>
            </w:tcBorders>
          </w:tcPr>
          <w:p>
            <w:pPr>
              <w:pStyle w:val="TableParagraph"/>
              <w:spacing w:before="2"/>
              <w:ind w:left="21"/>
              <w:rPr>
                <w:b/>
                <w:sz w:val="26"/>
              </w:rPr>
            </w:pPr>
            <w:r>
              <w:rPr>
                <w:b/>
                <w:spacing w:val="-4"/>
                <w:sz w:val="26"/>
              </w:rPr>
              <w:t>Mức</w:t>
            </w:r>
          </w:p>
        </w:tc>
      </w:tr>
      <w:tr>
        <w:trPr>
          <w:trHeight w:val="35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93" w:lineRule="exact"/>
              <w:ind w:left="17"/>
              <w:rPr>
                <w:sz w:val="26"/>
              </w:rPr>
            </w:pPr>
            <w:r>
              <w:rPr>
                <w:spacing w:val="-10"/>
                <w:sz w:val="26"/>
              </w:rPr>
              <w:t>1</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before="13"/>
              <w:ind w:left="9"/>
              <w:jc w:val="left"/>
              <w:rPr>
                <w:sz w:val="26"/>
              </w:rPr>
            </w:pPr>
            <w:r>
              <w:rPr>
                <w:sz w:val="26"/>
              </w:rPr>
              <w:t>Máy</w:t>
            </w:r>
            <w:r>
              <w:rPr>
                <w:spacing w:val="-9"/>
                <w:sz w:val="26"/>
              </w:rPr>
              <w:t> </w:t>
            </w:r>
            <w:r>
              <w:rPr>
                <w:sz w:val="26"/>
              </w:rPr>
              <w:t>vi</w:t>
            </w:r>
            <w:r>
              <w:rPr>
                <w:spacing w:val="-3"/>
                <w:sz w:val="26"/>
              </w:rPr>
              <w:t> </w:t>
            </w:r>
            <w:r>
              <w:rPr>
                <w:sz w:val="26"/>
              </w:rPr>
              <w:t>tính</w:t>
            </w:r>
            <w:r>
              <w:rPr>
                <w:spacing w:val="-4"/>
                <w:sz w:val="26"/>
              </w:rPr>
              <w:t> </w:t>
            </w:r>
            <w:r>
              <w:rPr>
                <w:sz w:val="26"/>
              </w:rPr>
              <w:t>xách</w:t>
            </w:r>
            <w:r>
              <w:rPr>
                <w:spacing w:val="-3"/>
                <w:sz w:val="26"/>
              </w:rPr>
              <w:t> </w:t>
            </w:r>
            <w:r>
              <w:rPr>
                <w:spacing w:val="-5"/>
                <w:sz w:val="26"/>
              </w:rPr>
              <w:t>tay</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93"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before="23"/>
              <w:ind w:left="16"/>
              <w:rPr>
                <w:sz w:val="26"/>
              </w:rPr>
            </w:pPr>
            <w:r>
              <w:rPr>
                <w:spacing w:val="-2"/>
                <w:sz w:val="26"/>
              </w:rPr>
              <w:t>35,61</w:t>
            </w:r>
          </w:p>
        </w:tc>
      </w:tr>
      <w:tr>
        <w:trPr>
          <w:trHeight w:val="35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17"/>
              <w:rPr>
                <w:sz w:val="26"/>
              </w:rPr>
            </w:pPr>
            <w:r>
              <w:rPr>
                <w:spacing w:val="-10"/>
                <w:sz w:val="26"/>
              </w:rPr>
              <w:t>2</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before="11"/>
              <w:ind w:left="9"/>
              <w:jc w:val="left"/>
              <w:rPr>
                <w:sz w:val="26"/>
              </w:rPr>
            </w:pPr>
            <w:r>
              <w:rPr>
                <w:sz w:val="26"/>
              </w:rPr>
              <w:t>Ô</w:t>
            </w:r>
            <w:r>
              <w:rPr>
                <w:spacing w:val="-4"/>
                <w:sz w:val="26"/>
              </w:rPr>
              <w:t> </w:t>
            </w:r>
            <w:r>
              <w:rPr>
                <w:sz w:val="26"/>
              </w:rPr>
              <w:t>tô</w:t>
            </w:r>
            <w:r>
              <w:rPr>
                <w:spacing w:val="-3"/>
                <w:sz w:val="26"/>
              </w:rPr>
              <w:t> </w:t>
            </w:r>
            <w:r>
              <w:rPr>
                <w:sz w:val="26"/>
              </w:rPr>
              <w:t>2</w:t>
            </w:r>
            <w:r>
              <w:rPr>
                <w:spacing w:val="-4"/>
                <w:sz w:val="26"/>
              </w:rPr>
              <w:t> </w:t>
            </w:r>
            <w:r>
              <w:rPr>
                <w:sz w:val="26"/>
              </w:rPr>
              <w:t>cầu,</w:t>
            </w:r>
            <w:r>
              <w:rPr>
                <w:spacing w:val="-1"/>
                <w:sz w:val="26"/>
              </w:rPr>
              <w:t> </w:t>
            </w:r>
            <w:r>
              <w:rPr>
                <w:sz w:val="26"/>
              </w:rPr>
              <w:t>7</w:t>
            </w:r>
            <w:r>
              <w:rPr>
                <w:spacing w:val="-3"/>
                <w:sz w:val="26"/>
              </w:rPr>
              <w:t> </w:t>
            </w:r>
            <w:r>
              <w:rPr>
                <w:spacing w:val="-5"/>
                <w:sz w:val="26"/>
              </w:rPr>
              <w:t>chỗ</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91"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before="23"/>
              <w:ind w:left="16"/>
              <w:rPr>
                <w:sz w:val="26"/>
              </w:rPr>
            </w:pPr>
            <w:r>
              <w:rPr>
                <w:spacing w:val="-2"/>
                <w:sz w:val="26"/>
              </w:rPr>
              <w:t>17,81</w:t>
            </w:r>
          </w:p>
        </w:tc>
      </w:tr>
    </w:tbl>
    <w:p>
      <w:pPr>
        <w:pStyle w:val="TableParagraph"/>
        <w:spacing w:after="0"/>
        <w:rPr>
          <w:sz w:val="26"/>
        </w:rPr>
        <w:sectPr>
          <w:pgSz w:w="11910" w:h="16840"/>
          <w:pgMar w:header="628" w:footer="0" w:top="900" w:bottom="280" w:left="1417" w:right="850"/>
        </w:sectPr>
      </w:pPr>
    </w:p>
    <w:p>
      <w:pPr>
        <w:pStyle w:val="Heading1"/>
        <w:numPr>
          <w:ilvl w:val="1"/>
          <w:numId w:val="18"/>
        </w:numPr>
        <w:tabs>
          <w:tab w:pos="1279" w:val="left" w:leader="none"/>
        </w:tabs>
        <w:spacing w:line="240" w:lineRule="auto" w:before="219" w:after="0"/>
        <w:ind w:left="1279" w:right="0" w:hanging="428"/>
        <w:jc w:val="left"/>
      </w:pPr>
      <w:r>
        <w:rPr/>
        <w:t>Công</w:t>
      </w:r>
      <w:r>
        <w:rPr>
          <w:spacing w:val="-4"/>
        </w:rPr>
        <w:t> </w:t>
      </w:r>
      <w:r>
        <w:rPr/>
        <w:t>tác</w:t>
      </w:r>
      <w:r>
        <w:rPr>
          <w:spacing w:val="-6"/>
        </w:rPr>
        <w:t> </w:t>
      </w:r>
      <w:r>
        <w:rPr/>
        <w:t>văn</w:t>
      </w:r>
      <w:r>
        <w:rPr>
          <w:spacing w:val="-5"/>
        </w:rPr>
        <w:t> </w:t>
      </w:r>
      <w:r>
        <w:rPr/>
        <w:t>phòng</w:t>
      </w:r>
      <w:r>
        <w:rPr>
          <w:spacing w:val="-5"/>
        </w:rPr>
        <w:t> </w:t>
      </w:r>
      <w:r>
        <w:rPr/>
        <w:t>tại</w:t>
      </w:r>
      <w:r>
        <w:rPr>
          <w:spacing w:val="-6"/>
        </w:rPr>
        <w:t> </w:t>
      </w:r>
      <w:r>
        <w:rPr/>
        <w:t>thực</w:t>
      </w:r>
      <w:r>
        <w:rPr>
          <w:spacing w:val="-3"/>
        </w:rPr>
        <w:t> </w:t>
      </w:r>
      <w:r>
        <w:rPr>
          <w:spacing w:val="-5"/>
        </w:rPr>
        <w:t>địa</w:t>
      </w:r>
    </w:p>
    <w:p>
      <w:pPr>
        <w:pStyle w:val="ListParagraph"/>
        <w:numPr>
          <w:ilvl w:val="2"/>
          <w:numId w:val="18"/>
        </w:numPr>
        <w:tabs>
          <w:tab w:pos="1471" w:val="left" w:leader="none"/>
        </w:tabs>
        <w:spacing w:line="240" w:lineRule="auto" w:before="100" w:after="0"/>
        <w:ind w:left="1471" w:right="0" w:hanging="6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666" w:val="left" w:leader="none"/>
        </w:tabs>
        <w:spacing w:line="240" w:lineRule="auto" w:before="100" w:after="0"/>
        <w:ind w:left="1666" w:right="0" w:hanging="815"/>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0"/>
          <w:numId w:val="22"/>
        </w:numPr>
        <w:tabs>
          <w:tab w:pos="1124" w:val="left" w:leader="none"/>
        </w:tabs>
        <w:spacing w:line="240" w:lineRule="auto" w:before="94" w:after="0"/>
        <w:ind w:left="285" w:right="281" w:firstLine="566"/>
        <w:jc w:val="both"/>
        <w:rPr>
          <w:sz w:val="26"/>
        </w:rPr>
      </w:pPr>
      <w:r>
        <w:rPr>
          <w:sz w:val="26"/>
        </w:rPr>
        <w:t>Hoàn thiện sổ nhật ký thực địa, sơ đồ tài liệu thực tế của diện tích đo vẽ hiện trạng theo quy định.</w:t>
      </w:r>
    </w:p>
    <w:p>
      <w:pPr>
        <w:pStyle w:val="ListParagraph"/>
        <w:numPr>
          <w:ilvl w:val="0"/>
          <w:numId w:val="22"/>
        </w:numPr>
        <w:tabs>
          <w:tab w:pos="1116" w:val="left" w:leader="none"/>
        </w:tabs>
        <w:spacing w:line="240" w:lineRule="auto" w:before="98" w:after="0"/>
        <w:ind w:left="285" w:right="283" w:firstLine="566"/>
        <w:jc w:val="both"/>
        <w:rPr>
          <w:sz w:val="26"/>
        </w:rPr>
      </w:pPr>
      <w:r>
        <w:rPr>
          <w:sz w:val="26"/>
        </w:rPr>
        <w:t>Chỉnh lý hoàn thiện các tài liệu nguyên thủy thu thập, điều tra lập tại thực địa, nhận định sơ bộ về tai biến trượt lở đất, đá và các dạng tai biến địa chất liên quan.</w:t>
      </w:r>
    </w:p>
    <w:p>
      <w:pPr>
        <w:pStyle w:val="ListParagraph"/>
        <w:numPr>
          <w:ilvl w:val="0"/>
          <w:numId w:val="22"/>
        </w:numPr>
        <w:tabs>
          <w:tab w:pos="1109" w:val="left" w:leader="none"/>
        </w:tabs>
        <w:spacing w:line="240" w:lineRule="auto" w:before="101" w:after="0"/>
        <w:ind w:left="285" w:right="276" w:firstLine="566"/>
        <w:jc w:val="both"/>
        <w:rPr>
          <w:sz w:val="26"/>
        </w:rPr>
      </w:pPr>
      <w:r>
        <w:rPr>
          <w:sz w:val="26"/>
        </w:rPr>
        <w:t>Sau</w:t>
      </w:r>
      <w:r>
        <w:rPr>
          <w:spacing w:val="-3"/>
          <w:sz w:val="26"/>
        </w:rPr>
        <w:t> </w:t>
      </w:r>
      <w:r>
        <w:rPr>
          <w:sz w:val="26"/>
        </w:rPr>
        <w:t>khảo</w:t>
      </w:r>
      <w:r>
        <w:rPr>
          <w:spacing w:val="-3"/>
          <w:sz w:val="26"/>
        </w:rPr>
        <w:t> </w:t>
      </w:r>
      <w:r>
        <w:rPr>
          <w:sz w:val="26"/>
        </w:rPr>
        <w:t>sát</w:t>
      </w:r>
      <w:r>
        <w:rPr>
          <w:spacing w:val="-3"/>
          <w:sz w:val="26"/>
        </w:rPr>
        <w:t> </w:t>
      </w:r>
      <w:r>
        <w:rPr>
          <w:sz w:val="26"/>
        </w:rPr>
        <w:t>thực</w:t>
      </w:r>
      <w:r>
        <w:rPr>
          <w:spacing w:val="-2"/>
          <w:sz w:val="26"/>
        </w:rPr>
        <w:t> </w:t>
      </w:r>
      <w:r>
        <w:rPr>
          <w:sz w:val="26"/>
        </w:rPr>
        <w:t>địa</w:t>
      </w:r>
      <w:r>
        <w:rPr>
          <w:spacing w:val="-2"/>
          <w:sz w:val="26"/>
        </w:rPr>
        <w:t> </w:t>
      </w:r>
      <w:r>
        <w:rPr>
          <w:sz w:val="26"/>
        </w:rPr>
        <w:t>hoặc</w:t>
      </w:r>
      <w:r>
        <w:rPr>
          <w:spacing w:val="-2"/>
          <w:sz w:val="26"/>
        </w:rPr>
        <w:t> </w:t>
      </w:r>
      <w:r>
        <w:rPr>
          <w:sz w:val="26"/>
        </w:rPr>
        <w:t>sau</w:t>
      </w:r>
      <w:r>
        <w:rPr>
          <w:spacing w:val="-2"/>
          <w:sz w:val="26"/>
        </w:rPr>
        <w:t> </w:t>
      </w:r>
      <w:r>
        <w:rPr>
          <w:sz w:val="26"/>
        </w:rPr>
        <w:t>khi</w:t>
      </w:r>
      <w:r>
        <w:rPr>
          <w:spacing w:val="-3"/>
          <w:sz w:val="26"/>
        </w:rPr>
        <w:t> </w:t>
      </w:r>
      <w:r>
        <w:rPr>
          <w:sz w:val="26"/>
        </w:rPr>
        <w:t>kết</w:t>
      </w:r>
      <w:r>
        <w:rPr>
          <w:spacing w:val="-3"/>
          <w:sz w:val="26"/>
        </w:rPr>
        <w:t> </w:t>
      </w:r>
      <w:r>
        <w:rPr>
          <w:sz w:val="26"/>
        </w:rPr>
        <w:t>thúc</w:t>
      </w:r>
      <w:r>
        <w:rPr>
          <w:spacing w:val="-1"/>
          <w:sz w:val="26"/>
        </w:rPr>
        <w:t> </w:t>
      </w:r>
      <w:r>
        <w:rPr>
          <w:sz w:val="26"/>
        </w:rPr>
        <w:t>một</w:t>
      </w:r>
      <w:r>
        <w:rPr>
          <w:spacing w:val="-3"/>
          <w:sz w:val="26"/>
        </w:rPr>
        <w:t> </w:t>
      </w:r>
      <w:r>
        <w:rPr>
          <w:sz w:val="26"/>
        </w:rPr>
        <w:t>vùng</w:t>
      </w:r>
      <w:r>
        <w:rPr>
          <w:spacing w:val="-2"/>
          <w:sz w:val="26"/>
        </w:rPr>
        <w:t> </w:t>
      </w:r>
      <w:r>
        <w:rPr>
          <w:sz w:val="26"/>
        </w:rPr>
        <w:t>điều</w:t>
      </w:r>
      <w:r>
        <w:rPr>
          <w:spacing w:val="-3"/>
          <w:sz w:val="26"/>
        </w:rPr>
        <w:t> </w:t>
      </w:r>
      <w:r>
        <w:rPr>
          <w:sz w:val="26"/>
        </w:rPr>
        <w:t>tra,</w:t>
      </w:r>
      <w:r>
        <w:rPr>
          <w:spacing w:val="-3"/>
          <w:sz w:val="26"/>
        </w:rPr>
        <w:t> </w:t>
      </w:r>
      <w:r>
        <w:rPr>
          <w:sz w:val="26"/>
        </w:rPr>
        <w:t>đo</w:t>
      </w:r>
      <w:r>
        <w:rPr>
          <w:spacing w:val="-3"/>
          <w:sz w:val="26"/>
        </w:rPr>
        <w:t> </w:t>
      </w:r>
      <w:r>
        <w:rPr>
          <w:sz w:val="26"/>
        </w:rPr>
        <w:t>vẽ</w:t>
      </w:r>
      <w:r>
        <w:rPr>
          <w:spacing w:val="-3"/>
          <w:sz w:val="26"/>
        </w:rPr>
        <w:t> </w:t>
      </w:r>
      <w:r>
        <w:rPr>
          <w:sz w:val="26"/>
        </w:rPr>
        <w:t>từ</w:t>
      </w:r>
      <w:r>
        <w:rPr>
          <w:spacing w:val="-2"/>
          <w:sz w:val="26"/>
        </w:rPr>
        <w:t> </w:t>
      </w:r>
      <w:r>
        <w:rPr>
          <w:sz w:val="26"/>
        </w:rPr>
        <w:t>15</w:t>
      </w:r>
      <w:r>
        <w:rPr>
          <w:spacing w:val="-3"/>
          <w:sz w:val="26"/>
        </w:rPr>
        <w:t> </w:t>
      </w:r>
      <w:r>
        <w:rPr>
          <w:sz w:val="26"/>
        </w:rPr>
        <w:t>ngày đến 20 ngày, phải thực hiện các công việc sau:</w:t>
      </w:r>
    </w:p>
    <w:p>
      <w:pPr>
        <w:pStyle w:val="ListParagraph"/>
        <w:numPr>
          <w:ilvl w:val="1"/>
          <w:numId w:val="22"/>
        </w:numPr>
        <w:tabs>
          <w:tab w:pos="1119" w:val="left" w:leader="none"/>
        </w:tabs>
        <w:spacing w:line="240" w:lineRule="auto" w:before="100" w:after="0"/>
        <w:ind w:left="285" w:right="281" w:firstLine="566"/>
        <w:jc w:val="both"/>
        <w:rPr>
          <w:sz w:val="26"/>
        </w:rPr>
      </w:pPr>
      <w:r>
        <w:rPr>
          <w:sz w:val="26"/>
        </w:rPr>
        <w:t>Chỉnh</w:t>
      </w:r>
      <w:r>
        <w:rPr>
          <w:spacing w:val="-1"/>
          <w:sz w:val="26"/>
        </w:rPr>
        <w:t> </w:t>
      </w:r>
      <w:r>
        <w:rPr>
          <w:sz w:val="26"/>
        </w:rPr>
        <w:t>lý</w:t>
      </w:r>
      <w:r>
        <w:rPr>
          <w:spacing w:val="-1"/>
          <w:sz w:val="26"/>
        </w:rPr>
        <w:t> </w:t>
      </w:r>
      <w:r>
        <w:rPr>
          <w:sz w:val="26"/>
        </w:rPr>
        <w:t>tài</w:t>
      </w:r>
      <w:r>
        <w:rPr>
          <w:spacing w:val="-1"/>
          <w:sz w:val="26"/>
        </w:rPr>
        <w:t> </w:t>
      </w:r>
      <w:r>
        <w:rPr>
          <w:sz w:val="26"/>
        </w:rPr>
        <w:t>liệu</w:t>
      </w:r>
      <w:r>
        <w:rPr>
          <w:spacing w:val="-1"/>
          <w:sz w:val="26"/>
        </w:rPr>
        <w:t> </w:t>
      </w:r>
      <w:r>
        <w:rPr>
          <w:sz w:val="26"/>
        </w:rPr>
        <w:t>thu thập</w:t>
      </w:r>
      <w:r>
        <w:rPr>
          <w:spacing w:val="-1"/>
          <w:sz w:val="26"/>
        </w:rPr>
        <w:t> </w:t>
      </w:r>
      <w:r>
        <w:rPr>
          <w:sz w:val="26"/>
        </w:rPr>
        <w:t>ngoài</w:t>
      </w:r>
      <w:r>
        <w:rPr>
          <w:spacing w:val="-1"/>
          <w:sz w:val="26"/>
        </w:rPr>
        <w:t> </w:t>
      </w:r>
      <w:r>
        <w:rPr>
          <w:sz w:val="26"/>
        </w:rPr>
        <w:t>thực địa;</w:t>
      </w:r>
      <w:r>
        <w:rPr>
          <w:spacing w:val="-1"/>
          <w:sz w:val="26"/>
        </w:rPr>
        <w:t> </w:t>
      </w:r>
      <w:r>
        <w:rPr>
          <w:sz w:val="26"/>
        </w:rPr>
        <w:t>xử lý,</w:t>
      </w:r>
      <w:r>
        <w:rPr>
          <w:spacing w:val="-1"/>
          <w:sz w:val="26"/>
        </w:rPr>
        <w:t> </w:t>
      </w:r>
      <w:r>
        <w:rPr>
          <w:sz w:val="26"/>
        </w:rPr>
        <w:t>giải</w:t>
      </w:r>
      <w:r>
        <w:rPr>
          <w:spacing w:val="-1"/>
          <w:sz w:val="26"/>
        </w:rPr>
        <w:t> </w:t>
      </w:r>
      <w:r>
        <w:rPr>
          <w:sz w:val="26"/>
        </w:rPr>
        <w:t>đoán sơ</w:t>
      </w:r>
      <w:r>
        <w:rPr>
          <w:spacing w:val="-1"/>
          <w:sz w:val="26"/>
        </w:rPr>
        <w:t> </w:t>
      </w:r>
      <w:r>
        <w:rPr>
          <w:sz w:val="26"/>
        </w:rPr>
        <w:t>bộ địa chất</w:t>
      </w:r>
      <w:r>
        <w:rPr>
          <w:spacing w:val="-1"/>
          <w:sz w:val="26"/>
        </w:rPr>
        <w:t> </w:t>
      </w:r>
      <w:r>
        <w:rPr>
          <w:sz w:val="26"/>
        </w:rPr>
        <w:t>trên cơ sở tài liệu mới thu thập.</w:t>
      </w:r>
    </w:p>
    <w:p>
      <w:pPr>
        <w:pStyle w:val="ListParagraph"/>
        <w:numPr>
          <w:ilvl w:val="1"/>
          <w:numId w:val="22"/>
        </w:numPr>
        <w:tabs>
          <w:tab w:pos="1126" w:val="left" w:leader="none"/>
        </w:tabs>
        <w:spacing w:line="240" w:lineRule="auto" w:before="101" w:after="0"/>
        <w:ind w:left="285" w:right="281" w:firstLine="566"/>
        <w:jc w:val="both"/>
        <w:rPr>
          <w:sz w:val="26"/>
        </w:rPr>
      </w:pPr>
      <w:r>
        <w:rPr>
          <w:sz w:val="26"/>
        </w:rPr>
        <w:t>Đối</w:t>
      </w:r>
      <w:r>
        <w:rPr>
          <w:spacing w:val="-6"/>
          <w:sz w:val="26"/>
        </w:rPr>
        <w:t> </w:t>
      </w:r>
      <w:r>
        <w:rPr>
          <w:sz w:val="26"/>
        </w:rPr>
        <w:t>sánh</w:t>
      </w:r>
      <w:r>
        <w:rPr>
          <w:spacing w:val="-5"/>
          <w:sz w:val="26"/>
        </w:rPr>
        <w:t> </w:t>
      </w:r>
      <w:r>
        <w:rPr>
          <w:sz w:val="26"/>
        </w:rPr>
        <w:t>kết</w:t>
      </w:r>
      <w:r>
        <w:rPr>
          <w:spacing w:val="-6"/>
          <w:sz w:val="26"/>
        </w:rPr>
        <w:t> </w:t>
      </w:r>
      <w:r>
        <w:rPr>
          <w:sz w:val="26"/>
        </w:rPr>
        <w:t>quả</w:t>
      </w:r>
      <w:r>
        <w:rPr>
          <w:spacing w:val="-5"/>
          <w:sz w:val="26"/>
        </w:rPr>
        <w:t> </w:t>
      </w:r>
      <w:r>
        <w:rPr>
          <w:sz w:val="26"/>
        </w:rPr>
        <w:t>giải</w:t>
      </w:r>
      <w:r>
        <w:rPr>
          <w:spacing w:val="-8"/>
          <w:sz w:val="26"/>
        </w:rPr>
        <w:t> </w:t>
      </w:r>
      <w:r>
        <w:rPr>
          <w:sz w:val="26"/>
        </w:rPr>
        <w:t>đoán</w:t>
      </w:r>
      <w:r>
        <w:rPr>
          <w:spacing w:val="-5"/>
          <w:sz w:val="26"/>
        </w:rPr>
        <w:t> </w:t>
      </w:r>
      <w:r>
        <w:rPr>
          <w:sz w:val="26"/>
        </w:rPr>
        <w:t>với</w:t>
      </w:r>
      <w:r>
        <w:rPr>
          <w:spacing w:val="-6"/>
          <w:sz w:val="26"/>
        </w:rPr>
        <w:t> </w:t>
      </w:r>
      <w:r>
        <w:rPr>
          <w:sz w:val="26"/>
        </w:rPr>
        <w:t>các</w:t>
      </w:r>
      <w:r>
        <w:rPr>
          <w:spacing w:val="-5"/>
          <w:sz w:val="26"/>
        </w:rPr>
        <w:t> </w:t>
      </w:r>
      <w:r>
        <w:rPr>
          <w:sz w:val="26"/>
        </w:rPr>
        <w:t>tài</w:t>
      </w:r>
      <w:r>
        <w:rPr>
          <w:spacing w:val="-8"/>
          <w:sz w:val="26"/>
        </w:rPr>
        <w:t> </w:t>
      </w:r>
      <w:r>
        <w:rPr>
          <w:sz w:val="26"/>
        </w:rPr>
        <w:t>liệu</w:t>
      </w:r>
      <w:r>
        <w:rPr>
          <w:spacing w:val="-8"/>
          <w:sz w:val="26"/>
        </w:rPr>
        <w:t> </w:t>
      </w:r>
      <w:r>
        <w:rPr>
          <w:sz w:val="26"/>
        </w:rPr>
        <w:t>hiện</w:t>
      </w:r>
      <w:r>
        <w:rPr>
          <w:spacing w:val="-8"/>
          <w:sz w:val="26"/>
        </w:rPr>
        <w:t> </w:t>
      </w:r>
      <w:r>
        <w:rPr>
          <w:sz w:val="26"/>
        </w:rPr>
        <w:t>có</w:t>
      </w:r>
      <w:r>
        <w:rPr>
          <w:spacing w:val="-5"/>
          <w:sz w:val="26"/>
        </w:rPr>
        <w:t> </w:t>
      </w:r>
      <w:r>
        <w:rPr>
          <w:sz w:val="26"/>
        </w:rPr>
        <w:t>như:</w:t>
      </w:r>
      <w:r>
        <w:rPr>
          <w:spacing w:val="-8"/>
          <w:sz w:val="26"/>
        </w:rPr>
        <w:t> </w:t>
      </w:r>
      <w:r>
        <w:rPr>
          <w:sz w:val="26"/>
        </w:rPr>
        <w:t>tài</w:t>
      </w:r>
      <w:r>
        <w:rPr>
          <w:spacing w:val="-8"/>
          <w:sz w:val="26"/>
        </w:rPr>
        <w:t> </w:t>
      </w:r>
      <w:r>
        <w:rPr>
          <w:sz w:val="26"/>
        </w:rPr>
        <w:t>liệu</w:t>
      </w:r>
      <w:r>
        <w:rPr>
          <w:spacing w:val="-6"/>
          <w:sz w:val="26"/>
        </w:rPr>
        <w:t> </w:t>
      </w:r>
      <w:r>
        <w:rPr>
          <w:sz w:val="26"/>
        </w:rPr>
        <w:t>địa</w:t>
      </w:r>
      <w:r>
        <w:rPr>
          <w:spacing w:val="-3"/>
          <w:sz w:val="26"/>
        </w:rPr>
        <w:t> </w:t>
      </w:r>
      <w:r>
        <w:rPr>
          <w:sz w:val="26"/>
        </w:rPr>
        <w:t>chất,</w:t>
      </w:r>
      <w:r>
        <w:rPr>
          <w:spacing w:val="-8"/>
          <w:sz w:val="26"/>
        </w:rPr>
        <w:t> </w:t>
      </w:r>
      <w:r>
        <w:rPr>
          <w:sz w:val="26"/>
        </w:rPr>
        <w:t>khoáng sản, địa vật lý, địa hóa.</w:t>
      </w:r>
    </w:p>
    <w:p>
      <w:pPr>
        <w:pStyle w:val="ListParagraph"/>
        <w:numPr>
          <w:ilvl w:val="1"/>
          <w:numId w:val="22"/>
        </w:numPr>
        <w:tabs>
          <w:tab w:pos="1114" w:val="left" w:leader="none"/>
        </w:tabs>
        <w:spacing w:line="240" w:lineRule="auto" w:before="101" w:after="0"/>
        <w:ind w:left="285" w:right="278" w:firstLine="566"/>
        <w:jc w:val="both"/>
        <w:rPr>
          <w:sz w:val="26"/>
        </w:rPr>
      </w:pPr>
      <w:r>
        <w:rPr>
          <w:sz w:val="26"/>
        </w:rPr>
        <w:t>Bổ</w:t>
      </w:r>
      <w:r>
        <w:rPr>
          <w:spacing w:val="-5"/>
          <w:sz w:val="26"/>
        </w:rPr>
        <w:t> </w:t>
      </w:r>
      <w:r>
        <w:rPr>
          <w:sz w:val="26"/>
        </w:rPr>
        <w:t>sung,</w:t>
      </w:r>
      <w:r>
        <w:rPr>
          <w:spacing w:val="-5"/>
          <w:sz w:val="26"/>
        </w:rPr>
        <w:t> </w:t>
      </w:r>
      <w:r>
        <w:rPr>
          <w:sz w:val="26"/>
        </w:rPr>
        <w:t>chính</w:t>
      </w:r>
      <w:r>
        <w:rPr>
          <w:spacing w:val="-5"/>
          <w:sz w:val="26"/>
        </w:rPr>
        <w:t> </w:t>
      </w:r>
      <w:r>
        <w:rPr>
          <w:sz w:val="26"/>
        </w:rPr>
        <w:t>xác</w:t>
      </w:r>
      <w:r>
        <w:rPr>
          <w:spacing w:val="-5"/>
          <w:sz w:val="26"/>
        </w:rPr>
        <w:t> </w:t>
      </w:r>
      <w:r>
        <w:rPr>
          <w:sz w:val="26"/>
        </w:rPr>
        <w:t>hóa</w:t>
      </w:r>
      <w:r>
        <w:rPr>
          <w:spacing w:val="-5"/>
          <w:sz w:val="26"/>
        </w:rPr>
        <w:t> </w:t>
      </w:r>
      <w:r>
        <w:rPr>
          <w:sz w:val="26"/>
        </w:rPr>
        <w:t>các</w:t>
      </w:r>
      <w:r>
        <w:rPr>
          <w:spacing w:val="-5"/>
          <w:sz w:val="26"/>
        </w:rPr>
        <w:t> </w:t>
      </w:r>
      <w:r>
        <w:rPr>
          <w:sz w:val="26"/>
        </w:rPr>
        <w:t>loại</w:t>
      </w:r>
      <w:r>
        <w:rPr>
          <w:spacing w:val="-5"/>
          <w:sz w:val="26"/>
        </w:rPr>
        <w:t> </w:t>
      </w:r>
      <w:r>
        <w:rPr>
          <w:sz w:val="26"/>
        </w:rPr>
        <w:t>sơ</w:t>
      </w:r>
      <w:r>
        <w:rPr>
          <w:spacing w:val="-5"/>
          <w:sz w:val="26"/>
        </w:rPr>
        <w:t> </w:t>
      </w:r>
      <w:r>
        <w:rPr>
          <w:sz w:val="26"/>
        </w:rPr>
        <w:t>đồ</w:t>
      </w:r>
      <w:r>
        <w:rPr>
          <w:spacing w:val="-5"/>
          <w:sz w:val="26"/>
        </w:rPr>
        <w:t> </w:t>
      </w:r>
      <w:r>
        <w:rPr>
          <w:sz w:val="26"/>
        </w:rPr>
        <w:t>tài</w:t>
      </w:r>
      <w:r>
        <w:rPr>
          <w:spacing w:val="-5"/>
          <w:sz w:val="26"/>
        </w:rPr>
        <w:t> </w:t>
      </w:r>
      <w:r>
        <w:rPr>
          <w:sz w:val="26"/>
        </w:rPr>
        <w:t>liệu</w:t>
      </w:r>
      <w:r>
        <w:rPr>
          <w:spacing w:val="-5"/>
          <w:sz w:val="26"/>
        </w:rPr>
        <w:t> </w:t>
      </w:r>
      <w:r>
        <w:rPr>
          <w:sz w:val="26"/>
        </w:rPr>
        <w:t>thực</w:t>
      </w:r>
      <w:r>
        <w:rPr>
          <w:spacing w:val="-5"/>
          <w:sz w:val="26"/>
        </w:rPr>
        <w:t> </w:t>
      </w:r>
      <w:r>
        <w:rPr>
          <w:sz w:val="26"/>
        </w:rPr>
        <w:t>tế</w:t>
      </w:r>
      <w:r>
        <w:rPr>
          <w:spacing w:val="-5"/>
          <w:sz w:val="26"/>
        </w:rPr>
        <w:t> </w:t>
      </w:r>
      <w:r>
        <w:rPr>
          <w:sz w:val="26"/>
        </w:rPr>
        <w:t>điều</w:t>
      </w:r>
      <w:r>
        <w:rPr>
          <w:spacing w:val="-5"/>
          <w:sz w:val="26"/>
        </w:rPr>
        <w:t> </w:t>
      </w:r>
      <w:r>
        <w:rPr>
          <w:sz w:val="26"/>
        </w:rPr>
        <w:t>tra</w:t>
      </w:r>
      <w:r>
        <w:rPr>
          <w:spacing w:val="-5"/>
          <w:sz w:val="26"/>
        </w:rPr>
        <w:t> </w:t>
      </w:r>
      <w:r>
        <w:rPr>
          <w:sz w:val="26"/>
        </w:rPr>
        <w:t>hiện</w:t>
      </w:r>
      <w:r>
        <w:rPr>
          <w:spacing w:val="-5"/>
          <w:sz w:val="26"/>
        </w:rPr>
        <w:t> </w:t>
      </w:r>
      <w:r>
        <w:rPr>
          <w:sz w:val="26"/>
        </w:rPr>
        <w:t>trạng</w:t>
      </w:r>
      <w:r>
        <w:rPr>
          <w:spacing w:val="-5"/>
          <w:sz w:val="26"/>
        </w:rPr>
        <w:t> </w:t>
      </w:r>
      <w:r>
        <w:rPr>
          <w:sz w:val="26"/>
        </w:rPr>
        <w:t>trượt</w:t>
      </w:r>
      <w:r>
        <w:rPr>
          <w:spacing w:val="-5"/>
          <w:sz w:val="26"/>
        </w:rPr>
        <w:t> </w:t>
      </w:r>
      <w:r>
        <w:rPr>
          <w:sz w:val="26"/>
        </w:rPr>
        <w:t>lở đất, đá, cấu trúc địa chất, mặt cắt địa chất, hình vẽ mô tả trượt lở đất, đá, cấu trúc địa chất - kiến tạo, đới phá hủy, sơ đồ vỏ phong hóa, tài liệu các khu vực điều tra trượt lở đất,</w:t>
      </w:r>
      <w:r>
        <w:rPr>
          <w:spacing w:val="-2"/>
          <w:sz w:val="26"/>
        </w:rPr>
        <w:t> </w:t>
      </w:r>
      <w:r>
        <w:rPr>
          <w:sz w:val="26"/>
        </w:rPr>
        <w:t>đá</w:t>
      </w:r>
      <w:r>
        <w:rPr>
          <w:spacing w:val="-2"/>
          <w:sz w:val="26"/>
        </w:rPr>
        <w:t> </w:t>
      </w:r>
      <w:r>
        <w:rPr>
          <w:sz w:val="26"/>
        </w:rPr>
        <w:t>chi tiết,</w:t>
      </w:r>
      <w:r>
        <w:rPr>
          <w:spacing w:val="-2"/>
          <w:sz w:val="26"/>
        </w:rPr>
        <w:t> </w:t>
      </w:r>
      <w:r>
        <w:rPr>
          <w:sz w:val="26"/>
        </w:rPr>
        <w:t>nhập</w:t>
      </w:r>
      <w:r>
        <w:rPr>
          <w:spacing w:val="-2"/>
          <w:sz w:val="26"/>
        </w:rPr>
        <w:t> </w:t>
      </w:r>
      <w:r>
        <w:rPr>
          <w:sz w:val="26"/>
        </w:rPr>
        <w:t>số liệu</w:t>
      </w:r>
      <w:r>
        <w:rPr>
          <w:spacing w:val="-2"/>
          <w:sz w:val="26"/>
        </w:rPr>
        <w:t> </w:t>
      </w:r>
      <w:r>
        <w:rPr>
          <w:sz w:val="26"/>
        </w:rPr>
        <w:t>điều tra;</w:t>
      </w:r>
      <w:r>
        <w:rPr>
          <w:spacing w:val="-2"/>
          <w:sz w:val="26"/>
        </w:rPr>
        <w:t> </w:t>
      </w:r>
      <w:r>
        <w:rPr>
          <w:sz w:val="26"/>
        </w:rPr>
        <w:t>khoanh</w:t>
      </w:r>
      <w:r>
        <w:rPr>
          <w:spacing w:val="-2"/>
          <w:sz w:val="26"/>
        </w:rPr>
        <w:t> </w:t>
      </w:r>
      <w:r>
        <w:rPr>
          <w:sz w:val="26"/>
        </w:rPr>
        <w:t>định</w:t>
      </w:r>
      <w:r>
        <w:rPr>
          <w:spacing w:val="-2"/>
          <w:sz w:val="26"/>
        </w:rPr>
        <w:t> </w:t>
      </w:r>
      <w:r>
        <w:rPr>
          <w:sz w:val="26"/>
        </w:rPr>
        <w:t>sơ</w:t>
      </w:r>
      <w:r>
        <w:rPr>
          <w:spacing w:val="-2"/>
          <w:sz w:val="26"/>
        </w:rPr>
        <w:t> </w:t>
      </w:r>
      <w:r>
        <w:rPr>
          <w:sz w:val="26"/>
        </w:rPr>
        <w:t>bộ</w:t>
      </w:r>
      <w:r>
        <w:rPr>
          <w:spacing w:val="-2"/>
          <w:sz w:val="26"/>
        </w:rPr>
        <w:t> </w:t>
      </w:r>
      <w:r>
        <w:rPr>
          <w:sz w:val="26"/>
        </w:rPr>
        <w:t>các</w:t>
      </w:r>
      <w:r>
        <w:rPr>
          <w:spacing w:val="-1"/>
          <w:sz w:val="26"/>
        </w:rPr>
        <w:t> </w:t>
      </w:r>
      <w:r>
        <w:rPr>
          <w:sz w:val="26"/>
        </w:rPr>
        <w:t>diện</w:t>
      </w:r>
      <w:r>
        <w:rPr>
          <w:spacing w:val="-2"/>
          <w:sz w:val="26"/>
        </w:rPr>
        <w:t> </w:t>
      </w:r>
      <w:r>
        <w:rPr>
          <w:sz w:val="26"/>
        </w:rPr>
        <w:t>tích có</w:t>
      </w:r>
      <w:r>
        <w:rPr>
          <w:spacing w:val="-2"/>
          <w:sz w:val="26"/>
        </w:rPr>
        <w:t> </w:t>
      </w:r>
      <w:r>
        <w:rPr>
          <w:sz w:val="26"/>
        </w:rPr>
        <w:t>nguy</w:t>
      </w:r>
      <w:r>
        <w:rPr>
          <w:spacing w:val="-7"/>
          <w:sz w:val="26"/>
        </w:rPr>
        <w:t> </w:t>
      </w:r>
      <w:r>
        <w:rPr>
          <w:sz w:val="26"/>
        </w:rPr>
        <w:t>cơ</w:t>
      </w:r>
      <w:r>
        <w:rPr>
          <w:spacing w:val="-2"/>
          <w:sz w:val="26"/>
        </w:rPr>
        <w:t> </w:t>
      </w:r>
      <w:r>
        <w:rPr>
          <w:sz w:val="26"/>
        </w:rPr>
        <w:t>xảy</w:t>
      </w:r>
      <w:r>
        <w:rPr>
          <w:spacing w:val="-7"/>
          <w:sz w:val="26"/>
        </w:rPr>
        <w:t> </w:t>
      </w:r>
      <w:r>
        <w:rPr>
          <w:sz w:val="26"/>
        </w:rPr>
        <w:t>ra các loại trượt lở đất, đá và các tai biến địa chất liên quan.</w:t>
      </w:r>
    </w:p>
    <w:p>
      <w:pPr>
        <w:pStyle w:val="ListParagraph"/>
        <w:numPr>
          <w:ilvl w:val="1"/>
          <w:numId w:val="22"/>
        </w:numPr>
        <w:tabs>
          <w:tab w:pos="1145" w:val="left" w:leader="none"/>
        </w:tabs>
        <w:spacing w:line="240" w:lineRule="auto" w:before="98" w:after="0"/>
        <w:ind w:left="285" w:right="283" w:firstLine="566"/>
        <w:jc w:val="both"/>
        <w:rPr>
          <w:sz w:val="26"/>
        </w:rPr>
      </w:pPr>
      <w:r>
        <w:rPr>
          <w:sz w:val="26"/>
        </w:rPr>
        <w:t>Xử lý, sắp xếp các loại mẫu, lập phiếu yêu cầu phân tích và gửi đi phân tích, hoàn chỉnh các loại sổ mẫu.</w:t>
      </w:r>
    </w:p>
    <w:p>
      <w:pPr>
        <w:pStyle w:val="BodyText"/>
        <w:spacing w:before="101"/>
        <w:ind w:right="280" w:firstLine="566"/>
        <w:jc w:val="both"/>
      </w:pPr>
      <w:r>
        <w:rPr/>
        <w:t>đ) Tổng hợp, xử lý sơ bộ phiếu điều tra trượt lở đất, đá; lũ ống, lũ quét; xói lở bờ sông, suối; các điểm khai thác khoáng sản.</w:t>
      </w:r>
    </w:p>
    <w:p>
      <w:pPr>
        <w:pStyle w:val="ListParagraph"/>
        <w:numPr>
          <w:ilvl w:val="1"/>
          <w:numId w:val="22"/>
        </w:numPr>
        <w:tabs>
          <w:tab w:pos="1109" w:val="left" w:leader="none"/>
        </w:tabs>
        <w:spacing w:line="240" w:lineRule="auto" w:before="101" w:after="0"/>
        <w:ind w:left="285" w:right="281" w:firstLine="566"/>
        <w:jc w:val="left"/>
        <w:rPr>
          <w:sz w:val="26"/>
        </w:rPr>
      </w:pPr>
      <w:r>
        <w:rPr>
          <w:sz w:val="26"/>
        </w:rPr>
        <w:t>Khoanh</w:t>
      </w:r>
      <w:r>
        <w:rPr>
          <w:spacing w:val="-8"/>
          <w:sz w:val="26"/>
        </w:rPr>
        <w:t> </w:t>
      </w:r>
      <w:r>
        <w:rPr>
          <w:sz w:val="26"/>
        </w:rPr>
        <w:t>định</w:t>
      </w:r>
      <w:r>
        <w:rPr>
          <w:spacing w:val="-8"/>
          <w:sz w:val="26"/>
        </w:rPr>
        <w:t> </w:t>
      </w:r>
      <w:r>
        <w:rPr>
          <w:sz w:val="26"/>
        </w:rPr>
        <w:t>sơ</w:t>
      </w:r>
      <w:r>
        <w:rPr>
          <w:spacing w:val="-10"/>
          <w:sz w:val="26"/>
        </w:rPr>
        <w:t> </w:t>
      </w:r>
      <w:r>
        <w:rPr>
          <w:sz w:val="26"/>
        </w:rPr>
        <w:t>bộ</w:t>
      </w:r>
      <w:r>
        <w:rPr>
          <w:spacing w:val="-7"/>
          <w:sz w:val="26"/>
        </w:rPr>
        <w:t> </w:t>
      </w:r>
      <w:r>
        <w:rPr>
          <w:sz w:val="26"/>
        </w:rPr>
        <w:t>về</w:t>
      </w:r>
      <w:r>
        <w:rPr>
          <w:spacing w:val="-10"/>
          <w:sz w:val="26"/>
        </w:rPr>
        <w:t> </w:t>
      </w:r>
      <w:r>
        <w:rPr>
          <w:sz w:val="26"/>
        </w:rPr>
        <w:t>trượt</w:t>
      </w:r>
      <w:r>
        <w:rPr>
          <w:spacing w:val="-10"/>
          <w:sz w:val="26"/>
        </w:rPr>
        <w:t> </w:t>
      </w:r>
      <w:r>
        <w:rPr>
          <w:sz w:val="26"/>
        </w:rPr>
        <w:t>lở</w:t>
      </w:r>
      <w:r>
        <w:rPr>
          <w:spacing w:val="-10"/>
          <w:sz w:val="26"/>
        </w:rPr>
        <w:t> </w:t>
      </w:r>
      <w:r>
        <w:rPr>
          <w:sz w:val="26"/>
        </w:rPr>
        <w:t>đất,</w:t>
      </w:r>
      <w:r>
        <w:rPr>
          <w:spacing w:val="-10"/>
          <w:sz w:val="26"/>
        </w:rPr>
        <w:t> </w:t>
      </w:r>
      <w:r>
        <w:rPr>
          <w:sz w:val="26"/>
        </w:rPr>
        <w:t>đá</w:t>
      </w:r>
      <w:r>
        <w:rPr>
          <w:spacing w:val="-7"/>
          <w:sz w:val="26"/>
        </w:rPr>
        <w:t> </w:t>
      </w:r>
      <w:r>
        <w:rPr>
          <w:sz w:val="26"/>
        </w:rPr>
        <w:t>và</w:t>
      </w:r>
      <w:r>
        <w:rPr>
          <w:spacing w:val="-10"/>
          <w:sz w:val="26"/>
        </w:rPr>
        <w:t> </w:t>
      </w:r>
      <w:r>
        <w:rPr>
          <w:sz w:val="26"/>
        </w:rPr>
        <w:t>khả</w:t>
      </w:r>
      <w:r>
        <w:rPr>
          <w:spacing w:val="-7"/>
          <w:sz w:val="26"/>
        </w:rPr>
        <w:t> </w:t>
      </w:r>
      <w:r>
        <w:rPr>
          <w:sz w:val="26"/>
        </w:rPr>
        <w:t>năng</w:t>
      </w:r>
      <w:r>
        <w:rPr>
          <w:spacing w:val="-10"/>
          <w:sz w:val="26"/>
        </w:rPr>
        <w:t> </w:t>
      </w:r>
      <w:r>
        <w:rPr>
          <w:sz w:val="26"/>
        </w:rPr>
        <w:t>trượt</w:t>
      </w:r>
      <w:r>
        <w:rPr>
          <w:spacing w:val="-8"/>
          <w:sz w:val="26"/>
        </w:rPr>
        <w:t> </w:t>
      </w:r>
      <w:r>
        <w:rPr>
          <w:sz w:val="26"/>
        </w:rPr>
        <w:t>lở</w:t>
      </w:r>
      <w:r>
        <w:rPr>
          <w:spacing w:val="-10"/>
          <w:sz w:val="26"/>
        </w:rPr>
        <w:t> </w:t>
      </w:r>
      <w:r>
        <w:rPr>
          <w:sz w:val="26"/>
        </w:rPr>
        <w:t>đất,</w:t>
      </w:r>
      <w:r>
        <w:rPr>
          <w:spacing w:val="-8"/>
          <w:sz w:val="26"/>
        </w:rPr>
        <w:t> </w:t>
      </w:r>
      <w:r>
        <w:rPr>
          <w:sz w:val="26"/>
        </w:rPr>
        <w:t>đá</w:t>
      </w:r>
      <w:r>
        <w:rPr>
          <w:spacing w:val="-10"/>
          <w:sz w:val="26"/>
        </w:rPr>
        <w:t> </w:t>
      </w:r>
      <w:r>
        <w:rPr>
          <w:sz w:val="26"/>
        </w:rPr>
        <w:t>theo</w:t>
      </w:r>
      <w:r>
        <w:rPr>
          <w:spacing w:val="-10"/>
          <w:sz w:val="26"/>
        </w:rPr>
        <w:t> </w:t>
      </w:r>
      <w:r>
        <w:rPr>
          <w:sz w:val="26"/>
        </w:rPr>
        <w:t>diện</w:t>
      </w:r>
      <w:r>
        <w:rPr>
          <w:spacing w:val="-10"/>
          <w:sz w:val="26"/>
        </w:rPr>
        <w:t> </w:t>
      </w:r>
      <w:r>
        <w:rPr>
          <w:sz w:val="26"/>
        </w:rPr>
        <w:t>tích, nhóm lộ trình.</w:t>
      </w:r>
    </w:p>
    <w:p>
      <w:pPr>
        <w:pStyle w:val="ListParagraph"/>
        <w:numPr>
          <w:ilvl w:val="1"/>
          <w:numId w:val="22"/>
        </w:numPr>
        <w:tabs>
          <w:tab w:pos="1089" w:val="left" w:leader="none"/>
        </w:tabs>
        <w:spacing w:line="240" w:lineRule="auto" w:before="100" w:after="0"/>
        <w:ind w:left="1089" w:right="0" w:hanging="238"/>
        <w:jc w:val="left"/>
        <w:rPr>
          <w:sz w:val="26"/>
        </w:rPr>
      </w:pPr>
      <w:r>
        <w:rPr>
          <w:sz w:val="26"/>
        </w:rPr>
        <w:t>Di</w:t>
      </w:r>
      <w:r>
        <w:rPr>
          <w:spacing w:val="-6"/>
          <w:sz w:val="26"/>
        </w:rPr>
        <w:t> </w:t>
      </w:r>
      <w:r>
        <w:rPr>
          <w:sz w:val="26"/>
        </w:rPr>
        <w:t>chuyển</w:t>
      </w:r>
      <w:r>
        <w:rPr>
          <w:spacing w:val="-5"/>
          <w:sz w:val="26"/>
        </w:rPr>
        <w:t> </w:t>
      </w:r>
      <w:r>
        <w:rPr>
          <w:sz w:val="26"/>
        </w:rPr>
        <w:t>nơi</w:t>
      </w:r>
      <w:r>
        <w:rPr>
          <w:spacing w:val="-3"/>
          <w:sz w:val="26"/>
        </w:rPr>
        <w:t> </w:t>
      </w:r>
      <w:r>
        <w:rPr>
          <w:sz w:val="26"/>
        </w:rPr>
        <w:t>ở</w:t>
      </w:r>
      <w:r>
        <w:rPr>
          <w:spacing w:val="-5"/>
          <w:sz w:val="26"/>
        </w:rPr>
        <w:t> </w:t>
      </w:r>
      <w:r>
        <w:rPr>
          <w:sz w:val="26"/>
        </w:rPr>
        <w:t>nội</w:t>
      </w:r>
      <w:r>
        <w:rPr>
          <w:spacing w:val="-3"/>
          <w:sz w:val="26"/>
        </w:rPr>
        <w:t> </w:t>
      </w:r>
      <w:r>
        <w:rPr>
          <w:sz w:val="26"/>
        </w:rPr>
        <w:t>vùng</w:t>
      </w:r>
      <w:r>
        <w:rPr>
          <w:spacing w:val="-5"/>
          <w:sz w:val="26"/>
        </w:rPr>
        <w:t> </w:t>
      </w:r>
      <w:r>
        <w:rPr>
          <w:sz w:val="26"/>
        </w:rPr>
        <w:t>công</w:t>
      </w:r>
      <w:r>
        <w:rPr>
          <w:spacing w:val="-3"/>
          <w:sz w:val="26"/>
        </w:rPr>
        <w:t> </w:t>
      </w:r>
      <w:r>
        <w:rPr>
          <w:spacing w:val="-4"/>
          <w:sz w:val="26"/>
        </w:rPr>
        <w:t>tác.</w:t>
      </w:r>
    </w:p>
    <w:p>
      <w:pPr>
        <w:pStyle w:val="ListParagraph"/>
        <w:numPr>
          <w:ilvl w:val="1"/>
          <w:numId w:val="22"/>
        </w:numPr>
        <w:tabs>
          <w:tab w:pos="1128" w:val="left" w:leader="none"/>
        </w:tabs>
        <w:spacing w:line="240" w:lineRule="auto" w:before="100" w:after="0"/>
        <w:ind w:left="285" w:right="278" w:firstLine="566"/>
        <w:jc w:val="left"/>
        <w:rPr>
          <w:sz w:val="26"/>
        </w:rPr>
      </w:pPr>
      <w:r>
        <w:rPr>
          <w:sz w:val="26"/>
        </w:rPr>
        <w:t>Nhập</w:t>
      </w:r>
      <w:r>
        <w:rPr>
          <w:spacing w:val="-3"/>
          <w:sz w:val="26"/>
        </w:rPr>
        <w:t> </w:t>
      </w:r>
      <w:r>
        <w:rPr>
          <w:sz w:val="26"/>
        </w:rPr>
        <w:t>số</w:t>
      </w:r>
      <w:r>
        <w:rPr>
          <w:spacing w:val="-5"/>
          <w:sz w:val="26"/>
        </w:rPr>
        <w:t> </w:t>
      </w:r>
      <w:r>
        <w:rPr>
          <w:sz w:val="26"/>
        </w:rPr>
        <w:t>liệu</w:t>
      </w:r>
      <w:r>
        <w:rPr>
          <w:spacing w:val="-5"/>
          <w:sz w:val="26"/>
        </w:rPr>
        <w:t> </w:t>
      </w:r>
      <w:r>
        <w:rPr>
          <w:sz w:val="26"/>
        </w:rPr>
        <w:t>vào</w:t>
      </w:r>
      <w:r>
        <w:rPr>
          <w:spacing w:val="-3"/>
          <w:sz w:val="26"/>
        </w:rPr>
        <w:t> </w:t>
      </w:r>
      <w:r>
        <w:rPr>
          <w:sz w:val="26"/>
        </w:rPr>
        <w:t>máy</w:t>
      </w:r>
      <w:r>
        <w:rPr>
          <w:spacing w:val="-8"/>
          <w:sz w:val="26"/>
        </w:rPr>
        <w:t> </w:t>
      </w:r>
      <w:r>
        <w:rPr>
          <w:sz w:val="26"/>
        </w:rPr>
        <w:t>tính;</w:t>
      </w:r>
      <w:r>
        <w:rPr>
          <w:spacing w:val="-4"/>
          <w:sz w:val="26"/>
        </w:rPr>
        <w:t> </w:t>
      </w:r>
      <w:r>
        <w:rPr>
          <w:sz w:val="26"/>
        </w:rPr>
        <w:t>ứng</w:t>
      </w:r>
      <w:r>
        <w:rPr>
          <w:spacing w:val="-3"/>
          <w:sz w:val="26"/>
        </w:rPr>
        <w:t> </w:t>
      </w:r>
      <w:r>
        <w:rPr>
          <w:sz w:val="26"/>
        </w:rPr>
        <w:t>dụng</w:t>
      </w:r>
      <w:r>
        <w:rPr>
          <w:spacing w:val="-3"/>
          <w:sz w:val="26"/>
        </w:rPr>
        <w:t> </w:t>
      </w:r>
      <w:r>
        <w:rPr>
          <w:sz w:val="26"/>
        </w:rPr>
        <w:t>tin</w:t>
      </w:r>
      <w:r>
        <w:rPr>
          <w:spacing w:val="-5"/>
          <w:sz w:val="26"/>
        </w:rPr>
        <w:t> </w:t>
      </w:r>
      <w:r>
        <w:rPr>
          <w:sz w:val="26"/>
        </w:rPr>
        <w:t>học</w:t>
      </w:r>
      <w:r>
        <w:rPr>
          <w:spacing w:val="-5"/>
          <w:sz w:val="26"/>
        </w:rPr>
        <w:t> </w:t>
      </w:r>
      <w:r>
        <w:rPr>
          <w:sz w:val="26"/>
        </w:rPr>
        <w:t>để</w:t>
      </w:r>
      <w:r>
        <w:rPr>
          <w:spacing w:val="-5"/>
          <w:sz w:val="26"/>
        </w:rPr>
        <w:t> </w:t>
      </w:r>
      <w:r>
        <w:rPr>
          <w:sz w:val="26"/>
        </w:rPr>
        <w:t>xử</w:t>
      </w:r>
      <w:r>
        <w:rPr>
          <w:spacing w:val="-4"/>
          <w:sz w:val="26"/>
        </w:rPr>
        <w:t> </w:t>
      </w:r>
      <w:r>
        <w:rPr>
          <w:sz w:val="26"/>
        </w:rPr>
        <w:t>lý</w:t>
      </w:r>
      <w:r>
        <w:rPr>
          <w:spacing w:val="-3"/>
          <w:sz w:val="26"/>
        </w:rPr>
        <w:t> </w:t>
      </w:r>
      <w:r>
        <w:rPr>
          <w:sz w:val="26"/>
        </w:rPr>
        <w:t>số</w:t>
      </w:r>
      <w:r>
        <w:rPr>
          <w:spacing w:val="-5"/>
          <w:sz w:val="26"/>
        </w:rPr>
        <w:t> </w:t>
      </w:r>
      <w:r>
        <w:rPr>
          <w:sz w:val="26"/>
        </w:rPr>
        <w:t>liệu,</w:t>
      </w:r>
      <w:r>
        <w:rPr>
          <w:spacing w:val="-5"/>
          <w:sz w:val="26"/>
        </w:rPr>
        <w:t> </w:t>
      </w:r>
      <w:r>
        <w:rPr>
          <w:sz w:val="26"/>
        </w:rPr>
        <w:t>thành</w:t>
      </w:r>
      <w:r>
        <w:rPr>
          <w:spacing w:val="-5"/>
          <w:sz w:val="26"/>
        </w:rPr>
        <w:t> </w:t>
      </w:r>
      <w:r>
        <w:rPr>
          <w:sz w:val="26"/>
        </w:rPr>
        <w:t>lập</w:t>
      </w:r>
      <w:r>
        <w:rPr>
          <w:spacing w:val="-5"/>
          <w:sz w:val="26"/>
        </w:rPr>
        <w:t> </w:t>
      </w:r>
      <w:r>
        <w:rPr>
          <w:sz w:val="26"/>
        </w:rPr>
        <w:t>các</w:t>
      </w:r>
      <w:r>
        <w:rPr>
          <w:spacing w:val="-2"/>
          <w:sz w:val="26"/>
        </w:rPr>
        <w:t> </w:t>
      </w:r>
      <w:r>
        <w:rPr>
          <w:sz w:val="26"/>
        </w:rPr>
        <w:t>loại sơ đồ theo quy định.</w:t>
      </w:r>
    </w:p>
    <w:p>
      <w:pPr>
        <w:pStyle w:val="ListParagraph"/>
        <w:numPr>
          <w:ilvl w:val="1"/>
          <w:numId w:val="22"/>
        </w:numPr>
        <w:tabs>
          <w:tab w:pos="1130" w:val="left" w:leader="none"/>
        </w:tabs>
        <w:spacing w:line="240" w:lineRule="auto" w:before="100" w:after="0"/>
        <w:ind w:left="1130" w:right="0" w:hanging="279"/>
        <w:jc w:val="left"/>
        <w:rPr>
          <w:sz w:val="26"/>
        </w:rPr>
      </w:pPr>
      <w:r>
        <w:rPr>
          <w:sz w:val="26"/>
        </w:rPr>
        <w:t>Hoàn</w:t>
      </w:r>
      <w:r>
        <w:rPr>
          <w:spacing w:val="-5"/>
          <w:sz w:val="26"/>
        </w:rPr>
        <w:t> </w:t>
      </w:r>
      <w:r>
        <w:rPr>
          <w:sz w:val="26"/>
        </w:rPr>
        <w:t>thiện</w:t>
      </w:r>
      <w:r>
        <w:rPr>
          <w:spacing w:val="-5"/>
          <w:sz w:val="26"/>
        </w:rPr>
        <w:t> </w:t>
      </w:r>
      <w:r>
        <w:rPr>
          <w:sz w:val="26"/>
        </w:rPr>
        <w:t>các</w:t>
      </w:r>
      <w:r>
        <w:rPr>
          <w:spacing w:val="-5"/>
          <w:sz w:val="26"/>
        </w:rPr>
        <w:t> </w:t>
      </w:r>
      <w:r>
        <w:rPr>
          <w:sz w:val="26"/>
        </w:rPr>
        <w:t>tài</w:t>
      </w:r>
      <w:r>
        <w:rPr>
          <w:spacing w:val="-2"/>
          <w:sz w:val="26"/>
        </w:rPr>
        <w:t> </w:t>
      </w:r>
      <w:r>
        <w:rPr>
          <w:sz w:val="26"/>
        </w:rPr>
        <w:t>liệu</w:t>
      </w:r>
      <w:r>
        <w:rPr>
          <w:spacing w:val="-5"/>
          <w:sz w:val="26"/>
        </w:rPr>
        <w:t> </w:t>
      </w:r>
      <w:r>
        <w:rPr>
          <w:sz w:val="26"/>
        </w:rPr>
        <w:t>thực</w:t>
      </w:r>
      <w:r>
        <w:rPr>
          <w:spacing w:val="-4"/>
          <w:sz w:val="26"/>
        </w:rPr>
        <w:t> </w:t>
      </w:r>
      <w:r>
        <w:rPr>
          <w:sz w:val="26"/>
        </w:rPr>
        <w:t>địa</w:t>
      </w:r>
      <w:r>
        <w:rPr>
          <w:spacing w:val="-5"/>
          <w:sz w:val="26"/>
        </w:rPr>
        <w:t> </w:t>
      </w:r>
      <w:r>
        <w:rPr>
          <w:sz w:val="26"/>
        </w:rPr>
        <w:t>phục</w:t>
      </w:r>
      <w:r>
        <w:rPr>
          <w:spacing w:val="-4"/>
          <w:sz w:val="26"/>
        </w:rPr>
        <w:t> </w:t>
      </w:r>
      <w:r>
        <w:rPr>
          <w:sz w:val="26"/>
        </w:rPr>
        <w:t>vụ</w:t>
      </w:r>
      <w:r>
        <w:rPr>
          <w:spacing w:val="-5"/>
          <w:sz w:val="26"/>
        </w:rPr>
        <w:t> </w:t>
      </w:r>
      <w:r>
        <w:rPr>
          <w:sz w:val="26"/>
        </w:rPr>
        <w:t>viết</w:t>
      </w:r>
      <w:r>
        <w:rPr>
          <w:spacing w:val="-4"/>
          <w:sz w:val="26"/>
        </w:rPr>
        <w:t> </w:t>
      </w:r>
      <w:r>
        <w:rPr>
          <w:sz w:val="26"/>
        </w:rPr>
        <w:t>báo</w:t>
      </w:r>
      <w:r>
        <w:rPr>
          <w:spacing w:val="-5"/>
          <w:sz w:val="26"/>
        </w:rPr>
        <w:t> </w:t>
      </w:r>
      <w:r>
        <w:rPr>
          <w:sz w:val="26"/>
        </w:rPr>
        <w:t>cáo</w:t>
      </w:r>
      <w:r>
        <w:rPr>
          <w:spacing w:val="-4"/>
          <w:sz w:val="26"/>
        </w:rPr>
        <w:t> </w:t>
      </w:r>
      <w:r>
        <w:rPr>
          <w:sz w:val="26"/>
        </w:rPr>
        <w:t>kết</w:t>
      </w:r>
      <w:r>
        <w:rPr>
          <w:spacing w:val="-3"/>
          <w:sz w:val="26"/>
        </w:rPr>
        <w:t> </w:t>
      </w:r>
      <w:r>
        <w:rPr>
          <w:spacing w:val="-4"/>
          <w:sz w:val="26"/>
        </w:rPr>
        <w:t>quả.</w:t>
      </w:r>
    </w:p>
    <w:p>
      <w:pPr>
        <w:pStyle w:val="Heading2"/>
        <w:numPr>
          <w:ilvl w:val="3"/>
          <w:numId w:val="18"/>
        </w:numPr>
        <w:tabs>
          <w:tab w:pos="1667" w:val="left" w:leader="none"/>
        </w:tabs>
        <w:spacing w:line="240" w:lineRule="auto" w:before="107" w:after="0"/>
        <w:ind w:left="1667" w:right="0" w:hanging="816"/>
        <w:jc w:val="left"/>
      </w:pPr>
      <w:r>
        <w:rPr/>
        <w:t>Định</w:t>
      </w:r>
      <w:r>
        <w:rPr>
          <w:spacing w:val="-5"/>
        </w:rPr>
        <w:t> </w:t>
      </w:r>
      <w:r>
        <w:rPr/>
        <w:t>biên</w:t>
      </w:r>
      <w:r>
        <w:rPr>
          <w:spacing w:val="-4"/>
        </w:rPr>
        <w:t> </w:t>
      </w:r>
      <w:r>
        <w:rPr/>
        <w:t>lao</w:t>
      </w:r>
      <w:r>
        <w:rPr>
          <w:spacing w:val="-3"/>
        </w:rPr>
        <w:t> </w:t>
      </w:r>
      <w:r>
        <w:rPr>
          <w:spacing w:val="-4"/>
        </w:rPr>
        <w:t>động</w:t>
      </w:r>
    </w:p>
    <w:p>
      <w:pPr>
        <w:pStyle w:val="BodyText"/>
        <w:spacing w:before="92"/>
        <w:ind w:right="162" w:firstLine="566"/>
      </w:pPr>
      <w:r>
        <w:rPr/>
        <w:t>Định biên lao động công tác văn phòng tại thực địa cho diện tích 100 km</w:t>
      </w:r>
      <w:r>
        <w:rPr>
          <w:vertAlign w:val="superscript"/>
        </w:rPr>
        <w:t>2</w:t>
      </w:r>
      <w:r>
        <w:rPr>
          <w:vertAlign w:val="baseline"/>
        </w:rPr>
        <w:t> được</w:t>
      </w:r>
      <w:r>
        <w:rPr>
          <w:spacing w:val="40"/>
          <w:vertAlign w:val="baseline"/>
        </w:rPr>
        <w:t> </w:t>
      </w:r>
      <w:r>
        <w:rPr>
          <w:vertAlign w:val="baseline"/>
        </w:rPr>
        <w:t>quy định như sau:</w:t>
      </w:r>
    </w:p>
    <w:p>
      <w:pPr>
        <w:spacing w:line="299" w:lineRule="exact" w:before="0" w:after="52"/>
        <w:ind w:left="0" w:right="281" w:firstLine="0"/>
        <w:jc w:val="right"/>
        <w:rPr>
          <w:i/>
          <w:sz w:val="26"/>
        </w:rPr>
      </w:pPr>
      <w:r>
        <w:rPr>
          <w:i/>
          <w:sz w:val="26"/>
        </w:rPr>
        <w:t>Bảng</w:t>
      </w:r>
      <w:r>
        <w:rPr>
          <w:i/>
          <w:spacing w:val="-7"/>
          <w:sz w:val="26"/>
        </w:rPr>
        <w:t> </w:t>
      </w:r>
      <w:r>
        <w:rPr>
          <w:i/>
          <w:spacing w:val="-5"/>
          <w:sz w:val="26"/>
        </w:rPr>
        <w:t>68</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3"/>
        <w:gridCol w:w="1188"/>
        <w:gridCol w:w="1020"/>
        <w:gridCol w:w="1022"/>
        <w:gridCol w:w="1188"/>
        <w:gridCol w:w="1031"/>
      </w:tblGrid>
      <w:tr>
        <w:trPr>
          <w:trHeight w:val="345" w:hRule="atLeast"/>
        </w:trPr>
        <w:tc>
          <w:tcPr>
            <w:tcW w:w="3603" w:type="dxa"/>
          </w:tcPr>
          <w:p>
            <w:pPr>
              <w:pStyle w:val="TableParagraph"/>
              <w:spacing w:before="2"/>
              <w:ind w:left="748"/>
              <w:jc w:val="left"/>
              <w:rPr>
                <w:b/>
                <w:sz w:val="26"/>
              </w:rPr>
            </w:pPr>
            <w:r>
              <w:rPr>
                <w:b/>
                <w:sz w:val="26"/>
              </w:rPr>
              <w:t>Nội</w:t>
            </w:r>
            <w:r>
              <w:rPr>
                <w:b/>
                <w:spacing w:val="-6"/>
                <w:sz w:val="26"/>
              </w:rPr>
              <w:t> </w:t>
            </w:r>
            <w:r>
              <w:rPr>
                <w:b/>
                <w:sz w:val="26"/>
              </w:rPr>
              <w:t>dung</w:t>
            </w:r>
            <w:r>
              <w:rPr>
                <w:b/>
                <w:spacing w:val="-6"/>
                <w:sz w:val="26"/>
              </w:rPr>
              <w:t> </w:t>
            </w:r>
            <w:r>
              <w:rPr>
                <w:b/>
                <w:sz w:val="26"/>
              </w:rPr>
              <w:t>công</w:t>
            </w:r>
            <w:r>
              <w:rPr>
                <w:b/>
                <w:spacing w:val="-3"/>
                <w:sz w:val="26"/>
              </w:rPr>
              <w:t> </w:t>
            </w:r>
            <w:r>
              <w:rPr>
                <w:b/>
                <w:spacing w:val="-4"/>
                <w:sz w:val="26"/>
              </w:rPr>
              <w:t>việc</w:t>
            </w:r>
          </w:p>
        </w:tc>
        <w:tc>
          <w:tcPr>
            <w:tcW w:w="1188" w:type="dxa"/>
          </w:tcPr>
          <w:p>
            <w:pPr>
              <w:pStyle w:val="TableParagraph"/>
              <w:spacing w:before="2"/>
              <w:ind w:left="19" w:right="3"/>
              <w:rPr>
                <w:b/>
                <w:sz w:val="26"/>
              </w:rPr>
            </w:pPr>
            <w:r>
              <w:rPr>
                <w:b/>
                <w:spacing w:val="-4"/>
                <w:sz w:val="26"/>
              </w:rPr>
              <w:t>KSC2</w:t>
            </w:r>
          </w:p>
        </w:tc>
        <w:tc>
          <w:tcPr>
            <w:tcW w:w="1020" w:type="dxa"/>
          </w:tcPr>
          <w:p>
            <w:pPr>
              <w:pStyle w:val="TableParagraph"/>
              <w:spacing w:before="2"/>
              <w:ind w:left="17" w:right="5"/>
              <w:rPr>
                <w:b/>
                <w:sz w:val="26"/>
              </w:rPr>
            </w:pPr>
            <w:r>
              <w:rPr>
                <w:b/>
                <w:spacing w:val="-5"/>
                <w:sz w:val="26"/>
              </w:rPr>
              <w:t>KS3</w:t>
            </w:r>
          </w:p>
        </w:tc>
        <w:tc>
          <w:tcPr>
            <w:tcW w:w="1022" w:type="dxa"/>
          </w:tcPr>
          <w:p>
            <w:pPr>
              <w:pStyle w:val="TableParagraph"/>
              <w:spacing w:before="2"/>
              <w:ind w:left="20" w:right="5"/>
              <w:rPr>
                <w:b/>
                <w:sz w:val="26"/>
              </w:rPr>
            </w:pPr>
            <w:r>
              <w:rPr>
                <w:b/>
                <w:spacing w:val="-5"/>
                <w:sz w:val="26"/>
              </w:rPr>
              <w:t>KS2</w:t>
            </w:r>
          </w:p>
        </w:tc>
        <w:tc>
          <w:tcPr>
            <w:tcW w:w="1188" w:type="dxa"/>
          </w:tcPr>
          <w:p>
            <w:pPr>
              <w:pStyle w:val="TableParagraph"/>
              <w:spacing w:before="2"/>
              <w:ind w:left="19"/>
              <w:rPr>
                <w:b/>
                <w:sz w:val="26"/>
              </w:rPr>
            </w:pPr>
            <w:r>
              <w:rPr>
                <w:b/>
                <w:spacing w:val="-4"/>
                <w:sz w:val="26"/>
              </w:rPr>
              <w:t>KTV7</w:t>
            </w:r>
          </w:p>
        </w:tc>
        <w:tc>
          <w:tcPr>
            <w:tcW w:w="1031" w:type="dxa"/>
          </w:tcPr>
          <w:p>
            <w:pPr>
              <w:pStyle w:val="TableParagraph"/>
              <w:spacing w:before="2"/>
              <w:ind w:left="22" w:right="5"/>
              <w:rPr>
                <w:b/>
                <w:sz w:val="26"/>
              </w:rPr>
            </w:pPr>
            <w:r>
              <w:rPr>
                <w:b/>
                <w:spacing w:val="-4"/>
                <w:sz w:val="26"/>
              </w:rPr>
              <w:t>Cộng</w:t>
            </w:r>
          </w:p>
        </w:tc>
      </w:tr>
      <w:tr>
        <w:trPr>
          <w:trHeight w:val="344" w:hRule="atLeast"/>
        </w:trPr>
        <w:tc>
          <w:tcPr>
            <w:tcW w:w="3603" w:type="dxa"/>
          </w:tcPr>
          <w:p>
            <w:pPr>
              <w:pStyle w:val="TableParagraph"/>
              <w:spacing w:line="291" w:lineRule="exact"/>
              <w:ind w:left="9"/>
              <w:jc w:val="left"/>
              <w:rPr>
                <w:sz w:val="26"/>
              </w:rPr>
            </w:pPr>
            <w:r>
              <w:rPr>
                <w:sz w:val="26"/>
              </w:rPr>
              <w:t>Khảo</w:t>
            </w:r>
            <w:r>
              <w:rPr>
                <w:spacing w:val="-6"/>
                <w:sz w:val="26"/>
              </w:rPr>
              <w:t> </w:t>
            </w:r>
            <w:r>
              <w:rPr>
                <w:sz w:val="26"/>
              </w:rPr>
              <w:t>sát</w:t>
            </w:r>
            <w:r>
              <w:rPr>
                <w:spacing w:val="-5"/>
                <w:sz w:val="26"/>
              </w:rPr>
              <w:t> </w:t>
            </w:r>
            <w:r>
              <w:rPr>
                <w:sz w:val="26"/>
              </w:rPr>
              <w:t>thực</w:t>
            </w:r>
            <w:r>
              <w:rPr>
                <w:spacing w:val="-3"/>
                <w:sz w:val="26"/>
              </w:rPr>
              <w:t> </w:t>
            </w:r>
            <w:r>
              <w:rPr>
                <w:spacing w:val="-5"/>
                <w:sz w:val="26"/>
              </w:rPr>
              <w:t>địa</w:t>
            </w:r>
          </w:p>
        </w:tc>
        <w:tc>
          <w:tcPr>
            <w:tcW w:w="1188" w:type="dxa"/>
          </w:tcPr>
          <w:p>
            <w:pPr>
              <w:pStyle w:val="TableParagraph"/>
              <w:spacing w:line="291" w:lineRule="exact"/>
              <w:ind w:left="19" w:right="3"/>
              <w:rPr>
                <w:sz w:val="26"/>
              </w:rPr>
            </w:pPr>
            <w:r>
              <w:rPr>
                <w:spacing w:val="-10"/>
                <w:sz w:val="26"/>
              </w:rPr>
              <w:t>1</w:t>
            </w:r>
          </w:p>
        </w:tc>
        <w:tc>
          <w:tcPr>
            <w:tcW w:w="1020" w:type="dxa"/>
          </w:tcPr>
          <w:p>
            <w:pPr>
              <w:pStyle w:val="TableParagraph"/>
              <w:spacing w:line="291" w:lineRule="exact"/>
              <w:ind w:left="17"/>
              <w:rPr>
                <w:sz w:val="26"/>
              </w:rPr>
            </w:pPr>
            <w:r>
              <w:rPr>
                <w:spacing w:val="-10"/>
                <w:sz w:val="26"/>
              </w:rPr>
              <w:t>1</w:t>
            </w:r>
          </w:p>
        </w:tc>
        <w:tc>
          <w:tcPr>
            <w:tcW w:w="1022" w:type="dxa"/>
          </w:tcPr>
          <w:p>
            <w:pPr>
              <w:pStyle w:val="TableParagraph"/>
              <w:spacing w:line="291" w:lineRule="exact"/>
              <w:ind w:left="20"/>
              <w:rPr>
                <w:sz w:val="26"/>
              </w:rPr>
            </w:pPr>
            <w:r>
              <w:rPr>
                <w:spacing w:val="-10"/>
                <w:sz w:val="26"/>
              </w:rPr>
              <w:t>1</w:t>
            </w:r>
          </w:p>
        </w:tc>
        <w:tc>
          <w:tcPr>
            <w:tcW w:w="1188" w:type="dxa"/>
          </w:tcPr>
          <w:p>
            <w:pPr>
              <w:pStyle w:val="TableParagraph"/>
              <w:spacing w:line="291" w:lineRule="exact"/>
              <w:ind w:left="19"/>
              <w:rPr>
                <w:sz w:val="26"/>
              </w:rPr>
            </w:pPr>
            <w:r>
              <w:rPr>
                <w:spacing w:val="-10"/>
                <w:sz w:val="26"/>
              </w:rPr>
              <w:t>1</w:t>
            </w:r>
          </w:p>
        </w:tc>
        <w:tc>
          <w:tcPr>
            <w:tcW w:w="1031" w:type="dxa"/>
          </w:tcPr>
          <w:p>
            <w:pPr>
              <w:pStyle w:val="TableParagraph"/>
              <w:spacing w:line="291" w:lineRule="exact"/>
              <w:ind w:left="22"/>
              <w:rPr>
                <w:sz w:val="26"/>
              </w:rPr>
            </w:pPr>
            <w:r>
              <w:rPr>
                <w:spacing w:val="-10"/>
                <w:sz w:val="26"/>
              </w:rPr>
              <w:t>4</w:t>
            </w:r>
          </w:p>
        </w:tc>
      </w:tr>
    </w:tbl>
    <w:p>
      <w:pPr>
        <w:pStyle w:val="Heading2"/>
        <w:numPr>
          <w:ilvl w:val="3"/>
          <w:numId w:val="18"/>
        </w:numPr>
        <w:tabs>
          <w:tab w:pos="1809" w:val="left" w:leader="none"/>
        </w:tabs>
        <w:spacing w:line="240" w:lineRule="auto" w:before="60" w:after="0"/>
        <w:ind w:left="1809" w:right="0" w:hanging="816"/>
        <w:jc w:val="left"/>
      </w:pPr>
      <w:r>
        <w:rPr/>
        <w:t>Định</w:t>
      </w:r>
      <w:r>
        <w:rPr>
          <w:spacing w:val="-5"/>
        </w:rPr>
        <w:t> </w:t>
      </w:r>
      <w:r>
        <w:rPr/>
        <w:t>mức</w:t>
      </w:r>
      <w:r>
        <w:rPr>
          <w:spacing w:val="-3"/>
        </w:rPr>
        <w:t> </w:t>
      </w:r>
      <w:r>
        <w:rPr/>
        <w:t>thời</w:t>
      </w:r>
      <w:r>
        <w:rPr>
          <w:spacing w:val="-4"/>
        </w:rPr>
        <w:t> gian</w:t>
      </w:r>
    </w:p>
    <w:p>
      <w:pPr>
        <w:pStyle w:val="ListParagraph"/>
        <w:numPr>
          <w:ilvl w:val="0"/>
          <w:numId w:val="23"/>
        </w:numPr>
        <w:tabs>
          <w:tab w:pos="1267" w:val="left" w:leader="none"/>
        </w:tabs>
        <w:spacing w:line="240" w:lineRule="auto" w:before="51" w:after="0"/>
        <w:ind w:left="285" w:right="284" w:firstLine="719"/>
        <w:jc w:val="left"/>
        <w:rPr>
          <w:sz w:val="26"/>
        </w:rPr>
      </w:pPr>
      <w:r>
        <w:rPr>
          <w:sz w:val="26"/>
        </w:rPr>
        <w:t>Định mức thời gian công tác văn phòng tại thực địa được quy</w:t>
      </w:r>
      <w:r>
        <w:rPr>
          <w:spacing w:val="-3"/>
          <w:sz w:val="26"/>
        </w:rPr>
        <w:t> </w:t>
      </w:r>
      <w:r>
        <w:rPr>
          <w:sz w:val="26"/>
        </w:rPr>
        <w:t>định theo công nhóm là 6,29 và được áp dụng cho diện tích khảo sát là 100km</w:t>
      </w:r>
      <w:r>
        <w:rPr>
          <w:sz w:val="26"/>
          <w:vertAlign w:val="superscript"/>
        </w:rPr>
        <w:t>2</w:t>
      </w:r>
      <w:r>
        <w:rPr>
          <w:sz w:val="26"/>
          <w:vertAlign w:val="baseline"/>
        </w:rPr>
        <w:t>, với các yêu cầu sau:</w:t>
      </w:r>
    </w:p>
    <w:p>
      <w:pPr>
        <w:pStyle w:val="ListParagraph"/>
        <w:numPr>
          <w:ilvl w:val="1"/>
          <w:numId w:val="23"/>
        </w:numPr>
        <w:tabs>
          <w:tab w:pos="1286" w:val="left" w:leader="none"/>
        </w:tabs>
        <w:spacing w:line="240" w:lineRule="auto" w:before="60" w:after="0"/>
        <w:ind w:left="285" w:right="281" w:firstLine="719"/>
        <w:jc w:val="left"/>
        <w:rPr>
          <w:sz w:val="26"/>
        </w:rPr>
      </w:pPr>
      <w:r>
        <w:rPr>
          <w:sz w:val="26"/>
        </w:rPr>
        <w:t>Có số Điểm trượt lở 15/100km</w:t>
      </w:r>
      <w:r>
        <w:rPr>
          <w:sz w:val="26"/>
          <w:vertAlign w:val="superscript"/>
        </w:rPr>
        <w:t>2</w:t>
      </w:r>
      <w:r>
        <w:rPr>
          <w:sz w:val="26"/>
          <w:vertAlign w:val="baseline"/>
        </w:rPr>
        <w:t>, trong đó có ít nhất 1 điểm có thể tích khối</w:t>
      </w:r>
      <w:r>
        <w:rPr>
          <w:spacing w:val="80"/>
          <w:sz w:val="26"/>
          <w:vertAlign w:val="baseline"/>
        </w:rPr>
        <w:t> </w:t>
      </w:r>
      <w:r>
        <w:rPr>
          <w:sz w:val="26"/>
          <w:vertAlign w:val="baseline"/>
        </w:rPr>
        <w:t>trượt trên 1.000m</w:t>
      </w:r>
      <w:r>
        <w:rPr>
          <w:sz w:val="26"/>
          <w:vertAlign w:val="superscript"/>
        </w:rPr>
        <w:t>3</w:t>
      </w:r>
      <w:r>
        <w:rPr>
          <w:sz w:val="26"/>
          <w:vertAlign w:val="baseline"/>
        </w:rPr>
        <w:t>;</w:t>
      </w:r>
    </w:p>
    <w:p>
      <w:pPr>
        <w:pStyle w:val="ListParagraph"/>
        <w:numPr>
          <w:ilvl w:val="1"/>
          <w:numId w:val="23"/>
        </w:numPr>
        <w:tabs>
          <w:tab w:pos="1284" w:val="left" w:leader="none"/>
        </w:tabs>
        <w:spacing w:line="240" w:lineRule="auto" w:before="62" w:after="0"/>
        <w:ind w:left="1284" w:right="0" w:hanging="279"/>
        <w:jc w:val="left"/>
        <w:rPr>
          <w:sz w:val="26"/>
        </w:rPr>
      </w:pPr>
      <w:r>
        <w:rPr>
          <w:sz w:val="26"/>
        </w:rPr>
        <w:t>Diện</w:t>
      </w:r>
      <w:r>
        <w:rPr>
          <w:spacing w:val="-4"/>
          <w:sz w:val="26"/>
        </w:rPr>
        <w:t> </w:t>
      </w:r>
      <w:r>
        <w:rPr>
          <w:sz w:val="26"/>
        </w:rPr>
        <w:t>tích</w:t>
      </w:r>
      <w:r>
        <w:rPr>
          <w:spacing w:val="-2"/>
          <w:sz w:val="26"/>
        </w:rPr>
        <w:t> </w:t>
      </w:r>
      <w:r>
        <w:rPr>
          <w:sz w:val="26"/>
        </w:rPr>
        <w:t>khu</w:t>
      </w:r>
      <w:r>
        <w:rPr>
          <w:spacing w:val="-4"/>
          <w:sz w:val="26"/>
        </w:rPr>
        <w:t> </w:t>
      </w:r>
      <w:r>
        <w:rPr>
          <w:sz w:val="26"/>
        </w:rPr>
        <w:t>vực</w:t>
      </w:r>
      <w:r>
        <w:rPr>
          <w:spacing w:val="-4"/>
          <w:sz w:val="26"/>
        </w:rPr>
        <w:t> </w:t>
      </w:r>
      <w:r>
        <w:rPr>
          <w:sz w:val="26"/>
        </w:rPr>
        <w:t>khảo</w:t>
      </w:r>
      <w:r>
        <w:rPr>
          <w:spacing w:val="-4"/>
          <w:sz w:val="26"/>
        </w:rPr>
        <w:t> </w:t>
      </w:r>
      <w:r>
        <w:rPr>
          <w:sz w:val="26"/>
        </w:rPr>
        <w:t>sát</w:t>
      </w:r>
      <w:r>
        <w:rPr>
          <w:spacing w:val="-3"/>
          <w:sz w:val="26"/>
        </w:rPr>
        <w:t> </w:t>
      </w:r>
      <w:r>
        <w:rPr>
          <w:sz w:val="26"/>
        </w:rPr>
        <w:t>đã</w:t>
      </w:r>
      <w:r>
        <w:rPr>
          <w:spacing w:val="-4"/>
          <w:sz w:val="26"/>
        </w:rPr>
        <w:t> </w:t>
      </w:r>
      <w:r>
        <w:rPr>
          <w:sz w:val="26"/>
        </w:rPr>
        <w:t>được</w:t>
      </w:r>
      <w:r>
        <w:rPr>
          <w:spacing w:val="-3"/>
          <w:sz w:val="26"/>
        </w:rPr>
        <w:t> </w:t>
      </w:r>
      <w:r>
        <w:rPr>
          <w:sz w:val="26"/>
        </w:rPr>
        <w:t>đo</w:t>
      </w:r>
      <w:r>
        <w:rPr>
          <w:spacing w:val="-3"/>
          <w:sz w:val="26"/>
        </w:rPr>
        <w:t> </w:t>
      </w:r>
      <w:r>
        <w:rPr>
          <w:sz w:val="26"/>
        </w:rPr>
        <w:t>vẽ</w:t>
      </w:r>
      <w:r>
        <w:rPr>
          <w:spacing w:val="-1"/>
          <w:sz w:val="26"/>
        </w:rPr>
        <w:t> </w:t>
      </w:r>
      <w:r>
        <w:rPr>
          <w:sz w:val="26"/>
        </w:rPr>
        <w:t>bản</w:t>
      </w:r>
      <w:r>
        <w:rPr>
          <w:spacing w:val="-4"/>
          <w:sz w:val="26"/>
        </w:rPr>
        <w:t> </w:t>
      </w:r>
      <w:r>
        <w:rPr>
          <w:sz w:val="26"/>
        </w:rPr>
        <w:t>đồ</w:t>
      </w:r>
      <w:r>
        <w:rPr>
          <w:spacing w:val="-3"/>
          <w:sz w:val="26"/>
        </w:rPr>
        <w:t> </w:t>
      </w:r>
      <w:r>
        <w:rPr>
          <w:sz w:val="26"/>
        </w:rPr>
        <w:t>địa</w:t>
      </w:r>
      <w:r>
        <w:rPr>
          <w:spacing w:val="-4"/>
          <w:sz w:val="26"/>
        </w:rPr>
        <w:t> </w:t>
      </w:r>
      <w:r>
        <w:rPr>
          <w:sz w:val="26"/>
        </w:rPr>
        <w:t>chất</w:t>
      </w:r>
      <w:r>
        <w:rPr>
          <w:spacing w:val="-4"/>
          <w:sz w:val="26"/>
        </w:rPr>
        <w:t> </w:t>
      </w:r>
      <w:r>
        <w:rPr>
          <w:sz w:val="26"/>
        </w:rPr>
        <w:t>tỷ</w:t>
      </w:r>
      <w:r>
        <w:rPr>
          <w:spacing w:val="-8"/>
          <w:sz w:val="26"/>
        </w:rPr>
        <w:t> </w:t>
      </w:r>
      <w:r>
        <w:rPr>
          <w:sz w:val="26"/>
        </w:rPr>
        <w:t>lệ</w:t>
      </w:r>
      <w:r>
        <w:rPr>
          <w:spacing w:val="-1"/>
          <w:sz w:val="26"/>
        </w:rPr>
        <w:t> </w:t>
      </w:r>
      <w:r>
        <w:rPr>
          <w:spacing w:val="-2"/>
          <w:sz w:val="26"/>
        </w:rPr>
        <w:t>1/50.000;</w:t>
      </w:r>
    </w:p>
    <w:p>
      <w:pPr>
        <w:pStyle w:val="ListParagraph"/>
        <w:numPr>
          <w:ilvl w:val="1"/>
          <w:numId w:val="23"/>
        </w:numPr>
        <w:tabs>
          <w:tab w:pos="1271" w:val="left" w:leader="none"/>
        </w:tabs>
        <w:spacing w:line="240" w:lineRule="auto" w:before="58" w:after="0"/>
        <w:ind w:left="1271" w:right="0" w:hanging="266"/>
        <w:jc w:val="left"/>
        <w:rPr>
          <w:sz w:val="26"/>
        </w:rPr>
      </w:pPr>
      <w:r>
        <w:rPr>
          <w:sz w:val="26"/>
        </w:rPr>
        <w:t>Độ</w:t>
      </w:r>
      <w:r>
        <w:rPr>
          <w:spacing w:val="-5"/>
          <w:sz w:val="26"/>
        </w:rPr>
        <w:t> </w:t>
      </w:r>
      <w:r>
        <w:rPr>
          <w:sz w:val="26"/>
        </w:rPr>
        <w:t>cao</w:t>
      </w:r>
      <w:r>
        <w:rPr>
          <w:spacing w:val="-4"/>
          <w:sz w:val="26"/>
        </w:rPr>
        <w:t> </w:t>
      </w:r>
      <w:r>
        <w:rPr>
          <w:sz w:val="26"/>
        </w:rPr>
        <w:t>địa</w:t>
      </w:r>
      <w:r>
        <w:rPr>
          <w:spacing w:val="-4"/>
          <w:sz w:val="26"/>
        </w:rPr>
        <w:t> </w:t>
      </w:r>
      <w:r>
        <w:rPr>
          <w:sz w:val="26"/>
        </w:rPr>
        <w:t>hình</w:t>
      </w:r>
      <w:r>
        <w:rPr>
          <w:spacing w:val="-4"/>
          <w:sz w:val="26"/>
        </w:rPr>
        <w:t> </w:t>
      </w:r>
      <w:r>
        <w:rPr>
          <w:sz w:val="26"/>
        </w:rPr>
        <w:t>xác</w:t>
      </w:r>
      <w:r>
        <w:rPr>
          <w:spacing w:val="-2"/>
          <w:sz w:val="26"/>
        </w:rPr>
        <w:t> </w:t>
      </w:r>
      <w:r>
        <w:rPr>
          <w:sz w:val="26"/>
        </w:rPr>
        <w:t>định</w:t>
      </w:r>
      <w:r>
        <w:rPr>
          <w:spacing w:val="-5"/>
          <w:sz w:val="26"/>
        </w:rPr>
        <w:t> </w:t>
      </w:r>
      <w:r>
        <w:rPr>
          <w:sz w:val="26"/>
        </w:rPr>
        <w:t>ở</w:t>
      </w:r>
      <w:r>
        <w:rPr>
          <w:spacing w:val="-3"/>
          <w:sz w:val="26"/>
        </w:rPr>
        <w:t> </w:t>
      </w:r>
      <w:r>
        <w:rPr>
          <w:sz w:val="26"/>
        </w:rPr>
        <w:t>mức</w:t>
      </w:r>
      <w:r>
        <w:rPr>
          <w:spacing w:val="-4"/>
          <w:sz w:val="26"/>
        </w:rPr>
        <w:t> </w:t>
      </w:r>
      <w:r>
        <w:rPr>
          <w:sz w:val="26"/>
        </w:rPr>
        <w:t>từ</w:t>
      </w:r>
      <w:r>
        <w:rPr>
          <w:spacing w:val="-3"/>
          <w:sz w:val="26"/>
        </w:rPr>
        <w:t> </w:t>
      </w:r>
      <w:r>
        <w:rPr>
          <w:sz w:val="26"/>
        </w:rPr>
        <w:t>dương</w:t>
      </w:r>
      <w:r>
        <w:rPr>
          <w:spacing w:val="-5"/>
          <w:sz w:val="26"/>
        </w:rPr>
        <w:t> </w:t>
      </w:r>
      <w:r>
        <w:rPr>
          <w:sz w:val="26"/>
        </w:rPr>
        <w:t>600</w:t>
      </w:r>
      <w:r>
        <w:rPr>
          <w:spacing w:val="-3"/>
          <w:sz w:val="26"/>
        </w:rPr>
        <w:t> </w:t>
      </w:r>
      <w:r>
        <w:rPr>
          <w:sz w:val="26"/>
        </w:rPr>
        <w:t>mét</w:t>
      </w:r>
      <w:r>
        <w:rPr>
          <w:spacing w:val="-5"/>
          <w:sz w:val="26"/>
        </w:rPr>
        <w:t> </w:t>
      </w:r>
      <w:r>
        <w:rPr>
          <w:sz w:val="26"/>
        </w:rPr>
        <w:t>đến</w:t>
      </w:r>
      <w:r>
        <w:rPr>
          <w:spacing w:val="-3"/>
          <w:sz w:val="26"/>
        </w:rPr>
        <w:t> </w:t>
      </w:r>
      <w:r>
        <w:rPr>
          <w:sz w:val="26"/>
        </w:rPr>
        <w:t>dương</w:t>
      </w:r>
      <w:r>
        <w:rPr>
          <w:spacing w:val="-5"/>
          <w:sz w:val="26"/>
        </w:rPr>
        <w:t> </w:t>
      </w:r>
      <w:r>
        <w:rPr>
          <w:sz w:val="26"/>
        </w:rPr>
        <w:t>1200</w:t>
      </w:r>
      <w:r>
        <w:rPr>
          <w:spacing w:val="-3"/>
          <w:sz w:val="26"/>
        </w:rPr>
        <w:t> </w:t>
      </w:r>
      <w:r>
        <w:rPr>
          <w:spacing w:val="-4"/>
          <w:sz w:val="26"/>
        </w:rPr>
        <w:t>mét.</w:t>
      </w:r>
    </w:p>
    <w:p>
      <w:pPr>
        <w:pStyle w:val="ListParagraph"/>
        <w:spacing w:after="0" w:line="240" w:lineRule="auto"/>
        <w:jc w:val="left"/>
        <w:rPr>
          <w:sz w:val="26"/>
        </w:rPr>
        <w:sectPr>
          <w:pgSz w:w="11910" w:h="16840"/>
          <w:pgMar w:header="628" w:footer="0" w:top="900" w:bottom="280" w:left="1417" w:right="850"/>
        </w:sectPr>
      </w:pPr>
    </w:p>
    <w:p>
      <w:pPr>
        <w:pStyle w:val="ListParagraph"/>
        <w:numPr>
          <w:ilvl w:val="0"/>
          <w:numId w:val="23"/>
        </w:numPr>
        <w:tabs>
          <w:tab w:pos="1272" w:val="left" w:leader="none"/>
        </w:tabs>
        <w:spacing w:line="240" w:lineRule="auto" w:before="210" w:after="0"/>
        <w:ind w:left="285" w:right="281" w:firstLine="719"/>
        <w:jc w:val="left"/>
        <w:rPr>
          <w:sz w:val="26"/>
        </w:rPr>
      </w:pPr>
      <w:r>
        <w:rPr>
          <w:sz w:val="26"/>
        </w:rPr>
        <w:t>Định mức thời gian công tác văn phòng tại thực địa được điều chỉnh theo hệ số k quy định như sau:</w:t>
      </w:r>
    </w:p>
    <w:p>
      <w:pPr>
        <w:spacing w:before="2" w:after="52"/>
        <w:ind w:left="0" w:right="281" w:firstLine="0"/>
        <w:jc w:val="right"/>
        <w:rPr>
          <w:i/>
          <w:sz w:val="26"/>
        </w:rPr>
      </w:pPr>
      <w:r>
        <w:rPr>
          <w:i/>
          <w:sz w:val="26"/>
        </w:rPr>
        <w:t>Bảng</w:t>
      </w:r>
      <w:r>
        <w:rPr>
          <w:i/>
          <w:spacing w:val="-7"/>
          <w:sz w:val="26"/>
        </w:rPr>
        <w:t> </w:t>
      </w:r>
      <w:r>
        <w:rPr>
          <w:i/>
          <w:spacing w:val="-5"/>
          <w:sz w:val="26"/>
        </w:rPr>
        <w:t>69</w:t>
      </w:r>
    </w:p>
    <w:tbl>
      <w:tblPr>
        <w:tblW w:w="0" w:type="auto"/>
        <w:jc w:val="left"/>
        <w:tblInd w:w="3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6"/>
        <w:gridCol w:w="5680"/>
        <w:gridCol w:w="2768"/>
      </w:tblGrid>
      <w:tr>
        <w:trPr>
          <w:trHeight w:val="419" w:hRule="atLeast"/>
        </w:trPr>
        <w:tc>
          <w:tcPr>
            <w:tcW w:w="586" w:type="dxa"/>
          </w:tcPr>
          <w:p>
            <w:pPr>
              <w:pStyle w:val="TableParagraph"/>
              <w:spacing w:before="59"/>
              <w:ind w:left="9" w:right="17"/>
              <w:rPr>
                <w:b/>
                <w:sz w:val="26"/>
              </w:rPr>
            </w:pPr>
            <w:r>
              <w:rPr>
                <w:b/>
                <w:spacing w:val="-5"/>
                <w:sz w:val="26"/>
              </w:rPr>
              <w:t>TT</w:t>
            </w:r>
          </w:p>
        </w:tc>
        <w:tc>
          <w:tcPr>
            <w:tcW w:w="5680" w:type="dxa"/>
          </w:tcPr>
          <w:p>
            <w:pPr>
              <w:pStyle w:val="TableParagraph"/>
              <w:spacing w:before="59"/>
              <w:ind w:left="18" w:right="5"/>
              <w:rPr>
                <w:b/>
                <w:sz w:val="26"/>
              </w:rPr>
            </w:pPr>
            <w:r>
              <w:rPr>
                <w:b/>
                <w:sz w:val="26"/>
              </w:rPr>
              <w:t>Độ</w:t>
            </w:r>
            <w:r>
              <w:rPr>
                <w:b/>
                <w:spacing w:val="-5"/>
                <w:sz w:val="26"/>
              </w:rPr>
              <w:t> </w:t>
            </w:r>
            <w:r>
              <w:rPr>
                <w:b/>
                <w:sz w:val="26"/>
              </w:rPr>
              <w:t>cao</w:t>
            </w:r>
            <w:r>
              <w:rPr>
                <w:b/>
                <w:spacing w:val="-4"/>
                <w:sz w:val="26"/>
              </w:rPr>
              <w:t> </w:t>
            </w:r>
            <w:r>
              <w:rPr>
                <w:b/>
                <w:sz w:val="26"/>
              </w:rPr>
              <w:t>địa</w:t>
            </w:r>
            <w:r>
              <w:rPr>
                <w:b/>
                <w:spacing w:val="-4"/>
                <w:sz w:val="26"/>
              </w:rPr>
              <w:t> hình</w:t>
            </w:r>
          </w:p>
        </w:tc>
        <w:tc>
          <w:tcPr>
            <w:tcW w:w="2768" w:type="dxa"/>
          </w:tcPr>
          <w:p>
            <w:pPr>
              <w:pStyle w:val="TableParagraph"/>
              <w:spacing w:before="59"/>
              <w:ind w:left="12" w:right="3"/>
              <w:rPr>
                <w:b/>
                <w:sz w:val="26"/>
              </w:rPr>
            </w:pPr>
            <w:r>
              <w:rPr>
                <w:b/>
                <w:sz w:val="26"/>
              </w:rPr>
              <w:t>Hệ</w:t>
            </w:r>
            <w:r>
              <w:rPr>
                <w:b/>
                <w:spacing w:val="-7"/>
                <w:sz w:val="26"/>
              </w:rPr>
              <w:t> </w:t>
            </w:r>
            <w:r>
              <w:rPr>
                <w:b/>
                <w:sz w:val="26"/>
              </w:rPr>
              <w:t>số</w:t>
            </w:r>
            <w:r>
              <w:rPr>
                <w:b/>
                <w:spacing w:val="-5"/>
                <w:sz w:val="26"/>
              </w:rPr>
              <w:t> </w:t>
            </w:r>
            <w:r>
              <w:rPr>
                <w:b/>
                <w:sz w:val="26"/>
              </w:rPr>
              <w:t>điều</w:t>
            </w:r>
            <w:r>
              <w:rPr>
                <w:b/>
                <w:spacing w:val="-6"/>
                <w:sz w:val="26"/>
              </w:rPr>
              <w:t> </w:t>
            </w:r>
            <w:r>
              <w:rPr>
                <w:b/>
                <w:sz w:val="26"/>
              </w:rPr>
              <w:t>chỉnh</w:t>
            </w:r>
            <w:r>
              <w:rPr>
                <w:b/>
                <w:spacing w:val="-6"/>
                <w:sz w:val="26"/>
              </w:rPr>
              <w:t> </w:t>
            </w:r>
            <w:r>
              <w:rPr>
                <w:b/>
                <w:spacing w:val="-5"/>
                <w:sz w:val="26"/>
              </w:rPr>
              <w:t>(k)</w:t>
            </w:r>
          </w:p>
        </w:tc>
      </w:tr>
      <w:tr>
        <w:trPr>
          <w:trHeight w:val="419" w:hRule="atLeast"/>
        </w:trPr>
        <w:tc>
          <w:tcPr>
            <w:tcW w:w="586" w:type="dxa"/>
          </w:tcPr>
          <w:p>
            <w:pPr>
              <w:pStyle w:val="TableParagraph"/>
              <w:spacing w:before="52"/>
              <w:ind w:left="9" w:right="12"/>
              <w:rPr>
                <w:sz w:val="26"/>
              </w:rPr>
            </w:pPr>
            <w:r>
              <w:rPr>
                <w:spacing w:val="-10"/>
                <w:sz w:val="26"/>
              </w:rPr>
              <w:t>1</w:t>
            </w:r>
          </w:p>
        </w:tc>
        <w:tc>
          <w:tcPr>
            <w:tcW w:w="5680" w:type="dxa"/>
          </w:tcPr>
          <w:p>
            <w:pPr>
              <w:pStyle w:val="TableParagraph"/>
              <w:spacing w:before="52"/>
              <w:ind w:left="116"/>
              <w:jc w:val="left"/>
              <w:rPr>
                <w:sz w:val="26"/>
              </w:rPr>
            </w:pPr>
            <w:r>
              <w:rPr>
                <w:sz w:val="26"/>
              </w:rPr>
              <w:t>Nhỏ</w:t>
            </w:r>
            <w:r>
              <w:rPr>
                <w:spacing w:val="-6"/>
                <w:sz w:val="26"/>
              </w:rPr>
              <w:t> </w:t>
            </w:r>
            <w:r>
              <w:rPr>
                <w:sz w:val="26"/>
              </w:rPr>
              <w:t>hơn</w:t>
            </w:r>
            <w:r>
              <w:rPr>
                <w:spacing w:val="-4"/>
                <w:sz w:val="26"/>
              </w:rPr>
              <w:t> </w:t>
            </w:r>
            <w:r>
              <w:rPr>
                <w:sz w:val="26"/>
              </w:rPr>
              <w:t>dương</w:t>
            </w:r>
            <w:r>
              <w:rPr>
                <w:spacing w:val="-5"/>
                <w:sz w:val="26"/>
              </w:rPr>
              <w:t> </w:t>
            </w:r>
            <w:r>
              <w:rPr>
                <w:sz w:val="26"/>
              </w:rPr>
              <w:t>200</w:t>
            </w:r>
            <w:r>
              <w:rPr>
                <w:spacing w:val="-4"/>
                <w:sz w:val="26"/>
              </w:rPr>
              <w:t> </w:t>
            </w:r>
            <w:r>
              <w:rPr>
                <w:spacing w:val="-5"/>
                <w:sz w:val="26"/>
              </w:rPr>
              <w:t>mét</w:t>
            </w:r>
          </w:p>
        </w:tc>
        <w:tc>
          <w:tcPr>
            <w:tcW w:w="2768" w:type="dxa"/>
          </w:tcPr>
          <w:p>
            <w:pPr>
              <w:pStyle w:val="TableParagraph"/>
              <w:spacing w:before="52"/>
              <w:ind w:left="12"/>
              <w:rPr>
                <w:sz w:val="26"/>
              </w:rPr>
            </w:pPr>
            <w:r>
              <w:rPr>
                <w:spacing w:val="-5"/>
                <w:sz w:val="26"/>
              </w:rPr>
              <w:t>0,8</w:t>
            </w:r>
          </w:p>
        </w:tc>
      </w:tr>
      <w:tr>
        <w:trPr>
          <w:trHeight w:val="419" w:hRule="atLeast"/>
        </w:trPr>
        <w:tc>
          <w:tcPr>
            <w:tcW w:w="586" w:type="dxa"/>
          </w:tcPr>
          <w:p>
            <w:pPr>
              <w:pStyle w:val="TableParagraph"/>
              <w:spacing w:before="52"/>
              <w:ind w:left="9" w:right="12"/>
              <w:rPr>
                <w:sz w:val="26"/>
              </w:rPr>
            </w:pPr>
            <w:r>
              <w:rPr>
                <w:spacing w:val="-10"/>
                <w:sz w:val="26"/>
              </w:rPr>
              <w:t>2</w:t>
            </w:r>
          </w:p>
        </w:tc>
        <w:tc>
          <w:tcPr>
            <w:tcW w:w="5680" w:type="dxa"/>
          </w:tcPr>
          <w:p>
            <w:pPr>
              <w:pStyle w:val="TableParagraph"/>
              <w:spacing w:before="52"/>
              <w:ind w:left="116"/>
              <w:jc w:val="left"/>
              <w:rPr>
                <w:sz w:val="26"/>
              </w:rPr>
            </w:pPr>
            <w:r>
              <w:rPr>
                <w:sz w:val="26"/>
              </w:rPr>
              <w:t>Từ</w:t>
            </w:r>
            <w:r>
              <w:rPr>
                <w:spacing w:val="-5"/>
                <w:sz w:val="26"/>
              </w:rPr>
              <w:t> </w:t>
            </w:r>
            <w:r>
              <w:rPr>
                <w:sz w:val="26"/>
              </w:rPr>
              <w:t>dương</w:t>
            </w:r>
            <w:r>
              <w:rPr>
                <w:spacing w:val="-5"/>
                <w:sz w:val="26"/>
              </w:rPr>
              <w:t> </w:t>
            </w:r>
            <w:r>
              <w:rPr>
                <w:sz w:val="26"/>
              </w:rPr>
              <w:t>200</w:t>
            </w:r>
            <w:r>
              <w:rPr>
                <w:spacing w:val="-4"/>
                <w:sz w:val="26"/>
              </w:rPr>
              <w:t> </w:t>
            </w:r>
            <w:r>
              <w:rPr>
                <w:sz w:val="26"/>
              </w:rPr>
              <w:t>mét</w:t>
            </w:r>
            <w:r>
              <w:rPr>
                <w:spacing w:val="-6"/>
                <w:sz w:val="26"/>
              </w:rPr>
              <w:t> </w:t>
            </w:r>
            <w:r>
              <w:rPr>
                <w:sz w:val="26"/>
              </w:rPr>
              <w:t>đến</w:t>
            </w:r>
            <w:r>
              <w:rPr>
                <w:spacing w:val="-2"/>
                <w:sz w:val="26"/>
              </w:rPr>
              <w:t> </w:t>
            </w:r>
            <w:r>
              <w:rPr>
                <w:sz w:val="26"/>
              </w:rPr>
              <w:t>dương</w:t>
            </w:r>
            <w:r>
              <w:rPr>
                <w:spacing w:val="-6"/>
                <w:sz w:val="26"/>
              </w:rPr>
              <w:t> </w:t>
            </w:r>
            <w:r>
              <w:rPr>
                <w:sz w:val="26"/>
              </w:rPr>
              <w:t>600</w:t>
            </w:r>
            <w:r>
              <w:rPr>
                <w:spacing w:val="-3"/>
                <w:sz w:val="26"/>
              </w:rPr>
              <w:t> </w:t>
            </w:r>
            <w:r>
              <w:rPr>
                <w:spacing w:val="-5"/>
                <w:sz w:val="26"/>
              </w:rPr>
              <w:t>mét</w:t>
            </w:r>
          </w:p>
        </w:tc>
        <w:tc>
          <w:tcPr>
            <w:tcW w:w="2768" w:type="dxa"/>
          </w:tcPr>
          <w:p>
            <w:pPr>
              <w:pStyle w:val="TableParagraph"/>
              <w:spacing w:before="52"/>
              <w:ind w:left="12"/>
              <w:rPr>
                <w:sz w:val="26"/>
              </w:rPr>
            </w:pPr>
            <w:r>
              <w:rPr>
                <w:spacing w:val="-5"/>
                <w:sz w:val="26"/>
              </w:rPr>
              <w:t>0,9</w:t>
            </w:r>
          </w:p>
        </w:tc>
      </w:tr>
      <w:tr>
        <w:trPr>
          <w:trHeight w:val="419" w:hRule="atLeast"/>
        </w:trPr>
        <w:tc>
          <w:tcPr>
            <w:tcW w:w="586" w:type="dxa"/>
          </w:tcPr>
          <w:p>
            <w:pPr>
              <w:pStyle w:val="TableParagraph"/>
              <w:spacing w:before="52"/>
              <w:ind w:left="9" w:right="12"/>
              <w:rPr>
                <w:sz w:val="26"/>
              </w:rPr>
            </w:pPr>
            <w:r>
              <w:rPr>
                <w:spacing w:val="-10"/>
                <w:sz w:val="26"/>
              </w:rPr>
              <w:t>3</w:t>
            </w:r>
          </w:p>
        </w:tc>
        <w:tc>
          <w:tcPr>
            <w:tcW w:w="5680" w:type="dxa"/>
          </w:tcPr>
          <w:p>
            <w:pPr>
              <w:pStyle w:val="TableParagraph"/>
              <w:spacing w:before="52"/>
              <w:ind w:left="116"/>
              <w:jc w:val="left"/>
              <w:rPr>
                <w:sz w:val="26"/>
              </w:rPr>
            </w:pPr>
            <w:r>
              <w:rPr>
                <w:sz w:val="26"/>
              </w:rPr>
              <w:t>Từ</w:t>
            </w:r>
            <w:r>
              <w:rPr>
                <w:spacing w:val="-5"/>
                <w:sz w:val="26"/>
              </w:rPr>
              <w:t> </w:t>
            </w:r>
            <w:r>
              <w:rPr>
                <w:sz w:val="26"/>
              </w:rPr>
              <w:t>dương</w:t>
            </w:r>
            <w:r>
              <w:rPr>
                <w:spacing w:val="-6"/>
                <w:sz w:val="26"/>
              </w:rPr>
              <w:t> </w:t>
            </w:r>
            <w:r>
              <w:rPr>
                <w:sz w:val="26"/>
              </w:rPr>
              <w:t>600</w:t>
            </w:r>
            <w:r>
              <w:rPr>
                <w:spacing w:val="-4"/>
                <w:sz w:val="26"/>
              </w:rPr>
              <w:t> </w:t>
            </w:r>
            <w:r>
              <w:rPr>
                <w:sz w:val="26"/>
              </w:rPr>
              <w:t>mét</w:t>
            </w:r>
            <w:r>
              <w:rPr>
                <w:spacing w:val="-5"/>
                <w:sz w:val="26"/>
              </w:rPr>
              <w:t> </w:t>
            </w:r>
            <w:r>
              <w:rPr>
                <w:sz w:val="26"/>
              </w:rPr>
              <w:t>đến</w:t>
            </w:r>
            <w:r>
              <w:rPr>
                <w:spacing w:val="-3"/>
                <w:sz w:val="26"/>
              </w:rPr>
              <w:t> </w:t>
            </w:r>
            <w:r>
              <w:rPr>
                <w:sz w:val="26"/>
              </w:rPr>
              <w:t>dương</w:t>
            </w:r>
            <w:r>
              <w:rPr>
                <w:spacing w:val="-6"/>
                <w:sz w:val="26"/>
              </w:rPr>
              <w:t> </w:t>
            </w:r>
            <w:r>
              <w:rPr>
                <w:sz w:val="26"/>
              </w:rPr>
              <w:t>1200</w:t>
            </w:r>
            <w:r>
              <w:rPr>
                <w:spacing w:val="-4"/>
                <w:sz w:val="26"/>
              </w:rPr>
              <w:t> </w:t>
            </w:r>
            <w:r>
              <w:rPr>
                <w:spacing w:val="-5"/>
                <w:sz w:val="26"/>
              </w:rPr>
              <w:t>mét</w:t>
            </w:r>
          </w:p>
        </w:tc>
        <w:tc>
          <w:tcPr>
            <w:tcW w:w="2768" w:type="dxa"/>
          </w:tcPr>
          <w:p>
            <w:pPr>
              <w:pStyle w:val="TableParagraph"/>
              <w:spacing w:before="52"/>
              <w:ind w:left="12"/>
              <w:rPr>
                <w:sz w:val="26"/>
              </w:rPr>
            </w:pPr>
            <w:r>
              <w:rPr>
                <w:spacing w:val="-5"/>
                <w:sz w:val="26"/>
              </w:rPr>
              <w:t>1,0</w:t>
            </w:r>
          </w:p>
        </w:tc>
      </w:tr>
    </w:tbl>
    <w:p>
      <w:pPr>
        <w:pStyle w:val="Heading1"/>
        <w:numPr>
          <w:ilvl w:val="2"/>
          <w:numId w:val="18"/>
        </w:numPr>
        <w:tabs>
          <w:tab w:pos="1614" w:val="left" w:leader="none"/>
        </w:tabs>
        <w:spacing w:line="240" w:lineRule="auto" w:before="160" w:after="0"/>
        <w:ind w:left="1614" w:right="0" w:hanging="621"/>
        <w:jc w:val="left"/>
      </w:pPr>
      <w:r>
        <w:rPr/>
        <w:t>Định</w:t>
      </w:r>
      <w:r>
        <w:rPr>
          <w:spacing w:val="-3"/>
        </w:rPr>
        <w:t> </w:t>
      </w:r>
      <w:r>
        <w:rPr/>
        <w:t>mức</w:t>
      </w:r>
      <w:r>
        <w:rPr>
          <w:spacing w:val="-5"/>
        </w:rPr>
        <w:t> </w:t>
      </w:r>
      <w:r>
        <w:rPr/>
        <w:t>tiêu</w:t>
      </w:r>
      <w:r>
        <w:rPr>
          <w:spacing w:val="-4"/>
        </w:rPr>
        <w:t> </w:t>
      </w:r>
      <w:r>
        <w:rPr/>
        <w:t>hao</w:t>
      </w:r>
      <w:r>
        <w:rPr>
          <w:spacing w:val="-5"/>
        </w:rPr>
        <w:t> </w:t>
      </w:r>
      <w:r>
        <w:rPr/>
        <w:t>vật</w:t>
      </w:r>
      <w:r>
        <w:rPr>
          <w:spacing w:val="-5"/>
        </w:rPr>
        <w:t> </w:t>
      </w:r>
      <w:r>
        <w:rPr>
          <w:spacing w:val="-4"/>
        </w:rPr>
        <w:t>liệu</w:t>
      </w:r>
    </w:p>
    <w:p>
      <w:pPr>
        <w:pStyle w:val="BodyText"/>
        <w:spacing w:line="276" w:lineRule="auto" w:before="92"/>
        <w:ind w:firstLine="719"/>
      </w:pPr>
      <w:r>
        <w:rPr/>
        <w:t>Định</w:t>
      </w:r>
      <w:r>
        <w:rPr>
          <w:spacing w:val="-6"/>
        </w:rPr>
        <w:t> </w:t>
      </w:r>
      <w:r>
        <w:rPr/>
        <w:t>mức</w:t>
      </w:r>
      <w:r>
        <w:rPr>
          <w:spacing w:val="-7"/>
        </w:rPr>
        <w:t> </w:t>
      </w:r>
      <w:r>
        <w:rPr/>
        <w:t>tiêu</w:t>
      </w:r>
      <w:r>
        <w:rPr>
          <w:spacing w:val="-6"/>
        </w:rPr>
        <w:t> </w:t>
      </w:r>
      <w:r>
        <w:rPr/>
        <w:t>hao</w:t>
      </w:r>
      <w:r>
        <w:rPr>
          <w:spacing w:val="-7"/>
        </w:rPr>
        <w:t> </w:t>
      </w:r>
      <w:r>
        <w:rPr/>
        <w:t>vật</w:t>
      </w:r>
      <w:r>
        <w:rPr>
          <w:spacing w:val="-6"/>
        </w:rPr>
        <w:t> </w:t>
      </w:r>
      <w:r>
        <w:rPr/>
        <w:t>liệu</w:t>
      </w:r>
      <w:r>
        <w:rPr>
          <w:spacing w:val="-8"/>
        </w:rPr>
        <w:t> </w:t>
      </w:r>
      <w:r>
        <w:rPr/>
        <w:t>công</w:t>
      </w:r>
      <w:r>
        <w:rPr>
          <w:spacing w:val="-7"/>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7"/>
        </w:rPr>
        <w:t> </w:t>
      </w:r>
      <w:r>
        <w:rPr/>
        <w:t>100km</w:t>
      </w:r>
      <w:r>
        <w:rPr>
          <w:vertAlign w:val="superscript"/>
        </w:rPr>
        <w:t>2</w:t>
      </w:r>
      <w:r>
        <w:rPr>
          <w:spacing w:val="-7"/>
          <w:vertAlign w:val="baseline"/>
        </w:rPr>
        <w:t> </w:t>
      </w:r>
      <w:r>
        <w:rPr>
          <w:vertAlign w:val="baseline"/>
        </w:rPr>
        <w:t>được</w:t>
      </w:r>
      <w:r>
        <w:rPr>
          <w:spacing w:val="-7"/>
          <w:vertAlign w:val="baseline"/>
        </w:rPr>
        <w:t> </w:t>
      </w:r>
      <w:r>
        <w:rPr>
          <w:vertAlign w:val="baseline"/>
        </w:rPr>
        <w:t>quy</w:t>
      </w:r>
      <w:r>
        <w:rPr>
          <w:spacing w:val="-13"/>
          <w:vertAlign w:val="baseline"/>
        </w:rPr>
        <w:t> </w:t>
      </w:r>
      <w:r>
        <w:rPr>
          <w:vertAlign w:val="baseline"/>
        </w:rPr>
        <w:t>định như sau:</w:t>
      </w:r>
    </w:p>
    <w:p>
      <w:pPr>
        <w:spacing w:before="2" w:after="52"/>
        <w:ind w:left="0" w:right="281" w:firstLine="0"/>
        <w:jc w:val="right"/>
        <w:rPr>
          <w:i/>
          <w:sz w:val="26"/>
        </w:rPr>
      </w:pPr>
      <w:r>
        <w:rPr>
          <w:i/>
          <w:sz w:val="26"/>
        </w:rPr>
        <w:t>Bảng</w:t>
      </w:r>
      <w:r>
        <w:rPr>
          <w:i/>
          <w:spacing w:val="-7"/>
          <w:sz w:val="26"/>
        </w:rPr>
        <w:t> </w:t>
      </w:r>
      <w:r>
        <w:rPr>
          <w:i/>
          <w:spacing w:val="-5"/>
          <w:sz w:val="26"/>
        </w:rPr>
        <w:t>70</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2"/>
        <w:gridCol w:w="2306"/>
      </w:tblGrid>
      <w:tr>
        <w:trPr>
          <w:trHeight w:val="299" w:hRule="atLeast"/>
        </w:trPr>
        <w:tc>
          <w:tcPr>
            <w:tcW w:w="751" w:type="dxa"/>
          </w:tcPr>
          <w:p>
            <w:pPr>
              <w:pStyle w:val="TableParagraph"/>
              <w:spacing w:line="279" w:lineRule="exact"/>
              <w:ind w:left="17" w:right="5"/>
              <w:rPr>
                <w:b/>
                <w:sz w:val="26"/>
              </w:rPr>
            </w:pPr>
            <w:r>
              <w:rPr>
                <w:b/>
                <w:spacing w:val="-5"/>
                <w:sz w:val="26"/>
              </w:rPr>
              <w:t>TT</w:t>
            </w:r>
          </w:p>
        </w:tc>
        <w:tc>
          <w:tcPr>
            <w:tcW w:w="4623" w:type="dxa"/>
          </w:tcPr>
          <w:p>
            <w:pPr>
              <w:pStyle w:val="TableParagraph"/>
              <w:spacing w:line="279" w:lineRule="exact"/>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2" w:type="dxa"/>
          </w:tcPr>
          <w:p>
            <w:pPr>
              <w:pStyle w:val="TableParagraph"/>
              <w:spacing w:line="279" w:lineRule="exact"/>
              <w:ind w:left="11"/>
              <w:rPr>
                <w:b/>
                <w:sz w:val="26"/>
              </w:rPr>
            </w:pPr>
            <w:r>
              <w:rPr>
                <w:b/>
                <w:spacing w:val="-5"/>
                <w:sz w:val="26"/>
              </w:rPr>
              <w:t>ĐVT</w:t>
            </w:r>
          </w:p>
        </w:tc>
        <w:tc>
          <w:tcPr>
            <w:tcW w:w="2306" w:type="dxa"/>
            <w:tcBorders>
              <w:bottom w:val="single" w:sz="4" w:space="0" w:color="000000"/>
            </w:tcBorders>
          </w:tcPr>
          <w:p>
            <w:pPr>
              <w:pStyle w:val="TableParagraph"/>
              <w:spacing w:line="279" w:lineRule="exact"/>
              <w:ind w:left="419"/>
              <w:jc w:val="left"/>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299" w:hRule="atLeast"/>
        </w:trPr>
        <w:tc>
          <w:tcPr>
            <w:tcW w:w="751" w:type="dxa"/>
          </w:tcPr>
          <w:p>
            <w:pPr>
              <w:pStyle w:val="TableParagraph"/>
              <w:spacing w:line="279" w:lineRule="exact"/>
              <w:ind w:left="17" w:right="1"/>
              <w:rPr>
                <w:sz w:val="26"/>
              </w:rPr>
            </w:pPr>
            <w:r>
              <w:rPr>
                <w:spacing w:val="-10"/>
                <w:sz w:val="26"/>
              </w:rPr>
              <w:t>1</w:t>
            </w:r>
          </w:p>
        </w:tc>
        <w:tc>
          <w:tcPr>
            <w:tcW w:w="4623" w:type="dxa"/>
          </w:tcPr>
          <w:p>
            <w:pPr>
              <w:pStyle w:val="TableParagraph"/>
              <w:spacing w:line="279" w:lineRule="exact"/>
              <w:ind w:left="9"/>
              <w:jc w:val="left"/>
              <w:rPr>
                <w:sz w:val="26"/>
              </w:rPr>
            </w:pPr>
            <w:r>
              <w:rPr>
                <w:sz w:val="26"/>
              </w:rPr>
              <w:t>Ac</w:t>
            </w:r>
            <w:r>
              <w:rPr>
                <w:spacing w:val="-5"/>
                <w:sz w:val="26"/>
              </w:rPr>
              <w:t> </w:t>
            </w:r>
            <w:r>
              <w:rPr>
                <w:sz w:val="26"/>
              </w:rPr>
              <w:t>quy</w:t>
            </w:r>
            <w:r>
              <w:rPr>
                <w:spacing w:val="-9"/>
                <w:sz w:val="26"/>
              </w:rPr>
              <w:t> </w:t>
            </w:r>
            <w:r>
              <w:rPr>
                <w:sz w:val="26"/>
              </w:rPr>
              <w:t>ôtô</w:t>
            </w:r>
            <w:r>
              <w:rPr>
                <w:spacing w:val="-3"/>
                <w:sz w:val="26"/>
              </w:rPr>
              <w:t> </w:t>
            </w:r>
            <w:r>
              <w:rPr>
                <w:sz w:val="26"/>
              </w:rPr>
              <w:t>12V-</w:t>
            </w:r>
            <w:r>
              <w:rPr>
                <w:spacing w:val="-5"/>
                <w:sz w:val="26"/>
              </w:rPr>
              <w:t>70A</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0,01</w:t>
            </w:r>
          </w:p>
        </w:tc>
      </w:tr>
      <w:tr>
        <w:trPr>
          <w:trHeight w:val="299" w:hRule="atLeast"/>
        </w:trPr>
        <w:tc>
          <w:tcPr>
            <w:tcW w:w="751" w:type="dxa"/>
          </w:tcPr>
          <w:p>
            <w:pPr>
              <w:pStyle w:val="TableParagraph"/>
              <w:spacing w:line="279" w:lineRule="exact"/>
              <w:ind w:left="17" w:right="1"/>
              <w:rPr>
                <w:sz w:val="26"/>
              </w:rPr>
            </w:pPr>
            <w:r>
              <w:rPr>
                <w:spacing w:val="-10"/>
                <w:sz w:val="26"/>
              </w:rPr>
              <w:t>2</w:t>
            </w:r>
          </w:p>
        </w:tc>
        <w:tc>
          <w:tcPr>
            <w:tcW w:w="4623" w:type="dxa"/>
          </w:tcPr>
          <w:p>
            <w:pPr>
              <w:pStyle w:val="TableParagraph"/>
              <w:spacing w:line="279" w:lineRule="exact"/>
              <w:ind w:left="9"/>
              <w:jc w:val="left"/>
              <w:rPr>
                <w:sz w:val="26"/>
              </w:rPr>
            </w:pPr>
            <w:r>
              <w:rPr>
                <w:sz w:val="26"/>
              </w:rPr>
              <w:t>Bìa</w:t>
            </w:r>
            <w:r>
              <w:rPr>
                <w:spacing w:val="-5"/>
                <w:sz w:val="26"/>
              </w:rPr>
              <w:t> A4</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0,02</w:t>
            </w:r>
          </w:p>
        </w:tc>
      </w:tr>
      <w:tr>
        <w:trPr>
          <w:trHeight w:val="299" w:hRule="atLeast"/>
        </w:trPr>
        <w:tc>
          <w:tcPr>
            <w:tcW w:w="751" w:type="dxa"/>
          </w:tcPr>
          <w:p>
            <w:pPr>
              <w:pStyle w:val="TableParagraph"/>
              <w:spacing w:line="279" w:lineRule="exact"/>
              <w:ind w:left="17" w:right="1"/>
              <w:rPr>
                <w:sz w:val="26"/>
              </w:rPr>
            </w:pPr>
            <w:r>
              <w:rPr>
                <w:spacing w:val="-10"/>
                <w:sz w:val="26"/>
              </w:rPr>
              <w:t>3</w:t>
            </w:r>
          </w:p>
        </w:tc>
        <w:tc>
          <w:tcPr>
            <w:tcW w:w="4623" w:type="dxa"/>
          </w:tcPr>
          <w:p>
            <w:pPr>
              <w:pStyle w:val="TableParagraph"/>
              <w:spacing w:line="279" w:lineRule="exact"/>
              <w:ind w:left="9"/>
              <w:jc w:val="left"/>
              <w:rPr>
                <w:sz w:val="26"/>
              </w:rPr>
            </w:pPr>
            <w:r>
              <w:rPr>
                <w:sz w:val="26"/>
              </w:rPr>
              <w:t>Bìa</w:t>
            </w:r>
            <w:r>
              <w:rPr>
                <w:spacing w:val="-3"/>
                <w:sz w:val="26"/>
              </w:rPr>
              <w:t> </w:t>
            </w:r>
            <w:r>
              <w:rPr>
                <w:spacing w:val="-4"/>
                <w:sz w:val="26"/>
              </w:rPr>
              <w:t>mica</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0,02</w:t>
            </w:r>
          </w:p>
        </w:tc>
      </w:tr>
      <w:tr>
        <w:trPr>
          <w:trHeight w:val="299" w:hRule="atLeast"/>
        </w:trPr>
        <w:tc>
          <w:tcPr>
            <w:tcW w:w="751" w:type="dxa"/>
          </w:tcPr>
          <w:p>
            <w:pPr>
              <w:pStyle w:val="TableParagraph"/>
              <w:spacing w:line="279" w:lineRule="exact"/>
              <w:ind w:left="17" w:right="1"/>
              <w:rPr>
                <w:sz w:val="26"/>
              </w:rPr>
            </w:pPr>
            <w:r>
              <w:rPr>
                <w:spacing w:val="-10"/>
                <w:sz w:val="26"/>
              </w:rPr>
              <w:t>4</w:t>
            </w:r>
          </w:p>
        </w:tc>
        <w:tc>
          <w:tcPr>
            <w:tcW w:w="4623" w:type="dxa"/>
          </w:tcPr>
          <w:p>
            <w:pPr>
              <w:pStyle w:val="TableParagraph"/>
              <w:spacing w:line="279" w:lineRule="exact"/>
              <w:ind w:left="9"/>
              <w:jc w:val="left"/>
              <w:rPr>
                <w:sz w:val="26"/>
              </w:rPr>
            </w:pPr>
            <w:r>
              <w:rPr>
                <w:sz w:val="26"/>
              </w:rPr>
              <w:t>Bóng</w:t>
            </w:r>
            <w:r>
              <w:rPr>
                <w:spacing w:val="-10"/>
                <w:sz w:val="26"/>
              </w:rPr>
              <w:t> </w:t>
            </w:r>
            <w:r>
              <w:rPr>
                <w:spacing w:val="-4"/>
                <w:sz w:val="26"/>
              </w:rPr>
              <w:t>điện</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0,04</w:t>
            </w:r>
          </w:p>
        </w:tc>
      </w:tr>
      <w:tr>
        <w:trPr>
          <w:trHeight w:val="296" w:hRule="atLeast"/>
        </w:trPr>
        <w:tc>
          <w:tcPr>
            <w:tcW w:w="751" w:type="dxa"/>
          </w:tcPr>
          <w:p>
            <w:pPr>
              <w:pStyle w:val="TableParagraph"/>
              <w:spacing w:line="277" w:lineRule="exact"/>
              <w:ind w:left="17" w:right="1"/>
              <w:rPr>
                <w:sz w:val="26"/>
              </w:rPr>
            </w:pPr>
            <w:r>
              <w:rPr>
                <w:spacing w:val="-10"/>
                <w:sz w:val="26"/>
              </w:rPr>
              <w:t>5</w:t>
            </w:r>
          </w:p>
        </w:tc>
        <w:tc>
          <w:tcPr>
            <w:tcW w:w="4623" w:type="dxa"/>
          </w:tcPr>
          <w:p>
            <w:pPr>
              <w:pStyle w:val="TableParagraph"/>
              <w:spacing w:line="277" w:lineRule="exact"/>
              <w:ind w:left="9"/>
              <w:jc w:val="left"/>
              <w:rPr>
                <w:sz w:val="26"/>
              </w:rPr>
            </w:pPr>
            <w:r>
              <w:rPr>
                <w:sz w:val="26"/>
              </w:rPr>
              <w:t>Bút</w:t>
            </w:r>
            <w:r>
              <w:rPr>
                <w:spacing w:val="-7"/>
                <w:sz w:val="26"/>
              </w:rPr>
              <w:t> </w:t>
            </w:r>
            <w:r>
              <w:rPr>
                <w:spacing w:val="-5"/>
                <w:sz w:val="26"/>
              </w:rPr>
              <w:t>bi</w:t>
            </w:r>
          </w:p>
        </w:tc>
        <w:tc>
          <w:tcPr>
            <w:tcW w:w="1372" w:type="dxa"/>
            <w:tcBorders>
              <w:right w:val="single" w:sz="4" w:space="0" w:color="000000"/>
            </w:tcBorders>
          </w:tcPr>
          <w:p>
            <w:pPr>
              <w:pStyle w:val="TableParagraph"/>
              <w:spacing w:line="277"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right="-15"/>
              <w:jc w:val="right"/>
              <w:rPr>
                <w:sz w:val="26"/>
              </w:rPr>
            </w:pPr>
            <w:r>
              <w:rPr>
                <w:spacing w:val="-4"/>
                <w:sz w:val="26"/>
              </w:rPr>
              <w:t>0,27</w:t>
            </w:r>
          </w:p>
        </w:tc>
      </w:tr>
      <w:tr>
        <w:trPr>
          <w:trHeight w:val="299" w:hRule="atLeast"/>
        </w:trPr>
        <w:tc>
          <w:tcPr>
            <w:tcW w:w="751" w:type="dxa"/>
          </w:tcPr>
          <w:p>
            <w:pPr>
              <w:pStyle w:val="TableParagraph"/>
              <w:spacing w:line="279" w:lineRule="exact"/>
              <w:ind w:left="17" w:right="1"/>
              <w:rPr>
                <w:sz w:val="26"/>
              </w:rPr>
            </w:pPr>
            <w:r>
              <w:rPr>
                <w:spacing w:val="-10"/>
                <w:sz w:val="26"/>
              </w:rPr>
              <w:t>6</w:t>
            </w:r>
          </w:p>
        </w:tc>
        <w:tc>
          <w:tcPr>
            <w:tcW w:w="4623" w:type="dxa"/>
          </w:tcPr>
          <w:p>
            <w:pPr>
              <w:pStyle w:val="TableParagraph"/>
              <w:spacing w:line="279" w:lineRule="exact"/>
              <w:ind w:left="9"/>
              <w:jc w:val="left"/>
              <w:rPr>
                <w:sz w:val="26"/>
              </w:rPr>
            </w:pPr>
            <w:r>
              <w:rPr>
                <w:sz w:val="26"/>
              </w:rPr>
              <w:t>Bút</w:t>
            </w:r>
            <w:r>
              <w:rPr>
                <w:spacing w:val="-5"/>
                <w:sz w:val="26"/>
              </w:rPr>
              <w:t> </w:t>
            </w:r>
            <w:r>
              <w:rPr>
                <w:sz w:val="26"/>
              </w:rPr>
              <w:t>chì</w:t>
            </w:r>
            <w:r>
              <w:rPr>
                <w:spacing w:val="-4"/>
                <w:sz w:val="26"/>
              </w:rPr>
              <w:t> </w:t>
            </w:r>
            <w:r>
              <w:rPr>
                <w:spacing w:val="-5"/>
                <w:sz w:val="26"/>
              </w:rPr>
              <w:t>kim</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0,11</w:t>
            </w:r>
          </w:p>
        </w:tc>
      </w:tr>
      <w:tr>
        <w:trPr>
          <w:trHeight w:val="299" w:hRule="atLeast"/>
        </w:trPr>
        <w:tc>
          <w:tcPr>
            <w:tcW w:w="751" w:type="dxa"/>
          </w:tcPr>
          <w:p>
            <w:pPr>
              <w:pStyle w:val="TableParagraph"/>
              <w:spacing w:line="279" w:lineRule="exact"/>
              <w:ind w:left="17" w:right="1"/>
              <w:rPr>
                <w:sz w:val="26"/>
              </w:rPr>
            </w:pPr>
            <w:r>
              <w:rPr>
                <w:spacing w:val="-10"/>
                <w:sz w:val="26"/>
              </w:rPr>
              <w:t>7</w:t>
            </w:r>
          </w:p>
        </w:tc>
        <w:tc>
          <w:tcPr>
            <w:tcW w:w="4623" w:type="dxa"/>
          </w:tcPr>
          <w:p>
            <w:pPr>
              <w:pStyle w:val="TableParagraph"/>
              <w:spacing w:line="279" w:lineRule="exact"/>
              <w:ind w:left="9"/>
              <w:jc w:val="left"/>
              <w:rPr>
                <w:sz w:val="26"/>
              </w:rPr>
            </w:pPr>
            <w:r>
              <w:rPr>
                <w:sz w:val="26"/>
              </w:rPr>
              <w:t>Bút</w:t>
            </w:r>
            <w:r>
              <w:rPr>
                <w:spacing w:val="-5"/>
                <w:sz w:val="26"/>
              </w:rPr>
              <w:t> </w:t>
            </w:r>
            <w:r>
              <w:rPr>
                <w:sz w:val="26"/>
              </w:rPr>
              <w:t>kẻ</w:t>
            </w:r>
            <w:r>
              <w:rPr>
                <w:spacing w:val="-5"/>
                <w:sz w:val="26"/>
              </w:rPr>
              <w:t> </w:t>
            </w:r>
            <w:r>
              <w:rPr>
                <w:sz w:val="26"/>
              </w:rPr>
              <w:t>nét</w:t>
            </w:r>
            <w:r>
              <w:rPr>
                <w:spacing w:val="-3"/>
                <w:sz w:val="26"/>
              </w:rPr>
              <w:t> </w:t>
            </w:r>
            <w:r>
              <w:rPr>
                <w:spacing w:val="-5"/>
                <w:sz w:val="26"/>
              </w:rPr>
              <w:t>kép</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0,14</w:t>
            </w:r>
          </w:p>
        </w:tc>
      </w:tr>
      <w:tr>
        <w:trPr>
          <w:trHeight w:val="299" w:hRule="atLeast"/>
        </w:trPr>
        <w:tc>
          <w:tcPr>
            <w:tcW w:w="751" w:type="dxa"/>
          </w:tcPr>
          <w:p>
            <w:pPr>
              <w:pStyle w:val="TableParagraph"/>
              <w:spacing w:line="279" w:lineRule="exact"/>
              <w:ind w:left="17" w:right="1"/>
              <w:rPr>
                <w:sz w:val="26"/>
              </w:rPr>
            </w:pPr>
            <w:r>
              <w:rPr>
                <w:spacing w:val="-10"/>
                <w:sz w:val="26"/>
              </w:rPr>
              <w:t>8</w:t>
            </w:r>
          </w:p>
        </w:tc>
        <w:tc>
          <w:tcPr>
            <w:tcW w:w="4623" w:type="dxa"/>
          </w:tcPr>
          <w:p>
            <w:pPr>
              <w:pStyle w:val="TableParagraph"/>
              <w:spacing w:line="279" w:lineRule="exact"/>
              <w:ind w:left="9"/>
              <w:jc w:val="left"/>
              <w:rPr>
                <w:sz w:val="26"/>
              </w:rPr>
            </w:pPr>
            <w:r>
              <w:rPr>
                <w:sz w:val="26"/>
              </w:rPr>
              <w:t>Bút</w:t>
            </w:r>
            <w:r>
              <w:rPr>
                <w:spacing w:val="-5"/>
                <w:sz w:val="26"/>
              </w:rPr>
              <w:t> kim</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0,16</w:t>
            </w:r>
          </w:p>
        </w:tc>
      </w:tr>
      <w:tr>
        <w:trPr>
          <w:trHeight w:val="299" w:hRule="atLeast"/>
        </w:trPr>
        <w:tc>
          <w:tcPr>
            <w:tcW w:w="751" w:type="dxa"/>
          </w:tcPr>
          <w:p>
            <w:pPr>
              <w:pStyle w:val="TableParagraph"/>
              <w:spacing w:line="279" w:lineRule="exact"/>
              <w:ind w:left="17" w:right="1"/>
              <w:rPr>
                <w:sz w:val="26"/>
              </w:rPr>
            </w:pPr>
            <w:r>
              <w:rPr>
                <w:spacing w:val="-10"/>
                <w:sz w:val="26"/>
              </w:rPr>
              <w:t>9</w:t>
            </w:r>
          </w:p>
        </w:tc>
        <w:tc>
          <w:tcPr>
            <w:tcW w:w="4623" w:type="dxa"/>
          </w:tcPr>
          <w:p>
            <w:pPr>
              <w:pStyle w:val="TableParagraph"/>
              <w:spacing w:line="279" w:lineRule="exact"/>
              <w:ind w:left="9"/>
              <w:jc w:val="left"/>
              <w:rPr>
                <w:sz w:val="26"/>
              </w:rPr>
            </w:pPr>
            <w:r>
              <w:rPr>
                <w:sz w:val="26"/>
              </w:rPr>
              <w:t>Bút</w:t>
            </w:r>
            <w:r>
              <w:rPr>
                <w:spacing w:val="-7"/>
                <w:sz w:val="26"/>
              </w:rPr>
              <w:t> </w:t>
            </w:r>
            <w:r>
              <w:rPr>
                <w:spacing w:val="-5"/>
                <w:sz w:val="26"/>
              </w:rPr>
              <w:t>xóa</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0,08</w:t>
            </w:r>
          </w:p>
        </w:tc>
      </w:tr>
      <w:tr>
        <w:trPr>
          <w:trHeight w:val="299" w:hRule="atLeast"/>
        </w:trPr>
        <w:tc>
          <w:tcPr>
            <w:tcW w:w="751" w:type="dxa"/>
          </w:tcPr>
          <w:p>
            <w:pPr>
              <w:pStyle w:val="TableParagraph"/>
              <w:spacing w:line="280" w:lineRule="exact"/>
              <w:ind w:left="17"/>
              <w:rPr>
                <w:sz w:val="26"/>
              </w:rPr>
            </w:pPr>
            <w:r>
              <w:rPr>
                <w:spacing w:val="-5"/>
                <w:sz w:val="26"/>
              </w:rPr>
              <w:t>10</w:t>
            </w:r>
          </w:p>
        </w:tc>
        <w:tc>
          <w:tcPr>
            <w:tcW w:w="4623" w:type="dxa"/>
          </w:tcPr>
          <w:p>
            <w:pPr>
              <w:pStyle w:val="TableParagraph"/>
              <w:spacing w:line="280" w:lineRule="exact"/>
              <w:ind w:left="9"/>
              <w:jc w:val="left"/>
              <w:rPr>
                <w:sz w:val="26"/>
              </w:rPr>
            </w:pPr>
            <w:r>
              <w:rPr>
                <w:sz w:val="26"/>
              </w:rPr>
              <w:t>Hộp</w:t>
            </w:r>
            <w:r>
              <w:rPr>
                <w:spacing w:val="-5"/>
                <w:sz w:val="26"/>
              </w:rPr>
              <w:t> </w:t>
            </w:r>
            <w:r>
              <w:rPr>
                <w:sz w:val="26"/>
              </w:rPr>
              <w:t>mực</w:t>
            </w:r>
            <w:r>
              <w:rPr>
                <w:spacing w:val="-6"/>
                <w:sz w:val="26"/>
              </w:rPr>
              <w:t> </w:t>
            </w:r>
            <w:r>
              <w:rPr>
                <w:sz w:val="26"/>
              </w:rPr>
              <w:t>(catridge)</w:t>
            </w:r>
            <w:r>
              <w:rPr>
                <w:spacing w:val="-6"/>
                <w:sz w:val="26"/>
              </w:rPr>
              <w:t> </w:t>
            </w:r>
            <w:r>
              <w:rPr>
                <w:sz w:val="26"/>
              </w:rPr>
              <w:t>in</w:t>
            </w:r>
            <w:r>
              <w:rPr>
                <w:spacing w:val="-7"/>
                <w:sz w:val="26"/>
              </w:rPr>
              <w:t> </w:t>
            </w:r>
            <w:r>
              <w:rPr>
                <w:spacing w:val="-4"/>
                <w:sz w:val="26"/>
              </w:rPr>
              <w:t>laze</w:t>
            </w:r>
          </w:p>
        </w:tc>
        <w:tc>
          <w:tcPr>
            <w:tcW w:w="1372" w:type="dxa"/>
            <w:tcBorders>
              <w:right w:val="single" w:sz="4" w:space="0" w:color="000000"/>
            </w:tcBorders>
          </w:tcPr>
          <w:p>
            <w:pPr>
              <w:pStyle w:val="TableParagraph"/>
              <w:spacing w:line="280"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right="-15"/>
              <w:jc w:val="right"/>
              <w:rPr>
                <w:sz w:val="26"/>
              </w:rPr>
            </w:pPr>
            <w:r>
              <w:rPr>
                <w:spacing w:val="-4"/>
                <w:sz w:val="26"/>
              </w:rPr>
              <w:t>0,04</w:t>
            </w:r>
          </w:p>
        </w:tc>
      </w:tr>
      <w:tr>
        <w:trPr>
          <w:trHeight w:val="299" w:hRule="atLeast"/>
        </w:trPr>
        <w:tc>
          <w:tcPr>
            <w:tcW w:w="751" w:type="dxa"/>
          </w:tcPr>
          <w:p>
            <w:pPr>
              <w:pStyle w:val="TableParagraph"/>
              <w:spacing w:line="279" w:lineRule="exact"/>
              <w:ind w:left="17"/>
              <w:rPr>
                <w:sz w:val="26"/>
              </w:rPr>
            </w:pPr>
            <w:r>
              <w:rPr>
                <w:spacing w:val="-5"/>
                <w:sz w:val="26"/>
              </w:rPr>
              <w:t>11</w:t>
            </w:r>
          </w:p>
        </w:tc>
        <w:tc>
          <w:tcPr>
            <w:tcW w:w="4623" w:type="dxa"/>
          </w:tcPr>
          <w:p>
            <w:pPr>
              <w:pStyle w:val="TableParagraph"/>
              <w:spacing w:line="279" w:lineRule="exact"/>
              <w:ind w:left="9"/>
              <w:jc w:val="left"/>
              <w:rPr>
                <w:sz w:val="26"/>
              </w:rPr>
            </w:pPr>
            <w:r>
              <w:rPr>
                <w:sz w:val="26"/>
              </w:rPr>
              <w:t>Hộp</w:t>
            </w:r>
            <w:r>
              <w:rPr>
                <w:spacing w:val="-6"/>
                <w:sz w:val="26"/>
              </w:rPr>
              <w:t> </w:t>
            </w:r>
            <w:r>
              <w:rPr>
                <w:sz w:val="26"/>
              </w:rPr>
              <w:t>mực</w:t>
            </w:r>
            <w:r>
              <w:rPr>
                <w:spacing w:val="-7"/>
                <w:sz w:val="26"/>
              </w:rPr>
              <w:t> </w:t>
            </w:r>
            <w:r>
              <w:rPr>
                <w:sz w:val="26"/>
              </w:rPr>
              <w:t>(catridge)</w:t>
            </w:r>
            <w:r>
              <w:rPr>
                <w:spacing w:val="-7"/>
                <w:sz w:val="26"/>
              </w:rPr>
              <w:t> </w:t>
            </w:r>
            <w:r>
              <w:rPr>
                <w:spacing w:val="-2"/>
                <w:sz w:val="26"/>
              </w:rPr>
              <w:t>photocopy</w:t>
            </w:r>
          </w:p>
        </w:tc>
        <w:tc>
          <w:tcPr>
            <w:tcW w:w="1372" w:type="dxa"/>
            <w:tcBorders>
              <w:right w:val="single" w:sz="4" w:space="0" w:color="000000"/>
            </w:tcBorders>
          </w:tcPr>
          <w:p>
            <w:pPr>
              <w:pStyle w:val="TableParagraph"/>
              <w:spacing w:line="279"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0,04</w:t>
            </w:r>
          </w:p>
        </w:tc>
      </w:tr>
      <w:tr>
        <w:trPr>
          <w:trHeight w:val="299" w:hRule="atLeast"/>
        </w:trPr>
        <w:tc>
          <w:tcPr>
            <w:tcW w:w="751" w:type="dxa"/>
          </w:tcPr>
          <w:p>
            <w:pPr>
              <w:pStyle w:val="TableParagraph"/>
              <w:spacing w:line="279" w:lineRule="exact"/>
              <w:ind w:left="17"/>
              <w:rPr>
                <w:sz w:val="26"/>
              </w:rPr>
            </w:pPr>
            <w:r>
              <w:rPr>
                <w:spacing w:val="-5"/>
                <w:sz w:val="26"/>
              </w:rPr>
              <w:t>12</w:t>
            </w:r>
          </w:p>
        </w:tc>
        <w:tc>
          <w:tcPr>
            <w:tcW w:w="4623" w:type="dxa"/>
          </w:tcPr>
          <w:p>
            <w:pPr>
              <w:pStyle w:val="TableParagraph"/>
              <w:spacing w:line="279" w:lineRule="exact"/>
              <w:ind w:left="9"/>
              <w:jc w:val="left"/>
              <w:rPr>
                <w:sz w:val="26"/>
              </w:rPr>
            </w:pPr>
            <w:r>
              <w:rPr>
                <w:sz w:val="26"/>
              </w:rPr>
              <w:t>Đĩa</w:t>
            </w:r>
            <w:r>
              <w:rPr>
                <w:spacing w:val="-5"/>
                <w:sz w:val="26"/>
              </w:rPr>
              <w:t> CD</w:t>
            </w:r>
          </w:p>
        </w:tc>
        <w:tc>
          <w:tcPr>
            <w:tcW w:w="1372" w:type="dxa"/>
            <w:tcBorders>
              <w:right w:val="single" w:sz="4" w:space="0" w:color="000000"/>
            </w:tcBorders>
          </w:tcPr>
          <w:p>
            <w:pPr>
              <w:pStyle w:val="TableParagraph"/>
              <w:spacing w:line="279"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0,02</w:t>
            </w:r>
          </w:p>
        </w:tc>
      </w:tr>
      <w:tr>
        <w:trPr>
          <w:trHeight w:val="299" w:hRule="atLeast"/>
        </w:trPr>
        <w:tc>
          <w:tcPr>
            <w:tcW w:w="751" w:type="dxa"/>
          </w:tcPr>
          <w:p>
            <w:pPr>
              <w:pStyle w:val="TableParagraph"/>
              <w:spacing w:line="279" w:lineRule="exact"/>
              <w:ind w:left="17"/>
              <w:rPr>
                <w:sz w:val="26"/>
              </w:rPr>
            </w:pPr>
            <w:r>
              <w:rPr>
                <w:spacing w:val="-5"/>
                <w:sz w:val="26"/>
              </w:rPr>
              <w:t>13</w:t>
            </w:r>
          </w:p>
        </w:tc>
        <w:tc>
          <w:tcPr>
            <w:tcW w:w="4623" w:type="dxa"/>
          </w:tcPr>
          <w:p>
            <w:pPr>
              <w:pStyle w:val="TableParagraph"/>
              <w:spacing w:line="279" w:lineRule="exact"/>
              <w:ind w:left="9"/>
              <w:jc w:val="left"/>
              <w:rPr>
                <w:sz w:val="26"/>
              </w:rPr>
            </w:pPr>
            <w:r>
              <w:rPr>
                <w:sz w:val="26"/>
              </w:rPr>
              <w:t>Giấy</w:t>
            </w:r>
            <w:r>
              <w:rPr>
                <w:spacing w:val="-9"/>
                <w:sz w:val="26"/>
              </w:rPr>
              <w:t> </w:t>
            </w:r>
            <w:r>
              <w:rPr>
                <w:spacing w:val="-5"/>
                <w:sz w:val="26"/>
              </w:rPr>
              <w:t>A3</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0,02</w:t>
            </w:r>
          </w:p>
        </w:tc>
      </w:tr>
      <w:tr>
        <w:trPr>
          <w:trHeight w:val="299" w:hRule="atLeast"/>
        </w:trPr>
        <w:tc>
          <w:tcPr>
            <w:tcW w:w="751" w:type="dxa"/>
          </w:tcPr>
          <w:p>
            <w:pPr>
              <w:pStyle w:val="TableParagraph"/>
              <w:spacing w:line="279" w:lineRule="exact"/>
              <w:ind w:left="17"/>
              <w:rPr>
                <w:sz w:val="26"/>
              </w:rPr>
            </w:pPr>
            <w:r>
              <w:rPr>
                <w:spacing w:val="-5"/>
                <w:sz w:val="26"/>
              </w:rPr>
              <w:t>14</w:t>
            </w:r>
          </w:p>
        </w:tc>
        <w:tc>
          <w:tcPr>
            <w:tcW w:w="4623" w:type="dxa"/>
          </w:tcPr>
          <w:p>
            <w:pPr>
              <w:pStyle w:val="TableParagraph"/>
              <w:spacing w:line="279" w:lineRule="exact"/>
              <w:ind w:left="9"/>
              <w:jc w:val="left"/>
              <w:rPr>
                <w:sz w:val="26"/>
              </w:rPr>
            </w:pPr>
            <w:r>
              <w:rPr>
                <w:sz w:val="26"/>
              </w:rPr>
              <w:t>Giấy</w:t>
            </w:r>
            <w:r>
              <w:rPr>
                <w:spacing w:val="-9"/>
                <w:sz w:val="26"/>
              </w:rPr>
              <w:t> </w:t>
            </w:r>
            <w:r>
              <w:rPr>
                <w:spacing w:val="-5"/>
                <w:sz w:val="26"/>
              </w:rPr>
              <w:t>A4</w:t>
            </w:r>
          </w:p>
        </w:tc>
        <w:tc>
          <w:tcPr>
            <w:tcW w:w="1372" w:type="dxa"/>
            <w:tcBorders>
              <w:right w:val="single" w:sz="4" w:space="0" w:color="000000"/>
            </w:tcBorders>
          </w:tcPr>
          <w:p>
            <w:pPr>
              <w:pStyle w:val="TableParagraph"/>
              <w:spacing w:line="279"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0,19</w:t>
            </w:r>
          </w:p>
        </w:tc>
      </w:tr>
      <w:tr>
        <w:trPr>
          <w:trHeight w:val="296" w:hRule="atLeast"/>
        </w:trPr>
        <w:tc>
          <w:tcPr>
            <w:tcW w:w="751" w:type="dxa"/>
          </w:tcPr>
          <w:p>
            <w:pPr>
              <w:pStyle w:val="TableParagraph"/>
              <w:spacing w:line="277" w:lineRule="exact"/>
              <w:ind w:left="17"/>
              <w:rPr>
                <w:sz w:val="26"/>
              </w:rPr>
            </w:pPr>
            <w:r>
              <w:rPr>
                <w:spacing w:val="-5"/>
                <w:sz w:val="26"/>
              </w:rPr>
              <w:t>15</w:t>
            </w:r>
          </w:p>
        </w:tc>
        <w:tc>
          <w:tcPr>
            <w:tcW w:w="4623" w:type="dxa"/>
          </w:tcPr>
          <w:p>
            <w:pPr>
              <w:pStyle w:val="TableParagraph"/>
              <w:spacing w:line="277" w:lineRule="exact"/>
              <w:ind w:left="9"/>
              <w:jc w:val="left"/>
              <w:rPr>
                <w:sz w:val="26"/>
              </w:rPr>
            </w:pPr>
            <w:r>
              <w:rPr>
                <w:sz w:val="26"/>
              </w:rPr>
              <w:t>Giấy</w:t>
            </w:r>
            <w:r>
              <w:rPr>
                <w:spacing w:val="-9"/>
                <w:sz w:val="26"/>
              </w:rPr>
              <w:t> </w:t>
            </w:r>
            <w:r>
              <w:rPr>
                <w:spacing w:val="-2"/>
                <w:sz w:val="26"/>
              </w:rPr>
              <w:t>diamat</w:t>
            </w:r>
          </w:p>
        </w:tc>
        <w:tc>
          <w:tcPr>
            <w:tcW w:w="1372" w:type="dxa"/>
            <w:tcBorders>
              <w:right w:val="single" w:sz="4" w:space="0" w:color="000000"/>
            </w:tcBorders>
          </w:tcPr>
          <w:p>
            <w:pPr>
              <w:pStyle w:val="TableParagraph"/>
              <w:spacing w:line="277" w:lineRule="exact"/>
              <w:ind w:left="16" w:right="5"/>
              <w:rPr>
                <w:sz w:val="26"/>
              </w:rPr>
            </w:pPr>
            <w:r>
              <w:rPr>
                <w:spacing w:val="-4"/>
                <w:sz w:val="26"/>
              </w:rPr>
              <w:t>cuộn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right="-15"/>
              <w:jc w:val="right"/>
              <w:rPr>
                <w:sz w:val="26"/>
              </w:rPr>
            </w:pPr>
            <w:r>
              <w:rPr>
                <w:spacing w:val="-4"/>
                <w:sz w:val="26"/>
              </w:rPr>
              <w:t>0,03</w:t>
            </w:r>
          </w:p>
        </w:tc>
      </w:tr>
      <w:tr>
        <w:trPr>
          <w:trHeight w:val="299" w:hRule="atLeast"/>
        </w:trPr>
        <w:tc>
          <w:tcPr>
            <w:tcW w:w="751" w:type="dxa"/>
          </w:tcPr>
          <w:p>
            <w:pPr>
              <w:pStyle w:val="TableParagraph"/>
              <w:spacing w:line="279" w:lineRule="exact"/>
              <w:ind w:left="17"/>
              <w:rPr>
                <w:sz w:val="26"/>
              </w:rPr>
            </w:pPr>
            <w:r>
              <w:rPr>
                <w:spacing w:val="-5"/>
                <w:sz w:val="26"/>
              </w:rPr>
              <w:t>16</w:t>
            </w:r>
          </w:p>
        </w:tc>
        <w:tc>
          <w:tcPr>
            <w:tcW w:w="4623" w:type="dxa"/>
          </w:tcPr>
          <w:p>
            <w:pPr>
              <w:pStyle w:val="TableParagraph"/>
              <w:spacing w:line="279" w:lineRule="exact"/>
              <w:ind w:left="9"/>
              <w:jc w:val="left"/>
              <w:rPr>
                <w:sz w:val="26"/>
              </w:rPr>
            </w:pPr>
            <w:r>
              <w:rPr>
                <w:sz w:val="26"/>
              </w:rPr>
              <w:t>Giấy</w:t>
            </w:r>
            <w:r>
              <w:rPr>
                <w:spacing w:val="-7"/>
                <w:sz w:val="26"/>
              </w:rPr>
              <w:t> </w:t>
            </w:r>
            <w:r>
              <w:rPr>
                <w:spacing w:val="-5"/>
                <w:sz w:val="26"/>
              </w:rPr>
              <w:t>mm</w:t>
            </w:r>
          </w:p>
        </w:tc>
        <w:tc>
          <w:tcPr>
            <w:tcW w:w="1372" w:type="dxa"/>
            <w:tcBorders>
              <w:right w:val="single" w:sz="4" w:space="0" w:color="000000"/>
            </w:tcBorders>
          </w:tcPr>
          <w:p>
            <w:pPr>
              <w:pStyle w:val="TableParagraph"/>
              <w:spacing w:line="279" w:lineRule="exact"/>
              <w:ind w:left="16" w:right="5"/>
              <w:rPr>
                <w:sz w:val="26"/>
              </w:rPr>
            </w:pPr>
            <w:r>
              <w:rPr>
                <w:spacing w:val="-4"/>
                <w:sz w:val="26"/>
              </w:rPr>
              <w:t>cuộn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0,05</w:t>
            </w:r>
          </w:p>
        </w:tc>
      </w:tr>
      <w:tr>
        <w:trPr>
          <w:trHeight w:val="299" w:hRule="atLeast"/>
        </w:trPr>
        <w:tc>
          <w:tcPr>
            <w:tcW w:w="751" w:type="dxa"/>
          </w:tcPr>
          <w:p>
            <w:pPr>
              <w:pStyle w:val="TableParagraph"/>
              <w:spacing w:line="279" w:lineRule="exact"/>
              <w:ind w:left="17"/>
              <w:rPr>
                <w:sz w:val="26"/>
              </w:rPr>
            </w:pPr>
            <w:r>
              <w:rPr>
                <w:spacing w:val="-5"/>
                <w:sz w:val="26"/>
              </w:rPr>
              <w:t>17</w:t>
            </w:r>
          </w:p>
        </w:tc>
        <w:tc>
          <w:tcPr>
            <w:tcW w:w="4623" w:type="dxa"/>
          </w:tcPr>
          <w:p>
            <w:pPr>
              <w:pStyle w:val="TableParagraph"/>
              <w:spacing w:line="279" w:lineRule="exact"/>
              <w:ind w:left="9"/>
              <w:jc w:val="left"/>
              <w:rPr>
                <w:sz w:val="26"/>
              </w:rPr>
            </w:pPr>
            <w:r>
              <w:rPr>
                <w:sz w:val="26"/>
              </w:rPr>
              <w:t>Pin</w:t>
            </w:r>
            <w:r>
              <w:rPr>
                <w:spacing w:val="-7"/>
                <w:sz w:val="26"/>
              </w:rPr>
              <w:t> </w:t>
            </w:r>
            <w:r>
              <w:rPr>
                <w:spacing w:val="-4"/>
                <w:sz w:val="26"/>
              </w:rPr>
              <w:t>tiểu</w:t>
            </w:r>
          </w:p>
        </w:tc>
        <w:tc>
          <w:tcPr>
            <w:tcW w:w="1372" w:type="dxa"/>
            <w:tcBorders>
              <w:right w:val="single" w:sz="4" w:space="0" w:color="000000"/>
            </w:tcBorders>
          </w:tcPr>
          <w:p>
            <w:pPr>
              <w:pStyle w:val="TableParagraph"/>
              <w:spacing w:line="279" w:lineRule="exact"/>
              <w:ind w:left="16"/>
              <w:rPr>
                <w:sz w:val="26"/>
              </w:rPr>
            </w:pPr>
            <w:r>
              <w:rPr>
                <w:spacing w:val="-5"/>
                <w:sz w:val="26"/>
              </w:rPr>
              <w:t>đôi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9,00</w:t>
            </w:r>
          </w:p>
        </w:tc>
      </w:tr>
      <w:tr>
        <w:trPr>
          <w:trHeight w:val="299" w:hRule="atLeast"/>
        </w:trPr>
        <w:tc>
          <w:tcPr>
            <w:tcW w:w="751" w:type="dxa"/>
          </w:tcPr>
          <w:p>
            <w:pPr>
              <w:pStyle w:val="TableParagraph"/>
              <w:spacing w:line="279" w:lineRule="exact"/>
              <w:ind w:left="17"/>
              <w:rPr>
                <w:sz w:val="26"/>
              </w:rPr>
            </w:pPr>
            <w:r>
              <w:rPr>
                <w:spacing w:val="-5"/>
                <w:sz w:val="26"/>
              </w:rPr>
              <w:t>18</w:t>
            </w:r>
          </w:p>
        </w:tc>
        <w:tc>
          <w:tcPr>
            <w:tcW w:w="4623" w:type="dxa"/>
          </w:tcPr>
          <w:p>
            <w:pPr>
              <w:pStyle w:val="TableParagraph"/>
              <w:spacing w:line="279" w:lineRule="exact"/>
              <w:ind w:left="9"/>
              <w:jc w:val="left"/>
              <w:rPr>
                <w:sz w:val="26"/>
              </w:rPr>
            </w:pPr>
            <w:r>
              <w:rPr>
                <w:sz w:val="26"/>
              </w:rPr>
              <w:t>Sổ</w:t>
            </w:r>
            <w:r>
              <w:rPr>
                <w:spacing w:val="-6"/>
                <w:sz w:val="26"/>
              </w:rPr>
              <w:t> </w:t>
            </w:r>
            <w:r>
              <w:rPr>
                <w:sz w:val="26"/>
              </w:rPr>
              <w:t>công</w:t>
            </w:r>
            <w:r>
              <w:rPr>
                <w:spacing w:val="-4"/>
                <w:sz w:val="26"/>
              </w:rPr>
              <w:t> </w:t>
            </w:r>
            <w:r>
              <w:rPr>
                <w:spacing w:val="-5"/>
                <w:sz w:val="26"/>
              </w:rPr>
              <w:t>tác</w:t>
            </w:r>
          </w:p>
        </w:tc>
        <w:tc>
          <w:tcPr>
            <w:tcW w:w="1372" w:type="dxa"/>
            <w:tcBorders>
              <w:right w:val="single" w:sz="4" w:space="0" w:color="000000"/>
            </w:tcBorders>
          </w:tcPr>
          <w:p>
            <w:pPr>
              <w:pStyle w:val="TableParagraph"/>
              <w:spacing w:line="279" w:lineRule="exact"/>
              <w:ind w:left="16" w:right="5"/>
              <w:rPr>
                <w:sz w:val="26"/>
              </w:rPr>
            </w:pPr>
            <w:r>
              <w:rPr>
                <w:spacing w:val="-4"/>
                <w:sz w:val="26"/>
              </w:rPr>
              <w:t>quyển</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0,12</w:t>
            </w:r>
          </w:p>
        </w:tc>
      </w:tr>
      <w:tr>
        <w:trPr>
          <w:trHeight w:val="299" w:hRule="atLeast"/>
        </w:trPr>
        <w:tc>
          <w:tcPr>
            <w:tcW w:w="751" w:type="dxa"/>
          </w:tcPr>
          <w:p>
            <w:pPr>
              <w:pStyle w:val="TableParagraph"/>
              <w:spacing w:line="279" w:lineRule="exact"/>
              <w:ind w:left="17"/>
              <w:rPr>
                <w:sz w:val="26"/>
              </w:rPr>
            </w:pPr>
            <w:r>
              <w:rPr>
                <w:spacing w:val="-5"/>
                <w:sz w:val="26"/>
              </w:rPr>
              <w:t>19</w:t>
            </w:r>
          </w:p>
        </w:tc>
        <w:tc>
          <w:tcPr>
            <w:tcW w:w="4623" w:type="dxa"/>
          </w:tcPr>
          <w:p>
            <w:pPr>
              <w:pStyle w:val="TableParagraph"/>
              <w:spacing w:line="279" w:lineRule="exact"/>
              <w:ind w:left="9"/>
              <w:jc w:val="left"/>
              <w:rPr>
                <w:sz w:val="26"/>
              </w:rPr>
            </w:pPr>
            <w:r>
              <w:rPr>
                <w:spacing w:val="-5"/>
                <w:sz w:val="26"/>
              </w:rPr>
              <w:t>Tẩy</w:t>
            </w:r>
          </w:p>
        </w:tc>
        <w:tc>
          <w:tcPr>
            <w:tcW w:w="1372" w:type="dxa"/>
            <w:tcBorders>
              <w:right w:val="single" w:sz="4" w:space="0" w:color="000000"/>
            </w:tcBorders>
          </w:tcPr>
          <w:p>
            <w:pPr>
              <w:pStyle w:val="TableParagraph"/>
              <w:spacing w:line="279"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0,09</w:t>
            </w:r>
          </w:p>
        </w:tc>
      </w:tr>
      <w:tr>
        <w:trPr>
          <w:trHeight w:val="299" w:hRule="atLeast"/>
        </w:trPr>
        <w:tc>
          <w:tcPr>
            <w:tcW w:w="751" w:type="dxa"/>
          </w:tcPr>
          <w:p>
            <w:pPr>
              <w:pStyle w:val="TableParagraph"/>
              <w:spacing w:line="279" w:lineRule="exact"/>
              <w:ind w:left="17"/>
              <w:rPr>
                <w:sz w:val="26"/>
              </w:rPr>
            </w:pPr>
            <w:r>
              <w:rPr>
                <w:spacing w:val="-5"/>
                <w:sz w:val="26"/>
              </w:rPr>
              <w:t>20</w:t>
            </w:r>
          </w:p>
        </w:tc>
        <w:tc>
          <w:tcPr>
            <w:tcW w:w="4623" w:type="dxa"/>
          </w:tcPr>
          <w:p>
            <w:pPr>
              <w:pStyle w:val="TableParagraph"/>
              <w:spacing w:line="279" w:lineRule="exact"/>
              <w:ind w:left="9"/>
              <w:jc w:val="left"/>
              <w:rPr>
                <w:sz w:val="26"/>
              </w:rPr>
            </w:pPr>
            <w:r>
              <w:rPr>
                <w:sz w:val="26"/>
              </w:rPr>
              <w:t>Túi</w:t>
            </w:r>
            <w:r>
              <w:rPr>
                <w:spacing w:val="-6"/>
                <w:sz w:val="26"/>
              </w:rPr>
              <w:t> </w:t>
            </w:r>
            <w:r>
              <w:rPr>
                <w:sz w:val="26"/>
              </w:rPr>
              <w:t>nilon</w:t>
            </w:r>
            <w:r>
              <w:rPr>
                <w:spacing w:val="-3"/>
                <w:sz w:val="26"/>
              </w:rPr>
              <w:t> </w:t>
            </w:r>
            <w:r>
              <w:rPr>
                <w:spacing w:val="-5"/>
                <w:sz w:val="26"/>
              </w:rPr>
              <w:t>nhỏ</w:t>
            </w:r>
          </w:p>
        </w:tc>
        <w:tc>
          <w:tcPr>
            <w:tcW w:w="1372" w:type="dxa"/>
            <w:tcBorders>
              <w:right w:val="single" w:sz="4" w:space="0" w:color="000000"/>
            </w:tcBorders>
          </w:tcPr>
          <w:p>
            <w:pPr>
              <w:pStyle w:val="TableParagraph"/>
              <w:spacing w:line="279" w:lineRule="exact"/>
              <w:ind w:left="16"/>
              <w:rPr>
                <w:sz w:val="26"/>
              </w:rPr>
            </w:pPr>
            <w:r>
              <w:rPr>
                <w:spacing w:val="-5"/>
                <w:sz w:val="26"/>
              </w:rPr>
              <w:t>kg</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right="-15"/>
              <w:jc w:val="right"/>
              <w:rPr>
                <w:sz w:val="26"/>
              </w:rPr>
            </w:pPr>
            <w:r>
              <w:rPr>
                <w:spacing w:val="-4"/>
                <w:sz w:val="26"/>
              </w:rPr>
              <w:t>0,01</w:t>
            </w:r>
          </w:p>
        </w:tc>
      </w:tr>
      <w:tr>
        <w:trPr>
          <w:trHeight w:val="299" w:hRule="atLeast"/>
        </w:trPr>
        <w:tc>
          <w:tcPr>
            <w:tcW w:w="751" w:type="dxa"/>
          </w:tcPr>
          <w:p>
            <w:pPr>
              <w:pStyle w:val="TableParagraph"/>
              <w:spacing w:line="280" w:lineRule="exact"/>
              <w:ind w:left="17"/>
              <w:rPr>
                <w:sz w:val="26"/>
              </w:rPr>
            </w:pPr>
            <w:r>
              <w:rPr>
                <w:spacing w:val="-5"/>
                <w:sz w:val="26"/>
              </w:rPr>
              <w:t>21</w:t>
            </w:r>
          </w:p>
        </w:tc>
        <w:tc>
          <w:tcPr>
            <w:tcW w:w="4623" w:type="dxa"/>
          </w:tcPr>
          <w:p>
            <w:pPr>
              <w:pStyle w:val="TableParagraph"/>
              <w:spacing w:line="280" w:lineRule="exact"/>
              <w:ind w:left="9"/>
              <w:jc w:val="left"/>
              <w:rPr>
                <w:sz w:val="26"/>
              </w:rPr>
            </w:pPr>
            <w:r>
              <w:rPr>
                <w:sz w:val="26"/>
              </w:rPr>
              <w:t>Túi</w:t>
            </w:r>
            <w:r>
              <w:rPr>
                <w:spacing w:val="-5"/>
                <w:sz w:val="26"/>
              </w:rPr>
              <w:t> </w:t>
            </w:r>
            <w:r>
              <w:rPr>
                <w:spacing w:val="-2"/>
                <w:sz w:val="26"/>
              </w:rPr>
              <w:t>clearbag</w:t>
            </w:r>
          </w:p>
        </w:tc>
        <w:tc>
          <w:tcPr>
            <w:tcW w:w="1372" w:type="dxa"/>
            <w:tcBorders>
              <w:right w:val="single" w:sz="4" w:space="0" w:color="000000"/>
            </w:tcBorders>
          </w:tcPr>
          <w:p>
            <w:pPr>
              <w:pStyle w:val="TableParagraph"/>
              <w:spacing w:line="280"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right="-15"/>
              <w:jc w:val="right"/>
              <w:rPr>
                <w:sz w:val="26"/>
              </w:rPr>
            </w:pPr>
            <w:r>
              <w:rPr>
                <w:spacing w:val="-4"/>
                <w:sz w:val="26"/>
              </w:rPr>
              <w:t>0,39</w:t>
            </w:r>
          </w:p>
        </w:tc>
      </w:tr>
    </w:tbl>
    <w:p>
      <w:pPr>
        <w:pStyle w:val="Heading1"/>
        <w:numPr>
          <w:ilvl w:val="2"/>
          <w:numId w:val="18"/>
        </w:numPr>
        <w:tabs>
          <w:tab w:pos="1614" w:val="left" w:leader="none"/>
        </w:tabs>
        <w:spacing w:line="240" w:lineRule="auto" w:before="166" w:after="0"/>
        <w:ind w:left="1614" w:right="0" w:hanging="621"/>
        <w:jc w:val="left"/>
      </w:pPr>
      <w:r>
        <w:rPr/>
        <w:t>Định</w:t>
      </w:r>
      <w:r>
        <w:rPr>
          <w:spacing w:val="-5"/>
        </w:rPr>
        <w:t> </w:t>
      </w:r>
      <w:r>
        <w:rPr/>
        <w:t>mức</w:t>
      </w:r>
      <w:r>
        <w:rPr>
          <w:spacing w:val="-5"/>
        </w:rPr>
        <w:t> </w:t>
      </w:r>
      <w:r>
        <w:rPr/>
        <w:t>sử</w:t>
      </w:r>
      <w:r>
        <w:rPr>
          <w:spacing w:val="-3"/>
        </w:rPr>
        <w:t> </w:t>
      </w:r>
      <w:r>
        <w:rPr/>
        <w:t>dụng</w:t>
      </w:r>
      <w:r>
        <w:rPr>
          <w:spacing w:val="-6"/>
        </w:rPr>
        <w:t> </w:t>
      </w:r>
      <w:r>
        <w:rPr/>
        <w:t>dụng</w:t>
      </w:r>
      <w:r>
        <w:rPr>
          <w:spacing w:val="-4"/>
        </w:rPr>
        <w:t> </w:t>
      </w:r>
      <w:r>
        <w:rPr>
          <w:spacing w:val="-5"/>
        </w:rPr>
        <w:t>cụ</w:t>
      </w:r>
    </w:p>
    <w:p>
      <w:pPr>
        <w:pStyle w:val="BodyText"/>
        <w:spacing w:line="278" w:lineRule="auto" w:before="92"/>
        <w:ind w:right="162" w:firstLine="719"/>
      </w:pPr>
      <w:r>
        <w:rPr/>
        <w:t>Định</w:t>
      </w:r>
      <w:r>
        <w:rPr>
          <w:spacing w:val="-5"/>
        </w:rPr>
        <w:t> </w:t>
      </w:r>
      <w:r>
        <w:rPr/>
        <w:t>mức</w:t>
      </w:r>
      <w:r>
        <w:rPr>
          <w:spacing w:val="-7"/>
        </w:rPr>
        <w:t> </w:t>
      </w:r>
      <w:r>
        <w:rPr/>
        <w:t>sử</w:t>
      </w:r>
      <w:r>
        <w:rPr>
          <w:spacing w:val="-6"/>
        </w:rPr>
        <w:t> </w:t>
      </w:r>
      <w:r>
        <w:rPr/>
        <w:t>dụng</w:t>
      </w:r>
      <w:r>
        <w:rPr>
          <w:spacing w:val="-8"/>
        </w:rPr>
        <w:t> </w:t>
      </w:r>
      <w:r>
        <w:rPr/>
        <w:t>dụng</w:t>
      </w:r>
      <w:r>
        <w:rPr>
          <w:spacing w:val="-8"/>
        </w:rPr>
        <w:t> </w:t>
      </w:r>
      <w:r>
        <w:rPr/>
        <w:t>cụ</w:t>
      </w:r>
      <w:r>
        <w:rPr>
          <w:spacing w:val="-7"/>
        </w:rPr>
        <w:t> </w:t>
      </w:r>
      <w:r>
        <w:rPr/>
        <w:t>công</w:t>
      </w:r>
      <w:r>
        <w:rPr>
          <w:spacing w:val="-5"/>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5"/>
        </w:rPr>
        <w:t> </w:t>
      </w:r>
      <w:r>
        <w:rPr/>
        <w:t>100km</w:t>
      </w:r>
      <w:r>
        <w:rPr>
          <w:vertAlign w:val="superscript"/>
        </w:rPr>
        <w:t>2</w:t>
      </w:r>
      <w:r>
        <w:rPr>
          <w:vertAlign w:val="baseline"/>
        </w:rPr>
        <w:t>,</w:t>
      </w:r>
      <w:r>
        <w:rPr>
          <w:spacing w:val="-8"/>
          <w:vertAlign w:val="baseline"/>
        </w:rPr>
        <w:t> </w:t>
      </w:r>
      <w:r>
        <w:rPr>
          <w:vertAlign w:val="baseline"/>
        </w:rPr>
        <w:t>đơn</w:t>
      </w:r>
      <w:r>
        <w:rPr>
          <w:spacing w:val="-8"/>
          <w:vertAlign w:val="baseline"/>
        </w:rPr>
        <w:t> </w:t>
      </w:r>
      <w:r>
        <w:rPr>
          <w:vertAlign w:val="baseline"/>
        </w:rPr>
        <w:t>vị</w:t>
      </w:r>
      <w:r>
        <w:rPr>
          <w:spacing w:val="-8"/>
          <w:vertAlign w:val="baseline"/>
        </w:rPr>
        <w:t> </w:t>
      </w:r>
      <w:r>
        <w:rPr>
          <w:vertAlign w:val="baseline"/>
        </w:rPr>
        <w:t>tính</w:t>
      </w:r>
      <w:r>
        <w:rPr>
          <w:spacing w:val="-8"/>
          <w:vertAlign w:val="baseline"/>
        </w:rPr>
        <w:t> </w:t>
      </w:r>
      <w:r>
        <w:rPr>
          <w:vertAlign w:val="baseline"/>
        </w:rPr>
        <w:t>là ca được quy định như sau:</w:t>
      </w:r>
    </w:p>
    <w:p>
      <w:pPr>
        <w:spacing w:line="295" w:lineRule="exact" w:before="0" w:after="52"/>
        <w:ind w:left="0" w:right="281" w:firstLine="0"/>
        <w:jc w:val="right"/>
        <w:rPr>
          <w:i/>
          <w:sz w:val="26"/>
        </w:rPr>
      </w:pPr>
      <w:r>
        <w:rPr>
          <w:i/>
          <w:sz w:val="26"/>
        </w:rPr>
        <w:t>Bảng</w:t>
      </w:r>
      <w:r>
        <w:rPr>
          <w:i/>
          <w:spacing w:val="-7"/>
          <w:sz w:val="26"/>
        </w:rPr>
        <w:t> </w:t>
      </w:r>
      <w:r>
        <w:rPr>
          <w:i/>
          <w:spacing w:val="-5"/>
          <w:sz w:val="26"/>
        </w:rPr>
        <w:t>71</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4"/>
        <w:gridCol w:w="3286"/>
        <w:gridCol w:w="1111"/>
        <w:gridCol w:w="2611"/>
        <w:gridCol w:w="1370"/>
      </w:tblGrid>
      <w:tr>
        <w:trPr>
          <w:trHeight w:val="380" w:hRule="atLeast"/>
        </w:trPr>
        <w:tc>
          <w:tcPr>
            <w:tcW w:w="674" w:type="dxa"/>
            <w:tcBorders>
              <w:bottom w:val="single" w:sz="4" w:space="0" w:color="000000"/>
            </w:tcBorders>
          </w:tcPr>
          <w:p>
            <w:pPr>
              <w:pStyle w:val="TableParagraph"/>
              <w:spacing w:before="40"/>
              <w:ind w:left="17"/>
              <w:rPr>
                <w:b/>
                <w:sz w:val="26"/>
              </w:rPr>
            </w:pPr>
            <w:r>
              <w:rPr>
                <w:b/>
                <w:spacing w:val="-5"/>
                <w:sz w:val="26"/>
              </w:rPr>
              <w:t>TT</w:t>
            </w:r>
          </w:p>
        </w:tc>
        <w:tc>
          <w:tcPr>
            <w:tcW w:w="3286" w:type="dxa"/>
            <w:tcBorders>
              <w:bottom w:val="single" w:sz="4" w:space="0" w:color="000000"/>
            </w:tcBorders>
          </w:tcPr>
          <w:p>
            <w:pPr>
              <w:pStyle w:val="TableParagraph"/>
              <w:spacing w:before="40"/>
              <w:ind w:left="947"/>
              <w:jc w:val="left"/>
              <w:rPr>
                <w:b/>
                <w:sz w:val="26"/>
              </w:rPr>
            </w:pPr>
            <w:r>
              <w:rPr>
                <w:b/>
                <w:sz w:val="26"/>
              </w:rPr>
              <w:t>Tên</w:t>
            </w:r>
            <w:r>
              <w:rPr>
                <w:b/>
                <w:spacing w:val="-5"/>
                <w:sz w:val="26"/>
              </w:rPr>
              <w:t> </w:t>
            </w:r>
            <w:r>
              <w:rPr>
                <w:b/>
                <w:sz w:val="26"/>
              </w:rPr>
              <w:t>dụng</w:t>
            </w:r>
            <w:r>
              <w:rPr>
                <w:b/>
                <w:spacing w:val="-5"/>
                <w:sz w:val="26"/>
              </w:rPr>
              <w:t> cụ</w:t>
            </w:r>
          </w:p>
        </w:tc>
        <w:tc>
          <w:tcPr>
            <w:tcW w:w="1111" w:type="dxa"/>
            <w:tcBorders>
              <w:bottom w:val="single" w:sz="4" w:space="0" w:color="000000"/>
            </w:tcBorders>
          </w:tcPr>
          <w:p>
            <w:pPr>
              <w:pStyle w:val="TableParagraph"/>
              <w:spacing w:before="40"/>
              <w:ind w:left="23" w:right="5"/>
              <w:rPr>
                <w:b/>
                <w:sz w:val="26"/>
              </w:rPr>
            </w:pPr>
            <w:r>
              <w:rPr>
                <w:b/>
                <w:spacing w:val="-5"/>
                <w:sz w:val="26"/>
              </w:rPr>
              <w:t>ĐVT</w:t>
            </w:r>
          </w:p>
        </w:tc>
        <w:tc>
          <w:tcPr>
            <w:tcW w:w="2611" w:type="dxa"/>
            <w:tcBorders>
              <w:bottom w:val="single" w:sz="4" w:space="0" w:color="000000"/>
            </w:tcBorders>
          </w:tcPr>
          <w:p>
            <w:pPr>
              <w:pStyle w:val="TableParagraph"/>
              <w:spacing w:before="40"/>
              <w:ind w:left="21" w:right="5"/>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70" w:type="dxa"/>
            <w:tcBorders>
              <w:bottom w:val="single" w:sz="4" w:space="0" w:color="000000"/>
            </w:tcBorders>
          </w:tcPr>
          <w:p>
            <w:pPr>
              <w:pStyle w:val="TableParagraph"/>
              <w:spacing w:before="40"/>
              <w:ind w:left="428"/>
              <w:jc w:val="left"/>
              <w:rPr>
                <w:b/>
                <w:sz w:val="26"/>
              </w:rPr>
            </w:pPr>
            <w:r>
              <w:rPr>
                <w:b/>
                <w:spacing w:val="-4"/>
                <w:sz w:val="26"/>
              </w:rPr>
              <w:t>Mức</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1</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nhỏ</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2</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lớn</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4"/>
                <w:sz w:val="26"/>
              </w:rPr>
              <w:t>5,66</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3</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Can</w:t>
            </w:r>
            <w:r>
              <w:rPr>
                <w:spacing w:val="-5"/>
                <w:sz w:val="26"/>
              </w:rPr>
              <w:t> </w:t>
            </w:r>
            <w:r>
              <w:rPr>
                <w:sz w:val="26"/>
              </w:rPr>
              <w:t>0,5</w:t>
            </w:r>
            <w:r>
              <w:rPr>
                <w:spacing w:val="-5"/>
                <w:sz w:val="26"/>
              </w:rPr>
              <w:t> lít</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bl>
    <w:p>
      <w:pPr>
        <w:pStyle w:val="TableParagraph"/>
        <w:spacing w:after="0"/>
        <w:jc w:val="righ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4"/>
        <w:gridCol w:w="3286"/>
        <w:gridCol w:w="1111"/>
        <w:gridCol w:w="2611"/>
        <w:gridCol w:w="1370"/>
      </w:tblGrid>
      <w:tr>
        <w:trPr>
          <w:trHeight w:val="381" w:hRule="atLeast"/>
        </w:trPr>
        <w:tc>
          <w:tcPr>
            <w:tcW w:w="674" w:type="dxa"/>
            <w:tcBorders>
              <w:bottom w:val="single" w:sz="4" w:space="0" w:color="000000"/>
            </w:tcBorders>
          </w:tcPr>
          <w:p>
            <w:pPr>
              <w:pStyle w:val="TableParagraph"/>
              <w:spacing w:before="40"/>
              <w:ind w:left="17"/>
              <w:rPr>
                <w:b/>
                <w:sz w:val="26"/>
              </w:rPr>
            </w:pPr>
            <w:r>
              <w:rPr>
                <w:b/>
                <w:spacing w:val="-5"/>
                <w:sz w:val="26"/>
              </w:rPr>
              <w:t>TT</w:t>
            </w:r>
          </w:p>
        </w:tc>
        <w:tc>
          <w:tcPr>
            <w:tcW w:w="3286" w:type="dxa"/>
            <w:tcBorders>
              <w:bottom w:val="single" w:sz="4" w:space="0" w:color="000000"/>
            </w:tcBorders>
          </w:tcPr>
          <w:p>
            <w:pPr>
              <w:pStyle w:val="TableParagraph"/>
              <w:spacing w:before="40"/>
              <w:ind w:left="947"/>
              <w:jc w:val="left"/>
              <w:rPr>
                <w:b/>
                <w:sz w:val="26"/>
              </w:rPr>
            </w:pPr>
            <w:r>
              <w:rPr>
                <w:b/>
                <w:sz w:val="26"/>
              </w:rPr>
              <w:t>Tên</w:t>
            </w:r>
            <w:r>
              <w:rPr>
                <w:b/>
                <w:spacing w:val="-5"/>
                <w:sz w:val="26"/>
              </w:rPr>
              <w:t> </w:t>
            </w:r>
            <w:r>
              <w:rPr>
                <w:b/>
                <w:sz w:val="26"/>
              </w:rPr>
              <w:t>dụng</w:t>
            </w:r>
            <w:r>
              <w:rPr>
                <w:b/>
                <w:spacing w:val="-5"/>
                <w:sz w:val="26"/>
              </w:rPr>
              <w:t> cụ</w:t>
            </w:r>
          </w:p>
        </w:tc>
        <w:tc>
          <w:tcPr>
            <w:tcW w:w="1111" w:type="dxa"/>
            <w:tcBorders>
              <w:bottom w:val="single" w:sz="4" w:space="0" w:color="000000"/>
            </w:tcBorders>
          </w:tcPr>
          <w:p>
            <w:pPr>
              <w:pStyle w:val="TableParagraph"/>
              <w:spacing w:before="40"/>
              <w:ind w:left="23" w:right="5"/>
              <w:rPr>
                <w:b/>
                <w:sz w:val="26"/>
              </w:rPr>
            </w:pPr>
            <w:r>
              <w:rPr>
                <w:b/>
                <w:spacing w:val="-5"/>
                <w:sz w:val="26"/>
              </w:rPr>
              <w:t>ĐVT</w:t>
            </w:r>
          </w:p>
        </w:tc>
        <w:tc>
          <w:tcPr>
            <w:tcW w:w="2611" w:type="dxa"/>
            <w:tcBorders>
              <w:bottom w:val="single" w:sz="4" w:space="0" w:color="000000"/>
            </w:tcBorders>
          </w:tcPr>
          <w:p>
            <w:pPr>
              <w:pStyle w:val="TableParagraph"/>
              <w:spacing w:before="40"/>
              <w:ind w:left="21" w:right="5"/>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70" w:type="dxa"/>
            <w:tcBorders>
              <w:bottom w:val="single" w:sz="4" w:space="0" w:color="000000"/>
            </w:tcBorders>
          </w:tcPr>
          <w:p>
            <w:pPr>
              <w:pStyle w:val="TableParagraph"/>
              <w:spacing w:before="40"/>
              <w:ind w:left="428"/>
              <w:jc w:val="left"/>
              <w:rPr>
                <w:b/>
                <w:sz w:val="26"/>
              </w:rPr>
            </w:pPr>
            <w:r>
              <w:rPr>
                <w:b/>
                <w:spacing w:val="-4"/>
                <w:sz w:val="26"/>
              </w:rPr>
              <w:t>Mức</w:t>
            </w:r>
          </w:p>
        </w:tc>
      </w:tr>
      <w:tr>
        <w:trPr>
          <w:trHeight w:val="379"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1"/>
              <w:ind w:left="17"/>
              <w:rPr>
                <w:sz w:val="26"/>
              </w:rPr>
            </w:pPr>
            <w:r>
              <w:rPr>
                <w:spacing w:val="-10"/>
                <w:sz w:val="26"/>
              </w:rPr>
              <w:t>4</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1"/>
              <w:ind w:left="9"/>
              <w:jc w:val="left"/>
              <w:rPr>
                <w:sz w:val="26"/>
              </w:rPr>
            </w:pPr>
            <w:r>
              <w:rPr>
                <w:sz w:val="26"/>
              </w:rPr>
              <w:t>Cặp</w:t>
            </w:r>
            <w:r>
              <w:rPr>
                <w:spacing w:val="-5"/>
                <w:sz w:val="26"/>
              </w:rPr>
              <w:t> </w:t>
            </w:r>
            <w:r>
              <w:rPr>
                <w:sz w:val="26"/>
              </w:rPr>
              <w:t>3</w:t>
            </w:r>
            <w:r>
              <w:rPr>
                <w:spacing w:val="-4"/>
                <w:sz w:val="26"/>
              </w:rPr>
              <w:t> </w:t>
            </w:r>
            <w:r>
              <w:rPr>
                <w:spacing w:val="-5"/>
                <w:sz w:val="26"/>
              </w:rPr>
              <w:t>dây</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1"/>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1"/>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1"/>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5</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Cặp</w:t>
            </w:r>
            <w:r>
              <w:rPr>
                <w:spacing w:val="-6"/>
                <w:sz w:val="26"/>
              </w:rPr>
              <w:t> </w:t>
            </w:r>
            <w:r>
              <w:rPr>
                <w:sz w:val="26"/>
              </w:rPr>
              <w:t>đựng</w:t>
            </w:r>
            <w:r>
              <w:rPr>
                <w:spacing w:val="-5"/>
                <w:sz w:val="26"/>
              </w:rPr>
              <w:t> </w:t>
            </w:r>
            <w:r>
              <w:rPr>
                <w:sz w:val="26"/>
              </w:rPr>
              <w:t>tài</w:t>
            </w:r>
            <w:r>
              <w:rPr>
                <w:spacing w:val="-5"/>
                <w:sz w:val="26"/>
              </w:rPr>
              <w:t> </w:t>
            </w:r>
            <w:r>
              <w:rPr>
                <w:spacing w:val="-4"/>
                <w:sz w:val="26"/>
              </w:rPr>
              <w:t>liệu</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6</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pacing w:val="-2"/>
                <w:sz w:val="26"/>
              </w:rPr>
              <w:t>Compa</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4"/>
                <w:sz w:val="26"/>
              </w:rPr>
              <w:t>5,66</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7</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Dao</w:t>
            </w:r>
            <w:r>
              <w:rPr>
                <w:spacing w:val="-6"/>
                <w:sz w:val="26"/>
              </w:rPr>
              <w:t> </w:t>
            </w:r>
            <w:r>
              <w:rPr>
                <w:sz w:val="26"/>
              </w:rPr>
              <w:t>dọc</w:t>
            </w:r>
            <w:r>
              <w:rPr>
                <w:spacing w:val="-5"/>
                <w:sz w:val="26"/>
              </w:rPr>
              <w:t> </w:t>
            </w:r>
            <w:r>
              <w:rPr>
                <w:spacing w:val="-4"/>
                <w:sz w:val="26"/>
              </w:rPr>
              <w:t>giấy</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11,33</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8</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Đèn</w:t>
            </w:r>
            <w:r>
              <w:rPr>
                <w:spacing w:val="-6"/>
                <w:sz w:val="26"/>
              </w:rPr>
              <w:t> </w:t>
            </w:r>
            <w:r>
              <w:rPr>
                <w:spacing w:val="-5"/>
                <w:sz w:val="26"/>
              </w:rPr>
              <w:t>bàn</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10"/>
                <w:sz w:val="26"/>
              </w:rPr>
              <w:t>9</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Đèn</w:t>
            </w:r>
            <w:r>
              <w:rPr>
                <w:spacing w:val="-6"/>
                <w:sz w:val="26"/>
              </w:rPr>
              <w:t> </w:t>
            </w:r>
            <w:r>
              <w:rPr>
                <w:spacing w:val="-5"/>
                <w:sz w:val="26"/>
              </w:rPr>
              <w:t>pin</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10</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E</w:t>
            </w:r>
            <w:r>
              <w:rPr>
                <w:spacing w:val="-4"/>
                <w:sz w:val="26"/>
              </w:rPr>
              <w:t> </w:t>
            </w:r>
            <w:r>
              <w:rPr>
                <w:sz w:val="26"/>
              </w:rPr>
              <w:t>ke</w:t>
            </w:r>
            <w:r>
              <w:rPr>
                <w:spacing w:val="-3"/>
                <w:sz w:val="26"/>
              </w:rPr>
              <w:t> </w:t>
            </w:r>
            <w:r>
              <w:rPr>
                <w:spacing w:val="-5"/>
                <w:sz w:val="26"/>
              </w:rPr>
              <w:t>nhỏ</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11</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Giầy</w:t>
            </w:r>
            <w:r>
              <w:rPr>
                <w:spacing w:val="-9"/>
                <w:sz w:val="26"/>
              </w:rPr>
              <w:t> </w:t>
            </w:r>
            <w:r>
              <w:rPr>
                <w:spacing w:val="-4"/>
                <w:sz w:val="26"/>
              </w:rPr>
              <w:t>BHLĐ</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đôi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12</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GPS</w:t>
            </w:r>
            <w:r>
              <w:rPr>
                <w:spacing w:val="-6"/>
                <w:sz w:val="26"/>
              </w:rPr>
              <w:t> </w:t>
            </w:r>
            <w:r>
              <w:rPr>
                <w:sz w:val="26"/>
              </w:rPr>
              <w:t>cầm</w:t>
            </w:r>
            <w:r>
              <w:rPr>
                <w:spacing w:val="-7"/>
                <w:sz w:val="26"/>
              </w:rPr>
              <w:t> </w:t>
            </w:r>
            <w:r>
              <w:rPr>
                <w:spacing w:val="-5"/>
                <w:sz w:val="26"/>
              </w:rPr>
              <w:t>tay</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36</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4"/>
                <w:sz w:val="26"/>
              </w:rPr>
              <w:t>5,66</w:t>
            </w:r>
          </w:p>
        </w:tc>
      </w:tr>
      <w:tr>
        <w:trPr>
          <w:trHeight w:val="379"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3"/>
              <w:ind w:left="17"/>
              <w:rPr>
                <w:sz w:val="26"/>
              </w:rPr>
            </w:pPr>
            <w:r>
              <w:rPr>
                <w:spacing w:val="-5"/>
                <w:sz w:val="26"/>
              </w:rPr>
              <w:t>13</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3"/>
              <w:ind w:left="9"/>
              <w:jc w:val="left"/>
              <w:rPr>
                <w:sz w:val="26"/>
              </w:rPr>
            </w:pPr>
            <w:r>
              <w:rPr>
                <w:sz w:val="26"/>
              </w:rPr>
              <w:t>Hòm</w:t>
            </w:r>
            <w:r>
              <w:rPr>
                <w:spacing w:val="-7"/>
                <w:sz w:val="26"/>
              </w:rPr>
              <w:t> </w:t>
            </w:r>
            <w:r>
              <w:rPr>
                <w:sz w:val="26"/>
              </w:rPr>
              <w:t>tôn</w:t>
            </w:r>
            <w:r>
              <w:rPr>
                <w:spacing w:val="-4"/>
                <w:sz w:val="26"/>
              </w:rPr>
              <w:t> </w:t>
            </w:r>
            <w:r>
              <w:rPr>
                <w:spacing w:val="-5"/>
                <w:sz w:val="26"/>
              </w:rPr>
              <w:t>nhỏ</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3"/>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3"/>
              <w:ind w:left="21"/>
              <w:rPr>
                <w:sz w:val="26"/>
              </w:rPr>
            </w:pPr>
            <w:r>
              <w:rPr>
                <w:spacing w:val="-10"/>
                <w:sz w:val="26"/>
              </w:rPr>
              <w:t>6</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3"/>
              <w:ind w:right="-15"/>
              <w:jc w:val="right"/>
              <w:rPr>
                <w:sz w:val="26"/>
              </w:rPr>
            </w:pPr>
            <w:r>
              <w:rPr>
                <w:spacing w:val="-2"/>
                <w:sz w:val="26"/>
              </w:rPr>
              <w:t>11,33</w:t>
            </w:r>
          </w:p>
        </w:tc>
      </w:tr>
      <w:tr>
        <w:trPr>
          <w:trHeight w:val="381"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3"/>
              <w:ind w:left="17"/>
              <w:rPr>
                <w:sz w:val="26"/>
              </w:rPr>
            </w:pPr>
            <w:r>
              <w:rPr>
                <w:spacing w:val="-5"/>
                <w:sz w:val="26"/>
              </w:rPr>
              <w:t>14</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3"/>
              <w:ind w:left="9"/>
              <w:jc w:val="left"/>
              <w:rPr>
                <w:sz w:val="26"/>
              </w:rPr>
            </w:pPr>
            <w:r>
              <w:rPr>
                <w:sz w:val="26"/>
              </w:rPr>
              <w:t>Hòm</w:t>
            </w:r>
            <w:r>
              <w:rPr>
                <w:spacing w:val="-7"/>
                <w:sz w:val="26"/>
              </w:rPr>
              <w:t> </w:t>
            </w:r>
            <w:r>
              <w:rPr>
                <w:sz w:val="26"/>
              </w:rPr>
              <w:t>tôn</w:t>
            </w:r>
            <w:r>
              <w:rPr>
                <w:spacing w:val="-4"/>
                <w:sz w:val="26"/>
              </w:rPr>
              <w:t> </w:t>
            </w:r>
            <w:r>
              <w:rPr>
                <w:spacing w:val="-7"/>
                <w:sz w:val="26"/>
              </w:rPr>
              <w:t>to</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3"/>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3"/>
              <w:ind w:left="21"/>
              <w:rPr>
                <w:sz w:val="26"/>
              </w:rPr>
            </w:pPr>
            <w:r>
              <w:rPr>
                <w:spacing w:val="-10"/>
                <w:sz w:val="26"/>
              </w:rPr>
              <w:t>6</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3"/>
              <w:ind w:right="-15"/>
              <w:jc w:val="right"/>
              <w:rPr>
                <w:sz w:val="26"/>
              </w:rPr>
            </w:pPr>
            <w:r>
              <w:rPr>
                <w:spacing w:val="-4"/>
                <w:sz w:val="26"/>
              </w:rPr>
              <w:t>5,66</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15</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Máy</w:t>
            </w:r>
            <w:r>
              <w:rPr>
                <w:spacing w:val="-9"/>
                <w:sz w:val="26"/>
              </w:rPr>
              <w:t> </w:t>
            </w:r>
            <w:r>
              <w:rPr>
                <w:sz w:val="26"/>
              </w:rPr>
              <w:t>in</w:t>
            </w:r>
            <w:r>
              <w:rPr>
                <w:spacing w:val="-4"/>
                <w:sz w:val="26"/>
              </w:rPr>
              <w:t> </w:t>
            </w:r>
            <w:r>
              <w:rPr>
                <w:sz w:val="26"/>
              </w:rPr>
              <w:t>laser</w:t>
            </w:r>
            <w:r>
              <w:rPr>
                <w:spacing w:val="-4"/>
                <w:sz w:val="26"/>
              </w:rPr>
              <w:t> </w:t>
            </w:r>
            <w:r>
              <w:rPr>
                <w:sz w:val="26"/>
              </w:rPr>
              <w:t>A4-</w:t>
            </w:r>
            <w:r>
              <w:rPr>
                <w:spacing w:val="-4"/>
                <w:sz w:val="26"/>
              </w:rPr>
              <w:t>500w</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36</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4"/>
                <w:sz w:val="26"/>
              </w:rPr>
              <w:t>5,66</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16</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Mũ</w:t>
            </w:r>
            <w:r>
              <w:rPr>
                <w:spacing w:val="-6"/>
                <w:sz w:val="26"/>
              </w:rPr>
              <w:t> </w:t>
            </w:r>
            <w:r>
              <w:rPr>
                <w:spacing w:val="-4"/>
                <w:sz w:val="26"/>
              </w:rPr>
              <w:t>BHLĐ</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17</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Ổ</w:t>
            </w:r>
            <w:r>
              <w:rPr>
                <w:spacing w:val="-4"/>
                <w:sz w:val="26"/>
              </w:rPr>
              <w:t> </w:t>
            </w:r>
            <w:r>
              <w:rPr>
                <w:sz w:val="26"/>
              </w:rPr>
              <w:t>cắm</w:t>
            </w:r>
            <w:r>
              <w:rPr>
                <w:spacing w:val="-6"/>
                <w:sz w:val="26"/>
              </w:rPr>
              <w:t> </w:t>
            </w:r>
            <w:r>
              <w:rPr>
                <w:sz w:val="26"/>
              </w:rPr>
              <w:t>lioa</w:t>
            </w:r>
            <w:r>
              <w:rPr>
                <w:spacing w:val="-1"/>
                <w:sz w:val="26"/>
              </w:rPr>
              <w:t> </w:t>
            </w:r>
            <w:r>
              <w:rPr>
                <w:spacing w:val="-5"/>
                <w:sz w:val="26"/>
              </w:rPr>
              <w:t>10m</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18</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Ống</w:t>
            </w:r>
            <w:r>
              <w:rPr>
                <w:spacing w:val="-6"/>
                <w:sz w:val="26"/>
              </w:rPr>
              <w:t> </w:t>
            </w:r>
            <w:r>
              <w:rPr>
                <w:sz w:val="26"/>
              </w:rPr>
              <w:t>đựng</w:t>
            </w:r>
            <w:r>
              <w:rPr>
                <w:spacing w:val="-5"/>
                <w:sz w:val="26"/>
              </w:rPr>
              <w:t> </w:t>
            </w:r>
            <w:r>
              <w:rPr>
                <w:sz w:val="26"/>
              </w:rPr>
              <w:t>bản</w:t>
            </w:r>
            <w:r>
              <w:rPr>
                <w:spacing w:val="-3"/>
                <w:sz w:val="26"/>
              </w:rPr>
              <w:t> </w:t>
            </w:r>
            <w:r>
              <w:rPr>
                <w:spacing w:val="-5"/>
                <w:sz w:val="26"/>
              </w:rPr>
              <w:t>vẽ</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11,33</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19</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Quạt</w:t>
            </w:r>
            <w:r>
              <w:rPr>
                <w:spacing w:val="-8"/>
                <w:sz w:val="26"/>
              </w:rPr>
              <w:t> </w:t>
            </w:r>
            <w:r>
              <w:rPr>
                <w:spacing w:val="-5"/>
                <w:sz w:val="26"/>
              </w:rPr>
              <w:t>cây</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11,33</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20</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Tất</w:t>
            </w:r>
            <w:r>
              <w:rPr>
                <w:spacing w:val="-5"/>
                <w:sz w:val="26"/>
              </w:rPr>
              <w:t> sợi</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đôi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10"/>
                <w:sz w:val="26"/>
              </w:rPr>
              <w:t>6</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21</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Thước</w:t>
            </w:r>
            <w:r>
              <w:rPr>
                <w:spacing w:val="-8"/>
                <w:sz w:val="26"/>
              </w:rPr>
              <w:t> </w:t>
            </w:r>
            <w:r>
              <w:rPr>
                <w:spacing w:val="-4"/>
                <w:sz w:val="26"/>
              </w:rPr>
              <w:t>30cm</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22,65</w:t>
            </w:r>
          </w:p>
        </w:tc>
      </w:tr>
      <w:tr>
        <w:trPr>
          <w:trHeight w:val="379"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1"/>
              <w:ind w:left="17"/>
              <w:rPr>
                <w:sz w:val="26"/>
              </w:rPr>
            </w:pPr>
            <w:r>
              <w:rPr>
                <w:spacing w:val="-5"/>
                <w:sz w:val="26"/>
              </w:rPr>
              <w:t>22</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1"/>
              <w:ind w:left="9"/>
              <w:jc w:val="left"/>
              <w:rPr>
                <w:sz w:val="26"/>
              </w:rPr>
            </w:pPr>
            <w:r>
              <w:rPr>
                <w:sz w:val="26"/>
              </w:rPr>
              <w:t>Thước</w:t>
            </w:r>
            <w:r>
              <w:rPr>
                <w:spacing w:val="-5"/>
                <w:sz w:val="26"/>
              </w:rPr>
              <w:t> </w:t>
            </w:r>
            <w:r>
              <w:rPr>
                <w:sz w:val="26"/>
              </w:rPr>
              <w:t>đo</w:t>
            </w:r>
            <w:r>
              <w:rPr>
                <w:spacing w:val="-5"/>
                <w:sz w:val="26"/>
              </w:rPr>
              <w:t> độ</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1"/>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1"/>
              <w:ind w:left="21"/>
              <w:rPr>
                <w:sz w:val="26"/>
              </w:rPr>
            </w:pPr>
            <w:r>
              <w:rPr>
                <w:spacing w:val="-5"/>
                <w:sz w:val="26"/>
              </w:rPr>
              <w:t>24</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1"/>
              <w:ind w:right="-15"/>
              <w:jc w:val="right"/>
              <w:rPr>
                <w:sz w:val="26"/>
              </w:rPr>
            </w:pPr>
            <w:r>
              <w:rPr>
                <w:spacing w:val="-2"/>
                <w:sz w:val="26"/>
              </w:rPr>
              <w:t>11,33</w:t>
            </w:r>
          </w:p>
        </w:tc>
      </w:tr>
      <w:tr>
        <w:trPr>
          <w:trHeight w:val="378" w:hRule="atLeast"/>
        </w:trPr>
        <w:tc>
          <w:tcPr>
            <w:tcW w:w="674"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rPr>
                <w:sz w:val="26"/>
              </w:rPr>
            </w:pPr>
            <w:r>
              <w:rPr>
                <w:spacing w:val="-5"/>
                <w:sz w:val="26"/>
              </w:rPr>
              <w:t>23</w:t>
            </w:r>
          </w:p>
        </w:tc>
        <w:tc>
          <w:tcPr>
            <w:tcW w:w="3286" w:type="dxa"/>
            <w:tcBorders>
              <w:top w:val="single" w:sz="4" w:space="0" w:color="000000"/>
              <w:left w:val="single" w:sz="4" w:space="0" w:color="000000"/>
              <w:bottom w:val="single" w:sz="4" w:space="0" w:color="000000"/>
              <w:right w:val="single" w:sz="4" w:space="0" w:color="000000"/>
            </w:tcBorders>
          </w:tcPr>
          <w:p>
            <w:pPr>
              <w:pStyle w:val="TableParagraph"/>
              <w:spacing w:before="30"/>
              <w:ind w:left="9"/>
              <w:jc w:val="left"/>
              <w:rPr>
                <w:sz w:val="26"/>
              </w:rPr>
            </w:pPr>
            <w:r>
              <w:rPr>
                <w:sz w:val="26"/>
              </w:rPr>
              <w:t>Thước</w:t>
            </w:r>
            <w:r>
              <w:rPr>
                <w:spacing w:val="-7"/>
                <w:sz w:val="26"/>
              </w:rPr>
              <w:t> </w:t>
            </w:r>
            <w:r>
              <w:rPr>
                <w:spacing w:val="-5"/>
                <w:sz w:val="26"/>
              </w:rPr>
              <w:t>eke</w:t>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Pr>
                <w:sz w:val="26"/>
              </w:rPr>
            </w:pPr>
            <w:r>
              <w:rPr>
                <w:spacing w:val="-5"/>
                <w:sz w:val="26"/>
              </w:rPr>
              <w:t>cái</w:t>
            </w:r>
          </w:p>
        </w:tc>
        <w:tc>
          <w:tcPr>
            <w:tcW w:w="2611" w:type="dxa"/>
            <w:tcBorders>
              <w:top w:val="single" w:sz="4" w:space="0" w:color="000000"/>
              <w:left w:val="single" w:sz="4" w:space="0" w:color="000000"/>
              <w:bottom w:val="single" w:sz="4" w:space="0" w:color="000000"/>
              <w:right w:val="single" w:sz="4" w:space="0" w:color="000000"/>
            </w:tcBorders>
          </w:tcPr>
          <w:p>
            <w:pPr>
              <w:pStyle w:val="TableParagraph"/>
              <w:spacing w:before="30"/>
              <w:ind w:left="21"/>
              <w:rPr>
                <w:sz w:val="26"/>
              </w:rPr>
            </w:pPr>
            <w:r>
              <w:rPr>
                <w:spacing w:val="-5"/>
                <w:sz w:val="26"/>
              </w:rPr>
              <w:t>12</w:t>
            </w:r>
          </w:p>
        </w:tc>
        <w:tc>
          <w:tcPr>
            <w:tcW w:w="1370" w:type="dxa"/>
            <w:tcBorders>
              <w:top w:val="single" w:sz="4" w:space="0" w:color="000000"/>
              <w:left w:val="single" w:sz="4" w:space="0" w:color="000000"/>
              <w:bottom w:val="single" w:sz="4" w:space="0" w:color="000000"/>
              <w:right w:val="single" w:sz="4" w:space="0" w:color="000000"/>
            </w:tcBorders>
          </w:tcPr>
          <w:p>
            <w:pPr>
              <w:pStyle w:val="TableParagraph"/>
              <w:spacing w:before="30"/>
              <w:ind w:right="-15"/>
              <w:jc w:val="right"/>
              <w:rPr>
                <w:sz w:val="26"/>
              </w:rPr>
            </w:pPr>
            <w:r>
              <w:rPr>
                <w:spacing w:val="-2"/>
                <w:sz w:val="26"/>
              </w:rPr>
              <w:t>11,33</w:t>
            </w:r>
          </w:p>
        </w:tc>
      </w:tr>
    </w:tbl>
    <w:p>
      <w:pPr>
        <w:pStyle w:val="Heading1"/>
        <w:numPr>
          <w:ilvl w:val="2"/>
          <w:numId w:val="18"/>
        </w:numPr>
        <w:tabs>
          <w:tab w:pos="1614" w:val="left" w:leader="none"/>
        </w:tabs>
        <w:spacing w:line="240" w:lineRule="auto" w:before="173" w:after="0"/>
        <w:ind w:left="1614" w:right="0" w:hanging="621"/>
        <w:jc w:val="left"/>
      </w:pPr>
      <w:r>
        <w:rPr/>
        <w:t>Định</w:t>
      </w:r>
      <w:r>
        <w:rPr>
          <w:spacing w:val="-4"/>
        </w:rPr>
        <w:t> </w:t>
      </w:r>
      <w:r>
        <w:rPr/>
        <w:t>mức</w:t>
      </w:r>
      <w:r>
        <w:rPr>
          <w:spacing w:val="-5"/>
        </w:rPr>
        <w:t> </w:t>
      </w:r>
      <w:r>
        <w:rPr/>
        <w:t>thiết</w:t>
      </w:r>
      <w:r>
        <w:rPr>
          <w:spacing w:val="-3"/>
        </w:rPr>
        <w:t> </w:t>
      </w:r>
      <w:r>
        <w:rPr>
          <w:spacing w:val="-5"/>
        </w:rPr>
        <w:t>bị</w:t>
      </w:r>
    </w:p>
    <w:p>
      <w:pPr>
        <w:pStyle w:val="BodyText"/>
        <w:spacing w:line="278" w:lineRule="auto" w:before="93"/>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line="294" w:lineRule="exact" w:before="0" w:after="47"/>
        <w:ind w:left="0" w:right="281" w:firstLine="0"/>
        <w:jc w:val="right"/>
        <w:rPr>
          <w:i/>
          <w:sz w:val="26"/>
        </w:rPr>
      </w:pPr>
      <w:r>
        <w:rPr>
          <w:i/>
          <w:sz w:val="26"/>
        </w:rPr>
        <w:t>Bảng</w:t>
      </w:r>
      <w:r>
        <w:rPr>
          <w:i/>
          <w:spacing w:val="-7"/>
          <w:sz w:val="26"/>
        </w:rPr>
        <w:t> </w:t>
      </w:r>
      <w:r>
        <w:rPr>
          <w:i/>
          <w:spacing w:val="-5"/>
          <w:sz w:val="26"/>
        </w:rPr>
        <w:t>72</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5273"/>
        <w:gridCol w:w="1531"/>
        <w:gridCol w:w="1535"/>
      </w:tblGrid>
      <w:tr>
        <w:trPr>
          <w:trHeight w:val="299" w:hRule="atLeast"/>
        </w:trPr>
        <w:tc>
          <w:tcPr>
            <w:tcW w:w="722" w:type="dxa"/>
            <w:tcBorders>
              <w:bottom w:val="single" w:sz="8" w:space="0" w:color="000000"/>
            </w:tcBorders>
          </w:tcPr>
          <w:p>
            <w:pPr>
              <w:pStyle w:val="TableParagraph"/>
              <w:spacing w:line="278" w:lineRule="exact" w:before="2"/>
              <w:ind w:left="17"/>
              <w:rPr>
                <w:b/>
                <w:sz w:val="26"/>
              </w:rPr>
            </w:pPr>
            <w:r>
              <w:rPr>
                <w:b/>
                <w:spacing w:val="-5"/>
                <w:sz w:val="26"/>
              </w:rPr>
              <w:t>TT</w:t>
            </w:r>
          </w:p>
        </w:tc>
        <w:tc>
          <w:tcPr>
            <w:tcW w:w="5273" w:type="dxa"/>
            <w:tcBorders>
              <w:bottom w:val="single" w:sz="8" w:space="0" w:color="000000"/>
            </w:tcBorders>
          </w:tcPr>
          <w:p>
            <w:pPr>
              <w:pStyle w:val="TableParagraph"/>
              <w:spacing w:line="278" w:lineRule="exact" w:before="2"/>
              <w:ind w:left="16"/>
              <w:rPr>
                <w:b/>
                <w:sz w:val="26"/>
              </w:rPr>
            </w:pPr>
            <w:r>
              <w:rPr>
                <w:b/>
                <w:sz w:val="26"/>
              </w:rPr>
              <w:t>Tên</w:t>
            </w:r>
            <w:r>
              <w:rPr>
                <w:b/>
                <w:spacing w:val="-7"/>
                <w:sz w:val="26"/>
              </w:rPr>
              <w:t> </w:t>
            </w:r>
            <w:r>
              <w:rPr>
                <w:b/>
                <w:sz w:val="26"/>
              </w:rPr>
              <w:t>thiết</w:t>
            </w:r>
            <w:r>
              <w:rPr>
                <w:b/>
                <w:spacing w:val="-3"/>
                <w:sz w:val="26"/>
              </w:rPr>
              <w:t> </w:t>
            </w:r>
            <w:r>
              <w:rPr>
                <w:b/>
                <w:spacing w:val="-7"/>
                <w:sz w:val="26"/>
              </w:rPr>
              <w:t>bị</w:t>
            </w:r>
          </w:p>
        </w:tc>
        <w:tc>
          <w:tcPr>
            <w:tcW w:w="1531" w:type="dxa"/>
            <w:tcBorders>
              <w:bottom w:val="single" w:sz="8" w:space="0" w:color="000000"/>
            </w:tcBorders>
          </w:tcPr>
          <w:p>
            <w:pPr>
              <w:pStyle w:val="TableParagraph"/>
              <w:spacing w:line="278" w:lineRule="exact" w:before="2"/>
              <w:ind w:left="18" w:right="1"/>
              <w:rPr>
                <w:b/>
                <w:sz w:val="26"/>
              </w:rPr>
            </w:pPr>
            <w:r>
              <w:rPr>
                <w:b/>
                <w:spacing w:val="-5"/>
                <w:sz w:val="26"/>
              </w:rPr>
              <w:t>ĐVT</w:t>
            </w:r>
          </w:p>
        </w:tc>
        <w:tc>
          <w:tcPr>
            <w:tcW w:w="1535" w:type="dxa"/>
            <w:tcBorders>
              <w:bottom w:val="single" w:sz="8" w:space="0" w:color="000000"/>
            </w:tcBorders>
          </w:tcPr>
          <w:p>
            <w:pPr>
              <w:pStyle w:val="TableParagraph"/>
              <w:spacing w:line="278" w:lineRule="exact" w:before="2"/>
              <w:ind w:left="515"/>
              <w:jc w:val="left"/>
              <w:rPr>
                <w:b/>
                <w:sz w:val="26"/>
              </w:rPr>
            </w:pPr>
            <w:r>
              <w:rPr>
                <w:b/>
                <w:spacing w:val="-4"/>
                <w:sz w:val="26"/>
              </w:rPr>
              <w:t>Mức</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1</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Máy</w:t>
            </w:r>
            <w:r>
              <w:rPr>
                <w:spacing w:val="-9"/>
                <w:sz w:val="26"/>
              </w:rPr>
              <w:t> </w:t>
            </w:r>
            <w:r>
              <w:rPr>
                <w:sz w:val="26"/>
              </w:rPr>
              <w:t>vi</w:t>
            </w:r>
            <w:r>
              <w:rPr>
                <w:spacing w:val="-3"/>
                <w:sz w:val="26"/>
              </w:rPr>
              <w:t> </w:t>
            </w:r>
            <w:r>
              <w:rPr>
                <w:sz w:val="26"/>
              </w:rPr>
              <w:t>tính</w:t>
            </w:r>
            <w:r>
              <w:rPr>
                <w:spacing w:val="-4"/>
                <w:sz w:val="26"/>
              </w:rPr>
              <w:t> </w:t>
            </w:r>
            <w:r>
              <w:rPr>
                <w:sz w:val="26"/>
              </w:rPr>
              <w:t>xách</w:t>
            </w:r>
            <w:r>
              <w:rPr>
                <w:spacing w:val="-3"/>
                <w:sz w:val="26"/>
              </w:rPr>
              <w:t> </w:t>
            </w:r>
            <w:r>
              <w:rPr>
                <w:spacing w:val="-5"/>
                <w:sz w:val="26"/>
              </w:rPr>
              <w:t>tay</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right="-15"/>
              <w:jc w:val="right"/>
              <w:rPr>
                <w:sz w:val="26"/>
              </w:rPr>
            </w:pPr>
            <w:r>
              <w:rPr>
                <w:spacing w:val="-2"/>
                <w:sz w:val="26"/>
              </w:rPr>
              <w:t>22,65</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2</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Máy</w:t>
            </w:r>
            <w:r>
              <w:rPr>
                <w:spacing w:val="-12"/>
                <w:sz w:val="26"/>
              </w:rPr>
              <w:t> </w:t>
            </w:r>
            <w:r>
              <w:rPr>
                <w:sz w:val="26"/>
              </w:rPr>
              <w:t>photocopy-</w:t>
            </w:r>
            <w:r>
              <w:rPr>
                <w:spacing w:val="-6"/>
                <w:sz w:val="26"/>
              </w:rPr>
              <w:t> </w:t>
            </w:r>
            <w:r>
              <w:rPr>
                <w:spacing w:val="-2"/>
                <w:sz w:val="26"/>
              </w:rPr>
              <w:t>0,99kw</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right="-15"/>
              <w:jc w:val="right"/>
              <w:rPr>
                <w:sz w:val="26"/>
              </w:rPr>
            </w:pPr>
            <w:r>
              <w:rPr>
                <w:spacing w:val="-4"/>
                <w:sz w:val="26"/>
              </w:rPr>
              <w:t>5,66</w:t>
            </w:r>
          </w:p>
        </w:tc>
      </w:tr>
    </w:tbl>
    <w:p>
      <w:pPr>
        <w:pStyle w:val="Heading1"/>
        <w:numPr>
          <w:ilvl w:val="1"/>
          <w:numId w:val="18"/>
        </w:numPr>
        <w:tabs>
          <w:tab w:pos="1407" w:val="left" w:leader="none"/>
        </w:tabs>
        <w:spacing w:line="240" w:lineRule="auto" w:before="105" w:after="0"/>
        <w:ind w:left="1407" w:right="0" w:hanging="414"/>
        <w:jc w:val="left"/>
      </w:pPr>
      <w:r>
        <w:rPr/>
        <w:t>Công</w:t>
      </w:r>
      <w:r>
        <w:rPr>
          <w:spacing w:val="-4"/>
        </w:rPr>
        <w:t> </w:t>
      </w:r>
      <w:r>
        <w:rPr/>
        <w:t>tác</w:t>
      </w:r>
      <w:r>
        <w:rPr>
          <w:spacing w:val="-5"/>
        </w:rPr>
        <w:t> </w:t>
      </w:r>
      <w:r>
        <w:rPr/>
        <w:t>văn</w:t>
      </w:r>
      <w:r>
        <w:rPr>
          <w:spacing w:val="-5"/>
        </w:rPr>
        <w:t> </w:t>
      </w:r>
      <w:r>
        <w:rPr/>
        <w:t>phòng</w:t>
      </w:r>
      <w:r>
        <w:rPr>
          <w:spacing w:val="-5"/>
        </w:rPr>
        <w:t> </w:t>
      </w:r>
      <w:r>
        <w:rPr/>
        <w:t>sau</w:t>
      </w:r>
      <w:r>
        <w:rPr>
          <w:spacing w:val="-5"/>
        </w:rPr>
        <w:t> </w:t>
      </w:r>
      <w:r>
        <w:rPr/>
        <w:t>thực</w:t>
      </w:r>
      <w:r>
        <w:rPr>
          <w:spacing w:val="-4"/>
        </w:rPr>
        <w:t> </w:t>
      </w:r>
      <w:r>
        <w:rPr/>
        <w:t>địa</w:t>
      </w:r>
      <w:r>
        <w:rPr>
          <w:spacing w:val="-5"/>
        </w:rPr>
        <w:t> </w:t>
      </w:r>
      <w:r>
        <w:rPr/>
        <w:t>và</w:t>
      </w:r>
      <w:r>
        <w:rPr>
          <w:spacing w:val="-5"/>
        </w:rPr>
        <w:t> </w:t>
      </w:r>
      <w:r>
        <w:rPr/>
        <w:t>báo</w:t>
      </w:r>
      <w:r>
        <w:rPr>
          <w:spacing w:val="-5"/>
        </w:rPr>
        <w:t> </w:t>
      </w:r>
      <w:r>
        <w:rPr/>
        <w:t>cáo</w:t>
      </w:r>
      <w:r>
        <w:rPr>
          <w:spacing w:val="-5"/>
        </w:rPr>
        <w:t> </w:t>
      </w:r>
      <w:r>
        <w:rPr/>
        <w:t>kết</w:t>
      </w:r>
      <w:r>
        <w:rPr>
          <w:spacing w:val="-2"/>
        </w:rPr>
        <w:t> </w:t>
      </w:r>
      <w:r>
        <w:rPr/>
        <w:t>quả</w:t>
      </w:r>
      <w:r>
        <w:rPr>
          <w:spacing w:val="-5"/>
        </w:rPr>
        <w:t> </w:t>
      </w:r>
      <w:r>
        <w:rPr/>
        <w:t>thi</w:t>
      </w:r>
      <w:r>
        <w:rPr>
          <w:spacing w:val="-3"/>
        </w:rPr>
        <w:t> </w:t>
      </w:r>
      <w:r>
        <w:rPr>
          <w:spacing w:val="-4"/>
        </w:rPr>
        <w:t>công</w:t>
      </w:r>
    </w:p>
    <w:p>
      <w:pPr>
        <w:pStyle w:val="ListParagraph"/>
        <w:numPr>
          <w:ilvl w:val="2"/>
          <w:numId w:val="18"/>
        </w:numPr>
        <w:tabs>
          <w:tab w:pos="1600" w:val="left" w:leader="none"/>
        </w:tabs>
        <w:spacing w:line="240" w:lineRule="auto" w:before="103" w:after="0"/>
        <w:ind w:left="1600" w:right="0" w:hanging="607"/>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779" w:val="left" w:leader="none"/>
        </w:tabs>
        <w:spacing w:line="240" w:lineRule="auto" w:before="99" w:after="0"/>
        <w:ind w:left="1779" w:right="0" w:hanging="786"/>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0"/>
          <w:numId w:val="24"/>
        </w:numPr>
        <w:tabs>
          <w:tab w:pos="1284" w:val="left" w:leader="none"/>
        </w:tabs>
        <w:spacing w:line="240" w:lineRule="auto" w:before="92" w:after="0"/>
        <w:ind w:left="285" w:right="278" w:firstLine="719"/>
        <w:jc w:val="left"/>
        <w:rPr>
          <w:sz w:val="26"/>
        </w:rPr>
      </w:pPr>
      <w:r>
        <w:rPr>
          <w:sz w:val="26"/>
        </w:rPr>
        <w:t>Ứng dụng</w:t>
      </w:r>
      <w:r>
        <w:rPr>
          <w:spacing w:val="19"/>
          <w:sz w:val="26"/>
        </w:rPr>
        <w:t> </w:t>
      </w:r>
      <w:r>
        <w:rPr>
          <w:sz w:val="26"/>
        </w:rPr>
        <w:t>công nghệ thông tin để cập nhật tài liệu, kết quả đo đạc, kết quả</w:t>
      </w:r>
      <w:r>
        <w:rPr>
          <w:spacing w:val="80"/>
          <w:sz w:val="26"/>
        </w:rPr>
        <w:t> </w:t>
      </w:r>
      <w:r>
        <w:rPr>
          <w:sz w:val="26"/>
        </w:rPr>
        <w:t>phân tích mẫu.</w:t>
      </w:r>
    </w:p>
    <w:p>
      <w:pPr>
        <w:pStyle w:val="ListParagraph"/>
        <w:numPr>
          <w:ilvl w:val="0"/>
          <w:numId w:val="24"/>
        </w:numPr>
        <w:tabs>
          <w:tab w:pos="1230" w:val="left" w:leader="none"/>
        </w:tabs>
        <w:spacing w:line="278" w:lineRule="auto" w:before="98" w:after="0"/>
        <w:ind w:left="285" w:right="269" w:firstLine="719"/>
        <w:jc w:val="left"/>
        <w:rPr>
          <w:sz w:val="26"/>
        </w:rPr>
      </w:pPr>
      <w:r>
        <w:rPr>
          <w:spacing w:val="-6"/>
          <w:sz w:val="26"/>
        </w:rPr>
        <w:t>Tổng</w:t>
      </w:r>
      <w:r>
        <w:rPr>
          <w:spacing w:val="-27"/>
          <w:sz w:val="26"/>
        </w:rPr>
        <w:t> </w:t>
      </w:r>
      <w:r>
        <w:rPr>
          <w:spacing w:val="-6"/>
          <w:sz w:val="26"/>
        </w:rPr>
        <w:t>hợp,</w:t>
      </w:r>
      <w:r>
        <w:rPr>
          <w:spacing w:val="-25"/>
          <w:sz w:val="26"/>
        </w:rPr>
        <w:t> </w:t>
      </w:r>
      <w:r>
        <w:rPr>
          <w:spacing w:val="-6"/>
          <w:sz w:val="26"/>
        </w:rPr>
        <w:t>xử</w:t>
      </w:r>
      <w:r>
        <w:rPr>
          <w:spacing w:val="-24"/>
          <w:sz w:val="26"/>
        </w:rPr>
        <w:t> </w:t>
      </w:r>
      <w:r>
        <w:rPr>
          <w:spacing w:val="-6"/>
          <w:sz w:val="26"/>
        </w:rPr>
        <w:t>lý</w:t>
      </w:r>
      <w:r>
        <w:rPr>
          <w:spacing w:val="-25"/>
          <w:sz w:val="26"/>
        </w:rPr>
        <w:t> </w:t>
      </w:r>
      <w:r>
        <w:rPr>
          <w:spacing w:val="-6"/>
          <w:sz w:val="26"/>
        </w:rPr>
        <w:t>thông</w:t>
      </w:r>
      <w:r>
        <w:rPr>
          <w:spacing w:val="-27"/>
          <w:sz w:val="26"/>
        </w:rPr>
        <w:t> </w:t>
      </w:r>
      <w:r>
        <w:rPr>
          <w:spacing w:val="-6"/>
          <w:sz w:val="26"/>
        </w:rPr>
        <w:t>tin</w:t>
      </w:r>
      <w:r>
        <w:rPr>
          <w:spacing w:val="-25"/>
          <w:sz w:val="26"/>
        </w:rPr>
        <w:t> </w:t>
      </w:r>
      <w:r>
        <w:rPr>
          <w:spacing w:val="-6"/>
          <w:sz w:val="26"/>
        </w:rPr>
        <w:t>các</w:t>
      </w:r>
      <w:r>
        <w:rPr>
          <w:spacing w:val="-24"/>
          <w:sz w:val="26"/>
        </w:rPr>
        <w:t> </w:t>
      </w:r>
      <w:r>
        <w:rPr>
          <w:spacing w:val="-6"/>
          <w:sz w:val="26"/>
        </w:rPr>
        <w:t>điểm</w:t>
      </w:r>
      <w:r>
        <w:rPr>
          <w:spacing w:val="-27"/>
          <w:sz w:val="26"/>
        </w:rPr>
        <w:t> </w:t>
      </w:r>
      <w:r>
        <w:rPr>
          <w:spacing w:val="-6"/>
          <w:sz w:val="26"/>
        </w:rPr>
        <w:t>khảo</w:t>
      </w:r>
      <w:r>
        <w:rPr>
          <w:spacing w:val="-25"/>
          <w:sz w:val="26"/>
        </w:rPr>
        <w:t> </w:t>
      </w:r>
      <w:r>
        <w:rPr>
          <w:spacing w:val="-6"/>
          <w:sz w:val="26"/>
        </w:rPr>
        <w:t>sát</w:t>
      </w:r>
      <w:r>
        <w:rPr>
          <w:spacing w:val="-25"/>
          <w:sz w:val="26"/>
        </w:rPr>
        <w:t> </w:t>
      </w:r>
      <w:r>
        <w:rPr>
          <w:spacing w:val="-6"/>
          <w:sz w:val="26"/>
        </w:rPr>
        <w:t>tai</w:t>
      </w:r>
      <w:r>
        <w:rPr>
          <w:spacing w:val="-25"/>
          <w:sz w:val="26"/>
        </w:rPr>
        <w:t> </w:t>
      </w:r>
      <w:r>
        <w:rPr>
          <w:spacing w:val="-6"/>
          <w:sz w:val="26"/>
        </w:rPr>
        <w:t>biến</w:t>
      </w:r>
      <w:r>
        <w:rPr>
          <w:spacing w:val="-25"/>
          <w:sz w:val="26"/>
        </w:rPr>
        <w:t> </w:t>
      </w:r>
      <w:r>
        <w:rPr>
          <w:spacing w:val="-6"/>
          <w:sz w:val="26"/>
        </w:rPr>
        <w:t>địa</w:t>
      </w:r>
      <w:r>
        <w:rPr>
          <w:spacing w:val="-25"/>
          <w:sz w:val="26"/>
        </w:rPr>
        <w:t> </w:t>
      </w:r>
      <w:r>
        <w:rPr>
          <w:spacing w:val="-6"/>
          <w:sz w:val="26"/>
        </w:rPr>
        <w:t>chất</w:t>
      </w:r>
      <w:r>
        <w:rPr>
          <w:spacing w:val="-25"/>
          <w:sz w:val="26"/>
        </w:rPr>
        <w:t> </w:t>
      </w:r>
      <w:r>
        <w:rPr>
          <w:spacing w:val="-6"/>
          <w:sz w:val="26"/>
        </w:rPr>
        <w:t>theo</w:t>
      </w:r>
      <w:r>
        <w:rPr>
          <w:spacing w:val="-25"/>
          <w:sz w:val="26"/>
        </w:rPr>
        <w:t> </w:t>
      </w:r>
      <w:r>
        <w:rPr>
          <w:spacing w:val="-6"/>
          <w:sz w:val="26"/>
        </w:rPr>
        <w:t>các</w:t>
      </w:r>
      <w:r>
        <w:rPr>
          <w:spacing w:val="-25"/>
          <w:sz w:val="26"/>
        </w:rPr>
        <w:t> </w:t>
      </w:r>
      <w:r>
        <w:rPr>
          <w:spacing w:val="-6"/>
          <w:sz w:val="26"/>
        </w:rPr>
        <w:t>mẫu</w:t>
      </w:r>
      <w:r>
        <w:rPr>
          <w:spacing w:val="-27"/>
          <w:sz w:val="26"/>
        </w:rPr>
        <w:t> </w:t>
      </w:r>
      <w:r>
        <w:rPr>
          <w:spacing w:val="-6"/>
          <w:sz w:val="26"/>
        </w:rPr>
        <w:t>phiếu</w:t>
      </w:r>
      <w:r>
        <w:rPr>
          <w:spacing w:val="-25"/>
          <w:sz w:val="26"/>
        </w:rPr>
        <w:t> </w:t>
      </w:r>
      <w:r>
        <w:rPr>
          <w:spacing w:val="-6"/>
          <w:sz w:val="26"/>
        </w:rPr>
        <w:t>Điều </w:t>
      </w:r>
      <w:r>
        <w:rPr>
          <w:spacing w:val="-4"/>
          <w:sz w:val="26"/>
        </w:rPr>
        <w:t>tra</w:t>
      </w:r>
      <w:r>
        <w:rPr>
          <w:spacing w:val="-13"/>
          <w:sz w:val="26"/>
        </w:rPr>
        <w:t> </w:t>
      </w:r>
      <w:r>
        <w:rPr>
          <w:spacing w:val="-4"/>
          <w:sz w:val="26"/>
        </w:rPr>
        <w:t>(trượt</w:t>
      </w:r>
      <w:r>
        <w:rPr>
          <w:spacing w:val="-13"/>
          <w:sz w:val="26"/>
        </w:rPr>
        <w:t> </w:t>
      </w:r>
      <w:r>
        <w:rPr>
          <w:spacing w:val="-4"/>
          <w:sz w:val="26"/>
        </w:rPr>
        <w:t>lở</w:t>
      </w:r>
      <w:r>
        <w:rPr>
          <w:spacing w:val="-16"/>
          <w:sz w:val="26"/>
        </w:rPr>
        <w:t> </w:t>
      </w:r>
      <w:r>
        <w:rPr>
          <w:spacing w:val="-4"/>
          <w:sz w:val="26"/>
        </w:rPr>
        <w:t>đất,</w:t>
      </w:r>
      <w:r>
        <w:rPr>
          <w:spacing w:val="-16"/>
          <w:sz w:val="26"/>
        </w:rPr>
        <w:t> </w:t>
      </w:r>
      <w:r>
        <w:rPr>
          <w:spacing w:val="-4"/>
          <w:sz w:val="26"/>
        </w:rPr>
        <w:t>đá;</w:t>
      </w:r>
      <w:r>
        <w:rPr>
          <w:spacing w:val="-15"/>
          <w:sz w:val="26"/>
        </w:rPr>
        <w:t> </w:t>
      </w:r>
      <w:r>
        <w:rPr>
          <w:spacing w:val="-4"/>
          <w:sz w:val="26"/>
        </w:rPr>
        <w:t>lũ</w:t>
      </w:r>
      <w:r>
        <w:rPr>
          <w:spacing w:val="-12"/>
          <w:sz w:val="26"/>
        </w:rPr>
        <w:t> </w:t>
      </w:r>
      <w:r>
        <w:rPr>
          <w:spacing w:val="-4"/>
          <w:sz w:val="26"/>
        </w:rPr>
        <w:t>ống,</w:t>
      </w:r>
      <w:r>
        <w:rPr>
          <w:spacing w:val="-13"/>
          <w:sz w:val="26"/>
        </w:rPr>
        <w:t> </w:t>
      </w:r>
      <w:r>
        <w:rPr>
          <w:spacing w:val="-4"/>
          <w:sz w:val="26"/>
        </w:rPr>
        <w:t>lũ</w:t>
      </w:r>
      <w:r>
        <w:rPr>
          <w:spacing w:val="-13"/>
          <w:sz w:val="26"/>
        </w:rPr>
        <w:t> </w:t>
      </w:r>
      <w:r>
        <w:rPr>
          <w:spacing w:val="-4"/>
          <w:sz w:val="26"/>
        </w:rPr>
        <w:t>quét;</w:t>
      </w:r>
      <w:r>
        <w:rPr>
          <w:spacing w:val="-15"/>
          <w:sz w:val="26"/>
        </w:rPr>
        <w:t> </w:t>
      </w:r>
      <w:r>
        <w:rPr>
          <w:spacing w:val="-4"/>
          <w:sz w:val="26"/>
        </w:rPr>
        <w:t>xói</w:t>
      </w:r>
      <w:r>
        <w:rPr>
          <w:spacing w:val="-15"/>
          <w:sz w:val="26"/>
        </w:rPr>
        <w:t> </w:t>
      </w:r>
      <w:r>
        <w:rPr>
          <w:spacing w:val="-4"/>
          <w:sz w:val="26"/>
        </w:rPr>
        <w:t>lở</w:t>
      </w:r>
      <w:r>
        <w:rPr>
          <w:spacing w:val="-13"/>
          <w:sz w:val="26"/>
        </w:rPr>
        <w:t> </w:t>
      </w:r>
      <w:r>
        <w:rPr>
          <w:spacing w:val="-4"/>
          <w:sz w:val="26"/>
        </w:rPr>
        <w:t>bờ</w:t>
      </w:r>
      <w:r>
        <w:rPr>
          <w:spacing w:val="-16"/>
          <w:sz w:val="26"/>
        </w:rPr>
        <w:t> </w:t>
      </w:r>
      <w:r>
        <w:rPr>
          <w:spacing w:val="-4"/>
          <w:sz w:val="26"/>
        </w:rPr>
        <w:t>sông,</w:t>
      </w:r>
      <w:r>
        <w:rPr>
          <w:spacing w:val="-13"/>
          <w:sz w:val="26"/>
        </w:rPr>
        <w:t> </w:t>
      </w:r>
      <w:r>
        <w:rPr>
          <w:spacing w:val="-4"/>
          <w:sz w:val="26"/>
        </w:rPr>
        <w:t>suối;</w:t>
      </w:r>
      <w:r>
        <w:rPr>
          <w:spacing w:val="-15"/>
          <w:sz w:val="26"/>
        </w:rPr>
        <w:t> </w:t>
      </w:r>
      <w:r>
        <w:rPr>
          <w:spacing w:val="-4"/>
          <w:sz w:val="26"/>
        </w:rPr>
        <w:t>các</w:t>
      </w:r>
      <w:r>
        <w:rPr>
          <w:spacing w:val="-15"/>
          <w:sz w:val="26"/>
        </w:rPr>
        <w:t> </w:t>
      </w:r>
      <w:r>
        <w:rPr>
          <w:spacing w:val="-4"/>
          <w:sz w:val="26"/>
        </w:rPr>
        <w:t>điểm</w:t>
      </w:r>
      <w:r>
        <w:rPr>
          <w:spacing w:val="-16"/>
          <w:sz w:val="26"/>
        </w:rPr>
        <w:t> </w:t>
      </w:r>
      <w:r>
        <w:rPr>
          <w:spacing w:val="-4"/>
          <w:sz w:val="26"/>
        </w:rPr>
        <w:t>khai</w:t>
      </w:r>
      <w:r>
        <w:rPr>
          <w:spacing w:val="-16"/>
          <w:sz w:val="26"/>
        </w:rPr>
        <w:t> </w:t>
      </w:r>
      <w:r>
        <w:rPr>
          <w:spacing w:val="-4"/>
          <w:sz w:val="26"/>
        </w:rPr>
        <w:t>thác</w:t>
      </w:r>
      <w:r>
        <w:rPr>
          <w:spacing w:val="-16"/>
          <w:sz w:val="26"/>
        </w:rPr>
        <w:t> </w:t>
      </w:r>
      <w:r>
        <w:rPr>
          <w:spacing w:val="-4"/>
          <w:sz w:val="26"/>
        </w:rPr>
        <w:t>khoáng</w:t>
      </w:r>
      <w:r>
        <w:rPr>
          <w:spacing w:val="-16"/>
          <w:sz w:val="26"/>
        </w:rPr>
        <w:t> </w:t>
      </w:r>
      <w:r>
        <w:rPr>
          <w:spacing w:val="-4"/>
          <w:sz w:val="26"/>
        </w:rPr>
        <w:t>sản).</w:t>
      </w:r>
    </w:p>
    <w:p>
      <w:pPr>
        <w:pStyle w:val="ListParagraph"/>
        <w:numPr>
          <w:ilvl w:val="0"/>
          <w:numId w:val="24"/>
        </w:numPr>
        <w:tabs>
          <w:tab w:pos="1253" w:val="left" w:leader="none"/>
        </w:tabs>
        <w:spacing w:line="278" w:lineRule="auto" w:before="94" w:after="0"/>
        <w:ind w:left="285" w:right="278" w:firstLine="719"/>
        <w:jc w:val="left"/>
        <w:rPr>
          <w:sz w:val="26"/>
        </w:rPr>
      </w:pPr>
      <w:r>
        <w:rPr>
          <w:sz w:val="26"/>
        </w:rPr>
        <w:t>Tổng</w:t>
      </w:r>
      <w:r>
        <w:rPr>
          <w:spacing w:val="-10"/>
          <w:sz w:val="26"/>
        </w:rPr>
        <w:t> </w:t>
      </w:r>
      <w:r>
        <w:rPr>
          <w:sz w:val="26"/>
        </w:rPr>
        <w:t>hợp</w:t>
      </w:r>
      <w:r>
        <w:rPr>
          <w:spacing w:val="-10"/>
          <w:sz w:val="26"/>
        </w:rPr>
        <w:t> </w:t>
      </w:r>
      <w:r>
        <w:rPr>
          <w:sz w:val="26"/>
        </w:rPr>
        <w:t>kết</w:t>
      </w:r>
      <w:r>
        <w:rPr>
          <w:spacing w:val="-12"/>
          <w:sz w:val="26"/>
        </w:rPr>
        <w:t> </w:t>
      </w:r>
      <w:r>
        <w:rPr>
          <w:sz w:val="26"/>
        </w:rPr>
        <w:t>quả</w:t>
      </w:r>
      <w:r>
        <w:rPr>
          <w:spacing w:val="-12"/>
          <w:sz w:val="26"/>
        </w:rPr>
        <w:t> </w:t>
      </w:r>
      <w:r>
        <w:rPr>
          <w:sz w:val="26"/>
        </w:rPr>
        <w:t>nghiên</w:t>
      </w:r>
      <w:r>
        <w:rPr>
          <w:spacing w:val="-12"/>
          <w:sz w:val="26"/>
        </w:rPr>
        <w:t> </w:t>
      </w:r>
      <w:r>
        <w:rPr>
          <w:sz w:val="26"/>
        </w:rPr>
        <w:t>cứu</w:t>
      </w:r>
      <w:r>
        <w:rPr>
          <w:spacing w:val="-12"/>
          <w:sz w:val="26"/>
        </w:rPr>
        <w:t> </w:t>
      </w:r>
      <w:r>
        <w:rPr>
          <w:sz w:val="26"/>
        </w:rPr>
        <w:t>thạch</w:t>
      </w:r>
      <w:r>
        <w:rPr>
          <w:spacing w:val="-12"/>
          <w:sz w:val="26"/>
        </w:rPr>
        <w:t> </w:t>
      </w:r>
      <w:r>
        <w:rPr>
          <w:sz w:val="26"/>
        </w:rPr>
        <w:t>học,</w:t>
      </w:r>
      <w:r>
        <w:rPr>
          <w:spacing w:val="-12"/>
          <w:sz w:val="26"/>
        </w:rPr>
        <w:t> </w:t>
      </w:r>
      <w:r>
        <w:rPr>
          <w:sz w:val="26"/>
        </w:rPr>
        <w:t>địa</w:t>
      </w:r>
      <w:r>
        <w:rPr>
          <w:spacing w:val="-9"/>
          <w:sz w:val="26"/>
        </w:rPr>
        <w:t> </w:t>
      </w:r>
      <w:r>
        <w:rPr>
          <w:sz w:val="26"/>
        </w:rPr>
        <w:t>tầng,</w:t>
      </w:r>
      <w:r>
        <w:rPr>
          <w:spacing w:val="-12"/>
          <w:sz w:val="26"/>
        </w:rPr>
        <w:t> </w:t>
      </w:r>
      <w:r>
        <w:rPr>
          <w:sz w:val="26"/>
        </w:rPr>
        <w:t>địa</w:t>
      </w:r>
      <w:r>
        <w:rPr>
          <w:spacing w:val="-10"/>
          <w:sz w:val="26"/>
        </w:rPr>
        <w:t> </w:t>
      </w:r>
      <w:r>
        <w:rPr>
          <w:sz w:val="26"/>
        </w:rPr>
        <w:t>động</w:t>
      </w:r>
      <w:r>
        <w:rPr>
          <w:spacing w:val="-10"/>
          <w:sz w:val="26"/>
        </w:rPr>
        <w:t> </w:t>
      </w:r>
      <w:r>
        <w:rPr>
          <w:sz w:val="26"/>
        </w:rPr>
        <w:t>lực,</w:t>
      </w:r>
      <w:r>
        <w:rPr>
          <w:spacing w:val="-12"/>
          <w:sz w:val="26"/>
        </w:rPr>
        <w:t> </w:t>
      </w:r>
      <w:r>
        <w:rPr>
          <w:sz w:val="26"/>
        </w:rPr>
        <w:t>hóa,</w:t>
      </w:r>
      <w:r>
        <w:rPr>
          <w:spacing w:val="-10"/>
          <w:sz w:val="26"/>
        </w:rPr>
        <w:t> </w:t>
      </w:r>
      <w:r>
        <w:rPr>
          <w:sz w:val="26"/>
        </w:rPr>
        <w:t>cơ</w:t>
      </w:r>
      <w:r>
        <w:rPr>
          <w:spacing w:val="-12"/>
          <w:sz w:val="26"/>
        </w:rPr>
        <w:t> </w:t>
      </w:r>
      <w:r>
        <w:rPr>
          <w:sz w:val="26"/>
        </w:rPr>
        <w:t>lý,</w:t>
      </w:r>
      <w:r>
        <w:rPr>
          <w:spacing w:val="-10"/>
          <w:sz w:val="26"/>
        </w:rPr>
        <w:t> </w:t>
      </w:r>
      <w:r>
        <w:rPr>
          <w:sz w:val="26"/>
        </w:rPr>
        <w:t>điều tra tai biến địa chất. Lập, hoàn thiện các bản đồ, sơ đồ để làm rõ cấu trúc, lịch sử phát</w:t>
      </w:r>
    </w:p>
    <w:p>
      <w:pPr>
        <w:pStyle w:val="ListParagraph"/>
        <w:spacing w:after="0" w:line="278" w:lineRule="auto"/>
        <w:jc w:val="left"/>
        <w:rPr>
          <w:sz w:val="26"/>
        </w:rPr>
        <w:sectPr>
          <w:pgSz w:w="11910" w:h="16840"/>
          <w:pgMar w:header="628" w:footer="0" w:top="900" w:bottom="280" w:left="1417" w:right="850"/>
        </w:sectPr>
      </w:pPr>
    </w:p>
    <w:p>
      <w:pPr>
        <w:pStyle w:val="BodyText"/>
        <w:spacing w:line="278" w:lineRule="auto" w:before="210"/>
        <w:ind w:right="162"/>
      </w:pPr>
      <w:r>
        <w:rPr/>
        <w:t>triển</w:t>
      </w:r>
      <w:r>
        <w:rPr>
          <w:spacing w:val="-5"/>
        </w:rPr>
        <w:t> </w:t>
      </w:r>
      <w:r>
        <w:rPr/>
        <w:t>địa</w:t>
      </w:r>
      <w:r>
        <w:rPr>
          <w:spacing w:val="-5"/>
        </w:rPr>
        <w:t> </w:t>
      </w:r>
      <w:r>
        <w:rPr/>
        <w:t>chất,</w:t>
      </w:r>
      <w:r>
        <w:rPr>
          <w:spacing w:val="-3"/>
        </w:rPr>
        <w:t> </w:t>
      </w:r>
      <w:r>
        <w:rPr/>
        <w:t>làm</w:t>
      </w:r>
      <w:r>
        <w:rPr>
          <w:spacing w:val="-7"/>
        </w:rPr>
        <w:t> </w:t>
      </w:r>
      <w:r>
        <w:rPr/>
        <w:t>rõ</w:t>
      </w:r>
      <w:r>
        <w:rPr>
          <w:spacing w:val="-5"/>
        </w:rPr>
        <w:t> </w:t>
      </w:r>
      <w:r>
        <w:rPr/>
        <w:t>các</w:t>
      </w:r>
      <w:r>
        <w:rPr>
          <w:spacing w:val="-3"/>
        </w:rPr>
        <w:t> </w:t>
      </w:r>
      <w:r>
        <w:rPr/>
        <w:t>yếu</w:t>
      </w:r>
      <w:r>
        <w:rPr>
          <w:spacing w:val="-5"/>
        </w:rPr>
        <w:t> </w:t>
      </w:r>
      <w:r>
        <w:rPr/>
        <w:t>tố</w:t>
      </w:r>
      <w:r>
        <w:rPr>
          <w:spacing w:val="-5"/>
        </w:rPr>
        <w:t> </w:t>
      </w:r>
      <w:r>
        <w:rPr/>
        <w:t>tác</w:t>
      </w:r>
      <w:r>
        <w:rPr>
          <w:spacing w:val="-5"/>
        </w:rPr>
        <w:t> </w:t>
      </w:r>
      <w:r>
        <w:rPr/>
        <w:t>động</w:t>
      </w:r>
      <w:r>
        <w:rPr>
          <w:spacing w:val="-5"/>
        </w:rPr>
        <w:t> </w:t>
      </w:r>
      <w:r>
        <w:rPr/>
        <w:t>gây</w:t>
      </w:r>
      <w:r>
        <w:rPr>
          <w:spacing w:val="-8"/>
        </w:rPr>
        <w:t> </w:t>
      </w:r>
      <w:r>
        <w:rPr/>
        <w:t>nên</w:t>
      </w:r>
      <w:r>
        <w:rPr>
          <w:spacing w:val="-5"/>
        </w:rPr>
        <w:t> </w:t>
      </w:r>
      <w:r>
        <w:rPr/>
        <w:t>trượt</w:t>
      </w:r>
      <w:r>
        <w:rPr>
          <w:spacing w:val="-5"/>
        </w:rPr>
        <w:t> </w:t>
      </w:r>
      <w:r>
        <w:rPr/>
        <w:t>lở</w:t>
      </w:r>
      <w:r>
        <w:rPr>
          <w:spacing w:val="-5"/>
        </w:rPr>
        <w:t> </w:t>
      </w:r>
      <w:r>
        <w:rPr/>
        <w:t>đất</w:t>
      </w:r>
      <w:r>
        <w:rPr>
          <w:spacing w:val="-3"/>
        </w:rPr>
        <w:t> </w:t>
      </w:r>
      <w:r>
        <w:rPr/>
        <w:t>đá,</w:t>
      </w:r>
      <w:r>
        <w:rPr>
          <w:spacing w:val="-5"/>
        </w:rPr>
        <w:t> </w:t>
      </w:r>
      <w:r>
        <w:rPr/>
        <w:t>đánh</w:t>
      </w:r>
      <w:r>
        <w:rPr>
          <w:spacing w:val="-3"/>
        </w:rPr>
        <w:t> </w:t>
      </w:r>
      <w:r>
        <w:rPr/>
        <w:t>giá</w:t>
      </w:r>
      <w:r>
        <w:rPr>
          <w:spacing w:val="-5"/>
        </w:rPr>
        <w:t> </w:t>
      </w:r>
      <w:r>
        <w:rPr/>
        <w:t>khả</w:t>
      </w:r>
      <w:r>
        <w:rPr>
          <w:spacing w:val="-5"/>
        </w:rPr>
        <w:t> </w:t>
      </w:r>
      <w:r>
        <w:rPr/>
        <w:t>năng</w:t>
      </w:r>
      <w:r>
        <w:rPr>
          <w:spacing w:val="-3"/>
        </w:rPr>
        <w:t> </w:t>
      </w:r>
      <w:r>
        <w:rPr/>
        <w:t>xảy ra trượt lở đất đá và các loại hình tai biến địa chất khác nếu có.</w:t>
      </w:r>
    </w:p>
    <w:p>
      <w:pPr>
        <w:pStyle w:val="ListParagraph"/>
        <w:numPr>
          <w:ilvl w:val="0"/>
          <w:numId w:val="24"/>
        </w:numPr>
        <w:tabs>
          <w:tab w:pos="1260" w:val="left" w:leader="none"/>
        </w:tabs>
        <w:spacing w:line="278" w:lineRule="auto" w:before="94" w:after="0"/>
        <w:ind w:left="285" w:right="281" w:firstLine="719"/>
        <w:jc w:val="left"/>
        <w:rPr>
          <w:sz w:val="26"/>
        </w:rPr>
      </w:pPr>
      <w:r>
        <w:rPr>
          <w:sz w:val="26"/>
        </w:rPr>
        <w:t>Sử</w:t>
      </w:r>
      <w:r>
        <w:rPr>
          <w:spacing w:val="-2"/>
          <w:sz w:val="26"/>
        </w:rPr>
        <w:t> </w:t>
      </w:r>
      <w:r>
        <w:rPr>
          <w:sz w:val="26"/>
        </w:rPr>
        <w:t>dụng</w:t>
      </w:r>
      <w:r>
        <w:rPr>
          <w:spacing w:val="-3"/>
          <w:sz w:val="26"/>
        </w:rPr>
        <w:t> </w:t>
      </w:r>
      <w:r>
        <w:rPr>
          <w:sz w:val="26"/>
        </w:rPr>
        <w:t>các</w:t>
      </w:r>
      <w:r>
        <w:rPr>
          <w:spacing w:val="-3"/>
          <w:sz w:val="26"/>
        </w:rPr>
        <w:t> </w:t>
      </w:r>
      <w:r>
        <w:rPr>
          <w:sz w:val="26"/>
        </w:rPr>
        <w:t>phần</w:t>
      </w:r>
      <w:r>
        <w:rPr>
          <w:spacing w:val="-1"/>
          <w:sz w:val="26"/>
        </w:rPr>
        <w:t> </w:t>
      </w:r>
      <w:r>
        <w:rPr>
          <w:sz w:val="26"/>
        </w:rPr>
        <w:t>mềm</w:t>
      </w:r>
      <w:r>
        <w:rPr>
          <w:spacing w:val="-5"/>
          <w:sz w:val="26"/>
        </w:rPr>
        <w:t> </w:t>
      </w:r>
      <w:r>
        <w:rPr>
          <w:sz w:val="26"/>
        </w:rPr>
        <w:t>tin</w:t>
      </w:r>
      <w:r>
        <w:rPr>
          <w:spacing w:val="-3"/>
          <w:sz w:val="26"/>
        </w:rPr>
        <w:t> </w:t>
      </w:r>
      <w:r>
        <w:rPr>
          <w:sz w:val="26"/>
        </w:rPr>
        <w:t>học</w:t>
      </w:r>
      <w:r>
        <w:rPr>
          <w:spacing w:val="-3"/>
          <w:sz w:val="26"/>
        </w:rPr>
        <w:t> </w:t>
      </w:r>
      <w:r>
        <w:rPr>
          <w:sz w:val="26"/>
        </w:rPr>
        <w:t>để</w:t>
      </w:r>
      <w:r>
        <w:rPr>
          <w:spacing w:val="-2"/>
          <w:sz w:val="26"/>
        </w:rPr>
        <w:t> </w:t>
      </w:r>
      <w:r>
        <w:rPr>
          <w:sz w:val="26"/>
        </w:rPr>
        <w:t>xử</w:t>
      </w:r>
      <w:r>
        <w:rPr>
          <w:spacing w:val="-4"/>
          <w:sz w:val="26"/>
        </w:rPr>
        <w:t> </w:t>
      </w:r>
      <w:r>
        <w:rPr>
          <w:sz w:val="26"/>
        </w:rPr>
        <w:t>lý</w:t>
      </w:r>
      <w:r>
        <w:rPr>
          <w:spacing w:val="-3"/>
          <w:sz w:val="26"/>
        </w:rPr>
        <w:t> </w:t>
      </w:r>
      <w:r>
        <w:rPr>
          <w:sz w:val="26"/>
        </w:rPr>
        <w:t>số</w:t>
      </w:r>
      <w:r>
        <w:rPr>
          <w:spacing w:val="-3"/>
          <w:sz w:val="26"/>
        </w:rPr>
        <w:t> </w:t>
      </w:r>
      <w:r>
        <w:rPr>
          <w:sz w:val="26"/>
        </w:rPr>
        <w:t>liệu,</w:t>
      </w:r>
      <w:r>
        <w:rPr>
          <w:spacing w:val="-5"/>
          <w:sz w:val="26"/>
        </w:rPr>
        <w:t> </w:t>
      </w:r>
      <w:r>
        <w:rPr>
          <w:sz w:val="26"/>
        </w:rPr>
        <w:t>thành</w:t>
      </w:r>
      <w:r>
        <w:rPr>
          <w:spacing w:val="-5"/>
          <w:sz w:val="26"/>
        </w:rPr>
        <w:t> </w:t>
      </w:r>
      <w:r>
        <w:rPr>
          <w:sz w:val="26"/>
        </w:rPr>
        <w:t>lập</w:t>
      </w:r>
      <w:r>
        <w:rPr>
          <w:spacing w:val="-5"/>
          <w:sz w:val="26"/>
        </w:rPr>
        <w:t> </w:t>
      </w:r>
      <w:r>
        <w:rPr>
          <w:sz w:val="26"/>
        </w:rPr>
        <w:t>các</w:t>
      </w:r>
      <w:r>
        <w:rPr>
          <w:spacing w:val="-2"/>
          <w:sz w:val="26"/>
        </w:rPr>
        <w:t> </w:t>
      </w:r>
      <w:r>
        <w:rPr>
          <w:sz w:val="26"/>
        </w:rPr>
        <w:t>loại</w:t>
      </w:r>
      <w:r>
        <w:rPr>
          <w:spacing w:val="-1"/>
          <w:sz w:val="26"/>
        </w:rPr>
        <w:t> </w:t>
      </w:r>
      <w:r>
        <w:rPr>
          <w:sz w:val="26"/>
        </w:rPr>
        <w:t>bản</w:t>
      </w:r>
      <w:r>
        <w:rPr>
          <w:spacing w:val="-5"/>
          <w:sz w:val="26"/>
        </w:rPr>
        <w:t> </w:t>
      </w:r>
      <w:r>
        <w:rPr>
          <w:sz w:val="26"/>
        </w:rPr>
        <w:t>đồ</w:t>
      </w:r>
      <w:r>
        <w:rPr>
          <w:spacing w:val="-3"/>
          <w:sz w:val="26"/>
        </w:rPr>
        <w:t> </w:t>
      </w:r>
      <w:r>
        <w:rPr>
          <w:sz w:val="26"/>
        </w:rPr>
        <w:t>theo quy định.</w:t>
      </w:r>
    </w:p>
    <w:p>
      <w:pPr>
        <w:pStyle w:val="ListParagraph"/>
        <w:numPr>
          <w:ilvl w:val="0"/>
          <w:numId w:val="24"/>
        </w:numPr>
        <w:tabs>
          <w:tab w:pos="1245" w:val="left" w:leader="none"/>
        </w:tabs>
        <w:spacing w:line="240" w:lineRule="auto" w:before="93" w:after="0"/>
        <w:ind w:left="1245" w:right="0" w:hanging="240"/>
        <w:jc w:val="left"/>
        <w:rPr>
          <w:sz w:val="26"/>
        </w:rPr>
      </w:pPr>
      <w:r>
        <w:rPr>
          <w:spacing w:val="-6"/>
          <w:sz w:val="26"/>
        </w:rPr>
        <w:t>Hoàn</w:t>
      </w:r>
      <w:r>
        <w:rPr>
          <w:spacing w:val="-9"/>
          <w:sz w:val="26"/>
        </w:rPr>
        <w:t> </w:t>
      </w:r>
      <w:r>
        <w:rPr>
          <w:spacing w:val="-6"/>
          <w:sz w:val="26"/>
        </w:rPr>
        <w:t>thiện</w:t>
      </w:r>
      <w:r>
        <w:rPr>
          <w:spacing w:val="-9"/>
          <w:sz w:val="26"/>
        </w:rPr>
        <w:t> </w:t>
      </w:r>
      <w:r>
        <w:rPr>
          <w:spacing w:val="-6"/>
          <w:sz w:val="26"/>
        </w:rPr>
        <w:t>báo</w:t>
      </w:r>
      <w:r>
        <w:rPr>
          <w:spacing w:val="-9"/>
          <w:sz w:val="26"/>
        </w:rPr>
        <w:t> </w:t>
      </w:r>
      <w:r>
        <w:rPr>
          <w:spacing w:val="-6"/>
          <w:sz w:val="26"/>
        </w:rPr>
        <w:t>cáo</w:t>
      </w:r>
      <w:r>
        <w:rPr>
          <w:spacing w:val="-9"/>
          <w:sz w:val="26"/>
        </w:rPr>
        <w:t> </w:t>
      </w:r>
      <w:r>
        <w:rPr>
          <w:spacing w:val="-6"/>
          <w:sz w:val="26"/>
        </w:rPr>
        <w:t>kết</w:t>
      </w:r>
      <w:r>
        <w:rPr>
          <w:spacing w:val="-9"/>
          <w:sz w:val="26"/>
        </w:rPr>
        <w:t> </w:t>
      </w:r>
      <w:r>
        <w:rPr>
          <w:spacing w:val="-6"/>
          <w:sz w:val="26"/>
        </w:rPr>
        <w:t>quả</w:t>
      </w:r>
      <w:r>
        <w:rPr>
          <w:spacing w:val="-9"/>
          <w:sz w:val="26"/>
        </w:rPr>
        <w:t> </w:t>
      </w:r>
      <w:r>
        <w:rPr>
          <w:spacing w:val="-6"/>
          <w:sz w:val="26"/>
        </w:rPr>
        <w:t>điều</w:t>
      </w:r>
      <w:r>
        <w:rPr>
          <w:spacing w:val="-9"/>
          <w:sz w:val="26"/>
        </w:rPr>
        <w:t> </w:t>
      </w:r>
      <w:r>
        <w:rPr>
          <w:spacing w:val="-6"/>
          <w:sz w:val="26"/>
        </w:rPr>
        <w:t>tra</w:t>
      </w:r>
      <w:r>
        <w:rPr>
          <w:spacing w:val="-9"/>
          <w:sz w:val="26"/>
        </w:rPr>
        <w:t> </w:t>
      </w:r>
      <w:r>
        <w:rPr>
          <w:spacing w:val="-6"/>
          <w:sz w:val="26"/>
        </w:rPr>
        <w:t>và</w:t>
      </w:r>
      <w:r>
        <w:rPr>
          <w:spacing w:val="-5"/>
          <w:sz w:val="26"/>
        </w:rPr>
        <w:t> </w:t>
      </w:r>
      <w:r>
        <w:rPr>
          <w:spacing w:val="-6"/>
          <w:sz w:val="26"/>
        </w:rPr>
        <w:t>thành</w:t>
      </w:r>
      <w:r>
        <w:rPr>
          <w:spacing w:val="-9"/>
          <w:sz w:val="26"/>
        </w:rPr>
        <w:t> </w:t>
      </w:r>
      <w:r>
        <w:rPr>
          <w:spacing w:val="-6"/>
          <w:sz w:val="26"/>
        </w:rPr>
        <w:t>lập</w:t>
      </w:r>
      <w:r>
        <w:rPr>
          <w:spacing w:val="-9"/>
          <w:sz w:val="26"/>
        </w:rPr>
        <w:t> </w:t>
      </w:r>
      <w:r>
        <w:rPr>
          <w:spacing w:val="-6"/>
          <w:sz w:val="26"/>
        </w:rPr>
        <w:t>bản</w:t>
      </w:r>
      <w:r>
        <w:rPr>
          <w:spacing w:val="-9"/>
          <w:sz w:val="26"/>
        </w:rPr>
        <w:t> </w:t>
      </w:r>
      <w:r>
        <w:rPr>
          <w:spacing w:val="-6"/>
          <w:sz w:val="26"/>
        </w:rPr>
        <w:t>đồ</w:t>
      </w:r>
      <w:r>
        <w:rPr>
          <w:spacing w:val="-9"/>
          <w:sz w:val="26"/>
        </w:rPr>
        <w:t> </w:t>
      </w:r>
      <w:r>
        <w:rPr>
          <w:spacing w:val="-6"/>
          <w:sz w:val="26"/>
        </w:rPr>
        <w:t>hiện</w:t>
      </w:r>
      <w:r>
        <w:rPr>
          <w:spacing w:val="-9"/>
          <w:sz w:val="26"/>
        </w:rPr>
        <w:t> </w:t>
      </w:r>
      <w:r>
        <w:rPr>
          <w:spacing w:val="-6"/>
          <w:sz w:val="26"/>
        </w:rPr>
        <w:t>trạng</w:t>
      </w:r>
      <w:r>
        <w:rPr>
          <w:spacing w:val="-9"/>
          <w:sz w:val="26"/>
        </w:rPr>
        <w:t> </w:t>
      </w:r>
      <w:r>
        <w:rPr>
          <w:spacing w:val="-6"/>
          <w:sz w:val="26"/>
        </w:rPr>
        <w:t>trượt</w:t>
      </w:r>
      <w:r>
        <w:rPr>
          <w:spacing w:val="-9"/>
          <w:sz w:val="26"/>
        </w:rPr>
        <w:t> </w:t>
      </w:r>
      <w:r>
        <w:rPr>
          <w:spacing w:val="-6"/>
          <w:sz w:val="26"/>
        </w:rPr>
        <w:t>lở</w:t>
      </w:r>
      <w:r>
        <w:rPr>
          <w:spacing w:val="-9"/>
          <w:sz w:val="26"/>
        </w:rPr>
        <w:t> </w:t>
      </w:r>
      <w:r>
        <w:rPr>
          <w:spacing w:val="-6"/>
          <w:sz w:val="26"/>
        </w:rPr>
        <w:t>đất,</w:t>
      </w:r>
      <w:r>
        <w:rPr>
          <w:spacing w:val="-8"/>
          <w:sz w:val="26"/>
        </w:rPr>
        <w:t> </w:t>
      </w:r>
      <w:r>
        <w:rPr>
          <w:spacing w:val="-6"/>
          <w:sz w:val="26"/>
        </w:rPr>
        <w:t>đá.</w:t>
      </w:r>
    </w:p>
    <w:p>
      <w:pPr>
        <w:pStyle w:val="Heading2"/>
        <w:numPr>
          <w:ilvl w:val="3"/>
          <w:numId w:val="18"/>
        </w:numPr>
        <w:tabs>
          <w:tab w:pos="1781" w:val="left" w:leader="none"/>
        </w:tabs>
        <w:spacing w:line="240" w:lineRule="auto" w:before="152" w:after="0"/>
        <w:ind w:left="1781" w:right="0" w:hanging="788"/>
        <w:jc w:val="left"/>
      </w:pPr>
      <w:r>
        <w:rPr/>
        <w:t>Định</w:t>
      </w:r>
      <w:r>
        <w:rPr>
          <w:spacing w:val="-5"/>
        </w:rPr>
        <w:t> </w:t>
      </w:r>
      <w:r>
        <w:rPr/>
        <w:t>biên</w:t>
      </w:r>
      <w:r>
        <w:rPr>
          <w:spacing w:val="-4"/>
        </w:rPr>
        <w:t> </w:t>
      </w:r>
      <w:r>
        <w:rPr/>
        <w:t>lao</w:t>
      </w:r>
      <w:r>
        <w:rPr>
          <w:spacing w:val="-3"/>
        </w:rPr>
        <w:t> </w:t>
      </w:r>
      <w:r>
        <w:rPr>
          <w:spacing w:val="-4"/>
        </w:rPr>
        <w:t>động</w:t>
      </w:r>
    </w:p>
    <w:p>
      <w:pPr>
        <w:pStyle w:val="BodyText"/>
        <w:spacing w:line="278" w:lineRule="auto" w:before="138"/>
        <w:ind w:right="162" w:firstLine="719"/>
      </w:pPr>
      <w:r>
        <w:rPr/>
        <w:t>Định biên lao động công tác văn phòng tại thực địa cho diện tích 100 km</w:t>
      </w:r>
      <w:r>
        <w:rPr>
          <w:vertAlign w:val="superscript"/>
        </w:rPr>
        <w:t>2</w:t>
      </w:r>
      <w:r>
        <w:rPr>
          <w:vertAlign w:val="baseline"/>
        </w:rPr>
        <w:t> được quy định như sau:</w:t>
      </w:r>
    </w:p>
    <w:p>
      <w:pPr>
        <w:spacing w:line="295" w:lineRule="exact" w:before="0" w:after="54"/>
        <w:ind w:left="0" w:right="281" w:firstLine="0"/>
        <w:jc w:val="right"/>
        <w:rPr>
          <w:i/>
          <w:sz w:val="26"/>
        </w:rPr>
      </w:pPr>
      <w:r>
        <w:rPr>
          <w:i/>
          <w:sz w:val="26"/>
        </w:rPr>
        <w:t>Bảng</w:t>
      </w:r>
      <w:r>
        <w:rPr>
          <w:i/>
          <w:spacing w:val="-7"/>
          <w:sz w:val="26"/>
        </w:rPr>
        <w:t> </w:t>
      </w:r>
      <w:r>
        <w:rPr>
          <w:i/>
          <w:spacing w:val="-5"/>
          <w:sz w:val="26"/>
        </w:rPr>
        <w:t>73</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85"/>
        <w:gridCol w:w="1048"/>
        <w:gridCol w:w="902"/>
        <w:gridCol w:w="904"/>
        <w:gridCol w:w="1051"/>
        <w:gridCol w:w="1048"/>
        <w:gridCol w:w="911"/>
      </w:tblGrid>
      <w:tr>
        <w:trPr>
          <w:trHeight w:val="296" w:hRule="atLeast"/>
        </w:trPr>
        <w:tc>
          <w:tcPr>
            <w:tcW w:w="3185" w:type="dxa"/>
          </w:tcPr>
          <w:p>
            <w:pPr>
              <w:pStyle w:val="TableParagraph"/>
              <w:spacing w:line="277" w:lineRule="exact"/>
              <w:ind w:left="539"/>
              <w:jc w:val="left"/>
              <w:rPr>
                <w:b/>
                <w:sz w:val="26"/>
              </w:rPr>
            </w:pPr>
            <w:r>
              <w:rPr>
                <w:b/>
                <w:sz w:val="26"/>
              </w:rPr>
              <w:t>Nội</w:t>
            </w:r>
            <w:r>
              <w:rPr>
                <w:b/>
                <w:spacing w:val="-6"/>
                <w:sz w:val="26"/>
              </w:rPr>
              <w:t> </w:t>
            </w:r>
            <w:r>
              <w:rPr>
                <w:b/>
                <w:sz w:val="26"/>
              </w:rPr>
              <w:t>dung</w:t>
            </w:r>
            <w:r>
              <w:rPr>
                <w:b/>
                <w:spacing w:val="-6"/>
                <w:sz w:val="26"/>
              </w:rPr>
              <w:t> </w:t>
            </w:r>
            <w:r>
              <w:rPr>
                <w:b/>
                <w:sz w:val="26"/>
              </w:rPr>
              <w:t>công</w:t>
            </w:r>
            <w:r>
              <w:rPr>
                <w:b/>
                <w:spacing w:val="-3"/>
                <w:sz w:val="26"/>
              </w:rPr>
              <w:t> </w:t>
            </w:r>
            <w:r>
              <w:rPr>
                <w:b/>
                <w:spacing w:val="-4"/>
                <w:sz w:val="26"/>
              </w:rPr>
              <w:t>việc</w:t>
            </w:r>
          </w:p>
        </w:tc>
        <w:tc>
          <w:tcPr>
            <w:tcW w:w="1048" w:type="dxa"/>
          </w:tcPr>
          <w:p>
            <w:pPr>
              <w:pStyle w:val="TableParagraph"/>
              <w:spacing w:line="277" w:lineRule="exact"/>
              <w:ind w:left="24" w:right="9"/>
              <w:rPr>
                <w:b/>
                <w:sz w:val="26"/>
              </w:rPr>
            </w:pPr>
            <w:r>
              <w:rPr>
                <w:b/>
                <w:sz w:val="26"/>
              </w:rPr>
              <w:t>KSC</w:t>
            </w:r>
            <w:r>
              <w:rPr>
                <w:b/>
                <w:spacing w:val="-9"/>
                <w:sz w:val="26"/>
              </w:rPr>
              <w:t> </w:t>
            </w:r>
            <w:r>
              <w:rPr>
                <w:b/>
                <w:spacing w:val="-10"/>
                <w:sz w:val="26"/>
              </w:rPr>
              <w:t>5</w:t>
            </w:r>
          </w:p>
        </w:tc>
        <w:tc>
          <w:tcPr>
            <w:tcW w:w="902" w:type="dxa"/>
          </w:tcPr>
          <w:p>
            <w:pPr>
              <w:pStyle w:val="TableParagraph"/>
              <w:spacing w:line="277" w:lineRule="exact"/>
              <w:ind w:left="22" w:right="3"/>
              <w:rPr>
                <w:b/>
                <w:sz w:val="26"/>
              </w:rPr>
            </w:pPr>
            <w:r>
              <w:rPr>
                <w:b/>
                <w:sz w:val="26"/>
              </w:rPr>
              <w:t>KS</w:t>
            </w:r>
            <w:r>
              <w:rPr>
                <w:b/>
                <w:spacing w:val="-6"/>
                <w:sz w:val="26"/>
              </w:rPr>
              <w:t> </w:t>
            </w:r>
            <w:r>
              <w:rPr>
                <w:b/>
                <w:spacing w:val="-10"/>
                <w:sz w:val="26"/>
              </w:rPr>
              <w:t>3</w:t>
            </w:r>
          </w:p>
        </w:tc>
        <w:tc>
          <w:tcPr>
            <w:tcW w:w="904" w:type="dxa"/>
          </w:tcPr>
          <w:p>
            <w:pPr>
              <w:pStyle w:val="TableParagraph"/>
              <w:spacing w:line="277" w:lineRule="exact"/>
              <w:ind w:left="21" w:right="2"/>
              <w:rPr>
                <w:b/>
                <w:sz w:val="26"/>
              </w:rPr>
            </w:pPr>
            <w:r>
              <w:rPr>
                <w:b/>
                <w:sz w:val="26"/>
              </w:rPr>
              <w:t>KS</w:t>
            </w:r>
            <w:r>
              <w:rPr>
                <w:b/>
                <w:spacing w:val="-6"/>
                <w:sz w:val="26"/>
              </w:rPr>
              <w:t> </w:t>
            </w:r>
            <w:r>
              <w:rPr>
                <w:b/>
                <w:spacing w:val="-10"/>
                <w:sz w:val="26"/>
              </w:rPr>
              <w:t>2</w:t>
            </w:r>
          </w:p>
        </w:tc>
        <w:tc>
          <w:tcPr>
            <w:tcW w:w="1051" w:type="dxa"/>
          </w:tcPr>
          <w:p>
            <w:pPr>
              <w:pStyle w:val="TableParagraph"/>
              <w:spacing w:line="277" w:lineRule="exact"/>
              <w:ind w:left="20" w:right="3"/>
              <w:rPr>
                <w:b/>
                <w:sz w:val="26"/>
              </w:rPr>
            </w:pPr>
            <w:r>
              <w:rPr>
                <w:b/>
                <w:sz w:val="26"/>
              </w:rPr>
              <w:t>KTV</w:t>
            </w:r>
            <w:r>
              <w:rPr>
                <w:b/>
                <w:spacing w:val="-9"/>
                <w:sz w:val="26"/>
              </w:rPr>
              <w:t> </w:t>
            </w:r>
            <w:r>
              <w:rPr>
                <w:b/>
                <w:spacing w:val="-10"/>
                <w:sz w:val="26"/>
              </w:rPr>
              <w:t>9</w:t>
            </w:r>
          </w:p>
        </w:tc>
        <w:tc>
          <w:tcPr>
            <w:tcW w:w="1048" w:type="dxa"/>
          </w:tcPr>
          <w:p>
            <w:pPr>
              <w:pStyle w:val="TableParagraph"/>
              <w:spacing w:line="277" w:lineRule="exact"/>
              <w:ind w:left="24" w:right="2"/>
              <w:rPr>
                <w:b/>
                <w:sz w:val="26"/>
              </w:rPr>
            </w:pPr>
            <w:r>
              <w:rPr>
                <w:b/>
                <w:sz w:val="26"/>
              </w:rPr>
              <w:t>KTV</w:t>
            </w:r>
            <w:r>
              <w:rPr>
                <w:b/>
                <w:spacing w:val="-9"/>
                <w:sz w:val="26"/>
              </w:rPr>
              <w:t> </w:t>
            </w:r>
            <w:r>
              <w:rPr>
                <w:b/>
                <w:spacing w:val="-10"/>
                <w:sz w:val="26"/>
              </w:rPr>
              <w:t>7</w:t>
            </w:r>
          </w:p>
        </w:tc>
        <w:tc>
          <w:tcPr>
            <w:tcW w:w="911" w:type="dxa"/>
          </w:tcPr>
          <w:p>
            <w:pPr>
              <w:pStyle w:val="TableParagraph"/>
              <w:spacing w:line="277" w:lineRule="exact"/>
              <w:ind w:left="24" w:right="1"/>
              <w:rPr>
                <w:b/>
                <w:sz w:val="26"/>
              </w:rPr>
            </w:pPr>
            <w:r>
              <w:rPr>
                <w:b/>
                <w:spacing w:val="-4"/>
                <w:sz w:val="26"/>
              </w:rPr>
              <w:t>Cộng</w:t>
            </w:r>
          </w:p>
        </w:tc>
      </w:tr>
      <w:tr>
        <w:trPr>
          <w:trHeight w:val="599" w:hRule="atLeast"/>
        </w:trPr>
        <w:tc>
          <w:tcPr>
            <w:tcW w:w="3185" w:type="dxa"/>
          </w:tcPr>
          <w:p>
            <w:pPr>
              <w:pStyle w:val="TableParagraph"/>
              <w:spacing w:line="293" w:lineRule="exact"/>
              <w:ind w:left="9"/>
              <w:jc w:val="left"/>
              <w:rPr>
                <w:sz w:val="26"/>
              </w:rPr>
            </w:pPr>
            <w:r>
              <w:rPr>
                <w:sz w:val="26"/>
              </w:rPr>
              <w:t>Văn</w:t>
            </w:r>
            <w:r>
              <w:rPr>
                <w:spacing w:val="-5"/>
                <w:sz w:val="26"/>
              </w:rPr>
              <w:t> </w:t>
            </w:r>
            <w:r>
              <w:rPr>
                <w:sz w:val="26"/>
              </w:rPr>
              <w:t>phòng</w:t>
            </w:r>
            <w:r>
              <w:rPr>
                <w:spacing w:val="-4"/>
                <w:sz w:val="26"/>
              </w:rPr>
              <w:t> </w:t>
            </w:r>
            <w:r>
              <w:rPr>
                <w:sz w:val="26"/>
              </w:rPr>
              <w:t>sau</w:t>
            </w:r>
            <w:r>
              <w:rPr>
                <w:spacing w:val="-5"/>
                <w:sz w:val="26"/>
              </w:rPr>
              <w:t> </w:t>
            </w:r>
            <w:r>
              <w:rPr>
                <w:sz w:val="26"/>
              </w:rPr>
              <w:t>thực</w:t>
            </w:r>
            <w:r>
              <w:rPr>
                <w:spacing w:val="-4"/>
                <w:sz w:val="26"/>
              </w:rPr>
              <w:t> </w:t>
            </w:r>
            <w:r>
              <w:rPr>
                <w:sz w:val="26"/>
              </w:rPr>
              <w:t>địa</w:t>
            </w:r>
            <w:r>
              <w:rPr>
                <w:spacing w:val="-4"/>
                <w:sz w:val="26"/>
              </w:rPr>
              <w:t> </w:t>
            </w:r>
            <w:r>
              <w:rPr>
                <w:spacing w:val="-5"/>
                <w:sz w:val="26"/>
              </w:rPr>
              <w:t>và</w:t>
            </w:r>
          </w:p>
          <w:p>
            <w:pPr>
              <w:pStyle w:val="TableParagraph"/>
              <w:spacing w:line="287" w:lineRule="exact"/>
              <w:ind w:left="9"/>
              <w:jc w:val="left"/>
              <w:rPr>
                <w:sz w:val="26"/>
              </w:rPr>
            </w:pPr>
            <w:r>
              <w:rPr>
                <w:sz w:val="26"/>
              </w:rPr>
              <w:t>báo</w:t>
            </w:r>
            <w:r>
              <w:rPr>
                <w:spacing w:val="-5"/>
                <w:sz w:val="26"/>
              </w:rPr>
              <w:t> </w:t>
            </w:r>
            <w:r>
              <w:rPr>
                <w:sz w:val="26"/>
              </w:rPr>
              <w:t>cáo</w:t>
            </w:r>
            <w:r>
              <w:rPr>
                <w:spacing w:val="-4"/>
                <w:sz w:val="26"/>
              </w:rPr>
              <w:t> </w:t>
            </w:r>
            <w:r>
              <w:rPr>
                <w:sz w:val="26"/>
              </w:rPr>
              <w:t>kết</w:t>
            </w:r>
            <w:r>
              <w:rPr>
                <w:spacing w:val="-3"/>
                <w:sz w:val="26"/>
              </w:rPr>
              <w:t> </w:t>
            </w:r>
            <w:r>
              <w:rPr>
                <w:sz w:val="26"/>
              </w:rPr>
              <w:t>quả</w:t>
            </w:r>
            <w:r>
              <w:rPr>
                <w:spacing w:val="-4"/>
                <w:sz w:val="26"/>
              </w:rPr>
              <w:t> </w:t>
            </w:r>
            <w:r>
              <w:rPr>
                <w:sz w:val="26"/>
              </w:rPr>
              <w:t>thi</w:t>
            </w:r>
            <w:r>
              <w:rPr>
                <w:spacing w:val="-5"/>
                <w:sz w:val="26"/>
              </w:rPr>
              <w:t> </w:t>
            </w:r>
            <w:r>
              <w:rPr>
                <w:spacing w:val="-4"/>
                <w:sz w:val="26"/>
              </w:rPr>
              <w:t>công</w:t>
            </w:r>
          </w:p>
        </w:tc>
        <w:tc>
          <w:tcPr>
            <w:tcW w:w="1048" w:type="dxa"/>
          </w:tcPr>
          <w:p>
            <w:pPr>
              <w:pStyle w:val="TableParagraph"/>
              <w:spacing w:before="144"/>
              <w:ind w:left="24" w:right="6"/>
              <w:rPr>
                <w:sz w:val="26"/>
              </w:rPr>
            </w:pPr>
            <w:r>
              <w:rPr>
                <w:spacing w:val="-10"/>
                <w:sz w:val="26"/>
              </w:rPr>
              <w:t>1</w:t>
            </w:r>
          </w:p>
        </w:tc>
        <w:tc>
          <w:tcPr>
            <w:tcW w:w="902" w:type="dxa"/>
          </w:tcPr>
          <w:p>
            <w:pPr>
              <w:pStyle w:val="TableParagraph"/>
              <w:spacing w:before="144"/>
              <w:ind w:left="22"/>
              <w:rPr>
                <w:sz w:val="26"/>
              </w:rPr>
            </w:pPr>
            <w:r>
              <w:rPr>
                <w:spacing w:val="-10"/>
                <w:sz w:val="26"/>
              </w:rPr>
              <w:t>3</w:t>
            </w:r>
          </w:p>
        </w:tc>
        <w:tc>
          <w:tcPr>
            <w:tcW w:w="904" w:type="dxa"/>
          </w:tcPr>
          <w:p>
            <w:pPr>
              <w:pStyle w:val="TableParagraph"/>
              <w:spacing w:before="144"/>
              <w:ind w:left="21"/>
              <w:rPr>
                <w:sz w:val="26"/>
              </w:rPr>
            </w:pPr>
            <w:r>
              <w:rPr>
                <w:spacing w:val="-10"/>
                <w:sz w:val="26"/>
              </w:rPr>
              <w:t>1</w:t>
            </w:r>
          </w:p>
        </w:tc>
        <w:tc>
          <w:tcPr>
            <w:tcW w:w="1051" w:type="dxa"/>
          </w:tcPr>
          <w:p>
            <w:pPr>
              <w:pStyle w:val="TableParagraph"/>
              <w:spacing w:before="144"/>
              <w:ind w:left="20"/>
              <w:rPr>
                <w:sz w:val="26"/>
              </w:rPr>
            </w:pPr>
            <w:r>
              <w:rPr>
                <w:spacing w:val="-10"/>
                <w:sz w:val="26"/>
              </w:rPr>
              <w:t>2</w:t>
            </w:r>
          </w:p>
        </w:tc>
        <w:tc>
          <w:tcPr>
            <w:tcW w:w="1048" w:type="dxa"/>
          </w:tcPr>
          <w:p>
            <w:pPr>
              <w:pStyle w:val="TableParagraph"/>
              <w:spacing w:before="144"/>
              <w:ind w:left="24"/>
              <w:rPr>
                <w:sz w:val="26"/>
              </w:rPr>
            </w:pPr>
            <w:r>
              <w:rPr>
                <w:spacing w:val="-10"/>
                <w:sz w:val="26"/>
              </w:rPr>
              <w:t>1</w:t>
            </w:r>
          </w:p>
        </w:tc>
        <w:tc>
          <w:tcPr>
            <w:tcW w:w="911" w:type="dxa"/>
          </w:tcPr>
          <w:p>
            <w:pPr>
              <w:pStyle w:val="TableParagraph"/>
              <w:spacing w:before="144"/>
              <w:ind w:left="24"/>
              <w:rPr>
                <w:sz w:val="26"/>
              </w:rPr>
            </w:pPr>
            <w:r>
              <w:rPr>
                <w:spacing w:val="-10"/>
                <w:sz w:val="26"/>
              </w:rPr>
              <w:t>8</w:t>
            </w:r>
          </w:p>
        </w:tc>
      </w:tr>
    </w:tbl>
    <w:p>
      <w:pPr>
        <w:pStyle w:val="Heading2"/>
        <w:numPr>
          <w:ilvl w:val="3"/>
          <w:numId w:val="18"/>
        </w:numPr>
        <w:tabs>
          <w:tab w:pos="1639" w:val="left" w:leader="none"/>
        </w:tabs>
        <w:spacing w:line="240" w:lineRule="auto" w:before="123" w:after="0"/>
        <w:ind w:left="1639" w:right="0" w:hanging="788"/>
        <w:jc w:val="both"/>
      </w:pPr>
      <w:r>
        <w:rPr/>
        <w:t>Định</w:t>
      </w:r>
      <w:r>
        <w:rPr>
          <w:spacing w:val="-5"/>
        </w:rPr>
        <w:t> </w:t>
      </w:r>
      <w:r>
        <w:rPr/>
        <w:t>mức</w:t>
      </w:r>
      <w:r>
        <w:rPr>
          <w:spacing w:val="-3"/>
        </w:rPr>
        <w:t> </w:t>
      </w:r>
      <w:r>
        <w:rPr/>
        <w:t>thời</w:t>
      </w:r>
      <w:r>
        <w:rPr>
          <w:spacing w:val="-4"/>
        </w:rPr>
        <w:t> gian</w:t>
      </w:r>
    </w:p>
    <w:p>
      <w:pPr>
        <w:pStyle w:val="ListParagraph"/>
        <w:numPr>
          <w:ilvl w:val="0"/>
          <w:numId w:val="25"/>
        </w:numPr>
        <w:tabs>
          <w:tab w:pos="1102" w:val="left" w:leader="none"/>
        </w:tabs>
        <w:spacing w:line="264" w:lineRule="auto" w:before="142" w:after="0"/>
        <w:ind w:left="285" w:right="280" w:firstLine="566"/>
        <w:jc w:val="both"/>
        <w:rPr>
          <w:sz w:val="26"/>
        </w:rPr>
      </w:pPr>
      <w:r>
        <w:rPr>
          <w:sz w:val="26"/>
        </w:rPr>
        <w:t>Định</w:t>
      </w:r>
      <w:r>
        <w:rPr>
          <w:spacing w:val="-6"/>
          <w:sz w:val="26"/>
        </w:rPr>
        <w:t> </w:t>
      </w:r>
      <w:r>
        <w:rPr>
          <w:sz w:val="26"/>
        </w:rPr>
        <w:t>mức</w:t>
      </w:r>
      <w:r>
        <w:rPr>
          <w:spacing w:val="-8"/>
          <w:sz w:val="26"/>
        </w:rPr>
        <w:t> </w:t>
      </w:r>
      <w:r>
        <w:rPr>
          <w:sz w:val="26"/>
        </w:rPr>
        <w:t>thời</w:t>
      </w:r>
      <w:r>
        <w:rPr>
          <w:spacing w:val="-8"/>
          <w:sz w:val="26"/>
        </w:rPr>
        <w:t> </w:t>
      </w:r>
      <w:r>
        <w:rPr>
          <w:sz w:val="26"/>
        </w:rPr>
        <w:t>gian</w:t>
      </w:r>
      <w:r>
        <w:rPr>
          <w:spacing w:val="-8"/>
          <w:sz w:val="26"/>
        </w:rPr>
        <w:t> </w:t>
      </w:r>
      <w:r>
        <w:rPr>
          <w:sz w:val="26"/>
        </w:rPr>
        <w:t>công</w:t>
      </w:r>
      <w:r>
        <w:rPr>
          <w:spacing w:val="-10"/>
          <w:sz w:val="26"/>
        </w:rPr>
        <w:t> </w:t>
      </w:r>
      <w:r>
        <w:rPr>
          <w:sz w:val="26"/>
        </w:rPr>
        <w:t>tác</w:t>
      </w:r>
      <w:r>
        <w:rPr>
          <w:spacing w:val="-8"/>
          <w:sz w:val="26"/>
        </w:rPr>
        <w:t> </w:t>
      </w:r>
      <w:r>
        <w:rPr>
          <w:sz w:val="26"/>
        </w:rPr>
        <w:t>văn</w:t>
      </w:r>
      <w:r>
        <w:rPr>
          <w:spacing w:val="-8"/>
          <w:sz w:val="26"/>
        </w:rPr>
        <w:t> </w:t>
      </w:r>
      <w:r>
        <w:rPr>
          <w:sz w:val="26"/>
        </w:rPr>
        <w:t>phòng</w:t>
      </w:r>
      <w:r>
        <w:rPr>
          <w:spacing w:val="-10"/>
          <w:sz w:val="26"/>
        </w:rPr>
        <w:t> </w:t>
      </w:r>
      <w:r>
        <w:rPr>
          <w:sz w:val="26"/>
        </w:rPr>
        <w:t>sau</w:t>
      </w:r>
      <w:r>
        <w:rPr>
          <w:spacing w:val="-10"/>
          <w:sz w:val="26"/>
        </w:rPr>
        <w:t> </w:t>
      </w:r>
      <w:r>
        <w:rPr>
          <w:sz w:val="26"/>
        </w:rPr>
        <w:t>thực</w:t>
      </w:r>
      <w:r>
        <w:rPr>
          <w:spacing w:val="-10"/>
          <w:sz w:val="26"/>
        </w:rPr>
        <w:t> </w:t>
      </w:r>
      <w:r>
        <w:rPr>
          <w:sz w:val="26"/>
        </w:rPr>
        <w:t>địa</w:t>
      </w:r>
      <w:r>
        <w:rPr>
          <w:spacing w:val="-7"/>
          <w:sz w:val="26"/>
        </w:rPr>
        <w:t> </w:t>
      </w:r>
      <w:r>
        <w:rPr>
          <w:sz w:val="26"/>
        </w:rPr>
        <w:t>và</w:t>
      </w:r>
      <w:r>
        <w:rPr>
          <w:spacing w:val="-10"/>
          <w:sz w:val="26"/>
        </w:rPr>
        <w:t> </w:t>
      </w:r>
      <w:r>
        <w:rPr>
          <w:sz w:val="26"/>
        </w:rPr>
        <w:t>báo</w:t>
      </w:r>
      <w:r>
        <w:rPr>
          <w:spacing w:val="-10"/>
          <w:sz w:val="26"/>
        </w:rPr>
        <w:t> </w:t>
      </w:r>
      <w:r>
        <w:rPr>
          <w:sz w:val="26"/>
        </w:rPr>
        <w:t>cáo</w:t>
      </w:r>
      <w:r>
        <w:rPr>
          <w:spacing w:val="-10"/>
          <w:sz w:val="26"/>
        </w:rPr>
        <w:t> </w:t>
      </w:r>
      <w:r>
        <w:rPr>
          <w:sz w:val="26"/>
        </w:rPr>
        <w:t>kết</w:t>
      </w:r>
      <w:r>
        <w:rPr>
          <w:spacing w:val="-8"/>
          <w:sz w:val="26"/>
        </w:rPr>
        <w:t> </w:t>
      </w:r>
      <w:r>
        <w:rPr>
          <w:sz w:val="26"/>
        </w:rPr>
        <w:t>quả</w:t>
      </w:r>
      <w:r>
        <w:rPr>
          <w:spacing w:val="-10"/>
          <w:sz w:val="26"/>
        </w:rPr>
        <w:t> </w:t>
      </w:r>
      <w:r>
        <w:rPr>
          <w:sz w:val="26"/>
        </w:rPr>
        <w:t>thi</w:t>
      </w:r>
      <w:r>
        <w:rPr>
          <w:spacing w:val="-8"/>
          <w:sz w:val="26"/>
        </w:rPr>
        <w:t> </w:t>
      </w:r>
      <w:r>
        <w:rPr>
          <w:sz w:val="26"/>
        </w:rPr>
        <w:t>công được quy định theo công nhóm là 13,85 và được áp dụng cho diện tích khảo sát là 100km</w:t>
      </w:r>
      <w:r>
        <w:rPr>
          <w:sz w:val="26"/>
          <w:vertAlign w:val="superscript"/>
        </w:rPr>
        <w:t>2</w:t>
      </w:r>
      <w:r>
        <w:rPr>
          <w:sz w:val="26"/>
          <w:vertAlign w:val="baseline"/>
        </w:rPr>
        <w:t>, với các yêu cầu sau:</w:t>
      </w:r>
    </w:p>
    <w:p>
      <w:pPr>
        <w:pStyle w:val="BodyText"/>
        <w:spacing w:before="9"/>
        <w:ind w:left="0"/>
        <w:rPr>
          <w:sz w:val="8"/>
        </w:rPr>
      </w:pPr>
      <w:r>
        <w:rPr>
          <w:sz w:val="8"/>
        </w:rPr>
        <mc:AlternateContent>
          <mc:Choice Requires="wps">
            <w:drawing>
              <wp:anchor distT="0" distB="0" distL="0" distR="0" allowOverlap="1" layoutInCell="1" locked="0" behindDoc="1" simplePos="0" relativeHeight="487593984">
                <wp:simplePos x="0" y="0"/>
                <wp:positionH relativeFrom="page">
                  <wp:posOffset>1009192</wp:posOffset>
                </wp:positionH>
                <wp:positionV relativeFrom="paragraph">
                  <wp:posOffset>82682</wp:posOffset>
                </wp:positionV>
                <wp:extent cx="5905500" cy="44958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905500" cy="449580"/>
                        </a:xfrm>
                        <a:prstGeom prst="rect">
                          <a:avLst/>
                        </a:prstGeom>
                        <a:ln w="6095">
                          <a:solidFill>
                            <a:srgbClr val="000000"/>
                          </a:solidFill>
                          <a:prstDash val="solid"/>
                        </a:ln>
                      </wps:spPr>
                      <wps:txbx>
                        <w:txbxContent>
                          <w:p>
                            <w:pPr>
                              <w:pStyle w:val="BodyText"/>
                              <w:spacing w:line="266" w:lineRule="auto" w:before="14"/>
                              <w:ind w:left="108" w:right="105" w:firstLine="566"/>
                            </w:pPr>
                            <w:r>
                              <w:rPr/>
                              <w:t>a)</w:t>
                            </w:r>
                            <w:r>
                              <w:rPr>
                                <w:spacing w:val="-12"/>
                              </w:rPr>
                              <w:t> </w:t>
                            </w:r>
                            <w:r>
                              <w:rPr/>
                              <w:t>Có</w:t>
                            </w:r>
                            <w:r>
                              <w:rPr>
                                <w:spacing w:val="-12"/>
                              </w:rPr>
                              <w:t> </w:t>
                            </w:r>
                            <w:r>
                              <w:rPr/>
                              <w:t>số</w:t>
                            </w:r>
                            <w:r>
                              <w:rPr>
                                <w:spacing w:val="-12"/>
                              </w:rPr>
                              <w:t> </w:t>
                            </w:r>
                            <w:r>
                              <w:rPr/>
                              <w:t>Điểm</w:t>
                            </w:r>
                            <w:r>
                              <w:rPr>
                                <w:spacing w:val="-15"/>
                              </w:rPr>
                              <w:t> </w:t>
                            </w:r>
                            <w:r>
                              <w:rPr/>
                              <w:t>trượt</w:t>
                            </w:r>
                            <w:r>
                              <w:rPr>
                                <w:spacing w:val="-12"/>
                              </w:rPr>
                              <w:t> </w:t>
                            </w:r>
                            <w:r>
                              <w:rPr/>
                              <w:t>lở</w:t>
                            </w:r>
                            <w:r>
                              <w:rPr>
                                <w:spacing w:val="-11"/>
                              </w:rPr>
                              <w:t> </w:t>
                            </w:r>
                            <w:r>
                              <w:rPr/>
                              <w:t>15/100km</w:t>
                            </w:r>
                            <w:r>
                              <w:rPr>
                                <w:vertAlign w:val="superscript"/>
                              </w:rPr>
                              <w:t>2</w:t>
                            </w:r>
                            <w:r>
                              <w:rPr>
                                <w:vertAlign w:val="baseline"/>
                              </w:rPr>
                              <w:t>,</w:t>
                            </w:r>
                            <w:r>
                              <w:rPr>
                                <w:spacing w:val="-12"/>
                                <w:vertAlign w:val="baseline"/>
                              </w:rPr>
                              <w:t> </w:t>
                            </w:r>
                            <w:r>
                              <w:rPr>
                                <w:vertAlign w:val="baseline"/>
                              </w:rPr>
                              <w:t>trong</w:t>
                            </w:r>
                            <w:r>
                              <w:rPr>
                                <w:spacing w:val="-11"/>
                                <w:vertAlign w:val="baseline"/>
                              </w:rPr>
                              <w:t> </w:t>
                            </w:r>
                            <w:r>
                              <w:rPr>
                                <w:vertAlign w:val="baseline"/>
                              </w:rPr>
                              <w:t>đó</w:t>
                            </w:r>
                            <w:r>
                              <w:rPr>
                                <w:spacing w:val="-12"/>
                                <w:vertAlign w:val="baseline"/>
                              </w:rPr>
                              <w:t> </w:t>
                            </w:r>
                            <w:r>
                              <w:rPr>
                                <w:vertAlign w:val="baseline"/>
                              </w:rPr>
                              <w:t>có</w:t>
                            </w:r>
                            <w:r>
                              <w:rPr>
                                <w:spacing w:val="-11"/>
                                <w:vertAlign w:val="baseline"/>
                              </w:rPr>
                              <w:t> </w:t>
                            </w:r>
                            <w:r>
                              <w:rPr>
                                <w:vertAlign w:val="baseline"/>
                              </w:rPr>
                              <w:t>ít</w:t>
                            </w:r>
                            <w:r>
                              <w:rPr>
                                <w:spacing w:val="-12"/>
                                <w:vertAlign w:val="baseline"/>
                              </w:rPr>
                              <w:t> </w:t>
                            </w:r>
                            <w:r>
                              <w:rPr>
                                <w:vertAlign w:val="baseline"/>
                              </w:rPr>
                              <w:t>nhất</w:t>
                            </w:r>
                            <w:r>
                              <w:rPr>
                                <w:spacing w:val="-12"/>
                                <w:vertAlign w:val="baseline"/>
                              </w:rPr>
                              <w:t> </w:t>
                            </w:r>
                            <w:r>
                              <w:rPr>
                                <w:vertAlign w:val="baseline"/>
                              </w:rPr>
                              <w:t>1</w:t>
                            </w:r>
                            <w:r>
                              <w:rPr>
                                <w:spacing w:val="-12"/>
                                <w:vertAlign w:val="baseline"/>
                              </w:rPr>
                              <w:t> </w:t>
                            </w:r>
                            <w:r>
                              <w:rPr>
                                <w:vertAlign w:val="baseline"/>
                              </w:rPr>
                              <w:t>Điểm</w:t>
                            </w:r>
                            <w:r>
                              <w:rPr>
                                <w:spacing w:val="-15"/>
                                <w:vertAlign w:val="baseline"/>
                              </w:rPr>
                              <w:t> </w:t>
                            </w:r>
                            <w:r>
                              <w:rPr>
                                <w:vertAlign w:val="baseline"/>
                              </w:rPr>
                              <w:t>có</w:t>
                            </w:r>
                            <w:r>
                              <w:rPr>
                                <w:spacing w:val="-12"/>
                                <w:vertAlign w:val="baseline"/>
                              </w:rPr>
                              <w:t> </w:t>
                            </w:r>
                            <w:r>
                              <w:rPr>
                                <w:vertAlign w:val="baseline"/>
                              </w:rPr>
                              <w:t>thể</w:t>
                            </w:r>
                            <w:r>
                              <w:rPr>
                                <w:spacing w:val="-12"/>
                                <w:vertAlign w:val="baseline"/>
                              </w:rPr>
                              <w:t> </w:t>
                            </w:r>
                            <w:r>
                              <w:rPr>
                                <w:vertAlign w:val="baseline"/>
                              </w:rPr>
                              <w:t>tích</w:t>
                            </w:r>
                            <w:r>
                              <w:rPr>
                                <w:spacing w:val="-12"/>
                                <w:vertAlign w:val="baseline"/>
                              </w:rPr>
                              <w:t> </w:t>
                            </w:r>
                            <w:r>
                              <w:rPr>
                                <w:vertAlign w:val="baseline"/>
                              </w:rPr>
                              <w:t>khối</w:t>
                            </w:r>
                            <w:r>
                              <w:rPr>
                                <w:spacing w:val="-12"/>
                                <w:vertAlign w:val="baseline"/>
                              </w:rPr>
                              <w:t> </w:t>
                            </w:r>
                            <w:r>
                              <w:rPr>
                                <w:vertAlign w:val="baseline"/>
                              </w:rPr>
                              <w:t>trượt trên 1.000m</w:t>
                            </w:r>
                            <w:r>
                              <w:rPr>
                                <w:vertAlign w:val="superscript"/>
                              </w:rPr>
                              <w:t>3</w:t>
                            </w:r>
                            <w:r>
                              <w:rPr>
                                <w:vertAlign w:val="baseline"/>
                              </w:rPr>
                              <w:t>;</w:t>
                            </w:r>
                          </w:p>
                        </w:txbxContent>
                      </wps:txbx>
                      <wps:bodyPr wrap="square" lIns="0" tIns="0" rIns="0" bIns="0" rtlCol="0">
                        <a:noAutofit/>
                      </wps:bodyPr>
                    </wps:wsp>
                  </a:graphicData>
                </a:graphic>
              </wp:anchor>
            </w:drawing>
          </mc:Choice>
          <mc:Fallback>
            <w:pict>
              <v:shape style="position:absolute;margin-left:79.463997pt;margin-top:6.510464pt;width:465pt;height:35.4pt;mso-position-horizontal-relative:page;mso-position-vertical-relative:paragraph;z-index:-15722496;mso-wrap-distance-left:0;mso-wrap-distance-right:0" type="#_x0000_t202" id="docshape16" filled="false" stroked="true" strokeweight=".47998pt" strokecolor="#000000">
                <v:textbox inset="0,0,0,0">
                  <w:txbxContent>
                    <w:p>
                      <w:pPr>
                        <w:pStyle w:val="BodyText"/>
                        <w:spacing w:line="266" w:lineRule="auto" w:before="14"/>
                        <w:ind w:left="108" w:right="105" w:firstLine="566"/>
                      </w:pPr>
                      <w:r>
                        <w:rPr/>
                        <w:t>a)</w:t>
                      </w:r>
                      <w:r>
                        <w:rPr>
                          <w:spacing w:val="-12"/>
                        </w:rPr>
                        <w:t> </w:t>
                      </w:r>
                      <w:r>
                        <w:rPr/>
                        <w:t>Có</w:t>
                      </w:r>
                      <w:r>
                        <w:rPr>
                          <w:spacing w:val="-12"/>
                        </w:rPr>
                        <w:t> </w:t>
                      </w:r>
                      <w:r>
                        <w:rPr/>
                        <w:t>số</w:t>
                      </w:r>
                      <w:r>
                        <w:rPr>
                          <w:spacing w:val="-12"/>
                        </w:rPr>
                        <w:t> </w:t>
                      </w:r>
                      <w:r>
                        <w:rPr/>
                        <w:t>Điểm</w:t>
                      </w:r>
                      <w:r>
                        <w:rPr>
                          <w:spacing w:val="-15"/>
                        </w:rPr>
                        <w:t> </w:t>
                      </w:r>
                      <w:r>
                        <w:rPr/>
                        <w:t>trượt</w:t>
                      </w:r>
                      <w:r>
                        <w:rPr>
                          <w:spacing w:val="-12"/>
                        </w:rPr>
                        <w:t> </w:t>
                      </w:r>
                      <w:r>
                        <w:rPr/>
                        <w:t>lở</w:t>
                      </w:r>
                      <w:r>
                        <w:rPr>
                          <w:spacing w:val="-11"/>
                        </w:rPr>
                        <w:t> </w:t>
                      </w:r>
                      <w:r>
                        <w:rPr/>
                        <w:t>15/100km</w:t>
                      </w:r>
                      <w:r>
                        <w:rPr>
                          <w:vertAlign w:val="superscript"/>
                        </w:rPr>
                        <w:t>2</w:t>
                      </w:r>
                      <w:r>
                        <w:rPr>
                          <w:vertAlign w:val="baseline"/>
                        </w:rPr>
                        <w:t>,</w:t>
                      </w:r>
                      <w:r>
                        <w:rPr>
                          <w:spacing w:val="-12"/>
                          <w:vertAlign w:val="baseline"/>
                        </w:rPr>
                        <w:t> </w:t>
                      </w:r>
                      <w:r>
                        <w:rPr>
                          <w:vertAlign w:val="baseline"/>
                        </w:rPr>
                        <w:t>trong</w:t>
                      </w:r>
                      <w:r>
                        <w:rPr>
                          <w:spacing w:val="-11"/>
                          <w:vertAlign w:val="baseline"/>
                        </w:rPr>
                        <w:t> </w:t>
                      </w:r>
                      <w:r>
                        <w:rPr>
                          <w:vertAlign w:val="baseline"/>
                        </w:rPr>
                        <w:t>đó</w:t>
                      </w:r>
                      <w:r>
                        <w:rPr>
                          <w:spacing w:val="-12"/>
                          <w:vertAlign w:val="baseline"/>
                        </w:rPr>
                        <w:t> </w:t>
                      </w:r>
                      <w:r>
                        <w:rPr>
                          <w:vertAlign w:val="baseline"/>
                        </w:rPr>
                        <w:t>có</w:t>
                      </w:r>
                      <w:r>
                        <w:rPr>
                          <w:spacing w:val="-11"/>
                          <w:vertAlign w:val="baseline"/>
                        </w:rPr>
                        <w:t> </w:t>
                      </w:r>
                      <w:r>
                        <w:rPr>
                          <w:vertAlign w:val="baseline"/>
                        </w:rPr>
                        <w:t>ít</w:t>
                      </w:r>
                      <w:r>
                        <w:rPr>
                          <w:spacing w:val="-12"/>
                          <w:vertAlign w:val="baseline"/>
                        </w:rPr>
                        <w:t> </w:t>
                      </w:r>
                      <w:r>
                        <w:rPr>
                          <w:vertAlign w:val="baseline"/>
                        </w:rPr>
                        <w:t>nhất</w:t>
                      </w:r>
                      <w:r>
                        <w:rPr>
                          <w:spacing w:val="-12"/>
                          <w:vertAlign w:val="baseline"/>
                        </w:rPr>
                        <w:t> </w:t>
                      </w:r>
                      <w:r>
                        <w:rPr>
                          <w:vertAlign w:val="baseline"/>
                        </w:rPr>
                        <w:t>1</w:t>
                      </w:r>
                      <w:r>
                        <w:rPr>
                          <w:spacing w:val="-12"/>
                          <w:vertAlign w:val="baseline"/>
                        </w:rPr>
                        <w:t> </w:t>
                      </w:r>
                      <w:r>
                        <w:rPr>
                          <w:vertAlign w:val="baseline"/>
                        </w:rPr>
                        <w:t>Điểm</w:t>
                      </w:r>
                      <w:r>
                        <w:rPr>
                          <w:spacing w:val="-15"/>
                          <w:vertAlign w:val="baseline"/>
                        </w:rPr>
                        <w:t> </w:t>
                      </w:r>
                      <w:r>
                        <w:rPr>
                          <w:vertAlign w:val="baseline"/>
                        </w:rPr>
                        <w:t>có</w:t>
                      </w:r>
                      <w:r>
                        <w:rPr>
                          <w:spacing w:val="-12"/>
                          <w:vertAlign w:val="baseline"/>
                        </w:rPr>
                        <w:t> </w:t>
                      </w:r>
                      <w:r>
                        <w:rPr>
                          <w:vertAlign w:val="baseline"/>
                        </w:rPr>
                        <w:t>thể</w:t>
                      </w:r>
                      <w:r>
                        <w:rPr>
                          <w:spacing w:val="-12"/>
                          <w:vertAlign w:val="baseline"/>
                        </w:rPr>
                        <w:t> </w:t>
                      </w:r>
                      <w:r>
                        <w:rPr>
                          <w:vertAlign w:val="baseline"/>
                        </w:rPr>
                        <w:t>tích</w:t>
                      </w:r>
                      <w:r>
                        <w:rPr>
                          <w:spacing w:val="-12"/>
                          <w:vertAlign w:val="baseline"/>
                        </w:rPr>
                        <w:t> </w:t>
                      </w:r>
                      <w:r>
                        <w:rPr>
                          <w:vertAlign w:val="baseline"/>
                        </w:rPr>
                        <w:t>khối</w:t>
                      </w:r>
                      <w:r>
                        <w:rPr>
                          <w:spacing w:val="-12"/>
                          <w:vertAlign w:val="baseline"/>
                        </w:rPr>
                        <w:t> </w:t>
                      </w:r>
                      <w:r>
                        <w:rPr>
                          <w:vertAlign w:val="baseline"/>
                        </w:rPr>
                        <w:t>trượt trên 1.000m</w:t>
                      </w:r>
                      <w:r>
                        <w:rPr>
                          <w:vertAlign w:val="superscript"/>
                        </w:rPr>
                        <w:t>3</w:t>
                      </w:r>
                      <w:r>
                        <w:rPr>
                          <w:vertAlign w:val="baseline"/>
                        </w:rPr>
                        <w:t>;</w:t>
                      </w:r>
                    </w:p>
                  </w:txbxContent>
                </v:textbox>
                <v:stroke dashstyle="solid"/>
                <w10:wrap type="topAndBottom"/>
              </v:shape>
            </w:pict>
          </mc:Fallback>
        </mc:AlternateContent>
      </w:r>
    </w:p>
    <w:p>
      <w:pPr>
        <w:pStyle w:val="ListParagraph"/>
        <w:numPr>
          <w:ilvl w:val="0"/>
          <w:numId w:val="26"/>
        </w:numPr>
        <w:tabs>
          <w:tab w:pos="1130" w:val="left" w:leader="none"/>
        </w:tabs>
        <w:spacing w:line="240" w:lineRule="auto" w:before="119" w:after="0"/>
        <w:ind w:left="1130" w:right="0" w:hanging="279"/>
        <w:jc w:val="left"/>
        <w:rPr>
          <w:sz w:val="26"/>
        </w:rPr>
      </w:pPr>
      <w:r>
        <w:rPr>
          <w:sz w:val="26"/>
        </w:rPr>
        <w:t>Diện</w:t>
      </w:r>
      <w:r>
        <w:rPr>
          <w:spacing w:val="-4"/>
          <w:sz w:val="26"/>
        </w:rPr>
        <w:t> </w:t>
      </w:r>
      <w:r>
        <w:rPr>
          <w:sz w:val="26"/>
        </w:rPr>
        <w:t>tích</w:t>
      </w:r>
      <w:r>
        <w:rPr>
          <w:spacing w:val="-2"/>
          <w:sz w:val="26"/>
        </w:rPr>
        <w:t> </w:t>
      </w:r>
      <w:r>
        <w:rPr>
          <w:sz w:val="26"/>
        </w:rPr>
        <w:t>khu</w:t>
      </w:r>
      <w:r>
        <w:rPr>
          <w:spacing w:val="-4"/>
          <w:sz w:val="26"/>
        </w:rPr>
        <w:t> </w:t>
      </w:r>
      <w:r>
        <w:rPr>
          <w:sz w:val="26"/>
        </w:rPr>
        <w:t>vực</w:t>
      </w:r>
      <w:r>
        <w:rPr>
          <w:spacing w:val="-4"/>
          <w:sz w:val="26"/>
        </w:rPr>
        <w:t> </w:t>
      </w:r>
      <w:r>
        <w:rPr>
          <w:sz w:val="26"/>
        </w:rPr>
        <w:t>khảo</w:t>
      </w:r>
      <w:r>
        <w:rPr>
          <w:spacing w:val="-4"/>
          <w:sz w:val="26"/>
        </w:rPr>
        <w:t> </w:t>
      </w:r>
      <w:r>
        <w:rPr>
          <w:sz w:val="26"/>
        </w:rPr>
        <w:t>sát</w:t>
      </w:r>
      <w:r>
        <w:rPr>
          <w:spacing w:val="-3"/>
          <w:sz w:val="26"/>
        </w:rPr>
        <w:t> </w:t>
      </w:r>
      <w:r>
        <w:rPr>
          <w:sz w:val="26"/>
        </w:rPr>
        <w:t>đã</w:t>
      </w:r>
      <w:r>
        <w:rPr>
          <w:spacing w:val="-4"/>
          <w:sz w:val="26"/>
        </w:rPr>
        <w:t> </w:t>
      </w:r>
      <w:r>
        <w:rPr>
          <w:sz w:val="26"/>
        </w:rPr>
        <w:t>được</w:t>
      </w:r>
      <w:r>
        <w:rPr>
          <w:spacing w:val="-3"/>
          <w:sz w:val="26"/>
        </w:rPr>
        <w:t> </w:t>
      </w:r>
      <w:r>
        <w:rPr>
          <w:sz w:val="26"/>
        </w:rPr>
        <w:t>đo</w:t>
      </w:r>
      <w:r>
        <w:rPr>
          <w:spacing w:val="-3"/>
          <w:sz w:val="26"/>
        </w:rPr>
        <w:t> </w:t>
      </w:r>
      <w:r>
        <w:rPr>
          <w:sz w:val="26"/>
        </w:rPr>
        <w:t>vẽ</w:t>
      </w:r>
      <w:r>
        <w:rPr>
          <w:spacing w:val="-1"/>
          <w:sz w:val="26"/>
        </w:rPr>
        <w:t> </w:t>
      </w:r>
      <w:r>
        <w:rPr>
          <w:sz w:val="26"/>
        </w:rPr>
        <w:t>bản</w:t>
      </w:r>
      <w:r>
        <w:rPr>
          <w:spacing w:val="-4"/>
          <w:sz w:val="26"/>
        </w:rPr>
        <w:t> </w:t>
      </w:r>
      <w:r>
        <w:rPr>
          <w:sz w:val="26"/>
        </w:rPr>
        <w:t>đồ</w:t>
      </w:r>
      <w:r>
        <w:rPr>
          <w:spacing w:val="-3"/>
          <w:sz w:val="26"/>
        </w:rPr>
        <w:t> </w:t>
      </w:r>
      <w:r>
        <w:rPr>
          <w:sz w:val="26"/>
        </w:rPr>
        <w:t>địa</w:t>
      </w:r>
      <w:r>
        <w:rPr>
          <w:spacing w:val="-4"/>
          <w:sz w:val="26"/>
        </w:rPr>
        <w:t> </w:t>
      </w:r>
      <w:r>
        <w:rPr>
          <w:sz w:val="26"/>
        </w:rPr>
        <w:t>chất</w:t>
      </w:r>
      <w:r>
        <w:rPr>
          <w:spacing w:val="-4"/>
          <w:sz w:val="26"/>
        </w:rPr>
        <w:t> </w:t>
      </w:r>
      <w:r>
        <w:rPr>
          <w:sz w:val="26"/>
        </w:rPr>
        <w:t>tỷ</w:t>
      </w:r>
      <w:r>
        <w:rPr>
          <w:spacing w:val="-8"/>
          <w:sz w:val="26"/>
        </w:rPr>
        <w:t> </w:t>
      </w:r>
      <w:r>
        <w:rPr>
          <w:sz w:val="26"/>
        </w:rPr>
        <w:t>lệ</w:t>
      </w:r>
      <w:r>
        <w:rPr>
          <w:spacing w:val="-1"/>
          <w:sz w:val="26"/>
        </w:rPr>
        <w:t> </w:t>
      </w:r>
      <w:r>
        <w:rPr>
          <w:spacing w:val="-2"/>
          <w:sz w:val="26"/>
        </w:rPr>
        <w:t>1/50.000;</w:t>
      </w:r>
    </w:p>
    <w:p>
      <w:pPr>
        <w:pStyle w:val="ListParagraph"/>
        <w:numPr>
          <w:ilvl w:val="0"/>
          <w:numId w:val="26"/>
        </w:numPr>
        <w:tabs>
          <w:tab w:pos="1117" w:val="left" w:leader="none"/>
        </w:tabs>
        <w:spacing w:line="240" w:lineRule="auto" w:before="150" w:after="0"/>
        <w:ind w:left="1117" w:right="0" w:hanging="266"/>
        <w:jc w:val="left"/>
        <w:rPr>
          <w:sz w:val="26"/>
        </w:rPr>
      </w:pPr>
      <w:r>
        <w:rPr>
          <w:sz w:val="26"/>
        </w:rPr>
        <w:t>Độ</w:t>
      </w:r>
      <w:r>
        <w:rPr>
          <w:spacing w:val="-5"/>
          <w:sz w:val="26"/>
        </w:rPr>
        <w:t> </w:t>
      </w:r>
      <w:r>
        <w:rPr>
          <w:sz w:val="26"/>
        </w:rPr>
        <w:t>cao</w:t>
      </w:r>
      <w:r>
        <w:rPr>
          <w:spacing w:val="-4"/>
          <w:sz w:val="26"/>
        </w:rPr>
        <w:t> </w:t>
      </w:r>
      <w:r>
        <w:rPr>
          <w:sz w:val="26"/>
        </w:rPr>
        <w:t>địa</w:t>
      </w:r>
      <w:r>
        <w:rPr>
          <w:spacing w:val="-4"/>
          <w:sz w:val="26"/>
        </w:rPr>
        <w:t> </w:t>
      </w:r>
      <w:r>
        <w:rPr>
          <w:sz w:val="26"/>
        </w:rPr>
        <w:t>hình</w:t>
      </w:r>
      <w:r>
        <w:rPr>
          <w:spacing w:val="-4"/>
          <w:sz w:val="26"/>
        </w:rPr>
        <w:t> </w:t>
      </w:r>
      <w:r>
        <w:rPr>
          <w:sz w:val="26"/>
        </w:rPr>
        <w:t>xác</w:t>
      </w:r>
      <w:r>
        <w:rPr>
          <w:spacing w:val="-2"/>
          <w:sz w:val="26"/>
        </w:rPr>
        <w:t> </w:t>
      </w:r>
      <w:r>
        <w:rPr>
          <w:sz w:val="26"/>
        </w:rPr>
        <w:t>định</w:t>
      </w:r>
      <w:r>
        <w:rPr>
          <w:spacing w:val="-5"/>
          <w:sz w:val="26"/>
        </w:rPr>
        <w:t> </w:t>
      </w:r>
      <w:r>
        <w:rPr>
          <w:sz w:val="26"/>
        </w:rPr>
        <w:t>ở</w:t>
      </w:r>
      <w:r>
        <w:rPr>
          <w:spacing w:val="-3"/>
          <w:sz w:val="26"/>
        </w:rPr>
        <w:t> </w:t>
      </w:r>
      <w:r>
        <w:rPr>
          <w:sz w:val="26"/>
        </w:rPr>
        <w:t>mức</w:t>
      </w:r>
      <w:r>
        <w:rPr>
          <w:spacing w:val="-4"/>
          <w:sz w:val="26"/>
        </w:rPr>
        <w:t> </w:t>
      </w:r>
      <w:r>
        <w:rPr>
          <w:sz w:val="26"/>
        </w:rPr>
        <w:t>từ</w:t>
      </w:r>
      <w:r>
        <w:rPr>
          <w:spacing w:val="-4"/>
          <w:sz w:val="26"/>
        </w:rPr>
        <w:t> </w:t>
      </w:r>
      <w:r>
        <w:rPr>
          <w:sz w:val="26"/>
        </w:rPr>
        <w:t>dương</w:t>
      </w:r>
      <w:r>
        <w:rPr>
          <w:spacing w:val="-5"/>
          <w:sz w:val="26"/>
        </w:rPr>
        <w:t> </w:t>
      </w:r>
      <w:r>
        <w:rPr>
          <w:sz w:val="26"/>
        </w:rPr>
        <w:t>600</w:t>
      </w:r>
      <w:r>
        <w:rPr>
          <w:spacing w:val="-3"/>
          <w:sz w:val="26"/>
        </w:rPr>
        <w:t> </w:t>
      </w:r>
      <w:r>
        <w:rPr>
          <w:sz w:val="26"/>
        </w:rPr>
        <w:t>mét</w:t>
      </w:r>
      <w:r>
        <w:rPr>
          <w:spacing w:val="-5"/>
          <w:sz w:val="26"/>
        </w:rPr>
        <w:t> </w:t>
      </w:r>
      <w:r>
        <w:rPr>
          <w:sz w:val="26"/>
        </w:rPr>
        <w:t>đến</w:t>
      </w:r>
      <w:r>
        <w:rPr>
          <w:spacing w:val="-3"/>
          <w:sz w:val="26"/>
        </w:rPr>
        <w:t> </w:t>
      </w:r>
      <w:r>
        <w:rPr>
          <w:sz w:val="26"/>
        </w:rPr>
        <w:t>dương</w:t>
      </w:r>
      <w:r>
        <w:rPr>
          <w:spacing w:val="-5"/>
          <w:sz w:val="26"/>
        </w:rPr>
        <w:t> </w:t>
      </w:r>
      <w:r>
        <w:rPr>
          <w:sz w:val="26"/>
        </w:rPr>
        <w:t>1200</w:t>
      </w:r>
      <w:r>
        <w:rPr>
          <w:spacing w:val="-3"/>
          <w:sz w:val="26"/>
        </w:rPr>
        <w:t> </w:t>
      </w:r>
      <w:r>
        <w:rPr>
          <w:spacing w:val="-4"/>
          <w:sz w:val="26"/>
        </w:rPr>
        <w:t>mét.</w:t>
      </w:r>
    </w:p>
    <w:p>
      <w:pPr>
        <w:pStyle w:val="ListParagraph"/>
        <w:numPr>
          <w:ilvl w:val="0"/>
          <w:numId w:val="25"/>
        </w:numPr>
        <w:tabs>
          <w:tab w:pos="1102" w:val="left" w:leader="none"/>
        </w:tabs>
        <w:spacing w:line="264" w:lineRule="auto" w:before="150" w:after="0"/>
        <w:ind w:left="285" w:right="281" w:firstLine="566"/>
        <w:jc w:val="left"/>
        <w:rPr>
          <w:sz w:val="26"/>
        </w:rPr>
      </w:pPr>
      <w:r>
        <w:rPr>
          <w:sz w:val="26"/>
        </w:rPr>
        <w:t>Định</w:t>
      </w:r>
      <w:r>
        <w:rPr>
          <w:spacing w:val="-9"/>
          <w:sz w:val="26"/>
        </w:rPr>
        <w:t> </w:t>
      </w:r>
      <w:r>
        <w:rPr>
          <w:sz w:val="26"/>
        </w:rPr>
        <w:t>mức</w:t>
      </w:r>
      <w:r>
        <w:rPr>
          <w:spacing w:val="-11"/>
          <w:sz w:val="26"/>
        </w:rPr>
        <w:t> </w:t>
      </w:r>
      <w:r>
        <w:rPr>
          <w:sz w:val="26"/>
        </w:rPr>
        <w:t>thời</w:t>
      </w:r>
      <w:r>
        <w:rPr>
          <w:spacing w:val="-11"/>
          <w:sz w:val="26"/>
        </w:rPr>
        <w:t> </w:t>
      </w:r>
      <w:r>
        <w:rPr>
          <w:sz w:val="26"/>
        </w:rPr>
        <w:t>gian</w:t>
      </w:r>
      <w:r>
        <w:rPr>
          <w:spacing w:val="-11"/>
          <w:sz w:val="26"/>
        </w:rPr>
        <w:t> </w:t>
      </w:r>
      <w:r>
        <w:rPr>
          <w:sz w:val="26"/>
        </w:rPr>
        <w:t>được</w:t>
      </w:r>
      <w:r>
        <w:rPr>
          <w:spacing w:val="-11"/>
          <w:sz w:val="26"/>
        </w:rPr>
        <w:t> </w:t>
      </w:r>
      <w:r>
        <w:rPr>
          <w:sz w:val="26"/>
        </w:rPr>
        <w:t>điều</w:t>
      </w:r>
      <w:r>
        <w:rPr>
          <w:spacing w:val="-11"/>
          <w:sz w:val="26"/>
        </w:rPr>
        <w:t> </w:t>
      </w:r>
      <w:r>
        <w:rPr>
          <w:sz w:val="26"/>
        </w:rPr>
        <w:t>chỉnh</w:t>
      </w:r>
      <w:r>
        <w:rPr>
          <w:spacing w:val="-11"/>
          <w:sz w:val="26"/>
        </w:rPr>
        <w:t> </w:t>
      </w:r>
      <w:r>
        <w:rPr>
          <w:sz w:val="26"/>
        </w:rPr>
        <w:t>cho</w:t>
      </w:r>
      <w:r>
        <w:rPr>
          <w:spacing w:val="-11"/>
          <w:sz w:val="26"/>
        </w:rPr>
        <w:t> </w:t>
      </w:r>
      <w:r>
        <w:rPr>
          <w:sz w:val="26"/>
        </w:rPr>
        <w:t>công</w:t>
      </w:r>
      <w:r>
        <w:rPr>
          <w:spacing w:val="-11"/>
          <w:sz w:val="26"/>
        </w:rPr>
        <w:t> </w:t>
      </w:r>
      <w:r>
        <w:rPr>
          <w:sz w:val="26"/>
        </w:rPr>
        <w:t>tác</w:t>
      </w:r>
      <w:r>
        <w:rPr>
          <w:spacing w:val="-11"/>
          <w:sz w:val="26"/>
        </w:rPr>
        <w:t> </w:t>
      </w:r>
      <w:r>
        <w:rPr>
          <w:sz w:val="26"/>
        </w:rPr>
        <w:t>văn</w:t>
      </w:r>
      <w:r>
        <w:rPr>
          <w:spacing w:val="-11"/>
          <w:sz w:val="26"/>
        </w:rPr>
        <w:t> </w:t>
      </w:r>
      <w:r>
        <w:rPr>
          <w:sz w:val="26"/>
        </w:rPr>
        <w:t>phòng</w:t>
      </w:r>
      <w:r>
        <w:rPr>
          <w:spacing w:val="-11"/>
          <w:sz w:val="26"/>
        </w:rPr>
        <w:t> </w:t>
      </w:r>
      <w:r>
        <w:rPr>
          <w:sz w:val="26"/>
        </w:rPr>
        <w:t>sau</w:t>
      </w:r>
      <w:r>
        <w:rPr>
          <w:spacing w:val="-11"/>
          <w:sz w:val="26"/>
        </w:rPr>
        <w:t> </w:t>
      </w:r>
      <w:r>
        <w:rPr>
          <w:sz w:val="26"/>
        </w:rPr>
        <w:t>thực</w:t>
      </w:r>
      <w:r>
        <w:rPr>
          <w:spacing w:val="-11"/>
          <w:sz w:val="26"/>
        </w:rPr>
        <w:t> </w:t>
      </w:r>
      <w:r>
        <w:rPr>
          <w:sz w:val="26"/>
        </w:rPr>
        <w:t>địa</w:t>
      </w:r>
      <w:r>
        <w:rPr>
          <w:spacing w:val="-11"/>
          <w:sz w:val="26"/>
        </w:rPr>
        <w:t> </w:t>
      </w:r>
      <w:r>
        <w:rPr>
          <w:sz w:val="26"/>
        </w:rPr>
        <w:t>và</w:t>
      </w:r>
      <w:r>
        <w:rPr>
          <w:spacing w:val="-11"/>
          <w:sz w:val="26"/>
        </w:rPr>
        <w:t> </w:t>
      </w:r>
      <w:r>
        <w:rPr>
          <w:sz w:val="26"/>
        </w:rPr>
        <w:t>báo cáo kết quả thi công theo hệ số k quy định như sau:</w:t>
      </w:r>
    </w:p>
    <w:p>
      <w:pPr>
        <w:spacing w:before="0" w:after="52"/>
        <w:ind w:left="0" w:right="281" w:firstLine="0"/>
        <w:jc w:val="right"/>
        <w:rPr>
          <w:i/>
          <w:sz w:val="26"/>
        </w:rPr>
      </w:pPr>
      <w:r>
        <w:rPr>
          <w:i/>
          <w:sz w:val="26"/>
        </w:rPr>
        <w:t>Bảng</w:t>
      </w:r>
      <w:r>
        <w:rPr>
          <w:i/>
          <w:spacing w:val="-7"/>
          <w:sz w:val="26"/>
        </w:rPr>
        <w:t> </w:t>
      </w:r>
      <w:r>
        <w:rPr>
          <w:i/>
          <w:spacing w:val="-5"/>
          <w:sz w:val="26"/>
        </w:rPr>
        <w:t>74</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6"/>
        <w:gridCol w:w="5685"/>
        <w:gridCol w:w="2767"/>
      </w:tblGrid>
      <w:tr>
        <w:trPr>
          <w:trHeight w:val="299" w:hRule="atLeast"/>
        </w:trPr>
        <w:tc>
          <w:tcPr>
            <w:tcW w:w="606" w:type="dxa"/>
            <w:tcBorders>
              <w:left w:val="single" w:sz="6" w:space="0" w:color="000000"/>
              <w:right w:val="double" w:sz="4" w:space="0" w:color="000000"/>
            </w:tcBorders>
          </w:tcPr>
          <w:p>
            <w:pPr>
              <w:pStyle w:val="TableParagraph"/>
              <w:spacing w:line="279" w:lineRule="exact"/>
              <w:ind w:left="6"/>
              <w:rPr>
                <w:b/>
                <w:sz w:val="26"/>
              </w:rPr>
            </w:pPr>
            <w:r>
              <w:rPr>
                <w:b/>
                <w:spacing w:val="-5"/>
                <w:sz w:val="26"/>
              </w:rPr>
              <w:t>TT</w:t>
            </w:r>
          </w:p>
        </w:tc>
        <w:tc>
          <w:tcPr>
            <w:tcW w:w="5685" w:type="dxa"/>
            <w:tcBorders>
              <w:left w:val="double" w:sz="4" w:space="0" w:color="000000"/>
            </w:tcBorders>
          </w:tcPr>
          <w:p>
            <w:pPr>
              <w:pStyle w:val="TableParagraph"/>
              <w:spacing w:line="279" w:lineRule="exact"/>
              <w:ind w:left="13" w:right="18"/>
              <w:rPr>
                <w:b/>
                <w:sz w:val="26"/>
              </w:rPr>
            </w:pPr>
            <w:r>
              <w:rPr>
                <w:b/>
                <w:sz w:val="26"/>
              </w:rPr>
              <w:t>Độ</w:t>
            </w:r>
            <w:r>
              <w:rPr>
                <w:b/>
                <w:spacing w:val="-5"/>
                <w:sz w:val="26"/>
              </w:rPr>
              <w:t> </w:t>
            </w:r>
            <w:r>
              <w:rPr>
                <w:b/>
                <w:sz w:val="26"/>
              </w:rPr>
              <w:t>cao</w:t>
            </w:r>
            <w:r>
              <w:rPr>
                <w:b/>
                <w:spacing w:val="-4"/>
                <w:sz w:val="26"/>
              </w:rPr>
              <w:t> </w:t>
            </w:r>
            <w:r>
              <w:rPr>
                <w:b/>
                <w:sz w:val="26"/>
              </w:rPr>
              <w:t>địa</w:t>
            </w:r>
            <w:r>
              <w:rPr>
                <w:b/>
                <w:spacing w:val="-4"/>
                <w:sz w:val="26"/>
              </w:rPr>
              <w:t> hình</w:t>
            </w:r>
          </w:p>
        </w:tc>
        <w:tc>
          <w:tcPr>
            <w:tcW w:w="2767" w:type="dxa"/>
            <w:tcBorders>
              <w:right w:val="single" w:sz="6" w:space="0" w:color="000000"/>
            </w:tcBorders>
          </w:tcPr>
          <w:p>
            <w:pPr>
              <w:pStyle w:val="TableParagraph"/>
              <w:spacing w:line="279" w:lineRule="exact"/>
              <w:ind w:left="4" w:right="4"/>
              <w:rPr>
                <w:b/>
                <w:sz w:val="26"/>
              </w:rPr>
            </w:pPr>
            <w:r>
              <w:rPr>
                <w:b/>
                <w:sz w:val="26"/>
              </w:rPr>
              <w:t>Hệ</w:t>
            </w:r>
            <w:r>
              <w:rPr>
                <w:b/>
                <w:spacing w:val="-7"/>
                <w:sz w:val="26"/>
              </w:rPr>
              <w:t> </w:t>
            </w:r>
            <w:r>
              <w:rPr>
                <w:b/>
                <w:sz w:val="26"/>
              </w:rPr>
              <w:t>số</w:t>
            </w:r>
            <w:r>
              <w:rPr>
                <w:b/>
                <w:spacing w:val="-7"/>
                <w:sz w:val="26"/>
              </w:rPr>
              <w:t> </w:t>
            </w:r>
            <w:r>
              <w:rPr>
                <w:b/>
                <w:sz w:val="26"/>
              </w:rPr>
              <w:t>điều</w:t>
            </w:r>
            <w:r>
              <w:rPr>
                <w:b/>
                <w:spacing w:val="-7"/>
                <w:sz w:val="26"/>
              </w:rPr>
              <w:t> </w:t>
            </w:r>
            <w:r>
              <w:rPr>
                <w:b/>
                <w:sz w:val="26"/>
              </w:rPr>
              <w:t>chỉnh</w:t>
            </w:r>
            <w:r>
              <w:rPr>
                <w:b/>
                <w:spacing w:val="-7"/>
                <w:sz w:val="26"/>
              </w:rPr>
              <w:t> </w:t>
            </w:r>
            <w:r>
              <w:rPr>
                <w:b/>
                <w:spacing w:val="-5"/>
                <w:sz w:val="26"/>
              </w:rPr>
              <w:t>(k)</w:t>
            </w:r>
          </w:p>
        </w:tc>
      </w:tr>
      <w:tr>
        <w:trPr>
          <w:trHeight w:val="299" w:hRule="atLeast"/>
        </w:trPr>
        <w:tc>
          <w:tcPr>
            <w:tcW w:w="606" w:type="dxa"/>
            <w:tcBorders>
              <w:left w:val="single" w:sz="6" w:space="0" w:color="000000"/>
              <w:right w:val="double" w:sz="4" w:space="0" w:color="000000"/>
            </w:tcBorders>
          </w:tcPr>
          <w:p>
            <w:pPr>
              <w:pStyle w:val="TableParagraph"/>
              <w:spacing w:line="279" w:lineRule="exact"/>
              <w:ind w:left="6"/>
              <w:rPr>
                <w:sz w:val="26"/>
              </w:rPr>
            </w:pPr>
            <w:r>
              <w:rPr>
                <w:spacing w:val="-10"/>
                <w:sz w:val="26"/>
              </w:rPr>
              <w:t>1</w:t>
            </w:r>
          </w:p>
        </w:tc>
        <w:tc>
          <w:tcPr>
            <w:tcW w:w="5685" w:type="dxa"/>
            <w:tcBorders>
              <w:left w:val="double" w:sz="4" w:space="0" w:color="000000"/>
            </w:tcBorders>
          </w:tcPr>
          <w:p>
            <w:pPr>
              <w:pStyle w:val="TableParagraph"/>
              <w:spacing w:line="279" w:lineRule="exact"/>
              <w:ind w:left="103"/>
              <w:jc w:val="left"/>
              <w:rPr>
                <w:sz w:val="26"/>
              </w:rPr>
            </w:pPr>
            <w:r>
              <w:rPr>
                <w:sz w:val="26"/>
              </w:rPr>
              <w:t>Nhỏ</w:t>
            </w:r>
            <w:r>
              <w:rPr>
                <w:spacing w:val="-6"/>
                <w:sz w:val="26"/>
              </w:rPr>
              <w:t> </w:t>
            </w:r>
            <w:r>
              <w:rPr>
                <w:sz w:val="26"/>
              </w:rPr>
              <w:t>hơn</w:t>
            </w:r>
            <w:r>
              <w:rPr>
                <w:spacing w:val="-4"/>
                <w:sz w:val="26"/>
              </w:rPr>
              <w:t> </w:t>
            </w:r>
            <w:r>
              <w:rPr>
                <w:sz w:val="26"/>
              </w:rPr>
              <w:t>dương</w:t>
            </w:r>
            <w:r>
              <w:rPr>
                <w:spacing w:val="-5"/>
                <w:sz w:val="26"/>
              </w:rPr>
              <w:t> </w:t>
            </w:r>
            <w:r>
              <w:rPr>
                <w:sz w:val="26"/>
              </w:rPr>
              <w:t>200</w:t>
            </w:r>
            <w:r>
              <w:rPr>
                <w:spacing w:val="-4"/>
                <w:sz w:val="26"/>
              </w:rPr>
              <w:t> </w:t>
            </w:r>
            <w:r>
              <w:rPr>
                <w:spacing w:val="-5"/>
                <w:sz w:val="26"/>
              </w:rPr>
              <w:t>mét</w:t>
            </w:r>
          </w:p>
        </w:tc>
        <w:tc>
          <w:tcPr>
            <w:tcW w:w="2767" w:type="dxa"/>
            <w:tcBorders>
              <w:right w:val="single" w:sz="6" w:space="0" w:color="000000"/>
            </w:tcBorders>
          </w:tcPr>
          <w:p>
            <w:pPr>
              <w:pStyle w:val="TableParagraph"/>
              <w:spacing w:line="279" w:lineRule="exact"/>
              <w:ind w:left="4"/>
              <w:rPr>
                <w:sz w:val="26"/>
              </w:rPr>
            </w:pPr>
            <w:r>
              <w:rPr>
                <w:spacing w:val="-5"/>
                <w:sz w:val="26"/>
              </w:rPr>
              <w:t>0,8</w:t>
            </w:r>
          </w:p>
        </w:tc>
      </w:tr>
      <w:tr>
        <w:trPr>
          <w:trHeight w:val="299" w:hRule="atLeast"/>
        </w:trPr>
        <w:tc>
          <w:tcPr>
            <w:tcW w:w="606" w:type="dxa"/>
            <w:tcBorders>
              <w:left w:val="single" w:sz="6" w:space="0" w:color="000000"/>
              <w:right w:val="double" w:sz="4" w:space="0" w:color="000000"/>
            </w:tcBorders>
          </w:tcPr>
          <w:p>
            <w:pPr>
              <w:pStyle w:val="TableParagraph"/>
              <w:spacing w:line="279" w:lineRule="exact"/>
              <w:ind w:left="6"/>
              <w:rPr>
                <w:sz w:val="26"/>
              </w:rPr>
            </w:pPr>
            <w:r>
              <w:rPr>
                <w:spacing w:val="-10"/>
                <w:sz w:val="26"/>
              </w:rPr>
              <w:t>2</w:t>
            </w:r>
          </w:p>
        </w:tc>
        <w:tc>
          <w:tcPr>
            <w:tcW w:w="5685" w:type="dxa"/>
            <w:tcBorders>
              <w:left w:val="double" w:sz="4" w:space="0" w:color="000000"/>
            </w:tcBorders>
          </w:tcPr>
          <w:p>
            <w:pPr>
              <w:pStyle w:val="TableParagraph"/>
              <w:spacing w:line="279" w:lineRule="exact"/>
              <w:ind w:left="103"/>
              <w:jc w:val="left"/>
              <w:rPr>
                <w:sz w:val="26"/>
              </w:rPr>
            </w:pPr>
            <w:r>
              <w:rPr>
                <w:sz w:val="26"/>
              </w:rPr>
              <w:t>Từ</w:t>
            </w:r>
            <w:r>
              <w:rPr>
                <w:spacing w:val="-5"/>
                <w:sz w:val="26"/>
              </w:rPr>
              <w:t> </w:t>
            </w:r>
            <w:r>
              <w:rPr>
                <w:sz w:val="26"/>
              </w:rPr>
              <w:t>dương</w:t>
            </w:r>
            <w:r>
              <w:rPr>
                <w:spacing w:val="-5"/>
                <w:sz w:val="26"/>
              </w:rPr>
              <w:t> </w:t>
            </w:r>
            <w:r>
              <w:rPr>
                <w:sz w:val="26"/>
              </w:rPr>
              <w:t>200</w:t>
            </w:r>
            <w:r>
              <w:rPr>
                <w:spacing w:val="-4"/>
                <w:sz w:val="26"/>
              </w:rPr>
              <w:t> </w:t>
            </w:r>
            <w:r>
              <w:rPr>
                <w:sz w:val="26"/>
              </w:rPr>
              <w:t>mét</w:t>
            </w:r>
            <w:r>
              <w:rPr>
                <w:spacing w:val="-6"/>
                <w:sz w:val="26"/>
              </w:rPr>
              <w:t> </w:t>
            </w:r>
            <w:r>
              <w:rPr>
                <w:sz w:val="26"/>
              </w:rPr>
              <w:t>đến</w:t>
            </w:r>
            <w:r>
              <w:rPr>
                <w:spacing w:val="-2"/>
                <w:sz w:val="26"/>
              </w:rPr>
              <w:t> </w:t>
            </w:r>
            <w:r>
              <w:rPr>
                <w:sz w:val="26"/>
              </w:rPr>
              <w:t>dương</w:t>
            </w:r>
            <w:r>
              <w:rPr>
                <w:spacing w:val="-6"/>
                <w:sz w:val="26"/>
              </w:rPr>
              <w:t> </w:t>
            </w:r>
            <w:r>
              <w:rPr>
                <w:sz w:val="26"/>
              </w:rPr>
              <w:t>600</w:t>
            </w:r>
            <w:r>
              <w:rPr>
                <w:spacing w:val="-3"/>
                <w:sz w:val="26"/>
              </w:rPr>
              <w:t> </w:t>
            </w:r>
            <w:r>
              <w:rPr>
                <w:spacing w:val="-5"/>
                <w:sz w:val="26"/>
              </w:rPr>
              <w:t>mét</w:t>
            </w:r>
          </w:p>
        </w:tc>
        <w:tc>
          <w:tcPr>
            <w:tcW w:w="2767" w:type="dxa"/>
            <w:tcBorders>
              <w:right w:val="single" w:sz="6" w:space="0" w:color="000000"/>
            </w:tcBorders>
          </w:tcPr>
          <w:p>
            <w:pPr>
              <w:pStyle w:val="TableParagraph"/>
              <w:spacing w:line="279" w:lineRule="exact"/>
              <w:ind w:left="4"/>
              <w:rPr>
                <w:sz w:val="26"/>
              </w:rPr>
            </w:pPr>
            <w:r>
              <w:rPr>
                <w:spacing w:val="-5"/>
                <w:sz w:val="26"/>
              </w:rPr>
              <w:t>0,9</w:t>
            </w:r>
          </w:p>
        </w:tc>
      </w:tr>
      <w:tr>
        <w:trPr>
          <w:trHeight w:val="299" w:hRule="atLeast"/>
        </w:trPr>
        <w:tc>
          <w:tcPr>
            <w:tcW w:w="606" w:type="dxa"/>
            <w:tcBorders>
              <w:left w:val="single" w:sz="6" w:space="0" w:color="000000"/>
              <w:right w:val="double" w:sz="4" w:space="0" w:color="000000"/>
            </w:tcBorders>
          </w:tcPr>
          <w:p>
            <w:pPr>
              <w:pStyle w:val="TableParagraph"/>
              <w:spacing w:line="279" w:lineRule="exact"/>
              <w:ind w:left="6"/>
              <w:rPr>
                <w:sz w:val="26"/>
              </w:rPr>
            </w:pPr>
            <w:r>
              <w:rPr>
                <w:spacing w:val="-10"/>
                <w:sz w:val="26"/>
              </w:rPr>
              <w:t>3</w:t>
            </w:r>
          </w:p>
        </w:tc>
        <w:tc>
          <w:tcPr>
            <w:tcW w:w="5685" w:type="dxa"/>
            <w:tcBorders>
              <w:left w:val="double" w:sz="4" w:space="0" w:color="000000"/>
            </w:tcBorders>
          </w:tcPr>
          <w:p>
            <w:pPr>
              <w:pStyle w:val="TableParagraph"/>
              <w:spacing w:line="279" w:lineRule="exact"/>
              <w:ind w:left="103"/>
              <w:jc w:val="left"/>
              <w:rPr>
                <w:sz w:val="26"/>
              </w:rPr>
            </w:pPr>
            <w:r>
              <w:rPr>
                <w:sz w:val="26"/>
              </w:rPr>
              <w:t>Từ</w:t>
            </w:r>
            <w:r>
              <w:rPr>
                <w:spacing w:val="-5"/>
                <w:sz w:val="26"/>
              </w:rPr>
              <w:t> </w:t>
            </w:r>
            <w:r>
              <w:rPr>
                <w:sz w:val="26"/>
              </w:rPr>
              <w:t>dương</w:t>
            </w:r>
            <w:r>
              <w:rPr>
                <w:spacing w:val="-6"/>
                <w:sz w:val="26"/>
              </w:rPr>
              <w:t> </w:t>
            </w:r>
            <w:r>
              <w:rPr>
                <w:sz w:val="26"/>
              </w:rPr>
              <w:t>600</w:t>
            </w:r>
            <w:r>
              <w:rPr>
                <w:spacing w:val="-4"/>
                <w:sz w:val="26"/>
              </w:rPr>
              <w:t> </w:t>
            </w:r>
            <w:r>
              <w:rPr>
                <w:sz w:val="26"/>
              </w:rPr>
              <w:t>mét</w:t>
            </w:r>
            <w:r>
              <w:rPr>
                <w:spacing w:val="-5"/>
                <w:sz w:val="26"/>
              </w:rPr>
              <w:t> </w:t>
            </w:r>
            <w:r>
              <w:rPr>
                <w:sz w:val="26"/>
              </w:rPr>
              <w:t>đến</w:t>
            </w:r>
            <w:r>
              <w:rPr>
                <w:spacing w:val="-3"/>
                <w:sz w:val="26"/>
              </w:rPr>
              <w:t> </w:t>
            </w:r>
            <w:r>
              <w:rPr>
                <w:sz w:val="26"/>
              </w:rPr>
              <w:t>dương</w:t>
            </w:r>
            <w:r>
              <w:rPr>
                <w:spacing w:val="-6"/>
                <w:sz w:val="26"/>
              </w:rPr>
              <w:t> </w:t>
            </w:r>
            <w:r>
              <w:rPr>
                <w:sz w:val="26"/>
              </w:rPr>
              <w:t>1200</w:t>
            </w:r>
            <w:r>
              <w:rPr>
                <w:spacing w:val="-4"/>
                <w:sz w:val="26"/>
              </w:rPr>
              <w:t> </w:t>
            </w:r>
            <w:r>
              <w:rPr>
                <w:spacing w:val="-5"/>
                <w:sz w:val="26"/>
              </w:rPr>
              <w:t>mét</w:t>
            </w:r>
          </w:p>
        </w:tc>
        <w:tc>
          <w:tcPr>
            <w:tcW w:w="2767" w:type="dxa"/>
            <w:tcBorders>
              <w:right w:val="single" w:sz="6" w:space="0" w:color="000000"/>
            </w:tcBorders>
          </w:tcPr>
          <w:p>
            <w:pPr>
              <w:pStyle w:val="TableParagraph"/>
              <w:spacing w:line="279" w:lineRule="exact"/>
              <w:ind w:left="4"/>
              <w:rPr>
                <w:sz w:val="26"/>
              </w:rPr>
            </w:pPr>
            <w:r>
              <w:rPr>
                <w:spacing w:val="-5"/>
                <w:sz w:val="26"/>
              </w:rPr>
              <w:t>1,0</w:t>
            </w:r>
          </w:p>
        </w:tc>
      </w:tr>
    </w:tbl>
    <w:p>
      <w:pPr>
        <w:pStyle w:val="Heading1"/>
        <w:numPr>
          <w:ilvl w:val="2"/>
          <w:numId w:val="18"/>
        </w:numPr>
        <w:tabs>
          <w:tab w:pos="1460" w:val="left" w:leader="none"/>
        </w:tabs>
        <w:spacing w:line="240" w:lineRule="auto" w:before="119" w:after="0"/>
        <w:ind w:left="1460" w:right="0" w:hanging="609"/>
        <w:jc w:val="left"/>
      </w:pPr>
      <w:r>
        <w:rPr/>
        <w:t>Định</w:t>
      </w:r>
      <w:r>
        <w:rPr>
          <w:spacing w:val="-4"/>
        </w:rPr>
        <w:t> </w:t>
      </w:r>
      <w:r>
        <w:rPr/>
        <w:t>mức</w:t>
      </w:r>
      <w:r>
        <w:rPr>
          <w:spacing w:val="-5"/>
        </w:rPr>
        <w:t> </w:t>
      </w:r>
      <w:r>
        <w:rPr/>
        <w:t>tiêu</w:t>
      </w:r>
      <w:r>
        <w:rPr>
          <w:spacing w:val="-5"/>
        </w:rPr>
        <w:t> </w:t>
      </w:r>
      <w:r>
        <w:rPr/>
        <w:t>hao</w:t>
      </w:r>
      <w:r>
        <w:rPr>
          <w:spacing w:val="-5"/>
        </w:rPr>
        <w:t> </w:t>
      </w:r>
      <w:r>
        <w:rPr/>
        <w:t>vật</w:t>
      </w:r>
      <w:r>
        <w:rPr>
          <w:spacing w:val="-5"/>
        </w:rPr>
        <w:t> </w:t>
      </w:r>
      <w:r>
        <w:rPr>
          <w:spacing w:val="-4"/>
        </w:rPr>
        <w:t>liệu</w:t>
      </w:r>
    </w:p>
    <w:p>
      <w:pPr>
        <w:pStyle w:val="BodyText"/>
        <w:spacing w:before="112"/>
        <w:ind w:firstLine="566"/>
      </w:pPr>
      <w:r>
        <w:rPr/>
        <w:t>Định mức tiêu hao vật liệu công tác khảo sát thực địa cho 100km</w:t>
      </w:r>
      <w:r>
        <w:rPr>
          <w:vertAlign w:val="superscript"/>
        </w:rPr>
        <w:t>2</w:t>
      </w:r>
      <w:r>
        <w:rPr>
          <w:vertAlign w:val="baseline"/>
        </w:rPr>
        <w:t> được quy</w:t>
      </w:r>
      <w:r>
        <w:rPr>
          <w:spacing w:val="-3"/>
          <w:vertAlign w:val="baseline"/>
        </w:rPr>
        <w:t> </w:t>
      </w:r>
      <w:r>
        <w:rPr>
          <w:vertAlign w:val="baseline"/>
        </w:rPr>
        <w:t>định như sau:</w:t>
      </w:r>
    </w:p>
    <w:p>
      <w:pPr>
        <w:spacing w:before="0" w:after="55"/>
        <w:ind w:left="0" w:right="281" w:firstLine="0"/>
        <w:jc w:val="right"/>
        <w:rPr>
          <w:i/>
          <w:sz w:val="26"/>
        </w:rPr>
      </w:pPr>
      <w:r>
        <w:rPr>
          <w:i/>
          <w:sz w:val="26"/>
        </w:rPr>
        <w:t>Bảng</w:t>
      </w:r>
      <w:r>
        <w:rPr>
          <w:i/>
          <w:spacing w:val="-7"/>
          <w:sz w:val="26"/>
        </w:rPr>
        <w:t> </w:t>
      </w:r>
      <w:r>
        <w:rPr>
          <w:i/>
          <w:spacing w:val="-5"/>
          <w:sz w:val="26"/>
        </w:rPr>
        <w:t>75</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2"/>
        <w:gridCol w:w="2306"/>
      </w:tblGrid>
      <w:tr>
        <w:trPr>
          <w:trHeight w:val="337" w:hRule="atLeast"/>
        </w:trPr>
        <w:tc>
          <w:tcPr>
            <w:tcW w:w="751" w:type="dxa"/>
          </w:tcPr>
          <w:p>
            <w:pPr>
              <w:pStyle w:val="TableParagraph"/>
              <w:spacing w:line="297" w:lineRule="exact" w:before="21"/>
              <w:ind w:left="17" w:right="5"/>
              <w:rPr>
                <w:b/>
                <w:sz w:val="26"/>
              </w:rPr>
            </w:pPr>
            <w:r>
              <w:rPr>
                <w:b/>
                <w:spacing w:val="-5"/>
                <w:sz w:val="26"/>
              </w:rPr>
              <w:t>TT</w:t>
            </w:r>
          </w:p>
        </w:tc>
        <w:tc>
          <w:tcPr>
            <w:tcW w:w="4623" w:type="dxa"/>
          </w:tcPr>
          <w:p>
            <w:pPr>
              <w:pStyle w:val="TableParagraph"/>
              <w:spacing w:line="297" w:lineRule="exact" w:before="21"/>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2" w:type="dxa"/>
          </w:tcPr>
          <w:p>
            <w:pPr>
              <w:pStyle w:val="TableParagraph"/>
              <w:spacing w:line="297" w:lineRule="exact" w:before="21"/>
              <w:ind w:left="11"/>
              <w:rPr>
                <w:b/>
                <w:sz w:val="26"/>
              </w:rPr>
            </w:pPr>
            <w:r>
              <w:rPr>
                <w:b/>
                <w:spacing w:val="-5"/>
                <w:sz w:val="26"/>
              </w:rPr>
              <w:t>ĐVT</w:t>
            </w:r>
          </w:p>
        </w:tc>
        <w:tc>
          <w:tcPr>
            <w:tcW w:w="2306" w:type="dxa"/>
            <w:tcBorders>
              <w:bottom w:val="single" w:sz="4" w:space="0" w:color="000000"/>
            </w:tcBorders>
          </w:tcPr>
          <w:p>
            <w:pPr>
              <w:pStyle w:val="TableParagraph"/>
              <w:spacing w:line="297" w:lineRule="exact" w:before="21"/>
              <w:ind w:left="20"/>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340" w:hRule="atLeast"/>
        </w:trPr>
        <w:tc>
          <w:tcPr>
            <w:tcW w:w="751" w:type="dxa"/>
          </w:tcPr>
          <w:p>
            <w:pPr>
              <w:pStyle w:val="TableParagraph"/>
              <w:spacing w:before="16"/>
              <w:ind w:left="17" w:right="1"/>
              <w:rPr>
                <w:sz w:val="26"/>
              </w:rPr>
            </w:pPr>
            <w:r>
              <w:rPr>
                <w:spacing w:val="-10"/>
                <w:sz w:val="26"/>
              </w:rPr>
              <w:t>1</w:t>
            </w:r>
          </w:p>
        </w:tc>
        <w:tc>
          <w:tcPr>
            <w:tcW w:w="4623" w:type="dxa"/>
          </w:tcPr>
          <w:p>
            <w:pPr>
              <w:pStyle w:val="TableParagraph"/>
              <w:spacing w:before="16"/>
              <w:ind w:left="9"/>
              <w:jc w:val="left"/>
              <w:rPr>
                <w:sz w:val="26"/>
              </w:rPr>
            </w:pPr>
            <w:r>
              <w:rPr>
                <w:sz w:val="26"/>
              </w:rPr>
              <w:t>Bìa</w:t>
            </w:r>
            <w:r>
              <w:rPr>
                <w:spacing w:val="-5"/>
                <w:sz w:val="26"/>
              </w:rPr>
              <w:t> A4</w:t>
            </w:r>
          </w:p>
        </w:tc>
        <w:tc>
          <w:tcPr>
            <w:tcW w:w="1372" w:type="dxa"/>
            <w:tcBorders>
              <w:right w:val="single" w:sz="4" w:space="0" w:color="000000"/>
            </w:tcBorders>
          </w:tcPr>
          <w:p>
            <w:pPr>
              <w:pStyle w:val="TableParagraph"/>
              <w:spacing w:before="16"/>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rPr>
                <w:sz w:val="26"/>
              </w:rPr>
            </w:pPr>
            <w:r>
              <w:rPr>
                <w:spacing w:val="-4"/>
                <w:sz w:val="26"/>
              </w:rPr>
              <w:t>0,04</w:t>
            </w:r>
          </w:p>
        </w:tc>
      </w:tr>
      <w:tr>
        <w:trPr>
          <w:trHeight w:val="337" w:hRule="atLeast"/>
        </w:trPr>
        <w:tc>
          <w:tcPr>
            <w:tcW w:w="751" w:type="dxa"/>
          </w:tcPr>
          <w:p>
            <w:pPr>
              <w:pStyle w:val="TableParagraph"/>
              <w:spacing w:before="13"/>
              <w:ind w:left="17" w:right="1"/>
              <w:rPr>
                <w:sz w:val="26"/>
              </w:rPr>
            </w:pPr>
            <w:r>
              <w:rPr>
                <w:spacing w:val="-10"/>
                <w:sz w:val="26"/>
              </w:rPr>
              <w:t>2</w:t>
            </w:r>
          </w:p>
        </w:tc>
        <w:tc>
          <w:tcPr>
            <w:tcW w:w="4623" w:type="dxa"/>
          </w:tcPr>
          <w:p>
            <w:pPr>
              <w:pStyle w:val="TableParagraph"/>
              <w:spacing w:before="13"/>
              <w:ind w:left="9"/>
              <w:jc w:val="left"/>
              <w:rPr>
                <w:sz w:val="26"/>
              </w:rPr>
            </w:pPr>
            <w:r>
              <w:rPr>
                <w:sz w:val="26"/>
              </w:rPr>
              <w:t>Bìa</w:t>
            </w:r>
            <w:r>
              <w:rPr>
                <w:spacing w:val="-6"/>
                <w:sz w:val="26"/>
              </w:rPr>
              <w:t> </w:t>
            </w:r>
            <w:r>
              <w:rPr>
                <w:sz w:val="26"/>
              </w:rPr>
              <w:t>bóng</w:t>
            </w:r>
            <w:r>
              <w:rPr>
                <w:spacing w:val="-5"/>
                <w:sz w:val="26"/>
              </w:rPr>
              <w:t> </w:t>
            </w:r>
            <w:r>
              <w:rPr>
                <w:spacing w:val="-4"/>
                <w:sz w:val="26"/>
              </w:rPr>
              <w:t>kính</w:t>
            </w:r>
          </w:p>
        </w:tc>
        <w:tc>
          <w:tcPr>
            <w:tcW w:w="1372" w:type="dxa"/>
            <w:tcBorders>
              <w:right w:val="single" w:sz="4" w:space="0" w:color="000000"/>
            </w:tcBorders>
          </w:tcPr>
          <w:p>
            <w:pPr>
              <w:pStyle w:val="TableParagraph"/>
              <w:spacing w:before="13"/>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3"/>
              <w:ind w:left="18"/>
              <w:rPr>
                <w:sz w:val="26"/>
              </w:rPr>
            </w:pPr>
            <w:r>
              <w:rPr>
                <w:spacing w:val="-4"/>
                <w:sz w:val="26"/>
              </w:rPr>
              <w:t>0,04</w:t>
            </w:r>
          </w:p>
        </w:tc>
      </w:tr>
      <w:tr>
        <w:trPr>
          <w:trHeight w:val="340" w:hRule="atLeast"/>
        </w:trPr>
        <w:tc>
          <w:tcPr>
            <w:tcW w:w="751" w:type="dxa"/>
          </w:tcPr>
          <w:p>
            <w:pPr>
              <w:pStyle w:val="TableParagraph"/>
              <w:spacing w:before="16"/>
              <w:ind w:left="17" w:right="1"/>
              <w:rPr>
                <w:sz w:val="26"/>
              </w:rPr>
            </w:pPr>
            <w:r>
              <w:rPr>
                <w:spacing w:val="-10"/>
                <w:sz w:val="26"/>
              </w:rPr>
              <w:t>3</w:t>
            </w:r>
          </w:p>
        </w:tc>
        <w:tc>
          <w:tcPr>
            <w:tcW w:w="4623" w:type="dxa"/>
          </w:tcPr>
          <w:p>
            <w:pPr>
              <w:pStyle w:val="TableParagraph"/>
              <w:spacing w:before="16"/>
              <w:ind w:left="9"/>
              <w:jc w:val="left"/>
              <w:rPr>
                <w:sz w:val="26"/>
              </w:rPr>
            </w:pPr>
            <w:r>
              <w:rPr>
                <w:sz w:val="26"/>
              </w:rPr>
              <w:t>Bút</w:t>
            </w:r>
            <w:r>
              <w:rPr>
                <w:spacing w:val="-7"/>
                <w:sz w:val="26"/>
              </w:rPr>
              <w:t> </w:t>
            </w:r>
            <w:r>
              <w:rPr>
                <w:spacing w:val="-5"/>
                <w:sz w:val="26"/>
              </w:rPr>
              <w:t>bi</w:t>
            </w:r>
          </w:p>
        </w:tc>
        <w:tc>
          <w:tcPr>
            <w:tcW w:w="1372" w:type="dxa"/>
            <w:tcBorders>
              <w:right w:val="single" w:sz="4" w:space="0" w:color="000000"/>
            </w:tcBorders>
          </w:tcPr>
          <w:p>
            <w:pPr>
              <w:pStyle w:val="TableParagraph"/>
              <w:spacing w:before="16"/>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rPr>
                <w:sz w:val="26"/>
              </w:rPr>
            </w:pPr>
            <w:r>
              <w:rPr>
                <w:spacing w:val="-4"/>
                <w:sz w:val="26"/>
              </w:rPr>
              <w:t>0,54</w:t>
            </w:r>
          </w:p>
        </w:tc>
      </w:tr>
      <w:tr>
        <w:trPr>
          <w:trHeight w:val="339" w:hRule="atLeast"/>
        </w:trPr>
        <w:tc>
          <w:tcPr>
            <w:tcW w:w="751" w:type="dxa"/>
          </w:tcPr>
          <w:p>
            <w:pPr>
              <w:pStyle w:val="TableParagraph"/>
              <w:spacing w:before="13"/>
              <w:ind w:left="17" w:right="1"/>
              <w:rPr>
                <w:sz w:val="26"/>
              </w:rPr>
            </w:pPr>
            <w:r>
              <w:rPr>
                <w:spacing w:val="-10"/>
                <w:sz w:val="26"/>
              </w:rPr>
              <w:t>4</w:t>
            </w:r>
          </w:p>
        </w:tc>
        <w:tc>
          <w:tcPr>
            <w:tcW w:w="4623" w:type="dxa"/>
          </w:tcPr>
          <w:p>
            <w:pPr>
              <w:pStyle w:val="TableParagraph"/>
              <w:spacing w:before="13"/>
              <w:ind w:left="9"/>
              <w:jc w:val="left"/>
              <w:rPr>
                <w:sz w:val="26"/>
              </w:rPr>
            </w:pPr>
            <w:r>
              <w:rPr>
                <w:sz w:val="26"/>
              </w:rPr>
              <w:t>Bút</w:t>
            </w:r>
            <w:r>
              <w:rPr>
                <w:spacing w:val="-5"/>
                <w:sz w:val="26"/>
              </w:rPr>
              <w:t> </w:t>
            </w:r>
            <w:r>
              <w:rPr>
                <w:sz w:val="26"/>
              </w:rPr>
              <w:t>chì</w:t>
            </w:r>
            <w:r>
              <w:rPr>
                <w:spacing w:val="-4"/>
                <w:sz w:val="26"/>
              </w:rPr>
              <w:t> </w:t>
            </w:r>
            <w:r>
              <w:rPr>
                <w:spacing w:val="-5"/>
                <w:sz w:val="26"/>
              </w:rPr>
              <w:t>kim</w:t>
            </w:r>
          </w:p>
        </w:tc>
        <w:tc>
          <w:tcPr>
            <w:tcW w:w="1372" w:type="dxa"/>
            <w:tcBorders>
              <w:right w:val="single" w:sz="4" w:space="0" w:color="000000"/>
            </w:tcBorders>
          </w:tcPr>
          <w:p>
            <w:pPr>
              <w:pStyle w:val="TableParagraph"/>
              <w:spacing w:before="13"/>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3"/>
              <w:ind w:left="18"/>
              <w:rPr>
                <w:sz w:val="26"/>
              </w:rPr>
            </w:pPr>
            <w:r>
              <w:rPr>
                <w:spacing w:val="-4"/>
                <w:sz w:val="26"/>
              </w:rPr>
              <w:t>0,21</w:t>
            </w:r>
          </w:p>
        </w:tc>
      </w:tr>
      <w:tr>
        <w:trPr>
          <w:trHeight w:val="337" w:hRule="atLeast"/>
        </w:trPr>
        <w:tc>
          <w:tcPr>
            <w:tcW w:w="751" w:type="dxa"/>
          </w:tcPr>
          <w:p>
            <w:pPr>
              <w:pStyle w:val="TableParagraph"/>
              <w:spacing w:before="13"/>
              <w:ind w:left="17" w:right="1"/>
              <w:rPr>
                <w:sz w:val="26"/>
              </w:rPr>
            </w:pPr>
            <w:r>
              <w:rPr>
                <w:spacing w:val="-10"/>
                <w:sz w:val="26"/>
              </w:rPr>
              <w:t>5</w:t>
            </w:r>
          </w:p>
        </w:tc>
        <w:tc>
          <w:tcPr>
            <w:tcW w:w="4623" w:type="dxa"/>
          </w:tcPr>
          <w:p>
            <w:pPr>
              <w:pStyle w:val="TableParagraph"/>
              <w:spacing w:before="13"/>
              <w:ind w:left="9"/>
              <w:jc w:val="left"/>
              <w:rPr>
                <w:sz w:val="26"/>
              </w:rPr>
            </w:pPr>
            <w:r>
              <w:rPr>
                <w:sz w:val="26"/>
              </w:rPr>
              <w:t>Bút</w:t>
            </w:r>
            <w:r>
              <w:rPr>
                <w:spacing w:val="-5"/>
                <w:sz w:val="26"/>
              </w:rPr>
              <w:t> </w:t>
            </w:r>
            <w:r>
              <w:rPr>
                <w:sz w:val="26"/>
              </w:rPr>
              <w:t>chì</w:t>
            </w:r>
            <w:r>
              <w:rPr>
                <w:spacing w:val="-4"/>
                <w:sz w:val="26"/>
              </w:rPr>
              <w:t> </w:t>
            </w:r>
            <w:r>
              <w:rPr>
                <w:sz w:val="26"/>
              </w:rPr>
              <w:t>kim</w:t>
            </w:r>
            <w:r>
              <w:rPr>
                <w:spacing w:val="-4"/>
                <w:sz w:val="26"/>
              </w:rPr>
              <w:t> </w:t>
            </w:r>
            <w:r>
              <w:rPr>
                <w:sz w:val="26"/>
              </w:rPr>
              <w:t>bấm</w:t>
            </w:r>
            <w:r>
              <w:rPr>
                <w:spacing w:val="-6"/>
                <w:sz w:val="26"/>
              </w:rPr>
              <w:t> </w:t>
            </w:r>
            <w:r>
              <w:rPr>
                <w:spacing w:val="-4"/>
                <w:sz w:val="26"/>
              </w:rPr>
              <w:t>nhật</w:t>
            </w:r>
          </w:p>
        </w:tc>
        <w:tc>
          <w:tcPr>
            <w:tcW w:w="1372" w:type="dxa"/>
            <w:tcBorders>
              <w:right w:val="single" w:sz="4" w:space="0" w:color="000000"/>
            </w:tcBorders>
          </w:tcPr>
          <w:p>
            <w:pPr>
              <w:pStyle w:val="TableParagraph"/>
              <w:spacing w:before="13"/>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3"/>
              <w:ind w:left="18"/>
              <w:rPr>
                <w:sz w:val="26"/>
              </w:rPr>
            </w:pPr>
            <w:r>
              <w:rPr>
                <w:spacing w:val="-4"/>
                <w:sz w:val="26"/>
              </w:rPr>
              <w:t>0,15</w:t>
            </w:r>
          </w:p>
        </w:tc>
      </w:tr>
      <w:tr>
        <w:trPr>
          <w:trHeight w:val="340" w:hRule="atLeast"/>
        </w:trPr>
        <w:tc>
          <w:tcPr>
            <w:tcW w:w="751" w:type="dxa"/>
          </w:tcPr>
          <w:p>
            <w:pPr>
              <w:pStyle w:val="TableParagraph"/>
              <w:spacing w:before="13"/>
              <w:ind w:left="17" w:right="1"/>
              <w:rPr>
                <w:sz w:val="26"/>
              </w:rPr>
            </w:pPr>
            <w:r>
              <w:rPr>
                <w:spacing w:val="-10"/>
                <w:sz w:val="26"/>
              </w:rPr>
              <w:t>6</w:t>
            </w:r>
          </w:p>
        </w:tc>
        <w:tc>
          <w:tcPr>
            <w:tcW w:w="4623" w:type="dxa"/>
          </w:tcPr>
          <w:p>
            <w:pPr>
              <w:pStyle w:val="TableParagraph"/>
              <w:spacing w:before="13"/>
              <w:ind w:left="9"/>
              <w:jc w:val="left"/>
              <w:rPr>
                <w:sz w:val="26"/>
              </w:rPr>
            </w:pPr>
            <w:r>
              <w:rPr>
                <w:sz w:val="26"/>
              </w:rPr>
              <w:t>Bút</w:t>
            </w:r>
            <w:r>
              <w:rPr>
                <w:spacing w:val="-5"/>
                <w:sz w:val="26"/>
              </w:rPr>
              <w:t> </w:t>
            </w:r>
            <w:r>
              <w:rPr>
                <w:sz w:val="26"/>
              </w:rPr>
              <w:t>kẻ</w:t>
            </w:r>
            <w:r>
              <w:rPr>
                <w:spacing w:val="-5"/>
                <w:sz w:val="26"/>
              </w:rPr>
              <w:t> </w:t>
            </w:r>
            <w:r>
              <w:rPr>
                <w:sz w:val="26"/>
              </w:rPr>
              <w:t>nét</w:t>
            </w:r>
            <w:r>
              <w:rPr>
                <w:spacing w:val="-3"/>
                <w:sz w:val="26"/>
              </w:rPr>
              <w:t> </w:t>
            </w:r>
            <w:r>
              <w:rPr>
                <w:spacing w:val="-5"/>
                <w:sz w:val="26"/>
              </w:rPr>
              <w:t>kép</w:t>
            </w:r>
          </w:p>
        </w:tc>
        <w:tc>
          <w:tcPr>
            <w:tcW w:w="1372" w:type="dxa"/>
            <w:tcBorders>
              <w:right w:val="single" w:sz="4" w:space="0" w:color="000000"/>
            </w:tcBorders>
          </w:tcPr>
          <w:p>
            <w:pPr>
              <w:pStyle w:val="TableParagraph"/>
              <w:spacing w:before="13"/>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3"/>
              <w:ind w:left="18"/>
              <w:rPr>
                <w:sz w:val="26"/>
              </w:rPr>
            </w:pPr>
            <w:r>
              <w:rPr>
                <w:spacing w:val="-4"/>
                <w:sz w:val="26"/>
              </w:rPr>
              <w:t>0,27</w:t>
            </w:r>
          </w:p>
        </w:tc>
      </w:tr>
      <w:tr>
        <w:trPr>
          <w:trHeight w:val="340" w:hRule="atLeast"/>
        </w:trPr>
        <w:tc>
          <w:tcPr>
            <w:tcW w:w="751" w:type="dxa"/>
          </w:tcPr>
          <w:p>
            <w:pPr>
              <w:pStyle w:val="TableParagraph"/>
              <w:spacing w:before="13"/>
              <w:ind w:left="17" w:right="1"/>
              <w:rPr>
                <w:sz w:val="26"/>
              </w:rPr>
            </w:pPr>
            <w:r>
              <w:rPr>
                <w:spacing w:val="-10"/>
                <w:sz w:val="26"/>
              </w:rPr>
              <w:t>7</w:t>
            </w:r>
          </w:p>
        </w:tc>
        <w:tc>
          <w:tcPr>
            <w:tcW w:w="4623" w:type="dxa"/>
          </w:tcPr>
          <w:p>
            <w:pPr>
              <w:pStyle w:val="TableParagraph"/>
              <w:spacing w:before="13"/>
              <w:ind w:left="9"/>
              <w:jc w:val="left"/>
              <w:rPr>
                <w:sz w:val="26"/>
              </w:rPr>
            </w:pPr>
            <w:r>
              <w:rPr>
                <w:sz w:val="26"/>
              </w:rPr>
              <w:t>Bút</w:t>
            </w:r>
            <w:r>
              <w:rPr>
                <w:spacing w:val="-5"/>
                <w:sz w:val="26"/>
              </w:rPr>
              <w:t> kim</w:t>
            </w:r>
          </w:p>
        </w:tc>
        <w:tc>
          <w:tcPr>
            <w:tcW w:w="1372" w:type="dxa"/>
            <w:tcBorders>
              <w:right w:val="single" w:sz="4" w:space="0" w:color="000000"/>
            </w:tcBorders>
          </w:tcPr>
          <w:p>
            <w:pPr>
              <w:pStyle w:val="TableParagraph"/>
              <w:spacing w:before="13"/>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before="13"/>
              <w:ind w:left="18"/>
              <w:rPr>
                <w:sz w:val="26"/>
              </w:rPr>
            </w:pPr>
            <w:r>
              <w:rPr>
                <w:spacing w:val="-4"/>
                <w:sz w:val="26"/>
              </w:rPr>
              <w:t>0,32</w:t>
            </w:r>
          </w:p>
        </w:tc>
      </w:tr>
    </w:tbl>
    <w:p>
      <w:pPr>
        <w:pStyle w:val="TableParagraph"/>
        <w:spacing w:after="0"/>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7"/>
        <w:gridCol w:w="2302"/>
      </w:tblGrid>
      <w:tr>
        <w:trPr>
          <w:trHeight w:val="340" w:hRule="atLeast"/>
        </w:trPr>
        <w:tc>
          <w:tcPr>
            <w:tcW w:w="751" w:type="dxa"/>
            <w:tcBorders>
              <w:bottom w:val="nil"/>
            </w:tcBorders>
          </w:tcPr>
          <w:p>
            <w:pPr>
              <w:pStyle w:val="TableParagraph"/>
              <w:spacing w:line="297" w:lineRule="exact" w:before="23"/>
              <w:ind w:left="17" w:right="5"/>
              <w:rPr>
                <w:b/>
                <w:sz w:val="26"/>
              </w:rPr>
            </w:pPr>
            <w:r>
              <w:rPr>
                <w:b/>
                <w:spacing w:val="-5"/>
                <w:sz w:val="26"/>
              </w:rPr>
              <w:t>TT</w:t>
            </w:r>
          </w:p>
        </w:tc>
        <w:tc>
          <w:tcPr>
            <w:tcW w:w="4623" w:type="dxa"/>
            <w:tcBorders>
              <w:bottom w:val="nil"/>
            </w:tcBorders>
          </w:tcPr>
          <w:p>
            <w:pPr>
              <w:pStyle w:val="TableParagraph"/>
              <w:spacing w:line="297" w:lineRule="exact" w:before="23"/>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7" w:type="dxa"/>
            <w:tcBorders>
              <w:bottom w:val="nil"/>
            </w:tcBorders>
          </w:tcPr>
          <w:p>
            <w:pPr>
              <w:pStyle w:val="TableParagraph"/>
              <w:spacing w:line="297" w:lineRule="exact" w:before="23"/>
              <w:ind w:left="16" w:right="10"/>
              <w:rPr>
                <w:b/>
                <w:sz w:val="26"/>
              </w:rPr>
            </w:pPr>
            <w:r>
              <w:rPr>
                <w:b/>
                <w:spacing w:val="-5"/>
                <w:sz w:val="26"/>
              </w:rPr>
              <w:t>ĐVT</w:t>
            </w:r>
          </w:p>
        </w:tc>
        <w:tc>
          <w:tcPr>
            <w:tcW w:w="2302" w:type="dxa"/>
            <w:tcBorders>
              <w:bottom w:val="single" w:sz="4" w:space="0" w:color="000000"/>
            </w:tcBorders>
          </w:tcPr>
          <w:p>
            <w:pPr>
              <w:pStyle w:val="TableParagraph"/>
              <w:spacing w:line="297" w:lineRule="exact" w:before="23"/>
              <w:ind w:left="14"/>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350" w:hRule="atLeast"/>
        </w:trPr>
        <w:tc>
          <w:tcPr>
            <w:tcW w:w="751" w:type="dxa"/>
            <w:tcBorders>
              <w:top w:val="nil"/>
            </w:tcBorders>
          </w:tcPr>
          <w:p>
            <w:pPr>
              <w:pStyle w:val="TableParagraph"/>
              <w:spacing w:before="24"/>
              <w:ind w:left="17" w:right="1"/>
              <w:rPr>
                <w:sz w:val="26"/>
              </w:rPr>
            </w:pPr>
            <w:r>
              <w:rPr>
                <w:spacing w:val="-10"/>
                <w:sz w:val="26"/>
              </w:rPr>
              <w:t>8</w:t>
            </w:r>
          </w:p>
        </w:tc>
        <w:tc>
          <w:tcPr>
            <w:tcW w:w="4623" w:type="dxa"/>
            <w:tcBorders>
              <w:top w:val="nil"/>
            </w:tcBorders>
          </w:tcPr>
          <w:p>
            <w:pPr>
              <w:pStyle w:val="TableParagraph"/>
              <w:spacing w:before="24"/>
              <w:ind w:left="9"/>
              <w:jc w:val="left"/>
              <w:rPr>
                <w:sz w:val="26"/>
              </w:rPr>
            </w:pPr>
            <w:r>
              <w:rPr>
                <w:sz w:val="26"/>
              </w:rPr>
              <w:t>Bút</w:t>
            </w:r>
            <w:r>
              <w:rPr>
                <w:spacing w:val="-7"/>
                <w:sz w:val="26"/>
              </w:rPr>
              <w:t> </w:t>
            </w:r>
            <w:r>
              <w:rPr>
                <w:spacing w:val="-5"/>
                <w:sz w:val="26"/>
              </w:rPr>
              <w:t>xóa</w:t>
            </w:r>
          </w:p>
        </w:tc>
        <w:tc>
          <w:tcPr>
            <w:tcW w:w="1377" w:type="dxa"/>
            <w:tcBorders>
              <w:top w:val="nil"/>
              <w:right w:val="single" w:sz="4" w:space="0" w:color="000000"/>
            </w:tcBorders>
          </w:tcPr>
          <w:p>
            <w:pPr>
              <w:pStyle w:val="TableParagraph"/>
              <w:spacing w:before="24"/>
              <w:ind w:left="16" w:right="5"/>
              <w:rPr>
                <w:sz w:val="26"/>
              </w:rPr>
            </w:pPr>
            <w:r>
              <w:rPr>
                <w:spacing w:val="-5"/>
                <w:sz w:val="26"/>
              </w:rPr>
              <w:t>cái</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24"/>
              <w:ind w:left="12"/>
              <w:rPr>
                <w:sz w:val="26"/>
              </w:rPr>
            </w:pPr>
            <w:r>
              <w:rPr>
                <w:spacing w:val="-4"/>
                <w:sz w:val="26"/>
              </w:rPr>
              <w:t>0,15</w:t>
            </w:r>
          </w:p>
        </w:tc>
      </w:tr>
      <w:tr>
        <w:trPr>
          <w:trHeight w:val="337" w:hRule="atLeast"/>
        </w:trPr>
        <w:tc>
          <w:tcPr>
            <w:tcW w:w="751" w:type="dxa"/>
          </w:tcPr>
          <w:p>
            <w:pPr>
              <w:pStyle w:val="TableParagraph"/>
              <w:spacing w:before="13"/>
              <w:ind w:left="17" w:right="1"/>
              <w:rPr>
                <w:sz w:val="26"/>
              </w:rPr>
            </w:pPr>
            <w:r>
              <w:rPr>
                <w:spacing w:val="-10"/>
                <w:sz w:val="26"/>
              </w:rPr>
              <w:t>9</w:t>
            </w:r>
          </w:p>
        </w:tc>
        <w:tc>
          <w:tcPr>
            <w:tcW w:w="4623" w:type="dxa"/>
          </w:tcPr>
          <w:p>
            <w:pPr>
              <w:pStyle w:val="TableParagraph"/>
              <w:spacing w:before="13"/>
              <w:ind w:left="9"/>
              <w:jc w:val="left"/>
              <w:rPr>
                <w:sz w:val="26"/>
              </w:rPr>
            </w:pPr>
            <w:r>
              <w:rPr>
                <w:sz w:val="26"/>
              </w:rPr>
              <w:t>Hộp</w:t>
            </w:r>
            <w:r>
              <w:rPr>
                <w:spacing w:val="-5"/>
                <w:sz w:val="26"/>
              </w:rPr>
              <w:t> </w:t>
            </w:r>
            <w:r>
              <w:rPr>
                <w:sz w:val="26"/>
              </w:rPr>
              <w:t>mực</w:t>
            </w:r>
            <w:r>
              <w:rPr>
                <w:spacing w:val="-6"/>
                <w:sz w:val="26"/>
              </w:rPr>
              <w:t> </w:t>
            </w:r>
            <w:r>
              <w:rPr>
                <w:sz w:val="26"/>
              </w:rPr>
              <w:t>(catridge)</w:t>
            </w:r>
            <w:r>
              <w:rPr>
                <w:spacing w:val="-5"/>
                <w:sz w:val="26"/>
              </w:rPr>
              <w:t> </w:t>
            </w:r>
            <w:r>
              <w:rPr>
                <w:sz w:val="26"/>
              </w:rPr>
              <w:t>in</w:t>
            </w:r>
            <w:r>
              <w:rPr>
                <w:spacing w:val="-6"/>
                <w:sz w:val="26"/>
              </w:rPr>
              <w:t> </w:t>
            </w:r>
            <w:r>
              <w:rPr>
                <w:spacing w:val="-4"/>
                <w:sz w:val="26"/>
              </w:rPr>
              <w:t>laze</w:t>
            </w:r>
          </w:p>
        </w:tc>
        <w:tc>
          <w:tcPr>
            <w:tcW w:w="1377" w:type="dxa"/>
            <w:tcBorders>
              <w:right w:val="single" w:sz="4" w:space="0" w:color="000000"/>
            </w:tcBorders>
          </w:tcPr>
          <w:p>
            <w:pPr>
              <w:pStyle w:val="TableParagraph"/>
              <w:spacing w:before="13"/>
              <w:ind w:left="16" w:right="10"/>
              <w:rPr>
                <w:sz w:val="26"/>
              </w:rPr>
            </w:pPr>
            <w:r>
              <w:rPr>
                <w:spacing w:val="-5"/>
                <w:sz w:val="26"/>
              </w:rPr>
              <w:t>hộp</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0,08</w:t>
            </w:r>
          </w:p>
        </w:tc>
      </w:tr>
      <w:tr>
        <w:trPr>
          <w:trHeight w:val="340" w:hRule="atLeast"/>
        </w:trPr>
        <w:tc>
          <w:tcPr>
            <w:tcW w:w="751" w:type="dxa"/>
          </w:tcPr>
          <w:p>
            <w:pPr>
              <w:pStyle w:val="TableParagraph"/>
              <w:spacing w:before="16"/>
              <w:ind w:left="17"/>
              <w:rPr>
                <w:sz w:val="26"/>
              </w:rPr>
            </w:pPr>
            <w:r>
              <w:rPr>
                <w:spacing w:val="-5"/>
                <w:sz w:val="26"/>
              </w:rPr>
              <w:t>10</w:t>
            </w:r>
          </w:p>
        </w:tc>
        <w:tc>
          <w:tcPr>
            <w:tcW w:w="4623" w:type="dxa"/>
          </w:tcPr>
          <w:p>
            <w:pPr>
              <w:pStyle w:val="TableParagraph"/>
              <w:spacing w:before="16"/>
              <w:ind w:left="9"/>
              <w:jc w:val="left"/>
              <w:rPr>
                <w:sz w:val="26"/>
              </w:rPr>
            </w:pPr>
            <w:r>
              <w:rPr>
                <w:sz w:val="26"/>
              </w:rPr>
              <w:t>Hộp</w:t>
            </w:r>
            <w:r>
              <w:rPr>
                <w:spacing w:val="-5"/>
                <w:sz w:val="26"/>
              </w:rPr>
              <w:t> </w:t>
            </w:r>
            <w:r>
              <w:rPr>
                <w:sz w:val="26"/>
              </w:rPr>
              <w:t>mực</w:t>
            </w:r>
            <w:r>
              <w:rPr>
                <w:spacing w:val="-6"/>
                <w:sz w:val="26"/>
              </w:rPr>
              <w:t> </w:t>
            </w:r>
            <w:r>
              <w:rPr>
                <w:sz w:val="26"/>
              </w:rPr>
              <w:t>(catridge)</w:t>
            </w:r>
            <w:r>
              <w:rPr>
                <w:spacing w:val="-5"/>
                <w:sz w:val="26"/>
              </w:rPr>
              <w:t> </w:t>
            </w:r>
            <w:r>
              <w:rPr>
                <w:sz w:val="26"/>
              </w:rPr>
              <w:t>in</w:t>
            </w:r>
            <w:r>
              <w:rPr>
                <w:spacing w:val="-5"/>
                <w:sz w:val="26"/>
              </w:rPr>
              <w:t> </w:t>
            </w:r>
            <w:r>
              <w:rPr>
                <w:sz w:val="26"/>
              </w:rPr>
              <w:t>màu</w:t>
            </w:r>
            <w:r>
              <w:rPr>
                <w:spacing w:val="-5"/>
                <w:sz w:val="26"/>
              </w:rPr>
              <w:t> A0</w:t>
            </w:r>
          </w:p>
        </w:tc>
        <w:tc>
          <w:tcPr>
            <w:tcW w:w="1377" w:type="dxa"/>
            <w:tcBorders>
              <w:right w:val="single" w:sz="4" w:space="0" w:color="000000"/>
            </w:tcBorders>
          </w:tcPr>
          <w:p>
            <w:pPr>
              <w:pStyle w:val="TableParagraph"/>
              <w:spacing w:before="16"/>
              <w:ind w:left="16" w:right="10"/>
              <w:rPr>
                <w:sz w:val="26"/>
              </w:rPr>
            </w:pPr>
            <w:r>
              <w:rPr>
                <w:spacing w:val="-5"/>
                <w:sz w:val="26"/>
              </w:rPr>
              <w:t>hộp</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6"/>
              <w:ind w:left="12"/>
              <w:rPr>
                <w:sz w:val="26"/>
              </w:rPr>
            </w:pPr>
            <w:r>
              <w:rPr>
                <w:spacing w:val="-4"/>
                <w:sz w:val="26"/>
              </w:rPr>
              <w:t>0,01</w:t>
            </w:r>
          </w:p>
        </w:tc>
      </w:tr>
      <w:tr>
        <w:trPr>
          <w:trHeight w:val="337" w:hRule="atLeast"/>
        </w:trPr>
        <w:tc>
          <w:tcPr>
            <w:tcW w:w="751" w:type="dxa"/>
          </w:tcPr>
          <w:p>
            <w:pPr>
              <w:pStyle w:val="TableParagraph"/>
              <w:spacing w:before="13"/>
              <w:ind w:left="17"/>
              <w:rPr>
                <w:sz w:val="26"/>
              </w:rPr>
            </w:pPr>
            <w:r>
              <w:rPr>
                <w:spacing w:val="-5"/>
                <w:sz w:val="26"/>
              </w:rPr>
              <w:t>11</w:t>
            </w:r>
          </w:p>
        </w:tc>
        <w:tc>
          <w:tcPr>
            <w:tcW w:w="4623" w:type="dxa"/>
          </w:tcPr>
          <w:p>
            <w:pPr>
              <w:pStyle w:val="TableParagraph"/>
              <w:spacing w:before="13"/>
              <w:ind w:left="9"/>
              <w:jc w:val="left"/>
              <w:rPr>
                <w:sz w:val="26"/>
              </w:rPr>
            </w:pPr>
            <w:r>
              <w:rPr>
                <w:sz w:val="26"/>
              </w:rPr>
              <w:t>Hộp</w:t>
            </w:r>
            <w:r>
              <w:rPr>
                <w:spacing w:val="-6"/>
                <w:sz w:val="26"/>
              </w:rPr>
              <w:t> </w:t>
            </w:r>
            <w:r>
              <w:rPr>
                <w:sz w:val="26"/>
              </w:rPr>
              <w:t>mực</w:t>
            </w:r>
            <w:r>
              <w:rPr>
                <w:spacing w:val="-7"/>
                <w:sz w:val="26"/>
              </w:rPr>
              <w:t> </w:t>
            </w:r>
            <w:r>
              <w:rPr>
                <w:sz w:val="26"/>
              </w:rPr>
              <w:t>(catridge)</w:t>
            </w:r>
            <w:r>
              <w:rPr>
                <w:spacing w:val="-7"/>
                <w:sz w:val="26"/>
              </w:rPr>
              <w:t> </w:t>
            </w:r>
            <w:r>
              <w:rPr>
                <w:spacing w:val="-2"/>
                <w:sz w:val="26"/>
              </w:rPr>
              <w:t>photocopy</w:t>
            </w:r>
          </w:p>
        </w:tc>
        <w:tc>
          <w:tcPr>
            <w:tcW w:w="1377" w:type="dxa"/>
            <w:tcBorders>
              <w:right w:val="single" w:sz="4" w:space="0" w:color="000000"/>
            </w:tcBorders>
          </w:tcPr>
          <w:p>
            <w:pPr>
              <w:pStyle w:val="TableParagraph"/>
              <w:spacing w:before="13"/>
              <w:ind w:left="16" w:right="10"/>
              <w:rPr>
                <w:sz w:val="26"/>
              </w:rPr>
            </w:pPr>
            <w:r>
              <w:rPr>
                <w:spacing w:val="-5"/>
                <w:sz w:val="26"/>
              </w:rPr>
              <w:t>hộp</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0,02</w:t>
            </w:r>
          </w:p>
        </w:tc>
      </w:tr>
      <w:tr>
        <w:trPr>
          <w:trHeight w:val="340" w:hRule="atLeast"/>
        </w:trPr>
        <w:tc>
          <w:tcPr>
            <w:tcW w:w="751" w:type="dxa"/>
          </w:tcPr>
          <w:p>
            <w:pPr>
              <w:pStyle w:val="TableParagraph"/>
              <w:spacing w:before="16"/>
              <w:ind w:left="17"/>
              <w:rPr>
                <w:sz w:val="26"/>
              </w:rPr>
            </w:pPr>
            <w:r>
              <w:rPr>
                <w:spacing w:val="-5"/>
                <w:sz w:val="26"/>
              </w:rPr>
              <w:t>12</w:t>
            </w:r>
          </w:p>
        </w:tc>
        <w:tc>
          <w:tcPr>
            <w:tcW w:w="4623" w:type="dxa"/>
          </w:tcPr>
          <w:p>
            <w:pPr>
              <w:pStyle w:val="TableParagraph"/>
              <w:spacing w:before="16"/>
              <w:ind w:left="9"/>
              <w:jc w:val="left"/>
              <w:rPr>
                <w:sz w:val="26"/>
              </w:rPr>
            </w:pPr>
            <w:r>
              <w:rPr>
                <w:sz w:val="26"/>
              </w:rPr>
              <w:t>Đĩa</w:t>
            </w:r>
            <w:r>
              <w:rPr>
                <w:spacing w:val="-5"/>
                <w:sz w:val="26"/>
              </w:rPr>
              <w:t> CD</w:t>
            </w:r>
          </w:p>
        </w:tc>
        <w:tc>
          <w:tcPr>
            <w:tcW w:w="1377" w:type="dxa"/>
            <w:tcBorders>
              <w:right w:val="single" w:sz="4" w:space="0" w:color="000000"/>
            </w:tcBorders>
          </w:tcPr>
          <w:p>
            <w:pPr>
              <w:pStyle w:val="TableParagraph"/>
              <w:spacing w:before="16"/>
              <w:ind w:left="16" w:right="10"/>
              <w:rPr>
                <w:sz w:val="26"/>
              </w:rPr>
            </w:pPr>
            <w:r>
              <w:rPr>
                <w:spacing w:val="-5"/>
                <w:sz w:val="26"/>
              </w:rPr>
              <w:t>hộp</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6"/>
              <w:ind w:left="12"/>
              <w:rPr>
                <w:sz w:val="26"/>
              </w:rPr>
            </w:pPr>
            <w:r>
              <w:rPr>
                <w:spacing w:val="-4"/>
                <w:sz w:val="26"/>
              </w:rPr>
              <w:t>0,04</w:t>
            </w:r>
          </w:p>
        </w:tc>
      </w:tr>
      <w:tr>
        <w:trPr>
          <w:trHeight w:val="340" w:hRule="atLeast"/>
        </w:trPr>
        <w:tc>
          <w:tcPr>
            <w:tcW w:w="751" w:type="dxa"/>
          </w:tcPr>
          <w:p>
            <w:pPr>
              <w:pStyle w:val="TableParagraph"/>
              <w:spacing w:before="13"/>
              <w:ind w:left="17"/>
              <w:rPr>
                <w:sz w:val="26"/>
              </w:rPr>
            </w:pPr>
            <w:r>
              <w:rPr>
                <w:spacing w:val="-5"/>
                <w:sz w:val="26"/>
              </w:rPr>
              <w:t>13</w:t>
            </w:r>
          </w:p>
        </w:tc>
        <w:tc>
          <w:tcPr>
            <w:tcW w:w="4623" w:type="dxa"/>
          </w:tcPr>
          <w:p>
            <w:pPr>
              <w:pStyle w:val="TableParagraph"/>
              <w:spacing w:before="13"/>
              <w:ind w:left="9"/>
              <w:jc w:val="left"/>
              <w:rPr>
                <w:sz w:val="26"/>
              </w:rPr>
            </w:pPr>
            <w:r>
              <w:rPr>
                <w:sz w:val="26"/>
              </w:rPr>
              <w:t>Giấy</w:t>
            </w:r>
            <w:r>
              <w:rPr>
                <w:spacing w:val="-9"/>
                <w:sz w:val="26"/>
              </w:rPr>
              <w:t> </w:t>
            </w:r>
            <w:r>
              <w:rPr>
                <w:spacing w:val="-5"/>
                <w:sz w:val="26"/>
              </w:rPr>
              <w:t>A3</w:t>
            </w:r>
          </w:p>
        </w:tc>
        <w:tc>
          <w:tcPr>
            <w:tcW w:w="1377" w:type="dxa"/>
            <w:tcBorders>
              <w:right w:val="single" w:sz="4" w:space="0" w:color="000000"/>
            </w:tcBorders>
          </w:tcPr>
          <w:p>
            <w:pPr>
              <w:pStyle w:val="TableParagraph"/>
              <w:spacing w:before="13"/>
              <w:ind w:left="16" w:right="5"/>
              <w:rPr>
                <w:sz w:val="26"/>
              </w:rPr>
            </w:pPr>
            <w:r>
              <w:rPr>
                <w:spacing w:val="-5"/>
                <w:sz w:val="26"/>
              </w:rPr>
              <w:t>ram</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0,03</w:t>
            </w:r>
          </w:p>
        </w:tc>
      </w:tr>
      <w:tr>
        <w:trPr>
          <w:trHeight w:val="337" w:hRule="atLeast"/>
        </w:trPr>
        <w:tc>
          <w:tcPr>
            <w:tcW w:w="751" w:type="dxa"/>
          </w:tcPr>
          <w:p>
            <w:pPr>
              <w:pStyle w:val="TableParagraph"/>
              <w:spacing w:before="13"/>
              <w:ind w:left="17"/>
              <w:rPr>
                <w:sz w:val="26"/>
              </w:rPr>
            </w:pPr>
            <w:r>
              <w:rPr>
                <w:spacing w:val="-5"/>
                <w:sz w:val="26"/>
              </w:rPr>
              <w:t>14</w:t>
            </w:r>
          </w:p>
        </w:tc>
        <w:tc>
          <w:tcPr>
            <w:tcW w:w="4623" w:type="dxa"/>
          </w:tcPr>
          <w:p>
            <w:pPr>
              <w:pStyle w:val="TableParagraph"/>
              <w:spacing w:before="13"/>
              <w:ind w:left="9"/>
              <w:jc w:val="left"/>
              <w:rPr>
                <w:sz w:val="26"/>
              </w:rPr>
            </w:pPr>
            <w:r>
              <w:rPr>
                <w:sz w:val="26"/>
              </w:rPr>
              <w:t>Giấy</w:t>
            </w:r>
            <w:r>
              <w:rPr>
                <w:spacing w:val="-9"/>
                <w:sz w:val="26"/>
              </w:rPr>
              <w:t> </w:t>
            </w:r>
            <w:r>
              <w:rPr>
                <w:spacing w:val="-5"/>
                <w:sz w:val="26"/>
              </w:rPr>
              <w:t>A4</w:t>
            </w:r>
          </w:p>
        </w:tc>
        <w:tc>
          <w:tcPr>
            <w:tcW w:w="1377" w:type="dxa"/>
            <w:tcBorders>
              <w:right w:val="single" w:sz="4" w:space="0" w:color="000000"/>
            </w:tcBorders>
          </w:tcPr>
          <w:p>
            <w:pPr>
              <w:pStyle w:val="TableParagraph"/>
              <w:spacing w:before="13"/>
              <w:ind w:left="16" w:right="5"/>
              <w:rPr>
                <w:sz w:val="26"/>
              </w:rPr>
            </w:pPr>
            <w:r>
              <w:rPr>
                <w:spacing w:val="-5"/>
                <w:sz w:val="26"/>
              </w:rPr>
              <w:t>ram</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0,39</w:t>
            </w:r>
          </w:p>
        </w:tc>
      </w:tr>
      <w:tr>
        <w:trPr>
          <w:trHeight w:val="340" w:hRule="atLeast"/>
        </w:trPr>
        <w:tc>
          <w:tcPr>
            <w:tcW w:w="751" w:type="dxa"/>
          </w:tcPr>
          <w:p>
            <w:pPr>
              <w:pStyle w:val="TableParagraph"/>
              <w:spacing w:before="13"/>
              <w:ind w:left="17"/>
              <w:rPr>
                <w:sz w:val="26"/>
              </w:rPr>
            </w:pPr>
            <w:r>
              <w:rPr>
                <w:spacing w:val="-5"/>
                <w:sz w:val="26"/>
              </w:rPr>
              <w:t>15</w:t>
            </w:r>
          </w:p>
        </w:tc>
        <w:tc>
          <w:tcPr>
            <w:tcW w:w="4623" w:type="dxa"/>
          </w:tcPr>
          <w:p>
            <w:pPr>
              <w:pStyle w:val="TableParagraph"/>
              <w:spacing w:before="13"/>
              <w:ind w:left="9"/>
              <w:jc w:val="left"/>
              <w:rPr>
                <w:sz w:val="26"/>
              </w:rPr>
            </w:pPr>
            <w:r>
              <w:rPr>
                <w:sz w:val="26"/>
              </w:rPr>
              <w:t>Giấy</w:t>
            </w:r>
            <w:r>
              <w:rPr>
                <w:spacing w:val="-9"/>
                <w:sz w:val="26"/>
              </w:rPr>
              <w:t> </w:t>
            </w:r>
            <w:r>
              <w:rPr>
                <w:spacing w:val="-5"/>
                <w:sz w:val="26"/>
              </w:rPr>
              <w:t>A0</w:t>
            </w:r>
          </w:p>
        </w:tc>
        <w:tc>
          <w:tcPr>
            <w:tcW w:w="1377" w:type="dxa"/>
            <w:tcBorders>
              <w:right w:val="single" w:sz="4" w:space="0" w:color="000000"/>
            </w:tcBorders>
          </w:tcPr>
          <w:p>
            <w:pPr>
              <w:pStyle w:val="TableParagraph"/>
              <w:spacing w:before="13"/>
              <w:ind w:left="16" w:right="10"/>
              <w:rPr>
                <w:sz w:val="26"/>
              </w:rPr>
            </w:pPr>
            <w:r>
              <w:rPr>
                <w:spacing w:val="-4"/>
                <w:sz w:val="26"/>
              </w:rPr>
              <w:t>cuộn</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0,04</w:t>
            </w:r>
          </w:p>
        </w:tc>
      </w:tr>
      <w:tr>
        <w:trPr>
          <w:trHeight w:val="337" w:hRule="atLeast"/>
        </w:trPr>
        <w:tc>
          <w:tcPr>
            <w:tcW w:w="751" w:type="dxa"/>
          </w:tcPr>
          <w:p>
            <w:pPr>
              <w:pStyle w:val="TableParagraph"/>
              <w:spacing w:before="13"/>
              <w:ind w:left="17"/>
              <w:rPr>
                <w:sz w:val="26"/>
              </w:rPr>
            </w:pPr>
            <w:r>
              <w:rPr>
                <w:spacing w:val="-5"/>
                <w:sz w:val="26"/>
              </w:rPr>
              <w:t>16</w:t>
            </w:r>
          </w:p>
        </w:tc>
        <w:tc>
          <w:tcPr>
            <w:tcW w:w="4623" w:type="dxa"/>
          </w:tcPr>
          <w:p>
            <w:pPr>
              <w:pStyle w:val="TableParagraph"/>
              <w:spacing w:before="13"/>
              <w:ind w:left="9"/>
              <w:jc w:val="left"/>
              <w:rPr>
                <w:sz w:val="26"/>
              </w:rPr>
            </w:pPr>
            <w:r>
              <w:rPr>
                <w:sz w:val="26"/>
              </w:rPr>
              <w:t>Giấy</w:t>
            </w:r>
            <w:r>
              <w:rPr>
                <w:spacing w:val="-9"/>
                <w:sz w:val="26"/>
              </w:rPr>
              <w:t> </w:t>
            </w:r>
            <w:r>
              <w:rPr>
                <w:spacing w:val="-2"/>
                <w:sz w:val="26"/>
              </w:rPr>
              <w:t>diamat</w:t>
            </w:r>
          </w:p>
        </w:tc>
        <w:tc>
          <w:tcPr>
            <w:tcW w:w="1377" w:type="dxa"/>
            <w:tcBorders>
              <w:right w:val="single" w:sz="4" w:space="0" w:color="000000"/>
            </w:tcBorders>
          </w:tcPr>
          <w:p>
            <w:pPr>
              <w:pStyle w:val="TableParagraph"/>
              <w:spacing w:before="13"/>
              <w:ind w:left="16" w:right="10"/>
              <w:rPr>
                <w:sz w:val="26"/>
              </w:rPr>
            </w:pPr>
            <w:r>
              <w:rPr>
                <w:spacing w:val="-4"/>
                <w:sz w:val="26"/>
              </w:rPr>
              <w:t>cuộn</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3"/>
              <w:ind w:left="12"/>
              <w:rPr>
                <w:sz w:val="26"/>
              </w:rPr>
            </w:pPr>
            <w:r>
              <w:rPr>
                <w:spacing w:val="-4"/>
                <w:sz w:val="26"/>
              </w:rPr>
              <w:t>0,06</w:t>
            </w:r>
          </w:p>
        </w:tc>
      </w:tr>
      <w:tr>
        <w:trPr>
          <w:trHeight w:val="340" w:hRule="atLeast"/>
        </w:trPr>
        <w:tc>
          <w:tcPr>
            <w:tcW w:w="751" w:type="dxa"/>
          </w:tcPr>
          <w:p>
            <w:pPr>
              <w:pStyle w:val="TableParagraph"/>
              <w:spacing w:before="16"/>
              <w:ind w:left="17"/>
              <w:rPr>
                <w:sz w:val="26"/>
              </w:rPr>
            </w:pPr>
            <w:r>
              <w:rPr>
                <w:spacing w:val="-5"/>
                <w:sz w:val="26"/>
              </w:rPr>
              <w:t>17</w:t>
            </w:r>
          </w:p>
        </w:tc>
        <w:tc>
          <w:tcPr>
            <w:tcW w:w="4623" w:type="dxa"/>
          </w:tcPr>
          <w:p>
            <w:pPr>
              <w:pStyle w:val="TableParagraph"/>
              <w:spacing w:before="16"/>
              <w:ind w:left="9"/>
              <w:jc w:val="left"/>
              <w:rPr>
                <w:sz w:val="26"/>
              </w:rPr>
            </w:pPr>
            <w:r>
              <w:rPr>
                <w:sz w:val="26"/>
              </w:rPr>
              <w:t>Giấy</w:t>
            </w:r>
            <w:r>
              <w:rPr>
                <w:spacing w:val="-7"/>
                <w:sz w:val="26"/>
              </w:rPr>
              <w:t> </w:t>
            </w:r>
            <w:r>
              <w:rPr>
                <w:spacing w:val="-5"/>
                <w:sz w:val="26"/>
              </w:rPr>
              <w:t>mm</w:t>
            </w:r>
          </w:p>
        </w:tc>
        <w:tc>
          <w:tcPr>
            <w:tcW w:w="1377" w:type="dxa"/>
            <w:tcBorders>
              <w:right w:val="single" w:sz="4" w:space="0" w:color="000000"/>
            </w:tcBorders>
          </w:tcPr>
          <w:p>
            <w:pPr>
              <w:pStyle w:val="TableParagraph"/>
              <w:spacing w:before="16"/>
              <w:ind w:left="16" w:right="10"/>
              <w:rPr>
                <w:sz w:val="26"/>
              </w:rPr>
            </w:pPr>
            <w:r>
              <w:rPr>
                <w:spacing w:val="-4"/>
                <w:sz w:val="26"/>
              </w:rPr>
              <w:t>cuộn</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6"/>
              <w:ind w:left="12"/>
              <w:rPr>
                <w:sz w:val="26"/>
              </w:rPr>
            </w:pPr>
            <w:r>
              <w:rPr>
                <w:spacing w:val="-4"/>
                <w:sz w:val="26"/>
              </w:rPr>
              <w:t>0,09</w:t>
            </w:r>
          </w:p>
        </w:tc>
      </w:tr>
      <w:tr>
        <w:trPr>
          <w:trHeight w:val="338" w:hRule="atLeast"/>
        </w:trPr>
        <w:tc>
          <w:tcPr>
            <w:tcW w:w="751" w:type="dxa"/>
            <w:tcBorders>
              <w:bottom w:val="single" w:sz="4" w:space="0" w:color="000000"/>
            </w:tcBorders>
          </w:tcPr>
          <w:p>
            <w:pPr>
              <w:pStyle w:val="TableParagraph"/>
              <w:spacing w:before="14"/>
              <w:ind w:left="17"/>
              <w:rPr>
                <w:sz w:val="26"/>
              </w:rPr>
            </w:pPr>
            <w:r>
              <w:rPr>
                <w:spacing w:val="-5"/>
                <w:sz w:val="26"/>
              </w:rPr>
              <w:t>18</w:t>
            </w:r>
          </w:p>
        </w:tc>
        <w:tc>
          <w:tcPr>
            <w:tcW w:w="4623" w:type="dxa"/>
            <w:tcBorders>
              <w:bottom w:val="single" w:sz="4" w:space="0" w:color="000000"/>
            </w:tcBorders>
          </w:tcPr>
          <w:p>
            <w:pPr>
              <w:pStyle w:val="TableParagraph"/>
              <w:spacing w:before="14"/>
              <w:ind w:left="9"/>
              <w:jc w:val="left"/>
              <w:rPr>
                <w:sz w:val="26"/>
              </w:rPr>
            </w:pPr>
            <w:r>
              <w:rPr>
                <w:sz w:val="26"/>
              </w:rPr>
              <w:t>Sổ</w:t>
            </w:r>
            <w:r>
              <w:rPr>
                <w:spacing w:val="-6"/>
                <w:sz w:val="26"/>
              </w:rPr>
              <w:t> </w:t>
            </w:r>
            <w:r>
              <w:rPr>
                <w:sz w:val="26"/>
              </w:rPr>
              <w:t>công</w:t>
            </w:r>
            <w:r>
              <w:rPr>
                <w:spacing w:val="-4"/>
                <w:sz w:val="26"/>
              </w:rPr>
              <w:t> </w:t>
            </w:r>
            <w:r>
              <w:rPr>
                <w:spacing w:val="-5"/>
                <w:sz w:val="26"/>
              </w:rPr>
              <w:t>tác</w:t>
            </w:r>
          </w:p>
        </w:tc>
        <w:tc>
          <w:tcPr>
            <w:tcW w:w="1377" w:type="dxa"/>
            <w:tcBorders>
              <w:bottom w:val="single" w:sz="4" w:space="0" w:color="000000"/>
              <w:right w:val="single" w:sz="4" w:space="0" w:color="000000"/>
            </w:tcBorders>
          </w:tcPr>
          <w:p>
            <w:pPr>
              <w:pStyle w:val="TableParagraph"/>
              <w:spacing w:before="14"/>
              <w:ind w:left="16" w:right="10"/>
              <w:rPr>
                <w:sz w:val="26"/>
              </w:rPr>
            </w:pPr>
            <w:r>
              <w:rPr>
                <w:spacing w:val="-4"/>
                <w:sz w:val="26"/>
              </w:rPr>
              <w:t>quyển</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4"/>
              <w:ind w:left="12"/>
              <w:rPr>
                <w:sz w:val="26"/>
              </w:rPr>
            </w:pPr>
            <w:r>
              <w:rPr>
                <w:spacing w:val="-4"/>
                <w:sz w:val="26"/>
              </w:rPr>
              <w:t>0,12</w:t>
            </w:r>
          </w:p>
        </w:tc>
      </w:tr>
      <w:tr>
        <w:trPr>
          <w:trHeight w:val="340"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before="16"/>
              <w:ind w:left="17"/>
              <w:rPr>
                <w:sz w:val="26"/>
              </w:rPr>
            </w:pPr>
            <w:r>
              <w:rPr>
                <w:spacing w:val="-5"/>
                <w:sz w:val="26"/>
              </w:rPr>
              <w:t>19</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before="16"/>
              <w:ind w:left="9"/>
              <w:jc w:val="left"/>
              <w:rPr>
                <w:sz w:val="26"/>
              </w:rPr>
            </w:pPr>
            <w:r>
              <w:rPr>
                <w:sz w:val="26"/>
              </w:rPr>
              <w:t>Tẩy</w:t>
            </w:r>
            <w:r>
              <w:rPr>
                <w:spacing w:val="-7"/>
                <w:sz w:val="26"/>
              </w:rPr>
              <w:t> </w:t>
            </w:r>
            <w:r>
              <w:rPr>
                <w:spacing w:val="-4"/>
                <w:sz w:val="26"/>
              </w:rPr>
              <w:t>nhật</w:t>
            </w:r>
          </w:p>
        </w:tc>
        <w:tc>
          <w:tcPr>
            <w:tcW w:w="1377" w:type="dxa"/>
            <w:tcBorders>
              <w:top w:val="single" w:sz="4" w:space="0" w:color="000000"/>
              <w:left w:val="single" w:sz="4" w:space="0" w:color="000000"/>
              <w:bottom w:val="single" w:sz="4" w:space="0" w:color="000000"/>
              <w:right w:val="single" w:sz="4" w:space="0" w:color="000000"/>
            </w:tcBorders>
          </w:tcPr>
          <w:p>
            <w:pPr>
              <w:pStyle w:val="TableParagraph"/>
              <w:spacing w:before="16"/>
              <w:ind w:left="11"/>
              <w:rPr>
                <w:sz w:val="26"/>
              </w:rPr>
            </w:pPr>
            <w:r>
              <w:rPr>
                <w:spacing w:val="-5"/>
                <w:sz w:val="26"/>
              </w:rPr>
              <w:t>cái</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6"/>
              <w:ind w:left="12"/>
              <w:rPr>
                <w:sz w:val="26"/>
              </w:rPr>
            </w:pPr>
            <w:r>
              <w:rPr>
                <w:spacing w:val="-4"/>
                <w:sz w:val="26"/>
              </w:rPr>
              <w:t>0,12</w:t>
            </w:r>
          </w:p>
        </w:tc>
      </w:tr>
      <w:tr>
        <w:trPr>
          <w:trHeight w:val="337" w:hRule="atLeast"/>
        </w:trPr>
        <w:tc>
          <w:tcPr>
            <w:tcW w:w="751" w:type="dxa"/>
            <w:tcBorders>
              <w:top w:val="single" w:sz="4" w:space="0" w:color="000000"/>
            </w:tcBorders>
          </w:tcPr>
          <w:p>
            <w:pPr>
              <w:pStyle w:val="TableParagraph"/>
              <w:spacing w:before="14"/>
              <w:ind w:left="17"/>
              <w:rPr>
                <w:sz w:val="26"/>
              </w:rPr>
            </w:pPr>
            <w:r>
              <w:rPr>
                <w:spacing w:val="-5"/>
                <w:sz w:val="26"/>
              </w:rPr>
              <w:t>20</w:t>
            </w:r>
          </w:p>
        </w:tc>
        <w:tc>
          <w:tcPr>
            <w:tcW w:w="4623" w:type="dxa"/>
            <w:tcBorders>
              <w:top w:val="single" w:sz="4" w:space="0" w:color="000000"/>
            </w:tcBorders>
          </w:tcPr>
          <w:p>
            <w:pPr>
              <w:pStyle w:val="TableParagraph"/>
              <w:spacing w:before="14"/>
              <w:ind w:left="9"/>
              <w:jc w:val="left"/>
              <w:rPr>
                <w:sz w:val="26"/>
              </w:rPr>
            </w:pPr>
            <w:r>
              <w:rPr>
                <w:sz w:val="26"/>
              </w:rPr>
              <w:t>Túi</w:t>
            </w:r>
            <w:r>
              <w:rPr>
                <w:spacing w:val="-6"/>
                <w:sz w:val="26"/>
              </w:rPr>
              <w:t> </w:t>
            </w:r>
            <w:r>
              <w:rPr>
                <w:sz w:val="26"/>
              </w:rPr>
              <w:t>nilon</w:t>
            </w:r>
            <w:r>
              <w:rPr>
                <w:spacing w:val="-3"/>
                <w:sz w:val="26"/>
              </w:rPr>
              <w:t> </w:t>
            </w:r>
            <w:r>
              <w:rPr>
                <w:spacing w:val="-5"/>
                <w:sz w:val="26"/>
              </w:rPr>
              <w:t>nhỏ</w:t>
            </w:r>
          </w:p>
        </w:tc>
        <w:tc>
          <w:tcPr>
            <w:tcW w:w="1377" w:type="dxa"/>
            <w:tcBorders>
              <w:top w:val="single" w:sz="4" w:space="0" w:color="000000"/>
              <w:right w:val="single" w:sz="4" w:space="0" w:color="000000"/>
            </w:tcBorders>
          </w:tcPr>
          <w:p>
            <w:pPr>
              <w:pStyle w:val="TableParagraph"/>
              <w:spacing w:before="14"/>
              <w:ind w:left="16" w:right="5"/>
              <w:rPr>
                <w:sz w:val="26"/>
              </w:rPr>
            </w:pPr>
            <w:r>
              <w:rPr>
                <w:spacing w:val="-5"/>
                <w:sz w:val="26"/>
              </w:rPr>
              <w:t>kg</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4"/>
              <w:ind w:left="12"/>
              <w:rPr>
                <w:sz w:val="26"/>
              </w:rPr>
            </w:pPr>
            <w:r>
              <w:rPr>
                <w:spacing w:val="-4"/>
                <w:sz w:val="26"/>
              </w:rPr>
              <w:t>0,02</w:t>
            </w:r>
          </w:p>
        </w:tc>
      </w:tr>
      <w:tr>
        <w:trPr>
          <w:trHeight w:val="340" w:hRule="atLeast"/>
        </w:trPr>
        <w:tc>
          <w:tcPr>
            <w:tcW w:w="751" w:type="dxa"/>
          </w:tcPr>
          <w:p>
            <w:pPr>
              <w:pStyle w:val="TableParagraph"/>
              <w:spacing w:before="16"/>
              <w:ind w:left="17"/>
              <w:rPr>
                <w:sz w:val="26"/>
              </w:rPr>
            </w:pPr>
            <w:r>
              <w:rPr>
                <w:spacing w:val="-5"/>
                <w:sz w:val="26"/>
              </w:rPr>
              <w:t>21</w:t>
            </w:r>
          </w:p>
        </w:tc>
        <w:tc>
          <w:tcPr>
            <w:tcW w:w="4623" w:type="dxa"/>
          </w:tcPr>
          <w:p>
            <w:pPr>
              <w:pStyle w:val="TableParagraph"/>
              <w:spacing w:before="16"/>
              <w:ind w:left="9"/>
              <w:jc w:val="left"/>
              <w:rPr>
                <w:sz w:val="26"/>
              </w:rPr>
            </w:pPr>
            <w:r>
              <w:rPr>
                <w:sz w:val="26"/>
              </w:rPr>
              <w:t>Túi</w:t>
            </w:r>
            <w:r>
              <w:rPr>
                <w:spacing w:val="-6"/>
                <w:sz w:val="26"/>
              </w:rPr>
              <w:t> </w:t>
            </w:r>
            <w:r>
              <w:rPr>
                <w:sz w:val="26"/>
              </w:rPr>
              <w:t>clear</w:t>
            </w:r>
            <w:r>
              <w:rPr>
                <w:spacing w:val="-5"/>
                <w:sz w:val="26"/>
              </w:rPr>
              <w:t> bag</w:t>
            </w:r>
          </w:p>
        </w:tc>
        <w:tc>
          <w:tcPr>
            <w:tcW w:w="1377" w:type="dxa"/>
            <w:tcBorders>
              <w:right w:val="single" w:sz="4" w:space="0" w:color="000000"/>
            </w:tcBorders>
          </w:tcPr>
          <w:p>
            <w:pPr>
              <w:pStyle w:val="TableParagraph"/>
              <w:spacing w:before="16"/>
              <w:ind w:left="16" w:right="5"/>
              <w:rPr>
                <w:sz w:val="26"/>
              </w:rPr>
            </w:pPr>
            <w:r>
              <w:rPr>
                <w:spacing w:val="-5"/>
                <w:sz w:val="26"/>
              </w:rPr>
              <w:t>cái</w:t>
            </w:r>
          </w:p>
        </w:tc>
        <w:tc>
          <w:tcPr>
            <w:tcW w:w="2302" w:type="dxa"/>
            <w:tcBorders>
              <w:top w:val="single" w:sz="4" w:space="0" w:color="000000"/>
              <w:left w:val="single" w:sz="4" w:space="0" w:color="000000"/>
              <w:bottom w:val="single" w:sz="4" w:space="0" w:color="000000"/>
              <w:right w:val="single" w:sz="4" w:space="0" w:color="000000"/>
            </w:tcBorders>
          </w:tcPr>
          <w:p>
            <w:pPr>
              <w:pStyle w:val="TableParagraph"/>
              <w:spacing w:before="16"/>
              <w:ind w:left="12"/>
              <w:rPr>
                <w:sz w:val="26"/>
              </w:rPr>
            </w:pPr>
            <w:r>
              <w:rPr>
                <w:spacing w:val="-4"/>
                <w:sz w:val="26"/>
              </w:rPr>
              <w:t>0,77</w:t>
            </w:r>
          </w:p>
        </w:tc>
      </w:tr>
    </w:tbl>
    <w:p>
      <w:pPr>
        <w:pStyle w:val="Heading1"/>
        <w:numPr>
          <w:ilvl w:val="2"/>
          <w:numId w:val="18"/>
        </w:numPr>
        <w:tabs>
          <w:tab w:pos="1602" w:val="left" w:leader="none"/>
        </w:tabs>
        <w:spacing w:line="240" w:lineRule="auto" w:before="123" w:after="0"/>
        <w:ind w:left="1602" w:right="0" w:hanging="609"/>
        <w:jc w:val="left"/>
      </w:pPr>
      <w:r>
        <w:rPr/>
        <w:t>Định</w:t>
      </w:r>
      <w:r>
        <w:rPr>
          <w:spacing w:val="-5"/>
        </w:rPr>
        <w:t> </w:t>
      </w:r>
      <w:r>
        <w:rPr/>
        <w:t>mức</w:t>
      </w:r>
      <w:r>
        <w:rPr>
          <w:spacing w:val="-5"/>
        </w:rPr>
        <w:t> </w:t>
      </w:r>
      <w:r>
        <w:rPr/>
        <w:t>sử</w:t>
      </w:r>
      <w:r>
        <w:rPr>
          <w:spacing w:val="-3"/>
        </w:rPr>
        <w:t> </w:t>
      </w:r>
      <w:r>
        <w:rPr/>
        <w:t>dụng</w:t>
      </w:r>
      <w:r>
        <w:rPr>
          <w:spacing w:val="-6"/>
        </w:rPr>
        <w:t> </w:t>
      </w:r>
      <w:r>
        <w:rPr/>
        <w:t>dụng</w:t>
      </w:r>
      <w:r>
        <w:rPr>
          <w:spacing w:val="-5"/>
        </w:rPr>
        <w:t> cụ</w:t>
      </w:r>
    </w:p>
    <w:p>
      <w:pPr>
        <w:pStyle w:val="BodyText"/>
        <w:spacing w:line="264" w:lineRule="auto" w:before="39"/>
        <w:ind w:right="162" w:firstLine="719"/>
      </w:pPr>
      <w:r>
        <w:rPr/>
        <w:t>Định</w:t>
      </w:r>
      <w:r>
        <w:rPr>
          <w:spacing w:val="-5"/>
        </w:rPr>
        <w:t> </w:t>
      </w:r>
      <w:r>
        <w:rPr/>
        <w:t>mức</w:t>
      </w:r>
      <w:r>
        <w:rPr>
          <w:spacing w:val="-7"/>
        </w:rPr>
        <w:t> </w:t>
      </w:r>
      <w:r>
        <w:rPr/>
        <w:t>sử</w:t>
      </w:r>
      <w:r>
        <w:rPr>
          <w:spacing w:val="-6"/>
        </w:rPr>
        <w:t> </w:t>
      </w:r>
      <w:r>
        <w:rPr/>
        <w:t>dụng</w:t>
      </w:r>
      <w:r>
        <w:rPr>
          <w:spacing w:val="-8"/>
        </w:rPr>
        <w:t> </w:t>
      </w:r>
      <w:r>
        <w:rPr/>
        <w:t>dụng</w:t>
      </w:r>
      <w:r>
        <w:rPr>
          <w:spacing w:val="-8"/>
        </w:rPr>
        <w:t> </w:t>
      </w:r>
      <w:r>
        <w:rPr/>
        <w:t>cụ</w:t>
      </w:r>
      <w:r>
        <w:rPr>
          <w:spacing w:val="-7"/>
        </w:rPr>
        <w:t> </w:t>
      </w:r>
      <w:r>
        <w:rPr/>
        <w:t>công</w:t>
      </w:r>
      <w:r>
        <w:rPr>
          <w:spacing w:val="-5"/>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5"/>
        </w:rPr>
        <w:t> </w:t>
      </w:r>
      <w:r>
        <w:rPr/>
        <w:t>100km</w:t>
      </w:r>
      <w:r>
        <w:rPr>
          <w:vertAlign w:val="superscript"/>
        </w:rPr>
        <w:t>2</w:t>
      </w:r>
      <w:r>
        <w:rPr>
          <w:vertAlign w:val="baseline"/>
        </w:rPr>
        <w:t>,</w:t>
      </w:r>
      <w:r>
        <w:rPr>
          <w:spacing w:val="-8"/>
          <w:vertAlign w:val="baseline"/>
        </w:rPr>
        <w:t> </w:t>
      </w:r>
      <w:r>
        <w:rPr>
          <w:vertAlign w:val="baseline"/>
        </w:rPr>
        <w:t>đơn</w:t>
      </w:r>
      <w:r>
        <w:rPr>
          <w:spacing w:val="-8"/>
          <w:vertAlign w:val="baseline"/>
        </w:rPr>
        <w:t> </w:t>
      </w:r>
      <w:r>
        <w:rPr>
          <w:vertAlign w:val="baseline"/>
        </w:rPr>
        <w:t>vị</w:t>
      </w:r>
      <w:r>
        <w:rPr>
          <w:spacing w:val="-8"/>
          <w:vertAlign w:val="baseline"/>
        </w:rPr>
        <w:t> </w:t>
      </w:r>
      <w:r>
        <w:rPr>
          <w:vertAlign w:val="baseline"/>
        </w:rPr>
        <w:t>tính</w:t>
      </w:r>
      <w:r>
        <w:rPr>
          <w:spacing w:val="-8"/>
          <w:vertAlign w:val="baseline"/>
        </w:rPr>
        <w:t> </w:t>
      </w:r>
      <w:r>
        <w:rPr>
          <w:vertAlign w:val="baseline"/>
        </w:rPr>
        <w:t>là ca được quy định như sau:</w:t>
      </w:r>
    </w:p>
    <w:p>
      <w:pPr>
        <w:spacing w:line="297" w:lineRule="exact" w:before="0" w:after="49"/>
        <w:ind w:left="0" w:right="281" w:firstLine="0"/>
        <w:jc w:val="right"/>
        <w:rPr>
          <w:i/>
          <w:sz w:val="26"/>
        </w:rPr>
      </w:pPr>
      <w:r>
        <w:rPr>
          <w:i/>
          <w:sz w:val="26"/>
        </w:rPr>
        <w:t>Bảng</w:t>
      </w:r>
      <w:r>
        <w:rPr>
          <w:i/>
          <w:spacing w:val="-7"/>
          <w:sz w:val="26"/>
        </w:rPr>
        <w:t> </w:t>
      </w:r>
      <w:r>
        <w:rPr>
          <w:i/>
          <w:spacing w:val="-5"/>
          <w:sz w:val="26"/>
        </w:rPr>
        <w:t>76</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289"/>
        <w:gridCol w:w="1114"/>
        <w:gridCol w:w="2612"/>
        <w:gridCol w:w="1373"/>
      </w:tblGrid>
      <w:tr>
        <w:trPr>
          <w:trHeight w:val="313" w:hRule="atLeast"/>
        </w:trPr>
        <w:tc>
          <w:tcPr>
            <w:tcW w:w="677" w:type="dxa"/>
          </w:tcPr>
          <w:p>
            <w:pPr>
              <w:pStyle w:val="TableParagraph"/>
              <w:spacing w:line="275" w:lineRule="exact" w:before="18"/>
              <w:ind w:left="18" w:right="4"/>
              <w:rPr>
                <w:b/>
                <w:sz w:val="26"/>
              </w:rPr>
            </w:pPr>
            <w:r>
              <w:rPr>
                <w:b/>
                <w:spacing w:val="-5"/>
                <w:sz w:val="26"/>
              </w:rPr>
              <w:t>TT</w:t>
            </w:r>
          </w:p>
        </w:tc>
        <w:tc>
          <w:tcPr>
            <w:tcW w:w="3289" w:type="dxa"/>
          </w:tcPr>
          <w:p>
            <w:pPr>
              <w:pStyle w:val="TableParagraph"/>
              <w:spacing w:line="275" w:lineRule="exact" w:before="18"/>
              <w:ind w:left="954"/>
              <w:jc w:val="left"/>
              <w:rPr>
                <w:b/>
                <w:sz w:val="26"/>
              </w:rPr>
            </w:pPr>
            <w:r>
              <w:rPr>
                <w:b/>
                <w:sz w:val="26"/>
              </w:rPr>
              <w:t>Tên</w:t>
            </w:r>
            <w:r>
              <w:rPr>
                <w:b/>
                <w:spacing w:val="-5"/>
                <w:sz w:val="26"/>
              </w:rPr>
              <w:t> </w:t>
            </w:r>
            <w:r>
              <w:rPr>
                <w:b/>
                <w:sz w:val="26"/>
              </w:rPr>
              <w:t>dụng</w:t>
            </w:r>
            <w:r>
              <w:rPr>
                <w:b/>
                <w:spacing w:val="-5"/>
                <w:sz w:val="26"/>
              </w:rPr>
              <w:t> cụ</w:t>
            </w:r>
          </w:p>
        </w:tc>
        <w:tc>
          <w:tcPr>
            <w:tcW w:w="1114" w:type="dxa"/>
          </w:tcPr>
          <w:p>
            <w:pPr>
              <w:pStyle w:val="TableParagraph"/>
              <w:spacing w:line="275" w:lineRule="exact" w:before="18"/>
              <w:ind w:left="17" w:right="5"/>
              <w:rPr>
                <w:b/>
                <w:sz w:val="26"/>
              </w:rPr>
            </w:pPr>
            <w:r>
              <w:rPr>
                <w:b/>
                <w:spacing w:val="-5"/>
                <w:sz w:val="26"/>
              </w:rPr>
              <w:t>ĐVT</w:t>
            </w:r>
          </w:p>
        </w:tc>
        <w:tc>
          <w:tcPr>
            <w:tcW w:w="2612" w:type="dxa"/>
          </w:tcPr>
          <w:p>
            <w:pPr>
              <w:pStyle w:val="TableParagraph"/>
              <w:spacing w:line="275" w:lineRule="exact" w:before="18"/>
              <w:ind w:left="11"/>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73" w:type="dxa"/>
            <w:tcBorders>
              <w:bottom w:val="single" w:sz="8" w:space="0" w:color="000000"/>
            </w:tcBorders>
          </w:tcPr>
          <w:p>
            <w:pPr>
              <w:pStyle w:val="TableParagraph"/>
              <w:spacing w:line="275" w:lineRule="exact" w:before="18"/>
              <w:ind w:left="14"/>
              <w:rPr>
                <w:b/>
                <w:sz w:val="26"/>
              </w:rPr>
            </w:pPr>
            <w:r>
              <w:rPr>
                <w:b/>
                <w:spacing w:val="-4"/>
                <w:sz w:val="26"/>
              </w:rPr>
              <w:t>Mức</w:t>
            </w:r>
          </w:p>
        </w:tc>
      </w:tr>
      <w:tr>
        <w:trPr>
          <w:trHeight w:val="318" w:hRule="atLeast"/>
        </w:trPr>
        <w:tc>
          <w:tcPr>
            <w:tcW w:w="677" w:type="dxa"/>
          </w:tcPr>
          <w:p>
            <w:pPr>
              <w:pStyle w:val="TableParagraph"/>
              <w:spacing w:line="282" w:lineRule="exact" w:before="16"/>
              <w:ind w:left="18"/>
              <w:rPr>
                <w:sz w:val="26"/>
              </w:rPr>
            </w:pPr>
            <w:r>
              <w:rPr>
                <w:spacing w:val="-10"/>
                <w:sz w:val="26"/>
              </w:rPr>
              <w:t>1</w:t>
            </w:r>
          </w:p>
        </w:tc>
        <w:tc>
          <w:tcPr>
            <w:tcW w:w="3289" w:type="dxa"/>
          </w:tcPr>
          <w:p>
            <w:pPr>
              <w:pStyle w:val="TableParagraph"/>
              <w:spacing w:line="282" w:lineRule="exact" w:before="16"/>
              <w:ind w:left="9"/>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nhỏ</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48</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49,86</w:t>
            </w:r>
          </w:p>
        </w:tc>
      </w:tr>
      <w:tr>
        <w:trPr>
          <w:trHeight w:val="318" w:hRule="atLeast"/>
        </w:trPr>
        <w:tc>
          <w:tcPr>
            <w:tcW w:w="677" w:type="dxa"/>
          </w:tcPr>
          <w:p>
            <w:pPr>
              <w:pStyle w:val="TableParagraph"/>
              <w:spacing w:line="282" w:lineRule="exact" w:before="16"/>
              <w:ind w:left="18"/>
              <w:rPr>
                <w:sz w:val="26"/>
              </w:rPr>
            </w:pPr>
            <w:r>
              <w:rPr>
                <w:spacing w:val="-10"/>
                <w:sz w:val="26"/>
              </w:rPr>
              <w:t>2</w:t>
            </w:r>
          </w:p>
        </w:tc>
        <w:tc>
          <w:tcPr>
            <w:tcW w:w="3289" w:type="dxa"/>
          </w:tcPr>
          <w:p>
            <w:pPr>
              <w:pStyle w:val="TableParagraph"/>
              <w:spacing w:line="282" w:lineRule="exact" w:before="16"/>
              <w:ind w:left="9"/>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lớn</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36</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0" w:lineRule="exact" w:before="18"/>
              <w:ind w:left="18"/>
              <w:rPr>
                <w:sz w:val="26"/>
              </w:rPr>
            </w:pPr>
            <w:r>
              <w:rPr>
                <w:spacing w:val="-10"/>
                <w:sz w:val="26"/>
              </w:rPr>
              <w:t>3</w:t>
            </w:r>
          </w:p>
        </w:tc>
        <w:tc>
          <w:tcPr>
            <w:tcW w:w="3289" w:type="dxa"/>
          </w:tcPr>
          <w:p>
            <w:pPr>
              <w:pStyle w:val="TableParagraph"/>
              <w:spacing w:line="280" w:lineRule="exact" w:before="18"/>
              <w:ind w:left="9"/>
              <w:jc w:val="left"/>
              <w:rPr>
                <w:sz w:val="26"/>
              </w:rPr>
            </w:pPr>
            <w:r>
              <w:rPr>
                <w:sz w:val="26"/>
              </w:rPr>
              <w:t>Cặp</w:t>
            </w:r>
            <w:r>
              <w:rPr>
                <w:spacing w:val="-5"/>
                <w:sz w:val="26"/>
              </w:rPr>
              <w:t> </w:t>
            </w:r>
            <w:r>
              <w:rPr>
                <w:sz w:val="26"/>
              </w:rPr>
              <w:t>3</w:t>
            </w:r>
            <w:r>
              <w:rPr>
                <w:spacing w:val="-4"/>
                <w:sz w:val="26"/>
              </w:rPr>
              <w:t> </w:t>
            </w:r>
            <w:r>
              <w:rPr>
                <w:spacing w:val="-5"/>
                <w:sz w:val="26"/>
              </w:rPr>
              <w:t>dây</w:t>
            </w:r>
          </w:p>
        </w:tc>
        <w:tc>
          <w:tcPr>
            <w:tcW w:w="1114" w:type="dxa"/>
          </w:tcPr>
          <w:p>
            <w:pPr>
              <w:pStyle w:val="TableParagraph"/>
              <w:spacing w:line="280" w:lineRule="exact" w:before="18"/>
              <w:ind w:left="17"/>
              <w:rPr>
                <w:sz w:val="26"/>
              </w:rPr>
            </w:pPr>
            <w:r>
              <w:rPr>
                <w:spacing w:val="-5"/>
                <w:sz w:val="26"/>
              </w:rPr>
              <w:t>cái</w:t>
            </w:r>
          </w:p>
        </w:tc>
        <w:tc>
          <w:tcPr>
            <w:tcW w:w="2612" w:type="dxa"/>
            <w:tcBorders>
              <w:right w:val="single" w:sz="8" w:space="0" w:color="000000"/>
            </w:tcBorders>
          </w:tcPr>
          <w:p>
            <w:pPr>
              <w:pStyle w:val="TableParagraph"/>
              <w:spacing w:line="280" w:lineRule="exact" w:before="18"/>
              <w:ind w:left="12"/>
              <w:rPr>
                <w:sz w:val="26"/>
              </w:rPr>
            </w:pPr>
            <w:r>
              <w:rPr>
                <w:spacing w:val="-5"/>
                <w:sz w:val="26"/>
              </w:rPr>
              <w:t>12</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0" w:lineRule="exact" w:before="18"/>
              <w:ind w:left="10"/>
              <w:rPr>
                <w:sz w:val="26"/>
              </w:rPr>
            </w:pPr>
            <w:r>
              <w:rPr>
                <w:spacing w:val="-2"/>
                <w:sz w:val="26"/>
              </w:rPr>
              <w:t>124,65</w:t>
            </w:r>
          </w:p>
        </w:tc>
      </w:tr>
      <w:tr>
        <w:trPr>
          <w:trHeight w:val="320" w:hRule="atLeast"/>
        </w:trPr>
        <w:tc>
          <w:tcPr>
            <w:tcW w:w="677" w:type="dxa"/>
          </w:tcPr>
          <w:p>
            <w:pPr>
              <w:pStyle w:val="TableParagraph"/>
              <w:spacing w:line="282" w:lineRule="exact" w:before="18"/>
              <w:ind w:left="18"/>
              <w:rPr>
                <w:sz w:val="26"/>
              </w:rPr>
            </w:pPr>
            <w:r>
              <w:rPr>
                <w:spacing w:val="-10"/>
                <w:sz w:val="26"/>
              </w:rPr>
              <w:t>4</w:t>
            </w:r>
          </w:p>
        </w:tc>
        <w:tc>
          <w:tcPr>
            <w:tcW w:w="3289" w:type="dxa"/>
          </w:tcPr>
          <w:p>
            <w:pPr>
              <w:pStyle w:val="TableParagraph"/>
              <w:spacing w:line="282" w:lineRule="exact" w:before="18"/>
              <w:ind w:left="9"/>
              <w:jc w:val="left"/>
              <w:rPr>
                <w:sz w:val="26"/>
              </w:rPr>
            </w:pPr>
            <w:r>
              <w:rPr>
                <w:sz w:val="26"/>
              </w:rPr>
              <w:t>Cặp</w:t>
            </w:r>
            <w:r>
              <w:rPr>
                <w:spacing w:val="-6"/>
                <w:sz w:val="26"/>
              </w:rPr>
              <w:t> </w:t>
            </w:r>
            <w:r>
              <w:rPr>
                <w:sz w:val="26"/>
              </w:rPr>
              <w:t>đựng</w:t>
            </w:r>
            <w:r>
              <w:rPr>
                <w:spacing w:val="-5"/>
                <w:sz w:val="26"/>
              </w:rPr>
              <w:t> </w:t>
            </w:r>
            <w:r>
              <w:rPr>
                <w:sz w:val="26"/>
              </w:rPr>
              <w:t>tài</w:t>
            </w:r>
            <w:r>
              <w:rPr>
                <w:spacing w:val="-5"/>
                <w:sz w:val="26"/>
              </w:rPr>
              <w:t> </w:t>
            </w:r>
            <w:r>
              <w:rPr>
                <w:spacing w:val="-4"/>
                <w:sz w:val="26"/>
              </w:rPr>
              <w:t>liệu</w:t>
            </w:r>
          </w:p>
        </w:tc>
        <w:tc>
          <w:tcPr>
            <w:tcW w:w="1114" w:type="dxa"/>
          </w:tcPr>
          <w:p>
            <w:pPr>
              <w:pStyle w:val="TableParagraph"/>
              <w:spacing w:line="282" w:lineRule="exact" w:before="18"/>
              <w:ind w:left="17"/>
              <w:rPr>
                <w:sz w:val="26"/>
              </w:rPr>
            </w:pPr>
            <w:r>
              <w:rPr>
                <w:spacing w:val="-5"/>
                <w:sz w:val="26"/>
              </w:rPr>
              <w:t>cái</w:t>
            </w:r>
          </w:p>
        </w:tc>
        <w:tc>
          <w:tcPr>
            <w:tcW w:w="2612" w:type="dxa"/>
            <w:tcBorders>
              <w:right w:val="single" w:sz="8" w:space="0" w:color="000000"/>
            </w:tcBorders>
          </w:tcPr>
          <w:p>
            <w:pPr>
              <w:pStyle w:val="TableParagraph"/>
              <w:spacing w:line="282" w:lineRule="exact" w:before="18"/>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8"/>
              <w:ind w:left="10"/>
              <w:rPr>
                <w:sz w:val="26"/>
              </w:rPr>
            </w:pPr>
            <w:r>
              <w:rPr>
                <w:spacing w:val="-2"/>
                <w:sz w:val="26"/>
              </w:rPr>
              <w:t>49,86</w:t>
            </w:r>
          </w:p>
        </w:tc>
      </w:tr>
      <w:tr>
        <w:trPr>
          <w:trHeight w:val="318" w:hRule="atLeast"/>
        </w:trPr>
        <w:tc>
          <w:tcPr>
            <w:tcW w:w="677" w:type="dxa"/>
          </w:tcPr>
          <w:p>
            <w:pPr>
              <w:pStyle w:val="TableParagraph"/>
              <w:spacing w:line="282" w:lineRule="exact" w:before="16"/>
              <w:ind w:left="18"/>
              <w:rPr>
                <w:sz w:val="26"/>
              </w:rPr>
            </w:pPr>
            <w:r>
              <w:rPr>
                <w:spacing w:val="-10"/>
                <w:sz w:val="26"/>
              </w:rPr>
              <w:t>5</w:t>
            </w:r>
          </w:p>
        </w:tc>
        <w:tc>
          <w:tcPr>
            <w:tcW w:w="3289" w:type="dxa"/>
          </w:tcPr>
          <w:p>
            <w:pPr>
              <w:pStyle w:val="TableParagraph"/>
              <w:spacing w:line="282" w:lineRule="exact" w:before="16"/>
              <w:ind w:left="9"/>
              <w:jc w:val="left"/>
              <w:rPr>
                <w:sz w:val="26"/>
              </w:rPr>
            </w:pPr>
            <w:r>
              <w:rPr>
                <w:spacing w:val="-2"/>
                <w:sz w:val="26"/>
              </w:rPr>
              <w:t>Compa</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10"/>
                <w:sz w:val="26"/>
              </w:rPr>
              <w:t>6</w:t>
            </w:r>
          </w:p>
        </w:tc>
        <w:tc>
          <w:tcPr>
            <w:tcW w:w="3289" w:type="dxa"/>
          </w:tcPr>
          <w:p>
            <w:pPr>
              <w:pStyle w:val="TableParagraph"/>
              <w:spacing w:line="282" w:lineRule="exact" w:before="16"/>
              <w:ind w:left="9"/>
              <w:jc w:val="left"/>
              <w:rPr>
                <w:sz w:val="26"/>
              </w:rPr>
            </w:pPr>
            <w:r>
              <w:rPr>
                <w:sz w:val="26"/>
              </w:rPr>
              <w:t>Dao</w:t>
            </w:r>
            <w:r>
              <w:rPr>
                <w:spacing w:val="-6"/>
                <w:sz w:val="26"/>
              </w:rPr>
              <w:t> </w:t>
            </w:r>
            <w:r>
              <w:rPr>
                <w:sz w:val="26"/>
              </w:rPr>
              <w:t>dọc</w:t>
            </w:r>
            <w:r>
              <w:rPr>
                <w:spacing w:val="-5"/>
                <w:sz w:val="26"/>
              </w:rPr>
              <w:t> </w:t>
            </w:r>
            <w:r>
              <w:rPr>
                <w:spacing w:val="-4"/>
                <w:sz w:val="26"/>
              </w:rPr>
              <w:t>giấy</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12</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49,86</w:t>
            </w:r>
          </w:p>
        </w:tc>
      </w:tr>
      <w:tr>
        <w:trPr>
          <w:trHeight w:val="318" w:hRule="atLeast"/>
        </w:trPr>
        <w:tc>
          <w:tcPr>
            <w:tcW w:w="677" w:type="dxa"/>
          </w:tcPr>
          <w:p>
            <w:pPr>
              <w:pStyle w:val="TableParagraph"/>
              <w:spacing w:line="280" w:lineRule="exact" w:before="18"/>
              <w:ind w:left="18"/>
              <w:rPr>
                <w:sz w:val="26"/>
              </w:rPr>
            </w:pPr>
            <w:r>
              <w:rPr>
                <w:spacing w:val="-10"/>
                <w:sz w:val="26"/>
              </w:rPr>
              <w:t>7</w:t>
            </w:r>
          </w:p>
        </w:tc>
        <w:tc>
          <w:tcPr>
            <w:tcW w:w="3289" w:type="dxa"/>
          </w:tcPr>
          <w:p>
            <w:pPr>
              <w:pStyle w:val="TableParagraph"/>
              <w:spacing w:line="280" w:lineRule="exact" w:before="18"/>
              <w:ind w:left="9"/>
              <w:jc w:val="left"/>
              <w:rPr>
                <w:sz w:val="26"/>
              </w:rPr>
            </w:pPr>
            <w:r>
              <w:rPr>
                <w:sz w:val="26"/>
              </w:rPr>
              <w:t>E</w:t>
            </w:r>
            <w:r>
              <w:rPr>
                <w:spacing w:val="-4"/>
                <w:sz w:val="26"/>
              </w:rPr>
              <w:t> </w:t>
            </w:r>
            <w:r>
              <w:rPr>
                <w:sz w:val="26"/>
              </w:rPr>
              <w:t>ke</w:t>
            </w:r>
            <w:r>
              <w:rPr>
                <w:spacing w:val="-3"/>
                <w:sz w:val="26"/>
              </w:rPr>
              <w:t> </w:t>
            </w:r>
            <w:r>
              <w:rPr>
                <w:spacing w:val="-5"/>
                <w:sz w:val="26"/>
              </w:rPr>
              <w:t>nhỏ</w:t>
            </w:r>
          </w:p>
        </w:tc>
        <w:tc>
          <w:tcPr>
            <w:tcW w:w="1114" w:type="dxa"/>
          </w:tcPr>
          <w:p>
            <w:pPr>
              <w:pStyle w:val="TableParagraph"/>
              <w:spacing w:line="280" w:lineRule="exact" w:before="18"/>
              <w:ind w:left="17"/>
              <w:rPr>
                <w:sz w:val="26"/>
              </w:rPr>
            </w:pPr>
            <w:r>
              <w:rPr>
                <w:spacing w:val="-5"/>
                <w:sz w:val="26"/>
              </w:rPr>
              <w:t>cái</w:t>
            </w:r>
          </w:p>
        </w:tc>
        <w:tc>
          <w:tcPr>
            <w:tcW w:w="2612" w:type="dxa"/>
            <w:tcBorders>
              <w:right w:val="single" w:sz="8" w:space="0" w:color="000000"/>
            </w:tcBorders>
          </w:tcPr>
          <w:p>
            <w:pPr>
              <w:pStyle w:val="TableParagraph"/>
              <w:spacing w:line="280" w:lineRule="exact" w:before="18"/>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0" w:lineRule="exact" w:before="18"/>
              <w:ind w:left="10"/>
              <w:rPr>
                <w:sz w:val="26"/>
              </w:rPr>
            </w:pPr>
            <w:r>
              <w:rPr>
                <w:spacing w:val="-2"/>
                <w:sz w:val="26"/>
              </w:rPr>
              <w:t>49,86</w:t>
            </w:r>
          </w:p>
        </w:tc>
      </w:tr>
      <w:tr>
        <w:trPr>
          <w:trHeight w:val="320" w:hRule="atLeast"/>
        </w:trPr>
        <w:tc>
          <w:tcPr>
            <w:tcW w:w="677" w:type="dxa"/>
          </w:tcPr>
          <w:p>
            <w:pPr>
              <w:pStyle w:val="TableParagraph"/>
              <w:spacing w:line="282" w:lineRule="exact" w:before="18"/>
              <w:ind w:left="18"/>
              <w:rPr>
                <w:sz w:val="26"/>
              </w:rPr>
            </w:pPr>
            <w:r>
              <w:rPr>
                <w:spacing w:val="-10"/>
                <w:sz w:val="26"/>
              </w:rPr>
              <w:t>8</w:t>
            </w:r>
          </w:p>
        </w:tc>
        <w:tc>
          <w:tcPr>
            <w:tcW w:w="3289" w:type="dxa"/>
          </w:tcPr>
          <w:p>
            <w:pPr>
              <w:pStyle w:val="TableParagraph"/>
              <w:spacing w:line="282" w:lineRule="exact" w:before="18"/>
              <w:ind w:left="9"/>
              <w:jc w:val="left"/>
              <w:rPr>
                <w:sz w:val="26"/>
              </w:rPr>
            </w:pPr>
            <w:r>
              <w:rPr>
                <w:sz w:val="26"/>
              </w:rPr>
              <w:t>Hòm</w:t>
            </w:r>
            <w:r>
              <w:rPr>
                <w:spacing w:val="-7"/>
                <w:sz w:val="26"/>
              </w:rPr>
              <w:t> </w:t>
            </w:r>
            <w:r>
              <w:rPr>
                <w:sz w:val="26"/>
              </w:rPr>
              <w:t>tôn</w:t>
            </w:r>
            <w:r>
              <w:rPr>
                <w:spacing w:val="-4"/>
                <w:sz w:val="26"/>
              </w:rPr>
              <w:t> </w:t>
            </w:r>
            <w:r>
              <w:rPr>
                <w:spacing w:val="-5"/>
                <w:sz w:val="26"/>
              </w:rPr>
              <w:t>nhỏ</w:t>
            </w:r>
          </w:p>
        </w:tc>
        <w:tc>
          <w:tcPr>
            <w:tcW w:w="1114" w:type="dxa"/>
          </w:tcPr>
          <w:p>
            <w:pPr>
              <w:pStyle w:val="TableParagraph"/>
              <w:spacing w:line="282" w:lineRule="exact" w:before="18"/>
              <w:ind w:left="17"/>
              <w:rPr>
                <w:sz w:val="26"/>
              </w:rPr>
            </w:pPr>
            <w:r>
              <w:rPr>
                <w:spacing w:val="-5"/>
                <w:sz w:val="26"/>
              </w:rPr>
              <w:t>cái</w:t>
            </w:r>
          </w:p>
        </w:tc>
        <w:tc>
          <w:tcPr>
            <w:tcW w:w="2612" w:type="dxa"/>
            <w:tcBorders>
              <w:right w:val="single" w:sz="8" w:space="0" w:color="000000"/>
            </w:tcBorders>
          </w:tcPr>
          <w:p>
            <w:pPr>
              <w:pStyle w:val="TableParagraph"/>
              <w:spacing w:line="282" w:lineRule="exact" w:before="18"/>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8"/>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10"/>
                <w:sz w:val="26"/>
              </w:rPr>
              <w:t>9</w:t>
            </w:r>
          </w:p>
        </w:tc>
        <w:tc>
          <w:tcPr>
            <w:tcW w:w="3289" w:type="dxa"/>
          </w:tcPr>
          <w:p>
            <w:pPr>
              <w:pStyle w:val="TableParagraph"/>
              <w:spacing w:line="282" w:lineRule="exact" w:before="16"/>
              <w:ind w:left="9"/>
              <w:jc w:val="left"/>
              <w:rPr>
                <w:sz w:val="26"/>
              </w:rPr>
            </w:pPr>
            <w:r>
              <w:rPr>
                <w:sz w:val="26"/>
              </w:rPr>
              <w:t>Hòm</w:t>
            </w:r>
            <w:r>
              <w:rPr>
                <w:spacing w:val="-7"/>
                <w:sz w:val="26"/>
              </w:rPr>
              <w:t> </w:t>
            </w:r>
            <w:r>
              <w:rPr>
                <w:sz w:val="26"/>
              </w:rPr>
              <w:t>tôn</w:t>
            </w:r>
            <w:r>
              <w:rPr>
                <w:spacing w:val="-4"/>
                <w:sz w:val="26"/>
              </w:rPr>
              <w:t> </w:t>
            </w:r>
            <w:r>
              <w:rPr>
                <w:spacing w:val="-7"/>
                <w:sz w:val="26"/>
              </w:rPr>
              <w:t>to</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10</w:t>
            </w:r>
          </w:p>
        </w:tc>
        <w:tc>
          <w:tcPr>
            <w:tcW w:w="3289" w:type="dxa"/>
          </w:tcPr>
          <w:p>
            <w:pPr>
              <w:pStyle w:val="TableParagraph"/>
              <w:spacing w:line="282" w:lineRule="exact" w:before="16"/>
              <w:ind w:left="9"/>
              <w:jc w:val="left"/>
              <w:rPr>
                <w:sz w:val="26"/>
              </w:rPr>
            </w:pPr>
            <w:r>
              <w:rPr>
                <w:sz w:val="26"/>
              </w:rPr>
              <w:t>Ổ</w:t>
            </w:r>
            <w:r>
              <w:rPr>
                <w:spacing w:val="-4"/>
                <w:sz w:val="26"/>
              </w:rPr>
              <w:t> </w:t>
            </w:r>
            <w:r>
              <w:rPr>
                <w:sz w:val="26"/>
              </w:rPr>
              <w:t>cắm</w:t>
            </w:r>
            <w:r>
              <w:rPr>
                <w:spacing w:val="-6"/>
                <w:sz w:val="26"/>
              </w:rPr>
              <w:t> </w:t>
            </w:r>
            <w:r>
              <w:rPr>
                <w:sz w:val="26"/>
              </w:rPr>
              <w:t>lioa</w:t>
            </w:r>
            <w:r>
              <w:rPr>
                <w:spacing w:val="-1"/>
                <w:sz w:val="26"/>
              </w:rPr>
              <w:t> </w:t>
            </w:r>
            <w:r>
              <w:rPr>
                <w:spacing w:val="-5"/>
                <w:sz w:val="26"/>
              </w:rPr>
              <w:t>10m</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12</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49,86</w:t>
            </w:r>
          </w:p>
        </w:tc>
      </w:tr>
      <w:tr>
        <w:trPr>
          <w:trHeight w:val="318" w:hRule="atLeast"/>
        </w:trPr>
        <w:tc>
          <w:tcPr>
            <w:tcW w:w="677" w:type="dxa"/>
          </w:tcPr>
          <w:p>
            <w:pPr>
              <w:pStyle w:val="TableParagraph"/>
              <w:spacing w:line="282" w:lineRule="exact" w:before="16"/>
              <w:ind w:left="18"/>
              <w:rPr>
                <w:sz w:val="26"/>
              </w:rPr>
            </w:pPr>
            <w:r>
              <w:rPr>
                <w:spacing w:val="-5"/>
                <w:sz w:val="26"/>
              </w:rPr>
              <w:t>11</w:t>
            </w:r>
          </w:p>
        </w:tc>
        <w:tc>
          <w:tcPr>
            <w:tcW w:w="3289" w:type="dxa"/>
          </w:tcPr>
          <w:p>
            <w:pPr>
              <w:pStyle w:val="TableParagraph"/>
              <w:spacing w:line="282" w:lineRule="exact" w:before="16"/>
              <w:ind w:left="9"/>
              <w:jc w:val="left"/>
              <w:rPr>
                <w:sz w:val="26"/>
              </w:rPr>
            </w:pPr>
            <w:r>
              <w:rPr>
                <w:sz w:val="26"/>
              </w:rPr>
              <w:t>Ống</w:t>
            </w:r>
            <w:r>
              <w:rPr>
                <w:spacing w:val="-6"/>
                <w:sz w:val="26"/>
              </w:rPr>
              <w:t> </w:t>
            </w:r>
            <w:r>
              <w:rPr>
                <w:sz w:val="26"/>
              </w:rPr>
              <w:t>đựng</w:t>
            </w:r>
            <w:r>
              <w:rPr>
                <w:spacing w:val="-5"/>
                <w:sz w:val="26"/>
              </w:rPr>
              <w:t> </w:t>
            </w:r>
            <w:r>
              <w:rPr>
                <w:sz w:val="26"/>
              </w:rPr>
              <w:t>bản</w:t>
            </w:r>
            <w:r>
              <w:rPr>
                <w:spacing w:val="-3"/>
                <w:sz w:val="26"/>
              </w:rPr>
              <w:t> </w:t>
            </w:r>
            <w:r>
              <w:rPr>
                <w:spacing w:val="-5"/>
                <w:sz w:val="26"/>
              </w:rPr>
              <w:t>vẽ</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49,86</w:t>
            </w:r>
          </w:p>
        </w:tc>
      </w:tr>
      <w:tr>
        <w:trPr>
          <w:trHeight w:val="321" w:hRule="atLeast"/>
        </w:trPr>
        <w:tc>
          <w:tcPr>
            <w:tcW w:w="677" w:type="dxa"/>
          </w:tcPr>
          <w:p>
            <w:pPr>
              <w:pStyle w:val="TableParagraph"/>
              <w:spacing w:line="283" w:lineRule="exact" w:before="18"/>
              <w:ind w:left="18"/>
              <w:rPr>
                <w:sz w:val="26"/>
              </w:rPr>
            </w:pPr>
            <w:r>
              <w:rPr>
                <w:spacing w:val="-5"/>
                <w:sz w:val="26"/>
              </w:rPr>
              <w:t>12</w:t>
            </w:r>
          </w:p>
        </w:tc>
        <w:tc>
          <w:tcPr>
            <w:tcW w:w="3289" w:type="dxa"/>
          </w:tcPr>
          <w:p>
            <w:pPr>
              <w:pStyle w:val="TableParagraph"/>
              <w:spacing w:line="283" w:lineRule="exact" w:before="18"/>
              <w:ind w:left="9"/>
              <w:jc w:val="left"/>
              <w:rPr>
                <w:sz w:val="26"/>
              </w:rPr>
            </w:pPr>
            <w:r>
              <w:rPr>
                <w:sz w:val="26"/>
              </w:rPr>
              <w:t>Quạt</w:t>
            </w:r>
            <w:r>
              <w:rPr>
                <w:spacing w:val="-8"/>
                <w:sz w:val="26"/>
              </w:rPr>
              <w:t> </w:t>
            </w:r>
            <w:r>
              <w:rPr>
                <w:spacing w:val="-5"/>
                <w:sz w:val="26"/>
              </w:rPr>
              <w:t>cây</w:t>
            </w:r>
          </w:p>
        </w:tc>
        <w:tc>
          <w:tcPr>
            <w:tcW w:w="1114" w:type="dxa"/>
          </w:tcPr>
          <w:p>
            <w:pPr>
              <w:pStyle w:val="TableParagraph"/>
              <w:spacing w:line="283" w:lineRule="exact" w:before="18"/>
              <w:ind w:left="17"/>
              <w:rPr>
                <w:sz w:val="26"/>
              </w:rPr>
            </w:pPr>
            <w:r>
              <w:rPr>
                <w:spacing w:val="-5"/>
                <w:sz w:val="26"/>
              </w:rPr>
              <w:t>cái</w:t>
            </w:r>
          </w:p>
        </w:tc>
        <w:tc>
          <w:tcPr>
            <w:tcW w:w="2612" w:type="dxa"/>
            <w:tcBorders>
              <w:right w:val="single" w:sz="8" w:space="0" w:color="000000"/>
            </w:tcBorders>
          </w:tcPr>
          <w:p>
            <w:pPr>
              <w:pStyle w:val="TableParagraph"/>
              <w:spacing w:line="283" w:lineRule="exact" w:before="18"/>
              <w:ind w:left="12"/>
              <w:rPr>
                <w:sz w:val="26"/>
              </w:rPr>
            </w:pPr>
            <w:r>
              <w:rPr>
                <w:spacing w:val="-5"/>
                <w:sz w:val="26"/>
              </w:rPr>
              <w:t>48</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3" w:lineRule="exact" w:before="18"/>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13</w:t>
            </w:r>
          </w:p>
        </w:tc>
        <w:tc>
          <w:tcPr>
            <w:tcW w:w="3289" w:type="dxa"/>
          </w:tcPr>
          <w:p>
            <w:pPr>
              <w:pStyle w:val="TableParagraph"/>
              <w:spacing w:line="282" w:lineRule="exact" w:before="16"/>
              <w:ind w:left="9"/>
              <w:jc w:val="left"/>
              <w:rPr>
                <w:sz w:val="26"/>
              </w:rPr>
            </w:pPr>
            <w:r>
              <w:rPr>
                <w:sz w:val="26"/>
              </w:rPr>
              <w:t>Thước</w:t>
            </w:r>
            <w:r>
              <w:rPr>
                <w:spacing w:val="-8"/>
                <w:sz w:val="26"/>
              </w:rPr>
              <w:t> </w:t>
            </w:r>
            <w:r>
              <w:rPr>
                <w:spacing w:val="-4"/>
                <w:sz w:val="26"/>
              </w:rPr>
              <w:t>30cm</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49,86</w:t>
            </w:r>
          </w:p>
        </w:tc>
      </w:tr>
      <w:tr>
        <w:trPr>
          <w:trHeight w:val="318" w:hRule="atLeast"/>
        </w:trPr>
        <w:tc>
          <w:tcPr>
            <w:tcW w:w="677" w:type="dxa"/>
          </w:tcPr>
          <w:p>
            <w:pPr>
              <w:pStyle w:val="TableParagraph"/>
              <w:spacing w:line="282" w:lineRule="exact" w:before="16"/>
              <w:ind w:left="18"/>
              <w:rPr>
                <w:sz w:val="26"/>
              </w:rPr>
            </w:pPr>
            <w:r>
              <w:rPr>
                <w:spacing w:val="-5"/>
                <w:sz w:val="26"/>
              </w:rPr>
              <w:t>14</w:t>
            </w:r>
          </w:p>
        </w:tc>
        <w:tc>
          <w:tcPr>
            <w:tcW w:w="3289" w:type="dxa"/>
          </w:tcPr>
          <w:p>
            <w:pPr>
              <w:pStyle w:val="TableParagraph"/>
              <w:spacing w:line="282" w:lineRule="exact" w:before="16"/>
              <w:ind w:left="9"/>
              <w:jc w:val="left"/>
              <w:rPr>
                <w:sz w:val="26"/>
              </w:rPr>
            </w:pPr>
            <w:r>
              <w:rPr>
                <w:sz w:val="26"/>
              </w:rPr>
              <w:t>Thước</w:t>
            </w:r>
            <w:r>
              <w:rPr>
                <w:spacing w:val="-5"/>
                <w:sz w:val="26"/>
              </w:rPr>
              <w:t> </w:t>
            </w:r>
            <w:r>
              <w:rPr>
                <w:sz w:val="26"/>
              </w:rPr>
              <w:t>đo</w:t>
            </w:r>
            <w:r>
              <w:rPr>
                <w:spacing w:val="-5"/>
                <w:sz w:val="26"/>
              </w:rPr>
              <w:t> độ</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15</w:t>
            </w:r>
          </w:p>
        </w:tc>
        <w:tc>
          <w:tcPr>
            <w:tcW w:w="3289" w:type="dxa"/>
          </w:tcPr>
          <w:p>
            <w:pPr>
              <w:pStyle w:val="TableParagraph"/>
              <w:spacing w:line="282" w:lineRule="exact" w:before="16"/>
              <w:ind w:left="9"/>
              <w:jc w:val="left"/>
              <w:rPr>
                <w:sz w:val="26"/>
              </w:rPr>
            </w:pPr>
            <w:r>
              <w:rPr>
                <w:sz w:val="26"/>
              </w:rPr>
              <w:t>Thước</w:t>
            </w:r>
            <w:r>
              <w:rPr>
                <w:spacing w:val="-6"/>
                <w:sz w:val="26"/>
              </w:rPr>
              <w:t> </w:t>
            </w:r>
            <w:r>
              <w:rPr>
                <w:sz w:val="26"/>
              </w:rPr>
              <w:t>eke</w:t>
            </w:r>
            <w:r>
              <w:rPr>
                <w:spacing w:val="-5"/>
                <w:sz w:val="26"/>
              </w:rPr>
              <w:t> </w:t>
            </w:r>
            <w:r>
              <w:rPr>
                <w:spacing w:val="-2"/>
                <w:sz w:val="26"/>
              </w:rPr>
              <w:t>vuông</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20" w:hRule="atLeast"/>
        </w:trPr>
        <w:tc>
          <w:tcPr>
            <w:tcW w:w="677" w:type="dxa"/>
          </w:tcPr>
          <w:p>
            <w:pPr>
              <w:pStyle w:val="TableParagraph"/>
              <w:spacing w:line="282" w:lineRule="exact" w:before="18"/>
              <w:ind w:left="18"/>
              <w:rPr>
                <w:sz w:val="26"/>
              </w:rPr>
            </w:pPr>
            <w:r>
              <w:rPr>
                <w:spacing w:val="-5"/>
                <w:sz w:val="26"/>
              </w:rPr>
              <w:t>16</w:t>
            </w:r>
          </w:p>
        </w:tc>
        <w:tc>
          <w:tcPr>
            <w:tcW w:w="3289" w:type="dxa"/>
          </w:tcPr>
          <w:p>
            <w:pPr>
              <w:pStyle w:val="TableParagraph"/>
              <w:spacing w:line="282" w:lineRule="exact" w:before="18"/>
              <w:ind w:left="9"/>
              <w:jc w:val="left"/>
              <w:rPr>
                <w:sz w:val="26"/>
              </w:rPr>
            </w:pPr>
            <w:r>
              <w:rPr>
                <w:sz w:val="26"/>
              </w:rPr>
              <w:t>Bàn</w:t>
            </w:r>
            <w:r>
              <w:rPr>
                <w:spacing w:val="-5"/>
                <w:sz w:val="26"/>
              </w:rPr>
              <w:t> </w:t>
            </w:r>
            <w:r>
              <w:rPr>
                <w:sz w:val="26"/>
              </w:rPr>
              <w:t>làm</w:t>
            </w:r>
            <w:r>
              <w:rPr>
                <w:spacing w:val="-6"/>
                <w:sz w:val="26"/>
              </w:rPr>
              <w:t> </w:t>
            </w:r>
            <w:r>
              <w:rPr>
                <w:spacing w:val="-4"/>
                <w:sz w:val="26"/>
              </w:rPr>
              <w:t>việc</w:t>
            </w:r>
          </w:p>
        </w:tc>
        <w:tc>
          <w:tcPr>
            <w:tcW w:w="1114" w:type="dxa"/>
          </w:tcPr>
          <w:p>
            <w:pPr>
              <w:pStyle w:val="TableParagraph"/>
              <w:spacing w:line="282" w:lineRule="exact" w:before="18"/>
              <w:ind w:left="17"/>
              <w:rPr>
                <w:sz w:val="26"/>
              </w:rPr>
            </w:pPr>
            <w:r>
              <w:rPr>
                <w:spacing w:val="-5"/>
                <w:sz w:val="26"/>
              </w:rPr>
              <w:t>cái</w:t>
            </w:r>
          </w:p>
        </w:tc>
        <w:tc>
          <w:tcPr>
            <w:tcW w:w="2612" w:type="dxa"/>
            <w:tcBorders>
              <w:right w:val="single" w:sz="8" w:space="0" w:color="000000"/>
            </w:tcBorders>
          </w:tcPr>
          <w:p>
            <w:pPr>
              <w:pStyle w:val="TableParagraph"/>
              <w:spacing w:line="282" w:lineRule="exact" w:before="18"/>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8"/>
              <w:ind w:left="10"/>
              <w:rPr>
                <w:sz w:val="26"/>
              </w:rPr>
            </w:pPr>
            <w:r>
              <w:rPr>
                <w:spacing w:val="-2"/>
                <w:sz w:val="26"/>
              </w:rPr>
              <w:t>99,72</w:t>
            </w:r>
          </w:p>
        </w:tc>
      </w:tr>
      <w:tr>
        <w:trPr>
          <w:trHeight w:val="318" w:hRule="atLeast"/>
        </w:trPr>
        <w:tc>
          <w:tcPr>
            <w:tcW w:w="677" w:type="dxa"/>
          </w:tcPr>
          <w:p>
            <w:pPr>
              <w:pStyle w:val="TableParagraph"/>
              <w:spacing w:line="282" w:lineRule="exact" w:before="16"/>
              <w:ind w:left="18"/>
              <w:rPr>
                <w:sz w:val="26"/>
              </w:rPr>
            </w:pPr>
            <w:r>
              <w:rPr>
                <w:spacing w:val="-5"/>
                <w:sz w:val="26"/>
              </w:rPr>
              <w:t>17</w:t>
            </w:r>
          </w:p>
        </w:tc>
        <w:tc>
          <w:tcPr>
            <w:tcW w:w="3289" w:type="dxa"/>
          </w:tcPr>
          <w:p>
            <w:pPr>
              <w:pStyle w:val="TableParagraph"/>
              <w:spacing w:line="282" w:lineRule="exact" w:before="16"/>
              <w:ind w:left="9"/>
              <w:jc w:val="left"/>
              <w:rPr>
                <w:sz w:val="26"/>
              </w:rPr>
            </w:pPr>
            <w:r>
              <w:rPr>
                <w:sz w:val="26"/>
              </w:rPr>
              <w:t>Bàn</w:t>
            </w:r>
            <w:r>
              <w:rPr>
                <w:spacing w:val="-3"/>
                <w:sz w:val="26"/>
              </w:rPr>
              <w:t> </w:t>
            </w:r>
            <w:r>
              <w:rPr>
                <w:sz w:val="26"/>
              </w:rPr>
              <w:t>máy</w:t>
            </w:r>
            <w:r>
              <w:rPr>
                <w:spacing w:val="-9"/>
                <w:sz w:val="26"/>
              </w:rPr>
              <w:t> </w:t>
            </w:r>
            <w:r>
              <w:rPr>
                <w:sz w:val="26"/>
              </w:rPr>
              <w:t>vi</w:t>
            </w:r>
            <w:r>
              <w:rPr>
                <w:spacing w:val="-2"/>
                <w:sz w:val="26"/>
              </w:rPr>
              <w:t> </w:t>
            </w:r>
            <w:r>
              <w:rPr>
                <w:spacing w:val="-4"/>
                <w:sz w:val="26"/>
              </w:rPr>
              <w:t>tính</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99,72</w:t>
            </w:r>
          </w:p>
        </w:tc>
      </w:tr>
      <w:tr>
        <w:trPr>
          <w:trHeight w:val="318" w:hRule="atLeast"/>
        </w:trPr>
        <w:tc>
          <w:tcPr>
            <w:tcW w:w="677" w:type="dxa"/>
          </w:tcPr>
          <w:p>
            <w:pPr>
              <w:pStyle w:val="TableParagraph"/>
              <w:spacing w:line="282" w:lineRule="exact" w:before="16"/>
              <w:ind w:left="18"/>
              <w:rPr>
                <w:sz w:val="26"/>
              </w:rPr>
            </w:pPr>
            <w:r>
              <w:rPr>
                <w:spacing w:val="-5"/>
                <w:sz w:val="26"/>
              </w:rPr>
              <w:t>18</w:t>
            </w:r>
          </w:p>
        </w:tc>
        <w:tc>
          <w:tcPr>
            <w:tcW w:w="3289" w:type="dxa"/>
          </w:tcPr>
          <w:p>
            <w:pPr>
              <w:pStyle w:val="TableParagraph"/>
              <w:spacing w:line="282" w:lineRule="exact" w:before="16"/>
              <w:ind w:left="9"/>
              <w:jc w:val="left"/>
              <w:rPr>
                <w:sz w:val="26"/>
              </w:rPr>
            </w:pPr>
            <w:r>
              <w:rPr>
                <w:sz w:val="26"/>
              </w:rPr>
              <w:t>Ghế</w:t>
            </w:r>
            <w:r>
              <w:rPr>
                <w:spacing w:val="-7"/>
                <w:sz w:val="26"/>
              </w:rPr>
              <w:t> </w:t>
            </w:r>
            <w:r>
              <w:rPr>
                <w:spacing w:val="-4"/>
                <w:sz w:val="26"/>
              </w:rPr>
              <w:t>tựa</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99,72</w:t>
            </w:r>
          </w:p>
        </w:tc>
      </w:tr>
      <w:tr>
        <w:trPr>
          <w:trHeight w:val="318" w:hRule="atLeast"/>
        </w:trPr>
        <w:tc>
          <w:tcPr>
            <w:tcW w:w="677" w:type="dxa"/>
          </w:tcPr>
          <w:p>
            <w:pPr>
              <w:pStyle w:val="TableParagraph"/>
              <w:spacing w:line="282" w:lineRule="exact" w:before="16"/>
              <w:ind w:left="18"/>
              <w:rPr>
                <w:sz w:val="26"/>
              </w:rPr>
            </w:pPr>
            <w:r>
              <w:rPr>
                <w:spacing w:val="-5"/>
                <w:sz w:val="26"/>
              </w:rPr>
              <w:t>19</w:t>
            </w:r>
          </w:p>
        </w:tc>
        <w:tc>
          <w:tcPr>
            <w:tcW w:w="3289" w:type="dxa"/>
          </w:tcPr>
          <w:p>
            <w:pPr>
              <w:pStyle w:val="TableParagraph"/>
              <w:spacing w:line="282" w:lineRule="exact" w:before="16"/>
              <w:ind w:left="9"/>
              <w:jc w:val="left"/>
              <w:rPr>
                <w:sz w:val="26"/>
              </w:rPr>
            </w:pPr>
            <w:r>
              <w:rPr>
                <w:sz w:val="26"/>
              </w:rPr>
              <w:t>Ghế</w:t>
            </w:r>
            <w:r>
              <w:rPr>
                <w:spacing w:val="-7"/>
                <w:sz w:val="26"/>
              </w:rPr>
              <w:t> </w:t>
            </w:r>
            <w:r>
              <w:rPr>
                <w:spacing w:val="-4"/>
                <w:sz w:val="26"/>
              </w:rPr>
              <w:t>xoay</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99,72</w:t>
            </w:r>
          </w:p>
        </w:tc>
      </w:tr>
      <w:tr>
        <w:trPr>
          <w:trHeight w:val="320" w:hRule="atLeast"/>
        </w:trPr>
        <w:tc>
          <w:tcPr>
            <w:tcW w:w="677" w:type="dxa"/>
          </w:tcPr>
          <w:p>
            <w:pPr>
              <w:pStyle w:val="TableParagraph"/>
              <w:spacing w:line="282" w:lineRule="exact" w:before="18"/>
              <w:ind w:left="18"/>
              <w:rPr>
                <w:sz w:val="26"/>
              </w:rPr>
            </w:pPr>
            <w:r>
              <w:rPr>
                <w:spacing w:val="-5"/>
                <w:sz w:val="26"/>
              </w:rPr>
              <w:t>20</w:t>
            </w:r>
          </w:p>
        </w:tc>
        <w:tc>
          <w:tcPr>
            <w:tcW w:w="3289" w:type="dxa"/>
          </w:tcPr>
          <w:p>
            <w:pPr>
              <w:pStyle w:val="TableParagraph"/>
              <w:spacing w:line="282" w:lineRule="exact" w:before="18"/>
              <w:ind w:left="9"/>
              <w:jc w:val="left"/>
              <w:rPr>
                <w:sz w:val="26"/>
              </w:rPr>
            </w:pPr>
            <w:r>
              <w:rPr>
                <w:sz w:val="26"/>
              </w:rPr>
              <w:t>Đèn</w:t>
            </w:r>
            <w:r>
              <w:rPr>
                <w:spacing w:val="-6"/>
                <w:sz w:val="26"/>
              </w:rPr>
              <w:t> </w:t>
            </w:r>
            <w:r>
              <w:rPr>
                <w:spacing w:val="-4"/>
                <w:sz w:val="26"/>
              </w:rPr>
              <w:t>neon</w:t>
            </w:r>
          </w:p>
        </w:tc>
        <w:tc>
          <w:tcPr>
            <w:tcW w:w="1114" w:type="dxa"/>
          </w:tcPr>
          <w:p>
            <w:pPr>
              <w:pStyle w:val="TableParagraph"/>
              <w:spacing w:line="282" w:lineRule="exact" w:before="18"/>
              <w:ind w:left="17"/>
              <w:rPr>
                <w:sz w:val="26"/>
              </w:rPr>
            </w:pPr>
            <w:r>
              <w:rPr>
                <w:spacing w:val="-5"/>
                <w:sz w:val="26"/>
              </w:rPr>
              <w:t>cái</w:t>
            </w:r>
          </w:p>
        </w:tc>
        <w:tc>
          <w:tcPr>
            <w:tcW w:w="2612" w:type="dxa"/>
            <w:tcBorders>
              <w:right w:val="single" w:sz="8" w:space="0" w:color="000000"/>
            </w:tcBorders>
          </w:tcPr>
          <w:p>
            <w:pPr>
              <w:pStyle w:val="TableParagraph"/>
              <w:spacing w:line="282" w:lineRule="exact" w:before="18"/>
              <w:ind w:left="12"/>
              <w:rPr>
                <w:sz w:val="26"/>
              </w:rPr>
            </w:pPr>
            <w:r>
              <w:rPr>
                <w:spacing w:val="-5"/>
                <w:sz w:val="26"/>
              </w:rPr>
              <w:t>24</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8"/>
              <w:ind w:left="10"/>
              <w:rPr>
                <w:sz w:val="26"/>
              </w:rPr>
            </w:pPr>
            <w:r>
              <w:rPr>
                <w:spacing w:val="-2"/>
                <w:sz w:val="26"/>
              </w:rPr>
              <w:t>99,72</w:t>
            </w:r>
          </w:p>
        </w:tc>
      </w:tr>
      <w:tr>
        <w:trPr>
          <w:trHeight w:val="318" w:hRule="atLeast"/>
        </w:trPr>
        <w:tc>
          <w:tcPr>
            <w:tcW w:w="677" w:type="dxa"/>
          </w:tcPr>
          <w:p>
            <w:pPr>
              <w:pStyle w:val="TableParagraph"/>
              <w:spacing w:line="282" w:lineRule="exact" w:before="16"/>
              <w:ind w:left="18"/>
              <w:rPr>
                <w:sz w:val="26"/>
              </w:rPr>
            </w:pPr>
            <w:r>
              <w:rPr>
                <w:spacing w:val="-5"/>
                <w:sz w:val="26"/>
              </w:rPr>
              <w:t>21</w:t>
            </w:r>
          </w:p>
        </w:tc>
        <w:tc>
          <w:tcPr>
            <w:tcW w:w="3289" w:type="dxa"/>
          </w:tcPr>
          <w:p>
            <w:pPr>
              <w:pStyle w:val="TableParagraph"/>
              <w:spacing w:line="282" w:lineRule="exact" w:before="16"/>
              <w:ind w:left="9"/>
              <w:jc w:val="left"/>
              <w:rPr>
                <w:sz w:val="26"/>
              </w:rPr>
            </w:pPr>
            <w:r>
              <w:rPr>
                <w:sz w:val="26"/>
              </w:rPr>
              <w:t>Đồng</w:t>
            </w:r>
            <w:r>
              <w:rPr>
                <w:spacing w:val="-5"/>
                <w:sz w:val="26"/>
              </w:rPr>
              <w:t> </w:t>
            </w:r>
            <w:r>
              <w:rPr>
                <w:sz w:val="26"/>
              </w:rPr>
              <w:t>hồ</w:t>
            </w:r>
            <w:r>
              <w:rPr>
                <w:spacing w:val="-4"/>
                <w:sz w:val="26"/>
              </w:rPr>
              <w:t> </w:t>
            </w:r>
            <w:r>
              <w:rPr>
                <w:sz w:val="26"/>
              </w:rPr>
              <w:t>treo</w:t>
            </w:r>
            <w:r>
              <w:rPr>
                <w:spacing w:val="-5"/>
                <w:sz w:val="26"/>
              </w:rPr>
              <w:t> </w:t>
            </w:r>
            <w:r>
              <w:rPr>
                <w:spacing w:val="-4"/>
                <w:sz w:val="26"/>
              </w:rPr>
              <w:t>tường</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36</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bl>
    <w:p>
      <w:pPr>
        <w:pStyle w:val="TableParagraph"/>
        <w:spacing w:after="0" w:line="282" w:lineRule="exact"/>
        <w:rPr>
          <w:sz w:val="26"/>
        </w:rPr>
        <w:sectPr>
          <w:pgSz w:w="11910" w:h="16840"/>
          <w:pgMar w:header="628" w:footer="0" w:top="900" w:bottom="280" w:left="1417" w:right="850"/>
        </w:sectPr>
      </w:pPr>
    </w:p>
    <w:p>
      <w:pPr>
        <w:pStyle w:val="BodyText"/>
        <w:spacing w:before="5"/>
        <w:ind w:left="0"/>
        <w:rPr>
          <w:i/>
          <w:sz w:val="1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289"/>
        <w:gridCol w:w="1114"/>
        <w:gridCol w:w="2612"/>
        <w:gridCol w:w="1373"/>
      </w:tblGrid>
      <w:tr>
        <w:trPr>
          <w:trHeight w:val="321" w:hRule="atLeast"/>
        </w:trPr>
        <w:tc>
          <w:tcPr>
            <w:tcW w:w="677" w:type="dxa"/>
          </w:tcPr>
          <w:p>
            <w:pPr>
              <w:pStyle w:val="TableParagraph"/>
              <w:spacing w:line="280" w:lineRule="exact" w:before="21"/>
              <w:ind w:left="18" w:right="4"/>
              <w:rPr>
                <w:b/>
                <w:sz w:val="26"/>
              </w:rPr>
            </w:pPr>
            <w:r>
              <w:rPr>
                <w:b/>
                <w:spacing w:val="-5"/>
                <w:sz w:val="26"/>
              </w:rPr>
              <w:t>TT</w:t>
            </w:r>
          </w:p>
        </w:tc>
        <w:tc>
          <w:tcPr>
            <w:tcW w:w="3289" w:type="dxa"/>
          </w:tcPr>
          <w:p>
            <w:pPr>
              <w:pStyle w:val="TableParagraph"/>
              <w:spacing w:line="280" w:lineRule="exact" w:before="21"/>
              <w:ind w:left="954"/>
              <w:jc w:val="left"/>
              <w:rPr>
                <w:b/>
                <w:sz w:val="26"/>
              </w:rPr>
            </w:pPr>
            <w:r>
              <w:rPr>
                <w:b/>
                <w:sz w:val="26"/>
              </w:rPr>
              <w:t>Tên</w:t>
            </w:r>
            <w:r>
              <w:rPr>
                <w:b/>
                <w:spacing w:val="-5"/>
                <w:sz w:val="26"/>
              </w:rPr>
              <w:t> </w:t>
            </w:r>
            <w:r>
              <w:rPr>
                <w:b/>
                <w:sz w:val="26"/>
              </w:rPr>
              <w:t>dụng</w:t>
            </w:r>
            <w:r>
              <w:rPr>
                <w:b/>
                <w:spacing w:val="-5"/>
                <w:sz w:val="26"/>
              </w:rPr>
              <w:t> cụ</w:t>
            </w:r>
          </w:p>
        </w:tc>
        <w:tc>
          <w:tcPr>
            <w:tcW w:w="1114" w:type="dxa"/>
          </w:tcPr>
          <w:p>
            <w:pPr>
              <w:pStyle w:val="TableParagraph"/>
              <w:spacing w:line="280" w:lineRule="exact" w:before="21"/>
              <w:ind w:left="17" w:right="5"/>
              <w:rPr>
                <w:b/>
                <w:sz w:val="26"/>
              </w:rPr>
            </w:pPr>
            <w:r>
              <w:rPr>
                <w:b/>
                <w:spacing w:val="-5"/>
                <w:sz w:val="26"/>
              </w:rPr>
              <w:t>ĐVT</w:t>
            </w:r>
          </w:p>
        </w:tc>
        <w:tc>
          <w:tcPr>
            <w:tcW w:w="2612" w:type="dxa"/>
          </w:tcPr>
          <w:p>
            <w:pPr>
              <w:pStyle w:val="TableParagraph"/>
              <w:spacing w:line="280" w:lineRule="exact" w:before="21"/>
              <w:ind w:left="11"/>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73" w:type="dxa"/>
          </w:tcPr>
          <w:p>
            <w:pPr>
              <w:pStyle w:val="TableParagraph"/>
              <w:spacing w:line="280" w:lineRule="exact" w:before="21"/>
              <w:ind w:left="14"/>
              <w:rPr>
                <w:b/>
                <w:sz w:val="26"/>
              </w:rPr>
            </w:pPr>
            <w:r>
              <w:rPr>
                <w:b/>
                <w:spacing w:val="-4"/>
                <w:sz w:val="26"/>
              </w:rPr>
              <w:t>Mức</w:t>
            </w:r>
          </w:p>
        </w:tc>
      </w:tr>
      <w:tr>
        <w:trPr>
          <w:trHeight w:val="323" w:hRule="atLeast"/>
        </w:trPr>
        <w:tc>
          <w:tcPr>
            <w:tcW w:w="677" w:type="dxa"/>
          </w:tcPr>
          <w:p>
            <w:pPr>
              <w:pStyle w:val="TableParagraph"/>
              <w:spacing w:line="282" w:lineRule="exact" w:before="21"/>
              <w:ind w:left="18"/>
              <w:rPr>
                <w:sz w:val="26"/>
              </w:rPr>
            </w:pPr>
            <w:r>
              <w:rPr>
                <w:spacing w:val="-5"/>
                <w:sz w:val="26"/>
              </w:rPr>
              <w:t>22</w:t>
            </w:r>
          </w:p>
        </w:tc>
        <w:tc>
          <w:tcPr>
            <w:tcW w:w="3289" w:type="dxa"/>
          </w:tcPr>
          <w:p>
            <w:pPr>
              <w:pStyle w:val="TableParagraph"/>
              <w:spacing w:line="282" w:lineRule="exact" w:before="21"/>
              <w:ind w:left="9"/>
              <w:jc w:val="left"/>
              <w:rPr>
                <w:sz w:val="26"/>
              </w:rPr>
            </w:pPr>
            <w:r>
              <w:rPr>
                <w:sz w:val="26"/>
              </w:rPr>
              <w:t>Máy</w:t>
            </w:r>
            <w:r>
              <w:rPr>
                <w:spacing w:val="-8"/>
                <w:sz w:val="26"/>
              </w:rPr>
              <w:t> </w:t>
            </w:r>
            <w:r>
              <w:rPr>
                <w:sz w:val="26"/>
              </w:rPr>
              <w:t>hút</w:t>
            </w:r>
            <w:r>
              <w:rPr>
                <w:spacing w:val="-4"/>
                <w:sz w:val="26"/>
              </w:rPr>
              <w:t> bụi</w:t>
            </w:r>
          </w:p>
        </w:tc>
        <w:tc>
          <w:tcPr>
            <w:tcW w:w="1114" w:type="dxa"/>
          </w:tcPr>
          <w:p>
            <w:pPr>
              <w:pStyle w:val="TableParagraph"/>
              <w:spacing w:line="282" w:lineRule="exact" w:before="21"/>
              <w:ind w:left="17"/>
              <w:rPr>
                <w:sz w:val="26"/>
              </w:rPr>
            </w:pPr>
            <w:r>
              <w:rPr>
                <w:spacing w:val="-5"/>
                <w:sz w:val="26"/>
              </w:rPr>
              <w:t>cái</w:t>
            </w:r>
          </w:p>
        </w:tc>
        <w:tc>
          <w:tcPr>
            <w:tcW w:w="2612" w:type="dxa"/>
            <w:tcBorders>
              <w:right w:val="single" w:sz="8" w:space="0" w:color="000000"/>
            </w:tcBorders>
          </w:tcPr>
          <w:p>
            <w:pPr>
              <w:pStyle w:val="TableParagraph"/>
              <w:spacing w:line="282" w:lineRule="exact" w:before="21"/>
              <w:ind w:left="12"/>
              <w:rPr>
                <w:sz w:val="26"/>
              </w:rPr>
            </w:pPr>
            <w:r>
              <w:rPr>
                <w:spacing w:val="-5"/>
                <w:sz w:val="26"/>
              </w:rPr>
              <w:t>60</w:t>
            </w:r>
          </w:p>
        </w:tc>
        <w:tc>
          <w:tcPr>
            <w:tcW w:w="1373" w:type="dxa"/>
            <w:tcBorders>
              <w:left w:val="single" w:sz="8" w:space="0" w:color="000000"/>
              <w:bottom w:val="single" w:sz="8" w:space="0" w:color="000000"/>
              <w:right w:val="single" w:sz="8" w:space="0" w:color="000000"/>
            </w:tcBorders>
          </w:tcPr>
          <w:p>
            <w:pPr>
              <w:pStyle w:val="TableParagraph"/>
              <w:spacing w:line="282" w:lineRule="exact" w:before="21"/>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23</w:t>
            </w:r>
          </w:p>
        </w:tc>
        <w:tc>
          <w:tcPr>
            <w:tcW w:w="3289" w:type="dxa"/>
          </w:tcPr>
          <w:p>
            <w:pPr>
              <w:pStyle w:val="TableParagraph"/>
              <w:spacing w:line="282" w:lineRule="exact" w:before="16"/>
              <w:ind w:left="9"/>
              <w:jc w:val="left"/>
              <w:rPr>
                <w:sz w:val="26"/>
              </w:rPr>
            </w:pPr>
            <w:r>
              <w:rPr>
                <w:sz w:val="26"/>
              </w:rPr>
              <w:t>Máy</w:t>
            </w:r>
            <w:r>
              <w:rPr>
                <w:spacing w:val="-8"/>
                <w:sz w:val="26"/>
              </w:rPr>
              <w:t> </w:t>
            </w:r>
            <w:r>
              <w:rPr>
                <w:sz w:val="26"/>
              </w:rPr>
              <w:t>hút</w:t>
            </w:r>
            <w:r>
              <w:rPr>
                <w:spacing w:val="-3"/>
                <w:sz w:val="26"/>
              </w:rPr>
              <w:t> </w:t>
            </w:r>
            <w:r>
              <w:rPr>
                <w:spacing w:val="-5"/>
                <w:sz w:val="26"/>
              </w:rPr>
              <w:t>ẩm</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24</w:t>
            </w:r>
          </w:p>
        </w:tc>
        <w:tc>
          <w:tcPr>
            <w:tcW w:w="3289" w:type="dxa"/>
          </w:tcPr>
          <w:p>
            <w:pPr>
              <w:pStyle w:val="TableParagraph"/>
              <w:spacing w:line="282" w:lineRule="exact" w:before="16"/>
              <w:ind w:left="9"/>
              <w:jc w:val="left"/>
              <w:rPr>
                <w:sz w:val="26"/>
              </w:rPr>
            </w:pPr>
            <w:r>
              <w:rPr>
                <w:sz w:val="26"/>
              </w:rPr>
              <w:t>Quạt</w:t>
            </w:r>
            <w:r>
              <w:rPr>
                <w:spacing w:val="-7"/>
                <w:sz w:val="26"/>
              </w:rPr>
              <w:t> </w:t>
            </w:r>
            <w:r>
              <w:rPr>
                <w:sz w:val="26"/>
              </w:rPr>
              <w:t>thông</w:t>
            </w:r>
            <w:r>
              <w:rPr>
                <w:spacing w:val="-4"/>
                <w:sz w:val="26"/>
              </w:rPr>
              <w:t> </w:t>
            </w:r>
            <w:r>
              <w:rPr>
                <w:spacing w:val="-5"/>
                <w:sz w:val="26"/>
              </w:rPr>
              <w:t>gió</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20" w:hRule="atLeast"/>
        </w:trPr>
        <w:tc>
          <w:tcPr>
            <w:tcW w:w="677" w:type="dxa"/>
          </w:tcPr>
          <w:p>
            <w:pPr>
              <w:pStyle w:val="TableParagraph"/>
              <w:spacing w:line="282" w:lineRule="exact" w:before="18"/>
              <w:ind w:left="18"/>
              <w:rPr>
                <w:sz w:val="26"/>
              </w:rPr>
            </w:pPr>
            <w:r>
              <w:rPr>
                <w:spacing w:val="-5"/>
                <w:sz w:val="26"/>
              </w:rPr>
              <w:t>25</w:t>
            </w:r>
          </w:p>
        </w:tc>
        <w:tc>
          <w:tcPr>
            <w:tcW w:w="3289" w:type="dxa"/>
          </w:tcPr>
          <w:p>
            <w:pPr>
              <w:pStyle w:val="TableParagraph"/>
              <w:spacing w:line="282" w:lineRule="exact" w:before="18"/>
              <w:ind w:left="9"/>
              <w:jc w:val="left"/>
              <w:rPr>
                <w:sz w:val="26"/>
              </w:rPr>
            </w:pPr>
            <w:r>
              <w:rPr>
                <w:sz w:val="26"/>
              </w:rPr>
              <w:t>Quạt</w:t>
            </w:r>
            <w:r>
              <w:rPr>
                <w:spacing w:val="-8"/>
                <w:sz w:val="26"/>
              </w:rPr>
              <w:t> </w:t>
            </w:r>
            <w:r>
              <w:rPr>
                <w:spacing w:val="-4"/>
                <w:sz w:val="26"/>
              </w:rPr>
              <w:t>trần</w:t>
            </w:r>
          </w:p>
        </w:tc>
        <w:tc>
          <w:tcPr>
            <w:tcW w:w="1114" w:type="dxa"/>
          </w:tcPr>
          <w:p>
            <w:pPr>
              <w:pStyle w:val="TableParagraph"/>
              <w:spacing w:line="282" w:lineRule="exact" w:before="18"/>
              <w:ind w:left="17"/>
              <w:rPr>
                <w:sz w:val="26"/>
              </w:rPr>
            </w:pPr>
            <w:r>
              <w:rPr>
                <w:spacing w:val="-5"/>
                <w:sz w:val="26"/>
              </w:rPr>
              <w:t>cái</w:t>
            </w:r>
          </w:p>
        </w:tc>
        <w:tc>
          <w:tcPr>
            <w:tcW w:w="2612" w:type="dxa"/>
            <w:tcBorders>
              <w:right w:val="single" w:sz="8" w:space="0" w:color="000000"/>
            </w:tcBorders>
          </w:tcPr>
          <w:p>
            <w:pPr>
              <w:pStyle w:val="TableParagraph"/>
              <w:spacing w:line="282" w:lineRule="exact" w:before="18"/>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8"/>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26</w:t>
            </w:r>
          </w:p>
        </w:tc>
        <w:tc>
          <w:tcPr>
            <w:tcW w:w="3289" w:type="dxa"/>
          </w:tcPr>
          <w:p>
            <w:pPr>
              <w:pStyle w:val="TableParagraph"/>
              <w:spacing w:line="282" w:lineRule="exact" w:before="16"/>
              <w:ind w:left="9"/>
              <w:jc w:val="left"/>
              <w:rPr>
                <w:sz w:val="26"/>
              </w:rPr>
            </w:pPr>
            <w:r>
              <w:rPr>
                <w:sz w:val="26"/>
              </w:rPr>
              <w:t>Máy</w:t>
            </w:r>
            <w:r>
              <w:rPr>
                <w:spacing w:val="-8"/>
                <w:sz w:val="26"/>
              </w:rPr>
              <w:t> </w:t>
            </w:r>
            <w:r>
              <w:rPr>
                <w:sz w:val="26"/>
              </w:rPr>
              <w:t>in</w:t>
            </w:r>
            <w:r>
              <w:rPr>
                <w:spacing w:val="-2"/>
                <w:sz w:val="26"/>
              </w:rPr>
              <w:t> </w:t>
            </w:r>
            <w:r>
              <w:rPr>
                <w:spacing w:val="-5"/>
                <w:sz w:val="26"/>
              </w:rPr>
              <w:t>A4</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18" w:hRule="atLeast"/>
        </w:trPr>
        <w:tc>
          <w:tcPr>
            <w:tcW w:w="677" w:type="dxa"/>
          </w:tcPr>
          <w:p>
            <w:pPr>
              <w:pStyle w:val="TableParagraph"/>
              <w:spacing w:line="282" w:lineRule="exact" w:before="16"/>
              <w:ind w:left="18"/>
              <w:rPr>
                <w:sz w:val="26"/>
              </w:rPr>
            </w:pPr>
            <w:r>
              <w:rPr>
                <w:spacing w:val="-5"/>
                <w:sz w:val="26"/>
              </w:rPr>
              <w:t>27</w:t>
            </w:r>
          </w:p>
        </w:tc>
        <w:tc>
          <w:tcPr>
            <w:tcW w:w="3289" w:type="dxa"/>
          </w:tcPr>
          <w:p>
            <w:pPr>
              <w:pStyle w:val="TableParagraph"/>
              <w:spacing w:line="282" w:lineRule="exact" w:before="16"/>
              <w:ind w:left="9"/>
              <w:jc w:val="left"/>
              <w:rPr>
                <w:sz w:val="26"/>
              </w:rPr>
            </w:pPr>
            <w:r>
              <w:rPr>
                <w:sz w:val="26"/>
              </w:rPr>
              <w:t>Máy</w:t>
            </w:r>
            <w:r>
              <w:rPr>
                <w:spacing w:val="-10"/>
                <w:sz w:val="26"/>
              </w:rPr>
              <w:t> </w:t>
            </w:r>
            <w:r>
              <w:rPr>
                <w:sz w:val="26"/>
              </w:rPr>
              <w:t>scaner</w:t>
            </w:r>
            <w:r>
              <w:rPr>
                <w:spacing w:val="-2"/>
                <w:sz w:val="26"/>
              </w:rPr>
              <w:t> </w:t>
            </w:r>
            <w:r>
              <w:rPr>
                <w:sz w:val="26"/>
              </w:rPr>
              <w:t>-</w:t>
            </w:r>
            <w:r>
              <w:rPr>
                <w:spacing w:val="-2"/>
                <w:sz w:val="26"/>
              </w:rPr>
              <w:t>0,05kw</w:t>
            </w:r>
          </w:p>
        </w:tc>
        <w:tc>
          <w:tcPr>
            <w:tcW w:w="1114" w:type="dxa"/>
          </w:tcPr>
          <w:p>
            <w:pPr>
              <w:pStyle w:val="TableParagraph"/>
              <w:spacing w:line="282" w:lineRule="exact" w:before="16"/>
              <w:ind w:left="17"/>
              <w:rPr>
                <w:sz w:val="26"/>
              </w:rPr>
            </w:pPr>
            <w:r>
              <w:rPr>
                <w:spacing w:val="-5"/>
                <w:sz w:val="26"/>
              </w:rPr>
              <w:t>cái</w:t>
            </w:r>
          </w:p>
        </w:tc>
        <w:tc>
          <w:tcPr>
            <w:tcW w:w="2612" w:type="dxa"/>
            <w:tcBorders>
              <w:right w:val="single" w:sz="8" w:space="0" w:color="000000"/>
            </w:tcBorders>
          </w:tcPr>
          <w:p>
            <w:pPr>
              <w:pStyle w:val="TableParagraph"/>
              <w:spacing w:line="282" w:lineRule="exact" w:before="16"/>
              <w:ind w:left="12"/>
              <w:rPr>
                <w:sz w:val="26"/>
              </w:rPr>
            </w:pPr>
            <w:r>
              <w:rPr>
                <w:spacing w:val="-5"/>
                <w:sz w:val="26"/>
              </w:rPr>
              <w:t>60</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2" w:lineRule="exact" w:before="16"/>
              <w:ind w:left="10"/>
              <w:rPr>
                <w:sz w:val="26"/>
              </w:rPr>
            </w:pPr>
            <w:r>
              <w:rPr>
                <w:spacing w:val="-2"/>
                <w:sz w:val="26"/>
              </w:rPr>
              <w:t>24,93</w:t>
            </w:r>
          </w:p>
        </w:tc>
      </w:tr>
      <w:tr>
        <w:trPr>
          <w:trHeight w:val="320" w:hRule="atLeast"/>
        </w:trPr>
        <w:tc>
          <w:tcPr>
            <w:tcW w:w="677" w:type="dxa"/>
          </w:tcPr>
          <w:p>
            <w:pPr>
              <w:pStyle w:val="TableParagraph"/>
              <w:spacing w:line="285" w:lineRule="exact" w:before="16"/>
              <w:ind w:left="18"/>
              <w:rPr>
                <w:sz w:val="26"/>
              </w:rPr>
            </w:pPr>
            <w:r>
              <w:rPr>
                <w:spacing w:val="-5"/>
                <w:sz w:val="26"/>
              </w:rPr>
              <w:t>28</w:t>
            </w:r>
          </w:p>
        </w:tc>
        <w:tc>
          <w:tcPr>
            <w:tcW w:w="3289" w:type="dxa"/>
          </w:tcPr>
          <w:p>
            <w:pPr>
              <w:pStyle w:val="TableParagraph"/>
              <w:spacing w:line="285" w:lineRule="exact" w:before="16"/>
              <w:ind w:left="9"/>
              <w:jc w:val="left"/>
              <w:rPr>
                <w:sz w:val="26"/>
              </w:rPr>
            </w:pPr>
            <w:r>
              <w:rPr>
                <w:sz w:val="26"/>
              </w:rPr>
              <w:t>Điện</w:t>
            </w:r>
            <w:r>
              <w:rPr>
                <w:spacing w:val="-8"/>
                <w:sz w:val="26"/>
              </w:rPr>
              <w:t> </w:t>
            </w:r>
            <w:r>
              <w:rPr>
                <w:spacing w:val="-4"/>
                <w:sz w:val="26"/>
              </w:rPr>
              <w:t>năng</w:t>
            </w:r>
          </w:p>
        </w:tc>
        <w:tc>
          <w:tcPr>
            <w:tcW w:w="1114" w:type="dxa"/>
          </w:tcPr>
          <w:p>
            <w:pPr>
              <w:pStyle w:val="TableParagraph"/>
              <w:spacing w:line="285" w:lineRule="exact" w:before="16"/>
              <w:ind w:left="17" w:right="5"/>
              <w:rPr>
                <w:sz w:val="26"/>
              </w:rPr>
            </w:pPr>
            <w:r>
              <w:rPr>
                <w:spacing w:val="-5"/>
                <w:sz w:val="26"/>
              </w:rPr>
              <w:t>kwh</w:t>
            </w:r>
          </w:p>
        </w:tc>
        <w:tc>
          <w:tcPr>
            <w:tcW w:w="2612" w:type="dxa"/>
            <w:tcBorders>
              <w:right w:val="single" w:sz="8" w:space="0" w:color="000000"/>
            </w:tcBorders>
          </w:tcPr>
          <w:p>
            <w:pPr>
              <w:pStyle w:val="TableParagraph"/>
              <w:spacing w:line="285" w:lineRule="exact" w:before="16"/>
              <w:ind w:left="12"/>
              <w:rPr>
                <w:sz w:val="26"/>
              </w:rPr>
            </w:pPr>
            <w:r>
              <w:rPr>
                <w:spacing w:val="-5"/>
                <w:sz w:val="26"/>
              </w:rPr>
              <w:t>12</w:t>
            </w:r>
          </w:p>
        </w:tc>
        <w:tc>
          <w:tcPr>
            <w:tcW w:w="1373" w:type="dxa"/>
            <w:tcBorders>
              <w:top w:val="single" w:sz="8" w:space="0" w:color="000000"/>
              <w:left w:val="single" w:sz="8" w:space="0" w:color="000000"/>
              <w:bottom w:val="single" w:sz="8" w:space="0" w:color="000000"/>
              <w:right w:val="single" w:sz="8" w:space="0" w:color="000000"/>
            </w:tcBorders>
          </w:tcPr>
          <w:p>
            <w:pPr>
              <w:pStyle w:val="TableParagraph"/>
              <w:spacing w:line="285" w:lineRule="exact" w:before="16"/>
              <w:ind w:left="10"/>
              <w:rPr>
                <w:sz w:val="26"/>
              </w:rPr>
            </w:pPr>
            <w:r>
              <w:rPr>
                <w:spacing w:val="-2"/>
                <w:sz w:val="26"/>
              </w:rPr>
              <w:t>97,20</w:t>
            </w:r>
          </w:p>
        </w:tc>
      </w:tr>
    </w:tbl>
    <w:p>
      <w:pPr>
        <w:pStyle w:val="Heading1"/>
        <w:numPr>
          <w:ilvl w:val="2"/>
          <w:numId w:val="18"/>
        </w:numPr>
        <w:tabs>
          <w:tab w:pos="1602" w:val="left" w:leader="none"/>
        </w:tabs>
        <w:spacing w:line="240" w:lineRule="auto" w:before="111" w:after="0"/>
        <w:ind w:left="1602" w:right="0" w:hanging="609"/>
        <w:jc w:val="left"/>
      </w:pPr>
      <w:r>
        <w:rPr/>
        <w:t>Định</w:t>
      </w:r>
      <w:r>
        <w:rPr>
          <w:spacing w:val="-4"/>
        </w:rPr>
        <w:t> </w:t>
      </w:r>
      <w:r>
        <w:rPr/>
        <w:t>mức</w:t>
      </w:r>
      <w:r>
        <w:rPr>
          <w:spacing w:val="-6"/>
        </w:rPr>
        <w:t> </w:t>
      </w:r>
      <w:r>
        <w:rPr/>
        <w:t>thiết</w:t>
      </w:r>
      <w:r>
        <w:rPr>
          <w:spacing w:val="-3"/>
        </w:rPr>
        <w:t> </w:t>
      </w:r>
      <w:r>
        <w:rPr>
          <w:spacing w:val="-5"/>
        </w:rPr>
        <w:t>bị</w:t>
      </w:r>
    </w:p>
    <w:p>
      <w:pPr>
        <w:pStyle w:val="BodyText"/>
        <w:spacing w:line="276" w:lineRule="auto" w:before="138"/>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before="2" w:after="47"/>
        <w:ind w:left="0" w:right="281" w:firstLine="0"/>
        <w:jc w:val="right"/>
        <w:rPr>
          <w:i/>
          <w:sz w:val="26"/>
        </w:rPr>
      </w:pPr>
      <w:r>
        <w:rPr>
          <w:i/>
          <w:sz w:val="26"/>
        </w:rPr>
        <w:t>Bảng</w:t>
      </w:r>
      <w:r>
        <w:rPr>
          <w:i/>
          <w:spacing w:val="-7"/>
          <w:sz w:val="26"/>
        </w:rPr>
        <w:t> </w:t>
      </w:r>
      <w:r>
        <w:rPr>
          <w:i/>
          <w:spacing w:val="-5"/>
          <w:sz w:val="26"/>
        </w:rPr>
        <w:t>77</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5273"/>
        <w:gridCol w:w="1531"/>
        <w:gridCol w:w="1535"/>
      </w:tblGrid>
      <w:tr>
        <w:trPr>
          <w:trHeight w:val="299" w:hRule="atLeast"/>
        </w:trPr>
        <w:tc>
          <w:tcPr>
            <w:tcW w:w="722" w:type="dxa"/>
            <w:tcBorders>
              <w:bottom w:val="single" w:sz="8" w:space="0" w:color="000000"/>
            </w:tcBorders>
          </w:tcPr>
          <w:p>
            <w:pPr>
              <w:pStyle w:val="TableParagraph"/>
              <w:spacing w:line="279" w:lineRule="exact"/>
              <w:ind w:left="17"/>
              <w:rPr>
                <w:b/>
                <w:sz w:val="26"/>
              </w:rPr>
            </w:pPr>
            <w:r>
              <w:rPr>
                <w:b/>
                <w:spacing w:val="-5"/>
                <w:sz w:val="26"/>
              </w:rPr>
              <w:t>TT</w:t>
            </w:r>
          </w:p>
        </w:tc>
        <w:tc>
          <w:tcPr>
            <w:tcW w:w="5273" w:type="dxa"/>
            <w:tcBorders>
              <w:bottom w:val="single" w:sz="8" w:space="0" w:color="000000"/>
            </w:tcBorders>
          </w:tcPr>
          <w:p>
            <w:pPr>
              <w:pStyle w:val="TableParagraph"/>
              <w:spacing w:line="279" w:lineRule="exact"/>
              <w:ind w:left="16"/>
              <w:rPr>
                <w:b/>
                <w:sz w:val="26"/>
              </w:rPr>
            </w:pPr>
            <w:r>
              <w:rPr>
                <w:b/>
                <w:sz w:val="26"/>
              </w:rPr>
              <w:t>Tên</w:t>
            </w:r>
            <w:r>
              <w:rPr>
                <w:b/>
                <w:spacing w:val="-7"/>
                <w:sz w:val="26"/>
              </w:rPr>
              <w:t> </w:t>
            </w:r>
            <w:r>
              <w:rPr>
                <w:b/>
                <w:sz w:val="26"/>
              </w:rPr>
              <w:t>thiết</w:t>
            </w:r>
            <w:r>
              <w:rPr>
                <w:b/>
                <w:spacing w:val="-3"/>
                <w:sz w:val="26"/>
              </w:rPr>
              <w:t> </w:t>
            </w:r>
            <w:r>
              <w:rPr>
                <w:b/>
                <w:spacing w:val="-7"/>
                <w:sz w:val="26"/>
              </w:rPr>
              <w:t>bị</w:t>
            </w:r>
          </w:p>
        </w:tc>
        <w:tc>
          <w:tcPr>
            <w:tcW w:w="1531" w:type="dxa"/>
            <w:tcBorders>
              <w:bottom w:val="single" w:sz="8" w:space="0" w:color="000000"/>
            </w:tcBorders>
          </w:tcPr>
          <w:p>
            <w:pPr>
              <w:pStyle w:val="TableParagraph"/>
              <w:spacing w:line="279" w:lineRule="exact"/>
              <w:ind w:left="18" w:right="1"/>
              <w:rPr>
                <w:b/>
                <w:sz w:val="26"/>
              </w:rPr>
            </w:pPr>
            <w:r>
              <w:rPr>
                <w:b/>
                <w:spacing w:val="-5"/>
                <w:sz w:val="26"/>
              </w:rPr>
              <w:t>ĐVT</w:t>
            </w:r>
          </w:p>
        </w:tc>
        <w:tc>
          <w:tcPr>
            <w:tcW w:w="1535" w:type="dxa"/>
            <w:tcBorders>
              <w:bottom w:val="single" w:sz="8" w:space="0" w:color="000000"/>
            </w:tcBorders>
          </w:tcPr>
          <w:p>
            <w:pPr>
              <w:pStyle w:val="TableParagraph"/>
              <w:spacing w:line="279" w:lineRule="exact"/>
              <w:ind w:left="21"/>
              <w:rPr>
                <w:b/>
                <w:sz w:val="26"/>
              </w:rPr>
            </w:pPr>
            <w:r>
              <w:rPr>
                <w:b/>
                <w:spacing w:val="-4"/>
                <w:sz w:val="26"/>
              </w:rPr>
              <w:t>Mức</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1</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Máy</w:t>
            </w:r>
            <w:r>
              <w:rPr>
                <w:spacing w:val="-8"/>
                <w:sz w:val="26"/>
              </w:rPr>
              <w:t> </w:t>
            </w:r>
            <w:r>
              <w:rPr>
                <w:sz w:val="26"/>
              </w:rPr>
              <w:t>vi</w:t>
            </w:r>
            <w:r>
              <w:rPr>
                <w:spacing w:val="-2"/>
                <w:sz w:val="26"/>
              </w:rPr>
              <w:t> </w:t>
            </w:r>
            <w:r>
              <w:rPr>
                <w:sz w:val="26"/>
              </w:rPr>
              <w:t>tính</w:t>
            </w:r>
            <w:r>
              <w:rPr>
                <w:spacing w:val="-1"/>
                <w:sz w:val="26"/>
              </w:rPr>
              <w:t> </w:t>
            </w:r>
            <w:r>
              <w:rPr>
                <w:sz w:val="26"/>
              </w:rPr>
              <w:t>-</w:t>
            </w:r>
            <w:r>
              <w:rPr>
                <w:spacing w:val="-2"/>
                <w:sz w:val="26"/>
              </w:rPr>
              <w:t> </w:t>
            </w:r>
            <w:r>
              <w:rPr>
                <w:spacing w:val="-4"/>
                <w:sz w:val="26"/>
              </w:rPr>
              <w:t>400w</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6"/>
              <w:rPr>
                <w:sz w:val="26"/>
              </w:rPr>
            </w:pPr>
            <w:r>
              <w:rPr>
                <w:spacing w:val="-2"/>
                <w:sz w:val="26"/>
              </w:rPr>
              <w:t>99,72</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2</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Máy</w:t>
            </w:r>
            <w:r>
              <w:rPr>
                <w:spacing w:val="-8"/>
                <w:sz w:val="26"/>
              </w:rPr>
              <w:t> </w:t>
            </w:r>
            <w:r>
              <w:rPr>
                <w:sz w:val="26"/>
              </w:rPr>
              <w:t>in</w:t>
            </w:r>
            <w:r>
              <w:rPr>
                <w:spacing w:val="-3"/>
                <w:sz w:val="26"/>
              </w:rPr>
              <w:t> </w:t>
            </w:r>
            <w:r>
              <w:rPr>
                <w:sz w:val="26"/>
              </w:rPr>
              <w:t>Ao -</w:t>
            </w:r>
            <w:r>
              <w:rPr>
                <w:spacing w:val="-1"/>
                <w:sz w:val="26"/>
              </w:rPr>
              <w:t> </w:t>
            </w:r>
            <w:r>
              <w:rPr>
                <w:spacing w:val="-5"/>
                <w:sz w:val="26"/>
              </w:rPr>
              <w:t>1kw</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6"/>
              <w:rPr>
                <w:sz w:val="26"/>
              </w:rPr>
            </w:pPr>
            <w:r>
              <w:rPr>
                <w:spacing w:val="-2"/>
                <w:sz w:val="26"/>
              </w:rPr>
              <w:t>24,93</w:t>
            </w:r>
          </w:p>
        </w:tc>
      </w:tr>
      <w:tr>
        <w:trPr>
          <w:trHeight w:val="296"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7" w:lineRule="exact"/>
              <w:ind w:left="17"/>
              <w:rPr>
                <w:sz w:val="26"/>
              </w:rPr>
            </w:pPr>
            <w:r>
              <w:rPr>
                <w:spacing w:val="-10"/>
                <w:sz w:val="26"/>
              </w:rPr>
              <w:t>3</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7" w:lineRule="exact"/>
              <w:ind w:left="9"/>
              <w:jc w:val="left"/>
              <w:rPr>
                <w:sz w:val="26"/>
              </w:rPr>
            </w:pPr>
            <w:r>
              <w:rPr>
                <w:sz w:val="26"/>
              </w:rPr>
              <w:t>Máy</w:t>
            </w:r>
            <w:r>
              <w:rPr>
                <w:spacing w:val="-11"/>
                <w:sz w:val="26"/>
              </w:rPr>
              <w:t> </w:t>
            </w:r>
            <w:r>
              <w:rPr>
                <w:sz w:val="26"/>
              </w:rPr>
              <w:t>Điều</w:t>
            </w:r>
            <w:r>
              <w:rPr>
                <w:spacing w:val="-3"/>
                <w:sz w:val="26"/>
              </w:rPr>
              <w:t> </w:t>
            </w:r>
            <w:r>
              <w:rPr>
                <w:sz w:val="26"/>
              </w:rPr>
              <w:t>hòa</w:t>
            </w:r>
            <w:r>
              <w:rPr>
                <w:spacing w:val="-5"/>
                <w:sz w:val="26"/>
              </w:rPr>
              <w:t> </w:t>
            </w:r>
            <w:r>
              <w:rPr>
                <w:sz w:val="26"/>
              </w:rPr>
              <w:t>12.000</w:t>
            </w:r>
            <w:r>
              <w:rPr>
                <w:spacing w:val="-4"/>
                <w:sz w:val="26"/>
              </w:rPr>
              <w:t> </w:t>
            </w:r>
            <w:r>
              <w:rPr>
                <w:sz w:val="26"/>
              </w:rPr>
              <w:t>BTU-2,2</w:t>
            </w:r>
            <w:r>
              <w:rPr>
                <w:spacing w:val="-6"/>
                <w:sz w:val="26"/>
              </w:rPr>
              <w:t> </w:t>
            </w:r>
            <w:r>
              <w:rPr>
                <w:spacing w:val="-5"/>
                <w:sz w:val="26"/>
              </w:rPr>
              <w:t>kw</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7"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7" w:lineRule="exact"/>
              <w:ind w:left="16"/>
              <w:rPr>
                <w:sz w:val="26"/>
              </w:rPr>
            </w:pPr>
            <w:r>
              <w:rPr>
                <w:spacing w:val="-2"/>
                <w:sz w:val="26"/>
              </w:rPr>
              <w:t>12,47</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4</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Máy</w:t>
            </w:r>
            <w:r>
              <w:rPr>
                <w:spacing w:val="-9"/>
                <w:sz w:val="26"/>
              </w:rPr>
              <w:t> </w:t>
            </w:r>
            <w:r>
              <w:rPr>
                <w:sz w:val="26"/>
              </w:rPr>
              <w:t>photocopy</w:t>
            </w:r>
            <w:r>
              <w:rPr>
                <w:spacing w:val="-6"/>
                <w:sz w:val="26"/>
              </w:rPr>
              <w:t> </w:t>
            </w:r>
            <w:r>
              <w:rPr>
                <w:sz w:val="26"/>
              </w:rPr>
              <w:t>-</w:t>
            </w:r>
            <w:r>
              <w:rPr>
                <w:spacing w:val="-3"/>
                <w:sz w:val="26"/>
              </w:rPr>
              <w:t> </w:t>
            </w:r>
            <w:r>
              <w:rPr>
                <w:spacing w:val="-2"/>
                <w:sz w:val="26"/>
              </w:rPr>
              <w:t>0,99kw</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Pr>
                <w:sz w:val="26"/>
              </w:rPr>
            </w:pPr>
            <w:r>
              <w:rPr>
                <w:spacing w:val="-5"/>
                <w:sz w:val="26"/>
              </w:rPr>
              <w:t>cái</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6"/>
              <w:rPr>
                <w:sz w:val="26"/>
              </w:rPr>
            </w:pPr>
            <w:r>
              <w:rPr>
                <w:spacing w:val="-2"/>
                <w:sz w:val="26"/>
              </w:rPr>
              <w:t>12,47</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5</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Phòng</w:t>
            </w:r>
            <w:r>
              <w:rPr>
                <w:spacing w:val="-7"/>
                <w:sz w:val="26"/>
              </w:rPr>
              <w:t> </w:t>
            </w:r>
            <w:r>
              <w:rPr>
                <w:sz w:val="26"/>
              </w:rPr>
              <w:t>làm</w:t>
            </w:r>
            <w:r>
              <w:rPr>
                <w:spacing w:val="-7"/>
                <w:sz w:val="26"/>
              </w:rPr>
              <w:t> </w:t>
            </w:r>
            <w:r>
              <w:rPr>
                <w:sz w:val="26"/>
              </w:rPr>
              <w:t>việc</w:t>
            </w:r>
            <w:r>
              <w:rPr>
                <w:spacing w:val="-6"/>
                <w:sz w:val="26"/>
              </w:rPr>
              <w:t> </w:t>
            </w:r>
            <w:r>
              <w:rPr>
                <w:spacing w:val="-4"/>
                <w:sz w:val="26"/>
              </w:rPr>
              <w:t>24m</w:t>
            </w:r>
            <w:r>
              <w:rPr>
                <w:spacing w:val="-4"/>
                <w:sz w:val="26"/>
                <w:vertAlign w:val="superscript"/>
              </w:rPr>
              <w:t>2</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ight="5"/>
              <w:rPr>
                <w:sz w:val="26"/>
              </w:rPr>
            </w:pPr>
            <w:r>
              <w:rPr>
                <w:spacing w:val="-2"/>
                <w:sz w:val="26"/>
              </w:rPr>
              <w:t>phòng</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6"/>
              <w:rPr>
                <w:sz w:val="26"/>
              </w:rPr>
            </w:pPr>
            <w:r>
              <w:rPr>
                <w:spacing w:val="-2"/>
                <w:sz w:val="26"/>
              </w:rPr>
              <w:t>24,93</w:t>
            </w:r>
          </w:p>
        </w:tc>
      </w:tr>
      <w:tr>
        <w:trPr>
          <w:trHeight w:val="299" w:hRule="atLeast"/>
        </w:trPr>
        <w:tc>
          <w:tcPr>
            <w:tcW w:w="722"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7"/>
              <w:rPr>
                <w:sz w:val="26"/>
              </w:rPr>
            </w:pPr>
            <w:r>
              <w:rPr>
                <w:spacing w:val="-10"/>
                <w:sz w:val="26"/>
              </w:rPr>
              <w:t>6</w:t>
            </w:r>
          </w:p>
        </w:tc>
        <w:tc>
          <w:tcPr>
            <w:tcW w:w="52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9"/>
              <w:jc w:val="left"/>
              <w:rPr>
                <w:sz w:val="26"/>
              </w:rPr>
            </w:pPr>
            <w:r>
              <w:rPr>
                <w:sz w:val="26"/>
              </w:rPr>
              <w:t>Điện</w:t>
            </w:r>
            <w:r>
              <w:rPr>
                <w:spacing w:val="-8"/>
                <w:sz w:val="26"/>
              </w:rPr>
              <w:t> </w:t>
            </w:r>
            <w:r>
              <w:rPr>
                <w:spacing w:val="-4"/>
                <w:sz w:val="26"/>
              </w:rPr>
              <w:t>năng</w:t>
            </w:r>
          </w:p>
        </w:tc>
        <w:tc>
          <w:tcPr>
            <w:tcW w:w="1531"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21" w:right="5"/>
              <w:rPr>
                <w:sz w:val="26"/>
              </w:rPr>
            </w:pPr>
            <w:r>
              <w:rPr>
                <w:spacing w:val="-5"/>
                <w:sz w:val="26"/>
              </w:rPr>
              <w:t>kwh</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6"/>
              <w:rPr>
                <w:sz w:val="26"/>
              </w:rPr>
            </w:pPr>
            <w:r>
              <w:rPr>
                <w:spacing w:val="-2"/>
                <w:sz w:val="26"/>
              </w:rPr>
              <w:t>438,10</w:t>
            </w:r>
          </w:p>
        </w:tc>
      </w:tr>
    </w:tbl>
    <w:p>
      <w:pPr>
        <w:pStyle w:val="ListParagraph"/>
        <w:numPr>
          <w:ilvl w:val="0"/>
          <w:numId w:val="18"/>
        </w:numPr>
        <w:tabs>
          <w:tab w:pos="1341" w:val="left" w:leader="none"/>
        </w:tabs>
        <w:spacing w:line="240" w:lineRule="auto" w:before="97" w:after="0"/>
        <w:ind w:left="285" w:right="278" w:firstLine="566"/>
        <w:jc w:val="both"/>
        <w:rPr>
          <w:b/>
          <w:sz w:val="26"/>
        </w:rPr>
      </w:pPr>
      <w:r>
        <w:rPr>
          <w:b/>
          <w:sz w:val="26"/>
        </w:rPr>
        <w:t>Công</w:t>
      </w:r>
      <w:r>
        <w:rPr>
          <w:b/>
          <w:spacing w:val="-16"/>
          <w:sz w:val="26"/>
        </w:rPr>
        <w:t> </w:t>
      </w:r>
      <w:r>
        <w:rPr>
          <w:b/>
          <w:sz w:val="26"/>
        </w:rPr>
        <w:t>tác</w:t>
      </w:r>
      <w:r>
        <w:rPr>
          <w:b/>
          <w:spacing w:val="-16"/>
          <w:sz w:val="26"/>
        </w:rPr>
        <w:t> </w:t>
      </w:r>
      <w:r>
        <w:rPr>
          <w:b/>
          <w:sz w:val="26"/>
        </w:rPr>
        <w:t>điều</w:t>
      </w:r>
      <w:r>
        <w:rPr>
          <w:b/>
          <w:spacing w:val="-16"/>
          <w:sz w:val="26"/>
        </w:rPr>
        <w:t> </w:t>
      </w:r>
      <w:r>
        <w:rPr>
          <w:b/>
          <w:sz w:val="26"/>
        </w:rPr>
        <w:t>tra</w:t>
      </w:r>
      <w:r>
        <w:rPr>
          <w:b/>
          <w:spacing w:val="-16"/>
          <w:sz w:val="26"/>
        </w:rPr>
        <w:t> </w:t>
      </w:r>
      <w:r>
        <w:rPr>
          <w:b/>
          <w:sz w:val="26"/>
        </w:rPr>
        <w:t>và</w:t>
      </w:r>
      <w:r>
        <w:rPr>
          <w:b/>
          <w:spacing w:val="-16"/>
          <w:sz w:val="26"/>
        </w:rPr>
        <w:t> </w:t>
      </w:r>
      <w:r>
        <w:rPr>
          <w:b/>
          <w:sz w:val="26"/>
        </w:rPr>
        <w:t>thành</w:t>
      </w:r>
      <w:r>
        <w:rPr>
          <w:b/>
          <w:spacing w:val="-16"/>
          <w:sz w:val="26"/>
        </w:rPr>
        <w:t> </w:t>
      </w:r>
      <w:r>
        <w:rPr>
          <w:b/>
          <w:sz w:val="26"/>
        </w:rPr>
        <w:t>lập</w:t>
      </w:r>
      <w:r>
        <w:rPr>
          <w:b/>
          <w:spacing w:val="-16"/>
          <w:sz w:val="26"/>
        </w:rPr>
        <w:t> </w:t>
      </w:r>
      <w:r>
        <w:rPr>
          <w:b/>
          <w:sz w:val="26"/>
        </w:rPr>
        <w:t>bản</w:t>
      </w:r>
      <w:r>
        <w:rPr>
          <w:b/>
          <w:spacing w:val="-16"/>
          <w:sz w:val="26"/>
        </w:rPr>
        <w:t> </w:t>
      </w:r>
      <w:r>
        <w:rPr>
          <w:b/>
          <w:sz w:val="26"/>
        </w:rPr>
        <w:t>đồ</w:t>
      </w:r>
      <w:r>
        <w:rPr>
          <w:b/>
          <w:spacing w:val="-16"/>
          <w:sz w:val="26"/>
        </w:rPr>
        <w:t> </w:t>
      </w:r>
      <w:r>
        <w:rPr>
          <w:b/>
          <w:sz w:val="26"/>
        </w:rPr>
        <w:t>hiện</w:t>
      </w:r>
      <w:r>
        <w:rPr>
          <w:b/>
          <w:spacing w:val="-16"/>
          <w:sz w:val="26"/>
        </w:rPr>
        <w:t> </w:t>
      </w:r>
      <w:r>
        <w:rPr>
          <w:b/>
          <w:sz w:val="26"/>
        </w:rPr>
        <w:t>trạng</w:t>
      </w:r>
      <w:r>
        <w:rPr>
          <w:b/>
          <w:spacing w:val="-16"/>
          <w:sz w:val="26"/>
        </w:rPr>
        <w:t> </w:t>
      </w:r>
      <w:r>
        <w:rPr>
          <w:b/>
          <w:sz w:val="26"/>
        </w:rPr>
        <w:t>trượt</w:t>
      </w:r>
      <w:r>
        <w:rPr>
          <w:b/>
          <w:spacing w:val="-16"/>
          <w:sz w:val="26"/>
        </w:rPr>
        <w:t> </w:t>
      </w:r>
      <w:r>
        <w:rPr>
          <w:b/>
          <w:sz w:val="26"/>
        </w:rPr>
        <w:t>lở</w:t>
      </w:r>
      <w:r>
        <w:rPr>
          <w:b/>
          <w:spacing w:val="-15"/>
          <w:sz w:val="26"/>
        </w:rPr>
        <w:t> </w:t>
      </w:r>
      <w:r>
        <w:rPr>
          <w:b/>
          <w:sz w:val="26"/>
        </w:rPr>
        <w:t>đất,</w:t>
      </w:r>
      <w:r>
        <w:rPr>
          <w:b/>
          <w:spacing w:val="-16"/>
          <w:sz w:val="26"/>
        </w:rPr>
        <w:t> </w:t>
      </w:r>
      <w:r>
        <w:rPr>
          <w:b/>
          <w:sz w:val="26"/>
        </w:rPr>
        <w:t>đá</w:t>
      </w:r>
      <w:r>
        <w:rPr>
          <w:b/>
          <w:spacing w:val="-16"/>
          <w:sz w:val="26"/>
        </w:rPr>
        <w:t> </w:t>
      </w:r>
      <w:r>
        <w:rPr>
          <w:b/>
          <w:sz w:val="26"/>
        </w:rPr>
        <w:t>các</w:t>
      </w:r>
      <w:r>
        <w:rPr>
          <w:b/>
          <w:spacing w:val="-16"/>
          <w:sz w:val="26"/>
        </w:rPr>
        <w:t> </w:t>
      </w:r>
      <w:r>
        <w:rPr>
          <w:b/>
          <w:sz w:val="26"/>
        </w:rPr>
        <w:t>vùng miền núi tỷ lệ 1/10.000</w:t>
      </w:r>
    </w:p>
    <w:p>
      <w:pPr>
        <w:pStyle w:val="ListParagraph"/>
        <w:numPr>
          <w:ilvl w:val="1"/>
          <w:numId w:val="18"/>
        </w:numPr>
        <w:tabs>
          <w:tab w:pos="1079" w:val="left" w:leader="none"/>
        </w:tabs>
        <w:spacing w:line="240" w:lineRule="auto" w:before="91" w:after="0"/>
        <w:ind w:left="1079" w:right="0" w:hanging="228"/>
        <w:jc w:val="both"/>
        <w:rPr>
          <w:b/>
          <w:sz w:val="26"/>
        </w:rPr>
      </w:pPr>
      <w:r>
        <w:rPr>
          <w:b/>
          <w:sz w:val="26"/>
        </w:rPr>
        <w:t>Công</w:t>
      </w:r>
      <w:r>
        <w:rPr>
          <w:b/>
          <w:spacing w:val="-6"/>
          <w:sz w:val="26"/>
        </w:rPr>
        <w:t> </w:t>
      </w:r>
      <w:r>
        <w:rPr>
          <w:b/>
          <w:sz w:val="26"/>
        </w:rPr>
        <w:t>tác</w:t>
      </w:r>
      <w:r>
        <w:rPr>
          <w:b/>
          <w:spacing w:val="-6"/>
          <w:sz w:val="26"/>
        </w:rPr>
        <w:t> </w:t>
      </w:r>
      <w:r>
        <w:rPr>
          <w:b/>
          <w:sz w:val="26"/>
        </w:rPr>
        <w:t>văn</w:t>
      </w:r>
      <w:r>
        <w:rPr>
          <w:b/>
          <w:spacing w:val="-3"/>
          <w:sz w:val="26"/>
        </w:rPr>
        <w:t> </w:t>
      </w:r>
      <w:r>
        <w:rPr>
          <w:b/>
          <w:sz w:val="26"/>
        </w:rPr>
        <w:t>phòng</w:t>
      </w:r>
      <w:r>
        <w:rPr>
          <w:b/>
          <w:spacing w:val="-4"/>
          <w:sz w:val="26"/>
        </w:rPr>
        <w:t> </w:t>
      </w:r>
      <w:r>
        <w:rPr>
          <w:b/>
          <w:sz w:val="26"/>
        </w:rPr>
        <w:t>trước</w:t>
      </w:r>
      <w:r>
        <w:rPr>
          <w:b/>
          <w:spacing w:val="-5"/>
          <w:sz w:val="26"/>
        </w:rPr>
        <w:t> </w:t>
      </w:r>
      <w:r>
        <w:rPr>
          <w:b/>
          <w:sz w:val="26"/>
        </w:rPr>
        <w:t>thực</w:t>
      </w:r>
      <w:r>
        <w:rPr>
          <w:b/>
          <w:spacing w:val="-5"/>
          <w:sz w:val="26"/>
        </w:rPr>
        <w:t> </w:t>
      </w:r>
      <w:r>
        <w:rPr>
          <w:b/>
          <w:sz w:val="26"/>
        </w:rPr>
        <w:t>địa</w:t>
      </w:r>
      <w:r>
        <w:rPr>
          <w:b/>
          <w:spacing w:val="-2"/>
          <w:sz w:val="26"/>
        </w:rPr>
        <w:t> </w:t>
      </w:r>
      <w:r>
        <w:rPr>
          <w:b/>
          <w:sz w:val="26"/>
        </w:rPr>
        <w:t>và</w:t>
      </w:r>
      <w:r>
        <w:rPr>
          <w:b/>
          <w:spacing w:val="-6"/>
          <w:sz w:val="26"/>
        </w:rPr>
        <w:t> </w:t>
      </w:r>
      <w:r>
        <w:rPr>
          <w:b/>
          <w:sz w:val="26"/>
        </w:rPr>
        <w:t>chuẩn</w:t>
      </w:r>
      <w:r>
        <w:rPr>
          <w:b/>
          <w:spacing w:val="-6"/>
          <w:sz w:val="26"/>
        </w:rPr>
        <w:t> </w:t>
      </w:r>
      <w:r>
        <w:rPr>
          <w:b/>
          <w:sz w:val="26"/>
        </w:rPr>
        <w:t>bị</w:t>
      </w:r>
      <w:r>
        <w:rPr>
          <w:b/>
          <w:spacing w:val="-5"/>
          <w:sz w:val="26"/>
        </w:rPr>
        <w:t> </w:t>
      </w:r>
      <w:r>
        <w:rPr>
          <w:b/>
          <w:sz w:val="26"/>
        </w:rPr>
        <w:t>thi</w:t>
      </w:r>
      <w:r>
        <w:rPr>
          <w:b/>
          <w:spacing w:val="-6"/>
          <w:sz w:val="26"/>
        </w:rPr>
        <w:t> </w:t>
      </w:r>
      <w:r>
        <w:rPr>
          <w:b/>
          <w:spacing w:val="-4"/>
          <w:sz w:val="26"/>
        </w:rPr>
        <w:t>công</w:t>
      </w:r>
    </w:p>
    <w:p>
      <w:pPr>
        <w:pStyle w:val="ListParagraph"/>
        <w:numPr>
          <w:ilvl w:val="2"/>
          <w:numId w:val="18"/>
        </w:numPr>
        <w:tabs>
          <w:tab w:pos="1272" w:val="left" w:leader="none"/>
        </w:tabs>
        <w:spacing w:line="240" w:lineRule="auto" w:before="90" w:after="0"/>
        <w:ind w:left="1272" w:right="0" w:hanging="421"/>
        <w:jc w:val="both"/>
        <w:rPr>
          <w:b/>
          <w:sz w:val="26"/>
        </w:rPr>
      </w:pPr>
      <w:r>
        <w:rPr>
          <w:b/>
          <w:sz w:val="26"/>
        </w:rPr>
        <w:t>Định</w:t>
      </w:r>
      <w:r>
        <w:rPr>
          <w:b/>
          <w:spacing w:val="-3"/>
          <w:sz w:val="26"/>
        </w:rPr>
        <w:t> </w:t>
      </w:r>
      <w:r>
        <w:rPr>
          <w:b/>
          <w:sz w:val="26"/>
        </w:rPr>
        <w:t>mức</w:t>
      </w:r>
      <w:r>
        <w:rPr>
          <w:b/>
          <w:spacing w:val="-7"/>
          <w:sz w:val="26"/>
        </w:rPr>
        <w:t> </w:t>
      </w:r>
      <w:r>
        <w:rPr>
          <w:b/>
          <w:sz w:val="26"/>
        </w:rPr>
        <w:t>lao</w:t>
      </w:r>
      <w:r>
        <w:rPr>
          <w:b/>
          <w:spacing w:val="-4"/>
          <w:sz w:val="26"/>
        </w:rPr>
        <w:t> động</w:t>
      </w:r>
    </w:p>
    <w:p>
      <w:pPr>
        <w:pStyle w:val="Heading2"/>
        <w:numPr>
          <w:ilvl w:val="3"/>
          <w:numId w:val="18"/>
        </w:numPr>
        <w:tabs>
          <w:tab w:pos="1467" w:val="left" w:leader="none"/>
        </w:tabs>
        <w:spacing w:line="240" w:lineRule="auto" w:before="90" w:after="0"/>
        <w:ind w:left="1467" w:right="0" w:hanging="616"/>
        <w:jc w:val="both"/>
      </w:pPr>
      <w:r>
        <w:rPr/>
        <w:t>Nội</w:t>
      </w:r>
      <w:r>
        <w:rPr>
          <w:spacing w:val="-4"/>
        </w:rPr>
        <w:t> </w:t>
      </w:r>
      <w:r>
        <w:rPr/>
        <w:t>dung</w:t>
      </w:r>
      <w:r>
        <w:rPr>
          <w:spacing w:val="-5"/>
        </w:rPr>
        <w:t> </w:t>
      </w:r>
      <w:r>
        <w:rPr/>
        <w:t>công</w:t>
      </w:r>
      <w:r>
        <w:rPr>
          <w:spacing w:val="-5"/>
        </w:rPr>
        <w:t> </w:t>
      </w:r>
      <w:r>
        <w:rPr>
          <w:spacing w:val="-4"/>
        </w:rPr>
        <w:t>việc</w:t>
      </w:r>
    </w:p>
    <w:p>
      <w:pPr>
        <w:pStyle w:val="ListParagraph"/>
        <w:numPr>
          <w:ilvl w:val="1"/>
          <w:numId w:val="27"/>
        </w:numPr>
        <w:tabs>
          <w:tab w:pos="1303" w:val="left" w:leader="none"/>
        </w:tabs>
        <w:spacing w:line="240" w:lineRule="auto" w:before="82" w:after="0"/>
        <w:ind w:left="285" w:right="278" w:firstLine="566"/>
        <w:jc w:val="both"/>
        <w:rPr>
          <w:sz w:val="26"/>
        </w:rPr>
      </w:pPr>
      <w:r>
        <w:rPr>
          <w:sz w:val="26"/>
        </w:rPr>
        <w:t>Thu</w:t>
      </w:r>
      <w:r>
        <w:rPr>
          <w:spacing w:val="-1"/>
          <w:sz w:val="26"/>
        </w:rPr>
        <w:t> </w:t>
      </w:r>
      <w:r>
        <w:rPr>
          <w:sz w:val="26"/>
        </w:rPr>
        <w:t>thập,</w:t>
      </w:r>
      <w:r>
        <w:rPr>
          <w:spacing w:val="-3"/>
          <w:sz w:val="26"/>
        </w:rPr>
        <w:t> </w:t>
      </w:r>
      <w:r>
        <w:rPr>
          <w:sz w:val="26"/>
        </w:rPr>
        <w:t>tổng</w:t>
      </w:r>
      <w:r>
        <w:rPr>
          <w:spacing w:val="-3"/>
          <w:sz w:val="26"/>
        </w:rPr>
        <w:t> </w:t>
      </w:r>
      <w:r>
        <w:rPr>
          <w:sz w:val="26"/>
        </w:rPr>
        <w:t>hợp</w:t>
      </w:r>
      <w:r>
        <w:rPr>
          <w:spacing w:val="-1"/>
          <w:sz w:val="26"/>
        </w:rPr>
        <w:t> </w:t>
      </w:r>
      <w:r>
        <w:rPr>
          <w:sz w:val="26"/>
        </w:rPr>
        <w:t>các</w:t>
      </w:r>
      <w:r>
        <w:rPr>
          <w:spacing w:val="-3"/>
          <w:sz w:val="26"/>
        </w:rPr>
        <w:t> </w:t>
      </w:r>
      <w:r>
        <w:rPr>
          <w:sz w:val="26"/>
        </w:rPr>
        <w:t>sự</w:t>
      </w:r>
      <w:r>
        <w:rPr>
          <w:spacing w:val="-2"/>
          <w:sz w:val="26"/>
        </w:rPr>
        <w:t> </w:t>
      </w:r>
      <w:r>
        <w:rPr>
          <w:sz w:val="26"/>
        </w:rPr>
        <w:t>kiện</w:t>
      </w:r>
      <w:r>
        <w:rPr>
          <w:spacing w:val="-1"/>
          <w:sz w:val="26"/>
        </w:rPr>
        <w:t> </w:t>
      </w:r>
      <w:r>
        <w:rPr>
          <w:sz w:val="26"/>
        </w:rPr>
        <w:t>trượt</w:t>
      </w:r>
      <w:r>
        <w:rPr>
          <w:spacing w:val="-3"/>
          <w:sz w:val="26"/>
        </w:rPr>
        <w:t> </w:t>
      </w:r>
      <w:r>
        <w:rPr>
          <w:sz w:val="26"/>
        </w:rPr>
        <w:t>lở</w:t>
      </w:r>
      <w:r>
        <w:rPr>
          <w:spacing w:val="-1"/>
          <w:sz w:val="26"/>
        </w:rPr>
        <w:t> </w:t>
      </w:r>
      <w:r>
        <w:rPr>
          <w:sz w:val="26"/>
        </w:rPr>
        <w:t>đất,</w:t>
      </w:r>
      <w:r>
        <w:rPr>
          <w:spacing w:val="-3"/>
          <w:sz w:val="26"/>
        </w:rPr>
        <w:t> </w:t>
      </w:r>
      <w:r>
        <w:rPr>
          <w:sz w:val="26"/>
        </w:rPr>
        <w:t>đá</w:t>
      </w:r>
      <w:r>
        <w:rPr>
          <w:spacing w:val="-3"/>
          <w:sz w:val="26"/>
        </w:rPr>
        <w:t> </w:t>
      </w:r>
      <w:r>
        <w:rPr>
          <w:sz w:val="26"/>
        </w:rPr>
        <w:t>trong</w:t>
      </w:r>
      <w:r>
        <w:rPr>
          <w:spacing w:val="-3"/>
          <w:sz w:val="26"/>
        </w:rPr>
        <w:t> </w:t>
      </w:r>
      <w:r>
        <w:rPr>
          <w:sz w:val="26"/>
        </w:rPr>
        <w:t>quá khứ</w:t>
      </w:r>
      <w:r>
        <w:rPr>
          <w:spacing w:val="-2"/>
          <w:sz w:val="26"/>
        </w:rPr>
        <w:t> </w:t>
      </w:r>
      <w:r>
        <w:rPr>
          <w:sz w:val="26"/>
        </w:rPr>
        <w:t>dựa trên</w:t>
      </w:r>
      <w:r>
        <w:rPr>
          <w:spacing w:val="-3"/>
          <w:sz w:val="26"/>
        </w:rPr>
        <w:t> </w:t>
      </w:r>
      <w:r>
        <w:rPr>
          <w:sz w:val="26"/>
        </w:rPr>
        <w:t>tài</w:t>
      </w:r>
      <w:r>
        <w:rPr>
          <w:spacing w:val="-3"/>
          <w:sz w:val="26"/>
        </w:rPr>
        <w:t> </w:t>
      </w:r>
      <w:r>
        <w:rPr>
          <w:sz w:val="26"/>
        </w:rPr>
        <w:t>liệu điều tra, khảo sát hiện trạng trượt lở đất của khu vực điều tra, các nguồn thông tin đại chúng và báo cáo của các cơ quan phòng chống thiên tai các cấp.</w:t>
      </w:r>
    </w:p>
    <w:p>
      <w:pPr>
        <w:pStyle w:val="ListParagraph"/>
        <w:numPr>
          <w:ilvl w:val="1"/>
          <w:numId w:val="27"/>
        </w:numPr>
        <w:tabs>
          <w:tab w:pos="1313" w:val="left" w:leader="none"/>
        </w:tabs>
        <w:spacing w:line="240" w:lineRule="auto" w:before="92" w:after="0"/>
        <w:ind w:left="285" w:right="278" w:firstLine="566"/>
        <w:jc w:val="both"/>
        <w:rPr>
          <w:sz w:val="26"/>
        </w:rPr>
      </w:pPr>
      <w:r>
        <w:rPr>
          <w:sz w:val="26"/>
        </w:rPr>
        <w:t>Thu thập bổ sung, tổng hợp tài liệu liên quan đến tai biến trượt lở đất, đá và các tai biến địa chất khác trên vùng nghiên cứu (địa hình - địa mạo, địa chất - cấu trúc, kiến</w:t>
      </w:r>
      <w:r>
        <w:rPr>
          <w:spacing w:val="-5"/>
          <w:sz w:val="26"/>
        </w:rPr>
        <w:t> </w:t>
      </w:r>
      <w:r>
        <w:rPr>
          <w:sz w:val="26"/>
        </w:rPr>
        <w:t>tạo</w:t>
      </w:r>
      <w:r>
        <w:rPr>
          <w:spacing w:val="-5"/>
          <w:sz w:val="26"/>
        </w:rPr>
        <w:t> </w:t>
      </w:r>
      <w:r>
        <w:rPr>
          <w:sz w:val="26"/>
        </w:rPr>
        <w:t>-</w:t>
      </w:r>
      <w:r>
        <w:rPr>
          <w:spacing w:val="-5"/>
          <w:sz w:val="26"/>
        </w:rPr>
        <w:t> </w:t>
      </w:r>
      <w:r>
        <w:rPr>
          <w:sz w:val="26"/>
        </w:rPr>
        <w:t>đới</w:t>
      </w:r>
      <w:r>
        <w:rPr>
          <w:spacing w:val="-5"/>
          <w:sz w:val="26"/>
        </w:rPr>
        <w:t> </w:t>
      </w:r>
      <w:r>
        <w:rPr>
          <w:sz w:val="26"/>
        </w:rPr>
        <w:t>phá</w:t>
      </w:r>
      <w:r>
        <w:rPr>
          <w:spacing w:val="-3"/>
          <w:sz w:val="26"/>
        </w:rPr>
        <w:t> </w:t>
      </w:r>
      <w:r>
        <w:rPr>
          <w:sz w:val="26"/>
        </w:rPr>
        <w:t>hủy,</w:t>
      </w:r>
      <w:r>
        <w:rPr>
          <w:spacing w:val="-3"/>
          <w:sz w:val="26"/>
        </w:rPr>
        <w:t> </w:t>
      </w:r>
      <w:r>
        <w:rPr>
          <w:sz w:val="26"/>
        </w:rPr>
        <w:t>địa</w:t>
      </w:r>
      <w:r>
        <w:rPr>
          <w:spacing w:val="-5"/>
          <w:sz w:val="26"/>
        </w:rPr>
        <w:t> </w:t>
      </w:r>
      <w:r>
        <w:rPr>
          <w:sz w:val="26"/>
        </w:rPr>
        <w:t>chất</w:t>
      </w:r>
      <w:r>
        <w:rPr>
          <w:spacing w:val="-5"/>
          <w:sz w:val="26"/>
        </w:rPr>
        <w:t> </w:t>
      </w:r>
      <w:r>
        <w:rPr>
          <w:sz w:val="26"/>
        </w:rPr>
        <w:t>thủy</w:t>
      </w:r>
      <w:r>
        <w:rPr>
          <w:spacing w:val="-10"/>
          <w:sz w:val="26"/>
        </w:rPr>
        <w:t> </w:t>
      </w:r>
      <w:r>
        <w:rPr>
          <w:sz w:val="26"/>
        </w:rPr>
        <w:t>văn</w:t>
      </w:r>
      <w:r>
        <w:rPr>
          <w:spacing w:val="-5"/>
          <w:sz w:val="26"/>
        </w:rPr>
        <w:t> </w:t>
      </w:r>
      <w:r>
        <w:rPr>
          <w:sz w:val="26"/>
        </w:rPr>
        <w:t>-</w:t>
      </w:r>
      <w:r>
        <w:rPr>
          <w:spacing w:val="-3"/>
          <w:sz w:val="26"/>
        </w:rPr>
        <w:t> </w:t>
      </w:r>
      <w:r>
        <w:rPr>
          <w:sz w:val="26"/>
        </w:rPr>
        <w:t>địa</w:t>
      </w:r>
      <w:r>
        <w:rPr>
          <w:spacing w:val="-2"/>
          <w:sz w:val="26"/>
        </w:rPr>
        <w:t> </w:t>
      </w:r>
      <w:r>
        <w:rPr>
          <w:sz w:val="26"/>
        </w:rPr>
        <w:t>chất</w:t>
      </w:r>
      <w:r>
        <w:rPr>
          <w:spacing w:val="-5"/>
          <w:sz w:val="26"/>
        </w:rPr>
        <w:t> </w:t>
      </w:r>
      <w:r>
        <w:rPr>
          <w:sz w:val="26"/>
        </w:rPr>
        <w:t>công</w:t>
      </w:r>
      <w:r>
        <w:rPr>
          <w:spacing w:val="-5"/>
          <w:sz w:val="26"/>
        </w:rPr>
        <w:t> </w:t>
      </w:r>
      <w:r>
        <w:rPr>
          <w:sz w:val="26"/>
        </w:rPr>
        <w:t>trình,</w:t>
      </w:r>
      <w:r>
        <w:rPr>
          <w:spacing w:val="-5"/>
          <w:sz w:val="26"/>
        </w:rPr>
        <w:t> </w:t>
      </w:r>
      <w:r>
        <w:rPr>
          <w:sz w:val="26"/>
        </w:rPr>
        <w:t>vỏ</w:t>
      </w:r>
      <w:r>
        <w:rPr>
          <w:spacing w:val="-5"/>
          <w:sz w:val="26"/>
        </w:rPr>
        <w:t> </w:t>
      </w:r>
      <w:r>
        <w:rPr>
          <w:sz w:val="26"/>
        </w:rPr>
        <w:t>phong</w:t>
      </w:r>
      <w:r>
        <w:rPr>
          <w:spacing w:val="-5"/>
          <w:sz w:val="26"/>
        </w:rPr>
        <w:t> </w:t>
      </w:r>
      <w:r>
        <w:rPr>
          <w:sz w:val="26"/>
        </w:rPr>
        <w:t>hóa,</w:t>
      </w:r>
      <w:r>
        <w:rPr>
          <w:spacing w:val="-5"/>
          <w:sz w:val="26"/>
        </w:rPr>
        <w:t> </w:t>
      </w:r>
      <w:r>
        <w:rPr>
          <w:sz w:val="26"/>
        </w:rPr>
        <w:t>viễn</w:t>
      </w:r>
      <w:r>
        <w:rPr>
          <w:spacing w:val="-5"/>
          <w:sz w:val="26"/>
        </w:rPr>
        <w:t> </w:t>
      </w:r>
      <w:r>
        <w:rPr>
          <w:sz w:val="26"/>
        </w:rPr>
        <w:t>thám, thảm phủ thực vật, khí tượng, thủy văn, hiện trạng sử dụng đất, hiện trạng trượt lở đất, đá và các tai biến địa chất khác có liên quan); cập nhật các tài liệu, báo cáo định kỳ về thiên tai từ các cơ quan phòng, chống thiên tai các cấp.</w:t>
      </w:r>
    </w:p>
    <w:p>
      <w:pPr>
        <w:pStyle w:val="ListParagraph"/>
        <w:numPr>
          <w:ilvl w:val="1"/>
          <w:numId w:val="27"/>
        </w:numPr>
        <w:tabs>
          <w:tab w:pos="1301" w:val="left" w:leader="none"/>
        </w:tabs>
        <w:spacing w:line="240" w:lineRule="auto" w:before="89" w:after="0"/>
        <w:ind w:left="285" w:right="279" w:firstLine="566"/>
        <w:jc w:val="both"/>
        <w:rPr>
          <w:sz w:val="26"/>
        </w:rPr>
      </w:pPr>
      <w:r>
        <w:rPr>
          <w:sz w:val="26"/>
        </w:rPr>
        <w:t>Cập</w:t>
      </w:r>
      <w:r>
        <w:rPr>
          <w:spacing w:val="-5"/>
          <w:sz w:val="26"/>
        </w:rPr>
        <w:t> </w:t>
      </w:r>
      <w:r>
        <w:rPr>
          <w:sz w:val="26"/>
        </w:rPr>
        <w:t>nhập</w:t>
      </w:r>
      <w:r>
        <w:rPr>
          <w:spacing w:val="-5"/>
          <w:sz w:val="26"/>
        </w:rPr>
        <w:t> </w:t>
      </w:r>
      <w:r>
        <w:rPr>
          <w:sz w:val="26"/>
        </w:rPr>
        <w:t>bổ</w:t>
      </w:r>
      <w:r>
        <w:rPr>
          <w:spacing w:val="-5"/>
          <w:sz w:val="26"/>
        </w:rPr>
        <w:t> </w:t>
      </w:r>
      <w:r>
        <w:rPr>
          <w:sz w:val="26"/>
        </w:rPr>
        <w:t>sung</w:t>
      </w:r>
      <w:r>
        <w:rPr>
          <w:spacing w:val="-5"/>
          <w:sz w:val="26"/>
        </w:rPr>
        <w:t> </w:t>
      </w:r>
      <w:r>
        <w:rPr>
          <w:sz w:val="26"/>
        </w:rPr>
        <w:t>các</w:t>
      </w:r>
      <w:r>
        <w:rPr>
          <w:spacing w:val="-5"/>
          <w:sz w:val="26"/>
        </w:rPr>
        <w:t> </w:t>
      </w:r>
      <w:r>
        <w:rPr>
          <w:sz w:val="26"/>
        </w:rPr>
        <w:t>dạng</w:t>
      </w:r>
      <w:r>
        <w:rPr>
          <w:spacing w:val="-5"/>
          <w:sz w:val="26"/>
        </w:rPr>
        <w:t> </w:t>
      </w:r>
      <w:r>
        <w:rPr>
          <w:sz w:val="26"/>
        </w:rPr>
        <w:t>địa</w:t>
      </w:r>
      <w:r>
        <w:rPr>
          <w:spacing w:val="-5"/>
          <w:sz w:val="26"/>
        </w:rPr>
        <w:t> </w:t>
      </w:r>
      <w:r>
        <w:rPr>
          <w:sz w:val="26"/>
        </w:rPr>
        <w:t>hình</w:t>
      </w:r>
      <w:r>
        <w:rPr>
          <w:spacing w:val="-5"/>
          <w:sz w:val="26"/>
        </w:rPr>
        <w:t> </w:t>
      </w:r>
      <w:r>
        <w:rPr>
          <w:sz w:val="26"/>
        </w:rPr>
        <w:t>có</w:t>
      </w:r>
      <w:r>
        <w:rPr>
          <w:spacing w:val="-5"/>
          <w:sz w:val="26"/>
        </w:rPr>
        <w:t> </w:t>
      </w:r>
      <w:r>
        <w:rPr>
          <w:sz w:val="26"/>
        </w:rPr>
        <w:t>nguy</w:t>
      </w:r>
      <w:r>
        <w:rPr>
          <w:spacing w:val="-10"/>
          <w:sz w:val="26"/>
        </w:rPr>
        <w:t> </w:t>
      </w:r>
      <w:r>
        <w:rPr>
          <w:sz w:val="26"/>
        </w:rPr>
        <w:t>cơ</w:t>
      </w:r>
      <w:r>
        <w:rPr>
          <w:spacing w:val="-5"/>
          <w:sz w:val="26"/>
        </w:rPr>
        <w:t> </w:t>
      </w:r>
      <w:r>
        <w:rPr>
          <w:sz w:val="26"/>
        </w:rPr>
        <w:t>trượt</w:t>
      </w:r>
      <w:r>
        <w:rPr>
          <w:spacing w:val="-5"/>
          <w:sz w:val="26"/>
        </w:rPr>
        <w:t> </w:t>
      </w:r>
      <w:r>
        <w:rPr>
          <w:sz w:val="26"/>
        </w:rPr>
        <w:t>lở</w:t>
      </w:r>
      <w:r>
        <w:rPr>
          <w:spacing w:val="-5"/>
          <w:sz w:val="26"/>
        </w:rPr>
        <w:t> </w:t>
      </w:r>
      <w:r>
        <w:rPr>
          <w:sz w:val="26"/>
        </w:rPr>
        <w:t>đất,</w:t>
      </w:r>
      <w:r>
        <w:rPr>
          <w:spacing w:val="-5"/>
          <w:sz w:val="26"/>
        </w:rPr>
        <w:t> </w:t>
      </w:r>
      <w:r>
        <w:rPr>
          <w:sz w:val="26"/>
        </w:rPr>
        <w:t>đá.</w:t>
      </w:r>
      <w:r>
        <w:rPr>
          <w:spacing w:val="-5"/>
          <w:sz w:val="26"/>
        </w:rPr>
        <w:t> </w:t>
      </w:r>
      <w:r>
        <w:rPr>
          <w:sz w:val="26"/>
        </w:rPr>
        <w:t>Phân</w:t>
      </w:r>
      <w:r>
        <w:rPr>
          <w:spacing w:val="-5"/>
          <w:sz w:val="26"/>
        </w:rPr>
        <w:t> </w:t>
      </w:r>
      <w:r>
        <w:rPr>
          <w:sz w:val="26"/>
        </w:rPr>
        <w:t>tích</w:t>
      </w:r>
      <w:r>
        <w:rPr>
          <w:spacing w:val="-5"/>
          <w:sz w:val="26"/>
        </w:rPr>
        <w:t> </w:t>
      </w:r>
      <w:r>
        <w:rPr>
          <w:sz w:val="26"/>
        </w:rPr>
        <w:t>các tài liệu điều tra hiện trạng trượt lở đất đá và các thông tin lịch sử liên quan đến các sự kiện</w:t>
      </w:r>
      <w:r>
        <w:rPr>
          <w:spacing w:val="-12"/>
          <w:sz w:val="26"/>
        </w:rPr>
        <w:t> </w:t>
      </w:r>
      <w:r>
        <w:rPr>
          <w:sz w:val="26"/>
        </w:rPr>
        <w:t>trượt</w:t>
      </w:r>
      <w:r>
        <w:rPr>
          <w:spacing w:val="-10"/>
          <w:sz w:val="26"/>
        </w:rPr>
        <w:t> </w:t>
      </w:r>
      <w:r>
        <w:rPr>
          <w:sz w:val="26"/>
        </w:rPr>
        <w:t>lở</w:t>
      </w:r>
      <w:r>
        <w:rPr>
          <w:spacing w:val="-10"/>
          <w:sz w:val="26"/>
        </w:rPr>
        <w:t> </w:t>
      </w:r>
      <w:r>
        <w:rPr>
          <w:sz w:val="26"/>
        </w:rPr>
        <w:t>đất</w:t>
      </w:r>
      <w:r>
        <w:rPr>
          <w:spacing w:val="-10"/>
          <w:sz w:val="26"/>
        </w:rPr>
        <w:t> </w:t>
      </w:r>
      <w:r>
        <w:rPr>
          <w:sz w:val="26"/>
        </w:rPr>
        <w:t>đá</w:t>
      </w:r>
      <w:r>
        <w:rPr>
          <w:spacing w:val="-12"/>
          <w:sz w:val="26"/>
        </w:rPr>
        <w:t> </w:t>
      </w:r>
      <w:r>
        <w:rPr>
          <w:sz w:val="26"/>
        </w:rPr>
        <w:t>trong</w:t>
      </w:r>
      <w:r>
        <w:rPr>
          <w:spacing w:val="-12"/>
          <w:sz w:val="26"/>
        </w:rPr>
        <w:t> </w:t>
      </w:r>
      <w:r>
        <w:rPr>
          <w:sz w:val="26"/>
        </w:rPr>
        <w:t>quá</w:t>
      </w:r>
      <w:r>
        <w:rPr>
          <w:spacing w:val="-10"/>
          <w:sz w:val="26"/>
        </w:rPr>
        <w:t> </w:t>
      </w:r>
      <w:r>
        <w:rPr>
          <w:sz w:val="26"/>
        </w:rPr>
        <w:t>khứ</w:t>
      </w:r>
      <w:r>
        <w:rPr>
          <w:spacing w:val="-11"/>
          <w:sz w:val="26"/>
        </w:rPr>
        <w:t> </w:t>
      </w:r>
      <w:r>
        <w:rPr>
          <w:sz w:val="26"/>
        </w:rPr>
        <w:t>tại</w:t>
      </w:r>
      <w:r>
        <w:rPr>
          <w:spacing w:val="-10"/>
          <w:sz w:val="26"/>
        </w:rPr>
        <w:t> </w:t>
      </w:r>
      <w:r>
        <w:rPr>
          <w:sz w:val="26"/>
        </w:rPr>
        <w:t>khu</w:t>
      </w:r>
      <w:r>
        <w:rPr>
          <w:spacing w:val="-10"/>
          <w:sz w:val="26"/>
        </w:rPr>
        <w:t> </w:t>
      </w:r>
      <w:r>
        <w:rPr>
          <w:sz w:val="26"/>
        </w:rPr>
        <w:t>vực</w:t>
      </w:r>
      <w:r>
        <w:rPr>
          <w:spacing w:val="-10"/>
          <w:sz w:val="26"/>
        </w:rPr>
        <w:t> </w:t>
      </w:r>
      <w:r>
        <w:rPr>
          <w:sz w:val="26"/>
        </w:rPr>
        <w:t>điều</w:t>
      </w:r>
      <w:r>
        <w:rPr>
          <w:spacing w:val="-12"/>
          <w:sz w:val="26"/>
        </w:rPr>
        <w:t> </w:t>
      </w:r>
      <w:r>
        <w:rPr>
          <w:sz w:val="26"/>
        </w:rPr>
        <w:t>tra</w:t>
      </w:r>
      <w:r>
        <w:rPr>
          <w:spacing w:val="-10"/>
          <w:sz w:val="26"/>
        </w:rPr>
        <w:t> </w:t>
      </w:r>
      <w:r>
        <w:rPr>
          <w:sz w:val="26"/>
        </w:rPr>
        <w:t>từ</w:t>
      </w:r>
      <w:r>
        <w:rPr>
          <w:spacing w:val="-11"/>
          <w:sz w:val="26"/>
        </w:rPr>
        <w:t> </w:t>
      </w:r>
      <w:r>
        <w:rPr>
          <w:sz w:val="26"/>
        </w:rPr>
        <w:t>các</w:t>
      </w:r>
      <w:r>
        <w:rPr>
          <w:spacing w:val="-10"/>
          <w:sz w:val="26"/>
        </w:rPr>
        <w:t> </w:t>
      </w:r>
      <w:r>
        <w:rPr>
          <w:sz w:val="26"/>
        </w:rPr>
        <w:t>cơ</w:t>
      </w:r>
      <w:r>
        <w:rPr>
          <w:spacing w:val="-10"/>
          <w:sz w:val="26"/>
        </w:rPr>
        <w:t> </w:t>
      </w:r>
      <w:r>
        <w:rPr>
          <w:sz w:val="26"/>
        </w:rPr>
        <w:t>quan</w:t>
      </w:r>
      <w:r>
        <w:rPr>
          <w:spacing w:val="-10"/>
          <w:sz w:val="26"/>
        </w:rPr>
        <w:t> </w:t>
      </w:r>
      <w:r>
        <w:rPr>
          <w:sz w:val="26"/>
        </w:rPr>
        <w:t>phòng,</w:t>
      </w:r>
      <w:r>
        <w:rPr>
          <w:spacing w:val="-12"/>
          <w:sz w:val="26"/>
        </w:rPr>
        <w:t> </w:t>
      </w:r>
      <w:r>
        <w:rPr>
          <w:sz w:val="26"/>
        </w:rPr>
        <w:t>chống</w:t>
      </w:r>
      <w:r>
        <w:rPr>
          <w:spacing w:val="-10"/>
          <w:sz w:val="26"/>
        </w:rPr>
        <w:t> </w:t>
      </w:r>
      <w:r>
        <w:rPr>
          <w:sz w:val="26"/>
        </w:rPr>
        <w:t>thiên tai các cấp.</w:t>
      </w:r>
    </w:p>
    <w:p>
      <w:pPr>
        <w:pStyle w:val="ListParagraph"/>
        <w:numPr>
          <w:ilvl w:val="1"/>
          <w:numId w:val="27"/>
        </w:numPr>
        <w:tabs>
          <w:tab w:pos="1308" w:val="left" w:leader="none"/>
        </w:tabs>
        <w:spacing w:line="240" w:lineRule="auto" w:before="90" w:after="0"/>
        <w:ind w:left="285" w:right="281" w:firstLine="566"/>
        <w:jc w:val="both"/>
        <w:rPr>
          <w:sz w:val="26"/>
        </w:rPr>
      </w:pPr>
      <w:r>
        <w:rPr>
          <w:sz w:val="26"/>
        </w:rPr>
        <w:t>Xác định sơ bộ các diện tích trọng điểm, các khu vực có nguy</w:t>
      </w:r>
      <w:r>
        <w:rPr>
          <w:spacing w:val="-5"/>
          <w:sz w:val="26"/>
        </w:rPr>
        <w:t> </w:t>
      </w:r>
      <w:r>
        <w:rPr>
          <w:sz w:val="26"/>
        </w:rPr>
        <w:t>cơ trượt lở đất đá</w:t>
      </w:r>
      <w:r>
        <w:rPr>
          <w:spacing w:val="-7"/>
          <w:sz w:val="26"/>
        </w:rPr>
        <w:t> </w:t>
      </w:r>
      <w:r>
        <w:rPr>
          <w:sz w:val="26"/>
        </w:rPr>
        <w:t>rất</w:t>
      </w:r>
      <w:r>
        <w:rPr>
          <w:spacing w:val="-6"/>
          <w:sz w:val="26"/>
        </w:rPr>
        <w:t> </w:t>
      </w:r>
      <w:r>
        <w:rPr>
          <w:sz w:val="26"/>
        </w:rPr>
        <w:t>cao,</w:t>
      </w:r>
      <w:r>
        <w:rPr>
          <w:spacing w:val="-4"/>
          <w:sz w:val="26"/>
        </w:rPr>
        <w:t> </w:t>
      </w:r>
      <w:r>
        <w:rPr>
          <w:sz w:val="26"/>
        </w:rPr>
        <w:t>ảnh</w:t>
      </w:r>
      <w:r>
        <w:rPr>
          <w:spacing w:val="-6"/>
          <w:sz w:val="26"/>
        </w:rPr>
        <w:t> </w:t>
      </w:r>
      <w:r>
        <w:rPr>
          <w:sz w:val="26"/>
        </w:rPr>
        <w:t>hưởng</w:t>
      </w:r>
      <w:r>
        <w:rPr>
          <w:spacing w:val="-6"/>
          <w:sz w:val="26"/>
        </w:rPr>
        <w:t> </w:t>
      </w:r>
      <w:r>
        <w:rPr>
          <w:sz w:val="26"/>
        </w:rPr>
        <w:t>trực</w:t>
      </w:r>
      <w:r>
        <w:rPr>
          <w:spacing w:val="-7"/>
          <w:sz w:val="26"/>
        </w:rPr>
        <w:t> </w:t>
      </w:r>
      <w:r>
        <w:rPr>
          <w:sz w:val="26"/>
        </w:rPr>
        <w:t>tiếp</w:t>
      </w:r>
      <w:r>
        <w:rPr>
          <w:spacing w:val="-5"/>
          <w:sz w:val="26"/>
        </w:rPr>
        <w:t> </w:t>
      </w:r>
      <w:r>
        <w:rPr>
          <w:sz w:val="26"/>
        </w:rPr>
        <w:t>đến</w:t>
      </w:r>
      <w:r>
        <w:rPr>
          <w:spacing w:val="-5"/>
          <w:sz w:val="26"/>
        </w:rPr>
        <w:t> </w:t>
      </w:r>
      <w:r>
        <w:rPr>
          <w:sz w:val="26"/>
        </w:rPr>
        <w:t>các</w:t>
      </w:r>
      <w:r>
        <w:rPr>
          <w:spacing w:val="-7"/>
          <w:sz w:val="26"/>
        </w:rPr>
        <w:t> </w:t>
      </w:r>
      <w:r>
        <w:rPr>
          <w:sz w:val="26"/>
        </w:rPr>
        <w:t>hoạt</w:t>
      </w:r>
      <w:r>
        <w:rPr>
          <w:spacing w:val="-5"/>
          <w:sz w:val="26"/>
        </w:rPr>
        <w:t> </w:t>
      </w:r>
      <w:r>
        <w:rPr>
          <w:sz w:val="26"/>
        </w:rPr>
        <w:t>động</w:t>
      </w:r>
      <w:r>
        <w:rPr>
          <w:spacing w:val="-8"/>
          <w:sz w:val="26"/>
        </w:rPr>
        <w:t> </w:t>
      </w:r>
      <w:r>
        <w:rPr>
          <w:sz w:val="26"/>
        </w:rPr>
        <w:t>kinh</w:t>
      </w:r>
      <w:r>
        <w:rPr>
          <w:spacing w:val="-8"/>
          <w:sz w:val="26"/>
        </w:rPr>
        <w:t> </w:t>
      </w:r>
      <w:r>
        <w:rPr>
          <w:sz w:val="26"/>
        </w:rPr>
        <w:t>tế</w:t>
      </w:r>
      <w:r>
        <w:rPr>
          <w:spacing w:val="-5"/>
          <w:sz w:val="26"/>
        </w:rPr>
        <w:t> </w:t>
      </w:r>
      <w:r>
        <w:rPr>
          <w:sz w:val="26"/>
        </w:rPr>
        <w:t>-</w:t>
      </w:r>
      <w:r>
        <w:rPr>
          <w:spacing w:val="-5"/>
          <w:sz w:val="26"/>
        </w:rPr>
        <w:t> </w:t>
      </w:r>
      <w:r>
        <w:rPr>
          <w:sz w:val="26"/>
        </w:rPr>
        <w:t>xã</w:t>
      </w:r>
      <w:r>
        <w:rPr>
          <w:spacing w:val="-5"/>
          <w:sz w:val="26"/>
        </w:rPr>
        <w:t> </w:t>
      </w:r>
      <w:r>
        <w:rPr>
          <w:sz w:val="26"/>
        </w:rPr>
        <w:t>hội</w:t>
      </w:r>
      <w:r>
        <w:rPr>
          <w:spacing w:val="-5"/>
          <w:sz w:val="26"/>
        </w:rPr>
        <w:t> </w:t>
      </w:r>
      <w:r>
        <w:rPr>
          <w:sz w:val="26"/>
        </w:rPr>
        <w:t>để</w:t>
      </w:r>
      <w:r>
        <w:rPr>
          <w:spacing w:val="-7"/>
          <w:sz w:val="26"/>
        </w:rPr>
        <w:t> </w:t>
      </w:r>
      <w:r>
        <w:rPr>
          <w:sz w:val="26"/>
        </w:rPr>
        <w:t>tiến</w:t>
      </w:r>
      <w:r>
        <w:rPr>
          <w:spacing w:val="-8"/>
          <w:sz w:val="26"/>
        </w:rPr>
        <w:t> </w:t>
      </w:r>
      <w:r>
        <w:rPr>
          <w:sz w:val="26"/>
        </w:rPr>
        <w:t>hành</w:t>
      </w:r>
      <w:r>
        <w:rPr>
          <w:spacing w:val="-5"/>
          <w:sz w:val="26"/>
        </w:rPr>
        <w:t> </w:t>
      </w:r>
      <w:r>
        <w:rPr>
          <w:sz w:val="26"/>
        </w:rPr>
        <w:t>xây</w:t>
      </w:r>
      <w:r>
        <w:rPr>
          <w:spacing w:val="-10"/>
          <w:sz w:val="26"/>
        </w:rPr>
        <w:t> </w:t>
      </w:r>
      <w:r>
        <w:rPr>
          <w:sz w:val="26"/>
        </w:rPr>
        <w:t>dựng kế hoạch điều tra, khảo sát thực địa về hiện trạng trượt lở đất đá tỷ lệ 1:10.000.</w:t>
      </w:r>
    </w:p>
    <w:p>
      <w:pPr>
        <w:pStyle w:val="ListParagraph"/>
        <w:numPr>
          <w:ilvl w:val="1"/>
          <w:numId w:val="27"/>
        </w:numPr>
        <w:tabs>
          <w:tab w:pos="1296" w:val="left" w:leader="none"/>
        </w:tabs>
        <w:spacing w:line="240" w:lineRule="auto" w:before="90" w:after="0"/>
        <w:ind w:left="285" w:right="278" w:firstLine="566"/>
        <w:jc w:val="both"/>
        <w:rPr>
          <w:sz w:val="26"/>
        </w:rPr>
      </w:pPr>
      <w:r>
        <w:rPr>
          <w:sz w:val="26"/>
        </w:rPr>
        <w:t>Lập</w:t>
      </w:r>
      <w:r>
        <w:rPr>
          <w:spacing w:val="-11"/>
          <w:sz w:val="26"/>
        </w:rPr>
        <w:t> </w:t>
      </w:r>
      <w:r>
        <w:rPr>
          <w:sz w:val="26"/>
        </w:rPr>
        <w:t>kế</w:t>
      </w:r>
      <w:r>
        <w:rPr>
          <w:spacing w:val="-11"/>
          <w:sz w:val="26"/>
        </w:rPr>
        <w:t> </w:t>
      </w:r>
      <w:r>
        <w:rPr>
          <w:sz w:val="26"/>
        </w:rPr>
        <w:t>hoạch,</w:t>
      </w:r>
      <w:r>
        <w:rPr>
          <w:spacing w:val="-11"/>
          <w:sz w:val="26"/>
        </w:rPr>
        <w:t> </w:t>
      </w:r>
      <w:r>
        <w:rPr>
          <w:sz w:val="26"/>
        </w:rPr>
        <w:t>phương</w:t>
      </w:r>
      <w:r>
        <w:rPr>
          <w:spacing w:val="-11"/>
          <w:sz w:val="26"/>
        </w:rPr>
        <w:t> </w:t>
      </w:r>
      <w:r>
        <w:rPr>
          <w:sz w:val="26"/>
        </w:rPr>
        <w:t>án,</w:t>
      </w:r>
      <w:r>
        <w:rPr>
          <w:spacing w:val="-11"/>
          <w:sz w:val="26"/>
        </w:rPr>
        <w:t> </w:t>
      </w:r>
      <w:r>
        <w:rPr>
          <w:sz w:val="26"/>
        </w:rPr>
        <w:t>lộ</w:t>
      </w:r>
      <w:r>
        <w:rPr>
          <w:spacing w:val="-11"/>
          <w:sz w:val="26"/>
        </w:rPr>
        <w:t> </w:t>
      </w:r>
      <w:r>
        <w:rPr>
          <w:sz w:val="26"/>
        </w:rPr>
        <w:t>trình</w:t>
      </w:r>
      <w:r>
        <w:rPr>
          <w:spacing w:val="-11"/>
          <w:sz w:val="26"/>
        </w:rPr>
        <w:t> </w:t>
      </w:r>
      <w:r>
        <w:rPr>
          <w:sz w:val="26"/>
        </w:rPr>
        <w:t>đi</w:t>
      </w:r>
      <w:r>
        <w:rPr>
          <w:spacing w:val="-11"/>
          <w:sz w:val="26"/>
        </w:rPr>
        <w:t> </w:t>
      </w:r>
      <w:r>
        <w:rPr>
          <w:sz w:val="26"/>
        </w:rPr>
        <w:t>điều</w:t>
      </w:r>
      <w:r>
        <w:rPr>
          <w:spacing w:val="-9"/>
          <w:sz w:val="26"/>
        </w:rPr>
        <w:t> </w:t>
      </w:r>
      <w:r>
        <w:rPr>
          <w:sz w:val="26"/>
        </w:rPr>
        <w:t>tra</w:t>
      </w:r>
      <w:r>
        <w:rPr>
          <w:spacing w:val="-11"/>
          <w:sz w:val="26"/>
        </w:rPr>
        <w:t> </w:t>
      </w:r>
      <w:r>
        <w:rPr>
          <w:sz w:val="26"/>
        </w:rPr>
        <w:t>thực</w:t>
      </w:r>
      <w:r>
        <w:rPr>
          <w:spacing w:val="-11"/>
          <w:sz w:val="26"/>
        </w:rPr>
        <w:t> </w:t>
      </w:r>
      <w:r>
        <w:rPr>
          <w:sz w:val="26"/>
        </w:rPr>
        <w:t>địa:</w:t>
      </w:r>
      <w:r>
        <w:rPr>
          <w:spacing w:val="-11"/>
          <w:sz w:val="26"/>
        </w:rPr>
        <w:t> </w:t>
      </w:r>
      <w:r>
        <w:rPr>
          <w:sz w:val="26"/>
        </w:rPr>
        <w:t>xác</w:t>
      </w:r>
      <w:r>
        <w:rPr>
          <w:spacing w:val="-11"/>
          <w:sz w:val="26"/>
        </w:rPr>
        <w:t> </w:t>
      </w:r>
      <w:r>
        <w:rPr>
          <w:sz w:val="26"/>
        </w:rPr>
        <w:t>định</w:t>
      </w:r>
      <w:r>
        <w:rPr>
          <w:spacing w:val="-11"/>
          <w:sz w:val="26"/>
        </w:rPr>
        <w:t> </w:t>
      </w:r>
      <w:r>
        <w:rPr>
          <w:sz w:val="26"/>
        </w:rPr>
        <w:t>vị</w:t>
      </w:r>
      <w:r>
        <w:rPr>
          <w:spacing w:val="-9"/>
          <w:sz w:val="26"/>
        </w:rPr>
        <w:t> </w:t>
      </w:r>
      <w:r>
        <w:rPr>
          <w:sz w:val="26"/>
        </w:rPr>
        <w:t>trí</w:t>
      </w:r>
      <w:r>
        <w:rPr>
          <w:spacing w:val="-11"/>
          <w:sz w:val="26"/>
        </w:rPr>
        <w:t> </w:t>
      </w:r>
      <w:r>
        <w:rPr>
          <w:sz w:val="26"/>
        </w:rPr>
        <w:t>các</w:t>
      </w:r>
      <w:r>
        <w:rPr>
          <w:spacing w:val="-10"/>
          <w:sz w:val="26"/>
        </w:rPr>
        <w:t> </w:t>
      </w:r>
      <w:r>
        <w:rPr>
          <w:sz w:val="26"/>
        </w:rPr>
        <w:t>tuyến đi lộ trình điều tra thực địa trên nền bản đồ địa hình tỷ lệ 1:10.000; xây dựng phương án, kế hoạch về thời gian thực hiện công tác điều tra thực địa.</w:t>
      </w:r>
    </w:p>
    <w:p>
      <w:pPr>
        <w:pStyle w:val="ListParagraph"/>
        <w:spacing w:after="0" w:line="240" w:lineRule="auto"/>
        <w:jc w:val="both"/>
        <w:rPr>
          <w:sz w:val="26"/>
        </w:rPr>
        <w:sectPr>
          <w:pgSz w:w="11910" w:h="16840"/>
          <w:pgMar w:header="628" w:footer="0" w:top="900" w:bottom="280" w:left="1417" w:right="850"/>
        </w:sectPr>
      </w:pPr>
    </w:p>
    <w:p>
      <w:pPr>
        <w:pStyle w:val="ListParagraph"/>
        <w:numPr>
          <w:ilvl w:val="1"/>
          <w:numId w:val="27"/>
        </w:numPr>
        <w:tabs>
          <w:tab w:pos="1315" w:val="left" w:leader="none"/>
        </w:tabs>
        <w:spacing w:line="240" w:lineRule="auto" w:before="212" w:after="0"/>
        <w:ind w:left="285" w:right="278" w:firstLine="566"/>
        <w:jc w:val="both"/>
        <w:rPr>
          <w:sz w:val="26"/>
        </w:rPr>
      </w:pPr>
      <w:r>
        <w:rPr>
          <w:sz w:val="26"/>
        </w:rPr>
        <w:t>Chuẩn bị biểu mẫu, vật liệu, dụng cụ và máy móc, thiết bị phục vụ điều tra, khảo</w:t>
      </w:r>
      <w:r>
        <w:rPr>
          <w:spacing w:val="-5"/>
          <w:sz w:val="26"/>
        </w:rPr>
        <w:t> </w:t>
      </w:r>
      <w:r>
        <w:rPr>
          <w:sz w:val="26"/>
        </w:rPr>
        <w:t>sát,</w:t>
      </w:r>
      <w:r>
        <w:rPr>
          <w:spacing w:val="-5"/>
          <w:sz w:val="26"/>
        </w:rPr>
        <w:t> </w:t>
      </w:r>
      <w:r>
        <w:rPr>
          <w:sz w:val="26"/>
        </w:rPr>
        <w:t>thí</w:t>
      </w:r>
      <w:r>
        <w:rPr>
          <w:spacing w:val="-5"/>
          <w:sz w:val="26"/>
        </w:rPr>
        <w:t> </w:t>
      </w:r>
      <w:r>
        <w:rPr>
          <w:sz w:val="26"/>
        </w:rPr>
        <w:t>nghiệm</w:t>
      </w:r>
      <w:r>
        <w:rPr>
          <w:spacing w:val="-7"/>
          <w:sz w:val="26"/>
        </w:rPr>
        <w:t> </w:t>
      </w:r>
      <w:r>
        <w:rPr>
          <w:sz w:val="26"/>
        </w:rPr>
        <w:t>hiện</w:t>
      </w:r>
      <w:r>
        <w:rPr>
          <w:spacing w:val="-5"/>
          <w:sz w:val="26"/>
        </w:rPr>
        <w:t> </w:t>
      </w:r>
      <w:r>
        <w:rPr>
          <w:sz w:val="26"/>
        </w:rPr>
        <w:t>trường</w:t>
      </w:r>
      <w:r>
        <w:rPr>
          <w:spacing w:val="-5"/>
          <w:sz w:val="26"/>
        </w:rPr>
        <w:t> </w:t>
      </w:r>
      <w:r>
        <w:rPr>
          <w:sz w:val="26"/>
        </w:rPr>
        <w:t>ĐCCT,</w:t>
      </w:r>
      <w:r>
        <w:rPr>
          <w:spacing w:val="-5"/>
          <w:sz w:val="26"/>
        </w:rPr>
        <w:t> </w:t>
      </w:r>
      <w:r>
        <w:rPr>
          <w:sz w:val="26"/>
        </w:rPr>
        <w:t>lấy</w:t>
      </w:r>
      <w:r>
        <w:rPr>
          <w:spacing w:val="-8"/>
          <w:sz w:val="26"/>
        </w:rPr>
        <w:t> </w:t>
      </w:r>
      <w:r>
        <w:rPr>
          <w:sz w:val="26"/>
        </w:rPr>
        <w:t>mẫu,</w:t>
      </w:r>
      <w:r>
        <w:rPr>
          <w:spacing w:val="-5"/>
          <w:sz w:val="26"/>
        </w:rPr>
        <w:t> </w:t>
      </w:r>
      <w:r>
        <w:rPr>
          <w:sz w:val="26"/>
        </w:rPr>
        <w:t>khoan,</w:t>
      </w:r>
      <w:r>
        <w:rPr>
          <w:spacing w:val="-5"/>
          <w:sz w:val="26"/>
        </w:rPr>
        <w:t> </w:t>
      </w:r>
      <w:r>
        <w:rPr>
          <w:sz w:val="26"/>
        </w:rPr>
        <w:t>địa</w:t>
      </w:r>
      <w:r>
        <w:rPr>
          <w:spacing w:val="-5"/>
          <w:sz w:val="26"/>
        </w:rPr>
        <w:t> </w:t>
      </w:r>
      <w:r>
        <w:rPr>
          <w:sz w:val="26"/>
        </w:rPr>
        <w:t>vật</w:t>
      </w:r>
      <w:r>
        <w:rPr>
          <w:spacing w:val="-5"/>
          <w:sz w:val="26"/>
        </w:rPr>
        <w:t> </w:t>
      </w:r>
      <w:r>
        <w:rPr>
          <w:sz w:val="26"/>
        </w:rPr>
        <w:t>lý:</w:t>
      </w:r>
      <w:r>
        <w:rPr>
          <w:spacing w:val="-3"/>
          <w:sz w:val="26"/>
        </w:rPr>
        <w:t> </w:t>
      </w:r>
      <w:r>
        <w:rPr>
          <w:sz w:val="26"/>
        </w:rPr>
        <w:t>chuẩn</w:t>
      </w:r>
      <w:r>
        <w:rPr>
          <w:spacing w:val="-5"/>
          <w:sz w:val="26"/>
        </w:rPr>
        <w:t> </w:t>
      </w:r>
      <w:r>
        <w:rPr>
          <w:sz w:val="26"/>
        </w:rPr>
        <w:t>bị</w:t>
      </w:r>
      <w:r>
        <w:rPr>
          <w:spacing w:val="-5"/>
          <w:sz w:val="26"/>
        </w:rPr>
        <w:t> </w:t>
      </w:r>
      <w:r>
        <w:rPr>
          <w:sz w:val="26"/>
        </w:rPr>
        <w:t>trang</w:t>
      </w:r>
      <w:r>
        <w:rPr>
          <w:spacing w:val="-5"/>
          <w:sz w:val="26"/>
        </w:rPr>
        <w:t> </w:t>
      </w:r>
      <w:r>
        <w:rPr>
          <w:sz w:val="26"/>
        </w:rPr>
        <w:t>thiết bị</w:t>
      </w:r>
      <w:r>
        <w:rPr>
          <w:spacing w:val="-12"/>
          <w:sz w:val="26"/>
        </w:rPr>
        <w:t> </w:t>
      </w:r>
      <w:r>
        <w:rPr>
          <w:sz w:val="26"/>
        </w:rPr>
        <w:t>phục</w:t>
      </w:r>
      <w:r>
        <w:rPr>
          <w:spacing w:val="-10"/>
          <w:sz w:val="26"/>
        </w:rPr>
        <w:t> </w:t>
      </w:r>
      <w:r>
        <w:rPr>
          <w:sz w:val="26"/>
        </w:rPr>
        <w:t>vụ</w:t>
      </w:r>
      <w:r>
        <w:rPr>
          <w:spacing w:val="-10"/>
          <w:sz w:val="26"/>
        </w:rPr>
        <w:t> </w:t>
      </w:r>
      <w:r>
        <w:rPr>
          <w:sz w:val="26"/>
        </w:rPr>
        <w:t>công</w:t>
      </w:r>
      <w:r>
        <w:rPr>
          <w:spacing w:val="-10"/>
          <w:sz w:val="26"/>
        </w:rPr>
        <w:t> </w:t>
      </w:r>
      <w:r>
        <w:rPr>
          <w:sz w:val="26"/>
        </w:rPr>
        <w:t>tác</w:t>
      </w:r>
      <w:r>
        <w:rPr>
          <w:spacing w:val="-11"/>
          <w:sz w:val="26"/>
        </w:rPr>
        <w:t> </w:t>
      </w:r>
      <w:r>
        <w:rPr>
          <w:sz w:val="26"/>
        </w:rPr>
        <w:t>điều</w:t>
      </w:r>
      <w:r>
        <w:rPr>
          <w:spacing w:val="-12"/>
          <w:sz w:val="26"/>
        </w:rPr>
        <w:t> </w:t>
      </w:r>
      <w:r>
        <w:rPr>
          <w:sz w:val="26"/>
        </w:rPr>
        <w:t>tra;</w:t>
      </w:r>
      <w:r>
        <w:rPr>
          <w:spacing w:val="-12"/>
          <w:sz w:val="26"/>
        </w:rPr>
        <w:t> </w:t>
      </w:r>
      <w:r>
        <w:rPr>
          <w:sz w:val="26"/>
        </w:rPr>
        <w:t>lắp</w:t>
      </w:r>
      <w:r>
        <w:rPr>
          <w:spacing w:val="-12"/>
          <w:sz w:val="26"/>
        </w:rPr>
        <w:t> </w:t>
      </w:r>
      <w:r>
        <w:rPr>
          <w:sz w:val="26"/>
        </w:rPr>
        <w:t>đặt,</w:t>
      </w:r>
      <w:r>
        <w:rPr>
          <w:spacing w:val="-12"/>
          <w:sz w:val="26"/>
        </w:rPr>
        <w:t> </w:t>
      </w:r>
      <w:r>
        <w:rPr>
          <w:sz w:val="26"/>
        </w:rPr>
        <w:t>kiểm</w:t>
      </w:r>
      <w:r>
        <w:rPr>
          <w:spacing w:val="-12"/>
          <w:sz w:val="26"/>
        </w:rPr>
        <w:t> </w:t>
      </w:r>
      <w:r>
        <w:rPr>
          <w:sz w:val="26"/>
        </w:rPr>
        <w:t>tra,</w:t>
      </w:r>
      <w:r>
        <w:rPr>
          <w:spacing w:val="-8"/>
          <w:sz w:val="26"/>
        </w:rPr>
        <w:t> </w:t>
      </w:r>
      <w:r>
        <w:rPr>
          <w:sz w:val="26"/>
        </w:rPr>
        <w:t>hiệu</w:t>
      </w:r>
      <w:r>
        <w:rPr>
          <w:spacing w:val="-12"/>
          <w:sz w:val="26"/>
        </w:rPr>
        <w:t> </w:t>
      </w:r>
      <w:r>
        <w:rPr>
          <w:sz w:val="26"/>
        </w:rPr>
        <w:t>chuẩn,</w:t>
      </w:r>
      <w:r>
        <w:rPr>
          <w:spacing w:val="-12"/>
          <w:sz w:val="26"/>
        </w:rPr>
        <w:t> </w:t>
      </w:r>
      <w:r>
        <w:rPr>
          <w:sz w:val="26"/>
        </w:rPr>
        <w:t>kiểm</w:t>
      </w:r>
      <w:r>
        <w:rPr>
          <w:spacing w:val="-12"/>
          <w:sz w:val="26"/>
        </w:rPr>
        <w:t> </w:t>
      </w:r>
      <w:r>
        <w:rPr>
          <w:sz w:val="26"/>
        </w:rPr>
        <w:t>định</w:t>
      </w:r>
      <w:r>
        <w:rPr>
          <w:spacing w:val="-10"/>
          <w:sz w:val="26"/>
        </w:rPr>
        <w:t> </w:t>
      </w:r>
      <w:r>
        <w:rPr>
          <w:sz w:val="26"/>
        </w:rPr>
        <w:t>và</w:t>
      </w:r>
      <w:r>
        <w:rPr>
          <w:spacing w:val="-12"/>
          <w:sz w:val="26"/>
        </w:rPr>
        <w:t> </w:t>
      </w:r>
      <w:r>
        <w:rPr>
          <w:sz w:val="26"/>
        </w:rPr>
        <w:t>thử</w:t>
      </w:r>
      <w:r>
        <w:rPr>
          <w:spacing w:val="-11"/>
          <w:sz w:val="26"/>
        </w:rPr>
        <w:t> </w:t>
      </w:r>
      <w:r>
        <w:rPr>
          <w:sz w:val="26"/>
        </w:rPr>
        <w:t>nghiệm</w:t>
      </w:r>
      <w:r>
        <w:rPr>
          <w:spacing w:val="-12"/>
          <w:sz w:val="26"/>
        </w:rPr>
        <w:t> </w:t>
      </w:r>
      <w:r>
        <w:rPr>
          <w:sz w:val="26"/>
        </w:rPr>
        <w:t>hoạt động của máy móc trước khi đi điều tra thực địa; chuẩn bị tài liệu, giấy tờ cần thiết và phiếu</w:t>
      </w:r>
      <w:r>
        <w:rPr>
          <w:spacing w:val="-7"/>
          <w:sz w:val="26"/>
        </w:rPr>
        <w:t> </w:t>
      </w:r>
      <w:r>
        <w:rPr>
          <w:sz w:val="26"/>
        </w:rPr>
        <w:t>điều</w:t>
      </w:r>
      <w:r>
        <w:rPr>
          <w:spacing w:val="-7"/>
          <w:sz w:val="26"/>
        </w:rPr>
        <w:t> </w:t>
      </w:r>
      <w:r>
        <w:rPr>
          <w:sz w:val="26"/>
        </w:rPr>
        <w:t>tra,</w:t>
      </w:r>
      <w:r>
        <w:rPr>
          <w:spacing w:val="-6"/>
          <w:sz w:val="26"/>
        </w:rPr>
        <w:t> </w:t>
      </w:r>
      <w:r>
        <w:rPr>
          <w:sz w:val="26"/>
        </w:rPr>
        <w:t>các</w:t>
      </w:r>
      <w:r>
        <w:rPr>
          <w:spacing w:val="-6"/>
          <w:sz w:val="26"/>
        </w:rPr>
        <w:t> </w:t>
      </w:r>
      <w:r>
        <w:rPr>
          <w:sz w:val="26"/>
        </w:rPr>
        <w:t>trang</w:t>
      </w:r>
      <w:r>
        <w:rPr>
          <w:spacing w:val="-7"/>
          <w:sz w:val="26"/>
        </w:rPr>
        <w:t> </w:t>
      </w:r>
      <w:r>
        <w:rPr>
          <w:sz w:val="26"/>
        </w:rPr>
        <w:t>thiết</w:t>
      </w:r>
      <w:r>
        <w:rPr>
          <w:spacing w:val="-5"/>
          <w:sz w:val="26"/>
        </w:rPr>
        <w:t> </w:t>
      </w:r>
      <w:r>
        <w:rPr>
          <w:sz w:val="26"/>
        </w:rPr>
        <w:t>bị,</w:t>
      </w:r>
      <w:r>
        <w:rPr>
          <w:spacing w:val="-5"/>
          <w:sz w:val="26"/>
        </w:rPr>
        <w:t> </w:t>
      </w:r>
      <w:r>
        <w:rPr>
          <w:sz w:val="26"/>
        </w:rPr>
        <w:t>đồ</w:t>
      </w:r>
      <w:r>
        <w:rPr>
          <w:spacing w:val="-4"/>
          <w:sz w:val="26"/>
        </w:rPr>
        <w:t> </w:t>
      </w:r>
      <w:r>
        <w:rPr>
          <w:sz w:val="26"/>
        </w:rPr>
        <w:t>bảo</w:t>
      </w:r>
      <w:r>
        <w:rPr>
          <w:spacing w:val="-5"/>
          <w:sz w:val="26"/>
        </w:rPr>
        <w:t> </w:t>
      </w:r>
      <w:r>
        <w:rPr>
          <w:sz w:val="26"/>
        </w:rPr>
        <w:t>hộ</w:t>
      </w:r>
      <w:r>
        <w:rPr>
          <w:spacing w:val="-4"/>
          <w:sz w:val="26"/>
        </w:rPr>
        <w:t> </w:t>
      </w:r>
      <w:r>
        <w:rPr>
          <w:sz w:val="26"/>
        </w:rPr>
        <w:t>lao</w:t>
      </w:r>
      <w:r>
        <w:rPr>
          <w:spacing w:val="-5"/>
          <w:sz w:val="26"/>
        </w:rPr>
        <w:t> </w:t>
      </w:r>
      <w:r>
        <w:rPr>
          <w:sz w:val="26"/>
        </w:rPr>
        <w:t>động;</w:t>
      </w:r>
      <w:r>
        <w:rPr>
          <w:spacing w:val="-4"/>
          <w:sz w:val="26"/>
        </w:rPr>
        <w:t> </w:t>
      </w:r>
      <w:r>
        <w:rPr>
          <w:sz w:val="26"/>
        </w:rPr>
        <w:t>đóng</w:t>
      </w:r>
      <w:r>
        <w:rPr>
          <w:spacing w:val="-7"/>
          <w:sz w:val="26"/>
        </w:rPr>
        <w:t> </w:t>
      </w:r>
      <w:r>
        <w:rPr>
          <w:sz w:val="26"/>
        </w:rPr>
        <w:t>gói</w:t>
      </w:r>
      <w:r>
        <w:rPr>
          <w:spacing w:val="-7"/>
          <w:sz w:val="26"/>
        </w:rPr>
        <w:t> </w:t>
      </w:r>
      <w:r>
        <w:rPr>
          <w:sz w:val="26"/>
        </w:rPr>
        <w:t>thiết</w:t>
      </w:r>
      <w:r>
        <w:rPr>
          <w:spacing w:val="-7"/>
          <w:sz w:val="26"/>
        </w:rPr>
        <w:t> </w:t>
      </w:r>
      <w:r>
        <w:rPr>
          <w:sz w:val="26"/>
        </w:rPr>
        <w:t>bị,</w:t>
      </w:r>
      <w:r>
        <w:rPr>
          <w:spacing w:val="-7"/>
          <w:sz w:val="26"/>
        </w:rPr>
        <w:t> </w:t>
      </w:r>
      <w:r>
        <w:rPr>
          <w:sz w:val="26"/>
        </w:rPr>
        <w:t>tài</w:t>
      </w:r>
      <w:r>
        <w:rPr>
          <w:spacing w:val="-5"/>
          <w:sz w:val="26"/>
        </w:rPr>
        <w:t> </w:t>
      </w:r>
      <w:r>
        <w:rPr>
          <w:sz w:val="26"/>
        </w:rPr>
        <w:t>liệu,</w:t>
      </w:r>
      <w:r>
        <w:rPr>
          <w:spacing w:val="-5"/>
          <w:sz w:val="26"/>
        </w:rPr>
        <w:t> </w:t>
      </w:r>
      <w:r>
        <w:rPr>
          <w:sz w:val="26"/>
        </w:rPr>
        <w:t>dụng</w:t>
      </w:r>
      <w:r>
        <w:rPr>
          <w:spacing w:val="-5"/>
          <w:sz w:val="26"/>
        </w:rPr>
        <w:t> </w:t>
      </w:r>
      <w:r>
        <w:rPr>
          <w:sz w:val="26"/>
        </w:rPr>
        <w:t>cụ, vật tư để phục vụ cho công tác vận chuyển tới nơi tập kết tại hiện trường.</w:t>
      </w:r>
    </w:p>
    <w:p>
      <w:pPr>
        <w:pStyle w:val="ListParagraph"/>
        <w:numPr>
          <w:ilvl w:val="1"/>
          <w:numId w:val="27"/>
        </w:numPr>
        <w:tabs>
          <w:tab w:pos="1313" w:val="left" w:leader="none"/>
        </w:tabs>
        <w:spacing w:line="240" w:lineRule="auto" w:before="91" w:after="0"/>
        <w:ind w:left="285" w:right="282" w:firstLine="566"/>
        <w:jc w:val="both"/>
        <w:rPr>
          <w:sz w:val="26"/>
        </w:rPr>
      </w:pPr>
      <w:r>
        <w:rPr>
          <w:sz w:val="26"/>
        </w:rPr>
        <w:t>Liên hệ địa phương và các công tác chuẩn bị đầy đủ các thủ tục hành chính, kế hoạch khảo sát thực địa theo đề cương phê duyệt.</w:t>
      </w:r>
    </w:p>
    <w:p>
      <w:pPr>
        <w:pStyle w:val="Heading2"/>
        <w:numPr>
          <w:ilvl w:val="3"/>
          <w:numId w:val="18"/>
        </w:numPr>
        <w:tabs>
          <w:tab w:pos="1467" w:val="left" w:leader="none"/>
        </w:tabs>
        <w:spacing w:line="240" w:lineRule="auto" w:before="98" w:after="0"/>
        <w:ind w:left="1467" w:right="0" w:hanging="616"/>
        <w:jc w:val="both"/>
      </w:pPr>
      <w:r>
        <w:rPr/>
        <w:t>Phân</w:t>
      </w:r>
      <w:r>
        <w:rPr>
          <w:spacing w:val="-5"/>
        </w:rPr>
        <w:t> </w:t>
      </w:r>
      <w:r>
        <w:rPr/>
        <w:t>loại</w:t>
      </w:r>
      <w:r>
        <w:rPr>
          <w:spacing w:val="-3"/>
        </w:rPr>
        <w:t> </w:t>
      </w:r>
      <w:r>
        <w:rPr/>
        <w:t>khó</w:t>
      </w:r>
      <w:r>
        <w:rPr>
          <w:spacing w:val="-5"/>
        </w:rPr>
        <w:t> </w:t>
      </w:r>
      <w:r>
        <w:rPr>
          <w:spacing w:val="-4"/>
        </w:rPr>
        <w:t>khăn</w:t>
      </w:r>
    </w:p>
    <w:p>
      <w:pPr>
        <w:pStyle w:val="BodyText"/>
        <w:spacing w:before="82"/>
        <w:ind w:right="279" w:firstLine="566"/>
        <w:jc w:val="both"/>
      </w:pPr>
      <w:r>
        <w:rPr/>
        <w:t>Mức độ khó khăn thực hiện theo quy định tại Mục 5. Hệ số điều chỉnh chung do ảnh</w:t>
      </w:r>
      <w:r>
        <w:rPr>
          <w:spacing w:val="-17"/>
        </w:rPr>
        <w:t> </w:t>
      </w:r>
      <w:r>
        <w:rPr/>
        <w:t>hưởng</w:t>
      </w:r>
      <w:r>
        <w:rPr>
          <w:spacing w:val="-16"/>
        </w:rPr>
        <w:t> </w:t>
      </w:r>
      <w:r>
        <w:rPr/>
        <w:t>của</w:t>
      </w:r>
      <w:r>
        <w:rPr>
          <w:spacing w:val="-14"/>
        </w:rPr>
        <w:t> </w:t>
      </w:r>
      <w:r>
        <w:rPr/>
        <w:t>yếu</w:t>
      </w:r>
      <w:r>
        <w:rPr>
          <w:spacing w:val="-16"/>
        </w:rPr>
        <w:t> </w:t>
      </w:r>
      <w:r>
        <w:rPr/>
        <w:t>tố</w:t>
      </w:r>
      <w:r>
        <w:rPr>
          <w:spacing w:val="-17"/>
        </w:rPr>
        <w:t> </w:t>
      </w:r>
      <w:r>
        <w:rPr/>
        <w:t>thời</w:t>
      </w:r>
      <w:r>
        <w:rPr>
          <w:spacing w:val="-16"/>
        </w:rPr>
        <w:t> </w:t>
      </w:r>
      <w:r>
        <w:rPr/>
        <w:t>tiết,</w:t>
      </w:r>
      <w:r>
        <w:rPr>
          <w:spacing w:val="-16"/>
        </w:rPr>
        <w:t> </w:t>
      </w:r>
      <w:r>
        <w:rPr/>
        <w:t>điều</w:t>
      </w:r>
      <w:r>
        <w:rPr>
          <w:spacing w:val="-16"/>
        </w:rPr>
        <w:t> </w:t>
      </w:r>
      <w:r>
        <w:rPr/>
        <w:t>kiện</w:t>
      </w:r>
      <w:r>
        <w:rPr>
          <w:spacing w:val="-14"/>
        </w:rPr>
        <w:t> </w:t>
      </w:r>
      <w:r>
        <w:rPr/>
        <w:t>tự</w:t>
      </w:r>
      <w:r>
        <w:rPr>
          <w:spacing w:val="-16"/>
        </w:rPr>
        <w:t> </w:t>
      </w:r>
      <w:r>
        <w:rPr/>
        <w:t>nhiên</w:t>
      </w:r>
      <w:r>
        <w:rPr>
          <w:spacing w:val="-16"/>
        </w:rPr>
        <w:t> </w:t>
      </w:r>
      <w:r>
        <w:rPr/>
        <w:t>kinh</w:t>
      </w:r>
      <w:r>
        <w:rPr>
          <w:spacing w:val="-16"/>
        </w:rPr>
        <w:t> </w:t>
      </w:r>
      <w:r>
        <w:rPr/>
        <w:t>tế</w:t>
      </w:r>
      <w:r>
        <w:rPr>
          <w:spacing w:val="-13"/>
        </w:rPr>
        <w:t> </w:t>
      </w:r>
      <w:r>
        <w:rPr/>
        <w:t>-</w:t>
      </w:r>
      <w:r>
        <w:rPr>
          <w:spacing w:val="-16"/>
        </w:rPr>
        <w:t> </w:t>
      </w:r>
      <w:r>
        <w:rPr/>
        <w:t>xã</w:t>
      </w:r>
      <w:r>
        <w:rPr>
          <w:spacing w:val="-17"/>
        </w:rPr>
        <w:t> </w:t>
      </w:r>
      <w:r>
        <w:rPr/>
        <w:t>hội</w:t>
      </w:r>
      <w:r>
        <w:rPr>
          <w:spacing w:val="-16"/>
        </w:rPr>
        <w:t> </w:t>
      </w:r>
      <w:r>
        <w:rPr/>
        <w:t>Phần</w:t>
      </w:r>
      <w:r>
        <w:rPr>
          <w:spacing w:val="-14"/>
        </w:rPr>
        <w:t> </w:t>
      </w:r>
      <w:r>
        <w:rPr/>
        <w:t>I</w:t>
      </w:r>
      <w:r>
        <w:rPr>
          <w:spacing w:val="-13"/>
        </w:rPr>
        <w:t> </w:t>
      </w:r>
      <w:r>
        <w:rPr/>
        <w:t>Quy</w:t>
      </w:r>
      <w:r>
        <w:rPr>
          <w:spacing w:val="-18"/>
        </w:rPr>
        <w:t> </w:t>
      </w:r>
      <w:r>
        <w:rPr/>
        <w:t>định</w:t>
      </w:r>
      <w:r>
        <w:rPr>
          <w:spacing w:val="-17"/>
        </w:rPr>
        <w:t> </w:t>
      </w:r>
      <w:r>
        <w:rPr>
          <w:spacing w:val="-2"/>
        </w:rPr>
        <w:t>chung.</w:t>
      </w:r>
    </w:p>
    <w:p>
      <w:pPr>
        <w:pStyle w:val="Heading2"/>
        <w:numPr>
          <w:ilvl w:val="3"/>
          <w:numId w:val="18"/>
        </w:numPr>
        <w:tabs>
          <w:tab w:pos="1467" w:val="left" w:leader="none"/>
        </w:tabs>
        <w:spacing w:line="240" w:lineRule="auto" w:before="96" w:after="0"/>
        <w:ind w:left="1467" w:right="0" w:hanging="616"/>
        <w:jc w:val="both"/>
      </w:pPr>
      <w:r>
        <w:rPr/>
        <w:t>Định</w:t>
      </w:r>
      <w:r>
        <w:rPr>
          <w:spacing w:val="-6"/>
        </w:rPr>
        <w:t> </w:t>
      </w:r>
      <w:r>
        <w:rPr/>
        <w:t>biên</w:t>
      </w:r>
      <w:r>
        <w:rPr>
          <w:spacing w:val="-4"/>
        </w:rPr>
        <w:t> </w:t>
      </w:r>
      <w:r>
        <w:rPr/>
        <w:t>lao</w:t>
      </w:r>
      <w:r>
        <w:rPr>
          <w:spacing w:val="-6"/>
        </w:rPr>
        <w:t> </w:t>
      </w:r>
      <w:r>
        <w:rPr>
          <w:spacing w:val="-4"/>
        </w:rPr>
        <w:t>động</w:t>
      </w:r>
    </w:p>
    <w:p>
      <w:pPr>
        <w:pStyle w:val="BodyText"/>
        <w:spacing w:before="83"/>
        <w:ind w:right="282" w:firstLine="566"/>
        <w:jc w:val="both"/>
      </w:pPr>
      <w:r>
        <w:rPr/>
        <w:t>Định biên lao động công tác văn phòng trước thực địa và chuẩn bị thi công cho diện tích 100 km</w:t>
      </w:r>
      <w:r>
        <w:rPr>
          <w:vertAlign w:val="superscript"/>
        </w:rPr>
        <w:t>2</w:t>
      </w:r>
      <w:r>
        <w:rPr>
          <w:vertAlign w:val="baseline"/>
        </w:rPr>
        <w:t> được quy định như sau:</w:t>
      </w:r>
    </w:p>
    <w:p>
      <w:pPr>
        <w:spacing w:before="0" w:after="52"/>
        <w:ind w:left="0" w:right="281" w:firstLine="0"/>
        <w:jc w:val="right"/>
        <w:rPr>
          <w:i/>
          <w:sz w:val="26"/>
        </w:rPr>
      </w:pPr>
      <w:r>
        <w:rPr>
          <w:i/>
          <w:sz w:val="26"/>
        </w:rPr>
        <w:t>Bảng</w:t>
      </w:r>
      <w:r>
        <w:rPr>
          <w:i/>
          <w:spacing w:val="-7"/>
          <w:sz w:val="26"/>
        </w:rPr>
        <w:t> </w:t>
      </w:r>
      <w:r>
        <w:rPr>
          <w:i/>
          <w:spacing w:val="-5"/>
          <w:sz w:val="26"/>
        </w:rPr>
        <w:t>78</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17"/>
        <w:gridCol w:w="1146"/>
        <w:gridCol w:w="1047"/>
        <w:gridCol w:w="1045"/>
        <w:gridCol w:w="1163"/>
        <w:gridCol w:w="1146"/>
      </w:tblGrid>
      <w:tr>
        <w:trPr>
          <w:trHeight w:val="318" w:hRule="atLeast"/>
        </w:trPr>
        <w:tc>
          <w:tcPr>
            <w:tcW w:w="3517" w:type="dxa"/>
            <w:tcBorders>
              <w:right w:val="single" w:sz="4" w:space="0" w:color="000000"/>
            </w:tcBorders>
          </w:tcPr>
          <w:p>
            <w:pPr>
              <w:pStyle w:val="TableParagraph"/>
              <w:spacing w:before="1"/>
              <w:ind w:left="789"/>
              <w:jc w:val="left"/>
              <w:rPr>
                <w:b/>
                <w:sz w:val="24"/>
              </w:rPr>
            </w:pPr>
            <w:r>
              <w:rPr>
                <w:b/>
                <w:sz w:val="24"/>
              </w:rPr>
              <w:t>Nội</w:t>
            </w:r>
            <w:r>
              <w:rPr>
                <w:b/>
                <w:spacing w:val="-3"/>
                <w:sz w:val="24"/>
              </w:rPr>
              <w:t> </w:t>
            </w:r>
            <w:r>
              <w:rPr>
                <w:b/>
                <w:sz w:val="24"/>
              </w:rPr>
              <w:t>dung công </w:t>
            </w:r>
            <w:r>
              <w:rPr>
                <w:b/>
                <w:spacing w:val="-4"/>
                <w:sz w:val="24"/>
              </w:rPr>
              <w:t>việc</w:t>
            </w:r>
          </w:p>
        </w:tc>
        <w:tc>
          <w:tcPr>
            <w:tcW w:w="1146" w:type="dxa"/>
            <w:tcBorders>
              <w:top w:val="single" w:sz="4" w:space="0" w:color="000000"/>
              <w:left w:val="single" w:sz="4" w:space="0" w:color="000000"/>
              <w:bottom w:val="single" w:sz="4" w:space="0" w:color="000000"/>
              <w:right w:val="single" w:sz="4" w:space="0" w:color="000000"/>
            </w:tcBorders>
          </w:tcPr>
          <w:p>
            <w:pPr>
              <w:pStyle w:val="TableParagraph"/>
              <w:spacing w:before="1"/>
              <w:ind w:left="14"/>
              <w:rPr>
                <w:b/>
                <w:sz w:val="24"/>
              </w:rPr>
            </w:pPr>
            <w:r>
              <w:rPr>
                <w:b/>
                <w:spacing w:val="-2"/>
                <w:sz w:val="24"/>
              </w:rPr>
              <w:t>ĐTV.II5</w:t>
            </w:r>
          </w:p>
        </w:tc>
        <w:tc>
          <w:tcPr>
            <w:tcW w:w="1047"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Pr>
                <w:b/>
                <w:sz w:val="24"/>
              </w:rPr>
            </w:pPr>
            <w:r>
              <w:rPr>
                <w:b/>
                <w:spacing w:val="-2"/>
                <w:sz w:val="24"/>
              </w:rPr>
              <w:t>ĐTV.III3</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spacing w:before="1"/>
              <w:ind w:left="14"/>
              <w:rPr>
                <w:b/>
                <w:sz w:val="24"/>
              </w:rPr>
            </w:pPr>
            <w:r>
              <w:rPr>
                <w:b/>
                <w:spacing w:val="-2"/>
                <w:sz w:val="24"/>
              </w:rPr>
              <w:t>ĐTV.III2</w:t>
            </w:r>
          </w:p>
        </w:tc>
        <w:tc>
          <w:tcPr>
            <w:tcW w:w="1163" w:type="dxa"/>
            <w:tcBorders>
              <w:top w:val="single" w:sz="4" w:space="0" w:color="000000"/>
              <w:left w:val="single" w:sz="4" w:space="0" w:color="000000"/>
              <w:bottom w:val="single" w:sz="4" w:space="0" w:color="000000"/>
              <w:right w:val="single" w:sz="4" w:space="0" w:color="000000"/>
            </w:tcBorders>
          </w:tcPr>
          <w:p>
            <w:pPr>
              <w:pStyle w:val="TableParagraph"/>
              <w:spacing w:before="1"/>
              <w:ind w:left="13" w:right="3"/>
              <w:rPr>
                <w:b/>
                <w:sz w:val="24"/>
              </w:rPr>
            </w:pPr>
            <w:r>
              <w:rPr>
                <w:b/>
                <w:spacing w:val="-2"/>
                <w:sz w:val="24"/>
              </w:rPr>
              <w:t>ĐTV.IV9</w:t>
            </w:r>
          </w:p>
        </w:tc>
        <w:tc>
          <w:tcPr>
            <w:tcW w:w="1146" w:type="dxa"/>
            <w:tcBorders>
              <w:top w:val="single" w:sz="4" w:space="0" w:color="000000"/>
              <w:left w:val="single" w:sz="4" w:space="0" w:color="000000"/>
              <w:bottom w:val="single" w:sz="4" w:space="0" w:color="000000"/>
              <w:right w:val="single" w:sz="4" w:space="0" w:color="000000"/>
            </w:tcBorders>
          </w:tcPr>
          <w:p>
            <w:pPr>
              <w:pStyle w:val="TableParagraph"/>
              <w:spacing w:before="1"/>
              <w:ind w:left="14" w:right="5"/>
              <w:rPr>
                <w:b/>
                <w:sz w:val="24"/>
              </w:rPr>
            </w:pPr>
            <w:r>
              <w:rPr>
                <w:b/>
                <w:spacing w:val="-4"/>
                <w:sz w:val="24"/>
              </w:rPr>
              <w:t>Cộng</w:t>
            </w:r>
          </w:p>
        </w:tc>
      </w:tr>
      <w:tr>
        <w:trPr>
          <w:trHeight w:val="635" w:hRule="atLeast"/>
        </w:trPr>
        <w:tc>
          <w:tcPr>
            <w:tcW w:w="3517" w:type="dxa"/>
            <w:tcBorders>
              <w:right w:val="single" w:sz="4" w:space="0" w:color="000000"/>
            </w:tcBorders>
          </w:tcPr>
          <w:p>
            <w:pPr>
              <w:pStyle w:val="TableParagraph"/>
              <w:spacing w:line="270" w:lineRule="exact"/>
              <w:ind w:left="9"/>
              <w:jc w:val="left"/>
              <w:rPr>
                <w:sz w:val="24"/>
              </w:rPr>
            </w:pPr>
            <w:r>
              <w:rPr>
                <w:sz w:val="24"/>
              </w:rPr>
              <w:t>Văn phòng</w:t>
            </w:r>
            <w:r>
              <w:rPr>
                <w:spacing w:val="-3"/>
                <w:sz w:val="24"/>
              </w:rPr>
              <w:t> </w:t>
            </w:r>
            <w:r>
              <w:rPr>
                <w:sz w:val="24"/>
              </w:rPr>
              <w:t>trước</w:t>
            </w:r>
            <w:r>
              <w:rPr>
                <w:spacing w:val="-1"/>
                <w:sz w:val="24"/>
              </w:rPr>
              <w:t> </w:t>
            </w:r>
            <w:r>
              <w:rPr>
                <w:sz w:val="24"/>
              </w:rPr>
              <w:t>thực</w:t>
            </w:r>
            <w:r>
              <w:rPr>
                <w:spacing w:val="-1"/>
                <w:sz w:val="24"/>
              </w:rPr>
              <w:t> </w:t>
            </w:r>
            <w:r>
              <w:rPr>
                <w:sz w:val="24"/>
              </w:rPr>
              <w:t>địa</w:t>
            </w:r>
            <w:r>
              <w:rPr>
                <w:spacing w:val="-1"/>
                <w:sz w:val="24"/>
              </w:rPr>
              <w:t> </w:t>
            </w:r>
            <w:r>
              <w:rPr>
                <w:sz w:val="24"/>
              </w:rPr>
              <w:t>và </w:t>
            </w:r>
            <w:r>
              <w:rPr>
                <w:spacing w:val="-4"/>
                <w:sz w:val="24"/>
              </w:rPr>
              <w:t>chuẩn</w:t>
            </w:r>
          </w:p>
          <w:p>
            <w:pPr>
              <w:pStyle w:val="TableParagraph"/>
              <w:spacing w:before="41"/>
              <w:ind w:left="9"/>
              <w:jc w:val="left"/>
              <w:rPr>
                <w:sz w:val="24"/>
              </w:rPr>
            </w:pPr>
            <w:r>
              <w:rPr>
                <w:sz w:val="24"/>
              </w:rPr>
              <w:t>bị thi </w:t>
            </w:r>
            <w:r>
              <w:rPr>
                <w:spacing w:val="-4"/>
                <w:sz w:val="24"/>
              </w:rPr>
              <w:t>công</w:t>
            </w:r>
          </w:p>
        </w:tc>
        <w:tc>
          <w:tcPr>
            <w:tcW w:w="1146" w:type="dxa"/>
            <w:tcBorders>
              <w:top w:val="single" w:sz="4" w:space="0" w:color="000000"/>
              <w:left w:val="single" w:sz="4" w:space="0" w:color="000000"/>
              <w:bottom w:val="single" w:sz="4" w:space="0" w:color="000000"/>
              <w:right w:val="single" w:sz="4" w:space="0" w:color="000000"/>
            </w:tcBorders>
          </w:tcPr>
          <w:p>
            <w:pPr>
              <w:pStyle w:val="TableParagraph"/>
              <w:spacing w:before="152"/>
              <w:ind w:left="14"/>
              <w:rPr>
                <w:sz w:val="24"/>
              </w:rPr>
            </w:pPr>
            <w:r>
              <w:rPr>
                <w:spacing w:val="-10"/>
                <w:sz w:val="24"/>
              </w:rPr>
              <w:t>1</w:t>
            </w:r>
          </w:p>
        </w:tc>
        <w:tc>
          <w:tcPr>
            <w:tcW w:w="1047" w:type="dxa"/>
            <w:tcBorders>
              <w:top w:val="single" w:sz="4" w:space="0" w:color="000000"/>
              <w:left w:val="single" w:sz="4" w:space="0" w:color="000000"/>
              <w:bottom w:val="single" w:sz="4" w:space="0" w:color="000000"/>
              <w:right w:val="single" w:sz="4" w:space="0" w:color="000000"/>
            </w:tcBorders>
          </w:tcPr>
          <w:p>
            <w:pPr>
              <w:pStyle w:val="TableParagraph"/>
              <w:spacing w:before="152"/>
              <w:ind w:left="13" w:right="2"/>
              <w:rPr>
                <w:sz w:val="24"/>
              </w:rPr>
            </w:pPr>
            <w:r>
              <w:rPr>
                <w:spacing w:val="-10"/>
                <w:sz w:val="24"/>
              </w:rPr>
              <w:t>2</w:t>
            </w:r>
          </w:p>
        </w:tc>
        <w:tc>
          <w:tcPr>
            <w:tcW w:w="1045" w:type="dxa"/>
            <w:tcBorders>
              <w:top w:val="single" w:sz="4" w:space="0" w:color="000000"/>
              <w:left w:val="single" w:sz="4" w:space="0" w:color="000000"/>
              <w:bottom w:val="single" w:sz="4" w:space="0" w:color="000000"/>
              <w:right w:val="single" w:sz="4" w:space="0" w:color="000000"/>
            </w:tcBorders>
          </w:tcPr>
          <w:p>
            <w:pPr>
              <w:pStyle w:val="TableParagraph"/>
              <w:spacing w:before="152"/>
              <w:ind w:left="14" w:right="2"/>
              <w:rPr>
                <w:sz w:val="24"/>
              </w:rPr>
            </w:pPr>
            <w:r>
              <w:rPr>
                <w:spacing w:val="-10"/>
                <w:sz w:val="24"/>
              </w:rPr>
              <w:t>1</w:t>
            </w:r>
          </w:p>
        </w:tc>
        <w:tc>
          <w:tcPr>
            <w:tcW w:w="1163" w:type="dxa"/>
            <w:tcBorders>
              <w:top w:val="single" w:sz="4" w:space="0" w:color="000000"/>
              <w:left w:val="single" w:sz="4" w:space="0" w:color="000000"/>
              <w:bottom w:val="single" w:sz="4" w:space="0" w:color="000000"/>
              <w:right w:val="single" w:sz="4" w:space="0" w:color="000000"/>
            </w:tcBorders>
          </w:tcPr>
          <w:p>
            <w:pPr>
              <w:pStyle w:val="TableParagraph"/>
              <w:spacing w:before="152"/>
              <w:ind w:left="13"/>
              <w:rPr>
                <w:sz w:val="24"/>
              </w:rPr>
            </w:pPr>
            <w:r>
              <w:rPr>
                <w:spacing w:val="-10"/>
                <w:sz w:val="24"/>
              </w:rPr>
              <w:t>1</w:t>
            </w:r>
          </w:p>
        </w:tc>
        <w:tc>
          <w:tcPr>
            <w:tcW w:w="1146" w:type="dxa"/>
            <w:tcBorders>
              <w:top w:val="single" w:sz="4" w:space="0" w:color="000000"/>
              <w:left w:val="single" w:sz="4" w:space="0" w:color="000000"/>
              <w:bottom w:val="single" w:sz="4" w:space="0" w:color="000000"/>
              <w:right w:val="single" w:sz="4" w:space="0" w:color="000000"/>
            </w:tcBorders>
          </w:tcPr>
          <w:p>
            <w:pPr>
              <w:pStyle w:val="TableParagraph"/>
              <w:spacing w:before="152"/>
              <w:ind w:left="14" w:right="6"/>
              <w:rPr>
                <w:sz w:val="24"/>
              </w:rPr>
            </w:pPr>
            <w:r>
              <w:rPr>
                <w:spacing w:val="-10"/>
                <w:sz w:val="24"/>
              </w:rPr>
              <w:t>5</w:t>
            </w:r>
          </w:p>
        </w:tc>
      </w:tr>
    </w:tbl>
    <w:p>
      <w:pPr>
        <w:pStyle w:val="Heading2"/>
        <w:numPr>
          <w:ilvl w:val="3"/>
          <w:numId w:val="18"/>
        </w:numPr>
        <w:tabs>
          <w:tab w:pos="1606" w:val="left" w:leader="none"/>
        </w:tabs>
        <w:spacing w:line="240" w:lineRule="auto" w:before="0" w:after="0"/>
        <w:ind w:left="1606" w:right="0" w:hanging="613"/>
        <w:jc w:val="left"/>
      </w:pPr>
      <w:r>
        <w:rPr/>
        <w:t>Định</w:t>
      </w:r>
      <w:r>
        <w:rPr>
          <w:spacing w:val="-5"/>
        </w:rPr>
        <w:t> </w:t>
      </w:r>
      <w:r>
        <w:rPr/>
        <w:t>mức</w:t>
      </w:r>
      <w:r>
        <w:rPr>
          <w:spacing w:val="-4"/>
        </w:rPr>
        <w:t> </w:t>
      </w:r>
      <w:r>
        <w:rPr/>
        <w:t>thời</w:t>
      </w:r>
      <w:r>
        <w:rPr>
          <w:spacing w:val="-4"/>
        </w:rPr>
        <w:t> gian</w:t>
      </w:r>
    </w:p>
    <w:p>
      <w:pPr>
        <w:pStyle w:val="BodyText"/>
        <w:spacing w:line="278" w:lineRule="auto" w:before="36"/>
        <w:ind w:right="162" w:firstLine="719"/>
      </w:pPr>
      <w:r>
        <w:rPr/>
        <w:t>Định</w:t>
      </w:r>
      <w:r>
        <w:rPr>
          <w:spacing w:val="-8"/>
        </w:rPr>
        <w:t> </w:t>
      </w:r>
      <w:r>
        <w:rPr/>
        <w:t>mức</w:t>
      </w:r>
      <w:r>
        <w:rPr>
          <w:spacing w:val="-7"/>
        </w:rPr>
        <w:t> </w:t>
      </w:r>
      <w:r>
        <w:rPr/>
        <w:t>thời</w:t>
      </w:r>
      <w:r>
        <w:rPr>
          <w:spacing w:val="-8"/>
        </w:rPr>
        <w:t> </w:t>
      </w:r>
      <w:r>
        <w:rPr/>
        <w:t>gian</w:t>
      </w:r>
      <w:r>
        <w:rPr>
          <w:spacing w:val="-7"/>
        </w:rPr>
        <w:t> </w:t>
      </w:r>
      <w:r>
        <w:rPr/>
        <w:t>văn</w:t>
      </w:r>
      <w:r>
        <w:rPr>
          <w:spacing w:val="-8"/>
        </w:rPr>
        <w:t> </w:t>
      </w:r>
      <w:r>
        <w:rPr/>
        <w:t>phòng</w:t>
      </w:r>
      <w:r>
        <w:rPr>
          <w:spacing w:val="-8"/>
        </w:rPr>
        <w:t> </w:t>
      </w:r>
      <w:r>
        <w:rPr/>
        <w:t>trước</w:t>
      </w:r>
      <w:r>
        <w:rPr>
          <w:spacing w:val="-10"/>
        </w:rPr>
        <w:t> </w:t>
      </w:r>
      <w:r>
        <w:rPr/>
        <w:t>thực</w:t>
      </w:r>
      <w:r>
        <w:rPr>
          <w:spacing w:val="-8"/>
        </w:rPr>
        <w:t> </w:t>
      </w:r>
      <w:r>
        <w:rPr/>
        <w:t>địa</w:t>
      </w:r>
      <w:r>
        <w:rPr>
          <w:spacing w:val="-7"/>
        </w:rPr>
        <w:t> </w:t>
      </w:r>
      <w:r>
        <w:rPr/>
        <w:t>và</w:t>
      </w:r>
      <w:r>
        <w:rPr>
          <w:spacing w:val="-10"/>
        </w:rPr>
        <w:t> </w:t>
      </w:r>
      <w:r>
        <w:rPr/>
        <w:t>chuẩn</w:t>
      </w:r>
      <w:r>
        <w:rPr>
          <w:spacing w:val="-8"/>
        </w:rPr>
        <w:t> </w:t>
      </w:r>
      <w:r>
        <w:rPr/>
        <w:t>bị</w:t>
      </w:r>
      <w:r>
        <w:rPr>
          <w:spacing w:val="-10"/>
        </w:rPr>
        <w:t> </w:t>
      </w:r>
      <w:r>
        <w:rPr/>
        <w:t>thi</w:t>
      </w:r>
      <w:r>
        <w:rPr>
          <w:spacing w:val="-8"/>
        </w:rPr>
        <w:t> </w:t>
      </w:r>
      <w:r>
        <w:rPr/>
        <w:t>công</w:t>
      </w:r>
      <w:r>
        <w:rPr>
          <w:spacing w:val="-6"/>
        </w:rPr>
        <w:t> </w:t>
      </w:r>
      <w:r>
        <w:rPr/>
        <w:t>được</w:t>
      </w:r>
      <w:r>
        <w:rPr>
          <w:spacing w:val="-10"/>
        </w:rPr>
        <w:t> </w:t>
      </w:r>
      <w:r>
        <w:rPr/>
        <w:t>quy</w:t>
      </w:r>
      <w:r>
        <w:rPr>
          <w:spacing w:val="-15"/>
        </w:rPr>
        <w:t> </w:t>
      </w:r>
      <w:r>
        <w:rPr/>
        <w:t>định là 14,2 công nhóm/100km</w:t>
      </w:r>
      <w:r>
        <w:rPr>
          <w:vertAlign w:val="superscript"/>
        </w:rPr>
        <w:t>2</w:t>
      </w:r>
      <w:r>
        <w:rPr>
          <w:vertAlign w:val="baseline"/>
        </w:rPr>
        <w:t>.</w:t>
      </w:r>
    </w:p>
    <w:p>
      <w:pPr>
        <w:pStyle w:val="Heading1"/>
        <w:numPr>
          <w:ilvl w:val="2"/>
          <w:numId w:val="18"/>
        </w:numPr>
        <w:tabs>
          <w:tab w:pos="1414" w:val="left" w:leader="none"/>
        </w:tabs>
        <w:spacing w:line="240" w:lineRule="auto" w:before="3" w:after="0"/>
        <w:ind w:left="1414" w:right="0" w:hanging="421"/>
        <w:jc w:val="left"/>
      </w:pPr>
      <w:r>
        <w:rPr/>
        <w:t>Định</w:t>
      </w:r>
      <w:r>
        <w:rPr>
          <w:spacing w:val="-2"/>
        </w:rPr>
        <w:t> </w:t>
      </w:r>
      <w:r>
        <w:rPr/>
        <w:t>mức</w:t>
      </w:r>
      <w:r>
        <w:rPr>
          <w:spacing w:val="-5"/>
        </w:rPr>
        <w:t> </w:t>
      </w:r>
      <w:r>
        <w:rPr/>
        <w:t>tiêu</w:t>
      </w:r>
      <w:r>
        <w:rPr>
          <w:spacing w:val="-3"/>
        </w:rPr>
        <w:t> </w:t>
      </w:r>
      <w:r>
        <w:rPr/>
        <w:t>hao</w:t>
      </w:r>
      <w:r>
        <w:rPr>
          <w:spacing w:val="-5"/>
        </w:rPr>
        <w:t> </w:t>
      </w:r>
      <w:r>
        <w:rPr/>
        <w:t>vật</w:t>
      </w:r>
      <w:r>
        <w:rPr>
          <w:spacing w:val="-6"/>
        </w:rPr>
        <w:t> </w:t>
      </w:r>
      <w:r>
        <w:rPr>
          <w:spacing w:val="-4"/>
        </w:rPr>
        <w:t>liệu</w:t>
      </w:r>
    </w:p>
    <w:p>
      <w:pPr>
        <w:pStyle w:val="BodyText"/>
        <w:spacing w:line="276" w:lineRule="auto" w:before="37"/>
        <w:ind w:right="162" w:firstLine="719"/>
      </w:pPr>
      <w:r>
        <w:rPr/>
        <w:t>Định</w:t>
      </w:r>
      <w:r>
        <w:rPr>
          <w:spacing w:val="21"/>
        </w:rPr>
        <w:t> </w:t>
      </w:r>
      <w:r>
        <w:rPr/>
        <w:t>mức</w:t>
      </w:r>
      <w:r>
        <w:rPr>
          <w:spacing w:val="21"/>
        </w:rPr>
        <w:t> </w:t>
      </w:r>
      <w:r>
        <w:rPr/>
        <w:t>tiêu hao vật</w:t>
      </w:r>
      <w:r>
        <w:rPr>
          <w:spacing w:val="21"/>
        </w:rPr>
        <w:t> </w:t>
      </w:r>
      <w:r>
        <w:rPr/>
        <w:t>liệu công tác</w:t>
      </w:r>
      <w:r>
        <w:rPr>
          <w:spacing w:val="21"/>
        </w:rPr>
        <w:t> </w:t>
      </w:r>
      <w:r>
        <w:rPr/>
        <w:t>văn</w:t>
      </w:r>
      <w:r>
        <w:rPr>
          <w:spacing w:val="21"/>
        </w:rPr>
        <w:t> </w:t>
      </w:r>
      <w:r>
        <w:rPr/>
        <w:t>phòng trước thực địa</w:t>
      </w:r>
      <w:r>
        <w:rPr>
          <w:spacing w:val="21"/>
        </w:rPr>
        <w:t> </w:t>
      </w:r>
      <w:r>
        <w:rPr/>
        <w:t>và chuẩn bị</w:t>
      </w:r>
      <w:r>
        <w:rPr>
          <w:spacing w:val="21"/>
        </w:rPr>
        <w:t> </w:t>
      </w:r>
      <w:r>
        <w:rPr/>
        <w:t>thi công cho 100km</w:t>
      </w:r>
      <w:r>
        <w:rPr>
          <w:vertAlign w:val="superscript"/>
        </w:rPr>
        <w:t>2</w:t>
      </w:r>
      <w:r>
        <w:rPr>
          <w:vertAlign w:val="baseline"/>
        </w:rPr>
        <w:t> được quy định như sau:</w:t>
      </w:r>
    </w:p>
    <w:p>
      <w:pPr>
        <w:spacing w:before="1" w:after="47"/>
        <w:ind w:left="0" w:right="281" w:firstLine="0"/>
        <w:jc w:val="right"/>
        <w:rPr>
          <w:i/>
          <w:sz w:val="26"/>
        </w:rPr>
      </w:pPr>
      <w:r>
        <w:rPr>
          <w:i/>
          <w:sz w:val="26"/>
        </w:rPr>
        <w:t>Bảng</w:t>
      </w:r>
      <w:r>
        <w:rPr>
          <w:i/>
          <w:spacing w:val="-7"/>
          <w:sz w:val="26"/>
        </w:rPr>
        <w:t> </w:t>
      </w:r>
      <w:r>
        <w:rPr>
          <w:i/>
          <w:spacing w:val="-5"/>
          <w:sz w:val="26"/>
        </w:rPr>
        <w:t>79</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4673"/>
        <w:gridCol w:w="1389"/>
        <w:gridCol w:w="2330"/>
      </w:tblGrid>
      <w:tr>
        <w:trPr>
          <w:trHeight w:val="299" w:hRule="atLeast"/>
        </w:trPr>
        <w:tc>
          <w:tcPr>
            <w:tcW w:w="758" w:type="dxa"/>
          </w:tcPr>
          <w:p>
            <w:pPr>
              <w:pStyle w:val="TableParagraph"/>
              <w:spacing w:line="280" w:lineRule="exact"/>
              <w:ind w:left="14"/>
              <w:rPr>
                <w:b/>
                <w:sz w:val="26"/>
              </w:rPr>
            </w:pPr>
            <w:r>
              <w:rPr>
                <w:b/>
                <w:spacing w:val="-5"/>
                <w:sz w:val="26"/>
              </w:rPr>
              <w:t>TT</w:t>
            </w:r>
          </w:p>
        </w:tc>
        <w:tc>
          <w:tcPr>
            <w:tcW w:w="4673" w:type="dxa"/>
          </w:tcPr>
          <w:p>
            <w:pPr>
              <w:pStyle w:val="TableParagraph"/>
              <w:spacing w:line="280" w:lineRule="exact"/>
              <w:ind w:left="16"/>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89" w:type="dxa"/>
          </w:tcPr>
          <w:p>
            <w:pPr>
              <w:pStyle w:val="TableParagraph"/>
              <w:spacing w:line="280" w:lineRule="exact"/>
              <w:ind w:left="15"/>
              <w:rPr>
                <w:b/>
                <w:sz w:val="26"/>
              </w:rPr>
            </w:pPr>
            <w:r>
              <w:rPr>
                <w:b/>
                <w:spacing w:val="-5"/>
                <w:sz w:val="26"/>
              </w:rPr>
              <w:t>ĐVT</w:t>
            </w:r>
          </w:p>
        </w:tc>
        <w:tc>
          <w:tcPr>
            <w:tcW w:w="2330" w:type="dxa"/>
          </w:tcPr>
          <w:p>
            <w:pPr>
              <w:pStyle w:val="TableParagraph"/>
              <w:spacing w:line="280" w:lineRule="exact"/>
              <w:ind w:left="436"/>
              <w:jc w:val="left"/>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296" w:hRule="atLeast"/>
        </w:trPr>
        <w:tc>
          <w:tcPr>
            <w:tcW w:w="758" w:type="dxa"/>
            <w:tcBorders>
              <w:left w:val="single" w:sz="8" w:space="0" w:color="000000"/>
              <w:bottom w:val="single" w:sz="8" w:space="0" w:color="000000"/>
              <w:right w:val="single" w:sz="8" w:space="0" w:color="000000"/>
            </w:tcBorders>
          </w:tcPr>
          <w:p>
            <w:pPr>
              <w:pStyle w:val="TableParagraph"/>
              <w:spacing w:line="277" w:lineRule="exact"/>
              <w:ind w:left="14"/>
              <w:rPr>
                <w:sz w:val="26"/>
              </w:rPr>
            </w:pPr>
            <w:r>
              <w:rPr>
                <w:spacing w:val="-10"/>
                <w:sz w:val="26"/>
              </w:rPr>
              <w:t>1</w:t>
            </w:r>
          </w:p>
        </w:tc>
        <w:tc>
          <w:tcPr>
            <w:tcW w:w="4673" w:type="dxa"/>
            <w:tcBorders>
              <w:left w:val="single" w:sz="8" w:space="0" w:color="000000"/>
              <w:bottom w:val="single" w:sz="8" w:space="0" w:color="000000"/>
              <w:right w:val="single" w:sz="8" w:space="0" w:color="000000"/>
            </w:tcBorders>
          </w:tcPr>
          <w:p>
            <w:pPr>
              <w:pStyle w:val="TableParagraph"/>
              <w:spacing w:line="277" w:lineRule="exact"/>
              <w:ind w:left="-1"/>
              <w:jc w:val="left"/>
              <w:rPr>
                <w:sz w:val="26"/>
              </w:rPr>
            </w:pPr>
            <w:r>
              <w:rPr>
                <w:sz w:val="26"/>
              </w:rPr>
              <w:t>Giấy</w:t>
            </w:r>
            <w:r>
              <w:rPr>
                <w:spacing w:val="-9"/>
                <w:sz w:val="26"/>
              </w:rPr>
              <w:t> </w:t>
            </w:r>
            <w:r>
              <w:rPr>
                <w:spacing w:val="-5"/>
                <w:sz w:val="26"/>
              </w:rPr>
              <w:t>A0</w:t>
            </w:r>
          </w:p>
        </w:tc>
        <w:tc>
          <w:tcPr>
            <w:tcW w:w="1389" w:type="dxa"/>
            <w:tcBorders>
              <w:left w:val="single" w:sz="8" w:space="0" w:color="000000"/>
              <w:bottom w:val="single" w:sz="8" w:space="0" w:color="000000"/>
            </w:tcBorders>
          </w:tcPr>
          <w:p>
            <w:pPr>
              <w:pStyle w:val="TableParagraph"/>
              <w:spacing w:line="277" w:lineRule="exact"/>
              <w:ind w:right="2"/>
              <w:rPr>
                <w:sz w:val="26"/>
              </w:rPr>
            </w:pPr>
            <w:r>
              <w:rPr>
                <w:spacing w:val="-4"/>
                <w:sz w:val="26"/>
              </w:rPr>
              <w:t>cuộn</w:t>
            </w:r>
          </w:p>
        </w:tc>
        <w:tc>
          <w:tcPr>
            <w:tcW w:w="2330" w:type="dxa"/>
          </w:tcPr>
          <w:p>
            <w:pPr>
              <w:pStyle w:val="TableParagraph"/>
              <w:spacing w:line="277" w:lineRule="exact"/>
              <w:ind w:right="-15"/>
              <w:jc w:val="right"/>
              <w:rPr>
                <w:sz w:val="26"/>
              </w:rPr>
            </w:pPr>
            <w:r>
              <w:rPr>
                <w:spacing w:val="-4"/>
                <w:sz w:val="26"/>
              </w:rPr>
              <w:t>0,18</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2</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Bản</w:t>
            </w:r>
            <w:r>
              <w:rPr>
                <w:spacing w:val="-4"/>
                <w:sz w:val="26"/>
              </w:rPr>
              <w:t> </w:t>
            </w:r>
            <w:r>
              <w:rPr>
                <w:sz w:val="26"/>
              </w:rPr>
              <w:t>đồ</w:t>
            </w:r>
            <w:r>
              <w:rPr>
                <w:spacing w:val="-3"/>
                <w:sz w:val="26"/>
              </w:rPr>
              <w:t> </w:t>
            </w:r>
            <w:r>
              <w:rPr>
                <w:sz w:val="26"/>
              </w:rPr>
              <w:t>tỷ</w:t>
            </w:r>
            <w:r>
              <w:rPr>
                <w:spacing w:val="-8"/>
                <w:sz w:val="26"/>
              </w:rPr>
              <w:t> </w:t>
            </w:r>
            <w:r>
              <w:rPr>
                <w:sz w:val="26"/>
              </w:rPr>
              <w:t>lệ</w:t>
            </w:r>
            <w:r>
              <w:rPr>
                <w:spacing w:val="-2"/>
                <w:sz w:val="26"/>
              </w:rPr>
              <w:t> </w:t>
            </w:r>
            <w:r>
              <w:rPr>
                <w:sz w:val="26"/>
              </w:rPr>
              <w:t>1:10.000</w:t>
            </w:r>
            <w:r>
              <w:rPr>
                <w:spacing w:val="-3"/>
                <w:sz w:val="26"/>
              </w:rPr>
              <w:t> </w:t>
            </w:r>
            <w:r>
              <w:rPr>
                <w:sz w:val="26"/>
              </w:rPr>
              <w:t>các</w:t>
            </w:r>
            <w:r>
              <w:rPr>
                <w:spacing w:val="-4"/>
                <w:sz w:val="26"/>
              </w:rPr>
              <w:t> loại</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4"/>
                <w:sz w:val="26"/>
              </w:rPr>
              <w:t>mảnh</w:t>
            </w:r>
          </w:p>
        </w:tc>
        <w:tc>
          <w:tcPr>
            <w:tcW w:w="2330" w:type="dxa"/>
          </w:tcPr>
          <w:p>
            <w:pPr>
              <w:pStyle w:val="TableParagraph"/>
              <w:spacing w:line="279" w:lineRule="exact"/>
              <w:ind w:right="-15"/>
              <w:jc w:val="right"/>
              <w:rPr>
                <w:sz w:val="26"/>
              </w:rPr>
            </w:pPr>
            <w:r>
              <w:rPr>
                <w:spacing w:val="-2"/>
                <w:sz w:val="26"/>
              </w:rPr>
              <w:t>48,96</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3</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Mực</w:t>
            </w:r>
            <w:r>
              <w:rPr>
                <w:spacing w:val="-5"/>
                <w:sz w:val="26"/>
              </w:rPr>
              <w:t> </w:t>
            </w:r>
            <w:r>
              <w:rPr>
                <w:sz w:val="26"/>
              </w:rPr>
              <w:t>in</w:t>
            </w:r>
            <w:r>
              <w:rPr>
                <w:spacing w:val="-2"/>
                <w:sz w:val="26"/>
              </w:rPr>
              <w:t> </w:t>
            </w:r>
            <w:r>
              <w:rPr>
                <w:spacing w:val="-5"/>
                <w:sz w:val="26"/>
              </w:rPr>
              <w:t>màu</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5"/>
                <w:sz w:val="26"/>
              </w:rPr>
              <w:t>hộp</w:t>
            </w:r>
          </w:p>
        </w:tc>
        <w:tc>
          <w:tcPr>
            <w:tcW w:w="2330" w:type="dxa"/>
          </w:tcPr>
          <w:p>
            <w:pPr>
              <w:pStyle w:val="TableParagraph"/>
              <w:spacing w:line="279" w:lineRule="exact"/>
              <w:ind w:right="-15"/>
              <w:jc w:val="right"/>
              <w:rPr>
                <w:sz w:val="26"/>
              </w:rPr>
            </w:pPr>
            <w:r>
              <w:rPr>
                <w:spacing w:val="-4"/>
                <w:sz w:val="26"/>
              </w:rPr>
              <w:t>0,45</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4</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Giấy</w:t>
            </w:r>
            <w:r>
              <w:rPr>
                <w:spacing w:val="-8"/>
                <w:sz w:val="26"/>
              </w:rPr>
              <w:t> </w:t>
            </w:r>
            <w:r>
              <w:rPr>
                <w:sz w:val="26"/>
              </w:rPr>
              <w:t>kẻ</w:t>
            </w:r>
            <w:r>
              <w:rPr>
                <w:spacing w:val="-2"/>
                <w:sz w:val="26"/>
              </w:rPr>
              <w:t> </w:t>
            </w:r>
            <w:r>
              <w:rPr>
                <w:sz w:val="26"/>
              </w:rPr>
              <w:t>ly</w:t>
            </w:r>
            <w:r>
              <w:rPr>
                <w:spacing w:val="-6"/>
                <w:sz w:val="26"/>
              </w:rPr>
              <w:t> </w:t>
            </w:r>
            <w:r>
              <w:rPr>
                <w:sz w:val="26"/>
              </w:rPr>
              <w:t>khổ</w:t>
            </w:r>
            <w:r>
              <w:rPr>
                <w:spacing w:val="-2"/>
                <w:sz w:val="26"/>
              </w:rPr>
              <w:t> 60×80</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10"/>
                <w:sz w:val="26"/>
              </w:rPr>
              <w:t>m</w:t>
            </w:r>
          </w:p>
        </w:tc>
        <w:tc>
          <w:tcPr>
            <w:tcW w:w="2330" w:type="dxa"/>
          </w:tcPr>
          <w:p>
            <w:pPr>
              <w:pStyle w:val="TableParagraph"/>
              <w:spacing w:line="279" w:lineRule="exact"/>
              <w:ind w:right="-15"/>
              <w:jc w:val="right"/>
              <w:rPr>
                <w:sz w:val="26"/>
              </w:rPr>
            </w:pPr>
            <w:r>
              <w:rPr>
                <w:spacing w:val="-4"/>
                <w:sz w:val="26"/>
              </w:rPr>
              <w:t>3,33</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5</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Giấy</w:t>
            </w:r>
            <w:r>
              <w:rPr>
                <w:spacing w:val="-9"/>
                <w:sz w:val="26"/>
              </w:rPr>
              <w:t> </w:t>
            </w:r>
            <w:r>
              <w:rPr>
                <w:spacing w:val="-5"/>
                <w:sz w:val="26"/>
              </w:rPr>
              <w:t>A4</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5"/>
                <w:sz w:val="26"/>
              </w:rPr>
              <w:t>ram</w:t>
            </w:r>
          </w:p>
        </w:tc>
        <w:tc>
          <w:tcPr>
            <w:tcW w:w="2330" w:type="dxa"/>
          </w:tcPr>
          <w:p>
            <w:pPr>
              <w:pStyle w:val="TableParagraph"/>
              <w:spacing w:line="279" w:lineRule="exact"/>
              <w:ind w:right="-15"/>
              <w:jc w:val="right"/>
              <w:rPr>
                <w:sz w:val="26"/>
              </w:rPr>
            </w:pPr>
            <w:r>
              <w:rPr>
                <w:spacing w:val="-4"/>
                <w:sz w:val="26"/>
              </w:rPr>
              <w:t>3,33</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6</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Mực</w:t>
            </w:r>
            <w:r>
              <w:rPr>
                <w:spacing w:val="-5"/>
                <w:sz w:val="26"/>
              </w:rPr>
              <w:t> </w:t>
            </w:r>
            <w:r>
              <w:rPr>
                <w:spacing w:val="-2"/>
                <w:sz w:val="26"/>
              </w:rPr>
              <w:t>photocopy</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5"/>
                <w:sz w:val="26"/>
              </w:rPr>
              <w:t>hộp</w:t>
            </w:r>
          </w:p>
        </w:tc>
        <w:tc>
          <w:tcPr>
            <w:tcW w:w="2330" w:type="dxa"/>
          </w:tcPr>
          <w:p>
            <w:pPr>
              <w:pStyle w:val="TableParagraph"/>
              <w:spacing w:line="279" w:lineRule="exact"/>
              <w:ind w:right="-15"/>
              <w:jc w:val="right"/>
              <w:rPr>
                <w:sz w:val="26"/>
              </w:rPr>
            </w:pPr>
            <w:r>
              <w:rPr>
                <w:spacing w:val="-4"/>
                <w:sz w:val="26"/>
              </w:rPr>
              <w:t>0,36</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4"/>
              <w:rPr>
                <w:sz w:val="26"/>
              </w:rPr>
            </w:pPr>
            <w:r>
              <w:rPr>
                <w:spacing w:val="-10"/>
                <w:sz w:val="26"/>
              </w:rPr>
              <w:t>7</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79" w:lineRule="exact"/>
              <w:ind w:left="-1"/>
              <w:jc w:val="left"/>
              <w:rPr>
                <w:sz w:val="26"/>
              </w:rPr>
            </w:pPr>
            <w:r>
              <w:rPr>
                <w:sz w:val="26"/>
              </w:rPr>
              <w:t>Giấy</w:t>
            </w:r>
            <w:r>
              <w:rPr>
                <w:spacing w:val="-9"/>
                <w:sz w:val="26"/>
              </w:rPr>
              <w:t> </w:t>
            </w:r>
            <w:r>
              <w:rPr>
                <w:spacing w:val="-5"/>
                <w:sz w:val="26"/>
              </w:rPr>
              <w:t>A3</w:t>
            </w:r>
          </w:p>
        </w:tc>
        <w:tc>
          <w:tcPr>
            <w:tcW w:w="1389" w:type="dxa"/>
            <w:tcBorders>
              <w:top w:val="single" w:sz="8" w:space="0" w:color="000000"/>
              <w:left w:val="single" w:sz="8" w:space="0" w:color="000000"/>
              <w:bottom w:val="single" w:sz="8" w:space="0" w:color="000000"/>
            </w:tcBorders>
          </w:tcPr>
          <w:p>
            <w:pPr>
              <w:pStyle w:val="TableParagraph"/>
              <w:spacing w:line="279" w:lineRule="exact"/>
              <w:ind w:right="2"/>
              <w:rPr>
                <w:sz w:val="26"/>
              </w:rPr>
            </w:pPr>
            <w:r>
              <w:rPr>
                <w:spacing w:val="-5"/>
                <w:sz w:val="26"/>
              </w:rPr>
              <w:t>ram</w:t>
            </w:r>
          </w:p>
        </w:tc>
        <w:tc>
          <w:tcPr>
            <w:tcW w:w="2330" w:type="dxa"/>
          </w:tcPr>
          <w:p>
            <w:pPr>
              <w:pStyle w:val="TableParagraph"/>
              <w:spacing w:line="279" w:lineRule="exact"/>
              <w:ind w:right="-15"/>
              <w:jc w:val="right"/>
              <w:rPr>
                <w:sz w:val="26"/>
              </w:rPr>
            </w:pPr>
            <w:r>
              <w:rPr>
                <w:spacing w:val="-4"/>
                <w:sz w:val="26"/>
              </w:rPr>
              <w:t>1,08</w:t>
            </w:r>
          </w:p>
        </w:tc>
      </w:tr>
      <w:tr>
        <w:trPr>
          <w:trHeight w:val="299" w:hRule="atLeast"/>
        </w:trPr>
        <w:tc>
          <w:tcPr>
            <w:tcW w:w="758" w:type="dxa"/>
            <w:tcBorders>
              <w:top w:val="single" w:sz="8" w:space="0" w:color="000000"/>
              <w:left w:val="single" w:sz="8" w:space="0" w:color="000000"/>
              <w:bottom w:val="single" w:sz="8" w:space="0" w:color="000000"/>
              <w:right w:val="single" w:sz="8" w:space="0" w:color="000000"/>
            </w:tcBorders>
          </w:tcPr>
          <w:p>
            <w:pPr>
              <w:pStyle w:val="TableParagraph"/>
              <w:spacing w:line="280" w:lineRule="exact"/>
              <w:ind w:left="14"/>
              <w:rPr>
                <w:sz w:val="26"/>
              </w:rPr>
            </w:pPr>
            <w:r>
              <w:rPr>
                <w:spacing w:val="-10"/>
                <w:sz w:val="26"/>
              </w:rPr>
              <w:t>8</w:t>
            </w:r>
          </w:p>
        </w:tc>
        <w:tc>
          <w:tcPr>
            <w:tcW w:w="4673" w:type="dxa"/>
            <w:tcBorders>
              <w:top w:val="single" w:sz="8" w:space="0" w:color="000000"/>
              <w:left w:val="single" w:sz="8" w:space="0" w:color="000000"/>
              <w:bottom w:val="single" w:sz="8" w:space="0" w:color="000000"/>
              <w:right w:val="single" w:sz="8" w:space="0" w:color="000000"/>
            </w:tcBorders>
          </w:tcPr>
          <w:p>
            <w:pPr>
              <w:pStyle w:val="TableParagraph"/>
              <w:spacing w:line="280" w:lineRule="exact"/>
              <w:ind w:left="-1"/>
              <w:jc w:val="left"/>
              <w:rPr>
                <w:sz w:val="26"/>
              </w:rPr>
            </w:pPr>
            <w:r>
              <w:rPr>
                <w:sz w:val="26"/>
              </w:rPr>
              <w:t>Cặp</w:t>
            </w:r>
            <w:r>
              <w:rPr>
                <w:spacing w:val="-5"/>
                <w:sz w:val="26"/>
              </w:rPr>
              <w:t> </w:t>
            </w:r>
            <w:r>
              <w:rPr>
                <w:sz w:val="26"/>
              </w:rPr>
              <w:t>tài</w:t>
            </w:r>
            <w:r>
              <w:rPr>
                <w:spacing w:val="-5"/>
                <w:sz w:val="26"/>
              </w:rPr>
              <w:t> </w:t>
            </w:r>
            <w:r>
              <w:rPr>
                <w:sz w:val="26"/>
              </w:rPr>
              <w:t>liệu</w:t>
            </w:r>
            <w:r>
              <w:rPr>
                <w:spacing w:val="-3"/>
                <w:sz w:val="26"/>
              </w:rPr>
              <w:t> </w:t>
            </w:r>
            <w:r>
              <w:rPr>
                <w:spacing w:val="-2"/>
                <w:sz w:val="26"/>
              </w:rPr>
              <w:t>nilon</w:t>
            </w:r>
          </w:p>
        </w:tc>
        <w:tc>
          <w:tcPr>
            <w:tcW w:w="1389" w:type="dxa"/>
            <w:tcBorders>
              <w:top w:val="single" w:sz="8" w:space="0" w:color="000000"/>
              <w:left w:val="single" w:sz="8" w:space="0" w:color="000000"/>
              <w:bottom w:val="single" w:sz="8" w:space="0" w:color="000000"/>
            </w:tcBorders>
          </w:tcPr>
          <w:p>
            <w:pPr>
              <w:pStyle w:val="TableParagraph"/>
              <w:spacing w:line="280" w:lineRule="exact"/>
              <w:ind w:right="2"/>
              <w:rPr>
                <w:sz w:val="26"/>
              </w:rPr>
            </w:pPr>
            <w:r>
              <w:rPr>
                <w:spacing w:val="-5"/>
                <w:sz w:val="26"/>
              </w:rPr>
              <w:t>cái</w:t>
            </w:r>
          </w:p>
        </w:tc>
        <w:tc>
          <w:tcPr>
            <w:tcW w:w="2330" w:type="dxa"/>
          </w:tcPr>
          <w:p>
            <w:pPr>
              <w:pStyle w:val="TableParagraph"/>
              <w:spacing w:line="280" w:lineRule="exact"/>
              <w:ind w:right="-15"/>
              <w:jc w:val="right"/>
              <w:rPr>
                <w:sz w:val="26"/>
              </w:rPr>
            </w:pPr>
            <w:r>
              <w:rPr>
                <w:spacing w:val="-4"/>
                <w:sz w:val="26"/>
              </w:rPr>
              <w:t>5,31</w:t>
            </w:r>
          </w:p>
        </w:tc>
      </w:tr>
    </w:tbl>
    <w:p>
      <w:pPr>
        <w:pStyle w:val="Heading1"/>
        <w:numPr>
          <w:ilvl w:val="2"/>
          <w:numId w:val="18"/>
        </w:numPr>
        <w:tabs>
          <w:tab w:pos="1414" w:val="left" w:leader="none"/>
        </w:tabs>
        <w:spacing w:line="240" w:lineRule="auto" w:before="7" w:after="0"/>
        <w:ind w:left="1414" w:right="0" w:hanging="421"/>
        <w:jc w:val="left"/>
      </w:pPr>
      <w:r>
        <w:rPr/>
        <w:t>Định</w:t>
      </w:r>
      <w:r>
        <w:rPr>
          <w:spacing w:val="-3"/>
        </w:rPr>
        <w:t> </w:t>
      </w:r>
      <w:r>
        <w:rPr/>
        <w:t>mức</w:t>
      </w:r>
      <w:r>
        <w:rPr>
          <w:spacing w:val="-4"/>
        </w:rPr>
        <w:t> </w:t>
      </w:r>
      <w:r>
        <w:rPr/>
        <w:t>sử</w:t>
      </w:r>
      <w:r>
        <w:rPr>
          <w:spacing w:val="-5"/>
        </w:rPr>
        <w:t> </w:t>
      </w:r>
      <w:r>
        <w:rPr/>
        <w:t>dụng</w:t>
      </w:r>
      <w:r>
        <w:rPr>
          <w:spacing w:val="-6"/>
        </w:rPr>
        <w:t> </w:t>
      </w:r>
      <w:r>
        <w:rPr/>
        <w:t>dụng</w:t>
      </w:r>
      <w:r>
        <w:rPr>
          <w:spacing w:val="-6"/>
        </w:rPr>
        <w:t> </w:t>
      </w:r>
      <w:r>
        <w:rPr>
          <w:spacing w:val="-5"/>
        </w:rPr>
        <w:t>cụ</w:t>
      </w:r>
    </w:p>
    <w:p>
      <w:pPr>
        <w:pStyle w:val="BodyText"/>
        <w:spacing w:line="276" w:lineRule="auto" w:before="37"/>
        <w:ind w:right="162" w:firstLine="719"/>
      </w:pPr>
      <w:r>
        <w:rPr/>
        <w:t>Định mức sử dụng dụng cụ công tác văn phòng trước thực địa và chuẩn bị thi</w:t>
      </w:r>
      <w:r>
        <w:rPr>
          <w:spacing w:val="80"/>
        </w:rPr>
        <w:t> </w:t>
      </w:r>
      <w:r>
        <w:rPr/>
        <w:t>công cho 100km</w:t>
      </w:r>
      <w:r>
        <w:rPr>
          <w:vertAlign w:val="superscript"/>
        </w:rPr>
        <w:t>2</w:t>
      </w:r>
      <w:r>
        <w:rPr>
          <w:vertAlign w:val="baseline"/>
        </w:rPr>
        <w:t>, đơn vị tính là ca được quy định như sau:</w:t>
      </w:r>
    </w:p>
    <w:p>
      <w:pPr>
        <w:spacing w:before="1" w:after="52"/>
        <w:ind w:left="0" w:right="281" w:firstLine="0"/>
        <w:jc w:val="right"/>
        <w:rPr>
          <w:i/>
          <w:sz w:val="26"/>
        </w:rPr>
      </w:pPr>
      <w:r>
        <w:rPr>
          <w:i/>
          <w:sz w:val="26"/>
        </w:rPr>
        <w:t>Bảng</w:t>
      </w:r>
      <w:r>
        <w:rPr>
          <w:i/>
          <w:spacing w:val="-7"/>
          <w:sz w:val="26"/>
        </w:rPr>
        <w:t> </w:t>
      </w:r>
      <w:r>
        <w:rPr>
          <w:i/>
          <w:spacing w:val="-5"/>
          <w:sz w:val="26"/>
        </w:rPr>
        <w:t>80</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8"/>
        <w:gridCol w:w="3814"/>
        <w:gridCol w:w="965"/>
        <w:gridCol w:w="2266"/>
        <w:gridCol w:w="1421"/>
      </w:tblGrid>
      <w:tr>
        <w:trPr>
          <w:trHeight w:val="275" w:hRule="atLeast"/>
        </w:trPr>
        <w:tc>
          <w:tcPr>
            <w:tcW w:w="588" w:type="dxa"/>
            <w:tcBorders>
              <w:bottom w:val="single" w:sz="4" w:space="0" w:color="000000"/>
            </w:tcBorders>
          </w:tcPr>
          <w:p>
            <w:pPr>
              <w:pStyle w:val="TableParagraph"/>
              <w:spacing w:line="255" w:lineRule="exact"/>
              <w:ind w:left="21"/>
              <w:rPr>
                <w:b/>
                <w:sz w:val="24"/>
              </w:rPr>
            </w:pPr>
            <w:r>
              <w:rPr>
                <w:b/>
                <w:spacing w:val="-5"/>
                <w:sz w:val="24"/>
              </w:rPr>
              <w:t>TT</w:t>
            </w:r>
          </w:p>
        </w:tc>
        <w:tc>
          <w:tcPr>
            <w:tcW w:w="3814" w:type="dxa"/>
            <w:tcBorders>
              <w:bottom w:val="single" w:sz="4" w:space="0" w:color="000000"/>
            </w:tcBorders>
          </w:tcPr>
          <w:p>
            <w:pPr>
              <w:pStyle w:val="TableParagraph"/>
              <w:spacing w:line="255" w:lineRule="exact"/>
              <w:ind w:left="1264"/>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55" w:lineRule="exact"/>
              <w:ind w:left="25" w:right="9"/>
              <w:rPr>
                <w:b/>
                <w:sz w:val="24"/>
              </w:rPr>
            </w:pPr>
            <w:r>
              <w:rPr>
                <w:b/>
                <w:spacing w:val="-5"/>
                <w:sz w:val="24"/>
              </w:rPr>
              <w:t>ĐVT</w:t>
            </w:r>
          </w:p>
        </w:tc>
        <w:tc>
          <w:tcPr>
            <w:tcW w:w="2266" w:type="dxa"/>
            <w:tcBorders>
              <w:bottom w:val="single" w:sz="4" w:space="0" w:color="000000"/>
            </w:tcBorders>
          </w:tcPr>
          <w:p>
            <w:pPr>
              <w:pStyle w:val="TableParagraph"/>
              <w:spacing w:line="255" w:lineRule="exact"/>
              <w:ind w:left="19" w:right="2"/>
              <w:rPr>
                <w:b/>
                <w:sz w:val="24"/>
              </w:rPr>
            </w:pPr>
            <w:r>
              <w:rPr>
                <w:b/>
                <w:sz w:val="24"/>
              </w:rPr>
              <w:t>Thời hạn </w:t>
            </w:r>
            <w:r>
              <w:rPr>
                <w:b/>
                <w:spacing w:val="-2"/>
                <w:sz w:val="24"/>
              </w:rPr>
              <w:t>(tháng)</w:t>
            </w:r>
          </w:p>
        </w:tc>
        <w:tc>
          <w:tcPr>
            <w:tcW w:w="1421" w:type="dxa"/>
            <w:tcBorders>
              <w:bottom w:val="single" w:sz="4" w:space="0" w:color="000000"/>
            </w:tcBorders>
          </w:tcPr>
          <w:p>
            <w:pPr>
              <w:pStyle w:val="TableParagraph"/>
              <w:spacing w:line="255" w:lineRule="exact"/>
              <w:ind w:left="17" w:right="1"/>
              <w:rPr>
                <w:b/>
                <w:sz w:val="24"/>
              </w:rPr>
            </w:pPr>
            <w:r>
              <w:rPr>
                <w:b/>
                <w:spacing w:val="-4"/>
                <w:sz w:val="24"/>
              </w:rPr>
              <w:t>Mức</w:t>
            </w:r>
          </w:p>
        </w:tc>
      </w:tr>
      <w:tr>
        <w:trPr>
          <w:trHeight w:val="275" w:hRule="atLeast"/>
        </w:trPr>
        <w:tc>
          <w:tcPr>
            <w:tcW w:w="588" w:type="dxa"/>
            <w:tcBorders>
              <w:top w:val="single" w:sz="4" w:space="0" w:color="000000"/>
            </w:tcBorders>
          </w:tcPr>
          <w:p>
            <w:pPr>
              <w:pStyle w:val="TableParagraph"/>
              <w:spacing w:line="255" w:lineRule="exact"/>
              <w:ind w:left="21" w:right="5"/>
              <w:rPr>
                <w:sz w:val="24"/>
              </w:rPr>
            </w:pPr>
            <w:r>
              <w:rPr>
                <w:spacing w:val="-10"/>
                <w:sz w:val="24"/>
              </w:rPr>
              <w:t>1</w:t>
            </w:r>
          </w:p>
        </w:tc>
        <w:tc>
          <w:tcPr>
            <w:tcW w:w="3814" w:type="dxa"/>
            <w:tcBorders>
              <w:top w:val="single" w:sz="4" w:space="0" w:color="000000"/>
            </w:tcBorders>
          </w:tcPr>
          <w:p>
            <w:pPr>
              <w:pStyle w:val="TableParagraph"/>
              <w:spacing w:line="255" w:lineRule="exact"/>
              <w:ind w:left="-1"/>
              <w:jc w:val="left"/>
              <w:rPr>
                <w:sz w:val="24"/>
              </w:rPr>
            </w:pPr>
            <w:r>
              <w:rPr>
                <w:sz w:val="24"/>
              </w:rPr>
              <w:t>Bàn</w:t>
            </w:r>
            <w:r>
              <w:rPr>
                <w:spacing w:val="-3"/>
                <w:sz w:val="24"/>
              </w:rPr>
              <w:t> </w:t>
            </w:r>
            <w:r>
              <w:rPr>
                <w:sz w:val="24"/>
              </w:rPr>
              <w:t>dập</w:t>
            </w:r>
            <w:r>
              <w:rPr>
                <w:spacing w:val="2"/>
                <w:sz w:val="24"/>
              </w:rPr>
              <w:t> </w:t>
            </w:r>
            <w:r>
              <w:rPr>
                <w:sz w:val="24"/>
              </w:rPr>
              <w:t>ghim</w:t>
            </w:r>
            <w:r>
              <w:rPr>
                <w:spacing w:val="-1"/>
                <w:sz w:val="24"/>
              </w:rPr>
              <w:t> </w:t>
            </w:r>
            <w:r>
              <w:rPr>
                <w:sz w:val="24"/>
              </w:rPr>
              <w:t>loại </w:t>
            </w:r>
            <w:r>
              <w:rPr>
                <w:spacing w:val="-5"/>
                <w:sz w:val="24"/>
              </w:rPr>
              <w:t>nhỏ</w:t>
            </w:r>
          </w:p>
        </w:tc>
        <w:tc>
          <w:tcPr>
            <w:tcW w:w="965" w:type="dxa"/>
            <w:tcBorders>
              <w:top w:val="single" w:sz="4" w:space="0" w:color="000000"/>
            </w:tcBorders>
          </w:tcPr>
          <w:p>
            <w:pPr>
              <w:pStyle w:val="TableParagraph"/>
              <w:spacing w:line="255" w:lineRule="exact"/>
              <w:ind w:left="18" w:right="21"/>
              <w:rPr>
                <w:sz w:val="24"/>
              </w:rPr>
            </w:pPr>
            <w:r>
              <w:rPr>
                <w:spacing w:val="-5"/>
                <w:sz w:val="24"/>
              </w:rPr>
              <w:t>cái</w:t>
            </w:r>
          </w:p>
        </w:tc>
        <w:tc>
          <w:tcPr>
            <w:tcW w:w="2266" w:type="dxa"/>
            <w:tcBorders>
              <w:top w:val="single" w:sz="4" w:space="0" w:color="000000"/>
            </w:tcBorders>
          </w:tcPr>
          <w:p>
            <w:pPr>
              <w:pStyle w:val="TableParagraph"/>
              <w:spacing w:line="255" w:lineRule="exact"/>
              <w:ind w:left="17" w:right="19"/>
              <w:rPr>
                <w:sz w:val="24"/>
              </w:rPr>
            </w:pPr>
            <w:r>
              <w:rPr>
                <w:spacing w:val="-5"/>
                <w:sz w:val="24"/>
              </w:rPr>
              <w:t>12</w:t>
            </w:r>
          </w:p>
        </w:tc>
        <w:tc>
          <w:tcPr>
            <w:tcW w:w="1421" w:type="dxa"/>
            <w:tcBorders>
              <w:top w:val="single" w:sz="4" w:space="0" w:color="000000"/>
            </w:tcBorders>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10"/>
                <w:sz w:val="24"/>
              </w:rPr>
              <w:t>2</w:t>
            </w:r>
          </w:p>
        </w:tc>
        <w:tc>
          <w:tcPr>
            <w:tcW w:w="3814" w:type="dxa"/>
          </w:tcPr>
          <w:p>
            <w:pPr>
              <w:pStyle w:val="TableParagraph"/>
              <w:spacing w:line="258" w:lineRule="exact"/>
              <w:ind w:left="-1"/>
              <w:jc w:val="left"/>
              <w:rPr>
                <w:sz w:val="24"/>
              </w:rPr>
            </w:pPr>
            <w:r>
              <w:rPr>
                <w:sz w:val="24"/>
              </w:rPr>
              <w:t>Bàn</w:t>
            </w:r>
            <w:r>
              <w:rPr>
                <w:spacing w:val="-3"/>
                <w:sz w:val="24"/>
              </w:rPr>
              <w:t> </w:t>
            </w:r>
            <w:r>
              <w:rPr>
                <w:sz w:val="24"/>
              </w:rPr>
              <w:t>dập</w:t>
            </w:r>
            <w:r>
              <w:rPr>
                <w:spacing w:val="2"/>
                <w:sz w:val="24"/>
              </w:rPr>
              <w:t> </w:t>
            </w:r>
            <w:r>
              <w:rPr>
                <w:sz w:val="24"/>
              </w:rPr>
              <w:t>ghim</w:t>
            </w:r>
            <w:r>
              <w:rPr>
                <w:spacing w:val="-1"/>
                <w:sz w:val="24"/>
              </w:rPr>
              <w:t> </w:t>
            </w:r>
            <w:r>
              <w:rPr>
                <w:sz w:val="24"/>
              </w:rPr>
              <w:t>loại </w:t>
            </w:r>
            <w:r>
              <w:rPr>
                <w:spacing w:val="-5"/>
                <w:sz w:val="24"/>
              </w:rPr>
              <w:t>lớn</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24</w:t>
            </w:r>
          </w:p>
        </w:tc>
        <w:tc>
          <w:tcPr>
            <w:tcW w:w="1421" w:type="dxa"/>
          </w:tcPr>
          <w:p>
            <w:pPr>
              <w:pStyle w:val="TableParagraph"/>
              <w:spacing w:line="258" w:lineRule="exact"/>
              <w:ind w:left="16" w:right="17"/>
              <w:rPr>
                <w:sz w:val="24"/>
              </w:rPr>
            </w:pPr>
            <w:r>
              <w:rPr>
                <w:spacing w:val="-2"/>
                <w:sz w:val="24"/>
              </w:rPr>
              <w:t>14,58</w:t>
            </w:r>
          </w:p>
        </w:tc>
      </w:tr>
      <w:tr>
        <w:trPr>
          <w:trHeight w:val="275" w:hRule="atLeast"/>
        </w:trPr>
        <w:tc>
          <w:tcPr>
            <w:tcW w:w="588" w:type="dxa"/>
          </w:tcPr>
          <w:p>
            <w:pPr>
              <w:pStyle w:val="TableParagraph"/>
              <w:spacing w:line="255" w:lineRule="exact"/>
              <w:ind w:left="21" w:right="5"/>
              <w:rPr>
                <w:sz w:val="24"/>
              </w:rPr>
            </w:pPr>
            <w:r>
              <w:rPr>
                <w:spacing w:val="-10"/>
                <w:sz w:val="24"/>
              </w:rPr>
              <w:t>3</w:t>
            </w:r>
          </w:p>
        </w:tc>
        <w:tc>
          <w:tcPr>
            <w:tcW w:w="3814" w:type="dxa"/>
          </w:tcPr>
          <w:p>
            <w:pPr>
              <w:pStyle w:val="TableParagraph"/>
              <w:spacing w:line="255" w:lineRule="exact"/>
              <w:ind w:left="-1"/>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10"/>
                <w:sz w:val="24"/>
              </w:rPr>
              <w:t>4</w:t>
            </w:r>
          </w:p>
        </w:tc>
        <w:tc>
          <w:tcPr>
            <w:tcW w:w="3814" w:type="dxa"/>
          </w:tcPr>
          <w:p>
            <w:pPr>
              <w:pStyle w:val="TableParagraph"/>
              <w:spacing w:line="255" w:lineRule="exact"/>
              <w:ind w:left="-1"/>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10"/>
                <w:sz w:val="24"/>
              </w:rPr>
              <w:t>5</w:t>
            </w:r>
          </w:p>
        </w:tc>
        <w:tc>
          <w:tcPr>
            <w:tcW w:w="3814" w:type="dxa"/>
          </w:tcPr>
          <w:p>
            <w:pPr>
              <w:pStyle w:val="TableParagraph"/>
              <w:spacing w:line="258" w:lineRule="exact"/>
              <w:ind w:left="-1"/>
              <w:jc w:val="left"/>
              <w:rPr>
                <w:sz w:val="24"/>
              </w:rPr>
            </w:pPr>
            <w:r>
              <w:rPr>
                <w:sz w:val="24"/>
              </w:rPr>
              <w:t>Tủ</w:t>
            </w:r>
            <w:r>
              <w:rPr>
                <w:spacing w:val="-1"/>
                <w:sz w:val="24"/>
              </w:rPr>
              <w:t> </w:t>
            </w:r>
            <w:r>
              <w:rPr>
                <w:sz w:val="24"/>
              </w:rPr>
              <w:t>đựng</w:t>
            </w:r>
            <w:r>
              <w:rPr>
                <w:spacing w:val="-3"/>
                <w:sz w:val="24"/>
              </w:rPr>
              <w:t> </w:t>
            </w:r>
            <w:r>
              <w:rPr>
                <w:sz w:val="24"/>
              </w:rPr>
              <w:t>tài </w:t>
            </w:r>
            <w:r>
              <w:rPr>
                <w:spacing w:val="-4"/>
                <w:sz w:val="24"/>
              </w:rPr>
              <w:t>liệu</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60</w:t>
            </w:r>
          </w:p>
        </w:tc>
        <w:tc>
          <w:tcPr>
            <w:tcW w:w="1421" w:type="dxa"/>
          </w:tcPr>
          <w:p>
            <w:pPr>
              <w:pStyle w:val="TableParagraph"/>
              <w:spacing w:line="258" w:lineRule="exact"/>
              <w:ind w:left="16" w:right="17"/>
              <w:rPr>
                <w:sz w:val="24"/>
              </w:rPr>
            </w:pPr>
            <w:r>
              <w:rPr>
                <w:spacing w:val="-2"/>
                <w:sz w:val="24"/>
              </w:rPr>
              <w:t>43,74</w:t>
            </w:r>
          </w:p>
        </w:tc>
      </w:tr>
    </w:tbl>
    <w:p>
      <w:pPr>
        <w:pStyle w:val="TableParagraph"/>
        <w:spacing w:after="0" w:line="258" w:lineRule="exact"/>
        <w:rPr>
          <w:sz w:val="24"/>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8"/>
        <w:gridCol w:w="3814"/>
        <w:gridCol w:w="965"/>
        <w:gridCol w:w="2266"/>
        <w:gridCol w:w="1421"/>
      </w:tblGrid>
      <w:tr>
        <w:trPr>
          <w:trHeight w:val="277" w:hRule="atLeast"/>
        </w:trPr>
        <w:tc>
          <w:tcPr>
            <w:tcW w:w="588" w:type="dxa"/>
            <w:tcBorders>
              <w:bottom w:val="single" w:sz="4" w:space="0" w:color="000000"/>
            </w:tcBorders>
          </w:tcPr>
          <w:p>
            <w:pPr>
              <w:pStyle w:val="TableParagraph"/>
              <w:spacing w:line="258" w:lineRule="exact"/>
              <w:ind w:left="21"/>
              <w:rPr>
                <w:b/>
                <w:sz w:val="24"/>
              </w:rPr>
            </w:pPr>
            <w:r>
              <w:rPr>
                <w:b/>
                <w:spacing w:val="-5"/>
                <w:sz w:val="24"/>
              </w:rPr>
              <w:t>TT</w:t>
            </w:r>
          </w:p>
        </w:tc>
        <w:tc>
          <w:tcPr>
            <w:tcW w:w="3814" w:type="dxa"/>
            <w:tcBorders>
              <w:bottom w:val="single" w:sz="4" w:space="0" w:color="000000"/>
            </w:tcBorders>
          </w:tcPr>
          <w:p>
            <w:pPr>
              <w:pStyle w:val="TableParagraph"/>
              <w:spacing w:line="258" w:lineRule="exact"/>
              <w:ind w:left="1264"/>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58" w:lineRule="exact"/>
              <w:ind w:left="25" w:right="9"/>
              <w:rPr>
                <w:b/>
                <w:sz w:val="24"/>
              </w:rPr>
            </w:pPr>
            <w:r>
              <w:rPr>
                <w:b/>
                <w:spacing w:val="-5"/>
                <w:sz w:val="24"/>
              </w:rPr>
              <w:t>ĐVT</w:t>
            </w:r>
          </w:p>
        </w:tc>
        <w:tc>
          <w:tcPr>
            <w:tcW w:w="2266" w:type="dxa"/>
            <w:tcBorders>
              <w:bottom w:val="single" w:sz="4" w:space="0" w:color="000000"/>
            </w:tcBorders>
          </w:tcPr>
          <w:p>
            <w:pPr>
              <w:pStyle w:val="TableParagraph"/>
              <w:spacing w:line="258" w:lineRule="exact"/>
              <w:ind w:left="19" w:right="2"/>
              <w:rPr>
                <w:b/>
                <w:sz w:val="24"/>
              </w:rPr>
            </w:pPr>
            <w:r>
              <w:rPr>
                <w:b/>
                <w:sz w:val="24"/>
              </w:rPr>
              <w:t>Thời hạn </w:t>
            </w:r>
            <w:r>
              <w:rPr>
                <w:b/>
                <w:spacing w:val="-2"/>
                <w:sz w:val="24"/>
              </w:rPr>
              <w:t>(tháng)</w:t>
            </w:r>
          </w:p>
        </w:tc>
        <w:tc>
          <w:tcPr>
            <w:tcW w:w="1421" w:type="dxa"/>
            <w:tcBorders>
              <w:bottom w:val="single" w:sz="4" w:space="0" w:color="000000"/>
            </w:tcBorders>
          </w:tcPr>
          <w:p>
            <w:pPr>
              <w:pStyle w:val="TableParagraph"/>
              <w:spacing w:line="258" w:lineRule="exact"/>
              <w:ind w:left="17" w:right="1"/>
              <w:rPr>
                <w:b/>
                <w:sz w:val="24"/>
              </w:rPr>
            </w:pPr>
            <w:r>
              <w:rPr>
                <w:b/>
                <w:spacing w:val="-4"/>
                <w:sz w:val="24"/>
              </w:rPr>
              <w:t>Mức</w:t>
            </w:r>
          </w:p>
        </w:tc>
      </w:tr>
      <w:tr>
        <w:trPr>
          <w:trHeight w:val="285" w:hRule="atLeast"/>
        </w:trPr>
        <w:tc>
          <w:tcPr>
            <w:tcW w:w="588" w:type="dxa"/>
            <w:tcBorders>
              <w:top w:val="single" w:sz="4" w:space="0" w:color="000000"/>
            </w:tcBorders>
          </w:tcPr>
          <w:p>
            <w:pPr>
              <w:pStyle w:val="TableParagraph"/>
              <w:spacing w:line="264" w:lineRule="exact" w:before="1"/>
              <w:ind w:left="21" w:right="5"/>
              <w:rPr>
                <w:sz w:val="24"/>
              </w:rPr>
            </w:pPr>
            <w:r>
              <w:rPr>
                <w:spacing w:val="-10"/>
                <w:sz w:val="24"/>
              </w:rPr>
              <w:t>6</w:t>
            </w:r>
          </w:p>
        </w:tc>
        <w:tc>
          <w:tcPr>
            <w:tcW w:w="3814" w:type="dxa"/>
            <w:tcBorders>
              <w:top w:val="single" w:sz="4" w:space="0" w:color="000000"/>
            </w:tcBorders>
          </w:tcPr>
          <w:p>
            <w:pPr>
              <w:pStyle w:val="TableParagraph"/>
              <w:spacing w:line="264" w:lineRule="exact" w:before="1"/>
              <w:ind w:left="-1"/>
              <w:jc w:val="left"/>
              <w:rPr>
                <w:sz w:val="24"/>
              </w:rPr>
            </w:pPr>
            <w:r>
              <w:rPr>
                <w:sz w:val="24"/>
              </w:rPr>
              <w:t>Chuột máy</w:t>
            </w:r>
            <w:r>
              <w:rPr>
                <w:spacing w:val="-4"/>
                <w:sz w:val="24"/>
              </w:rPr>
              <w:t> tính</w:t>
            </w:r>
          </w:p>
        </w:tc>
        <w:tc>
          <w:tcPr>
            <w:tcW w:w="965" w:type="dxa"/>
            <w:tcBorders>
              <w:top w:val="single" w:sz="4" w:space="0" w:color="000000"/>
            </w:tcBorders>
          </w:tcPr>
          <w:p>
            <w:pPr>
              <w:pStyle w:val="TableParagraph"/>
              <w:spacing w:line="264" w:lineRule="exact" w:before="1"/>
              <w:ind w:left="18" w:right="21"/>
              <w:rPr>
                <w:sz w:val="24"/>
              </w:rPr>
            </w:pPr>
            <w:r>
              <w:rPr>
                <w:spacing w:val="-5"/>
                <w:sz w:val="24"/>
              </w:rPr>
              <w:t>cái</w:t>
            </w:r>
          </w:p>
        </w:tc>
        <w:tc>
          <w:tcPr>
            <w:tcW w:w="2266" w:type="dxa"/>
            <w:tcBorders>
              <w:top w:val="single" w:sz="4" w:space="0" w:color="000000"/>
            </w:tcBorders>
          </w:tcPr>
          <w:p>
            <w:pPr>
              <w:pStyle w:val="TableParagraph"/>
              <w:spacing w:line="264" w:lineRule="exact" w:before="1"/>
              <w:ind w:left="17" w:right="19"/>
              <w:rPr>
                <w:sz w:val="24"/>
              </w:rPr>
            </w:pPr>
            <w:r>
              <w:rPr>
                <w:spacing w:val="-5"/>
                <w:sz w:val="24"/>
              </w:rPr>
              <w:t>24</w:t>
            </w:r>
          </w:p>
        </w:tc>
        <w:tc>
          <w:tcPr>
            <w:tcW w:w="1421" w:type="dxa"/>
            <w:tcBorders>
              <w:top w:val="single" w:sz="4" w:space="0" w:color="000000"/>
            </w:tcBorders>
          </w:tcPr>
          <w:p>
            <w:pPr>
              <w:pStyle w:val="TableParagraph"/>
              <w:spacing w:line="264" w:lineRule="exact" w:before="1"/>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10"/>
                <w:sz w:val="24"/>
              </w:rPr>
              <w:t>7</w:t>
            </w:r>
          </w:p>
        </w:tc>
        <w:tc>
          <w:tcPr>
            <w:tcW w:w="3814" w:type="dxa"/>
          </w:tcPr>
          <w:p>
            <w:pPr>
              <w:pStyle w:val="TableParagraph"/>
              <w:spacing w:line="255" w:lineRule="exact"/>
              <w:ind w:left="-1"/>
              <w:jc w:val="left"/>
              <w:rPr>
                <w:sz w:val="24"/>
              </w:rPr>
            </w:pPr>
            <w:r>
              <w:rPr>
                <w:sz w:val="24"/>
              </w:rPr>
              <w:t>Com</w:t>
            </w:r>
            <w:r>
              <w:rPr>
                <w:spacing w:val="-3"/>
                <w:sz w:val="24"/>
              </w:rPr>
              <w:t> </w:t>
            </w:r>
            <w:r>
              <w:rPr>
                <w:sz w:val="24"/>
              </w:rPr>
              <w:t>pa 32</w:t>
            </w:r>
            <w:r>
              <w:rPr>
                <w:spacing w:val="-1"/>
                <w:sz w:val="24"/>
              </w:rPr>
              <w:t> </w:t>
            </w:r>
            <w:r>
              <w:rPr>
                <w:sz w:val="24"/>
              </w:rPr>
              <w:t>chi </w:t>
            </w:r>
            <w:r>
              <w:rPr>
                <w:spacing w:val="-4"/>
                <w:sz w:val="24"/>
              </w:rPr>
              <w:t>tiết</w:t>
            </w:r>
          </w:p>
        </w:tc>
        <w:tc>
          <w:tcPr>
            <w:tcW w:w="965" w:type="dxa"/>
          </w:tcPr>
          <w:p>
            <w:pPr>
              <w:pStyle w:val="TableParagraph"/>
              <w:spacing w:line="255" w:lineRule="exact"/>
              <w:ind w:left="18" w:right="18"/>
              <w:rPr>
                <w:sz w:val="24"/>
              </w:rPr>
            </w:pPr>
            <w:r>
              <w:rPr>
                <w:spacing w:val="-5"/>
                <w:sz w:val="24"/>
              </w:rPr>
              <w:t>bộ</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14,58</w:t>
            </w:r>
          </w:p>
        </w:tc>
      </w:tr>
      <w:tr>
        <w:trPr>
          <w:trHeight w:val="277" w:hRule="atLeast"/>
        </w:trPr>
        <w:tc>
          <w:tcPr>
            <w:tcW w:w="588" w:type="dxa"/>
          </w:tcPr>
          <w:p>
            <w:pPr>
              <w:pStyle w:val="TableParagraph"/>
              <w:spacing w:line="258" w:lineRule="exact"/>
              <w:ind w:left="21" w:right="5"/>
              <w:rPr>
                <w:sz w:val="24"/>
              </w:rPr>
            </w:pPr>
            <w:r>
              <w:rPr>
                <w:spacing w:val="-10"/>
                <w:sz w:val="24"/>
              </w:rPr>
              <w:t>8</w:t>
            </w:r>
          </w:p>
        </w:tc>
        <w:tc>
          <w:tcPr>
            <w:tcW w:w="3814" w:type="dxa"/>
          </w:tcPr>
          <w:p>
            <w:pPr>
              <w:pStyle w:val="TableParagraph"/>
              <w:spacing w:line="258" w:lineRule="exact"/>
              <w:ind w:left="-1"/>
              <w:jc w:val="left"/>
              <w:rPr>
                <w:sz w:val="24"/>
              </w:rPr>
            </w:pPr>
            <w:r>
              <w:rPr>
                <w:sz w:val="24"/>
              </w:rPr>
              <w:t>Dao</w:t>
            </w:r>
            <w:r>
              <w:rPr>
                <w:spacing w:val="-3"/>
                <w:sz w:val="24"/>
              </w:rPr>
              <w:t> </w:t>
            </w:r>
            <w:r>
              <w:rPr>
                <w:sz w:val="24"/>
              </w:rPr>
              <w:t>dọc </w:t>
            </w:r>
            <w:r>
              <w:rPr>
                <w:spacing w:val="-4"/>
                <w:sz w:val="24"/>
              </w:rPr>
              <w:t>giấy</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12</w:t>
            </w:r>
          </w:p>
        </w:tc>
        <w:tc>
          <w:tcPr>
            <w:tcW w:w="1421" w:type="dxa"/>
          </w:tcPr>
          <w:p>
            <w:pPr>
              <w:pStyle w:val="TableParagraph"/>
              <w:spacing w:line="258"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10"/>
                <w:sz w:val="24"/>
              </w:rPr>
              <w:t>9</w:t>
            </w:r>
          </w:p>
        </w:tc>
        <w:tc>
          <w:tcPr>
            <w:tcW w:w="3814" w:type="dxa"/>
          </w:tcPr>
          <w:p>
            <w:pPr>
              <w:pStyle w:val="TableParagraph"/>
              <w:spacing w:line="255" w:lineRule="exact"/>
              <w:ind w:left="-1"/>
              <w:jc w:val="left"/>
              <w:rPr>
                <w:sz w:val="24"/>
              </w:rPr>
            </w:pPr>
            <w:r>
              <w:rPr>
                <w:sz w:val="24"/>
              </w:rPr>
              <w:t>Kéo</w:t>
            </w:r>
            <w:r>
              <w:rPr>
                <w:spacing w:val="-2"/>
                <w:sz w:val="24"/>
              </w:rPr>
              <w:t> </w:t>
            </w:r>
            <w:r>
              <w:rPr>
                <w:sz w:val="24"/>
              </w:rPr>
              <w:t>cắt</w:t>
            </w:r>
            <w:r>
              <w:rPr>
                <w:spacing w:val="1"/>
                <w:sz w:val="24"/>
              </w:rPr>
              <w:t> </w:t>
            </w:r>
            <w:r>
              <w:rPr>
                <w:spacing w:val="-4"/>
                <w:sz w:val="24"/>
              </w:rPr>
              <w:t>giấy</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12</w:t>
            </w:r>
          </w:p>
        </w:tc>
        <w:tc>
          <w:tcPr>
            <w:tcW w:w="1421" w:type="dxa"/>
          </w:tcPr>
          <w:p>
            <w:pPr>
              <w:pStyle w:val="TableParagraph"/>
              <w:spacing w:line="255"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5"/>
                <w:sz w:val="24"/>
              </w:rPr>
              <w:t>10</w:t>
            </w:r>
          </w:p>
        </w:tc>
        <w:tc>
          <w:tcPr>
            <w:tcW w:w="3814" w:type="dxa"/>
          </w:tcPr>
          <w:p>
            <w:pPr>
              <w:pStyle w:val="TableParagraph"/>
              <w:spacing w:line="255" w:lineRule="exact"/>
              <w:ind w:left="-1"/>
              <w:jc w:val="left"/>
              <w:rPr>
                <w:sz w:val="24"/>
              </w:rPr>
            </w:pPr>
            <w:r>
              <w:rPr>
                <w:sz w:val="24"/>
              </w:rPr>
              <w:t>Đèn</w:t>
            </w:r>
            <w:r>
              <w:rPr>
                <w:spacing w:val="-2"/>
                <w:sz w:val="24"/>
              </w:rPr>
              <w:t> </w:t>
            </w:r>
            <w:r>
              <w:rPr>
                <w:spacing w:val="-5"/>
                <w:sz w:val="24"/>
              </w:rPr>
              <w:t>bàn</w:t>
            </w:r>
          </w:p>
        </w:tc>
        <w:tc>
          <w:tcPr>
            <w:tcW w:w="965" w:type="dxa"/>
          </w:tcPr>
          <w:p>
            <w:pPr>
              <w:pStyle w:val="TableParagraph"/>
              <w:spacing w:line="255" w:lineRule="exact"/>
              <w:ind w:left="18" w:right="18"/>
              <w:rPr>
                <w:sz w:val="24"/>
              </w:rPr>
            </w:pPr>
            <w:r>
              <w:rPr>
                <w:spacing w:val="-5"/>
                <w:sz w:val="24"/>
              </w:rPr>
              <w:t>bộ</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5"/>
                <w:sz w:val="24"/>
              </w:rPr>
              <w:t>11</w:t>
            </w:r>
          </w:p>
        </w:tc>
        <w:tc>
          <w:tcPr>
            <w:tcW w:w="3814" w:type="dxa"/>
          </w:tcPr>
          <w:p>
            <w:pPr>
              <w:pStyle w:val="TableParagraph"/>
              <w:spacing w:line="258" w:lineRule="exact"/>
              <w:ind w:left="-1"/>
              <w:jc w:val="left"/>
              <w:rPr>
                <w:sz w:val="24"/>
              </w:rPr>
            </w:pPr>
            <w:r>
              <w:rPr>
                <w:sz w:val="24"/>
              </w:rPr>
              <w:t>Đồng</w:t>
            </w:r>
            <w:r>
              <w:rPr>
                <w:spacing w:val="-4"/>
                <w:sz w:val="24"/>
              </w:rPr>
              <w:t> </w:t>
            </w:r>
            <w:r>
              <w:rPr>
                <w:sz w:val="24"/>
              </w:rPr>
              <w:t>hồ treo </w:t>
            </w:r>
            <w:r>
              <w:rPr>
                <w:spacing w:val="-2"/>
                <w:sz w:val="24"/>
              </w:rPr>
              <w:t>tường</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36</w:t>
            </w:r>
          </w:p>
        </w:tc>
        <w:tc>
          <w:tcPr>
            <w:tcW w:w="1421" w:type="dxa"/>
          </w:tcPr>
          <w:p>
            <w:pPr>
              <w:pStyle w:val="TableParagraph"/>
              <w:spacing w:line="258"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12</w:t>
            </w:r>
          </w:p>
        </w:tc>
        <w:tc>
          <w:tcPr>
            <w:tcW w:w="3814" w:type="dxa"/>
          </w:tcPr>
          <w:p>
            <w:pPr>
              <w:pStyle w:val="TableParagraph"/>
              <w:spacing w:line="255" w:lineRule="exact"/>
              <w:ind w:left="-1"/>
              <w:jc w:val="left"/>
              <w:rPr>
                <w:sz w:val="24"/>
              </w:rPr>
            </w:pPr>
            <w:r>
              <w:rPr>
                <w:sz w:val="24"/>
              </w:rPr>
              <w:t>Ghế</w:t>
            </w:r>
            <w:r>
              <w:rPr>
                <w:spacing w:val="-3"/>
                <w:sz w:val="24"/>
              </w:rPr>
              <w:t> </w:t>
            </w:r>
            <w:r>
              <w:rPr>
                <w:spacing w:val="-4"/>
                <w:sz w:val="24"/>
              </w:rPr>
              <w:t>tựa</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5"/>
                <w:sz w:val="24"/>
              </w:rPr>
              <w:t>13</w:t>
            </w:r>
          </w:p>
        </w:tc>
        <w:tc>
          <w:tcPr>
            <w:tcW w:w="3814" w:type="dxa"/>
          </w:tcPr>
          <w:p>
            <w:pPr>
              <w:pStyle w:val="TableParagraph"/>
              <w:spacing w:line="255" w:lineRule="exact"/>
              <w:ind w:left="-1"/>
              <w:jc w:val="left"/>
              <w:rPr>
                <w:sz w:val="24"/>
              </w:rPr>
            </w:pPr>
            <w:r>
              <w:rPr>
                <w:sz w:val="24"/>
              </w:rPr>
              <w:t>Ghế</w:t>
            </w:r>
            <w:r>
              <w:rPr>
                <w:spacing w:val="-3"/>
                <w:sz w:val="24"/>
              </w:rPr>
              <w:t> </w:t>
            </w:r>
            <w:r>
              <w:rPr>
                <w:spacing w:val="-4"/>
                <w:sz w:val="24"/>
              </w:rPr>
              <w:t>xoay</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48</w:t>
            </w:r>
          </w:p>
        </w:tc>
        <w:tc>
          <w:tcPr>
            <w:tcW w:w="1421" w:type="dxa"/>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5"/>
                <w:sz w:val="24"/>
              </w:rPr>
              <w:t>14</w:t>
            </w:r>
          </w:p>
        </w:tc>
        <w:tc>
          <w:tcPr>
            <w:tcW w:w="3814" w:type="dxa"/>
          </w:tcPr>
          <w:p>
            <w:pPr>
              <w:pStyle w:val="TableParagraph"/>
              <w:spacing w:line="258" w:lineRule="exact"/>
              <w:ind w:left="-1"/>
              <w:jc w:val="left"/>
              <w:rPr>
                <w:sz w:val="24"/>
              </w:rPr>
            </w:pPr>
            <w:r>
              <w:rPr>
                <w:sz w:val="24"/>
              </w:rPr>
              <w:t>Kính lập </w:t>
            </w:r>
            <w:r>
              <w:rPr>
                <w:spacing w:val="-5"/>
                <w:sz w:val="24"/>
              </w:rPr>
              <w:t>thể</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60</w:t>
            </w:r>
          </w:p>
        </w:tc>
        <w:tc>
          <w:tcPr>
            <w:tcW w:w="1421" w:type="dxa"/>
          </w:tcPr>
          <w:p>
            <w:pPr>
              <w:pStyle w:val="TableParagraph"/>
              <w:spacing w:line="258"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15</w:t>
            </w:r>
          </w:p>
        </w:tc>
        <w:tc>
          <w:tcPr>
            <w:tcW w:w="3814" w:type="dxa"/>
          </w:tcPr>
          <w:p>
            <w:pPr>
              <w:pStyle w:val="TableParagraph"/>
              <w:spacing w:line="255" w:lineRule="exact"/>
              <w:ind w:left="-1"/>
              <w:jc w:val="left"/>
              <w:rPr>
                <w:sz w:val="24"/>
              </w:rPr>
            </w:pPr>
            <w:r>
              <w:rPr>
                <w:sz w:val="24"/>
              </w:rPr>
              <w:t>Máy</w:t>
            </w:r>
            <w:r>
              <w:rPr>
                <w:spacing w:val="-5"/>
                <w:sz w:val="24"/>
              </w:rPr>
              <w:t> </w:t>
            </w:r>
            <w:r>
              <w:rPr>
                <w:sz w:val="24"/>
              </w:rPr>
              <w:t>hút</w:t>
            </w:r>
            <w:r>
              <w:rPr>
                <w:spacing w:val="3"/>
                <w:sz w:val="24"/>
              </w:rPr>
              <w:t> </w:t>
            </w:r>
            <w:r>
              <w:rPr>
                <w:sz w:val="24"/>
              </w:rPr>
              <w:t>ẩm </w:t>
            </w:r>
            <w:r>
              <w:rPr>
                <w:spacing w:val="-5"/>
                <w:sz w:val="24"/>
              </w:rPr>
              <w:t>2kw</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16</w:t>
            </w:r>
          </w:p>
        </w:tc>
        <w:tc>
          <w:tcPr>
            <w:tcW w:w="3814" w:type="dxa"/>
          </w:tcPr>
          <w:p>
            <w:pPr>
              <w:pStyle w:val="TableParagraph"/>
              <w:spacing w:line="255" w:lineRule="exact"/>
              <w:ind w:left="-1"/>
              <w:jc w:val="left"/>
              <w:rPr>
                <w:sz w:val="24"/>
              </w:rPr>
            </w:pPr>
            <w:r>
              <w:rPr>
                <w:sz w:val="24"/>
              </w:rPr>
              <w:t>Máy</w:t>
            </w:r>
            <w:r>
              <w:rPr>
                <w:spacing w:val="-5"/>
                <w:sz w:val="24"/>
              </w:rPr>
              <w:t> </w:t>
            </w:r>
            <w:r>
              <w:rPr>
                <w:sz w:val="24"/>
              </w:rPr>
              <w:t>hút bụi</w:t>
            </w:r>
            <w:r>
              <w:rPr>
                <w:spacing w:val="1"/>
                <w:sz w:val="24"/>
              </w:rPr>
              <w:t> </w:t>
            </w:r>
            <w:r>
              <w:rPr>
                <w:spacing w:val="-2"/>
                <w:sz w:val="24"/>
              </w:rPr>
              <w:t>1,5kw</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29,16</w:t>
            </w:r>
          </w:p>
        </w:tc>
      </w:tr>
      <w:tr>
        <w:trPr>
          <w:trHeight w:val="277" w:hRule="atLeast"/>
        </w:trPr>
        <w:tc>
          <w:tcPr>
            <w:tcW w:w="588" w:type="dxa"/>
          </w:tcPr>
          <w:p>
            <w:pPr>
              <w:pStyle w:val="TableParagraph"/>
              <w:spacing w:line="258" w:lineRule="exact"/>
              <w:ind w:left="21" w:right="5"/>
              <w:rPr>
                <w:sz w:val="24"/>
              </w:rPr>
            </w:pPr>
            <w:r>
              <w:rPr>
                <w:spacing w:val="-5"/>
                <w:sz w:val="24"/>
              </w:rPr>
              <w:t>17</w:t>
            </w:r>
          </w:p>
        </w:tc>
        <w:tc>
          <w:tcPr>
            <w:tcW w:w="3814" w:type="dxa"/>
          </w:tcPr>
          <w:p>
            <w:pPr>
              <w:pStyle w:val="TableParagraph"/>
              <w:spacing w:line="258" w:lineRule="exact"/>
              <w:ind w:left="-1"/>
              <w:jc w:val="left"/>
              <w:rPr>
                <w:sz w:val="24"/>
              </w:rPr>
            </w:pPr>
            <w:r>
              <w:rPr>
                <w:sz w:val="24"/>
              </w:rPr>
              <w:t>Quạt</w:t>
            </w:r>
            <w:r>
              <w:rPr>
                <w:spacing w:val="-2"/>
                <w:sz w:val="24"/>
              </w:rPr>
              <w:t> </w:t>
            </w:r>
            <w:r>
              <w:rPr>
                <w:sz w:val="24"/>
              </w:rPr>
              <w:t>thông</w:t>
            </w:r>
            <w:r>
              <w:rPr>
                <w:spacing w:val="-2"/>
                <w:sz w:val="24"/>
              </w:rPr>
              <w:t> </w:t>
            </w:r>
            <w:r>
              <w:rPr>
                <w:sz w:val="24"/>
              </w:rPr>
              <w:t>gió</w:t>
            </w:r>
            <w:r>
              <w:rPr>
                <w:spacing w:val="-1"/>
                <w:sz w:val="24"/>
              </w:rPr>
              <w:t> </w:t>
            </w:r>
            <w:r>
              <w:rPr>
                <w:sz w:val="24"/>
              </w:rPr>
              <w:t>0,04</w:t>
            </w:r>
            <w:r>
              <w:rPr>
                <w:spacing w:val="-1"/>
                <w:sz w:val="24"/>
              </w:rPr>
              <w:t> </w:t>
            </w:r>
            <w:r>
              <w:rPr>
                <w:spacing w:val="-5"/>
                <w:sz w:val="24"/>
              </w:rPr>
              <w:t>kw</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60</w:t>
            </w:r>
          </w:p>
        </w:tc>
        <w:tc>
          <w:tcPr>
            <w:tcW w:w="1421" w:type="dxa"/>
          </w:tcPr>
          <w:p>
            <w:pPr>
              <w:pStyle w:val="TableParagraph"/>
              <w:spacing w:line="258" w:lineRule="exact"/>
              <w:ind w:left="16" w:right="17"/>
              <w:rPr>
                <w:sz w:val="24"/>
              </w:rPr>
            </w:pPr>
            <w:r>
              <w:rPr>
                <w:spacing w:val="-2"/>
                <w:sz w:val="24"/>
              </w:rPr>
              <w:t>29,16</w:t>
            </w:r>
          </w:p>
        </w:tc>
      </w:tr>
      <w:tr>
        <w:trPr>
          <w:trHeight w:val="275" w:hRule="atLeast"/>
        </w:trPr>
        <w:tc>
          <w:tcPr>
            <w:tcW w:w="588" w:type="dxa"/>
          </w:tcPr>
          <w:p>
            <w:pPr>
              <w:pStyle w:val="TableParagraph"/>
              <w:spacing w:line="256" w:lineRule="exact"/>
              <w:ind w:left="21" w:right="5"/>
              <w:rPr>
                <w:sz w:val="24"/>
              </w:rPr>
            </w:pPr>
            <w:r>
              <w:rPr>
                <w:spacing w:val="-5"/>
                <w:sz w:val="24"/>
              </w:rPr>
              <w:t>18</w:t>
            </w:r>
          </w:p>
        </w:tc>
        <w:tc>
          <w:tcPr>
            <w:tcW w:w="3814" w:type="dxa"/>
          </w:tcPr>
          <w:p>
            <w:pPr>
              <w:pStyle w:val="TableParagraph"/>
              <w:spacing w:line="256" w:lineRule="exact"/>
              <w:ind w:left="-1"/>
              <w:jc w:val="left"/>
              <w:rPr>
                <w:sz w:val="24"/>
              </w:rPr>
            </w:pPr>
            <w:r>
              <w:rPr>
                <w:sz w:val="24"/>
              </w:rPr>
              <w:t>Quạt</w:t>
            </w:r>
            <w:r>
              <w:rPr>
                <w:spacing w:val="-2"/>
                <w:sz w:val="24"/>
              </w:rPr>
              <w:t> </w:t>
            </w:r>
            <w:r>
              <w:rPr>
                <w:sz w:val="24"/>
              </w:rPr>
              <w:t>trần</w:t>
            </w:r>
            <w:r>
              <w:rPr>
                <w:spacing w:val="-2"/>
                <w:sz w:val="24"/>
              </w:rPr>
              <w:t> 0,1kw</w:t>
            </w:r>
          </w:p>
        </w:tc>
        <w:tc>
          <w:tcPr>
            <w:tcW w:w="965" w:type="dxa"/>
          </w:tcPr>
          <w:p>
            <w:pPr>
              <w:pStyle w:val="TableParagraph"/>
              <w:spacing w:line="256" w:lineRule="exact"/>
              <w:ind w:left="18" w:right="21"/>
              <w:rPr>
                <w:sz w:val="24"/>
              </w:rPr>
            </w:pPr>
            <w:r>
              <w:rPr>
                <w:spacing w:val="-5"/>
                <w:sz w:val="24"/>
              </w:rPr>
              <w:t>cái</w:t>
            </w:r>
          </w:p>
        </w:tc>
        <w:tc>
          <w:tcPr>
            <w:tcW w:w="2266" w:type="dxa"/>
          </w:tcPr>
          <w:p>
            <w:pPr>
              <w:pStyle w:val="TableParagraph"/>
              <w:spacing w:line="256" w:lineRule="exact"/>
              <w:ind w:left="17" w:right="19"/>
              <w:rPr>
                <w:sz w:val="24"/>
              </w:rPr>
            </w:pPr>
            <w:r>
              <w:rPr>
                <w:spacing w:val="-5"/>
                <w:sz w:val="24"/>
              </w:rPr>
              <w:t>60</w:t>
            </w:r>
          </w:p>
        </w:tc>
        <w:tc>
          <w:tcPr>
            <w:tcW w:w="1421" w:type="dxa"/>
          </w:tcPr>
          <w:p>
            <w:pPr>
              <w:pStyle w:val="TableParagraph"/>
              <w:spacing w:line="256"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20</w:t>
            </w:r>
          </w:p>
        </w:tc>
        <w:tc>
          <w:tcPr>
            <w:tcW w:w="3814" w:type="dxa"/>
          </w:tcPr>
          <w:p>
            <w:pPr>
              <w:pStyle w:val="TableParagraph"/>
              <w:spacing w:line="255" w:lineRule="exact"/>
              <w:ind w:left="-1"/>
              <w:jc w:val="left"/>
              <w:rPr>
                <w:sz w:val="24"/>
              </w:rPr>
            </w:pPr>
            <w:r>
              <w:rPr>
                <w:sz w:val="24"/>
              </w:rPr>
              <w:t>Thước</w:t>
            </w:r>
            <w:r>
              <w:rPr>
                <w:spacing w:val="-2"/>
                <w:sz w:val="24"/>
              </w:rPr>
              <w:t> </w:t>
            </w:r>
            <w:r>
              <w:rPr>
                <w:sz w:val="24"/>
              </w:rPr>
              <w:t>đo </w:t>
            </w:r>
            <w:r>
              <w:rPr>
                <w:spacing w:val="-5"/>
                <w:sz w:val="24"/>
              </w:rPr>
              <w:t>độ</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5"/>
                <w:sz w:val="24"/>
              </w:rPr>
              <w:t>21</w:t>
            </w:r>
          </w:p>
        </w:tc>
        <w:tc>
          <w:tcPr>
            <w:tcW w:w="3814" w:type="dxa"/>
          </w:tcPr>
          <w:p>
            <w:pPr>
              <w:pStyle w:val="TableParagraph"/>
              <w:spacing w:line="258" w:lineRule="exact"/>
              <w:ind w:left="-1"/>
              <w:jc w:val="left"/>
              <w:rPr>
                <w:sz w:val="24"/>
              </w:rPr>
            </w:pPr>
            <w:r>
              <w:rPr>
                <w:sz w:val="24"/>
              </w:rPr>
              <w:t>Thước</w:t>
            </w:r>
            <w:r>
              <w:rPr>
                <w:spacing w:val="-2"/>
                <w:sz w:val="24"/>
              </w:rPr>
              <w:t> </w:t>
            </w:r>
            <w:r>
              <w:rPr>
                <w:sz w:val="24"/>
              </w:rPr>
              <w:t>nhựa</w:t>
            </w:r>
            <w:r>
              <w:rPr>
                <w:spacing w:val="-1"/>
                <w:sz w:val="24"/>
              </w:rPr>
              <w:t> </w:t>
            </w:r>
            <w:r>
              <w:rPr>
                <w:spacing w:val="-4"/>
                <w:sz w:val="24"/>
              </w:rPr>
              <w:t>0,5m</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24</w:t>
            </w:r>
          </w:p>
        </w:tc>
        <w:tc>
          <w:tcPr>
            <w:tcW w:w="1421" w:type="dxa"/>
          </w:tcPr>
          <w:p>
            <w:pPr>
              <w:pStyle w:val="TableParagraph"/>
              <w:spacing w:line="258"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5"/>
                <w:sz w:val="24"/>
              </w:rPr>
              <w:t>22</w:t>
            </w:r>
          </w:p>
        </w:tc>
        <w:tc>
          <w:tcPr>
            <w:tcW w:w="3814" w:type="dxa"/>
          </w:tcPr>
          <w:p>
            <w:pPr>
              <w:pStyle w:val="TableParagraph"/>
              <w:spacing w:line="255" w:lineRule="exact"/>
              <w:ind w:left="-1"/>
              <w:jc w:val="left"/>
              <w:rPr>
                <w:sz w:val="24"/>
              </w:rPr>
            </w:pPr>
            <w:r>
              <w:rPr>
                <w:sz w:val="24"/>
              </w:rPr>
              <w:t>Thước</w:t>
            </w:r>
            <w:r>
              <w:rPr>
                <w:spacing w:val="-2"/>
                <w:sz w:val="24"/>
              </w:rPr>
              <w:t> </w:t>
            </w:r>
            <w:r>
              <w:rPr>
                <w:sz w:val="24"/>
              </w:rPr>
              <w:t>nhựa</w:t>
            </w:r>
            <w:r>
              <w:rPr>
                <w:spacing w:val="-1"/>
                <w:sz w:val="24"/>
              </w:rPr>
              <w:t> </w:t>
            </w:r>
            <w:r>
              <w:rPr>
                <w:sz w:val="24"/>
              </w:rPr>
              <w:t>1 </w:t>
            </w:r>
            <w:r>
              <w:rPr>
                <w:spacing w:val="-10"/>
                <w:sz w:val="24"/>
              </w:rPr>
              <w:t>m</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23</w:t>
            </w:r>
          </w:p>
        </w:tc>
        <w:tc>
          <w:tcPr>
            <w:tcW w:w="3814" w:type="dxa"/>
          </w:tcPr>
          <w:p>
            <w:pPr>
              <w:pStyle w:val="TableParagraph"/>
              <w:spacing w:line="255" w:lineRule="exact"/>
              <w:ind w:left="-1"/>
              <w:jc w:val="left"/>
              <w:rPr>
                <w:sz w:val="24"/>
              </w:rPr>
            </w:pPr>
            <w:r>
              <w:rPr>
                <w:sz w:val="24"/>
              </w:rPr>
              <w:t>Thước</w:t>
            </w:r>
            <w:r>
              <w:rPr>
                <w:spacing w:val="-1"/>
                <w:sz w:val="24"/>
              </w:rPr>
              <w:t> </w:t>
            </w:r>
            <w:r>
              <w:rPr>
                <w:sz w:val="24"/>
              </w:rPr>
              <w:t>tỷ</w:t>
            </w:r>
            <w:r>
              <w:rPr>
                <w:spacing w:val="-4"/>
                <w:sz w:val="24"/>
              </w:rPr>
              <w:t> </w:t>
            </w:r>
            <w:r>
              <w:rPr>
                <w:sz w:val="24"/>
              </w:rPr>
              <w:t>lệ 3</w:t>
            </w:r>
            <w:r>
              <w:rPr>
                <w:spacing w:val="1"/>
                <w:sz w:val="24"/>
              </w:rPr>
              <w:t> </w:t>
            </w:r>
            <w:r>
              <w:rPr>
                <w:spacing w:val="-4"/>
                <w:sz w:val="24"/>
              </w:rPr>
              <w:t>cạnh</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58,32</w:t>
            </w:r>
          </w:p>
        </w:tc>
      </w:tr>
      <w:tr>
        <w:trPr>
          <w:trHeight w:val="277" w:hRule="atLeast"/>
        </w:trPr>
        <w:tc>
          <w:tcPr>
            <w:tcW w:w="588" w:type="dxa"/>
          </w:tcPr>
          <w:p>
            <w:pPr>
              <w:pStyle w:val="TableParagraph"/>
              <w:spacing w:line="258" w:lineRule="exact"/>
              <w:ind w:left="21" w:right="5"/>
              <w:rPr>
                <w:sz w:val="24"/>
              </w:rPr>
            </w:pPr>
            <w:r>
              <w:rPr>
                <w:spacing w:val="-5"/>
                <w:sz w:val="24"/>
              </w:rPr>
              <w:t>24</w:t>
            </w:r>
          </w:p>
        </w:tc>
        <w:tc>
          <w:tcPr>
            <w:tcW w:w="3814" w:type="dxa"/>
          </w:tcPr>
          <w:p>
            <w:pPr>
              <w:pStyle w:val="TableParagraph"/>
              <w:spacing w:line="258" w:lineRule="exact"/>
              <w:ind w:left="-1"/>
              <w:jc w:val="left"/>
              <w:rPr>
                <w:sz w:val="24"/>
              </w:rPr>
            </w:pPr>
            <w:r>
              <w:rPr>
                <w:sz w:val="24"/>
              </w:rPr>
              <w:t>Thước</w:t>
            </w:r>
            <w:r>
              <w:rPr>
                <w:spacing w:val="-3"/>
                <w:sz w:val="24"/>
              </w:rPr>
              <w:t> </w:t>
            </w:r>
            <w:r>
              <w:rPr>
                <w:sz w:val="24"/>
              </w:rPr>
              <w:t>vẽ</w:t>
            </w:r>
            <w:r>
              <w:rPr>
                <w:spacing w:val="-1"/>
                <w:sz w:val="24"/>
              </w:rPr>
              <w:t> </w:t>
            </w:r>
            <w:r>
              <w:rPr>
                <w:sz w:val="24"/>
              </w:rPr>
              <w:t>đường</w:t>
            </w:r>
            <w:r>
              <w:rPr>
                <w:spacing w:val="-3"/>
                <w:sz w:val="24"/>
              </w:rPr>
              <w:t> </w:t>
            </w:r>
            <w:r>
              <w:rPr>
                <w:spacing w:val="-4"/>
                <w:sz w:val="24"/>
              </w:rPr>
              <w:t>cong</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24</w:t>
            </w:r>
          </w:p>
        </w:tc>
        <w:tc>
          <w:tcPr>
            <w:tcW w:w="1421" w:type="dxa"/>
          </w:tcPr>
          <w:p>
            <w:pPr>
              <w:pStyle w:val="TableParagraph"/>
              <w:spacing w:line="258" w:lineRule="exact"/>
              <w:ind w:left="16" w:right="17"/>
              <w:rPr>
                <w:sz w:val="24"/>
              </w:rPr>
            </w:pPr>
            <w:r>
              <w:rPr>
                <w:spacing w:val="-2"/>
                <w:sz w:val="24"/>
              </w:rPr>
              <w:t>58,32</w:t>
            </w:r>
          </w:p>
        </w:tc>
      </w:tr>
      <w:tr>
        <w:trPr>
          <w:trHeight w:val="275" w:hRule="atLeast"/>
        </w:trPr>
        <w:tc>
          <w:tcPr>
            <w:tcW w:w="588" w:type="dxa"/>
          </w:tcPr>
          <w:p>
            <w:pPr>
              <w:pStyle w:val="TableParagraph"/>
              <w:spacing w:line="255" w:lineRule="exact"/>
              <w:ind w:left="21" w:right="5"/>
              <w:rPr>
                <w:sz w:val="24"/>
              </w:rPr>
            </w:pPr>
            <w:r>
              <w:rPr>
                <w:spacing w:val="-5"/>
                <w:sz w:val="24"/>
              </w:rPr>
              <w:t>25</w:t>
            </w:r>
          </w:p>
        </w:tc>
        <w:tc>
          <w:tcPr>
            <w:tcW w:w="3814" w:type="dxa"/>
          </w:tcPr>
          <w:p>
            <w:pPr>
              <w:pStyle w:val="TableParagraph"/>
              <w:spacing w:line="255" w:lineRule="exact"/>
              <w:ind w:left="-1"/>
              <w:jc w:val="left"/>
              <w:rPr>
                <w:sz w:val="24"/>
              </w:rPr>
            </w:pPr>
            <w:r>
              <w:rPr>
                <w:sz w:val="24"/>
              </w:rPr>
              <w:t>Ổ</w:t>
            </w:r>
            <w:r>
              <w:rPr>
                <w:spacing w:val="-1"/>
                <w:sz w:val="24"/>
              </w:rPr>
              <w:t> </w:t>
            </w:r>
            <w:r>
              <w:rPr>
                <w:sz w:val="24"/>
              </w:rPr>
              <w:t>cứng</w:t>
            </w:r>
            <w:r>
              <w:rPr>
                <w:spacing w:val="-3"/>
                <w:sz w:val="24"/>
              </w:rPr>
              <w:t> </w:t>
            </w:r>
            <w:r>
              <w:rPr>
                <w:sz w:val="24"/>
              </w:rPr>
              <w:t>di</w:t>
            </w:r>
            <w:r>
              <w:rPr>
                <w:spacing w:val="1"/>
                <w:sz w:val="24"/>
              </w:rPr>
              <w:t> </w:t>
            </w:r>
            <w:r>
              <w:rPr>
                <w:spacing w:val="-4"/>
                <w:sz w:val="24"/>
              </w:rPr>
              <w:t>động</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26</w:t>
            </w:r>
          </w:p>
        </w:tc>
        <w:tc>
          <w:tcPr>
            <w:tcW w:w="3814" w:type="dxa"/>
          </w:tcPr>
          <w:p>
            <w:pPr>
              <w:pStyle w:val="TableParagraph"/>
              <w:spacing w:line="255" w:lineRule="exact"/>
              <w:ind w:left="-1"/>
              <w:jc w:val="left"/>
              <w:rPr>
                <w:sz w:val="24"/>
              </w:rPr>
            </w:pPr>
            <w:r>
              <w:rPr>
                <w:sz w:val="24"/>
              </w:rPr>
              <w:t>Ổ</w:t>
            </w:r>
            <w:r>
              <w:rPr>
                <w:spacing w:val="-2"/>
                <w:sz w:val="24"/>
              </w:rPr>
              <w:t> </w:t>
            </w:r>
            <w:r>
              <w:rPr>
                <w:sz w:val="24"/>
              </w:rPr>
              <w:t>cắm </w:t>
            </w:r>
            <w:r>
              <w:rPr>
                <w:spacing w:val="-4"/>
                <w:sz w:val="24"/>
              </w:rPr>
              <w:t>lioa</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24</w:t>
            </w:r>
          </w:p>
        </w:tc>
        <w:tc>
          <w:tcPr>
            <w:tcW w:w="1421" w:type="dxa"/>
          </w:tcPr>
          <w:p>
            <w:pPr>
              <w:pStyle w:val="TableParagraph"/>
              <w:spacing w:line="255" w:lineRule="exact"/>
              <w:ind w:left="16" w:right="17"/>
              <w:rPr>
                <w:sz w:val="24"/>
              </w:rPr>
            </w:pPr>
            <w:r>
              <w:rPr>
                <w:spacing w:val="-2"/>
                <w:sz w:val="24"/>
              </w:rPr>
              <w:t>72,90</w:t>
            </w:r>
          </w:p>
        </w:tc>
      </w:tr>
      <w:tr>
        <w:trPr>
          <w:trHeight w:val="277" w:hRule="atLeast"/>
        </w:trPr>
        <w:tc>
          <w:tcPr>
            <w:tcW w:w="588" w:type="dxa"/>
          </w:tcPr>
          <w:p>
            <w:pPr>
              <w:pStyle w:val="TableParagraph"/>
              <w:spacing w:line="258" w:lineRule="exact"/>
              <w:ind w:left="21" w:right="5"/>
              <w:rPr>
                <w:sz w:val="24"/>
              </w:rPr>
            </w:pPr>
            <w:r>
              <w:rPr>
                <w:spacing w:val="-5"/>
                <w:sz w:val="24"/>
              </w:rPr>
              <w:t>27</w:t>
            </w:r>
          </w:p>
        </w:tc>
        <w:tc>
          <w:tcPr>
            <w:tcW w:w="3814" w:type="dxa"/>
          </w:tcPr>
          <w:p>
            <w:pPr>
              <w:pStyle w:val="TableParagraph"/>
              <w:spacing w:line="258" w:lineRule="exact"/>
              <w:ind w:left="-1"/>
              <w:jc w:val="left"/>
              <w:rPr>
                <w:sz w:val="24"/>
              </w:rPr>
            </w:pPr>
            <w:r>
              <w:rPr>
                <w:sz w:val="24"/>
              </w:rPr>
              <w:t>Máy</w:t>
            </w:r>
            <w:r>
              <w:rPr>
                <w:spacing w:val="-2"/>
                <w:sz w:val="24"/>
              </w:rPr>
              <w:t> </w:t>
            </w:r>
            <w:r>
              <w:rPr>
                <w:spacing w:val="-4"/>
                <w:sz w:val="24"/>
              </w:rPr>
              <w:t>ảnh</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60</w:t>
            </w:r>
          </w:p>
        </w:tc>
        <w:tc>
          <w:tcPr>
            <w:tcW w:w="1421" w:type="dxa"/>
          </w:tcPr>
          <w:p>
            <w:pPr>
              <w:pStyle w:val="TableParagraph"/>
              <w:spacing w:line="258"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28</w:t>
            </w:r>
          </w:p>
        </w:tc>
        <w:tc>
          <w:tcPr>
            <w:tcW w:w="3814" w:type="dxa"/>
          </w:tcPr>
          <w:p>
            <w:pPr>
              <w:pStyle w:val="TableParagraph"/>
              <w:spacing w:line="255" w:lineRule="exact"/>
              <w:ind w:left="-1"/>
              <w:jc w:val="left"/>
              <w:rPr>
                <w:sz w:val="24"/>
              </w:rPr>
            </w:pPr>
            <w:r>
              <w:rPr>
                <w:sz w:val="24"/>
              </w:rPr>
              <w:t>Thẻ</w:t>
            </w:r>
            <w:r>
              <w:rPr>
                <w:spacing w:val="-2"/>
                <w:sz w:val="24"/>
              </w:rPr>
              <w:t> </w:t>
            </w:r>
            <w:r>
              <w:rPr>
                <w:sz w:val="24"/>
              </w:rPr>
              <w:t>nhớ</w:t>
            </w:r>
            <w:r>
              <w:rPr>
                <w:spacing w:val="1"/>
                <w:sz w:val="24"/>
              </w:rPr>
              <w:t> </w:t>
            </w:r>
            <w:r>
              <w:rPr>
                <w:sz w:val="24"/>
              </w:rPr>
              <w:t>máy</w:t>
            </w:r>
            <w:r>
              <w:rPr>
                <w:spacing w:val="-4"/>
                <w:sz w:val="24"/>
              </w:rPr>
              <w:t> ảnh</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12</w:t>
            </w:r>
          </w:p>
        </w:tc>
        <w:tc>
          <w:tcPr>
            <w:tcW w:w="1421" w:type="dxa"/>
          </w:tcPr>
          <w:p>
            <w:pPr>
              <w:pStyle w:val="TableParagraph"/>
              <w:spacing w:line="255"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29</w:t>
            </w:r>
          </w:p>
        </w:tc>
        <w:tc>
          <w:tcPr>
            <w:tcW w:w="3814" w:type="dxa"/>
          </w:tcPr>
          <w:p>
            <w:pPr>
              <w:pStyle w:val="TableParagraph"/>
              <w:spacing w:line="255" w:lineRule="exact"/>
              <w:ind w:left="-1"/>
              <w:jc w:val="left"/>
              <w:rPr>
                <w:sz w:val="24"/>
              </w:rPr>
            </w:pPr>
            <w:r>
              <w:rPr>
                <w:sz w:val="24"/>
              </w:rPr>
              <w:t>Máy</w:t>
            </w:r>
            <w:r>
              <w:rPr>
                <w:spacing w:val="-5"/>
                <w:sz w:val="24"/>
              </w:rPr>
              <w:t> </w:t>
            </w:r>
            <w:r>
              <w:rPr>
                <w:sz w:val="24"/>
              </w:rPr>
              <w:t>tính bỏ</w:t>
            </w:r>
            <w:r>
              <w:rPr>
                <w:spacing w:val="1"/>
                <w:sz w:val="24"/>
              </w:rPr>
              <w:t> </w:t>
            </w:r>
            <w:r>
              <w:rPr>
                <w:spacing w:val="-5"/>
                <w:sz w:val="24"/>
              </w:rPr>
              <w:t>túi</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12</w:t>
            </w:r>
          </w:p>
        </w:tc>
        <w:tc>
          <w:tcPr>
            <w:tcW w:w="1421" w:type="dxa"/>
          </w:tcPr>
          <w:p>
            <w:pPr>
              <w:pStyle w:val="TableParagraph"/>
              <w:spacing w:line="255" w:lineRule="exact"/>
              <w:ind w:left="16" w:right="17"/>
              <w:rPr>
                <w:sz w:val="24"/>
              </w:rPr>
            </w:pPr>
            <w:r>
              <w:rPr>
                <w:spacing w:val="-2"/>
                <w:sz w:val="24"/>
              </w:rPr>
              <w:t>29,16</w:t>
            </w:r>
          </w:p>
        </w:tc>
      </w:tr>
      <w:tr>
        <w:trPr>
          <w:trHeight w:val="277" w:hRule="atLeast"/>
        </w:trPr>
        <w:tc>
          <w:tcPr>
            <w:tcW w:w="588" w:type="dxa"/>
          </w:tcPr>
          <w:p>
            <w:pPr>
              <w:pStyle w:val="TableParagraph"/>
              <w:spacing w:line="258" w:lineRule="exact"/>
              <w:ind w:left="21" w:right="5"/>
              <w:rPr>
                <w:sz w:val="24"/>
              </w:rPr>
            </w:pPr>
            <w:r>
              <w:rPr>
                <w:spacing w:val="-5"/>
                <w:sz w:val="24"/>
              </w:rPr>
              <w:t>30</w:t>
            </w:r>
          </w:p>
        </w:tc>
        <w:tc>
          <w:tcPr>
            <w:tcW w:w="3814" w:type="dxa"/>
          </w:tcPr>
          <w:p>
            <w:pPr>
              <w:pStyle w:val="TableParagraph"/>
              <w:spacing w:line="258" w:lineRule="exact"/>
              <w:ind w:left="-1"/>
              <w:jc w:val="left"/>
              <w:rPr>
                <w:sz w:val="24"/>
              </w:rPr>
            </w:pPr>
            <w:r>
              <w:rPr>
                <w:sz w:val="24"/>
              </w:rPr>
              <w:t>Kính lúp </w:t>
            </w:r>
            <w:r>
              <w:rPr>
                <w:spacing w:val="-5"/>
                <w:sz w:val="24"/>
              </w:rPr>
              <w:t>20x</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24</w:t>
            </w:r>
          </w:p>
        </w:tc>
        <w:tc>
          <w:tcPr>
            <w:tcW w:w="1421" w:type="dxa"/>
          </w:tcPr>
          <w:p>
            <w:pPr>
              <w:pStyle w:val="TableParagraph"/>
              <w:spacing w:line="258" w:lineRule="exact"/>
              <w:ind w:left="16" w:right="17"/>
              <w:rPr>
                <w:sz w:val="24"/>
              </w:rPr>
            </w:pPr>
            <w:r>
              <w:rPr>
                <w:spacing w:val="-2"/>
                <w:sz w:val="24"/>
              </w:rPr>
              <w:t>72,90</w:t>
            </w:r>
          </w:p>
        </w:tc>
      </w:tr>
      <w:tr>
        <w:trPr>
          <w:trHeight w:val="275" w:hRule="atLeast"/>
        </w:trPr>
        <w:tc>
          <w:tcPr>
            <w:tcW w:w="588" w:type="dxa"/>
          </w:tcPr>
          <w:p>
            <w:pPr>
              <w:pStyle w:val="TableParagraph"/>
              <w:spacing w:line="256" w:lineRule="exact"/>
              <w:ind w:left="21" w:right="5"/>
              <w:rPr>
                <w:sz w:val="24"/>
              </w:rPr>
            </w:pPr>
            <w:r>
              <w:rPr>
                <w:spacing w:val="-5"/>
                <w:sz w:val="24"/>
              </w:rPr>
              <w:t>31</w:t>
            </w:r>
          </w:p>
        </w:tc>
        <w:tc>
          <w:tcPr>
            <w:tcW w:w="3814" w:type="dxa"/>
          </w:tcPr>
          <w:p>
            <w:pPr>
              <w:pStyle w:val="TableParagraph"/>
              <w:spacing w:line="256" w:lineRule="exact"/>
              <w:ind w:left="-1"/>
              <w:jc w:val="left"/>
              <w:rPr>
                <w:sz w:val="24"/>
              </w:rPr>
            </w:pPr>
            <w:r>
              <w:rPr>
                <w:sz w:val="24"/>
              </w:rPr>
              <w:t>Bộ</w:t>
            </w:r>
            <w:r>
              <w:rPr>
                <w:spacing w:val="-3"/>
                <w:sz w:val="24"/>
              </w:rPr>
              <w:t> </w:t>
            </w:r>
            <w:r>
              <w:rPr>
                <w:sz w:val="24"/>
              </w:rPr>
              <w:t>lưu</w:t>
            </w:r>
            <w:r>
              <w:rPr>
                <w:spacing w:val="-1"/>
                <w:sz w:val="24"/>
              </w:rPr>
              <w:t> </w:t>
            </w:r>
            <w:r>
              <w:rPr>
                <w:spacing w:val="-4"/>
                <w:sz w:val="24"/>
              </w:rPr>
              <w:t>điện</w:t>
            </w:r>
          </w:p>
        </w:tc>
        <w:tc>
          <w:tcPr>
            <w:tcW w:w="965" w:type="dxa"/>
          </w:tcPr>
          <w:p>
            <w:pPr>
              <w:pStyle w:val="TableParagraph"/>
              <w:spacing w:line="256" w:lineRule="exact"/>
              <w:ind w:left="18" w:right="21"/>
              <w:rPr>
                <w:sz w:val="24"/>
              </w:rPr>
            </w:pPr>
            <w:r>
              <w:rPr>
                <w:spacing w:val="-5"/>
                <w:sz w:val="24"/>
              </w:rPr>
              <w:t>cái</w:t>
            </w:r>
          </w:p>
        </w:tc>
        <w:tc>
          <w:tcPr>
            <w:tcW w:w="2266" w:type="dxa"/>
          </w:tcPr>
          <w:p>
            <w:pPr>
              <w:pStyle w:val="TableParagraph"/>
              <w:spacing w:line="256" w:lineRule="exact"/>
              <w:ind w:left="17" w:right="19"/>
              <w:rPr>
                <w:sz w:val="24"/>
              </w:rPr>
            </w:pPr>
            <w:r>
              <w:rPr>
                <w:spacing w:val="-5"/>
                <w:sz w:val="24"/>
              </w:rPr>
              <w:t>12</w:t>
            </w:r>
          </w:p>
        </w:tc>
        <w:tc>
          <w:tcPr>
            <w:tcW w:w="1421" w:type="dxa"/>
          </w:tcPr>
          <w:p>
            <w:pPr>
              <w:pStyle w:val="TableParagraph"/>
              <w:spacing w:line="256" w:lineRule="exact"/>
              <w:ind w:left="16" w:right="17"/>
              <w:rPr>
                <w:sz w:val="24"/>
              </w:rPr>
            </w:pPr>
            <w:r>
              <w:rPr>
                <w:spacing w:val="-2"/>
                <w:sz w:val="24"/>
              </w:rPr>
              <w:t>72,90</w:t>
            </w:r>
          </w:p>
        </w:tc>
      </w:tr>
      <w:tr>
        <w:trPr>
          <w:trHeight w:val="275" w:hRule="atLeast"/>
        </w:trPr>
        <w:tc>
          <w:tcPr>
            <w:tcW w:w="588" w:type="dxa"/>
          </w:tcPr>
          <w:p>
            <w:pPr>
              <w:pStyle w:val="TableParagraph"/>
              <w:spacing w:line="255" w:lineRule="exact"/>
              <w:ind w:left="21" w:right="5"/>
              <w:rPr>
                <w:sz w:val="24"/>
              </w:rPr>
            </w:pPr>
            <w:r>
              <w:rPr>
                <w:spacing w:val="-5"/>
                <w:sz w:val="24"/>
              </w:rPr>
              <w:t>32</w:t>
            </w:r>
          </w:p>
        </w:tc>
        <w:tc>
          <w:tcPr>
            <w:tcW w:w="3814" w:type="dxa"/>
          </w:tcPr>
          <w:p>
            <w:pPr>
              <w:pStyle w:val="TableParagraph"/>
              <w:spacing w:line="255" w:lineRule="exact"/>
              <w:ind w:left="-1"/>
              <w:jc w:val="left"/>
              <w:rPr>
                <w:sz w:val="24"/>
              </w:rPr>
            </w:pPr>
            <w:r>
              <w:rPr>
                <w:sz w:val="24"/>
              </w:rPr>
              <w:t>Hộp</w:t>
            </w:r>
            <w:r>
              <w:rPr>
                <w:spacing w:val="-1"/>
                <w:sz w:val="24"/>
              </w:rPr>
              <w:t> </w:t>
            </w:r>
            <w:r>
              <w:rPr>
                <w:sz w:val="24"/>
              </w:rPr>
              <w:t>tài liệu </w:t>
            </w:r>
            <w:r>
              <w:rPr>
                <w:spacing w:val="-5"/>
                <w:sz w:val="24"/>
              </w:rPr>
              <w:t>A4</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12</w:t>
            </w:r>
          </w:p>
        </w:tc>
        <w:tc>
          <w:tcPr>
            <w:tcW w:w="1421" w:type="dxa"/>
          </w:tcPr>
          <w:p>
            <w:pPr>
              <w:pStyle w:val="TableParagraph"/>
              <w:spacing w:line="255" w:lineRule="exact"/>
              <w:ind w:left="16" w:right="17"/>
              <w:rPr>
                <w:sz w:val="24"/>
              </w:rPr>
            </w:pPr>
            <w:r>
              <w:rPr>
                <w:spacing w:val="-2"/>
                <w:sz w:val="24"/>
              </w:rPr>
              <w:t>145,80</w:t>
            </w:r>
          </w:p>
        </w:tc>
      </w:tr>
      <w:tr>
        <w:trPr>
          <w:trHeight w:val="277" w:hRule="atLeast"/>
        </w:trPr>
        <w:tc>
          <w:tcPr>
            <w:tcW w:w="588" w:type="dxa"/>
          </w:tcPr>
          <w:p>
            <w:pPr>
              <w:pStyle w:val="TableParagraph"/>
              <w:spacing w:line="258" w:lineRule="exact"/>
              <w:ind w:left="21" w:right="5"/>
              <w:rPr>
                <w:sz w:val="24"/>
              </w:rPr>
            </w:pPr>
            <w:r>
              <w:rPr>
                <w:spacing w:val="-5"/>
                <w:sz w:val="24"/>
              </w:rPr>
              <w:t>33</w:t>
            </w:r>
          </w:p>
        </w:tc>
        <w:tc>
          <w:tcPr>
            <w:tcW w:w="3814" w:type="dxa"/>
          </w:tcPr>
          <w:p>
            <w:pPr>
              <w:pStyle w:val="TableParagraph"/>
              <w:spacing w:line="258" w:lineRule="exact"/>
              <w:ind w:left="-1"/>
              <w:jc w:val="left"/>
              <w:rPr>
                <w:sz w:val="24"/>
              </w:rPr>
            </w:pPr>
            <w:r>
              <w:rPr>
                <w:sz w:val="24"/>
              </w:rPr>
              <w:t>Máy</w:t>
            </w:r>
            <w:r>
              <w:rPr>
                <w:spacing w:val="-7"/>
                <w:sz w:val="24"/>
              </w:rPr>
              <w:t> </w:t>
            </w:r>
            <w:r>
              <w:rPr>
                <w:sz w:val="24"/>
              </w:rPr>
              <w:t>in laser A4-</w:t>
            </w:r>
            <w:r>
              <w:rPr>
                <w:spacing w:val="-1"/>
                <w:sz w:val="24"/>
              </w:rPr>
              <w:t> </w:t>
            </w:r>
            <w:r>
              <w:rPr>
                <w:spacing w:val="-4"/>
                <w:sz w:val="24"/>
              </w:rPr>
              <w:t>500w</w:t>
            </w:r>
          </w:p>
        </w:tc>
        <w:tc>
          <w:tcPr>
            <w:tcW w:w="965" w:type="dxa"/>
          </w:tcPr>
          <w:p>
            <w:pPr>
              <w:pStyle w:val="TableParagraph"/>
              <w:spacing w:line="258" w:lineRule="exact"/>
              <w:ind w:left="18" w:right="21"/>
              <w:rPr>
                <w:sz w:val="24"/>
              </w:rPr>
            </w:pPr>
            <w:r>
              <w:rPr>
                <w:spacing w:val="-5"/>
                <w:sz w:val="24"/>
              </w:rPr>
              <w:t>cái</w:t>
            </w:r>
          </w:p>
        </w:tc>
        <w:tc>
          <w:tcPr>
            <w:tcW w:w="2266" w:type="dxa"/>
          </w:tcPr>
          <w:p>
            <w:pPr>
              <w:pStyle w:val="TableParagraph"/>
              <w:spacing w:line="258" w:lineRule="exact"/>
              <w:ind w:left="17" w:right="19"/>
              <w:rPr>
                <w:sz w:val="24"/>
              </w:rPr>
            </w:pPr>
            <w:r>
              <w:rPr>
                <w:spacing w:val="-5"/>
                <w:sz w:val="24"/>
              </w:rPr>
              <w:t>60</w:t>
            </w:r>
          </w:p>
        </w:tc>
        <w:tc>
          <w:tcPr>
            <w:tcW w:w="1421" w:type="dxa"/>
          </w:tcPr>
          <w:p>
            <w:pPr>
              <w:pStyle w:val="TableParagraph"/>
              <w:spacing w:line="258" w:lineRule="exact"/>
              <w:ind w:left="16" w:right="17"/>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5"/>
                <w:sz w:val="24"/>
              </w:rPr>
              <w:t>34</w:t>
            </w:r>
          </w:p>
        </w:tc>
        <w:tc>
          <w:tcPr>
            <w:tcW w:w="3814" w:type="dxa"/>
          </w:tcPr>
          <w:p>
            <w:pPr>
              <w:pStyle w:val="TableParagraph"/>
              <w:spacing w:line="255" w:lineRule="exact"/>
              <w:ind w:left="-1"/>
              <w:jc w:val="left"/>
              <w:rPr>
                <w:sz w:val="24"/>
              </w:rPr>
            </w:pPr>
            <w:r>
              <w:rPr>
                <w:sz w:val="24"/>
              </w:rPr>
              <w:t>Máy</w:t>
            </w:r>
            <w:r>
              <w:rPr>
                <w:spacing w:val="-5"/>
                <w:sz w:val="24"/>
              </w:rPr>
              <w:t> </w:t>
            </w:r>
            <w:r>
              <w:rPr>
                <w:sz w:val="24"/>
              </w:rPr>
              <w:t>scaner</w:t>
            </w:r>
            <w:r>
              <w:rPr>
                <w:spacing w:val="1"/>
                <w:sz w:val="24"/>
              </w:rPr>
              <w:t> </w:t>
            </w:r>
            <w:r>
              <w:rPr>
                <w:sz w:val="24"/>
              </w:rPr>
              <w:t>- </w:t>
            </w:r>
            <w:r>
              <w:rPr>
                <w:spacing w:val="-2"/>
                <w:sz w:val="24"/>
              </w:rPr>
              <w:t>0,05kw</w:t>
            </w:r>
          </w:p>
        </w:tc>
        <w:tc>
          <w:tcPr>
            <w:tcW w:w="965" w:type="dxa"/>
          </w:tcPr>
          <w:p>
            <w:pPr>
              <w:pStyle w:val="TableParagraph"/>
              <w:spacing w:line="255" w:lineRule="exact"/>
              <w:ind w:left="18" w:right="21"/>
              <w:rPr>
                <w:sz w:val="24"/>
              </w:rPr>
            </w:pPr>
            <w:r>
              <w:rPr>
                <w:spacing w:val="-5"/>
                <w:sz w:val="24"/>
              </w:rPr>
              <w:t>cái</w:t>
            </w:r>
          </w:p>
        </w:tc>
        <w:tc>
          <w:tcPr>
            <w:tcW w:w="2266" w:type="dxa"/>
          </w:tcPr>
          <w:p>
            <w:pPr>
              <w:pStyle w:val="TableParagraph"/>
              <w:spacing w:line="255" w:lineRule="exact"/>
              <w:ind w:left="17" w:right="19"/>
              <w:rPr>
                <w:sz w:val="24"/>
              </w:rPr>
            </w:pPr>
            <w:r>
              <w:rPr>
                <w:spacing w:val="-5"/>
                <w:sz w:val="24"/>
              </w:rPr>
              <w:t>60</w:t>
            </w:r>
          </w:p>
        </w:tc>
        <w:tc>
          <w:tcPr>
            <w:tcW w:w="1421" w:type="dxa"/>
          </w:tcPr>
          <w:p>
            <w:pPr>
              <w:pStyle w:val="TableParagraph"/>
              <w:spacing w:line="255" w:lineRule="exact"/>
              <w:ind w:left="16" w:right="17"/>
              <w:rPr>
                <w:sz w:val="24"/>
              </w:rPr>
            </w:pPr>
            <w:r>
              <w:rPr>
                <w:spacing w:val="-2"/>
                <w:sz w:val="24"/>
              </w:rPr>
              <w:t>29,16</w:t>
            </w:r>
          </w:p>
        </w:tc>
      </w:tr>
    </w:tbl>
    <w:p>
      <w:pPr>
        <w:pStyle w:val="Heading1"/>
        <w:numPr>
          <w:ilvl w:val="2"/>
          <w:numId w:val="18"/>
        </w:numPr>
        <w:tabs>
          <w:tab w:pos="1414" w:val="left" w:leader="none"/>
        </w:tabs>
        <w:spacing w:line="240" w:lineRule="auto" w:before="10" w:after="0"/>
        <w:ind w:left="1414" w:right="0" w:hanging="421"/>
        <w:jc w:val="left"/>
      </w:pPr>
      <w:r>
        <w:rPr/>
        <w:t>Định</w:t>
      </w:r>
      <w:r>
        <w:rPr>
          <w:spacing w:val="-3"/>
        </w:rPr>
        <w:t> </w:t>
      </w:r>
      <w:r>
        <w:rPr/>
        <w:t>mức</w:t>
      </w:r>
      <w:r>
        <w:rPr>
          <w:spacing w:val="-6"/>
        </w:rPr>
        <w:t> </w:t>
      </w:r>
      <w:r>
        <w:rPr/>
        <w:t>thiết</w:t>
      </w:r>
      <w:r>
        <w:rPr>
          <w:spacing w:val="-6"/>
        </w:rPr>
        <w:t> </w:t>
      </w:r>
      <w:r>
        <w:rPr>
          <w:spacing w:val="-5"/>
        </w:rPr>
        <w:t>bị</w:t>
      </w:r>
    </w:p>
    <w:p>
      <w:pPr>
        <w:pStyle w:val="BodyText"/>
        <w:spacing w:line="278" w:lineRule="auto" w:before="37"/>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line="294" w:lineRule="exact" w:before="0" w:after="52"/>
        <w:ind w:left="0" w:right="281" w:firstLine="0"/>
        <w:jc w:val="right"/>
        <w:rPr>
          <w:i/>
          <w:sz w:val="26"/>
        </w:rPr>
      </w:pPr>
      <w:r>
        <w:rPr>
          <w:i/>
          <w:sz w:val="26"/>
        </w:rPr>
        <w:t>Bảng</w:t>
      </w:r>
      <w:r>
        <w:rPr>
          <w:i/>
          <w:spacing w:val="-7"/>
          <w:sz w:val="26"/>
        </w:rPr>
        <w:t> </w:t>
      </w:r>
      <w:r>
        <w:rPr>
          <w:i/>
          <w:spacing w:val="-5"/>
          <w:sz w:val="26"/>
        </w:rPr>
        <w:t>81</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6"/>
        <w:gridCol w:w="4501"/>
        <w:gridCol w:w="1313"/>
        <w:gridCol w:w="2254"/>
      </w:tblGrid>
      <w:tr>
        <w:trPr>
          <w:trHeight w:val="277" w:hRule="atLeast"/>
        </w:trPr>
        <w:tc>
          <w:tcPr>
            <w:tcW w:w="986" w:type="dxa"/>
          </w:tcPr>
          <w:p>
            <w:pPr>
              <w:pStyle w:val="TableParagraph"/>
              <w:spacing w:line="258" w:lineRule="exact"/>
              <w:ind w:left="21"/>
              <w:rPr>
                <w:b/>
                <w:sz w:val="24"/>
              </w:rPr>
            </w:pPr>
            <w:r>
              <w:rPr>
                <w:b/>
                <w:spacing w:val="-5"/>
                <w:sz w:val="24"/>
              </w:rPr>
              <w:t>TT</w:t>
            </w:r>
          </w:p>
        </w:tc>
        <w:tc>
          <w:tcPr>
            <w:tcW w:w="4501" w:type="dxa"/>
          </w:tcPr>
          <w:p>
            <w:pPr>
              <w:pStyle w:val="TableParagraph"/>
              <w:spacing w:line="258" w:lineRule="exact"/>
              <w:ind w:left="1315"/>
              <w:jc w:val="left"/>
              <w:rPr>
                <w:b/>
                <w:sz w:val="24"/>
              </w:rPr>
            </w:pPr>
            <w:r>
              <w:rPr>
                <w:b/>
                <w:sz w:val="24"/>
              </w:rPr>
              <w:t>Danh</w:t>
            </w:r>
            <w:r>
              <w:rPr>
                <w:b/>
                <w:spacing w:val="-3"/>
                <w:sz w:val="24"/>
              </w:rPr>
              <w:t> </w:t>
            </w:r>
            <w:r>
              <w:rPr>
                <w:b/>
                <w:sz w:val="24"/>
              </w:rPr>
              <w:t>mục</w:t>
            </w:r>
            <w:r>
              <w:rPr>
                <w:b/>
                <w:spacing w:val="-1"/>
                <w:sz w:val="24"/>
              </w:rPr>
              <w:t> </w:t>
            </w:r>
            <w:r>
              <w:rPr>
                <w:b/>
                <w:sz w:val="24"/>
              </w:rPr>
              <w:t>thiết</w:t>
            </w:r>
            <w:r>
              <w:rPr>
                <w:b/>
                <w:spacing w:val="-1"/>
                <w:sz w:val="24"/>
              </w:rPr>
              <w:t> </w:t>
            </w:r>
            <w:r>
              <w:rPr>
                <w:b/>
                <w:spacing w:val="-5"/>
                <w:sz w:val="24"/>
              </w:rPr>
              <w:t>bị</w:t>
            </w:r>
          </w:p>
        </w:tc>
        <w:tc>
          <w:tcPr>
            <w:tcW w:w="1313" w:type="dxa"/>
          </w:tcPr>
          <w:p>
            <w:pPr>
              <w:pStyle w:val="TableParagraph"/>
              <w:spacing w:line="258" w:lineRule="exact"/>
              <w:ind w:left="5" w:right="6"/>
              <w:rPr>
                <w:b/>
                <w:sz w:val="24"/>
              </w:rPr>
            </w:pPr>
            <w:r>
              <w:rPr>
                <w:b/>
                <w:sz w:val="24"/>
              </w:rPr>
              <w:t>Đơn</w:t>
            </w:r>
            <w:r>
              <w:rPr>
                <w:b/>
                <w:spacing w:val="-3"/>
                <w:sz w:val="24"/>
              </w:rPr>
              <w:t> </w:t>
            </w:r>
            <w:r>
              <w:rPr>
                <w:b/>
                <w:sz w:val="24"/>
              </w:rPr>
              <w:t>vị</w:t>
            </w:r>
            <w:r>
              <w:rPr>
                <w:b/>
                <w:spacing w:val="-1"/>
                <w:sz w:val="24"/>
              </w:rPr>
              <w:t> </w:t>
            </w:r>
            <w:r>
              <w:rPr>
                <w:b/>
                <w:spacing w:val="-4"/>
                <w:sz w:val="24"/>
              </w:rPr>
              <w:t>tính</w:t>
            </w:r>
          </w:p>
        </w:tc>
        <w:tc>
          <w:tcPr>
            <w:tcW w:w="2254" w:type="dxa"/>
          </w:tcPr>
          <w:p>
            <w:pPr>
              <w:pStyle w:val="TableParagraph"/>
              <w:spacing w:line="258" w:lineRule="exact"/>
              <w:ind w:right="3"/>
              <w:rPr>
                <w:b/>
                <w:sz w:val="24"/>
              </w:rPr>
            </w:pPr>
            <w:r>
              <w:rPr>
                <w:b/>
                <w:spacing w:val="-4"/>
                <w:sz w:val="24"/>
              </w:rPr>
              <w:t>Mức</w:t>
            </w:r>
          </w:p>
        </w:tc>
      </w:tr>
      <w:tr>
        <w:trPr>
          <w:trHeight w:val="275" w:hRule="atLeast"/>
        </w:trPr>
        <w:tc>
          <w:tcPr>
            <w:tcW w:w="986" w:type="dxa"/>
          </w:tcPr>
          <w:p>
            <w:pPr>
              <w:pStyle w:val="TableParagraph"/>
              <w:spacing w:line="255" w:lineRule="exact"/>
              <w:ind w:left="21" w:right="4"/>
              <w:rPr>
                <w:sz w:val="24"/>
              </w:rPr>
            </w:pPr>
            <w:r>
              <w:rPr>
                <w:spacing w:val="-10"/>
                <w:sz w:val="24"/>
              </w:rPr>
              <w:t>1</w:t>
            </w:r>
          </w:p>
        </w:tc>
        <w:tc>
          <w:tcPr>
            <w:tcW w:w="4501" w:type="dxa"/>
          </w:tcPr>
          <w:p>
            <w:pPr>
              <w:pStyle w:val="TableParagraph"/>
              <w:spacing w:line="255" w:lineRule="exact"/>
              <w:ind w:left="-1"/>
              <w:jc w:val="left"/>
              <w:rPr>
                <w:sz w:val="24"/>
              </w:rPr>
            </w:pPr>
            <w:r>
              <w:rPr>
                <w:sz w:val="24"/>
              </w:rPr>
              <w:t>Máy</w:t>
            </w:r>
            <w:r>
              <w:rPr>
                <w:spacing w:val="-5"/>
                <w:sz w:val="24"/>
              </w:rPr>
              <w:t> </w:t>
            </w:r>
            <w:r>
              <w:rPr>
                <w:sz w:val="24"/>
              </w:rPr>
              <w:t>vi tính</w:t>
            </w:r>
            <w:r>
              <w:rPr>
                <w:spacing w:val="1"/>
                <w:sz w:val="24"/>
              </w:rPr>
              <w:t> </w:t>
            </w:r>
            <w:r>
              <w:rPr>
                <w:sz w:val="24"/>
              </w:rPr>
              <w:t>- </w:t>
            </w:r>
            <w:r>
              <w:rPr>
                <w:spacing w:val="-4"/>
                <w:sz w:val="24"/>
              </w:rPr>
              <w:t>400w</w:t>
            </w:r>
          </w:p>
        </w:tc>
        <w:tc>
          <w:tcPr>
            <w:tcW w:w="1313" w:type="dxa"/>
          </w:tcPr>
          <w:p>
            <w:pPr>
              <w:pStyle w:val="TableParagraph"/>
              <w:spacing w:line="255" w:lineRule="exact"/>
              <w:ind w:right="6"/>
              <w:rPr>
                <w:sz w:val="24"/>
              </w:rPr>
            </w:pPr>
            <w:r>
              <w:rPr>
                <w:spacing w:val="-5"/>
                <w:sz w:val="24"/>
              </w:rPr>
              <w:t>cái</w:t>
            </w:r>
          </w:p>
        </w:tc>
        <w:tc>
          <w:tcPr>
            <w:tcW w:w="2254" w:type="dxa"/>
          </w:tcPr>
          <w:p>
            <w:pPr>
              <w:pStyle w:val="TableParagraph"/>
              <w:spacing w:line="255" w:lineRule="exact"/>
              <w:ind w:right="1"/>
              <w:jc w:val="right"/>
              <w:rPr>
                <w:sz w:val="24"/>
              </w:rPr>
            </w:pPr>
            <w:r>
              <w:rPr>
                <w:spacing w:val="-2"/>
                <w:sz w:val="24"/>
              </w:rPr>
              <w:t>72,90</w:t>
            </w:r>
          </w:p>
        </w:tc>
      </w:tr>
      <w:tr>
        <w:trPr>
          <w:trHeight w:val="275" w:hRule="atLeast"/>
        </w:trPr>
        <w:tc>
          <w:tcPr>
            <w:tcW w:w="986" w:type="dxa"/>
          </w:tcPr>
          <w:p>
            <w:pPr>
              <w:pStyle w:val="TableParagraph"/>
              <w:spacing w:line="255" w:lineRule="exact"/>
              <w:ind w:left="21" w:right="4"/>
              <w:rPr>
                <w:sz w:val="24"/>
              </w:rPr>
            </w:pPr>
            <w:r>
              <w:rPr>
                <w:spacing w:val="-10"/>
                <w:sz w:val="24"/>
              </w:rPr>
              <w:t>2</w:t>
            </w:r>
          </w:p>
        </w:tc>
        <w:tc>
          <w:tcPr>
            <w:tcW w:w="4501" w:type="dxa"/>
          </w:tcPr>
          <w:p>
            <w:pPr>
              <w:pStyle w:val="TableParagraph"/>
              <w:spacing w:line="255" w:lineRule="exact"/>
              <w:ind w:left="-1"/>
              <w:jc w:val="left"/>
              <w:rPr>
                <w:sz w:val="24"/>
              </w:rPr>
            </w:pPr>
            <w:r>
              <w:rPr>
                <w:sz w:val="24"/>
              </w:rPr>
              <w:t>Máy</w:t>
            </w:r>
            <w:r>
              <w:rPr>
                <w:spacing w:val="-5"/>
                <w:sz w:val="24"/>
              </w:rPr>
              <w:t> </w:t>
            </w:r>
            <w:r>
              <w:rPr>
                <w:sz w:val="24"/>
              </w:rPr>
              <w:t>in Ao</w:t>
            </w:r>
            <w:r>
              <w:rPr>
                <w:spacing w:val="3"/>
                <w:sz w:val="24"/>
              </w:rPr>
              <w:t> </w:t>
            </w:r>
            <w:r>
              <w:rPr>
                <w:sz w:val="24"/>
              </w:rPr>
              <w:t>- </w:t>
            </w:r>
            <w:r>
              <w:rPr>
                <w:spacing w:val="-5"/>
                <w:sz w:val="24"/>
              </w:rPr>
              <w:t>1kw</w:t>
            </w:r>
          </w:p>
        </w:tc>
        <w:tc>
          <w:tcPr>
            <w:tcW w:w="1313" w:type="dxa"/>
          </w:tcPr>
          <w:p>
            <w:pPr>
              <w:pStyle w:val="TableParagraph"/>
              <w:spacing w:line="255" w:lineRule="exact"/>
              <w:ind w:right="6"/>
              <w:rPr>
                <w:sz w:val="24"/>
              </w:rPr>
            </w:pPr>
            <w:r>
              <w:rPr>
                <w:spacing w:val="-5"/>
                <w:sz w:val="24"/>
              </w:rPr>
              <w:t>cái</w:t>
            </w:r>
          </w:p>
        </w:tc>
        <w:tc>
          <w:tcPr>
            <w:tcW w:w="2254" w:type="dxa"/>
          </w:tcPr>
          <w:p>
            <w:pPr>
              <w:pStyle w:val="TableParagraph"/>
              <w:spacing w:line="255" w:lineRule="exact"/>
              <w:ind w:left="2" w:right="3"/>
              <w:rPr>
                <w:sz w:val="24"/>
              </w:rPr>
            </w:pPr>
            <w:r>
              <w:rPr>
                <w:spacing w:val="-2"/>
                <w:sz w:val="24"/>
              </w:rPr>
              <w:t>14,58</w:t>
            </w:r>
          </w:p>
        </w:tc>
      </w:tr>
      <w:tr>
        <w:trPr>
          <w:trHeight w:val="277" w:hRule="atLeast"/>
        </w:trPr>
        <w:tc>
          <w:tcPr>
            <w:tcW w:w="986" w:type="dxa"/>
          </w:tcPr>
          <w:p>
            <w:pPr>
              <w:pStyle w:val="TableParagraph"/>
              <w:spacing w:line="258" w:lineRule="exact"/>
              <w:ind w:left="21" w:right="4"/>
              <w:rPr>
                <w:sz w:val="24"/>
              </w:rPr>
            </w:pPr>
            <w:r>
              <w:rPr>
                <w:spacing w:val="-10"/>
                <w:sz w:val="24"/>
              </w:rPr>
              <w:t>3</w:t>
            </w:r>
          </w:p>
        </w:tc>
        <w:tc>
          <w:tcPr>
            <w:tcW w:w="4501" w:type="dxa"/>
          </w:tcPr>
          <w:p>
            <w:pPr>
              <w:pStyle w:val="TableParagraph"/>
              <w:spacing w:line="258" w:lineRule="exact"/>
              <w:ind w:left="-1"/>
              <w:jc w:val="left"/>
              <w:rPr>
                <w:sz w:val="24"/>
              </w:rPr>
            </w:pPr>
            <w:r>
              <w:rPr>
                <w:sz w:val="24"/>
              </w:rPr>
              <w:t>Máy</w:t>
            </w:r>
            <w:r>
              <w:rPr>
                <w:spacing w:val="-8"/>
                <w:sz w:val="24"/>
              </w:rPr>
              <w:t> </w:t>
            </w:r>
            <w:r>
              <w:rPr>
                <w:sz w:val="24"/>
              </w:rPr>
              <w:t>điều</w:t>
            </w:r>
            <w:r>
              <w:rPr>
                <w:spacing w:val="2"/>
                <w:sz w:val="24"/>
              </w:rPr>
              <w:t> </w:t>
            </w:r>
            <w:r>
              <w:rPr>
                <w:sz w:val="24"/>
              </w:rPr>
              <w:t>hoà</w:t>
            </w:r>
            <w:r>
              <w:rPr>
                <w:spacing w:val="-2"/>
                <w:sz w:val="24"/>
              </w:rPr>
              <w:t> </w:t>
            </w:r>
            <w:r>
              <w:rPr>
                <w:sz w:val="24"/>
              </w:rPr>
              <w:t>12,000</w:t>
            </w:r>
            <w:r>
              <w:rPr>
                <w:spacing w:val="2"/>
                <w:sz w:val="24"/>
              </w:rPr>
              <w:t> </w:t>
            </w:r>
            <w:r>
              <w:rPr>
                <w:sz w:val="24"/>
              </w:rPr>
              <w:t>BTU-2,2 </w:t>
            </w:r>
            <w:r>
              <w:rPr>
                <w:spacing w:val="-5"/>
                <w:sz w:val="24"/>
              </w:rPr>
              <w:t>kw</w:t>
            </w:r>
          </w:p>
        </w:tc>
        <w:tc>
          <w:tcPr>
            <w:tcW w:w="1313" w:type="dxa"/>
          </w:tcPr>
          <w:p>
            <w:pPr>
              <w:pStyle w:val="TableParagraph"/>
              <w:spacing w:line="258" w:lineRule="exact"/>
              <w:ind w:right="6"/>
              <w:rPr>
                <w:sz w:val="24"/>
              </w:rPr>
            </w:pPr>
            <w:r>
              <w:rPr>
                <w:spacing w:val="-5"/>
                <w:sz w:val="24"/>
              </w:rPr>
              <w:t>cái</w:t>
            </w:r>
          </w:p>
        </w:tc>
        <w:tc>
          <w:tcPr>
            <w:tcW w:w="2254" w:type="dxa"/>
          </w:tcPr>
          <w:p>
            <w:pPr>
              <w:pStyle w:val="TableParagraph"/>
              <w:spacing w:line="258" w:lineRule="exact"/>
              <w:ind w:left="2" w:right="3"/>
              <w:rPr>
                <w:sz w:val="24"/>
              </w:rPr>
            </w:pPr>
            <w:r>
              <w:rPr>
                <w:spacing w:val="-2"/>
                <w:sz w:val="24"/>
              </w:rPr>
              <w:t>14,58</w:t>
            </w:r>
          </w:p>
        </w:tc>
      </w:tr>
      <w:tr>
        <w:trPr>
          <w:trHeight w:val="275" w:hRule="atLeast"/>
        </w:trPr>
        <w:tc>
          <w:tcPr>
            <w:tcW w:w="986" w:type="dxa"/>
          </w:tcPr>
          <w:p>
            <w:pPr>
              <w:pStyle w:val="TableParagraph"/>
              <w:spacing w:line="256" w:lineRule="exact"/>
              <w:ind w:left="21" w:right="4"/>
              <w:rPr>
                <w:sz w:val="24"/>
              </w:rPr>
            </w:pPr>
            <w:r>
              <w:rPr>
                <w:spacing w:val="-10"/>
                <w:sz w:val="24"/>
              </w:rPr>
              <w:t>4</w:t>
            </w:r>
          </w:p>
        </w:tc>
        <w:tc>
          <w:tcPr>
            <w:tcW w:w="4501" w:type="dxa"/>
          </w:tcPr>
          <w:p>
            <w:pPr>
              <w:pStyle w:val="TableParagraph"/>
              <w:spacing w:line="256" w:lineRule="exact"/>
              <w:ind w:left="-1"/>
              <w:jc w:val="left"/>
              <w:rPr>
                <w:sz w:val="24"/>
              </w:rPr>
            </w:pPr>
            <w:r>
              <w:rPr>
                <w:sz w:val="24"/>
              </w:rPr>
              <w:t>Máy</w:t>
            </w:r>
            <w:r>
              <w:rPr>
                <w:spacing w:val="-4"/>
                <w:sz w:val="24"/>
              </w:rPr>
              <w:t> </w:t>
            </w:r>
            <w:r>
              <w:rPr>
                <w:sz w:val="24"/>
              </w:rPr>
              <w:t>photocopy</w:t>
            </w:r>
            <w:r>
              <w:rPr>
                <w:spacing w:val="-2"/>
                <w:sz w:val="24"/>
              </w:rPr>
              <w:t> </w:t>
            </w:r>
            <w:r>
              <w:rPr>
                <w:sz w:val="24"/>
              </w:rPr>
              <w:t>-</w:t>
            </w:r>
            <w:r>
              <w:rPr>
                <w:spacing w:val="2"/>
                <w:sz w:val="24"/>
              </w:rPr>
              <w:t> </w:t>
            </w:r>
            <w:r>
              <w:rPr>
                <w:spacing w:val="-2"/>
                <w:sz w:val="24"/>
              </w:rPr>
              <w:t>0,99kw</w:t>
            </w:r>
          </w:p>
        </w:tc>
        <w:tc>
          <w:tcPr>
            <w:tcW w:w="1313" w:type="dxa"/>
          </w:tcPr>
          <w:p>
            <w:pPr>
              <w:pStyle w:val="TableParagraph"/>
              <w:spacing w:line="256" w:lineRule="exact"/>
              <w:ind w:right="6"/>
              <w:rPr>
                <w:sz w:val="24"/>
              </w:rPr>
            </w:pPr>
            <w:r>
              <w:rPr>
                <w:spacing w:val="-5"/>
                <w:sz w:val="24"/>
              </w:rPr>
              <w:t>cái</w:t>
            </w:r>
          </w:p>
        </w:tc>
        <w:tc>
          <w:tcPr>
            <w:tcW w:w="2254" w:type="dxa"/>
          </w:tcPr>
          <w:p>
            <w:pPr>
              <w:pStyle w:val="TableParagraph"/>
              <w:spacing w:line="256" w:lineRule="exact"/>
              <w:ind w:left="2" w:right="3"/>
              <w:rPr>
                <w:sz w:val="24"/>
              </w:rPr>
            </w:pPr>
            <w:r>
              <w:rPr>
                <w:spacing w:val="-2"/>
                <w:sz w:val="24"/>
              </w:rPr>
              <w:t>14,58</w:t>
            </w:r>
          </w:p>
        </w:tc>
      </w:tr>
      <w:tr>
        <w:trPr>
          <w:trHeight w:val="275" w:hRule="atLeast"/>
        </w:trPr>
        <w:tc>
          <w:tcPr>
            <w:tcW w:w="986" w:type="dxa"/>
          </w:tcPr>
          <w:p>
            <w:pPr>
              <w:pStyle w:val="TableParagraph"/>
              <w:spacing w:line="255" w:lineRule="exact"/>
              <w:ind w:left="21" w:right="4"/>
              <w:rPr>
                <w:sz w:val="24"/>
              </w:rPr>
            </w:pPr>
            <w:r>
              <w:rPr>
                <w:spacing w:val="-10"/>
                <w:sz w:val="24"/>
              </w:rPr>
              <w:t>5</w:t>
            </w:r>
          </w:p>
        </w:tc>
        <w:tc>
          <w:tcPr>
            <w:tcW w:w="4501" w:type="dxa"/>
          </w:tcPr>
          <w:p>
            <w:pPr>
              <w:pStyle w:val="TableParagraph"/>
              <w:spacing w:line="255" w:lineRule="exact"/>
              <w:ind w:left="-1"/>
              <w:jc w:val="left"/>
              <w:rPr>
                <w:sz w:val="24"/>
              </w:rPr>
            </w:pPr>
            <w:r>
              <w:rPr>
                <w:sz w:val="24"/>
              </w:rPr>
              <w:t>Máy</w:t>
            </w:r>
            <w:r>
              <w:rPr>
                <w:spacing w:val="-4"/>
                <w:sz w:val="24"/>
              </w:rPr>
              <w:t> </w:t>
            </w:r>
            <w:r>
              <w:rPr>
                <w:spacing w:val="-2"/>
                <w:sz w:val="24"/>
              </w:rPr>
              <w:t>chiếu</w:t>
            </w:r>
          </w:p>
        </w:tc>
        <w:tc>
          <w:tcPr>
            <w:tcW w:w="1313" w:type="dxa"/>
          </w:tcPr>
          <w:p>
            <w:pPr>
              <w:pStyle w:val="TableParagraph"/>
              <w:spacing w:line="255" w:lineRule="exact"/>
              <w:ind w:right="6"/>
              <w:rPr>
                <w:sz w:val="24"/>
              </w:rPr>
            </w:pPr>
            <w:r>
              <w:rPr>
                <w:spacing w:val="-5"/>
                <w:sz w:val="24"/>
              </w:rPr>
              <w:t>cái</w:t>
            </w:r>
          </w:p>
        </w:tc>
        <w:tc>
          <w:tcPr>
            <w:tcW w:w="2254" w:type="dxa"/>
          </w:tcPr>
          <w:p>
            <w:pPr>
              <w:pStyle w:val="TableParagraph"/>
              <w:spacing w:line="255" w:lineRule="exact"/>
              <w:ind w:left="2" w:right="3"/>
              <w:rPr>
                <w:sz w:val="24"/>
              </w:rPr>
            </w:pPr>
            <w:r>
              <w:rPr>
                <w:spacing w:val="-2"/>
                <w:sz w:val="24"/>
              </w:rPr>
              <w:t>14,58</w:t>
            </w:r>
          </w:p>
        </w:tc>
      </w:tr>
      <w:tr>
        <w:trPr>
          <w:trHeight w:val="277" w:hRule="atLeast"/>
        </w:trPr>
        <w:tc>
          <w:tcPr>
            <w:tcW w:w="986" w:type="dxa"/>
          </w:tcPr>
          <w:p>
            <w:pPr>
              <w:pStyle w:val="TableParagraph"/>
              <w:spacing w:line="258" w:lineRule="exact"/>
              <w:ind w:left="21" w:right="4"/>
              <w:rPr>
                <w:sz w:val="24"/>
              </w:rPr>
            </w:pPr>
            <w:r>
              <w:rPr>
                <w:spacing w:val="-10"/>
                <w:sz w:val="24"/>
              </w:rPr>
              <w:t>6</w:t>
            </w:r>
          </w:p>
        </w:tc>
        <w:tc>
          <w:tcPr>
            <w:tcW w:w="4501" w:type="dxa"/>
          </w:tcPr>
          <w:p>
            <w:pPr>
              <w:pStyle w:val="TableParagraph"/>
              <w:spacing w:line="258" w:lineRule="exact"/>
              <w:ind w:left="-1"/>
              <w:jc w:val="left"/>
              <w:rPr>
                <w:sz w:val="24"/>
              </w:rPr>
            </w:pPr>
            <w:r>
              <w:rPr>
                <w:sz w:val="24"/>
              </w:rPr>
              <w:t>Điện</w:t>
            </w:r>
            <w:r>
              <w:rPr>
                <w:spacing w:val="-2"/>
                <w:sz w:val="24"/>
              </w:rPr>
              <w:t> </w:t>
            </w:r>
            <w:r>
              <w:rPr>
                <w:spacing w:val="-4"/>
                <w:sz w:val="24"/>
              </w:rPr>
              <w:t>năng</w:t>
            </w:r>
          </w:p>
        </w:tc>
        <w:tc>
          <w:tcPr>
            <w:tcW w:w="1313" w:type="dxa"/>
          </w:tcPr>
          <w:p>
            <w:pPr>
              <w:pStyle w:val="TableParagraph"/>
              <w:spacing w:line="258" w:lineRule="exact"/>
              <w:ind w:left="5" w:right="6"/>
              <w:rPr>
                <w:sz w:val="24"/>
              </w:rPr>
            </w:pPr>
            <w:r>
              <w:rPr>
                <w:spacing w:val="-5"/>
                <w:sz w:val="24"/>
              </w:rPr>
              <w:t>kwh</w:t>
            </w:r>
          </w:p>
        </w:tc>
        <w:tc>
          <w:tcPr>
            <w:tcW w:w="2254" w:type="dxa"/>
          </w:tcPr>
          <w:p>
            <w:pPr>
              <w:pStyle w:val="TableParagraph"/>
              <w:spacing w:line="258" w:lineRule="exact"/>
              <w:ind w:left="2" w:right="3"/>
              <w:rPr>
                <w:sz w:val="24"/>
              </w:rPr>
            </w:pPr>
            <w:r>
              <w:rPr>
                <w:spacing w:val="-2"/>
                <w:sz w:val="24"/>
              </w:rPr>
              <w:t>557,46</w:t>
            </w:r>
          </w:p>
        </w:tc>
      </w:tr>
    </w:tbl>
    <w:p>
      <w:pPr>
        <w:pStyle w:val="BodyText"/>
        <w:spacing w:before="166"/>
        <w:ind w:left="0"/>
        <w:rPr>
          <w:i/>
        </w:rPr>
      </w:pPr>
    </w:p>
    <w:p>
      <w:pPr>
        <w:pStyle w:val="Heading1"/>
        <w:numPr>
          <w:ilvl w:val="1"/>
          <w:numId w:val="18"/>
        </w:numPr>
        <w:tabs>
          <w:tab w:pos="1179" w:val="left" w:leader="none"/>
        </w:tabs>
        <w:spacing w:line="240" w:lineRule="auto" w:before="0" w:after="0"/>
        <w:ind w:left="1179" w:right="0" w:hanging="328"/>
        <w:jc w:val="left"/>
      </w:pPr>
      <w:r>
        <w:rPr/>
        <w:t>Công</w:t>
      </w:r>
      <w:r>
        <w:rPr>
          <w:spacing w:val="-5"/>
        </w:rPr>
        <w:t> </w:t>
      </w:r>
      <w:r>
        <w:rPr/>
        <w:t>tác</w:t>
      </w:r>
      <w:r>
        <w:rPr>
          <w:spacing w:val="-5"/>
        </w:rPr>
        <w:t> </w:t>
      </w:r>
      <w:r>
        <w:rPr/>
        <w:t>khảo</w:t>
      </w:r>
      <w:r>
        <w:rPr>
          <w:spacing w:val="-5"/>
        </w:rPr>
        <w:t> </w:t>
      </w:r>
      <w:r>
        <w:rPr/>
        <w:t>sát</w:t>
      </w:r>
      <w:r>
        <w:rPr>
          <w:spacing w:val="-2"/>
        </w:rPr>
        <w:t> </w:t>
      </w:r>
      <w:r>
        <w:rPr/>
        <w:t>thực</w:t>
      </w:r>
      <w:r>
        <w:rPr>
          <w:spacing w:val="-4"/>
        </w:rPr>
        <w:t> </w:t>
      </w:r>
      <w:r>
        <w:rPr>
          <w:spacing w:val="-5"/>
        </w:rPr>
        <w:t>địa</w:t>
      </w:r>
    </w:p>
    <w:p>
      <w:pPr>
        <w:pStyle w:val="ListParagraph"/>
        <w:numPr>
          <w:ilvl w:val="2"/>
          <w:numId w:val="18"/>
        </w:numPr>
        <w:tabs>
          <w:tab w:pos="1371" w:val="left" w:leader="none"/>
        </w:tabs>
        <w:spacing w:line="240" w:lineRule="auto" w:before="121" w:after="0"/>
        <w:ind w:left="1371" w:right="0" w:hanging="5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565" w:val="left" w:leader="none"/>
        </w:tabs>
        <w:spacing w:line="240" w:lineRule="auto" w:before="119" w:after="0"/>
        <w:ind w:left="1565" w:right="0" w:hanging="714"/>
        <w:jc w:val="left"/>
      </w:pPr>
      <w:r>
        <w:rPr/>
        <w:t>Nội</w:t>
      </w:r>
      <w:r>
        <w:rPr>
          <w:spacing w:val="-6"/>
        </w:rPr>
        <w:t> </w:t>
      </w:r>
      <w:r>
        <w:rPr/>
        <w:t>dung</w:t>
      </w:r>
      <w:r>
        <w:rPr>
          <w:spacing w:val="-3"/>
        </w:rPr>
        <w:t> </w:t>
      </w:r>
      <w:r>
        <w:rPr/>
        <w:t>công</w:t>
      </w:r>
      <w:r>
        <w:rPr>
          <w:spacing w:val="-3"/>
        </w:rPr>
        <w:t> </w:t>
      </w:r>
      <w:r>
        <w:rPr>
          <w:spacing w:val="-4"/>
        </w:rPr>
        <w:t>việc</w:t>
      </w:r>
    </w:p>
    <w:p>
      <w:pPr>
        <w:pStyle w:val="Heading2"/>
        <w:spacing w:after="0" w:line="240" w:lineRule="auto"/>
        <w:jc w:val="left"/>
        <w:sectPr>
          <w:pgSz w:w="11910" w:h="16840"/>
          <w:pgMar w:header="628" w:footer="0" w:top="900" w:bottom="280" w:left="1417" w:right="850"/>
        </w:sectPr>
      </w:pPr>
    </w:p>
    <w:p>
      <w:pPr>
        <w:pStyle w:val="ListParagraph"/>
        <w:numPr>
          <w:ilvl w:val="0"/>
          <w:numId w:val="28"/>
        </w:numPr>
        <w:tabs>
          <w:tab w:pos="1126" w:val="left" w:leader="none"/>
        </w:tabs>
        <w:spacing w:line="240" w:lineRule="auto" w:before="210" w:after="0"/>
        <w:ind w:left="285" w:right="278" w:firstLine="566"/>
        <w:jc w:val="both"/>
        <w:rPr>
          <w:sz w:val="26"/>
        </w:rPr>
      </w:pPr>
      <w:r>
        <w:rPr>
          <w:sz w:val="26"/>
        </w:rPr>
        <w:t>Phỏng vấn trực tiếp và gián tiếp người dân địa phương, các cấp chính quyền, các tổ chức xã hội</w:t>
      </w:r>
      <w:r>
        <w:rPr>
          <w:spacing w:val="-1"/>
          <w:sz w:val="26"/>
        </w:rPr>
        <w:t> </w:t>
      </w:r>
      <w:r>
        <w:rPr>
          <w:sz w:val="26"/>
        </w:rPr>
        <w:t>thông</w:t>
      </w:r>
      <w:r>
        <w:rPr>
          <w:spacing w:val="-1"/>
          <w:sz w:val="26"/>
        </w:rPr>
        <w:t> </w:t>
      </w:r>
      <w:r>
        <w:rPr>
          <w:sz w:val="26"/>
        </w:rPr>
        <w:t>qua các phiếu</w:t>
      </w:r>
      <w:r>
        <w:rPr>
          <w:spacing w:val="-1"/>
          <w:sz w:val="26"/>
        </w:rPr>
        <w:t> </w:t>
      </w:r>
      <w:r>
        <w:rPr>
          <w:sz w:val="26"/>
        </w:rPr>
        <w:t>điều</w:t>
      </w:r>
      <w:r>
        <w:rPr>
          <w:spacing w:val="-1"/>
          <w:sz w:val="26"/>
        </w:rPr>
        <w:t> </w:t>
      </w:r>
      <w:r>
        <w:rPr>
          <w:sz w:val="26"/>
        </w:rPr>
        <w:t>tra cộng</w:t>
      </w:r>
      <w:r>
        <w:rPr>
          <w:spacing w:val="-1"/>
          <w:sz w:val="26"/>
        </w:rPr>
        <w:t> </w:t>
      </w:r>
      <w:r>
        <w:rPr>
          <w:sz w:val="26"/>
        </w:rPr>
        <w:t>đồng</w:t>
      </w:r>
      <w:r>
        <w:rPr>
          <w:spacing w:val="-1"/>
          <w:sz w:val="26"/>
        </w:rPr>
        <w:t> </w:t>
      </w:r>
      <w:r>
        <w:rPr>
          <w:sz w:val="26"/>
        </w:rPr>
        <w:t>nhằm</w:t>
      </w:r>
      <w:r>
        <w:rPr>
          <w:spacing w:val="-3"/>
          <w:sz w:val="26"/>
        </w:rPr>
        <w:t> </w:t>
      </w:r>
      <w:r>
        <w:rPr>
          <w:sz w:val="26"/>
        </w:rPr>
        <w:t>xác định</w:t>
      </w:r>
      <w:r>
        <w:rPr>
          <w:spacing w:val="-1"/>
          <w:sz w:val="26"/>
        </w:rPr>
        <w:t> </w:t>
      </w:r>
      <w:r>
        <w:rPr>
          <w:sz w:val="26"/>
        </w:rPr>
        <w:t>các thông</w:t>
      </w:r>
      <w:r>
        <w:rPr>
          <w:spacing w:val="-1"/>
          <w:sz w:val="26"/>
        </w:rPr>
        <w:t> </w:t>
      </w:r>
      <w:r>
        <w:rPr>
          <w:sz w:val="26"/>
        </w:rPr>
        <w:t>tin lịch sử của các sự kiện thiên tai và trượt lở đất, đá trong quá khứ.</w:t>
      </w:r>
    </w:p>
    <w:p>
      <w:pPr>
        <w:pStyle w:val="ListParagraph"/>
        <w:numPr>
          <w:ilvl w:val="0"/>
          <w:numId w:val="28"/>
        </w:numPr>
        <w:tabs>
          <w:tab w:pos="1116" w:val="left" w:leader="none"/>
        </w:tabs>
        <w:spacing w:line="240" w:lineRule="auto" w:before="121" w:after="0"/>
        <w:ind w:left="285" w:right="278" w:firstLine="566"/>
        <w:jc w:val="both"/>
        <w:rPr>
          <w:sz w:val="26"/>
        </w:rPr>
      </w:pPr>
      <w:r>
        <w:rPr>
          <w:sz w:val="26"/>
        </w:rPr>
        <w:t>Điều tra chi tiết tất cả các điểm trượt lở đất đá trên các tuyến lộ trình khảo sát. Tại vị trí trượt lở đất đá (điểm khảo sát) tiến hành xác định vị trí tọa độ, điều tra, khảo sát, mô tả ghi chép nhật ký đầy đủ thông tin thu thập tại các điểm trượt lở đất, đá và điểm tai biến địa chất khác có liên quan; vẽ hình, chụp ảnh các số liệu thi công công trình hố đào, dọn vết lộ, khoan, thí nghiệm hiện trường; lấy các loại mẫu vật, kiểm tra các</w:t>
      </w:r>
      <w:r>
        <w:rPr>
          <w:spacing w:val="-12"/>
          <w:sz w:val="26"/>
        </w:rPr>
        <w:t> </w:t>
      </w:r>
      <w:r>
        <w:rPr>
          <w:sz w:val="26"/>
        </w:rPr>
        <w:t>kết</w:t>
      </w:r>
      <w:r>
        <w:rPr>
          <w:spacing w:val="-10"/>
          <w:sz w:val="26"/>
        </w:rPr>
        <w:t> </w:t>
      </w:r>
      <w:r>
        <w:rPr>
          <w:sz w:val="26"/>
        </w:rPr>
        <w:t>quả</w:t>
      </w:r>
      <w:r>
        <w:rPr>
          <w:spacing w:val="-10"/>
          <w:sz w:val="26"/>
        </w:rPr>
        <w:t> </w:t>
      </w:r>
      <w:r>
        <w:rPr>
          <w:sz w:val="26"/>
        </w:rPr>
        <w:t>giải</w:t>
      </w:r>
      <w:r>
        <w:rPr>
          <w:spacing w:val="-12"/>
          <w:sz w:val="26"/>
        </w:rPr>
        <w:t> </w:t>
      </w:r>
      <w:r>
        <w:rPr>
          <w:sz w:val="26"/>
        </w:rPr>
        <w:t>đoán</w:t>
      </w:r>
      <w:r>
        <w:rPr>
          <w:spacing w:val="-12"/>
          <w:sz w:val="26"/>
        </w:rPr>
        <w:t> </w:t>
      </w:r>
      <w:r>
        <w:rPr>
          <w:sz w:val="26"/>
        </w:rPr>
        <w:t>tư</w:t>
      </w:r>
      <w:r>
        <w:rPr>
          <w:spacing w:val="-9"/>
          <w:sz w:val="26"/>
        </w:rPr>
        <w:t> </w:t>
      </w:r>
      <w:r>
        <w:rPr>
          <w:sz w:val="26"/>
        </w:rPr>
        <w:t>liệu</w:t>
      </w:r>
      <w:r>
        <w:rPr>
          <w:spacing w:val="-10"/>
          <w:sz w:val="26"/>
        </w:rPr>
        <w:t> </w:t>
      </w:r>
      <w:r>
        <w:rPr>
          <w:sz w:val="26"/>
        </w:rPr>
        <w:t>viễn</w:t>
      </w:r>
      <w:r>
        <w:rPr>
          <w:spacing w:val="-12"/>
          <w:sz w:val="26"/>
        </w:rPr>
        <w:t> </w:t>
      </w:r>
      <w:r>
        <w:rPr>
          <w:sz w:val="26"/>
        </w:rPr>
        <w:t>thám;</w:t>
      </w:r>
      <w:r>
        <w:rPr>
          <w:spacing w:val="-10"/>
          <w:sz w:val="26"/>
        </w:rPr>
        <w:t> </w:t>
      </w:r>
      <w:r>
        <w:rPr>
          <w:sz w:val="26"/>
        </w:rPr>
        <w:t>khoanh</w:t>
      </w:r>
      <w:r>
        <w:rPr>
          <w:spacing w:val="-10"/>
          <w:sz w:val="26"/>
        </w:rPr>
        <w:t> </w:t>
      </w:r>
      <w:r>
        <w:rPr>
          <w:sz w:val="26"/>
        </w:rPr>
        <w:t>định</w:t>
      </w:r>
      <w:r>
        <w:rPr>
          <w:spacing w:val="-10"/>
          <w:sz w:val="26"/>
        </w:rPr>
        <w:t> </w:t>
      </w:r>
      <w:r>
        <w:rPr>
          <w:sz w:val="26"/>
        </w:rPr>
        <w:t>các</w:t>
      </w:r>
      <w:r>
        <w:rPr>
          <w:spacing w:val="-12"/>
          <w:sz w:val="26"/>
        </w:rPr>
        <w:t> </w:t>
      </w:r>
      <w:r>
        <w:rPr>
          <w:sz w:val="26"/>
        </w:rPr>
        <w:t>diện</w:t>
      </w:r>
      <w:r>
        <w:rPr>
          <w:spacing w:val="-12"/>
          <w:sz w:val="26"/>
        </w:rPr>
        <w:t> </w:t>
      </w:r>
      <w:r>
        <w:rPr>
          <w:sz w:val="26"/>
        </w:rPr>
        <w:t>tích</w:t>
      </w:r>
      <w:r>
        <w:rPr>
          <w:spacing w:val="-12"/>
          <w:sz w:val="26"/>
        </w:rPr>
        <w:t> </w:t>
      </w:r>
      <w:r>
        <w:rPr>
          <w:sz w:val="26"/>
        </w:rPr>
        <w:t>đã</w:t>
      </w:r>
      <w:r>
        <w:rPr>
          <w:spacing w:val="-10"/>
          <w:sz w:val="26"/>
        </w:rPr>
        <w:t> </w:t>
      </w:r>
      <w:r>
        <w:rPr>
          <w:sz w:val="26"/>
        </w:rPr>
        <w:t>xảy</w:t>
      </w:r>
      <w:r>
        <w:rPr>
          <w:spacing w:val="-15"/>
          <w:sz w:val="26"/>
        </w:rPr>
        <w:t> </w:t>
      </w:r>
      <w:r>
        <w:rPr>
          <w:sz w:val="26"/>
        </w:rPr>
        <w:t>ra,</w:t>
      </w:r>
      <w:r>
        <w:rPr>
          <w:spacing w:val="-10"/>
          <w:sz w:val="26"/>
        </w:rPr>
        <w:t> </w:t>
      </w:r>
      <w:r>
        <w:rPr>
          <w:sz w:val="26"/>
        </w:rPr>
        <w:t>có</w:t>
      </w:r>
      <w:r>
        <w:rPr>
          <w:spacing w:val="-12"/>
          <w:sz w:val="26"/>
        </w:rPr>
        <w:t> </w:t>
      </w:r>
      <w:r>
        <w:rPr>
          <w:sz w:val="26"/>
        </w:rPr>
        <w:t>khả</w:t>
      </w:r>
      <w:r>
        <w:rPr>
          <w:spacing w:val="-12"/>
          <w:sz w:val="26"/>
        </w:rPr>
        <w:t> </w:t>
      </w:r>
      <w:r>
        <w:rPr>
          <w:sz w:val="26"/>
        </w:rPr>
        <w:t>năng xảy ra trượt lở đất, đá và các tai biến địa chất khác. Điều tra, khảo sát các vị trí lũ ống, lũ quét; vị trí xói lở bờ sông; vị trí khai thác khoáng sản. Tại các điểm khảo sát có biểu hiện khác thường về địa chất, cần mô tả chi tiết và lấy mẫu làm cơ sở chứng minh.</w:t>
      </w:r>
    </w:p>
    <w:p>
      <w:pPr>
        <w:pStyle w:val="ListParagraph"/>
        <w:numPr>
          <w:ilvl w:val="0"/>
          <w:numId w:val="28"/>
        </w:numPr>
        <w:tabs>
          <w:tab w:pos="1107" w:val="left" w:leader="none"/>
        </w:tabs>
        <w:spacing w:line="240" w:lineRule="auto" w:before="119" w:after="0"/>
        <w:ind w:left="285" w:right="276" w:firstLine="566"/>
        <w:jc w:val="both"/>
        <w:rPr>
          <w:sz w:val="26"/>
        </w:rPr>
      </w:pPr>
      <w:r>
        <w:rPr>
          <w:sz w:val="26"/>
        </w:rPr>
        <w:t>Đưa</w:t>
      </w:r>
      <w:r>
        <w:rPr>
          <w:spacing w:val="-5"/>
          <w:sz w:val="26"/>
        </w:rPr>
        <w:t> </w:t>
      </w:r>
      <w:r>
        <w:rPr>
          <w:sz w:val="26"/>
        </w:rPr>
        <w:t>các</w:t>
      </w:r>
      <w:r>
        <w:rPr>
          <w:spacing w:val="-5"/>
          <w:sz w:val="26"/>
        </w:rPr>
        <w:t> </w:t>
      </w:r>
      <w:r>
        <w:rPr>
          <w:sz w:val="26"/>
        </w:rPr>
        <w:t>lộ</w:t>
      </w:r>
      <w:r>
        <w:rPr>
          <w:spacing w:val="-2"/>
          <w:sz w:val="26"/>
        </w:rPr>
        <w:t> </w:t>
      </w:r>
      <w:r>
        <w:rPr>
          <w:sz w:val="26"/>
        </w:rPr>
        <w:t>trình</w:t>
      </w:r>
      <w:r>
        <w:rPr>
          <w:spacing w:val="-5"/>
          <w:sz w:val="26"/>
        </w:rPr>
        <w:t> </w:t>
      </w:r>
      <w:r>
        <w:rPr>
          <w:sz w:val="26"/>
        </w:rPr>
        <w:t>địa</w:t>
      </w:r>
      <w:r>
        <w:rPr>
          <w:spacing w:val="-2"/>
          <w:sz w:val="26"/>
        </w:rPr>
        <w:t> </w:t>
      </w:r>
      <w:r>
        <w:rPr>
          <w:sz w:val="26"/>
        </w:rPr>
        <w:t>chất,</w:t>
      </w:r>
      <w:r>
        <w:rPr>
          <w:spacing w:val="-5"/>
          <w:sz w:val="26"/>
        </w:rPr>
        <w:t> </w:t>
      </w:r>
      <w:r>
        <w:rPr>
          <w:sz w:val="26"/>
        </w:rPr>
        <w:t>các</w:t>
      </w:r>
      <w:r>
        <w:rPr>
          <w:spacing w:val="-5"/>
          <w:sz w:val="26"/>
        </w:rPr>
        <w:t> </w:t>
      </w:r>
      <w:r>
        <w:rPr>
          <w:sz w:val="26"/>
        </w:rPr>
        <w:t>điểm</w:t>
      </w:r>
      <w:r>
        <w:rPr>
          <w:spacing w:val="-5"/>
          <w:sz w:val="26"/>
        </w:rPr>
        <w:t> </w:t>
      </w:r>
      <w:r>
        <w:rPr>
          <w:sz w:val="26"/>
        </w:rPr>
        <w:t>khảo</w:t>
      </w:r>
      <w:r>
        <w:rPr>
          <w:spacing w:val="-3"/>
          <w:sz w:val="26"/>
        </w:rPr>
        <w:t> </w:t>
      </w:r>
      <w:r>
        <w:rPr>
          <w:sz w:val="26"/>
        </w:rPr>
        <w:t>sát</w:t>
      </w:r>
      <w:r>
        <w:rPr>
          <w:spacing w:val="-3"/>
          <w:sz w:val="26"/>
        </w:rPr>
        <w:t> </w:t>
      </w:r>
      <w:r>
        <w:rPr>
          <w:sz w:val="26"/>
        </w:rPr>
        <w:t>và</w:t>
      </w:r>
      <w:r>
        <w:rPr>
          <w:spacing w:val="-5"/>
          <w:sz w:val="26"/>
        </w:rPr>
        <w:t> </w:t>
      </w:r>
      <w:r>
        <w:rPr>
          <w:sz w:val="26"/>
        </w:rPr>
        <w:t>số</w:t>
      </w:r>
      <w:r>
        <w:rPr>
          <w:spacing w:val="-5"/>
          <w:sz w:val="26"/>
        </w:rPr>
        <w:t> </w:t>
      </w:r>
      <w:r>
        <w:rPr>
          <w:sz w:val="26"/>
        </w:rPr>
        <w:t>hiệu</w:t>
      </w:r>
      <w:r>
        <w:rPr>
          <w:spacing w:val="-5"/>
          <w:sz w:val="26"/>
        </w:rPr>
        <w:t> </w:t>
      </w:r>
      <w:r>
        <w:rPr>
          <w:sz w:val="26"/>
        </w:rPr>
        <w:t>của</w:t>
      </w:r>
      <w:r>
        <w:rPr>
          <w:spacing w:val="-5"/>
          <w:sz w:val="26"/>
        </w:rPr>
        <w:t> </w:t>
      </w:r>
      <w:r>
        <w:rPr>
          <w:sz w:val="26"/>
        </w:rPr>
        <w:t>các</w:t>
      </w:r>
      <w:r>
        <w:rPr>
          <w:spacing w:val="-2"/>
          <w:sz w:val="26"/>
        </w:rPr>
        <w:t> </w:t>
      </w:r>
      <w:r>
        <w:rPr>
          <w:sz w:val="26"/>
        </w:rPr>
        <w:t>điểm</w:t>
      </w:r>
      <w:r>
        <w:rPr>
          <w:spacing w:val="-5"/>
          <w:sz w:val="26"/>
        </w:rPr>
        <w:t> </w:t>
      </w:r>
      <w:r>
        <w:rPr>
          <w:sz w:val="26"/>
        </w:rPr>
        <w:t>khảo</w:t>
      </w:r>
      <w:r>
        <w:rPr>
          <w:spacing w:val="-5"/>
          <w:sz w:val="26"/>
        </w:rPr>
        <w:t> </w:t>
      </w:r>
      <w:r>
        <w:rPr>
          <w:sz w:val="26"/>
        </w:rPr>
        <w:t>sát</w:t>
      </w:r>
      <w:r>
        <w:rPr>
          <w:spacing w:val="-5"/>
          <w:sz w:val="26"/>
        </w:rPr>
        <w:t> </w:t>
      </w:r>
      <w:r>
        <w:rPr>
          <w:sz w:val="26"/>
        </w:rPr>
        <w:t>tự nhiên</w:t>
      </w:r>
      <w:r>
        <w:rPr>
          <w:spacing w:val="-10"/>
          <w:sz w:val="26"/>
        </w:rPr>
        <w:t> </w:t>
      </w:r>
      <w:r>
        <w:rPr>
          <w:sz w:val="26"/>
        </w:rPr>
        <w:t>và</w:t>
      </w:r>
      <w:r>
        <w:rPr>
          <w:spacing w:val="-8"/>
          <w:sz w:val="26"/>
        </w:rPr>
        <w:t> </w:t>
      </w:r>
      <w:r>
        <w:rPr>
          <w:sz w:val="26"/>
        </w:rPr>
        <w:t>nhân</w:t>
      </w:r>
      <w:r>
        <w:rPr>
          <w:spacing w:val="-7"/>
          <w:sz w:val="26"/>
        </w:rPr>
        <w:t> </w:t>
      </w:r>
      <w:r>
        <w:rPr>
          <w:sz w:val="26"/>
        </w:rPr>
        <w:t>tạo,</w:t>
      </w:r>
      <w:r>
        <w:rPr>
          <w:spacing w:val="-10"/>
          <w:sz w:val="26"/>
        </w:rPr>
        <w:t> </w:t>
      </w:r>
      <w:r>
        <w:rPr>
          <w:sz w:val="26"/>
        </w:rPr>
        <w:t>các</w:t>
      </w:r>
      <w:r>
        <w:rPr>
          <w:spacing w:val="-5"/>
          <w:sz w:val="26"/>
        </w:rPr>
        <w:t> </w:t>
      </w:r>
      <w:r>
        <w:rPr>
          <w:sz w:val="26"/>
        </w:rPr>
        <w:t>ký</w:t>
      </w:r>
      <w:r>
        <w:rPr>
          <w:spacing w:val="-10"/>
          <w:sz w:val="26"/>
        </w:rPr>
        <w:t> </w:t>
      </w:r>
      <w:r>
        <w:rPr>
          <w:sz w:val="26"/>
        </w:rPr>
        <w:t>hiệu</w:t>
      </w:r>
      <w:r>
        <w:rPr>
          <w:spacing w:val="-8"/>
          <w:sz w:val="26"/>
        </w:rPr>
        <w:t> </w:t>
      </w:r>
      <w:r>
        <w:rPr>
          <w:sz w:val="26"/>
        </w:rPr>
        <w:t>đất</w:t>
      </w:r>
      <w:r>
        <w:rPr>
          <w:spacing w:val="-10"/>
          <w:sz w:val="26"/>
        </w:rPr>
        <w:t> </w:t>
      </w:r>
      <w:r>
        <w:rPr>
          <w:sz w:val="26"/>
        </w:rPr>
        <w:t>đá</w:t>
      </w:r>
      <w:r>
        <w:rPr>
          <w:spacing w:val="-8"/>
          <w:sz w:val="26"/>
        </w:rPr>
        <w:t> </w:t>
      </w:r>
      <w:r>
        <w:rPr>
          <w:sz w:val="26"/>
        </w:rPr>
        <w:t>và</w:t>
      </w:r>
      <w:r>
        <w:rPr>
          <w:spacing w:val="-10"/>
          <w:sz w:val="26"/>
        </w:rPr>
        <w:t> </w:t>
      </w:r>
      <w:r>
        <w:rPr>
          <w:sz w:val="26"/>
        </w:rPr>
        <w:t>thế</w:t>
      </w:r>
      <w:r>
        <w:rPr>
          <w:spacing w:val="-9"/>
          <w:sz w:val="26"/>
        </w:rPr>
        <w:t> </w:t>
      </w:r>
      <w:r>
        <w:rPr>
          <w:sz w:val="26"/>
        </w:rPr>
        <w:t>nằm</w:t>
      </w:r>
      <w:r>
        <w:rPr>
          <w:spacing w:val="-10"/>
          <w:sz w:val="26"/>
        </w:rPr>
        <w:t> </w:t>
      </w:r>
      <w:r>
        <w:rPr>
          <w:sz w:val="26"/>
        </w:rPr>
        <w:t>của</w:t>
      </w:r>
      <w:r>
        <w:rPr>
          <w:spacing w:val="-10"/>
          <w:sz w:val="26"/>
        </w:rPr>
        <w:t> </w:t>
      </w:r>
      <w:r>
        <w:rPr>
          <w:sz w:val="26"/>
        </w:rPr>
        <w:t>đá</w:t>
      </w:r>
      <w:r>
        <w:rPr>
          <w:spacing w:val="-8"/>
          <w:sz w:val="26"/>
        </w:rPr>
        <w:t> </w:t>
      </w:r>
      <w:r>
        <w:rPr>
          <w:sz w:val="26"/>
        </w:rPr>
        <w:t>lên</w:t>
      </w:r>
      <w:r>
        <w:rPr>
          <w:spacing w:val="-7"/>
          <w:sz w:val="26"/>
        </w:rPr>
        <w:t> </w:t>
      </w:r>
      <w:r>
        <w:rPr>
          <w:sz w:val="26"/>
        </w:rPr>
        <w:t>sơ</w:t>
      </w:r>
      <w:r>
        <w:rPr>
          <w:spacing w:val="-10"/>
          <w:sz w:val="26"/>
        </w:rPr>
        <w:t> </w:t>
      </w:r>
      <w:r>
        <w:rPr>
          <w:sz w:val="26"/>
        </w:rPr>
        <w:t>đồ</w:t>
      </w:r>
      <w:r>
        <w:rPr>
          <w:spacing w:val="-7"/>
          <w:sz w:val="26"/>
        </w:rPr>
        <w:t> </w:t>
      </w:r>
      <w:r>
        <w:rPr>
          <w:sz w:val="26"/>
        </w:rPr>
        <w:t>địa</w:t>
      </w:r>
      <w:r>
        <w:rPr>
          <w:spacing w:val="-7"/>
          <w:sz w:val="26"/>
        </w:rPr>
        <w:t> </w:t>
      </w:r>
      <w:r>
        <w:rPr>
          <w:sz w:val="26"/>
        </w:rPr>
        <w:t>hình</w:t>
      </w:r>
      <w:r>
        <w:rPr>
          <w:spacing w:val="-10"/>
          <w:sz w:val="26"/>
        </w:rPr>
        <w:t> </w:t>
      </w:r>
      <w:r>
        <w:rPr>
          <w:sz w:val="26"/>
        </w:rPr>
        <w:t>tỷ</w:t>
      </w:r>
      <w:r>
        <w:rPr>
          <w:spacing w:val="-12"/>
          <w:sz w:val="26"/>
        </w:rPr>
        <w:t> </w:t>
      </w:r>
      <w:r>
        <w:rPr>
          <w:sz w:val="26"/>
        </w:rPr>
        <w:t>lệ</w:t>
      </w:r>
      <w:r>
        <w:rPr>
          <w:spacing w:val="-10"/>
          <w:sz w:val="26"/>
        </w:rPr>
        <w:t> </w:t>
      </w:r>
      <w:r>
        <w:rPr>
          <w:sz w:val="26"/>
        </w:rPr>
        <w:t>1:10.000 (bản đồ cầm tay của các nhóm khảo sát tại thực địa) các sơ đồ tài liệu thực tế điều tra hiện trạng tỷ lệ 1:10.000.</w:t>
      </w:r>
    </w:p>
    <w:p>
      <w:pPr>
        <w:pStyle w:val="ListParagraph"/>
        <w:numPr>
          <w:ilvl w:val="0"/>
          <w:numId w:val="28"/>
        </w:numPr>
        <w:tabs>
          <w:tab w:pos="1119" w:val="left" w:leader="none"/>
        </w:tabs>
        <w:spacing w:line="240" w:lineRule="auto" w:before="123" w:after="0"/>
        <w:ind w:left="285" w:right="280" w:firstLine="566"/>
        <w:jc w:val="both"/>
        <w:rPr>
          <w:sz w:val="26"/>
        </w:rPr>
      </w:pPr>
      <w:r>
        <w:rPr>
          <w:sz w:val="26"/>
        </w:rPr>
        <w:t>Thống kê, đánh giá cụ thể thiệt hại về người và tài sản do các sự kiện trượt lở đất, đá và các tai biến địa chất khác có liên quan trong quá khứ gây ra.</w:t>
      </w:r>
    </w:p>
    <w:p>
      <w:pPr>
        <w:pStyle w:val="ListParagraph"/>
        <w:numPr>
          <w:ilvl w:val="0"/>
          <w:numId w:val="28"/>
        </w:numPr>
        <w:tabs>
          <w:tab w:pos="1124" w:val="left" w:leader="none"/>
        </w:tabs>
        <w:spacing w:line="240" w:lineRule="auto" w:before="119" w:after="0"/>
        <w:ind w:left="285" w:right="280" w:firstLine="566"/>
        <w:jc w:val="both"/>
        <w:rPr>
          <w:sz w:val="26"/>
        </w:rPr>
      </w:pPr>
      <w:r>
        <w:rPr>
          <w:sz w:val="26"/>
        </w:rPr>
        <w:t>Xác định khu vực có nguy cơ trượt lở đất đá rất cao, ảnh hưởng trực tiếp đến các hoạt động kinh tế - xã hội, cần phải lắp đặt các trạm quan trắc và cảnh báo trượt lở đất đá để thiết kế lắp đặt trạm quan trắc và cảnh báo nguy cơ trượt lở đất đá, phục vụ công tác quản lý, dự báo, cảnh báo và giảm nhẹ thiên tai.</w:t>
      </w:r>
    </w:p>
    <w:p>
      <w:pPr>
        <w:pStyle w:val="Heading2"/>
        <w:numPr>
          <w:ilvl w:val="3"/>
          <w:numId w:val="18"/>
        </w:numPr>
        <w:tabs>
          <w:tab w:pos="1565" w:val="left" w:leader="none"/>
        </w:tabs>
        <w:spacing w:line="240" w:lineRule="auto" w:before="127" w:after="0"/>
        <w:ind w:left="1565" w:right="0" w:hanging="714"/>
        <w:jc w:val="both"/>
      </w:pPr>
      <w:r>
        <w:rPr/>
        <w:t>Phân</w:t>
      </w:r>
      <w:r>
        <w:rPr>
          <w:spacing w:val="-5"/>
        </w:rPr>
        <w:t> </w:t>
      </w:r>
      <w:r>
        <w:rPr/>
        <w:t>loại</w:t>
      </w:r>
      <w:r>
        <w:rPr>
          <w:spacing w:val="-3"/>
        </w:rPr>
        <w:t> </w:t>
      </w:r>
      <w:r>
        <w:rPr/>
        <w:t>khó</w:t>
      </w:r>
      <w:r>
        <w:rPr>
          <w:spacing w:val="-5"/>
        </w:rPr>
        <w:t> </w:t>
      </w:r>
      <w:r>
        <w:rPr>
          <w:spacing w:val="-4"/>
        </w:rPr>
        <w:t>khăn</w:t>
      </w:r>
    </w:p>
    <w:p>
      <w:pPr>
        <w:pStyle w:val="BodyText"/>
        <w:spacing w:before="114"/>
        <w:ind w:right="278" w:firstLine="566"/>
        <w:jc w:val="both"/>
      </w:pPr>
      <w:r>
        <w:rPr/>
        <w:t>Mức độ khó khăn thực hiện theo quy định tại Mục 5. Hệ số điều chỉnh chung do ảnh</w:t>
      </w:r>
      <w:r>
        <w:rPr>
          <w:spacing w:val="-17"/>
        </w:rPr>
        <w:t> </w:t>
      </w:r>
      <w:r>
        <w:rPr/>
        <w:t>hưởng</w:t>
      </w:r>
      <w:r>
        <w:rPr>
          <w:spacing w:val="-16"/>
        </w:rPr>
        <w:t> </w:t>
      </w:r>
      <w:r>
        <w:rPr/>
        <w:t>của</w:t>
      </w:r>
      <w:r>
        <w:rPr>
          <w:spacing w:val="-14"/>
        </w:rPr>
        <w:t> </w:t>
      </w:r>
      <w:r>
        <w:rPr/>
        <w:t>yếu</w:t>
      </w:r>
      <w:r>
        <w:rPr>
          <w:spacing w:val="-16"/>
        </w:rPr>
        <w:t> </w:t>
      </w:r>
      <w:r>
        <w:rPr/>
        <w:t>tố</w:t>
      </w:r>
      <w:r>
        <w:rPr>
          <w:spacing w:val="-17"/>
        </w:rPr>
        <w:t> </w:t>
      </w:r>
      <w:r>
        <w:rPr/>
        <w:t>thời</w:t>
      </w:r>
      <w:r>
        <w:rPr>
          <w:spacing w:val="-16"/>
        </w:rPr>
        <w:t> </w:t>
      </w:r>
      <w:r>
        <w:rPr/>
        <w:t>tiết,</w:t>
      </w:r>
      <w:r>
        <w:rPr>
          <w:spacing w:val="-16"/>
        </w:rPr>
        <w:t> </w:t>
      </w:r>
      <w:r>
        <w:rPr/>
        <w:t>điều</w:t>
      </w:r>
      <w:r>
        <w:rPr>
          <w:spacing w:val="-16"/>
        </w:rPr>
        <w:t> </w:t>
      </w:r>
      <w:r>
        <w:rPr/>
        <w:t>kiện</w:t>
      </w:r>
      <w:r>
        <w:rPr>
          <w:spacing w:val="-14"/>
        </w:rPr>
        <w:t> </w:t>
      </w:r>
      <w:r>
        <w:rPr/>
        <w:t>tự</w:t>
      </w:r>
      <w:r>
        <w:rPr>
          <w:spacing w:val="-16"/>
        </w:rPr>
        <w:t> </w:t>
      </w:r>
      <w:r>
        <w:rPr/>
        <w:t>nhiên</w:t>
      </w:r>
      <w:r>
        <w:rPr>
          <w:spacing w:val="-16"/>
        </w:rPr>
        <w:t> </w:t>
      </w:r>
      <w:r>
        <w:rPr/>
        <w:t>kinh</w:t>
      </w:r>
      <w:r>
        <w:rPr>
          <w:spacing w:val="-16"/>
        </w:rPr>
        <w:t> </w:t>
      </w:r>
      <w:r>
        <w:rPr/>
        <w:t>tế</w:t>
      </w:r>
      <w:r>
        <w:rPr>
          <w:spacing w:val="-13"/>
        </w:rPr>
        <w:t> </w:t>
      </w:r>
      <w:r>
        <w:rPr/>
        <w:t>-</w:t>
      </w:r>
      <w:r>
        <w:rPr>
          <w:spacing w:val="-16"/>
        </w:rPr>
        <w:t> </w:t>
      </w:r>
      <w:r>
        <w:rPr/>
        <w:t>xã</w:t>
      </w:r>
      <w:r>
        <w:rPr>
          <w:spacing w:val="-17"/>
        </w:rPr>
        <w:t> </w:t>
      </w:r>
      <w:r>
        <w:rPr/>
        <w:t>hội</w:t>
      </w:r>
      <w:r>
        <w:rPr>
          <w:spacing w:val="-16"/>
        </w:rPr>
        <w:t> </w:t>
      </w:r>
      <w:r>
        <w:rPr/>
        <w:t>Phần</w:t>
      </w:r>
      <w:r>
        <w:rPr>
          <w:spacing w:val="-14"/>
        </w:rPr>
        <w:t> </w:t>
      </w:r>
      <w:r>
        <w:rPr/>
        <w:t>I</w:t>
      </w:r>
      <w:r>
        <w:rPr>
          <w:spacing w:val="-13"/>
        </w:rPr>
        <w:t> </w:t>
      </w:r>
      <w:r>
        <w:rPr/>
        <w:t>Quy</w:t>
      </w:r>
      <w:r>
        <w:rPr>
          <w:spacing w:val="-18"/>
        </w:rPr>
        <w:t> </w:t>
      </w:r>
      <w:r>
        <w:rPr/>
        <w:t>định</w:t>
      </w:r>
      <w:r>
        <w:rPr>
          <w:spacing w:val="-17"/>
        </w:rPr>
        <w:t> </w:t>
      </w:r>
      <w:r>
        <w:rPr>
          <w:spacing w:val="-2"/>
        </w:rPr>
        <w:t>chung.</w:t>
      </w:r>
    </w:p>
    <w:p>
      <w:pPr>
        <w:pStyle w:val="Heading2"/>
        <w:numPr>
          <w:ilvl w:val="3"/>
          <w:numId w:val="18"/>
        </w:numPr>
        <w:tabs>
          <w:tab w:pos="1566" w:val="left" w:leader="none"/>
        </w:tabs>
        <w:spacing w:line="240" w:lineRule="auto" w:before="127" w:after="0"/>
        <w:ind w:left="1566" w:right="0" w:hanging="715"/>
        <w:jc w:val="both"/>
      </w:pPr>
      <w:r>
        <w:rPr/>
        <w:t>Định</w:t>
      </w:r>
      <w:r>
        <w:rPr>
          <w:spacing w:val="-5"/>
        </w:rPr>
        <w:t> </w:t>
      </w:r>
      <w:r>
        <w:rPr/>
        <w:t>biên</w:t>
      </w:r>
      <w:r>
        <w:rPr>
          <w:spacing w:val="-4"/>
        </w:rPr>
        <w:t> </w:t>
      </w:r>
      <w:r>
        <w:rPr/>
        <w:t>lao</w:t>
      </w:r>
      <w:r>
        <w:rPr>
          <w:spacing w:val="-5"/>
        </w:rPr>
        <w:t> </w:t>
      </w:r>
      <w:r>
        <w:rPr>
          <w:spacing w:val="-4"/>
        </w:rPr>
        <w:t>động</w:t>
      </w:r>
    </w:p>
    <w:p>
      <w:pPr>
        <w:pStyle w:val="BodyText"/>
        <w:spacing w:before="111"/>
        <w:ind w:right="281" w:firstLine="566"/>
        <w:jc w:val="both"/>
      </w:pPr>
      <w:r>
        <w:rPr/>
        <w:t>Định</w:t>
      </w:r>
      <w:r>
        <w:rPr>
          <w:spacing w:val="-16"/>
        </w:rPr>
        <w:t> </w:t>
      </w:r>
      <w:r>
        <w:rPr/>
        <w:t>biên</w:t>
      </w:r>
      <w:r>
        <w:rPr>
          <w:spacing w:val="-13"/>
        </w:rPr>
        <w:t> </w:t>
      </w:r>
      <w:r>
        <w:rPr/>
        <w:t>lao</w:t>
      </w:r>
      <w:r>
        <w:rPr>
          <w:spacing w:val="-13"/>
        </w:rPr>
        <w:t> </w:t>
      </w:r>
      <w:r>
        <w:rPr/>
        <w:t>động</w:t>
      </w:r>
      <w:r>
        <w:rPr>
          <w:spacing w:val="-13"/>
        </w:rPr>
        <w:t> </w:t>
      </w:r>
      <w:r>
        <w:rPr/>
        <w:t>công</w:t>
      </w:r>
      <w:r>
        <w:rPr>
          <w:spacing w:val="-13"/>
        </w:rPr>
        <w:t> </w:t>
      </w:r>
      <w:r>
        <w:rPr/>
        <w:t>tác</w:t>
      </w:r>
      <w:r>
        <w:rPr>
          <w:spacing w:val="-13"/>
        </w:rPr>
        <w:t> </w:t>
      </w:r>
      <w:r>
        <w:rPr/>
        <w:t>khảo</w:t>
      </w:r>
      <w:r>
        <w:rPr>
          <w:spacing w:val="-13"/>
        </w:rPr>
        <w:t> </w:t>
      </w:r>
      <w:r>
        <w:rPr/>
        <w:t>sát</w:t>
      </w:r>
      <w:r>
        <w:rPr>
          <w:spacing w:val="-13"/>
        </w:rPr>
        <w:t> </w:t>
      </w:r>
      <w:r>
        <w:rPr/>
        <w:t>thực</w:t>
      </w:r>
      <w:r>
        <w:rPr>
          <w:spacing w:val="-13"/>
        </w:rPr>
        <w:t> </w:t>
      </w:r>
      <w:r>
        <w:rPr/>
        <w:t>địa</w:t>
      </w:r>
      <w:r>
        <w:rPr>
          <w:spacing w:val="-13"/>
        </w:rPr>
        <w:t> </w:t>
      </w:r>
      <w:r>
        <w:rPr/>
        <w:t>cho</w:t>
      </w:r>
      <w:r>
        <w:rPr>
          <w:spacing w:val="-13"/>
        </w:rPr>
        <w:t> </w:t>
      </w:r>
      <w:r>
        <w:rPr/>
        <w:t>diện</w:t>
      </w:r>
      <w:r>
        <w:rPr>
          <w:spacing w:val="-13"/>
        </w:rPr>
        <w:t> </w:t>
      </w:r>
      <w:r>
        <w:rPr/>
        <w:t>tích</w:t>
      </w:r>
      <w:r>
        <w:rPr>
          <w:spacing w:val="-13"/>
        </w:rPr>
        <w:t> </w:t>
      </w:r>
      <w:r>
        <w:rPr/>
        <w:t>100</w:t>
      </w:r>
      <w:r>
        <w:rPr>
          <w:spacing w:val="-13"/>
        </w:rPr>
        <w:t> </w:t>
      </w:r>
      <w:r>
        <w:rPr/>
        <w:t>km</w:t>
      </w:r>
      <w:r>
        <w:rPr>
          <w:vertAlign w:val="superscript"/>
        </w:rPr>
        <w:t>2</w:t>
      </w:r>
      <w:r>
        <w:rPr>
          <w:spacing w:val="-12"/>
          <w:vertAlign w:val="baseline"/>
        </w:rPr>
        <w:t> </w:t>
      </w:r>
      <w:r>
        <w:rPr>
          <w:vertAlign w:val="baseline"/>
        </w:rPr>
        <w:t>được</w:t>
      </w:r>
      <w:r>
        <w:rPr>
          <w:spacing w:val="-13"/>
          <w:vertAlign w:val="baseline"/>
        </w:rPr>
        <w:t> </w:t>
      </w:r>
      <w:r>
        <w:rPr>
          <w:vertAlign w:val="baseline"/>
        </w:rPr>
        <w:t>quy</w:t>
      </w:r>
      <w:r>
        <w:rPr>
          <w:spacing w:val="-17"/>
          <w:vertAlign w:val="baseline"/>
        </w:rPr>
        <w:t> </w:t>
      </w:r>
      <w:r>
        <w:rPr>
          <w:vertAlign w:val="baseline"/>
        </w:rPr>
        <w:t>định như sau:</w:t>
      </w:r>
    </w:p>
    <w:p>
      <w:pPr>
        <w:spacing w:before="2" w:after="52"/>
        <w:ind w:left="0" w:right="281" w:firstLine="0"/>
        <w:jc w:val="right"/>
        <w:rPr>
          <w:i/>
          <w:sz w:val="26"/>
        </w:rPr>
      </w:pPr>
      <w:r>
        <w:rPr>
          <w:i/>
          <w:sz w:val="26"/>
        </w:rPr>
        <w:t>Bảng</w:t>
      </w:r>
      <w:r>
        <w:rPr>
          <w:i/>
          <w:spacing w:val="-7"/>
          <w:sz w:val="26"/>
        </w:rPr>
        <w:t> </w:t>
      </w:r>
      <w:r>
        <w:rPr>
          <w:i/>
          <w:spacing w:val="-5"/>
          <w:sz w:val="26"/>
        </w:rPr>
        <w:t>82</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1128"/>
        <w:gridCol w:w="1124"/>
        <w:gridCol w:w="1174"/>
        <w:gridCol w:w="1139"/>
        <w:gridCol w:w="1203"/>
        <w:gridCol w:w="773"/>
      </w:tblGrid>
      <w:tr>
        <w:trPr>
          <w:trHeight w:val="633" w:hRule="atLeast"/>
        </w:trPr>
        <w:tc>
          <w:tcPr>
            <w:tcW w:w="2547" w:type="dxa"/>
          </w:tcPr>
          <w:p>
            <w:pPr>
              <w:pStyle w:val="TableParagraph"/>
              <w:spacing w:line="251" w:lineRule="exact"/>
              <w:ind w:left="311"/>
              <w:jc w:val="left"/>
              <w:rPr>
                <w:b/>
                <w:sz w:val="22"/>
              </w:rPr>
            </w:pPr>
            <w:r>
              <w:rPr>
                <w:b/>
                <w:sz w:val="22"/>
              </w:rPr>
              <w:t>Nội</w:t>
            </w:r>
            <w:r>
              <w:rPr>
                <w:b/>
                <w:spacing w:val="-4"/>
                <w:sz w:val="22"/>
              </w:rPr>
              <w:t> </w:t>
            </w:r>
            <w:r>
              <w:rPr>
                <w:b/>
                <w:sz w:val="22"/>
              </w:rPr>
              <w:t>dung</w:t>
            </w:r>
            <w:r>
              <w:rPr>
                <w:b/>
                <w:spacing w:val="-2"/>
                <w:sz w:val="22"/>
              </w:rPr>
              <w:t> </w:t>
            </w:r>
            <w:r>
              <w:rPr>
                <w:b/>
                <w:sz w:val="22"/>
              </w:rPr>
              <w:t>công</w:t>
            </w:r>
            <w:r>
              <w:rPr>
                <w:b/>
                <w:spacing w:val="-1"/>
                <w:sz w:val="22"/>
              </w:rPr>
              <w:t> </w:t>
            </w:r>
            <w:r>
              <w:rPr>
                <w:b/>
                <w:spacing w:val="-4"/>
                <w:sz w:val="22"/>
              </w:rPr>
              <w:t>việc</w:t>
            </w:r>
          </w:p>
        </w:tc>
        <w:tc>
          <w:tcPr>
            <w:tcW w:w="1128" w:type="dxa"/>
          </w:tcPr>
          <w:p>
            <w:pPr>
              <w:pStyle w:val="TableParagraph"/>
              <w:spacing w:line="275" w:lineRule="exact"/>
              <w:ind w:left="6" w:right="1"/>
              <w:rPr>
                <w:b/>
                <w:sz w:val="24"/>
              </w:rPr>
            </w:pPr>
            <w:r>
              <w:rPr>
                <w:b/>
                <w:sz w:val="24"/>
              </w:rPr>
              <w:t>ĐTV</w:t>
            </w:r>
            <w:r>
              <w:rPr>
                <w:b/>
                <w:spacing w:val="-3"/>
                <w:sz w:val="24"/>
              </w:rPr>
              <w:t> </w:t>
            </w:r>
            <w:r>
              <w:rPr>
                <w:b/>
                <w:spacing w:val="-4"/>
                <w:sz w:val="24"/>
              </w:rPr>
              <w:t>hạng</w:t>
            </w:r>
          </w:p>
          <w:p>
            <w:pPr>
              <w:pStyle w:val="TableParagraph"/>
              <w:spacing w:before="41"/>
              <w:ind w:left="5" w:right="1"/>
              <w:rPr>
                <w:b/>
                <w:sz w:val="24"/>
              </w:rPr>
            </w:pPr>
            <w:r>
              <w:rPr>
                <w:b/>
                <w:sz w:val="24"/>
              </w:rPr>
              <w:t>II bậc </w:t>
            </w:r>
            <w:r>
              <w:rPr>
                <w:b/>
                <w:spacing w:val="-10"/>
                <w:sz w:val="24"/>
              </w:rPr>
              <w:t>5</w:t>
            </w:r>
          </w:p>
        </w:tc>
        <w:tc>
          <w:tcPr>
            <w:tcW w:w="1124" w:type="dxa"/>
          </w:tcPr>
          <w:p>
            <w:pPr>
              <w:pStyle w:val="TableParagraph"/>
              <w:spacing w:line="275" w:lineRule="exact"/>
              <w:ind w:left="21"/>
              <w:jc w:val="left"/>
              <w:rPr>
                <w:b/>
                <w:sz w:val="24"/>
              </w:rPr>
            </w:pPr>
            <w:r>
              <w:rPr>
                <w:b/>
                <w:sz w:val="24"/>
              </w:rPr>
              <w:t>ĐTV</w:t>
            </w:r>
            <w:r>
              <w:rPr>
                <w:b/>
                <w:spacing w:val="-3"/>
                <w:sz w:val="24"/>
              </w:rPr>
              <w:t> </w:t>
            </w:r>
            <w:r>
              <w:rPr>
                <w:b/>
                <w:spacing w:val="-4"/>
                <w:sz w:val="24"/>
              </w:rPr>
              <w:t>hạng</w:t>
            </w:r>
          </w:p>
          <w:p>
            <w:pPr>
              <w:pStyle w:val="TableParagraph"/>
              <w:spacing w:before="41"/>
              <w:ind w:left="119"/>
              <w:jc w:val="left"/>
              <w:rPr>
                <w:b/>
                <w:sz w:val="24"/>
              </w:rPr>
            </w:pPr>
            <w:r>
              <w:rPr>
                <w:b/>
                <w:sz w:val="24"/>
              </w:rPr>
              <w:t>III bậc </w:t>
            </w:r>
            <w:r>
              <w:rPr>
                <w:b/>
                <w:spacing w:val="-10"/>
                <w:sz w:val="24"/>
              </w:rPr>
              <w:t>3</w:t>
            </w:r>
          </w:p>
        </w:tc>
        <w:tc>
          <w:tcPr>
            <w:tcW w:w="1174" w:type="dxa"/>
          </w:tcPr>
          <w:p>
            <w:pPr>
              <w:pStyle w:val="TableParagraph"/>
              <w:spacing w:line="275" w:lineRule="exact"/>
              <w:ind w:left="47"/>
              <w:jc w:val="left"/>
              <w:rPr>
                <w:b/>
                <w:sz w:val="24"/>
              </w:rPr>
            </w:pPr>
            <w:r>
              <w:rPr>
                <w:b/>
                <w:sz w:val="24"/>
              </w:rPr>
              <w:t>ĐTV</w:t>
            </w:r>
            <w:r>
              <w:rPr>
                <w:b/>
                <w:spacing w:val="-3"/>
                <w:sz w:val="24"/>
              </w:rPr>
              <w:t> </w:t>
            </w:r>
            <w:r>
              <w:rPr>
                <w:b/>
                <w:spacing w:val="-4"/>
                <w:sz w:val="24"/>
              </w:rPr>
              <w:t>hạng</w:t>
            </w:r>
          </w:p>
          <w:p>
            <w:pPr>
              <w:pStyle w:val="TableParagraph"/>
              <w:spacing w:before="41"/>
              <w:ind w:left="145"/>
              <w:jc w:val="left"/>
              <w:rPr>
                <w:b/>
                <w:sz w:val="24"/>
              </w:rPr>
            </w:pPr>
            <w:r>
              <w:rPr>
                <w:b/>
                <w:sz w:val="24"/>
              </w:rPr>
              <w:t>III bậc </w:t>
            </w:r>
            <w:r>
              <w:rPr>
                <w:b/>
                <w:spacing w:val="-10"/>
                <w:sz w:val="24"/>
              </w:rPr>
              <w:t>2</w:t>
            </w:r>
          </w:p>
        </w:tc>
        <w:tc>
          <w:tcPr>
            <w:tcW w:w="1139" w:type="dxa"/>
          </w:tcPr>
          <w:p>
            <w:pPr>
              <w:pStyle w:val="TableParagraph"/>
              <w:spacing w:line="275" w:lineRule="exact"/>
              <w:ind w:left="30"/>
              <w:jc w:val="left"/>
              <w:rPr>
                <w:b/>
                <w:sz w:val="24"/>
              </w:rPr>
            </w:pPr>
            <w:r>
              <w:rPr>
                <w:b/>
                <w:sz w:val="24"/>
              </w:rPr>
              <w:t>ĐTV</w:t>
            </w:r>
            <w:r>
              <w:rPr>
                <w:b/>
                <w:spacing w:val="-3"/>
                <w:sz w:val="24"/>
              </w:rPr>
              <w:t> </w:t>
            </w:r>
            <w:r>
              <w:rPr>
                <w:b/>
                <w:spacing w:val="-4"/>
                <w:sz w:val="24"/>
              </w:rPr>
              <w:t>hạng</w:t>
            </w:r>
          </w:p>
          <w:p>
            <w:pPr>
              <w:pStyle w:val="TableParagraph"/>
              <w:spacing w:before="41"/>
              <w:ind w:left="133"/>
              <w:jc w:val="left"/>
              <w:rPr>
                <w:b/>
                <w:sz w:val="24"/>
              </w:rPr>
            </w:pPr>
            <w:r>
              <w:rPr>
                <w:b/>
                <w:sz w:val="24"/>
              </w:rPr>
              <w:t>IV bậc</w:t>
            </w:r>
            <w:r>
              <w:rPr>
                <w:b/>
                <w:spacing w:val="-1"/>
                <w:sz w:val="24"/>
              </w:rPr>
              <w:t> </w:t>
            </w:r>
            <w:r>
              <w:rPr>
                <w:b/>
                <w:spacing w:val="-10"/>
                <w:sz w:val="24"/>
              </w:rPr>
              <w:t>9</w:t>
            </w:r>
          </w:p>
        </w:tc>
        <w:tc>
          <w:tcPr>
            <w:tcW w:w="1203" w:type="dxa"/>
          </w:tcPr>
          <w:p>
            <w:pPr>
              <w:pStyle w:val="TableParagraph"/>
              <w:spacing w:line="275" w:lineRule="exact"/>
              <w:ind w:left="60"/>
              <w:jc w:val="left"/>
              <w:rPr>
                <w:b/>
                <w:sz w:val="24"/>
              </w:rPr>
            </w:pPr>
            <w:r>
              <w:rPr>
                <w:b/>
                <w:sz w:val="24"/>
              </w:rPr>
              <w:t>ĐTV</w:t>
            </w:r>
            <w:r>
              <w:rPr>
                <w:b/>
                <w:spacing w:val="-3"/>
                <w:sz w:val="24"/>
              </w:rPr>
              <w:t> </w:t>
            </w:r>
            <w:r>
              <w:rPr>
                <w:b/>
                <w:spacing w:val="-4"/>
                <w:sz w:val="24"/>
              </w:rPr>
              <w:t>hạng</w:t>
            </w:r>
          </w:p>
          <w:p>
            <w:pPr>
              <w:pStyle w:val="TableParagraph"/>
              <w:spacing w:before="41"/>
              <w:ind w:left="163"/>
              <w:jc w:val="left"/>
              <w:rPr>
                <w:b/>
                <w:sz w:val="24"/>
              </w:rPr>
            </w:pPr>
            <w:r>
              <w:rPr>
                <w:b/>
                <w:sz w:val="24"/>
              </w:rPr>
              <w:t>IV bậc</w:t>
            </w:r>
            <w:r>
              <w:rPr>
                <w:b/>
                <w:spacing w:val="-1"/>
                <w:sz w:val="24"/>
              </w:rPr>
              <w:t> </w:t>
            </w:r>
            <w:r>
              <w:rPr>
                <w:b/>
                <w:spacing w:val="-10"/>
                <w:sz w:val="24"/>
              </w:rPr>
              <w:t>7</w:t>
            </w:r>
          </w:p>
        </w:tc>
        <w:tc>
          <w:tcPr>
            <w:tcW w:w="773" w:type="dxa"/>
          </w:tcPr>
          <w:p>
            <w:pPr>
              <w:pStyle w:val="TableParagraph"/>
              <w:spacing w:before="157"/>
              <w:ind w:left="1"/>
              <w:rPr>
                <w:b/>
                <w:sz w:val="24"/>
              </w:rPr>
            </w:pPr>
            <w:r>
              <w:rPr>
                <w:b/>
                <w:spacing w:val="-4"/>
                <w:sz w:val="24"/>
              </w:rPr>
              <w:t>Cộng</w:t>
            </w:r>
          </w:p>
        </w:tc>
      </w:tr>
      <w:tr>
        <w:trPr>
          <w:trHeight w:val="318" w:hRule="atLeast"/>
        </w:trPr>
        <w:tc>
          <w:tcPr>
            <w:tcW w:w="2547" w:type="dxa"/>
          </w:tcPr>
          <w:p>
            <w:pPr>
              <w:pStyle w:val="TableParagraph"/>
              <w:spacing w:line="273" w:lineRule="exact"/>
              <w:ind w:left="4"/>
              <w:jc w:val="left"/>
              <w:rPr>
                <w:sz w:val="24"/>
              </w:rPr>
            </w:pPr>
            <w:r>
              <w:rPr>
                <w:sz w:val="24"/>
              </w:rPr>
              <w:t>Khảo</w:t>
            </w:r>
            <w:r>
              <w:rPr>
                <w:spacing w:val="-1"/>
                <w:sz w:val="24"/>
              </w:rPr>
              <w:t> </w:t>
            </w:r>
            <w:r>
              <w:rPr>
                <w:sz w:val="24"/>
              </w:rPr>
              <w:t>sát</w:t>
            </w:r>
            <w:r>
              <w:rPr>
                <w:spacing w:val="-2"/>
                <w:sz w:val="24"/>
              </w:rPr>
              <w:t> </w:t>
            </w:r>
            <w:r>
              <w:rPr>
                <w:sz w:val="24"/>
              </w:rPr>
              <w:t>thực</w:t>
            </w:r>
            <w:r>
              <w:rPr>
                <w:spacing w:val="-1"/>
                <w:sz w:val="24"/>
              </w:rPr>
              <w:t> </w:t>
            </w:r>
            <w:r>
              <w:rPr>
                <w:spacing w:val="-5"/>
                <w:sz w:val="24"/>
              </w:rPr>
              <w:t>địa</w:t>
            </w:r>
          </w:p>
        </w:tc>
        <w:tc>
          <w:tcPr>
            <w:tcW w:w="1128" w:type="dxa"/>
          </w:tcPr>
          <w:p>
            <w:pPr>
              <w:pStyle w:val="TableParagraph"/>
              <w:spacing w:line="273" w:lineRule="exact"/>
              <w:ind w:left="5" w:right="1"/>
              <w:rPr>
                <w:sz w:val="24"/>
              </w:rPr>
            </w:pPr>
            <w:r>
              <w:rPr>
                <w:spacing w:val="-10"/>
                <w:sz w:val="24"/>
              </w:rPr>
              <w:t>1</w:t>
            </w:r>
          </w:p>
        </w:tc>
        <w:tc>
          <w:tcPr>
            <w:tcW w:w="1124" w:type="dxa"/>
          </w:tcPr>
          <w:p>
            <w:pPr>
              <w:pStyle w:val="TableParagraph"/>
              <w:spacing w:line="273" w:lineRule="exact"/>
              <w:ind w:left="3"/>
              <w:rPr>
                <w:sz w:val="24"/>
              </w:rPr>
            </w:pPr>
            <w:r>
              <w:rPr>
                <w:spacing w:val="-10"/>
                <w:sz w:val="24"/>
              </w:rPr>
              <w:t>1</w:t>
            </w:r>
          </w:p>
        </w:tc>
        <w:tc>
          <w:tcPr>
            <w:tcW w:w="1174" w:type="dxa"/>
          </w:tcPr>
          <w:p>
            <w:pPr>
              <w:pStyle w:val="TableParagraph"/>
              <w:spacing w:line="273" w:lineRule="exact"/>
              <w:ind w:left="5"/>
              <w:rPr>
                <w:sz w:val="24"/>
              </w:rPr>
            </w:pPr>
            <w:r>
              <w:rPr>
                <w:spacing w:val="-10"/>
                <w:sz w:val="24"/>
              </w:rPr>
              <w:t>1</w:t>
            </w:r>
          </w:p>
        </w:tc>
        <w:tc>
          <w:tcPr>
            <w:tcW w:w="1139" w:type="dxa"/>
          </w:tcPr>
          <w:p>
            <w:pPr>
              <w:pStyle w:val="TableParagraph"/>
              <w:spacing w:line="273" w:lineRule="exact"/>
              <w:ind w:left="6"/>
              <w:rPr>
                <w:sz w:val="24"/>
              </w:rPr>
            </w:pPr>
            <w:r>
              <w:rPr>
                <w:spacing w:val="-10"/>
                <w:sz w:val="24"/>
              </w:rPr>
              <w:t>1</w:t>
            </w:r>
          </w:p>
        </w:tc>
        <w:tc>
          <w:tcPr>
            <w:tcW w:w="1203" w:type="dxa"/>
          </w:tcPr>
          <w:p>
            <w:pPr>
              <w:pStyle w:val="TableParagraph"/>
              <w:spacing w:line="273" w:lineRule="exact"/>
              <w:ind w:left="3"/>
              <w:rPr>
                <w:sz w:val="24"/>
              </w:rPr>
            </w:pPr>
            <w:r>
              <w:rPr>
                <w:spacing w:val="-10"/>
                <w:sz w:val="24"/>
              </w:rPr>
              <w:t>1</w:t>
            </w:r>
          </w:p>
        </w:tc>
        <w:tc>
          <w:tcPr>
            <w:tcW w:w="773" w:type="dxa"/>
          </w:tcPr>
          <w:p>
            <w:pPr>
              <w:pStyle w:val="TableParagraph"/>
              <w:spacing w:line="273" w:lineRule="exact"/>
              <w:ind w:left="1" w:right="1"/>
              <w:rPr>
                <w:sz w:val="24"/>
              </w:rPr>
            </w:pPr>
            <w:r>
              <w:rPr>
                <w:spacing w:val="-10"/>
                <w:sz w:val="24"/>
              </w:rPr>
              <w:t>5</w:t>
            </w:r>
          </w:p>
        </w:tc>
      </w:tr>
    </w:tbl>
    <w:p>
      <w:pPr>
        <w:pStyle w:val="Heading2"/>
        <w:numPr>
          <w:ilvl w:val="3"/>
          <w:numId w:val="18"/>
        </w:numPr>
        <w:tabs>
          <w:tab w:pos="1708" w:val="left" w:leader="none"/>
        </w:tabs>
        <w:spacing w:line="240" w:lineRule="auto" w:before="0" w:after="0"/>
        <w:ind w:left="1708" w:right="0" w:hanging="715"/>
        <w:jc w:val="left"/>
      </w:pPr>
      <w:r>
        <w:rPr/>
        <w:t>Định</w:t>
      </w:r>
      <w:r>
        <w:rPr>
          <w:spacing w:val="-5"/>
        </w:rPr>
        <w:t> </w:t>
      </w:r>
      <w:r>
        <w:rPr/>
        <w:t>mức</w:t>
      </w:r>
      <w:r>
        <w:rPr>
          <w:spacing w:val="-3"/>
        </w:rPr>
        <w:t> </w:t>
      </w:r>
      <w:r>
        <w:rPr/>
        <w:t>thời</w:t>
      </w:r>
      <w:r>
        <w:rPr>
          <w:spacing w:val="-4"/>
        </w:rPr>
        <w:t> gian</w:t>
      </w:r>
    </w:p>
    <w:p>
      <w:pPr>
        <w:pStyle w:val="ListParagraph"/>
        <w:numPr>
          <w:ilvl w:val="0"/>
          <w:numId w:val="29"/>
        </w:numPr>
        <w:tabs>
          <w:tab w:pos="1346" w:val="left" w:leader="none"/>
        </w:tabs>
        <w:spacing w:line="278" w:lineRule="auto" w:before="38" w:after="0"/>
        <w:ind w:left="285" w:right="281" w:firstLine="719"/>
        <w:jc w:val="left"/>
        <w:rPr>
          <w:sz w:val="26"/>
        </w:rPr>
      </w:pPr>
      <w:r>
        <w:rPr>
          <w:sz w:val="26"/>
        </w:rPr>
        <w:t>Định</w:t>
      </w:r>
      <w:r>
        <w:rPr>
          <w:spacing w:val="80"/>
          <w:sz w:val="26"/>
        </w:rPr>
        <w:t> </w:t>
      </w:r>
      <w:r>
        <w:rPr>
          <w:sz w:val="26"/>
        </w:rPr>
        <w:t>mức</w:t>
      </w:r>
      <w:r>
        <w:rPr>
          <w:spacing w:val="80"/>
          <w:sz w:val="26"/>
        </w:rPr>
        <w:t> </w:t>
      </w:r>
      <w:r>
        <w:rPr>
          <w:sz w:val="26"/>
        </w:rPr>
        <w:t>thời</w:t>
      </w:r>
      <w:r>
        <w:rPr>
          <w:spacing w:val="80"/>
          <w:sz w:val="26"/>
        </w:rPr>
        <w:t> </w:t>
      </w:r>
      <w:r>
        <w:rPr>
          <w:sz w:val="26"/>
        </w:rPr>
        <w:t>gian</w:t>
      </w:r>
      <w:r>
        <w:rPr>
          <w:spacing w:val="80"/>
          <w:sz w:val="26"/>
        </w:rPr>
        <w:t> </w:t>
      </w:r>
      <w:r>
        <w:rPr>
          <w:sz w:val="26"/>
        </w:rPr>
        <w:t>khảo</w:t>
      </w:r>
      <w:r>
        <w:rPr>
          <w:spacing w:val="80"/>
          <w:sz w:val="26"/>
        </w:rPr>
        <w:t> </w:t>
      </w:r>
      <w:r>
        <w:rPr>
          <w:sz w:val="26"/>
        </w:rPr>
        <w:t>sát</w:t>
      </w:r>
      <w:r>
        <w:rPr>
          <w:spacing w:val="80"/>
          <w:sz w:val="26"/>
        </w:rPr>
        <w:t> </w:t>
      </w:r>
      <w:r>
        <w:rPr>
          <w:sz w:val="26"/>
        </w:rPr>
        <w:t>thực</w:t>
      </w:r>
      <w:r>
        <w:rPr>
          <w:spacing w:val="80"/>
          <w:sz w:val="26"/>
        </w:rPr>
        <w:t> </w:t>
      </w:r>
      <w:r>
        <w:rPr>
          <w:sz w:val="26"/>
        </w:rPr>
        <w:t>địa</w:t>
      </w:r>
      <w:r>
        <w:rPr>
          <w:spacing w:val="80"/>
          <w:sz w:val="26"/>
        </w:rPr>
        <w:t> </w:t>
      </w:r>
      <w:r>
        <w:rPr>
          <w:sz w:val="26"/>
        </w:rPr>
        <w:t>được</w:t>
      </w:r>
      <w:r>
        <w:rPr>
          <w:spacing w:val="80"/>
          <w:sz w:val="26"/>
        </w:rPr>
        <w:t> </w:t>
      </w:r>
      <w:r>
        <w:rPr>
          <w:sz w:val="26"/>
        </w:rPr>
        <w:t>quy</w:t>
      </w:r>
      <w:r>
        <w:rPr>
          <w:spacing w:val="78"/>
          <w:sz w:val="26"/>
        </w:rPr>
        <w:t> </w:t>
      </w:r>
      <w:r>
        <w:rPr>
          <w:sz w:val="26"/>
        </w:rPr>
        <w:t>định</w:t>
      </w:r>
      <w:r>
        <w:rPr>
          <w:spacing w:val="80"/>
          <w:sz w:val="26"/>
        </w:rPr>
        <w:t> </w:t>
      </w:r>
      <w:r>
        <w:rPr>
          <w:sz w:val="26"/>
        </w:rPr>
        <w:t>là</w:t>
      </w:r>
      <w:r>
        <w:rPr>
          <w:spacing w:val="80"/>
          <w:sz w:val="26"/>
        </w:rPr>
        <w:t> </w:t>
      </w:r>
      <w:r>
        <w:rPr>
          <w:sz w:val="26"/>
        </w:rPr>
        <w:t>158,3</w:t>
      </w:r>
      <w:r>
        <w:rPr>
          <w:spacing w:val="80"/>
          <w:sz w:val="26"/>
        </w:rPr>
        <w:t> </w:t>
      </w:r>
      <w:r>
        <w:rPr>
          <w:sz w:val="26"/>
        </w:rPr>
        <w:t>công nhóm/100km</w:t>
      </w:r>
      <w:r>
        <w:rPr>
          <w:sz w:val="26"/>
          <w:vertAlign w:val="superscript"/>
        </w:rPr>
        <w:t>2</w:t>
      </w:r>
      <w:r>
        <w:rPr>
          <w:sz w:val="26"/>
          <w:vertAlign w:val="baseline"/>
        </w:rPr>
        <w:t>, với các yêu cầu sau:</w:t>
      </w:r>
    </w:p>
    <w:p>
      <w:pPr>
        <w:pStyle w:val="ListParagraph"/>
        <w:numPr>
          <w:ilvl w:val="1"/>
          <w:numId w:val="29"/>
        </w:numPr>
        <w:tabs>
          <w:tab w:pos="1284" w:val="left" w:leader="none"/>
        </w:tabs>
        <w:spacing w:line="276" w:lineRule="auto" w:before="0" w:after="0"/>
        <w:ind w:left="285" w:right="278" w:firstLine="719"/>
        <w:jc w:val="left"/>
        <w:rPr>
          <w:sz w:val="26"/>
        </w:rPr>
      </w:pPr>
      <w:r>
        <w:rPr>
          <w:sz w:val="26"/>
        </w:rPr>
        <w:t>Có số điểm trượt lở 45/100km</w:t>
      </w:r>
      <w:r>
        <w:rPr>
          <w:sz w:val="26"/>
          <w:vertAlign w:val="superscript"/>
        </w:rPr>
        <w:t>2</w:t>
      </w:r>
      <w:r>
        <w:rPr>
          <w:sz w:val="26"/>
          <w:vertAlign w:val="baseline"/>
        </w:rPr>
        <w:t>, trong đó có ít nhất 03 điểm có thể tích khối trượt trên 1.000m</w:t>
      </w:r>
      <w:r>
        <w:rPr>
          <w:sz w:val="26"/>
          <w:vertAlign w:val="superscript"/>
        </w:rPr>
        <w:t>3</w:t>
      </w:r>
      <w:r>
        <w:rPr>
          <w:sz w:val="26"/>
          <w:vertAlign w:val="baseline"/>
        </w:rPr>
        <w:t>;</w:t>
      </w:r>
    </w:p>
    <w:p>
      <w:pPr>
        <w:pStyle w:val="ListParagraph"/>
        <w:numPr>
          <w:ilvl w:val="1"/>
          <w:numId w:val="29"/>
        </w:numPr>
        <w:tabs>
          <w:tab w:pos="1283" w:val="left" w:leader="none"/>
        </w:tabs>
        <w:spacing w:line="278" w:lineRule="auto" w:before="0" w:after="0"/>
        <w:ind w:left="285" w:right="281" w:firstLine="719"/>
        <w:jc w:val="left"/>
        <w:rPr>
          <w:sz w:val="26"/>
        </w:rPr>
      </w:pPr>
      <w:r>
        <w:rPr>
          <w:sz w:val="26"/>
        </w:rPr>
        <w:t>Diện</w:t>
      </w:r>
      <w:r>
        <w:rPr>
          <w:spacing w:val="-3"/>
          <w:sz w:val="26"/>
        </w:rPr>
        <w:t> </w:t>
      </w:r>
      <w:r>
        <w:rPr>
          <w:sz w:val="26"/>
        </w:rPr>
        <w:t>tích</w:t>
      </w:r>
      <w:r>
        <w:rPr>
          <w:spacing w:val="-3"/>
          <w:sz w:val="26"/>
        </w:rPr>
        <w:t> </w:t>
      </w:r>
      <w:r>
        <w:rPr>
          <w:sz w:val="26"/>
        </w:rPr>
        <w:t>khu</w:t>
      </w:r>
      <w:r>
        <w:rPr>
          <w:spacing w:val="-3"/>
          <w:sz w:val="26"/>
        </w:rPr>
        <w:t> </w:t>
      </w:r>
      <w:r>
        <w:rPr>
          <w:sz w:val="26"/>
        </w:rPr>
        <w:t>vực</w:t>
      </w:r>
      <w:r>
        <w:rPr>
          <w:spacing w:val="-3"/>
          <w:sz w:val="26"/>
        </w:rPr>
        <w:t> </w:t>
      </w:r>
      <w:r>
        <w:rPr>
          <w:sz w:val="26"/>
        </w:rPr>
        <w:t>khảo</w:t>
      </w:r>
      <w:r>
        <w:rPr>
          <w:spacing w:val="-3"/>
          <w:sz w:val="26"/>
        </w:rPr>
        <w:t> </w:t>
      </w:r>
      <w:r>
        <w:rPr>
          <w:sz w:val="26"/>
        </w:rPr>
        <w:t>sát</w:t>
      </w:r>
      <w:r>
        <w:rPr>
          <w:spacing w:val="-3"/>
          <w:sz w:val="26"/>
        </w:rPr>
        <w:t> </w:t>
      </w:r>
      <w:r>
        <w:rPr>
          <w:sz w:val="26"/>
        </w:rPr>
        <w:t>được</w:t>
      </w:r>
      <w:r>
        <w:rPr>
          <w:spacing w:val="-2"/>
          <w:sz w:val="26"/>
        </w:rPr>
        <w:t> </w:t>
      </w:r>
      <w:r>
        <w:rPr>
          <w:sz w:val="26"/>
        </w:rPr>
        <w:t>thực</w:t>
      </w:r>
      <w:r>
        <w:rPr>
          <w:spacing w:val="-2"/>
          <w:sz w:val="26"/>
        </w:rPr>
        <w:t> </w:t>
      </w:r>
      <w:r>
        <w:rPr>
          <w:sz w:val="26"/>
        </w:rPr>
        <w:t>hiện</w:t>
      </w:r>
      <w:r>
        <w:rPr>
          <w:spacing w:val="-1"/>
          <w:sz w:val="26"/>
        </w:rPr>
        <w:t> </w:t>
      </w:r>
      <w:r>
        <w:rPr>
          <w:sz w:val="26"/>
        </w:rPr>
        <w:t>theo</w:t>
      </w:r>
      <w:r>
        <w:rPr>
          <w:spacing w:val="-3"/>
          <w:sz w:val="26"/>
        </w:rPr>
        <w:t> </w:t>
      </w:r>
      <w:r>
        <w:rPr>
          <w:sz w:val="26"/>
        </w:rPr>
        <w:t>điều</w:t>
      </w:r>
      <w:r>
        <w:rPr>
          <w:spacing w:val="-3"/>
          <w:sz w:val="26"/>
        </w:rPr>
        <w:t> </w:t>
      </w:r>
      <w:r>
        <w:rPr>
          <w:sz w:val="26"/>
        </w:rPr>
        <w:t>kiện</w:t>
      </w:r>
      <w:r>
        <w:rPr>
          <w:spacing w:val="-3"/>
          <w:sz w:val="26"/>
        </w:rPr>
        <w:t> </w:t>
      </w:r>
      <w:r>
        <w:rPr>
          <w:sz w:val="26"/>
        </w:rPr>
        <w:t>tiêu</w:t>
      </w:r>
      <w:r>
        <w:rPr>
          <w:spacing w:val="-3"/>
          <w:sz w:val="26"/>
        </w:rPr>
        <w:t> </w:t>
      </w:r>
      <w:r>
        <w:rPr>
          <w:sz w:val="26"/>
        </w:rPr>
        <w:t>chuẩn</w:t>
      </w:r>
      <w:r>
        <w:rPr>
          <w:spacing w:val="-3"/>
          <w:sz w:val="26"/>
        </w:rPr>
        <w:t> </w:t>
      </w:r>
      <w:r>
        <w:rPr>
          <w:sz w:val="26"/>
        </w:rPr>
        <w:t>quy</w:t>
      </w:r>
      <w:r>
        <w:rPr>
          <w:spacing w:val="-8"/>
          <w:sz w:val="26"/>
        </w:rPr>
        <w:t> </w:t>
      </w:r>
      <w:r>
        <w:rPr>
          <w:sz w:val="26"/>
        </w:rPr>
        <w:t>định tại Điểm 5.2 Khoản 5 Phần I.</w:t>
      </w:r>
    </w:p>
    <w:p>
      <w:pPr>
        <w:pStyle w:val="ListParagraph"/>
        <w:numPr>
          <w:ilvl w:val="0"/>
          <w:numId w:val="29"/>
        </w:numPr>
        <w:tabs>
          <w:tab w:pos="1263" w:val="left" w:leader="none"/>
        </w:tabs>
        <w:spacing w:line="294" w:lineRule="exact" w:before="0" w:after="0"/>
        <w:ind w:left="1263" w:right="0" w:hanging="258"/>
        <w:jc w:val="left"/>
        <w:rPr>
          <w:sz w:val="26"/>
        </w:rPr>
      </w:pPr>
      <w:r>
        <w:rPr>
          <w:sz w:val="26"/>
        </w:rPr>
        <w:t>Định</w:t>
      </w:r>
      <w:r>
        <w:rPr>
          <w:spacing w:val="-3"/>
          <w:sz w:val="26"/>
        </w:rPr>
        <w:t> </w:t>
      </w:r>
      <w:r>
        <w:rPr>
          <w:sz w:val="26"/>
        </w:rPr>
        <w:t>mức</w:t>
      </w:r>
      <w:r>
        <w:rPr>
          <w:spacing w:val="-5"/>
          <w:sz w:val="26"/>
        </w:rPr>
        <w:t> </w:t>
      </w:r>
      <w:r>
        <w:rPr>
          <w:sz w:val="26"/>
        </w:rPr>
        <w:t>thời</w:t>
      </w:r>
      <w:r>
        <w:rPr>
          <w:spacing w:val="-5"/>
          <w:sz w:val="26"/>
        </w:rPr>
        <w:t> </w:t>
      </w:r>
      <w:r>
        <w:rPr>
          <w:sz w:val="26"/>
        </w:rPr>
        <w:t>gian</w:t>
      </w:r>
      <w:r>
        <w:rPr>
          <w:spacing w:val="-3"/>
          <w:sz w:val="26"/>
        </w:rPr>
        <w:t> </w:t>
      </w:r>
      <w:r>
        <w:rPr>
          <w:sz w:val="26"/>
        </w:rPr>
        <w:t>được</w:t>
      </w:r>
      <w:r>
        <w:rPr>
          <w:spacing w:val="-3"/>
          <w:sz w:val="26"/>
        </w:rPr>
        <w:t> </w:t>
      </w:r>
      <w:r>
        <w:rPr>
          <w:sz w:val="26"/>
        </w:rPr>
        <w:t>điều</w:t>
      </w:r>
      <w:r>
        <w:rPr>
          <w:spacing w:val="-5"/>
          <w:sz w:val="26"/>
        </w:rPr>
        <w:t> </w:t>
      </w:r>
      <w:r>
        <w:rPr>
          <w:sz w:val="26"/>
        </w:rPr>
        <w:t>chỉnh</w:t>
      </w:r>
      <w:r>
        <w:rPr>
          <w:spacing w:val="-5"/>
          <w:sz w:val="26"/>
        </w:rPr>
        <w:t> </w:t>
      </w:r>
      <w:r>
        <w:rPr>
          <w:sz w:val="26"/>
        </w:rPr>
        <w:t>cho</w:t>
      </w:r>
      <w:r>
        <w:rPr>
          <w:spacing w:val="-5"/>
          <w:sz w:val="26"/>
        </w:rPr>
        <w:t> </w:t>
      </w:r>
      <w:r>
        <w:rPr>
          <w:sz w:val="26"/>
        </w:rPr>
        <w:t>công</w:t>
      </w:r>
      <w:r>
        <w:rPr>
          <w:spacing w:val="-4"/>
          <w:sz w:val="26"/>
        </w:rPr>
        <w:t> </w:t>
      </w:r>
      <w:r>
        <w:rPr>
          <w:sz w:val="26"/>
        </w:rPr>
        <w:t>tác</w:t>
      </w:r>
      <w:r>
        <w:rPr>
          <w:spacing w:val="-5"/>
          <w:sz w:val="26"/>
        </w:rPr>
        <w:t> </w:t>
      </w:r>
      <w:r>
        <w:rPr>
          <w:sz w:val="26"/>
        </w:rPr>
        <w:t>khảo</w:t>
      </w:r>
      <w:r>
        <w:rPr>
          <w:spacing w:val="-3"/>
          <w:sz w:val="26"/>
        </w:rPr>
        <w:t> </w:t>
      </w:r>
      <w:r>
        <w:rPr>
          <w:sz w:val="26"/>
        </w:rPr>
        <w:t>sát</w:t>
      </w:r>
      <w:r>
        <w:rPr>
          <w:spacing w:val="-5"/>
          <w:sz w:val="26"/>
        </w:rPr>
        <w:t> </w:t>
      </w:r>
      <w:r>
        <w:rPr>
          <w:sz w:val="26"/>
        </w:rPr>
        <w:t>thực</w:t>
      </w:r>
      <w:r>
        <w:rPr>
          <w:spacing w:val="-3"/>
          <w:sz w:val="26"/>
        </w:rPr>
        <w:t> </w:t>
      </w:r>
      <w:r>
        <w:rPr>
          <w:sz w:val="26"/>
        </w:rPr>
        <w:t>địa</w:t>
      </w:r>
      <w:r>
        <w:rPr>
          <w:spacing w:val="-5"/>
          <w:sz w:val="26"/>
        </w:rPr>
        <w:t> </w:t>
      </w:r>
      <w:r>
        <w:rPr>
          <w:sz w:val="26"/>
        </w:rPr>
        <w:t>như</w:t>
      </w:r>
      <w:r>
        <w:rPr>
          <w:spacing w:val="-4"/>
          <w:sz w:val="26"/>
        </w:rPr>
        <w:t> sau:</w:t>
      </w:r>
    </w:p>
    <w:p>
      <w:pPr>
        <w:pStyle w:val="ListParagraph"/>
        <w:numPr>
          <w:ilvl w:val="1"/>
          <w:numId w:val="29"/>
        </w:numPr>
        <w:tabs>
          <w:tab w:pos="1271" w:val="left" w:leader="none"/>
        </w:tabs>
        <w:spacing w:line="240" w:lineRule="auto" w:before="38" w:after="0"/>
        <w:ind w:left="1271" w:right="0" w:hanging="266"/>
        <w:jc w:val="left"/>
        <w:rPr>
          <w:sz w:val="26"/>
        </w:rPr>
      </w:pPr>
      <w:r>
        <w:rPr>
          <w:sz w:val="26"/>
        </w:rPr>
        <w:t>Tăng</w:t>
      </w:r>
      <w:r>
        <w:rPr>
          <w:spacing w:val="-5"/>
          <w:sz w:val="26"/>
        </w:rPr>
        <w:t> </w:t>
      </w:r>
      <w:r>
        <w:rPr>
          <w:sz w:val="26"/>
        </w:rPr>
        <w:t>lên</w:t>
      </w:r>
      <w:r>
        <w:rPr>
          <w:spacing w:val="-3"/>
          <w:sz w:val="26"/>
        </w:rPr>
        <w:t> </w:t>
      </w:r>
      <w:r>
        <w:rPr>
          <w:sz w:val="26"/>
        </w:rPr>
        <w:t>hoặc</w:t>
      </w:r>
      <w:r>
        <w:rPr>
          <w:spacing w:val="-5"/>
          <w:sz w:val="26"/>
        </w:rPr>
        <w:t> </w:t>
      </w:r>
      <w:r>
        <w:rPr>
          <w:sz w:val="26"/>
        </w:rPr>
        <w:t>giảm</w:t>
      </w:r>
      <w:r>
        <w:rPr>
          <w:spacing w:val="-4"/>
          <w:sz w:val="26"/>
        </w:rPr>
        <w:t> </w:t>
      </w:r>
      <w:r>
        <w:rPr>
          <w:sz w:val="26"/>
        </w:rPr>
        <w:t>xuống</w:t>
      </w:r>
      <w:r>
        <w:rPr>
          <w:spacing w:val="-5"/>
          <w:sz w:val="26"/>
        </w:rPr>
        <w:t> </w:t>
      </w:r>
      <w:r>
        <w:rPr>
          <w:sz w:val="26"/>
        </w:rPr>
        <w:t>0,7%</w:t>
      </w:r>
      <w:r>
        <w:rPr>
          <w:spacing w:val="-5"/>
          <w:sz w:val="26"/>
        </w:rPr>
        <w:t> </w:t>
      </w:r>
      <w:r>
        <w:rPr>
          <w:sz w:val="26"/>
        </w:rPr>
        <w:t>cho</w:t>
      </w:r>
      <w:r>
        <w:rPr>
          <w:spacing w:val="-3"/>
          <w:sz w:val="26"/>
        </w:rPr>
        <w:t> </w:t>
      </w:r>
      <w:r>
        <w:rPr>
          <w:sz w:val="26"/>
        </w:rPr>
        <w:t>mỗi</w:t>
      </w:r>
      <w:r>
        <w:rPr>
          <w:spacing w:val="-5"/>
          <w:sz w:val="26"/>
        </w:rPr>
        <w:t> </w:t>
      </w:r>
      <w:r>
        <w:rPr>
          <w:sz w:val="26"/>
        </w:rPr>
        <w:t>điểm</w:t>
      </w:r>
      <w:r>
        <w:rPr>
          <w:spacing w:val="-6"/>
          <w:sz w:val="26"/>
        </w:rPr>
        <w:t> </w:t>
      </w:r>
      <w:r>
        <w:rPr>
          <w:sz w:val="26"/>
        </w:rPr>
        <w:t>trượt</w:t>
      </w:r>
      <w:r>
        <w:rPr>
          <w:spacing w:val="-5"/>
          <w:sz w:val="26"/>
        </w:rPr>
        <w:t> lở;</w:t>
      </w:r>
    </w:p>
    <w:p>
      <w:pPr>
        <w:pStyle w:val="ListParagraph"/>
        <w:numPr>
          <w:ilvl w:val="1"/>
          <w:numId w:val="29"/>
        </w:numPr>
        <w:tabs>
          <w:tab w:pos="1288" w:val="left" w:leader="none"/>
        </w:tabs>
        <w:spacing w:line="278" w:lineRule="auto" w:before="44" w:after="0"/>
        <w:ind w:left="285" w:right="281" w:firstLine="719"/>
        <w:jc w:val="left"/>
        <w:rPr>
          <w:sz w:val="26"/>
        </w:rPr>
      </w:pPr>
      <w:r>
        <w:rPr>
          <w:sz w:val="26"/>
        </w:rPr>
        <w:t>Tăng lên hoặc giảm xuống 1,7% cho mỗi điểm điểm trượt lở có thể tích khối trượt trên 1.000m</w:t>
      </w:r>
      <w:r>
        <w:rPr>
          <w:sz w:val="26"/>
          <w:vertAlign w:val="superscript"/>
        </w:rPr>
        <w:t>3</w:t>
      </w:r>
      <w:r>
        <w:rPr>
          <w:sz w:val="26"/>
          <w:vertAlign w:val="baseline"/>
        </w:rPr>
        <w:t>.</w:t>
      </w:r>
    </w:p>
    <w:p>
      <w:pPr>
        <w:pStyle w:val="ListParagraph"/>
        <w:spacing w:after="0" w:line="278" w:lineRule="auto"/>
        <w:jc w:val="left"/>
        <w:rPr>
          <w:sz w:val="26"/>
        </w:rPr>
        <w:sectPr>
          <w:pgSz w:w="11910" w:h="16840"/>
          <w:pgMar w:header="628" w:footer="0" w:top="900" w:bottom="280" w:left="1417" w:right="850"/>
        </w:sectPr>
      </w:pPr>
    </w:p>
    <w:p>
      <w:pPr>
        <w:pStyle w:val="Heading1"/>
        <w:numPr>
          <w:ilvl w:val="2"/>
          <w:numId w:val="18"/>
        </w:numPr>
        <w:tabs>
          <w:tab w:pos="1513" w:val="left" w:leader="none"/>
        </w:tabs>
        <w:spacing w:line="240" w:lineRule="auto" w:before="217" w:after="0"/>
        <w:ind w:left="1513" w:right="0" w:hanging="520"/>
        <w:jc w:val="left"/>
      </w:pPr>
      <w:r>
        <w:rPr/>
        <w:t>Định</w:t>
      </w:r>
      <w:r>
        <w:rPr>
          <w:spacing w:val="-4"/>
        </w:rPr>
        <w:t> </w:t>
      </w:r>
      <w:r>
        <w:rPr/>
        <w:t>mức</w:t>
      </w:r>
      <w:r>
        <w:rPr>
          <w:spacing w:val="-5"/>
        </w:rPr>
        <w:t> </w:t>
      </w:r>
      <w:r>
        <w:rPr/>
        <w:t>tiêu</w:t>
      </w:r>
      <w:r>
        <w:rPr>
          <w:spacing w:val="-5"/>
        </w:rPr>
        <w:t> </w:t>
      </w:r>
      <w:r>
        <w:rPr/>
        <w:t>hao</w:t>
      </w:r>
      <w:r>
        <w:rPr>
          <w:spacing w:val="-5"/>
        </w:rPr>
        <w:t> </w:t>
      </w:r>
      <w:r>
        <w:rPr/>
        <w:t>vật</w:t>
      </w:r>
      <w:r>
        <w:rPr>
          <w:spacing w:val="-5"/>
        </w:rPr>
        <w:t> </w:t>
      </w:r>
      <w:r>
        <w:rPr>
          <w:spacing w:val="-4"/>
        </w:rPr>
        <w:t>liệu</w:t>
      </w:r>
    </w:p>
    <w:p>
      <w:pPr>
        <w:pStyle w:val="BodyText"/>
        <w:spacing w:line="276" w:lineRule="auto" w:before="40"/>
        <w:ind w:firstLine="719"/>
      </w:pPr>
      <w:r>
        <w:rPr/>
        <w:t>Định</w:t>
      </w:r>
      <w:r>
        <w:rPr>
          <w:spacing w:val="-6"/>
        </w:rPr>
        <w:t> </w:t>
      </w:r>
      <w:r>
        <w:rPr/>
        <w:t>mức</w:t>
      </w:r>
      <w:r>
        <w:rPr>
          <w:spacing w:val="-8"/>
        </w:rPr>
        <w:t> </w:t>
      </w:r>
      <w:r>
        <w:rPr/>
        <w:t>tiêu</w:t>
      </w:r>
      <w:r>
        <w:rPr>
          <w:spacing w:val="-6"/>
        </w:rPr>
        <w:t> </w:t>
      </w:r>
      <w:r>
        <w:rPr/>
        <w:t>hao</w:t>
      </w:r>
      <w:r>
        <w:rPr>
          <w:spacing w:val="-8"/>
        </w:rPr>
        <w:t> </w:t>
      </w:r>
      <w:r>
        <w:rPr/>
        <w:t>vật</w:t>
      </w:r>
      <w:r>
        <w:rPr>
          <w:spacing w:val="-6"/>
        </w:rPr>
        <w:t> </w:t>
      </w:r>
      <w:r>
        <w:rPr/>
        <w:t>liệu</w:t>
      </w:r>
      <w:r>
        <w:rPr>
          <w:spacing w:val="-8"/>
        </w:rPr>
        <w:t> </w:t>
      </w:r>
      <w:r>
        <w:rPr/>
        <w:t>công</w:t>
      </w:r>
      <w:r>
        <w:rPr>
          <w:spacing w:val="-8"/>
        </w:rPr>
        <w:t> </w:t>
      </w:r>
      <w:r>
        <w:rPr/>
        <w:t>tác</w:t>
      </w:r>
      <w:r>
        <w:rPr>
          <w:spacing w:val="-6"/>
        </w:rPr>
        <w:t> </w:t>
      </w:r>
      <w:r>
        <w:rPr/>
        <w:t>khảo</w:t>
      </w:r>
      <w:r>
        <w:rPr>
          <w:spacing w:val="-9"/>
        </w:rPr>
        <w:t> </w:t>
      </w:r>
      <w:r>
        <w:rPr/>
        <w:t>sát</w:t>
      </w:r>
      <w:r>
        <w:rPr>
          <w:spacing w:val="-8"/>
        </w:rPr>
        <w:t> </w:t>
      </w:r>
      <w:r>
        <w:rPr/>
        <w:t>thực</w:t>
      </w:r>
      <w:r>
        <w:rPr>
          <w:spacing w:val="-8"/>
        </w:rPr>
        <w:t> </w:t>
      </w:r>
      <w:r>
        <w:rPr/>
        <w:t>địa</w:t>
      </w:r>
      <w:r>
        <w:rPr>
          <w:spacing w:val="-8"/>
        </w:rPr>
        <w:t> </w:t>
      </w:r>
      <w:r>
        <w:rPr/>
        <w:t>cho</w:t>
      </w:r>
      <w:r>
        <w:rPr>
          <w:spacing w:val="-8"/>
        </w:rPr>
        <w:t> </w:t>
      </w:r>
      <w:r>
        <w:rPr/>
        <w:t>100km</w:t>
      </w:r>
      <w:r>
        <w:rPr>
          <w:vertAlign w:val="superscript"/>
        </w:rPr>
        <w:t>2</w:t>
      </w:r>
      <w:r>
        <w:rPr>
          <w:spacing w:val="-7"/>
          <w:vertAlign w:val="baseline"/>
        </w:rPr>
        <w:t> </w:t>
      </w:r>
      <w:r>
        <w:rPr>
          <w:vertAlign w:val="baseline"/>
        </w:rPr>
        <w:t>được</w:t>
      </w:r>
      <w:r>
        <w:rPr>
          <w:spacing w:val="-8"/>
          <w:vertAlign w:val="baseline"/>
        </w:rPr>
        <w:t> </w:t>
      </w:r>
      <w:r>
        <w:rPr>
          <w:vertAlign w:val="baseline"/>
        </w:rPr>
        <w:t>quy</w:t>
      </w:r>
      <w:r>
        <w:rPr>
          <w:spacing w:val="-13"/>
          <w:vertAlign w:val="baseline"/>
        </w:rPr>
        <w:t> </w:t>
      </w:r>
      <w:r>
        <w:rPr>
          <w:vertAlign w:val="baseline"/>
        </w:rPr>
        <w:t>định như sau:</w:t>
      </w:r>
    </w:p>
    <w:p>
      <w:pPr>
        <w:spacing w:line="298" w:lineRule="exact" w:before="0" w:after="49"/>
        <w:ind w:left="0" w:right="281" w:firstLine="0"/>
        <w:jc w:val="right"/>
        <w:rPr>
          <w:i/>
          <w:sz w:val="26"/>
        </w:rPr>
      </w:pPr>
      <w:r>
        <w:rPr>
          <w:i/>
          <w:sz w:val="26"/>
        </w:rPr>
        <w:t>Bảng</w:t>
      </w:r>
      <w:r>
        <w:rPr>
          <w:i/>
          <w:spacing w:val="-7"/>
          <w:sz w:val="26"/>
        </w:rPr>
        <w:t> </w:t>
      </w:r>
      <w:r>
        <w:rPr>
          <w:i/>
          <w:spacing w:val="-5"/>
          <w:sz w:val="26"/>
        </w:rPr>
        <w:t>83</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628"/>
        <w:gridCol w:w="1375"/>
        <w:gridCol w:w="2309"/>
      </w:tblGrid>
      <w:tr>
        <w:trPr>
          <w:trHeight w:val="313" w:hRule="atLeast"/>
        </w:trPr>
        <w:tc>
          <w:tcPr>
            <w:tcW w:w="751" w:type="dxa"/>
          </w:tcPr>
          <w:p>
            <w:pPr>
              <w:pStyle w:val="TableParagraph"/>
              <w:spacing w:before="15"/>
              <w:ind w:left="17" w:right="1"/>
              <w:rPr>
                <w:b/>
                <w:sz w:val="24"/>
              </w:rPr>
            </w:pPr>
            <w:r>
              <w:rPr>
                <w:b/>
                <w:spacing w:val="-5"/>
                <w:sz w:val="24"/>
              </w:rPr>
              <w:t>TT</w:t>
            </w:r>
          </w:p>
        </w:tc>
        <w:tc>
          <w:tcPr>
            <w:tcW w:w="4628" w:type="dxa"/>
          </w:tcPr>
          <w:p>
            <w:pPr>
              <w:pStyle w:val="TableParagraph"/>
              <w:spacing w:before="18"/>
              <w:ind w:left="14"/>
              <w:rPr>
                <w:b/>
                <w:sz w:val="24"/>
              </w:rPr>
            </w:pPr>
            <w:r>
              <w:rPr>
                <w:b/>
                <w:sz w:val="24"/>
              </w:rPr>
              <w:t>Tên</w:t>
            </w:r>
            <w:r>
              <w:rPr>
                <w:b/>
                <w:spacing w:val="-3"/>
                <w:sz w:val="24"/>
              </w:rPr>
              <w:t> </w:t>
            </w:r>
            <w:r>
              <w:rPr>
                <w:b/>
                <w:sz w:val="24"/>
              </w:rPr>
              <w:t>vật </w:t>
            </w:r>
            <w:r>
              <w:rPr>
                <w:b/>
                <w:spacing w:val="-4"/>
                <w:sz w:val="24"/>
              </w:rPr>
              <w:t>liệu</w:t>
            </w:r>
          </w:p>
        </w:tc>
        <w:tc>
          <w:tcPr>
            <w:tcW w:w="1375" w:type="dxa"/>
          </w:tcPr>
          <w:p>
            <w:pPr>
              <w:pStyle w:val="TableParagraph"/>
              <w:spacing w:before="15"/>
              <w:ind w:left="14"/>
              <w:rPr>
                <w:b/>
                <w:sz w:val="24"/>
              </w:rPr>
            </w:pPr>
            <w:r>
              <w:rPr>
                <w:b/>
                <w:spacing w:val="-5"/>
                <w:sz w:val="24"/>
              </w:rPr>
              <w:t>ĐVT</w:t>
            </w:r>
          </w:p>
        </w:tc>
        <w:tc>
          <w:tcPr>
            <w:tcW w:w="2309" w:type="dxa"/>
          </w:tcPr>
          <w:p>
            <w:pPr>
              <w:pStyle w:val="TableParagraph"/>
              <w:spacing w:before="15"/>
              <w:ind w:left="480"/>
              <w:jc w:val="left"/>
              <w:rPr>
                <w:b/>
                <w:sz w:val="24"/>
              </w:rPr>
            </w:pPr>
            <w:r>
              <w:rPr>
                <w:b/>
                <w:sz w:val="24"/>
              </w:rPr>
              <w:t>Mức</w:t>
            </w:r>
            <w:r>
              <w:rPr>
                <w:b/>
                <w:spacing w:val="-5"/>
                <w:sz w:val="24"/>
              </w:rPr>
              <w:t> </w:t>
            </w:r>
            <w:r>
              <w:rPr>
                <w:b/>
                <w:sz w:val="24"/>
              </w:rPr>
              <w:t>tiêu</w:t>
            </w:r>
            <w:r>
              <w:rPr>
                <w:b/>
                <w:spacing w:val="-1"/>
                <w:sz w:val="24"/>
              </w:rPr>
              <w:t> </w:t>
            </w:r>
            <w:r>
              <w:rPr>
                <w:b/>
                <w:spacing w:val="-5"/>
                <w:sz w:val="24"/>
              </w:rPr>
              <w:t>hao</w:t>
            </w:r>
          </w:p>
        </w:tc>
      </w:tr>
      <w:tr>
        <w:trPr>
          <w:trHeight w:val="316" w:hRule="atLeast"/>
        </w:trPr>
        <w:tc>
          <w:tcPr>
            <w:tcW w:w="751" w:type="dxa"/>
            <w:tcBorders>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1</w:t>
            </w:r>
          </w:p>
        </w:tc>
        <w:tc>
          <w:tcPr>
            <w:tcW w:w="4628" w:type="dxa"/>
            <w:tcBorders>
              <w:left w:val="single" w:sz="8" w:space="0" w:color="000000"/>
              <w:bottom w:val="single" w:sz="8" w:space="0" w:color="000000"/>
              <w:right w:val="single" w:sz="8" w:space="0" w:color="000000"/>
            </w:tcBorders>
          </w:tcPr>
          <w:p>
            <w:pPr>
              <w:pStyle w:val="TableParagraph"/>
              <w:spacing w:before="15"/>
              <w:ind w:left="-3"/>
              <w:jc w:val="left"/>
              <w:rPr>
                <w:sz w:val="24"/>
              </w:rPr>
            </w:pPr>
            <w:r>
              <w:rPr>
                <w:sz w:val="24"/>
              </w:rPr>
              <w:t>Bạt</w:t>
            </w:r>
            <w:r>
              <w:rPr>
                <w:spacing w:val="-2"/>
                <w:sz w:val="24"/>
              </w:rPr>
              <w:t> </w:t>
            </w:r>
            <w:r>
              <w:rPr>
                <w:spacing w:val="-4"/>
                <w:sz w:val="24"/>
              </w:rPr>
              <w:t>dứa</w:t>
            </w:r>
          </w:p>
        </w:tc>
        <w:tc>
          <w:tcPr>
            <w:tcW w:w="1375" w:type="dxa"/>
            <w:tcBorders>
              <w:left w:val="single" w:sz="8" w:space="0" w:color="000000"/>
              <w:bottom w:val="single" w:sz="8" w:space="0" w:color="000000"/>
            </w:tcBorders>
          </w:tcPr>
          <w:p>
            <w:pPr>
              <w:pStyle w:val="TableParagraph"/>
              <w:spacing w:before="13"/>
              <w:ind w:right="6"/>
              <w:rPr>
                <w:sz w:val="24"/>
              </w:rPr>
            </w:pPr>
            <w:r>
              <w:rPr>
                <w:spacing w:val="-5"/>
                <w:sz w:val="24"/>
              </w:rPr>
              <w:t>cái</w:t>
            </w:r>
          </w:p>
        </w:tc>
        <w:tc>
          <w:tcPr>
            <w:tcW w:w="2309" w:type="dxa"/>
          </w:tcPr>
          <w:p>
            <w:pPr>
              <w:pStyle w:val="TableParagraph"/>
              <w:spacing w:line="264" w:lineRule="exact" w:before="32"/>
              <w:ind w:right="-15"/>
              <w:jc w:val="right"/>
              <w:rPr>
                <w:sz w:val="24"/>
              </w:rPr>
            </w:pPr>
            <w:r>
              <w:rPr>
                <w:spacing w:val="-2"/>
                <w:sz w:val="24"/>
              </w:rPr>
              <w:t>21,69</w:t>
            </w:r>
          </w:p>
        </w:tc>
      </w:tr>
      <w:tr>
        <w:trPr>
          <w:trHeight w:val="31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2</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5"/>
              <w:ind w:left="-3"/>
              <w:jc w:val="left"/>
              <w:rPr>
                <w:sz w:val="24"/>
              </w:rPr>
            </w:pPr>
            <w:r>
              <w:rPr>
                <w:sz w:val="24"/>
              </w:rPr>
              <w:t>Bản</w:t>
            </w:r>
            <w:r>
              <w:rPr>
                <w:spacing w:val="-2"/>
                <w:sz w:val="24"/>
              </w:rPr>
              <w:t> </w:t>
            </w:r>
            <w:r>
              <w:rPr>
                <w:sz w:val="24"/>
              </w:rPr>
              <w:t>đồ</w:t>
            </w:r>
            <w:r>
              <w:rPr>
                <w:spacing w:val="1"/>
                <w:sz w:val="24"/>
              </w:rPr>
              <w:t> </w:t>
            </w:r>
            <w:r>
              <w:rPr>
                <w:sz w:val="24"/>
              </w:rPr>
              <w:t>địa hình tỷ</w:t>
            </w:r>
            <w:r>
              <w:rPr>
                <w:spacing w:val="-4"/>
                <w:sz w:val="24"/>
              </w:rPr>
              <w:t> </w:t>
            </w:r>
            <w:r>
              <w:rPr>
                <w:sz w:val="24"/>
              </w:rPr>
              <w:t>lệ </w:t>
            </w:r>
            <w:r>
              <w:rPr>
                <w:spacing w:val="-2"/>
                <w:sz w:val="24"/>
              </w:rPr>
              <w:t>1:10.000</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4"/>
                <w:sz w:val="24"/>
              </w:rPr>
              <w:t>mảnh</w:t>
            </w:r>
          </w:p>
        </w:tc>
        <w:tc>
          <w:tcPr>
            <w:tcW w:w="2309" w:type="dxa"/>
          </w:tcPr>
          <w:p>
            <w:pPr>
              <w:pStyle w:val="TableParagraph"/>
              <w:spacing w:line="264" w:lineRule="exact" w:before="32"/>
              <w:ind w:right="-15"/>
              <w:jc w:val="right"/>
              <w:rPr>
                <w:sz w:val="24"/>
              </w:rPr>
            </w:pPr>
            <w:r>
              <w:rPr>
                <w:spacing w:val="-2"/>
                <w:sz w:val="24"/>
              </w:rPr>
              <w:t>15,03</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3</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5"/>
              <w:ind w:left="-3"/>
              <w:jc w:val="left"/>
              <w:rPr>
                <w:sz w:val="24"/>
              </w:rPr>
            </w:pPr>
            <w:r>
              <w:rPr>
                <w:sz w:val="24"/>
              </w:rPr>
              <w:t>Pin </w:t>
            </w:r>
            <w:r>
              <w:rPr>
                <w:spacing w:val="-4"/>
                <w:sz w:val="24"/>
              </w:rPr>
              <w:t>1,5V</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đôi</w:t>
            </w:r>
          </w:p>
        </w:tc>
        <w:tc>
          <w:tcPr>
            <w:tcW w:w="2309" w:type="dxa"/>
          </w:tcPr>
          <w:p>
            <w:pPr>
              <w:pStyle w:val="TableParagraph"/>
              <w:spacing w:line="264" w:lineRule="exact" w:before="32"/>
              <w:ind w:right="-15"/>
              <w:jc w:val="right"/>
              <w:rPr>
                <w:sz w:val="24"/>
              </w:rPr>
            </w:pPr>
            <w:r>
              <w:rPr>
                <w:spacing w:val="-2"/>
                <w:sz w:val="24"/>
              </w:rPr>
              <w:t>216,00</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4</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Nhật</w:t>
            </w:r>
            <w:r>
              <w:rPr>
                <w:spacing w:val="-2"/>
                <w:sz w:val="24"/>
              </w:rPr>
              <w:t> </w:t>
            </w:r>
            <w:r>
              <w:rPr>
                <w:spacing w:val="-5"/>
                <w:sz w:val="24"/>
              </w:rPr>
              <w:t>ký</w:t>
            </w:r>
          </w:p>
        </w:tc>
        <w:tc>
          <w:tcPr>
            <w:tcW w:w="1375" w:type="dxa"/>
            <w:tcBorders>
              <w:top w:val="single" w:sz="8" w:space="0" w:color="000000"/>
              <w:left w:val="single" w:sz="8" w:space="0" w:color="000000"/>
              <w:bottom w:val="single" w:sz="8" w:space="0" w:color="000000"/>
            </w:tcBorders>
          </w:tcPr>
          <w:p>
            <w:pPr>
              <w:pStyle w:val="TableParagraph"/>
              <w:spacing w:before="13"/>
              <w:ind w:right="6"/>
              <w:rPr>
                <w:sz w:val="24"/>
              </w:rPr>
            </w:pPr>
            <w:r>
              <w:rPr>
                <w:spacing w:val="-2"/>
                <w:sz w:val="24"/>
              </w:rPr>
              <w:t>quyển</w:t>
            </w:r>
          </w:p>
        </w:tc>
        <w:tc>
          <w:tcPr>
            <w:tcW w:w="2309" w:type="dxa"/>
          </w:tcPr>
          <w:p>
            <w:pPr>
              <w:pStyle w:val="TableParagraph"/>
              <w:spacing w:line="264" w:lineRule="exact" w:before="32"/>
              <w:ind w:right="-15"/>
              <w:jc w:val="right"/>
              <w:rPr>
                <w:sz w:val="24"/>
              </w:rPr>
            </w:pPr>
            <w:r>
              <w:rPr>
                <w:spacing w:val="-2"/>
                <w:sz w:val="24"/>
              </w:rPr>
              <w:t>23,49</w:t>
            </w:r>
          </w:p>
        </w:tc>
      </w:tr>
      <w:tr>
        <w:trPr>
          <w:trHeight w:val="31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5</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Sổ</w:t>
            </w:r>
            <w:r>
              <w:rPr>
                <w:spacing w:val="-3"/>
                <w:sz w:val="24"/>
              </w:rPr>
              <w:t> </w:t>
            </w:r>
            <w:r>
              <w:rPr>
                <w:sz w:val="24"/>
              </w:rPr>
              <w:t>eteket</w:t>
            </w:r>
            <w:r>
              <w:rPr>
                <w:spacing w:val="-1"/>
                <w:sz w:val="24"/>
              </w:rPr>
              <w:t> </w:t>
            </w:r>
            <w:r>
              <w:rPr>
                <w:sz w:val="24"/>
              </w:rPr>
              <w:t>(500</w:t>
            </w:r>
            <w:r>
              <w:rPr>
                <w:spacing w:val="-1"/>
                <w:sz w:val="24"/>
              </w:rPr>
              <w:t> </w:t>
            </w:r>
            <w:r>
              <w:rPr>
                <w:spacing w:val="-5"/>
                <w:sz w:val="24"/>
              </w:rPr>
              <w:t>tờ)</w:t>
            </w:r>
          </w:p>
        </w:tc>
        <w:tc>
          <w:tcPr>
            <w:tcW w:w="1375" w:type="dxa"/>
            <w:tcBorders>
              <w:top w:val="single" w:sz="8" w:space="0" w:color="000000"/>
              <w:left w:val="single" w:sz="8" w:space="0" w:color="000000"/>
              <w:bottom w:val="single" w:sz="8" w:space="0" w:color="000000"/>
            </w:tcBorders>
          </w:tcPr>
          <w:p>
            <w:pPr>
              <w:pStyle w:val="TableParagraph"/>
              <w:spacing w:before="13"/>
              <w:ind w:right="6"/>
              <w:rPr>
                <w:sz w:val="24"/>
              </w:rPr>
            </w:pPr>
            <w:r>
              <w:rPr>
                <w:spacing w:val="-2"/>
                <w:sz w:val="24"/>
              </w:rPr>
              <w:t>quyển</w:t>
            </w:r>
          </w:p>
        </w:tc>
        <w:tc>
          <w:tcPr>
            <w:tcW w:w="2309" w:type="dxa"/>
          </w:tcPr>
          <w:p>
            <w:pPr>
              <w:pStyle w:val="TableParagraph"/>
              <w:spacing w:line="264" w:lineRule="exact" w:before="32"/>
              <w:ind w:right="-15"/>
              <w:jc w:val="right"/>
              <w:rPr>
                <w:sz w:val="24"/>
              </w:rPr>
            </w:pPr>
            <w:r>
              <w:rPr>
                <w:spacing w:val="-2"/>
                <w:sz w:val="24"/>
              </w:rPr>
              <w:t>17,28</w:t>
            </w:r>
          </w:p>
        </w:tc>
      </w:tr>
      <w:tr>
        <w:trPr>
          <w:trHeight w:val="31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6</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Bút</w:t>
            </w:r>
            <w:r>
              <w:rPr>
                <w:spacing w:val="-2"/>
                <w:sz w:val="24"/>
              </w:rPr>
              <w:t> </w:t>
            </w:r>
            <w:r>
              <w:rPr>
                <w:sz w:val="24"/>
              </w:rPr>
              <w:t>viết</w:t>
            </w:r>
            <w:r>
              <w:rPr>
                <w:spacing w:val="-2"/>
                <w:sz w:val="24"/>
              </w:rPr>
              <w:t> </w:t>
            </w:r>
            <w:r>
              <w:rPr>
                <w:sz w:val="24"/>
              </w:rPr>
              <w:t>trên</w:t>
            </w:r>
            <w:r>
              <w:rPr>
                <w:spacing w:val="-1"/>
                <w:sz w:val="24"/>
              </w:rPr>
              <w:t> </w:t>
            </w:r>
            <w:r>
              <w:rPr>
                <w:spacing w:val="-4"/>
                <w:sz w:val="24"/>
              </w:rPr>
              <w:t>kính</w:t>
            </w:r>
          </w:p>
        </w:tc>
        <w:tc>
          <w:tcPr>
            <w:tcW w:w="1375" w:type="dxa"/>
            <w:tcBorders>
              <w:top w:val="single" w:sz="8" w:space="0" w:color="000000"/>
              <w:left w:val="single" w:sz="8" w:space="0" w:color="000000"/>
              <w:bottom w:val="single" w:sz="8" w:space="0" w:color="000000"/>
            </w:tcBorders>
          </w:tcPr>
          <w:p>
            <w:pPr>
              <w:pStyle w:val="TableParagraph"/>
              <w:spacing w:before="13"/>
              <w:ind w:right="6"/>
              <w:rPr>
                <w:sz w:val="24"/>
              </w:rPr>
            </w:pPr>
            <w:r>
              <w:rPr>
                <w:spacing w:val="-5"/>
                <w:sz w:val="24"/>
              </w:rPr>
              <w:t>cái</w:t>
            </w:r>
          </w:p>
        </w:tc>
        <w:tc>
          <w:tcPr>
            <w:tcW w:w="2309" w:type="dxa"/>
          </w:tcPr>
          <w:p>
            <w:pPr>
              <w:pStyle w:val="TableParagraph"/>
              <w:spacing w:line="264" w:lineRule="exact" w:before="32"/>
              <w:ind w:right="-15"/>
              <w:jc w:val="right"/>
              <w:rPr>
                <w:sz w:val="24"/>
              </w:rPr>
            </w:pPr>
            <w:r>
              <w:rPr>
                <w:spacing w:val="-2"/>
                <w:sz w:val="24"/>
              </w:rPr>
              <w:t>36,00</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7</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Bao</w:t>
            </w:r>
            <w:r>
              <w:rPr>
                <w:spacing w:val="-1"/>
                <w:sz w:val="24"/>
              </w:rPr>
              <w:t> </w:t>
            </w:r>
            <w:r>
              <w:rPr>
                <w:sz w:val="24"/>
              </w:rPr>
              <w:t>đựng</w:t>
            </w:r>
            <w:r>
              <w:rPr>
                <w:spacing w:val="-3"/>
                <w:sz w:val="24"/>
              </w:rPr>
              <w:t> </w:t>
            </w:r>
            <w:r>
              <w:rPr>
                <w:spacing w:val="-5"/>
                <w:sz w:val="24"/>
              </w:rPr>
              <w:t>mẫu</w:t>
            </w:r>
          </w:p>
        </w:tc>
        <w:tc>
          <w:tcPr>
            <w:tcW w:w="1375" w:type="dxa"/>
            <w:tcBorders>
              <w:top w:val="single" w:sz="8" w:space="0" w:color="000000"/>
              <w:left w:val="single" w:sz="8" w:space="0" w:color="000000"/>
              <w:bottom w:val="single" w:sz="8" w:space="0" w:color="000000"/>
            </w:tcBorders>
          </w:tcPr>
          <w:p>
            <w:pPr>
              <w:pStyle w:val="TableParagraph"/>
              <w:spacing w:before="13"/>
              <w:ind w:right="6"/>
              <w:rPr>
                <w:sz w:val="24"/>
              </w:rPr>
            </w:pPr>
            <w:r>
              <w:rPr>
                <w:spacing w:val="-5"/>
                <w:sz w:val="24"/>
              </w:rPr>
              <w:t>ci</w:t>
            </w:r>
          </w:p>
        </w:tc>
        <w:tc>
          <w:tcPr>
            <w:tcW w:w="2309" w:type="dxa"/>
          </w:tcPr>
          <w:p>
            <w:pPr>
              <w:pStyle w:val="TableParagraph"/>
              <w:spacing w:line="264" w:lineRule="exact" w:before="32"/>
              <w:ind w:right="-15"/>
              <w:jc w:val="right"/>
              <w:rPr>
                <w:sz w:val="24"/>
              </w:rPr>
            </w:pPr>
            <w:r>
              <w:rPr>
                <w:spacing w:val="-2"/>
                <w:sz w:val="24"/>
              </w:rPr>
              <w:t>20,07</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8</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Dây</w:t>
            </w:r>
            <w:r>
              <w:rPr>
                <w:spacing w:val="-4"/>
                <w:sz w:val="24"/>
              </w:rPr>
              <w:t> </w:t>
            </w:r>
            <w:r>
              <w:rPr>
                <w:sz w:val="24"/>
              </w:rPr>
              <w:t>buộc</w:t>
            </w:r>
            <w:r>
              <w:rPr>
                <w:spacing w:val="1"/>
                <w:sz w:val="24"/>
              </w:rPr>
              <w:t> </w:t>
            </w:r>
            <w:r>
              <w:rPr>
                <w:spacing w:val="-5"/>
                <w:sz w:val="24"/>
              </w:rPr>
              <w:t>mẫu</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kg</w:t>
            </w:r>
          </w:p>
        </w:tc>
        <w:tc>
          <w:tcPr>
            <w:tcW w:w="2309" w:type="dxa"/>
          </w:tcPr>
          <w:p>
            <w:pPr>
              <w:pStyle w:val="TableParagraph"/>
              <w:spacing w:line="264" w:lineRule="exact" w:before="33"/>
              <w:ind w:right="-15"/>
              <w:jc w:val="right"/>
              <w:rPr>
                <w:sz w:val="24"/>
              </w:rPr>
            </w:pPr>
            <w:r>
              <w:rPr>
                <w:spacing w:val="-4"/>
                <w:sz w:val="24"/>
              </w:rPr>
              <w:t>6,93</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ight="1"/>
              <w:rPr>
                <w:sz w:val="24"/>
              </w:rPr>
            </w:pPr>
            <w:r>
              <w:rPr>
                <w:spacing w:val="-10"/>
                <w:sz w:val="24"/>
              </w:rPr>
              <w:t>9</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Sơn</w:t>
            </w:r>
            <w:r>
              <w:rPr>
                <w:spacing w:val="-1"/>
                <w:sz w:val="24"/>
              </w:rPr>
              <w:t> </w:t>
            </w:r>
            <w:r>
              <w:rPr>
                <w:sz w:val="24"/>
              </w:rPr>
              <w:t>các</w:t>
            </w:r>
            <w:r>
              <w:rPr>
                <w:spacing w:val="-1"/>
                <w:sz w:val="24"/>
              </w:rPr>
              <w:t> </w:t>
            </w:r>
            <w:r>
              <w:rPr>
                <w:spacing w:val="-5"/>
                <w:sz w:val="24"/>
              </w:rPr>
              <w:t>màu</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kg</w:t>
            </w:r>
          </w:p>
        </w:tc>
        <w:tc>
          <w:tcPr>
            <w:tcW w:w="2309" w:type="dxa"/>
          </w:tcPr>
          <w:p>
            <w:pPr>
              <w:pStyle w:val="TableParagraph"/>
              <w:spacing w:line="264" w:lineRule="exact" w:before="32"/>
              <w:ind w:right="-15"/>
              <w:jc w:val="right"/>
              <w:rPr>
                <w:sz w:val="24"/>
              </w:rPr>
            </w:pPr>
            <w:r>
              <w:rPr>
                <w:spacing w:val="-4"/>
                <w:sz w:val="24"/>
              </w:rPr>
              <w:t>1,71</w:t>
            </w:r>
          </w:p>
        </w:tc>
      </w:tr>
      <w:tr>
        <w:trPr>
          <w:trHeight w:val="31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Pr>
                <w:sz w:val="24"/>
              </w:rPr>
            </w:pPr>
            <w:r>
              <w:rPr>
                <w:spacing w:val="-5"/>
                <w:sz w:val="24"/>
              </w:rPr>
              <w:t>10</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pacing w:val="-2"/>
                <w:sz w:val="24"/>
              </w:rPr>
              <w:t>Paraphin</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kg</w:t>
            </w:r>
          </w:p>
        </w:tc>
        <w:tc>
          <w:tcPr>
            <w:tcW w:w="2309" w:type="dxa"/>
          </w:tcPr>
          <w:p>
            <w:pPr>
              <w:pStyle w:val="TableParagraph"/>
              <w:spacing w:line="264" w:lineRule="exact" w:before="32"/>
              <w:ind w:right="-15"/>
              <w:jc w:val="right"/>
              <w:rPr>
                <w:sz w:val="24"/>
              </w:rPr>
            </w:pPr>
            <w:r>
              <w:rPr>
                <w:spacing w:val="-4"/>
                <w:sz w:val="24"/>
              </w:rPr>
              <w:t>1,44</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Pr>
                <w:sz w:val="24"/>
              </w:rPr>
            </w:pPr>
            <w:r>
              <w:rPr>
                <w:spacing w:val="-5"/>
                <w:sz w:val="24"/>
              </w:rPr>
              <w:t>11</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Giấy</w:t>
            </w:r>
            <w:r>
              <w:rPr>
                <w:spacing w:val="-3"/>
                <w:sz w:val="24"/>
              </w:rPr>
              <w:t> </w:t>
            </w:r>
            <w:r>
              <w:rPr>
                <w:spacing w:val="-5"/>
                <w:sz w:val="24"/>
              </w:rPr>
              <w:t>A4</w:t>
            </w:r>
          </w:p>
        </w:tc>
        <w:tc>
          <w:tcPr>
            <w:tcW w:w="1375" w:type="dxa"/>
            <w:tcBorders>
              <w:top w:val="single" w:sz="8" w:space="0" w:color="000000"/>
              <w:left w:val="single" w:sz="8" w:space="0" w:color="000000"/>
              <w:bottom w:val="single" w:sz="8" w:space="0" w:color="000000"/>
            </w:tcBorders>
          </w:tcPr>
          <w:p>
            <w:pPr>
              <w:pStyle w:val="TableParagraph"/>
              <w:spacing w:before="13"/>
              <w:ind w:left="4" w:right="6"/>
              <w:rPr>
                <w:sz w:val="24"/>
              </w:rPr>
            </w:pPr>
            <w:r>
              <w:rPr>
                <w:spacing w:val="-5"/>
                <w:sz w:val="24"/>
              </w:rPr>
              <w:t>ram</w:t>
            </w:r>
          </w:p>
        </w:tc>
        <w:tc>
          <w:tcPr>
            <w:tcW w:w="2309" w:type="dxa"/>
          </w:tcPr>
          <w:p>
            <w:pPr>
              <w:pStyle w:val="TableParagraph"/>
              <w:spacing w:line="264" w:lineRule="exact" w:before="32"/>
              <w:ind w:right="-15"/>
              <w:jc w:val="right"/>
              <w:rPr>
                <w:sz w:val="24"/>
              </w:rPr>
            </w:pPr>
            <w:r>
              <w:rPr>
                <w:spacing w:val="-4"/>
                <w:sz w:val="24"/>
              </w:rPr>
              <w:t>2,34</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Pr>
                <w:sz w:val="24"/>
              </w:rPr>
            </w:pPr>
            <w:r>
              <w:rPr>
                <w:spacing w:val="-5"/>
                <w:sz w:val="24"/>
              </w:rPr>
              <w:t>12</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Ruột chì </w:t>
            </w:r>
            <w:r>
              <w:rPr>
                <w:spacing w:val="-5"/>
                <w:sz w:val="24"/>
              </w:rPr>
              <w:t>kim</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hộp</w:t>
            </w:r>
          </w:p>
        </w:tc>
        <w:tc>
          <w:tcPr>
            <w:tcW w:w="2309" w:type="dxa"/>
          </w:tcPr>
          <w:p>
            <w:pPr>
              <w:pStyle w:val="TableParagraph"/>
              <w:spacing w:line="264" w:lineRule="exact" w:before="32"/>
              <w:ind w:right="-15"/>
              <w:jc w:val="right"/>
              <w:rPr>
                <w:sz w:val="24"/>
              </w:rPr>
            </w:pPr>
            <w:r>
              <w:rPr>
                <w:spacing w:val="-2"/>
                <w:sz w:val="24"/>
              </w:rPr>
              <w:t>11,52</w:t>
            </w:r>
          </w:p>
        </w:tc>
      </w:tr>
      <w:tr>
        <w:trPr>
          <w:trHeight w:val="31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Pr>
                <w:sz w:val="24"/>
              </w:rPr>
            </w:pPr>
            <w:r>
              <w:rPr>
                <w:spacing w:val="-5"/>
                <w:sz w:val="24"/>
              </w:rPr>
              <w:t>13</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Dây</w:t>
            </w:r>
            <w:r>
              <w:rPr>
                <w:spacing w:val="-5"/>
                <w:sz w:val="24"/>
              </w:rPr>
              <w:t> </w:t>
            </w:r>
            <w:r>
              <w:rPr>
                <w:sz w:val="24"/>
              </w:rPr>
              <w:t>chun</w:t>
            </w:r>
            <w:r>
              <w:rPr>
                <w:spacing w:val="1"/>
                <w:sz w:val="24"/>
              </w:rPr>
              <w:t> </w:t>
            </w:r>
            <w:r>
              <w:rPr>
                <w:sz w:val="24"/>
              </w:rPr>
              <w:t>buộc </w:t>
            </w:r>
            <w:r>
              <w:rPr>
                <w:spacing w:val="-5"/>
                <w:sz w:val="24"/>
              </w:rPr>
              <w:t>mẫu</w:t>
            </w:r>
          </w:p>
        </w:tc>
        <w:tc>
          <w:tcPr>
            <w:tcW w:w="1375" w:type="dxa"/>
            <w:tcBorders>
              <w:top w:val="single" w:sz="8" w:space="0" w:color="000000"/>
              <w:left w:val="single" w:sz="8" w:space="0" w:color="000000"/>
              <w:bottom w:val="single" w:sz="8" w:space="0" w:color="000000"/>
            </w:tcBorders>
          </w:tcPr>
          <w:p>
            <w:pPr>
              <w:pStyle w:val="TableParagraph"/>
              <w:spacing w:before="13"/>
              <w:ind w:left="2" w:right="6"/>
              <w:rPr>
                <w:sz w:val="24"/>
              </w:rPr>
            </w:pPr>
            <w:r>
              <w:rPr>
                <w:spacing w:val="-5"/>
                <w:sz w:val="24"/>
              </w:rPr>
              <w:t>kg</w:t>
            </w:r>
          </w:p>
        </w:tc>
        <w:tc>
          <w:tcPr>
            <w:tcW w:w="2309" w:type="dxa"/>
          </w:tcPr>
          <w:p>
            <w:pPr>
              <w:pStyle w:val="TableParagraph"/>
              <w:spacing w:line="264" w:lineRule="exact" w:before="32"/>
              <w:ind w:right="-15"/>
              <w:jc w:val="right"/>
              <w:rPr>
                <w:sz w:val="24"/>
              </w:rPr>
            </w:pPr>
            <w:r>
              <w:rPr>
                <w:spacing w:val="-4"/>
                <w:sz w:val="24"/>
              </w:rPr>
              <w:t>3,42</w:t>
            </w:r>
          </w:p>
        </w:tc>
      </w:tr>
      <w:tr>
        <w:trPr>
          <w:trHeight w:val="316"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before="13"/>
              <w:ind w:left="17"/>
              <w:rPr>
                <w:sz w:val="24"/>
              </w:rPr>
            </w:pPr>
            <w:r>
              <w:rPr>
                <w:spacing w:val="-5"/>
                <w:sz w:val="24"/>
              </w:rPr>
              <w:t>14</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before="13"/>
              <w:ind w:left="-3"/>
              <w:jc w:val="left"/>
              <w:rPr>
                <w:sz w:val="24"/>
              </w:rPr>
            </w:pPr>
            <w:r>
              <w:rPr>
                <w:sz w:val="24"/>
              </w:rPr>
              <w:t>Bút</w:t>
            </w:r>
            <w:r>
              <w:rPr>
                <w:spacing w:val="-4"/>
                <w:sz w:val="24"/>
              </w:rPr>
              <w:t> </w:t>
            </w:r>
            <w:r>
              <w:rPr>
                <w:sz w:val="24"/>
              </w:rPr>
              <w:t>kim</w:t>
            </w:r>
            <w:r>
              <w:rPr>
                <w:spacing w:val="-1"/>
                <w:sz w:val="24"/>
              </w:rPr>
              <w:t> </w:t>
            </w:r>
            <w:r>
              <w:rPr>
                <w:sz w:val="24"/>
              </w:rPr>
              <w:t>các</w:t>
            </w:r>
            <w:r>
              <w:rPr>
                <w:spacing w:val="-2"/>
                <w:sz w:val="24"/>
              </w:rPr>
              <w:t> </w:t>
            </w:r>
            <w:r>
              <w:rPr>
                <w:spacing w:val="-4"/>
                <w:sz w:val="24"/>
              </w:rPr>
              <w:t>loại</w:t>
            </w:r>
          </w:p>
        </w:tc>
        <w:tc>
          <w:tcPr>
            <w:tcW w:w="1375" w:type="dxa"/>
            <w:tcBorders>
              <w:top w:val="single" w:sz="8" w:space="0" w:color="000000"/>
              <w:left w:val="single" w:sz="8" w:space="0" w:color="000000"/>
              <w:bottom w:val="single" w:sz="8" w:space="0" w:color="000000"/>
            </w:tcBorders>
          </w:tcPr>
          <w:p>
            <w:pPr>
              <w:pStyle w:val="TableParagraph"/>
              <w:spacing w:before="13"/>
              <w:ind w:right="6"/>
              <w:rPr>
                <w:sz w:val="24"/>
              </w:rPr>
            </w:pPr>
            <w:r>
              <w:rPr>
                <w:spacing w:val="-5"/>
                <w:sz w:val="24"/>
              </w:rPr>
              <w:t>cái</w:t>
            </w:r>
          </w:p>
        </w:tc>
        <w:tc>
          <w:tcPr>
            <w:tcW w:w="2309" w:type="dxa"/>
          </w:tcPr>
          <w:p>
            <w:pPr>
              <w:pStyle w:val="TableParagraph"/>
              <w:spacing w:line="264" w:lineRule="exact" w:before="32"/>
              <w:ind w:right="-15"/>
              <w:jc w:val="right"/>
              <w:rPr>
                <w:sz w:val="24"/>
              </w:rPr>
            </w:pPr>
            <w:r>
              <w:rPr>
                <w:spacing w:val="-4"/>
                <w:sz w:val="24"/>
              </w:rPr>
              <w:t>5,22</w:t>
            </w:r>
          </w:p>
        </w:tc>
      </w:tr>
    </w:tbl>
    <w:p>
      <w:pPr>
        <w:pStyle w:val="Heading1"/>
        <w:numPr>
          <w:ilvl w:val="2"/>
          <w:numId w:val="18"/>
        </w:numPr>
        <w:tabs>
          <w:tab w:pos="1371" w:val="left" w:leader="none"/>
        </w:tabs>
        <w:spacing w:line="240" w:lineRule="auto" w:before="130" w:after="0"/>
        <w:ind w:left="1371" w:right="0" w:hanging="520"/>
        <w:jc w:val="left"/>
      </w:pPr>
      <w:r>
        <w:rPr/>
        <w:t>Định</w:t>
      </w:r>
      <w:r>
        <w:rPr>
          <w:spacing w:val="-5"/>
        </w:rPr>
        <w:t> </w:t>
      </w:r>
      <w:r>
        <w:rPr/>
        <w:t>mức</w:t>
      </w:r>
      <w:r>
        <w:rPr>
          <w:spacing w:val="-5"/>
        </w:rPr>
        <w:t> </w:t>
      </w:r>
      <w:r>
        <w:rPr/>
        <w:t>sử</w:t>
      </w:r>
      <w:r>
        <w:rPr>
          <w:spacing w:val="-3"/>
        </w:rPr>
        <w:t> </w:t>
      </w:r>
      <w:r>
        <w:rPr/>
        <w:t>dụng</w:t>
      </w:r>
      <w:r>
        <w:rPr>
          <w:spacing w:val="-6"/>
        </w:rPr>
        <w:t> </w:t>
      </w:r>
      <w:r>
        <w:rPr/>
        <w:t>dụng</w:t>
      </w:r>
      <w:r>
        <w:rPr>
          <w:spacing w:val="-6"/>
        </w:rPr>
        <w:t> </w:t>
      </w:r>
      <w:r>
        <w:rPr>
          <w:spacing w:val="-5"/>
        </w:rPr>
        <w:t>cụ</w:t>
      </w:r>
    </w:p>
    <w:p>
      <w:pPr>
        <w:pStyle w:val="BodyText"/>
        <w:spacing w:line="276" w:lineRule="auto" w:before="160"/>
        <w:ind w:right="162" w:firstLine="566"/>
      </w:pPr>
      <w:r>
        <w:rPr/>
        <w:t>Định mức sử dụng dụng cụ công tác khảo sát thực địa cho 100km</w:t>
      </w:r>
      <w:r>
        <w:rPr>
          <w:vertAlign w:val="superscript"/>
        </w:rPr>
        <w:t>2</w:t>
      </w:r>
      <w:r>
        <w:rPr>
          <w:vertAlign w:val="baseline"/>
        </w:rPr>
        <w:t>, đơn vị tính là ca được quy định như sau:</w:t>
      </w:r>
    </w:p>
    <w:p>
      <w:pPr>
        <w:spacing w:line="298" w:lineRule="exact" w:before="0" w:after="52"/>
        <w:ind w:left="0" w:right="281" w:firstLine="0"/>
        <w:jc w:val="right"/>
        <w:rPr>
          <w:i/>
          <w:sz w:val="26"/>
        </w:rPr>
      </w:pPr>
      <w:r>
        <w:rPr>
          <w:i/>
          <w:sz w:val="26"/>
        </w:rPr>
        <w:t>Bảng</w:t>
      </w:r>
      <w:r>
        <w:rPr>
          <w:i/>
          <w:spacing w:val="-7"/>
          <w:sz w:val="26"/>
        </w:rPr>
        <w:t> </w:t>
      </w:r>
      <w:r>
        <w:rPr>
          <w:i/>
          <w:spacing w:val="-5"/>
          <w:sz w:val="26"/>
        </w:rPr>
        <w:t>84</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8"/>
        <w:gridCol w:w="2854"/>
        <w:gridCol w:w="965"/>
        <w:gridCol w:w="2269"/>
        <w:gridCol w:w="1192"/>
        <w:gridCol w:w="1189"/>
      </w:tblGrid>
      <w:tr>
        <w:trPr>
          <w:trHeight w:val="277" w:hRule="atLeast"/>
        </w:trPr>
        <w:tc>
          <w:tcPr>
            <w:tcW w:w="588" w:type="dxa"/>
            <w:tcBorders>
              <w:bottom w:val="single" w:sz="4" w:space="0" w:color="000000"/>
            </w:tcBorders>
          </w:tcPr>
          <w:p>
            <w:pPr>
              <w:pStyle w:val="TableParagraph"/>
              <w:spacing w:line="258" w:lineRule="exact"/>
              <w:ind w:left="21" w:right="5"/>
              <w:rPr>
                <w:b/>
                <w:sz w:val="24"/>
              </w:rPr>
            </w:pPr>
            <w:r>
              <w:rPr>
                <w:b/>
                <w:spacing w:val="-5"/>
                <w:sz w:val="24"/>
              </w:rPr>
              <w:t>TT</w:t>
            </w:r>
          </w:p>
        </w:tc>
        <w:tc>
          <w:tcPr>
            <w:tcW w:w="2854" w:type="dxa"/>
            <w:tcBorders>
              <w:bottom w:val="single" w:sz="4" w:space="0" w:color="000000"/>
            </w:tcBorders>
          </w:tcPr>
          <w:p>
            <w:pPr>
              <w:pStyle w:val="TableParagraph"/>
              <w:spacing w:line="258" w:lineRule="exact"/>
              <w:ind w:left="784"/>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58" w:lineRule="exact"/>
              <w:ind w:left="19" w:right="9"/>
              <w:rPr>
                <w:b/>
                <w:sz w:val="24"/>
              </w:rPr>
            </w:pPr>
            <w:r>
              <w:rPr>
                <w:b/>
                <w:spacing w:val="-5"/>
                <w:sz w:val="24"/>
              </w:rPr>
              <w:t>ĐVT</w:t>
            </w:r>
          </w:p>
        </w:tc>
        <w:tc>
          <w:tcPr>
            <w:tcW w:w="2269" w:type="dxa"/>
            <w:tcBorders>
              <w:bottom w:val="single" w:sz="4" w:space="0" w:color="000000"/>
            </w:tcBorders>
          </w:tcPr>
          <w:p>
            <w:pPr>
              <w:pStyle w:val="TableParagraph"/>
              <w:spacing w:line="258" w:lineRule="exact"/>
              <w:ind w:left="23" w:right="5"/>
              <w:rPr>
                <w:b/>
                <w:sz w:val="24"/>
              </w:rPr>
            </w:pPr>
            <w:r>
              <w:rPr>
                <w:b/>
                <w:sz w:val="24"/>
              </w:rPr>
              <w:t>Thời hạn </w:t>
            </w:r>
            <w:r>
              <w:rPr>
                <w:b/>
                <w:spacing w:val="-2"/>
                <w:sz w:val="24"/>
              </w:rPr>
              <w:t>(tháng)</w:t>
            </w:r>
          </w:p>
        </w:tc>
        <w:tc>
          <w:tcPr>
            <w:tcW w:w="1192" w:type="dxa"/>
            <w:tcBorders>
              <w:bottom w:val="single" w:sz="4" w:space="0" w:color="000000"/>
            </w:tcBorders>
          </w:tcPr>
          <w:p>
            <w:pPr>
              <w:pStyle w:val="TableParagraph"/>
              <w:spacing w:line="258" w:lineRule="exact"/>
              <w:ind w:left="17" w:right="4"/>
              <w:rPr>
                <w:b/>
                <w:sz w:val="24"/>
              </w:rPr>
            </w:pPr>
            <w:r>
              <w:rPr>
                <w:b/>
                <w:sz w:val="24"/>
              </w:rPr>
              <w:t>Số </w:t>
            </w:r>
            <w:r>
              <w:rPr>
                <w:b/>
                <w:spacing w:val="-2"/>
                <w:sz w:val="24"/>
              </w:rPr>
              <w:t>lượng</w:t>
            </w:r>
          </w:p>
        </w:tc>
        <w:tc>
          <w:tcPr>
            <w:tcW w:w="1189" w:type="dxa"/>
            <w:tcBorders>
              <w:bottom w:val="single" w:sz="4" w:space="0" w:color="000000"/>
            </w:tcBorders>
          </w:tcPr>
          <w:p>
            <w:pPr>
              <w:pStyle w:val="TableParagraph"/>
              <w:spacing w:line="258" w:lineRule="exact"/>
              <w:ind w:left="15" w:right="2"/>
              <w:rPr>
                <w:b/>
                <w:sz w:val="24"/>
              </w:rPr>
            </w:pPr>
            <w:r>
              <w:rPr>
                <w:b/>
                <w:spacing w:val="-4"/>
                <w:sz w:val="24"/>
              </w:rPr>
              <w:t>Mức</w:t>
            </w:r>
          </w:p>
        </w:tc>
      </w:tr>
      <w:tr>
        <w:trPr>
          <w:trHeight w:val="275" w:hRule="atLeast"/>
        </w:trPr>
        <w:tc>
          <w:tcPr>
            <w:tcW w:w="588" w:type="dxa"/>
            <w:tcBorders>
              <w:top w:val="single" w:sz="4" w:space="0" w:color="000000"/>
            </w:tcBorders>
          </w:tcPr>
          <w:p>
            <w:pPr>
              <w:pStyle w:val="TableParagraph"/>
              <w:spacing w:line="255" w:lineRule="exact"/>
              <w:ind w:left="21" w:right="5"/>
              <w:rPr>
                <w:sz w:val="24"/>
              </w:rPr>
            </w:pPr>
            <w:r>
              <w:rPr>
                <w:spacing w:val="-10"/>
                <w:sz w:val="24"/>
              </w:rPr>
              <w:t>1</w:t>
            </w:r>
          </w:p>
        </w:tc>
        <w:tc>
          <w:tcPr>
            <w:tcW w:w="2854" w:type="dxa"/>
            <w:tcBorders>
              <w:top w:val="single" w:sz="4" w:space="0" w:color="000000"/>
            </w:tcBorders>
          </w:tcPr>
          <w:p>
            <w:pPr>
              <w:pStyle w:val="TableParagraph"/>
              <w:spacing w:line="255" w:lineRule="exact"/>
              <w:ind w:left="-1"/>
              <w:jc w:val="left"/>
              <w:rPr>
                <w:sz w:val="24"/>
              </w:rPr>
            </w:pPr>
            <w:r>
              <w:rPr>
                <w:sz w:val="24"/>
              </w:rPr>
              <w:t>Xắc</w:t>
            </w:r>
            <w:r>
              <w:rPr>
                <w:spacing w:val="-3"/>
                <w:sz w:val="24"/>
              </w:rPr>
              <w:t> </w:t>
            </w:r>
            <w:r>
              <w:rPr>
                <w:sz w:val="24"/>
              </w:rPr>
              <w:t>cốt đựng</w:t>
            </w:r>
            <w:r>
              <w:rPr>
                <w:spacing w:val="-3"/>
                <w:sz w:val="24"/>
              </w:rPr>
              <w:t> </w:t>
            </w:r>
            <w:r>
              <w:rPr>
                <w:sz w:val="24"/>
              </w:rPr>
              <w:t>tài</w:t>
            </w:r>
            <w:r>
              <w:rPr>
                <w:spacing w:val="1"/>
                <w:sz w:val="24"/>
              </w:rPr>
              <w:t> </w:t>
            </w:r>
            <w:r>
              <w:rPr>
                <w:spacing w:val="-4"/>
                <w:sz w:val="24"/>
              </w:rPr>
              <w:t>liệu</w:t>
            </w:r>
          </w:p>
        </w:tc>
        <w:tc>
          <w:tcPr>
            <w:tcW w:w="965" w:type="dxa"/>
            <w:tcBorders>
              <w:top w:val="single" w:sz="4" w:space="0" w:color="000000"/>
            </w:tcBorders>
          </w:tcPr>
          <w:p>
            <w:pPr>
              <w:pStyle w:val="TableParagraph"/>
              <w:spacing w:line="255" w:lineRule="exact"/>
              <w:ind w:left="18" w:right="27"/>
              <w:rPr>
                <w:sz w:val="24"/>
              </w:rPr>
            </w:pPr>
            <w:r>
              <w:rPr>
                <w:spacing w:val="-5"/>
                <w:sz w:val="24"/>
              </w:rPr>
              <w:t>cái</w:t>
            </w:r>
          </w:p>
        </w:tc>
        <w:tc>
          <w:tcPr>
            <w:tcW w:w="2269" w:type="dxa"/>
            <w:tcBorders>
              <w:top w:val="single" w:sz="4" w:space="0" w:color="000000"/>
            </w:tcBorders>
          </w:tcPr>
          <w:p>
            <w:pPr>
              <w:pStyle w:val="TableParagraph"/>
              <w:spacing w:line="255" w:lineRule="exact"/>
              <w:ind w:left="18" w:right="23"/>
              <w:rPr>
                <w:sz w:val="24"/>
              </w:rPr>
            </w:pPr>
            <w:r>
              <w:rPr>
                <w:spacing w:val="-5"/>
                <w:sz w:val="24"/>
              </w:rPr>
              <w:t>12</w:t>
            </w:r>
          </w:p>
        </w:tc>
        <w:tc>
          <w:tcPr>
            <w:tcW w:w="1192" w:type="dxa"/>
            <w:tcBorders>
              <w:top w:val="single" w:sz="4" w:space="0" w:color="000000"/>
            </w:tcBorders>
          </w:tcPr>
          <w:p>
            <w:pPr>
              <w:pStyle w:val="TableParagraph"/>
              <w:spacing w:line="255" w:lineRule="exact"/>
              <w:ind w:left="13" w:right="17"/>
              <w:rPr>
                <w:sz w:val="24"/>
              </w:rPr>
            </w:pPr>
            <w:r>
              <w:rPr>
                <w:spacing w:val="-5"/>
                <w:sz w:val="24"/>
              </w:rPr>
              <w:t>02</w:t>
            </w:r>
          </w:p>
        </w:tc>
        <w:tc>
          <w:tcPr>
            <w:tcW w:w="1189" w:type="dxa"/>
            <w:tcBorders>
              <w:top w:val="single" w:sz="4" w:space="0" w:color="000000"/>
            </w:tcBorders>
          </w:tcPr>
          <w:p>
            <w:pPr>
              <w:pStyle w:val="TableParagraph"/>
              <w:spacing w:line="255" w:lineRule="exact"/>
              <w:ind w:left="13" w:right="15"/>
              <w:rPr>
                <w:sz w:val="24"/>
              </w:rPr>
            </w:pPr>
            <w:r>
              <w:rPr>
                <w:spacing w:val="-2"/>
                <w:sz w:val="24"/>
              </w:rPr>
              <w:t>29,16</w:t>
            </w:r>
          </w:p>
        </w:tc>
      </w:tr>
      <w:tr>
        <w:trPr>
          <w:trHeight w:val="275" w:hRule="atLeast"/>
        </w:trPr>
        <w:tc>
          <w:tcPr>
            <w:tcW w:w="588" w:type="dxa"/>
          </w:tcPr>
          <w:p>
            <w:pPr>
              <w:pStyle w:val="TableParagraph"/>
              <w:spacing w:line="255" w:lineRule="exact"/>
              <w:ind w:left="21" w:right="5"/>
              <w:rPr>
                <w:sz w:val="24"/>
              </w:rPr>
            </w:pPr>
            <w:r>
              <w:rPr>
                <w:spacing w:val="-10"/>
                <w:sz w:val="24"/>
              </w:rPr>
              <w:t>2</w:t>
            </w:r>
          </w:p>
        </w:tc>
        <w:tc>
          <w:tcPr>
            <w:tcW w:w="2854" w:type="dxa"/>
          </w:tcPr>
          <w:p>
            <w:pPr>
              <w:pStyle w:val="TableParagraph"/>
              <w:spacing w:line="255" w:lineRule="exact"/>
              <w:ind w:left="-1"/>
              <w:jc w:val="left"/>
              <w:rPr>
                <w:sz w:val="24"/>
              </w:rPr>
            </w:pPr>
            <w:r>
              <w:rPr>
                <w:sz w:val="24"/>
              </w:rPr>
              <w:t>Ba</w:t>
            </w:r>
            <w:r>
              <w:rPr>
                <w:spacing w:val="-2"/>
                <w:sz w:val="24"/>
              </w:rPr>
              <w:t> </w:t>
            </w:r>
            <w:r>
              <w:rPr>
                <w:sz w:val="24"/>
              </w:rPr>
              <w:t>lô</w:t>
            </w:r>
            <w:r>
              <w:rPr>
                <w:spacing w:val="-1"/>
                <w:sz w:val="24"/>
              </w:rPr>
              <w:t> </w:t>
            </w:r>
            <w:r>
              <w:rPr>
                <w:spacing w:val="-4"/>
                <w:sz w:val="24"/>
              </w:rPr>
              <w:t>bạt</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7" w:hRule="atLeast"/>
        </w:trPr>
        <w:tc>
          <w:tcPr>
            <w:tcW w:w="588" w:type="dxa"/>
          </w:tcPr>
          <w:p>
            <w:pPr>
              <w:pStyle w:val="TableParagraph"/>
              <w:spacing w:line="258" w:lineRule="exact"/>
              <w:ind w:left="21" w:right="5"/>
              <w:rPr>
                <w:sz w:val="24"/>
              </w:rPr>
            </w:pPr>
            <w:r>
              <w:rPr>
                <w:spacing w:val="-10"/>
                <w:sz w:val="24"/>
              </w:rPr>
              <w:t>3</w:t>
            </w:r>
          </w:p>
        </w:tc>
        <w:tc>
          <w:tcPr>
            <w:tcW w:w="2854" w:type="dxa"/>
          </w:tcPr>
          <w:p>
            <w:pPr>
              <w:pStyle w:val="TableParagraph"/>
              <w:spacing w:line="258" w:lineRule="exact"/>
              <w:ind w:left="-1"/>
              <w:jc w:val="left"/>
              <w:rPr>
                <w:sz w:val="24"/>
              </w:rPr>
            </w:pPr>
            <w:r>
              <w:rPr>
                <w:sz w:val="24"/>
              </w:rPr>
              <w:t>Búa</w:t>
            </w:r>
            <w:r>
              <w:rPr>
                <w:spacing w:val="-5"/>
                <w:sz w:val="24"/>
              </w:rPr>
              <w:t> </w:t>
            </w:r>
            <w:r>
              <w:rPr>
                <w:sz w:val="24"/>
              </w:rPr>
              <w:t>địa </w:t>
            </w:r>
            <w:r>
              <w:rPr>
                <w:spacing w:val="-4"/>
                <w:sz w:val="24"/>
              </w:rPr>
              <w:t>chất</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24</w:t>
            </w:r>
          </w:p>
        </w:tc>
        <w:tc>
          <w:tcPr>
            <w:tcW w:w="1192" w:type="dxa"/>
          </w:tcPr>
          <w:p>
            <w:pPr>
              <w:pStyle w:val="TableParagraph"/>
              <w:spacing w:line="258" w:lineRule="exact"/>
              <w:ind w:left="13" w:right="17"/>
              <w:rPr>
                <w:sz w:val="24"/>
              </w:rPr>
            </w:pPr>
            <w:r>
              <w:rPr>
                <w:spacing w:val="-5"/>
                <w:sz w:val="24"/>
              </w:rPr>
              <w:t>03</w:t>
            </w:r>
          </w:p>
        </w:tc>
        <w:tc>
          <w:tcPr>
            <w:tcW w:w="1189" w:type="dxa"/>
          </w:tcPr>
          <w:p>
            <w:pPr>
              <w:pStyle w:val="TableParagraph"/>
              <w:spacing w:line="258" w:lineRule="exact"/>
              <w:ind w:left="13" w:right="15"/>
              <w:rPr>
                <w:sz w:val="24"/>
              </w:rPr>
            </w:pPr>
            <w:r>
              <w:rPr>
                <w:spacing w:val="-2"/>
                <w:sz w:val="24"/>
              </w:rPr>
              <w:t>427,41</w:t>
            </w:r>
          </w:p>
        </w:tc>
      </w:tr>
      <w:tr>
        <w:trPr>
          <w:trHeight w:val="275" w:hRule="atLeast"/>
        </w:trPr>
        <w:tc>
          <w:tcPr>
            <w:tcW w:w="588" w:type="dxa"/>
          </w:tcPr>
          <w:p>
            <w:pPr>
              <w:pStyle w:val="TableParagraph"/>
              <w:spacing w:line="255" w:lineRule="exact"/>
              <w:ind w:left="21" w:right="5"/>
              <w:rPr>
                <w:sz w:val="24"/>
              </w:rPr>
            </w:pPr>
            <w:r>
              <w:rPr>
                <w:spacing w:val="-10"/>
                <w:sz w:val="24"/>
              </w:rPr>
              <w:t>4</w:t>
            </w:r>
          </w:p>
        </w:tc>
        <w:tc>
          <w:tcPr>
            <w:tcW w:w="2854" w:type="dxa"/>
          </w:tcPr>
          <w:p>
            <w:pPr>
              <w:pStyle w:val="TableParagraph"/>
              <w:spacing w:line="255" w:lineRule="exact"/>
              <w:ind w:left="-1"/>
              <w:jc w:val="left"/>
              <w:rPr>
                <w:sz w:val="24"/>
              </w:rPr>
            </w:pPr>
            <w:r>
              <w:rPr>
                <w:sz w:val="24"/>
              </w:rPr>
              <w:t>Địa</w:t>
            </w:r>
            <w:r>
              <w:rPr>
                <w:spacing w:val="-2"/>
                <w:sz w:val="24"/>
              </w:rPr>
              <w:t> </w:t>
            </w:r>
            <w:r>
              <w:rPr>
                <w:spacing w:val="-5"/>
                <w:sz w:val="24"/>
              </w:rPr>
              <w:t>bàn</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36</w:t>
            </w:r>
          </w:p>
        </w:tc>
        <w:tc>
          <w:tcPr>
            <w:tcW w:w="1192" w:type="dxa"/>
          </w:tcPr>
          <w:p>
            <w:pPr>
              <w:pStyle w:val="TableParagraph"/>
              <w:spacing w:line="255" w:lineRule="exact"/>
              <w:ind w:left="13" w:right="17"/>
              <w:rPr>
                <w:sz w:val="24"/>
              </w:rPr>
            </w:pPr>
            <w:r>
              <w:rPr>
                <w:spacing w:val="-5"/>
                <w:sz w:val="24"/>
              </w:rPr>
              <w:t>03</w:t>
            </w:r>
          </w:p>
        </w:tc>
        <w:tc>
          <w:tcPr>
            <w:tcW w:w="1189" w:type="dxa"/>
          </w:tcPr>
          <w:p>
            <w:pPr>
              <w:pStyle w:val="TableParagraph"/>
              <w:spacing w:line="255" w:lineRule="exact"/>
              <w:ind w:left="13" w:right="15"/>
              <w:rPr>
                <w:sz w:val="24"/>
              </w:rPr>
            </w:pPr>
            <w:r>
              <w:rPr>
                <w:spacing w:val="-2"/>
                <w:sz w:val="24"/>
              </w:rPr>
              <w:t>427,41</w:t>
            </w:r>
          </w:p>
        </w:tc>
      </w:tr>
      <w:tr>
        <w:trPr>
          <w:trHeight w:val="275" w:hRule="atLeast"/>
        </w:trPr>
        <w:tc>
          <w:tcPr>
            <w:tcW w:w="588" w:type="dxa"/>
          </w:tcPr>
          <w:p>
            <w:pPr>
              <w:pStyle w:val="TableParagraph"/>
              <w:spacing w:line="255" w:lineRule="exact"/>
              <w:ind w:left="21" w:right="5"/>
              <w:rPr>
                <w:sz w:val="24"/>
              </w:rPr>
            </w:pPr>
            <w:r>
              <w:rPr>
                <w:spacing w:val="-10"/>
                <w:sz w:val="24"/>
              </w:rPr>
              <w:t>5</w:t>
            </w:r>
          </w:p>
        </w:tc>
        <w:tc>
          <w:tcPr>
            <w:tcW w:w="2854" w:type="dxa"/>
          </w:tcPr>
          <w:p>
            <w:pPr>
              <w:pStyle w:val="TableParagraph"/>
              <w:spacing w:line="255" w:lineRule="exact"/>
              <w:ind w:left="-1"/>
              <w:jc w:val="left"/>
              <w:rPr>
                <w:sz w:val="24"/>
              </w:rPr>
            </w:pPr>
            <w:r>
              <w:rPr>
                <w:sz w:val="24"/>
              </w:rPr>
              <w:t>Ca</w:t>
            </w:r>
            <w:r>
              <w:rPr>
                <w:spacing w:val="-1"/>
                <w:sz w:val="24"/>
              </w:rPr>
              <w:t> </w:t>
            </w:r>
            <w:r>
              <w:rPr>
                <w:sz w:val="24"/>
              </w:rPr>
              <w:t>0,5 </w:t>
            </w:r>
            <w:r>
              <w:rPr>
                <w:spacing w:val="-5"/>
                <w:sz w:val="24"/>
              </w:rPr>
              <w:t>lít</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7" w:hRule="atLeast"/>
        </w:trPr>
        <w:tc>
          <w:tcPr>
            <w:tcW w:w="588" w:type="dxa"/>
          </w:tcPr>
          <w:p>
            <w:pPr>
              <w:pStyle w:val="TableParagraph"/>
              <w:spacing w:line="258" w:lineRule="exact"/>
              <w:ind w:left="21" w:right="5"/>
              <w:rPr>
                <w:sz w:val="24"/>
              </w:rPr>
            </w:pPr>
            <w:r>
              <w:rPr>
                <w:spacing w:val="-10"/>
                <w:sz w:val="24"/>
              </w:rPr>
              <w:t>6</w:t>
            </w:r>
          </w:p>
        </w:tc>
        <w:tc>
          <w:tcPr>
            <w:tcW w:w="2854" w:type="dxa"/>
          </w:tcPr>
          <w:p>
            <w:pPr>
              <w:pStyle w:val="TableParagraph"/>
              <w:spacing w:line="258" w:lineRule="exact"/>
              <w:ind w:left="-1"/>
              <w:jc w:val="left"/>
              <w:rPr>
                <w:sz w:val="24"/>
              </w:rPr>
            </w:pPr>
            <w:r>
              <w:rPr>
                <w:sz w:val="24"/>
              </w:rPr>
              <w:t>Cặp</w:t>
            </w:r>
            <w:r>
              <w:rPr>
                <w:spacing w:val="-3"/>
                <w:sz w:val="24"/>
              </w:rPr>
              <w:t> </w:t>
            </w:r>
            <w:r>
              <w:rPr>
                <w:sz w:val="24"/>
              </w:rPr>
              <w:t>đựng</w:t>
            </w:r>
            <w:r>
              <w:rPr>
                <w:spacing w:val="-3"/>
                <w:sz w:val="24"/>
              </w:rPr>
              <w:t> </w:t>
            </w:r>
            <w:r>
              <w:rPr>
                <w:sz w:val="24"/>
              </w:rPr>
              <w:t>tài </w:t>
            </w:r>
            <w:r>
              <w:rPr>
                <w:spacing w:val="-4"/>
                <w:sz w:val="24"/>
              </w:rPr>
              <w:t>liệu</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24</w:t>
            </w:r>
          </w:p>
        </w:tc>
        <w:tc>
          <w:tcPr>
            <w:tcW w:w="1192" w:type="dxa"/>
          </w:tcPr>
          <w:p>
            <w:pPr>
              <w:pStyle w:val="TableParagraph"/>
              <w:spacing w:line="258" w:lineRule="exact"/>
              <w:ind w:left="13" w:right="17"/>
              <w:rPr>
                <w:sz w:val="24"/>
              </w:rPr>
            </w:pPr>
            <w:r>
              <w:rPr>
                <w:spacing w:val="-5"/>
                <w:sz w:val="24"/>
              </w:rPr>
              <w:t>05</w:t>
            </w:r>
          </w:p>
        </w:tc>
        <w:tc>
          <w:tcPr>
            <w:tcW w:w="1189" w:type="dxa"/>
          </w:tcPr>
          <w:p>
            <w:pPr>
              <w:pStyle w:val="TableParagraph"/>
              <w:spacing w:line="258" w:lineRule="exact"/>
              <w:ind w:left="13" w:right="15"/>
              <w:rPr>
                <w:sz w:val="24"/>
              </w:rPr>
            </w:pPr>
            <w:r>
              <w:rPr>
                <w:spacing w:val="-2"/>
                <w:sz w:val="24"/>
              </w:rPr>
              <w:t>712,35</w:t>
            </w:r>
          </w:p>
        </w:tc>
      </w:tr>
      <w:tr>
        <w:trPr>
          <w:trHeight w:val="275" w:hRule="atLeast"/>
        </w:trPr>
        <w:tc>
          <w:tcPr>
            <w:tcW w:w="588" w:type="dxa"/>
          </w:tcPr>
          <w:p>
            <w:pPr>
              <w:pStyle w:val="TableParagraph"/>
              <w:spacing w:line="255" w:lineRule="exact"/>
              <w:ind w:left="21" w:right="5"/>
              <w:rPr>
                <w:sz w:val="24"/>
              </w:rPr>
            </w:pPr>
            <w:r>
              <w:rPr>
                <w:spacing w:val="-10"/>
                <w:sz w:val="24"/>
              </w:rPr>
              <w:t>7</w:t>
            </w:r>
          </w:p>
        </w:tc>
        <w:tc>
          <w:tcPr>
            <w:tcW w:w="2854" w:type="dxa"/>
          </w:tcPr>
          <w:p>
            <w:pPr>
              <w:pStyle w:val="TableParagraph"/>
              <w:spacing w:line="255" w:lineRule="exact"/>
              <w:ind w:left="-1"/>
              <w:jc w:val="left"/>
              <w:rPr>
                <w:sz w:val="24"/>
              </w:rPr>
            </w:pPr>
            <w:r>
              <w:rPr>
                <w:spacing w:val="-2"/>
                <w:sz w:val="24"/>
              </w:rPr>
              <w:t>Compa</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10"/>
                <w:sz w:val="24"/>
              </w:rPr>
              <w:t>8</w:t>
            </w:r>
          </w:p>
        </w:tc>
        <w:tc>
          <w:tcPr>
            <w:tcW w:w="2854" w:type="dxa"/>
          </w:tcPr>
          <w:p>
            <w:pPr>
              <w:pStyle w:val="TableParagraph"/>
              <w:spacing w:line="255" w:lineRule="exact"/>
              <w:ind w:left="-1"/>
              <w:jc w:val="left"/>
              <w:rPr>
                <w:sz w:val="24"/>
              </w:rPr>
            </w:pPr>
            <w:r>
              <w:rPr>
                <w:sz w:val="24"/>
              </w:rPr>
              <w:t>Cuốc</w:t>
            </w:r>
            <w:r>
              <w:rPr>
                <w:spacing w:val="-3"/>
                <w:sz w:val="24"/>
              </w:rPr>
              <w:t> </w:t>
            </w:r>
            <w:r>
              <w:rPr>
                <w:spacing w:val="-4"/>
                <w:sz w:val="24"/>
              </w:rPr>
              <w:t>chim</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10"/>
                <w:sz w:val="24"/>
              </w:rPr>
              <w:t>9</w:t>
            </w:r>
          </w:p>
        </w:tc>
        <w:tc>
          <w:tcPr>
            <w:tcW w:w="2854" w:type="dxa"/>
          </w:tcPr>
          <w:p>
            <w:pPr>
              <w:pStyle w:val="TableParagraph"/>
              <w:spacing w:line="255" w:lineRule="exact"/>
              <w:ind w:left="-1"/>
              <w:jc w:val="left"/>
              <w:rPr>
                <w:sz w:val="24"/>
              </w:rPr>
            </w:pPr>
            <w:r>
              <w:rPr>
                <w:sz w:val="24"/>
              </w:rPr>
              <w:t>Chòong</w:t>
            </w:r>
            <w:r>
              <w:rPr>
                <w:spacing w:val="-3"/>
                <w:sz w:val="24"/>
              </w:rPr>
              <w:t> </w:t>
            </w:r>
            <w:r>
              <w:rPr>
                <w:spacing w:val="-4"/>
                <w:sz w:val="24"/>
              </w:rPr>
              <w:t>0,7m</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8" w:hRule="atLeast"/>
        </w:trPr>
        <w:tc>
          <w:tcPr>
            <w:tcW w:w="588" w:type="dxa"/>
          </w:tcPr>
          <w:p>
            <w:pPr>
              <w:pStyle w:val="TableParagraph"/>
              <w:spacing w:line="258" w:lineRule="exact"/>
              <w:ind w:left="21" w:right="5"/>
              <w:rPr>
                <w:sz w:val="24"/>
              </w:rPr>
            </w:pPr>
            <w:r>
              <w:rPr>
                <w:spacing w:val="-5"/>
                <w:sz w:val="24"/>
              </w:rPr>
              <w:t>10</w:t>
            </w:r>
          </w:p>
        </w:tc>
        <w:tc>
          <w:tcPr>
            <w:tcW w:w="2854" w:type="dxa"/>
          </w:tcPr>
          <w:p>
            <w:pPr>
              <w:pStyle w:val="TableParagraph"/>
              <w:spacing w:line="258" w:lineRule="exact"/>
              <w:ind w:left="-1"/>
              <w:jc w:val="left"/>
              <w:rPr>
                <w:sz w:val="24"/>
              </w:rPr>
            </w:pPr>
            <w:r>
              <w:rPr>
                <w:sz w:val="24"/>
              </w:rPr>
              <w:t>Dao</w:t>
            </w:r>
            <w:r>
              <w:rPr>
                <w:spacing w:val="-2"/>
                <w:sz w:val="24"/>
              </w:rPr>
              <w:t> </w:t>
            </w:r>
            <w:r>
              <w:rPr>
                <w:spacing w:val="-4"/>
                <w:sz w:val="24"/>
              </w:rPr>
              <w:t>phát</w:t>
            </w:r>
          </w:p>
        </w:tc>
        <w:tc>
          <w:tcPr>
            <w:tcW w:w="965" w:type="dxa"/>
          </w:tcPr>
          <w:p>
            <w:pPr>
              <w:pStyle w:val="TableParagraph"/>
              <w:spacing w:line="258" w:lineRule="exact"/>
              <w:ind w:left="18" w:right="20"/>
              <w:rPr>
                <w:sz w:val="24"/>
              </w:rPr>
            </w:pPr>
            <w:r>
              <w:rPr>
                <w:spacing w:val="-5"/>
                <w:sz w:val="24"/>
              </w:rPr>
              <w:t>con</w:t>
            </w:r>
          </w:p>
        </w:tc>
        <w:tc>
          <w:tcPr>
            <w:tcW w:w="2269" w:type="dxa"/>
          </w:tcPr>
          <w:p>
            <w:pPr>
              <w:pStyle w:val="TableParagraph"/>
              <w:spacing w:line="258" w:lineRule="exact"/>
              <w:ind w:left="18" w:right="23"/>
              <w:rPr>
                <w:sz w:val="24"/>
              </w:rPr>
            </w:pPr>
            <w:r>
              <w:rPr>
                <w:spacing w:val="-5"/>
                <w:sz w:val="24"/>
              </w:rPr>
              <w:t>12</w:t>
            </w:r>
          </w:p>
        </w:tc>
        <w:tc>
          <w:tcPr>
            <w:tcW w:w="1192" w:type="dxa"/>
          </w:tcPr>
          <w:p>
            <w:pPr>
              <w:pStyle w:val="TableParagraph"/>
              <w:spacing w:line="258" w:lineRule="exact"/>
              <w:ind w:left="13" w:right="17"/>
              <w:rPr>
                <w:sz w:val="24"/>
              </w:rPr>
            </w:pPr>
            <w:r>
              <w:rPr>
                <w:spacing w:val="-5"/>
                <w:sz w:val="24"/>
              </w:rPr>
              <w:t>02</w:t>
            </w:r>
          </w:p>
        </w:tc>
        <w:tc>
          <w:tcPr>
            <w:tcW w:w="1189" w:type="dxa"/>
          </w:tcPr>
          <w:p>
            <w:pPr>
              <w:pStyle w:val="TableParagraph"/>
              <w:spacing w:line="258"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11</w:t>
            </w:r>
          </w:p>
        </w:tc>
        <w:tc>
          <w:tcPr>
            <w:tcW w:w="2854" w:type="dxa"/>
          </w:tcPr>
          <w:p>
            <w:pPr>
              <w:pStyle w:val="TableParagraph"/>
              <w:spacing w:line="255" w:lineRule="exact"/>
              <w:ind w:left="-1"/>
              <w:jc w:val="left"/>
              <w:rPr>
                <w:sz w:val="24"/>
              </w:rPr>
            </w:pPr>
            <w:r>
              <w:rPr>
                <w:sz w:val="24"/>
              </w:rPr>
              <w:t>Dao</w:t>
            </w:r>
            <w:r>
              <w:rPr>
                <w:spacing w:val="-2"/>
                <w:sz w:val="24"/>
              </w:rPr>
              <w:t> </w:t>
            </w:r>
            <w:r>
              <w:rPr>
                <w:spacing w:val="-4"/>
                <w:sz w:val="24"/>
              </w:rPr>
              <w:t>rựa</w:t>
            </w:r>
          </w:p>
        </w:tc>
        <w:tc>
          <w:tcPr>
            <w:tcW w:w="965" w:type="dxa"/>
          </w:tcPr>
          <w:p>
            <w:pPr>
              <w:pStyle w:val="TableParagraph"/>
              <w:spacing w:line="255" w:lineRule="exact"/>
              <w:ind w:left="18" w:right="20"/>
              <w:rPr>
                <w:sz w:val="24"/>
              </w:rPr>
            </w:pPr>
            <w:r>
              <w:rPr>
                <w:spacing w:val="-5"/>
                <w:sz w:val="24"/>
              </w:rPr>
              <w:t>con</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12</w:t>
            </w:r>
          </w:p>
        </w:tc>
        <w:tc>
          <w:tcPr>
            <w:tcW w:w="2854" w:type="dxa"/>
          </w:tcPr>
          <w:p>
            <w:pPr>
              <w:pStyle w:val="TableParagraph"/>
              <w:spacing w:line="255" w:lineRule="exact"/>
              <w:ind w:left="-1"/>
              <w:jc w:val="left"/>
              <w:rPr>
                <w:sz w:val="24"/>
              </w:rPr>
            </w:pPr>
            <w:r>
              <w:rPr>
                <w:sz w:val="24"/>
              </w:rPr>
              <w:t>Đèn</w:t>
            </w:r>
            <w:r>
              <w:rPr>
                <w:spacing w:val="-2"/>
                <w:sz w:val="24"/>
              </w:rPr>
              <w:t> </w:t>
            </w:r>
            <w:r>
              <w:rPr>
                <w:spacing w:val="-5"/>
                <w:sz w:val="24"/>
              </w:rPr>
              <w:t>pin</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7" w:hRule="atLeast"/>
        </w:trPr>
        <w:tc>
          <w:tcPr>
            <w:tcW w:w="588" w:type="dxa"/>
          </w:tcPr>
          <w:p>
            <w:pPr>
              <w:pStyle w:val="TableParagraph"/>
              <w:spacing w:line="258" w:lineRule="exact"/>
              <w:ind w:left="21" w:right="5"/>
              <w:rPr>
                <w:sz w:val="24"/>
              </w:rPr>
            </w:pPr>
            <w:r>
              <w:rPr>
                <w:spacing w:val="-5"/>
                <w:sz w:val="24"/>
              </w:rPr>
              <w:t>13</w:t>
            </w:r>
          </w:p>
        </w:tc>
        <w:tc>
          <w:tcPr>
            <w:tcW w:w="2854" w:type="dxa"/>
          </w:tcPr>
          <w:p>
            <w:pPr>
              <w:pStyle w:val="TableParagraph"/>
              <w:spacing w:line="258" w:lineRule="exact"/>
              <w:ind w:left="-1"/>
              <w:jc w:val="left"/>
              <w:rPr>
                <w:sz w:val="24"/>
              </w:rPr>
            </w:pPr>
            <w:r>
              <w:rPr>
                <w:sz w:val="24"/>
              </w:rPr>
              <w:t>E </w:t>
            </w:r>
            <w:r>
              <w:rPr>
                <w:spacing w:val="-5"/>
                <w:sz w:val="24"/>
              </w:rPr>
              <w:t>ke</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24</w:t>
            </w:r>
          </w:p>
        </w:tc>
        <w:tc>
          <w:tcPr>
            <w:tcW w:w="1192" w:type="dxa"/>
          </w:tcPr>
          <w:p>
            <w:pPr>
              <w:pStyle w:val="TableParagraph"/>
              <w:spacing w:line="258" w:lineRule="exact"/>
              <w:ind w:left="13" w:right="17"/>
              <w:rPr>
                <w:sz w:val="24"/>
              </w:rPr>
            </w:pPr>
            <w:r>
              <w:rPr>
                <w:spacing w:val="-5"/>
                <w:sz w:val="24"/>
              </w:rPr>
              <w:t>02</w:t>
            </w:r>
          </w:p>
        </w:tc>
        <w:tc>
          <w:tcPr>
            <w:tcW w:w="1189" w:type="dxa"/>
          </w:tcPr>
          <w:p>
            <w:pPr>
              <w:pStyle w:val="TableParagraph"/>
              <w:spacing w:line="258"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14</w:t>
            </w:r>
          </w:p>
        </w:tc>
        <w:tc>
          <w:tcPr>
            <w:tcW w:w="2854" w:type="dxa"/>
          </w:tcPr>
          <w:p>
            <w:pPr>
              <w:pStyle w:val="TableParagraph"/>
              <w:spacing w:line="255" w:lineRule="exact"/>
              <w:ind w:left="-1"/>
              <w:jc w:val="left"/>
              <w:rPr>
                <w:sz w:val="24"/>
              </w:rPr>
            </w:pPr>
            <w:r>
              <w:rPr>
                <w:sz w:val="24"/>
              </w:rPr>
              <w:t>Găng</w:t>
            </w:r>
            <w:r>
              <w:rPr>
                <w:spacing w:val="-3"/>
                <w:sz w:val="24"/>
              </w:rPr>
              <w:t> </w:t>
            </w:r>
            <w:r>
              <w:rPr>
                <w:spacing w:val="-5"/>
                <w:sz w:val="24"/>
              </w:rPr>
              <w:t>tay</w:t>
            </w:r>
          </w:p>
        </w:tc>
        <w:tc>
          <w:tcPr>
            <w:tcW w:w="965" w:type="dxa"/>
          </w:tcPr>
          <w:p>
            <w:pPr>
              <w:pStyle w:val="TableParagraph"/>
              <w:spacing w:line="255" w:lineRule="exact"/>
              <w:ind w:left="18" w:right="21"/>
              <w:rPr>
                <w:sz w:val="24"/>
              </w:rPr>
            </w:pPr>
            <w:r>
              <w:rPr>
                <w:spacing w:val="-5"/>
                <w:sz w:val="24"/>
              </w:rPr>
              <w:t>đôi</w:t>
            </w:r>
          </w:p>
        </w:tc>
        <w:tc>
          <w:tcPr>
            <w:tcW w:w="2269" w:type="dxa"/>
          </w:tcPr>
          <w:p>
            <w:pPr>
              <w:pStyle w:val="TableParagraph"/>
              <w:spacing w:line="255" w:lineRule="exact"/>
              <w:ind w:left="18" w:right="23"/>
              <w:rPr>
                <w:sz w:val="24"/>
              </w:rPr>
            </w:pPr>
            <w:r>
              <w:rPr>
                <w:spacing w:val="-10"/>
                <w:sz w:val="24"/>
              </w:rPr>
              <w:t>6</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5" w:hRule="atLeast"/>
        </w:trPr>
        <w:tc>
          <w:tcPr>
            <w:tcW w:w="588" w:type="dxa"/>
          </w:tcPr>
          <w:p>
            <w:pPr>
              <w:pStyle w:val="TableParagraph"/>
              <w:spacing w:line="255" w:lineRule="exact"/>
              <w:ind w:left="21" w:right="5"/>
              <w:rPr>
                <w:sz w:val="24"/>
              </w:rPr>
            </w:pPr>
            <w:r>
              <w:rPr>
                <w:spacing w:val="-5"/>
                <w:sz w:val="24"/>
              </w:rPr>
              <w:t>15</w:t>
            </w:r>
          </w:p>
        </w:tc>
        <w:tc>
          <w:tcPr>
            <w:tcW w:w="2854" w:type="dxa"/>
          </w:tcPr>
          <w:p>
            <w:pPr>
              <w:pStyle w:val="TableParagraph"/>
              <w:spacing w:line="255" w:lineRule="exact"/>
              <w:ind w:left="-1"/>
              <w:jc w:val="left"/>
              <w:rPr>
                <w:sz w:val="24"/>
              </w:rPr>
            </w:pPr>
            <w:r>
              <w:rPr>
                <w:sz w:val="24"/>
              </w:rPr>
              <w:t>Giầy</w:t>
            </w:r>
            <w:r>
              <w:rPr>
                <w:spacing w:val="-5"/>
                <w:sz w:val="24"/>
              </w:rPr>
              <w:t> </w:t>
            </w:r>
            <w:r>
              <w:rPr>
                <w:spacing w:val="-4"/>
                <w:sz w:val="24"/>
              </w:rPr>
              <w:t>BHLĐ</w:t>
            </w:r>
          </w:p>
        </w:tc>
        <w:tc>
          <w:tcPr>
            <w:tcW w:w="965" w:type="dxa"/>
          </w:tcPr>
          <w:p>
            <w:pPr>
              <w:pStyle w:val="TableParagraph"/>
              <w:spacing w:line="255" w:lineRule="exact"/>
              <w:ind w:left="18" w:right="21"/>
              <w:rPr>
                <w:sz w:val="24"/>
              </w:rPr>
            </w:pPr>
            <w:r>
              <w:rPr>
                <w:spacing w:val="-5"/>
                <w:sz w:val="24"/>
              </w:rPr>
              <w:t>đôi</w:t>
            </w:r>
          </w:p>
        </w:tc>
        <w:tc>
          <w:tcPr>
            <w:tcW w:w="2269" w:type="dxa"/>
          </w:tcPr>
          <w:p>
            <w:pPr>
              <w:pStyle w:val="TableParagraph"/>
              <w:spacing w:line="255" w:lineRule="exact"/>
              <w:ind w:left="18" w:right="23"/>
              <w:rPr>
                <w:sz w:val="24"/>
              </w:rPr>
            </w:pPr>
            <w:r>
              <w:rPr>
                <w:spacing w:val="-10"/>
                <w:sz w:val="24"/>
              </w:rPr>
              <w:t>6</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7" w:hRule="atLeast"/>
        </w:trPr>
        <w:tc>
          <w:tcPr>
            <w:tcW w:w="588" w:type="dxa"/>
          </w:tcPr>
          <w:p>
            <w:pPr>
              <w:pStyle w:val="TableParagraph"/>
              <w:spacing w:line="258" w:lineRule="exact"/>
              <w:ind w:left="21" w:right="5"/>
              <w:rPr>
                <w:sz w:val="24"/>
              </w:rPr>
            </w:pPr>
            <w:r>
              <w:rPr>
                <w:spacing w:val="-5"/>
                <w:sz w:val="24"/>
              </w:rPr>
              <w:t>16</w:t>
            </w:r>
          </w:p>
        </w:tc>
        <w:tc>
          <w:tcPr>
            <w:tcW w:w="2854" w:type="dxa"/>
          </w:tcPr>
          <w:p>
            <w:pPr>
              <w:pStyle w:val="TableParagraph"/>
              <w:spacing w:line="258" w:lineRule="exact"/>
              <w:ind w:left="-1"/>
              <w:jc w:val="left"/>
              <w:rPr>
                <w:sz w:val="24"/>
              </w:rPr>
            </w:pPr>
            <w:r>
              <w:rPr>
                <w:sz w:val="24"/>
              </w:rPr>
              <w:t>GPS cầm</w:t>
            </w:r>
            <w:r>
              <w:rPr>
                <w:spacing w:val="-1"/>
                <w:sz w:val="24"/>
              </w:rPr>
              <w:t> </w:t>
            </w:r>
            <w:r>
              <w:rPr>
                <w:spacing w:val="-5"/>
                <w:sz w:val="24"/>
              </w:rPr>
              <w:t>tay</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36</w:t>
            </w:r>
          </w:p>
        </w:tc>
        <w:tc>
          <w:tcPr>
            <w:tcW w:w="1192" w:type="dxa"/>
          </w:tcPr>
          <w:p>
            <w:pPr>
              <w:pStyle w:val="TableParagraph"/>
              <w:spacing w:line="258" w:lineRule="exact"/>
              <w:ind w:left="13" w:right="17"/>
              <w:rPr>
                <w:sz w:val="24"/>
              </w:rPr>
            </w:pPr>
            <w:r>
              <w:rPr>
                <w:spacing w:val="-5"/>
                <w:sz w:val="24"/>
              </w:rPr>
              <w:t>02</w:t>
            </w:r>
          </w:p>
        </w:tc>
        <w:tc>
          <w:tcPr>
            <w:tcW w:w="1189" w:type="dxa"/>
          </w:tcPr>
          <w:p>
            <w:pPr>
              <w:pStyle w:val="TableParagraph"/>
              <w:spacing w:line="258"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17</w:t>
            </w:r>
          </w:p>
        </w:tc>
        <w:tc>
          <w:tcPr>
            <w:tcW w:w="2854" w:type="dxa"/>
          </w:tcPr>
          <w:p>
            <w:pPr>
              <w:pStyle w:val="TableParagraph"/>
              <w:spacing w:line="255" w:lineRule="exact"/>
              <w:ind w:left="-1"/>
              <w:jc w:val="left"/>
              <w:rPr>
                <w:sz w:val="24"/>
              </w:rPr>
            </w:pPr>
            <w:r>
              <w:rPr>
                <w:sz w:val="24"/>
              </w:rPr>
              <w:t>Mũ </w:t>
            </w:r>
            <w:r>
              <w:rPr>
                <w:spacing w:val="-4"/>
                <w:sz w:val="24"/>
              </w:rPr>
              <w:t>BHLĐ</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5" w:hRule="atLeast"/>
        </w:trPr>
        <w:tc>
          <w:tcPr>
            <w:tcW w:w="588" w:type="dxa"/>
          </w:tcPr>
          <w:p>
            <w:pPr>
              <w:pStyle w:val="TableParagraph"/>
              <w:spacing w:line="255" w:lineRule="exact"/>
              <w:ind w:left="21" w:right="5"/>
              <w:rPr>
                <w:sz w:val="24"/>
              </w:rPr>
            </w:pPr>
            <w:r>
              <w:rPr>
                <w:spacing w:val="-5"/>
                <w:sz w:val="24"/>
              </w:rPr>
              <w:t>18</w:t>
            </w:r>
          </w:p>
        </w:tc>
        <w:tc>
          <w:tcPr>
            <w:tcW w:w="2854" w:type="dxa"/>
          </w:tcPr>
          <w:p>
            <w:pPr>
              <w:pStyle w:val="TableParagraph"/>
              <w:spacing w:line="255" w:lineRule="exact"/>
              <w:ind w:left="-1"/>
              <w:jc w:val="left"/>
              <w:rPr>
                <w:sz w:val="24"/>
              </w:rPr>
            </w:pPr>
            <w:r>
              <w:rPr>
                <w:sz w:val="24"/>
              </w:rPr>
              <w:t>Ống</w:t>
            </w:r>
            <w:r>
              <w:rPr>
                <w:spacing w:val="-3"/>
                <w:sz w:val="24"/>
              </w:rPr>
              <w:t> </w:t>
            </w:r>
            <w:r>
              <w:rPr>
                <w:sz w:val="24"/>
              </w:rPr>
              <w:t>đựng</w:t>
            </w:r>
            <w:r>
              <w:rPr>
                <w:spacing w:val="-2"/>
                <w:sz w:val="24"/>
              </w:rPr>
              <w:t> </w:t>
            </w:r>
            <w:r>
              <w:rPr>
                <w:sz w:val="24"/>
              </w:rPr>
              <w:t>bản</w:t>
            </w:r>
            <w:r>
              <w:rPr>
                <w:spacing w:val="2"/>
                <w:sz w:val="24"/>
              </w:rPr>
              <w:t> </w:t>
            </w:r>
            <w:r>
              <w:rPr>
                <w:spacing w:val="-5"/>
                <w:sz w:val="24"/>
              </w:rPr>
              <w:t>vẽ</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7" w:hRule="atLeast"/>
        </w:trPr>
        <w:tc>
          <w:tcPr>
            <w:tcW w:w="588" w:type="dxa"/>
          </w:tcPr>
          <w:p>
            <w:pPr>
              <w:pStyle w:val="TableParagraph"/>
              <w:spacing w:line="258" w:lineRule="exact"/>
              <w:ind w:left="21" w:right="5"/>
              <w:rPr>
                <w:sz w:val="24"/>
              </w:rPr>
            </w:pPr>
            <w:r>
              <w:rPr>
                <w:spacing w:val="-5"/>
                <w:sz w:val="24"/>
              </w:rPr>
              <w:t>19</w:t>
            </w:r>
          </w:p>
        </w:tc>
        <w:tc>
          <w:tcPr>
            <w:tcW w:w="2854" w:type="dxa"/>
          </w:tcPr>
          <w:p>
            <w:pPr>
              <w:pStyle w:val="TableParagraph"/>
              <w:spacing w:line="258" w:lineRule="exact"/>
              <w:ind w:left="-1"/>
              <w:jc w:val="left"/>
              <w:rPr>
                <w:sz w:val="24"/>
              </w:rPr>
            </w:pPr>
            <w:r>
              <w:rPr>
                <w:sz w:val="24"/>
              </w:rPr>
              <w:t>Quần</w:t>
            </w:r>
            <w:r>
              <w:rPr>
                <w:spacing w:val="-4"/>
                <w:sz w:val="24"/>
              </w:rPr>
              <w:t> </w:t>
            </w:r>
            <w:r>
              <w:rPr>
                <w:sz w:val="24"/>
              </w:rPr>
              <w:t>áo</w:t>
            </w:r>
            <w:r>
              <w:rPr>
                <w:spacing w:val="1"/>
                <w:sz w:val="24"/>
              </w:rPr>
              <w:t> </w:t>
            </w:r>
            <w:r>
              <w:rPr>
                <w:spacing w:val="-4"/>
                <w:sz w:val="24"/>
              </w:rPr>
              <w:t>BHLĐ</w:t>
            </w:r>
          </w:p>
        </w:tc>
        <w:tc>
          <w:tcPr>
            <w:tcW w:w="965" w:type="dxa"/>
          </w:tcPr>
          <w:p>
            <w:pPr>
              <w:pStyle w:val="TableParagraph"/>
              <w:spacing w:line="258" w:lineRule="exact"/>
              <w:ind w:left="18" w:right="20"/>
              <w:rPr>
                <w:sz w:val="24"/>
              </w:rPr>
            </w:pPr>
            <w:r>
              <w:rPr>
                <w:spacing w:val="-5"/>
                <w:sz w:val="24"/>
              </w:rPr>
              <w:t>bộ</w:t>
            </w:r>
          </w:p>
        </w:tc>
        <w:tc>
          <w:tcPr>
            <w:tcW w:w="2269" w:type="dxa"/>
          </w:tcPr>
          <w:p>
            <w:pPr>
              <w:pStyle w:val="TableParagraph"/>
              <w:spacing w:line="258" w:lineRule="exact"/>
              <w:ind w:left="18" w:right="23"/>
              <w:rPr>
                <w:sz w:val="24"/>
              </w:rPr>
            </w:pPr>
            <w:r>
              <w:rPr>
                <w:spacing w:val="-5"/>
                <w:sz w:val="24"/>
              </w:rPr>
              <w:t>12</w:t>
            </w:r>
          </w:p>
        </w:tc>
        <w:tc>
          <w:tcPr>
            <w:tcW w:w="1192" w:type="dxa"/>
          </w:tcPr>
          <w:p>
            <w:pPr>
              <w:pStyle w:val="TableParagraph"/>
              <w:spacing w:line="258" w:lineRule="exact"/>
              <w:ind w:left="13" w:right="17"/>
              <w:rPr>
                <w:sz w:val="24"/>
              </w:rPr>
            </w:pPr>
            <w:r>
              <w:rPr>
                <w:spacing w:val="-5"/>
                <w:sz w:val="24"/>
              </w:rPr>
              <w:t>05</w:t>
            </w:r>
          </w:p>
        </w:tc>
        <w:tc>
          <w:tcPr>
            <w:tcW w:w="1189" w:type="dxa"/>
          </w:tcPr>
          <w:p>
            <w:pPr>
              <w:pStyle w:val="TableParagraph"/>
              <w:spacing w:line="258" w:lineRule="exact"/>
              <w:ind w:left="13" w:right="15"/>
              <w:rPr>
                <w:sz w:val="24"/>
              </w:rPr>
            </w:pPr>
            <w:r>
              <w:rPr>
                <w:spacing w:val="-2"/>
                <w:sz w:val="24"/>
              </w:rPr>
              <w:t>712,35</w:t>
            </w:r>
          </w:p>
        </w:tc>
      </w:tr>
      <w:tr>
        <w:trPr>
          <w:trHeight w:val="275" w:hRule="atLeast"/>
        </w:trPr>
        <w:tc>
          <w:tcPr>
            <w:tcW w:w="588" w:type="dxa"/>
          </w:tcPr>
          <w:p>
            <w:pPr>
              <w:pStyle w:val="TableParagraph"/>
              <w:spacing w:line="255" w:lineRule="exact"/>
              <w:ind w:left="21" w:right="5"/>
              <w:rPr>
                <w:sz w:val="24"/>
              </w:rPr>
            </w:pPr>
            <w:r>
              <w:rPr>
                <w:spacing w:val="-5"/>
                <w:sz w:val="24"/>
              </w:rPr>
              <w:t>20</w:t>
            </w:r>
          </w:p>
        </w:tc>
        <w:tc>
          <w:tcPr>
            <w:tcW w:w="2854" w:type="dxa"/>
          </w:tcPr>
          <w:p>
            <w:pPr>
              <w:pStyle w:val="TableParagraph"/>
              <w:spacing w:line="255" w:lineRule="exact"/>
              <w:ind w:left="-1"/>
              <w:jc w:val="left"/>
              <w:rPr>
                <w:sz w:val="24"/>
              </w:rPr>
            </w:pPr>
            <w:r>
              <w:rPr>
                <w:sz w:val="24"/>
              </w:rPr>
              <w:t>Quần</w:t>
            </w:r>
            <w:r>
              <w:rPr>
                <w:spacing w:val="-4"/>
                <w:sz w:val="24"/>
              </w:rPr>
              <w:t> </w:t>
            </w:r>
            <w:r>
              <w:rPr>
                <w:sz w:val="24"/>
              </w:rPr>
              <w:t>áo</w:t>
            </w:r>
            <w:r>
              <w:rPr>
                <w:spacing w:val="-1"/>
                <w:sz w:val="24"/>
              </w:rPr>
              <w:t> </w:t>
            </w:r>
            <w:r>
              <w:rPr>
                <w:spacing w:val="-5"/>
                <w:sz w:val="24"/>
              </w:rPr>
              <w:t>mưa</w:t>
            </w:r>
          </w:p>
        </w:tc>
        <w:tc>
          <w:tcPr>
            <w:tcW w:w="965" w:type="dxa"/>
          </w:tcPr>
          <w:p>
            <w:pPr>
              <w:pStyle w:val="TableParagraph"/>
              <w:spacing w:line="255" w:lineRule="exact"/>
              <w:ind w:left="18" w:right="20"/>
              <w:rPr>
                <w:sz w:val="24"/>
              </w:rPr>
            </w:pPr>
            <w:r>
              <w:rPr>
                <w:spacing w:val="-5"/>
                <w:sz w:val="24"/>
              </w:rPr>
              <w:t>bộ</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05</w:t>
            </w:r>
          </w:p>
        </w:tc>
        <w:tc>
          <w:tcPr>
            <w:tcW w:w="1189" w:type="dxa"/>
          </w:tcPr>
          <w:p>
            <w:pPr>
              <w:pStyle w:val="TableParagraph"/>
              <w:spacing w:line="255" w:lineRule="exact"/>
              <w:ind w:left="13" w:right="15"/>
              <w:rPr>
                <w:sz w:val="24"/>
              </w:rPr>
            </w:pPr>
            <w:r>
              <w:rPr>
                <w:spacing w:val="-2"/>
                <w:sz w:val="24"/>
              </w:rPr>
              <w:t>712,35</w:t>
            </w:r>
          </w:p>
        </w:tc>
      </w:tr>
      <w:tr>
        <w:trPr>
          <w:trHeight w:val="277" w:hRule="atLeast"/>
        </w:trPr>
        <w:tc>
          <w:tcPr>
            <w:tcW w:w="588" w:type="dxa"/>
          </w:tcPr>
          <w:p>
            <w:pPr>
              <w:pStyle w:val="TableParagraph"/>
              <w:spacing w:line="258" w:lineRule="exact"/>
              <w:ind w:left="21" w:right="5"/>
              <w:rPr>
                <w:sz w:val="24"/>
              </w:rPr>
            </w:pPr>
            <w:r>
              <w:rPr>
                <w:spacing w:val="-5"/>
                <w:sz w:val="24"/>
              </w:rPr>
              <w:t>21</w:t>
            </w:r>
          </w:p>
        </w:tc>
        <w:tc>
          <w:tcPr>
            <w:tcW w:w="2854" w:type="dxa"/>
          </w:tcPr>
          <w:p>
            <w:pPr>
              <w:pStyle w:val="TableParagraph"/>
              <w:spacing w:line="258" w:lineRule="exact"/>
              <w:ind w:left="-1"/>
              <w:jc w:val="left"/>
              <w:rPr>
                <w:sz w:val="24"/>
              </w:rPr>
            </w:pPr>
            <w:r>
              <w:rPr>
                <w:spacing w:val="-4"/>
                <w:sz w:val="24"/>
              </w:rPr>
              <w:t>Tất</w:t>
            </w:r>
          </w:p>
        </w:tc>
        <w:tc>
          <w:tcPr>
            <w:tcW w:w="965" w:type="dxa"/>
          </w:tcPr>
          <w:p>
            <w:pPr>
              <w:pStyle w:val="TableParagraph"/>
              <w:spacing w:line="258" w:lineRule="exact"/>
              <w:ind w:left="18" w:right="21"/>
              <w:rPr>
                <w:sz w:val="24"/>
              </w:rPr>
            </w:pPr>
            <w:r>
              <w:rPr>
                <w:spacing w:val="-5"/>
                <w:sz w:val="24"/>
              </w:rPr>
              <w:t>đôi</w:t>
            </w:r>
          </w:p>
        </w:tc>
        <w:tc>
          <w:tcPr>
            <w:tcW w:w="2269" w:type="dxa"/>
          </w:tcPr>
          <w:p>
            <w:pPr>
              <w:pStyle w:val="TableParagraph"/>
              <w:spacing w:line="258" w:lineRule="exact"/>
              <w:ind w:left="18" w:right="23"/>
              <w:rPr>
                <w:sz w:val="24"/>
              </w:rPr>
            </w:pPr>
            <w:r>
              <w:rPr>
                <w:spacing w:val="-10"/>
                <w:sz w:val="24"/>
              </w:rPr>
              <w:t>6</w:t>
            </w:r>
          </w:p>
        </w:tc>
        <w:tc>
          <w:tcPr>
            <w:tcW w:w="1192" w:type="dxa"/>
          </w:tcPr>
          <w:p>
            <w:pPr>
              <w:pStyle w:val="TableParagraph"/>
              <w:spacing w:line="258" w:lineRule="exact"/>
              <w:ind w:left="13" w:right="17"/>
              <w:rPr>
                <w:sz w:val="24"/>
              </w:rPr>
            </w:pPr>
            <w:r>
              <w:rPr>
                <w:spacing w:val="-5"/>
                <w:sz w:val="24"/>
              </w:rPr>
              <w:t>05</w:t>
            </w:r>
          </w:p>
        </w:tc>
        <w:tc>
          <w:tcPr>
            <w:tcW w:w="1189" w:type="dxa"/>
          </w:tcPr>
          <w:p>
            <w:pPr>
              <w:pStyle w:val="TableParagraph"/>
              <w:spacing w:line="258" w:lineRule="exact"/>
              <w:ind w:left="13" w:right="15"/>
              <w:rPr>
                <w:sz w:val="24"/>
              </w:rPr>
            </w:pPr>
            <w:r>
              <w:rPr>
                <w:spacing w:val="-2"/>
                <w:sz w:val="24"/>
              </w:rPr>
              <w:t>712,35</w:t>
            </w:r>
          </w:p>
        </w:tc>
      </w:tr>
    </w:tbl>
    <w:p>
      <w:pPr>
        <w:pStyle w:val="TableParagraph"/>
        <w:spacing w:after="0" w:line="258" w:lineRule="exact"/>
        <w:rPr>
          <w:sz w:val="24"/>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8"/>
        <w:gridCol w:w="2854"/>
        <w:gridCol w:w="965"/>
        <w:gridCol w:w="2269"/>
        <w:gridCol w:w="1192"/>
        <w:gridCol w:w="1189"/>
      </w:tblGrid>
      <w:tr>
        <w:trPr>
          <w:trHeight w:val="277" w:hRule="atLeast"/>
        </w:trPr>
        <w:tc>
          <w:tcPr>
            <w:tcW w:w="588" w:type="dxa"/>
            <w:tcBorders>
              <w:bottom w:val="single" w:sz="4" w:space="0" w:color="000000"/>
            </w:tcBorders>
          </w:tcPr>
          <w:p>
            <w:pPr>
              <w:pStyle w:val="TableParagraph"/>
              <w:spacing w:line="258" w:lineRule="exact"/>
              <w:ind w:left="21" w:right="5"/>
              <w:rPr>
                <w:b/>
                <w:sz w:val="24"/>
              </w:rPr>
            </w:pPr>
            <w:r>
              <w:rPr>
                <w:b/>
                <w:spacing w:val="-5"/>
                <w:sz w:val="24"/>
              </w:rPr>
              <w:t>TT</w:t>
            </w:r>
          </w:p>
        </w:tc>
        <w:tc>
          <w:tcPr>
            <w:tcW w:w="2854" w:type="dxa"/>
            <w:tcBorders>
              <w:bottom w:val="single" w:sz="4" w:space="0" w:color="000000"/>
            </w:tcBorders>
          </w:tcPr>
          <w:p>
            <w:pPr>
              <w:pStyle w:val="TableParagraph"/>
              <w:spacing w:line="258" w:lineRule="exact"/>
              <w:ind w:left="784"/>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58" w:lineRule="exact"/>
              <w:ind w:left="19" w:right="9"/>
              <w:rPr>
                <w:b/>
                <w:sz w:val="24"/>
              </w:rPr>
            </w:pPr>
            <w:r>
              <w:rPr>
                <w:b/>
                <w:spacing w:val="-5"/>
                <w:sz w:val="24"/>
              </w:rPr>
              <w:t>ĐVT</w:t>
            </w:r>
          </w:p>
        </w:tc>
        <w:tc>
          <w:tcPr>
            <w:tcW w:w="2269" w:type="dxa"/>
            <w:tcBorders>
              <w:bottom w:val="single" w:sz="4" w:space="0" w:color="000000"/>
            </w:tcBorders>
          </w:tcPr>
          <w:p>
            <w:pPr>
              <w:pStyle w:val="TableParagraph"/>
              <w:spacing w:line="258" w:lineRule="exact"/>
              <w:ind w:left="23" w:right="5"/>
              <w:rPr>
                <w:b/>
                <w:sz w:val="24"/>
              </w:rPr>
            </w:pPr>
            <w:r>
              <w:rPr>
                <w:b/>
                <w:sz w:val="24"/>
              </w:rPr>
              <w:t>Thời hạn </w:t>
            </w:r>
            <w:r>
              <w:rPr>
                <w:b/>
                <w:spacing w:val="-2"/>
                <w:sz w:val="24"/>
              </w:rPr>
              <w:t>(tháng)</w:t>
            </w:r>
          </w:p>
        </w:tc>
        <w:tc>
          <w:tcPr>
            <w:tcW w:w="1192" w:type="dxa"/>
            <w:tcBorders>
              <w:bottom w:val="single" w:sz="4" w:space="0" w:color="000000"/>
            </w:tcBorders>
          </w:tcPr>
          <w:p>
            <w:pPr>
              <w:pStyle w:val="TableParagraph"/>
              <w:spacing w:line="258" w:lineRule="exact"/>
              <w:ind w:left="17" w:right="4"/>
              <w:rPr>
                <w:b/>
                <w:sz w:val="24"/>
              </w:rPr>
            </w:pPr>
            <w:r>
              <w:rPr>
                <w:b/>
                <w:sz w:val="24"/>
              </w:rPr>
              <w:t>Số </w:t>
            </w:r>
            <w:r>
              <w:rPr>
                <w:b/>
                <w:spacing w:val="-2"/>
                <w:sz w:val="24"/>
              </w:rPr>
              <w:t>lượng</w:t>
            </w:r>
          </w:p>
        </w:tc>
        <w:tc>
          <w:tcPr>
            <w:tcW w:w="1189" w:type="dxa"/>
            <w:tcBorders>
              <w:bottom w:val="single" w:sz="4" w:space="0" w:color="000000"/>
            </w:tcBorders>
          </w:tcPr>
          <w:p>
            <w:pPr>
              <w:pStyle w:val="TableParagraph"/>
              <w:spacing w:line="258" w:lineRule="exact"/>
              <w:ind w:left="15" w:right="2"/>
              <w:rPr>
                <w:b/>
                <w:sz w:val="24"/>
              </w:rPr>
            </w:pPr>
            <w:r>
              <w:rPr>
                <w:b/>
                <w:spacing w:val="-4"/>
                <w:sz w:val="24"/>
              </w:rPr>
              <w:t>Mức</w:t>
            </w:r>
          </w:p>
        </w:tc>
      </w:tr>
      <w:tr>
        <w:trPr>
          <w:trHeight w:val="285" w:hRule="atLeast"/>
        </w:trPr>
        <w:tc>
          <w:tcPr>
            <w:tcW w:w="588" w:type="dxa"/>
            <w:tcBorders>
              <w:top w:val="single" w:sz="4" w:space="0" w:color="000000"/>
            </w:tcBorders>
          </w:tcPr>
          <w:p>
            <w:pPr>
              <w:pStyle w:val="TableParagraph"/>
              <w:spacing w:line="264" w:lineRule="exact" w:before="1"/>
              <w:ind w:left="21" w:right="5"/>
              <w:rPr>
                <w:sz w:val="24"/>
              </w:rPr>
            </w:pPr>
            <w:r>
              <w:rPr>
                <w:spacing w:val="-5"/>
                <w:sz w:val="24"/>
              </w:rPr>
              <w:t>22</w:t>
            </w:r>
          </w:p>
        </w:tc>
        <w:tc>
          <w:tcPr>
            <w:tcW w:w="2854" w:type="dxa"/>
            <w:tcBorders>
              <w:top w:val="single" w:sz="4" w:space="0" w:color="000000"/>
            </w:tcBorders>
          </w:tcPr>
          <w:p>
            <w:pPr>
              <w:pStyle w:val="TableParagraph"/>
              <w:spacing w:line="264" w:lineRule="exact" w:before="1"/>
              <w:ind w:left="-1"/>
              <w:jc w:val="left"/>
              <w:rPr>
                <w:sz w:val="24"/>
              </w:rPr>
            </w:pPr>
            <w:r>
              <w:rPr>
                <w:sz w:val="24"/>
              </w:rPr>
              <w:t>Túi lộ </w:t>
            </w:r>
            <w:r>
              <w:rPr>
                <w:spacing w:val="-2"/>
                <w:sz w:val="24"/>
              </w:rPr>
              <w:t>trình</w:t>
            </w:r>
          </w:p>
        </w:tc>
        <w:tc>
          <w:tcPr>
            <w:tcW w:w="965" w:type="dxa"/>
            <w:tcBorders>
              <w:top w:val="single" w:sz="4" w:space="0" w:color="000000"/>
            </w:tcBorders>
          </w:tcPr>
          <w:p>
            <w:pPr>
              <w:pStyle w:val="TableParagraph"/>
              <w:spacing w:line="264" w:lineRule="exact" w:before="1"/>
              <w:ind w:left="18" w:right="27"/>
              <w:rPr>
                <w:sz w:val="24"/>
              </w:rPr>
            </w:pPr>
            <w:r>
              <w:rPr>
                <w:spacing w:val="-5"/>
                <w:sz w:val="24"/>
              </w:rPr>
              <w:t>cái</w:t>
            </w:r>
          </w:p>
        </w:tc>
        <w:tc>
          <w:tcPr>
            <w:tcW w:w="2269" w:type="dxa"/>
            <w:tcBorders>
              <w:top w:val="single" w:sz="4" w:space="0" w:color="000000"/>
            </w:tcBorders>
          </w:tcPr>
          <w:p>
            <w:pPr>
              <w:pStyle w:val="TableParagraph"/>
              <w:spacing w:line="264" w:lineRule="exact" w:before="1"/>
              <w:ind w:left="18" w:right="23"/>
              <w:rPr>
                <w:sz w:val="24"/>
              </w:rPr>
            </w:pPr>
            <w:r>
              <w:rPr>
                <w:spacing w:val="-5"/>
                <w:sz w:val="24"/>
              </w:rPr>
              <w:t>12</w:t>
            </w:r>
          </w:p>
        </w:tc>
        <w:tc>
          <w:tcPr>
            <w:tcW w:w="1192" w:type="dxa"/>
            <w:tcBorders>
              <w:top w:val="single" w:sz="4" w:space="0" w:color="000000"/>
            </w:tcBorders>
          </w:tcPr>
          <w:p>
            <w:pPr>
              <w:pStyle w:val="TableParagraph"/>
              <w:spacing w:line="264" w:lineRule="exact" w:before="1"/>
              <w:ind w:left="13" w:right="17"/>
              <w:rPr>
                <w:sz w:val="24"/>
              </w:rPr>
            </w:pPr>
            <w:r>
              <w:rPr>
                <w:spacing w:val="-5"/>
                <w:sz w:val="24"/>
              </w:rPr>
              <w:t>05</w:t>
            </w:r>
          </w:p>
        </w:tc>
        <w:tc>
          <w:tcPr>
            <w:tcW w:w="1189" w:type="dxa"/>
            <w:tcBorders>
              <w:top w:val="single" w:sz="4" w:space="0" w:color="000000"/>
            </w:tcBorders>
          </w:tcPr>
          <w:p>
            <w:pPr>
              <w:pStyle w:val="TableParagraph"/>
              <w:spacing w:line="264" w:lineRule="exact" w:before="1"/>
              <w:ind w:left="13" w:right="15"/>
              <w:rPr>
                <w:sz w:val="24"/>
              </w:rPr>
            </w:pPr>
            <w:r>
              <w:rPr>
                <w:spacing w:val="-2"/>
                <w:sz w:val="24"/>
              </w:rPr>
              <w:t>712,35</w:t>
            </w:r>
          </w:p>
        </w:tc>
      </w:tr>
      <w:tr>
        <w:trPr>
          <w:trHeight w:val="275" w:hRule="atLeast"/>
        </w:trPr>
        <w:tc>
          <w:tcPr>
            <w:tcW w:w="588" w:type="dxa"/>
          </w:tcPr>
          <w:p>
            <w:pPr>
              <w:pStyle w:val="TableParagraph"/>
              <w:spacing w:line="255" w:lineRule="exact"/>
              <w:ind w:left="21" w:right="5"/>
              <w:rPr>
                <w:sz w:val="24"/>
              </w:rPr>
            </w:pPr>
            <w:r>
              <w:rPr>
                <w:spacing w:val="-5"/>
                <w:sz w:val="24"/>
              </w:rPr>
              <w:t>23</w:t>
            </w:r>
          </w:p>
        </w:tc>
        <w:tc>
          <w:tcPr>
            <w:tcW w:w="2854" w:type="dxa"/>
          </w:tcPr>
          <w:p>
            <w:pPr>
              <w:pStyle w:val="TableParagraph"/>
              <w:spacing w:line="255" w:lineRule="exact"/>
              <w:ind w:left="-1"/>
              <w:jc w:val="left"/>
              <w:rPr>
                <w:sz w:val="24"/>
              </w:rPr>
            </w:pPr>
            <w:r>
              <w:rPr>
                <w:spacing w:val="-2"/>
                <w:sz w:val="24"/>
              </w:rPr>
              <w:t>Thuổng</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7" w:hRule="atLeast"/>
        </w:trPr>
        <w:tc>
          <w:tcPr>
            <w:tcW w:w="588" w:type="dxa"/>
          </w:tcPr>
          <w:p>
            <w:pPr>
              <w:pStyle w:val="TableParagraph"/>
              <w:spacing w:line="258" w:lineRule="exact"/>
              <w:ind w:left="21" w:right="5"/>
              <w:rPr>
                <w:sz w:val="24"/>
              </w:rPr>
            </w:pPr>
            <w:r>
              <w:rPr>
                <w:spacing w:val="-5"/>
                <w:sz w:val="24"/>
              </w:rPr>
              <w:t>24</w:t>
            </w:r>
          </w:p>
        </w:tc>
        <w:tc>
          <w:tcPr>
            <w:tcW w:w="2854" w:type="dxa"/>
          </w:tcPr>
          <w:p>
            <w:pPr>
              <w:pStyle w:val="TableParagraph"/>
              <w:spacing w:line="258" w:lineRule="exact"/>
              <w:ind w:left="-1"/>
              <w:jc w:val="left"/>
              <w:rPr>
                <w:sz w:val="24"/>
              </w:rPr>
            </w:pPr>
            <w:r>
              <w:rPr>
                <w:sz w:val="24"/>
              </w:rPr>
              <w:t>Thước</w:t>
            </w:r>
            <w:r>
              <w:rPr>
                <w:spacing w:val="-1"/>
                <w:sz w:val="24"/>
              </w:rPr>
              <w:t> </w:t>
            </w:r>
            <w:r>
              <w:rPr>
                <w:sz w:val="24"/>
              </w:rPr>
              <w:t>dây</w:t>
            </w:r>
            <w:r>
              <w:rPr>
                <w:spacing w:val="-4"/>
                <w:sz w:val="24"/>
              </w:rPr>
              <w:t> </w:t>
            </w:r>
            <w:r>
              <w:rPr>
                <w:sz w:val="24"/>
              </w:rPr>
              <w:t>vải</w:t>
            </w:r>
            <w:r>
              <w:rPr>
                <w:spacing w:val="1"/>
                <w:sz w:val="24"/>
              </w:rPr>
              <w:t> </w:t>
            </w:r>
            <w:r>
              <w:rPr>
                <w:spacing w:val="-5"/>
                <w:sz w:val="24"/>
              </w:rPr>
              <w:t>20m</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12</w:t>
            </w:r>
          </w:p>
        </w:tc>
        <w:tc>
          <w:tcPr>
            <w:tcW w:w="1192" w:type="dxa"/>
          </w:tcPr>
          <w:p>
            <w:pPr>
              <w:pStyle w:val="TableParagraph"/>
              <w:spacing w:line="258" w:lineRule="exact"/>
              <w:ind w:left="13" w:right="17"/>
              <w:rPr>
                <w:sz w:val="24"/>
              </w:rPr>
            </w:pPr>
            <w:r>
              <w:rPr>
                <w:spacing w:val="-5"/>
                <w:sz w:val="24"/>
              </w:rPr>
              <w:t>02</w:t>
            </w:r>
          </w:p>
        </w:tc>
        <w:tc>
          <w:tcPr>
            <w:tcW w:w="1189" w:type="dxa"/>
          </w:tcPr>
          <w:p>
            <w:pPr>
              <w:pStyle w:val="TableParagraph"/>
              <w:spacing w:line="258"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25</w:t>
            </w:r>
          </w:p>
        </w:tc>
        <w:tc>
          <w:tcPr>
            <w:tcW w:w="2854" w:type="dxa"/>
          </w:tcPr>
          <w:p>
            <w:pPr>
              <w:pStyle w:val="TableParagraph"/>
              <w:spacing w:line="255" w:lineRule="exact"/>
              <w:ind w:left="-1"/>
              <w:jc w:val="left"/>
              <w:rPr>
                <w:sz w:val="24"/>
              </w:rPr>
            </w:pPr>
            <w:r>
              <w:rPr>
                <w:sz w:val="24"/>
              </w:rPr>
              <w:t>Thước</w:t>
            </w:r>
            <w:r>
              <w:rPr>
                <w:spacing w:val="-1"/>
                <w:sz w:val="24"/>
              </w:rPr>
              <w:t> </w:t>
            </w:r>
            <w:r>
              <w:rPr>
                <w:sz w:val="24"/>
              </w:rPr>
              <w:t>dây</w:t>
            </w:r>
            <w:r>
              <w:rPr>
                <w:spacing w:val="-4"/>
                <w:sz w:val="24"/>
              </w:rPr>
              <w:t> </w:t>
            </w:r>
            <w:r>
              <w:rPr>
                <w:sz w:val="24"/>
              </w:rPr>
              <w:t>vải</w:t>
            </w:r>
            <w:r>
              <w:rPr>
                <w:spacing w:val="1"/>
                <w:sz w:val="24"/>
              </w:rPr>
              <w:t> </w:t>
            </w:r>
            <w:r>
              <w:rPr>
                <w:spacing w:val="-5"/>
                <w:sz w:val="24"/>
              </w:rPr>
              <w:t>50m</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26</w:t>
            </w:r>
          </w:p>
        </w:tc>
        <w:tc>
          <w:tcPr>
            <w:tcW w:w="2854" w:type="dxa"/>
          </w:tcPr>
          <w:p>
            <w:pPr>
              <w:pStyle w:val="TableParagraph"/>
              <w:spacing w:line="255" w:lineRule="exact"/>
              <w:ind w:left="-1"/>
              <w:jc w:val="left"/>
              <w:rPr>
                <w:sz w:val="24"/>
              </w:rPr>
            </w:pPr>
            <w:r>
              <w:rPr>
                <w:sz w:val="24"/>
              </w:rPr>
              <w:t>Thước</w:t>
            </w:r>
            <w:r>
              <w:rPr>
                <w:spacing w:val="-2"/>
                <w:sz w:val="24"/>
              </w:rPr>
              <w:t> </w:t>
            </w:r>
            <w:r>
              <w:rPr>
                <w:sz w:val="24"/>
              </w:rPr>
              <w:t>đo </w:t>
            </w:r>
            <w:r>
              <w:rPr>
                <w:spacing w:val="-5"/>
                <w:sz w:val="24"/>
              </w:rPr>
              <w:t>độ</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24</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r>
        <w:trPr>
          <w:trHeight w:val="277" w:hRule="atLeast"/>
        </w:trPr>
        <w:tc>
          <w:tcPr>
            <w:tcW w:w="588" w:type="dxa"/>
          </w:tcPr>
          <w:p>
            <w:pPr>
              <w:pStyle w:val="TableParagraph"/>
              <w:spacing w:line="258" w:lineRule="exact"/>
              <w:ind w:left="21" w:right="5"/>
              <w:rPr>
                <w:sz w:val="24"/>
              </w:rPr>
            </w:pPr>
            <w:r>
              <w:rPr>
                <w:spacing w:val="-5"/>
                <w:sz w:val="24"/>
              </w:rPr>
              <w:t>27</w:t>
            </w:r>
          </w:p>
        </w:tc>
        <w:tc>
          <w:tcPr>
            <w:tcW w:w="2854" w:type="dxa"/>
          </w:tcPr>
          <w:p>
            <w:pPr>
              <w:pStyle w:val="TableParagraph"/>
              <w:spacing w:line="258" w:lineRule="exact"/>
              <w:ind w:left="-1"/>
              <w:jc w:val="left"/>
              <w:rPr>
                <w:sz w:val="24"/>
              </w:rPr>
            </w:pPr>
            <w:r>
              <w:rPr>
                <w:sz w:val="24"/>
              </w:rPr>
              <w:t>Máy</w:t>
            </w:r>
            <w:r>
              <w:rPr>
                <w:spacing w:val="-2"/>
                <w:sz w:val="24"/>
              </w:rPr>
              <w:t> </w:t>
            </w:r>
            <w:r>
              <w:rPr>
                <w:spacing w:val="-4"/>
                <w:sz w:val="24"/>
              </w:rPr>
              <w:t>ảnh</w:t>
            </w:r>
          </w:p>
        </w:tc>
        <w:tc>
          <w:tcPr>
            <w:tcW w:w="965" w:type="dxa"/>
          </w:tcPr>
          <w:p>
            <w:pPr>
              <w:pStyle w:val="TableParagraph"/>
              <w:spacing w:line="258" w:lineRule="exact"/>
              <w:ind w:left="18" w:right="27"/>
              <w:rPr>
                <w:sz w:val="24"/>
              </w:rPr>
            </w:pPr>
            <w:r>
              <w:rPr>
                <w:spacing w:val="-5"/>
                <w:sz w:val="24"/>
              </w:rPr>
              <w:t>cái</w:t>
            </w:r>
          </w:p>
        </w:tc>
        <w:tc>
          <w:tcPr>
            <w:tcW w:w="2269" w:type="dxa"/>
          </w:tcPr>
          <w:p>
            <w:pPr>
              <w:pStyle w:val="TableParagraph"/>
              <w:spacing w:line="258" w:lineRule="exact"/>
              <w:ind w:left="18" w:right="23"/>
              <w:rPr>
                <w:sz w:val="24"/>
              </w:rPr>
            </w:pPr>
            <w:r>
              <w:rPr>
                <w:spacing w:val="-5"/>
                <w:sz w:val="24"/>
              </w:rPr>
              <w:t>60</w:t>
            </w:r>
          </w:p>
        </w:tc>
        <w:tc>
          <w:tcPr>
            <w:tcW w:w="1192" w:type="dxa"/>
          </w:tcPr>
          <w:p>
            <w:pPr>
              <w:pStyle w:val="TableParagraph"/>
              <w:spacing w:line="258" w:lineRule="exact"/>
              <w:ind w:left="13" w:right="17"/>
              <w:rPr>
                <w:sz w:val="24"/>
              </w:rPr>
            </w:pPr>
            <w:r>
              <w:rPr>
                <w:spacing w:val="-5"/>
                <w:sz w:val="24"/>
              </w:rPr>
              <w:t>02</w:t>
            </w:r>
          </w:p>
        </w:tc>
        <w:tc>
          <w:tcPr>
            <w:tcW w:w="1189" w:type="dxa"/>
          </w:tcPr>
          <w:p>
            <w:pPr>
              <w:pStyle w:val="TableParagraph"/>
              <w:spacing w:line="258" w:lineRule="exact"/>
              <w:ind w:left="13" w:right="15"/>
              <w:rPr>
                <w:sz w:val="24"/>
              </w:rPr>
            </w:pPr>
            <w:r>
              <w:rPr>
                <w:spacing w:val="-2"/>
                <w:sz w:val="24"/>
              </w:rPr>
              <w:t>284,94</w:t>
            </w:r>
          </w:p>
        </w:tc>
      </w:tr>
      <w:tr>
        <w:trPr>
          <w:trHeight w:val="275" w:hRule="atLeast"/>
        </w:trPr>
        <w:tc>
          <w:tcPr>
            <w:tcW w:w="588" w:type="dxa"/>
          </w:tcPr>
          <w:p>
            <w:pPr>
              <w:pStyle w:val="TableParagraph"/>
              <w:spacing w:line="255" w:lineRule="exact"/>
              <w:ind w:left="21" w:right="5"/>
              <w:rPr>
                <w:sz w:val="24"/>
              </w:rPr>
            </w:pPr>
            <w:r>
              <w:rPr>
                <w:spacing w:val="-5"/>
                <w:sz w:val="24"/>
              </w:rPr>
              <w:t>28</w:t>
            </w:r>
          </w:p>
        </w:tc>
        <w:tc>
          <w:tcPr>
            <w:tcW w:w="2854" w:type="dxa"/>
          </w:tcPr>
          <w:p>
            <w:pPr>
              <w:pStyle w:val="TableParagraph"/>
              <w:spacing w:line="255" w:lineRule="exact"/>
              <w:ind w:left="-1"/>
              <w:jc w:val="left"/>
              <w:rPr>
                <w:sz w:val="24"/>
              </w:rPr>
            </w:pPr>
            <w:r>
              <w:rPr>
                <w:sz w:val="24"/>
              </w:rPr>
              <w:t>Máy</w:t>
            </w:r>
            <w:r>
              <w:rPr>
                <w:spacing w:val="-5"/>
                <w:sz w:val="24"/>
              </w:rPr>
              <w:t> </w:t>
            </w:r>
            <w:r>
              <w:rPr>
                <w:sz w:val="24"/>
              </w:rPr>
              <w:t>tính bỏ</w:t>
            </w:r>
            <w:r>
              <w:rPr>
                <w:spacing w:val="1"/>
                <w:sz w:val="24"/>
              </w:rPr>
              <w:t> </w:t>
            </w:r>
            <w:r>
              <w:rPr>
                <w:spacing w:val="-5"/>
                <w:sz w:val="24"/>
              </w:rPr>
              <w:t>túi</w:t>
            </w:r>
          </w:p>
        </w:tc>
        <w:tc>
          <w:tcPr>
            <w:tcW w:w="965" w:type="dxa"/>
          </w:tcPr>
          <w:p>
            <w:pPr>
              <w:pStyle w:val="TableParagraph"/>
              <w:spacing w:line="255" w:lineRule="exact"/>
              <w:ind w:left="18" w:right="27"/>
              <w:rPr>
                <w:sz w:val="24"/>
              </w:rPr>
            </w:pPr>
            <w:r>
              <w:rPr>
                <w:spacing w:val="-5"/>
                <w:sz w:val="24"/>
              </w:rPr>
              <w:t>cái</w:t>
            </w:r>
          </w:p>
        </w:tc>
        <w:tc>
          <w:tcPr>
            <w:tcW w:w="2269" w:type="dxa"/>
          </w:tcPr>
          <w:p>
            <w:pPr>
              <w:pStyle w:val="TableParagraph"/>
              <w:spacing w:line="255" w:lineRule="exact"/>
              <w:ind w:left="18" w:right="23"/>
              <w:rPr>
                <w:sz w:val="24"/>
              </w:rPr>
            </w:pPr>
            <w:r>
              <w:rPr>
                <w:spacing w:val="-5"/>
                <w:sz w:val="24"/>
              </w:rPr>
              <w:t>12</w:t>
            </w:r>
          </w:p>
        </w:tc>
        <w:tc>
          <w:tcPr>
            <w:tcW w:w="1192" w:type="dxa"/>
          </w:tcPr>
          <w:p>
            <w:pPr>
              <w:pStyle w:val="TableParagraph"/>
              <w:spacing w:line="255" w:lineRule="exact"/>
              <w:ind w:left="13" w:right="17"/>
              <w:rPr>
                <w:sz w:val="24"/>
              </w:rPr>
            </w:pPr>
            <w:r>
              <w:rPr>
                <w:spacing w:val="-5"/>
                <w:sz w:val="24"/>
              </w:rPr>
              <w:t>02</w:t>
            </w:r>
          </w:p>
        </w:tc>
        <w:tc>
          <w:tcPr>
            <w:tcW w:w="1189" w:type="dxa"/>
          </w:tcPr>
          <w:p>
            <w:pPr>
              <w:pStyle w:val="TableParagraph"/>
              <w:spacing w:line="255" w:lineRule="exact"/>
              <w:ind w:left="13" w:right="15"/>
              <w:rPr>
                <w:sz w:val="24"/>
              </w:rPr>
            </w:pPr>
            <w:r>
              <w:rPr>
                <w:spacing w:val="-2"/>
                <w:sz w:val="24"/>
              </w:rPr>
              <w:t>284,94</w:t>
            </w:r>
          </w:p>
        </w:tc>
      </w:tr>
    </w:tbl>
    <w:p>
      <w:pPr>
        <w:pStyle w:val="Heading1"/>
        <w:numPr>
          <w:ilvl w:val="2"/>
          <w:numId w:val="18"/>
        </w:numPr>
        <w:tabs>
          <w:tab w:pos="1371" w:val="left" w:leader="none"/>
        </w:tabs>
        <w:spacing w:line="240" w:lineRule="auto" w:before="122" w:after="0"/>
        <w:ind w:left="1371" w:right="0" w:hanging="520"/>
        <w:jc w:val="left"/>
      </w:pPr>
      <w:r>
        <w:rPr/>
        <w:t>Định</w:t>
      </w:r>
      <w:r>
        <w:rPr>
          <w:spacing w:val="-4"/>
        </w:rPr>
        <w:t> </w:t>
      </w:r>
      <w:r>
        <w:rPr/>
        <w:t>mức</w:t>
      </w:r>
      <w:r>
        <w:rPr>
          <w:spacing w:val="-5"/>
        </w:rPr>
        <w:t> </w:t>
      </w:r>
      <w:r>
        <w:rPr/>
        <w:t>thiết</w:t>
      </w:r>
      <w:r>
        <w:rPr>
          <w:spacing w:val="-6"/>
        </w:rPr>
        <w:t> </w:t>
      </w:r>
      <w:r>
        <w:rPr>
          <w:spacing w:val="-5"/>
        </w:rPr>
        <w:t>bị</w:t>
      </w:r>
    </w:p>
    <w:p>
      <w:pPr>
        <w:pStyle w:val="BodyText"/>
        <w:spacing w:before="114"/>
        <w:ind w:right="96" w:firstLine="566"/>
      </w:pPr>
      <w:r>
        <w:rPr/>
        <w:t>Định</w:t>
      </w:r>
      <w:r>
        <w:rPr>
          <w:spacing w:val="-2"/>
        </w:rPr>
        <w:t> </w:t>
      </w:r>
      <w:r>
        <w:rPr/>
        <w:t>mức</w:t>
      </w:r>
      <w:r>
        <w:rPr>
          <w:spacing w:val="-3"/>
        </w:rPr>
        <w:t> </w:t>
      </w:r>
      <w:r>
        <w:rPr/>
        <w:t>sử</w:t>
      </w:r>
      <w:r>
        <w:rPr>
          <w:spacing w:val="-3"/>
        </w:rPr>
        <w:t> </w:t>
      </w:r>
      <w:r>
        <w:rPr/>
        <w:t>dụng</w:t>
      </w:r>
      <w:r>
        <w:rPr>
          <w:spacing w:val="-4"/>
        </w:rPr>
        <w:t> </w:t>
      </w:r>
      <w:r>
        <w:rPr/>
        <w:t>thiết</w:t>
      </w:r>
      <w:r>
        <w:rPr>
          <w:spacing w:val="-4"/>
        </w:rPr>
        <w:t> </w:t>
      </w:r>
      <w:r>
        <w:rPr/>
        <w:t>bị</w:t>
      </w:r>
      <w:r>
        <w:rPr>
          <w:spacing w:val="-4"/>
        </w:rPr>
        <w:t> </w:t>
      </w:r>
      <w:r>
        <w:rPr/>
        <w:t>công</w:t>
      </w:r>
      <w:r>
        <w:rPr>
          <w:spacing w:val="-3"/>
        </w:rPr>
        <w:t> </w:t>
      </w:r>
      <w:r>
        <w:rPr/>
        <w:t>tác</w:t>
      </w:r>
      <w:r>
        <w:rPr>
          <w:spacing w:val="-3"/>
        </w:rPr>
        <w:t> </w:t>
      </w:r>
      <w:r>
        <w:rPr/>
        <w:t>văn</w:t>
      </w:r>
      <w:r>
        <w:rPr>
          <w:spacing w:val="-3"/>
        </w:rPr>
        <w:t> </w:t>
      </w:r>
      <w:r>
        <w:rPr/>
        <w:t>phòng</w:t>
      </w:r>
      <w:r>
        <w:rPr>
          <w:spacing w:val="-2"/>
        </w:rPr>
        <w:t> </w:t>
      </w:r>
      <w:r>
        <w:rPr/>
        <w:t>trước</w:t>
      </w:r>
      <w:r>
        <w:rPr>
          <w:spacing w:val="-3"/>
        </w:rPr>
        <w:t> </w:t>
      </w:r>
      <w:r>
        <w:rPr/>
        <w:t>thực</w:t>
      </w:r>
      <w:r>
        <w:rPr>
          <w:spacing w:val="-3"/>
        </w:rPr>
        <w:t> </w:t>
      </w:r>
      <w:r>
        <w:rPr/>
        <w:t>địa</w:t>
      </w:r>
      <w:r>
        <w:rPr>
          <w:spacing w:val="-3"/>
        </w:rPr>
        <w:t> </w:t>
      </w:r>
      <w:r>
        <w:rPr/>
        <w:t>và</w:t>
      </w:r>
      <w:r>
        <w:rPr>
          <w:spacing w:val="-3"/>
        </w:rPr>
        <w:t> </w:t>
      </w:r>
      <w:r>
        <w:rPr/>
        <w:t>chuẩn</w:t>
      </w:r>
      <w:r>
        <w:rPr>
          <w:spacing w:val="-4"/>
        </w:rPr>
        <w:t> </w:t>
      </w:r>
      <w:r>
        <w:rPr/>
        <w:t>bị</w:t>
      </w:r>
      <w:r>
        <w:rPr>
          <w:spacing w:val="-4"/>
        </w:rPr>
        <w:t> </w:t>
      </w:r>
      <w:r>
        <w:rPr/>
        <w:t>thi</w:t>
      </w:r>
      <w:r>
        <w:rPr>
          <w:spacing w:val="-4"/>
        </w:rPr>
        <w:t> </w:t>
      </w:r>
      <w:r>
        <w:rPr/>
        <w:t>công cho 100km</w:t>
      </w:r>
      <w:r>
        <w:rPr>
          <w:vertAlign w:val="superscript"/>
        </w:rPr>
        <w:t>2</w:t>
      </w:r>
      <w:r>
        <w:rPr>
          <w:vertAlign w:val="baseline"/>
        </w:rPr>
        <w:t>, đơn vị tính là ca được quy định như sau:</w:t>
      </w:r>
    </w:p>
    <w:p>
      <w:pPr>
        <w:spacing w:line="299" w:lineRule="exact" w:before="0" w:after="47"/>
        <w:ind w:left="0" w:right="281" w:firstLine="0"/>
        <w:jc w:val="right"/>
        <w:rPr>
          <w:i/>
          <w:sz w:val="26"/>
        </w:rPr>
      </w:pPr>
      <w:r>
        <w:rPr>
          <w:i/>
          <w:sz w:val="26"/>
        </w:rPr>
        <w:t>Bảng</w:t>
      </w:r>
      <w:r>
        <w:rPr>
          <w:i/>
          <w:spacing w:val="-7"/>
          <w:sz w:val="26"/>
        </w:rPr>
        <w:t> </w:t>
      </w:r>
      <w:r>
        <w:rPr>
          <w:i/>
          <w:spacing w:val="-5"/>
          <w:sz w:val="26"/>
        </w:rPr>
        <w:t>85</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4509"/>
        <w:gridCol w:w="1314"/>
        <w:gridCol w:w="1315"/>
        <w:gridCol w:w="1310"/>
      </w:tblGrid>
      <w:tr>
        <w:trPr>
          <w:trHeight w:val="278" w:hRule="atLeast"/>
        </w:trPr>
        <w:tc>
          <w:tcPr>
            <w:tcW w:w="622" w:type="dxa"/>
          </w:tcPr>
          <w:p>
            <w:pPr>
              <w:pStyle w:val="TableParagraph"/>
              <w:spacing w:line="259" w:lineRule="exact"/>
              <w:ind w:left="21"/>
              <w:rPr>
                <w:b/>
                <w:sz w:val="24"/>
              </w:rPr>
            </w:pPr>
            <w:r>
              <w:rPr>
                <w:b/>
                <w:spacing w:val="-5"/>
                <w:sz w:val="24"/>
              </w:rPr>
              <w:t>TT</w:t>
            </w:r>
          </w:p>
        </w:tc>
        <w:tc>
          <w:tcPr>
            <w:tcW w:w="4509" w:type="dxa"/>
          </w:tcPr>
          <w:p>
            <w:pPr>
              <w:pStyle w:val="TableParagraph"/>
              <w:spacing w:line="259" w:lineRule="exact"/>
              <w:ind w:left="14"/>
              <w:rPr>
                <w:b/>
                <w:sz w:val="24"/>
              </w:rPr>
            </w:pPr>
            <w:r>
              <w:rPr>
                <w:b/>
                <w:sz w:val="24"/>
              </w:rPr>
              <w:t>Tên thiết </w:t>
            </w:r>
            <w:r>
              <w:rPr>
                <w:b/>
                <w:spacing w:val="-5"/>
                <w:sz w:val="24"/>
              </w:rPr>
              <w:t>bị</w:t>
            </w:r>
          </w:p>
        </w:tc>
        <w:tc>
          <w:tcPr>
            <w:tcW w:w="1314" w:type="dxa"/>
          </w:tcPr>
          <w:p>
            <w:pPr>
              <w:pStyle w:val="TableParagraph"/>
              <w:spacing w:line="259" w:lineRule="exact"/>
              <w:ind w:left="14"/>
              <w:rPr>
                <w:b/>
                <w:sz w:val="24"/>
              </w:rPr>
            </w:pPr>
            <w:r>
              <w:rPr>
                <w:b/>
                <w:spacing w:val="-5"/>
                <w:sz w:val="24"/>
              </w:rPr>
              <w:t>ĐVT</w:t>
            </w:r>
          </w:p>
        </w:tc>
        <w:tc>
          <w:tcPr>
            <w:tcW w:w="1315" w:type="dxa"/>
          </w:tcPr>
          <w:p>
            <w:pPr>
              <w:pStyle w:val="TableParagraph"/>
              <w:spacing w:line="259" w:lineRule="exact"/>
              <w:ind w:left="16"/>
              <w:rPr>
                <w:b/>
                <w:sz w:val="24"/>
              </w:rPr>
            </w:pPr>
            <w:r>
              <w:rPr>
                <w:b/>
                <w:sz w:val="24"/>
              </w:rPr>
              <w:t>Số </w:t>
            </w:r>
            <w:r>
              <w:rPr>
                <w:b/>
                <w:spacing w:val="-2"/>
                <w:sz w:val="24"/>
              </w:rPr>
              <w:t>lượng</w:t>
            </w:r>
          </w:p>
        </w:tc>
        <w:tc>
          <w:tcPr>
            <w:tcW w:w="1310" w:type="dxa"/>
          </w:tcPr>
          <w:p>
            <w:pPr>
              <w:pStyle w:val="TableParagraph"/>
              <w:spacing w:line="259" w:lineRule="exact"/>
              <w:ind w:left="11" w:right="9"/>
              <w:rPr>
                <w:b/>
                <w:sz w:val="24"/>
              </w:rPr>
            </w:pPr>
            <w:r>
              <w:rPr>
                <w:b/>
                <w:spacing w:val="-4"/>
                <w:sz w:val="24"/>
              </w:rPr>
              <w:t>Mức</w:t>
            </w:r>
          </w:p>
        </w:tc>
      </w:tr>
      <w:tr>
        <w:trPr>
          <w:trHeight w:val="275" w:hRule="atLeast"/>
        </w:trPr>
        <w:tc>
          <w:tcPr>
            <w:tcW w:w="622" w:type="dxa"/>
            <w:tcBorders>
              <w:left w:val="single" w:sz="8" w:space="0" w:color="000000"/>
              <w:bottom w:val="single" w:sz="8" w:space="0" w:color="000000"/>
              <w:right w:val="single" w:sz="8" w:space="0" w:color="000000"/>
            </w:tcBorders>
          </w:tcPr>
          <w:p>
            <w:pPr>
              <w:pStyle w:val="TableParagraph"/>
              <w:spacing w:line="255" w:lineRule="exact"/>
              <w:ind w:left="16"/>
              <w:rPr>
                <w:sz w:val="24"/>
              </w:rPr>
            </w:pPr>
            <w:r>
              <w:rPr>
                <w:spacing w:val="-10"/>
                <w:sz w:val="24"/>
              </w:rPr>
              <w:t>1</w:t>
            </w:r>
          </w:p>
        </w:tc>
        <w:tc>
          <w:tcPr>
            <w:tcW w:w="4509" w:type="dxa"/>
            <w:tcBorders>
              <w:left w:val="single" w:sz="8" w:space="0" w:color="000000"/>
              <w:bottom w:val="single" w:sz="8" w:space="0" w:color="000000"/>
              <w:right w:val="single" w:sz="8" w:space="0" w:color="000000"/>
            </w:tcBorders>
          </w:tcPr>
          <w:p>
            <w:pPr>
              <w:pStyle w:val="TableParagraph"/>
              <w:spacing w:line="255" w:lineRule="exact"/>
              <w:ind w:left="-1"/>
              <w:jc w:val="left"/>
              <w:rPr>
                <w:sz w:val="24"/>
              </w:rPr>
            </w:pPr>
            <w:r>
              <w:rPr>
                <w:sz w:val="24"/>
              </w:rPr>
              <w:t>Ô</w:t>
            </w:r>
            <w:r>
              <w:rPr>
                <w:spacing w:val="-1"/>
                <w:sz w:val="24"/>
              </w:rPr>
              <w:t> </w:t>
            </w:r>
            <w:r>
              <w:rPr>
                <w:sz w:val="24"/>
              </w:rPr>
              <w:t>tô 2</w:t>
            </w:r>
            <w:r>
              <w:rPr>
                <w:spacing w:val="-1"/>
                <w:sz w:val="24"/>
              </w:rPr>
              <w:t> </w:t>
            </w:r>
            <w:r>
              <w:rPr>
                <w:sz w:val="24"/>
              </w:rPr>
              <w:t>cầu, 7 </w:t>
            </w:r>
            <w:r>
              <w:rPr>
                <w:spacing w:val="-5"/>
                <w:sz w:val="24"/>
              </w:rPr>
              <w:t>chỗ</w:t>
            </w:r>
          </w:p>
        </w:tc>
        <w:tc>
          <w:tcPr>
            <w:tcW w:w="1314" w:type="dxa"/>
            <w:tcBorders>
              <w:left w:val="single" w:sz="8" w:space="0" w:color="000000"/>
              <w:bottom w:val="single" w:sz="8" w:space="0" w:color="000000"/>
              <w:right w:val="single" w:sz="8" w:space="0" w:color="000000"/>
            </w:tcBorders>
          </w:tcPr>
          <w:p>
            <w:pPr>
              <w:pStyle w:val="TableParagraph"/>
              <w:spacing w:line="255" w:lineRule="exact"/>
              <w:ind w:left="5" w:right="15"/>
              <w:rPr>
                <w:sz w:val="24"/>
              </w:rPr>
            </w:pPr>
            <w:r>
              <w:rPr>
                <w:spacing w:val="-5"/>
                <w:sz w:val="24"/>
              </w:rPr>
              <w:t>cái</w:t>
            </w:r>
          </w:p>
        </w:tc>
        <w:tc>
          <w:tcPr>
            <w:tcW w:w="1315" w:type="dxa"/>
            <w:tcBorders>
              <w:left w:val="single" w:sz="8" w:space="0" w:color="000000"/>
              <w:bottom w:val="single" w:sz="8" w:space="0" w:color="000000"/>
              <w:right w:val="single" w:sz="8" w:space="0" w:color="000000"/>
            </w:tcBorders>
          </w:tcPr>
          <w:p>
            <w:pPr>
              <w:pStyle w:val="TableParagraph"/>
              <w:spacing w:line="255" w:lineRule="exact"/>
              <w:ind w:right="7"/>
              <w:rPr>
                <w:sz w:val="24"/>
              </w:rPr>
            </w:pPr>
            <w:r>
              <w:rPr>
                <w:spacing w:val="-5"/>
                <w:sz w:val="24"/>
              </w:rPr>
              <w:t>01</w:t>
            </w:r>
          </w:p>
        </w:tc>
        <w:tc>
          <w:tcPr>
            <w:tcW w:w="1310" w:type="dxa"/>
            <w:tcBorders>
              <w:left w:val="single" w:sz="8" w:space="0" w:color="000000"/>
              <w:bottom w:val="single" w:sz="8" w:space="0" w:color="000000"/>
              <w:right w:val="single" w:sz="8" w:space="0" w:color="000000"/>
            </w:tcBorders>
          </w:tcPr>
          <w:p>
            <w:pPr>
              <w:pStyle w:val="TableParagraph"/>
              <w:spacing w:line="255" w:lineRule="exact"/>
              <w:ind w:right="12"/>
              <w:rPr>
                <w:sz w:val="24"/>
              </w:rPr>
            </w:pPr>
            <w:r>
              <w:rPr>
                <w:spacing w:val="-2"/>
                <w:sz w:val="24"/>
              </w:rPr>
              <w:t>142,47</w:t>
            </w:r>
          </w:p>
        </w:tc>
      </w:tr>
      <w:tr>
        <w:trPr>
          <w:trHeight w:val="275"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6"/>
              <w:rPr>
                <w:sz w:val="24"/>
              </w:rPr>
            </w:pPr>
            <w:r>
              <w:rPr>
                <w:spacing w:val="-10"/>
                <w:sz w:val="24"/>
              </w:rPr>
              <w:t>2</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
              <w:jc w:val="left"/>
              <w:rPr>
                <w:sz w:val="24"/>
              </w:rPr>
            </w:pPr>
            <w:r>
              <w:rPr>
                <w:spacing w:val="-4"/>
                <w:sz w:val="24"/>
              </w:rPr>
              <w:t>Xăng</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6" w:right="10"/>
              <w:rPr>
                <w:sz w:val="24"/>
              </w:rPr>
            </w:pPr>
            <w:r>
              <w:rPr>
                <w:spacing w:val="-5"/>
                <w:sz w:val="24"/>
              </w:rPr>
              <w:t>lít</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jc w:val="left"/>
              <w:rPr>
                <w:sz w:val="20"/>
              </w:rPr>
            </w:pP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right="12"/>
              <w:rPr>
                <w:sz w:val="24"/>
              </w:rPr>
            </w:pPr>
            <w:r>
              <w:rPr>
                <w:spacing w:val="-2"/>
                <w:sz w:val="24"/>
              </w:rPr>
              <w:t>37,80</w:t>
            </w:r>
          </w:p>
        </w:tc>
      </w:tr>
    </w:tbl>
    <w:p>
      <w:pPr>
        <w:pStyle w:val="BodyText"/>
        <w:spacing w:before="142"/>
        <w:ind w:left="0"/>
        <w:rPr>
          <w:i/>
        </w:rPr>
      </w:pPr>
    </w:p>
    <w:p>
      <w:pPr>
        <w:pStyle w:val="Heading1"/>
        <w:numPr>
          <w:ilvl w:val="1"/>
          <w:numId w:val="18"/>
        </w:numPr>
        <w:tabs>
          <w:tab w:pos="1279" w:val="left" w:leader="none"/>
        </w:tabs>
        <w:spacing w:line="240" w:lineRule="auto" w:before="1" w:after="0"/>
        <w:ind w:left="1279" w:right="0" w:hanging="428"/>
        <w:jc w:val="left"/>
      </w:pPr>
      <w:r>
        <w:rPr/>
        <w:t>Công</w:t>
      </w:r>
      <w:r>
        <w:rPr>
          <w:spacing w:val="-4"/>
        </w:rPr>
        <w:t> </w:t>
      </w:r>
      <w:r>
        <w:rPr/>
        <w:t>tác</w:t>
      </w:r>
      <w:r>
        <w:rPr>
          <w:spacing w:val="-6"/>
        </w:rPr>
        <w:t> </w:t>
      </w:r>
      <w:r>
        <w:rPr/>
        <w:t>văn</w:t>
      </w:r>
      <w:r>
        <w:rPr>
          <w:spacing w:val="-5"/>
        </w:rPr>
        <w:t> </w:t>
      </w:r>
      <w:r>
        <w:rPr/>
        <w:t>phòng</w:t>
      </w:r>
      <w:r>
        <w:rPr>
          <w:spacing w:val="-5"/>
        </w:rPr>
        <w:t> </w:t>
      </w:r>
      <w:r>
        <w:rPr/>
        <w:t>tại</w:t>
      </w:r>
      <w:r>
        <w:rPr>
          <w:spacing w:val="-6"/>
        </w:rPr>
        <w:t> </w:t>
      </w:r>
      <w:r>
        <w:rPr/>
        <w:t>thực</w:t>
      </w:r>
      <w:r>
        <w:rPr>
          <w:spacing w:val="-3"/>
        </w:rPr>
        <w:t> </w:t>
      </w:r>
      <w:r>
        <w:rPr>
          <w:spacing w:val="-5"/>
        </w:rPr>
        <w:t>địa</w:t>
      </w:r>
    </w:p>
    <w:p>
      <w:pPr>
        <w:pStyle w:val="ListParagraph"/>
        <w:numPr>
          <w:ilvl w:val="2"/>
          <w:numId w:val="18"/>
        </w:numPr>
        <w:tabs>
          <w:tab w:pos="1471" w:val="left" w:leader="none"/>
        </w:tabs>
        <w:spacing w:line="240" w:lineRule="auto" w:before="89" w:after="0"/>
        <w:ind w:left="1471" w:right="0" w:hanging="620"/>
        <w:jc w:val="left"/>
        <w:rPr>
          <w:b/>
          <w:sz w:val="26"/>
        </w:rPr>
      </w:pPr>
      <w:r>
        <w:rPr>
          <w:b/>
          <w:sz w:val="26"/>
        </w:rPr>
        <w:t>Định</w:t>
      </w:r>
      <w:r>
        <w:rPr>
          <w:b/>
          <w:spacing w:val="-3"/>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664" w:val="left" w:leader="none"/>
        </w:tabs>
        <w:spacing w:line="240" w:lineRule="auto" w:before="90" w:after="0"/>
        <w:ind w:left="1664" w:right="0" w:hanging="813"/>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0"/>
          <w:numId w:val="30"/>
        </w:numPr>
        <w:tabs>
          <w:tab w:pos="1124" w:val="left" w:leader="none"/>
        </w:tabs>
        <w:spacing w:line="240" w:lineRule="auto" w:before="83" w:after="0"/>
        <w:ind w:left="285" w:right="281" w:firstLine="566"/>
        <w:jc w:val="both"/>
        <w:rPr>
          <w:sz w:val="26"/>
        </w:rPr>
      </w:pPr>
      <w:r>
        <w:rPr>
          <w:sz w:val="26"/>
        </w:rPr>
        <w:t>Hoàn thiện sổ nhật ký thực địa, sơ đồ tài liệu thực tế của diện tích đo vẽ hiện trạng theo quy định.</w:t>
      </w:r>
    </w:p>
    <w:p>
      <w:pPr>
        <w:pStyle w:val="ListParagraph"/>
        <w:numPr>
          <w:ilvl w:val="0"/>
          <w:numId w:val="30"/>
        </w:numPr>
        <w:tabs>
          <w:tab w:pos="1116" w:val="left" w:leader="none"/>
        </w:tabs>
        <w:spacing w:line="240" w:lineRule="auto" w:before="88" w:after="0"/>
        <w:ind w:left="285" w:right="283" w:firstLine="566"/>
        <w:jc w:val="both"/>
        <w:rPr>
          <w:sz w:val="26"/>
        </w:rPr>
      </w:pPr>
      <w:r>
        <w:rPr>
          <w:sz w:val="26"/>
        </w:rPr>
        <w:t>Chỉnh lý hoàn thiện các tài liệu nguyên thủy thu thập, điều tra lập tại thực địa, nhận định sơ bộ về tai biến trượt lở đất, đá và các dạng tai biến địa chất liên quan.</w:t>
      </w:r>
    </w:p>
    <w:p>
      <w:pPr>
        <w:pStyle w:val="ListParagraph"/>
        <w:numPr>
          <w:ilvl w:val="0"/>
          <w:numId w:val="30"/>
        </w:numPr>
        <w:tabs>
          <w:tab w:pos="1121" w:val="left" w:leader="none"/>
        </w:tabs>
        <w:spacing w:line="240" w:lineRule="auto" w:before="92" w:after="0"/>
        <w:ind w:left="285" w:right="281" w:firstLine="566"/>
        <w:jc w:val="both"/>
        <w:rPr>
          <w:sz w:val="26"/>
        </w:rPr>
      </w:pPr>
      <w:r>
        <w:rPr>
          <w:sz w:val="26"/>
        </w:rPr>
        <w:t>Sau 15 đến 20 ngày khảo sát thực địa hoặc sau khi kết thúc một vùng điều tra và đo vẽ, thực hiện các công việc theo quy định, cụ thể như sau:</w:t>
      </w:r>
    </w:p>
    <w:p>
      <w:pPr>
        <w:pStyle w:val="ListParagraph"/>
        <w:numPr>
          <w:ilvl w:val="1"/>
          <w:numId w:val="30"/>
        </w:numPr>
        <w:tabs>
          <w:tab w:pos="1119" w:val="left" w:leader="none"/>
        </w:tabs>
        <w:spacing w:line="240" w:lineRule="auto" w:before="90" w:after="0"/>
        <w:ind w:left="285" w:right="281" w:firstLine="566"/>
        <w:jc w:val="both"/>
        <w:rPr>
          <w:sz w:val="26"/>
        </w:rPr>
      </w:pPr>
      <w:r>
        <w:rPr>
          <w:sz w:val="26"/>
        </w:rPr>
        <w:t>Chỉnh</w:t>
      </w:r>
      <w:r>
        <w:rPr>
          <w:spacing w:val="-1"/>
          <w:sz w:val="26"/>
        </w:rPr>
        <w:t> </w:t>
      </w:r>
      <w:r>
        <w:rPr>
          <w:sz w:val="26"/>
        </w:rPr>
        <w:t>lý</w:t>
      </w:r>
      <w:r>
        <w:rPr>
          <w:spacing w:val="-1"/>
          <w:sz w:val="26"/>
        </w:rPr>
        <w:t> </w:t>
      </w:r>
      <w:r>
        <w:rPr>
          <w:sz w:val="26"/>
        </w:rPr>
        <w:t>tài</w:t>
      </w:r>
      <w:r>
        <w:rPr>
          <w:spacing w:val="-1"/>
          <w:sz w:val="26"/>
        </w:rPr>
        <w:t> </w:t>
      </w:r>
      <w:r>
        <w:rPr>
          <w:sz w:val="26"/>
        </w:rPr>
        <w:t>liệu</w:t>
      </w:r>
      <w:r>
        <w:rPr>
          <w:spacing w:val="-1"/>
          <w:sz w:val="26"/>
        </w:rPr>
        <w:t> </w:t>
      </w:r>
      <w:r>
        <w:rPr>
          <w:sz w:val="26"/>
        </w:rPr>
        <w:t>thu thập</w:t>
      </w:r>
      <w:r>
        <w:rPr>
          <w:spacing w:val="-1"/>
          <w:sz w:val="26"/>
        </w:rPr>
        <w:t> </w:t>
      </w:r>
      <w:r>
        <w:rPr>
          <w:sz w:val="26"/>
        </w:rPr>
        <w:t>ngoài</w:t>
      </w:r>
      <w:r>
        <w:rPr>
          <w:spacing w:val="-1"/>
          <w:sz w:val="26"/>
        </w:rPr>
        <w:t> </w:t>
      </w:r>
      <w:r>
        <w:rPr>
          <w:sz w:val="26"/>
        </w:rPr>
        <w:t>thực địa;</w:t>
      </w:r>
      <w:r>
        <w:rPr>
          <w:spacing w:val="-1"/>
          <w:sz w:val="26"/>
        </w:rPr>
        <w:t> </w:t>
      </w:r>
      <w:r>
        <w:rPr>
          <w:sz w:val="26"/>
        </w:rPr>
        <w:t>xử lý,</w:t>
      </w:r>
      <w:r>
        <w:rPr>
          <w:spacing w:val="-1"/>
          <w:sz w:val="26"/>
        </w:rPr>
        <w:t> </w:t>
      </w:r>
      <w:r>
        <w:rPr>
          <w:sz w:val="26"/>
        </w:rPr>
        <w:t>giải</w:t>
      </w:r>
      <w:r>
        <w:rPr>
          <w:spacing w:val="-1"/>
          <w:sz w:val="26"/>
        </w:rPr>
        <w:t> </w:t>
      </w:r>
      <w:r>
        <w:rPr>
          <w:sz w:val="26"/>
        </w:rPr>
        <w:t>đoán sơ</w:t>
      </w:r>
      <w:r>
        <w:rPr>
          <w:spacing w:val="-1"/>
          <w:sz w:val="26"/>
        </w:rPr>
        <w:t> </w:t>
      </w:r>
      <w:r>
        <w:rPr>
          <w:sz w:val="26"/>
        </w:rPr>
        <w:t>bộ địa chất</w:t>
      </w:r>
      <w:r>
        <w:rPr>
          <w:spacing w:val="-1"/>
          <w:sz w:val="26"/>
        </w:rPr>
        <w:t> </w:t>
      </w:r>
      <w:r>
        <w:rPr>
          <w:sz w:val="26"/>
        </w:rPr>
        <w:t>trên cơ sở tài liệu mới thu thập.</w:t>
      </w:r>
    </w:p>
    <w:p>
      <w:pPr>
        <w:pStyle w:val="ListParagraph"/>
        <w:numPr>
          <w:ilvl w:val="1"/>
          <w:numId w:val="30"/>
        </w:numPr>
        <w:tabs>
          <w:tab w:pos="1130" w:val="left" w:leader="none"/>
        </w:tabs>
        <w:spacing w:line="240" w:lineRule="auto" w:before="89" w:after="0"/>
        <w:ind w:left="1130" w:right="0" w:hanging="279"/>
        <w:jc w:val="both"/>
        <w:rPr>
          <w:sz w:val="26"/>
        </w:rPr>
      </w:pPr>
      <w:r>
        <w:rPr>
          <w:sz w:val="26"/>
        </w:rPr>
        <w:t>Đối</w:t>
      </w:r>
      <w:r>
        <w:rPr>
          <w:spacing w:val="-5"/>
          <w:sz w:val="26"/>
        </w:rPr>
        <w:t> </w:t>
      </w:r>
      <w:r>
        <w:rPr>
          <w:sz w:val="26"/>
        </w:rPr>
        <w:t>sánh</w:t>
      </w:r>
      <w:r>
        <w:rPr>
          <w:spacing w:val="-5"/>
          <w:sz w:val="26"/>
        </w:rPr>
        <w:t> </w:t>
      </w:r>
      <w:r>
        <w:rPr>
          <w:sz w:val="26"/>
        </w:rPr>
        <w:t>kết</w:t>
      </w:r>
      <w:r>
        <w:rPr>
          <w:spacing w:val="-4"/>
          <w:sz w:val="26"/>
        </w:rPr>
        <w:t> </w:t>
      </w:r>
      <w:r>
        <w:rPr>
          <w:sz w:val="26"/>
        </w:rPr>
        <w:t>quả</w:t>
      </w:r>
      <w:r>
        <w:rPr>
          <w:spacing w:val="-2"/>
          <w:sz w:val="26"/>
        </w:rPr>
        <w:t> </w:t>
      </w:r>
      <w:r>
        <w:rPr>
          <w:sz w:val="26"/>
        </w:rPr>
        <w:t>giải</w:t>
      </w:r>
      <w:r>
        <w:rPr>
          <w:spacing w:val="-5"/>
          <w:sz w:val="26"/>
        </w:rPr>
        <w:t> </w:t>
      </w:r>
      <w:r>
        <w:rPr>
          <w:sz w:val="26"/>
        </w:rPr>
        <w:t>đoán</w:t>
      </w:r>
      <w:r>
        <w:rPr>
          <w:spacing w:val="-5"/>
          <w:sz w:val="26"/>
        </w:rPr>
        <w:t> </w:t>
      </w:r>
      <w:r>
        <w:rPr>
          <w:sz w:val="26"/>
        </w:rPr>
        <w:t>với</w:t>
      </w:r>
      <w:r>
        <w:rPr>
          <w:spacing w:val="-2"/>
          <w:sz w:val="26"/>
        </w:rPr>
        <w:t> </w:t>
      </w:r>
      <w:r>
        <w:rPr>
          <w:sz w:val="26"/>
        </w:rPr>
        <w:t>các</w:t>
      </w:r>
      <w:r>
        <w:rPr>
          <w:spacing w:val="-4"/>
          <w:sz w:val="26"/>
        </w:rPr>
        <w:t> </w:t>
      </w:r>
      <w:r>
        <w:rPr>
          <w:sz w:val="26"/>
        </w:rPr>
        <w:t>tài</w:t>
      </w:r>
      <w:r>
        <w:rPr>
          <w:spacing w:val="-5"/>
          <w:sz w:val="26"/>
        </w:rPr>
        <w:t> </w:t>
      </w:r>
      <w:r>
        <w:rPr>
          <w:sz w:val="26"/>
        </w:rPr>
        <w:t>liệu</w:t>
      </w:r>
      <w:r>
        <w:rPr>
          <w:spacing w:val="-4"/>
          <w:sz w:val="26"/>
        </w:rPr>
        <w:t> </w:t>
      </w:r>
      <w:r>
        <w:rPr>
          <w:sz w:val="26"/>
        </w:rPr>
        <w:t>đã</w:t>
      </w:r>
      <w:r>
        <w:rPr>
          <w:spacing w:val="-5"/>
          <w:sz w:val="26"/>
        </w:rPr>
        <w:t> </w:t>
      </w:r>
      <w:r>
        <w:rPr>
          <w:sz w:val="26"/>
        </w:rPr>
        <w:t>thu</w:t>
      </w:r>
      <w:r>
        <w:rPr>
          <w:spacing w:val="-5"/>
          <w:sz w:val="26"/>
        </w:rPr>
        <w:t> </w:t>
      </w:r>
      <w:r>
        <w:rPr>
          <w:sz w:val="26"/>
        </w:rPr>
        <w:t>thập,</w:t>
      </w:r>
      <w:r>
        <w:rPr>
          <w:spacing w:val="-2"/>
          <w:sz w:val="26"/>
        </w:rPr>
        <w:t> </w:t>
      </w:r>
      <w:r>
        <w:rPr>
          <w:sz w:val="26"/>
        </w:rPr>
        <w:t>tổng</w:t>
      </w:r>
      <w:r>
        <w:rPr>
          <w:spacing w:val="-5"/>
          <w:sz w:val="26"/>
        </w:rPr>
        <w:t> </w:t>
      </w:r>
      <w:r>
        <w:rPr>
          <w:sz w:val="26"/>
        </w:rPr>
        <w:t>hợp</w:t>
      </w:r>
      <w:r>
        <w:rPr>
          <w:spacing w:val="-5"/>
          <w:sz w:val="26"/>
        </w:rPr>
        <w:t> </w:t>
      </w:r>
      <w:r>
        <w:rPr>
          <w:sz w:val="26"/>
        </w:rPr>
        <w:t>trước</w:t>
      </w:r>
      <w:r>
        <w:rPr>
          <w:spacing w:val="-3"/>
          <w:sz w:val="26"/>
        </w:rPr>
        <w:t> </w:t>
      </w:r>
      <w:r>
        <w:rPr>
          <w:spacing w:val="-5"/>
          <w:sz w:val="26"/>
        </w:rPr>
        <w:t>đó.</w:t>
      </w:r>
    </w:p>
    <w:p>
      <w:pPr>
        <w:pStyle w:val="ListParagraph"/>
        <w:numPr>
          <w:ilvl w:val="1"/>
          <w:numId w:val="30"/>
        </w:numPr>
        <w:tabs>
          <w:tab w:pos="1114" w:val="left" w:leader="none"/>
        </w:tabs>
        <w:spacing w:line="240" w:lineRule="auto" w:before="92" w:after="0"/>
        <w:ind w:left="285" w:right="278" w:firstLine="566"/>
        <w:jc w:val="both"/>
        <w:rPr>
          <w:sz w:val="26"/>
        </w:rPr>
      </w:pPr>
      <w:r>
        <w:rPr>
          <w:sz w:val="26"/>
        </w:rPr>
        <w:t>Bổ</w:t>
      </w:r>
      <w:r>
        <w:rPr>
          <w:spacing w:val="-5"/>
          <w:sz w:val="26"/>
        </w:rPr>
        <w:t> </w:t>
      </w:r>
      <w:r>
        <w:rPr>
          <w:sz w:val="26"/>
        </w:rPr>
        <w:t>sung,</w:t>
      </w:r>
      <w:r>
        <w:rPr>
          <w:spacing w:val="-5"/>
          <w:sz w:val="26"/>
        </w:rPr>
        <w:t> </w:t>
      </w:r>
      <w:r>
        <w:rPr>
          <w:sz w:val="26"/>
        </w:rPr>
        <w:t>chính</w:t>
      </w:r>
      <w:r>
        <w:rPr>
          <w:spacing w:val="-5"/>
          <w:sz w:val="26"/>
        </w:rPr>
        <w:t> </w:t>
      </w:r>
      <w:r>
        <w:rPr>
          <w:sz w:val="26"/>
        </w:rPr>
        <w:t>xác</w:t>
      </w:r>
      <w:r>
        <w:rPr>
          <w:spacing w:val="-3"/>
          <w:sz w:val="26"/>
        </w:rPr>
        <w:t> </w:t>
      </w:r>
      <w:r>
        <w:rPr>
          <w:sz w:val="26"/>
        </w:rPr>
        <w:t>hóa</w:t>
      </w:r>
      <w:r>
        <w:rPr>
          <w:spacing w:val="-5"/>
          <w:sz w:val="26"/>
        </w:rPr>
        <w:t> </w:t>
      </w:r>
      <w:r>
        <w:rPr>
          <w:sz w:val="26"/>
        </w:rPr>
        <w:t>các</w:t>
      </w:r>
      <w:r>
        <w:rPr>
          <w:spacing w:val="-5"/>
          <w:sz w:val="26"/>
        </w:rPr>
        <w:t> </w:t>
      </w:r>
      <w:r>
        <w:rPr>
          <w:sz w:val="26"/>
        </w:rPr>
        <w:t>loại</w:t>
      </w:r>
      <w:r>
        <w:rPr>
          <w:spacing w:val="-3"/>
          <w:sz w:val="26"/>
        </w:rPr>
        <w:t> </w:t>
      </w:r>
      <w:r>
        <w:rPr>
          <w:sz w:val="26"/>
        </w:rPr>
        <w:t>sơ</w:t>
      </w:r>
      <w:r>
        <w:rPr>
          <w:spacing w:val="-5"/>
          <w:sz w:val="26"/>
        </w:rPr>
        <w:t> </w:t>
      </w:r>
      <w:r>
        <w:rPr>
          <w:sz w:val="26"/>
        </w:rPr>
        <w:t>đồ,</w:t>
      </w:r>
      <w:r>
        <w:rPr>
          <w:spacing w:val="-5"/>
          <w:sz w:val="26"/>
        </w:rPr>
        <w:t> </w:t>
      </w:r>
      <w:r>
        <w:rPr>
          <w:sz w:val="26"/>
        </w:rPr>
        <w:t>bản</w:t>
      </w:r>
      <w:r>
        <w:rPr>
          <w:spacing w:val="-3"/>
          <w:sz w:val="26"/>
        </w:rPr>
        <w:t> </w:t>
      </w:r>
      <w:r>
        <w:rPr>
          <w:sz w:val="26"/>
        </w:rPr>
        <w:t>đồ</w:t>
      </w:r>
      <w:r>
        <w:rPr>
          <w:spacing w:val="-5"/>
          <w:sz w:val="26"/>
        </w:rPr>
        <w:t> </w:t>
      </w:r>
      <w:r>
        <w:rPr>
          <w:sz w:val="26"/>
        </w:rPr>
        <w:t>tài</w:t>
      </w:r>
      <w:r>
        <w:rPr>
          <w:spacing w:val="-5"/>
          <w:sz w:val="26"/>
        </w:rPr>
        <w:t> </w:t>
      </w:r>
      <w:r>
        <w:rPr>
          <w:sz w:val="26"/>
        </w:rPr>
        <w:t>liệu</w:t>
      </w:r>
      <w:r>
        <w:rPr>
          <w:spacing w:val="-3"/>
          <w:sz w:val="26"/>
        </w:rPr>
        <w:t> </w:t>
      </w:r>
      <w:r>
        <w:rPr>
          <w:sz w:val="26"/>
        </w:rPr>
        <w:t>thực</w:t>
      </w:r>
      <w:r>
        <w:rPr>
          <w:spacing w:val="-5"/>
          <w:sz w:val="26"/>
        </w:rPr>
        <w:t> </w:t>
      </w:r>
      <w:r>
        <w:rPr>
          <w:sz w:val="26"/>
        </w:rPr>
        <w:t>tế</w:t>
      </w:r>
      <w:r>
        <w:rPr>
          <w:spacing w:val="-4"/>
          <w:sz w:val="26"/>
        </w:rPr>
        <w:t> </w:t>
      </w:r>
      <w:r>
        <w:rPr>
          <w:sz w:val="26"/>
        </w:rPr>
        <w:t>điều</w:t>
      </w:r>
      <w:r>
        <w:rPr>
          <w:spacing w:val="-5"/>
          <w:sz w:val="26"/>
        </w:rPr>
        <w:t> </w:t>
      </w:r>
      <w:r>
        <w:rPr>
          <w:sz w:val="26"/>
        </w:rPr>
        <w:t>tra</w:t>
      </w:r>
      <w:r>
        <w:rPr>
          <w:spacing w:val="-5"/>
          <w:sz w:val="26"/>
        </w:rPr>
        <w:t> </w:t>
      </w:r>
      <w:r>
        <w:rPr>
          <w:sz w:val="26"/>
        </w:rPr>
        <w:t>hiện</w:t>
      </w:r>
      <w:r>
        <w:rPr>
          <w:spacing w:val="-5"/>
          <w:sz w:val="26"/>
        </w:rPr>
        <w:t> </w:t>
      </w:r>
      <w:r>
        <w:rPr>
          <w:sz w:val="26"/>
        </w:rPr>
        <w:t>trạng trượt</w:t>
      </w:r>
      <w:r>
        <w:rPr>
          <w:spacing w:val="-6"/>
          <w:sz w:val="26"/>
        </w:rPr>
        <w:t> </w:t>
      </w:r>
      <w:r>
        <w:rPr>
          <w:sz w:val="26"/>
        </w:rPr>
        <w:t>lở</w:t>
      </w:r>
      <w:r>
        <w:rPr>
          <w:spacing w:val="-6"/>
          <w:sz w:val="26"/>
        </w:rPr>
        <w:t> </w:t>
      </w:r>
      <w:r>
        <w:rPr>
          <w:sz w:val="26"/>
        </w:rPr>
        <w:t>đất</w:t>
      </w:r>
      <w:r>
        <w:rPr>
          <w:spacing w:val="-6"/>
          <w:sz w:val="26"/>
        </w:rPr>
        <w:t> </w:t>
      </w:r>
      <w:r>
        <w:rPr>
          <w:sz w:val="26"/>
        </w:rPr>
        <w:t>đá,</w:t>
      </w:r>
      <w:r>
        <w:rPr>
          <w:spacing w:val="-6"/>
          <w:sz w:val="26"/>
        </w:rPr>
        <w:t> </w:t>
      </w:r>
      <w:r>
        <w:rPr>
          <w:sz w:val="26"/>
        </w:rPr>
        <w:t>cấu</w:t>
      </w:r>
      <w:r>
        <w:rPr>
          <w:spacing w:val="-6"/>
          <w:sz w:val="26"/>
        </w:rPr>
        <w:t> </w:t>
      </w:r>
      <w:r>
        <w:rPr>
          <w:sz w:val="26"/>
        </w:rPr>
        <w:t>trúc</w:t>
      </w:r>
      <w:r>
        <w:rPr>
          <w:spacing w:val="-4"/>
          <w:sz w:val="26"/>
        </w:rPr>
        <w:t> </w:t>
      </w:r>
      <w:r>
        <w:rPr>
          <w:sz w:val="26"/>
        </w:rPr>
        <w:t>địa</w:t>
      </w:r>
      <w:r>
        <w:rPr>
          <w:spacing w:val="-6"/>
          <w:sz w:val="26"/>
        </w:rPr>
        <w:t> </w:t>
      </w:r>
      <w:r>
        <w:rPr>
          <w:sz w:val="26"/>
        </w:rPr>
        <w:t>chất,</w:t>
      </w:r>
      <w:r>
        <w:rPr>
          <w:spacing w:val="-6"/>
          <w:sz w:val="26"/>
        </w:rPr>
        <w:t> </w:t>
      </w:r>
      <w:r>
        <w:rPr>
          <w:sz w:val="26"/>
        </w:rPr>
        <w:t>mặt</w:t>
      </w:r>
      <w:r>
        <w:rPr>
          <w:spacing w:val="-6"/>
          <w:sz w:val="26"/>
        </w:rPr>
        <w:t> </w:t>
      </w:r>
      <w:r>
        <w:rPr>
          <w:sz w:val="26"/>
        </w:rPr>
        <w:t>cắt</w:t>
      </w:r>
      <w:r>
        <w:rPr>
          <w:spacing w:val="-6"/>
          <w:sz w:val="26"/>
        </w:rPr>
        <w:t> </w:t>
      </w:r>
      <w:r>
        <w:rPr>
          <w:sz w:val="26"/>
        </w:rPr>
        <w:t>địa</w:t>
      </w:r>
      <w:r>
        <w:rPr>
          <w:spacing w:val="-6"/>
          <w:sz w:val="26"/>
        </w:rPr>
        <w:t> </w:t>
      </w:r>
      <w:r>
        <w:rPr>
          <w:sz w:val="26"/>
        </w:rPr>
        <w:t>chất,</w:t>
      </w:r>
      <w:r>
        <w:rPr>
          <w:spacing w:val="-6"/>
          <w:sz w:val="26"/>
        </w:rPr>
        <w:t> </w:t>
      </w:r>
      <w:r>
        <w:rPr>
          <w:sz w:val="26"/>
        </w:rPr>
        <w:t>hình</w:t>
      </w:r>
      <w:r>
        <w:rPr>
          <w:spacing w:val="-6"/>
          <w:sz w:val="26"/>
        </w:rPr>
        <w:t> </w:t>
      </w:r>
      <w:r>
        <w:rPr>
          <w:sz w:val="26"/>
        </w:rPr>
        <w:t>vẽ</w:t>
      </w:r>
      <w:r>
        <w:rPr>
          <w:spacing w:val="-4"/>
          <w:sz w:val="26"/>
        </w:rPr>
        <w:t> </w:t>
      </w:r>
      <w:r>
        <w:rPr>
          <w:sz w:val="26"/>
        </w:rPr>
        <w:t>mô</w:t>
      </w:r>
      <w:r>
        <w:rPr>
          <w:spacing w:val="-6"/>
          <w:sz w:val="26"/>
        </w:rPr>
        <w:t> </w:t>
      </w:r>
      <w:r>
        <w:rPr>
          <w:sz w:val="26"/>
        </w:rPr>
        <w:t>tả</w:t>
      </w:r>
      <w:r>
        <w:rPr>
          <w:spacing w:val="-6"/>
          <w:sz w:val="26"/>
        </w:rPr>
        <w:t> </w:t>
      </w:r>
      <w:r>
        <w:rPr>
          <w:sz w:val="26"/>
        </w:rPr>
        <w:t>trượt</w:t>
      </w:r>
      <w:r>
        <w:rPr>
          <w:spacing w:val="-6"/>
          <w:sz w:val="26"/>
        </w:rPr>
        <w:t> </w:t>
      </w:r>
      <w:r>
        <w:rPr>
          <w:sz w:val="26"/>
        </w:rPr>
        <w:t>lở</w:t>
      </w:r>
      <w:r>
        <w:rPr>
          <w:spacing w:val="-6"/>
          <w:sz w:val="26"/>
        </w:rPr>
        <w:t> </w:t>
      </w:r>
      <w:r>
        <w:rPr>
          <w:sz w:val="26"/>
        </w:rPr>
        <w:t>đất</w:t>
      </w:r>
      <w:r>
        <w:rPr>
          <w:spacing w:val="-6"/>
          <w:sz w:val="26"/>
        </w:rPr>
        <w:t> </w:t>
      </w:r>
      <w:r>
        <w:rPr>
          <w:sz w:val="26"/>
        </w:rPr>
        <w:t>đá,</w:t>
      </w:r>
      <w:r>
        <w:rPr>
          <w:spacing w:val="-6"/>
          <w:sz w:val="26"/>
        </w:rPr>
        <w:t> </w:t>
      </w:r>
      <w:r>
        <w:rPr>
          <w:sz w:val="26"/>
        </w:rPr>
        <w:t>cấu</w:t>
      </w:r>
      <w:r>
        <w:rPr>
          <w:spacing w:val="-6"/>
          <w:sz w:val="26"/>
        </w:rPr>
        <w:t> </w:t>
      </w:r>
      <w:r>
        <w:rPr>
          <w:sz w:val="26"/>
        </w:rPr>
        <w:t>trúc địa chất - kiến tạo, đới phá hủy, sơ đồ vỏ phong hóa, tài liệu các khu vực điều tra trượt lở đất, đá chi tiết, nhập số liệu điều tra vào cơ sở dữ liệu; khoanh định sơ bộ các diện tích có nguy cơ xảy ra các loại trượt lở đất đá và các tai biến địa chất liên quan.</w:t>
      </w:r>
    </w:p>
    <w:p>
      <w:pPr>
        <w:pStyle w:val="ListParagraph"/>
        <w:numPr>
          <w:ilvl w:val="1"/>
          <w:numId w:val="30"/>
        </w:numPr>
        <w:tabs>
          <w:tab w:pos="1145" w:val="left" w:leader="none"/>
        </w:tabs>
        <w:spacing w:line="240" w:lineRule="auto" w:before="90" w:after="0"/>
        <w:ind w:left="285" w:right="281" w:firstLine="566"/>
        <w:jc w:val="both"/>
        <w:rPr>
          <w:sz w:val="26"/>
        </w:rPr>
      </w:pPr>
      <w:r>
        <w:rPr>
          <w:sz w:val="26"/>
        </w:rPr>
        <w:t>Xử lý, sắp xếp các loại mẫu, lập phiếu yêu cầu phân tích và gửi đi phân tích, hoàn chỉnh các loại sổ mẫu.</w:t>
      </w:r>
    </w:p>
    <w:p>
      <w:pPr>
        <w:pStyle w:val="BodyText"/>
        <w:spacing w:before="91"/>
        <w:ind w:right="280" w:firstLine="566"/>
        <w:jc w:val="both"/>
      </w:pPr>
      <w:r>
        <w:rPr/>
        <w:t>đ) Tổng hợp, xử lý sơ bộ phiếu điều tra trượt lở đất, đá; lũ ống, lũ quét; xói lở bờ sông, suối; các điểm khai thác khoáng sản.</w:t>
      </w:r>
    </w:p>
    <w:p>
      <w:pPr>
        <w:pStyle w:val="ListParagraph"/>
        <w:numPr>
          <w:ilvl w:val="1"/>
          <w:numId w:val="30"/>
        </w:numPr>
        <w:tabs>
          <w:tab w:pos="1121" w:val="left" w:leader="none"/>
        </w:tabs>
        <w:spacing w:line="240" w:lineRule="auto" w:before="88" w:after="0"/>
        <w:ind w:left="285" w:right="279" w:firstLine="566"/>
        <w:jc w:val="left"/>
        <w:rPr>
          <w:sz w:val="26"/>
        </w:rPr>
      </w:pPr>
      <w:r>
        <w:rPr>
          <w:sz w:val="26"/>
        </w:rPr>
        <w:t>Nhận định về trượt lở đất, đá và khả năng trượt lở đất, đá theo diện tích, nhóm lộ trình.</w:t>
      </w:r>
    </w:p>
    <w:p>
      <w:pPr>
        <w:pStyle w:val="ListParagraph"/>
        <w:numPr>
          <w:ilvl w:val="1"/>
          <w:numId w:val="30"/>
        </w:numPr>
        <w:tabs>
          <w:tab w:pos="1089" w:val="left" w:leader="none"/>
        </w:tabs>
        <w:spacing w:line="240" w:lineRule="auto" w:before="91" w:after="0"/>
        <w:ind w:left="1089" w:right="0" w:hanging="238"/>
        <w:jc w:val="left"/>
        <w:rPr>
          <w:sz w:val="26"/>
        </w:rPr>
      </w:pPr>
      <w:r>
        <w:rPr>
          <w:sz w:val="26"/>
        </w:rPr>
        <w:t>Di</w:t>
      </w:r>
      <w:r>
        <w:rPr>
          <w:spacing w:val="-6"/>
          <w:sz w:val="26"/>
        </w:rPr>
        <w:t> </w:t>
      </w:r>
      <w:r>
        <w:rPr>
          <w:sz w:val="26"/>
        </w:rPr>
        <w:t>chuyển</w:t>
      </w:r>
      <w:r>
        <w:rPr>
          <w:spacing w:val="-5"/>
          <w:sz w:val="26"/>
        </w:rPr>
        <w:t> </w:t>
      </w:r>
      <w:r>
        <w:rPr>
          <w:sz w:val="26"/>
        </w:rPr>
        <w:t>nơi</w:t>
      </w:r>
      <w:r>
        <w:rPr>
          <w:spacing w:val="-3"/>
          <w:sz w:val="26"/>
        </w:rPr>
        <w:t> </w:t>
      </w:r>
      <w:r>
        <w:rPr>
          <w:sz w:val="26"/>
        </w:rPr>
        <w:t>ở</w:t>
      </w:r>
      <w:r>
        <w:rPr>
          <w:spacing w:val="-5"/>
          <w:sz w:val="26"/>
        </w:rPr>
        <w:t> </w:t>
      </w:r>
      <w:r>
        <w:rPr>
          <w:sz w:val="26"/>
        </w:rPr>
        <w:t>nội</w:t>
      </w:r>
      <w:r>
        <w:rPr>
          <w:spacing w:val="-3"/>
          <w:sz w:val="26"/>
        </w:rPr>
        <w:t> </w:t>
      </w:r>
      <w:r>
        <w:rPr>
          <w:sz w:val="26"/>
        </w:rPr>
        <w:t>vùng</w:t>
      </w:r>
      <w:r>
        <w:rPr>
          <w:spacing w:val="-5"/>
          <w:sz w:val="26"/>
        </w:rPr>
        <w:t> </w:t>
      </w:r>
      <w:r>
        <w:rPr>
          <w:sz w:val="26"/>
        </w:rPr>
        <w:t>công</w:t>
      </w:r>
      <w:r>
        <w:rPr>
          <w:spacing w:val="-3"/>
          <w:sz w:val="26"/>
        </w:rPr>
        <w:t> </w:t>
      </w:r>
      <w:r>
        <w:rPr>
          <w:spacing w:val="-4"/>
          <w:sz w:val="26"/>
        </w:rPr>
        <w:t>tác.</w:t>
      </w:r>
    </w:p>
    <w:p>
      <w:pPr>
        <w:pStyle w:val="ListParagraph"/>
        <w:numPr>
          <w:ilvl w:val="1"/>
          <w:numId w:val="30"/>
        </w:numPr>
        <w:tabs>
          <w:tab w:pos="1128" w:val="left" w:leader="none"/>
        </w:tabs>
        <w:spacing w:line="240" w:lineRule="auto" w:before="90" w:after="0"/>
        <w:ind w:left="285" w:right="278" w:firstLine="566"/>
        <w:jc w:val="left"/>
        <w:rPr>
          <w:sz w:val="26"/>
        </w:rPr>
      </w:pPr>
      <w:r>
        <w:rPr>
          <w:sz w:val="26"/>
        </w:rPr>
        <w:t>Nhập</w:t>
      </w:r>
      <w:r>
        <w:rPr>
          <w:spacing w:val="-3"/>
          <w:sz w:val="26"/>
        </w:rPr>
        <w:t> </w:t>
      </w:r>
      <w:r>
        <w:rPr>
          <w:sz w:val="26"/>
        </w:rPr>
        <w:t>số</w:t>
      </w:r>
      <w:r>
        <w:rPr>
          <w:spacing w:val="-5"/>
          <w:sz w:val="26"/>
        </w:rPr>
        <w:t> </w:t>
      </w:r>
      <w:r>
        <w:rPr>
          <w:sz w:val="26"/>
        </w:rPr>
        <w:t>liệu</w:t>
      </w:r>
      <w:r>
        <w:rPr>
          <w:spacing w:val="-5"/>
          <w:sz w:val="26"/>
        </w:rPr>
        <w:t> </w:t>
      </w:r>
      <w:r>
        <w:rPr>
          <w:sz w:val="26"/>
        </w:rPr>
        <w:t>vào</w:t>
      </w:r>
      <w:r>
        <w:rPr>
          <w:spacing w:val="-3"/>
          <w:sz w:val="26"/>
        </w:rPr>
        <w:t> </w:t>
      </w:r>
      <w:r>
        <w:rPr>
          <w:sz w:val="26"/>
        </w:rPr>
        <w:t>máy</w:t>
      </w:r>
      <w:r>
        <w:rPr>
          <w:spacing w:val="-8"/>
          <w:sz w:val="26"/>
        </w:rPr>
        <w:t> </w:t>
      </w:r>
      <w:r>
        <w:rPr>
          <w:sz w:val="26"/>
        </w:rPr>
        <w:t>tính;</w:t>
      </w:r>
      <w:r>
        <w:rPr>
          <w:spacing w:val="-4"/>
          <w:sz w:val="26"/>
        </w:rPr>
        <w:t> </w:t>
      </w:r>
      <w:r>
        <w:rPr>
          <w:sz w:val="26"/>
        </w:rPr>
        <w:t>ứng</w:t>
      </w:r>
      <w:r>
        <w:rPr>
          <w:spacing w:val="-3"/>
          <w:sz w:val="26"/>
        </w:rPr>
        <w:t> </w:t>
      </w:r>
      <w:r>
        <w:rPr>
          <w:sz w:val="26"/>
        </w:rPr>
        <w:t>dụng</w:t>
      </w:r>
      <w:r>
        <w:rPr>
          <w:spacing w:val="-3"/>
          <w:sz w:val="26"/>
        </w:rPr>
        <w:t> </w:t>
      </w:r>
      <w:r>
        <w:rPr>
          <w:sz w:val="26"/>
        </w:rPr>
        <w:t>tin</w:t>
      </w:r>
      <w:r>
        <w:rPr>
          <w:spacing w:val="-5"/>
          <w:sz w:val="26"/>
        </w:rPr>
        <w:t> </w:t>
      </w:r>
      <w:r>
        <w:rPr>
          <w:sz w:val="26"/>
        </w:rPr>
        <w:t>học</w:t>
      </w:r>
      <w:r>
        <w:rPr>
          <w:spacing w:val="-5"/>
          <w:sz w:val="26"/>
        </w:rPr>
        <w:t> </w:t>
      </w:r>
      <w:r>
        <w:rPr>
          <w:sz w:val="26"/>
        </w:rPr>
        <w:t>để</w:t>
      </w:r>
      <w:r>
        <w:rPr>
          <w:spacing w:val="-5"/>
          <w:sz w:val="26"/>
        </w:rPr>
        <w:t> </w:t>
      </w:r>
      <w:r>
        <w:rPr>
          <w:sz w:val="26"/>
        </w:rPr>
        <w:t>xử</w:t>
      </w:r>
      <w:r>
        <w:rPr>
          <w:spacing w:val="-4"/>
          <w:sz w:val="26"/>
        </w:rPr>
        <w:t> </w:t>
      </w:r>
      <w:r>
        <w:rPr>
          <w:sz w:val="26"/>
        </w:rPr>
        <w:t>lý</w:t>
      </w:r>
      <w:r>
        <w:rPr>
          <w:spacing w:val="-3"/>
          <w:sz w:val="26"/>
        </w:rPr>
        <w:t> </w:t>
      </w:r>
      <w:r>
        <w:rPr>
          <w:sz w:val="26"/>
        </w:rPr>
        <w:t>số</w:t>
      </w:r>
      <w:r>
        <w:rPr>
          <w:spacing w:val="-5"/>
          <w:sz w:val="26"/>
        </w:rPr>
        <w:t> </w:t>
      </w:r>
      <w:r>
        <w:rPr>
          <w:sz w:val="26"/>
        </w:rPr>
        <w:t>liệu,</w:t>
      </w:r>
      <w:r>
        <w:rPr>
          <w:spacing w:val="-5"/>
          <w:sz w:val="26"/>
        </w:rPr>
        <w:t> </w:t>
      </w:r>
      <w:r>
        <w:rPr>
          <w:sz w:val="26"/>
        </w:rPr>
        <w:t>thành</w:t>
      </w:r>
      <w:r>
        <w:rPr>
          <w:spacing w:val="-5"/>
          <w:sz w:val="26"/>
        </w:rPr>
        <w:t> </w:t>
      </w:r>
      <w:r>
        <w:rPr>
          <w:sz w:val="26"/>
        </w:rPr>
        <w:t>lập</w:t>
      </w:r>
      <w:r>
        <w:rPr>
          <w:spacing w:val="-5"/>
          <w:sz w:val="26"/>
        </w:rPr>
        <w:t> </w:t>
      </w:r>
      <w:r>
        <w:rPr>
          <w:sz w:val="26"/>
        </w:rPr>
        <w:t>các</w:t>
      </w:r>
      <w:r>
        <w:rPr>
          <w:spacing w:val="-2"/>
          <w:sz w:val="26"/>
        </w:rPr>
        <w:t> </w:t>
      </w:r>
      <w:r>
        <w:rPr>
          <w:sz w:val="26"/>
        </w:rPr>
        <w:t>loại sơ đồ theo quy định.</w:t>
      </w:r>
    </w:p>
    <w:p>
      <w:pPr>
        <w:pStyle w:val="ListParagraph"/>
        <w:numPr>
          <w:ilvl w:val="1"/>
          <w:numId w:val="30"/>
        </w:numPr>
        <w:tabs>
          <w:tab w:pos="1130" w:val="left" w:leader="none"/>
        </w:tabs>
        <w:spacing w:line="240" w:lineRule="auto" w:before="91" w:after="0"/>
        <w:ind w:left="1130" w:right="0" w:hanging="279"/>
        <w:jc w:val="left"/>
        <w:rPr>
          <w:sz w:val="26"/>
        </w:rPr>
      </w:pPr>
      <w:r>
        <w:rPr>
          <w:sz w:val="26"/>
        </w:rPr>
        <w:t>Hoàn</w:t>
      </w:r>
      <w:r>
        <w:rPr>
          <w:spacing w:val="-5"/>
          <w:sz w:val="26"/>
        </w:rPr>
        <w:t> </w:t>
      </w:r>
      <w:r>
        <w:rPr>
          <w:sz w:val="26"/>
        </w:rPr>
        <w:t>thiện</w:t>
      </w:r>
      <w:r>
        <w:rPr>
          <w:spacing w:val="-5"/>
          <w:sz w:val="26"/>
        </w:rPr>
        <w:t> </w:t>
      </w:r>
      <w:r>
        <w:rPr>
          <w:sz w:val="26"/>
        </w:rPr>
        <w:t>các</w:t>
      </w:r>
      <w:r>
        <w:rPr>
          <w:spacing w:val="-5"/>
          <w:sz w:val="26"/>
        </w:rPr>
        <w:t> </w:t>
      </w:r>
      <w:r>
        <w:rPr>
          <w:sz w:val="26"/>
        </w:rPr>
        <w:t>tài</w:t>
      </w:r>
      <w:r>
        <w:rPr>
          <w:spacing w:val="-2"/>
          <w:sz w:val="26"/>
        </w:rPr>
        <w:t> </w:t>
      </w:r>
      <w:r>
        <w:rPr>
          <w:sz w:val="26"/>
        </w:rPr>
        <w:t>liệu</w:t>
      </w:r>
      <w:r>
        <w:rPr>
          <w:spacing w:val="-5"/>
          <w:sz w:val="26"/>
        </w:rPr>
        <w:t> </w:t>
      </w:r>
      <w:r>
        <w:rPr>
          <w:sz w:val="26"/>
        </w:rPr>
        <w:t>thực</w:t>
      </w:r>
      <w:r>
        <w:rPr>
          <w:spacing w:val="-4"/>
          <w:sz w:val="26"/>
        </w:rPr>
        <w:t> </w:t>
      </w:r>
      <w:r>
        <w:rPr>
          <w:sz w:val="26"/>
        </w:rPr>
        <w:t>địa</w:t>
      </w:r>
      <w:r>
        <w:rPr>
          <w:spacing w:val="-5"/>
          <w:sz w:val="26"/>
        </w:rPr>
        <w:t> </w:t>
      </w:r>
      <w:r>
        <w:rPr>
          <w:sz w:val="26"/>
        </w:rPr>
        <w:t>phục</w:t>
      </w:r>
      <w:r>
        <w:rPr>
          <w:spacing w:val="-4"/>
          <w:sz w:val="26"/>
        </w:rPr>
        <w:t> </w:t>
      </w:r>
      <w:r>
        <w:rPr>
          <w:sz w:val="26"/>
        </w:rPr>
        <w:t>vụ</w:t>
      </w:r>
      <w:r>
        <w:rPr>
          <w:spacing w:val="-5"/>
          <w:sz w:val="26"/>
        </w:rPr>
        <w:t> </w:t>
      </w:r>
      <w:r>
        <w:rPr>
          <w:sz w:val="26"/>
        </w:rPr>
        <w:t>viết</w:t>
      </w:r>
      <w:r>
        <w:rPr>
          <w:spacing w:val="-4"/>
          <w:sz w:val="26"/>
        </w:rPr>
        <w:t> </w:t>
      </w:r>
      <w:r>
        <w:rPr>
          <w:sz w:val="26"/>
        </w:rPr>
        <w:t>báo</w:t>
      </w:r>
      <w:r>
        <w:rPr>
          <w:spacing w:val="-5"/>
          <w:sz w:val="26"/>
        </w:rPr>
        <w:t> </w:t>
      </w:r>
      <w:r>
        <w:rPr>
          <w:sz w:val="26"/>
        </w:rPr>
        <w:t>cáo</w:t>
      </w:r>
      <w:r>
        <w:rPr>
          <w:spacing w:val="-4"/>
          <w:sz w:val="26"/>
        </w:rPr>
        <w:t> </w:t>
      </w:r>
      <w:r>
        <w:rPr>
          <w:sz w:val="26"/>
        </w:rPr>
        <w:t>kết</w:t>
      </w:r>
      <w:r>
        <w:rPr>
          <w:spacing w:val="-3"/>
          <w:sz w:val="26"/>
        </w:rPr>
        <w:t> </w:t>
      </w:r>
      <w:r>
        <w:rPr>
          <w:spacing w:val="-4"/>
          <w:sz w:val="26"/>
        </w:rPr>
        <w:t>quả.</w:t>
      </w:r>
    </w:p>
    <w:p>
      <w:pPr>
        <w:pStyle w:val="ListParagraph"/>
        <w:spacing w:after="0" w:line="240" w:lineRule="auto"/>
        <w:jc w:val="left"/>
        <w:rPr>
          <w:sz w:val="26"/>
        </w:rPr>
        <w:sectPr>
          <w:pgSz w:w="11910" w:h="16840"/>
          <w:pgMar w:header="628" w:footer="0" w:top="900" w:bottom="280" w:left="1417" w:right="850"/>
        </w:sectPr>
      </w:pPr>
    </w:p>
    <w:p>
      <w:pPr>
        <w:pStyle w:val="Heading2"/>
        <w:numPr>
          <w:ilvl w:val="3"/>
          <w:numId w:val="18"/>
        </w:numPr>
        <w:tabs>
          <w:tab w:pos="1664" w:val="left" w:leader="none"/>
        </w:tabs>
        <w:spacing w:line="240" w:lineRule="auto" w:before="219" w:after="0"/>
        <w:ind w:left="1664" w:right="0" w:hanging="813"/>
        <w:jc w:val="left"/>
      </w:pPr>
      <w:r>
        <w:rPr/>
        <w:t>Phân</w:t>
      </w:r>
      <w:r>
        <w:rPr>
          <w:spacing w:val="-4"/>
        </w:rPr>
        <w:t> </w:t>
      </w:r>
      <w:r>
        <w:rPr/>
        <w:t>loại</w:t>
      </w:r>
      <w:r>
        <w:rPr>
          <w:spacing w:val="-4"/>
        </w:rPr>
        <w:t> </w:t>
      </w:r>
      <w:r>
        <w:rPr/>
        <w:t>khó</w:t>
      </w:r>
      <w:r>
        <w:rPr>
          <w:spacing w:val="-2"/>
        </w:rPr>
        <w:t> </w:t>
      </w:r>
      <w:r>
        <w:rPr>
          <w:spacing w:val="-4"/>
        </w:rPr>
        <w:t>khăn</w:t>
      </w:r>
    </w:p>
    <w:p>
      <w:pPr>
        <w:pStyle w:val="BodyText"/>
        <w:spacing w:before="83"/>
        <w:ind w:right="96" w:firstLine="566"/>
      </w:pPr>
      <w:r>
        <w:rPr/>
        <w:t>Mức độ khó khăn thực hiện theo quy định tại Mục 5. Hệ số điều chỉnh chung do ảnh</w:t>
      </w:r>
      <w:r>
        <w:rPr>
          <w:spacing w:val="-17"/>
        </w:rPr>
        <w:t> </w:t>
      </w:r>
      <w:r>
        <w:rPr/>
        <w:t>hưởng</w:t>
      </w:r>
      <w:r>
        <w:rPr>
          <w:spacing w:val="-16"/>
        </w:rPr>
        <w:t> </w:t>
      </w:r>
      <w:r>
        <w:rPr/>
        <w:t>của</w:t>
      </w:r>
      <w:r>
        <w:rPr>
          <w:spacing w:val="-14"/>
        </w:rPr>
        <w:t> </w:t>
      </w:r>
      <w:r>
        <w:rPr/>
        <w:t>yếu</w:t>
      </w:r>
      <w:r>
        <w:rPr>
          <w:spacing w:val="-16"/>
        </w:rPr>
        <w:t> </w:t>
      </w:r>
      <w:r>
        <w:rPr/>
        <w:t>tố</w:t>
      </w:r>
      <w:r>
        <w:rPr>
          <w:spacing w:val="-17"/>
        </w:rPr>
        <w:t> </w:t>
      </w:r>
      <w:r>
        <w:rPr/>
        <w:t>thời</w:t>
      </w:r>
      <w:r>
        <w:rPr>
          <w:spacing w:val="-16"/>
        </w:rPr>
        <w:t> </w:t>
      </w:r>
      <w:r>
        <w:rPr/>
        <w:t>tiết,</w:t>
      </w:r>
      <w:r>
        <w:rPr>
          <w:spacing w:val="-16"/>
        </w:rPr>
        <w:t> </w:t>
      </w:r>
      <w:r>
        <w:rPr/>
        <w:t>điều</w:t>
      </w:r>
      <w:r>
        <w:rPr>
          <w:spacing w:val="-16"/>
        </w:rPr>
        <w:t> </w:t>
      </w:r>
      <w:r>
        <w:rPr/>
        <w:t>kiện</w:t>
      </w:r>
      <w:r>
        <w:rPr>
          <w:spacing w:val="-14"/>
        </w:rPr>
        <w:t> </w:t>
      </w:r>
      <w:r>
        <w:rPr/>
        <w:t>tự</w:t>
      </w:r>
      <w:r>
        <w:rPr>
          <w:spacing w:val="-16"/>
        </w:rPr>
        <w:t> </w:t>
      </w:r>
      <w:r>
        <w:rPr/>
        <w:t>nhiên</w:t>
      </w:r>
      <w:r>
        <w:rPr>
          <w:spacing w:val="-16"/>
        </w:rPr>
        <w:t> </w:t>
      </w:r>
      <w:r>
        <w:rPr/>
        <w:t>kinh</w:t>
      </w:r>
      <w:r>
        <w:rPr>
          <w:spacing w:val="-16"/>
        </w:rPr>
        <w:t> </w:t>
      </w:r>
      <w:r>
        <w:rPr/>
        <w:t>tế</w:t>
      </w:r>
      <w:r>
        <w:rPr>
          <w:spacing w:val="-13"/>
        </w:rPr>
        <w:t> </w:t>
      </w:r>
      <w:r>
        <w:rPr/>
        <w:t>-</w:t>
      </w:r>
      <w:r>
        <w:rPr>
          <w:spacing w:val="-16"/>
        </w:rPr>
        <w:t> </w:t>
      </w:r>
      <w:r>
        <w:rPr/>
        <w:t>xã</w:t>
      </w:r>
      <w:r>
        <w:rPr>
          <w:spacing w:val="-17"/>
        </w:rPr>
        <w:t> </w:t>
      </w:r>
      <w:r>
        <w:rPr/>
        <w:t>hội</w:t>
      </w:r>
      <w:r>
        <w:rPr>
          <w:spacing w:val="-16"/>
        </w:rPr>
        <w:t> </w:t>
      </w:r>
      <w:r>
        <w:rPr/>
        <w:t>Phần</w:t>
      </w:r>
      <w:r>
        <w:rPr>
          <w:spacing w:val="-14"/>
        </w:rPr>
        <w:t> </w:t>
      </w:r>
      <w:r>
        <w:rPr/>
        <w:t>I</w:t>
      </w:r>
      <w:r>
        <w:rPr>
          <w:spacing w:val="-13"/>
        </w:rPr>
        <w:t> </w:t>
      </w:r>
      <w:r>
        <w:rPr/>
        <w:t>Quy</w:t>
      </w:r>
      <w:r>
        <w:rPr>
          <w:spacing w:val="-18"/>
        </w:rPr>
        <w:t> </w:t>
      </w:r>
      <w:r>
        <w:rPr/>
        <w:t>định</w:t>
      </w:r>
      <w:r>
        <w:rPr>
          <w:spacing w:val="-17"/>
        </w:rPr>
        <w:t> </w:t>
      </w:r>
      <w:r>
        <w:rPr>
          <w:spacing w:val="-2"/>
        </w:rPr>
        <w:t>chung.</w:t>
      </w:r>
    </w:p>
    <w:p>
      <w:pPr>
        <w:pStyle w:val="Heading2"/>
        <w:numPr>
          <w:ilvl w:val="3"/>
          <w:numId w:val="18"/>
        </w:numPr>
        <w:tabs>
          <w:tab w:pos="1664" w:val="left" w:leader="none"/>
        </w:tabs>
        <w:spacing w:line="240" w:lineRule="auto" w:before="98" w:after="0"/>
        <w:ind w:left="1664" w:right="0" w:hanging="813"/>
        <w:jc w:val="left"/>
      </w:pPr>
      <w:r>
        <w:rPr/>
        <w:t>Định</w:t>
      </w:r>
      <w:r>
        <w:rPr>
          <w:spacing w:val="-5"/>
        </w:rPr>
        <w:t> </w:t>
      </w:r>
      <w:r>
        <w:rPr/>
        <w:t>biên</w:t>
      </w:r>
      <w:r>
        <w:rPr>
          <w:spacing w:val="-4"/>
        </w:rPr>
        <w:t> </w:t>
      </w:r>
      <w:r>
        <w:rPr/>
        <w:t>lao</w:t>
      </w:r>
      <w:r>
        <w:rPr>
          <w:spacing w:val="-3"/>
        </w:rPr>
        <w:t> </w:t>
      </w:r>
      <w:r>
        <w:rPr>
          <w:spacing w:val="-4"/>
        </w:rPr>
        <w:t>động</w:t>
      </w:r>
    </w:p>
    <w:p>
      <w:pPr>
        <w:pStyle w:val="BodyText"/>
        <w:spacing w:before="83"/>
        <w:ind w:right="162" w:firstLine="566"/>
      </w:pPr>
      <w:r>
        <w:rPr/>
        <w:t>Định biên lao động công tác văn phòng tại thực địa cho diện tích 100 km</w:t>
      </w:r>
      <w:r>
        <w:rPr>
          <w:vertAlign w:val="superscript"/>
        </w:rPr>
        <w:t>2</w:t>
      </w:r>
      <w:r>
        <w:rPr>
          <w:vertAlign w:val="baseline"/>
        </w:rPr>
        <w:t> được</w:t>
      </w:r>
      <w:r>
        <w:rPr>
          <w:spacing w:val="40"/>
          <w:vertAlign w:val="baseline"/>
        </w:rPr>
        <w:t> </w:t>
      </w:r>
      <w:r>
        <w:rPr>
          <w:vertAlign w:val="baseline"/>
        </w:rPr>
        <w:t>quy định như sau:</w:t>
      </w:r>
    </w:p>
    <w:p>
      <w:pPr>
        <w:spacing w:line="297" w:lineRule="exact" w:before="0" w:after="54"/>
        <w:ind w:left="0" w:right="281" w:firstLine="0"/>
        <w:jc w:val="right"/>
        <w:rPr>
          <w:i/>
          <w:sz w:val="26"/>
        </w:rPr>
      </w:pPr>
      <w:r>
        <w:rPr>
          <w:i/>
          <w:sz w:val="26"/>
        </w:rPr>
        <w:t>Bảng</w:t>
      </w:r>
      <w:r>
        <w:rPr>
          <w:i/>
          <w:spacing w:val="-7"/>
          <w:sz w:val="26"/>
        </w:rPr>
        <w:t> </w:t>
      </w:r>
      <w:r>
        <w:rPr>
          <w:i/>
          <w:spacing w:val="-5"/>
          <w:sz w:val="26"/>
        </w:rPr>
        <w:t>86</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95"/>
        <w:gridCol w:w="1027"/>
        <w:gridCol w:w="977"/>
        <w:gridCol w:w="979"/>
        <w:gridCol w:w="1028"/>
        <w:gridCol w:w="965"/>
        <w:gridCol w:w="888"/>
      </w:tblGrid>
      <w:tr>
        <w:trPr>
          <w:trHeight w:val="316" w:hRule="atLeast"/>
        </w:trPr>
        <w:tc>
          <w:tcPr>
            <w:tcW w:w="3195" w:type="dxa"/>
            <w:tcBorders>
              <w:right w:val="single" w:sz="4" w:space="0" w:color="000000"/>
            </w:tcBorders>
          </w:tcPr>
          <w:p>
            <w:pPr>
              <w:pStyle w:val="TableParagraph"/>
              <w:spacing w:line="275" w:lineRule="exact"/>
              <w:ind w:left="19"/>
              <w:rPr>
                <w:b/>
                <w:sz w:val="24"/>
              </w:rPr>
            </w:pPr>
            <w:r>
              <w:rPr>
                <w:b/>
                <w:sz w:val="24"/>
              </w:rPr>
              <w:t>Nội</w:t>
            </w:r>
            <w:r>
              <w:rPr>
                <w:b/>
                <w:spacing w:val="-3"/>
                <w:sz w:val="24"/>
              </w:rPr>
              <w:t> </w:t>
            </w:r>
            <w:r>
              <w:rPr>
                <w:b/>
                <w:sz w:val="24"/>
              </w:rPr>
              <w:t>dung công </w:t>
            </w:r>
            <w:r>
              <w:rPr>
                <w:b/>
                <w:spacing w:val="-4"/>
                <w:sz w:val="24"/>
              </w:rPr>
              <w:t>việc</w:t>
            </w:r>
          </w:p>
        </w:tc>
        <w:tc>
          <w:tcPr>
            <w:tcW w:w="1027"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4"/>
              <w:rPr>
                <w:b/>
                <w:sz w:val="24"/>
              </w:rPr>
            </w:pPr>
            <w:r>
              <w:rPr>
                <w:b/>
                <w:spacing w:val="-2"/>
                <w:sz w:val="24"/>
              </w:rPr>
              <w:t>ĐTV.II5</w:t>
            </w:r>
          </w:p>
        </w:tc>
        <w:tc>
          <w:tcPr>
            <w:tcW w:w="977"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9" w:right="-15"/>
              <w:rPr>
                <w:b/>
                <w:sz w:val="24"/>
              </w:rPr>
            </w:pPr>
            <w:r>
              <w:rPr>
                <w:b/>
                <w:spacing w:val="-2"/>
                <w:sz w:val="24"/>
              </w:rPr>
              <w:t>ĐTV.III3</w:t>
            </w:r>
          </w:p>
        </w:tc>
        <w:tc>
          <w:tcPr>
            <w:tcW w:w="97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9" w:right="-15"/>
              <w:rPr>
                <w:b/>
                <w:sz w:val="24"/>
              </w:rPr>
            </w:pPr>
            <w:r>
              <w:rPr>
                <w:b/>
                <w:spacing w:val="-2"/>
                <w:sz w:val="24"/>
              </w:rPr>
              <w:t>ĐTV.III2</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17"/>
              <w:rPr>
                <w:b/>
                <w:sz w:val="24"/>
              </w:rPr>
            </w:pPr>
            <w:r>
              <w:rPr>
                <w:b/>
                <w:spacing w:val="-2"/>
                <w:sz w:val="24"/>
              </w:rPr>
              <w:t>ĐTV.IV9</w:t>
            </w:r>
          </w:p>
        </w:tc>
        <w:tc>
          <w:tcPr>
            <w:tcW w:w="96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9" w:right="-15"/>
              <w:rPr>
                <w:b/>
                <w:sz w:val="24"/>
              </w:rPr>
            </w:pPr>
            <w:r>
              <w:rPr>
                <w:b/>
                <w:spacing w:val="-2"/>
                <w:sz w:val="24"/>
              </w:rPr>
              <w:t>ĐTV.IV7</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20"/>
              <w:rPr>
                <w:b/>
                <w:sz w:val="24"/>
              </w:rPr>
            </w:pPr>
            <w:r>
              <w:rPr>
                <w:b/>
                <w:spacing w:val="-4"/>
                <w:sz w:val="24"/>
              </w:rPr>
              <w:t>Cộng</w:t>
            </w:r>
          </w:p>
        </w:tc>
      </w:tr>
      <w:tr>
        <w:trPr>
          <w:trHeight w:val="318" w:hRule="atLeast"/>
        </w:trPr>
        <w:tc>
          <w:tcPr>
            <w:tcW w:w="3195" w:type="dxa"/>
            <w:tcBorders>
              <w:right w:val="single" w:sz="4" w:space="0" w:color="000000"/>
            </w:tcBorders>
          </w:tcPr>
          <w:p>
            <w:pPr>
              <w:pStyle w:val="TableParagraph"/>
              <w:spacing w:line="272" w:lineRule="exact"/>
              <w:ind w:left="19" w:right="7"/>
              <w:rPr>
                <w:sz w:val="24"/>
              </w:rPr>
            </w:pPr>
            <w:r>
              <w:rPr>
                <w:sz w:val="24"/>
              </w:rPr>
              <w:t>Văn phòng</w:t>
            </w:r>
            <w:r>
              <w:rPr>
                <w:spacing w:val="-3"/>
                <w:sz w:val="24"/>
              </w:rPr>
              <w:t> </w:t>
            </w:r>
            <w:r>
              <w:rPr>
                <w:sz w:val="24"/>
              </w:rPr>
              <w:t>tại thực</w:t>
            </w:r>
            <w:r>
              <w:rPr>
                <w:spacing w:val="-1"/>
                <w:sz w:val="24"/>
              </w:rPr>
              <w:t> </w:t>
            </w:r>
            <w:r>
              <w:rPr>
                <w:spacing w:val="-5"/>
                <w:sz w:val="24"/>
              </w:rPr>
              <w:t>địa</w:t>
            </w:r>
          </w:p>
        </w:tc>
        <w:tc>
          <w:tcPr>
            <w:tcW w:w="1027"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14"/>
              <w:rPr>
                <w:sz w:val="24"/>
              </w:rPr>
            </w:pPr>
            <w:r>
              <w:rPr>
                <w:spacing w:val="-10"/>
                <w:sz w:val="24"/>
              </w:rPr>
              <w:t>1</w:t>
            </w:r>
          </w:p>
        </w:tc>
        <w:tc>
          <w:tcPr>
            <w:tcW w:w="977"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17"/>
              <w:rPr>
                <w:sz w:val="24"/>
              </w:rPr>
            </w:pPr>
            <w:r>
              <w:rPr>
                <w:spacing w:val="-10"/>
                <w:sz w:val="24"/>
              </w:rPr>
              <w:t>1</w:t>
            </w:r>
          </w:p>
        </w:tc>
        <w:tc>
          <w:tcPr>
            <w:tcW w:w="979"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15"/>
              <w:rPr>
                <w:sz w:val="24"/>
              </w:rPr>
            </w:pPr>
            <w:r>
              <w:rPr>
                <w:spacing w:val="-10"/>
                <w:sz w:val="24"/>
              </w:rPr>
              <w:t>1</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17" w:right="3"/>
              <w:rPr>
                <w:sz w:val="24"/>
              </w:rPr>
            </w:pPr>
            <w:r>
              <w:rPr>
                <w:spacing w:val="-10"/>
                <w:sz w:val="24"/>
              </w:rPr>
              <w:t>1</w:t>
            </w:r>
          </w:p>
        </w:tc>
        <w:tc>
          <w:tcPr>
            <w:tcW w:w="965"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14"/>
              <w:rPr>
                <w:sz w:val="24"/>
              </w:rPr>
            </w:pPr>
            <w:r>
              <w:rPr>
                <w:spacing w:val="-10"/>
                <w:sz w:val="24"/>
              </w:rPr>
              <w:t>1</w:t>
            </w:r>
          </w:p>
        </w:tc>
        <w:tc>
          <w:tcPr>
            <w:tcW w:w="888" w:type="dxa"/>
            <w:tcBorders>
              <w:top w:val="single" w:sz="4" w:space="0" w:color="000000"/>
              <w:left w:val="single" w:sz="4" w:space="0" w:color="000000"/>
              <w:bottom w:val="single" w:sz="4" w:space="0" w:color="000000"/>
              <w:right w:val="single" w:sz="4" w:space="0" w:color="000000"/>
            </w:tcBorders>
          </w:tcPr>
          <w:p>
            <w:pPr>
              <w:pStyle w:val="TableParagraph"/>
              <w:spacing w:line="272" w:lineRule="exact"/>
              <w:ind w:left="20" w:right="1"/>
              <w:rPr>
                <w:sz w:val="24"/>
              </w:rPr>
            </w:pPr>
            <w:r>
              <w:rPr>
                <w:spacing w:val="-10"/>
                <w:sz w:val="24"/>
              </w:rPr>
              <w:t>5</w:t>
            </w:r>
          </w:p>
        </w:tc>
      </w:tr>
    </w:tbl>
    <w:p>
      <w:pPr>
        <w:pStyle w:val="Heading2"/>
        <w:numPr>
          <w:ilvl w:val="3"/>
          <w:numId w:val="18"/>
        </w:numPr>
        <w:tabs>
          <w:tab w:pos="1806" w:val="left" w:leader="none"/>
        </w:tabs>
        <w:spacing w:line="240" w:lineRule="auto" w:before="0" w:after="0"/>
        <w:ind w:left="1806" w:right="0" w:hanging="813"/>
        <w:jc w:val="left"/>
      </w:pPr>
      <w:r>
        <w:rPr/>
        <w:t>Định</w:t>
      </w:r>
      <w:r>
        <w:rPr>
          <w:spacing w:val="-5"/>
        </w:rPr>
        <w:t> </w:t>
      </w:r>
      <w:r>
        <w:rPr/>
        <w:t>mức</w:t>
      </w:r>
      <w:r>
        <w:rPr>
          <w:spacing w:val="-4"/>
        </w:rPr>
        <w:t> </w:t>
      </w:r>
      <w:r>
        <w:rPr/>
        <w:t>thời</w:t>
      </w:r>
      <w:r>
        <w:rPr>
          <w:spacing w:val="-5"/>
        </w:rPr>
        <w:t> </w:t>
      </w:r>
      <w:r>
        <w:rPr>
          <w:spacing w:val="-4"/>
        </w:rPr>
        <w:t>gian</w:t>
      </w:r>
    </w:p>
    <w:p>
      <w:pPr>
        <w:pStyle w:val="BodyText"/>
        <w:spacing w:line="278" w:lineRule="auto" w:before="36"/>
        <w:ind w:firstLine="719"/>
      </w:pPr>
      <w:r>
        <w:rPr/>
        <w:t>Định</w:t>
      </w:r>
      <w:r>
        <w:rPr>
          <w:spacing w:val="71"/>
        </w:rPr>
        <w:t> </w:t>
      </w:r>
      <w:r>
        <w:rPr/>
        <w:t>mức</w:t>
      </w:r>
      <w:r>
        <w:rPr>
          <w:spacing w:val="71"/>
        </w:rPr>
        <w:t> </w:t>
      </w:r>
      <w:r>
        <w:rPr/>
        <w:t>thời</w:t>
      </w:r>
      <w:r>
        <w:rPr>
          <w:spacing w:val="71"/>
        </w:rPr>
        <w:t> </w:t>
      </w:r>
      <w:r>
        <w:rPr/>
        <w:t>gian</w:t>
      </w:r>
      <w:r>
        <w:rPr>
          <w:spacing w:val="74"/>
        </w:rPr>
        <w:t> </w:t>
      </w:r>
      <w:r>
        <w:rPr/>
        <w:t>văn</w:t>
      </w:r>
      <w:r>
        <w:rPr>
          <w:spacing w:val="69"/>
        </w:rPr>
        <w:t> </w:t>
      </w:r>
      <w:r>
        <w:rPr/>
        <w:t>phòng</w:t>
      </w:r>
      <w:r>
        <w:rPr>
          <w:spacing w:val="69"/>
        </w:rPr>
        <w:t> </w:t>
      </w:r>
      <w:r>
        <w:rPr/>
        <w:t>tại</w:t>
      </w:r>
      <w:r>
        <w:rPr>
          <w:spacing w:val="71"/>
        </w:rPr>
        <w:t> </w:t>
      </w:r>
      <w:r>
        <w:rPr/>
        <w:t>thực</w:t>
      </w:r>
      <w:r>
        <w:rPr>
          <w:spacing w:val="69"/>
        </w:rPr>
        <w:t> </w:t>
      </w:r>
      <w:r>
        <w:rPr/>
        <w:t>địa</w:t>
      </w:r>
      <w:r>
        <w:rPr>
          <w:spacing w:val="69"/>
        </w:rPr>
        <w:t> </w:t>
      </w:r>
      <w:r>
        <w:rPr/>
        <w:t>được</w:t>
      </w:r>
      <w:r>
        <w:rPr>
          <w:spacing w:val="69"/>
        </w:rPr>
        <w:t> </w:t>
      </w:r>
      <w:r>
        <w:rPr/>
        <w:t>quy</w:t>
      </w:r>
      <w:r>
        <w:rPr>
          <w:spacing w:val="64"/>
        </w:rPr>
        <w:t> </w:t>
      </w:r>
      <w:r>
        <w:rPr/>
        <w:t>định</w:t>
      </w:r>
      <w:r>
        <w:rPr>
          <w:spacing w:val="69"/>
        </w:rPr>
        <w:t> </w:t>
      </w:r>
      <w:r>
        <w:rPr/>
        <w:t>là</w:t>
      </w:r>
      <w:r>
        <w:rPr>
          <w:spacing w:val="74"/>
        </w:rPr>
        <w:t> </w:t>
      </w:r>
      <w:r>
        <w:rPr/>
        <w:t>33,6</w:t>
      </w:r>
      <w:r>
        <w:rPr>
          <w:spacing w:val="69"/>
        </w:rPr>
        <w:t> </w:t>
      </w:r>
      <w:r>
        <w:rPr/>
        <w:t>công </w:t>
      </w:r>
      <w:r>
        <w:rPr>
          <w:spacing w:val="-2"/>
        </w:rPr>
        <w:t>nhóm/100km2.</w:t>
      </w:r>
    </w:p>
    <w:p>
      <w:pPr>
        <w:pStyle w:val="Heading1"/>
        <w:numPr>
          <w:ilvl w:val="2"/>
          <w:numId w:val="18"/>
        </w:numPr>
        <w:tabs>
          <w:tab w:pos="1613" w:val="left" w:leader="none"/>
        </w:tabs>
        <w:spacing w:line="240" w:lineRule="auto" w:before="3" w:after="0"/>
        <w:ind w:left="1613" w:right="0" w:hanging="620"/>
        <w:jc w:val="left"/>
      </w:pPr>
      <w:r>
        <w:rPr/>
        <w:t>Định</w:t>
      </w:r>
      <w:r>
        <w:rPr>
          <w:spacing w:val="-3"/>
        </w:rPr>
        <w:t> </w:t>
      </w:r>
      <w:r>
        <w:rPr/>
        <w:t>mức</w:t>
      </w:r>
      <w:r>
        <w:rPr>
          <w:spacing w:val="-5"/>
        </w:rPr>
        <w:t> </w:t>
      </w:r>
      <w:r>
        <w:rPr/>
        <w:t>tiêu</w:t>
      </w:r>
      <w:r>
        <w:rPr>
          <w:spacing w:val="-4"/>
        </w:rPr>
        <w:t> </w:t>
      </w:r>
      <w:r>
        <w:rPr/>
        <w:t>hao</w:t>
      </w:r>
      <w:r>
        <w:rPr>
          <w:spacing w:val="-5"/>
        </w:rPr>
        <w:t> </w:t>
      </w:r>
      <w:r>
        <w:rPr/>
        <w:t>vật</w:t>
      </w:r>
      <w:r>
        <w:rPr>
          <w:spacing w:val="-5"/>
        </w:rPr>
        <w:t> </w:t>
      </w:r>
      <w:r>
        <w:rPr>
          <w:spacing w:val="-4"/>
        </w:rPr>
        <w:t>liệu</w:t>
      </w:r>
    </w:p>
    <w:p>
      <w:pPr>
        <w:pStyle w:val="BodyText"/>
        <w:spacing w:line="276" w:lineRule="auto" w:before="37"/>
        <w:ind w:firstLine="719"/>
      </w:pPr>
      <w:r>
        <w:rPr/>
        <w:t>Định</w:t>
      </w:r>
      <w:r>
        <w:rPr>
          <w:spacing w:val="-6"/>
        </w:rPr>
        <w:t> </w:t>
      </w:r>
      <w:r>
        <w:rPr/>
        <w:t>mức</w:t>
      </w:r>
      <w:r>
        <w:rPr>
          <w:spacing w:val="-7"/>
        </w:rPr>
        <w:t> </w:t>
      </w:r>
      <w:r>
        <w:rPr/>
        <w:t>tiêu</w:t>
      </w:r>
      <w:r>
        <w:rPr>
          <w:spacing w:val="-6"/>
        </w:rPr>
        <w:t> </w:t>
      </w:r>
      <w:r>
        <w:rPr/>
        <w:t>hao</w:t>
      </w:r>
      <w:r>
        <w:rPr>
          <w:spacing w:val="-7"/>
        </w:rPr>
        <w:t> </w:t>
      </w:r>
      <w:r>
        <w:rPr/>
        <w:t>vật</w:t>
      </w:r>
      <w:r>
        <w:rPr>
          <w:spacing w:val="-6"/>
        </w:rPr>
        <w:t> </w:t>
      </w:r>
      <w:r>
        <w:rPr/>
        <w:t>liệu</w:t>
      </w:r>
      <w:r>
        <w:rPr>
          <w:spacing w:val="-8"/>
        </w:rPr>
        <w:t> </w:t>
      </w:r>
      <w:r>
        <w:rPr/>
        <w:t>công</w:t>
      </w:r>
      <w:r>
        <w:rPr>
          <w:spacing w:val="-7"/>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7"/>
        </w:rPr>
        <w:t> </w:t>
      </w:r>
      <w:r>
        <w:rPr/>
        <w:t>100km</w:t>
      </w:r>
      <w:r>
        <w:rPr>
          <w:vertAlign w:val="superscript"/>
        </w:rPr>
        <w:t>2</w:t>
      </w:r>
      <w:r>
        <w:rPr>
          <w:spacing w:val="-7"/>
          <w:vertAlign w:val="baseline"/>
        </w:rPr>
        <w:t> </w:t>
      </w:r>
      <w:r>
        <w:rPr>
          <w:vertAlign w:val="baseline"/>
        </w:rPr>
        <w:t>được</w:t>
      </w:r>
      <w:r>
        <w:rPr>
          <w:spacing w:val="-7"/>
          <w:vertAlign w:val="baseline"/>
        </w:rPr>
        <w:t> </w:t>
      </w:r>
      <w:r>
        <w:rPr>
          <w:vertAlign w:val="baseline"/>
        </w:rPr>
        <w:t>quy</w:t>
      </w:r>
      <w:r>
        <w:rPr>
          <w:spacing w:val="-13"/>
          <w:vertAlign w:val="baseline"/>
        </w:rPr>
        <w:t> </w:t>
      </w:r>
      <w:r>
        <w:rPr>
          <w:vertAlign w:val="baseline"/>
        </w:rPr>
        <w:t>định như sau:</w:t>
      </w:r>
    </w:p>
    <w:p>
      <w:pPr>
        <w:spacing w:before="1" w:after="52"/>
        <w:ind w:left="0" w:right="281" w:firstLine="0"/>
        <w:jc w:val="right"/>
        <w:rPr>
          <w:i/>
          <w:sz w:val="26"/>
        </w:rPr>
      </w:pPr>
      <w:r>
        <w:rPr>
          <w:i/>
          <w:sz w:val="26"/>
        </w:rPr>
        <w:t>Bảng</w:t>
      </w:r>
      <w:r>
        <w:rPr>
          <w:i/>
          <w:spacing w:val="-7"/>
          <w:sz w:val="26"/>
        </w:rPr>
        <w:t> </w:t>
      </w:r>
      <w:r>
        <w:rPr>
          <w:i/>
          <w:spacing w:val="-5"/>
          <w:sz w:val="26"/>
        </w:rPr>
        <w:t>87</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1"/>
        <w:gridCol w:w="4623"/>
        <w:gridCol w:w="1372"/>
        <w:gridCol w:w="2306"/>
      </w:tblGrid>
      <w:tr>
        <w:trPr>
          <w:trHeight w:val="299" w:hRule="atLeast"/>
        </w:trPr>
        <w:tc>
          <w:tcPr>
            <w:tcW w:w="751" w:type="dxa"/>
            <w:tcBorders>
              <w:bottom w:val="single" w:sz="4" w:space="0" w:color="000000"/>
            </w:tcBorders>
          </w:tcPr>
          <w:p>
            <w:pPr>
              <w:pStyle w:val="TableParagraph"/>
              <w:spacing w:line="279" w:lineRule="exact"/>
              <w:ind w:left="17" w:right="5"/>
              <w:rPr>
                <w:b/>
                <w:sz w:val="26"/>
              </w:rPr>
            </w:pPr>
            <w:r>
              <w:rPr>
                <w:b/>
                <w:spacing w:val="-5"/>
                <w:sz w:val="26"/>
              </w:rPr>
              <w:t>TT</w:t>
            </w:r>
          </w:p>
        </w:tc>
        <w:tc>
          <w:tcPr>
            <w:tcW w:w="4623" w:type="dxa"/>
            <w:tcBorders>
              <w:bottom w:val="single" w:sz="4" w:space="0" w:color="000000"/>
            </w:tcBorders>
          </w:tcPr>
          <w:p>
            <w:pPr>
              <w:pStyle w:val="TableParagraph"/>
              <w:spacing w:line="279" w:lineRule="exact"/>
              <w:ind w:left="17"/>
              <w:rPr>
                <w:b/>
                <w:sz w:val="26"/>
              </w:rPr>
            </w:pPr>
            <w:r>
              <w:rPr>
                <w:b/>
                <w:sz w:val="26"/>
              </w:rPr>
              <w:t>Tên</w:t>
            </w:r>
            <w:r>
              <w:rPr>
                <w:b/>
                <w:spacing w:val="-6"/>
                <w:sz w:val="26"/>
              </w:rPr>
              <w:t> </w:t>
            </w:r>
            <w:r>
              <w:rPr>
                <w:b/>
                <w:sz w:val="26"/>
              </w:rPr>
              <w:t>vật</w:t>
            </w:r>
            <w:r>
              <w:rPr>
                <w:b/>
                <w:spacing w:val="-5"/>
                <w:sz w:val="26"/>
              </w:rPr>
              <w:t> </w:t>
            </w:r>
            <w:r>
              <w:rPr>
                <w:b/>
                <w:spacing w:val="-4"/>
                <w:sz w:val="26"/>
              </w:rPr>
              <w:t>liệu</w:t>
            </w:r>
          </w:p>
        </w:tc>
        <w:tc>
          <w:tcPr>
            <w:tcW w:w="1372" w:type="dxa"/>
            <w:tcBorders>
              <w:bottom w:val="single" w:sz="4" w:space="0" w:color="000000"/>
            </w:tcBorders>
          </w:tcPr>
          <w:p>
            <w:pPr>
              <w:pStyle w:val="TableParagraph"/>
              <w:spacing w:line="279" w:lineRule="exact"/>
              <w:ind w:left="11"/>
              <w:rPr>
                <w:b/>
                <w:sz w:val="26"/>
              </w:rPr>
            </w:pPr>
            <w:r>
              <w:rPr>
                <w:b/>
                <w:spacing w:val="-5"/>
                <w:sz w:val="26"/>
              </w:rPr>
              <w:t>ĐVT</w:t>
            </w:r>
          </w:p>
        </w:tc>
        <w:tc>
          <w:tcPr>
            <w:tcW w:w="2306" w:type="dxa"/>
            <w:tcBorders>
              <w:bottom w:val="single" w:sz="4" w:space="0" w:color="000000"/>
            </w:tcBorders>
          </w:tcPr>
          <w:p>
            <w:pPr>
              <w:pStyle w:val="TableParagraph"/>
              <w:spacing w:line="279" w:lineRule="exact"/>
              <w:ind w:left="20"/>
              <w:rPr>
                <w:b/>
                <w:sz w:val="26"/>
              </w:rPr>
            </w:pPr>
            <w:r>
              <w:rPr>
                <w:b/>
                <w:sz w:val="26"/>
              </w:rPr>
              <w:t>Mức</w:t>
            </w:r>
            <w:r>
              <w:rPr>
                <w:b/>
                <w:spacing w:val="-6"/>
                <w:sz w:val="26"/>
              </w:rPr>
              <w:t> </w:t>
            </w:r>
            <w:r>
              <w:rPr>
                <w:b/>
                <w:sz w:val="26"/>
              </w:rPr>
              <w:t>tiêu</w:t>
            </w:r>
            <w:r>
              <w:rPr>
                <w:b/>
                <w:spacing w:val="-6"/>
                <w:sz w:val="26"/>
              </w:rPr>
              <w:t> </w:t>
            </w:r>
            <w:r>
              <w:rPr>
                <w:b/>
                <w:spacing w:val="-5"/>
                <w:sz w:val="26"/>
              </w:rPr>
              <w:t>hao</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1</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Mực</w:t>
            </w:r>
            <w:r>
              <w:rPr>
                <w:spacing w:val="-5"/>
                <w:sz w:val="26"/>
              </w:rPr>
              <w:t> </w:t>
            </w:r>
            <w:r>
              <w:rPr>
                <w:sz w:val="26"/>
              </w:rPr>
              <w:t>in</w:t>
            </w:r>
            <w:r>
              <w:rPr>
                <w:spacing w:val="-2"/>
                <w:sz w:val="26"/>
              </w:rPr>
              <w:t> </w:t>
            </w:r>
            <w:r>
              <w:rPr>
                <w:spacing w:val="-5"/>
                <w:sz w:val="26"/>
              </w:rPr>
              <w:t>màu</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4"/>
                <w:sz w:val="26"/>
              </w:rPr>
              <w:t>4,86</w:t>
            </w:r>
          </w:p>
        </w:tc>
      </w:tr>
      <w:tr>
        <w:trPr>
          <w:trHeight w:val="297"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7" w:right="1"/>
              <w:rPr>
                <w:sz w:val="26"/>
              </w:rPr>
            </w:pPr>
            <w:r>
              <w:rPr>
                <w:spacing w:val="-10"/>
                <w:sz w:val="26"/>
              </w:rPr>
              <w:t>2</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9"/>
              <w:jc w:val="left"/>
              <w:rPr>
                <w:sz w:val="26"/>
              </w:rPr>
            </w:pPr>
            <w:r>
              <w:rPr>
                <w:sz w:val="26"/>
              </w:rPr>
              <w:t>Mực</w:t>
            </w:r>
            <w:r>
              <w:rPr>
                <w:spacing w:val="-4"/>
                <w:sz w:val="26"/>
              </w:rPr>
              <w:t> </w:t>
            </w:r>
            <w:r>
              <w:rPr>
                <w:sz w:val="26"/>
              </w:rPr>
              <w:t>in</w:t>
            </w:r>
            <w:r>
              <w:rPr>
                <w:spacing w:val="-3"/>
                <w:sz w:val="26"/>
              </w:rPr>
              <w:t> </w:t>
            </w:r>
            <w:r>
              <w:rPr>
                <w:spacing w:val="-2"/>
                <w:sz w:val="26"/>
              </w:rPr>
              <w:t>laser</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8" w:right="9"/>
              <w:rPr>
                <w:sz w:val="26"/>
              </w:rPr>
            </w:pPr>
            <w:r>
              <w:rPr>
                <w:spacing w:val="-4"/>
                <w:sz w:val="26"/>
              </w:rPr>
              <w:t>4,86</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3</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Giấy</w:t>
            </w:r>
            <w:r>
              <w:rPr>
                <w:spacing w:val="-9"/>
                <w:sz w:val="26"/>
              </w:rPr>
              <w:t> </w:t>
            </w:r>
            <w:r>
              <w:rPr>
                <w:spacing w:val="-5"/>
                <w:sz w:val="26"/>
              </w:rPr>
              <w:t>A4</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2"/>
                <w:sz w:val="26"/>
              </w:rPr>
              <w:t>33,12</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4</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Giấy</w:t>
            </w:r>
            <w:r>
              <w:rPr>
                <w:spacing w:val="-9"/>
                <w:sz w:val="26"/>
              </w:rPr>
              <w:t> </w:t>
            </w:r>
            <w:r>
              <w:rPr>
                <w:spacing w:val="-5"/>
                <w:sz w:val="26"/>
              </w:rPr>
              <w:t>A3</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2"/>
                <w:sz w:val="26"/>
              </w:rPr>
              <w:t>14,13</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5</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Mực</w:t>
            </w:r>
            <w:r>
              <w:rPr>
                <w:spacing w:val="-6"/>
                <w:sz w:val="26"/>
              </w:rPr>
              <w:t> </w:t>
            </w:r>
            <w:r>
              <w:rPr>
                <w:spacing w:val="-2"/>
                <w:sz w:val="26"/>
              </w:rPr>
              <w:t>photocopy</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ight="5"/>
              <w:rPr>
                <w:sz w:val="26"/>
              </w:rPr>
            </w:pPr>
            <w:r>
              <w:rPr>
                <w:spacing w:val="-5"/>
                <w:sz w:val="26"/>
              </w:rPr>
              <w:t>hộp</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4"/>
                <w:sz w:val="26"/>
              </w:rPr>
              <w:t>1,08</w:t>
            </w:r>
          </w:p>
        </w:tc>
      </w:tr>
      <w:tr>
        <w:trPr>
          <w:trHeight w:val="297"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78" w:lineRule="exact"/>
              <w:ind w:left="17" w:right="1"/>
              <w:rPr>
                <w:sz w:val="26"/>
              </w:rPr>
            </w:pPr>
            <w:r>
              <w:rPr>
                <w:spacing w:val="-10"/>
                <w:sz w:val="26"/>
              </w:rPr>
              <w:t>6</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78" w:lineRule="exact"/>
              <w:ind w:left="9"/>
              <w:jc w:val="left"/>
              <w:rPr>
                <w:sz w:val="26"/>
              </w:rPr>
            </w:pPr>
            <w:r>
              <w:rPr>
                <w:sz w:val="26"/>
              </w:rPr>
              <w:t>Bìa</w:t>
            </w:r>
            <w:r>
              <w:rPr>
                <w:spacing w:val="-5"/>
                <w:sz w:val="26"/>
              </w:rPr>
              <w:t> </w:t>
            </w:r>
            <w:r>
              <w:rPr>
                <w:sz w:val="26"/>
              </w:rPr>
              <w:t>màu</w:t>
            </w:r>
            <w:r>
              <w:rPr>
                <w:spacing w:val="-7"/>
                <w:sz w:val="26"/>
              </w:rPr>
              <w:t> </w:t>
            </w:r>
            <w:r>
              <w:rPr>
                <w:spacing w:val="-5"/>
                <w:sz w:val="26"/>
              </w:rPr>
              <w:t>A4</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78"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78" w:lineRule="exact"/>
              <w:ind w:left="18" w:right="9"/>
              <w:rPr>
                <w:sz w:val="26"/>
              </w:rPr>
            </w:pPr>
            <w:r>
              <w:rPr>
                <w:spacing w:val="-4"/>
                <w:sz w:val="26"/>
              </w:rPr>
              <w:t>3,60</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7</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Bìa</w:t>
            </w:r>
            <w:r>
              <w:rPr>
                <w:spacing w:val="-5"/>
                <w:sz w:val="26"/>
              </w:rPr>
              <w:t> </w:t>
            </w:r>
            <w:r>
              <w:rPr>
                <w:sz w:val="26"/>
              </w:rPr>
              <w:t>mica</w:t>
            </w:r>
            <w:r>
              <w:rPr>
                <w:spacing w:val="-7"/>
                <w:sz w:val="26"/>
              </w:rPr>
              <w:t> </w:t>
            </w:r>
            <w:r>
              <w:rPr>
                <w:spacing w:val="-5"/>
                <w:sz w:val="26"/>
              </w:rPr>
              <w:t>A4</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Pr>
                <w:sz w:val="26"/>
              </w:rPr>
            </w:pPr>
            <w:r>
              <w:rPr>
                <w:spacing w:val="-5"/>
                <w:sz w:val="26"/>
              </w:rPr>
              <w:t>ram</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4"/>
                <w:sz w:val="26"/>
              </w:rPr>
              <w:t>3,60</w:t>
            </w:r>
          </w:p>
        </w:tc>
      </w:tr>
      <w:tr>
        <w:trPr>
          <w:trHeight w:val="299" w:hRule="atLeast"/>
        </w:trPr>
        <w:tc>
          <w:tcPr>
            <w:tcW w:w="751"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7" w:right="1"/>
              <w:rPr>
                <w:sz w:val="26"/>
              </w:rPr>
            </w:pPr>
            <w:r>
              <w:rPr>
                <w:spacing w:val="-10"/>
                <w:sz w:val="26"/>
              </w:rPr>
              <w:t>8</w:t>
            </w:r>
          </w:p>
        </w:tc>
        <w:tc>
          <w:tcPr>
            <w:tcW w:w="4623"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9"/>
              <w:jc w:val="left"/>
              <w:rPr>
                <w:sz w:val="26"/>
              </w:rPr>
            </w:pPr>
            <w:r>
              <w:rPr>
                <w:sz w:val="26"/>
              </w:rPr>
              <w:t>Cặp</w:t>
            </w:r>
            <w:r>
              <w:rPr>
                <w:spacing w:val="-5"/>
                <w:sz w:val="26"/>
              </w:rPr>
              <w:t> </w:t>
            </w:r>
            <w:r>
              <w:rPr>
                <w:sz w:val="26"/>
              </w:rPr>
              <w:t>tài</w:t>
            </w:r>
            <w:r>
              <w:rPr>
                <w:spacing w:val="-5"/>
                <w:sz w:val="26"/>
              </w:rPr>
              <w:t> </w:t>
            </w:r>
            <w:r>
              <w:rPr>
                <w:sz w:val="26"/>
              </w:rPr>
              <w:t>liệu</w:t>
            </w:r>
            <w:r>
              <w:rPr>
                <w:spacing w:val="-3"/>
                <w:sz w:val="26"/>
              </w:rPr>
              <w:t> </w:t>
            </w:r>
            <w:r>
              <w:rPr>
                <w:spacing w:val="-2"/>
                <w:sz w:val="26"/>
              </w:rPr>
              <w:t>nilon</w:t>
            </w:r>
          </w:p>
        </w:tc>
        <w:tc>
          <w:tcPr>
            <w:tcW w:w="1372"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6"/>
              <w:rPr>
                <w:sz w:val="26"/>
              </w:rPr>
            </w:pPr>
            <w:r>
              <w:rPr>
                <w:spacing w:val="-5"/>
                <w:sz w:val="26"/>
              </w:rPr>
              <w:t>cái</w:t>
            </w:r>
          </w:p>
        </w:tc>
        <w:tc>
          <w:tcPr>
            <w:tcW w:w="230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ind w:left="18" w:right="9"/>
              <w:rPr>
                <w:sz w:val="26"/>
              </w:rPr>
            </w:pPr>
            <w:r>
              <w:rPr>
                <w:spacing w:val="-4"/>
                <w:sz w:val="26"/>
              </w:rPr>
              <w:t>4,68</w:t>
            </w:r>
          </w:p>
        </w:tc>
      </w:tr>
    </w:tbl>
    <w:p>
      <w:pPr>
        <w:pStyle w:val="Heading1"/>
        <w:numPr>
          <w:ilvl w:val="2"/>
          <w:numId w:val="18"/>
        </w:numPr>
        <w:tabs>
          <w:tab w:pos="1613" w:val="left" w:leader="none"/>
        </w:tabs>
        <w:spacing w:line="240" w:lineRule="auto" w:before="4" w:after="0"/>
        <w:ind w:left="1613" w:right="0" w:hanging="620"/>
        <w:jc w:val="left"/>
      </w:pPr>
      <w:r>
        <w:rPr/>
        <w:t>Định</w:t>
      </w:r>
      <w:r>
        <w:rPr>
          <w:spacing w:val="-5"/>
        </w:rPr>
        <w:t> </w:t>
      </w:r>
      <w:r>
        <w:rPr/>
        <w:t>mức</w:t>
      </w:r>
      <w:r>
        <w:rPr>
          <w:spacing w:val="-5"/>
        </w:rPr>
        <w:t> </w:t>
      </w:r>
      <w:r>
        <w:rPr/>
        <w:t>sử</w:t>
      </w:r>
      <w:r>
        <w:rPr>
          <w:spacing w:val="-3"/>
        </w:rPr>
        <w:t> </w:t>
      </w:r>
      <w:r>
        <w:rPr/>
        <w:t>dụng</w:t>
      </w:r>
      <w:r>
        <w:rPr>
          <w:spacing w:val="-6"/>
        </w:rPr>
        <w:t> </w:t>
      </w:r>
      <w:r>
        <w:rPr/>
        <w:t>dụng</w:t>
      </w:r>
      <w:r>
        <w:rPr>
          <w:spacing w:val="-4"/>
        </w:rPr>
        <w:t> </w:t>
      </w:r>
      <w:r>
        <w:rPr>
          <w:spacing w:val="-5"/>
        </w:rPr>
        <w:t>cụ</w:t>
      </w:r>
    </w:p>
    <w:p>
      <w:pPr>
        <w:pStyle w:val="BodyText"/>
        <w:spacing w:line="276" w:lineRule="auto" w:before="37"/>
        <w:ind w:right="162" w:firstLine="719"/>
      </w:pPr>
      <w:r>
        <w:rPr/>
        <w:t>Định</w:t>
      </w:r>
      <w:r>
        <w:rPr>
          <w:spacing w:val="-5"/>
        </w:rPr>
        <w:t> </w:t>
      </w:r>
      <w:r>
        <w:rPr/>
        <w:t>mức</w:t>
      </w:r>
      <w:r>
        <w:rPr>
          <w:spacing w:val="-7"/>
        </w:rPr>
        <w:t> </w:t>
      </w:r>
      <w:r>
        <w:rPr/>
        <w:t>sử</w:t>
      </w:r>
      <w:r>
        <w:rPr>
          <w:spacing w:val="-6"/>
        </w:rPr>
        <w:t> </w:t>
      </w:r>
      <w:r>
        <w:rPr/>
        <w:t>dụng</w:t>
      </w:r>
      <w:r>
        <w:rPr>
          <w:spacing w:val="-8"/>
        </w:rPr>
        <w:t> </w:t>
      </w:r>
      <w:r>
        <w:rPr/>
        <w:t>dụng</w:t>
      </w:r>
      <w:r>
        <w:rPr>
          <w:spacing w:val="-8"/>
        </w:rPr>
        <w:t> </w:t>
      </w:r>
      <w:r>
        <w:rPr/>
        <w:t>cụ</w:t>
      </w:r>
      <w:r>
        <w:rPr>
          <w:spacing w:val="-7"/>
        </w:rPr>
        <w:t> </w:t>
      </w:r>
      <w:r>
        <w:rPr/>
        <w:t>công</w:t>
      </w:r>
      <w:r>
        <w:rPr>
          <w:spacing w:val="-5"/>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5"/>
        </w:rPr>
        <w:t> </w:t>
      </w:r>
      <w:r>
        <w:rPr/>
        <w:t>100km</w:t>
      </w:r>
      <w:r>
        <w:rPr>
          <w:vertAlign w:val="superscript"/>
        </w:rPr>
        <w:t>2</w:t>
      </w:r>
      <w:r>
        <w:rPr>
          <w:vertAlign w:val="baseline"/>
        </w:rPr>
        <w:t>,</w:t>
      </w:r>
      <w:r>
        <w:rPr>
          <w:spacing w:val="-8"/>
          <w:vertAlign w:val="baseline"/>
        </w:rPr>
        <w:t> </w:t>
      </w:r>
      <w:r>
        <w:rPr>
          <w:vertAlign w:val="baseline"/>
        </w:rPr>
        <w:t>đơn</w:t>
      </w:r>
      <w:r>
        <w:rPr>
          <w:spacing w:val="-8"/>
          <w:vertAlign w:val="baseline"/>
        </w:rPr>
        <w:t> </w:t>
      </w:r>
      <w:r>
        <w:rPr>
          <w:vertAlign w:val="baseline"/>
        </w:rPr>
        <w:t>vị</w:t>
      </w:r>
      <w:r>
        <w:rPr>
          <w:spacing w:val="-8"/>
          <w:vertAlign w:val="baseline"/>
        </w:rPr>
        <w:t> </w:t>
      </w:r>
      <w:r>
        <w:rPr>
          <w:vertAlign w:val="baseline"/>
        </w:rPr>
        <w:t>tính</w:t>
      </w:r>
      <w:r>
        <w:rPr>
          <w:spacing w:val="-8"/>
          <w:vertAlign w:val="baseline"/>
        </w:rPr>
        <w:t> </w:t>
      </w:r>
      <w:r>
        <w:rPr>
          <w:vertAlign w:val="baseline"/>
        </w:rPr>
        <w:t>là ca được quy định như sau:</w:t>
      </w:r>
    </w:p>
    <w:p>
      <w:pPr>
        <w:spacing w:before="1" w:after="52"/>
        <w:ind w:left="0" w:right="281" w:firstLine="0"/>
        <w:jc w:val="right"/>
        <w:rPr>
          <w:i/>
          <w:sz w:val="26"/>
        </w:rPr>
      </w:pPr>
      <w:r>
        <w:rPr>
          <w:i/>
          <w:sz w:val="26"/>
        </w:rPr>
        <w:t>Bảng</w:t>
      </w:r>
      <w:r>
        <w:rPr>
          <w:i/>
          <w:spacing w:val="-7"/>
          <w:sz w:val="26"/>
        </w:rPr>
        <w:t> </w:t>
      </w:r>
      <w:r>
        <w:rPr>
          <w:i/>
          <w:spacing w:val="-5"/>
          <w:sz w:val="26"/>
        </w:rPr>
        <w:t>88</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7"/>
        <w:gridCol w:w="3286"/>
        <w:gridCol w:w="1111"/>
        <w:gridCol w:w="2611"/>
        <w:gridCol w:w="1367"/>
      </w:tblGrid>
      <w:tr>
        <w:trPr>
          <w:trHeight w:val="299" w:hRule="atLeast"/>
        </w:trPr>
        <w:tc>
          <w:tcPr>
            <w:tcW w:w="677" w:type="dxa"/>
            <w:tcBorders>
              <w:bottom w:val="single" w:sz="4" w:space="0" w:color="000000"/>
            </w:tcBorders>
          </w:tcPr>
          <w:p>
            <w:pPr>
              <w:pStyle w:val="TableParagraph"/>
              <w:spacing w:line="279" w:lineRule="exact"/>
              <w:ind w:left="19" w:right="5"/>
              <w:rPr>
                <w:b/>
                <w:sz w:val="26"/>
              </w:rPr>
            </w:pPr>
            <w:r>
              <w:rPr>
                <w:b/>
                <w:spacing w:val="-5"/>
                <w:sz w:val="26"/>
              </w:rPr>
              <w:t>TT</w:t>
            </w:r>
          </w:p>
        </w:tc>
        <w:tc>
          <w:tcPr>
            <w:tcW w:w="3286" w:type="dxa"/>
            <w:tcBorders>
              <w:bottom w:val="single" w:sz="4" w:space="0" w:color="000000"/>
            </w:tcBorders>
          </w:tcPr>
          <w:p>
            <w:pPr>
              <w:pStyle w:val="TableParagraph"/>
              <w:spacing w:line="279" w:lineRule="exact"/>
              <w:ind w:left="947"/>
              <w:jc w:val="left"/>
              <w:rPr>
                <w:b/>
                <w:sz w:val="26"/>
              </w:rPr>
            </w:pPr>
            <w:r>
              <w:rPr>
                <w:b/>
                <w:sz w:val="26"/>
              </w:rPr>
              <w:t>Tên</w:t>
            </w:r>
            <w:r>
              <w:rPr>
                <w:b/>
                <w:spacing w:val="-5"/>
                <w:sz w:val="26"/>
              </w:rPr>
              <w:t> </w:t>
            </w:r>
            <w:r>
              <w:rPr>
                <w:b/>
                <w:sz w:val="26"/>
              </w:rPr>
              <w:t>dụng</w:t>
            </w:r>
            <w:r>
              <w:rPr>
                <w:b/>
                <w:spacing w:val="-5"/>
                <w:sz w:val="26"/>
              </w:rPr>
              <w:t> cụ</w:t>
            </w:r>
          </w:p>
        </w:tc>
        <w:tc>
          <w:tcPr>
            <w:tcW w:w="1111" w:type="dxa"/>
            <w:tcBorders>
              <w:bottom w:val="single" w:sz="4" w:space="0" w:color="000000"/>
            </w:tcBorders>
          </w:tcPr>
          <w:p>
            <w:pPr>
              <w:pStyle w:val="TableParagraph"/>
              <w:spacing w:line="279" w:lineRule="exact"/>
              <w:ind w:left="22" w:right="5"/>
              <w:rPr>
                <w:b/>
                <w:sz w:val="26"/>
              </w:rPr>
            </w:pPr>
            <w:r>
              <w:rPr>
                <w:b/>
                <w:spacing w:val="-5"/>
                <w:sz w:val="26"/>
              </w:rPr>
              <w:t>ĐVT</w:t>
            </w:r>
          </w:p>
        </w:tc>
        <w:tc>
          <w:tcPr>
            <w:tcW w:w="2611" w:type="dxa"/>
            <w:tcBorders>
              <w:bottom w:val="single" w:sz="4" w:space="0" w:color="000000"/>
            </w:tcBorders>
          </w:tcPr>
          <w:p>
            <w:pPr>
              <w:pStyle w:val="TableParagraph"/>
              <w:spacing w:line="279" w:lineRule="exact"/>
              <w:ind w:left="21" w:right="6"/>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67" w:type="dxa"/>
            <w:tcBorders>
              <w:bottom w:val="single" w:sz="4" w:space="0" w:color="000000"/>
            </w:tcBorders>
          </w:tcPr>
          <w:p>
            <w:pPr>
              <w:pStyle w:val="TableParagraph"/>
              <w:spacing w:line="279" w:lineRule="exact"/>
              <w:ind w:left="425"/>
              <w:jc w:val="left"/>
              <w:rPr>
                <w:b/>
                <w:sz w:val="26"/>
              </w:rPr>
            </w:pPr>
            <w:r>
              <w:rPr>
                <w:b/>
                <w:spacing w:val="-4"/>
                <w:sz w:val="26"/>
              </w:rPr>
              <w:t>Mức</w:t>
            </w:r>
          </w:p>
        </w:tc>
      </w:tr>
      <w:tr>
        <w:trPr>
          <w:trHeight w:val="299" w:hRule="atLeast"/>
        </w:trPr>
        <w:tc>
          <w:tcPr>
            <w:tcW w:w="677" w:type="dxa"/>
            <w:tcBorders>
              <w:top w:val="single" w:sz="4" w:space="0" w:color="000000"/>
            </w:tcBorders>
          </w:tcPr>
          <w:p>
            <w:pPr>
              <w:pStyle w:val="TableParagraph"/>
              <w:spacing w:line="279" w:lineRule="exact"/>
              <w:ind w:left="19"/>
              <w:rPr>
                <w:sz w:val="26"/>
              </w:rPr>
            </w:pPr>
            <w:r>
              <w:rPr>
                <w:spacing w:val="-10"/>
                <w:sz w:val="26"/>
              </w:rPr>
              <w:t>1</w:t>
            </w:r>
          </w:p>
        </w:tc>
        <w:tc>
          <w:tcPr>
            <w:tcW w:w="3286" w:type="dxa"/>
            <w:tcBorders>
              <w:top w:val="single" w:sz="4" w:space="0" w:color="000000"/>
            </w:tcBorders>
          </w:tcPr>
          <w:p>
            <w:pPr>
              <w:pStyle w:val="TableParagraph"/>
              <w:spacing w:line="279" w:lineRule="exact"/>
              <w:ind w:left="-1"/>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nhỏ</w:t>
            </w:r>
          </w:p>
        </w:tc>
        <w:tc>
          <w:tcPr>
            <w:tcW w:w="1111" w:type="dxa"/>
            <w:tcBorders>
              <w:top w:val="single" w:sz="4" w:space="0" w:color="000000"/>
            </w:tcBorders>
          </w:tcPr>
          <w:p>
            <w:pPr>
              <w:pStyle w:val="TableParagraph"/>
              <w:spacing w:line="279" w:lineRule="exact"/>
              <w:ind w:left="18" w:right="23"/>
              <w:rPr>
                <w:sz w:val="26"/>
              </w:rPr>
            </w:pPr>
            <w:r>
              <w:rPr>
                <w:spacing w:val="-5"/>
                <w:sz w:val="26"/>
              </w:rPr>
              <w:t>cái</w:t>
            </w:r>
          </w:p>
        </w:tc>
        <w:tc>
          <w:tcPr>
            <w:tcW w:w="2611" w:type="dxa"/>
            <w:tcBorders>
              <w:top w:val="single" w:sz="4" w:space="0" w:color="000000"/>
            </w:tcBorders>
          </w:tcPr>
          <w:p>
            <w:pPr>
              <w:pStyle w:val="TableParagraph"/>
              <w:spacing w:line="279" w:lineRule="exact"/>
              <w:ind w:left="21" w:right="20"/>
              <w:rPr>
                <w:sz w:val="26"/>
              </w:rPr>
            </w:pPr>
            <w:r>
              <w:rPr>
                <w:spacing w:val="-5"/>
                <w:sz w:val="26"/>
              </w:rPr>
              <w:t>24</w:t>
            </w:r>
          </w:p>
        </w:tc>
        <w:tc>
          <w:tcPr>
            <w:tcW w:w="1367" w:type="dxa"/>
            <w:tcBorders>
              <w:top w:val="single" w:sz="4" w:space="0" w:color="000000"/>
            </w:tcBorders>
          </w:tcPr>
          <w:p>
            <w:pPr>
              <w:pStyle w:val="TableParagraph"/>
              <w:spacing w:line="279" w:lineRule="exact"/>
              <w:jc w:val="righ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10"/>
                <w:sz w:val="26"/>
              </w:rPr>
              <w:t>2</w:t>
            </w:r>
          </w:p>
        </w:tc>
        <w:tc>
          <w:tcPr>
            <w:tcW w:w="3286" w:type="dxa"/>
          </w:tcPr>
          <w:p>
            <w:pPr>
              <w:pStyle w:val="TableParagraph"/>
              <w:spacing w:line="279" w:lineRule="exact"/>
              <w:ind w:left="-1"/>
              <w:jc w:val="left"/>
              <w:rPr>
                <w:sz w:val="26"/>
              </w:rPr>
            </w:pPr>
            <w:r>
              <w:rPr>
                <w:sz w:val="26"/>
              </w:rPr>
              <w:t>Bàn</w:t>
            </w:r>
            <w:r>
              <w:rPr>
                <w:spacing w:val="-5"/>
                <w:sz w:val="26"/>
              </w:rPr>
              <w:t> </w:t>
            </w:r>
            <w:r>
              <w:rPr>
                <w:sz w:val="26"/>
              </w:rPr>
              <w:t>dập</w:t>
            </w:r>
            <w:r>
              <w:rPr>
                <w:spacing w:val="-4"/>
                <w:sz w:val="26"/>
              </w:rPr>
              <w:t> </w:t>
            </w:r>
            <w:r>
              <w:rPr>
                <w:sz w:val="26"/>
              </w:rPr>
              <w:t>ghim</w:t>
            </w:r>
            <w:r>
              <w:rPr>
                <w:spacing w:val="-6"/>
                <w:sz w:val="26"/>
              </w:rPr>
              <w:t> </w:t>
            </w:r>
            <w:r>
              <w:rPr>
                <w:spacing w:val="-5"/>
                <w:sz w:val="26"/>
              </w:rPr>
              <w:t>lớn</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jc w:val="right"/>
              <w:rPr>
                <w:sz w:val="26"/>
              </w:rPr>
            </w:pPr>
            <w:r>
              <w:rPr>
                <w:spacing w:val="-2"/>
                <w:sz w:val="26"/>
              </w:rPr>
              <w:t>30,24</w:t>
            </w:r>
          </w:p>
        </w:tc>
      </w:tr>
      <w:tr>
        <w:trPr>
          <w:trHeight w:val="296" w:hRule="atLeast"/>
        </w:trPr>
        <w:tc>
          <w:tcPr>
            <w:tcW w:w="677" w:type="dxa"/>
          </w:tcPr>
          <w:p>
            <w:pPr>
              <w:pStyle w:val="TableParagraph"/>
              <w:spacing w:line="277" w:lineRule="exact"/>
              <w:ind w:left="19"/>
              <w:rPr>
                <w:sz w:val="26"/>
              </w:rPr>
            </w:pPr>
            <w:r>
              <w:rPr>
                <w:spacing w:val="-10"/>
                <w:sz w:val="26"/>
              </w:rPr>
              <w:t>3</w:t>
            </w:r>
          </w:p>
        </w:tc>
        <w:tc>
          <w:tcPr>
            <w:tcW w:w="3286" w:type="dxa"/>
          </w:tcPr>
          <w:p>
            <w:pPr>
              <w:pStyle w:val="TableParagraph"/>
              <w:spacing w:line="277" w:lineRule="exact"/>
              <w:ind w:left="-1"/>
              <w:jc w:val="left"/>
              <w:rPr>
                <w:sz w:val="26"/>
              </w:rPr>
            </w:pPr>
            <w:r>
              <w:rPr>
                <w:sz w:val="26"/>
              </w:rPr>
              <w:t>Bàn</w:t>
            </w:r>
            <w:r>
              <w:rPr>
                <w:spacing w:val="-5"/>
                <w:sz w:val="26"/>
              </w:rPr>
              <w:t> </w:t>
            </w:r>
            <w:r>
              <w:rPr>
                <w:sz w:val="26"/>
              </w:rPr>
              <w:t>làm</w:t>
            </w:r>
            <w:r>
              <w:rPr>
                <w:spacing w:val="-6"/>
                <w:sz w:val="26"/>
              </w:rPr>
              <w:t> </w:t>
            </w:r>
            <w:r>
              <w:rPr>
                <w:spacing w:val="-4"/>
                <w:sz w:val="26"/>
              </w:rPr>
              <w:t>việc</w:t>
            </w:r>
          </w:p>
        </w:tc>
        <w:tc>
          <w:tcPr>
            <w:tcW w:w="1111" w:type="dxa"/>
          </w:tcPr>
          <w:p>
            <w:pPr>
              <w:pStyle w:val="TableParagraph"/>
              <w:spacing w:line="277" w:lineRule="exact"/>
              <w:ind w:left="18" w:right="23"/>
              <w:rPr>
                <w:sz w:val="26"/>
              </w:rPr>
            </w:pPr>
            <w:r>
              <w:rPr>
                <w:spacing w:val="-5"/>
                <w:sz w:val="26"/>
              </w:rPr>
              <w:t>cái</w:t>
            </w:r>
          </w:p>
        </w:tc>
        <w:tc>
          <w:tcPr>
            <w:tcW w:w="2611" w:type="dxa"/>
          </w:tcPr>
          <w:p>
            <w:pPr>
              <w:pStyle w:val="TableParagraph"/>
              <w:spacing w:line="277" w:lineRule="exact"/>
              <w:ind w:left="21" w:right="20"/>
              <w:rPr>
                <w:sz w:val="26"/>
              </w:rPr>
            </w:pPr>
            <w:r>
              <w:rPr>
                <w:spacing w:val="-5"/>
                <w:sz w:val="26"/>
              </w:rPr>
              <w:t>60</w:t>
            </w:r>
          </w:p>
        </w:tc>
        <w:tc>
          <w:tcPr>
            <w:tcW w:w="1367" w:type="dxa"/>
          </w:tcPr>
          <w:p>
            <w:pPr>
              <w:pStyle w:val="TableParagraph"/>
              <w:spacing w:line="277" w:lineRule="exact"/>
              <w:ind w:left="315"/>
              <w:jc w:val="left"/>
              <w:rPr>
                <w:sz w:val="26"/>
              </w:rPr>
            </w:pPr>
            <w:r>
              <w:rPr>
                <w:spacing w:val="-2"/>
                <w:sz w:val="26"/>
              </w:rPr>
              <w:t>151,11</w:t>
            </w:r>
          </w:p>
        </w:tc>
      </w:tr>
      <w:tr>
        <w:trPr>
          <w:trHeight w:val="299" w:hRule="atLeast"/>
        </w:trPr>
        <w:tc>
          <w:tcPr>
            <w:tcW w:w="677" w:type="dxa"/>
          </w:tcPr>
          <w:p>
            <w:pPr>
              <w:pStyle w:val="TableParagraph"/>
              <w:spacing w:line="280" w:lineRule="exact"/>
              <w:ind w:left="19"/>
              <w:rPr>
                <w:sz w:val="26"/>
              </w:rPr>
            </w:pPr>
            <w:r>
              <w:rPr>
                <w:spacing w:val="-10"/>
                <w:sz w:val="26"/>
              </w:rPr>
              <w:t>4</w:t>
            </w:r>
          </w:p>
        </w:tc>
        <w:tc>
          <w:tcPr>
            <w:tcW w:w="3286" w:type="dxa"/>
          </w:tcPr>
          <w:p>
            <w:pPr>
              <w:pStyle w:val="TableParagraph"/>
              <w:spacing w:line="280" w:lineRule="exact"/>
              <w:ind w:left="-1"/>
              <w:jc w:val="left"/>
              <w:rPr>
                <w:sz w:val="26"/>
              </w:rPr>
            </w:pPr>
            <w:r>
              <w:rPr>
                <w:sz w:val="26"/>
              </w:rPr>
              <w:t>Ghế</w:t>
            </w:r>
            <w:r>
              <w:rPr>
                <w:spacing w:val="-7"/>
                <w:sz w:val="26"/>
              </w:rPr>
              <w:t> </w:t>
            </w:r>
            <w:r>
              <w:rPr>
                <w:spacing w:val="-4"/>
                <w:sz w:val="26"/>
              </w:rPr>
              <w:t>tựa</w:t>
            </w:r>
          </w:p>
        </w:tc>
        <w:tc>
          <w:tcPr>
            <w:tcW w:w="1111" w:type="dxa"/>
          </w:tcPr>
          <w:p>
            <w:pPr>
              <w:pStyle w:val="TableParagraph"/>
              <w:spacing w:line="280" w:lineRule="exact"/>
              <w:ind w:left="18" w:right="23"/>
              <w:rPr>
                <w:sz w:val="26"/>
              </w:rPr>
            </w:pPr>
            <w:r>
              <w:rPr>
                <w:spacing w:val="-5"/>
                <w:sz w:val="26"/>
              </w:rPr>
              <w:t>cái</w:t>
            </w:r>
          </w:p>
        </w:tc>
        <w:tc>
          <w:tcPr>
            <w:tcW w:w="2611" w:type="dxa"/>
          </w:tcPr>
          <w:p>
            <w:pPr>
              <w:pStyle w:val="TableParagraph"/>
              <w:spacing w:line="280" w:lineRule="exact"/>
              <w:ind w:left="21" w:right="20"/>
              <w:rPr>
                <w:sz w:val="26"/>
              </w:rPr>
            </w:pPr>
            <w:r>
              <w:rPr>
                <w:spacing w:val="-5"/>
                <w:sz w:val="26"/>
              </w:rPr>
              <w:t>60</w:t>
            </w:r>
          </w:p>
        </w:tc>
        <w:tc>
          <w:tcPr>
            <w:tcW w:w="1367" w:type="dxa"/>
          </w:tcPr>
          <w:p>
            <w:pPr>
              <w:pStyle w:val="TableParagraph"/>
              <w:spacing w:line="280"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10"/>
                <w:sz w:val="26"/>
              </w:rPr>
              <w:t>5</w:t>
            </w:r>
          </w:p>
        </w:tc>
        <w:tc>
          <w:tcPr>
            <w:tcW w:w="3286" w:type="dxa"/>
          </w:tcPr>
          <w:p>
            <w:pPr>
              <w:pStyle w:val="TableParagraph"/>
              <w:spacing w:line="279" w:lineRule="exact"/>
              <w:ind w:left="-1"/>
              <w:jc w:val="left"/>
              <w:rPr>
                <w:sz w:val="26"/>
              </w:rPr>
            </w:pPr>
            <w:r>
              <w:rPr>
                <w:sz w:val="26"/>
              </w:rPr>
              <w:t>Ca</w:t>
            </w:r>
            <w:r>
              <w:rPr>
                <w:spacing w:val="-5"/>
                <w:sz w:val="26"/>
              </w:rPr>
              <w:t> </w:t>
            </w:r>
            <w:r>
              <w:rPr>
                <w:sz w:val="26"/>
              </w:rPr>
              <w:t>0,5</w:t>
            </w:r>
            <w:r>
              <w:rPr>
                <w:spacing w:val="-4"/>
                <w:sz w:val="26"/>
              </w:rPr>
              <w:t> </w:t>
            </w:r>
            <w:r>
              <w:rPr>
                <w:spacing w:val="-5"/>
                <w:sz w:val="26"/>
              </w:rPr>
              <w:t>lít</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10"/>
                <w:sz w:val="26"/>
              </w:rPr>
              <w:t>6</w:t>
            </w:r>
          </w:p>
        </w:tc>
        <w:tc>
          <w:tcPr>
            <w:tcW w:w="3286" w:type="dxa"/>
          </w:tcPr>
          <w:p>
            <w:pPr>
              <w:pStyle w:val="TableParagraph"/>
              <w:spacing w:line="279" w:lineRule="exact"/>
              <w:ind w:left="-1"/>
              <w:jc w:val="left"/>
              <w:rPr>
                <w:sz w:val="26"/>
              </w:rPr>
            </w:pPr>
            <w:r>
              <w:rPr>
                <w:sz w:val="26"/>
              </w:rPr>
              <w:t>Hộp</w:t>
            </w:r>
            <w:r>
              <w:rPr>
                <w:spacing w:val="-4"/>
                <w:sz w:val="26"/>
              </w:rPr>
              <w:t> </w:t>
            </w:r>
            <w:r>
              <w:rPr>
                <w:sz w:val="26"/>
              </w:rPr>
              <w:t>tài</w:t>
            </w:r>
            <w:r>
              <w:rPr>
                <w:spacing w:val="-4"/>
                <w:sz w:val="26"/>
              </w:rPr>
              <w:t> </w:t>
            </w:r>
            <w:r>
              <w:rPr>
                <w:sz w:val="26"/>
              </w:rPr>
              <w:t>liệu</w:t>
            </w:r>
            <w:r>
              <w:rPr>
                <w:spacing w:val="-4"/>
                <w:sz w:val="26"/>
              </w:rPr>
              <w:t> </w:t>
            </w:r>
            <w:r>
              <w:rPr>
                <w:spacing w:val="-5"/>
                <w:sz w:val="26"/>
              </w:rPr>
              <w:t>A4</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10"/>
                <w:sz w:val="26"/>
              </w:rPr>
              <w:t>7</w:t>
            </w:r>
          </w:p>
        </w:tc>
        <w:tc>
          <w:tcPr>
            <w:tcW w:w="3286" w:type="dxa"/>
          </w:tcPr>
          <w:p>
            <w:pPr>
              <w:pStyle w:val="TableParagraph"/>
              <w:spacing w:line="279" w:lineRule="exact"/>
              <w:ind w:left="-1"/>
              <w:jc w:val="left"/>
              <w:rPr>
                <w:sz w:val="26"/>
              </w:rPr>
            </w:pPr>
            <w:r>
              <w:rPr>
                <w:sz w:val="26"/>
              </w:rPr>
              <w:t>Cặp</w:t>
            </w:r>
            <w:r>
              <w:rPr>
                <w:spacing w:val="-6"/>
                <w:sz w:val="26"/>
              </w:rPr>
              <w:t> </w:t>
            </w:r>
            <w:r>
              <w:rPr>
                <w:sz w:val="26"/>
              </w:rPr>
              <w:t>đựng</w:t>
            </w:r>
            <w:r>
              <w:rPr>
                <w:spacing w:val="-5"/>
                <w:sz w:val="26"/>
              </w:rPr>
              <w:t> </w:t>
            </w:r>
            <w:r>
              <w:rPr>
                <w:sz w:val="26"/>
              </w:rPr>
              <w:t>tài</w:t>
            </w:r>
            <w:r>
              <w:rPr>
                <w:spacing w:val="-5"/>
                <w:sz w:val="26"/>
              </w:rPr>
              <w:t> </w:t>
            </w:r>
            <w:r>
              <w:rPr>
                <w:spacing w:val="-4"/>
                <w:sz w:val="26"/>
              </w:rPr>
              <w:t>liệu</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10"/>
                <w:sz w:val="26"/>
              </w:rPr>
              <w:t>8</w:t>
            </w:r>
          </w:p>
        </w:tc>
        <w:tc>
          <w:tcPr>
            <w:tcW w:w="3286" w:type="dxa"/>
          </w:tcPr>
          <w:p>
            <w:pPr>
              <w:pStyle w:val="TableParagraph"/>
              <w:spacing w:line="279" w:lineRule="exact"/>
              <w:ind w:left="-1"/>
              <w:jc w:val="left"/>
              <w:rPr>
                <w:sz w:val="26"/>
              </w:rPr>
            </w:pPr>
            <w:r>
              <w:rPr>
                <w:spacing w:val="-2"/>
                <w:sz w:val="26"/>
              </w:rPr>
              <w:t>Compa</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380"/>
              <w:jc w:val="left"/>
              <w:rPr>
                <w:sz w:val="26"/>
              </w:rPr>
            </w:pPr>
            <w:r>
              <w:rPr>
                <w:spacing w:val="-2"/>
                <w:sz w:val="26"/>
              </w:rPr>
              <w:t>30,24</w:t>
            </w:r>
          </w:p>
        </w:tc>
      </w:tr>
      <w:tr>
        <w:trPr>
          <w:trHeight w:val="299" w:hRule="atLeast"/>
        </w:trPr>
        <w:tc>
          <w:tcPr>
            <w:tcW w:w="677" w:type="dxa"/>
          </w:tcPr>
          <w:p>
            <w:pPr>
              <w:pStyle w:val="TableParagraph"/>
              <w:spacing w:line="279" w:lineRule="exact"/>
              <w:ind w:left="19"/>
              <w:rPr>
                <w:sz w:val="26"/>
              </w:rPr>
            </w:pPr>
            <w:r>
              <w:rPr>
                <w:spacing w:val="-10"/>
                <w:sz w:val="26"/>
              </w:rPr>
              <w:t>9</w:t>
            </w:r>
          </w:p>
        </w:tc>
        <w:tc>
          <w:tcPr>
            <w:tcW w:w="3286" w:type="dxa"/>
          </w:tcPr>
          <w:p>
            <w:pPr>
              <w:pStyle w:val="TableParagraph"/>
              <w:spacing w:line="279" w:lineRule="exact"/>
              <w:ind w:left="-1"/>
              <w:jc w:val="left"/>
              <w:rPr>
                <w:sz w:val="26"/>
              </w:rPr>
            </w:pPr>
            <w:r>
              <w:rPr>
                <w:sz w:val="26"/>
              </w:rPr>
              <w:t>Dao</w:t>
            </w:r>
            <w:r>
              <w:rPr>
                <w:spacing w:val="-6"/>
                <w:sz w:val="26"/>
              </w:rPr>
              <w:t> </w:t>
            </w:r>
            <w:r>
              <w:rPr>
                <w:sz w:val="26"/>
              </w:rPr>
              <w:t>dọc</w:t>
            </w:r>
            <w:r>
              <w:rPr>
                <w:spacing w:val="-5"/>
                <w:sz w:val="26"/>
              </w:rPr>
              <w:t> </w:t>
            </w:r>
            <w:r>
              <w:rPr>
                <w:spacing w:val="-4"/>
                <w:sz w:val="26"/>
              </w:rPr>
              <w:t>giấy</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380"/>
              <w:jc w:val="left"/>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10</w:t>
            </w:r>
          </w:p>
        </w:tc>
        <w:tc>
          <w:tcPr>
            <w:tcW w:w="3286" w:type="dxa"/>
          </w:tcPr>
          <w:p>
            <w:pPr>
              <w:pStyle w:val="TableParagraph"/>
              <w:spacing w:line="279" w:lineRule="exact"/>
              <w:ind w:left="-1"/>
              <w:jc w:val="left"/>
              <w:rPr>
                <w:sz w:val="26"/>
              </w:rPr>
            </w:pPr>
            <w:r>
              <w:rPr>
                <w:sz w:val="26"/>
              </w:rPr>
              <w:t>Đèn</w:t>
            </w:r>
            <w:r>
              <w:rPr>
                <w:spacing w:val="-6"/>
                <w:sz w:val="26"/>
              </w:rPr>
              <w:t> </w:t>
            </w:r>
            <w:r>
              <w:rPr>
                <w:spacing w:val="-5"/>
                <w:sz w:val="26"/>
              </w:rPr>
              <w:t>bàn</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12</w:t>
            </w:r>
          </w:p>
        </w:tc>
        <w:tc>
          <w:tcPr>
            <w:tcW w:w="3286" w:type="dxa"/>
          </w:tcPr>
          <w:p>
            <w:pPr>
              <w:pStyle w:val="TableParagraph"/>
              <w:spacing w:line="279" w:lineRule="exact"/>
              <w:ind w:left="-1"/>
              <w:jc w:val="left"/>
              <w:rPr>
                <w:sz w:val="26"/>
              </w:rPr>
            </w:pPr>
            <w:r>
              <w:rPr>
                <w:sz w:val="26"/>
              </w:rPr>
              <w:t>Đèn</w:t>
            </w:r>
            <w:r>
              <w:rPr>
                <w:spacing w:val="-6"/>
                <w:sz w:val="26"/>
              </w:rPr>
              <w:t> </w:t>
            </w:r>
            <w:r>
              <w:rPr>
                <w:spacing w:val="-5"/>
                <w:sz w:val="26"/>
              </w:rPr>
              <w:t>pin</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13</w:t>
            </w:r>
          </w:p>
        </w:tc>
        <w:tc>
          <w:tcPr>
            <w:tcW w:w="3286" w:type="dxa"/>
          </w:tcPr>
          <w:p>
            <w:pPr>
              <w:pStyle w:val="TableParagraph"/>
              <w:spacing w:line="279" w:lineRule="exact"/>
              <w:ind w:left="-1"/>
              <w:jc w:val="left"/>
              <w:rPr>
                <w:sz w:val="26"/>
              </w:rPr>
            </w:pPr>
            <w:r>
              <w:rPr>
                <w:sz w:val="26"/>
              </w:rPr>
              <w:t>E</w:t>
            </w:r>
            <w:r>
              <w:rPr>
                <w:spacing w:val="-4"/>
                <w:sz w:val="26"/>
              </w:rPr>
              <w:t> </w:t>
            </w:r>
            <w:r>
              <w:rPr>
                <w:sz w:val="26"/>
              </w:rPr>
              <w:t>ke</w:t>
            </w:r>
            <w:r>
              <w:rPr>
                <w:spacing w:val="-3"/>
                <w:sz w:val="26"/>
              </w:rPr>
              <w:t> </w:t>
            </w:r>
            <w:r>
              <w:rPr>
                <w:spacing w:val="-5"/>
                <w:sz w:val="26"/>
              </w:rPr>
              <w:t>nhỏ</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315"/>
              <w:jc w:val="left"/>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14</w:t>
            </w:r>
          </w:p>
        </w:tc>
        <w:tc>
          <w:tcPr>
            <w:tcW w:w="3286" w:type="dxa"/>
          </w:tcPr>
          <w:p>
            <w:pPr>
              <w:pStyle w:val="TableParagraph"/>
              <w:spacing w:line="279" w:lineRule="exact"/>
              <w:ind w:left="-1"/>
              <w:jc w:val="left"/>
              <w:rPr>
                <w:sz w:val="26"/>
              </w:rPr>
            </w:pPr>
            <w:r>
              <w:rPr>
                <w:sz w:val="26"/>
              </w:rPr>
              <w:t>Hòm</w:t>
            </w:r>
            <w:r>
              <w:rPr>
                <w:spacing w:val="-7"/>
                <w:sz w:val="26"/>
              </w:rPr>
              <w:t> </w:t>
            </w:r>
            <w:r>
              <w:rPr>
                <w:sz w:val="26"/>
              </w:rPr>
              <w:t>tôn</w:t>
            </w:r>
            <w:r>
              <w:rPr>
                <w:spacing w:val="-4"/>
                <w:sz w:val="26"/>
              </w:rPr>
              <w:t> </w:t>
            </w:r>
            <w:r>
              <w:rPr>
                <w:spacing w:val="-5"/>
                <w:sz w:val="26"/>
              </w:rPr>
              <w:t>nhỏ</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60</w:t>
            </w:r>
          </w:p>
        </w:tc>
        <w:tc>
          <w:tcPr>
            <w:tcW w:w="1367" w:type="dxa"/>
          </w:tcPr>
          <w:p>
            <w:pPr>
              <w:pStyle w:val="TableParagraph"/>
              <w:spacing w:line="279" w:lineRule="exact"/>
              <w:ind w:left="380"/>
              <w:jc w:val="left"/>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15</w:t>
            </w:r>
          </w:p>
        </w:tc>
        <w:tc>
          <w:tcPr>
            <w:tcW w:w="3286" w:type="dxa"/>
          </w:tcPr>
          <w:p>
            <w:pPr>
              <w:pStyle w:val="TableParagraph"/>
              <w:spacing w:line="279" w:lineRule="exact"/>
              <w:ind w:left="-1"/>
              <w:jc w:val="left"/>
              <w:rPr>
                <w:sz w:val="26"/>
              </w:rPr>
            </w:pPr>
            <w:r>
              <w:rPr>
                <w:sz w:val="26"/>
              </w:rPr>
              <w:t>Hòm</w:t>
            </w:r>
            <w:r>
              <w:rPr>
                <w:spacing w:val="-7"/>
                <w:sz w:val="26"/>
              </w:rPr>
              <w:t> </w:t>
            </w:r>
            <w:r>
              <w:rPr>
                <w:sz w:val="26"/>
              </w:rPr>
              <w:t>tôn</w:t>
            </w:r>
            <w:r>
              <w:rPr>
                <w:spacing w:val="-4"/>
                <w:sz w:val="26"/>
              </w:rPr>
              <w:t> </w:t>
            </w:r>
            <w:r>
              <w:rPr>
                <w:spacing w:val="-7"/>
                <w:sz w:val="26"/>
              </w:rPr>
              <w:t>to</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60</w:t>
            </w:r>
          </w:p>
        </w:tc>
        <w:tc>
          <w:tcPr>
            <w:tcW w:w="1367" w:type="dxa"/>
          </w:tcPr>
          <w:p>
            <w:pPr>
              <w:pStyle w:val="TableParagraph"/>
              <w:spacing w:line="279" w:lineRule="exact"/>
              <w:ind w:left="380"/>
              <w:jc w:val="left"/>
              <w:rPr>
                <w:sz w:val="26"/>
              </w:rPr>
            </w:pPr>
            <w:r>
              <w:rPr>
                <w:spacing w:val="-2"/>
                <w:sz w:val="26"/>
              </w:rPr>
              <w:t>60,48</w:t>
            </w:r>
          </w:p>
        </w:tc>
      </w:tr>
    </w:tbl>
    <w:p>
      <w:pPr>
        <w:pStyle w:val="TableParagraph"/>
        <w:spacing w:after="0" w:line="279" w:lineRule="exact"/>
        <w:jc w:val="left"/>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7"/>
        <w:gridCol w:w="3286"/>
        <w:gridCol w:w="1111"/>
        <w:gridCol w:w="2611"/>
        <w:gridCol w:w="1367"/>
      </w:tblGrid>
      <w:tr>
        <w:trPr>
          <w:trHeight w:val="299" w:hRule="atLeast"/>
        </w:trPr>
        <w:tc>
          <w:tcPr>
            <w:tcW w:w="677" w:type="dxa"/>
            <w:tcBorders>
              <w:bottom w:val="single" w:sz="4" w:space="0" w:color="000000"/>
            </w:tcBorders>
          </w:tcPr>
          <w:p>
            <w:pPr>
              <w:pStyle w:val="TableParagraph"/>
              <w:spacing w:line="278" w:lineRule="exact" w:before="1"/>
              <w:ind w:left="19" w:right="5"/>
              <w:rPr>
                <w:b/>
                <w:sz w:val="26"/>
              </w:rPr>
            </w:pPr>
            <w:r>
              <w:rPr>
                <w:b/>
                <w:spacing w:val="-5"/>
                <w:sz w:val="26"/>
              </w:rPr>
              <w:t>TT</w:t>
            </w:r>
          </w:p>
        </w:tc>
        <w:tc>
          <w:tcPr>
            <w:tcW w:w="3286" w:type="dxa"/>
            <w:tcBorders>
              <w:bottom w:val="single" w:sz="4" w:space="0" w:color="000000"/>
            </w:tcBorders>
          </w:tcPr>
          <w:p>
            <w:pPr>
              <w:pStyle w:val="TableParagraph"/>
              <w:spacing w:line="278" w:lineRule="exact" w:before="1"/>
              <w:ind w:left="947"/>
              <w:jc w:val="left"/>
              <w:rPr>
                <w:b/>
                <w:sz w:val="26"/>
              </w:rPr>
            </w:pPr>
            <w:r>
              <w:rPr>
                <w:b/>
                <w:sz w:val="26"/>
              </w:rPr>
              <w:t>Tên</w:t>
            </w:r>
            <w:r>
              <w:rPr>
                <w:b/>
                <w:spacing w:val="-5"/>
                <w:sz w:val="26"/>
              </w:rPr>
              <w:t> </w:t>
            </w:r>
            <w:r>
              <w:rPr>
                <w:b/>
                <w:sz w:val="26"/>
              </w:rPr>
              <w:t>dụng</w:t>
            </w:r>
            <w:r>
              <w:rPr>
                <w:b/>
                <w:spacing w:val="-5"/>
                <w:sz w:val="26"/>
              </w:rPr>
              <w:t> cụ</w:t>
            </w:r>
          </w:p>
        </w:tc>
        <w:tc>
          <w:tcPr>
            <w:tcW w:w="1111" w:type="dxa"/>
            <w:tcBorders>
              <w:bottom w:val="single" w:sz="4" w:space="0" w:color="000000"/>
            </w:tcBorders>
          </w:tcPr>
          <w:p>
            <w:pPr>
              <w:pStyle w:val="TableParagraph"/>
              <w:spacing w:line="278" w:lineRule="exact" w:before="1"/>
              <w:ind w:left="22" w:right="5"/>
              <w:rPr>
                <w:b/>
                <w:sz w:val="26"/>
              </w:rPr>
            </w:pPr>
            <w:r>
              <w:rPr>
                <w:b/>
                <w:spacing w:val="-5"/>
                <w:sz w:val="26"/>
              </w:rPr>
              <w:t>ĐVT</w:t>
            </w:r>
          </w:p>
        </w:tc>
        <w:tc>
          <w:tcPr>
            <w:tcW w:w="2611" w:type="dxa"/>
            <w:tcBorders>
              <w:bottom w:val="single" w:sz="4" w:space="0" w:color="000000"/>
            </w:tcBorders>
          </w:tcPr>
          <w:p>
            <w:pPr>
              <w:pStyle w:val="TableParagraph"/>
              <w:spacing w:line="278" w:lineRule="exact" w:before="1"/>
              <w:ind w:left="21" w:right="6"/>
              <w:rPr>
                <w:b/>
                <w:sz w:val="26"/>
              </w:rPr>
            </w:pPr>
            <w:r>
              <w:rPr>
                <w:b/>
                <w:sz w:val="26"/>
              </w:rPr>
              <w:t>Thời</w:t>
            </w:r>
            <w:r>
              <w:rPr>
                <w:b/>
                <w:spacing w:val="-8"/>
                <w:sz w:val="26"/>
              </w:rPr>
              <w:t> </w:t>
            </w:r>
            <w:r>
              <w:rPr>
                <w:b/>
                <w:sz w:val="26"/>
              </w:rPr>
              <w:t>hạn</w:t>
            </w:r>
            <w:r>
              <w:rPr>
                <w:b/>
                <w:spacing w:val="-5"/>
                <w:sz w:val="26"/>
              </w:rPr>
              <w:t> </w:t>
            </w:r>
            <w:r>
              <w:rPr>
                <w:b/>
                <w:spacing w:val="-2"/>
                <w:sz w:val="26"/>
              </w:rPr>
              <w:t>(tháng)</w:t>
            </w:r>
          </w:p>
        </w:tc>
        <w:tc>
          <w:tcPr>
            <w:tcW w:w="1367" w:type="dxa"/>
            <w:tcBorders>
              <w:bottom w:val="single" w:sz="4" w:space="0" w:color="000000"/>
            </w:tcBorders>
          </w:tcPr>
          <w:p>
            <w:pPr>
              <w:pStyle w:val="TableParagraph"/>
              <w:spacing w:line="278" w:lineRule="exact" w:before="1"/>
              <w:ind w:left="21" w:right="1"/>
              <w:rPr>
                <w:b/>
                <w:sz w:val="26"/>
              </w:rPr>
            </w:pPr>
            <w:r>
              <w:rPr>
                <w:b/>
                <w:spacing w:val="-4"/>
                <w:sz w:val="26"/>
              </w:rPr>
              <w:t>Mức</w:t>
            </w:r>
          </w:p>
        </w:tc>
      </w:tr>
      <w:tr>
        <w:trPr>
          <w:trHeight w:val="309" w:hRule="atLeast"/>
        </w:trPr>
        <w:tc>
          <w:tcPr>
            <w:tcW w:w="677" w:type="dxa"/>
            <w:tcBorders>
              <w:top w:val="single" w:sz="4" w:space="0" w:color="000000"/>
            </w:tcBorders>
          </w:tcPr>
          <w:p>
            <w:pPr>
              <w:pStyle w:val="TableParagraph"/>
              <w:spacing w:line="285" w:lineRule="exact" w:before="4"/>
              <w:ind w:left="19"/>
              <w:rPr>
                <w:sz w:val="26"/>
              </w:rPr>
            </w:pPr>
            <w:r>
              <w:rPr>
                <w:spacing w:val="-5"/>
                <w:sz w:val="26"/>
              </w:rPr>
              <w:t>16</w:t>
            </w:r>
          </w:p>
        </w:tc>
        <w:tc>
          <w:tcPr>
            <w:tcW w:w="3286" w:type="dxa"/>
            <w:tcBorders>
              <w:top w:val="single" w:sz="4" w:space="0" w:color="000000"/>
            </w:tcBorders>
          </w:tcPr>
          <w:p>
            <w:pPr>
              <w:pStyle w:val="TableParagraph"/>
              <w:spacing w:line="285" w:lineRule="exact" w:before="4"/>
              <w:ind w:left="-1"/>
              <w:jc w:val="left"/>
              <w:rPr>
                <w:sz w:val="26"/>
              </w:rPr>
            </w:pPr>
            <w:r>
              <w:rPr>
                <w:sz w:val="26"/>
              </w:rPr>
              <w:t>Máy</w:t>
            </w:r>
            <w:r>
              <w:rPr>
                <w:spacing w:val="-9"/>
                <w:sz w:val="26"/>
              </w:rPr>
              <w:t> </w:t>
            </w:r>
            <w:r>
              <w:rPr>
                <w:sz w:val="26"/>
              </w:rPr>
              <w:t>in</w:t>
            </w:r>
            <w:r>
              <w:rPr>
                <w:spacing w:val="-4"/>
                <w:sz w:val="26"/>
              </w:rPr>
              <w:t> </w:t>
            </w:r>
            <w:r>
              <w:rPr>
                <w:sz w:val="26"/>
              </w:rPr>
              <w:t>laser</w:t>
            </w:r>
            <w:r>
              <w:rPr>
                <w:spacing w:val="-4"/>
                <w:sz w:val="26"/>
              </w:rPr>
              <w:t> </w:t>
            </w:r>
            <w:r>
              <w:rPr>
                <w:sz w:val="26"/>
              </w:rPr>
              <w:t>A4-</w:t>
            </w:r>
            <w:r>
              <w:rPr>
                <w:spacing w:val="-4"/>
                <w:sz w:val="26"/>
              </w:rPr>
              <w:t>500w</w:t>
            </w:r>
          </w:p>
        </w:tc>
        <w:tc>
          <w:tcPr>
            <w:tcW w:w="1111" w:type="dxa"/>
            <w:tcBorders>
              <w:top w:val="single" w:sz="4" w:space="0" w:color="000000"/>
            </w:tcBorders>
          </w:tcPr>
          <w:p>
            <w:pPr>
              <w:pStyle w:val="TableParagraph"/>
              <w:spacing w:line="285" w:lineRule="exact" w:before="4"/>
              <w:ind w:left="18" w:right="23"/>
              <w:rPr>
                <w:sz w:val="26"/>
              </w:rPr>
            </w:pPr>
            <w:r>
              <w:rPr>
                <w:spacing w:val="-5"/>
                <w:sz w:val="26"/>
              </w:rPr>
              <w:t>cái</w:t>
            </w:r>
          </w:p>
        </w:tc>
        <w:tc>
          <w:tcPr>
            <w:tcW w:w="2611" w:type="dxa"/>
            <w:tcBorders>
              <w:top w:val="single" w:sz="4" w:space="0" w:color="000000"/>
            </w:tcBorders>
          </w:tcPr>
          <w:p>
            <w:pPr>
              <w:pStyle w:val="TableParagraph"/>
              <w:spacing w:line="285" w:lineRule="exact" w:before="4"/>
              <w:ind w:left="21" w:right="20"/>
              <w:rPr>
                <w:sz w:val="26"/>
              </w:rPr>
            </w:pPr>
            <w:r>
              <w:rPr>
                <w:spacing w:val="-5"/>
                <w:sz w:val="26"/>
              </w:rPr>
              <w:t>36</w:t>
            </w:r>
          </w:p>
        </w:tc>
        <w:tc>
          <w:tcPr>
            <w:tcW w:w="1367" w:type="dxa"/>
            <w:tcBorders>
              <w:top w:val="single" w:sz="4" w:space="0" w:color="000000"/>
            </w:tcBorders>
          </w:tcPr>
          <w:p>
            <w:pPr>
              <w:pStyle w:val="TableParagraph"/>
              <w:spacing w:line="285" w:lineRule="exact" w:before="4"/>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17</w:t>
            </w:r>
          </w:p>
        </w:tc>
        <w:tc>
          <w:tcPr>
            <w:tcW w:w="3286" w:type="dxa"/>
          </w:tcPr>
          <w:p>
            <w:pPr>
              <w:pStyle w:val="TableParagraph"/>
              <w:spacing w:line="279" w:lineRule="exact"/>
              <w:ind w:left="-1"/>
              <w:jc w:val="left"/>
              <w:rPr>
                <w:sz w:val="26"/>
              </w:rPr>
            </w:pPr>
            <w:r>
              <w:rPr>
                <w:sz w:val="26"/>
              </w:rPr>
              <w:t>Máy</w:t>
            </w:r>
            <w:r>
              <w:rPr>
                <w:spacing w:val="-11"/>
                <w:sz w:val="26"/>
              </w:rPr>
              <w:t> </w:t>
            </w:r>
            <w:r>
              <w:rPr>
                <w:sz w:val="26"/>
              </w:rPr>
              <w:t>scaner</w:t>
            </w:r>
            <w:r>
              <w:rPr>
                <w:spacing w:val="-4"/>
                <w:sz w:val="26"/>
              </w:rPr>
              <w:t> </w:t>
            </w:r>
            <w:r>
              <w:rPr>
                <w:sz w:val="26"/>
              </w:rPr>
              <w:t>A4-</w:t>
            </w:r>
            <w:r>
              <w:rPr>
                <w:spacing w:val="-2"/>
                <w:sz w:val="26"/>
              </w:rPr>
              <w:t>0,05kw</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36</w:t>
            </w:r>
          </w:p>
        </w:tc>
        <w:tc>
          <w:tcPr>
            <w:tcW w:w="1367" w:type="dxa"/>
          </w:tcPr>
          <w:p>
            <w:pPr>
              <w:pStyle w:val="TableParagraph"/>
              <w:spacing w:line="279" w:lineRule="exact"/>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18</w:t>
            </w:r>
          </w:p>
        </w:tc>
        <w:tc>
          <w:tcPr>
            <w:tcW w:w="3286" w:type="dxa"/>
          </w:tcPr>
          <w:p>
            <w:pPr>
              <w:pStyle w:val="TableParagraph"/>
              <w:spacing w:line="279" w:lineRule="exact"/>
              <w:ind w:left="-1"/>
              <w:jc w:val="left"/>
              <w:rPr>
                <w:sz w:val="26"/>
              </w:rPr>
            </w:pPr>
            <w:r>
              <w:rPr>
                <w:sz w:val="26"/>
              </w:rPr>
              <w:t>Ổ</w:t>
            </w:r>
            <w:r>
              <w:rPr>
                <w:spacing w:val="-4"/>
                <w:sz w:val="26"/>
              </w:rPr>
              <w:t> </w:t>
            </w:r>
            <w:r>
              <w:rPr>
                <w:sz w:val="26"/>
              </w:rPr>
              <w:t>cắm</w:t>
            </w:r>
            <w:r>
              <w:rPr>
                <w:spacing w:val="-5"/>
                <w:sz w:val="26"/>
              </w:rPr>
              <w:t> </w:t>
            </w:r>
            <w:r>
              <w:rPr>
                <w:spacing w:val="-4"/>
                <w:sz w:val="26"/>
              </w:rPr>
              <w:t>lioa</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20" w:right="21"/>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19</w:t>
            </w:r>
          </w:p>
        </w:tc>
        <w:tc>
          <w:tcPr>
            <w:tcW w:w="3286" w:type="dxa"/>
          </w:tcPr>
          <w:p>
            <w:pPr>
              <w:pStyle w:val="TableParagraph"/>
              <w:spacing w:line="279" w:lineRule="exact"/>
              <w:ind w:left="-1"/>
              <w:jc w:val="left"/>
              <w:rPr>
                <w:sz w:val="26"/>
              </w:rPr>
            </w:pPr>
            <w:r>
              <w:rPr>
                <w:sz w:val="26"/>
              </w:rPr>
              <w:t>Ống</w:t>
            </w:r>
            <w:r>
              <w:rPr>
                <w:spacing w:val="-6"/>
                <w:sz w:val="26"/>
              </w:rPr>
              <w:t> </w:t>
            </w:r>
            <w:r>
              <w:rPr>
                <w:sz w:val="26"/>
              </w:rPr>
              <w:t>đựng</w:t>
            </w:r>
            <w:r>
              <w:rPr>
                <w:spacing w:val="-5"/>
                <w:sz w:val="26"/>
              </w:rPr>
              <w:t> </w:t>
            </w:r>
            <w:r>
              <w:rPr>
                <w:sz w:val="26"/>
              </w:rPr>
              <w:t>bản</w:t>
            </w:r>
            <w:r>
              <w:rPr>
                <w:spacing w:val="-3"/>
                <w:sz w:val="26"/>
              </w:rPr>
              <w:t> </w:t>
            </w:r>
            <w:r>
              <w:rPr>
                <w:spacing w:val="-5"/>
                <w:sz w:val="26"/>
              </w:rPr>
              <w:t>vẽ</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20</w:t>
            </w:r>
          </w:p>
        </w:tc>
        <w:tc>
          <w:tcPr>
            <w:tcW w:w="3286" w:type="dxa"/>
          </w:tcPr>
          <w:p>
            <w:pPr>
              <w:pStyle w:val="TableParagraph"/>
              <w:spacing w:line="279" w:lineRule="exact"/>
              <w:ind w:left="-1"/>
              <w:jc w:val="left"/>
              <w:rPr>
                <w:sz w:val="26"/>
              </w:rPr>
            </w:pPr>
            <w:r>
              <w:rPr>
                <w:sz w:val="26"/>
              </w:rPr>
              <w:t>Quạt</w:t>
            </w:r>
            <w:r>
              <w:rPr>
                <w:spacing w:val="-8"/>
                <w:sz w:val="26"/>
              </w:rPr>
              <w:t> </w:t>
            </w:r>
            <w:r>
              <w:rPr>
                <w:spacing w:val="-5"/>
                <w:sz w:val="26"/>
              </w:rPr>
              <w:t>cây</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21</w:t>
            </w:r>
          </w:p>
        </w:tc>
        <w:tc>
          <w:tcPr>
            <w:tcW w:w="3286" w:type="dxa"/>
          </w:tcPr>
          <w:p>
            <w:pPr>
              <w:pStyle w:val="TableParagraph"/>
              <w:spacing w:line="279" w:lineRule="exact"/>
              <w:ind w:left="-1"/>
              <w:jc w:val="left"/>
              <w:rPr>
                <w:sz w:val="26"/>
              </w:rPr>
            </w:pPr>
            <w:r>
              <w:rPr>
                <w:sz w:val="26"/>
              </w:rPr>
              <w:t>Tất</w:t>
            </w:r>
            <w:r>
              <w:rPr>
                <w:spacing w:val="-5"/>
                <w:sz w:val="26"/>
              </w:rPr>
              <w:t> sợi</w:t>
            </w:r>
          </w:p>
        </w:tc>
        <w:tc>
          <w:tcPr>
            <w:tcW w:w="1111" w:type="dxa"/>
          </w:tcPr>
          <w:p>
            <w:pPr>
              <w:pStyle w:val="TableParagraph"/>
              <w:spacing w:line="279" w:lineRule="exact"/>
              <w:ind w:left="18" w:right="23"/>
              <w:rPr>
                <w:sz w:val="26"/>
              </w:rPr>
            </w:pPr>
            <w:r>
              <w:rPr>
                <w:spacing w:val="-5"/>
                <w:sz w:val="26"/>
              </w:rPr>
              <w:t>đôi</w:t>
            </w:r>
          </w:p>
        </w:tc>
        <w:tc>
          <w:tcPr>
            <w:tcW w:w="2611" w:type="dxa"/>
          </w:tcPr>
          <w:p>
            <w:pPr>
              <w:pStyle w:val="TableParagraph"/>
              <w:spacing w:line="279" w:lineRule="exact"/>
              <w:ind w:left="21" w:right="20"/>
              <w:rPr>
                <w:sz w:val="26"/>
              </w:rPr>
            </w:pPr>
            <w:r>
              <w:rPr>
                <w:spacing w:val="-10"/>
                <w:sz w:val="26"/>
              </w:rPr>
              <w:t>6</w:t>
            </w:r>
          </w:p>
        </w:tc>
        <w:tc>
          <w:tcPr>
            <w:tcW w:w="1367" w:type="dxa"/>
          </w:tcPr>
          <w:p>
            <w:pPr>
              <w:pStyle w:val="TableParagraph"/>
              <w:spacing w:line="279" w:lineRule="exact"/>
              <w:ind w:left="20" w:right="21"/>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22</w:t>
            </w:r>
          </w:p>
        </w:tc>
        <w:tc>
          <w:tcPr>
            <w:tcW w:w="3286" w:type="dxa"/>
          </w:tcPr>
          <w:p>
            <w:pPr>
              <w:pStyle w:val="TableParagraph"/>
              <w:spacing w:line="279" w:lineRule="exact"/>
              <w:ind w:left="-1"/>
              <w:jc w:val="left"/>
              <w:rPr>
                <w:sz w:val="26"/>
              </w:rPr>
            </w:pPr>
            <w:r>
              <w:rPr>
                <w:sz w:val="26"/>
              </w:rPr>
              <w:t>Thước</w:t>
            </w:r>
            <w:r>
              <w:rPr>
                <w:spacing w:val="-8"/>
                <w:sz w:val="26"/>
              </w:rPr>
              <w:t> </w:t>
            </w:r>
            <w:r>
              <w:rPr>
                <w:spacing w:val="-4"/>
                <w:sz w:val="26"/>
              </w:rPr>
              <w:t>30cm</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20" w:right="21"/>
              <w:rPr>
                <w:sz w:val="26"/>
              </w:rPr>
            </w:pPr>
            <w:r>
              <w:rPr>
                <w:spacing w:val="-2"/>
                <w:sz w:val="26"/>
              </w:rPr>
              <w:t>151,11</w:t>
            </w:r>
          </w:p>
        </w:tc>
      </w:tr>
      <w:tr>
        <w:trPr>
          <w:trHeight w:val="299" w:hRule="atLeast"/>
        </w:trPr>
        <w:tc>
          <w:tcPr>
            <w:tcW w:w="677" w:type="dxa"/>
          </w:tcPr>
          <w:p>
            <w:pPr>
              <w:pStyle w:val="TableParagraph"/>
              <w:spacing w:line="279" w:lineRule="exact"/>
              <w:ind w:left="19"/>
              <w:rPr>
                <w:sz w:val="26"/>
              </w:rPr>
            </w:pPr>
            <w:r>
              <w:rPr>
                <w:spacing w:val="-5"/>
                <w:sz w:val="26"/>
              </w:rPr>
              <w:t>23</w:t>
            </w:r>
          </w:p>
        </w:tc>
        <w:tc>
          <w:tcPr>
            <w:tcW w:w="3286" w:type="dxa"/>
          </w:tcPr>
          <w:p>
            <w:pPr>
              <w:pStyle w:val="TableParagraph"/>
              <w:spacing w:line="279" w:lineRule="exact"/>
              <w:ind w:left="-1"/>
              <w:jc w:val="left"/>
              <w:rPr>
                <w:sz w:val="26"/>
              </w:rPr>
            </w:pPr>
            <w:r>
              <w:rPr>
                <w:sz w:val="26"/>
              </w:rPr>
              <w:t>Thước</w:t>
            </w:r>
            <w:r>
              <w:rPr>
                <w:spacing w:val="-5"/>
                <w:sz w:val="26"/>
              </w:rPr>
              <w:t> </w:t>
            </w:r>
            <w:r>
              <w:rPr>
                <w:sz w:val="26"/>
              </w:rPr>
              <w:t>đo</w:t>
            </w:r>
            <w:r>
              <w:rPr>
                <w:spacing w:val="-5"/>
                <w:sz w:val="26"/>
              </w:rPr>
              <w:t> độ</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24</w:t>
            </w:r>
          </w:p>
        </w:tc>
        <w:tc>
          <w:tcPr>
            <w:tcW w:w="1367" w:type="dxa"/>
          </w:tcPr>
          <w:p>
            <w:pPr>
              <w:pStyle w:val="TableParagraph"/>
              <w:spacing w:line="279" w:lineRule="exact"/>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24</w:t>
            </w:r>
          </w:p>
        </w:tc>
        <w:tc>
          <w:tcPr>
            <w:tcW w:w="3286" w:type="dxa"/>
          </w:tcPr>
          <w:p>
            <w:pPr>
              <w:pStyle w:val="TableParagraph"/>
              <w:spacing w:line="279" w:lineRule="exact"/>
              <w:ind w:left="-1"/>
              <w:jc w:val="left"/>
              <w:rPr>
                <w:sz w:val="26"/>
              </w:rPr>
            </w:pPr>
            <w:r>
              <w:rPr>
                <w:sz w:val="26"/>
              </w:rPr>
              <w:t>Thước</w:t>
            </w:r>
            <w:r>
              <w:rPr>
                <w:spacing w:val="-7"/>
                <w:sz w:val="26"/>
              </w:rPr>
              <w:t> </w:t>
            </w:r>
            <w:r>
              <w:rPr>
                <w:spacing w:val="-5"/>
                <w:sz w:val="26"/>
              </w:rPr>
              <w:t>eke</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20" w:right="21"/>
              <w:rPr>
                <w:sz w:val="26"/>
              </w:rPr>
            </w:pPr>
            <w:r>
              <w:rPr>
                <w:spacing w:val="-2"/>
                <w:sz w:val="26"/>
              </w:rPr>
              <w:t>60,48</w:t>
            </w:r>
          </w:p>
        </w:tc>
      </w:tr>
      <w:tr>
        <w:trPr>
          <w:trHeight w:val="299" w:hRule="atLeast"/>
        </w:trPr>
        <w:tc>
          <w:tcPr>
            <w:tcW w:w="677" w:type="dxa"/>
          </w:tcPr>
          <w:p>
            <w:pPr>
              <w:pStyle w:val="TableParagraph"/>
              <w:spacing w:line="279" w:lineRule="exact"/>
              <w:ind w:left="19"/>
              <w:rPr>
                <w:sz w:val="26"/>
              </w:rPr>
            </w:pPr>
            <w:r>
              <w:rPr>
                <w:spacing w:val="-5"/>
                <w:sz w:val="26"/>
              </w:rPr>
              <w:t>25</w:t>
            </w:r>
          </w:p>
        </w:tc>
        <w:tc>
          <w:tcPr>
            <w:tcW w:w="3286" w:type="dxa"/>
          </w:tcPr>
          <w:p>
            <w:pPr>
              <w:pStyle w:val="TableParagraph"/>
              <w:spacing w:line="279" w:lineRule="exact"/>
              <w:ind w:left="-1"/>
              <w:jc w:val="left"/>
              <w:rPr>
                <w:sz w:val="26"/>
              </w:rPr>
            </w:pPr>
            <w:r>
              <w:rPr>
                <w:sz w:val="26"/>
              </w:rPr>
              <w:t>Máy</w:t>
            </w:r>
            <w:r>
              <w:rPr>
                <w:spacing w:val="-8"/>
                <w:sz w:val="26"/>
              </w:rPr>
              <w:t> </w:t>
            </w:r>
            <w:r>
              <w:rPr>
                <w:sz w:val="26"/>
              </w:rPr>
              <w:t>tính</w:t>
            </w:r>
            <w:r>
              <w:rPr>
                <w:spacing w:val="-3"/>
                <w:sz w:val="26"/>
              </w:rPr>
              <w:t> </w:t>
            </w:r>
            <w:r>
              <w:rPr>
                <w:sz w:val="26"/>
              </w:rPr>
              <w:t>bỏ</w:t>
            </w:r>
            <w:r>
              <w:rPr>
                <w:spacing w:val="-2"/>
                <w:sz w:val="26"/>
              </w:rPr>
              <w:t> </w:t>
            </w:r>
            <w:r>
              <w:rPr>
                <w:spacing w:val="-5"/>
                <w:sz w:val="26"/>
              </w:rPr>
              <w:t>túi</w:t>
            </w:r>
          </w:p>
        </w:tc>
        <w:tc>
          <w:tcPr>
            <w:tcW w:w="1111" w:type="dxa"/>
          </w:tcPr>
          <w:p>
            <w:pPr>
              <w:pStyle w:val="TableParagraph"/>
              <w:spacing w:line="279" w:lineRule="exact"/>
              <w:ind w:left="18" w:right="23"/>
              <w:rPr>
                <w:sz w:val="26"/>
              </w:rPr>
            </w:pPr>
            <w:r>
              <w:rPr>
                <w:spacing w:val="-5"/>
                <w:sz w:val="26"/>
              </w:rPr>
              <w:t>cái</w:t>
            </w:r>
          </w:p>
        </w:tc>
        <w:tc>
          <w:tcPr>
            <w:tcW w:w="2611" w:type="dxa"/>
          </w:tcPr>
          <w:p>
            <w:pPr>
              <w:pStyle w:val="TableParagraph"/>
              <w:spacing w:line="279" w:lineRule="exact"/>
              <w:ind w:left="21" w:right="20"/>
              <w:rPr>
                <w:sz w:val="26"/>
              </w:rPr>
            </w:pPr>
            <w:r>
              <w:rPr>
                <w:spacing w:val="-5"/>
                <w:sz w:val="26"/>
              </w:rPr>
              <w:t>12</w:t>
            </w:r>
          </w:p>
        </w:tc>
        <w:tc>
          <w:tcPr>
            <w:tcW w:w="1367" w:type="dxa"/>
          </w:tcPr>
          <w:p>
            <w:pPr>
              <w:pStyle w:val="TableParagraph"/>
              <w:spacing w:line="279" w:lineRule="exact"/>
              <w:ind w:left="20" w:right="21"/>
              <w:rPr>
                <w:sz w:val="26"/>
              </w:rPr>
            </w:pPr>
            <w:r>
              <w:rPr>
                <w:spacing w:val="-2"/>
                <w:sz w:val="26"/>
              </w:rPr>
              <w:t>60,48</w:t>
            </w:r>
          </w:p>
        </w:tc>
      </w:tr>
    </w:tbl>
    <w:p>
      <w:pPr>
        <w:pStyle w:val="Heading1"/>
        <w:numPr>
          <w:ilvl w:val="2"/>
          <w:numId w:val="18"/>
        </w:numPr>
        <w:tabs>
          <w:tab w:pos="1613" w:val="left" w:leader="none"/>
        </w:tabs>
        <w:spacing w:line="240" w:lineRule="auto" w:before="1" w:after="0"/>
        <w:ind w:left="1613" w:right="0" w:hanging="620"/>
        <w:jc w:val="left"/>
      </w:pPr>
      <w:r>
        <w:rPr/>
        <w:t>Định</w:t>
      </w:r>
      <w:r>
        <w:rPr>
          <w:spacing w:val="-4"/>
        </w:rPr>
        <w:t> </w:t>
      </w:r>
      <w:r>
        <w:rPr/>
        <w:t>mức</w:t>
      </w:r>
      <w:r>
        <w:rPr>
          <w:spacing w:val="-5"/>
        </w:rPr>
        <w:t> </w:t>
      </w:r>
      <w:r>
        <w:rPr/>
        <w:t>thiết</w:t>
      </w:r>
      <w:r>
        <w:rPr>
          <w:spacing w:val="-3"/>
        </w:rPr>
        <w:t> </w:t>
      </w:r>
      <w:r>
        <w:rPr>
          <w:spacing w:val="-5"/>
        </w:rPr>
        <w:t>bị</w:t>
      </w:r>
    </w:p>
    <w:p>
      <w:pPr>
        <w:pStyle w:val="BodyText"/>
        <w:spacing w:line="276" w:lineRule="auto" w:before="38"/>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3"/>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before="1" w:after="52"/>
        <w:ind w:left="0" w:right="281" w:firstLine="0"/>
        <w:jc w:val="right"/>
        <w:rPr>
          <w:i/>
          <w:sz w:val="26"/>
        </w:rPr>
      </w:pPr>
      <w:r>
        <w:rPr>
          <w:i/>
          <w:sz w:val="26"/>
        </w:rPr>
        <w:t>Bảng</w:t>
      </w:r>
      <w:r>
        <w:rPr>
          <w:i/>
          <w:spacing w:val="-7"/>
          <w:sz w:val="26"/>
        </w:rPr>
        <w:t> </w:t>
      </w:r>
      <w:r>
        <w:rPr>
          <w:i/>
          <w:spacing w:val="-5"/>
          <w:sz w:val="26"/>
        </w:rPr>
        <w:t>89</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4509"/>
        <w:gridCol w:w="1314"/>
        <w:gridCol w:w="1315"/>
        <w:gridCol w:w="1310"/>
      </w:tblGrid>
      <w:tr>
        <w:trPr>
          <w:trHeight w:val="275" w:hRule="atLeast"/>
        </w:trPr>
        <w:tc>
          <w:tcPr>
            <w:tcW w:w="622" w:type="dxa"/>
          </w:tcPr>
          <w:p>
            <w:pPr>
              <w:pStyle w:val="TableParagraph"/>
              <w:spacing w:line="256" w:lineRule="exact"/>
              <w:ind w:left="21" w:right="11"/>
              <w:rPr>
                <w:b/>
                <w:sz w:val="24"/>
              </w:rPr>
            </w:pPr>
            <w:r>
              <w:rPr>
                <w:b/>
                <w:spacing w:val="-5"/>
                <w:sz w:val="24"/>
              </w:rPr>
              <w:t>TT</w:t>
            </w:r>
          </w:p>
        </w:tc>
        <w:tc>
          <w:tcPr>
            <w:tcW w:w="4509" w:type="dxa"/>
          </w:tcPr>
          <w:p>
            <w:pPr>
              <w:pStyle w:val="TableParagraph"/>
              <w:spacing w:line="256" w:lineRule="exact"/>
              <w:ind w:left="14" w:right="9"/>
              <w:rPr>
                <w:b/>
                <w:sz w:val="24"/>
              </w:rPr>
            </w:pPr>
            <w:r>
              <w:rPr>
                <w:b/>
                <w:sz w:val="24"/>
              </w:rPr>
              <w:t>Tên thiết </w:t>
            </w:r>
            <w:r>
              <w:rPr>
                <w:b/>
                <w:spacing w:val="-5"/>
                <w:sz w:val="24"/>
              </w:rPr>
              <w:t>bị</w:t>
            </w:r>
          </w:p>
        </w:tc>
        <w:tc>
          <w:tcPr>
            <w:tcW w:w="1314" w:type="dxa"/>
          </w:tcPr>
          <w:p>
            <w:pPr>
              <w:pStyle w:val="TableParagraph"/>
              <w:spacing w:line="256" w:lineRule="exact"/>
              <w:ind w:left="14" w:right="10"/>
              <w:rPr>
                <w:b/>
                <w:sz w:val="24"/>
              </w:rPr>
            </w:pPr>
            <w:r>
              <w:rPr>
                <w:b/>
                <w:spacing w:val="-5"/>
                <w:sz w:val="24"/>
              </w:rPr>
              <w:t>ĐVT</w:t>
            </w:r>
          </w:p>
        </w:tc>
        <w:tc>
          <w:tcPr>
            <w:tcW w:w="1315" w:type="dxa"/>
          </w:tcPr>
          <w:p>
            <w:pPr>
              <w:pStyle w:val="TableParagraph"/>
              <w:spacing w:line="256" w:lineRule="exact"/>
              <w:ind w:left="16" w:right="10"/>
              <w:rPr>
                <w:b/>
                <w:sz w:val="24"/>
              </w:rPr>
            </w:pPr>
            <w:r>
              <w:rPr>
                <w:b/>
                <w:sz w:val="24"/>
              </w:rPr>
              <w:t>Số </w:t>
            </w:r>
            <w:r>
              <w:rPr>
                <w:b/>
                <w:spacing w:val="-2"/>
                <w:sz w:val="24"/>
              </w:rPr>
              <w:t>lượng</w:t>
            </w:r>
          </w:p>
        </w:tc>
        <w:tc>
          <w:tcPr>
            <w:tcW w:w="1310" w:type="dxa"/>
          </w:tcPr>
          <w:p>
            <w:pPr>
              <w:pStyle w:val="TableParagraph"/>
              <w:spacing w:line="256" w:lineRule="exact"/>
              <w:ind w:left="11" w:right="15"/>
              <w:rPr>
                <w:b/>
                <w:sz w:val="24"/>
              </w:rPr>
            </w:pPr>
            <w:r>
              <w:rPr>
                <w:b/>
                <w:spacing w:val="-4"/>
                <w:sz w:val="24"/>
              </w:rPr>
              <w:t>Mức</w:t>
            </w:r>
          </w:p>
        </w:tc>
      </w:tr>
      <w:tr>
        <w:trPr>
          <w:trHeight w:val="275" w:hRule="atLeast"/>
        </w:trPr>
        <w:tc>
          <w:tcPr>
            <w:tcW w:w="622" w:type="dxa"/>
          </w:tcPr>
          <w:p>
            <w:pPr>
              <w:pStyle w:val="TableParagraph"/>
              <w:spacing w:line="256" w:lineRule="exact"/>
              <w:ind w:left="21" w:right="15"/>
              <w:rPr>
                <w:sz w:val="24"/>
              </w:rPr>
            </w:pPr>
            <w:r>
              <w:rPr>
                <w:spacing w:val="-10"/>
                <w:sz w:val="24"/>
              </w:rPr>
              <w:t>1</w:t>
            </w:r>
          </w:p>
        </w:tc>
        <w:tc>
          <w:tcPr>
            <w:tcW w:w="4509" w:type="dxa"/>
          </w:tcPr>
          <w:p>
            <w:pPr>
              <w:pStyle w:val="TableParagraph"/>
              <w:spacing w:line="256" w:lineRule="exact"/>
              <w:ind w:left="4"/>
              <w:jc w:val="left"/>
              <w:rPr>
                <w:sz w:val="24"/>
              </w:rPr>
            </w:pPr>
            <w:r>
              <w:rPr>
                <w:sz w:val="24"/>
              </w:rPr>
              <w:t>Máy</w:t>
            </w:r>
            <w:r>
              <w:rPr>
                <w:spacing w:val="-5"/>
                <w:sz w:val="24"/>
              </w:rPr>
              <w:t> </w:t>
            </w:r>
            <w:r>
              <w:rPr>
                <w:sz w:val="24"/>
              </w:rPr>
              <w:t>vi tính xách</w:t>
            </w:r>
            <w:r>
              <w:rPr>
                <w:spacing w:val="1"/>
                <w:sz w:val="24"/>
              </w:rPr>
              <w:t> </w:t>
            </w:r>
            <w:r>
              <w:rPr>
                <w:spacing w:val="-5"/>
                <w:sz w:val="24"/>
              </w:rPr>
              <w:t>tay</w:t>
            </w:r>
          </w:p>
        </w:tc>
        <w:tc>
          <w:tcPr>
            <w:tcW w:w="1314" w:type="dxa"/>
          </w:tcPr>
          <w:p>
            <w:pPr>
              <w:pStyle w:val="TableParagraph"/>
              <w:spacing w:line="256" w:lineRule="exact"/>
              <w:ind w:left="14" w:right="13"/>
              <w:rPr>
                <w:sz w:val="24"/>
              </w:rPr>
            </w:pPr>
            <w:r>
              <w:rPr>
                <w:spacing w:val="-5"/>
                <w:sz w:val="24"/>
              </w:rPr>
              <w:t>cái</w:t>
            </w:r>
          </w:p>
        </w:tc>
        <w:tc>
          <w:tcPr>
            <w:tcW w:w="1315" w:type="dxa"/>
          </w:tcPr>
          <w:p>
            <w:pPr>
              <w:pStyle w:val="TableParagraph"/>
              <w:spacing w:line="256" w:lineRule="exact"/>
              <w:ind w:left="16" w:right="16"/>
              <w:rPr>
                <w:sz w:val="24"/>
              </w:rPr>
            </w:pPr>
            <w:r>
              <w:rPr>
                <w:spacing w:val="-5"/>
                <w:sz w:val="24"/>
              </w:rPr>
              <w:t>05</w:t>
            </w:r>
          </w:p>
        </w:tc>
        <w:tc>
          <w:tcPr>
            <w:tcW w:w="1310" w:type="dxa"/>
          </w:tcPr>
          <w:p>
            <w:pPr>
              <w:pStyle w:val="TableParagraph"/>
              <w:spacing w:line="256" w:lineRule="exact"/>
              <w:ind w:left="11" w:right="14"/>
              <w:rPr>
                <w:sz w:val="24"/>
              </w:rPr>
            </w:pPr>
            <w:r>
              <w:rPr>
                <w:spacing w:val="-2"/>
                <w:sz w:val="24"/>
              </w:rPr>
              <w:t>151,20</w:t>
            </w:r>
          </w:p>
        </w:tc>
      </w:tr>
      <w:tr>
        <w:trPr>
          <w:trHeight w:val="275" w:hRule="atLeast"/>
        </w:trPr>
        <w:tc>
          <w:tcPr>
            <w:tcW w:w="622" w:type="dxa"/>
          </w:tcPr>
          <w:p>
            <w:pPr>
              <w:pStyle w:val="TableParagraph"/>
              <w:spacing w:line="256" w:lineRule="exact"/>
              <w:ind w:left="21" w:right="15"/>
              <w:rPr>
                <w:sz w:val="24"/>
              </w:rPr>
            </w:pPr>
            <w:r>
              <w:rPr>
                <w:spacing w:val="-10"/>
                <w:sz w:val="24"/>
              </w:rPr>
              <w:t>2</w:t>
            </w:r>
          </w:p>
        </w:tc>
        <w:tc>
          <w:tcPr>
            <w:tcW w:w="4509" w:type="dxa"/>
          </w:tcPr>
          <w:p>
            <w:pPr>
              <w:pStyle w:val="TableParagraph"/>
              <w:spacing w:line="256" w:lineRule="exact"/>
              <w:ind w:left="4"/>
              <w:jc w:val="left"/>
              <w:rPr>
                <w:sz w:val="24"/>
              </w:rPr>
            </w:pPr>
            <w:r>
              <w:rPr>
                <w:sz w:val="24"/>
              </w:rPr>
              <w:t>Máy</w:t>
            </w:r>
            <w:r>
              <w:rPr>
                <w:spacing w:val="-5"/>
                <w:sz w:val="24"/>
              </w:rPr>
              <w:t> </w:t>
            </w:r>
            <w:r>
              <w:rPr>
                <w:sz w:val="24"/>
              </w:rPr>
              <w:t>photocopy-</w:t>
            </w:r>
            <w:r>
              <w:rPr>
                <w:spacing w:val="1"/>
                <w:sz w:val="24"/>
              </w:rPr>
              <w:t> </w:t>
            </w:r>
            <w:r>
              <w:rPr>
                <w:spacing w:val="-2"/>
                <w:sz w:val="24"/>
              </w:rPr>
              <w:t>0,99kw</w:t>
            </w:r>
          </w:p>
        </w:tc>
        <w:tc>
          <w:tcPr>
            <w:tcW w:w="1314" w:type="dxa"/>
          </w:tcPr>
          <w:p>
            <w:pPr>
              <w:pStyle w:val="TableParagraph"/>
              <w:spacing w:line="256" w:lineRule="exact"/>
              <w:ind w:left="14" w:right="13"/>
              <w:rPr>
                <w:sz w:val="24"/>
              </w:rPr>
            </w:pPr>
            <w:r>
              <w:rPr>
                <w:spacing w:val="-5"/>
                <w:sz w:val="24"/>
              </w:rPr>
              <w:t>cái</w:t>
            </w:r>
          </w:p>
        </w:tc>
        <w:tc>
          <w:tcPr>
            <w:tcW w:w="1315" w:type="dxa"/>
          </w:tcPr>
          <w:p>
            <w:pPr>
              <w:pStyle w:val="TableParagraph"/>
              <w:spacing w:line="256" w:lineRule="exact"/>
              <w:ind w:left="16" w:right="16"/>
              <w:rPr>
                <w:sz w:val="24"/>
              </w:rPr>
            </w:pPr>
            <w:r>
              <w:rPr>
                <w:spacing w:val="-5"/>
                <w:sz w:val="24"/>
              </w:rPr>
              <w:t>01</w:t>
            </w:r>
          </w:p>
        </w:tc>
        <w:tc>
          <w:tcPr>
            <w:tcW w:w="1310" w:type="dxa"/>
          </w:tcPr>
          <w:p>
            <w:pPr>
              <w:pStyle w:val="TableParagraph"/>
              <w:spacing w:line="256" w:lineRule="exact"/>
              <w:ind w:left="11" w:right="14"/>
              <w:rPr>
                <w:sz w:val="24"/>
              </w:rPr>
            </w:pPr>
            <w:r>
              <w:rPr>
                <w:spacing w:val="-2"/>
                <w:sz w:val="24"/>
              </w:rPr>
              <w:t>30,24</w:t>
            </w:r>
          </w:p>
        </w:tc>
      </w:tr>
      <w:tr>
        <w:trPr>
          <w:trHeight w:val="277" w:hRule="atLeast"/>
        </w:trPr>
        <w:tc>
          <w:tcPr>
            <w:tcW w:w="622" w:type="dxa"/>
          </w:tcPr>
          <w:p>
            <w:pPr>
              <w:pStyle w:val="TableParagraph"/>
              <w:spacing w:line="258" w:lineRule="exact"/>
              <w:ind w:left="21" w:right="15"/>
              <w:rPr>
                <w:sz w:val="24"/>
              </w:rPr>
            </w:pPr>
            <w:r>
              <w:rPr>
                <w:spacing w:val="-10"/>
                <w:sz w:val="24"/>
              </w:rPr>
              <w:t>3</w:t>
            </w:r>
          </w:p>
        </w:tc>
        <w:tc>
          <w:tcPr>
            <w:tcW w:w="4509" w:type="dxa"/>
          </w:tcPr>
          <w:p>
            <w:pPr>
              <w:pStyle w:val="TableParagraph"/>
              <w:spacing w:line="258" w:lineRule="exact"/>
              <w:ind w:left="4"/>
              <w:jc w:val="left"/>
              <w:rPr>
                <w:sz w:val="24"/>
              </w:rPr>
            </w:pPr>
            <w:r>
              <w:rPr>
                <w:sz w:val="24"/>
              </w:rPr>
              <w:t>Điện</w:t>
            </w:r>
            <w:r>
              <w:rPr>
                <w:spacing w:val="-2"/>
                <w:sz w:val="24"/>
              </w:rPr>
              <w:t> </w:t>
            </w:r>
            <w:r>
              <w:rPr>
                <w:spacing w:val="-4"/>
                <w:sz w:val="24"/>
              </w:rPr>
              <w:t>năng</w:t>
            </w:r>
          </w:p>
        </w:tc>
        <w:tc>
          <w:tcPr>
            <w:tcW w:w="1314" w:type="dxa"/>
          </w:tcPr>
          <w:p>
            <w:pPr>
              <w:pStyle w:val="TableParagraph"/>
              <w:spacing w:line="258" w:lineRule="exact"/>
              <w:ind w:left="14" w:right="11"/>
              <w:rPr>
                <w:sz w:val="24"/>
              </w:rPr>
            </w:pPr>
            <w:r>
              <w:rPr>
                <w:spacing w:val="-5"/>
                <w:sz w:val="24"/>
              </w:rPr>
              <w:t>kwh</w:t>
            </w:r>
          </w:p>
        </w:tc>
        <w:tc>
          <w:tcPr>
            <w:tcW w:w="1315" w:type="dxa"/>
          </w:tcPr>
          <w:p>
            <w:pPr>
              <w:pStyle w:val="TableParagraph"/>
              <w:jc w:val="left"/>
              <w:rPr>
                <w:sz w:val="20"/>
              </w:rPr>
            </w:pPr>
          </w:p>
        </w:tc>
        <w:tc>
          <w:tcPr>
            <w:tcW w:w="1310" w:type="dxa"/>
          </w:tcPr>
          <w:p>
            <w:pPr>
              <w:pStyle w:val="TableParagraph"/>
              <w:spacing w:line="258" w:lineRule="exact"/>
              <w:ind w:left="11" w:right="14"/>
              <w:rPr>
                <w:sz w:val="24"/>
              </w:rPr>
            </w:pPr>
            <w:r>
              <w:rPr>
                <w:spacing w:val="-2"/>
                <w:sz w:val="24"/>
              </w:rPr>
              <w:t>108,99</w:t>
            </w:r>
          </w:p>
        </w:tc>
      </w:tr>
    </w:tbl>
    <w:p>
      <w:pPr>
        <w:pStyle w:val="BodyText"/>
        <w:spacing w:before="166"/>
        <w:ind w:left="0"/>
        <w:rPr>
          <w:i/>
        </w:rPr>
      </w:pPr>
    </w:p>
    <w:p>
      <w:pPr>
        <w:pStyle w:val="Heading1"/>
        <w:numPr>
          <w:ilvl w:val="1"/>
          <w:numId w:val="18"/>
        </w:numPr>
        <w:tabs>
          <w:tab w:pos="1265" w:val="left" w:leader="none"/>
        </w:tabs>
        <w:spacing w:line="240" w:lineRule="auto" w:before="0" w:after="0"/>
        <w:ind w:left="1265" w:right="0" w:hanging="414"/>
        <w:jc w:val="left"/>
      </w:pPr>
      <w:r>
        <w:rPr/>
        <w:t>Công</w:t>
      </w:r>
      <w:r>
        <w:rPr>
          <w:spacing w:val="-4"/>
        </w:rPr>
        <w:t> </w:t>
      </w:r>
      <w:r>
        <w:rPr/>
        <w:t>tác</w:t>
      </w:r>
      <w:r>
        <w:rPr>
          <w:spacing w:val="-5"/>
        </w:rPr>
        <w:t> </w:t>
      </w:r>
      <w:r>
        <w:rPr/>
        <w:t>văn</w:t>
      </w:r>
      <w:r>
        <w:rPr>
          <w:spacing w:val="-5"/>
        </w:rPr>
        <w:t> </w:t>
      </w:r>
      <w:r>
        <w:rPr/>
        <w:t>phòng</w:t>
      </w:r>
      <w:r>
        <w:rPr>
          <w:spacing w:val="-5"/>
        </w:rPr>
        <w:t> </w:t>
      </w:r>
      <w:r>
        <w:rPr/>
        <w:t>sau</w:t>
      </w:r>
      <w:r>
        <w:rPr>
          <w:spacing w:val="-5"/>
        </w:rPr>
        <w:t> </w:t>
      </w:r>
      <w:r>
        <w:rPr/>
        <w:t>thực</w:t>
      </w:r>
      <w:r>
        <w:rPr>
          <w:spacing w:val="-4"/>
        </w:rPr>
        <w:t> </w:t>
      </w:r>
      <w:r>
        <w:rPr/>
        <w:t>địa</w:t>
      </w:r>
      <w:r>
        <w:rPr>
          <w:spacing w:val="-5"/>
        </w:rPr>
        <w:t> </w:t>
      </w:r>
      <w:r>
        <w:rPr/>
        <w:t>và</w:t>
      </w:r>
      <w:r>
        <w:rPr>
          <w:spacing w:val="-5"/>
        </w:rPr>
        <w:t> </w:t>
      </w:r>
      <w:r>
        <w:rPr/>
        <w:t>báo</w:t>
      </w:r>
      <w:r>
        <w:rPr>
          <w:spacing w:val="-5"/>
        </w:rPr>
        <w:t> </w:t>
      </w:r>
      <w:r>
        <w:rPr/>
        <w:t>cáo</w:t>
      </w:r>
      <w:r>
        <w:rPr>
          <w:spacing w:val="-5"/>
        </w:rPr>
        <w:t> </w:t>
      </w:r>
      <w:r>
        <w:rPr/>
        <w:t>kết</w:t>
      </w:r>
      <w:r>
        <w:rPr>
          <w:spacing w:val="-2"/>
        </w:rPr>
        <w:t> </w:t>
      </w:r>
      <w:r>
        <w:rPr/>
        <w:t>quả</w:t>
      </w:r>
      <w:r>
        <w:rPr>
          <w:spacing w:val="-5"/>
        </w:rPr>
        <w:t> </w:t>
      </w:r>
      <w:r>
        <w:rPr/>
        <w:t>thi</w:t>
      </w:r>
      <w:r>
        <w:rPr>
          <w:spacing w:val="-3"/>
        </w:rPr>
        <w:t> </w:t>
      </w:r>
      <w:r>
        <w:rPr>
          <w:spacing w:val="-4"/>
        </w:rPr>
        <w:t>công</w:t>
      </w:r>
    </w:p>
    <w:p>
      <w:pPr>
        <w:pStyle w:val="ListParagraph"/>
        <w:numPr>
          <w:ilvl w:val="2"/>
          <w:numId w:val="18"/>
        </w:numPr>
        <w:tabs>
          <w:tab w:pos="1458" w:val="left" w:leader="none"/>
        </w:tabs>
        <w:spacing w:line="240" w:lineRule="auto" w:before="119" w:after="0"/>
        <w:ind w:left="1458" w:right="0" w:hanging="607"/>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Heading2"/>
        <w:numPr>
          <w:ilvl w:val="3"/>
          <w:numId w:val="18"/>
        </w:numPr>
        <w:tabs>
          <w:tab w:pos="1638" w:val="left" w:leader="none"/>
        </w:tabs>
        <w:spacing w:line="240" w:lineRule="auto" w:before="121" w:after="0"/>
        <w:ind w:left="1638" w:right="0" w:hanging="787"/>
        <w:jc w:val="left"/>
      </w:pPr>
      <w:r>
        <w:rPr/>
        <w:t>Nội</w:t>
      </w:r>
      <w:r>
        <w:rPr>
          <w:spacing w:val="-5"/>
        </w:rPr>
        <w:t> </w:t>
      </w:r>
      <w:r>
        <w:rPr/>
        <w:t>dung</w:t>
      </w:r>
      <w:r>
        <w:rPr>
          <w:spacing w:val="-5"/>
        </w:rPr>
        <w:t> </w:t>
      </w:r>
      <w:r>
        <w:rPr/>
        <w:t>công</w:t>
      </w:r>
      <w:r>
        <w:rPr>
          <w:spacing w:val="-3"/>
        </w:rPr>
        <w:t> </w:t>
      </w:r>
      <w:r>
        <w:rPr>
          <w:spacing w:val="-4"/>
        </w:rPr>
        <w:t>việc</w:t>
      </w:r>
    </w:p>
    <w:p>
      <w:pPr>
        <w:pStyle w:val="ListParagraph"/>
        <w:numPr>
          <w:ilvl w:val="0"/>
          <w:numId w:val="31"/>
        </w:numPr>
        <w:tabs>
          <w:tab w:pos="1114" w:val="left" w:leader="none"/>
        </w:tabs>
        <w:spacing w:line="240" w:lineRule="auto" w:before="114" w:after="0"/>
        <w:ind w:left="285" w:right="281" w:firstLine="566"/>
        <w:jc w:val="both"/>
        <w:rPr>
          <w:sz w:val="26"/>
        </w:rPr>
      </w:pPr>
      <w:r>
        <w:rPr>
          <w:sz w:val="26"/>
        </w:rPr>
        <w:t>Xử lý thông tin các điểm khảo sát tai biến địa chất theo các mẫu phiếu điều tra (trượt lở đất, đá; lũ ống, lũ quét; xói lở bờ sông, suối; các điểm khai thác khoáng sản).</w:t>
      </w:r>
    </w:p>
    <w:p>
      <w:pPr>
        <w:pStyle w:val="ListParagraph"/>
        <w:numPr>
          <w:ilvl w:val="0"/>
          <w:numId w:val="31"/>
        </w:numPr>
        <w:tabs>
          <w:tab w:pos="1109" w:val="left" w:leader="none"/>
        </w:tabs>
        <w:spacing w:line="240" w:lineRule="auto" w:before="120" w:after="0"/>
        <w:ind w:left="285" w:right="278" w:firstLine="566"/>
        <w:jc w:val="both"/>
        <w:rPr>
          <w:sz w:val="26"/>
        </w:rPr>
      </w:pPr>
      <w:r>
        <w:rPr>
          <w:sz w:val="26"/>
        </w:rPr>
        <w:t>Phân</w:t>
      </w:r>
      <w:r>
        <w:rPr>
          <w:spacing w:val="-3"/>
          <w:sz w:val="26"/>
        </w:rPr>
        <w:t> </w:t>
      </w:r>
      <w:r>
        <w:rPr>
          <w:sz w:val="26"/>
        </w:rPr>
        <w:t>tích,</w:t>
      </w:r>
      <w:r>
        <w:rPr>
          <w:spacing w:val="-3"/>
          <w:sz w:val="26"/>
        </w:rPr>
        <w:t> </w:t>
      </w:r>
      <w:r>
        <w:rPr>
          <w:sz w:val="26"/>
        </w:rPr>
        <w:t>xử lý</w:t>
      </w:r>
      <w:r>
        <w:rPr>
          <w:spacing w:val="-1"/>
          <w:sz w:val="26"/>
        </w:rPr>
        <w:t> </w:t>
      </w:r>
      <w:r>
        <w:rPr>
          <w:sz w:val="26"/>
        </w:rPr>
        <w:t>tổng</w:t>
      </w:r>
      <w:r>
        <w:rPr>
          <w:spacing w:val="-1"/>
          <w:sz w:val="26"/>
        </w:rPr>
        <w:t> </w:t>
      </w:r>
      <w:r>
        <w:rPr>
          <w:sz w:val="26"/>
        </w:rPr>
        <w:t>hợp</w:t>
      </w:r>
      <w:r>
        <w:rPr>
          <w:spacing w:val="-1"/>
          <w:sz w:val="26"/>
        </w:rPr>
        <w:t> </w:t>
      </w:r>
      <w:r>
        <w:rPr>
          <w:sz w:val="26"/>
        </w:rPr>
        <w:t>các thông</w:t>
      </w:r>
      <w:r>
        <w:rPr>
          <w:spacing w:val="-1"/>
          <w:sz w:val="26"/>
        </w:rPr>
        <w:t> </w:t>
      </w:r>
      <w:r>
        <w:rPr>
          <w:sz w:val="26"/>
        </w:rPr>
        <w:t>tin,</w:t>
      </w:r>
      <w:r>
        <w:rPr>
          <w:spacing w:val="-1"/>
          <w:sz w:val="26"/>
        </w:rPr>
        <w:t> </w:t>
      </w:r>
      <w:r>
        <w:rPr>
          <w:sz w:val="26"/>
        </w:rPr>
        <w:t>số liệu</w:t>
      </w:r>
      <w:r>
        <w:rPr>
          <w:spacing w:val="-3"/>
          <w:sz w:val="26"/>
        </w:rPr>
        <w:t> </w:t>
      </w:r>
      <w:r>
        <w:rPr>
          <w:sz w:val="26"/>
        </w:rPr>
        <w:t>về địa hình - địa mạo,</w:t>
      </w:r>
      <w:r>
        <w:rPr>
          <w:spacing w:val="-3"/>
          <w:sz w:val="26"/>
        </w:rPr>
        <w:t> </w:t>
      </w:r>
      <w:r>
        <w:rPr>
          <w:sz w:val="26"/>
        </w:rPr>
        <w:t>địa chất - cấu</w:t>
      </w:r>
      <w:r>
        <w:rPr>
          <w:spacing w:val="-1"/>
          <w:sz w:val="26"/>
        </w:rPr>
        <w:t> </w:t>
      </w:r>
      <w:r>
        <w:rPr>
          <w:sz w:val="26"/>
        </w:rPr>
        <w:t>trúc, kiến</w:t>
      </w:r>
      <w:r>
        <w:rPr>
          <w:spacing w:val="-1"/>
          <w:sz w:val="26"/>
        </w:rPr>
        <w:t> </w:t>
      </w:r>
      <w:r>
        <w:rPr>
          <w:sz w:val="26"/>
        </w:rPr>
        <w:t>tạo - đới phá hủy, ĐCTV-ĐCCT,</w:t>
      </w:r>
      <w:r>
        <w:rPr>
          <w:spacing w:val="-1"/>
          <w:sz w:val="26"/>
        </w:rPr>
        <w:t> </w:t>
      </w:r>
      <w:r>
        <w:rPr>
          <w:sz w:val="26"/>
        </w:rPr>
        <w:t>vỏ phong</w:t>
      </w:r>
      <w:r>
        <w:rPr>
          <w:spacing w:val="-1"/>
          <w:sz w:val="26"/>
        </w:rPr>
        <w:t> </w:t>
      </w:r>
      <w:r>
        <w:rPr>
          <w:sz w:val="26"/>
        </w:rPr>
        <w:t>hóa, thạch học, địa động</w:t>
      </w:r>
      <w:r>
        <w:rPr>
          <w:spacing w:val="-1"/>
          <w:sz w:val="26"/>
        </w:rPr>
        <w:t> </w:t>
      </w:r>
      <w:r>
        <w:rPr>
          <w:sz w:val="26"/>
        </w:rPr>
        <w:t>lực, hóa,</w:t>
      </w:r>
      <w:r>
        <w:rPr>
          <w:spacing w:val="-3"/>
          <w:sz w:val="26"/>
        </w:rPr>
        <w:t> </w:t>
      </w:r>
      <w:r>
        <w:rPr>
          <w:sz w:val="26"/>
        </w:rPr>
        <w:t>khoáng</w:t>
      </w:r>
      <w:r>
        <w:rPr>
          <w:spacing w:val="-3"/>
          <w:sz w:val="26"/>
        </w:rPr>
        <w:t> </w:t>
      </w:r>
      <w:r>
        <w:rPr>
          <w:sz w:val="26"/>
        </w:rPr>
        <w:t>vật,</w:t>
      </w:r>
      <w:r>
        <w:rPr>
          <w:spacing w:val="-3"/>
          <w:sz w:val="26"/>
        </w:rPr>
        <w:t> </w:t>
      </w:r>
      <w:r>
        <w:rPr>
          <w:sz w:val="26"/>
        </w:rPr>
        <w:t>cơ</w:t>
      </w:r>
      <w:r>
        <w:rPr>
          <w:spacing w:val="-3"/>
          <w:sz w:val="26"/>
        </w:rPr>
        <w:t> </w:t>
      </w:r>
      <w:r>
        <w:rPr>
          <w:sz w:val="26"/>
        </w:rPr>
        <w:t>lý,</w:t>
      </w:r>
      <w:r>
        <w:rPr>
          <w:spacing w:val="-1"/>
          <w:sz w:val="26"/>
        </w:rPr>
        <w:t> </w:t>
      </w:r>
      <w:r>
        <w:rPr>
          <w:sz w:val="26"/>
        </w:rPr>
        <w:t>đặc</w:t>
      </w:r>
      <w:r>
        <w:rPr>
          <w:spacing w:val="-2"/>
          <w:sz w:val="26"/>
        </w:rPr>
        <w:t> </w:t>
      </w:r>
      <w:r>
        <w:rPr>
          <w:sz w:val="26"/>
        </w:rPr>
        <w:t>điểm</w:t>
      </w:r>
      <w:r>
        <w:rPr>
          <w:spacing w:val="-5"/>
          <w:sz w:val="26"/>
        </w:rPr>
        <w:t> </w:t>
      </w:r>
      <w:r>
        <w:rPr>
          <w:sz w:val="26"/>
        </w:rPr>
        <w:t>ổn</w:t>
      </w:r>
      <w:r>
        <w:rPr>
          <w:spacing w:val="-3"/>
          <w:sz w:val="26"/>
        </w:rPr>
        <w:t> </w:t>
      </w:r>
      <w:r>
        <w:rPr>
          <w:sz w:val="26"/>
        </w:rPr>
        <w:t>định</w:t>
      </w:r>
      <w:r>
        <w:rPr>
          <w:spacing w:val="-3"/>
          <w:sz w:val="26"/>
        </w:rPr>
        <w:t> </w:t>
      </w:r>
      <w:r>
        <w:rPr>
          <w:sz w:val="26"/>
        </w:rPr>
        <w:t>sườn</w:t>
      </w:r>
      <w:r>
        <w:rPr>
          <w:spacing w:val="-3"/>
          <w:sz w:val="26"/>
        </w:rPr>
        <w:t> </w:t>
      </w:r>
      <w:r>
        <w:rPr>
          <w:sz w:val="26"/>
        </w:rPr>
        <w:t>cho</w:t>
      </w:r>
      <w:r>
        <w:rPr>
          <w:spacing w:val="-3"/>
          <w:sz w:val="26"/>
        </w:rPr>
        <w:t> </w:t>
      </w:r>
      <w:r>
        <w:rPr>
          <w:sz w:val="26"/>
        </w:rPr>
        <w:t>các</w:t>
      </w:r>
      <w:r>
        <w:rPr>
          <w:spacing w:val="-3"/>
          <w:sz w:val="26"/>
        </w:rPr>
        <w:t> </w:t>
      </w:r>
      <w:r>
        <w:rPr>
          <w:sz w:val="26"/>
        </w:rPr>
        <w:t>loại</w:t>
      </w:r>
      <w:r>
        <w:rPr>
          <w:spacing w:val="-1"/>
          <w:sz w:val="26"/>
        </w:rPr>
        <w:t> </w:t>
      </w:r>
      <w:r>
        <w:rPr>
          <w:sz w:val="26"/>
        </w:rPr>
        <w:t>mái</w:t>
      </w:r>
      <w:r>
        <w:rPr>
          <w:spacing w:val="-3"/>
          <w:sz w:val="26"/>
        </w:rPr>
        <w:t> </w:t>
      </w:r>
      <w:r>
        <w:rPr>
          <w:sz w:val="26"/>
        </w:rPr>
        <w:t>dốc,</w:t>
      </w:r>
      <w:r>
        <w:rPr>
          <w:spacing w:val="-3"/>
          <w:sz w:val="26"/>
        </w:rPr>
        <w:t> </w:t>
      </w:r>
      <w:r>
        <w:rPr>
          <w:sz w:val="26"/>
        </w:rPr>
        <w:t>thảm</w:t>
      </w:r>
      <w:r>
        <w:rPr>
          <w:spacing w:val="-5"/>
          <w:sz w:val="26"/>
        </w:rPr>
        <w:t> </w:t>
      </w:r>
      <w:r>
        <w:rPr>
          <w:sz w:val="26"/>
        </w:rPr>
        <w:t>phủ</w:t>
      </w:r>
      <w:r>
        <w:rPr>
          <w:spacing w:val="-3"/>
          <w:sz w:val="26"/>
        </w:rPr>
        <w:t> </w:t>
      </w:r>
      <w:r>
        <w:rPr>
          <w:sz w:val="26"/>
        </w:rPr>
        <w:t>thực</w:t>
      </w:r>
      <w:r>
        <w:rPr>
          <w:spacing w:val="-2"/>
          <w:sz w:val="26"/>
        </w:rPr>
        <w:t> </w:t>
      </w:r>
      <w:r>
        <w:rPr>
          <w:sz w:val="26"/>
        </w:rPr>
        <w:t>vật, khí tượng, thủy văn, hiện trạng sử dụng đất, hiện trạng trượt lở đất, đá và các tai biến địa chất khác có liên quan.</w:t>
      </w:r>
    </w:p>
    <w:p>
      <w:pPr>
        <w:pStyle w:val="ListParagraph"/>
        <w:numPr>
          <w:ilvl w:val="0"/>
          <w:numId w:val="31"/>
        </w:numPr>
        <w:tabs>
          <w:tab w:pos="1109" w:val="left" w:leader="none"/>
        </w:tabs>
        <w:spacing w:line="240" w:lineRule="auto" w:before="120" w:after="0"/>
        <w:ind w:left="1109" w:right="0" w:hanging="258"/>
        <w:jc w:val="both"/>
        <w:rPr>
          <w:sz w:val="26"/>
        </w:rPr>
      </w:pPr>
      <w:r>
        <w:rPr>
          <w:sz w:val="26"/>
        </w:rPr>
        <w:t>Cập</w:t>
      </w:r>
      <w:r>
        <w:rPr>
          <w:spacing w:val="-5"/>
          <w:sz w:val="26"/>
        </w:rPr>
        <w:t> </w:t>
      </w:r>
      <w:r>
        <w:rPr>
          <w:sz w:val="26"/>
        </w:rPr>
        <w:t>nhật</w:t>
      </w:r>
      <w:r>
        <w:rPr>
          <w:spacing w:val="-3"/>
          <w:sz w:val="26"/>
        </w:rPr>
        <w:t> </w:t>
      </w:r>
      <w:r>
        <w:rPr>
          <w:sz w:val="26"/>
        </w:rPr>
        <w:t>tài</w:t>
      </w:r>
      <w:r>
        <w:rPr>
          <w:spacing w:val="-5"/>
          <w:sz w:val="26"/>
        </w:rPr>
        <w:t> </w:t>
      </w:r>
      <w:r>
        <w:rPr>
          <w:sz w:val="26"/>
        </w:rPr>
        <w:t>liệu,</w:t>
      </w:r>
      <w:r>
        <w:rPr>
          <w:spacing w:val="-2"/>
          <w:sz w:val="26"/>
        </w:rPr>
        <w:t> </w:t>
      </w:r>
      <w:r>
        <w:rPr>
          <w:sz w:val="26"/>
        </w:rPr>
        <w:t>kết</w:t>
      </w:r>
      <w:r>
        <w:rPr>
          <w:spacing w:val="-3"/>
          <w:sz w:val="26"/>
        </w:rPr>
        <w:t> </w:t>
      </w:r>
      <w:r>
        <w:rPr>
          <w:sz w:val="26"/>
        </w:rPr>
        <w:t>quả</w:t>
      </w:r>
      <w:r>
        <w:rPr>
          <w:spacing w:val="-5"/>
          <w:sz w:val="26"/>
        </w:rPr>
        <w:t> </w:t>
      </w:r>
      <w:r>
        <w:rPr>
          <w:sz w:val="26"/>
        </w:rPr>
        <w:t>đo</w:t>
      </w:r>
      <w:r>
        <w:rPr>
          <w:spacing w:val="-4"/>
          <w:sz w:val="26"/>
        </w:rPr>
        <w:t> </w:t>
      </w:r>
      <w:r>
        <w:rPr>
          <w:sz w:val="26"/>
        </w:rPr>
        <w:t>đạc,</w:t>
      </w:r>
      <w:r>
        <w:rPr>
          <w:spacing w:val="-2"/>
          <w:sz w:val="26"/>
        </w:rPr>
        <w:t> </w:t>
      </w:r>
      <w:r>
        <w:rPr>
          <w:sz w:val="26"/>
        </w:rPr>
        <w:t>kết</w:t>
      </w:r>
      <w:r>
        <w:rPr>
          <w:spacing w:val="-5"/>
          <w:sz w:val="26"/>
        </w:rPr>
        <w:t> </w:t>
      </w:r>
      <w:r>
        <w:rPr>
          <w:sz w:val="26"/>
        </w:rPr>
        <w:t>quả</w:t>
      </w:r>
      <w:r>
        <w:rPr>
          <w:spacing w:val="-2"/>
          <w:sz w:val="26"/>
        </w:rPr>
        <w:t> </w:t>
      </w:r>
      <w:r>
        <w:rPr>
          <w:sz w:val="26"/>
        </w:rPr>
        <w:t>phân</w:t>
      </w:r>
      <w:r>
        <w:rPr>
          <w:spacing w:val="-4"/>
          <w:sz w:val="26"/>
        </w:rPr>
        <w:t> </w:t>
      </w:r>
      <w:r>
        <w:rPr>
          <w:sz w:val="26"/>
        </w:rPr>
        <w:t>tích</w:t>
      </w:r>
      <w:r>
        <w:rPr>
          <w:spacing w:val="-2"/>
          <w:sz w:val="26"/>
        </w:rPr>
        <w:t> </w:t>
      </w:r>
      <w:r>
        <w:rPr>
          <w:spacing w:val="-4"/>
          <w:sz w:val="26"/>
        </w:rPr>
        <w:t>mẫu.</w:t>
      </w:r>
    </w:p>
    <w:p>
      <w:pPr>
        <w:pStyle w:val="ListParagraph"/>
        <w:numPr>
          <w:ilvl w:val="0"/>
          <w:numId w:val="31"/>
        </w:numPr>
        <w:tabs>
          <w:tab w:pos="1111" w:val="left" w:leader="none"/>
        </w:tabs>
        <w:spacing w:line="240" w:lineRule="auto" w:before="118" w:after="0"/>
        <w:ind w:left="285" w:right="278" w:firstLine="566"/>
        <w:jc w:val="both"/>
        <w:rPr>
          <w:sz w:val="26"/>
        </w:rPr>
      </w:pPr>
      <w:r>
        <w:rPr>
          <w:sz w:val="26"/>
        </w:rPr>
        <w:t>Xây</w:t>
      </w:r>
      <w:r>
        <w:rPr>
          <w:spacing w:val="-7"/>
          <w:sz w:val="26"/>
        </w:rPr>
        <w:t> </w:t>
      </w:r>
      <w:r>
        <w:rPr>
          <w:sz w:val="26"/>
        </w:rPr>
        <w:t>dựng</w:t>
      </w:r>
      <w:r>
        <w:rPr>
          <w:spacing w:val="-1"/>
          <w:sz w:val="26"/>
        </w:rPr>
        <w:t> </w:t>
      </w:r>
      <w:r>
        <w:rPr>
          <w:sz w:val="26"/>
        </w:rPr>
        <w:t>các bản</w:t>
      </w:r>
      <w:r>
        <w:rPr>
          <w:spacing w:val="-1"/>
          <w:sz w:val="26"/>
        </w:rPr>
        <w:t> </w:t>
      </w:r>
      <w:r>
        <w:rPr>
          <w:sz w:val="26"/>
        </w:rPr>
        <w:t>đồ hiện</w:t>
      </w:r>
      <w:r>
        <w:rPr>
          <w:spacing w:val="-1"/>
          <w:sz w:val="26"/>
        </w:rPr>
        <w:t> </w:t>
      </w:r>
      <w:r>
        <w:rPr>
          <w:sz w:val="26"/>
        </w:rPr>
        <w:t>trạng</w:t>
      </w:r>
      <w:r>
        <w:rPr>
          <w:spacing w:val="-1"/>
          <w:sz w:val="26"/>
        </w:rPr>
        <w:t> </w:t>
      </w:r>
      <w:r>
        <w:rPr>
          <w:sz w:val="26"/>
        </w:rPr>
        <w:t>trượt</w:t>
      </w:r>
      <w:r>
        <w:rPr>
          <w:spacing w:val="-1"/>
          <w:sz w:val="26"/>
        </w:rPr>
        <w:t> </w:t>
      </w:r>
      <w:r>
        <w:rPr>
          <w:sz w:val="26"/>
        </w:rPr>
        <w:t>lở</w:t>
      </w:r>
      <w:r>
        <w:rPr>
          <w:spacing w:val="-1"/>
          <w:sz w:val="26"/>
        </w:rPr>
        <w:t> </w:t>
      </w:r>
      <w:r>
        <w:rPr>
          <w:sz w:val="26"/>
        </w:rPr>
        <w:t>đất</w:t>
      </w:r>
      <w:r>
        <w:rPr>
          <w:spacing w:val="-1"/>
          <w:sz w:val="26"/>
        </w:rPr>
        <w:t> </w:t>
      </w:r>
      <w:r>
        <w:rPr>
          <w:sz w:val="26"/>
        </w:rPr>
        <w:t>đá, các sơ</w:t>
      </w:r>
      <w:r>
        <w:rPr>
          <w:spacing w:val="-1"/>
          <w:sz w:val="26"/>
        </w:rPr>
        <w:t> </w:t>
      </w:r>
      <w:r>
        <w:rPr>
          <w:sz w:val="26"/>
        </w:rPr>
        <w:t>đồ,</w:t>
      </w:r>
      <w:r>
        <w:rPr>
          <w:spacing w:val="-1"/>
          <w:sz w:val="26"/>
        </w:rPr>
        <w:t> </w:t>
      </w:r>
      <w:r>
        <w:rPr>
          <w:sz w:val="26"/>
        </w:rPr>
        <w:t>bản</w:t>
      </w:r>
      <w:r>
        <w:rPr>
          <w:spacing w:val="-1"/>
          <w:sz w:val="26"/>
        </w:rPr>
        <w:t> </w:t>
      </w:r>
      <w:r>
        <w:rPr>
          <w:sz w:val="26"/>
        </w:rPr>
        <w:t>đồ khu</w:t>
      </w:r>
      <w:r>
        <w:rPr>
          <w:spacing w:val="-1"/>
          <w:sz w:val="26"/>
        </w:rPr>
        <w:t> </w:t>
      </w:r>
      <w:r>
        <w:rPr>
          <w:sz w:val="26"/>
        </w:rPr>
        <w:t>vực điều tra hiện trạng trượt lở đất, đá trên cơ sở các tài liệu thu thập để làm rõ cấu trúc, làm rõ các yếu</w:t>
      </w:r>
      <w:r>
        <w:rPr>
          <w:spacing w:val="-2"/>
          <w:sz w:val="26"/>
        </w:rPr>
        <w:t> </w:t>
      </w:r>
      <w:r>
        <w:rPr>
          <w:sz w:val="26"/>
        </w:rPr>
        <w:t>tố</w:t>
      </w:r>
      <w:r>
        <w:rPr>
          <w:spacing w:val="-2"/>
          <w:sz w:val="26"/>
        </w:rPr>
        <w:t> </w:t>
      </w:r>
      <w:r>
        <w:rPr>
          <w:sz w:val="26"/>
        </w:rPr>
        <w:t>tác</w:t>
      </w:r>
      <w:r>
        <w:rPr>
          <w:spacing w:val="-2"/>
          <w:sz w:val="26"/>
        </w:rPr>
        <w:t> </w:t>
      </w:r>
      <w:r>
        <w:rPr>
          <w:sz w:val="26"/>
        </w:rPr>
        <w:t>động</w:t>
      </w:r>
      <w:r>
        <w:rPr>
          <w:spacing w:val="-2"/>
          <w:sz w:val="26"/>
        </w:rPr>
        <w:t> </w:t>
      </w:r>
      <w:r>
        <w:rPr>
          <w:sz w:val="26"/>
        </w:rPr>
        <w:t>gây</w:t>
      </w:r>
      <w:r>
        <w:rPr>
          <w:spacing w:val="-2"/>
          <w:sz w:val="26"/>
        </w:rPr>
        <w:t> </w:t>
      </w:r>
      <w:r>
        <w:rPr>
          <w:sz w:val="26"/>
        </w:rPr>
        <w:t>nên</w:t>
      </w:r>
      <w:r>
        <w:rPr>
          <w:spacing w:val="-2"/>
          <w:sz w:val="26"/>
        </w:rPr>
        <w:t> </w:t>
      </w:r>
      <w:r>
        <w:rPr>
          <w:sz w:val="26"/>
        </w:rPr>
        <w:t>trượt</w:t>
      </w:r>
      <w:r>
        <w:rPr>
          <w:spacing w:val="-2"/>
          <w:sz w:val="26"/>
        </w:rPr>
        <w:t> </w:t>
      </w:r>
      <w:r>
        <w:rPr>
          <w:sz w:val="26"/>
        </w:rPr>
        <w:t>lở</w:t>
      </w:r>
      <w:r>
        <w:rPr>
          <w:spacing w:val="-2"/>
          <w:sz w:val="26"/>
        </w:rPr>
        <w:t> </w:t>
      </w:r>
      <w:r>
        <w:rPr>
          <w:sz w:val="26"/>
        </w:rPr>
        <w:t>đất</w:t>
      </w:r>
      <w:r>
        <w:rPr>
          <w:spacing w:val="-2"/>
          <w:sz w:val="26"/>
        </w:rPr>
        <w:t> </w:t>
      </w:r>
      <w:r>
        <w:rPr>
          <w:sz w:val="26"/>
        </w:rPr>
        <w:t>đá,</w:t>
      </w:r>
      <w:r>
        <w:rPr>
          <w:spacing w:val="-2"/>
          <w:sz w:val="26"/>
        </w:rPr>
        <w:t> </w:t>
      </w:r>
      <w:r>
        <w:rPr>
          <w:sz w:val="26"/>
        </w:rPr>
        <w:t>đánh</w:t>
      </w:r>
      <w:r>
        <w:rPr>
          <w:spacing w:val="-2"/>
          <w:sz w:val="26"/>
        </w:rPr>
        <w:t> </w:t>
      </w:r>
      <w:r>
        <w:rPr>
          <w:sz w:val="26"/>
        </w:rPr>
        <w:t>giá</w:t>
      </w:r>
      <w:r>
        <w:rPr>
          <w:spacing w:val="-2"/>
          <w:sz w:val="26"/>
        </w:rPr>
        <w:t> </w:t>
      </w:r>
      <w:r>
        <w:rPr>
          <w:sz w:val="26"/>
        </w:rPr>
        <w:t>khả</w:t>
      </w:r>
      <w:r>
        <w:rPr>
          <w:spacing w:val="-2"/>
          <w:sz w:val="26"/>
        </w:rPr>
        <w:t> </w:t>
      </w:r>
      <w:r>
        <w:rPr>
          <w:sz w:val="26"/>
        </w:rPr>
        <w:t>năng</w:t>
      </w:r>
      <w:r>
        <w:rPr>
          <w:spacing w:val="-2"/>
          <w:sz w:val="26"/>
        </w:rPr>
        <w:t> </w:t>
      </w:r>
      <w:r>
        <w:rPr>
          <w:sz w:val="26"/>
        </w:rPr>
        <w:t>xảy</w:t>
      </w:r>
      <w:r>
        <w:rPr>
          <w:spacing w:val="-7"/>
          <w:sz w:val="26"/>
        </w:rPr>
        <w:t> </w:t>
      </w:r>
      <w:r>
        <w:rPr>
          <w:sz w:val="26"/>
        </w:rPr>
        <w:t>ra</w:t>
      </w:r>
      <w:r>
        <w:rPr>
          <w:spacing w:val="-2"/>
          <w:sz w:val="26"/>
        </w:rPr>
        <w:t> </w:t>
      </w:r>
      <w:r>
        <w:rPr>
          <w:sz w:val="26"/>
        </w:rPr>
        <w:t>trượt</w:t>
      </w:r>
      <w:r>
        <w:rPr>
          <w:spacing w:val="-2"/>
          <w:sz w:val="26"/>
        </w:rPr>
        <w:t> </w:t>
      </w:r>
      <w:r>
        <w:rPr>
          <w:sz w:val="26"/>
        </w:rPr>
        <w:t>lở</w:t>
      </w:r>
      <w:r>
        <w:rPr>
          <w:spacing w:val="-2"/>
          <w:sz w:val="26"/>
        </w:rPr>
        <w:t> </w:t>
      </w:r>
      <w:r>
        <w:rPr>
          <w:sz w:val="26"/>
        </w:rPr>
        <w:t>đất,</w:t>
      </w:r>
      <w:r>
        <w:rPr>
          <w:spacing w:val="-2"/>
          <w:sz w:val="26"/>
        </w:rPr>
        <w:t> </w:t>
      </w:r>
      <w:r>
        <w:rPr>
          <w:sz w:val="26"/>
        </w:rPr>
        <w:t>đá</w:t>
      </w:r>
      <w:r>
        <w:rPr>
          <w:spacing w:val="-2"/>
          <w:sz w:val="26"/>
        </w:rPr>
        <w:t> </w:t>
      </w:r>
      <w:r>
        <w:rPr>
          <w:sz w:val="26"/>
        </w:rPr>
        <w:t>và các loại hình tai biến địa chất khác.</w:t>
      </w:r>
    </w:p>
    <w:p>
      <w:pPr>
        <w:pStyle w:val="ListParagraph"/>
        <w:numPr>
          <w:ilvl w:val="0"/>
          <w:numId w:val="31"/>
        </w:numPr>
        <w:tabs>
          <w:tab w:pos="1107" w:val="left" w:leader="none"/>
        </w:tabs>
        <w:spacing w:line="240" w:lineRule="auto" w:before="120" w:after="0"/>
        <w:ind w:left="285" w:right="278" w:firstLine="566"/>
        <w:jc w:val="both"/>
        <w:rPr>
          <w:sz w:val="26"/>
        </w:rPr>
      </w:pPr>
      <w:r>
        <w:rPr>
          <w:sz w:val="26"/>
        </w:rPr>
        <w:t>Lập</w:t>
      </w:r>
      <w:r>
        <w:rPr>
          <w:spacing w:val="-5"/>
          <w:sz w:val="26"/>
        </w:rPr>
        <w:t> </w:t>
      </w:r>
      <w:r>
        <w:rPr>
          <w:sz w:val="26"/>
        </w:rPr>
        <w:t>báo</w:t>
      </w:r>
      <w:r>
        <w:rPr>
          <w:spacing w:val="-5"/>
          <w:sz w:val="26"/>
        </w:rPr>
        <w:t> </w:t>
      </w:r>
      <w:r>
        <w:rPr>
          <w:sz w:val="26"/>
        </w:rPr>
        <w:t>cáo</w:t>
      </w:r>
      <w:r>
        <w:rPr>
          <w:spacing w:val="-3"/>
          <w:sz w:val="26"/>
        </w:rPr>
        <w:t> </w:t>
      </w:r>
      <w:r>
        <w:rPr>
          <w:sz w:val="26"/>
        </w:rPr>
        <w:t>kết</w:t>
      </w:r>
      <w:r>
        <w:rPr>
          <w:spacing w:val="-5"/>
          <w:sz w:val="26"/>
        </w:rPr>
        <w:t> </w:t>
      </w:r>
      <w:r>
        <w:rPr>
          <w:sz w:val="26"/>
        </w:rPr>
        <w:t>quả điều</w:t>
      </w:r>
      <w:r>
        <w:rPr>
          <w:spacing w:val="-5"/>
          <w:sz w:val="26"/>
        </w:rPr>
        <w:t> </w:t>
      </w:r>
      <w:r>
        <w:rPr>
          <w:sz w:val="26"/>
        </w:rPr>
        <w:t>tra</w:t>
      </w:r>
      <w:r>
        <w:rPr>
          <w:spacing w:val="-5"/>
          <w:sz w:val="26"/>
        </w:rPr>
        <w:t> </w:t>
      </w:r>
      <w:r>
        <w:rPr>
          <w:sz w:val="26"/>
        </w:rPr>
        <w:t>và</w:t>
      </w:r>
      <w:r>
        <w:rPr>
          <w:spacing w:val="-5"/>
          <w:sz w:val="26"/>
        </w:rPr>
        <w:t> </w:t>
      </w:r>
      <w:r>
        <w:rPr>
          <w:sz w:val="26"/>
        </w:rPr>
        <w:t>thành</w:t>
      </w:r>
      <w:r>
        <w:rPr>
          <w:spacing w:val="-3"/>
          <w:sz w:val="26"/>
        </w:rPr>
        <w:t> </w:t>
      </w:r>
      <w:r>
        <w:rPr>
          <w:sz w:val="26"/>
        </w:rPr>
        <w:t>lập</w:t>
      </w:r>
      <w:r>
        <w:rPr>
          <w:spacing w:val="-3"/>
          <w:sz w:val="26"/>
        </w:rPr>
        <w:t> </w:t>
      </w:r>
      <w:r>
        <w:rPr>
          <w:sz w:val="26"/>
        </w:rPr>
        <w:t>bản</w:t>
      </w:r>
      <w:r>
        <w:rPr>
          <w:spacing w:val="-5"/>
          <w:sz w:val="26"/>
        </w:rPr>
        <w:t> </w:t>
      </w:r>
      <w:r>
        <w:rPr>
          <w:sz w:val="26"/>
        </w:rPr>
        <w:t>đồ</w:t>
      </w:r>
      <w:r>
        <w:rPr>
          <w:spacing w:val="-5"/>
          <w:sz w:val="26"/>
        </w:rPr>
        <w:t> </w:t>
      </w:r>
      <w:r>
        <w:rPr>
          <w:sz w:val="26"/>
        </w:rPr>
        <w:t>hiện</w:t>
      </w:r>
      <w:r>
        <w:rPr>
          <w:spacing w:val="-5"/>
          <w:sz w:val="26"/>
        </w:rPr>
        <w:t> </w:t>
      </w:r>
      <w:r>
        <w:rPr>
          <w:sz w:val="26"/>
        </w:rPr>
        <w:t>trạng</w:t>
      </w:r>
      <w:r>
        <w:rPr>
          <w:spacing w:val="-3"/>
          <w:sz w:val="26"/>
        </w:rPr>
        <w:t> </w:t>
      </w:r>
      <w:r>
        <w:rPr>
          <w:sz w:val="26"/>
        </w:rPr>
        <w:t>trượt</w:t>
      </w:r>
      <w:r>
        <w:rPr>
          <w:spacing w:val="-5"/>
          <w:sz w:val="26"/>
        </w:rPr>
        <w:t> </w:t>
      </w:r>
      <w:r>
        <w:rPr>
          <w:sz w:val="26"/>
        </w:rPr>
        <w:t>lở</w:t>
      </w:r>
      <w:r>
        <w:rPr>
          <w:spacing w:val="-3"/>
          <w:sz w:val="26"/>
        </w:rPr>
        <w:t> </w:t>
      </w:r>
      <w:r>
        <w:rPr>
          <w:sz w:val="26"/>
        </w:rPr>
        <w:t>đất,</w:t>
      </w:r>
      <w:r>
        <w:rPr>
          <w:spacing w:val="-5"/>
          <w:sz w:val="26"/>
        </w:rPr>
        <w:t> </w:t>
      </w:r>
      <w:r>
        <w:rPr>
          <w:sz w:val="26"/>
        </w:rPr>
        <w:t>đá</w:t>
      </w:r>
      <w:r>
        <w:rPr>
          <w:spacing w:val="-3"/>
          <w:sz w:val="26"/>
        </w:rPr>
        <w:t> </w:t>
      </w:r>
      <w:r>
        <w:rPr>
          <w:sz w:val="26"/>
        </w:rPr>
        <w:t>tỷ</w:t>
      </w:r>
      <w:r>
        <w:rPr>
          <w:spacing w:val="-10"/>
          <w:sz w:val="26"/>
        </w:rPr>
        <w:t> </w:t>
      </w:r>
      <w:r>
        <w:rPr>
          <w:sz w:val="26"/>
        </w:rPr>
        <w:t>lệ 1:10.000, trong</w:t>
      </w:r>
      <w:r>
        <w:rPr>
          <w:spacing w:val="-1"/>
          <w:sz w:val="26"/>
        </w:rPr>
        <w:t> </w:t>
      </w:r>
      <w:r>
        <w:rPr>
          <w:sz w:val="26"/>
        </w:rPr>
        <w:t>đó</w:t>
      </w:r>
      <w:r>
        <w:rPr>
          <w:spacing w:val="-1"/>
          <w:sz w:val="26"/>
        </w:rPr>
        <w:t> </w:t>
      </w:r>
      <w:r>
        <w:rPr>
          <w:sz w:val="26"/>
        </w:rPr>
        <w:t>thể hiện</w:t>
      </w:r>
      <w:r>
        <w:rPr>
          <w:spacing w:val="-1"/>
          <w:sz w:val="26"/>
        </w:rPr>
        <w:t> </w:t>
      </w:r>
      <w:r>
        <w:rPr>
          <w:sz w:val="26"/>
        </w:rPr>
        <w:t>đầy</w:t>
      </w:r>
      <w:r>
        <w:rPr>
          <w:spacing w:val="-6"/>
          <w:sz w:val="26"/>
        </w:rPr>
        <w:t> </w:t>
      </w:r>
      <w:r>
        <w:rPr>
          <w:sz w:val="26"/>
        </w:rPr>
        <w:t>đủ kết</w:t>
      </w:r>
      <w:r>
        <w:rPr>
          <w:spacing w:val="-1"/>
          <w:sz w:val="26"/>
        </w:rPr>
        <w:t> </w:t>
      </w:r>
      <w:r>
        <w:rPr>
          <w:sz w:val="26"/>
        </w:rPr>
        <w:t>quả thực hiện</w:t>
      </w:r>
      <w:r>
        <w:rPr>
          <w:spacing w:val="-1"/>
          <w:sz w:val="26"/>
        </w:rPr>
        <w:t> </w:t>
      </w:r>
      <w:r>
        <w:rPr>
          <w:sz w:val="26"/>
        </w:rPr>
        <w:t>các hạng mục công việc theo mục tiêu</w:t>
      </w:r>
      <w:r>
        <w:rPr>
          <w:spacing w:val="-1"/>
          <w:sz w:val="26"/>
        </w:rPr>
        <w:t> </w:t>
      </w:r>
      <w:r>
        <w:rPr>
          <w:sz w:val="26"/>
        </w:rPr>
        <w:t>nhiệm</w:t>
      </w:r>
      <w:r>
        <w:rPr>
          <w:spacing w:val="-3"/>
          <w:sz w:val="26"/>
        </w:rPr>
        <w:t> </w:t>
      </w:r>
      <w:r>
        <w:rPr>
          <w:sz w:val="26"/>
        </w:rPr>
        <w:t>vụ được giao</w:t>
      </w:r>
      <w:r>
        <w:rPr>
          <w:spacing w:val="-1"/>
          <w:sz w:val="26"/>
        </w:rPr>
        <w:t> </w:t>
      </w:r>
      <w:r>
        <w:rPr>
          <w:sz w:val="26"/>
        </w:rPr>
        <w:t>trên cơ</w:t>
      </w:r>
      <w:r>
        <w:rPr>
          <w:spacing w:val="-1"/>
          <w:sz w:val="26"/>
        </w:rPr>
        <w:t> </w:t>
      </w:r>
      <w:r>
        <w:rPr>
          <w:sz w:val="26"/>
        </w:rPr>
        <w:t>sở phân tích tổng</w:t>
      </w:r>
      <w:r>
        <w:rPr>
          <w:spacing w:val="-1"/>
          <w:sz w:val="26"/>
        </w:rPr>
        <w:t> </w:t>
      </w:r>
      <w:r>
        <w:rPr>
          <w:sz w:val="26"/>
        </w:rPr>
        <w:t>hợp</w:t>
      </w:r>
      <w:r>
        <w:rPr>
          <w:spacing w:val="-1"/>
          <w:sz w:val="26"/>
        </w:rPr>
        <w:t> </w:t>
      </w:r>
      <w:r>
        <w:rPr>
          <w:sz w:val="26"/>
        </w:rPr>
        <w:t>toàn bộ các tài liệu</w:t>
      </w:r>
      <w:r>
        <w:rPr>
          <w:spacing w:val="-1"/>
          <w:sz w:val="26"/>
        </w:rPr>
        <w:t> </w:t>
      </w:r>
      <w:r>
        <w:rPr>
          <w:sz w:val="26"/>
        </w:rPr>
        <w:t>điều</w:t>
      </w:r>
      <w:r>
        <w:rPr>
          <w:spacing w:val="-1"/>
          <w:sz w:val="26"/>
        </w:rPr>
        <w:t> </w:t>
      </w:r>
      <w:r>
        <w:rPr>
          <w:sz w:val="26"/>
        </w:rPr>
        <w:t>tra hiện trạng</w:t>
      </w:r>
      <w:r>
        <w:rPr>
          <w:spacing w:val="-17"/>
          <w:sz w:val="26"/>
        </w:rPr>
        <w:t> </w:t>
      </w:r>
      <w:r>
        <w:rPr>
          <w:sz w:val="26"/>
        </w:rPr>
        <w:t>trượt</w:t>
      </w:r>
      <w:r>
        <w:rPr>
          <w:spacing w:val="-16"/>
          <w:sz w:val="26"/>
        </w:rPr>
        <w:t> </w:t>
      </w:r>
      <w:r>
        <w:rPr>
          <w:sz w:val="26"/>
        </w:rPr>
        <w:t>lở</w:t>
      </w:r>
      <w:r>
        <w:rPr>
          <w:spacing w:val="-16"/>
          <w:sz w:val="26"/>
        </w:rPr>
        <w:t> </w:t>
      </w:r>
      <w:r>
        <w:rPr>
          <w:sz w:val="26"/>
        </w:rPr>
        <w:t>đất</w:t>
      </w:r>
      <w:r>
        <w:rPr>
          <w:spacing w:val="-16"/>
          <w:sz w:val="26"/>
        </w:rPr>
        <w:t> </w:t>
      </w:r>
      <w:r>
        <w:rPr>
          <w:sz w:val="26"/>
        </w:rPr>
        <w:t>đá,</w:t>
      </w:r>
      <w:r>
        <w:rPr>
          <w:spacing w:val="-17"/>
          <w:sz w:val="26"/>
        </w:rPr>
        <w:t> </w:t>
      </w:r>
      <w:r>
        <w:rPr>
          <w:sz w:val="26"/>
        </w:rPr>
        <w:t>địa</w:t>
      </w:r>
      <w:r>
        <w:rPr>
          <w:spacing w:val="-16"/>
          <w:sz w:val="26"/>
        </w:rPr>
        <w:t> </w:t>
      </w:r>
      <w:r>
        <w:rPr>
          <w:sz w:val="26"/>
        </w:rPr>
        <w:t>chất,</w:t>
      </w:r>
      <w:r>
        <w:rPr>
          <w:spacing w:val="-16"/>
          <w:sz w:val="26"/>
        </w:rPr>
        <w:t> </w:t>
      </w:r>
      <w:r>
        <w:rPr>
          <w:sz w:val="26"/>
        </w:rPr>
        <w:t>địa</w:t>
      </w:r>
      <w:r>
        <w:rPr>
          <w:spacing w:val="-16"/>
          <w:sz w:val="26"/>
        </w:rPr>
        <w:t> </w:t>
      </w:r>
      <w:r>
        <w:rPr>
          <w:sz w:val="26"/>
        </w:rPr>
        <w:t>hình,</w:t>
      </w:r>
      <w:r>
        <w:rPr>
          <w:spacing w:val="-17"/>
          <w:sz w:val="26"/>
        </w:rPr>
        <w:t> </w:t>
      </w:r>
      <w:r>
        <w:rPr>
          <w:sz w:val="26"/>
        </w:rPr>
        <w:t>địa</w:t>
      </w:r>
      <w:r>
        <w:rPr>
          <w:spacing w:val="-16"/>
          <w:sz w:val="26"/>
        </w:rPr>
        <w:t> </w:t>
      </w:r>
      <w:r>
        <w:rPr>
          <w:sz w:val="26"/>
        </w:rPr>
        <w:t>mạo,</w:t>
      </w:r>
      <w:r>
        <w:rPr>
          <w:spacing w:val="-16"/>
          <w:sz w:val="26"/>
        </w:rPr>
        <w:t> </w:t>
      </w:r>
      <w:r>
        <w:rPr>
          <w:sz w:val="26"/>
        </w:rPr>
        <w:t>vỏ</w:t>
      </w:r>
      <w:r>
        <w:rPr>
          <w:spacing w:val="-16"/>
          <w:sz w:val="26"/>
        </w:rPr>
        <w:t> </w:t>
      </w:r>
      <w:r>
        <w:rPr>
          <w:sz w:val="26"/>
        </w:rPr>
        <w:t>phong</w:t>
      </w:r>
      <w:r>
        <w:rPr>
          <w:spacing w:val="-17"/>
          <w:sz w:val="26"/>
        </w:rPr>
        <w:t> </w:t>
      </w:r>
      <w:r>
        <w:rPr>
          <w:sz w:val="26"/>
        </w:rPr>
        <w:t>hóa,</w:t>
      </w:r>
      <w:r>
        <w:rPr>
          <w:spacing w:val="-16"/>
          <w:sz w:val="26"/>
        </w:rPr>
        <w:t> </w:t>
      </w:r>
      <w:r>
        <w:rPr>
          <w:sz w:val="26"/>
        </w:rPr>
        <w:t>ĐCTV-ĐCCT,</w:t>
      </w:r>
      <w:r>
        <w:rPr>
          <w:spacing w:val="-16"/>
          <w:sz w:val="26"/>
        </w:rPr>
        <w:t> </w:t>
      </w:r>
      <w:r>
        <w:rPr>
          <w:sz w:val="26"/>
        </w:rPr>
        <w:t>khí</w:t>
      </w:r>
      <w:r>
        <w:rPr>
          <w:spacing w:val="-16"/>
          <w:sz w:val="26"/>
        </w:rPr>
        <w:t> </w:t>
      </w:r>
      <w:r>
        <w:rPr>
          <w:sz w:val="26"/>
        </w:rPr>
        <w:t>tượng, thuỷ</w:t>
      </w:r>
      <w:r>
        <w:rPr>
          <w:spacing w:val="-11"/>
          <w:sz w:val="26"/>
        </w:rPr>
        <w:t> </w:t>
      </w:r>
      <w:r>
        <w:rPr>
          <w:sz w:val="26"/>
        </w:rPr>
        <w:t>văn,</w:t>
      </w:r>
      <w:r>
        <w:rPr>
          <w:spacing w:val="-7"/>
          <w:sz w:val="26"/>
        </w:rPr>
        <w:t> </w:t>
      </w:r>
      <w:r>
        <w:rPr>
          <w:sz w:val="26"/>
        </w:rPr>
        <w:t>thảm</w:t>
      </w:r>
      <w:r>
        <w:rPr>
          <w:spacing w:val="-7"/>
          <w:sz w:val="26"/>
        </w:rPr>
        <w:t> </w:t>
      </w:r>
      <w:r>
        <w:rPr>
          <w:sz w:val="26"/>
        </w:rPr>
        <w:t>phủ</w:t>
      </w:r>
      <w:r>
        <w:rPr>
          <w:spacing w:val="-6"/>
          <w:sz w:val="26"/>
        </w:rPr>
        <w:t> </w:t>
      </w:r>
      <w:r>
        <w:rPr>
          <w:sz w:val="26"/>
        </w:rPr>
        <w:t>thực</w:t>
      </w:r>
      <w:r>
        <w:rPr>
          <w:spacing w:val="-6"/>
          <w:sz w:val="26"/>
        </w:rPr>
        <w:t> </w:t>
      </w:r>
      <w:r>
        <w:rPr>
          <w:sz w:val="26"/>
        </w:rPr>
        <w:t>vật,</w:t>
      </w:r>
      <w:r>
        <w:rPr>
          <w:spacing w:val="-4"/>
          <w:sz w:val="26"/>
        </w:rPr>
        <w:t> </w:t>
      </w:r>
      <w:r>
        <w:rPr>
          <w:sz w:val="26"/>
        </w:rPr>
        <w:t>hoạt</w:t>
      </w:r>
      <w:r>
        <w:rPr>
          <w:spacing w:val="-4"/>
          <w:sz w:val="26"/>
        </w:rPr>
        <w:t> </w:t>
      </w:r>
      <w:r>
        <w:rPr>
          <w:sz w:val="26"/>
        </w:rPr>
        <w:t>động</w:t>
      </w:r>
      <w:r>
        <w:rPr>
          <w:spacing w:val="-4"/>
          <w:sz w:val="26"/>
        </w:rPr>
        <w:t> </w:t>
      </w:r>
      <w:r>
        <w:rPr>
          <w:sz w:val="26"/>
        </w:rPr>
        <w:t>phát</w:t>
      </w:r>
      <w:r>
        <w:rPr>
          <w:spacing w:val="-4"/>
          <w:sz w:val="26"/>
        </w:rPr>
        <w:t> </w:t>
      </w:r>
      <w:r>
        <w:rPr>
          <w:sz w:val="26"/>
        </w:rPr>
        <w:t>triển</w:t>
      </w:r>
      <w:r>
        <w:rPr>
          <w:spacing w:val="-7"/>
          <w:sz w:val="26"/>
        </w:rPr>
        <w:t> </w:t>
      </w:r>
      <w:r>
        <w:rPr>
          <w:sz w:val="26"/>
        </w:rPr>
        <w:t>kinh</w:t>
      </w:r>
      <w:r>
        <w:rPr>
          <w:spacing w:val="-5"/>
          <w:sz w:val="26"/>
        </w:rPr>
        <w:t> </w:t>
      </w:r>
      <w:r>
        <w:rPr>
          <w:sz w:val="26"/>
        </w:rPr>
        <w:t>tế</w:t>
      </w:r>
      <w:r>
        <w:rPr>
          <w:spacing w:val="-6"/>
          <w:sz w:val="26"/>
        </w:rPr>
        <w:t> </w:t>
      </w:r>
      <w:r>
        <w:rPr>
          <w:sz w:val="26"/>
        </w:rPr>
        <w:t>-</w:t>
      </w:r>
      <w:r>
        <w:rPr>
          <w:spacing w:val="-4"/>
          <w:sz w:val="26"/>
        </w:rPr>
        <w:t> </w:t>
      </w:r>
      <w:r>
        <w:rPr>
          <w:sz w:val="26"/>
        </w:rPr>
        <w:t>xã</w:t>
      </w:r>
      <w:r>
        <w:rPr>
          <w:spacing w:val="-4"/>
          <w:sz w:val="26"/>
        </w:rPr>
        <w:t> </w:t>
      </w:r>
      <w:r>
        <w:rPr>
          <w:sz w:val="26"/>
        </w:rPr>
        <w:t>hội</w:t>
      </w:r>
      <w:r>
        <w:rPr>
          <w:spacing w:val="-7"/>
          <w:sz w:val="26"/>
        </w:rPr>
        <w:t> </w:t>
      </w:r>
      <w:r>
        <w:rPr>
          <w:sz w:val="26"/>
        </w:rPr>
        <w:t>có</w:t>
      </w:r>
      <w:r>
        <w:rPr>
          <w:spacing w:val="-7"/>
          <w:sz w:val="26"/>
        </w:rPr>
        <w:t> </w:t>
      </w:r>
      <w:r>
        <w:rPr>
          <w:sz w:val="26"/>
        </w:rPr>
        <w:t>liên</w:t>
      </w:r>
      <w:r>
        <w:rPr>
          <w:spacing w:val="-6"/>
          <w:sz w:val="26"/>
        </w:rPr>
        <w:t> </w:t>
      </w:r>
      <w:r>
        <w:rPr>
          <w:sz w:val="26"/>
        </w:rPr>
        <w:t>quan</w:t>
      </w:r>
      <w:r>
        <w:rPr>
          <w:spacing w:val="-4"/>
          <w:sz w:val="26"/>
        </w:rPr>
        <w:t> </w:t>
      </w:r>
      <w:r>
        <w:rPr>
          <w:sz w:val="26"/>
        </w:rPr>
        <w:t>và</w:t>
      </w:r>
      <w:r>
        <w:rPr>
          <w:spacing w:val="-6"/>
          <w:sz w:val="26"/>
        </w:rPr>
        <w:t> </w:t>
      </w:r>
      <w:r>
        <w:rPr>
          <w:sz w:val="26"/>
        </w:rPr>
        <w:t>các</w:t>
      </w:r>
      <w:r>
        <w:rPr>
          <w:spacing w:val="-6"/>
          <w:sz w:val="26"/>
        </w:rPr>
        <w:t> </w:t>
      </w:r>
      <w:r>
        <w:rPr>
          <w:sz w:val="26"/>
        </w:rPr>
        <w:t>tài liệu</w:t>
      </w:r>
      <w:r>
        <w:rPr>
          <w:spacing w:val="-10"/>
          <w:sz w:val="26"/>
        </w:rPr>
        <w:t> </w:t>
      </w:r>
      <w:r>
        <w:rPr>
          <w:sz w:val="26"/>
        </w:rPr>
        <w:t>khác</w:t>
      </w:r>
      <w:r>
        <w:rPr>
          <w:spacing w:val="-10"/>
          <w:sz w:val="26"/>
        </w:rPr>
        <w:t> </w:t>
      </w:r>
      <w:r>
        <w:rPr>
          <w:sz w:val="26"/>
        </w:rPr>
        <w:t>thu</w:t>
      </w:r>
      <w:r>
        <w:rPr>
          <w:spacing w:val="-10"/>
          <w:sz w:val="26"/>
        </w:rPr>
        <w:t> </w:t>
      </w:r>
      <w:r>
        <w:rPr>
          <w:sz w:val="26"/>
        </w:rPr>
        <w:t>thập</w:t>
      </w:r>
      <w:r>
        <w:rPr>
          <w:spacing w:val="-10"/>
          <w:sz w:val="26"/>
        </w:rPr>
        <w:t> </w:t>
      </w:r>
      <w:r>
        <w:rPr>
          <w:sz w:val="26"/>
        </w:rPr>
        <w:t>được</w:t>
      </w:r>
      <w:r>
        <w:rPr>
          <w:spacing w:val="-8"/>
          <w:sz w:val="26"/>
        </w:rPr>
        <w:t> </w:t>
      </w:r>
      <w:r>
        <w:rPr>
          <w:sz w:val="26"/>
        </w:rPr>
        <w:t>trong</w:t>
      </w:r>
      <w:r>
        <w:rPr>
          <w:spacing w:val="-8"/>
          <w:sz w:val="26"/>
        </w:rPr>
        <w:t> </w:t>
      </w:r>
      <w:r>
        <w:rPr>
          <w:sz w:val="26"/>
        </w:rPr>
        <w:t>quá</w:t>
      </w:r>
      <w:r>
        <w:rPr>
          <w:spacing w:val="-7"/>
          <w:sz w:val="26"/>
        </w:rPr>
        <w:t> </w:t>
      </w:r>
      <w:r>
        <w:rPr>
          <w:sz w:val="26"/>
        </w:rPr>
        <w:t>trình</w:t>
      </w:r>
      <w:r>
        <w:rPr>
          <w:spacing w:val="-8"/>
          <w:sz w:val="26"/>
        </w:rPr>
        <w:t> </w:t>
      </w:r>
      <w:r>
        <w:rPr>
          <w:sz w:val="26"/>
        </w:rPr>
        <w:t>thi</w:t>
      </w:r>
      <w:r>
        <w:rPr>
          <w:spacing w:val="-8"/>
          <w:sz w:val="26"/>
        </w:rPr>
        <w:t> </w:t>
      </w:r>
      <w:r>
        <w:rPr>
          <w:sz w:val="26"/>
        </w:rPr>
        <w:t>công.</w:t>
      </w:r>
      <w:r>
        <w:rPr>
          <w:spacing w:val="-10"/>
          <w:sz w:val="26"/>
        </w:rPr>
        <w:t> </w:t>
      </w:r>
      <w:r>
        <w:rPr>
          <w:sz w:val="26"/>
        </w:rPr>
        <w:t>Xác</w:t>
      </w:r>
      <w:r>
        <w:rPr>
          <w:spacing w:val="-8"/>
          <w:sz w:val="26"/>
        </w:rPr>
        <w:t> </w:t>
      </w:r>
      <w:r>
        <w:rPr>
          <w:sz w:val="26"/>
        </w:rPr>
        <w:t>định</w:t>
      </w:r>
      <w:r>
        <w:rPr>
          <w:spacing w:val="-8"/>
          <w:sz w:val="26"/>
        </w:rPr>
        <w:t> </w:t>
      </w:r>
      <w:r>
        <w:rPr>
          <w:sz w:val="26"/>
        </w:rPr>
        <w:t>các</w:t>
      </w:r>
      <w:r>
        <w:rPr>
          <w:spacing w:val="-7"/>
          <w:sz w:val="26"/>
        </w:rPr>
        <w:t> </w:t>
      </w:r>
      <w:r>
        <w:rPr>
          <w:sz w:val="26"/>
        </w:rPr>
        <w:t>vấn</w:t>
      </w:r>
      <w:r>
        <w:rPr>
          <w:spacing w:val="-8"/>
          <w:sz w:val="26"/>
        </w:rPr>
        <w:t> </w:t>
      </w:r>
      <w:r>
        <w:rPr>
          <w:sz w:val="26"/>
        </w:rPr>
        <w:t>đề</w:t>
      </w:r>
      <w:r>
        <w:rPr>
          <w:spacing w:val="-4"/>
          <w:sz w:val="26"/>
        </w:rPr>
        <w:t> </w:t>
      </w:r>
      <w:r>
        <w:rPr>
          <w:sz w:val="26"/>
        </w:rPr>
        <w:t>tồn</w:t>
      </w:r>
      <w:r>
        <w:rPr>
          <w:spacing w:val="-10"/>
          <w:sz w:val="26"/>
        </w:rPr>
        <w:t> </w:t>
      </w:r>
      <w:r>
        <w:rPr>
          <w:sz w:val="26"/>
        </w:rPr>
        <w:t>tại</w:t>
      </w:r>
      <w:r>
        <w:rPr>
          <w:spacing w:val="-8"/>
          <w:sz w:val="26"/>
        </w:rPr>
        <w:t> </w:t>
      </w:r>
      <w:r>
        <w:rPr>
          <w:sz w:val="26"/>
        </w:rPr>
        <w:t>cần</w:t>
      </w:r>
      <w:r>
        <w:rPr>
          <w:spacing w:val="-8"/>
          <w:sz w:val="26"/>
        </w:rPr>
        <w:t> </w:t>
      </w:r>
      <w:r>
        <w:rPr>
          <w:sz w:val="26"/>
        </w:rPr>
        <w:t>tiếp</w:t>
      </w:r>
      <w:r>
        <w:rPr>
          <w:spacing w:val="-8"/>
          <w:sz w:val="26"/>
        </w:rPr>
        <w:t> </w:t>
      </w:r>
      <w:r>
        <w:rPr>
          <w:sz w:val="26"/>
        </w:rPr>
        <w:t>tục điều tra và đề xuất phương pháp, công việc cần thực hiện.</w:t>
      </w:r>
    </w:p>
    <w:p>
      <w:pPr>
        <w:pStyle w:val="Heading2"/>
        <w:numPr>
          <w:ilvl w:val="3"/>
          <w:numId w:val="18"/>
        </w:numPr>
        <w:tabs>
          <w:tab w:pos="1636" w:val="left" w:leader="none"/>
        </w:tabs>
        <w:spacing w:line="240" w:lineRule="auto" w:before="127" w:after="0"/>
        <w:ind w:left="1636" w:right="0" w:hanging="785"/>
        <w:jc w:val="both"/>
      </w:pPr>
      <w:r>
        <w:rPr/>
        <w:t>Phân</w:t>
      </w:r>
      <w:r>
        <w:rPr>
          <w:spacing w:val="-5"/>
        </w:rPr>
        <w:t> </w:t>
      </w:r>
      <w:r>
        <w:rPr/>
        <w:t>loại</w:t>
      </w:r>
      <w:r>
        <w:rPr>
          <w:spacing w:val="-4"/>
        </w:rPr>
        <w:t> </w:t>
      </w:r>
      <w:r>
        <w:rPr/>
        <w:t>khó</w:t>
      </w:r>
      <w:r>
        <w:rPr>
          <w:spacing w:val="-2"/>
        </w:rPr>
        <w:t> </w:t>
      </w:r>
      <w:r>
        <w:rPr>
          <w:spacing w:val="-4"/>
        </w:rPr>
        <w:t>khăn</w:t>
      </w:r>
    </w:p>
    <w:p>
      <w:pPr>
        <w:pStyle w:val="Heading2"/>
        <w:spacing w:after="0" w:line="240" w:lineRule="auto"/>
        <w:jc w:val="both"/>
        <w:sectPr>
          <w:pgSz w:w="11910" w:h="16840"/>
          <w:pgMar w:header="628" w:footer="0" w:top="900" w:bottom="280" w:left="1417" w:right="850"/>
        </w:sectPr>
      </w:pPr>
    </w:p>
    <w:p>
      <w:pPr>
        <w:pStyle w:val="BodyText"/>
        <w:spacing w:before="210"/>
        <w:ind w:right="162" w:firstLine="566"/>
      </w:pPr>
      <w:r>
        <w:rPr/>
        <w:t>Mức độ khó khăn thực hiện theo quy định tại Mục 5. Hệ số điều chỉnh chung do ảnh</w:t>
      </w:r>
      <w:r>
        <w:rPr>
          <w:spacing w:val="-17"/>
        </w:rPr>
        <w:t> </w:t>
      </w:r>
      <w:r>
        <w:rPr/>
        <w:t>hưởng</w:t>
      </w:r>
      <w:r>
        <w:rPr>
          <w:spacing w:val="-16"/>
        </w:rPr>
        <w:t> </w:t>
      </w:r>
      <w:r>
        <w:rPr/>
        <w:t>của</w:t>
      </w:r>
      <w:r>
        <w:rPr>
          <w:spacing w:val="-14"/>
        </w:rPr>
        <w:t> </w:t>
      </w:r>
      <w:r>
        <w:rPr/>
        <w:t>yếu</w:t>
      </w:r>
      <w:r>
        <w:rPr>
          <w:spacing w:val="-16"/>
        </w:rPr>
        <w:t> </w:t>
      </w:r>
      <w:r>
        <w:rPr/>
        <w:t>tố</w:t>
      </w:r>
      <w:r>
        <w:rPr>
          <w:spacing w:val="-17"/>
        </w:rPr>
        <w:t> </w:t>
      </w:r>
      <w:r>
        <w:rPr/>
        <w:t>thời</w:t>
      </w:r>
      <w:r>
        <w:rPr>
          <w:spacing w:val="-16"/>
        </w:rPr>
        <w:t> </w:t>
      </w:r>
      <w:r>
        <w:rPr/>
        <w:t>tiết,</w:t>
      </w:r>
      <w:r>
        <w:rPr>
          <w:spacing w:val="-16"/>
        </w:rPr>
        <w:t> </w:t>
      </w:r>
      <w:r>
        <w:rPr/>
        <w:t>điều</w:t>
      </w:r>
      <w:r>
        <w:rPr>
          <w:spacing w:val="-16"/>
        </w:rPr>
        <w:t> </w:t>
      </w:r>
      <w:r>
        <w:rPr/>
        <w:t>kiện</w:t>
      </w:r>
      <w:r>
        <w:rPr>
          <w:spacing w:val="-14"/>
        </w:rPr>
        <w:t> </w:t>
      </w:r>
      <w:r>
        <w:rPr/>
        <w:t>tự</w:t>
      </w:r>
      <w:r>
        <w:rPr>
          <w:spacing w:val="-16"/>
        </w:rPr>
        <w:t> </w:t>
      </w:r>
      <w:r>
        <w:rPr/>
        <w:t>nhiên</w:t>
      </w:r>
      <w:r>
        <w:rPr>
          <w:spacing w:val="-16"/>
        </w:rPr>
        <w:t> </w:t>
      </w:r>
      <w:r>
        <w:rPr/>
        <w:t>kinh</w:t>
      </w:r>
      <w:r>
        <w:rPr>
          <w:spacing w:val="-16"/>
        </w:rPr>
        <w:t> </w:t>
      </w:r>
      <w:r>
        <w:rPr/>
        <w:t>tế</w:t>
      </w:r>
      <w:r>
        <w:rPr>
          <w:spacing w:val="-13"/>
        </w:rPr>
        <w:t> </w:t>
      </w:r>
      <w:r>
        <w:rPr/>
        <w:t>-</w:t>
      </w:r>
      <w:r>
        <w:rPr>
          <w:spacing w:val="-16"/>
        </w:rPr>
        <w:t> </w:t>
      </w:r>
      <w:r>
        <w:rPr/>
        <w:t>xã</w:t>
      </w:r>
      <w:r>
        <w:rPr>
          <w:spacing w:val="-17"/>
        </w:rPr>
        <w:t> </w:t>
      </w:r>
      <w:r>
        <w:rPr/>
        <w:t>hội</w:t>
      </w:r>
      <w:r>
        <w:rPr>
          <w:spacing w:val="-16"/>
        </w:rPr>
        <w:t> </w:t>
      </w:r>
      <w:r>
        <w:rPr/>
        <w:t>Phần</w:t>
      </w:r>
      <w:r>
        <w:rPr>
          <w:spacing w:val="-14"/>
        </w:rPr>
        <w:t> </w:t>
      </w:r>
      <w:r>
        <w:rPr/>
        <w:t>I</w:t>
      </w:r>
      <w:r>
        <w:rPr>
          <w:spacing w:val="-13"/>
        </w:rPr>
        <w:t> </w:t>
      </w:r>
      <w:r>
        <w:rPr/>
        <w:t>Quy</w:t>
      </w:r>
      <w:r>
        <w:rPr>
          <w:spacing w:val="-18"/>
        </w:rPr>
        <w:t> </w:t>
      </w:r>
      <w:r>
        <w:rPr/>
        <w:t>định</w:t>
      </w:r>
      <w:r>
        <w:rPr>
          <w:spacing w:val="-17"/>
        </w:rPr>
        <w:t> </w:t>
      </w:r>
      <w:r>
        <w:rPr>
          <w:spacing w:val="-2"/>
        </w:rPr>
        <w:t>chung.</w:t>
      </w:r>
    </w:p>
    <w:p>
      <w:pPr>
        <w:pStyle w:val="Heading2"/>
        <w:numPr>
          <w:ilvl w:val="3"/>
          <w:numId w:val="18"/>
        </w:numPr>
        <w:tabs>
          <w:tab w:pos="1636" w:val="left" w:leader="none"/>
        </w:tabs>
        <w:spacing w:line="240" w:lineRule="auto" w:before="129" w:after="0"/>
        <w:ind w:left="1636" w:right="0" w:hanging="785"/>
        <w:jc w:val="left"/>
      </w:pPr>
      <w:r>
        <w:rPr/>
        <w:t>Định</w:t>
      </w:r>
      <w:r>
        <w:rPr>
          <w:spacing w:val="-5"/>
        </w:rPr>
        <w:t> </w:t>
      </w:r>
      <w:r>
        <w:rPr/>
        <w:t>biên</w:t>
      </w:r>
      <w:r>
        <w:rPr>
          <w:spacing w:val="-4"/>
        </w:rPr>
        <w:t> </w:t>
      </w:r>
      <w:r>
        <w:rPr/>
        <w:t>lao</w:t>
      </w:r>
      <w:r>
        <w:rPr>
          <w:spacing w:val="-3"/>
        </w:rPr>
        <w:t> </w:t>
      </w:r>
      <w:r>
        <w:rPr>
          <w:spacing w:val="-4"/>
        </w:rPr>
        <w:t>động</w:t>
      </w:r>
    </w:p>
    <w:p>
      <w:pPr>
        <w:pStyle w:val="BodyText"/>
        <w:spacing w:before="112"/>
        <w:ind w:right="162" w:firstLine="566"/>
      </w:pPr>
      <w:r>
        <w:rPr/>
        <w:t>Định biên lao động công tác văn phòng tại thực địa cho diện tích 100 km</w:t>
      </w:r>
      <w:r>
        <w:rPr>
          <w:vertAlign w:val="superscript"/>
        </w:rPr>
        <w:t>2</w:t>
      </w:r>
      <w:r>
        <w:rPr>
          <w:vertAlign w:val="baseline"/>
        </w:rPr>
        <w:t> được</w:t>
      </w:r>
      <w:r>
        <w:rPr>
          <w:spacing w:val="40"/>
          <w:vertAlign w:val="baseline"/>
        </w:rPr>
        <w:t> </w:t>
      </w:r>
      <w:r>
        <w:rPr>
          <w:vertAlign w:val="baseline"/>
        </w:rPr>
        <w:t>quy định như sau:</w:t>
      </w:r>
    </w:p>
    <w:p>
      <w:pPr>
        <w:spacing w:line="299" w:lineRule="exact" w:before="0" w:after="54"/>
        <w:ind w:left="0" w:right="281" w:firstLine="0"/>
        <w:jc w:val="right"/>
        <w:rPr>
          <w:i/>
          <w:sz w:val="26"/>
        </w:rPr>
      </w:pPr>
      <w:r>
        <w:rPr>
          <w:i/>
          <w:sz w:val="26"/>
        </w:rPr>
        <w:t>Bảng</w:t>
      </w:r>
      <w:r>
        <w:rPr>
          <w:i/>
          <w:spacing w:val="-7"/>
          <w:sz w:val="26"/>
        </w:rPr>
        <w:t> </w:t>
      </w:r>
      <w:r>
        <w:rPr>
          <w:i/>
          <w:spacing w:val="-5"/>
          <w:sz w:val="26"/>
        </w:rPr>
        <w:t>90</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8"/>
        <w:gridCol w:w="1189"/>
        <w:gridCol w:w="1023"/>
        <w:gridCol w:w="1025"/>
        <w:gridCol w:w="1189"/>
        <w:gridCol w:w="1028"/>
      </w:tblGrid>
      <w:tr>
        <w:trPr>
          <w:trHeight w:val="275" w:hRule="atLeast"/>
        </w:trPr>
        <w:tc>
          <w:tcPr>
            <w:tcW w:w="3608" w:type="dxa"/>
            <w:tcBorders>
              <w:right w:val="single" w:sz="4" w:space="0" w:color="000000"/>
            </w:tcBorders>
          </w:tcPr>
          <w:p>
            <w:pPr>
              <w:pStyle w:val="TableParagraph"/>
              <w:spacing w:line="255" w:lineRule="exact"/>
              <w:ind w:left="834"/>
              <w:jc w:val="left"/>
              <w:rPr>
                <w:b/>
                <w:sz w:val="24"/>
              </w:rPr>
            </w:pPr>
            <w:r>
              <w:rPr>
                <w:b/>
                <w:sz w:val="24"/>
              </w:rPr>
              <w:t>Nội</w:t>
            </w:r>
            <w:r>
              <w:rPr>
                <w:b/>
                <w:spacing w:val="-3"/>
                <w:sz w:val="24"/>
              </w:rPr>
              <w:t> </w:t>
            </w:r>
            <w:r>
              <w:rPr>
                <w:b/>
                <w:sz w:val="24"/>
              </w:rPr>
              <w:t>dung công </w:t>
            </w:r>
            <w:r>
              <w:rPr>
                <w:b/>
                <w:spacing w:val="-4"/>
                <w:sz w:val="24"/>
              </w:rPr>
              <w:t>việc</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5"/>
              <w:rPr>
                <w:b/>
                <w:sz w:val="24"/>
              </w:rPr>
            </w:pPr>
            <w:r>
              <w:rPr>
                <w:b/>
                <w:spacing w:val="-2"/>
                <w:sz w:val="24"/>
              </w:rPr>
              <w:t>ĐTV.II2</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6" w:right="2"/>
              <w:rPr>
                <w:b/>
                <w:sz w:val="24"/>
              </w:rPr>
            </w:pPr>
            <w:r>
              <w:rPr>
                <w:b/>
                <w:spacing w:val="-2"/>
                <w:sz w:val="24"/>
              </w:rPr>
              <w:t>ĐTV.III3</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5"/>
              <w:rPr>
                <w:b/>
                <w:sz w:val="24"/>
              </w:rPr>
            </w:pPr>
            <w:r>
              <w:rPr>
                <w:b/>
                <w:spacing w:val="-2"/>
                <w:sz w:val="24"/>
              </w:rPr>
              <w:t>ĐTV.III2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5"/>
              <w:rPr>
                <w:b/>
                <w:sz w:val="24"/>
              </w:rPr>
            </w:pPr>
            <w:r>
              <w:rPr>
                <w:b/>
                <w:spacing w:val="-2"/>
                <w:sz w:val="24"/>
              </w:rPr>
              <w:t>ĐTV.IV9</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line="255" w:lineRule="exact"/>
              <w:ind w:left="17" w:right="2"/>
              <w:rPr>
                <w:b/>
                <w:sz w:val="24"/>
              </w:rPr>
            </w:pPr>
            <w:r>
              <w:rPr>
                <w:b/>
                <w:spacing w:val="-4"/>
                <w:sz w:val="24"/>
              </w:rPr>
              <w:t>Cộng</w:t>
            </w:r>
          </w:p>
        </w:tc>
      </w:tr>
      <w:tr>
        <w:trPr>
          <w:trHeight w:val="553" w:hRule="atLeast"/>
        </w:trPr>
        <w:tc>
          <w:tcPr>
            <w:tcW w:w="3608" w:type="dxa"/>
            <w:tcBorders>
              <w:right w:val="single" w:sz="4" w:space="0" w:color="000000"/>
            </w:tcBorders>
          </w:tcPr>
          <w:p>
            <w:pPr>
              <w:pStyle w:val="TableParagraph"/>
              <w:spacing w:line="268" w:lineRule="exact"/>
              <w:ind w:left="18"/>
              <w:rPr>
                <w:sz w:val="24"/>
              </w:rPr>
            </w:pPr>
            <w:r>
              <w:rPr>
                <w:sz w:val="24"/>
              </w:rPr>
              <w:t>Văn</w:t>
            </w:r>
            <w:r>
              <w:rPr>
                <w:spacing w:val="-2"/>
                <w:sz w:val="24"/>
              </w:rPr>
              <w:t> </w:t>
            </w:r>
            <w:r>
              <w:rPr>
                <w:sz w:val="24"/>
              </w:rPr>
              <w:t>phòng</w:t>
            </w:r>
            <w:r>
              <w:rPr>
                <w:spacing w:val="-3"/>
                <w:sz w:val="24"/>
              </w:rPr>
              <w:t> </w:t>
            </w:r>
            <w:r>
              <w:rPr>
                <w:sz w:val="24"/>
              </w:rPr>
              <w:t>sau thực</w:t>
            </w:r>
            <w:r>
              <w:rPr>
                <w:spacing w:val="-1"/>
                <w:sz w:val="24"/>
              </w:rPr>
              <w:t> </w:t>
            </w:r>
            <w:r>
              <w:rPr>
                <w:sz w:val="24"/>
              </w:rPr>
              <w:t>địa</w:t>
            </w:r>
            <w:r>
              <w:rPr>
                <w:spacing w:val="1"/>
                <w:sz w:val="24"/>
              </w:rPr>
              <w:t> </w:t>
            </w:r>
            <w:r>
              <w:rPr>
                <w:sz w:val="24"/>
              </w:rPr>
              <w:t>và</w:t>
            </w:r>
            <w:r>
              <w:rPr>
                <w:spacing w:val="-1"/>
                <w:sz w:val="24"/>
              </w:rPr>
              <w:t> </w:t>
            </w:r>
            <w:r>
              <w:rPr>
                <w:sz w:val="24"/>
              </w:rPr>
              <w:t>báo </w:t>
            </w:r>
            <w:r>
              <w:rPr>
                <w:spacing w:val="-5"/>
                <w:sz w:val="24"/>
              </w:rPr>
              <w:t>cáo</w:t>
            </w:r>
          </w:p>
          <w:p>
            <w:pPr>
              <w:pStyle w:val="TableParagraph"/>
              <w:spacing w:line="266" w:lineRule="exact"/>
              <w:ind w:left="18" w:right="3"/>
              <w:rPr>
                <w:sz w:val="24"/>
              </w:rPr>
            </w:pPr>
            <w:r>
              <w:rPr>
                <w:sz w:val="24"/>
              </w:rPr>
              <w:t>kết</w:t>
            </w:r>
            <w:r>
              <w:rPr>
                <w:spacing w:val="-3"/>
                <w:sz w:val="24"/>
              </w:rPr>
              <w:t> </w:t>
            </w:r>
            <w:r>
              <w:rPr>
                <w:sz w:val="24"/>
              </w:rPr>
              <w:t>quả</w:t>
            </w:r>
            <w:r>
              <w:rPr>
                <w:spacing w:val="-1"/>
                <w:sz w:val="24"/>
              </w:rPr>
              <w:t> </w:t>
            </w:r>
            <w:r>
              <w:rPr>
                <w:sz w:val="24"/>
              </w:rPr>
              <w:t>thi </w:t>
            </w:r>
            <w:r>
              <w:rPr>
                <w:spacing w:val="-4"/>
                <w:sz w:val="24"/>
              </w:rPr>
              <w:t>công</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before="130"/>
              <w:ind w:left="15"/>
              <w:rPr>
                <w:sz w:val="24"/>
              </w:rPr>
            </w:pPr>
            <w:r>
              <w:rPr>
                <w:spacing w:val="-10"/>
                <w:sz w:val="24"/>
              </w:rPr>
              <w:t>1</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before="130"/>
              <w:ind w:left="16"/>
              <w:rPr>
                <w:sz w:val="24"/>
              </w:rPr>
            </w:pPr>
            <w:r>
              <w:rPr>
                <w:spacing w:val="-10"/>
                <w:sz w:val="24"/>
              </w:rPr>
              <w:t>2</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130"/>
              <w:ind w:left="15" w:right="2"/>
              <w:rPr>
                <w:sz w:val="24"/>
              </w:rPr>
            </w:pPr>
            <w:r>
              <w:rPr>
                <w:spacing w:val="-10"/>
                <w:sz w:val="24"/>
              </w:rPr>
              <w:t>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before="130"/>
              <w:ind w:left="15" w:right="2"/>
              <w:rPr>
                <w:sz w:val="24"/>
              </w:rPr>
            </w:pPr>
            <w:r>
              <w:rPr>
                <w:spacing w:val="-10"/>
                <w:sz w:val="24"/>
              </w:rPr>
              <w:t>1</w:t>
            </w:r>
          </w:p>
        </w:tc>
        <w:tc>
          <w:tcPr>
            <w:tcW w:w="1028" w:type="dxa"/>
            <w:tcBorders>
              <w:top w:val="single" w:sz="4" w:space="0" w:color="000000"/>
              <w:left w:val="single" w:sz="4" w:space="0" w:color="000000"/>
              <w:bottom w:val="single" w:sz="4" w:space="0" w:color="000000"/>
              <w:right w:val="single" w:sz="4" w:space="0" w:color="000000"/>
            </w:tcBorders>
          </w:tcPr>
          <w:p>
            <w:pPr>
              <w:pStyle w:val="TableParagraph"/>
              <w:spacing w:before="130"/>
              <w:ind w:left="17" w:right="3"/>
              <w:rPr>
                <w:sz w:val="24"/>
              </w:rPr>
            </w:pPr>
            <w:r>
              <w:rPr>
                <w:spacing w:val="-10"/>
                <w:sz w:val="24"/>
              </w:rPr>
              <w:t>6</w:t>
            </w:r>
          </w:p>
        </w:tc>
      </w:tr>
    </w:tbl>
    <w:p>
      <w:pPr>
        <w:pStyle w:val="Heading2"/>
        <w:numPr>
          <w:ilvl w:val="3"/>
          <w:numId w:val="18"/>
        </w:numPr>
        <w:tabs>
          <w:tab w:pos="1778" w:val="left" w:leader="none"/>
        </w:tabs>
        <w:spacing w:line="240" w:lineRule="auto" w:before="0" w:after="0"/>
        <w:ind w:left="1778" w:right="0" w:hanging="785"/>
        <w:jc w:val="left"/>
      </w:pPr>
      <w:r>
        <w:rPr/>
        <w:t>Định</w:t>
      </w:r>
      <w:r>
        <w:rPr>
          <w:spacing w:val="-5"/>
        </w:rPr>
        <w:t> </w:t>
      </w:r>
      <w:r>
        <w:rPr/>
        <w:t>mức</w:t>
      </w:r>
      <w:r>
        <w:rPr>
          <w:spacing w:val="-3"/>
        </w:rPr>
        <w:t> </w:t>
      </w:r>
      <w:r>
        <w:rPr/>
        <w:t>thời</w:t>
      </w:r>
      <w:r>
        <w:rPr>
          <w:spacing w:val="-4"/>
        </w:rPr>
        <w:t> gian</w:t>
      </w:r>
    </w:p>
    <w:p>
      <w:pPr>
        <w:pStyle w:val="BodyText"/>
        <w:spacing w:line="276" w:lineRule="auto" w:before="36"/>
        <w:ind w:right="96" w:firstLine="719"/>
      </w:pPr>
      <w:r>
        <w:rPr/>
        <w:t>Định</w:t>
      </w:r>
      <w:r>
        <w:rPr>
          <w:spacing w:val="-8"/>
        </w:rPr>
        <w:t> </w:t>
      </w:r>
      <w:r>
        <w:rPr/>
        <w:t>mức</w:t>
      </w:r>
      <w:r>
        <w:rPr>
          <w:spacing w:val="-8"/>
        </w:rPr>
        <w:t> </w:t>
      </w:r>
      <w:r>
        <w:rPr/>
        <w:t>thời</w:t>
      </w:r>
      <w:r>
        <w:rPr>
          <w:spacing w:val="-8"/>
        </w:rPr>
        <w:t> </w:t>
      </w:r>
      <w:r>
        <w:rPr/>
        <w:t>gian</w:t>
      </w:r>
      <w:r>
        <w:rPr>
          <w:spacing w:val="-8"/>
        </w:rPr>
        <w:t> </w:t>
      </w:r>
      <w:r>
        <w:rPr/>
        <w:t>văn</w:t>
      </w:r>
      <w:r>
        <w:rPr>
          <w:spacing w:val="-8"/>
        </w:rPr>
        <w:t> </w:t>
      </w:r>
      <w:r>
        <w:rPr/>
        <w:t>phòng</w:t>
      </w:r>
      <w:r>
        <w:rPr>
          <w:spacing w:val="-8"/>
        </w:rPr>
        <w:t> </w:t>
      </w:r>
      <w:r>
        <w:rPr/>
        <w:t>sau</w:t>
      </w:r>
      <w:r>
        <w:rPr>
          <w:spacing w:val="-8"/>
        </w:rPr>
        <w:t> </w:t>
      </w:r>
      <w:r>
        <w:rPr/>
        <w:t>thực</w:t>
      </w:r>
      <w:r>
        <w:rPr>
          <w:spacing w:val="-10"/>
        </w:rPr>
        <w:t> </w:t>
      </w:r>
      <w:r>
        <w:rPr/>
        <w:t>địa</w:t>
      </w:r>
      <w:r>
        <w:rPr>
          <w:spacing w:val="-10"/>
        </w:rPr>
        <w:t> </w:t>
      </w:r>
      <w:r>
        <w:rPr/>
        <w:t>và</w:t>
      </w:r>
      <w:r>
        <w:rPr>
          <w:spacing w:val="-5"/>
        </w:rPr>
        <w:t> </w:t>
      </w:r>
      <w:r>
        <w:rPr/>
        <w:t>báo</w:t>
      </w:r>
      <w:r>
        <w:rPr>
          <w:spacing w:val="-10"/>
        </w:rPr>
        <w:t> </w:t>
      </w:r>
      <w:r>
        <w:rPr/>
        <w:t>cáo</w:t>
      </w:r>
      <w:r>
        <w:rPr>
          <w:spacing w:val="-8"/>
        </w:rPr>
        <w:t> </w:t>
      </w:r>
      <w:r>
        <w:rPr/>
        <w:t>kết</w:t>
      </w:r>
      <w:r>
        <w:rPr>
          <w:spacing w:val="-8"/>
        </w:rPr>
        <w:t> </w:t>
      </w:r>
      <w:r>
        <w:rPr/>
        <w:t>quả</w:t>
      </w:r>
      <w:r>
        <w:rPr>
          <w:spacing w:val="-9"/>
        </w:rPr>
        <w:t> </w:t>
      </w:r>
      <w:r>
        <w:rPr/>
        <w:t>thi</w:t>
      </w:r>
      <w:r>
        <w:rPr>
          <w:spacing w:val="-10"/>
        </w:rPr>
        <w:t> </w:t>
      </w:r>
      <w:r>
        <w:rPr/>
        <w:t>công</w:t>
      </w:r>
      <w:r>
        <w:rPr>
          <w:spacing w:val="-10"/>
        </w:rPr>
        <w:t> </w:t>
      </w:r>
      <w:r>
        <w:rPr/>
        <w:t>được</w:t>
      </w:r>
      <w:r>
        <w:rPr>
          <w:spacing w:val="-7"/>
        </w:rPr>
        <w:t> </w:t>
      </w:r>
      <w:r>
        <w:rPr/>
        <w:t>quy định là 110,8 công nhóm/100km</w:t>
      </w:r>
      <w:r>
        <w:rPr>
          <w:vertAlign w:val="superscript"/>
        </w:rPr>
        <w:t>2</w:t>
      </w:r>
      <w:r>
        <w:rPr>
          <w:vertAlign w:val="baseline"/>
        </w:rPr>
        <w:t>.</w:t>
      </w:r>
    </w:p>
    <w:p>
      <w:pPr>
        <w:pStyle w:val="Heading1"/>
        <w:numPr>
          <w:ilvl w:val="2"/>
          <w:numId w:val="18"/>
        </w:numPr>
        <w:tabs>
          <w:tab w:pos="1600" w:val="left" w:leader="none"/>
        </w:tabs>
        <w:spacing w:line="240" w:lineRule="auto" w:before="7" w:after="0"/>
        <w:ind w:left="1600" w:right="0" w:hanging="607"/>
        <w:jc w:val="left"/>
      </w:pPr>
      <w:r>
        <w:rPr/>
        <w:t>Định</w:t>
      </w:r>
      <w:r>
        <w:rPr>
          <w:spacing w:val="-4"/>
        </w:rPr>
        <w:t> </w:t>
      </w:r>
      <w:r>
        <w:rPr/>
        <w:t>mức</w:t>
      </w:r>
      <w:r>
        <w:rPr>
          <w:spacing w:val="-5"/>
        </w:rPr>
        <w:t> </w:t>
      </w:r>
      <w:r>
        <w:rPr/>
        <w:t>tiêu</w:t>
      </w:r>
      <w:r>
        <w:rPr>
          <w:spacing w:val="-5"/>
        </w:rPr>
        <w:t> </w:t>
      </w:r>
      <w:r>
        <w:rPr/>
        <w:t>hao</w:t>
      </w:r>
      <w:r>
        <w:rPr>
          <w:spacing w:val="-5"/>
        </w:rPr>
        <w:t> </w:t>
      </w:r>
      <w:r>
        <w:rPr/>
        <w:t>vật</w:t>
      </w:r>
      <w:r>
        <w:rPr>
          <w:spacing w:val="-5"/>
        </w:rPr>
        <w:t> </w:t>
      </w:r>
      <w:r>
        <w:rPr>
          <w:spacing w:val="-4"/>
        </w:rPr>
        <w:t>liệu</w:t>
      </w:r>
    </w:p>
    <w:p>
      <w:pPr>
        <w:pStyle w:val="BodyText"/>
        <w:spacing w:line="276" w:lineRule="auto" w:before="39"/>
        <w:ind w:firstLine="719"/>
      </w:pPr>
      <w:r>
        <w:rPr/>
        <w:t>Định</w:t>
      </w:r>
      <w:r>
        <w:rPr>
          <w:spacing w:val="-6"/>
        </w:rPr>
        <w:t> </w:t>
      </w:r>
      <w:r>
        <w:rPr/>
        <w:t>mức</w:t>
      </w:r>
      <w:r>
        <w:rPr>
          <w:spacing w:val="-7"/>
        </w:rPr>
        <w:t> </w:t>
      </w:r>
      <w:r>
        <w:rPr/>
        <w:t>tiêu</w:t>
      </w:r>
      <w:r>
        <w:rPr>
          <w:spacing w:val="-6"/>
        </w:rPr>
        <w:t> </w:t>
      </w:r>
      <w:r>
        <w:rPr/>
        <w:t>hao</w:t>
      </w:r>
      <w:r>
        <w:rPr>
          <w:spacing w:val="-7"/>
        </w:rPr>
        <w:t> </w:t>
      </w:r>
      <w:r>
        <w:rPr/>
        <w:t>vật</w:t>
      </w:r>
      <w:r>
        <w:rPr>
          <w:spacing w:val="-6"/>
        </w:rPr>
        <w:t> </w:t>
      </w:r>
      <w:r>
        <w:rPr/>
        <w:t>liệu</w:t>
      </w:r>
      <w:r>
        <w:rPr>
          <w:spacing w:val="-8"/>
        </w:rPr>
        <w:t> </w:t>
      </w:r>
      <w:r>
        <w:rPr/>
        <w:t>công</w:t>
      </w:r>
      <w:r>
        <w:rPr>
          <w:spacing w:val="-7"/>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7"/>
        </w:rPr>
        <w:t> </w:t>
      </w:r>
      <w:r>
        <w:rPr/>
        <w:t>100km</w:t>
      </w:r>
      <w:r>
        <w:rPr>
          <w:vertAlign w:val="superscript"/>
        </w:rPr>
        <w:t>2</w:t>
      </w:r>
      <w:r>
        <w:rPr>
          <w:spacing w:val="-7"/>
          <w:vertAlign w:val="baseline"/>
        </w:rPr>
        <w:t> </w:t>
      </w:r>
      <w:r>
        <w:rPr>
          <w:vertAlign w:val="baseline"/>
        </w:rPr>
        <w:t>được</w:t>
      </w:r>
      <w:r>
        <w:rPr>
          <w:spacing w:val="-7"/>
          <w:vertAlign w:val="baseline"/>
        </w:rPr>
        <w:t> </w:t>
      </w:r>
      <w:r>
        <w:rPr>
          <w:vertAlign w:val="baseline"/>
        </w:rPr>
        <w:t>quy</w:t>
      </w:r>
      <w:r>
        <w:rPr>
          <w:spacing w:val="-13"/>
          <w:vertAlign w:val="baseline"/>
        </w:rPr>
        <w:t> </w:t>
      </w:r>
      <w:r>
        <w:rPr>
          <w:vertAlign w:val="baseline"/>
        </w:rPr>
        <w:t>định như sau:</w:t>
      </w:r>
    </w:p>
    <w:p>
      <w:pPr>
        <w:spacing w:line="298" w:lineRule="exact" w:before="0" w:after="47"/>
        <w:ind w:left="0" w:right="281" w:firstLine="0"/>
        <w:jc w:val="right"/>
        <w:rPr>
          <w:i/>
          <w:sz w:val="26"/>
        </w:rPr>
      </w:pPr>
      <w:r>
        <w:rPr>
          <w:i/>
          <w:sz w:val="26"/>
        </w:rPr>
        <w:t>Bảng</w:t>
      </w:r>
      <w:r>
        <w:rPr>
          <w:i/>
          <w:spacing w:val="-7"/>
          <w:sz w:val="26"/>
        </w:rPr>
        <w:t> </w:t>
      </w:r>
      <w:r>
        <w:rPr>
          <w:i/>
          <w:spacing w:val="-5"/>
          <w:sz w:val="26"/>
        </w:rPr>
        <w:t>91</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628"/>
        <w:gridCol w:w="1375"/>
        <w:gridCol w:w="2309"/>
      </w:tblGrid>
      <w:tr>
        <w:trPr>
          <w:trHeight w:val="277" w:hRule="atLeast"/>
        </w:trPr>
        <w:tc>
          <w:tcPr>
            <w:tcW w:w="751" w:type="dxa"/>
          </w:tcPr>
          <w:p>
            <w:pPr>
              <w:pStyle w:val="TableParagraph"/>
              <w:spacing w:line="258" w:lineRule="exact"/>
              <w:ind w:left="17" w:right="1"/>
              <w:rPr>
                <w:b/>
                <w:sz w:val="24"/>
              </w:rPr>
            </w:pPr>
            <w:r>
              <w:rPr>
                <w:b/>
                <w:spacing w:val="-5"/>
                <w:sz w:val="24"/>
              </w:rPr>
              <w:t>TT</w:t>
            </w:r>
          </w:p>
        </w:tc>
        <w:tc>
          <w:tcPr>
            <w:tcW w:w="4628" w:type="dxa"/>
          </w:tcPr>
          <w:p>
            <w:pPr>
              <w:pStyle w:val="TableParagraph"/>
              <w:spacing w:line="258" w:lineRule="exact"/>
              <w:ind w:left="14"/>
              <w:rPr>
                <w:b/>
                <w:sz w:val="24"/>
              </w:rPr>
            </w:pPr>
            <w:r>
              <w:rPr>
                <w:b/>
                <w:sz w:val="24"/>
              </w:rPr>
              <w:t>Tên</w:t>
            </w:r>
            <w:r>
              <w:rPr>
                <w:b/>
                <w:spacing w:val="-3"/>
                <w:sz w:val="24"/>
              </w:rPr>
              <w:t> </w:t>
            </w:r>
            <w:r>
              <w:rPr>
                <w:b/>
                <w:sz w:val="24"/>
              </w:rPr>
              <w:t>vật </w:t>
            </w:r>
            <w:r>
              <w:rPr>
                <w:b/>
                <w:spacing w:val="-4"/>
                <w:sz w:val="24"/>
              </w:rPr>
              <w:t>liệu</w:t>
            </w:r>
          </w:p>
        </w:tc>
        <w:tc>
          <w:tcPr>
            <w:tcW w:w="1375" w:type="dxa"/>
          </w:tcPr>
          <w:p>
            <w:pPr>
              <w:pStyle w:val="TableParagraph"/>
              <w:spacing w:line="258" w:lineRule="exact"/>
              <w:ind w:left="14"/>
              <w:rPr>
                <w:b/>
                <w:sz w:val="24"/>
              </w:rPr>
            </w:pPr>
            <w:r>
              <w:rPr>
                <w:b/>
                <w:spacing w:val="-5"/>
                <w:sz w:val="24"/>
              </w:rPr>
              <w:t>ĐVT</w:t>
            </w:r>
          </w:p>
        </w:tc>
        <w:tc>
          <w:tcPr>
            <w:tcW w:w="2309" w:type="dxa"/>
          </w:tcPr>
          <w:p>
            <w:pPr>
              <w:pStyle w:val="TableParagraph"/>
              <w:spacing w:line="258" w:lineRule="exact"/>
              <w:ind w:left="18"/>
              <w:rPr>
                <w:b/>
                <w:sz w:val="24"/>
              </w:rPr>
            </w:pPr>
            <w:r>
              <w:rPr>
                <w:b/>
                <w:sz w:val="24"/>
              </w:rPr>
              <w:t>Mức</w:t>
            </w:r>
            <w:r>
              <w:rPr>
                <w:b/>
                <w:spacing w:val="-5"/>
                <w:sz w:val="24"/>
              </w:rPr>
              <w:t> </w:t>
            </w:r>
            <w:r>
              <w:rPr>
                <w:b/>
                <w:sz w:val="24"/>
              </w:rPr>
              <w:t>tiêu</w:t>
            </w:r>
            <w:r>
              <w:rPr>
                <w:b/>
                <w:spacing w:val="-1"/>
                <w:sz w:val="24"/>
              </w:rPr>
              <w:t> </w:t>
            </w:r>
            <w:r>
              <w:rPr>
                <w:b/>
                <w:spacing w:val="-5"/>
                <w:sz w:val="24"/>
              </w:rPr>
              <w:t>hao</w:t>
            </w:r>
          </w:p>
        </w:tc>
      </w:tr>
      <w:tr>
        <w:trPr>
          <w:trHeight w:val="275" w:hRule="atLeast"/>
        </w:trPr>
        <w:tc>
          <w:tcPr>
            <w:tcW w:w="751" w:type="dxa"/>
            <w:tcBorders>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1</w:t>
            </w:r>
          </w:p>
        </w:tc>
        <w:tc>
          <w:tcPr>
            <w:tcW w:w="4628" w:type="dxa"/>
            <w:tcBorders>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Giấy</w:t>
            </w:r>
            <w:r>
              <w:rPr>
                <w:spacing w:val="-3"/>
                <w:sz w:val="24"/>
              </w:rPr>
              <w:t> </w:t>
            </w:r>
            <w:r>
              <w:rPr>
                <w:spacing w:val="-5"/>
                <w:sz w:val="24"/>
              </w:rPr>
              <w:t>A4</w:t>
            </w:r>
          </w:p>
        </w:tc>
        <w:tc>
          <w:tcPr>
            <w:tcW w:w="1375" w:type="dxa"/>
            <w:tcBorders>
              <w:left w:val="single" w:sz="8" w:space="0" w:color="000000"/>
              <w:bottom w:val="single" w:sz="8" w:space="0" w:color="000000"/>
            </w:tcBorders>
          </w:tcPr>
          <w:p>
            <w:pPr>
              <w:pStyle w:val="TableParagraph"/>
              <w:spacing w:line="255" w:lineRule="exact"/>
              <w:ind w:left="4" w:right="6"/>
              <w:rPr>
                <w:sz w:val="24"/>
              </w:rPr>
            </w:pPr>
            <w:r>
              <w:rPr>
                <w:spacing w:val="-5"/>
                <w:sz w:val="24"/>
              </w:rPr>
              <w:t>ram</w:t>
            </w:r>
          </w:p>
        </w:tc>
        <w:tc>
          <w:tcPr>
            <w:tcW w:w="2309" w:type="dxa"/>
          </w:tcPr>
          <w:p>
            <w:pPr>
              <w:pStyle w:val="TableParagraph"/>
              <w:spacing w:line="255" w:lineRule="exact"/>
              <w:ind w:left="18"/>
              <w:rPr>
                <w:sz w:val="24"/>
              </w:rPr>
            </w:pPr>
            <w:r>
              <w:rPr>
                <w:spacing w:val="-2"/>
                <w:sz w:val="24"/>
              </w:rPr>
              <w:t>33,12</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2</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Giấy</w:t>
            </w:r>
            <w:r>
              <w:rPr>
                <w:spacing w:val="-3"/>
                <w:sz w:val="24"/>
              </w:rPr>
              <w:t> </w:t>
            </w:r>
            <w:r>
              <w:rPr>
                <w:spacing w:val="-5"/>
                <w:sz w:val="24"/>
              </w:rPr>
              <w:t>A0</w:t>
            </w:r>
          </w:p>
        </w:tc>
        <w:tc>
          <w:tcPr>
            <w:tcW w:w="1375" w:type="dxa"/>
            <w:tcBorders>
              <w:top w:val="single" w:sz="8" w:space="0" w:color="000000"/>
              <w:left w:val="single" w:sz="8" w:space="0" w:color="000000"/>
              <w:bottom w:val="single" w:sz="8" w:space="0" w:color="000000"/>
            </w:tcBorders>
          </w:tcPr>
          <w:p>
            <w:pPr>
              <w:pStyle w:val="TableParagraph"/>
              <w:spacing w:line="255" w:lineRule="exact"/>
              <w:ind w:left="2" w:right="6"/>
              <w:rPr>
                <w:sz w:val="24"/>
              </w:rPr>
            </w:pPr>
            <w:r>
              <w:rPr>
                <w:spacing w:val="-4"/>
                <w:sz w:val="24"/>
              </w:rPr>
              <w:t>cuộn</w:t>
            </w:r>
          </w:p>
        </w:tc>
        <w:tc>
          <w:tcPr>
            <w:tcW w:w="2309" w:type="dxa"/>
          </w:tcPr>
          <w:p>
            <w:pPr>
              <w:pStyle w:val="TableParagraph"/>
              <w:spacing w:line="255" w:lineRule="exact"/>
              <w:ind w:left="18"/>
              <w:rPr>
                <w:sz w:val="24"/>
              </w:rPr>
            </w:pPr>
            <w:r>
              <w:rPr>
                <w:spacing w:val="-4"/>
                <w:sz w:val="24"/>
              </w:rPr>
              <w:t>0,36</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3</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Giấy</w:t>
            </w:r>
            <w:r>
              <w:rPr>
                <w:spacing w:val="-3"/>
                <w:sz w:val="24"/>
              </w:rPr>
              <w:t> </w:t>
            </w:r>
            <w:r>
              <w:rPr>
                <w:spacing w:val="-5"/>
                <w:sz w:val="24"/>
              </w:rPr>
              <w:t>A3</w:t>
            </w:r>
          </w:p>
        </w:tc>
        <w:tc>
          <w:tcPr>
            <w:tcW w:w="1375" w:type="dxa"/>
            <w:tcBorders>
              <w:top w:val="single" w:sz="8" w:space="0" w:color="000000"/>
              <w:left w:val="single" w:sz="8" w:space="0" w:color="000000"/>
              <w:bottom w:val="single" w:sz="8" w:space="0" w:color="000000"/>
            </w:tcBorders>
          </w:tcPr>
          <w:p>
            <w:pPr>
              <w:pStyle w:val="TableParagraph"/>
              <w:spacing w:line="255" w:lineRule="exact"/>
              <w:ind w:left="4" w:right="6"/>
              <w:rPr>
                <w:sz w:val="24"/>
              </w:rPr>
            </w:pPr>
            <w:r>
              <w:rPr>
                <w:spacing w:val="-5"/>
                <w:sz w:val="24"/>
              </w:rPr>
              <w:t>ram</w:t>
            </w:r>
          </w:p>
        </w:tc>
        <w:tc>
          <w:tcPr>
            <w:tcW w:w="2309" w:type="dxa"/>
          </w:tcPr>
          <w:p>
            <w:pPr>
              <w:pStyle w:val="TableParagraph"/>
              <w:spacing w:line="255" w:lineRule="exact"/>
              <w:ind w:left="18"/>
              <w:rPr>
                <w:sz w:val="24"/>
              </w:rPr>
            </w:pPr>
            <w:r>
              <w:rPr>
                <w:spacing w:val="-2"/>
                <w:sz w:val="24"/>
              </w:rPr>
              <w:t>14,13</w:t>
            </w:r>
          </w:p>
        </w:tc>
      </w:tr>
      <w:tr>
        <w:trPr>
          <w:trHeight w:val="277"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17" w:right="1"/>
              <w:rPr>
                <w:sz w:val="24"/>
              </w:rPr>
            </w:pPr>
            <w:r>
              <w:rPr>
                <w:spacing w:val="-10"/>
                <w:sz w:val="24"/>
              </w:rPr>
              <w:t>4</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3"/>
              <w:jc w:val="left"/>
              <w:rPr>
                <w:sz w:val="24"/>
              </w:rPr>
            </w:pPr>
            <w:r>
              <w:rPr>
                <w:sz w:val="24"/>
              </w:rPr>
              <w:t>Giấy</w:t>
            </w:r>
            <w:r>
              <w:rPr>
                <w:spacing w:val="-3"/>
                <w:sz w:val="24"/>
              </w:rPr>
              <w:t> </w:t>
            </w:r>
            <w:r>
              <w:rPr>
                <w:spacing w:val="-5"/>
                <w:sz w:val="24"/>
              </w:rPr>
              <w:t>A1</w:t>
            </w:r>
          </w:p>
        </w:tc>
        <w:tc>
          <w:tcPr>
            <w:tcW w:w="1375" w:type="dxa"/>
            <w:tcBorders>
              <w:top w:val="single" w:sz="8" w:space="0" w:color="000000"/>
              <w:left w:val="single" w:sz="8" w:space="0" w:color="000000"/>
              <w:bottom w:val="single" w:sz="8" w:space="0" w:color="000000"/>
            </w:tcBorders>
          </w:tcPr>
          <w:p>
            <w:pPr>
              <w:pStyle w:val="TableParagraph"/>
              <w:spacing w:line="258" w:lineRule="exact"/>
              <w:ind w:left="2" w:right="6"/>
              <w:rPr>
                <w:sz w:val="24"/>
              </w:rPr>
            </w:pPr>
            <w:r>
              <w:rPr>
                <w:spacing w:val="-4"/>
                <w:sz w:val="24"/>
              </w:rPr>
              <w:t>cuộn</w:t>
            </w:r>
          </w:p>
        </w:tc>
        <w:tc>
          <w:tcPr>
            <w:tcW w:w="2309" w:type="dxa"/>
          </w:tcPr>
          <w:p>
            <w:pPr>
              <w:pStyle w:val="TableParagraph"/>
              <w:spacing w:line="258" w:lineRule="exact"/>
              <w:ind w:left="18"/>
              <w:rPr>
                <w:sz w:val="24"/>
              </w:rPr>
            </w:pPr>
            <w:r>
              <w:rPr>
                <w:spacing w:val="-4"/>
                <w:sz w:val="24"/>
              </w:rPr>
              <w:t>5,22</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5</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Catridge</w:t>
            </w:r>
            <w:r>
              <w:rPr>
                <w:spacing w:val="-5"/>
                <w:sz w:val="24"/>
              </w:rPr>
              <w:t> </w:t>
            </w:r>
            <w:r>
              <w:rPr>
                <w:sz w:val="24"/>
              </w:rPr>
              <w:t>in</w:t>
            </w:r>
            <w:r>
              <w:rPr>
                <w:spacing w:val="-2"/>
                <w:sz w:val="24"/>
              </w:rPr>
              <w:t> </w:t>
            </w:r>
            <w:r>
              <w:rPr>
                <w:spacing w:val="-4"/>
                <w:sz w:val="24"/>
              </w:rPr>
              <w:t>laze</w:t>
            </w:r>
          </w:p>
        </w:tc>
        <w:tc>
          <w:tcPr>
            <w:tcW w:w="1375" w:type="dxa"/>
            <w:tcBorders>
              <w:top w:val="single" w:sz="8" w:space="0" w:color="000000"/>
              <w:left w:val="single" w:sz="8" w:space="0" w:color="000000"/>
              <w:bottom w:val="single" w:sz="8" w:space="0" w:color="000000"/>
            </w:tcBorders>
          </w:tcPr>
          <w:p>
            <w:pPr>
              <w:pStyle w:val="TableParagraph"/>
              <w:spacing w:line="255" w:lineRule="exact"/>
              <w:ind w:left="2" w:right="6"/>
              <w:rPr>
                <w:sz w:val="24"/>
              </w:rPr>
            </w:pPr>
            <w:r>
              <w:rPr>
                <w:spacing w:val="-5"/>
                <w:sz w:val="24"/>
              </w:rPr>
              <w:t>hộp</w:t>
            </w:r>
          </w:p>
        </w:tc>
        <w:tc>
          <w:tcPr>
            <w:tcW w:w="2309" w:type="dxa"/>
          </w:tcPr>
          <w:p>
            <w:pPr>
              <w:pStyle w:val="TableParagraph"/>
              <w:spacing w:line="255" w:lineRule="exact"/>
              <w:ind w:left="18"/>
              <w:rPr>
                <w:sz w:val="24"/>
              </w:rPr>
            </w:pPr>
            <w:r>
              <w:rPr>
                <w:spacing w:val="-4"/>
                <w:sz w:val="24"/>
              </w:rPr>
              <w:t>4,86</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6</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Catridge</w:t>
            </w:r>
            <w:r>
              <w:rPr>
                <w:spacing w:val="-3"/>
                <w:sz w:val="24"/>
              </w:rPr>
              <w:t> </w:t>
            </w:r>
            <w:r>
              <w:rPr>
                <w:sz w:val="24"/>
              </w:rPr>
              <w:t>in</w:t>
            </w:r>
            <w:r>
              <w:rPr>
                <w:spacing w:val="-2"/>
                <w:sz w:val="24"/>
              </w:rPr>
              <w:t> </w:t>
            </w:r>
            <w:r>
              <w:rPr>
                <w:sz w:val="24"/>
              </w:rPr>
              <w:t>màu</w:t>
            </w:r>
            <w:r>
              <w:rPr>
                <w:spacing w:val="1"/>
                <w:sz w:val="24"/>
              </w:rPr>
              <w:t> </w:t>
            </w:r>
            <w:r>
              <w:rPr>
                <w:spacing w:val="-5"/>
                <w:sz w:val="24"/>
              </w:rPr>
              <w:t>A0</w:t>
            </w:r>
          </w:p>
        </w:tc>
        <w:tc>
          <w:tcPr>
            <w:tcW w:w="1375" w:type="dxa"/>
            <w:tcBorders>
              <w:top w:val="single" w:sz="8" w:space="0" w:color="000000"/>
              <w:left w:val="single" w:sz="8" w:space="0" w:color="000000"/>
              <w:bottom w:val="single" w:sz="8" w:space="0" w:color="000000"/>
            </w:tcBorders>
          </w:tcPr>
          <w:p>
            <w:pPr>
              <w:pStyle w:val="TableParagraph"/>
              <w:spacing w:line="255" w:lineRule="exact"/>
              <w:ind w:left="2" w:right="6"/>
              <w:rPr>
                <w:sz w:val="24"/>
              </w:rPr>
            </w:pPr>
            <w:r>
              <w:rPr>
                <w:spacing w:val="-5"/>
                <w:sz w:val="24"/>
              </w:rPr>
              <w:t>hộp</w:t>
            </w:r>
          </w:p>
        </w:tc>
        <w:tc>
          <w:tcPr>
            <w:tcW w:w="2309" w:type="dxa"/>
          </w:tcPr>
          <w:p>
            <w:pPr>
              <w:pStyle w:val="TableParagraph"/>
              <w:spacing w:line="255" w:lineRule="exact"/>
              <w:ind w:left="18"/>
              <w:rPr>
                <w:sz w:val="24"/>
              </w:rPr>
            </w:pPr>
            <w:r>
              <w:rPr>
                <w:spacing w:val="-4"/>
                <w:sz w:val="24"/>
              </w:rPr>
              <w:t>4,86</w:t>
            </w:r>
          </w:p>
        </w:tc>
      </w:tr>
      <w:tr>
        <w:trPr>
          <w:trHeight w:val="278"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17" w:right="1"/>
              <w:rPr>
                <w:sz w:val="24"/>
              </w:rPr>
            </w:pPr>
            <w:r>
              <w:rPr>
                <w:spacing w:val="-10"/>
                <w:sz w:val="24"/>
              </w:rPr>
              <w:t>7</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3"/>
              <w:jc w:val="left"/>
              <w:rPr>
                <w:sz w:val="24"/>
              </w:rPr>
            </w:pPr>
            <w:r>
              <w:rPr>
                <w:sz w:val="24"/>
              </w:rPr>
              <w:t>Mực</w:t>
            </w:r>
            <w:r>
              <w:rPr>
                <w:spacing w:val="-1"/>
                <w:sz w:val="24"/>
              </w:rPr>
              <w:t> </w:t>
            </w:r>
            <w:r>
              <w:rPr>
                <w:spacing w:val="-2"/>
                <w:sz w:val="24"/>
              </w:rPr>
              <w:t>photocopy</w:t>
            </w:r>
          </w:p>
        </w:tc>
        <w:tc>
          <w:tcPr>
            <w:tcW w:w="1375" w:type="dxa"/>
            <w:tcBorders>
              <w:top w:val="single" w:sz="8" w:space="0" w:color="000000"/>
              <w:left w:val="single" w:sz="8" w:space="0" w:color="000000"/>
              <w:bottom w:val="single" w:sz="8" w:space="0" w:color="000000"/>
            </w:tcBorders>
          </w:tcPr>
          <w:p>
            <w:pPr>
              <w:pStyle w:val="TableParagraph"/>
              <w:spacing w:line="258" w:lineRule="exact"/>
              <w:ind w:left="2" w:right="6"/>
              <w:rPr>
                <w:sz w:val="24"/>
              </w:rPr>
            </w:pPr>
            <w:r>
              <w:rPr>
                <w:spacing w:val="-5"/>
                <w:sz w:val="24"/>
              </w:rPr>
              <w:t>hộp</w:t>
            </w:r>
          </w:p>
        </w:tc>
        <w:tc>
          <w:tcPr>
            <w:tcW w:w="2309" w:type="dxa"/>
          </w:tcPr>
          <w:p>
            <w:pPr>
              <w:pStyle w:val="TableParagraph"/>
              <w:spacing w:line="258" w:lineRule="exact"/>
              <w:ind w:left="18"/>
              <w:rPr>
                <w:sz w:val="24"/>
              </w:rPr>
            </w:pPr>
            <w:r>
              <w:rPr>
                <w:spacing w:val="-4"/>
                <w:sz w:val="24"/>
              </w:rPr>
              <w:t>1,08</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8</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Cặp</w:t>
            </w:r>
            <w:r>
              <w:rPr>
                <w:spacing w:val="-1"/>
                <w:sz w:val="24"/>
              </w:rPr>
              <w:t> </w:t>
            </w:r>
            <w:r>
              <w:rPr>
                <w:sz w:val="24"/>
              </w:rPr>
              <w:t>tài liệu </w:t>
            </w:r>
            <w:r>
              <w:rPr>
                <w:spacing w:val="-2"/>
                <w:sz w:val="24"/>
              </w:rPr>
              <w:t>nilon</w:t>
            </w:r>
          </w:p>
        </w:tc>
        <w:tc>
          <w:tcPr>
            <w:tcW w:w="1375" w:type="dxa"/>
            <w:tcBorders>
              <w:top w:val="single" w:sz="8" w:space="0" w:color="000000"/>
              <w:left w:val="single" w:sz="8" w:space="0" w:color="000000"/>
              <w:bottom w:val="single" w:sz="8" w:space="0" w:color="000000"/>
            </w:tcBorders>
          </w:tcPr>
          <w:p>
            <w:pPr>
              <w:pStyle w:val="TableParagraph"/>
              <w:spacing w:line="255" w:lineRule="exact"/>
              <w:ind w:right="6"/>
              <w:rPr>
                <w:sz w:val="24"/>
              </w:rPr>
            </w:pPr>
            <w:r>
              <w:rPr>
                <w:spacing w:val="-5"/>
                <w:sz w:val="24"/>
              </w:rPr>
              <w:t>cái</w:t>
            </w:r>
          </w:p>
        </w:tc>
        <w:tc>
          <w:tcPr>
            <w:tcW w:w="2309" w:type="dxa"/>
          </w:tcPr>
          <w:p>
            <w:pPr>
              <w:pStyle w:val="TableParagraph"/>
              <w:spacing w:line="255" w:lineRule="exact"/>
              <w:ind w:left="18"/>
              <w:rPr>
                <w:sz w:val="24"/>
              </w:rPr>
            </w:pPr>
            <w:r>
              <w:rPr>
                <w:spacing w:val="-4"/>
                <w:sz w:val="24"/>
              </w:rPr>
              <w:t>4,68</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ight="1"/>
              <w:rPr>
                <w:sz w:val="24"/>
              </w:rPr>
            </w:pPr>
            <w:r>
              <w:rPr>
                <w:spacing w:val="-10"/>
                <w:sz w:val="24"/>
              </w:rPr>
              <w:t>9</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Bút</w:t>
            </w:r>
            <w:r>
              <w:rPr>
                <w:spacing w:val="-2"/>
                <w:sz w:val="24"/>
              </w:rPr>
              <w:t> </w:t>
            </w:r>
            <w:r>
              <w:rPr>
                <w:spacing w:val="-5"/>
                <w:sz w:val="24"/>
              </w:rPr>
              <w:t>bi</w:t>
            </w:r>
          </w:p>
        </w:tc>
        <w:tc>
          <w:tcPr>
            <w:tcW w:w="1375" w:type="dxa"/>
            <w:tcBorders>
              <w:top w:val="single" w:sz="8" w:space="0" w:color="000000"/>
              <w:left w:val="single" w:sz="8" w:space="0" w:color="000000"/>
              <w:bottom w:val="single" w:sz="8" w:space="0" w:color="000000"/>
            </w:tcBorders>
          </w:tcPr>
          <w:p>
            <w:pPr>
              <w:pStyle w:val="TableParagraph"/>
              <w:spacing w:line="255" w:lineRule="exact"/>
              <w:ind w:right="6"/>
              <w:rPr>
                <w:sz w:val="24"/>
              </w:rPr>
            </w:pPr>
            <w:r>
              <w:rPr>
                <w:spacing w:val="-5"/>
                <w:sz w:val="24"/>
              </w:rPr>
              <w:t>cái</w:t>
            </w:r>
          </w:p>
        </w:tc>
        <w:tc>
          <w:tcPr>
            <w:tcW w:w="2309" w:type="dxa"/>
          </w:tcPr>
          <w:p>
            <w:pPr>
              <w:pStyle w:val="TableParagraph"/>
              <w:spacing w:line="255" w:lineRule="exact"/>
              <w:ind w:left="18"/>
              <w:rPr>
                <w:sz w:val="24"/>
              </w:rPr>
            </w:pPr>
            <w:r>
              <w:rPr>
                <w:spacing w:val="-4"/>
                <w:sz w:val="24"/>
              </w:rPr>
              <w:t>4,32</w:t>
            </w:r>
          </w:p>
        </w:tc>
      </w:tr>
      <w:tr>
        <w:trPr>
          <w:trHeight w:val="277"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17"/>
              <w:rPr>
                <w:sz w:val="24"/>
              </w:rPr>
            </w:pPr>
            <w:r>
              <w:rPr>
                <w:spacing w:val="-5"/>
                <w:sz w:val="24"/>
              </w:rPr>
              <w:t>10</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3"/>
              <w:jc w:val="left"/>
              <w:rPr>
                <w:sz w:val="24"/>
              </w:rPr>
            </w:pPr>
            <w:r>
              <w:rPr>
                <w:sz w:val="24"/>
              </w:rPr>
              <w:t>Bìa</w:t>
            </w:r>
            <w:r>
              <w:rPr>
                <w:spacing w:val="-2"/>
                <w:sz w:val="24"/>
              </w:rPr>
              <w:t> </w:t>
            </w:r>
            <w:r>
              <w:rPr>
                <w:spacing w:val="-5"/>
                <w:sz w:val="24"/>
              </w:rPr>
              <w:t>A4</w:t>
            </w:r>
          </w:p>
        </w:tc>
        <w:tc>
          <w:tcPr>
            <w:tcW w:w="1375" w:type="dxa"/>
            <w:tcBorders>
              <w:top w:val="single" w:sz="8" w:space="0" w:color="000000"/>
              <w:left w:val="single" w:sz="8" w:space="0" w:color="000000"/>
              <w:bottom w:val="single" w:sz="8" w:space="0" w:color="000000"/>
            </w:tcBorders>
          </w:tcPr>
          <w:p>
            <w:pPr>
              <w:pStyle w:val="TableParagraph"/>
              <w:spacing w:line="258" w:lineRule="exact"/>
              <w:ind w:left="4" w:right="6"/>
              <w:rPr>
                <w:sz w:val="24"/>
              </w:rPr>
            </w:pPr>
            <w:r>
              <w:rPr>
                <w:spacing w:val="-5"/>
                <w:sz w:val="24"/>
              </w:rPr>
              <w:t>ram</w:t>
            </w:r>
          </w:p>
        </w:tc>
        <w:tc>
          <w:tcPr>
            <w:tcW w:w="2309" w:type="dxa"/>
          </w:tcPr>
          <w:p>
            <w:pPr>
              <w:pStyle w:val="TableParagraph"/>
              <w:spacing w:line="258" w:lineRule="exact"/>
              <w:ind w:left="18"/>
              <w:rPr>
                <w:sz w:val="24"/>
              </w:rPr>
            </w:pPr>
            <w:r>
              <w:rPr>
                <w:spacing w:val="-4"/>
                <w:sz w:val="24"/>
              </w:rPr>
              <w:t>3,60</w:t>
            </w:r>
          </w:p>
        </w:tc>
      </w:tr>
      <w:tr>
        <w:trPr>
          <w:trHeight w:val="275"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17"/>
              <w:rPr>
                <w:sz w:val="24"/>
              </w:rPr>
            </w:pPr>
            <w:r>
              <w:rPr>
                <w:spacing w:val="-5"/>
                <w:sz w:val="24"/>
              </w:rPr>
              <w:t>11</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5" w:lineRule="exact"/>
              <w:ind w:left="-3"/>
              <w:jc w:val="left"/>
              <w:rPr>
                <w:sz w:val="24"/>
              </w:rPr>
            </w:pPr>
            <w:r>
              <w:rPr>
                <w:sz w:val="24"/>
              </w:rPr>
              <w:t>Bìa</w:t>
            </w:r>
            <w:r>
              <w:rPr>
                <w:spacing w:val="-1"/>
                <w:sz w:val="24"/>
              </w:rPr>
              <w:t> </w:t>
            </w:r>
            <w:r>
              <w:rPr>
                <w:sz w:val="24"/>
              </w:rPr>
              <w:t>bóng</w:t>
            </w:r>
            <w:r>
              <w:rPr>
                <w:spacing w:val="-3"/>
                <w:sz w:val="24"/>
              </w:rPr>
              <w:t> </w:t>
            </w:r>
            <w:r>
              <w:rPr>
                <w:spacing w:val="-4"/>
                <w:sz w:val="24"/>
              </w:rPr>
              <w:t>kính</w:t>
            </w:r>
          </w:p>
        </w:tc>
        <w:tc>
          <w:tcPr>
            <w:tcW w:w="1375" w:type="dxa"/>
            <w:tcBorders>
              <w:top w:val="single" w:sz="8" w:space="0" w:color="000000"/>
              <w:left w:val="single" w:sz="8" w:space="0" w:color="000000"/>
              <w:bottom w:val="single" w:sz="8" w:space="0" w:color="000000"/>
            </w:tcBorders>
          </w:tcPr>
          <w:p>
            <w:pPr>
              <w:pStyle w:val="TableParagraph"/>
              <w:spacing w:line="255" w:lineRule="exact"/>
              <w:ind w:left="4" w:right="6"/>
              <w:rPr>
                <w:sz w:val="24"/>
              </w:rPr>
            </w:pPr>
            <w:r>
              <w:rPr>
                <w:spacing w:val="-5"/>
                <w:sz w:val="24"/>
              </w:rPr>
              <w:t>ram</w:t>
            </w:r>
          </w:p>
        </w:tc>
        <w:tc>
          <w:tcPr>
            <w:tcW w:w="2309" w:type="dxa"/>
          </w:tcPr>
          <w:p>
            <w:pPr>
              <w:pStyle w:val="TableParagraph"/>
              <w:spacing w:line="255" w:lineRule="exact"/>
              <w:ind w:left="18"/>
              <w:rPr>
                <w:sz w:val="24"/>
              </w:rPr>
            </w:pPr>
            <w:r>
              <w:rPr>
                <w:spacing w:val="-4"/>
                <w:sz w:val="24"/>
              </w:rPr>
              <w:t>3,60</w:t>
            </w:r>
          </w:p>
        </w:tc>
      </w:tr>
      <w:tr>
        <w:trPr>
          <w:trHeight w:val="277" w:hRule="atLeast"/>
        </w:trPr>
        <w:tc>
          <w:tcPr>
            <w:tcW w:w="751"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17"/>
              <w:rPr>
                <w:sz w:val="24"/>
              </w:rPr>
            </w:pPr>
            <w:r>
              <w:rPr>
                <w:spacing w:val="-5"/>
                <w:sz w:val="24"/>
              </w:rPr>
              <w:t>12</w:t>
            </w:r>
          </w:p>
        </w:tc>
        <w:tc>
          <w:tcPr>
            <w:tcW w:w="4628" w:type="dxa"/>
            <w:tcBorders>
              <w:top w:val="single" w:sz="8" w:space="0" w:color="000000"/>
              <w:left w:val="single" w:sz="8" w:space="0" w:color="000000"/>
              <w:bottom w:val="single" w:sz="8" w:space="0" w:color="000000"/>
              <w:right w:val="single" w:sz="8" w:space="0" w:color="000000"/>
            </w:tcBorders>
          </w:tcPr>
          <w:p>
            <w:pPr>
              <w:pStyle w:val="TableParagraph"/>
              <w:spacing w:line="258" w:lineRule="exact"/>
              <w:ind w:left="-3"/>
              <w:jc w:val="left"/>
              <w:rPr>
                <w:sz w:val="24"/>
              </w:rPr>
            </w:pPr>
            <w:r>
              <w:rPr>
                <w:sz w:val="24"/>
              </w:rPr>
              <w:t>Đĩa</w:t>
            </w:r>
            <w:r>
              <w:rPr>
                <w:spacing w:val="-1"/>
                <w:sz w:val="24"/>
              </w:rPr>
              <w:t> </w:t>
            </w:r>
            <w:r>
              <w:rPr>
                <w:spacing w:val="-5"/>
                <w:sz w:val="24"/>
              </w:rPr>
              <w:t>DVD</w:t>
            </w:r>
          </w:p>
        </w:tc>
        <w:tc>
          <w:tcPr>
            <w:tcW w:w="1375" w:type="dxa"/>
            <w:tcBorders>
              <w:top w:val="single" w:sz="8" w:space="0" w:color="000000"/>
              <w:left w:val="single" w:sz="8" w:space="0" w:color="000000"/>
              <w:bottom w:val="single" w:sz="8" w:space="0" w:color="000000"/>
            </w:tcBorders>
          </w:tcPr>
          <w:p>
            <w:pPr>
              <w:pStyle w:val="TableParagraph"/>
              <w:spacing w:line="258" w:lineRule="exact"/>
              <w:ind w:left="2" w:right="6"/>
              <w:rPr>
                <w:sz w:val="24"/>
              </w:rPr>
            </w:pPr>
            <w:r>
              <w:rPr>
                <w:spacing w:val="-5"/>
                <w:sz w:val="24"/>
              </w:rPr>
              <w:t>hộp</w:t>
            </w:r>
          </w:p>
        </w:tc>
        <w:tc>
          <w:tcPr>
            <w:tcW w:w="2309" w:type="dxa"/>
          </w:tcPr>
          <w:p>
            <w:pPr>
              <w:pStyle w:val="TableParagraph"/>
              <w:spacing w:line="258" w:lineRule="exact"/>
              <w:ind w:left="18"/>
              <w:rPr>
                <w:sz w:val="24"/>
              </w:rPr>
            </w:pPr>
            <w:r>
              <w:rPr>
                <w:spacing w:val="-4"/>
                <w:sz w:val="24"/>
              </w:rPr>
              <w:t>2,88</w:t>
            </w:r>
          </w:p>
        </w:tc>
      </w:tr>
    </w:tbl>
    <w:p>
      <w:pPr>
        <w:pStyle w:val="Heading1"/>
        <w:numPr>
          <w:ilvl w:val="2"/>
          <w:numId w:val="18"/>
        </w:numPr>
        <w:tabs>
          <w:tab w:pos="1600" w:val="left" w:leader="none"/>
        </w:tabs>
        <w:spacing w:line="240" w:lineRule="auto" w:before="8" w:after="0"/>
        <w:ind w:left="1600" w:right="0" w:hanging="607"/>
        <w:jc w:val="left"/>
      </w:pPr>
      <w:r>
        <w:rPr/>
        <w:t>Định</w:t>
      </w:r>
      <w:r>
        <w:rPr>
          <w:spacing w:val="-5"/>
        </w:rPr>
        <w:t> </w:t>
      </w:r>
      <w:r>
        <w:rPr/>
        <w:t>mức</w:t>
      </w:r>
      <w:r>
        <w:rPr>
          <w:spacing w:val="-5"/>
        </w:rPr>
        <w:t> </w:t>
      </w:r>
      <w:r>
        <w:rPr/>
        <w:t>sử</w:t>
      </w:r>
      <w:r>
        <w:rPr>
          <w:spacing w:val="-3"/>
        </w:rPr>
        <w:t> </w:t>
      </w:r>
      <w:r>
        <w:rPr/>
        <w:t>dụng</w:t>
      </w:r>
      <w:r>
        <w:rPr>
          <w:spacing w:val="-6"/>
        </w:rPr>
        <w:t> </w:t>
      </w:r>
      <w:r>
        <w:rPr/>
        <w:t>dụng</w:t>
      </w:r>
      <w:r>
        <w:rPr>
          <w:spacing w:val="-5"/>
        </w:rPr>
        <w:t> cụ</w:t>
      </w:r>
    </w:p>
    <w:p>
      <w:pPr>
        <w:pStyle w:val="BodyText"/>
        <w:spacing w:line="264" w:lineRule="auto" w:before="40"/>
        <w:ind w:right="162" w:firstLine="719"/>
      </w:pPr>
      <w:r>
        <w:rPr/>
        <w:t>Định</w:t>
      </w:r>
      <w:r>
        <w:rPr>
          <w:spacing w:val="-5"/>
        </w:rPr>
        <w:t> </w:t>
      </w:r>
      <w:r>
        <w:rPr/>
        <w:t>mức</w:t>
      </w:r>
      <w:r>
        <w:rPr>
          <w:spacing w:val="-7"/>
        </w:rPr>
        <w:t> </w:t>
      </w:r>
      <w:r>
        <w:rPr/>
        <w:t>sử</w:t>
      </w:r>
      <w:r>
        <w:rPr>
          <w:spacing w:val="-6"/>
        </w:rPr>
        <w:t> </w:t>
      </w:r>
      <w:r>
        <w:rPr/>
        <w:t>dụng</w:t>
      </w:r>
      <w:r>
        <w:rPr>
          <w:spacing w:val="-8"/>
        </w:rPr>
        <w:t> </w:t>
      </w:r>
      <w:r>
        <w:rPr/>
        <w:t>dụng</w:t>
      </w:r>
      <w:r>
        <w:rPr>
          <w:spacing w:val="-8"/>
        </w:rPr>
        <w:t> </w:t>
      </w:r>
      <w:r>
        <w:rPr/>
        <w:t>cụ</w:t>
      </w:r>
      <w:r>
        <w:rPr>
          <w:spacing w:val="-7"/>
        </w:rPr>
        <w:t> </w:t>
      </w:r>
      <w:r>
        <w:rPr/>
        <w:t>công</w:t>
      </w:r>
      <w:r>
        <w:rPr>
          <w:spacing w:val="-5"/>
        </w:rPr>
        <w:t> </w:t>
      </w:r>
      <w:r>
        <w:rPr/>
        <w:t>tác</w:t>
      </w:r>
      <w:r>
        <w:rPr>
          <w:spacing w:val="-6"/>
        </w:rPr>
        <w:t> </w:t>
      </w:r>
      <w:r>
        <w:rPr/>
        <w:t>khảo</w:t>
      </w:r>
      <w:r>
        <w:rPr>
          <w:spacing w:val="-8"/>
        </w:rPr>
        <w:t> </w:t>
      </w:r>
      <w:r>
        <w:rPr/>
        <w:t>sát</w:t>
      </w:r>
      <w:r>
        <w:rPr>
          <w:spacing w:val="-7"/>
        </w:rPr>
        <w:t> </w:t>
      </w:r>
      <w:r>
        <w:rPr/>
        <w:t>thực</w:t>
      </w:r>
      <w:r>
        <w:rPr>
          <w:spacing w:val="-7"/>
        </w:rPr>
        <w:t> </w:t>
      </w:r>
      <w:r>
        <w:rPr/>
        <w:t>địa</w:t>
      </w:r>
      <w:r>
        <w:rPr>
          <w:spacing w:val="-7"/>
        </w:rPr>
        <w:t> </w:t>
      </w:r>
      <w:r>
        <w:rPr/>
        <w:t>cho</w:t>
      </w:r>
      <w:r>
        <w:rPr>
          <w:spacing w:val="-5"/>
        </w:rPr>
        <w:t> </w:t>
      </w:r>
      <w:r>
        <w:rPr/>
        <w:t>100km</w:t>
      </w:r>
      <w:r>
        <w:rPr>
          <w:vertAlign w:val="superscript"/>
        </w:rPr>
        <w:t>2</w:t>
      </w:r>
      <w:r>
        <w:rPr>
          <w:vertAlign w:val="baseline"/>
        </w:rPr>
        <w:t>,</w:t>
      </w:r>
      <w:r>
        <w:rPr>
          <w:spacing w:val="-8"/>
          <w:vertAlign w:val="baseline"/>
        </w:rPr>
        <w:t> </w:t>
      </w:r>
      <w:r>
        <w:rPr>
          <w:vertAlign w:val="baseline"/>
        </w:rPr>
        <w:t>đơn</w:t>
      </w:r>
      <w:r>
        <w:rPr>
          <w:spacing w:val="-8"/>
          <w:vertAlign w:val="baseline"/>
        </w:rPr>
        <w:t> </w:t>
      </w:r>
      <w:r>
        <w:rPr>
          <w:vertAlign w:val="baseline"/>
        </w:rPr>
        <w:t>vị</w:t>
      </w:r>
      <w:r>
        <w:rPr>
          <w:spacing w:val="-8"/>
          <w:vertAlign w:val="baseline"/>
        </w:rPr>
        <w:t> </w:t>
      </w:r>
      <w:r>
        <w:rPr>
          <w:vertAlign w:val="baseline"/>
        </w:rPr>
        <w:t>tính</w:t>
      </w:r>
      <w:r>
        <w:rPr>
          <w:spacing w:val="-8"/>
          <w:vertAlign w:val="baseline"/>
        </w:rPr>
        <w:t> </w:t>
      </w:r>
      <w:r>
        <w:rPr>
          <w:vertAlign w:val="baseline"/>
        </w:rPr>
        <w:t>là ca được quy định như sau:</w:t>
      </w:r>
    </w:p>
    <w:p>
      <w:pPr>
        <w:spacing w:line="296" w:lineRule="exact" w:before="0" w:after="52"/>
        <w:ind w:left="0" w:right="281" w:firstLine="0"/>
        <w:jc w:val="right"/>
        <w:rPr>
          <w:i/>
          <w:sz w:val="26"/>
        </w:rPr>
      </w:pPr>
      <w:r>
        <w:rPr>
          <w:i/>
          <w:sz w:val="26"/>
        </w:rPr>
        <w:t>Bảng</w:t>
      </w:r>
      <w:r>
        <w:rPr>
          <w:i/>
          <w:spacing w:val="-7"/>
          <w:sz w:val="26"/>
        </w:rPr>
        <w:t> </w:t>
      </w:r>
      <w:r>
        <w:rPr>
          <w:i/>
          <w:spacing w:val="-5"/>
          <w:sz w:val="26"/>
        </w:rPr>
        <w:t>92</w:t>
      </w: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0"/>
        <w:gridCol w:w="3370"/>
        <w:gridCol w:w="965"/>
        <w:gridCol w:w="2271"/>
        <w:gridCol w:w="1814"/>
      </w:tblGrid>
      <w:tr>
        <w:trPr>
          <w:trHeight w:val="296" w:hRule="atLeast"/>
        </w:trPr>
        <w:tc>
          <w:tcPr>
            <w:tcW w:w="590" w:type="dxa"/>
            <w:tcBorders>
              <w:bottom w:val="single" w:sz="4" w:space="0" w:color="000000"/>
            </w:tcBorders>
          </w:tcPr>
          <w:p>
            <w:pPr>
              <w:pStyle w:val="TableParagraph"/>
              <w:spacing w:line="275" w:lineRule="exact"/>
              <w:ind w:left="19"/>
              <w:rPr>
                <w:b/>
                <w:sz w:val="24"/>
              </w:rPr>
            </w:pPr>
            <w:r>
              <w:rPr>
                <w:b/>
                <w:spacing w:val="-5"/>
                <w:sz w:val="24"/>
              </w:rPr>
              <w:t>TT</w:t>
            </w:r>
          </w:p>
        </w:tc>
        <w:tc>
          <w:tcPr>
            <w:tcW w:w="3370" w:type="dxa"/>
            <w:tcBorders>
              <w:bottom w:val="single" w:sz="4" w:space="0" w:color="000000"/>
            </w:tcBorders>
          </w:tcPr>
          <w:p>
            <w:pPr>
              <w:pStyle w:val="TableParagraph"/>
              <w:spacing w:before="1"/>
              <w:ind w:left="1043"/>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75" w:lineRule="exact"/>
              <w:ind w:left="25" w:right="9"/>
              <w:rPr>
                <w:b/>
                <w:sz w:val="24"/>
              </w:rPr>
            </w:pPr>
            <w:r>
              <w:rPr>
                <w:b/>
                <w:spacing w:val="-5"/>
                <w:sz w:val="24"/>
              </w:rPr>
              <w:t>ĐVT</w:t>
            </w:r>
          </w:p>
        </w:tc>
        <w:tc>
          <w:tcPr>
            <w:tcW w:w="2271" w:type="dxa"/>
            <w:tcBorders>
              <w:bottom w:val="single" w:sz="4" w:space="0" w:color="000000"/>
            </w:tcBorders>
          </w:tcPr>
          <w:p>
            <w:pPr>
              <w:pStyle w:val="TableParagraph"/>
              <w:spacing w:line="275" w:lineRule="exact"/>
              <w:ind w:left="18" w:right="1"/>
              <w:rPr>
                <w:b/>
                <w:sz w:val="24"/>
              </w:rPr>
            </w:pPr>
            <w:r>
              <w:rPr>
                <w:b/>
                <w:sz w:val="24"/>
              </w:rPr>
              <w:t>Thời hạn </w:t>
            </w:r>
            <w:r>
              <w:rPr>
                <w:b/>
                <w:spacing w:val="-2"/>
                <w:sz w:val="24"/>
              </w:rPr>
              <w:t>(tháng)</w:t>
            </w:r>
          </w:p>
        </w:tc>
        <w:tc>
          <w:tcPr>
            <w:tcW w:w="1814" w:type="dxa"/>
            <w:tcBorders>
              <w:bottom w:val="single" w:sz="4" w:space="0" w:color="000000"/>
            </w:tcBorders>
          </w:tcPr>
          <w:p>
            <w:pPr>
              <w:pStyle w:val="TableParagraph"/>
              <w:spacing w:line="275" w:lineRule="exact"/>
              <w:ind w:left="20" w:right="3"/>
              <w:rPr>
                <w:b/>
                <w:sz w:val="24"/>
              </w:rPr>
            </w:pPr>
            <w:r>
              <w:rPr>
                <w:b/>
                <w:spacing w:val="-4"/>
                <w:sz w:val="24"/>
              </w:rPr>
              <w:t>Mức</w:t>
            </w:r>
          </w:p>
        </w:tc>
      </w:tr>
      <w:tr>
        <w:trPr>
          <w:trHeight w:val="294" w:hRule="atLeast"/>
        </w:trPr>
        <w:tc>
          <w:tcPr>
            <w:tcW w:w="590" w:type="dxa"/>
            <w:tcBorders>
              <w:top w:val="single" w:sz="4" w:space="0" w:color="000000"/>
            </w:tcBorders>
          </w:tcPr>
          <w:p>
            <w:pPr>
              <w:pStyle w:val="TableParagraph"/>
              <w:spacing w:line="273" w:lineRule="exact" w:before="1"/>
              <w:ind w:left="19" w:right="5"/>
              <w:rPr>
                <w:sz w:val="24"/>
              </w:rPr>
            </w:pPr>
            <w:r>
              <w:rPr>
                <w:spacing w:val="-10"/>
                <w:sz w:val="24"/>
              </w:rPr>
              <w:t>1</w:t>
            </w:r>
          </w:p>
        </w:tc>
        <w:tc>
          <w:tcPr>
            <w:tcW w:w="3370" w:type="dxa"/>
            <w:tcBorders>
              <w:top w:val="single" w:sz="4" w:space="0" w:color="000000"/>
            </w:tcBorders>
          </w:tcPr>
          <w:p>
            <w:pPr>
              <w:pStyle w:val="TableParagraph"/>
              <w:spacing w:line="270" w:lineRule="exact"/>
              <w:ind w:left="-3"/>
              <w:jc w:val="left"/>
              <w:rPr>
                <w:sz w:val="24"/>
              </w:rPr>
            </w:pPr>
            <w:r>
              <w:rPr>
                <w:sz w:val="24"/>
              </w:rPr>
              <w:t>Bàn</w:t>
            </w:r>
            <w:r>
              <w:rPr>
                <w:spacing w:val="-1"/>
                <w:sz w:val="24"/>
              </w:rPr>
              <w:t> </w:t>
            </w:r>
            <w:r>
              <w:rPr>
                <w:sz w:val="24"/>
              </w:rPr>
              <w:t>dập ghim </w:t>
            </w:r>
            <w:r>
              <w:rPr>
                <w:spacing w:val="-5"/>
                <w:sz w:val="24"/>
              </w:rPr>
              <w:t>nhỏ</w:t>
            </w:r>
          </w:p>
        </w:tc>
        <w:tc>
          <w:tcPr>
            <w:tcW w:w="965" w:type="dxa"/>
            <w:tcBorders>
              <w:top w:val="single" w:sz="4" w:space="0" w:color="000000"/>
            </w:tcBorders>
          </w:tcPr>
          <w:p>
            <w:pPr>
              <w:pStyle w:val="TableParagraph"/>
              <w:spacing w:line="273" w:lineRule="exact" w:before="1"/>
              <w:ind w:left="18" w:right="21"/>
              <w:rPr>
                <w:sz w:val="24"/>
              </w:rPr>
            </w:pPr>
            <w:r>
              <w:rPr>
                <w:spacing w:val="-5"/>
                <w:sz w:val="24"/>
              </w:rPr>
              <w:t>cái</w:t>
            </w:r>
          </w:p>
        </w:tc>
        <w:tc>
          <w:tcPr>
            <w:tcW w:w="2271" w:type="dxa"/>
            <w:tcBorders>
              <w:top w:val="single" w:sz="4" w:space="0" w:color="000000"/>
            </w:tcBorders>
          </w:tcPr>
          <w:p>
            <w:pPr>
              <w:pStyle w:val="TableParagraph"/>
              <w:spacing w:line="273" w:lineRule="exact" w:before="1"/>
              <w:ind w:left="17" w:right="18"/>
              <w:rPr>
                <w:sz w:val="24"/>
              </w:rPr>
            </w:pPr>
            <w:r>
              <w:rPr>
                <w:spacing w:val="-5"/>
                <w:sz w:val="24"/>
              </w:rPr>
              <w:t>48</w:t>
            </w:r>
          </w:p>
        </w:tc>
        <w:tc>
          <w:tcPr>
            <w:tcW w:w="1814" w:type="dxa"/>
            <w:tcBorders>
              <w:top w:val="single" w:sz="4" w:space="0" w:color="000000"/>
            </w:tcBorders>
          </w:tcPr>
          <w:p>
            <w:pPr>
              <w:pStyle w:val="TableParagraph"/>
              <w:spacing w:line="273" w:lineRule="exact" w:before="1"/>
              <w:ind w:left="17" w:right="20"/>
              <w:rPr>
                <w:sz w:val="24"/>
              </w:rPr>
            </w:pPr>
            <w:r>
              <w:rPr>
                <w:spacing w:val="-2"/>
                <w:sz w:val="24"/>
              </w:rPr>
              <w:t>498,60</w:t>
            </w:r>
          </w:p>
        </w:tc>
      </w:tr>
      <w:tr>
        <w:trPr>
          <w:trHeight w:val="297" w:hRule="atLeast"/>
        </w:trPr>
        <w:tc>
          <w:tcPr>
            <w:tcW w:w="590" w:type="dxa"/>
          </w:tcPr>
          <w:p>
            <w:pPr>
              <w:pStyle w:val="TableParagraph"/>
              <w:spacing w:line="273" w:lineRule="exact" w:before="4"/>
              <w:ind w:left="19" w:right="5"/>
              <w:rPr>
                <w:sz w:val="24"/>
              </w:rPr>
            </w:pPr>
            <w:r>
              <w:rPr>
                <w:spacing w:val="-10"/>
                <w:sz w:val="24"/>
              </w:rPr>
              <w:t>2</w:t>
            </w:r>
          </w:p>
        </w:tc>
        <w:tc>
          <w:tcPr>
            <w:tcW w:w="3370" w:type="dxa"/>
          </w:tcPr>
          <w:p>
            <w:pPr>
              <w:pStyle w:val="TableParagraph"/>
              <w:spacing w:line="273" w:lineRule="exact"/>
              <w:ind w:left="-3"/>
              <w:jc w:val="left"/>
              <w:rPr>
                <w:sz w:val="24"/>
              </w:rPr>
            </w:pPr>
            <w:r>
              <w:rPr>
                <w:sz w:val="24"/>
              </w:rPr>
              <w:t>Bàn</w:t>
            </w:r>
            <w:r>
              <w:rPr>
                <w:spacing w:val="-1"/>
                <w:sz w:val="24"/>
              </w:rPr>
              <w:t> </w:t>
            </w:r>
            <w:r>
              <w:rPr>
                <w:sz w:val="24"/>
              </w:rPr>
              <w:t>dập ghim </w:t>
            </w:r>
            <w:r>
              <w:rPr>
                <w:spacing w:val="-5"/>
                <w:sz w:val="24"/>
              </w:rPr>
              <w:t>lớn</w:t>
            </w:r>
          </w:p>
        </w:tc>
        <w:tc>
          <w:tcPr>
            <w:tcW w:w="965" w:type="dxa"/>
          </w:tcPr>
          <w:p>
            <w:pPr>
              <w:pStyle w:val="TableParagraph"/>
              <w:spacing w:line="273" w:lineRule="exact" w:before="4"/>
              <w:ind w:left="18" w:right="21"/>
              <w:rPr>
                <w:sz w:val="24"/>
              </w:rPr>
            </w:pPr>
            <w:r>
              <w:rPr>
                <w:spacing w:val="-5"/>
                <w:sz w:val="24"/>
              </w:rPr>
              <w:t>cái</w:t>
            </w:r>
          </w:p>
        </w:tc>
        <w:tc>
          <w:tcPr>
            <w:tcW w:w="2271" w:type="dxa"/>
          </w:tcPr>
          <w:p>
            <w:pPr>
              <w:pStyle w:val="TableParagraph"/>
              <w:spacing w:line="273" w:lineRule="exact" w:before="4"/>
              <w:ind w:left="17" w:right="18"/>
              <w:rPr>
                <w:sz w:val="24"/>
              </w:rPr>
            </w:pPr>
            <w:r>
              <w:rPr>
                <w:spacing w:val="-5"/>
                <w:sz w:val="24"/>
              </w:rPr>
              <w:t>36</w:t>
            </w:r>
          </w:p>
        </w:tc>
        <w:tc>
          <w:tcPr>
            <w:tcW w:w="1814" w:type="dxa"/>
          </w:tcPr>
          <w:p>
            <w:pPr>
              <w:pStyle w:val="TableParagraph"/>
              <w:spacing w:line="273" w:lineRule="exact" w:before="4"/>
              <w:ind w:left="17" w:right="20"/>
              <w:rPr>
                <w:sz w:val="24"/>
              </w:rPr>
            </w:pPr>
            <w:r>
              <w:rPr>
                <w:spacing w:val="-2"/>
                <w:sz w:val="24"/>
              </w:rPr>
              <w:t>199,44</w:t>
            </w:r>
          </w:p>
        </w:tc>
      </w:tr>
      <w:tr>
        <w:trPr>
          <w:trHeight w:val="296" w:hRule="atLeast"/>
        </w:trPr>
        <w:tc>
          <w:tcPr>
            <w:tcW w:w="590" w:type="dxa"/>
          </w:tcPr>
          <w:p>
            <w:pPr>
              <w:pStyle w:val="TableParagraph"/>
              <w:spacing w:line="273" w:lineRule="exact" w:before="3"/>
              <w:ind w:left="19" w:right="5"/>
              <w:rPr>
                <w:sz w:val="24"/>
              </w:rPr>
            </w:pPr>
            <w:r>
              <w:rPr>
                <w:spacing w:val="-10"/>
                <w:sz w:val="24"/>
              </w:rPr>
              <w:t>3</w:t>
            </w:r>
          </w:p>
        </w:tc>
        <w:tc>
          <w:tcPr>
            <w:tcW w:w="3370" w:type="dxa"/>
          </w:tcPr>
          <w:p>
            <w:pPr>
              <w:pStyle w:val="TableParagraph"/>
              <w:spacing w:line="270" w:lineRule="exact"/>
              <w:ind w:left="-3"/>
              <w:jc w:val="left"/>
              <w:rPr>
                <w:sz w:val="24"/>
              </w:rPr>
            </w:pPr>
            <w:r>
              <w:rPr>
                <w:sz w:val="24"/>
              </w:rPr>
              <w:t>Hộp</w:t>
            </w:r>
            <w:r>
              <w:rPr>
                <w:spacing w:val="-1"/>
                <w:sz w:val="24"/>
              </w:rPr>
              <w:t> </w:t>
            </w:r>
            <w:r>
              <w:rPr>
                <w:sz w:val="24"/>
              </w:rPr>
              <w:t>tài liệu </w:t>
            </w:r>
            <w:r>
              <w:rPr>
                <w:spacing w:val="-5"/>
                <w:sz w:val="24"/>
              </w:rPr>
              <w:t>A4</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12</w:t>
            </w:r>
          </w:p>
        </w:tc>
        <w:tc>
          <w:tcPr>
            <w:tcW w:w="1814" w:type="dxa"/>
          </w:tcPr>
          <w:p>
            <w:pPr>
              <w:pStyle w:val="TableParagraph"/>
              <w:spacing w:line="273" w:lineRule="exact" w:before="3"/>
              <w:ind w:left="17" w:right="20"/>
              <w:rPr>
                <w:sz w:val="24"/>
              </w:rPr>
            </w:pPr>
            <w:r>
              <w:rPr>
                <w:spacing w:val="-2"/>
                <w:sz w:val="24"/>
              </w:rPr>
              <w:t>498,60</w:t>
            </w:r>
          </w:p>
        </w:tc>
      </w:tr>
      <w:tr>
        <w:trPr>
          <w:trHeight w:val="294" w:hRule="atLeast"/>
        </w:trPr>
        <w:tc>
          <w:tcPr>
            <w:tcW w:w="590" w:type="dxa"/>
          </w:tcPr>
          <w:p>
            <w:pPr>
              <w:pStyle w:val="TableParagraph"/>
              <w:spacing w:line="273" w:lineRule="exact" w:before="1"/>
              <w:ind w:left="19" w:right="5"/>
              <w:rPr>
                <w:sz w:val="24"/>
              </w:rPr>
            </w:pPr>
            <w:r>
              <w:rPr>
                <w:spacing w:val="-10"/>
                <w:sz w:val="24"/>
              </w:rPr>
              <w:t>4</w:t>
            </w:r>
          </w:p>
        </w:tc>
        <w:tc>
          <w:tcPr>
            <w:tcW w:w="3370" w:type="dxa"/>
          </w:tcPr>
          <w:p>
            <w:pPr>
              <w:pStyle w:val="TableParagraph"/>
              <w:spacing w:line="270" w:lineRule="exact"/>
              <w:ind w:left="-3"/>
              <w:jc w:val="left"/>
              <w:rPr>
                <w:sz w:val="24"/>
              </w:rPr>
            </w:pPr>
            <w:r>
              <w:rPr>
                <w:sz w:val="24"/>
              </w:rPr>
              <w:t>Cặp</w:t>
            </w:r>
            <w:r>
              <w:rPr>
                <w:spacing w:val="-3"/>
                <w:sz w:val="24"/>
              </w:rPr>
              <w:t> </w:t>
            </w:r>
            <w:r>
              <w:rPr>
                <w:sz w:val="24"/>
              </w:rPr>
              <w:t>đựng</w:t>
            </w:r>
            <w:r>
              <w:rPr>
                <w:spacing w:val="-3"/>
                <w:sz w:val="24"/>
              </w:rPr>
              <w:t> </w:t>
            </w:r>
            <w:r>
              <w:rPr>
                <w:sz w:val="24"/>
              </w:rPr>
              <w:t>tài </w:t>
            </w:r>
            <w:r>
              <w:rPr>
                <w:spacing w:val="-4"/>
                <w:sz w:val="24"/>
              </w:rPr>
              <w:t>liệu</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24</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10"/>
                <w:sz w:val="24"/>
              </w:rPr>
              <w:t>5</w:t>
            </w:r>
          </w:p>
        </w:tc>
        <w:tc>
          <w:tcPr>
            <w:tcW w:w="3370" w:type="dxa"/>
          </w:tcPr>
          <w:p>
            <w:pPr>
              <w:pStyle w:val="TableParagraph"/>
              <w:spacing w:line="272" w:lineRule="exact"/>
              <w:ind w:left="-3"/>
              <w:jc w:val="left"/>
              <w:rPr>
                <w:sz w:val="24"/>
              </w:rPr>
            </w:pPr>
            <w:r>
              <w:rPr>
                <w:spacing w:val="-2"/>
                <w:sz w:val="24"/>
              </w:rPr>
              <w:t>Compa</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24</w:t>
            </w:r>
          </w:p>
        </w:tc>
        <w:tc>
          <w:tcPr>
            <w:tcW w:w="1814" w:type="dxa"/>
          </w:tcPr>
          <w:p>
            <w:pPr>
              <w:pStyle w:val="TableParagraph"/>
              <w:spacing w:line="273" w:lineRule="exact" w:before="3"/>
              <w:ind w:left="17" w:right="20"/>
              <w:rPr>
                <w:sz w:val="24"/>
              </w:rPr>
            </w:pPr>
            <w:r>
              <w:rPr>
                <w:spacing w:val="-2"/>
                <w:sz w:val="24"/>
              </w:rPr>
              <w:t>199,44</w:t>
            </w:r>
          </w:p>
        </w:tc>
      </w:tr>
      <w:tr>
        <w:trPr>
          <w:trHeight w:val="296" w:hRule="atLeast"/>
        </w:trPr>
        <w:tc>
          <w:tcPr>
            <w:tcW w:w="590" w:type="dxa"/>
          </w:tcPr>
          <w:p>
            <w:pPr>
              <w:pStyle w:val="TableParagraph"/>
              <w:spacing w:line="276" w:lineRule="exact" w:before="1"/>
              <w:ind w:left="19" w:right="5"/>
              <w:rPr>
                <w:sz w:val="24"/>
              </w:rPr>
            </w:pPr>
            <w:r>
              <w:rPr>
                <w:spacing w:val="-10"/>
                <w:sz w:val="24"/>
              </w:rPr>
              <w:t>6</w:t>
            </w:r>
          </w:p>
        </w:tc>
        <w:tc>
          <w:tcPr>
            <w:tcW w:w="3370" w:type="dxa"/>
          </w:tcPr>
          <w:p>
            <w:pPr>
              <w:pStyle w:val="TableParagraph"/>
              <w:spacing w:line="270" w:lineRule="exact"/>
              <w:ind w:left="-3"/>
              <w:jc w:val="left"/>
              <w:rPr>
                <w:sz w:val="24"/>
              </w:rPr>
            </w:pPr>
            <w:r>
              <w:rPr>
                <w:sz w:val="24"/>
              </w:rPr>
              <w:t>Dao</w:t>
            </w:r>
            <w:r>
              <w:rPr>
                <w:spacing w:val="-3"/>
                <w:sz w:val="24"/>
              </w:rPr>
              <w:t> </w:t>
            </w:r>
            <w:r>
              <w:rPr>
                <w:sz w:val="24"/>
              </w:rPr>
              <w:t>dọc </w:t>
            </w:r>
            <w:r>
              <w:rPr>
                <w:spacing w:val="-4"/>
                <w:sz w:val="24"/>
              </w:rPr>
              <w:t>giấy</w:t>
            </w:r>
          </w:p>
        </w:tc>
        <w:tc>
          <w:tcPr>
            <w:tcW w:w="965" w:type="dxa"/>
          </w:tcPr>
          <w:p>
            <w:pPr>
              <w:pStyle w:val="TableParagraph"/>
              <w:spacing w:line="276" w:lineRule="exact" w:before="1"/>
              <w:ind w:left="18" w:right="21"/>
              <w:rPr>
                <w:sz w:val="24"/>
              </w:rPr>
            </w:pPr>
            <w:r>
              <w:rPr>
                <w:spacing w:val="-5"/>
                <w:sz w:val="24"/>
              </w:rPr>
              <w:t>cái</w:t>
            </w:r>
          </w:p>
        </w:tc>
        <w:tc>
          <w:tcPr>
            <w:tcW w:w="2271" w:type="dxa"/>
          </w:tcPr>
          <w:p>
            <w:pPr>
              <w:pStyle w:val="TableParagraph"/>
              <w:spacing w:line="276" w:lineRule="exact" w:before="1"/>
              <w:ind w:left="17" w:right="18"/>
              <w:rPr>
                <w:sz w:val="24"/>
              </w:rPr>
            </w:pPr>
            <w:r>
              <w:rPr>
                <w:spacing w:val="-5"/>
                <w:sz w:val="24"/>
              </w:rPr>
              <w:t>12</w:t>
            </w:r>
          </w:p>
        </w:tc>
        <w:tc>
          <w:tcPr>
            <w:tcW w:w="1814" w:type="dxa"/>
          </w:tcPr>
          <w:p>
            <w:pPr>
              <w:pStyle w:val="TableParagraph"/>
              <w:spacing w:line="276" w:lineRule="exact" w:before="1"/>
              <w:ind w:left="17" w:right="20"/>
              <w:rPr>
                <w:sz w:val="24"/>
              </w:rPr>
            </w:pPr>
            <w:r>
              <w:rPr>
                <w:spacing w:val="-2"/>
                <w:sz w:val="24"/>
              </w:rPr>
              <w:t>498,60</w:t>
            </w:r>
          </w:p>
        </w:tc>
      </w:tr>
      <w:tr>
        <w:trPr>
          <w:trHeight w:val="294" w:hRule="atLeast"/>
        </w:trPr>
        <w:tc>
          <w:tcPr>
            <w:tcW w:w="590" w:type="dxa"/>
          </w:tcPr>
          <w:p>
            <w:pPr>
              <w:pStyle w:val="TableParagraph"/>
              <w:spacing w:line="273" w:lineRule="exact" w:before="1"/>
              <w:ind w:left="19" w:right="5"/>
              <w:rPr>
                <w:sz w:val="24"/>
              </w:rPr>
            </w:pPr>
            <w:r>
              <w:rPr>
                <w:spacing w:val="-10"/>
                <w:sz w:val="24"/>
              </w:rPr>
              <w:t>7</w:t>
            </w:r>
          </w:p>
        </w:tc>
        <w:tc>
          <w:tcPr>
            <w:tcW w:w="3370" w:type="dxa"/>
          </w:tcPr>
          <w:p>
            <w:pPr>
              <w:pStyle w:val="TableParagraph"/>
              <w:spacing w:line="270" w:lineRule="exact"/>
              <w:ind w:left="-3"/>
              <w:jc w:val="left"/>
              <w:rPr>
                <w:sz w:val="24"/>
              </w:rPr>
            </w:pPr>
            <w:r>
              <w:rPr>
                <w:sz w:val="24"/>
              </w:rPr>
              <w:t>E ke</w:t>
            </w:r>
            <w:r>
              <w:rPr>
                <w:spacing w:val="-2"/>
                <w:sz w:val="24"/>
              </w:rPr>
              <w:t> </w:t>
            </w:r>
            <w:r>
              <w:rPr>
                <w:spacing w:val="-5"/>
                <w:sz w:val="24"/>
              </w:rPr>
              <w:t>nhỏ</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24</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10"/>
                <w:sz w:val="24"/>
              </w:rPr>
              <w:t>8</w:t>
            </w:r>
          </w:p>
        </w:tc>
        <w:tc>
          <w:tcPr>
            <w:tcW w:w="3370" w:type="dxa"/>
          </w:tcPr>
          <w:p>
            <w:pPr>
              <w:pStyle w:val="TableParagraph"/>
              <w:spacing w:line="272" w:lineRule="exact"/>
              <w:ind w:left="-3"/>
              <w:jc w:val="left"/>
              <w:rPr>
                <w:sz w:val="24"/>
              </w:rPr>
            </w:pPr>
            <w:r>
              <w:rPr>
                <w:sz w:val="24"/>
              </w:rPr>
              <w:t>Hòm tôn </w:t>
            </w:r>
            <w:r>
              <w:rPr>
                <w:spacing w:val="-5"/>
                <w:sz w:val="24"/>
              </w:rPr>
              <w:t>nhỏ</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199,44</w:t>
            </w:r>
          </w:p>
        </w:tc>
      </w:tr>
      <w:tr>
        <w:trPr>
          <w:trHeight w:val="296" w:hRule="atLeast"/>
        </w:trPr>
        <w:tc>
          <w:tcPr>
            <w:tcW w:w="590" w:type="dxa"/>
          </w:tcPr>
          <w:p>
            <w:pPr>
              <w:pStyle w:val="TableParagraph"/>
              <w:spacing w:line="276" w:lineRule="exact" w:before="1"/>
              <w:ind w:left="19" w:right="5"/>
              <w:rPr>
                <w:sz w:val="24"/>
              </w:rPr>
            </w:pPr>
            <w:r>
              <w:rPr>
                <w:spacing w:val="-10"/>
                <w:sz w:val="24"/>
              </w:rPr>
              <w:t>9</w:t>
            </w:r>
          </w:p>
        </w:tc>
        <w:tc>
          <w:tcPr>
            <w:tcW w:w="3370" w:type="dxa"/>
          </w:tcPr>
          <w:p>
            <w:pPr>
              <w:pStyle w:val="TableParagraph"/>
              <w:spacing w:line="270" w:lineRule="exact"/>
              <w:ind w:left="-3"/>
              <w:jc w:val="left"/>
              <w:rPr>
                <w:sz w:val="24"/>
              </w:rPr>
            </w:pPr>
            <w:r>
              <w:rPr>
                <w:sz w:val="24"/>
              </w:rPr>
              <w:t>Hòm tôn </w:t>
            </w:r>
            <w:r>
              <w:rPr>
                <w:spacing w:val="-5"/>
                <w:sz w:val="24"/>
              </w:rPr>
              <w:t>to</w:t>
            </w:r>
          </w:p>
        </w:tc>
        <w:tc>
          <w:tcPr>
            <w:tcW w:w="965" w:type="dxa"/>
          </w:tcPr>
          <w:p>
            <w:pPr>
              <w:pStyle w:val="TableParagraph"/>
              <w:spacing w:line="276" w:lineRule="exact" w:before="1"/>
              <w:ind w:left="18" w:right="21"/>
              <w:rPr>
                <w:sz w:val="24"/>
              </w:rPr>
            </w:pPr>
            <w:r>
              <w:rPr>
                <w:spacing w:val="-5"/>
                <w:sz w:val="24"/>
              </w:rPr>
              <w:t>cái</w:t>
            </w:r>
          </w:p>
        </w:tc>
        <w:tc>
          <w:tcPr>
            <w:tcW w:w="2271" w:type="dxa"/>
          </w:tcPr>
          <w:p>
            <w:pPr>
              <w:pStyle w:val="TableParagraph"/>
              <w:spacing w:line="276" w:lineRule="exact" w:before="1"/>
              <w:ind w:left="17" w:right="18"/>
              <w:rPr>
                <w:sz w:val="24"/>
              </w:rPr>
            </w:pPr>
            <w:r>
              <w:rPr>
                <w:spacing w:val="-5"/>
                <w:sz w:val="24"/>
              </w:rPr>
              <w:t>60</w:t>
            </w:r>
          </w:p>
        </w:tc>
        <w:tc>
          <w:tcPr>
            <w:tcW w:w="1814" w:type="dxa"/>
          </w:tcPr>
          <w:p>
            <w:pPr>
              <w:pStyle w:val="TableParagraph"/>
              <w:spacing w:line="276" w:lineRule="exact" w:before="1"/>
              <w:ind w:left="17" w:right="20"/>
              <w:rPr>
                <w:sz w:val="24"/>
              </w:rPr>
            </w:pPr>
            <w:r>
              <w:rPr>
                <w:spacing w:val="-2"/>
                <w:sz w:val="24"/>
              </w:rPr>
              <w:t>199,44</w:t>
            </w:r>
          </w:p>
        </w:tc>
      </w:tr>
      <w:tr>
        <w:trPr>
          <w:trHeight w:val="294" w:hRule="atLeast"/>
        </w:trPr>
        <w:tc>
          <w:tcPr>
            <w:tcW w:w="590" w:type="dxa"/>
          </w:tcPr>
          <w:p>
            <w:pPr>
              <w:pStyle w:val="TableParagraph"/>
              <w:spacing w:line="273" w:lineRule="exact" w:before="1"/>
              <w:ind w:left="19" w:right="5"/>
              <w:rPr>
                <w:sz w:val="24"/>
              </w:rPr>
            </w:pPr>
            <w:r>
              <w:rPr>
                <w:spacing w:val="-5"/>
                <w:sz w:val="24"/>
              </w:rPr>
              <w:t>10</w:t>
            </w:r>
          </w:p>
        </w:tc>
        <w:tc>
          <w:tcPr>
            <w:tcW w:w="3370" w:type="dxa"/>
          </w:tcPr>
          <w:p>
            <w:pPr>
              <w:pStyle w:val="TableParagraph"/>
              <w:spacing w:line="270" w:lineRule="exact"/>
              <w:ind w:left="-3"/>
              <w:jc w:val="left"/>
              <w:rPr>
                <w:sz w:val="24"/>
              </w:rPr>
            </w:pPr>
            <w:r>
              <w:rPr>
                <w:sz w:val="24"/>
              </w:rPr>
              <w:t>Ổ</w:t>
            </w:r>
            <w:r>
              <w:rPr>
                <w:spacing w:val="-2"/>
                <w:sz w:val="24"/>
              </w:rPr>
              <w:t> </w:t>
            </w:r>
            <w:r>
              <w:rPr>
                <w:sz w:val="24"/>
              </w:rPr>
              <w:t>cắm </w:t>
            </w:r>
            <w:r>
              <w:rPr>
                <w:spacing w:val="-4"/>
                <w:sz w:val="24"/>
              </w:rPr>
              <w:t>lioa</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12</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11</w:t>
            </w:r>
          </w:p>
        </w:tc>
        <w:tc>
          <w:tcPr>
            <w:tcW w:w="3370" w:type="dxa"/>
          </w:tcPr>
          <w:p>
            <w:pPr>
              <w:pStyle w:val="TableParagraph"/>
              <w:spacing w:line="272" w:lineRule="exact"/>
              <w:ind w:left="-3"/>
              <w:jc w:val="left"/>
              <w:rPr>
                <w:sz w:val="24"/>
              </w:rPr>
            </w:pPr>
            <w:r>
              <w:rPr>
                <w:sz w:val="24"/>
              </w:rPr>
              <w:t>Ống</w:t>
            </w:r>
            <w:r>
              <w:rPr>
                <w:spacing w:val="-3"/>
                <w:sz w:val="24"/>
              </w:rPr>
              <w:t> </w:t>
            </w:r>
            <w:r>
              <w:rPr>
                <w:sz w:val="24"/>
              </w:rPr>
              <w:t>đựng</w:t>
            </w:r>
            <w:r>
              <w:rPr>
                <w:spacing w:val="-2"/>
                <w:sz w:val="24"/>
              </w:rPr>
              <w:t> </w:t>
            </w:r>
            <w:r>
              <w:rPr>
                <w:sz w:val="24"/>
              </w:rPr>
              <w:t>bản</w:t>
            </w:r>
            <w:r>
              <w:rPr>
                <w:spacing w:val="2"/>
                <w:sz w:val="24"/>
              </w:rPr>
              <w:t> </w:t>
            </w:r>
            <w:r>
              <w:rPr>
                <w:spacing w:val="-5"/>
                <w:sz w:val="24"/>
              </w:rPr>
              <w:t>vẽ</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24</w:t>
            </w:r>
          </w:p>
        </w:tc>
        <w:tc>
          <w:tcPr>
            <w:tcW w:w="1814" w:type="dxa"/>
          </w:tcPr>
          <w:p>
            <w:pPr>
              <w:pStyle w:val="TableParagraph"/>
              <w:spacing w:line="273" w:lineRule="exact" w:before="3"/>
              <w:ind w:left="17" w:right="20"/>
              <w:rPr>
                <w:sz w:val="24"/>
              </w:rPr>
            </w:pPr>
            <w:r>
              <w:rPr>
                <w:spacing w:val="-2"/>
                <w:sz w:val="24"/>
              </w:rPr>
              <w:t>498,60</w:t>
            </w:r>
          </w:p>
        </w:tc>
      </w:tr>
    </w:tbl>
    <w:p>
      <w:pPr>
        <w:pStyle w:val="TableParagraph"/>
        <w:spacing w:after="0" w:line="273" w:lineRule="exact"/>
        <w:rPr>
          <w:sz w:val="24"/>
        </w:rPr>
        <w:sectPr>
          <w:pgSz w:w="11910" w:h="16840"/>
          <w:pgMar w:header="628" w:footer="0" w:top="900" w:bottom="280" w:left="1417" w:right="850"/>
        </w:sectPr>
      </w:pPr>
    </w:p>
    <w:p>
      <w:pPr>
        <w:pStyle w:val="BodyText"/>
        <w:spacing w:before="10"/>
        <w:ind w:left="0"/>
        <w:rPr>
          <w:i/>
          <w:sz w:val="18"/>
        </w:rPr>
      </w:pPr>
    </w:p>
    <w:tbl>
      <w:tblPr>
        <w:tblW w:w="0" w:type="auto"/>
        <w:jc w:val="left"/>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0"/>
        <w:gridCol w:w="3370"/>
        <w:gridCol w:w="965"/>
        <w:gridCol w:w="2271"/>
        <w:gridCol w:w="1814"/>
      </w:tblGrid>
      <w:tr>
        <w:trPr>
          <w:trHeight w:val="297" w:hRule="atLeast"/>
        </w:trPr>
        <w:tc>
          <w:tcPr>
            <w:tcW w:w="590" w:type="dxa"/>
            <w:tcBorders>
              <w:bottom w:val="single" w:sz="4" w:space="0" w:color="000000"/>
            </w:tcBorders>
          </w:tcPr>
          <w:p>
            <w:pPr>
              <w:pStyle w:val="TableParagraph"/>
              <w:spacing w:line="275" w:lineRule="exact"/>
              <w:ind w:left="19"/>
              <w:rPr>
                <w:b/>
                <w:sz w:val="24"/>
              </w:rPr>
            </w:pPr>
            <w:r>
              <w:rPr>
                <w:b/>
                <w:spacing w:val="-5"/>
                <w:sz w:val="24"/>
              </w:rPr>
              <w:t>TT</w:t>
            </w:r>
          </w:p>
        </w:tc>
        <w:tc>
          <w:tcPr>
            <w:tcW w:w="3370" w:type="dxa"/>
            <w:tcBorders>
              <w:bottom w:val="single" w:sz="4" w:space="0" w:color="000000"/>
            </w:tcBorders>
          </w:tcPr>
          <w:p>
            <w:pPr>
              <w:pStyle w:val="TableParagraph"/>
              <w:spacing w:before="1"/>
              <w:ind w:left="1043"/>
              <w:jc w:val="left"/>
              <w:rPr>
                <w:b/>
                <w:sz w:val="24"/>
              </w:rPr>
            </w:pPr>
            <w:r>
              <w:rPr>
                <w:b/>
                <w:sz w:val="24"/>
              </w:rPr>
              <w:t>Tên dụng</w:t>
            </w:r>
            <w:r>
              <w:rPr>
                <w:b/>
                <w:spacing w:val="1"/>
                <w:sz w:val="24"/>
              </w:rPr>
              <w:t> </w:t>
            </w:r>
            <w:r>
              <w:rPr>
                <w:b/>
                <w:spacing w:val="-5"/>
                <w:sz w:val="24"/>
              </w:rPr>
              <w:t>cụ</w:t>
            </w:r>
          </w:p>
        </w:tc>
        <w:tc>
          <w:tcPr>
            <w:tcW w:w="965" w:type="dxa"/>
            <w:tcBorders>
              <w:bottom w:val="single" w:sz="4" w:space="0" w:color="000000"/>
            </w:tcBorders>
          </w:tcPr>
          <w:p>
            <w:pPr>
              <w:pStyle w:val="TableParagraph"/>
              <w:spacing w:line="275" w:lineRule="exact"/>
              <w:ind w:left="25" w:right="9"/>
              <w:rPr>
                <w:b/>
                <w:sz w:val="24"/>
              </w:rPr>
            </w:pPr>
            <w:r>
              <w:rPr>
                <w:b/>
                <w:spacing w:val="-5"/>
                <w:sz w:val="24"/>
              </w:rPr>
              <w:t>ĐVT</w:t>
            </w:r>
          </w:p>
        </w:tc>
        <w:tc>
          <w:tcPr>
            <w:tcW w:w="2271" w:type="dxa"/>
            <w:tcBorders>
              <w:bottom w:val="single" w:sz="4" w:space="0" w:color="000000"/>
            </w:tcBorders>
          </w:tcPr>
          <w:p>
            <w:pPr>
              <w:pStyle w:val="TableParagraph"/>
              <w:spacing w:line="275" w:lineRule="exact"/>
              <w:ind w:left="18" w:right="1"/>
              <w:rPr>
                <w:b/>
                <w:sz w:val="24"/>
              </w:rPr>
            </w:pPr>
            <w:r>
              <w:rPr>
                <w:b/>
                <w:sz w:val="24"/>
              </w:rPr>
              <w:t>Thời hạn </w:t>
            </w:r>
            <w:r>
              <w:rPr>
                <w:b/>
                <w:spacing w:val="-2"/>
                <w:sz w:val="24"/>
              </w:rPr>
              <w:t>(tháng)</w:t>
            </w:r>
          </w:p>
        </w:tc>
        <w:tc>
          <w:tcPr>
            <w:tcW w:w="1814" w:type="dxa"/>
            <w:tcBorders>
              <w:bottom w:val="single" w:sz="4" w:space="0" w:color="000000"/>
            </w:tcBorders>
          </w:tcPr>
          <w:p>
            <w:pPr>
              <w:pStyle w:val="TableParagraph"/>
              <w:spacing w:line="275" w:lineRule="exact"/>
              <w:ind w:left="20" w:right="3"/>
              <w:rPr>
                <w:b/>
                <w:sz w:val="24"/>
              </w:rPr>
            </w:pPr>
            <w:r>
              <w:rPr>
                <w:b/>
                <w:spacing w:val="-4"/>
                <w:sz w:val="24"/>
              </w:rPr>
              <w:t>Mức</w:t>
            </w:r>
          </w:p>
        </w:tc>
      </w:tr>
      <w:tr>
        <w:trPr>
          <w:trHeight w:val="307" w:hRule="atLeast"/>
        </w:trPr>
        <w:tc>
          <w:tcPr>
            <w:tcW w:w="590" w:type="dxa"/>
            <w:tcBorders>
              <w:top w:val="single" w:sz="4" w:space="0" w:color="000000"/>
            </w:tcBorders>
          </w:tcPr>
          <w:p>
            <w:pPr>
              <w:pStyle w:val="TableParagraph"/>
              <w:spacing w:line="273" w:lineRule="exact" w:before="13"/>
              <w:ind w:left="19" w:right="5"/>
              <w:rPr>
                <w:sz w:val="24"/>
              </w:rPr>
            </w:pPr>
            <w:r>
              <w:rPr>
                <w:spacing w:val="-5"/>
                <w:sz w:val="24"/>
              </w:rPr>
              <w:t>12</w:t>
            </w:r>
          </w:p>
        </w:tc>
        <w:tc>
          <w:tcPr>
            <w:tcW w:w="3370" w:type="dxa"/>
            <w:tcBorders>
              <w:top w:val="single" w:sz="4" w:space="0" w:color="000000"/>
            </w:tcBorders>
          </w:tcPr>
          <w:p>
            <w:pPr>
              <w:pStyle w:val="TableParagraph"/>
              <w:spacing w:before="4"/>
              <w:ind w:left="-3"/>
              <w:jc w:val="left"/>
              <w:rPr>
                <w:sz w:val="24"/>
              </w:rPr>
            </w:pPr>
            <w:r>
              <w:rPr>
                <w:sz w:val="24"/>
              </w:rPr>
              <w:t>Quạt</w:t>
            </w:r>
            <w:r>
              <w:rPr>
                <w:spacing w:val="-2"/>
                <w:sz w:val="24"/>
              </w:rPr>
              <w:t> </w:t>
            </w:r>
            <w:r>
              <w:rPr>
                <w:spacing w:val="-5"/>
                <w:sz w:val="24"/>
              </w:rPr>
              <w:t>cây</w:t>
            </w:r>
          </w:p>
        </w:tc>
        <w:tc>
          <w:tcPr>
            <w:tcW w:w="965" w:type="dxa"/>
            <w:tcBorders>
              <w:top w:val="single" w:sz="4" w:space="0" w:color="000000"/>
            </w:tcBorders>
          </w:tcPr>
          <w:p>
            <w:pPr>
              <w:pStyle w:val="TableParagraph"/>
              <w:spacing w:line="273" w:lineRule="exact" w:before="13"/>
              <w:ind w:left="18" w:right="21"/>
              <w:rPr>
                <w:sz w:val="24"/>
              </w:rPr>
            </w:pPr>
            <w:r>
              <w:rPr>
                <w:spacing w:val="-5"/>
                <w:sz w:val="24"/>
              </w:rPr>
              <w:t>cái</w:t>
            </w:r>
          </w:p>
        </w:tc>
        <w:tc>
          <w:tcPr>
            <w:tcW w:w="2271" w:type="dxa"/>
            <w:tcBorders>
              <w:top w:val="single" w:sz="4" w:space="0" w:color="000000"/>
            </w:tcBorders>
          </w:tcPr>
          <w:p>
            <w:pPr>
              <w:pStyle w:val="TableParagraph"/>
              <w:spacing w:line="273" w:lineRule="exact" w:before="13"/>
              <w:ind w:left="17" w:right="18"/>
              <w:rPr>
                <w:sz w:val="24"/>
              </w:rPr>
            </w:pPr>
            <w:r>
              <w:rPr>
                <w:spacing w:val="-5"/>
                <w:sz w:val="24"/>
              </w:rPr>
              <w:t>48</w:t>
            </w:r>
          </w:p>
        </w:tc>
        <w:tc>
          <w:tcPr>
            <w:tcW w:w="1814" w:type="dxa"/>
            <w:tcBorders>
              <w:top w:val="single" w:sz="4" w:space="0" w:color="000000"/>
            </w:tcBorders>
          </w:tcPr>
          <w:p>
            <w:pPr>
              <w:pStyle w:val="TableParagraph"/>
              <w:spacing w:line="273" w:lineRule="exact" w:before="13"/>
              <w:ind w:left="17" w:right="20"/>
              <w:rPr>
                <w:sz w:val="24"/>
              </w:rPr>
            </w:pPr>
            <w:r>
              <w:rPr>
                <w:spacing w:val="-2"/>
                <w:sz w:val="24"/>
              </w:rPr>
              <w:t>199,44</w:t>
            </w:r>
          </w:p>
        </w:tc>
      </w:tr>
      <w:tr>
        <w:trPr>
          <w:trHeight w:val="294" w:hRule="atLeast"/>
        </w:trPr>
        <w:tc>
          <w:tcPr>
            <w:tcW w:w="590" w:type="dxa"/>
          </w:tcPr>
          <w:p>
            <w:pPr>
              <w:pStyle w:val="TableParagraph"/>
              <w:spacing w:line="273" w:lineRule="exact" w:before="1"/>
              <w:ind w:left="19" w:right="5"/>
              <w:rPr>
                <w:sz w:val="24"/>
              </w:rPr>
            </w:pPr>
            <w:r>
              <w:rPr>
                <w:spacing w:val="-5"/>
                <w:sz w:val="24"/>
              </w:rPr>
              <w:t>13</w:t>
            </w:r>
          </w:p>
        </w:tc>
        <w:tc>
          <w:tcPr>
            <w:tcW w:w="3370" w:type="dxa"/>
          </w:tcPr>
          <w:p>
            <w:pPr>
              <w:pStyle w:val="TableParagraph"/>
              <w:spacing w:line="271" w:lineRule="exact" w:before="3"/>
              <w:ind w:left="-3"/>
              <w:jc w:val="left"/>
              <w:rPr>
                <w:sz w:val="24"/>
              </w:rPr>
            </w:pPr>
            <w:r>
              <w:rPr>
                <w:sz w:val="24"/>
              </w:rPr>
              <w:t>Thước</w:t>
            </w:r>
            <w:r>
              <w:rPr>
                <w:spacing w:val="-2"/>
                <w:sz w:val="24"/>
              </w:rPr>
              <w:t> </w:t>
            </w:r>
            <w:r>
              <w:rPr>
                <w:spacing w:val="-4"/>
                <w:sz w:val="24"/>
              </w:rPr>
              <w:t>30cm</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24</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14</w:t>
            </w:r>
          </w:p>
        </w:tc>
        <w:tc>
          <w:tcPr>
            <w:tcW w:w="3370" w:type="dxa"/>
          </w:tcPr>
          <w:p>
            <w:pPr>
              <w:pStyle w:val="TableParagraph"/>
              <w:spacing w:line="271" w:lineRule="exact" w:before="6"/>
              <w:ind w:left="-3"/>
              <w:jc w:val="left"/>
              <w:rPr>
                <w:sz w:val="24"/>
              </w:rPr>
            </w:pPr>
            <w:r>
              <w:rPr>
                <w:sz w:val="24"/>
              </w:rPr>
              <w:t>Thước</w:t>
            </w:r>
            <w:r>
              <w:rPr>
                <w:spacing w:val="-2"/>
                <w:sz w:val="24"/>
              </w:rPr>
              <w:t> </w:t>
            </w:r>
            <w:r>
              <w:rPr>
                <w:sz w:val="24"/>
              </w:rPr>
              <w:t>đo </w:t>
            </w:r>
            <w:r>
              <w:rPr>
                <w:spacing w:val="-5"/>
                <w:sz w:val="24"/>
              </w:rPr>
              <w:t>độ</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24</w:t>
            </w:r>
          </w:p>
        </w:tc>
        <w:tc>
          <w:tcPr>
            <w:tcW w:w="1814" w:type="dxa"/>
          </w:tcPr>
          <w:p>
            <w:pPr>
              <w:pStyle w:val="TableParagraph"/>
              <w:spacing w:line="273" w:lineRule="exact" w:before="3"/>
              <w:ind w:left="17" w:right="20"/>
              <w:rPr>
                <w:sz w:val="24"/>
              </w:rPr>
            </w:pPr>
            <w:r>
              <w:rPr>
                <w:spacing w:val="-2"/>
                <w:sz w:val="24"/>
              </w:rPr>
              <w:t>199,44</w:t>
            </w:r>
          </w:p>
        </w:tc>
      </w:tr>
      <w:tr>
        <w:trPr>
          <w:trHeight w:val="296" w:hRule="atLeast"/>
        </w:trPr>
        <w:tc>
          <w:tcPr>
            <w:tcW w:w="590" w:type="dxa"/>
          </w:tcPr>
          <w:p>
            <w:pPr>
              <w:pStyle w:val="TableParagraph"/>
              <w:spacing w:line="273" w:lineRule="exact" w:before="3"/>
              <w:ind w:left="19" w:right="5"/>
              <w:rPr>
                <w:sz w:val="24"/>
              </w:rPr>
            </w:pPr>
            <w:r>
              <w:rPr>
                <w:spacing w:val="-5"/>
                <w:sz w:val="24"/>
              </w:rPr>
              <w:t>15</w:t>
            </w:r>
          </w:p>
        </w:tc>
        <w:tc>
          <w:tcPr>
            <w:tcW w:w="3370" w:type="dxa"/>
          </w:tcPr>
          <w:p>
            <w:pPr>
              <w:pStyle w:val="TableParagraph"/>
              <w:spacing w:line="273" w:lineRule="exact" w:before="3"/>
              <w:ind w:left="-3"/>
              <w:jc w:val="left"/>
              <w:rPr>
                <w:sz w:val="24"/>
              </w:rPr>
            </w:pPr>
            <w:r>
              <w:rPr>
                <w:sz w:val="24"/>
              </w:rPr>
              <w:t>Thước</w:t>
            </w:r>
            <w:r>
              <w:rPr>
                <w:spacing w:val="-2"/>
                <w:sz w:val="24"/>
              </w:rPr>
              <w:t> </w:t>
            </w:r>
            <w:r>
              <w:rPr>
                <w:sz w:val="24"/>
              </w:rPr>
              <w:t>eke</w:t>
            </w:r>
            <w:r>
              <w:rPr>
                <w:spacing w:val="-2"/>
                <w:sz w:val="24"/>
              </w:rPr>
              <w:t> vuông</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24</w:t>
            </w:r>
          </w:p>
        </w:tc>
        <w:tc>
          <w:tcPr>
            <w:tcW w:w="1814" w:type="dxa"/>
          </w:tcPr>
          <w:p>
            <w:pPr>
              <w:pStyle w:val="TableParagraph"/>
              <w:spacing w:line="273" w:lineRule="exact" w:before="3"/>
              <w:ind w:left="17" w:right="20"/>
              <w:rPr>
                <w:sz w:val="24"/>
              </w:rPr>
            </w:pPr>
            <w:r>
              <w:rPr>
                <w:spacing w:val="-2"/>
                <w:sz w:val="24"/>
              </w:rPr>
              <w:t>199,44</w:t>
            </w:r>
          </w:p>
        </w:tc>
      </w:tr>
      <w:tr>
        <w:trPr>
          <w:trHeight w:val="294" w:hRule="atLeast"/>
        </w:trPr>
        <w:tc>
          <w:tcPr>
            <w:tcW w:w="590" w:type="dxa"/>
          </w:tcPr>
          <w:p>
            <w:pPr>
              <w:pStyle w:val="TableParagraph"/>
              <w:spacing w:line="273" w:lineRule="exact" w:before="1"/>
              <w:ind w:left="19" w:right="5"/>
              <w:rPr>
                <w:sz w:val="24"/>
              </w:rPr>
            </w:pPr>
            <w:r>
              <w:rPr>
                <w:spacing w:val="-5"/>
                <w:sz w:val="24"/>
              </w:rPr>
              <w:t>16</w:t>
            </w:r>
          </w:p>
        </w:tc>
        <w:tc>
          <w:tcPr>
            <w:tcW w:w="3370" w:type="dxa"/>
          </w:tcPr>
          <w:p>
            <w:pPr>
              <w:pStyle w:val="TableParagraph"/>
              <w:spacing w:line="271" w:lineRule="exact" w:before="3"/>
              <w:ind w:left="-3"/>
              <w:jc w:val="left"/>
              <w:rPr>
                <w:sz w:val="24"/>
              </w:rPr>
            </w:pPr>
            <w:r>
              <w:rPr>
                <w:sz w:val="24"/>
              </w:rPr>
              <w:t>Bàn</w:t>
            </w:r>
            <w:r>
              <w:rPr>
                <w:spacing w:val="-2"/>
                <w:sz w:val="24"/>
              </w:rPr>
              <w:t> </w:t>
            </w:r>
            <w:r>
              <w:rPr>
                <w:sz w:val="24"/>
              </w:rPr>
              <w:t>làm</w:t>
            </w:r>
            <w:r>
              <w:rPr>
                <w:spacing w:val="-1"/>
                <w:sz w:val="24"/>
              </w:rPr>
              <w:t> </w:t>
            </w:r>
            <w:r>
              <w:rPr>
                <w:spacing w:val="-4"/>
                <w:sz w:val="24"/>
              </w:rPr>
              <w:t>việc</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60</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17</w:t>
            </w:r>
          </w:p>
        </w:tc>
        <w:tc>
          <w:tcPr>
            <w:tcW w:w="3370" w:type="dxa"/>
          </w:tcPr>
          <w:p>
            <w:pPr>
              <w:pStyle w:val="TableParagraph"/>
              <w:spacing w:line="271" w:lineRule="exact" w:before="6"/>
              <w:ind w:left="-3"/>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18</w:t>
            </w:r>
          </w:p>
        </w:tc>
        <w:tc>
          <w:tcPr>
            <w:tcW w:w="3370" w:type="dxa"/>
          </w:tcPr>
          <w:p>
            <w:pPr>
              <w:pStyle w:val="TableParagraph"/>
              <w:spacing w:line="273" w:lineRule="exact" w:before="3"/>
              <w:ind w:left="-3"/>
              <w:jc w:val="left"/>
              <w:rPr>
                <w:sz w:val="24"/>
              </w:rPr>
            </w:pPr>
            <w:r>
              <w:rPr>
                <w:sz w:val="24"/>
              </w:rPr>
              <w:t>Ghế</w:t>
            </w:r>
            <w:r>
              <w:rPr>
                <w:spacing w:val="-3"/>
                <w:sz w:val="24"/>
              </w:rPr>
              <w:t> </w:t>
            </w:r>
            <w:r>
              <w:rPr>
                <w:spacing w:val="-4"/>
                <w:sz w:val="24"/>
              </w:rPr>
              <w:t>tựa</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498,60</w:t>
            </w:r>
          </w:p>
        </w:tc>
      </w:tr>
      <w:tr>
        <w:trPr>
          <w:trHeight w:val="294" w:hRule="atLeast"/>
        </w:trPr>
        <w:tc>
          <w:tcPr>
            <w:tcW w:w="590" w:type="dxa"/>
          </w:tcPr>
          <w:p>
            <w:pPr>
              <w:pStyle w:val="TableParagraph"/>
              <w:spacing w:line="273" w:lineRule="exact" w:before="1"/>
              <w:ind w:left="19" w:right="5"/>
              <w:rPr>
                <w:sz w:val="24"/>
              </w:rPr>
            </w:pPr>
            <w:r>
              <w:rPr>
                <w:spacing w:val="-5"/>
                <w:sz w:val="24"/>
              </w:rPr>
              <w:t>19</w:t>
            </w:r>
          </w:p>
        </w:tc>
        <w:tc>
          <w:tcPr>
            <w:tcW w:w="3370" w:type="dxa"/>
          </w:tcPr>
          <w:p>
            <w:pPr>
              <w:pStyle w:val="TableParagraph"/>
              <w:spacing w:line="271" w:lineRule="exact" w:before="3"/>
              <w:ind w:left="-3"/>
              <w:jc w:val="left"/>
              <w:rPr>
                <w:sz w:val="24"/>
              </w:rPr>
            </w:pPr>
            <w:r>
              <w:rPr>
                <w:sz w:val="24"/>
              </w:rPr>
              <w:t>Ghế</w:t>
            </w:r>
            <w:r>
              <w:rPr>
                <w:spacing w:val="-3"/>
                <w:sz w:val="24"/>
              </w:rPr>
              <w:t> </w:t>
            </w:r>
            <w:r>
              <w:rPr>
                <w:spacing w:val="-4"/>
                <w:sz w:val="24"/>
              </w:rPr>
              <w:t>xoay</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60</w:t>
            </w:r>
          </w:p>
        </w:tc>
        <w:tc>
          <w:tcPr>
            <w:tcW w:w="1814" w:type="dxa"/>
          </w:tcPr>
          <w:p>
            <w:pPr>
              <w:pStyle w:val="TableParagraph"/>
              <w:spacing w:line="273" w:lineRule="exact" w:before="1"/>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20</w:t>
            </w:r>
          </w:p>
        </w:tc>
        <w:tc>
          <w:tcPr>
            <w:tcW w:w="3370" w:type="dxa"/>
          </w:tcPr>
          <w:p>
            <w:pPr>
              <w:pStyle w:val="TableParagraph"/>
              <w:spacing w:line="271" w:lineRule="exact" w:before="6"/>
              <w:ind w:left="-3"/>
              <w:jc w:val="left"/>
              <w:rPr>
                <w:sz w:val="24"/>
              </w:rPr>
            </w:pPr>
            <w:r>
              <w:rPr>
                <w:sz w:val="24"/>
              </w:rPr>
              <w:t>Đèn</w:t>
            </w:r>
            <w:r>
              <w:rPr>
                <w:spacing w:val="-2"/>
                <w:sz w:val="24"/>
              </w:rPr>
              <w:t> </w:t>
            </w:r>
            <w:r>
              <w:rPr>
                <w:spacing w:val="-5"/>
                <w:sz w:val="24"/>
              </w:rPr>
              <w:t>bàn</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24</w:t>
            </w:r>
          </w:p>
        </w:tc>
        <w:tc>
          <w:tcPr>
            <w:tcW w:w="1814" w:type="dxa"/>
          </w:tcPr>
          <w:p>
            <w:pPr>
              <w:pStyle w:val="TableParagraph"/>
              <w:spacing w:line="273" w:lineRule="exact" w:before="3"/>
              <w:ind w:left="17" w:right="20"/>
              <w:rPr>
                <w:sz w:val="24"/>
              </w:rPr>
            </w:pPr>
            <w:r>
              <w:rPr>
                <w:spacing w:val="-2"/>
                <w:sz w:val="24"/>
              </w:rPr>
              <w:t>498,60</w:t>
            </w:r>
          </w:p>
        </w:tc>
      </w:tr>
      <w:tr>
        <w:trPr>
          <w:trHeight w:val="296" w:hRule="atLeast"/>
        </w:trPr>
        <w:tc>
          <w:tcPr>
            <w:tcW w:w="590" w:type="dxa"/>
          </w:tcPr>
          <w:p>
            <w:pPr>
              <w:pStyle w:val="TableParagraph"/>
              <w:spacing w:line="273" w:lineRule="exact" w:before="3"/>
              <w:ind w:left="19" w:right="5"/>
              <w:rPr>
                <w:sz w:val="24"/>
              </w:rPr>
            </w:pPr>
            <w:r>
              <w:rPr>
                <w:spacing w:val="-5"/>
                <w:sz w:val="24"/>
              </w:rPr>
              <w:t>21</w:t>
            </w:r>
          </w:p>
        </w:tc>
        <w:tc>
          <w:tcPr>
            <w:tcW w:w="3370" w:type="dxa"/>
          </w:tcPr>
          <w:p>
            <w:pPr>
              <w:pStyle w:val="TableParagraph"/>
              <w:spacing w:line="273" w:lineRule="exact" w:before="3"/>
              <w:ind w:left="-3"/>
              <w:jc w:val="left"/>
              <w:rPr>
                <w:sz w:val="24"/>
              </w:rPr>
            </w:pPr>
            <w:r>
              <w:rPr>
                <w:sz w:val="24"/>
              </w:rPr>
              <w:t>Đồng</w:t>
            </w:r>
            <w:r>
              <w:rPr>
                <w:spacing w:val="-4"/>
                <w:sz w:val="24"/>
              </w:rPr>
              <w:t> </w:t>
            </w:r>
            <w:r>
              <w:rPr>
                <w:sz w:val="24"/>
              </w:rPr>
              <w:t>hồ treo </w:t>
            </w:r>
            <w:r>
              <w:rPr>
                <w:spacing w:val="-2"/>
                <w:sz w:val="24"/>
              </w:rPr>
              <w:t>tường</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36</w:t>
            </w:r>
          </w:p>
        </w:tc>
        <w:tc>
          <w:tcPr>
            <w:tcW w:w="1814" w:type="dxa"/>
          </w:tcPr>
          <w:p>
            <w:pPr>
              <w:pStyle w:val="TableParagraph"/>
              <w:spacing w:line="273" w:lineRule="exact" w:before="3"/>
              <w:ind w:left="17" w:right="20"/>
              <w:rPr>
                <w:sz w:val="24"/>
              </w:rPr>
            </w:pPr>
            <w:r>
              <w:rPr>
                <w:spacing w:val="-2"/>
                <w:sz w:val="24"/>
              </w:rPr>
              <w:t>199,44</w:t>
            </w:r>
          </w:p>
        </w:tc>
      </w:tr>
      <w:tr>
        <w:trPr>
          <w:trHeight w:val="294" w:hRule="atLeast"/>
        </w:trPr>
        <w:tc>
          <w:tcPr>
            <w:tcW w:w="590" w:type="dxa"/>
          </w:tcPr>
          <w:p>
            <w:pPr>
              <w:pStyle w:val="TableParagraph"/>
              <w:spacing w:line="273" w:lineRule="exact" w:before="1"/>
              <w:ind w:left="19" w:right="5"/>
              <w:rPr>
                <w:sz w:val="24"/>
              </w:rPr>
            </w:pPr>
            <w:r>
              <w:rPr>
                <w:spacing w:val="-5"/>
                <w:sz w:val="24"/>
              </w:rPr>
              <w:t>22</w:t>
            </w:r>
          </w:p>
        </w:tc>
        <w:tc>
          <w:tcPr>
            <w:tcW w:w="3370" w:type="dxa"/>
          </w:tcPr>
          <w:p>
            <w:pPr>
              <w:pStyle w:val="TableParagraph"/>
              <w:spacing w:line="271" w:lineRule="exact" w:before="3"/>
              <w:ind w:left="-3"/>
              <w:jc w:val="left"/>
              <w:rPr>
                <w:sz w:val="24"/>
              </w:rPr>
            </w:pPr>
            <w:r>
              <w:rPr>
                <w:sz w:val="24"/>
              </w:rPr>
              <w:t>Máy</w:t>
            </w:r>
            <w:r>
              <w:rPr>
                <w:spacing w:val="-5"/>
                <w:sz w:val="24"/>
              </w:rPr>
              <w:t> </w:t>
            </w:r>
            <w:r>
              <w:rPr>
                <w:sz w:val="24"/>
              </w:rPr>
              <w:t>hút</w:t>
            </w:r>
            <w:r>
              <w:rPr>
                <w:spacing w:val="1"/>
                <w:sz w:val="24"/>
              </w:rPr>
              <w:t> </w:t>
            </w:r>
            <w:r>
              <w:rPr>
                <w:spacing w:val="-4"/>
                <w:sz w:val="24"/>
              </w:rPr>
              <w:t>bụi</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60</w:t>
            </w:r>
          </w:p>
        </w:tc>
        <w:tc>
          <w:tcPr>
            <w:tcW w:w="1814" w:type="dxa"/>
          </w:tcPr>
          <w:p>
            <w:pPr>
              <w:pStyle w:val="TableParagraph"/>
              <w:spacing w:line="273" w:lineRule="exact" w:before="1"/>
              <w:ind w:left="17" w:right="20"/>
              <w:rPr>
                <w:sz w:val="24"/>
              </w:rPr>
            </w:pPr>
            <w:r>
              <w:rPr>
                <w:spacing w:val="-2"/>
                <w:sz w:val="24"/>
              </w:rPr>
              <w:t>199,44</w:t>
            </w:r>
          </w:p>
        </w:tc>
      </w:tr>
      <w:tr>
        <w:trPr>
          <w:trHeight w:val="297" w:hRule="atLeast"/>
        </w:trPr>
        <w:tc>
          <w:tcPr>
            <w:tcW w:w="590" w:type="dxa"/>
          </w:tcPr>
          <w:p>
            <w:pPr>
              <w:pStyle w:val="TableParagraph"/>
              <w:spacing w:line="274" w:lineRule="exact" w:before="3"/>
              <w:ind w:left="19" w:right="5"/>
              <w:rPr>
                <w:sz w:val="24"/>
              </w:rPr>
            </w:pPr>
            <w:r>
              <w:rPr>
                <w:spacing w:val="-5"/>
                <w:sz w:val="24"/>
              </w:rPr>
              <w:t>23</w:t>
            </w:r>
          </w:p>
        </w:tc>
        <w:tc>
          <w:tcPr>
            <w:tcW w:w="3370" w:type="dxa"/>
          </w:tcPr>
          <w:p>
            <w:pPr>
              <w:pStyle w:val="TableParagraph"/>
              <w:spacing w:line="271" w:lineRule="exact" w:before="6"/>
              <w:ind w:left="-3"/>
              <w:jc w:val="left"/>
              <w:rPr>
                <w:sz w:val="24"/>
              </w:rPr>
            </w:pPr>
            <w:r>
              <w:rPr>
                <w:sz w:val="24"/>
              </w:rPr>
              <w:t>Máy</w:t>
            </w:r>
            <w:r>
              <w:rPr>
                <w:spacing w:val="-7"/>
                <w:sz w:val="24"/>
              </w:rPr>
              <w:t> </w:t>
            </w:r>
            <w:r>
              <w:rPr>
                <w:sz w:val="24"/>
              </w:rPr>
              <w:t>hút</w:t>
            </w:r>
            <w:r>
              <w:rPr>
                <w:spacing w:val="4"/>
                <w:sz w:val="24"/>
              </w:rPr>
              <w:t> </w:t>
            </w:r>
            <w:r>
              <w:rPr>
                <w:spacing w:val="-5"/>
                <w:sz w:val="24"/>
              </w:rPr>
              <w:t>ẩm</w:t>
            </w:r>
          </w:p>
        </w:tc>
        <w:tc>
          <w:tcPr>
            <w:tcW w:w="965" w:type="dxa"/>
          </w:tcPr>
          <w:p>
            <w:pPr>
              <w:pStyle w:val="TableParagraph"/>
              <w:spacing w:line="274" w:lineRule="exact" w:before="3"/>
              <w:ind w:left="18" w:right="21"/>
              <w:rPr>
                <w:sz w:val="24"/>
              </w:rPr>
            </w:pPr>
            <w:r>
              <w:rPr>
                <w:spacing w:val="-5"/>
                <w:sz w:val="24"/>
              </w:rPr>
              <w:t>cái</w:t>
            </w:r>
          </w:p>
        </w:tc>
        <w:tc>
          <w:tcPr>
            <w:tcW w:w="2271" w:type="dxa"/>
          </w:tcPr>
          <w:p>
            <w:pPr>
              <w:pStyle w:val="TableParagraph"/>
              <w:spacing w:line="274" w:lineRule="exact" w:before="3"/>
              <w:ind w:left="17" w:right="18"/>
              <w:rPr>
                <w:sz w:val="24"/>
              </w:rPr>
            </w:pPr>
            <w:r>
              <w:rPr>
                <w:spacing w:val="-5"/>
                <w:sz w:val="24"/>
              </w:rPr>
              <w:t>60</w:t>
            </w:r>
          </w:p>
        </w:tc>
        <w:tc>
          <w:tcPr>
            <w:tcW w:w="1814" w:type="dxa"/>
          </w:tcPr>
          <w:p>
            <w:pPr>
              <w:pStyle w:val="TableParagraph"/>
              <w:spacing w:line="274" w:lineRule="exact" w:before="3"/>
              <w:ind w:left="17" w:right="20"/>
              <w:rPr>
                <w:sz w:val="24"/>
              </w:rPr>
            </w:pPr>
            <w:r>
              <w:rPr>
                <w:spacing w:val="-2"/>
                <w:sz w:val="24"/>
              </w:rPr>
              <w:t>199,44</w:t>
            </w:r>
          </w:p>
        </w:tc>
      </w:tr>
      <w:tr>
        <w:trPr>
          <w:trHeight w:val="296" w:hRule="atLeast"/>
        </w:trPr>
        <w:tc>
          <w:tcPr>
            <w:tcW w:w="590" w:type="dxa"/>
          </w:tcPr>
          <w:p>
            <w:pPr>
              <w:pStyle w:val="TableParagraph"/>
              <w:spacing w:line="273" w:lineRule="exact" w:before="3"/>
              <w:ind w:left="19" w:right="5"/>
              <w:rPr>
                <w:sz w:val="24"/>
              </w:rPr>
            </w:pPr>
            <w:r>
              <w:rPr>
                <w:spacing w:val="-5"/>
                <w:sz w:val="24"/>
              </w:rPr>
              <w:t>24</w:t>
            </w:r>
          </w:p>
        </w:tc>
        <w:tc>
          <w:tcPr>
            <w:tcW w:w="3370" w:type="dxa"/>
          </w:tcPr>
          <w:p>
            <w:pPr>
              <w:pStyle w:val="TableParagraph"/>
              <w:spacing w:line="273" w:lineRule="exact" w:before="3"/>
              <w:ind w:left="-3"/>
              <w:jc w:val="left"/>
              <w:rPr>
                <w:sz w:val="24"/>
              </w:rPr>
            </w:pPr>
            <w:r>
              <w:rPr>
                <w:sz w:val="24"/>
              </w:rPr>
              <w:t>Quạt</w:t>
            </w:r>
            <w:r>
              <w:rPr>
                <w:spacing w:val="-1"/>
                <w:sz w:val="24"/>
              </w:rPr>
              <w:t> </w:t>
            </w:r>
            <w:r>
              <w:rPr>
                <w:sz w:val="24"/>
              </w:rPr>
              <w:t>thông</w:t>
            </w:r>
            <w:r>
              <w:rPr>
                <w:spacing w:val="-2"/>
                <w:sz w:val="24"/>
              </w:rPr>
              <w:t> </w:t>
            </w:r>
            <w:r>
              <w:rPr>
                <w:spacing w:val="-5"/>
                <w:sz w:val="24"/>
              </w:rPr>
              <w:t>gió</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199,44</w:t>
            </w:r>
          </w:p>
        </w:tc>
      </w:tr>
      <w:tr>
        <w:trPr>
          <w:trHeight w:val="294" w:hRule="atLeast"/>
        </w:trPr>
        <w:tc>
          <w:tcPr>
            <w:tcW w:w="590" w:type="dxa"/>
          </w:tcPr>
          <w:p>
            <w:pPr>
              <w:pStyle w:val="TableParagraph"/>
              <w:spacing w:line="273" w:lineRule="exact" w:before="1"/>
              <w:ind w:left="19" w:right="5"/>
              <w:rPr>
                <w:sz w:val="24"/>
              </w:rPr>
            </w:pPr>
            <w:r>
              <w:rPr>
                <w:spacing w:val="-5"/>
                <w:sz w:val="24"/>
              </w:rPr>
              <w:t>25</w:t>
            </w:r>
          </w:p>
        </w:tc>
        <w:tc>
          <w:tcPr>
            <w:tcW w:w="3370" w:type="dxa"/>
          </w:tcPr>
          <w:p>
            <w:pPr>
              <w:pStyle w:val="TableParagraph"/>
              <w:spacing w:line="271" w:lineRule="exact" w:before="3"/>
              <w:ind w:left="-3"/>
              <w:jc w:val="left"/>
              <w:rPr>
                <w:sz w:val="24"/>
              </w:rPr>
            </w:pPr>
            <w:r>
              <w:rPr>
                <w:sz w:val="24"/>
              </w:rPr>
              <w:t>Quạt</w:t>
            </w:r>
            <w:r>
              <w:rPr>
                <w:spacing w:val="-2"/>
                <w:sz w:val="24"/>
              </w:rPr>
              <w:t> </w:t>
            </w:r>
            <w:r>
              <w:rPr>
                <w:spacing w:val="-4"/>
                <w:sz w:val="24"/>
              </w:rPr>
              <w:t>trần</w:t>
            </w:r>
          </w:p>
        </w:tc>
        <w:tc>
          <w:tcPr>
            <w:tcW w:w="965" w:type="dxa"/>
          </w:tcPr>
          <w:p>
            <w:pPr>
              <w:pStyle w:val="TableParagraph"/>
              <w:spacing w:line="273" w:lineRule="exact" w:before="1"/>
              <w:ind w:left="18" w:right="21"/>
              <w:rPr>
                <w:sz w:val="24"/>
              </w:rPr>
            </w:pPr>
            <w:r>
              <w:rPr>
                <w:spacing w:val="-5"/>
                <w:sz w:val="24"/>
              </w:rPr>
              <w:t>cái</w:t>
            </w:r>
          </w:p>
        </w:tc>
        <w:tc>
          <w:tcPr>
            <w:tcW w:w="2271" w:type="dxa"/>
          </w:tcPr>
          <w:p>
            <w:pPr>
              <w:pStyle w:val="TableParagraph"/>
              <w:spacing w:line="273" w:lineRule="exact" w:before="1"/>
              <w:ind w:left="17" w:right="18"/>
              <w:rPr>
                <w:sz w:val="24"/>
              </w:rPr>
            </w:pPr>
            <w:r>
              <w:rPr>
                <w:spacing w:val="-5"/>
                <w:sz w:val="24"/>
              </w:rPr>
              <w:t>60</w:t>
            </w:r>
          </w:p>
        </w:tc>
        <w:tc>
          <w:tcPr>
            <w:tcW w:w="1814" w:type="dxa"/>
          </w:tcPr>
          <w:p>
            <w:pPr>
              <w:pStyle w:val="TableParagraph"/>
              <w:spacing w:line="273" w:lineRule="exact" w:before="1"/>
              <w:ind w:left="17" w:right="20"/>
              <w:rPr>
                <w:sz w:val="24"/>
              </w:rPr>
            </w:pPr>
            <w:r>
              <w:rPr>
                <w:spacing w:val="-2"/>
                <w:sz w:val="24"/>
              </w:rPr>
              <w:t>199,44</w:t>
            </w:r>
          </w:p>
        </w:tc>
      </w:tr>
      <w:tr>
        <w:trPr>
          <w:trHeight w:val="296" w:hRule="atLeast"/>
        </w:trPr>
        <w:tc>
          <w:tcPr>
            <w:tcW w:w="590" w:type="dxa"/>
          </w:tcPr>
          <w:p>
            <w:pPr>
              <w:pStyle w:val="TableParagraph"/>
              <w:spacing w:line="273" w:lineRule="exact" w:before="3"/>
              <w:ind w:left="19" w:right="5"/>
              <w:rPr>
                <w:sz w:val="24"/>
              </w:rPr>
            </w:pPr>
            <w:r>
              <w:rPr>
                <w:spacing w:val="-5"/>
                <w:sz w:val="24"/>
              </w:rPr>
              <w:t>26</w:t>
            </w:r>
          </w:p>
        </w:tc>
        <w:tc>
          <w:tcPr>
            <w:tcW w:w="3370" w:type="dxa"/>
          </w:tcPr>
          <w:p>
            <w:pPr>
              <w:pStyle w:val="TableParagraph"/>
              <w:spacing w:line="271" w:lineRule="exact" w:before="6"/>
              <w:ind w:left="-3"/>
              <w:jc w:val="left"/>
              <w:rPr>
                <w:sz w:val="24"/>
              </w:rPr>
            </w:pPr>
            <w:r>
              <w:rPr>
                <w:sz w:val="24"/>
              </w:rPr>
              <w:t>Máy</w:t>
            </w:r>
            <w:r>
              <w:rPr>
                <w:spacing w:val="-5"/>
                <w:sz w:val="24"/>
              </w:rPr>
              <w:t> </w:t>
            </w:r>
            <w:r>
              <w:rPr>
                <w:sz w:val="24"/>
              </w:rPr>
              <w:t>in</w:t>
            </w:r>
            <w:r>
              <w:rPr>
                <w:spacing w:val="1"/>
                <w:sz w:val="24"/>
              </w:rPr>
              <w:t> </w:t>
            </w:r>
            <w:r>
              <w:rPr>
                <w:spacing w:val="-5"/>
                <w:sz w:val="24"/>
              </w:rPr>
              <w:t>A4</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199,44</w:t>
            </w:r>
          </w:p>
        </w:tc>
      </w:tr>
      <w:tr>
        <w:trPr>
          <w:trHeight w:val="296" w:hRule="atLeast"/>
        </w:trPr>
        <w:tc>
          <w:tcPr>
            <w:tcW w:w="590" w:type="dxa"/>
          </w:tcPr>
          <w:p>
            <w:pPr>
              <w:pStyle w:val="TableParagraph"/>
              <w:spacing w:line="273" w:lineRule="exact" w:before="3"/>
              <w:ind w:left="19" w:right="5"/>
              <w:rPr>
                <w:sz w:val="24"/>
              </w:rPr>
            </w:pPr>
            <w:r>
              <w:rPr>
                <w:spacing w:val="-5"/>
                <w:sz w:val="24"/>
              </w:rPr>
              <w:t>27</w:t>
            </w:r>
          </w:p>
        </w:tc>
        <w:tc>
          <w:tcPr>
            <w:tcW w:w="3370" w:type="dxa"/>
          </w:tcPr>
          <w:p>
            <w:pPr>
              <w:pStyle w:val="TableParagraph"/>
              <w:spacing w:line="273" w:lineRule="exact" w:before="3"/>
              <w:ind w:left="-3"/>
              <w:jc w:val="left"/>
              <w:rPr>
                <w:sz w:val="24"/>
              </w:rPr>
            </w:pPr>
            <w:r>
              <w:rPr>
                <w:sz w:val="24"/>
              </w:rPr>
              <w:t>Máy</w:t>
            </w:r>
            <w:r>
              <w:rPr>
                <w:spacing w:val="-5"/>
                <w:sz w:val="24"/>
              </w:rPr>
              <w:t> </w:t>
            </w:r>
            <w:r>
              <w:rPr>
                <w:sz w:val="24"/>
              </w:rPr>
              <w:t>scaner</w:t>
            </w:r>
            <w:r>
              <w:rPr>
                <w:spacing w:val="1"/>
                <w:sz w:val="24"/>
              </w:rPr>
              <w:t> </w:t>
            </w:r>
            <w:r>
              <w:rPr>
                <w:sz w:val="24"/>
              </w:rPr>
              <w:t>-</w:t>
            </w:r>
            <w:r>
              <w:rPr>
                <w:spacing w:val="-2"/>
                <w:sz w:val="24"/>
              </w:rPr>
              <w:t>0,05kw</w:t>
            </w:r>
          </w:p>
        </w:tc>
        <w:tc>
          <w:tcPr>
            <w:tcW w:w="965" w:type="dxa"/>
          </w:tcPr>
          <w:p>
            <w:pPr>
              <w:pStyle w:val="TableParagraph"/>
              <w:spacing w:line="273" w:lineRule="exact" w:before="3"/>
              <w:ind w:left="18" w:right="21"/>
              <w:rPr>
                <w:sz w:val="24"/>
              </w:rPr>
            </w:pPr>
            <w:r>
              <w:rPr>
                <w:spacing w:val="-5"/>
                <w:sz w:val="24"/>
              </w:rPr>
              <w:t>cái</w:t>
            </w:r>
          </w:p>
        </w:tc>
        <w:tc>
          <w:tcPr>
            <w:tcW w:w="2271" w:type="dxa"/>
          </w:tcPr>
          <w:p>
            <w:pPr>
              <w:pStyle w:val="TableParagraph"/>
              <w:spacing w:line="273" w:lineRule="exact" w:before="3"/>
              <w:ind w:left="17" w:right="18"/>
              <w:rPr>
                <w:sz w:val="24"/>
              </w:rPr>
            </w:pPr>
            <w:r>
              <w:rPr>
                <w:spacing w:val="-5"/>
                <w:sz w:val="24"/>
              </w:rPr>
              <w:t>60</w:t>
            </w:r>
          </w:p>
        </w:tc>
        <w:tc>
          <w:tcPr>
            <w:tcW w:w="1814" w:type="dxa"/>
          </w:tcPr>
          <w:p>
            <w:pPr>
              <w:pStyle w:val="TableParagraph"/>
              <w:spacing w:line="273" w:lineRule="exact" w:before="3"/>
              <w:ind w:left="17" w:right="20"/>
              <w:rPr>
                <w:sz w:val="24"/>
              </w:rPr>
            </w:pPr>
            <w:r>
              <w:rPr>
                <w:spacing w:val="-2"/>
                <w:sz w:val="24"/>
              </w:rPr>
              <w:t>199,44</w:t>
            </w:r>
          </w:p>
        </w:tc>
      </w:tr>
      <w:tr>
        <w:trPr>
          <w:trHeight w:val="296" w:hRule="atLeast"/>
        </w:trPr>
        <w:tc>
          <w:tcPr>
            <w:tcW w:w="590" w:type="dxa"/>
          </w:tcPr>
          <w:p>
            <w:pPr>
              <w:pStyle w:val="TableParagraph"/>
              <w:spacing w:line="276" w:lineRule="exact" w:before="1"/>
              <w:ind w:left="19" w:right="5"/>
              <w:rPr>
                <w:sz w:val="24"/>
              </w:rPr>
            </w:pPr>
            <w:r>
              <w:rPr>
                <w:spacing w:val="-5"/>
                <w:sz w:val="24"/>
              </w:rPr>
              <w:t>28</w:t>
            </w:r>
          </w:p>
        </w:tc>
        <w:tc>
          <w:tcPr>
            <w:tcW w:w="3370" w:type="dxa"/>
          </w:tcPr>
          <w:p>
            <w:pPr>
              <w:pStyle w:val="TableParagraph"/>
              <w:spacing w:line="273" w:lineRule="exact" w:before="3"/>
              <w:ind w:left="-3"/>
              <w:jc w:val="left"/>
              <w:rPr>
                <w:sz w:val="24"/>
              </w:rPr>
            </w:pPr>
            <w:r>
              <w:rPr>
                <w:sz w:val="24"/>
              </w:rPr>
              <w:t>Máy</w:t>
            </w:r>
            <w:r>
              <w:rPr>
                <w:spacing w:val="-5"/>
                <w:sz w:val="24"/>
              </w:rPr>
              <w:t> </w:t>
            </w:r>
            <w:r>
              <w:rPr>
                <w:sz w:val="24"/>
              </w:rPr>
              <w:t>tính bỏ</w:t>
            </w:r>
            <w:r>
              <w:rPr>
                <w:spacing w:val="1"/>
                <w:sz w:val="24"/>
              </w:rPr>
              <w:t> </w:t>
            </w:r>
            <w:r>
              <w:rPr>
                <w:spacing w:val="-5"/>
                <w:sz w:val="24"/>
              </w:rPr>
              <w:t>túi</w:t>
            </w:r>
          </w:p>
        </w:tc>
        <w:tc>
          <w:tcPr>
            <w:tcW w:w="965" w:type="dxa"/>
          </w:tcPr>
          <w:p>
            <w:pPr>
              <w:pStyle w:val="TableParagraph"/>
              <w:spacing w:line="276" w:lineRule="exact" w:before="1"/>
              <w:ind w:left="18" w:right="21"/>
              <w:rPr>
                <w:sz w:val="24"/>
              </w:rPr>
            </w:pPr>
            <w:r>
              <w:rPr>
                <w:spacing w:val="-5"/>
                <w:sz w:val="24"/>
              </w:rPr>
              <w:t>cái</w:t>
            </w:r>
          </w:p>
        </w:tc>
        <w:tc>
          <w:tcPr>
            <w:tcW w:w="2271" w:type="dxa"/>
          </w:tcPr>
          <w:p>
            <w:pPr>
              <w:pStyle w:val="TableParagraph"/>
              <w:spacing w:line="276" w:lineRule="exact" w:before="1"/>
              <w:ind w:left="17" w:right="18"/>
              <w:rPr>
                <w:sz w:val="24"/>
              </w:rPr>
            </w:pPr>
            <w:r>
              <w:rPr>
                <w:spacing w:val="-5"/>
                <w:sz w:val="24"/>
              </w:rPr>
              <w:t>12</w:t>
            </w:r>
          </w:p>
        </w:tc>
        <w:tc>
          <w:tcPr>
            <w:tcW w:w="1814" w:type="dxa"/>
          </w:tcPr>
          <w:p>
            <w:pPr>
              <w:pStyle w:val="TableParagraph"/>
              <w:spacing w:line="276" w:lineRule="exact" w:before="1"/>
              <w:ind w:left="17" w:right="20"/>
              <w:rPr>
                <w:sz w:val="24"/>
              </w:rPr>
            </w:pPr>
            <w:r>
              <w:rPr>
                <w:spacing w:val="-2"/>
                <w:sz w:val="24"/>
              </w:rPr>
              <w:t>199,44</w:t>
            </w:r>
          </w:p>
        </w:tc>
      </w:tr>
    </w:tbl>
    <w:p>
      <w:pPr>
        <w:pStyle w:val="Heading1"/>
        <w:numPr>
          <w:ilvl w:val="2"/>
          <w:numId w:val="18"/>
        </w:numPr>
        <w:tabs>
          <w:tab w:pos="1600" w:val="left" w:leader="none"/>
        </w:tabs>
        <w:spacing w:line="240" w:lineRule="auto" w:before="129" w:after="0"/>
        <w:ind w:left="1600" w:right="0" w:hanging="607"/>
        <w:jc w:val="left"/>
      </w:pPr>
      <w:r>
        <w:rPr/>
        <w:t>Định</w:t>
      </w:r>
      <w:r>
        <w:rPr>
          <w:spacing w:val="-4"/>
        </w:rPr>
        <w:t> </w:t>
      </w:r>
      <w:r>
        <w:rPr/>
        <w:t>mức</w:t>
      </w:r>
      <w:r>
        <w:rPr>
          <w:spacing w:val="-6"/>
        </w:rPr>
        <w:t> </w:t>
      </w:r>
      <w:r>
        <w:rPr/>
        <w:t>thiết</w:t>
      </w:r>
      <w:r>
        <w:rPr>
          <w:spacing w:val="-3"/>
        </w:rPr>
        <w:t> </w:t>
      </w:r>
      <w:r>
        <w:rPr>
          <w:spacing w:val="-5"/>
        </w:rPr>
        <w:t>bị</w:t>
      </w:r>
    </w:p>
    <w:p>
      <w:pPr>
        <w:pStyle w:val="BodyText"/>
        <w:spacing w:line="264" w:lineRule="auto" w:before="99"/>
        <w:ind w:firstLine="719"/>
      </w:pPr>
      <w:r>
        <w:rPr/>
        <w:t>Định</w:t>
      </w:r>
      <w:r>
        <w:rPr>
          <w:spacing w:val="-11"/>
        </w:rPr>
        <w:t> </w:t>
      </w:r>
      <w:r>
        <w:rPr/>
        <w:t>mức</w:t>
      </w:r>
      <w:r>
        <w:rPr>
          <w:spacing w:val="-13"/>
        </w:rPr>
        <w:t> </w:t>
      </w:r>
      <w:r>
        <w:rPr/>
        <w:t>sử</w:t>
      </w:r>
      <w:r>
        <w:rPr>
          <w:spacing w:val="-12"/>
        </w:rPr>
        <w:t> </w:t>
      </w:r>
      <w:r>
        <w:rPr/>
        <w:t>dụng</w:t>
      </w:r>
      <w:r>
        <w:rPr>
          <w:spacing w:val="-13"/>
        </w:rPr>
        <w:t> </w:t>
      </w:r>
      <w:r>
        <w:rPr/>
        <w:t>thiết</w:t>
      </w:r>
      <w:r>
        <w:rPr>
          <w:spacing w:val="-11"/>
        </w:rPr>
        <w:t> </w:t>
      </w:r>
      <w:r>
        <w:rPr/>
        <w:t>bị</w:t>
      </w:r>
      <w:r>
        <w:rPr>
          <w:spacing w:val="-13"/>
        </w:rPr>
        <w:t> </w:t>
      </w:r>
      <w:r>
        <w:rPr/>
        <w:t>công</w:t>
      </w:r>
      <w:r>
        <w:rPr>
          <w:spacing w:val="-13"/>
        </w:rPr>
        <w:t> </w:t>
      </w:r>
      <w:r>
        <w:rPr/>
        <w:t>tác</w:t>
      </w:r>
      <w:r>
        <w:rPr>
          <w:spacing w:val="-13"/>
        </w:rPr>
        <w:t> </w:t>
      </w:r>
      <w:r>
        <w:rPr/>
        <w:t>văn</w:t>
      </w:r>
      <w:r>
        <w:rPr>
          <w:spacing w:val="-13"/>
        </w:rPr>
        <w:t> </w:t>
      </w:r>
      <w:r>
        <w:rPr/>
        <w:t>phòng</w:t>
      </w:r>
      <w:r>
        <w:rPr>
          <w:spacing w:val="-12"/>
        </w:rPr>
        <w:t> </w:t>
      </w:r>
      <w:r>
        <w:rPr/>
        <w:t>trước</w:t>
      </w:r>
      <w:r>
        <w:rPr>
          <w:spacing w:val="-13"/>
        </w:rPr>
        <w:t> </w:t>
      </w:r>
      <w:r>
        <w:rPr/>
        <w:t>thực</w:t>
      </w:r>
      <w:r>
        <w:rPr>
          <w:spacing w:val="-13"/>
        </w:rPr>
        <w:t> </w:t>
      </w:r>
      <w:r>
        <w:rPr/>
        <w:t>địa</w:t>
      </w:r>
      <w:r>
        <w:rPr>
          <w:spacing w:val="-13"/>
        </w:rPr>
        <w:t> </w:t>
      </w:r>
      <w:r>
        <w:rPr/>
        <w:t>và</w:t>
      </w:r>
      <w:r>
        <w:rPr>
          <w:spacing w:val="-13"/>
        </w:rPr>
        <w:t> </w:t>
      </w:r>
      <w:r>
        <w:rPr/>
        <w:t>chuẩn</w:t>
      </w:r>
      <w:r>
        <w:rPr>
          <w:spacing w:val="-11"/>
        </w:rPr>
        <w:t> </w:t>
      </w:r>
      <w:r>
        <w:rPr/>
        <w:t>bị</w:t>
      </w:r>
      <w:r>
        <w:rPr>
          <w:spacing w:val="-13"/>
        </w:rPr>
        <w:t> </w:t>
      </w:r>
      <w:r>
        <w:rPr/>
        <w:t>thi</w:t>
      </w:r>
      <w:r>
        <w:rPr>
          <w:spacing w:val="-13"/>
        </w:rPr>
        <w:t> </w:t>
      </w:r>
      <w:r>
        <w:rPr/>
        <w:t>công cho 100km</w:t>
      </w:r>
      <w:r>
        <w:rPr>
          <w:vertAlign w:val="superscript"/>
        </w:rPr>
        <w:t>2</w:t>
      </w:r>
      <w:r>
        <w:rPr>
          <w:vertAlign w:val="baseline"/>
        </w:rPr>
        <w:t>, đơn vị tính là ca được quy định như sau:</w:t>
      </w:r>
    </w:p>
    <w:p>
      <w:pPr>
        <w:spacing w:line="297" w:lineRule="exact" w:before="0" w:after="47"/>
        <w:ind w:left="0" w:right="281" w:firstLine="0"/>
        <w:jc w:val="right"/>
        <w:rPr>
          <w:i/>
          <w:sz w:val="26"/>
        </w:rPr>
      </w:pPr>
      <w:r>
        <w:rPr>
          <w:i/>
          <w:sz w:val="26"/>
        </w:rPr>
        <w:t>Bảng</w:t>
      </w:r>
      <w:r>
        <w:rPr>
          <w:i/>
          <w:spacing w:val="-7"/>
          <w:sz w:val="26"/>
        </w:rPr>
        <w:t> </w:t>
      </w:r>
      <w:r>
        <w:rPr>
          <w:i/>
          <w:spacing w:val="-5"/>
          <w:sz w:val="26"/>
        </w:rPr>
        <w:t>93</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4509"/>
        <w:gridCol w:w="1314"/>
        <w:gridCol w:w="1315"/>
        <w:gridCol w:w="1310"/>
      </w:tblGrid>
      <w:tr>
        <w:trPr>
          <w:trHeight w:val="325" w:hRule="atLeast"/>
        </w:trPr>
        <w:tc>
          <w:tcPr>
            <w:tcW w:w="622" w:type="dxa"/>
          </w:tcPr>
          <w:p>
            <w:pPr>
              <w:pStyle w:val="TableParagraph"/>
              <w:spacing w:line="273" w:lineRule="exact"/>
              <w:ind w:left="21"/>
              <w:rPr>
                <w:b/>
                <w:sz w:val="24"/>
              </w:rPr>
            </w:pPr>
            <w:r>
              <w:rPr>
                <w:b/>
                <w:spacing w:val="-5"/>
                <w:sz w:val="24"/>
              </w:rPr>
              <w:t>TT</w:t>
            </w:r>
          </w:p>
        </w:tc>
        <w:tc>
          <w:tcPr>
            <w:tcW w:w="4509" w:type="dxa"/>
          </w:tcPr>
          <w:p>
            <w:pPr>
              <w:pStyle w:val="TableParagraph"/>
              <w:spacing w:before="27"/>
              <w:ind w:left="14"/>
              <w:rPr>
                <w:b/>
                <w:sz w:val="24"/>
              </w:rPr>
            </w:pPr>
            <w:r>
              <w:rPr>
                <w:b/>
                <w:sz w:val="24"/>
              </w:rPr>
              <w:t>Tên thiết </w:t>
            </w:r>
            <w:r>
              <w:rPr>
                <w:b/>
                <w:spacing w:val="-5"/>
                <w:sz w:val="24"/>
              </w:rPr>
              <w:t>bị</w:t>
            </w:r>
          </w:p>
        </w:tc>
        <w:tc>
          <w:tcPr>
            <w:tcW w:w="1314" w:type="dxa"/>
          </w:tcPr>
          <w:p>
            <w:pPr>
              <w:pStyle w:val="TableParagraph"/>
              <w:spacing w:line="273" w:lineRule="exact"/>
              <w:ind w:left="14"/>
              <w:rPr>
                <w:b/>
                <w:sz w:val="24"/>
              </w:rPr>
            </w:pPr>
            <w:r>
              <w:rPr>
                <w:b/>
                <w:spacing w:val="-5"/>
                <w:sz w:val="24"/>
              </w:rPr>
              <w:t>ĐVT</w:t>
            </w:r>
          </w:p>
        </w:tc>
        <w:tc>
          <w:tcPr>
            <w:tcW w:w="1315" w:type="dxa"/>
          </w:tcPr>
          <w:p>
            <w:pPr>
              <w:pStyle w:val="TableParagraph"/>
              <w:spacing w:line="273" w:lineRule="exact"/>
              <w:ind w:left="16"/>
              <w:rPr>
                <w:b/>
                <w:sz w:val="24"/>
              </w:rPr>
            </w:pPr>
            <w:r>
              <w:rPr>
                <w:b/>
                <w:sz w:val="24"/>
              </w:rPr>
              <w:t>Số </w:t>
            </w:r>
            <w:r>
              <w:rPr>
                <w:b/>
                <w:spacing w:val="-2"/>
                <w:sz w:val="24"/>
              </w:rPr>
              <w:t>lượng</w:t>
            </w:r>
          </w:p>
        </w:tc>
        <w:tc>
          <w:tcPr>
            <w:tcW w:w="1310" w:type="dxa"/>
          </w:tcPr>
          <w:p>
            <w:pPr>
              <w:pStyle w:val="TableParagraph"/>
              <w:spacing w:line="273" w:lineRule="exact"/>
              <w:ind w:left="11" w:right="9"/>
              <w:rPr>
                <w:b/>
                <w:sz w:val="24"/>
              </w:rPr>
            </w:pPr>
            <w:r>
              <w:rPr>
                <w:b/>
                <w:spacing w:val="-4"/>
                <w:sz w:val="24"/>
              </w:rPr>
              <w:t>Mức</w:t>
            </w:r>
          </w:p>
        </w:tc>
      </w:tr>
      <w:tr>
        <w:trPr>
          <w:trHeight w:val="326" w:hRule="atLeast"/>
        </w:trPr>
        <w:tc>
          <w:tcPr>
            <w:tcW w:w="622" w:type="dxa"/>
            <w:tcBorders>
              <w:left w:val="single" w:sz="8" w:space="0" w:color="000000"/>
              <w:bottom w:val="single" w:sz="8" w:space="0" w:color="000000"/>
              <w:right w:val="single" w:sz="8" w:space="0" w:color="000000"/>
            </w:tcBorders>
          </w:tcPr>
          <w:p>
            <w:pPr>
              <w:pStyle w:val="TableParagraph"/>
              <w:spacing w:before="18"/>
              <w:ind w:left="16"/>
              <w:rPr>
                <w:sz w:val="24"/>
              </w:rPr>
            </w:pPr>
            <w:r>
              <w:rPr>
                <w:spacing w:val="-10"/>
                <w:sz w:val="24"/>
              </w:rPr>
              <w:t>1</w:t>
            </w:r>
          </w:p>
        </w:tc>
        <w:tc>
          <w:tcPr>
            <w:tcW w:w="4509" w:type="dxa"/>
            <w:tcBorders>
              <w:left w:val="single" w:sz="8" w:space="0" w:color="000000"/>
              <w:bottom w:val="single" w:sz="8" w:space="0" w:color="000000"/>
              <w:right w:val="single" w:sz="8" w:space="0" w:color="000000"/>
            </w:tcBorders>
          </w:tcPr>
          <w:p>
            <w:pPr>
              <w:pStyle w:val="TableParagraph"/>
              <w:spacing w:before="23"/>
              <w:ind w:left="-1"/>
              <w:jc w:val="left"/>
              <w:rPr>
                <w:sz w:val="24"/>
              </w:rPr>
            </w:pPr>
            <w:r>
              <w:rPr>
                <w:sz w:val="24"/>
              </w:rPr>
              <w:t>Máy</w:t>
            </w:r>
            <w:r>
              <w:rPr>
                <w:spacing w:val="-5"/>
                <w:sz w:val="24"/>
              </w:rPr>
              <w:t> </w:t>
            </w:r>
            <w:r>
              <w:rPr>
                <w:sz w:val="24"/>
              </w:rPr>
              <w:t>vi tính</w:t>
            </w:r>
            <w:r>
              <w:rPr>
                <w:spacing w:val="1"/>
                <w:sz w:val="24"/>
              </w:rPr>
              <w:t> </w:t>
            </w:r>
            <w:r>
              <w:rPr>
                <w:sz w:val="24"/>
              </w:rPr>
              <w:t>- </w:t>
            </w:r>
            <w:r>
              <w:rPr>
                <w:spacing w:val="-4"/>
                <w:sz w:val="24"/>
              </w:rPr>
              <w:t>400w</w:t>
            </w:r>
          </w:p>
        </w:tc>
        <w:tc>
          <w:tcPr>
            <w:tcW w:w="1314" w:type="dxa"/>
            <w:tcBorders>
              <w:left w:val="single" w:sz="8" w:space="0" w:color="000000"/>
              <w:bottom w:val="single" w:sz="8" w:space="0" w:color="000000"/>
              <w:right w:val="single" w:sz="8" w:space="0" w:color="000000"/>
            </w:tcBorders>
          </w:tcPr>
          <w:p>
            <w:pPr>
              <w:pStyle w:val="TableParagraph"/>
              <w:spacing w:before="18"/>
              <w:ind w:left="5" w:right="15"/>
              <w:rPr>
                <w:sz w:val="24"/>
              </w:rPr>
            </w:pPr>
            <w:r>
              <w:rPr>
                <w:spacing w:val="-5"/>
                <w:sz w:val="24"/>
              </w:rPr>
              <w:t>cái</w:t>
            </w:r>
          </w:p>
        </w:tc>
        <w:tc>
          <w:tcPr>
            <w:tcW w:w="1315" w:type="dxa"/>
            <w:tcBorders>
              <w:left w:val="single" w:sz="8" w:space="0" w:color="000000"/>
              <w:bottom w:val="single" w:sz="8" w:space="0" w:color="000000"/>
              <w:right w:val="single" w:sz="8" w:space="0" w:color="000000"/>
            </w:tcBorders>
          </w:tcPr>
          <w:p>
            <w:pPr>
              <w:pStyle w:val="TableParagraph"/>
              <w:spacing w:before="18"/>
              <w:ind w:right="7"/>
              <w:rPr>
                <w:sz w:val="24"/>
              </w:rPr>
            </w:pPr>
            <w:r>
              <w:rPr>
                <w:spacing w:val="-5"/>
                <w:sz w:val="24"/>
              </w:rPr>
              <w:t>05</w:t>
            </w:r>
          </w:p>
        </w:tc>
        <w:tc>
          <w:tcPr>
            <w:tcW w:w="1310" w:type="dxa"/>
            <w:tcBorders>
              <w:left w:val="single" w:sz="8" w:space="0" w:color="000000"/>
              <w:bottom w:val="single" w:sz="8" w:space="0" w:color="000000"/>
              <w:right w:val="single" w:sz="8" w:space="0" w:color="000000"/>
            </w:tcBorders>
          </w:tcPr>
          <w:p>
            <w:pPr>
              <w:pStyle w:val="TableParagraph"/>
              <w:spacing w:before="18"/>
              <w:ind w:right="12"/>
              <w:rPr>
                <w:sz w:val="24"/>
              </w:rPr>
            </w:pPr>
            <w:r>
              <w:rPr>
                <w:spacing w:val="-2"/>
                <w:sz w:val="24"/>
              </w:rPr>
              <w:t>498,60</w:t>
            </w:r>
          </w:p>
        </w:tc>
      </w:tr>
      <w:tr>
        <w:trPr>
          <w:trHeight w:val="325"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before="18"/>
              <w:ind w:left="16"/>
              <w:rPr>
                <w:sz w:val="24"/>
              </w:rPr>
            </w:pPr>
            <w:r>
              <w:rPr>
                <w:spacing w:val="-10"/>
                <w:sz w:val="24"/>
              </w:rPr>
              <w:t>2</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before="25"/>
              <w:ind w:left="-1"/>
              <w:jc w:val="left"/>
              <w:rPr>
                <w:sz w:val="24"/>
              </w:rPr>
            </w:pPr>
            <w:r>
              <w:rPr>
                <w:sz w:val="24"/>
              </w:rPr>
              <w:t>Máy</w:t>
            </w:r>
            <w:r>
              <w:rPr>
                <w:spacing w:val="-5"/>
                <w:sz w:val="24"/>
              </w:rPr>
              <w:t> </w:t>
            </w:r>
            <w:r>
              <w:rPr>
                <w:sz w:val="24"/>
              </w:rPr>
              <w:t>in Ao</w:t>
            </w:r>
            <w:r>
              <w:rPr>
                <w:spacing w:val="2"/>
                <w:sz w:val="24"/>
              </w:rPr>
              <w:t> </w:t>
            </w:r>
            <w:r>
              <w:rPr>
                <w:sz w:val="24"/>
              </w:rPr>
              <w:t>- </w:t>
            </w:r>
            <w:r>
              <w:rPr>
                <w:spacing w:val="-5"/>
                <w:sz w:val="24"/>
              </w:rPr>
              <w:t>1kw</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before="18"/>
              <w:ind w:left="5" w:right="15"/>
              <w:rPr>
                <w:sz w:val="24"/>
              </w:rPr>
            </w:pPr>
            <w:r>
              <w:rPr>
                <w:spacing w:val="-5"/>
                <w:sz w:val="24"/>
              </w:rPr>
              <w:t>cái</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spacing w:before="18"/>
              <w:ind w:right="7"/>
              <w:rPr>
                <w:sz w:val="24"/>
              </w:rPr>
            </w:pPr>
            <w:r>
              <w:rPr>
                <w:spacing w:val="-5"/>
                <w:sz w:val="24"/>
              </w:rPr>
              <w:t>01</w:t>
            </w: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before="18"/>
              <w:ind w:right="12"/>
              <w:rPr>
                <w:sz w:val="24"/>
              </w:rPr>
            </w:pPr>
            <w:r>
              <w:rPr>
                <w:spacing w:val="-2"/>
                <w:sz w:val="24"/>
              </w:rPr>
              <w:t>99,72</w:t>
            </w:r>
          </w:p>
        </w:tc>
      </w:tr>
      <w:tr>
        <w:trPr>
          <w:trHeight w:val="327"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before="18"/>
              <w:ind w:left="16"/>
              <w:rPr>
                <w:sz w:val="24"/>
              </w:rPr>
            </w:pPr>
            <w:r>
              <w:rPr>
                <w:spacing w:val="-10"/>
                <w:sz w:val="24"/>
              </w:rPr>
              <w:t>3</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before="25"/>
              <w:ind w:left="-1"/>
              <w:jc w:val="left"/>
              <w:rPr>
                <w:sz w:val="24"/>
              </w:rPr>
            </w:pPr>
            <w:r>
              <w:rPr>
                <w:sz w:val="24"/>
              </w:rPr>
              <w:t>Máy</w:t>
            </w:r>
            <w:r>
              <w:rPr>
                <w:spacing w:val="-8"/>
                <w:sz w:val="24"/>
              </w:rPr>
              <w:t> </w:t>
            </w:r>
            <w:r>
              <w:rPr>
                <w:sz w:val="24"/>
              </w:rPr>
              <w:t>điều</w:t>
            </w:r>
            <w:r>
              <w:rPr>
                <w:spacing w:val="2"/>
                <w:sz w:val="24"/>
              </w:rPr>
              <w:t> </w:t>
            </w:r>
            <w:r>
              <w:rPr>
                <w:sz w:val="24"/>
              </w:rPr>
              <w:t>hoà</w:t>
            </w:r>
            <w:r>
              <w:rPr>
                <w:spacing w:val="-2"/>
                <w:sz w:val="24"/>
              </w:rPr>
              <w:t> </w:t>
            </w:r>
            <w:r>
              <w:rPr>
                <w:sz w:val="24"/>
              </w:rPr>
              <w:t>12,000</w:t>
            </w:r>
            <w:r>
              <w:rPr>
                <w:spacing w:val="2"/>
                <w:sz w:val="24"/>
              </w:rPr>
              <w:t> </w:t>
            </w:r>
            <w:r>
              <w:rPr>
                <w:sz w:val="24"/>
              </w:rPr>
              <w:t>BTU-2,2 </w:t>
            </w:r>
            <w:r>
              <w:rPr>
                <w:spacing w:val="-5"/>
                <w:sz w:val="24"/>
              </w:rPr>
              <w:t>kw</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before="18"/>
              <w:ind w:left="5" w:right="15"/>
              <w:rPr>
                <w:sz w:val="24"/>
              </w:rPr>
            </w:pPr>
            <w:r>
              <w:rPr>
                <w:spacing w:val="-5"/>
                <w:sz w:val="24"/>
              </w:rPr>
              <w:t>cái</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spacing w:before="18"/>
              <w:ind w:right="7"/>
              <w:rPr>
                <w:sz w:val="24"/>
              </w:rPr>
            </w:pPr>
            <w:r>
              <w:rPr>
                <w:spacing w:val="-5"/>
                <w:sz w:val="24"/>
              </w:rPr>
              <w:t>01</w:t>
            </w: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before="18"/>
              <w:ind w:right="12"/>
              <w:rPr>
                <w:sz w:val="24"/>
              </w:rPr>
            </w:pPr>
            <w:r>
              <w:rPr>
                <w:spacing w:val="-2"/>
                <w:sz w:val="24"/>
              </w:rPr>
              <w:t>99,72</w:t>
            </w:r>
          </w:p>
        </w:tc>
      </w:tr>
      <w:tr>
        <w:trPr>
          <w:trHeight w:val="325"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before="15"/>
              <w:ind w:left="16"/>
              <w:rPr>
                <w:sz w:val="24"/>
              </w:rPr>
            </w:pPr>
            <w:r>
              <w:rPr>
                <w:spacing w:val="-10"/>
                <w:sz w:val="24"/>
              </w:rPr>
              <w:t>4</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before="22"/>
              <w:ind w:left="-1"/>
              <w:jc w:val="left"/>
              <w:rPr>
                <w:sz w:val="24"/>
              </w:rPr>
            </w:pPr>
            <w:r>
              <w:rPr>
                <w:sz w:val="24"/>
              </w:rPr>
              <w:t>Máy</w:t>
            </w:r>
            <w:r>
              <w:rPr>
                <w:spacing w:val="-4"/>
                <w:sz w:val="24"/>
              </w:rPr>
              <w:t> </w:t>
            </w:r>
            <w:r>
              <w:rPr>
                <w:sz w:val="24"/>
              </w:rPr>
              <w:t>photocopy</w:t>
            </w:r>
            <w:r>
              <w:rPr>
                <w:spacing w:val="-2"/>
                <w:sz w:val="24"/>
              </w:rPr>
              <w:t> </w:t>
            </w:r>
            <w:r>
              <w:rPr>
                <w:sz w:val="24"/>
              </w:rPr>
              <w:t>-</w:t>
            </w:r>
            <w:r>
              <w:rPr>
                <w:spacing w:val="2"/>
                <w:sz w:val="24"/>
              </w:rPr>
              <w:t> </w:t>
            </w:r>
            <w:r>
              <w:rPr>
                <w:spacing w:val="-2"/>
                <w:sz w:val="24"/>
              </w:rPr>
              <w:t>0,99kw</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before="15"/>
              <w:ind w:left="5" w:right="15"/>
              <w:rPr>
                <w:sz w:val="24"/>
              </w:rPr>
            </w:pPr>
            <w:r>
              <w:rPr>
                <w:spacing w:val="-5"/>
                <w:sz w:val="24"/>
              </w:rPr>
              <w:t>cái</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spacing w:before="15"/>
              <w:ind w:right="7"/>
              <w:rPr>
                <w:sz w:val="24"/>
              </w:rPr>
            </w:pPr>
            <w:r>
              <w:rPr>
                <w:spacing w:val="-5"/>
                <w:sz w:val="24"/>
              </w:rPr>
              <w:t>01</w:t>
            </w: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before="15"/>
              <w:ind w:right="12"/>
              <w:rPr>
                <w:sz w:val="24"/>
              </w:rPr>
            </w:pPr>
            <w:r>
              <w:rPr>
                <w:spacing w:val="-2"/>
                <w:sz w:val="24"/>
              </w:rPr>
              <w:t>99,72</w:t>
            </w:r>
          </w:p>
        </w:tc>
      </w:tr>
      <w:tr>
        <w:trPr>
          <w:trHeight w:val="325"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before="15"/>
              <w:ind w:left="16"/>
              <w:rPr>
                <w:sz w:val="24"/>
              </w:rPr>
            </w:pPr>
            <w:r>
              <w:rPr>
                <w:spacing w:val="-10"/>
                <w:sz w:val="24"/>
              </w:rPr>
              <w:t>5</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before="22"/>
              <w:ind w:left="-1"/>
              <w:jc w:val="left"/>
              <w:rPr>
                <w:sz w:val="24"/>
              </w:rPr>
            </w:pPr>
            <w:r>
              <w:rPr>
                <w:sz w:val="24"/>
              </w:rPr>
              <w:t>Máy</w:t>
            </w:r>
            <w:r>
              <w:rPr>
                <w:spacing w:val="-4"/>
                <w:sz w:val="24"/>
              </w:rPr>
              <w:t> </w:t>
            </w:r>
            <w:r>
              <w:rPr>
                <w:spacing w:val="-2"/>
                <w:sz w:val="24"/>
              </w:rPr>
              <w:t>chiếu</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before="15"/>
              <w:ind w:left="5" w:right="15"/>
              <w:rPr>
                <w:sz w:val="24"/>
              </w:rPr>
            </w:pPr>
            <w:r>
              <w:rPr>
                <w:spacing w:val="-5"/>
                <w:sz w:val="24"/>
              </w:rPr>
              <w:t>cái</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spacing w:before="15"/>
              <w:ind w:right="7"/>
              <w:rPr>
                <w:sz w:val="24"/>
              </w:rPr>
            </w:pPr>
            <w:r>
              <w:rPr>
                <w:spacing w:val="-5"/>
                <w:sz w:val="24"/>
              </w:rPr>
              <w:t>01</w:t>
            </w: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before="15"/>
              <w:ind w:right="12"/>
              <w:rPr>
                <w:sz w:val="24"/>
              </w:rPr>
            </w:pPr>
            <w:r>
              <w:rPr>
                <w:spacing w:val="-2"/>
                <w:sz w:val="24"/>
              </w:rPr>
              <w:t>99,72</w:t>
            </w:r>
          </w:p>
        </w:tc>
      </w:tr>
      <w:tr>
        <w:trPr>
          <w:trHeight w:val="325" w:hRule="atLeast"/>
        </w:trPr>
        <w:tc>
          <w:tcPr>
            <w:tcW w:w="622" w:type="dxa"/>
            <w:tcBorders>
              <w:top w:val="single" w:sz="8" w:space="0" w:color="000000"/>
              <w:left w:val="single" w:sz="8" w:space="0" w:color="000000"/>
              <w:bottom w:val="single" w:sz="8" w:space="0" w:color="000000"/>
              <w:right w:val="single" w:sz="8" w:space="0" w:color="000000"/>
            </w:tcBorders>
          </w:tcPr>
          <w:p>
            <w:pPr>
              <w:pStyle w:val="TableParagraph"/>
              <w:spacing w:before="18"/>
              <w:ind w:left="16"/>
              <w:rPr>
                <w:sz w:val="24"/>
              </w:rPr>
            </w:pPr>
            <w:r>
              <w:rPr>
                <w:spacing w:val="-10"/>
                <w:sz w:val="24"/>
              </w:rPr>
              <w:t>6</w:t>
            </w:r>
          </w:p>
        </w:tc>
        <w:tc>
          <w:tcPr>
            <w:tcW w:w="4509" w:type="dxa"/>
            <w:tcBorders>
              <w:top w:val="single" w:sz="8" w:space="0" w:color="000000"/>
              <w:left w:val="single" w:sz="8" w:space="0" w:color="000000"/>
              <w:bottom w:val="single" w:sz="8" w:space="0" w:color="000000"/>
              <w:right w:val="single" w:sz="8" w:space="0" w:color="000000"/>
            </w:tcBorders>
          </w:tcPr>
          <w:p>
            <w:pPr>
              <w:pStyle w:val="TableParagraph"/>
              <w:spacing w:before="22"/>
              <w:ind w:left="-1"/>
              <w:jc w:val="left"/>
              <w:rPr>
                <w:sz w:val="24"/>
              </w:rPr>
            </w:pPr>
            <w:r>
              <w:rPr>
                <w:sz w:val="24"/>
              </w:rPr>
              <w:t>Điện</w:t>
            </w:r>
            <w:r>
              <w:rPr>
                <w:spacing w:val="-2"/>
                <w:sz w:val="24"/>
              </w:rPr>
              <w:t> </w:t>
            </w:r>
            <w:r>
              <w:rPr>
                <w:spacing w:val="-4"/>
                <w:sz w:val="24"/>
              </w:rPr>
              <w:t>năng</w:t>
            </w:r>
          </w:p>
        </w:tc>
        <w:tc>
          <w:tcPr>
            <w:tcW w:w="1314" w:type="dxa"/>
            <w:tcBorders>
              <w:top w:val="single" w:sz="8" w:space="0" w:color="000000"/>
              <w:left w:val="single" w:sz="8" w:space="0" w:color="000000"/>
              <w:bottom w:val="single" w:sz="8" w:space="0" w:color="000000"/>
              <w:right w:val="single" w:sz="8" w:space="0" w:color="000000"/>
            </w:tcBorders>
          </w:tcPr>
          <w:p>
            <w:pPr>
              <w:pStyle w:val="TableParagraph"/>
              <w:spacing w:before="18"/>
              <w:ind w:left="7" w:right="10"/>
              <w:rPr>
                <w:sz w:val="24"/>
              </w:rPr>
            </w:pPr>
            <w:r>
              <w:rPr>
                <w:spacing w:val="-5"/>
                <w:sz w:val="24"/>
              </w:rPr>
              <w:t>kwh</w:t>
            </w:r>
          </w:p>
        </w:tc>
        <w:tc>
          <w:tcPr>
            <w:tcW w:w="1315" w:type="dxa"/>
            <w:tcBorders>
              <w:top w:val="single" w:sz="8" w:space="0" w:color="000000"/>
              <w:left w:val="single" w:sz="8" w:space="0" w:color="000000"/>
              <w:bottom w:val="single" w:sz="8" w:space="0" w:color="000000"/>
              <w:right w:val="single" w:sz="8" w:space="0" w:color="000000"/>
            </w:tcBorders>
          </w:tcPr>
          <w:p>
            <w:pPr>
              <w:pStyle w:val="TableParagraph"/>
              <w:jc w:val="left"/>
              <w:rPr>
                <w:sz w:val="24"/>
              </w:rPr>
            </w:pPr>
          </w:p>
        </w:tc>
        <w:tc>
          <w:tcPr>
            <w:tcW w:w="1310" w:type="dxa"/>
            <w:tcBorders>
              <w:top w:val="single" w:sz="8" w:space="0" w:color="000000"/>
              <w:left w:val="single" w:sz="8" w:space="0" w:color="000000"/>
              <w:bottom w:val="single" w:sz="8" w:space="0" w:color="000000"/>
              <w:right w:val="single" w:sz="8" w:space="0" w:color="000000"/>
            </w:tcBorders>
          </w:tcPr>
          <w:p>
            <w:pPr>
              <w:pStyle w:val="TableParagraph"/>
              <w:spacing w:before="18"/>
              <w:ind w:right="12"/>
              <w:rPr>
                <w:sz w:val="24"/>
              </w:rPr>
            </w:pPr>
            <w:r>
              <w:rPr>
                <w:spacing w:val="-2"/>
                <w:sz w:val="24"/>
              </w:rPr>
              <w:t>2820,96</w:t>
            </w:r>
          </w:p>
        </w:tc>
      </w:tr>
    </w:tbl>
    <w:p>
      <w:pPr>
        <w:pStyle w:val="BodyText"/>
        <w:spacing w:before="124"/>
        <w:ind w:left="0"/>
        <w:rPr>
          <w:i/>
        </w:rPr>
      </w:pPr>
    </w:p>
    <w:p>
      <w:pPr>
        <w:pStyle w:val="ListParagraph"/>
        <w:numPr>
          <w:ilvl w:val="0"/>
          <w:numId w:val="18"/>
        </w:numPr>
        <w:tabs>
          <w:tab w:pos="1296" w:val="left" w:leader="none"/>
        </w:tabs>
        <w:spacing w:line="240" w:lineRule="auto" w:before="0" w:after="0"/>
        <w:ind w:left="1296" w:right="0" w:hanging="303"/>
        <w:jc w:val="left"/>
        <w:rPr>
          <w:b/>
          <w:sz w:val="26"/>
        </w:rPr>
      </w:pPr>
      <w:r>
        <w:rPr>
          <w:b/>
          <w:spacing w:val="-2"/>
          <w:sz w:val="26"/>
        </w:rPr>
        <w:t>Công</w:t>
      </w:r>
      <w:r>
        <w:rPr>
          <w:b/>
          <w:spacing w:val="-15"/>
          <w:sz w:val="26"/>
        </w:rPr>
        <w:t> </w:t>
      </w:r>
      <w:r>
        <w:rPr>
          <w:b/>
          <w:spacing w:val="-2"/>
          <w:sz w:val="26"/>
        </w:rPr>
        <w:t>tác</w:t>
      </w:r>
      <w:r>
        <w:rPr>
          <w:b/>
          <w:spacing w:val="-14"/>
          <w:sz w:val="26"/>
        </w:rPr>
        <w:t> </w:t>
      </w:r>
      <w:r>
        <w:rPr>
          <w:b/>
          <w:spacing w:val="-2"/>
          <w:sz w:val="26"/>
        </w:rPr>
        <w:t>thành</w:t>
      </w:r>
      <w:r>
        <w:rPr>
          <w:b/>
          <w:spacing w:val="-14"/>
          <w:sz w:val="26"/>
        </w:rPr>
        <w:t> </w:t>
      </w:r>
      <w:r>
        <w:rPr>
          <w:b/>
          <w:spacing w:val="-2"/>
          <w:sz w:val="26"/>
        </w:rPr>
        <w:t>lập</w:t>
      </w:r>
      <w:r>
        <w:rPr>
          <w:b/>
          <w:spacing w:val="-14"/>
          <w:sz w:val="26"/>
        </w:rPr>
        <w:t> </w:t>
      </w:r>
      <w:r>
        <w:rPr>
          <w:b/>
          <w:spacing w:val="-2"/>
          <w:sz w:val="26"/>
        </w:rPr>
        <w:t>và</w:t>
      </w:r>
      <w:r>
        <w:rPr>
          <w:b/>
          <w:spacing w:val="-14"/>
          <w:sz w:val="26"/>
        </w:rPr>
        <w:t> </w:t>
      </w:r>
      <w:r>
        <w:rPr>
          <w:b/>
          <w:spacing w:val="-2"/>
          <w:sz w:val="26"/>
        </w:rPr>
        <w:t>biên</w:t>
      </w:r>
      <w:r>
        <w:rPr>
          <w:b/>
          <w:spacing w:val="-14"/>
          <w:sz w:val="26"/>
        </w:rPr>
        <w:t> </w:t>
      </w:r>
      <w:r>
        <w:rPr>
          <w:b/>
          <w:spacing w:val="-2"/>
          <w:sz w:val="26"/>
        </w:rPr>
        <w:t>tập</w:t>
      </w:r>
      <w:r>
        <w:rPr>
          <w:b/>
          <w:spacing w:val="-14"/>
          <w:sz w:val="26"/>
        </w:rPr>
        <w:t> </w:t>
      </w:r>
      <w:r>
        <w:rPr>
          <w:b/>
          <w:spacing w:val="-2"/>
          <w:sz w:val="26"/>
        </w:rPr>
        <w:t>bản</w:t>
      </w:r>
      <w:r>
        <w:rPr>
          <w:b/>
          <w:spacing w:val="-14"/>
          <w:sz w:val="26"/>
        </w:rPr>
        <w:t> </w:t>
      </w:r>
      <w:r>
        <w:rPr>
          <w:b/>
          <w:spacing w:val="-2"/>
          <w:sz w:val="26"/>
        </w:rPr>
        <w:t>đồ</w:t>
      </w:r>
      <w:r>
        <w:rPr>
          <w:b/>
          <w:spacing w:val="-14"/>
          <w:sz w:val="26"/>
        </w:rPr>
        <w:t> </w:t>
      </w:r>
      <w:r>
        <w:rPr>
          <w:b/>
          <w:spacing w:val="-2"/>
          <w:sz w:val="26"/>
        </w:rPr>
        <w:t>chuyên</w:t>
      </w:r>
      <w:r>
        <w:rPr>
          <w:b/>
          <w:spacing w:val="-14"/>
          <w:sz w:val="26"/>
        </w:rPr>
        <w:t> </w:t>
      </w:r>
      <w:r>
        <w:rPr>
          <w:b/>
          <w:spacing w:val="-2"/>
          <w:sz w:val="26"/>
        </w:rPr>
        <w:t>đề</w:t>
      </w:r>
      <w:r>
        <w:rPr>
          <w:b/>
          <w:spacing w:val="-14"/>
          <w:sz w:val="26"/>
        </w:rPr>
        <w:t> </w:t>
      </w:r>
      <w:r>
        <w:rPr>
          <w:b/>
          <w:spacing w:val="-2"/>
          <w:sz w:val="26"/>
        </w:rPr>
        <w:t>theo</w:t>
      </w:r>
      <w:r>
        <w:rPr>
          <w:b/>
          <w:spacing w:val="-14"/>
          <w:sz w:val="26"/>
        </w:rPr>
        <w:t> </w:t>
      </w:r>
      <w:r>
        <w:rPr>
          <w:b/>
          <w:spacing w:val="-2"/>
          <w:sz w:val="26"/>
        </w:rPr>
        <w:t>công</w:t>
      </w:r>
      <w:r>
        <w:rPr>
          <w:b/>
          <w:spacing w:val="-14"/>
          <w:sz w:val="26"/>
        </w:rPr>
        <w:t> </w:t>
      </w:r>
      <w:r>
        <w:rPr>
          <w:b/>
          <w:spacing w:val="-2"/>
          <w:sz w:val="26"/>
        </w:rPr>
        <w:t>nghệ</w:t>
      </w:r>
      <w:r>
        <w:rPr>
          <w:b/>
          <w:spacing w:val="-12"/>
          <w:sz w:val="26"/>
        </w:rPr>
        <w:t> </w:t>
      </w:r>
      <w:r>
        <w:rPr>
          <w:b/>
          <w:spacing w:val="-2"/>
          <w:sz w:val="26"/>
        </w:rPr>
        <w:t>tin</w:t>
      </w:r>
      <w:r>
        <w:rPr>
          <w:b/>
          <w:spacing w:val="-14"/>
          <w:sz w:val="26"/>
        </w:rPr>
        <w:t> </w:t>
      </w:r>
      <w:r>
        <w:rPr>
          <w:b/>
          <w:spacing w:val="-4"/>
          <w:sz w:val="26"/>
        </w:rPr>
        <w:t>h</w:t>
      </w:r>
      <w:r>
        <w:rPr>
          <w:b/>
          <w:smallCaps/>
          <w:spacing w:val="-4"/>
          <w:sz w:val="26"/>
        </w:rPr>
        <w:t>ọ</w:t>
      </w:r>
      <w:r>
        <w:rPr>
          <w:b/>
          <w:smallCaps w:val="0"/>
          <w:spacing w:val="-4"/>
          <w:sz w:val="26"/>
        </w:rPr>
        <w:t>c</w:t>
      </w:r>
    </w:p>
    <w:p>
      <w:pPr>
        <w:pStyle w:val="ListParagraph"/>
        <w:numPr>
          <w:ilvl w:val="1"/>
          <w:numId w:val="18"/>
        </w:numPr>
        <w:tabs>
          <w:tab w:pos="1221" w:val="left" w:leader="none"/>
        </w:tabs>
        <w:spacing w:line="240" w:lineRule="auto" w:before="114" w:after="0"/>
        <w:ind w:left="1221" w:right="0" w:hanging="228"/>
        <w:jc w:val="left"/>
        <w:rPr>
          <w:b/>
          <w:sz w:val="26"/>
        </w:rPr>
      </w:pPr>
      <w:r>
        <w:rPr>
          <w:b/>
          <w:sz w:val="26"/>
        </w:rPr>
        <w:t>Định</w:t>
      </w:r>
      <w:r>
        <w:rPr>
          <w:b/>
          <w:spacing w:val="-4"/>
          <w:sz w:val="26"/>
        </w:rPr>
        <w:t> </w:t>
      </w:r>
      <w:r>
        <w:rPr>
          <w:b/>
          <w:sz w:val="26"/>
        </w:rPr>
        <w:t>mức</w:t>
      </w:r>
      <w:r>
        <w:rPr>
          <w:b/>
          <w:spacing w:val="-5"/>
          <w:sz w:val="26"/>
        </w:rPr>
        <w:t> </w:t>
      </w:r>
      <w:r>
        <w:rPr>
          <w:b/>
          <w:sz w:val="26"/>
        </w:rPr>
        <w:t>lao</w:t>
      </w:r>
      <w:r>
        <w:rPr>
          <w:b/>
          <w:spacing w:val="-5"/>
          <w:sz w:val="26"/>
        </w:rPr>
        <w:t> </w:t>
      </w:r>
      <w:r>
        <w:rPr>
          <w:b/>
          <w:spacing w:val="-4"/>
          <w:sz w:val="26"/>
        </w:rPr>
        <w:t>động</w:t>
      </w:r>
    </w:p>
    <w:p>
      <w:pPr>
        <w:pStyle w:val="ListParagraph"/>
        <w:numPr>
          <w:ilvl w:val="2"/>
          <w:numId w:val="18"/>
        </w:numPr>
        <w:tabs>
          <w:tab w:pos="1414" w:val="left" w:leader="none"/>
        </w:tabs>
        <w:spacing w:line="240" w:lineRule="auto" w:before="116" w:after="0"/>
        <w:ind w:left="1414" w:right="0" w:hanging="421"/>
        <w:jc w:val="left"/>
        <w:rPr>
          <w:b/>
          <w:sz w:val="26"/>
        </w:rPr>
      </w:pPr>
      <w:r>
        <w:rPr>
          <w:b/>
          <w:sz w:val="26"/>
        </w:rPr>
        <w:t>Nội</w:t>
      </w:r>
      <w:r>
        <w:rPr>
          <w:b/>
          <w:spacing w:val="-5"/>
          <w:sz w:val="26"/>
        </w:rPr>
        <w:t> </w:t>
      </w:r>
      <w:r>
        <w:rPr>
          <w:b/>
          <w:sz w:val="26"/>
        </w:rPr>
        <w:t>dung</w:t>
      </w:r>
      <w:r>
        <w:rPr>
          <w:b/>
          <w:spacing w:val="-5"/>
          <w:sz w:val="26"/>
        </w:rPr>
        <w:t> </w:t>
      </w:r>
      <w:r>
        <w:rPr>
          <w:b/>
          <w:sz w:val="26"/>
        </w:rPr>
        <w:t>công</w:t>
      </w:r>
      <w:r>
        <w:rPr>
          <w:b/>
          <w:spacing w:val="-4"/>
          <w:sz w:val="26"/>
        </w:rPr>
        <w:t> việc</w:t>
      </w:r>
    </w:p>
    <w:p>
      <w:pPr>
        <w:pStyle w:val="ListParagraph"/>
        <w:numPr>
          <w:ilvl w:val="0"/>
          <w:numId w:val="32"/>
        </w:numPr>
        <w:tabs>
          <w:tab w:pos="1270" w:val="left" w:leader="none"/>
        </w:tabs>
        <w:spacing w:line="240" w:lineRule="auto" w:before="108" w:after="0"/>
        <w:ind w:left="1270" w:right="0" w:hanging="265"/>
        <w:jc w:val="left"/>
        <w:rPr>
          <w:sz w:val="26"/>
        </w:rPr>
      </w:pPr>
      <w:r>
        <w:rPr>
          <w:sz w:val="26"/>
        </w:rPr>
        <w:t>Biên</w:t>
      </w:r>
      <w:r>
        <w:rPr>
          <w:spacing w:val="-6"/>
          <w:sz w:val="26"/>
        </w:rPr>
        <w:t> </w:t>
      </w:r>
      <w:r>
        <w:rPr>
          <w:sz w:val="26"/>
        </w:rPr>
        <w:t>tập</w:t>
      </w:r>
      <w:r>
        <w:rPr>
          <w:spacing w:val="-3"/>
          <w:sz w:val="26"/>
        </w:rPr>
        <w:t> </w:t>
      </w:r>
      <w:r>
        <w:rPr>
          <w:sz w:val="26"/>
        </w:rPr>
        <w:t>khoa</w:t>
      </w:r>
      <w:r>
        <w:rPr>
          <w:spacing w:val="-6"/>
          <w:sz w:val="26"/>
        </w:rPr>
        <w:t> </w:t>
      </w:r>
      <w:r>
        <w:rPr>
          <w:spacing w:val="-5"/>
          <w:sz w:val="26"/>
        </w:rPr>
        <w:t>học</w:t>
      </w:r>
    </w:p>
    <w:p>
      <w:pPr>
        <w:pStyle w:val="BodyText"/>
        <w:spacing w:before="116"/>
        <w:ind w:right="278" w:firstLine="719"/>
        <w:jc w:val="both"/>
      </w:pPr>
      <w:r>
        <w:rPr/>
        <w:t>Đây là giai đoạn đầu thể hiện ý tưởng xây dựng một thể loại bản đồ chuyên đề. Nội dung chính là xác định tên bản đồ, chủ đề xây</w:t>
      </w:r>
      <w:r>
        <w:rPr>
          <w:spacing w:val="-3"/>
        </w:rPr>
        <w:t> </w:t>
      </w:r>
      <w:r>
        <w:rPr/>
        <w:t>dựng, mục đích sử dụng, tỷ lệ, kích thước, nội dung, bố cục, tư liệu sử dụng.</w:t>
      </w:r>
    </w:p>
    <w:p>
      <w:pPr>
        <w:pStyle w:val="ListParagraph"/>
        <w:numPr>
          <w:ilvl w:val="0"/>
          <w:numId w:val="32"/>
        </w:numPr>
        <w:tabs>
          <w:tab w:pos="1284" w:val="left" w:leader="none"/>
        </w:tabs>
        <w:spacing w:line="240" w:lineRule="auto" w:before="113" w:after="0"/>
        <w:ind w:left="1284" w:right="0" w:hanging="279"/>
        <w:jc w:val="both"/>
        <w:rPr>
          <w:sz w:val="26"/>
        </w:rPr>
      </w:pPr>
      <w:r>
        <w:rPr>
          <w:sz w:val="26"/>
        </w:rPr>
        <w:t>Biên</w:t>
      </w:r>
      <w:r>
        <w:rPr>
          <w:spacing w:val="-3"/>
          <w:sz w:val="26"/>
        </w:rPr>
        <w:t> </w:t>
      </w:r>
      <w:r>
        <w:rPr>
          <w:sz w:val="26"/>
        </w:rPr>
        <w:t>tập</w:t>
      </w:r>
      <w:r>
        <w:rPr>
          <w:spacing w:val="-1"/>
          <w:sz w:val="26"/>
        </w:rPr>
        <w:t> </w:t>
      </w:r>
      <w:r>
        <w:rPr>
          <w:sz w:val="26"/>
        </w:rPr>
        <w:t>kỹ</w:t>
      </w:r>
      <w:r>
        <w:rPr>
          <w:spacing w:val="-7"/>
          <w:sz w:val="26"/>
        </w:rPr>
        <w:t> </w:t>
      </w:r>
      <w:r>
        <w:rPr>
          <w:spacing w:val="-2"/>
          <w:sz w:val="26"/>
        </w:rPr>
        <w:t>thuật</w:t>
      </w:r>
    </w:p>
    <w:p>
      <w:pPr>
        <w:pStyle w:val="BodyText"/>
        <w:spacing w:before="117"/>
        <w:ind w:right="281" w:firstLine="719"/>
        <w:jc w:val="both"/>
      </w:pPr>
      <w:r>
        <w:rPr/>
        <w:t>Trên cơ sở của biên tập khoa học, biên tập viên thu thập thêm tư liệu, tiến hành biên tập chi tiết các nội dung cần thể hiện trên bản đồ, quy định chỉ tiêu tổng quát hóa nội</w:t>
      </w:r>
      <w:r>
        <w:rPr>
          <w:spacing w:val="-4"/>
        </w:rPr>
        <w:t> </w:t>
      </w:r>
      <w:r>
        <w:rPr/>
        <w:t>dung,</w:t>
      </w:r>
      <w:r>
        <w:rPr>
          <w:spacing w:val="-4"/>
        </w:rPr>
        <w:t> </w:t>
      </w:r>
      <w:r>
        <w:rPr/>
        <w:t>xây</w:t>
      </w:r>
      <w:r>
        <w:rPr>
          <w:spacing w:val="-8"/>
        </w:rPr>
        <w:t> </w:t>
      </w:r>
      <w:r>
        <w:rPr/>
        <w:t>dựng</w:t>
      </w:r>
      <w:r>
        <w:rPr>
          <w:spacing w:val="-4"/>
        </w:rPr>
        <w:t> </w:t>
      </w:r>
      <w:r>
        <w:rPr/>
        <w:t>các</w:t>
      </w:r>
      <w:r>
        <w:rPr>
          <w:spacing w:val="-1"/>
        </w:rPr>
        <w:t> </w:t>
      </w:r>
      <w:r>
        <w:rPr/>
        <w:t>mẫu</w:t>
      </w:r>
      <w:r>
        <w:rPr>
          <w:spacing w:val="-4"/>
        </w:rPr>
        <w:t> </w:t>
      </w:r>
      <w:r>
        <w:rPr/>
        <w:t>bố</w:t>
      </w:r>
      <w:r>
        <w:rPr>
          <w:spacing w:val="-4"/>
        </w:rPr>
        <w:t> </w:t>
      </w:r>
      <w:r>
        <w:rPr/>
        <w:t>cục,</w:t>
      </w:r>
      <w:r>
        <w:rPr>
          <w:spacing w:val="-2"/>
        </w:rPr>
        <w:t> </w:t>
      </w:r>
      <w:r>
        <w:rPr/>
        <w:t>mẫu</w:t>
      </w:r>
      <w:r>
        <w:rPr>
          <w:spacing w:val="-4"/>
        </w:rPr>
        <w:t> </w:t>
      </w:r>
      <w:r>
        <w:rPr/>
        <w:t>bản</w:t>
      </w:r>
      <w:r>
        <w:rPr>
          <w:spacing w:val="-2"/>
        </w:rPr>
        <w:t> </w:t>
      </w:r>
      <w:r>
        <w:rPr/>
        <w:t>chú</w:t>
      </w:r>
      <w:r>
        <w:rPr>
          <w:spacing w:val="-4"/>
        </w:rPr>
        <w:t> </w:t>
      </w:r>
      <w:r>
        <w:rPr/>
        <w:t>giải,</w:t>
      </w:r>
      <w:r>
        <w:rPr>
          <w:spacing w:val="-2"/>
        </w:rPr>
        <w:t> </w:t>
      </w:r>
      <w:r>
        <w:rPr/>
        <w:t>mẫu</w:t>
      </w:r>
      <w:r>
        <w:rPr>
          <w:spacing w:val="-2"/>
        </w:rPr>
        <w:t> </w:t>
      </w:r>
      <w:r>
        <w:rPr/>
        <w:t>màu</w:t>
      </w:r>
      <w:r>
        <w:rPr>
          <w:spacing w:val="-4"/>
        </w:rPr>
        <w:t> </w:t>
      </w:r>
      <w:r>
        <w:rPr/>
        <w:t>sắc,</w:t>
      </w:r>
      <w:r>
        <w:rPr>
          <w:spacing w:val="-1"/>
        </w:rPr>
        <w:t> </w:t>
      </w:r>
      <w:r>
        <w:rPr/>
        <w:t>mẫu</w:t>
      </w:r>
      <w:r>
        <w:rPr>
          <w:spacing w:val="-4"/>
        </w:rPr>
        <w:t> </w:t>
      </w:r>
      <w:r>
        <w:rPr/>
        <w:t>ký</w:t>
      </w:r>
      <w:r>
        <w:rPr>
          <w:spacing w:val="-4"/>
        </w:rPr>
        <w:t> </w:t>
      </w:r>
      <w:r>
        <w:rPr/>
        <w:t>hiệu,</w:t>
      </w:r>
      <w:r>
        <w:rPr>
          <w:spacing w:val="-2"/>
        </w:rPr>
        <w:t> </w:t>
      </w:r>
      <w:r>
        <w:rPr/>
        <w:t>mẫu chữ ghi chú.</w:t>
      </w:r>
    </w:p>
    <w:p>
      <w:pPr>
        <w:pStyle w:val="BodyText"/>
        <w:spacing w:after="0"/>
        <w:jc w:val="both"/>
        <w:sectPr>
          <w:pgSz w:w="11910" w:h="16840"/>
          <w:pgMar w:header="628" w:footer="0" w:top="900" w:bottom="280" w:left="1417" w:right="850"/>
        </w:sectPr>
      </w:pPr>
    </w:p>
    <w:p>
      <w:pPr>
        <w:pStyle w:val="BodyText"/>
        <w:spacing w:before="212"/>
        <w:ind w:right="280" w:firstLine="719"/>
        <w:jc w:val="both"/>
      </w:pPr>
      <w:r>
        <w:rPr/>
        <w:t>Quy định phân lớp của đối tượng, chọn lựa và quy định kiểu chữ, mã hóa các màu hiển thị và quy định màu cho các đối tượng, quy định thư mục lưu trữ.</w:t>
      </w:r>
    </w:p>
    <w:p>
      <w:pPr>
        <w:pStyle w:val="ListParagraph"/>
        <w:numPr>
          <w:ilvl w:val="0"/>
          <w:numId w:val="32"/>
        </w:numPr>
        <w:tabs>
          <w:tab w:pos="1270" w:val="left" w:leader="none"/>
        </w:tabs>
        <w:spacing w:line="240" w:lineRule="auto" w:before="115" w:after="0"/>
        <w:ind w:left="1270" w:right="0" w:hanging="265"/>
        <w:jc w:val="both"/>
        <w:rPr>
          <w:sz w:val="26"/>
        </w:rPr>
      </w:pPr>
      <w:r>
        <w:rPr>
          <w:sz w:val="26"/>
        </w:rPr>
        <w:t>Xây</w:t>
      </w:r>
      <w:r>
        <w:rPr>
          <w:spacing w:val="-9"/>
          <w:sz w:val="26"/>
        </w:rPr>
        <w:t> </w:t>
      </w:r>
      <w:r>
        <w:rPr>
          <w:sz w:val="26"/>
        </w:rPr>
        <w:t>dựng</w:t>
      </w:r>
      <w:r>
        <w:rPr>
          <w:spacing w:val="-3"/>
          <w:sz w:val="26"/>
        </w:rPr>
        <w:t> </w:t>
      </w:r>
      <w:r>
        <w:rPr>
          <w:sz w:val="26"/>
        </w:rPr>
        <w:t>bản</w:t>
      </w:r>
      <w:r>
        <w:rPr>
          <w:spacing w:val="-4"/>
          <w:sz w:val="26"/>
        </w:rPr>
        <w:t> </w:t>
      </w:r>
      <w:r>
        <w:rPr>
          <w:sz w:val="26"/>
        </w:rPr>
        <w:t>tác</w:t>
      </w:r>
      <w:r>
        <w:rPr>
          <w:spacing w:val="-3"/>
          <w:sz w:val="26"/>
        </w:rPr>
        <w:t> </w:t>
      </w:r>
      <w:r>
        <w:rPr>
          <w:sz w:val="26"/>
        </w:rPr>
        <w:t>giả</w:t>
      </w:r>
      <w:r>
        <w:rPr>
          <w:spacing w:val="-4"/>
          <w:sz w:val="26"/>
        </w:rPr>
        <w:t> </w:t>
      </w:r>
      <w:r>
        <w:rPr>
          <w:sz w:val="26"/>
        </w:rPr>
        <w:t>ở</w:t>
      </w:r>
      <w:r>
        <w:rPr>
          <w:spacing w:val="-3"/>
          <w:sz w:val="26"/>
        </w:rPr>
        <w:t> </w:t>
      </w:r>
      <w:r>
        <w:rPr>
          <w:sz w:val="26"/>
        </w:rPr>
        <w:t>dạng</w:t>
      </w:r>
      <w:r>
        <w:rPr>
          <w:spacing w:val="-4"/>
          <w:sz w:val="26"/>
        </w:rPr>
        <w:t> </w:t>
      </w:r>
      <w:r>
        <w:rPr>
          <w:spacing w:val="-5"/>
          <w:sz w:val="26"/>
        </w:rPr>
        <w:t>số</w:t>
      </w:r>
    </w:p>
    <w:p>
      <w:pPr>
        <w:pStyle w:val="BodyText"/>
        <w:spacing w:before="114"/>
        <w:ind w:right="278" w:firstLine="719"/>
        <w:jc w:val="both"/>
      </w:pPr>
      <w:r>
        <w:rPr/>
        <w:t>Xử lý tài liệu, biên vẽ yếu tố chuyên môn: sau khi thu thập đủ tài liệu cho việc thành lập nội dung của bản đồ, các biên tập viên phải tiến hành phân tích, chọn các chỉ tiêu</w:t>
      </w:r>
      <w:r>
        <w:rPr>
          <w:spacing w:val="-10"/>
        </w:rPr>
        <w:t> </w:t>
      </w:r>
      <w:r>
        <w:rPr/>
        <w:t>biểu</w:t>
      </w:r>
      <w:r>
        <w:rPr>
          <w:spacing w:val="-10"/>
        </w:rPr>
        <w:t> </w:t>
      </w:r>
      <w:r>
        <w:rPr/>
        <w:t>thị,</w:t>
      </w:r>
      <w:r>
        <w:rPr>
          <w:spacing w:val="-10"/>
        </w:rPr>
        <w:t> </w:t>
      </w:r>
      <w:r>
        <w:rPr/>
        <w:t>hướng</w:t>
      </w:r>
      <w:r>
        <w:rPr>
          <w:spacing w:val="-10"/>
        </w:rPr>
        <w:t> </w:t>
      </w:r>
      <w:r>
        <w:rPr/>
        <w:t>dẫn</w:t>
      </w:r>
      <w:r>
        <w:rPr>
          <w:spacing w:val="-10"/>
        </w:rPr>
        <w:t> </w:t>
      </w:r>
      <w:r>
        <w:rPr/>
        <w:t>tác</w:t>
      </w:r>
      <w:r>
        <w:rPr>
          <w:spacing w:val="-8"/>
        </w:rPr>
        <w:t> </w:t>
      </w:r>
      <w:r>
        <w:rPr/>
        <w:t>nghiệp</w:t>
      </w:r>
      <w:r>
        <w:rPr>
          <w:spacing w:val="-8"/>
        </w:rPr>
        <w:t> </w:t>
      </w:r>
      <w:r>
        <w:rPr/>
        <w:t>viên</w:t>
      </w:r>
      <w:r>
        <w:rPr>
          <w:spacing w:val="-10"/>
        </w:rPr>
        <w:t> </w:t>
      </w:r>
      <w:r>
        <w:rPr/>
        <w:t>tổng</w:t>
      </w:r>
      <w:r>
        <w:rPr>
          <w:spacing w:val="-8"/>
        </w:rPr>
        <w:t> </w:t>
      </w:r>
      <w:r>
        <w:rPr/>
        <w:t>hợp</w:t>
      </w:r>
      <w:r>
        <w:rPr>
          <w:spacing w:val="-10"/>
        </w:rPr>
        <w:t> </w:t>
      </w:r>
      <w:r>
        <w:rPr/>
        <w:t>các</w:t>
      </w:r>
      <w:r>
        <w:rPr>
          <w:spacing w:val="-2"/>
        </w:rPr>
        <w:t> </w:t>
      </w:r>
      <w:r>
        <w:rPr/>
        <w:t>yếu</w:t>
      </w:r>
      <w:r>
        <w:rPr>
          <w:spacing w:val="-8"/>
        </w:rPr>
        <w:t> </w:t>
      </w:r>
      <w:r>
        <w:rPr/>
        <w:t>tố</w:t>
      </w:r>
      <w:r>
        <w:rPr>
          <w:spacing w:val="-7"/>
        </w:rPr>
        <w:t> </w:t>
      </w:r>
      <w:r>
        <w:rPr/>
        <w:t>nội</w:t>
      </w:r>
      <w:r>
        <w:rPr>
          <w:spacing w:val="-8"/>
        </w:rPr>
        <w:t> </w:t>
      </w:r>
      <w:r>
        <w:rPr/>
        <w:t>dung</w:t>
      </w:r>
      <w:r>
        <w:rPr>
          <w:spacing w:val="-10"/>
        </w:rPr>
        <w:t> </w:t>
      </w:r>
      <w:r>
        <w:rPr/>
        <w:t>của</w:t>
      </w:r>
      <w:r>
        <w:rPr>
          <w:spacing w:val="-8"/>
        </w:rPr>
        <w:t> </w:t>
      </w:r>
      <w:r>
        <w:rPr/>
        <w:t>bản</w:t>
      </w:r>
      <w:r>
        <w:rPr>
          <w:spacing w:val="-8"/>
        </w:rPr>
        <w:t> </w:t>
      </w:r>
      <w:r>
        <w:rPr/>
        <w:t>đồ</w:t>
      </w:r>
      <w:r>
        <w:rPr>
          <w:spacing w:val="-3"/>
        </w:rPr>
        <w:t> </w:t>
      </w:r>
      <w:r>
        <w:rPr/>
        <w:t>và</w:t>
      </w:r>
      <w:r>
        <w:rPr>
          <w:spacing w:val="-8"/>
        </w:rPr>
        <w:t> </w:t>
      </w:r>
      <w:r>
        <w:rPr/>
        <w:t>tiến hành</w:t>
      </w:r>
      <w:r>
        <w:rPr>
          <w:spacing w:val="-7"/>
        </w:rPr>
        <w:t> </w:t>
      </w:r>
      <w:r>
        <w:rPr/>
        <w:t>biên</w:t>
      </w:r>
      <w:r>
        <w:rPr>
          <w:spacing w:val="-7"/>
        </w:rPr>
        <w:t> </w:t>
      </w:r>
      <w:r>
        <w:rPr/>
        <w:t>vẽ</w:t>
      </w:r>
      <w:r>
        <w:rPr>
          <w:spacing w:val="-7"/>
        </w:rPr>
        <w:t> </w:t>
      </w:r>
      <w:r>
        <w:rPr/>
        <w:t>các</w:t>
      </w:r>
      <w:r>
        <w:rPr>
          <w:spacing w:val="-2"/>
        </w:rPr>
        <w:t> </w:t>
      </w:r>
      <w:r>
        <w:rPr/>
        <w:t>yếu</w:t>
      </w:r>
      <w:r>
        <w:rPr>
          <w:spacing w:val="-5"/>
        </w:rPr>
        <w:t> </w:t>
      </w:r>
      <w:r>
        <w:rPr/>
        <w:t>tố</w:t>
      </w:r>
      <w:r>
        <w:rPr>
          <w:spacing w:val="-5"/>
        </w:rPr>
        <w:t> </w:t>
      </w:r>
      <w:r>
        <w:rPr/>
        <w:t>nét</w:t>
      </w:r>
      <w:r>
        <w:rPr>
          <w:spacing w:val="-7"/>
        </w:rPr>
        <w:t> </w:t>
      </w:r>
      <w:r>
        <w:rPr/>
        <w:t>và</w:t>
      </w:r>
      <w:r>
        <w:rPr>
          <w:spacing w:val="-7"/>
        </w:rPr>
        <w:t> </w:t>
      </w:r>
      <w:r>
        <w:rPr/>
        <w:t>chữ.</w:t>
      </w:r>
      <w:r>
        <w:rPr>
          <w:spacing w:val="-8"/>
        </w:rPr>
        <w:t> </w:t>
      </w:r>
      <w:r>
        <w:rPr/>
        <w:t>Xây</w:t>
      </w:r>
      <w:r>
        <w:rPr>
          <w:spacing w:val="-10"/>
        </w:rPr>
        <w:t> </w:t>
      </w:r>
      <w:r>
        <w:rPr/>
        <w:t>dựng</w:t>
      </w:r>
      <w:r>
        <w:rPr>
          <w:spacing w:val="-8"/>
        </w:rPr>
        <w:t> </w:t>
      </w:r>
      <w:r>
        <w:rPr/>
        <w:t>lam</w:t>
      </w:r>
      <w:r>
        <w:rPr>
          <w:spacing w:val="-7"/>
        </w:rPr>
        <w:t> </w:t>
      </w:r>
      <w:r>
        <w:rPr/>
        <w:t>kỹ</w:t>
      </w:r>
      <w:r>
        <w:rPr>
          <w:spacing w:val="-12"/>
        </w:rPr>
        <w:t> </w:t>
      </w:r>
      <w:r>
        <w:rPr/>
        <w:t>thuật</w:t>
      </w:r>
      <w:r>
        <w:rPr>
          <w:spacing w:val="-5"/>
        </w:rPr>
        <w:t> </w:t>
      </w:r>
      <w:r>
        <w:rPr/>
        <w:t>hướng</w:t>
      </w:r>
      <w:r>
        <w:rPr>
          <w:spacing w:val="-3"/>
        </w:rPr>
        <w:t> </w:t>
      </w:r>
      <w:r>
        <w:rPr/>
        <w:t>dẫn</w:t>
      </w:r>
      <w:r>
        <w:rPr>
          <w:spacing w:val="-5"/>
        </w:rPr>
        <w:t> </w:t>
      </w:r>
      <w:r>
        <w:rPr/>
        <w:t>số</w:t>
      </w:r>
      <w:r>
        <w:rPr>
          <w:spacing w:val="-3"/>
        </w:rPr>
        <w:t> </w:t>
      </w:r>
      <w:r>
        <w:rPr/>
        <w:t>hóa</w:t>
      </w:r>
      <w:r>
        <w:rPr>
          <w:spacing w:val="-7"/>
        </w:rPr>
        <w:t> </w:t>
      </w:r>
      <w:r>
        <w:rPr/>
        <w:t>và</w:t>
      </w:r>
      <w:r>
        <w:rPr>
          <w:spacing w:val="-7"/>
        </w:rPr>
        <w:t> </w:t>
      </w:r>
      <w:r>
        <w:rPr/>
        <w:t>biên</w:t>
      </w:r>
      <w:r>
        <w:rPr>
          <w:spacing w:val="-7"/>
        </w:rPr>
        <w:t> </w:t>
      </w:r>
      <w:r>
        <w:rPr/>
        <w:t>vẽ nội dung.</w:t>
      </w:r>
    </w:p>
    <w:p>
      <w:pPr>
        <w:pStyle w:val="BodyText"/>
        <w:spacing w:before="116"/>
        <w:ind w:right="276" w:firstLine="719"/>
        <w:jc w:val="both"/>
      </w:pPr>
      <w:r>
        <w:rPr/>
        <w:t>Số hóa bản đồ: copy các tệp chuẩn vào đúng thư mục quy định, tạo lập các thư mục lưu trữ; chuẩn bị tài liệu cho khâu quét như can vẽ, tô lại những tài liệu đủ độ đen cho</w:t>
      </w:r>
      <w:r>
        <w:rPr>
          <w:spacing w:val="-8"/>
        </w:rPr>
        <w:t> </w:t>
      </w:r>
      <w:r>
        <w:rPr/>
        <w:t>khâu</w:t>
      </w:r>
      <w:r>
        <w:rPr>
          <w:spacing w:val="-8"/>
        </w:rPr>
        <w:t> </w:t>
      </w:r>
      <w:r>
        <w:rPr/>
        <w:t>quét,</w:t>
      </w:r>
      <w:r>
        <w:rPr>
          <w:spacing w:val="-8"/>
        </w:rPr>
        <w:t> </w:t>
      </w:r>
      <w:r>
        <w:rPr/>
        <w:t>xác</w:t>
      </w:r>
      <w:r>
        <w:rPr>
          <w:spacing w:val="-8"/>
        </w:rPr>
        <w:t> </w:t>
      </w:r>
      <w:r>
        <w:rPr/>
        <w:t>định,</w:t>
      </w:r>
      <w:r>
        <w:rPr>
          <w:spacing w:val="-10"/>
        </w:rPr>
        <w:t> </w:t>
      </w:r>
      <w:r>
        <w:rPr/>
        <w:t>bình</w:t>
      </w:r>
      <w:r>
        <w:rPr>
          <w:spacing w:val="-8"/>
        </w:rPr>
        <w:t> </w:t>
      </w:r>
      <w:r>
        <w:rPr/>
        <w:t>mốc</w:t>
      </w:r>
      <w:r>
        <w:rPr>
          <w:spacing w:val="-8"/>
        </w:rPr>
        <w:t> </w:t>
      </w:r>
      <w:r>
        <w:rPr/>
        <w:t>để</w:t>
      </w:r>
      <w:r>
        <w:rPr>
          <w:spacing w:val="-10"/>
        </w:rPr>
        <w:t> </w:t>
      </w:r>
      <w:r>
        <w:rPr/>
        <w:t>nắn;</w:t>
      </w:r>
      <w:r>
        <w:rPr>
          <w:spacing w:val="-8"/>
        </w:rPr>
        <w:t> </w:t>
      </w:r>
      <w:r>
        <w:rPr/>
        <w:t>quét</w:t>
      </w:r>
      <w:r>
        <w:rPr>
          <w:spacing w:val="-8"/>
        </w:rPr>
        <w:t> </w:t>
      </w:r>
      <w:r>
        <w:rPr/>
        <w:t>bản</w:t>
      </w:r>
      <w:r>
        <w:rPr>
          <w:spacing w:val="-8"/>
        </w:rPr>
        <w:t> </w:t>
      </w:r>
      <w:r>
        <w:rPr/>
        <w:t>đồ</w:t>
      </w:r>
      <w:r>
        <w:rPr>
          <w:spacing w:val="-8"/>
        </w:rPr>
        <w:t> </w:t>
      </w:r>
      <w:r>
        <w:rPr/>
        <w:t>tài</w:t>
      </w:r>
      <w:r>
        <w:rPr>
          <w:spacing w:val="-8"/>
        </w:rPr>
        <w:t> </w:t>
      </w:r>
      <w:r>
        <w:rPr/>
        <w:t>liệu,</w:t>
      </w:r>
      <w:r>
        <w:rPr>
          <w:spacing w:val="-10"/>
        </w:rPr>
        <w:t> </w:t>
      </w:r>
      <w:r>
        <w:rPr/>
        <w:t>xây</w:t>
      </w:r>
      <w:r>
        <w:rPr>
          <w:spacing w:val="-14"/>
        </w:rPr>
        <w:t> </w:t>
      </w:r>
      <w:r>
        <w:rPr/>
        <w:t>dựng</w:t>
      </w:r>
      <w:r>
        <w:rPr>
          <w:spacing w:val="-10"/>
        </w:rPr>
        <w:t> </w:t>
      </w:r>
      <w:r>
        <w:rPr/>
        <w:t>cơ</w:t>
      </w:r>
      <w:r>
        <w:rPr>
          <w:spacing w:val="-10"/>
        </w:rPr>
        <w:t> </w:t>
      </w:r>
      <w:r>
        <w:rPr/>
        <w:t>sở</w:t>
      </w:r>
      <w:r>
        <w:rPr>
          <w:spacing w:val="-10"/>
        </w:rPr>
        <w:t> </w:t>
      </w:r>
      <w:r>
        <w:rPr/>
        <w:t>toán</w:t>
      </w:r>
      <w:r>
        <w:rPr>
          <w:spacing w:val="-8"/>
        </w:rPr>
        <w:t> </w:t>
      </w:r>
      <w:r>
        <w:rPr/>
        <w:t>học, nắn</w:t>
      </w:r>
      <w:r>
        <w:rPr>
          <w:spacing w:val="-17"/>
        </w:rPr>
        <w:t> </w:t>
      </w:r>
      <w:r>
        <w:rPr/>
        <w:t>tài</w:t>
      </w:r>
      <w:r>
        <w:rPr>
          <w:spacing w:val="-16"/>
        </w:rPr>
        <w:t> </w:t>
      </w:r>
      <w:r>
        <w:rPr/>
        <w:t>liệu</w:t>
      </w:r>
      <w:r>
        <w:rPr>
          <w:spacing w:val="-16"/>
        </w:rPr>
        <w:t> </w:t>
      </w:r>
      <w:r>
        <w:rPr/>
        <w:t>bản</w:t>
      </w:r>
      <w:r>
        <w:rPr>
          <w:spacing w:val="-16"/>
        </w:rPr>
        <w:t> </w:t>
      </w:r>
      <w:r>
        <w:rPr/>
        <w:t>đồ</w:t>
      </w:r>
      <w:r>
        <w:rPr>
          <w:spacing w:val="-14"/>
        </w:rPr>
        <w:t> </w:t>
      </w:r>
      <w:r>
        <w:rPr/>
        <w:t>về</w:t>
      </w:r>
      <w:r>
        <w:rPr>
          <w:spacing w:val="-14"/>
        </w:rPr>
        <w:t> </w:t>
      </w:r>
      <w:r>
        <w:rPr/>
        <w:t>lưới</w:t>
      </w:r>
      <w:r>
        <w:rPr>
          <w:spacing w:val="-16"/>
        </w:rPr>
        <w:t> </w:t>
      </w:r>
      <w:r>
        <w:rPr/>
        <w:t>chiếu</w:t>
      </w:r>
      <w:r>
        <w:rPr>
          <w:spacing w:val="-15"/>
        </w:rPr>
        <w:t> </w:t>
      </w:r>
      <w:r>
        <w:rPr/>
        <w:t>theo</w:t>
      </w:r>
      <w:r>
        <w:rPr>
          <w:spacing w:val="-16"/>
        </w:rPr>
        <w:t> </w:t>
      </w:r>
      <w:r>
        <w:rPr/>
        <w:t>thiết</w:t>
      </w:r>
      <w:r>
        <w:rPr>
          <w:spacing w:val="-15"/>
        </w:rPr>
        <w:t> </w:t>
      </w:r>
      <w:r>
        <w:rPr/>
        <w:t>kế</w:t>
      </w:r>
      <w:r>
        <w:rPr>
          <w:spacing w:val="-14"/>
        </w:rPr>
        <w:t> </w:t>
      </w:r>
      <w:r>
        <w:rPr/>
        <w:t>đã</w:t>
      </w:r>
      <w:r>
        <w:rPr>
          <w:spacing w:val="-15"/>
        </w:rPr>
        <w:t> </w:t>
      </w:r>
      <w:r>
        <w:rPr/>
        <w:t>được</w:t>
      </w:r>
      <w:r>
        <w:rPr>
          <w:spacing w:val="-14"/>
        </w:rPr>
        <w:t> </w:t>
      </w:r>
      <w:r>
        <w:rPr/>
        <w:t>phê</w:t>
      </w:r>
      <w:r>
        <w:rPr>
          <w:spacing w:val="-14"/>
        </w:rPr>
        <w:t> </w:t>
      </w:r>
      <w:r>
        <w:rPr/>
        <w:t>duyệt;</w:t>
      </w:r>
      <w:r>
        <w:rPr>
          <w:spacing w:val="-15"/>
        </w:rPr>
        <w:t> </w:t>
      </w:r>
      <w:r>
        <w:rPr/>
        <w:t>số</w:t>
      </w:r>
      <w:r>
        <w:rPr>
          <w:spacing w:val="-14"/>
        </w:rPr>
        <w:t> </w:t>
      </w:r>
      <w:r>
        <w:rPr/>
        <w:t>hóa</w:t>
      </w:r>
      <w:r>
        <w:rPr>
          <w:spacing w:val="-14"/>
        </w:rPr>
        <w:t> </w:t>
      </w:r>
      <w:r>
        <w:rPr/>
        <w:t>nội</w:t>
      </w:r>
      <w:r>
        <w:rPr>
          <w:spacing w:val="-14"/>
        </w:rPr>
        <w:t> </w:t>
      </w:r>
      <w:r>
        <w:rPr/>
        <w:t>dung</w:t>
      </w:r>
      <w:r>
        <w:rPr>
          <w:spacing w:val="-16"/>
        </w:rPr>
        <w:t> </w:t>
      </w:r>
      <w:r>
        <w:rPr/>
        <w:t>bản</w:t>
      </w:r>
      <w:r>
        <w:rPr>
          <w:spacing w:val="-14"/>
        </w:rPr>
        <w:t> </w:t>
      </w:r>
      <w:r>
        <w:rPr>
          <w:spacing w:val="-4"/>
        </w:rPr>
        <w:t>đồ.</w:t>
      </w:r>
    </w:p>
    <w:p>
      <w:pPr>
        <w:pStyle w:val="BodyText"/>
        <w:spacing w:before="115"/>
        <w:ind w:right="281" w:firstLine="719"/>
        <w:jc w:val="both"/>
      </w:pPr>
      <w:r>
        <w:rPr>
          <w:spacing w:val="-2"/>
        </w:rPr>
        <w:t>Biên</w:t>
      </w:r>
      <w:r>
        <w:rPr>
          <w:spacing w:val="-12"/>
        </w:rPr>
        <w:t> </w:t>
      </w:r>
      <w:r>
        <w:rPr>
          <w:spacing w:val="-2"/>
        </w:rPr>
        <w:t>tập</w:t>
      </w:r>
      <w:r>
        <w:rPr>
          <w:spacing w:val="-9"/>
        </w:rPr>
        <w:t> </w:t>
      </w:r>
      <w:r>
        <w:rPr>
          <w:spacing w:val="-2"/>
        </w:rPr>
        <w:t>nội</w:t>
      </w:r>
      <w:r>
        <w:rPr>
          <w:spacing w:val="-9"/>
        </w:rPr>
        <w:t> </w:t>
      </w:r>
      <w:r>
        <w:rPr>
          <w:spacing w:val="-2"/>
        </w:rPr>
        <w:t>dung</w:t>
      </w:r>
      <w:r>
        <w:rPr>
          <w:spacing w:val="-9"/>
        </w:rPr>
        <w:t> </w:t>
      </w:r>
      <w:r>
        <w:rPr>
          <w:spacing w:val="-2"/>
        </w:rPr>
        <w:t>bản</w:t>
      </w:r>
      <w:r>
        <w:rPr>
          <w:spacing w:val="-12"/>
        </w:rPr>
        <w:t> </w:t>
      </w:r>
      <w:r>
        <w:rPr>
          <w:spacing w:val="-2"/>
        </w:rPr>
        <w:t>đồ</w:t>
      </w:r>
      <w:r>
        <w:rPr>
          <w:spacing w:val="-11"/>
        </w:rPr>
        <w:t> </w:t>
      </w:r>
      <w:r>
        <w:rPr>
          <w:spacing w:val="-2"/>
        </w:rPr>
        <w:t>số:</w:t>
      </w:r>
      <w:r>
        <w:rPr>
          <w:spacing w:val="-12"/>
        </w:rPr>
        <w:t> </w:t>
      </w:r>
      <w:r>
        <w:rPr>
          <w:spacing w:val="-2"/>
        </w:rPr>
        <w:t>tạo</w:t>
      </w:r>
      <w:r>
        <w:rPr>
          <w:spacing w:val="-12"/>
        </w:rPr>
        <w:t> </w:t>
      </w:r>
      <w:r>
        <w:rPr>
          <w:spacing w:val="-2"/>
        </w:rPr>
        <w:t>các</w:t>
      </w:r>
      <w:r>
        <w:rPr>
          <w:spacing w:val="-9"/>
        </w:rPr>
        <w:t> </w:t>
      </w:r>
      <w:r>
        <w:rPr>
          <w:spacing w:val="-2"/>
        </w:rPr>
        <w:t>polygol</w:t>
      </w:r>
      <w:r>
        <w:rPr>
          <w:spacing w:val="-11"/>
        </w:rPr>
        <w:t> </w:t>
      </w:r>
      <w:r>
        <w:rPr>
          <w:spacing w:val="-2"/>
        </w:rPr>
        <w:t>cho</w:t>
      </w:r>
      <w:r>
        <w:rPr>
          <w:spacing w:val="-12"/>
        </w:rPr>
        <w:t> </w:t>
      </w:r>
      <w:r>
        <w:rPr>
          <w:spacing w:val="-2"/>
        </w:rPr>
        <w:t>các</w:t>
      </w:r>
      <w:r>
        <w:rPr>
          <w:spacing w:val="-11"/>
        </w:rPr>
        <w:t> </w:t>
      </w:r>
      <w:r>
        <w:rPr>
          <w:spacing w:val="-2"/>
        </w:rPr>
        <w:t>đối</w:t>
      </w:r>
      <w:r>
        <w:rPr>
          <w:spacing w:val="-11"/>
        </w:rPr>
        <w:t> </w:t>
      </w:r>
      <w:r>
        <w:rPr>
          <w:spacing w:val="-2"/>
        </w:rPr>
        <w:t>tượng</w:t>
      </w:r>
      <w:r>
        <w:rPr>
          <w:spacing w:val="-9"/>
        </w:rPr>
        <w:t> </w:t>
      </w:r>
      <w:r>
        <w:rPr>
          <w:spacing w:val="-2"/>
        </w:rPr>
        <w:t>dạng</w:t>
      </w:r>
      <w:r>
        <w:rPr>
          <w:spacing w:val="-9"/>
        </w:rPr>
        <w:t> </w:t>
      </w:r>
      <w:r>
        <w:rPr>
          <w:spacing w:val="-2"/>
        </w:rPr>
        <w:t>vùng;</w:t>
      </w:r>
      <w:r>
        <w:rPr>
          <w:spacing w:val="-12"/>
        </w:rPr>
        <w:t> </w:t>
      </w:r>
      <w:r>
        <w:rPr>
          <w:spacing w:val="-2"/>
        </w:rPr>
        <w:t>chuyển </w:t>
      </w:r>
      <w:r>
        <w:rPr/>
        <w:t>đổi</w:t>
      </w:r>
      <w:r>
        <w:rPr>
          <w:spacing w:val="-5"/>
        </w:rPr>
        <w:t> </w:t>
      </w:r>
      <w:r>
        <w:rPr/>
        <w:t>dữ</w:t>
      </w:r>
      <w:r>
        <w:rPr>
          <w:spacing w:val="-4"/>
        </w:rPr>
        <w:t> </w:t>
      </w:r>
      <w:r>
        <w:rPr/>
        <w:t>liệu</w:t>
      </w:r>
      <w:r>
        <w:rPr>
          <w:spacing w:val="-5"/>
        </w:rPr>
        <w:t> </w:t>
      </w:r>
      <w:r>
        <w:rPr/>
        <w:t>bản</w:t>
      </w:r>
      <w:r>
        <w:rPr>
          <w:spacing w:val="-5"/>
        </w:rPr>
        <w:t> </w:t>
      </w:r>
      <w:r>
        <w:rPr/>
        <w:t>đồ</w:t>
      </w:r>
      <w:r>
        <w:rPr>
          <w:spacing w:val="-3"/>
        </w:rPr>
        <w:t> </w:t>
      </w:r>
      <w:r>
        <w:rPr/>
        <w:t>số</w:t>
      </w:r>
      <w:r>
        <w:rPr>
          <w:spacing w:val="-3"/>
        </w:rPr>
        <w:t> </w:t>
      </w:r>
      <w:r>
        <w:rPr/>
        <w:t>hóa</w:t>
      </w:r>
      <w:r>
        <w:rPr>
          <w:spacing w:val="-5"/>
        </w:rPr>
        <w:t> </w:t>
      </w:r>
      <w:r>
        <w:rPr/>
        <w:t>sang</w:t>
      </w:r>
      <w:r>
        <w:rPr>
          <w:spacing w:val="-3"/>
        </w:rPr>
        <w:t> </w:t>
      </w:r>
      <w:r>
        <w:rPr/>
        <w:t>phần</w:t>
      </w:r>
      <w:r>
        <w:rPr>
          <w:spacing w:val="-1"/>
        </w:rPr>
        <w:t> </w:t>
      </w:r>
      <w:r>
        <w:rPr/>
        <w:t>mềm</w:t>
      </w:r>
      <w:r>
        <w:rPr>
          <w:spacing w:val="-5"/>
        </w:rPr>
        <w:t> </w:t>
      </w:r>
      <w:r>
        <w:rPr/>
        <w:t>biên</w:t>
      </w:r>
      <w:r>
        <w:rPr>
          <w:spacing w:val="-3"/>
        </w:rPr>
        <w:t> </w:t>
      </w:r>
      <w:r>
        <w:rPr/>
        <w:t>tập;</w:t>
      </w:r>
      <w:r>
        <w:rPr>
          <w:spacing w:val="-3"/>
        </w:rPr>
        <w:t> </w:t>
      </w:r>
      <w:r>
        <w:rPr/>
        <w:t>gán</w:t>
      </w:r>
      <w:r>
        <w:rPr>
          <w:spacing w:val="-5"/>
        </w:rPr>
        <w:t> </w:t>
      </w:r>
      <w:r>
        <w:rPr/>
        <w:t>thuộc</w:t>
      </w:r>
      <w:r>
        <w:rPr>
          <w:spacing w:val="-5"/>
        </w:rPr>
        <w:t> </w:t>
      </w:r>
      <w:r>
        <w:rPr/>
        <w:t>tính</w:t>
      </w:r>
      <w:r>
        <w:rPr>
          <w:spacing w:val="-5"/>
        </w:rPr>
        <w:t> </w:t>
      </w:r>
      <w:r>
        <w:rPr/>
        <w:t>cho</w:t>
      </w:r>
      <w:r>
        <w:rPr>
          <w:spacing w:val="-3"/>
        </w:rPr>
        <w:t> </w:t>
      </w:r>
      <w:r>
        <w:rPr/>
        <w:t>các</w:t>
      </w:r>
      <w:r>
        <w:rPr>
          <w:spacing w:val="-5"/>
        </w:rPr>
        <w:t> </w:t>
      </w:r>
      <w:r>
        <w:rPr/>
        <w:t>ký</w:t>
      </w:r>
      <w:r>
        <w:rPr>
          <w:spacing w:val="-3"/>
        </w:rPr>
        <w:t> </w:t>
      </w:r>
      <w:r>
        <w:rPr/>
        <w:t>hiệu</w:t>
      </w:r>
      <w:r>
        <w:rPr>
          <w:spacing w:val="-3"/>
        </w:rPr>
        <w:t> </w:t>
      </w:r>
      <w:r>
        <w:rPr/>
        <w:t>dạng đường, dạng điểm, dạng diện tích, chữ ghi chú; trình bày khung bản đồ và các yếu tố nội dung ngoài khung.</w:t>
      </w:r>
    </w:p>
    <w:p>
      <w:pPr>
        <w:pStyle w:val="BodyText"/>
        <w:spacing w:before="114"/>
        <w:ind w:left="1005"/>
        <w:jc w:val="both"/>
      </w:pPr>
      <w:r>
        <w:rPr/>
        <w:t>Trình</w:t>
      </w:r>
      <w:r>
        <w:rPr>
          <w:spacing w:val="-5"/>
        </w:rPr>
        <w:t> </w:t>
      </w:r>
      <w:r>
        <w:rPr/>
        <w:t>bày</w:t>
      </w:r>
      <w:r>
        <w:rPr>
          <w:spacing w:val="-6"/>
        </w:rPr>
        <w:t> </w:t>
      </w:r>
      <w:r>
        <w:rPr/>
        <w:t>mỹ</w:t>
      </w:r>
      <w:r>
        <w:rPr>
          <w:spacing w:val="-6"/>
        </w:rPr>
        <w:t> </w:t>
      </w:r>
      <w:r>
        <w:rPr/>
        <w:t>thuật</w:t>
      </w:r>
      <w:r>
        <w:rPr>
          <w:spacing w:val="-3"/>
        </w:rPr>
        <w:t> </w:t>
      </w:r>
      <w:r>
        <w:rPr/>
        <w:t>bản</w:t>
      </w:r>
      <w:r>
        <w:rPr>
          <w:spacing w:val="-2"/>
        </w:rPr>
        <w:t> </w:t>
      </w:r>
      <w:r>
        <w:rPr>
          <w:spacing w:val="-4"/>
        </w:rPr>
        <w:t>đồ.</w:t>
      </w:r>
    </w:p>
    <w:p>
      <w:pPr>
        <w:pStyle w:val="ListParagraph"/>
        <w:numPr>
          <w:ilvl w:val="0"/>
          <w:numId w:val="32"/>
        </w:numPr>
        <w:tabs>
          <w:tab w:pos="1284" w:val="left" w:leader="none"/>
        </w:tabs>
        <w:spacing w:line="240" w:lineRule="auto" w:before="117" w:after="0"/>
        <w:ind w:left="1284" w:right="0" w:hanging="279"/>
        <w:jc w:val="both"/>
        <w:rPr>
          <w:sz w:val="26"/>
        </w:rPr>
      </w:pPr>
      <w:r>
        <w:rPr>
          <w:sz w:val="26"/>
        </w:rPr>
        <w:t>Biên</w:t>
      </w:r>
      <w:r>
        <w:rPr>
          <w:spacing w:val="-5"/>
          <w:sz w:val="26"/>
        </w:rPr>
        <w:t> </w:t>
      </w:r>
      <w:r>
        <w:rPr>
          <w:sz w:val="26"/>
        </w:rPr>
        <w:t>tập</w:t>
      </w:r>
      <w:r>
        <w:rPr>
          <w:spacing w:val="-2"/>
          <w:sz w:val="26"/>
        </w:rPr>
        <w:t> </w:t>
      </w:r>
      <w:r>
        <w:rPr>
          <w:sz w:val="26"/>
        </w:rPr>
        <w:t>phục</w:t>
      </w:r>
      <w:r>
        <w:rPr>
          <w:spacing w:val="-3"/>
          <w:sz w:val="26"/>
        </w:rPr>
        <w:t> </w:t>
      </w:r>
      <w:r>
        <w:rPr>
          <w:sz w:val="26"/>
        </w:rPr>
        <w:t>vụ</w:t>
      </w:r>
      <w:r>
        <w:rPr>
          <w:spacing w:val="-4"/>
          <w:sz w:val="26"/>
        </w:rPr>
        <w:t> </w:t>
      </w:r>
      <w:r>
        <w:rPr>
          <w:sz w:val="26"/>
        </w:rPr>
        <w:t>chế</w:t>
      </w:r>
      <w:r>
        <w:rPr>
          <w:spacing w:val="-4"/>
          <w:sz w:val="26"/>
        </w:rPr>
        <w:t> </w:t>
      </w:r>
      <w:r>
        <w:rPr>
          <w:spacing w:val="-5"/>
          <w:sz w:val="26"/>
        </w:rPr>
        <w:t>in</w:t>
      </w:r>
    </w:p>
    <w:p>
      <w:pPr>
        <w:pStyle w:val="BodyText"/>
        <w:spacing w:line="333" w:lineRule="auto" w:before="113"/>
        <w:ind w:left="1005" w:right="286"/>
        <w:jc w:val="both"/>
      </w:pPr>
      <w:r>
        <w:rPr/>
        <w:t>Trình</w:t>
      </w:r>
      <w:r>
        <w:rPr>
          <w:spacing w:val="-6"/>
        </w:rPr>
        <w:t> </w:t>
      </w:r>
      <w:r>
        <w:rPr/>
        <w:t>bày</w:t>
      </w:r>
      <w:r>
        <w:rPr>
          <w:spacing w:val="-10"/>
        </w:rPr>
        <w:t> </w:t>
      </w:r>
      <w:r>
        <w:rPr/>
        <w:t>lại</w:t>
      </w:r>
      <w:r>
        <w:rPr>
          <w:spacing w:val="-4"/>
        </w:rPr>
        <w:t> </w:t>
      </w:r>
      <w:r>
        <w:rPr/>
        <w:t>một</w:t>
      </w:r>
      <w:r>
        <w:rPr>
          <w:spacing w:val="-6"/>
        </w:rPr>
        <w:t> </w:t>
      </w:r>
      <w:r>
        <w:rPr/>
        <w:t>số</w:t>
      </w:r>
      <w:r>
        <w:rPr>
          <w:spacing w:val="-1"/>
        </w:rPr>
        <w:t> </w:t>
      </w:r>
      <w:r>
        <w:rPr/>
        <w:t>yếu</w:t>
      </w:r>
      <w:r>
        <w:rPr>
          <w:spacing w:val="-6"/>
        </w:rPr>
        <w:t> </w:t>
      </w:r>
      <w:r>
        <w:rPr/>
        <w:t>tố</w:t>
      </w:r>
      <w:r>
        <w:rPr>
          <w:spacing w:val="-6"/>
        </w:rPr>
        <w:t> </w:t>
      </w:r>
      <w:r>
        <w:rPr/>
        <w:t>nội</w:t>
      </w:r>
      <w:r>
        <w:rPr>
          <w:spacing w:val="-6"/>
        </w:rPr>
        <w:t> </w:t>
      </w:r>
      <w:r>
        <w:rPr/>
        <w:t>dung</w:t>
      </w:r>
      <w:r>
        <w:rPr>
          <w:spacing w:val="-6"/>
        </w:rPr>
        <w:t> </w:t>
      </w:r>
      <w:r>
        <w:rPr/>
        <w:t>bản</w:t>
      </w:r>
      <w:r>
        <w:rPr>
          <w:spacing w:val="-6"/>
        </w:rPr>
        <w:t> </w:t>
      </w:r>
      <w:r>
        <w:rPr/>
        <w:t>đồ</w:t>
      </w:r>
      <w:r>
        <w:rPr>
          <w:spacing w:val="-6"/>
        </w:rPr>
        <w:t> </w:t>
      </w:r>
      <w:r>
        <w:rPr/>
        <w:t>cho</w:t>
      </w:r>
      <w:r>
        <w:rPr>
          <w:spacing w:val="-6"/>
        </w:rPr>
        <w:t> </w:t>
      </w:r>
      <w:r>
        <w:rPr/>
        <w:t>phù</w:t>
      </w:r>
      <w:r>
        <w:rPr>
          <w:spacing w:val="-6"/>
        </w:rPr>
        <w:t> </w:t>
      </w:r>
      <w:r>
        <w:rPr/>
        <w:t>hợp</w:t>
      </w:r>
      <w:r>
        <w:rPr>
          <w:spacing w:val="-6"/>
        </w:rPr>
        <w:t> </w:t>
      </w:r>
      <w:r>
        <w:rPr/>
        <w:t>với</w:t>
      </w:r>
      <w:r>
        <w:rPr>
          <w:spacing w:val="-6"/>
        </w:rPr>
        <w:t> </w:t>
      </w:r>
      <w:r>
        <w:rPr/>
        <w:t>bản</w:t>
      </w:r>
      <w:r>
        <w:rPr>
          <w:spacing w:val="-6"/>
        </w:rPr>
        <w:t> </w:t>
      </w:r>
      <w:r>
        <w:rPr/>
        <w:t>đồ</w:t>
      </w:r>
      <w:r>
        <w:rPr>
          <w:spacing w:val="-6"/>
        </w:rPr>
        <w:t> </w:t>
      </w:r>
      <w:r>
        <w:rPr/>
        <w:t>in</w:t>
      </w:r>
      <w:r>
        <w:rPr>
          <w:spacing w:val="-6"/>
        </w:rPr>
        <w:t> </w:t>
      </w:r>
      <w:r>
        <w:rPr/>
        <w:t>trên</w:t>
      </w:r>
      <w:r>
        <w:rPr>
          <w:spacing w:val="-6"/>
        </w:rPr>
        <w:t> </w:t>
      </w:r>
      <w:r>
        <w:rPr/>
        <w:t>giấy. Kiểm tra, sửa chữa hoàn chỉnh sản phẩm.</w:t>
      </w:r>
    </w:p>
    <w:p>
      <w:pPr>
        <w:pStyle w:val="Heading1"/>
        <w:numPr>
          <w:ilvl w:val="2"/>
          <w:numId w:val="18"/>
        </w:numPr>
        <w:tabs>
          <w:tab w:pos="1414" w:val="left" w:leader="none"/>
        </w:tabs>
        <w:spacing w:line="240" w:lineRule="auto" w:before="4" w:after="0"/>
        <w:ind w:left="1414" w:right="0" w:hanging="421"/>
        <w:jc w:val="both"/>
      </w:pPr>
      <w:r>
        <w:rPr/>
        <w:t>Phân</w:t>
      </w:r>
      <w:r>
        <w:rPr>
          <w:spacing w:val="-4"/>
        </w:rPr>
        <w:t> </w:t>
      </w:r>
      <w:r>
        <w:rPr/>
        <w:t>loại</w:t>
      </w:r>
      <w:r>
        <w:rPr>
          <w:spacing w:val="-5"/>
        </w:rPr>
        <w:t> </w:t>
      </w:r>
      <w:r>
        <w:rPr/>
        <w:t>khó</w:t>
      </w:r>
      <w:r>
        <w:rPr>
          <w:spacing w:val="-5"/>
        </w:rPr>
        <w:t> </w:t>
      </w:r>
      <w:r>
        <w:rPr>
          <w:spacing w:val="-4"/>
        </w:rPr>
        <w:t>khăn</w:t>
      </w:r>
    </w:p>
    <w:p>
      <w:pPr>
        <w:pStyle w:val="BodyText"/>
        <w:spacing w:before="110"/>
        <w:ind w:right="279" w:firstLine="719"/>
        <w:jc w:val="both"/>
      </w:pPr>
      <w:r>
        <w:rPr/>
        <w:t>Loại</w:t>
      </w:r>
      <w:r>
        <w:rPr>
          <w:spacing w:val="-10"/>
        </w:rPr>
        <w:t> </w:t>
      </w:r>
      <w:r>
        <w:rPr/>
        <w:t>1:</w:t>
      </w:r>
      <w:r>
        <w:rPr>
          <w:spacing w:val="-10"/>
        </w:rPr>
        <w:t> </w:t>
      </w:r>
      <w:r>
        <w:rPr/>
        <w:t>là</w:t>
      </w:r>
      <w:r>
        <w:rPr>
          <w:spacing w:val="-10"/>
        </w:rPr>
        <w:t> </w:t>
      </w:r>
      <w:r>
        <w:rPr/>
        <w:t>những</w:t>
      </w:r>
      <w:r>
        <w:rPr>
          <w:spacing w:val="-8"/>
        </w:rPr>
        <w:t> </w:t>
      </w:r>
      <w:r>
        <w:rPr/>
        <w:t>bản</w:t>
      </w:r>
      <w:r>
        <w:rPr>
          <w:spacing w:val="-10"/>
        </w:rPr>
        <w:t> </w:t>
      </w:r>
      <w:r>
        <w:rPr/>
        <w:t>đồ</w:t>
      </w:r>
      <w:r>
        <w:rPr>
          <w:spacing w:val="-7"/>
        </w:rPr>
        <w:t> </w:t>
      </w:r>
      <w:r>
        <w:rPr/>
        <w:t>có</w:t>
      </w:r>
      <w:r>
        <w:rPr>
          <w:spacing w:val="-10"/>
        </w:rPr>
        <w:t> </w:t>
      </w:r>
      <w:r>
        <w:rPr/>
        <w:t>tính</w:t>
      </w:r>
      <w:r>
        <w:rPr>
          <w:spacing w:val="-10"/>
        </w:rPr>
        <w:t> </w:t>
      </w:r>
      <w:r>
        <w:rPr/>
        <w:t>khái</w:t>
      </w:r>
      <w:r>
        <w:rPr>
          <w:spacing w:val="-7"/>
        </w:rPr>
        <w:t> </w:t>
      </w:r>
      <w:r>
        <w:rPr/>
        <w:t>quát</w:t>
      </w:r>
      <w:r>
        <w:rPr>
          <w:spacing w:val="-10"/>
        </w:rPr>
        <w:t> </w:t>
      </w:r>
      <w:r>
        <w:rPr/>
        <w:t>lớn,</w:t>
      </w:r>
      <w:r>
        <w:rPr>
          <w:spacing w:val="-10"/>
        </w:rPr>
        <w:t> </w:t>
      </w:r>
      <w:r>
        <w:rPr/>
        <w:t>nội</w:t>
      </w:r>
      <w:r>
        <w:rPr>
          <w:spacing w:val="-10"/>
        </w:rPr>
        <w:t> </w:t>
      </w:r>
      <w:r>
        <w:rPr/>
        <w:t>dung</w:t>
      </w:r>
      <w:r>
        <w:rPr>
          <w:spacing w:val="-10"/>
        </w:rPr>
        <w:t> </w:t>
      </w:r>
      <w:r>
        <w:rPr/>
        <w:t>đơn</w:t>
      </w:r>
      <w:r>
        <w:rPr>
          <w:spacing w:val="-10"/>
        </w:rPr>
        <w:t> </w:t>
      </w:r>
      <w:r>
        <w:rPr/>
        <w:t>giản,</w:t>
      </w:r>
      <w:r>
        <w:rPr>
          <w:spacing w:val="-10"/>
        </w:rPr>
        <w:t> </w:t>
      </w:r>
      <w:r>
        <w:rPr/>
        <w:t>các</w:t>
      </w:r>
      <w:r>
        <w:rPr>
          <w:spacing w:val="-7"/>
        </w:rPr>
        <w:t> </w:t>
      </w:r>
      <w:r>
        <w:rPr/>
        <w:t>ký</w:t>
      </w:r>
      <w:r>
        <w:rPr>
          <w:spacing w:val="-10"/>
        </w:rPr>
        <w:t> </w:t>
      </w:r>
      <w:r>
        <w:rPr/>
        <w:t>hiệu</w:t>
      </w:r>
      <w:r>
        <w:rPr>
          <w:spacing w:val="-10"/>
        </w:rPr>
        <w:t> </w:t>
      </w:r>
      <w:r>
        <w:rPr/>
        <w:t>chữ có kích thước lớn, tỉ lệ lớn. Đại diện cho thể loại này là bản đồ giáo khoa treo tường; các loại bản đồ lịch sử; các loại bản đồ hành chính cấp xã.</w:t>
      </w:r>
    </w:p>
    <w:p>
      <w:pPr>
        <w:pStyle w:val="BodyText"/>
        <w:spacing w:before="113"/>
        <w:ind w:right="278" w:firstLine="719"/>
        <w:jc w:val="both"/>
      </w:pPr>
      <w:r>
        <w:rPr/>
        <w:t>Loại</w:t>
      </w:r>
      <w:r>
        <w:rPr>
          <w:spacing w:val="-8"/>
        </w:rPr>
        <w:t> </w:t>
      </w:r>
      <w:r>
        <w:rPr/>
        <w:t>2:</w:t>
      </w:r>
      <w:r>
        <w:rPr>
          <w:spacing w:val="-8"/>
        </w:rPr>
        <w:t> </w:t>
      </w:r>
      <w:r>
        <w:rPr/>
        <w:t>là</w:t>
      </w:r>
      <w:r>
        <w:rPr>
          <w:spacing w:val="-6"/>
        </w:rPr>
        <w:t> </w:t>
      </w:r>
      <w:r>
        <w:rPr/>
        <w:t>những</w:t>
      </w:r>
      <w:r>
        <w:rPr>
          <w:spacing w:val="-8"/>
        </w:rPr>
        <w:t> </w:t>
      </w:r>
      <w:r>
        <w:rPr/>
        <w:t>bản</w:t>
      </w:r>
      <w:r>
        <w:rPr>
          <w:spacing w:val="-8"/>
        </w:rPr>
        <w:t> </w:t>
      </w:r>
      <w:r>
        <w:rPr/>
        <w:t>đồ</w:t>
      </w:r>
      <w:r>
        <w:rPr>
          <w:spacing w:val="-7"/>
        </w:rPr>
        <w:t> </w:t>
      </w:r>
      <w:r>
        <w:rPr/>
        <w:t>chuyên</w:t>
      </w:r>
      <w:r>
        <w:rPr>
          <w:spacing w:val="-5"/>
        </w:rPr>
        <w:t> </w:t>
      </w:r>
      <w:r>
        <w:rPr/>
        <w:t>đề</w:t>
      </w:r>
      <w:r>
        <w:rPr>
          <w:spacing w:val="-7"/>
        </w:rPr>
        <w:t> </w:t>
      </w:r>
      <w:r>
        <w:rPr/>
        <w:t>có</w:t>
      </w:r>
      <w:r>
        <w:rPr>
          <w:spacing w:val="-7"/>
        </w:rPr>
        <w:t> </w:t>
      </w:r>
      <w:r>
        <w:rPr/>
        <w:t>nội</w:t>
      </w:r>
      <w:r>
        <w:rPr>
          <w:spacing w:val="-8"/>
        </w:rPr>
        <w:t> </w:t>
      </w:r>
      <w:r>
        <w:rPr/>
        <w:t>dung</w:t>
      </w:r>
      <w:r>
        <w:rPr>
          <w:spacing w:val="-8"/>
        </w:rPr>
        <w:t> </w:t>
      </w:r>
      <w:r>
        <w:rPr/>
        <w:t>đơn</w:t>
      </w:r>
      <w:r>
        <w:rPr>
          <w:spacing w:val="-8"/>
        </w:rPr>
        <w:t> </w:t>
      </w:r>
      <w:r>
        <w:rPr/>
        <w:t>giản,</w:t>
      </w:r>
      <w:r>
        <w:rPr>
          <w:spacing w:val="-8"/>
        </w:rPr>
        <w:t> </w:t>
      </w:r>
      <w:r>
        <w:rPr/>
        <w:t>có</w:t>
      </w:r>
      <w:r>
        <w:rPr>
          <w:spacing w:val="-5"/>
        </w:rPr>
        <w:t> </w:t>
      </w:r>
      <w:r>
        <w:rPr/>
        <w:t>ký</w:t>
      </w:r>
      <w:r>
        <w:rPr>
          <w:spacing w:val="-8"/>
        </w:rPr>
        <w:t> </w:t>
      </w:r>
      <w:r>
        <w:rPr/>
        <w:t>hiệu,</w:t>
      </w:r>
      <w:r>
        <w:rPr>
          <w:spacing w:val="-5"/>
        </w:rPr>
        <w:t> </w:t>
      </w:r>
      <w:r>
        <w:rPr/>
        <w:t>chữ</w:t>
      </w:r>
      <w:r>
        <w:rPr>
          <w:spacing w:val="-6"/>
        </w:rPr>
        <w:t> </w:t>
      </w:r>
      <w:r>
        <w:rPr/>
        <w:t>có</w:t>
      </w:r>
      <w:r>
        <w:rPr>
          <w:spacing w:val="-7"/>
        </w:rPr>
        <w:t> </w:t>
      </w:r>
      <w:r>
        <w:rPr/>
        <w:t>kích thước nhỏ hơn loại 1, khoảng cách đọc từ 1 - 2 mét. Mật độ nét và ghi chú vừa phải. Việc xử lý quan hệ giữa các yếu tố nét và chữ đôi lúc khó khăn. Quá trình biên tập nội dung</w:t>
      </w:r>
      <w:r>
        <w:rPr>
          <w:spacing w:val="-3"/>
        </w:rPr>
        <w:t> </w:t>
      </w:r>
      <w:r>
        <w:rPr/>
        <w:t>bản</w:t>
      </w:r>
      <w:r>
        <w:rPr>
          <w:spacing w:val="-3"/>
        </w:rPr>
        <w:t> </w:t>
      </w:r>
      <w:r>
        <w:rPr/>
        <w:t>đồ</w:t>
      </w:r>
      <w:r>
        <w:rPr>
          <w:spacing w:val="-3"/>
        </w:rPr>
        <w:t> </w:t>
      </w:r>
      <w:r>
        <w:rPr/>
        <w:t>cần</w:t>
      </w:r>
      <w:r>
        <w:rPr>
          <w:spacing w:val="-1"/>
        </w:rPr>
        <w:t> </w:t>
      </w:r>
      <w:r>
        <w:rPr/>
        <w:t>sử dụng</w:t>
      </w:r>
      <w:r>
        <w:rPr>
          <w:spacing w:val="-3"/>
        </w:rPr>
        <w:t> </w:t>
      </w:r>
      <w:r>
        <w:rPr/>
        <w:t>các tài</w:t>
      </w:r>
      <w:r>
        <w:rPr>
          <w:spacing w:val="-1"/>
        </w:rPr>
        <w:t> </w:t>
      </w:r>
      <w:r>
        <w:rPr/>
        <w:t>liệu</w:t>
      </w:r>
      <w:r>
        <w:rPr>
          <w:spacing w:val="-1"/>
        </w:rPr>
        <w:t> </w:t>
      </w:r>
      <w:r>
        <w:rPr/>
        <w:t>chuyên ngành,</w:t>
      </w:r>
      <w:r>
        <w:rPr>
          <w:spacing w:val="-3"/>
        </w:rPr>
        <w:t> </w:t>
      </w:r>
      <w:r>
        <w:rPr/>
        <w:t>cần</w:t>
      </w:r>
      <w:r>
        <w:rPr>
          <w:spacing w:val="-3"/>
        </w:rPr>
        <w:t> </w:t>
      </w:r>
      <w:r>
        <w:rPr/>
        <w:t>tổng</w:t>
      </w:r>
      <w:r>
        <w:rPr>
          <w:spacing w:val="-1"/>
        </w:rPr>
        <w:t> </w:t>
      </w:r>
      <w:r>
        <w:rPr/>
        <w:t>hợp</w:t>
      </w:r>
      <w:r>
        <w:rPr>
          <w:spacing w:val="-1"/>
        </w:rPr>
        <w:t> </w:t>
      </w:r>
      <w:r>
        <w:rPr/>
        <w:t>các yếu</w:t>
      </w:r>
      <w:r>
        <w:rPr>
          <w:spacing w:val="-1"/>
        </w:rPr>
        <w:t> </w:t>
      </w:r>
      <w:r>
        <w:rPr/>
        <w:t>tố,</w:t>
      </w:r>
      <w:r>
        <w:rPr>
          <w:spacing w:val="-1"/>
        </w:rPr>
        <w:t> </w:t>
      </w:r>
      <w:r>
        <w:rPr/>
        <w:t>có một</w:t>
      </w:r>
      <w:r>
        <w:rPr>
          <w:spacing w:val="-1"/>
        </w:rPr>
        <w:t> </w:t>
      </w:r>
      <w:r>
        <w:rPr/>
        <w:t>số bảng</w:t>
      </w:r>
      <w:r>
        <w:rPr>
          <w:spacing w:val="-10"/>
        </w:rPr>
        <w:t> </w:t>
      </w:r>
      <w:r>
        <w:rPr/>
        <w:t>biểu</w:t>
      </w:r>
      <w:r>
        <w:rPr>
          <w:spacing w:val="-8"/>
        </w:rPr>
        <w:t> </w:t>
      </w:r>
      <w:r>
        <w:rPr/>
        <w:t>phụ</w:t>
      </w:r>
      <w:r>
        <w:rPr>
          <w:spacing w:val="-10"/>
        </w:rPr>
        <w:t> </w:t>
      </w:r>
      <w:r>
        <w:rPr/>
        <w:t>trợ.</w:t>
      </w:r>
      <w:r>
        <w:rPr>
          <w:spacing w:val="-10"/>
        </w:rPr>
        <w:t> </w:t>
      </w:r>
      <w:r>
        <w:rPr/>
        <w:t>Bản</w:t>
      </w:r>
      <w:r>
        <w:rPr>
          <w:spacing w:val="-6"/>
        </w:rPr>
        <w:t> </w:t>
      </w:r>
      <w:r>
        <w:rPr/>
        <w:t>đồ</w:t>
      </w:r>
      <w:r>
        <w:rPr>
          <w:spacing w:val="-10"/>
        </w:rPr>
        <w:t> </w:t>
      </w:r>
      <w:r>
        <w:rPr/>
        <w:t>thường</w:t>
      </w:r>
      <w:r>
        <w:rPr>
          <w:spacing w:val="-10"/>
        </w:rPr>
        <w:t> </w:t>
      </w:r>
      <w:r>
        <w:rPr/>
        <w:t>thành</w:t>
      </w:r>
      <w:r>
        <w:rPr>
          <w:spacing w:val="-10"/>
        </w:rPr>
        <w:t> </w:t>
      </w:r>
      <w:r>
        <w:rPr/>
        <w:t>lập</w:t>
      </w:r>
      <w:r>
        <w:rPr>
          <w:spacing w:val="-9"/>
        </w:rPr>
        <w:t> </w:t>
      </w:r>
      <w:r>
        <w:rPr/>
        <w:t>ở</w:t>
      </w:r>
      <w:r>
        <w:rPr>
          <w:spacing w:val="-10"/>
        </w:rPr>
        <w:t> </w:t>
      </w:r>
      <w:r>
        <w:rPr/>
        <w:t>tỷ</w:t>
      </w:r>
      <w:r>
        <w:rPr>
          <w:spacing w:val="-12"/>
        </w:rPr>
        <w:t> </w:t>
      </w:r>
      <w:r>
        <w:rPr/>
        <w:t>lệ</w:t>
      </w:r>
      <w:r>
        <w:rPr>
          <w:spacing w:val="-10"/>
        </w:rPr>
        <w:t> </w:t>
      </w:r>
      <w:r>
        <w:rPr/>
        <w:t>trung</w:t>
      </w:r>
      <w:r>
        <w:rPr>
          <w:spacing w:val="-8"/>
        </w:rPr>
        <w:t> </w:t>
      </w:r>
      <w:r>
        <w:rPr/>
        <w:t>bình</w:t>
      </w:r>
      <w:r>
        <w:rPr>
          <w:spacing w:val="-8"/>
        </w:rPr>
        <w:t> </w:t>
      </w:r>
      <w:r>
        <w:rPr/>
        <w:t>hoặc</w:t>
      </w:r>
      <w:r>
        <w:rPr>
          <w:spacing w:val="-10"/>
        </w:rPr>
        <w:t> </w:t>
      </w:r>
      <w:r>
        <w:rPr/>
        <w:t>lớn.</w:t>
      </w:r>
      <w:r>
        <w:rPr>
          <w:spacing w:val="-10"/>
        </w:rPr>
        <w:t> </w:t>
      </w:r>
      <w:r>
        <w:rPr/>
        <w:t>Đại</w:t>
      </w:r>
      <w:r>
        <w:rPr>
          <w:spacing w:val="-10"/>
        </w:rPr>
        <w:t> </w:t>
      </w:r>
      <w:r>
        <w:rPr/>
        <w:t>diện</w:t>
      </w:r>
      <w:r>
        <w:rPr>
          <w:spacing w:val="-8"/>
        </w:rPr>
        <w:t> </w:t>
      </w:r>
      <w:r>
        <w:rPr/>
        <w:t>cho</w:t>
      </w:r>
      <w:r>
        <w:rPr>
          <w:spacing w:val="-10"/>
        </w:rPr>
        <w:t> </w:t>
      </w:r>
      <w:r>
        <w:rPr/>
        <w:t>thể loại</w:t>
      </w:r>
      <w:r>
        <w:rPr>
          <w:spacing w:val="-10"/>
        </w:rPr>
        <w:t> </w:t>
      </w:r>
      <w:r>
        <w:rPr/>
        <w:t>này</w:t>
      </w:r>
      <w:r>
        <w:rPr>
          <w:spacing w:val="-13"/>
        </w:rPr>
        <w:t> </w:t>
      </w:r>
      <w:r>
        <w:rPr/>
        <w:t>gồm</w:t>
      </w:r>
      <w:r>
        <w:rPr>
          <w:spacing w:val="-12"/>
        </w:rPr>
        <w:t> </w:t>
      </w:r>
      <w:r>
        <w:rPr/>
        <w:t>các</w:t>
      </w:r>
      <w:r>
        <w:rPr>
          <w:spacing w:val="-7"/>
        </w:rPr>
        <w:t> </w:t>
      </w:r>
      <w:r>
        <w:rPr/>
        <w:t>bản</w:t>
      </w:r>
      <w:r>
        <w:rPr>
          <w:spacing w:val="-8"/>
        </w:rPr>
        <w:t> </w:t>
      </w:r>
      <w:r>
        <w:rPr/>
        <w:t>đồ</w:t>
      </w:r>
      <w:r>
        <w:rPr>
          <w:spacing w:val="-10"/>
        </w:rPr>
        <w:t> </w:t>
      </w:r>
      <w:r>
        <w:rPr/>
        <w:t>giáo</w:t>
      </w:r>
      <w:r>
        <w:rPr>
          <w:spacing w:val="-10"/>
        </w:rPr>
        <w:t> </w:t>
      </w:r>
      <w:r>
        <w:rPr/>
        <w:t>khoa</w:t>
      </w:r>
      <w:r>
        <w:rPr>
          <w:spacing w:val="-10"/>
        </w:rPr>
        <w:t> </w:t>
      </w:r>
      <w:r>
        <w:rPr/>
        <w:t>treo</w:t>
      </w:r>
      <w:r>
        <w:rPr>
          <w:spacing w:val="-8"/>
        </w:rPr>
        <w:t> </w:t>
      </w:r>
      <w:r>
        <w:rPr/>
        <w:t>tường</w:t>
      </w:r>
      <w:r>
        <w:rPr>
          <w:spacing w:val="-8"/>
        </w:rPr>
        <w:t> </w:t>
      </w:r>
      <w:r>
        <w:rPr/>
        <w:t>dùng</w:t>
      </w:r>
      <w:r>
        <w:rPr>
          <w:spacing w:val="-10"/>
        </w:rPr>
        <w:t> </w:t>
      </w:r>
      <w:r>
        <w:rPr/>
        <w:t>cho</w:t>
      </w:r>
      <w:r>
        <w:rPr>
          <w:spacing w:val="-8"/>
        </w:rPr>
        <w:t> </w:t>
      </w:r>
      <w:r>
        <w:rPr/>
        <w:t>học</w:t>
      </w:r>
      <w:r>
        <w:rPr>
          <w:spacing w:val="-10"/>
        </w:rPr>
        <w:t> </w:t>
      </w:r>
      <w:r>
        <w:rPr/>
        <w:t>sinh</w:t>
      </w:r>
      <w:r>
        <w:rPr>
          <w:spacing w:val="-2"/>
        </w:rPr>
        <w:t> </w:t>
      </w:r>
      <w:r>
        <w:rPr/>
        <w:t>trung</w:t>
      </w:r>
      <w:r>
        <w:rPr>
          <w:spacing w:val="-10"/>
        </w:rPr>
        <w:t> </w:t>
      </w:r>
      <w:r>
        <w:rPr/>
        <w:t>học;</w:t>
      </w:r>
      <w:r>
        <w:rPr>
          <w:spacing w:val="-10"/>
        </w:rPr>
        <w:t> </w:t>
      </w:r>
      <w:r>
        <w:rPr/>
        <w:t>bản</w:t>
      </w:r>
      <w:r>
        <w:rPr>
          <w:spacing w:val="-10"/>
        </w:rPr>
        <w:t> </w:t>
      </w:r>
      <w:r>
        <w:rPr/>
        <w:t>đồ</w:t>
      </w:r>
      <w:r>
        <w:rPr>
          <w:spacing w:val="-7"/>
        </w:rPr>
        <w:t> </w:t>
      </w:r>
      <w:r>
        <w:rPr/>
        <w:t>hành chính</w:t>
      </w:r>
      <w:r>
        <w:rPr>
          <w:spacing w:val="-2"/>
        </w:rPr>
        <w:t> </w:t>
      </w:r>
      <w:r>
        <w:rPr/>
        <w:t>cấp</w:t>
      </w:r>
      <w:r>
        <w:rPr>
          <w:spacing w:val="-3"/>
        </w:rPr>
        <w:t> </w:t>
      </w:r>
      <w:r>
        <w:rPr/>
        <w:t>huyện;</w:t>
      </w:r>
      <w:r>
        <w:rPr>
          <w:spacing w:val="-3"/>
        </w:rPr>
        <w:t> </w:t>
      </w:r>
      <w:r>
        <w:rPr/>
        <w:t>nhóm</w:t>
      </w:r>
      <w:r>
        <w:rPr>
          <w:spacing w:val="-1"/>
        </w:rPr>
        <w:t> </w:t>
      </w:r>
      <w:r>
        <w:rPr/>
        <w:t>bản</w:t>
      </w:r>
      <w:r>
        <w:rPr>
          <w:spacing w:val="-3"/>
        </w:rPr>
        <w:t> </w:t>
      </w:r>
      <w:r>
        <w:rPr/>
        <w:t>đồ</w:t>
      </w:r>
      <w:r>
        <w:rPr>
          <w:spacing w:val="-3"/>
        </w:rPr>
        <w:t> </w:t>
      </w:r>
      <w:r>
        <w:rPr/>
        <w:t>kinh</w:t>
      </w:r>
      <w:r>
        <w:rPr>
          <w:spacing w:val="-3"/>
        </w:rPr>
        <w:t> </w:t>
      </w:r>
      <w:r>
        <w:rPr/>
        <w:t>tế,</w:t>
      </w:r>
      <w:r>
        <w:rPr>
          <w:spacing w:val="-3"/>
        </w:rPr>
        <w:t> </w:t>
      </w:r>
      <w:r>
        <w:rPr/>
        <w:t>xã</w:t>
      </w:r>
      <w:r>
        <w:rPr>
          <w:spacing w:val="-3"/>
        </w:rPr>
        <w:t> </w:t>
      </w:r>
      <w:r>
        <w:rPr/>
        <w:t>hội</w:t>
      </w:r>
      <w:r>
        <w:rPr>
          <w:spacing w:val="-1"/>
        </w:rPr>
        <w:t> </w:t>
      </w:r>
      <w:r>
        <w:rPr/>
        <w:t>như:</w:t>
      </w:r>
      <w:r>
        <w:rPr>
          <w:spacing w:val="-3"/>
        </w:rPr>
        <w:t> </w:t>
      </w:r>
      <w:r>
        <w:rPr/>
        <w:t>dân</w:t>
      </w:r>
      <w:r>
        <w:rPr>
          <w:spacing w:val="-3"/>
        </w:rPr>
        <w:t> </w:t>
      </w:r>
      <w:r>
        <w:rPr/>
        <w:t>cư, y</w:t>
      </w:r>
      <w:r>
        <w:rPr>
          <w:spacing w:val="-8"/>
        </w:rPr>
        <w:t> </w:t>
      </w:r>
      <w:r>
        <w:rPr/>
        <w:t>tế,</w:t>
      </w:r>
      <w:r>
        <w:rPr>
          <w:spacing w:val="-3"/>
        </w:rPr>
        <w:t> </w:t>
      </w:r>
      <w:r>
        <w:rPr/>
        <w:t>giáo</w:t>
      </w:r>
      <w:r>
        <w:rPr>
          <w:spacing w:val="-1"/>
        </w:rPr>
        <w:t> </w:t>
      </w:r>
      <w:r>
        <w:rPr/>
        <w:t>dục;</w:t>
      </w:r>
      <w:r>
        <w:rPr>
          <w:spacing w:val="-3"/>
        </w:rPr>
        <w:t> </w:t>
      </w:r>
      <w:r>
        <w:rPr/>
        <w:t>nhóm</w:t>
      </w:r>
      <w:r>
        <w:rPr>
          <w:spacing w:val="-5"/>
        </w:rPr>
        <w:t> </w:t>
      </w:r>
      <w:r>
        <w:rPr/>
        <w:t>bản</w:t>
      </w:r>
      <w:r>
        <w:rPr>
          <w:spacing w:val="-3"/>
        </w:rPr>
        <w:t> </w:t>
      </w:r>
      <w:r>
        <w:rPr/>
        <w:t>đồ lịch sử; nhóm bản đồ du lịch theo điểm hoặc tuyến.</w:t>
      </w:r>
    </w:p>
    <w:p>
      <w:pPr>
        <w:pStyle w:val="BodyText"/>
        <w:spacing w:before="117"/>
        <w:ind w:right="280" w:firstLine="719"/>
        <w:jc w:val="both"/>
      </w:pPr>
      <w:r>
        <w:rPr/>
        <w:t>Loại</w:t>
      </w:r>
      <w:r>
        <w:rPr>
          <w:spacing w:val="-1"/>
        </w:rPr>
        <w:t> </w:t>
      </w:r>
      <w:r>
        <w:rPr/>
        <w:t>3:</w:t>
      </w:r>
      <w:r>
        <w:rPr>
          <w:spacing w:val="-1"/>
        </w:rPr>
        <w:t> </w:t>
      </w:r>
      <w:r>
        <w:rPr/>
        <w:t>là</w:t>
      </w:r>
      <w:r>
        <w:rPr>
          <w:spacing w:val="-1"/>
        </w:rPr>
        <w:t> </w:t>
      </w:r>
      <w:r>
        <w:rPr/>
        <w:t>những</w:t>
      </w:r>
      <w:r>
        <w:rPr>
          <w:spacing w:val="-1"/>
        </w:rPr>
        <w:t> </w:t>
      </w:r>
      <w:r>
        <w:rPr/>
        <w:t>bản</w:t>
      </w:r>
      <w:r>
        <w:rPr>
          <w:spacing w:val="-1"/>
        </w:rPr>
        <w:t> </w:t>
      </w:r>
      <w:r>
        <w:rPr/>
        <w:t>đồ chuyên đề có tính</w:t>
      </w:r>
      <w:r>
        <w:rPr>
          <w:spacing w:val="-1"/>
        </w:rPr>
        <w:t> </w:t>
      </w:r>
      <w:r>
        <w:rPr/>
        <w:t>chất</w:t>
      </w:r>
      <w:r>
        <w:rPr>
          <w:spacing w:val="-1"/>
        </w:rPr>
        <w:t> </w:t>
      </w:r>
      <w:r>
        <w:rPr/>
        <w:t>tra cứu</w:t>
      </w:r>
      <w:r>
        <w:rPr>
          <w:spacing w:val="-1"/>
        </w:rPr>
        <w:t> </w:t>
      </w:r>
      <w:r>
        <w:rPr/>
        <w:t>phổ thông,</w:t>
      </w:r>
      <w:r>
        <w:rPr>
          <w:spacing w:val="-1"/>
        </w:rPr>
        <w:t> </w:t>
      </w:r>
      <w:r>
        <w:rPr/>
        <w:t>có</w:t>
      </w:r>
      <w:r>
        <w:rPr>
          <w:spacing w:val="-1"/>
        </w:rPr>
        <w:t> </w:t>
      </w:r>
      <w:r>
        <w:rPr/>
        <w:t>ký</w:t>
      </w:r>
      <w:r>
        <w:rPr>
          <w:spacing w:val="-1"/>
        </w:rPr>
        <w:t> </w:t>
      </w:r>
      <w:r>
        <w:rPr/>
        <w:t>hiệu</w:t>
      </w:r>
      <w:r>
        <w:rPr>
          <w:spacing w:val="-1"/>
        </w:rPr>
        <w:t> </w:t>
      </w:r>
      <w:r>
        <w:rPr/>
        <w:t>và chữ</w:t>
      </w:r>
      <w:r>
        <w:rPr>
          <w:spacing w:val="-11"/>
        </w:rPr>
        <w:t> </w:t>
      </w:r>
      <w:r>
        <w:rPr/>
        <w:t>có</w:t>
      </w:r>
      <w:r>
        <w:rPr>
          <w:spacing w:val="-12"/>
        </w:rPr>
        <w:t> </w:t>
      </w:r>
      <w:r>
        <w:rPr/>
        <w:t>kích</w:t>
      </w:r>
      <w:r>
        <w:rPr>
          <w:spacing w:val="-12"/>
        </w:rPr>
        <w:t> </w:t>
      </w:r>
      <w:r>
        <w:rPr/>
        <w:t>thước</w:t>
      </w:r>
      <w:r>
        <w:rPr>
          <w:spacing w:val="-10"/>
        </w:rPr>
        <w:t> </w:t>
      </w:r>
      <w:r>
        <w:rPr/>
        <w:t>nhỏ,</w:t>
      </w:r>
      <w:r>
        <w:rPr>
          <w:spacing w:val="-10"/>
        </w:rPr>
        <w:t> </w:t>
      </w:r>
      <w:r>
        <w:rPr/>
        <w:t>khoảng</w:t>
      </w:r>
      <w:r>
        <w:rPr>
          <w:spacing w:val="-12"/>
        </w:rPr>
        <w:t> </w:t>
      </w:r>
      <w:r>
        <w:rPr/>
        <w:t>cách</w:t>
      </w:r>
      <w:r>
        <w:rPr>
          <w:spacing w:val="-12"/>
        </w:rPr>
        <w:t> </w:t>
      </w:r>
      <w:r>
        <w:rPr/>
        <w:t>đọc</w:t>
      </w:r>
      <w:r>
        <w:rPr>
          <w:spacing w:val="-10"/>
        </w:rPr>
        <w:t> </w:t>
      </w:r>
      <w:r>
        <w:rPr/>
        <w:t>≤</w:t>
      </w:r>
      <w:r>
        <w:rPr>
          <w:spacing w:val="-13"/>
        </w:rPr>
        <w:t> </w:t>
      </w:r>
      <w:r>
        <w:rPr/>
        <w:t>0,5</w:t>
      </w:r>
      <w:r>
        <w:rPr>
          <w:spacing w:val="-8"/>
        </w:rPr>
        <w:t> </w:t>
      </w:r>
      <w:r>
        <w:rPr/>
        <w:t>mét.</w:t>
      </w:r>
      <w:r>
        <w:rPr>
          <w:spacing w:val="-12"/>
        </w:rPr>
        <w:t> </w:t>
      </w:r>
      <w:r>
        <w:rPr/>
        <w:t>Mật</w:t>
      </w:r>
      <w:r>
        <w:rPr>
          <w:spacing w:val="-12"/>
        </w:rPr>
        <w:t> </w:t>
      </w:r>
      <w:r>
        <w:rPr/>
        <w:t>độ</w:t>
      </w:r>
      <w:r>
        <w:rPr>
          <w:spacing w:val="-10"/>
        </w:rPr>
        <w:t> </w:t>
      </w:r>
      <w:r>
        <w:rPr/>
        <w:t>nét</w:t>
      </w:r>
      <w:r>
        <w:rPr>
          <w:spacing w:val="-10"/>
        </w:rPr>
        <w:t> </w:t>
      </w:r>
      <w:r>
        <w:rPr/>
        <w:t>và</w:t>
      </w:r>
      <w:r>
        <w:rPr>
          <w:spacing w:val="-12"/>
        </w:rPr>
        <w:t> </w:t>
      </w:r>
      <w:r>
        <w:rPr/>
        <w:t>ghi</w:t>
      </w:r>
      <w:r>
        <w:rPr>
          <w:spacing w:val="-10"/>
        </w:rPr>
        <w:t> </w:t>
      </w:r>
      <w:r>
        <w:rPr/>
        <w:t>chú</w:t>
      </w:r>
      <w:r>
        <w:rPr>
          <w:spacing w:val="-12"/>
        </w:rPr>
        <w:t> </w:t>
      </w:r>
      <w:r>
        <w:rPr/>
        <w:t>tương</w:t>
      </w:r>
      <w:r>
        <w:rPr>
          <w:spacing w:val="-10"/>
        </w:rPr>
        <w:t> </w:t>
      </w:r>
      <w:r>
        <w:rPr/>
        <w:t>đối</w:t>
      </w:r>
      <w:r>
        <w:rPr>
          <w:spacing w:val="-10"/>
        </w:rPr>
        <w:t> </w:t>
      </w:r>
      <w:r>
        <w:rPr/>
        <w:t>dày. Việc xử lý quan hệ giữa các yếu tố nét và chữ tương đối khó khăn. Quá trình biên tập bản</w:t>
      </w:r>
      <w:r>
        <w:rPr>
          <w:spacing w:val="-5"/>
        </w:rPr>
        <w:t> </w:t>
      </w:r>
      <w:r>
        <w:rPr/>
        <w:t>đồ</w:t>
      </w:r>
      <w:r>
        <w:rPr>
          <w:spacing w:val="-5"/>
        </w:rPr>
        <w:t> </w:t>
      </w:r>
      <w:r>
        <w:rPr/>
        <w:t>cần</w:t>
      </w:r>
      <w:r>
        <w:rPr>
          <w:spacing w:val="-5"/>
        </w:rPr>
        <w:t> </w:t>
      </w:r>
      <w:r>
        <w:rPr/>
        <w:t>sử</w:t>
      </w:r>
      <w:r>
        <w:rPr>
          <w:spacing w:val="-4"/>
        </w:rPr>
        <w:t> </w:t>
      </w:r>
      <w:r>
        <w:rPr/>
        <w:t>dụng</w:t>
      </w:r>
      <w:r>
        <w:rPr>
          <w:spacing w:val="-5"/>
        </w:rPr>
        <w:t> </w:t>
      </w:r>
      <w:r>
        <w:rPr/>
        <w:t>nhiều</w:t>
      </w:r>
      <w:r>
        <w:rPr>
          <w:spacing w:val="-5"/>
        </w:rPr>
        <w:t> </w:t>
      </w:r>
      <w:r>
        <w:rPr/>
        <w:t>loại</w:t>
      </w:r>
      <w:r>
        <w:rPr>
          <w:spacing w:val="-5"/>
        </w:rPr>
        <w:t> </w:t>
      </w:r>
      <w:r>
        <w:rPr/>
        <w:t>tài</w:t>
      </w:r>
      <w:r>
        <w:rPr>
          <w:spacing w:val="-3"/>
        </w:rPr>
        <w:t> </w:t>
      </w:r>
      <w:r>
        <w:rPr/>
        <w:t>liệu</w:t>
      </w:r>
      <w:r>
        <w:rPr>
          <w:spacing w:val="-5"/>
        </w:rPr>
        <w:t> </w:t>
      </w:r>
      <w:r>
        <w:rPr/>
        <w:t>chuyên</w:t>
      </w:r>
      <w:r>
        <w:rPr>
          <w:spacing w:val="-3"/>
        </w:rPr>
        <w:t> </w:t>
      </w:r>
      <w:r>
        <w:rPr/>
        <w:t>ngành,</w:t>
      </w:r>
      <w:r>
        <w:rPr>
          <w:spacing w:val="-3"/>
        </w:rPr>
        <w:t> </w:t>
      </w:r>
      <w:r>
        <w:rPr/>
        <w:t>mức</w:t>
      </w:r>
      <w:r>
        <w:rPr>
          <w:spacing w:val="-2"/>
        </w:rPr>
        <w:t> </w:t>
      </w:r>
      <w:r>
        <w:rPr/>
        <w:t>độ</w:t>
      </w:r>
      <w:r>
        <w:rPr>
          <w:spacing w:val="-5"/>
        </w:rPr>
        <w:t> </w:t>
      </w:r>
      <w:r>
        <w:rPr/>
        <w:t>tổng</w:t>
      </w:r>
      <w:r>
        <w:rPr>
          <w:spacing w:val="-5"/>
        </w:rPr>
        <w:t> </w:t>
      </w:r>
      <w:r>
        <w:rPr/>
        <w:t>hợp</w:t>
      </w:r>
      <w:r>
        <w:rPr>
          <w:spacing w:val="-5"/>
        </w:rPr>
        <w:t> </w:t>
      </w:r>
      <w:r>
        <w:rPr/>
        <w:t>các</w:t>
      </w:r>
      <w:r>
        <w:rPr>
          <w:spacing w:val="-1"/>
        </w:rPr>
        <w:t> </w:t>
      </w:r>
      <w:r>
        <w:rPr/>
        <w:t>yếu</w:t>
      </w:r>
      <w:r>
        <w:rPr>
          <w:spacing w:val="-3"/>
        </w:rPr>
        <w:t> </w:t>
      </w:r>
      <w:r>
        <w:rPr/>
        <w:t>tố</w:t>
      </w:r>
      <w:r>
        <w:rPr>
          <w:spacing w:val="-5"/>
        </w:rPr>
        <w:t> </w:t>
      </w:r>
      <w:r>
        <w:rPr/>
        <w:t>tương đối</w:t>
      </w:r>
      <w:r>
        <w:rPr>
          <w:spacing w:val="-3"/>
        </w:rPr>
        <w:t> </w:t>
      </w:r>
      <w:r>
        <w:rPr/>
        <w:t>lớn,</w:t>
      </w:r>
      <w:r>
        <w:rPr>
          <w:spacing w:val="-1"/>
        </w:rPr>
        <w:t> </w:t>
      </w:r>
      <w:r>
        <w:rPr/>
        <w:t>phải</w:t>
      </w:r>
      <w:r>
        <w:rPr>
          <w:spacing w:val="-1"/>
        </w:rPr>
        <w:t> </w:t>
      </w:r>
      <w:r>
        <w:rPr/>
        <w:t>tính</w:t>
      </w:r>
      <w:r>
        <w:rPr>
          <w:spacing w:val="-3"/>
        </w:rPr>
        <w:t> </w:t>
      </w:r>
      <w:r>
        <w:rPr/>
        <w:t>toán và</w:t>
      </w:r>
      <w:r>
        <w:rPr>
          <w:spacing w:val="-3"/>
        </w:rPr>
        <w:t> </w:t>
      </w:r>
      <w:r>
        <w:rPr/>
        <w:t>dựng</w:t>
      </w:r>
      <w:r>
        <w:rPr>
          <w:spacing w:val="-3"/>
        </w:rPr>
        <w:t> </w:t>
      </w:r>
      <w:r>
        <w:rPr/>
        <w:t>các bảng</w:t>
      </w:r>
      <w:r>
        <w:rPr>
          <w:spacing w:val="-1"/>
        </w:rPr>
        <w:t> </w:t>
      </w:r>
      <w:r>
        <w:rPr/>
        <w:t>biểu</w:t>
      </w:r>
      <w:r>
        <w:rPr>
          <w:spacing w:val="-1"/>
        </w:rPr>
        <w:t> </w:t>
      </w:r>
      <w:r>
        <w:rPr/>
        <w:t>phụ</w:t>
      </w:r>
      <w:r>
        <w:rPr>
          <w:spacing w:val="-3"/>
        </w:rPr>
        <w:t> </w:t>
      </w:r>
      <w:r>
        <w:rPr/>
        <w:t>trợ</w:t>
      </w:r>
      <w:r>
        <w:rPr>
          <w:spacing w:val="-1"/>
        </w:rPr>
        <w:t> </w:t>
      </w:r>
      <w:r>
        <w:rPr/>
        <w:t>nhiều.</w:t>
      </w:r>
      <w:r>
        <w:rPr>
          <w:spacing w:val="-1"/>
        </w:rPr>
        <w:t> </w:t>
      </w:r>
      <w:r>
        <w:rPr/>
        <w:t>Bản</w:t>
      </w:r>
      <w:r>
        <w:rPr>
          <w:spacing w:val="-1"/>
        </w:rPr>
        <w:t> </w:t>
      </w:r>
      <w:r>
        <w:rPr/>
        <w:t>đồ</w:t>
      </w:r>
      <w:r>
        <w:rPr>
          <w:spacing w:val="-2"/>
        </w:rPr>
        <w:t> </w:t>
      </w:r>
      <w:r>
        <w:rPr/>
        <w:t>thường</w:t>
      </w:r>
      <w:r>
        <w:rPr>
          <w:spacing w:val="-3"/>
        </w:rPr>
        <w:t> </w:t>
      </w:r>
      <w:r>
        <w:rPr/>
        <w:t>thành</w:t>
      </w:r>
      <w:r>
        <w:rPr>
          <w:spacing w:val="-3"/>
        </w:rPr>
        <w:t> </w:t>
      </w:r>
      <w:r>
        <w:rPr/>
        <w:t>lập ở tỉ lệ trung bình và tương đối nhỏ. Đại diện cho thể loại này</w:t>
      </w:r>
      <w:r>
        <w:rPr>
          <w:spacing w:val="-5"/>
        </w:rPr>
        <w:t> </w:t>
      </w:r>
      <w:r>
        <w:rPr/>
        <w:t>gồm</w:t>
      </w:r>
      <w:r>
        <w:rPr>
          <w:spacing w:val="-2"/>
        </w:rPr>
        <w:t> </w:t>
      </w:r>
      <w:r>
        <w:rPr/>
        <w:t>các bản đồ hành chính cấp huyện, tỉnh; nhóm bản đồ kinh tế; bản đồ trong các tập bản đồ dùng cho học sinh; bản đồ hiện trạng sử dụng đất cấp huyện.</w:t>
      </w:r>
    </w:p>
    <w:p>
      <w:pPr>
        <w:pStyle w:val="BodyText"/>
        <w:spacing w:before="114"/>
        <w:ind w:right="278" w:firstLine="719"/>
        <w:jc w:val="both"/>
      </w:pPr>
      <w:r>
        <w:rPr/>
        <w:t>Loại 4: là những bản đồ chuyên đề dùng để tra cứu, có ký hiệu và chữ có kích thước nhỏ.</w:t>
      </w:r>
      <w:r>
        <w:rPr>
          <w:spacing w:val="-1"/>
        </w:rPr>
        <w:t> </w:t>
      </w:r>
      <w:r>
        <w:rPr/>
        <w:t>Mật độ nét và ghi</w:t>
      </w:r>
      <w:r>
        <w:rPr>
          <w:spacing w:val="-1"/>
        </w:rPr>
        <w:t> </w:t>
      </w:r>
      <w:r>
        <w:rPr/>
        <w:t>chú dày. Việc xử lý</w:t>
      </w:r>
      <w:r>
        <w:rPr>
          <w:spacing w:val="-1"/>
        </w:rPr>
        <w:t> </w:t>
      </w:r>
      <w:r>
        <w:rPr/>
        <w:t>quan hệ giữa các yếu</w:t>
      </w:r>
      <w:r>
        <w:rPr>
          <w:spacing w:val="-1"/>
        </w:rPr>
        <w:t> </w:t>
      </w:r>
      <w:r>
        <w:rPr/>
        <w:t>tố và bố trí chữ khó</w:t>
      </w:r>
      <w:r>
        <w:rPr>
          <w:spacing w:val="-3"/>
        </w:rPr>
        <w:t> </w:t>
      </w:r>
      <w:r>
        <w:rPr/>
        <w:t>khăn.</w:t>
      </w:r>
      <w:r>
        <w:rPr>
          <w:spacing w:val="-2"/>
        </w:rPr>
        <w:t> </w:t>
      </w:r>
      <w:r>
        <w:rPr/>
        <w:t>Quá</w:t>
      </w:r>
      <w:r>
        <w:rPr>
          <w:spacing w:val="-1"/>
        </w:rPr>
        <w:t> </w:t>
      </w:r>
      <w:r>
        <w:rPr/>
        <w:t>trình</w:t>
      </w:r>
      <w:r>
        <w:rPr>
          <w:spacing w:val="-3"/>
        </w:rPr>
        <w:t> </w:t>
      </w:r>
      <w:r>
        <w:rPr/>
        <w:t>biên</w:t>
      </w:r>
      <w:r>
        <w:rPr>
          <w:spacing w:val="-2"/>
        </w:rPr>
        <w:t> </w:t>
      </w:r>
      <w:r>
        <w:rPr/>
        <w:t>tập</w:t>
      </w:r>
      <w:r>
        <w:rPr>
          <w:spacing w:val="-2"/>
        </w:rPr>
        <w:t> </w:t>
      </w:r>
      <w:r>
        <w:rPr/>
        <w:t>bản</w:t>
      </w:r>
      <w:r>
        <w:rPr>
          <w:spacing w:val="-3"/>
        </w:rPr>
        <w:t> </w:t>
      </w:r>
      <w:r>
        <w:rPr/>
        <w:t>đồ</w:t>
      </w:r>
      <w:r>
        <w:rPr>
          <w:spacing w:val="-1"/>
        </w:rPr>
        <w:t> </w:t>
      </w:r>
      <w:r>
        <w:rPr/>
        <w:t>cần</w:t>
      </w:r>
      <w:r>
        <w:rPr>
          <w:spacing w:val="-3"/>
        </w:rPr>
        <w:t> </w:t>
      </w:r>
      <w:r>
        <w:rPr/>
        <w:t>sử</w:t>
      </w:r>
      <w:r>
        <w:rPr>
          <w:spacing w:val="-1"/>
        </w:rPr>
        <w:t> </w:t>
      </w:r>
      <w:r>
        <w:rPr/>
        <w:t>dụng</w:t>
      </w:r>
      <w:r>
        <w:rPr>
          <w:spacing w:val="-2"/>
        </w:rPr>
        <w:t> </w:t>
      </w:r>
      <w:r>
        <w:rPr/>
        <w:t>nhiều</w:t>
      </w:r>
      <w:r>
        <w:rPr>
          <w:spacing w:val="-3"/>
        </w:rPr>
        <w:t> </w:t>
      </w:r>
      <w:r>
        <w:rPr/>
        <w:t>loại</w:t>
      </w:r>
      <w:r>
        <w:rPr>
          <w:spacing w:val="-3"/>
        </w:rPr>
        <w:t> </w:t>
      </w:r>
      <w:r>
        <w:rPr/>
        <w:t>tài</w:t>
      </w:r>
      <w:r>
        <w:rPr>
          <w:spacing w:val="-2"/>
        </w:rPr>
        <w:t> </w:t>
      </w:r>
      <w:r>
        <w:rPr/>
        <w:t>liệu chuyên</w:t>
      </w:r>
      <w:r>
        <w:rPr>
          <w:spacing w:val="-2"/>
        </w:rPr>
        <w:t> </w:t>
      </w:r>
      <w:r>
        <w:rPr/>
        <w:t>ngành,</w:t>
      </w:r>
      <w:r>
        <w:rPr>
          <w:spacing w:val="1"/>
        </w:rPr>
        <w:t> </w:t>
      </w:r>
      <w:r>
        <w:rPr>
          <w:spacing w:val="-4"/>
        </w:rPr>
        <w:t>mức</w:t>
      </w:r>
    </w:p>
    <w:p>
      <w:pPr>
        <w:pStyle w:val="BodyText"/>
        <w:spacing w:after="0"/>
        <w:jc w:val="both"/>
        <w:sectPr>
          <w:pgSz w:w="11910" w:h="16840"/>
          <w:pgMar w:header="628" w:footer="0" w:top="900" w:bottom="280" w:left="1417" w:right="850"/>
        </w:sectPr>
      </w:pPr>
    </w:p>
    <w:p>
      <w:pPr>
        <w:pStyle w:val="BodyText"/>
        <w:spacing w:before="210"/>
        <w:ind w:right="278"/>
        <w:jc w:val="both"/>
      </w:pPr>
      <w:r>
        <w:rPr/>
        <w:t>độ tổng hợp cao, yếu tố để thể hiện nội dung bản đồ phức tạp. Phải tính toán, chọn chỉ tiêu</w:t>
      </w:r>
      <w:r>
        <w:rPr>
          <w:spacing w:val="-10"/>
        </w:rPr>
        <w:t> </w:t>
      </w:r>
      <w:r>
        <w:rPr/>
        <w:t>và</w:t>
      </w:r>
      <w:r>
        <w:rPr>
          <w:spacing w:val="-10"/>
        </w:rPr>
        <w:t> </w:t>
      </w:r>
      <w:r>
        <w:rPr/>
        <w:t>dựng</w:t>
      </w:r>
      <w:r>
        <w:rPr>
          <w:spacing w:val="-10"/>
        </w:rPr>
        <w:t> </w:t>
      </w:r>
      <w:r>
        <w:rPr/>
        <w:t>các</w:t>
      </w:r>
      <w:r>
        <w:rPr>
          <w:spacing w:val="-9"/>
        </w:rPr>
        <w:t> </w:t>
      </w:r>
      <w:r>
        <w:rPr/>
        <w:t>bảng</w:t>
      </w:r>
      <w:r>
        <w:rPr>
          <w:spacing w:val="-10"/>
        </w:rPr>
        <w:t> </w:t>
      </w:r>
      <w:r>
        <w:rPr/>
        <w:t>biểu</w:t>
      </w:r>
      <w:r>
        <w:rPr>
          <w:spacing w:val="-10"/>
        </w:rPr>
        <w:t> </w:t>
      </w:r>
      <w:r>
        <w:rPr/>
        <w:t>phụ</w:t>
      </w:r>
      <w:r>
        <w:rPr>
          <w:spacing w:val="-3"/>
        </w:rPr>
        <w:t> </w:t>
      </w:r>
      <w:r>
        <w:rPr/>
        <w:t>trợ</w:t>
      </w:r>
      <w:r>
        <w:rPr>
          <w:spacing w:val="-8"/>
        </w:rPr>
        <w:t> </w:t>
      </w:r>
      <w:r>
        <w:rPr/>
        <w:t>nhiều.</w:t>
      </w:r>
      <w:r>
        <w:rPr>
          <w:spacing w:val="-8"/>
        </w:rPr>
        <w:t> </w:t>
      </w:r>
      <w:r>
        <w:rPr/>
        <w:t>Bản</w:t>
      </w:r>
      <w:r>
        <w:rPr>
          <w:spacing w:val="-8"/>
        </w:rPr>
        <w:t> </w:t>
      </w:r>
      <w:r>
        <w:rPr/>
        <w:t>đồ</w:t>
      </w:r>
      <w:r>
        <w:rPr>
          <w:spacing w:val="-10"/>
        </w:rPr>
        <w:t> </w:t>
      </w:r>
      <w:r>
        <w:rPr/>
        <w:t>thường</w:t>
      </w:r>
      <w:r>
        <w:rPr>
          <w:spacing w:val="-10"/>
        </w:rPr>
        <w:t> </w:t>
      </w:r>
      <w:r>
        <w:rPr/>
        <w:t>thành</w:t>
      </w:r>
      <w:r>
        <w:rPr>
          <w:spacing w:val="-10"/>
        </w:rPr>
        <w:t> </w:t>
      </w:r>
      <w:r>
        <w:rPr/>
        <w:t>lập</w:t>
      </w:r>
      <w:r>
        <w:rPr>
          <w:spacing w:val="-10"/>
        </w:rPr>
        <w:t> </w:t>
      </w:r>
      <w:r>
        <w:rPr/>
        <w:t>ở</w:t>
      </w:r>
      <w:r>
        <w:rPr>
          <w:spacing w:val="-7"/>
        </w:rPr>
        <w:t> </w:t>
      </w:r>
      <w:r>
        <w:rPr/>
        <w:t>tỷ</w:t>
      </w:r>
      <w:r>
        <w:rPr>
          <w:spacing w:val="-12"/>
        </w:rPr>
        <w:t> </w:t>
      </w:r>
      <w:r>
        <w:rPr/>
        <w:t>lệ</w:t>
      </w:r>
      <w:r>
        <w:rPr>
          <w:spacing w:val="-7"/>
        </w:rPr>
        <w:t> </w:t>
      </w:r>
      <w:r>
        <w:rPr/>
        <w:t>tương</w:t>
      </w:r>
      <w:r>
        <w:rPr>
          <w:spacing w:val="-10"/>
        </w:rPr>
        <w:t> </w:t>
      </w:r>
      <w:r>
        <w:rPr/>
        <w:t>đối</w:t>
      </w:r>
      <w:r>
        <w:rPr>
          <w:spacing w:val="-8"/>
        </w:rPr>
        <w:t> </w:t>
      </w:r>
      <w:r>
        <w:rPr/>
        <w:t>nhỏ và nhỏ. Đại diện cho thể loại này là các bản đồ hành chính cấp tỉnh, cấp quốc gia; bản đồ chính trị thế giới; các bản đồ chuyên ngành hẹp như: địa chất, thổ nhưỡng, quản lý ruộng đất, địa lý tự nhiên, địa lý tổng hợp, độ dốc, độ cao, KTTV, TNMT; các bản đồ trong tập bản đồ tra cứu.</w:t>
      </w:r>
    </w:p>
    <w:p>
      <w:pPr>
        <w:pStyle w:val="Heading1"/>
        <w:numPr>
          <w:ilvl w:val="2"/>
          <w:numId w:val="18"/>
        </w:numPr>
        <w:tabs>
          <w:tab w:pos="1414" w:val="left" w:leader="none"/>
        </w:tabs>
        <w:spacing w:line="240" w:lineRule="auto" w:before="124" w:after="0"/>
        <w:ind w:left="1414" w:right="0" w:hanging="421"/>
        <w:jc w:val="both"/>
      </w:pPr>
      <w:r>
        <w:rPr/>
        <w:t>Định</w:t>
      </w:r>
      <w:r>
        <w:rPr>
          <w:spacing w:val="-6"/>
        </w:rPr>
        <w:t> </w:t>
      </w:r>
      <w:r>
        <w:rPr/>
        <w:t>biên:</w:t>
      </w:r>
      <w:r>
        <w:rPr>
          <w:spacing w:val="-4"/>
        </w:rPr>
        <w:t> 1KS5</w:t>
      </w:r>
    </w:p>
    <w:p>
      <w:pPr>
        <w:pStyle w:val="ListParagraph"/>
        <w:numPr>
          <w:ilvl w:val="2"/>
          <w:numId w:val="18"/>
        </w:numPr>
        <w:tabs>
          <w:tab w:pos="1414" w:val="left" w:leader="none"/>
        </w:tabs>
        <w:spacing w:line="240" w:lineRule="auto" w:before="114" w:after="0"/>
        <w:ind w:left="1414" w:right="0" w:hanging="421"/>
        <w:jc w:val="both"/>
        <w:rPr>
          <w:b/>
          <w:sz w:val="26"/>
        </w:rPr>
      </w:pPr>
      <w:r>
        <w:rPr>
          <w:b/>
          <w:sz w:val="26"/>
        </w:rPr>
        <w:t>Định</w:t>
      </w:r>
      <w:r>
        <w:rPr>
          <w:b/>
          <w:spacing w:val="-4"/>
          <w:sz w:val="26"/>
        </w:rPr>
        <w:t> mức</w:t>
      </w:r>
    </w:p>
    <w:p>
      <w:pPr>
        <w:pStyle w:val="BodyText"/>
        <w:spacing w:line="293" w:lineRule="exact"/>
        <w:ind w:left="0" w:right="281"/>
        <w:jc w:val="right"/>
      </w:pPr>
      <w:r>
        <w:rPr/>
        <w:t>ĐVT:</w:t>
      </w:r>
      <w:r>
        <w:rPr>
          <w:spacing w:val="-6"/>
        </w:rPr>
        <w:t> </w:t>
      </w:r>
      <w:r>
        <w:rPr/>
        <w:t>công/mảnh</w:t>
      </w:r>
      <w:r>
        <w:rPr>
          <w:spacing w:val="-5"/>
        </w:rPr>
        <w:t> </w:t>
      </w:r>
      <w:r>
        <w:rPr/>
        <w:t>(kích</w:t>
      </w:r>
      <w:r>
        <w:rPr>
          <w:spacing w:val="-3"/>
        </w:rPr>
        <w:t> </w:t>
      </w:r>
      <w:r>
        <w:rPr/>
        <w:t>thước</w:t>
      </w:r>
      <w:r>
        <w:rPr>
          <w:spacing w:val="-2"/>
        </w:rPr>
        <w:t> </w:t>
      </w:r>
      <w:r>
        <w:rPr/>
        <w:t>mảnh</w:t>
      </w:r>
      <w:r>
        <w:rPr>
          <w:spacing w:val="-5"/>
        </w:rPr>
        <w:t> </w:t>
      </w:r>
      <w:r>
        <w:rPr/>
        <w:t>là</w:t>
      </w:r>
      <w:r>
        <w:rPr>
          <w:spacing w:val="-5"/>
        </w:rPr>
        <w:t> </w:t>
      </w:r>
      <w:r>
        <w:rPr/>
        <w:t>54</w:t>
      </w:r>
      <w:r>
        <w:rPr>
          <w:spacing w:val="-4"/>
        </w:rPr>
        <w:t> </w:t>
      </w:r>
      <w:r>
        <w:rPr/>
        <w:t>cm</w:t>
      </w:r>
      <w:r>
        <w:rPr>
          <w:spacing w:val="-6"/>
        </w:rPr>
        <w:t> </w:t>
      </w:r>
      <w:r>
        <w:rPr/>
        <w:t>x</w:t>
      </w:r>
      <w:r>
        <w:rPr>
          <w:spacing w:val="-5"/>
        </w:rPr>
        <w:t> </w:t>
      </w:r>
      <w:r>
        <w:rPr/>
        <w:t>78</w:t>
      </w:r>
      <w:r>
        <w:rPr>
          <w:spacing w:val="-5"/>
        </w:rPr>
        <w:t> </w:t>
      </w:r>
      <w:r>
        <w:rPr>
          <w:spacing w:val="-4"/>
        </w:rPr>
        <w:t>cm).</w:t>
      </w:r>
    </w:p>
    <w:p>
      <w:pPr>
        <w:spacing w:before="44" w:after="52"/>
        <w:ind w:left="0" w:right="281" w:firstLine="0"/>
        <w:jc w:val="right"/>
        <w:rPr>
          <w:i/>
          <w:sz w:val="26"/>
        </w:rPr>
      </w:pPr>
      <w:r>
        <w:rPr>
          <w:i/>
          <w:sz w:val="26"/>
        </w:rPr>
        <w:t>Bảng</w:t>
      </w:r>
      <w:r>
        <w:rPr>
          <w:i/>
          <w:spacing w:val="-7"/>
          <w:sz w:val="26"/>
        </w:rPr>
        <w:t> </w:t>
      </w:r>
      <w:r>
        <w:rPr>
          <w:i/>
          <w:spacing w:val="-5"/>
          <w:sz w:val="26"/>
        </w:rPr>
        <w:t>94</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6501"/>
        <w:gridCol w:w="1723"/>
      </w:tblGrid>
      <w:tr>
        <w:trPr>
          <w:trHeight w:val="357" w:hRule="atLeast"/>
        </w:trPr>
        <w:tc>
          <w:tcPr>
            <w:tcW w:w="840" w:type="dxa"/>
          </w:tcPr>
          <w:p>
            <w:pPr>
              <w:pStyle w:val="TableParagraph"/>
              <w:spacing w:before="39"/>
              <w:ind w:left="9"/>
              <w:rPr>
                <w:b/>
                <w:sz w:val="24"/>
              </w:rPr>
            </w:pPr>
            <w:r>
              <w:rPr>
                <w:b/>
                <w:spacing w:val="-5"/>
                <w:sz w:val="24"/>
              </w:rPr>
              <w:t>TT</w:t>
            </w:r>
          </w:p>
        </w:tc>
        <w:tc>
          <w:tcPr>
            <w:tcW w:w="6501" w:type="dxa"/>
          </w:tcPr>
          <w:p>
            <w:pPr>
              <w:pStyle w:val="TableParagraph"/>
              <w:spacing w:before="39"/>
              <w:ind w:left="7"/>
              <w:rPr>
                <w:b/>
                <w:sz w:val="24"/>
              </w:rPr>
            </w:pPr>
            <w:r>
              <w:rPr>
                <w:b/>
                <w:sz w:val="24"/>
              </w:rPr>
              <w:t>Công</w:t>
            </w:r>
            <w:r>
              <w:rPr>
                <w:b/>
                <w:spacing w:val="-2"/>
                <w:sz w:val="24"/>
              </w:rPr>
              <w:t> </w:t>
            </w:r>
            <w:r>
              <w:rPr>
                <w:b/>
                <w:spacing w:val="-4"/>
                <w:sz w:val="24"/>
              </w:rPr>
              <w:t>việc</w:t>
            </w:r>
          </w:p>
        </w:tc>
        <w:tc>
          <w:tcPr>
            <w:tcW w:w="1723" w:type="dxa"/>
          </w:tcPr>
          <w:p>
            <w:pPr>
              <w:pStyle w:val="TableParagraph"/>
              <w:spacing w:before="39"/>
              <w:ind w:left="9" w:right="3"/>
              <w:rPr>
                <w:b/>
                <w:sz w:val="24"/>
              </w:rPr>
            </w:pPr>
            <w:r>
              <w:rPr>
                <w:b/>
                <w:spacing w:val="-5"/>
                <w:sz w:val="24"/>
              </w:rPr>
              <w:t>KK1</w:t>
            </w:r>
          </w:p>
        </w:tc>
      </w:tr>
      <w:tr>
        <w:trPr>
          <w:trHeight w:val="371" w:hRule="atLeast"/>
        </w:trPr>
        <w:tc>
          <w:tcPr>
            <w:tcW w:w="840" w:type="dxa"/>
          </w:tcPr>
          <w:p>
            <w:pPr>
              <w:pStyle w:val="TableParagraph"/>
              <w:jc w:val="left"/>
              <w:rPr>
                <w:sz w:val="24"/>
              </w:rPr>
            </w:pPr>
          </w:p>
        </w:tc>
        <w:tc>
          <w:tcPr>
            <w:tcW w:w="6501" w:type="dxa"/>
          </w:tcPr>
          <w:p>
            <w:pPr>
              <w:pStyle w:val="TableParagraph"/>
              <w:spacing w:before="42"/>
              <w:ind w:left="105"/>
              <w:jc w:val="left"/>
              <w:rPr>
                <w:sz w:val="24"/>
              </w:rPr>
            </w:pPr>
            <w:r>
              <w:rPr>
                <w:sz w:val="24"/>
              </w:rPr>
              <w:t>Thành</w:t>
            </w:r>
            <w:r>
              <w:rPr>
                <w:spacing w:val="-1"/>
                <w:sz w:val="24"/>
              </w:rPr>
              <w:t> </w:t>
            </w:r>
            <w:r>
              <w:rPr>
                <w:sz w:val="24"/>
              </w:rPr>
              <w:t>lập</w:t>
            </w:r>
            <w:r>
              <w:rPr>
                <w:spacing w:val="-1"/>
                <w:sz w:val="24"/>
              </w:rPr>
              <w:t> </w:t>
            </w:r>
            <w:r>
              <w:rPr>
                <w:sz w:val="24"/>
              </w:rPr>
              <w:t>bản đồ</w:t>
            </w:r>
            <w:r>
              <w:rPr>
                <w:spacing w:val="-1"/>
                <w:sz w:val="24"/>
              </w:rPr>
              <w:t> </w:t>
            </w:r>
            <w:r>
              <w:rPr>
                <w:sz w:val="24"/>
              </w:rPr>
              <w:t>chuyên</w:t>
            </w:r>
            <w:r>
              <w:rPr>
                <w:spacing w:val="2"/>
                <w:sz w:val="24"/>
              </w:rPr>
              <w:t> </w:t>
            </w:r>
            <w:r>
              <w:rPr>
                <w:spacing w:val="-5"/>
                <w:sz w:val="24"/>
              </w:rPr>
              <w:t>đề</w:t>
            </w:r>
          </w:p>
        </w:tc>
        <w:tc>
          <w:tcPr>
            <w:tcW w:w="1723" w:type="dxa"/>
          </w:tcPr>
          <w:p>
            <w:pPr>
              <w:pStyle w:val="TableParagraph"/>
              <w:jc w:val="left"/>
              <w:rPr>
                <w:sz w:val="24"/>
              </w:rPr>
            </w:pPr>
          </w:p>
        </w:tc>
      </w:tr>
      <w:tr>
        <w:trPr>
          <w:trHeight w:val="357" w:hRule="atLeast"/>
        </w:trPr>
        <w:tc>
          <w:tcPr>
            <w:tcW w:w="840" w:type="dxa"/>
          </w:tcPr>
          <w:p>
            <w:pPr>
              <w:pStyle w:val="TableParagraph"/>
              <w:spacing w:before="35"/>
              <w:ind w:left="9"/>
              <w:rPr>
                <w:sz w:val="24"/>
              </w:rPr>
            </w:pPr>
            <w:r>
              <w:rPr>
                <w:spacing w:val="-10"/>
                <w:sz w:val="24"/>
              </w:rPr>
              <w:t>1</w:t>
            </w:r>
          </w:p>
        </w:tc>
        <w:tc>
          <w:tcPr>
            <w:tcW w:w="6501" w:type="dxa"/>
          </w:tcPr>
          <w:p>
            <w:pPr>
              <w:pStyle w:val="TableParagraph"/>
              <w:spacing w:before="35"/>
              <w:ind w:left="105"/>
              <w:jc w:val="left"/>
              <w:rPr>
                <w:i/>
                <w:sz w:val="24"/>
              </w:rPr>
            </w:pPr>
            <w:r>
              <w:rPr>
                <w:i/>
                <w:sz w:val="24"/>
              </w:rPr>
              <w:t>Biên</w:t>
            </w:r>
            <w:r>
              <w:rPr>
                <w:i/>
                <w:spacing w:val="-1"/>
                <w:sz w:val="24"/>
              </w:rPr>
              <w:t> </w:t>
            </w:r>
            <w:r>
              <w:rPr>
                <w:i/>
                <w:sz w:val="24"/>
              </w:rPr>
              <w:t>tập khoa </w:t>
            </w:r>
            <w:r>
              <w:rPr>
                <w:i/>
                <w:spacing w:val="-5"/>
                <w:sz w:val="24"/>
              </w:rPr>
              <w:t>học</w:t>
            </w:r>
          </w:p>
        </w:tc>
        <w:tc>
          <w:tcPr>
            <w:tcW w:w="1723" w:type="dxa"/>
          </w:tcPr>
          <w:p>
            <w:pPr>
              <w:pStyle w:val="TableParagraph"/>
              <w:spacing w:before="35"/>
              <w:ind w:left="9" w:right="3"/>
              <w:rPr>
                <w:i/>
                <w:sz w:val="24"/>
              </w:rPr>
            </w:pPr>
            <w:r>
              <w:rPr>
                <w:i/>
                <w:spacing w:val="-4"/>
                <w:sz w:val="24"/>
              </w:rPr>
              <w:t>13,5</w:t>
            </w:r>
          </w:p>
        </w:tc>
      </w:tr>
      <w:tr>
        <w:trPr>
          <w:trHeight w:val="366" w:hRule="atLeast"/>
        </w:trPr>
        <w:tc>
          <w:tcPr>
            <w:tcW w:w="840" w:type="dxa"/>
          </w:tcPr>
          <w:p>
            <w:pPr>
              <w:pStyle w:val="TableParagraph"/>
              <w:spacing w:before="39"/>
              <w:ind w:left="9" w:right="2"/>
              <w:rPr>
                <w:sz w:val="24"/>
              </w:rPr>
            </w:pPr>
            <w:r>
              <w:rPr>
                <w:spacing w:val="-5"/>
                <w:sz w:val="24"/>
              </w:rPr>
              <w:t>1.1</w:t>
            </w:r>
          </w:p>
        </w:tc>
        <w:tc>
          <w:tcPr>
            <w:tcW w:w="6501" w:type="dxa"/>
          </w:tcPr>
          <w:p>
            <w:pPr>
              <w:pStyle w:val="TableParagraph"/>
              <w:spacing w:before="39"/>
              <w:ind w:left="105"/>
              <w:jc w:val="left"/>
              <w:rPr>
                <w:i/>
                <w:sz w:val="24"/>
              </w:rPr>
            </w:pPr>
            <w:r>
              <w:rPr>
                <w:i/>
                <w:sz w:val="24"/>
              </w:rPr>
              <w:t>Xác</w:t>
            </w:r>
            <w:r>
              <w:rPr>
                <w:i/>
                <w:spacing w:val="-15"/>
                <w:sz w:val="24"/>
              </w:rPr>
              <w:t> </w:t>
            </w:r>
            <w:r>
              <w:rPr>
                <w:i/>
                <w:sz w:val="24"/>
              </w:rPr>
              <w:t>định</w:t>
            </w:r>
            <w:r>
              <w:rPr>
                <w:i/>
                <w:spacing w:val="-12"/>
                <w:sz w:val="24"/>
              </w:rPr>
              <w:t> </w:t>
            </w:r>
            <w:r>
              <w:rPr>
                <w:i/>
                <w:sz w:val="24"/>
              </w:rPr>
              <w:t>tên</w:t>
            </w:r>
            <w:r>
              <w:rPr>
                <w:i/>
                <w:spacing w:val="-13"/>
                <w:sz w:val="24"/>
              </w:rPr>
              <w:t> </w:t>
            </w:r>
            <w:r>
              <w:rPr>
                <w:i/>
                <w:sz w:val="24"/>
              </w:rPr>
              <w:t>trang,</w:t>
            </w:r>
            <w:r>
              <w:rPr>
                <w:i/>
                <w:spacing w:val="-11"/>
                <w:sz w:val="24"/>
              </w:rPr>
              <w:t> </w:t>
            </w:r>
            <w:r>
              <w:rPr>
                <w:i/>
                <w:sz w:val="24"/>
              </w:rPr>
              <w:t>chủ</w:t>
            </w:r>
            <w:r>
              <w:rPr>
                <w:i/>
                <w:spacing w:val="-12"/>
                <w:sz w:val="24"/>
              </w:rPr>
              <w:t> </w:t>
            </w:r>
            <w:r>
              <w:rPr>
                <w:i/>
                <w:sz w:val="24"/>
              </w:rPr>
              <w:t>đề</w:t>
            </w:r>
            <w:r>
              <w:rPr>
                <w:i/>
                <w:spacing w:val="-13"/>
                <w:sz w:val="24"/>
              </w:rPr>
              <w:t> </w:t>
            </w:r>
            <w:r>
              <w:rPr>
                <w:i/>
                <w:sz w:val="24"/>
              </w:rPr>
              <w:t>trang,</w:t>
            </w:r>
            <w:r>
              <w:rPr>
                <w:i/>
                <w:spacing w:val="-12"/>
                <w:sz w:val="24"/>
              </w:rPr>
              <w:t> </w:t>
            </w:r>
            <w:r>
              <w:rPr>
                <w:i/>
                <w:sz w:val="24"/>
              </w:rPr>
              <w:t>tỷ</w:t>
            </w:r>
            <w:r>
              <w:rPr>
                <w:i/>
                <w:spacing w:val="-14"/>
                <w:sz w:val="24"/>
              </w:rPr>
              <w:t> </w:t>
            </w:r>
            <w:r>
              <w:rPr>
                <w:i/>
                <w:sz w:val="24"/>
              </w:rPr>
              <w:t>lệ,</w:t>
            </w:r>
            <w:r>
              <w:rPr>
                <w:i/>
                <w:spacing w:val="-11"/>
                <w:sz w:val="24"/>
              </w:rPr>
              <w:t> </w:t>
            </w:r>
            <w:r>
              <w:rPr>
                <w:i/>
                <w:sz w:val="24"/>
              </w:rPr>
              <w:t>kích</w:t>
            </w:r>
            <w:r>
              <w:rPr>
                <w:i/>
                <w:spacing w:val="-13"/>
                <w:sz w:val="24"/>
              </w:rPr>
              <w:t> </w:t>
            </w:r>
            <w:r>
              <w:rPr>
                <w:i/>
                <w:sz w:val="24"/>
              </w:rPr>
              <w:t>thước,</w:t>
            </w:r>
            <w:r>
              <w:rPr>
                <w:i/>
                <w:spacing w:val="-9"/>
                <w:sz w:val="24"/>
              </w:rPr>
              <w:t> </w:t>
            </w:r>
            <w:r>
              <w:rPr>
                <w:i/>
                <w:sz w:val="24"/>
              </w:rPr>
              <w:t>bố</w:t>
            </w:r>
            <w:r>
              <w:rPr>
                <w:i/>
                <w:spacing w:val="-12"/>
                <w:sz w:val="24"/>
              </w:rPr>
              <w:t> </w:t>
            </w:r>
            <w:r>
              <w:rPr>
                <w:i/>
                <w:sz w:val="24"/>
              </w:rPr>
              <w:t>cục</w:t>
            </w:r>
            <w:r>
              <w:rPr>
                <w:i/>
                <w:spacing w:val="-13"/>
                <w:sz w:val="24"/>
              </w:rPr>
              <w:t> </w:t>
            </w:r>
            <w:r>
              <w:rPr>
                <w:i/>
                <w:sz w:val="24"/>
              </w:rPr>
              <w:t>nội</w:t>
            </w:r>
            <w:r>
              <w:rPr>
                <w:i/>
                <w:spacing w:val="-12"/>
                <w:sz w:val="24"/>
              </w:rPr>
              <w:t> </w:t>
            </w:r>
            <w:r>
              <w:rPr>
                <w:i/>
                <w:spacing w:val="-4"/>
                <w:sz w:val="24"/>
              </w:rPr>
              <w:t>dung</w:t>
            </w:r>
          </w:p>
        </w:tc>
        <w:tc>
          <w:tcPr>
            <w:tcW w:w="1723" w:type="dxa"/>
          </w:tcPr>
          <w:p>
            <w:pPr>
              <w:pStyle w:val="TableParagraph"/>
              <w:spacing w:before="39"/>
              <w:ind w:left="9"/>
              <w:rPr>
                <w:i/>
                <w:sz w:val="24"/>
              </w:rPr>
            </w:pPr>
            <w:r>
              <w:rPr>
                <w:i/>
                <w:spacing w:val="-10"/>
                <w:sz w:val="24"/>
              </w:rPr>
              <w:t>9</w:t>
            </w:r>
          </w:p>
        </w:tc>
      </w:tr>
      <w:tr>
        <w:trPr>
          <w:trHeight w:val="417" w:hRule="atLeast"/>
        </w:trPr>
        <w:tc>
          <w:tcPr>
            <w:tcW w:w="840" w:type="dxa"/>
          </w:tcPr>
          <w:p>
            <w:pPr>
              <w:pStyle w:val="TableParagraph"/>
              <w:spacing w:before="63"/>
              <w:ind w:left="9" w:right="2"/>
              <w:rPr>
                <w:sz w:val="24"/>
              </w:rPr>
            </w:pPr>
            <w:r>
              <w:rPr>
                <w:spacing w:val="-5"/>
                <w:sz w:val="24"/>
              </w:rPr>
              <w:t>1.2</w:t>
            </w:r>
          </w:p>
        </w:tc>
        <w:tc>
          <w:tcPr>
            <w:tcW w:w="6501" w:type="dxa"/>
          </w:tcPr>
          <w:p>
            <w:pPr>
              <w:pStyle w:val="TableParagraph"/>
              <w:spacing w:before="63"/>
              <w:ind w:left="105"/>
              <w:jc w:val="left"/>
              <w:rPr>
                <w:i/>
                <w:sz w:val="24"/>
              </w:rPr>
            </w:pPr>
            <w:r>
              <w:rPr>
                <w:i/>
                <w:sz w:val="24"/>
              </w:rPr>
              <w:t>Viết</w:t>
            </w:r>
            <w:r>
              <w:rPr>
                <w:i/>
                <w:spacing w:val="-1"/>
                <w:sz w:val="24"/>
              </w:rPr>
              <w:t> </w:t>
            </w:r>
            <w:r>
              <w:rPr>
                <w:i/>
                <w:sz w:val="24"/>
              </w:rPr>
              <w:t>đề</w:t>
            </w:r>
            <w:r>
              <w:rPr>
                <w:i/>
                <w:spacing w:val="-1"/>
                <w:sz w:val="24"/>
              </w:rPr>
              <w:t> </w:t>
            </w:r>
            <w:r>
              <w:rPr>
                <w:i/>
                <w:sz w:val="24"/>
              </w:rPr>
              <w:t>cương</w:t>
            </w:r>
            <w:r>
              <w:rPr>
                <w:i/>
                <w:spacing w:val="-1"/>
                <w:sz w:val="24"/>
              </w:rPr>
              <w:t> </w:t>
            </w:r>
            <w:r>
              <w:rPr>
                <w:i/>
                <w:sz w:val="24"/>
              </w:rPr>
              <w:t>biên</w:t>
            </w:r>
            <w:r>
              <w:rPr>
                <w:i/>
                <w:spacing w:val="-1"/>
                <w:sz w:val="24"/>
              </w:rPr>
              <w:t> </w:t>
            </w:r>
            <w:r>
              <w:rPr>
                <w:i/>
                <w:spacing w:val="-5"/>
                <w:sz w:val="24"/>
              </w:rPr>
              <w:t>tập</w:t>
            </w:r>
          </w:p>
        </w:tc>
        <w:tc>
          <w:tcPr>
            <w:tcW w:w="1723" w:type="dxa"/>
          </w:tcPr>
          <w:p>
            <w:pPr>
              <w:pStyle w:val="TableParagraph"/>
              <w:spacing w:before="63"/>
              <w:ind w:left="9" w:right="3"/>
              <w:rPr>
                <w:i/>
                <w:sz w:val="24"/>
              </w:rPr>
            </w:pPr>
            <w:r>
              <w:rPr>
                <w:i/>
                <w:spacing w:val="-5"/>
                <w:sz w:val="24"/>
              </w:rPr>
              <w:t>4,5</w:t>
            </w:r>
          </w:p>
        </w:tc>
      </w:tr>
      <w:tr>
        <w:trPr>
          <w:trHeight w:val="354" w:hRule="atLeast"/>
        </w:trPr>
        <w:tc>
          <w:tcPr>
            <w:tcW w:w="840" w:type="dxa"/>
          </w:tcPr>
          <w:p>
            <w:pPr>
              <w:pStyle w:val="TableParagraph"/>
              <w:spacing w:before="32"/>
              <w:ind w:left="9"/>
              <w:rPr>
                <w:sz w:val="24"/>
              </w:rPr>
            </w:pPr>
            <w:r>
              <w:rPr>
                <w:spacing w:val="-10"/>
                <w:sz w:val="24"/>
              </w:rPr>
              <w:t>2</w:t>
            </w:r>
          </w:p>
        </w:tc>
        <w:tc>
          <w:tcPr>
            <w:tcW w:w="6501" w:type="dxa"/>
          </w:tcPr>
          <w:p>
            <w:pPr>
              <w:pStyle w:val="TableParagraph"/>
              <w:spacing w:before="32"/>
              <w:ind w:left="105"/>
              <w:jc w:val="left"/>
              <w:rPr>
                <w:sz w:val="24"/>
              </w:rPr>
            </w:pPr>
            <w:r>
              <w:rPr>
                <w:sz w:val="24"/>
              </w:rPr>
              <w:t>Biên tập</w:t>
            </w:r>
            <w:r>
              <w:rPr>
                <w:spacing w:val="1"/>
                <w:sz w:val="24"/>
              </w:rPr>
              <w:t> </w:t>
            </w:r>
            <w:r>
              <w:rPr>
                <w:sz w:val="24"/>
              </w:rPr>
              <w:t>kỹ</w:t>
            </w:r>
            <w:r>
              <w:rPr>
                <w:spacing w:val="-4"/>
                <w:sz w:val="24"/>
              </w:rPr>
              <w:t> </w:t>
            </w:r>
            <w:r>
              <w:rPr>
                <w:spacing w:val="-2"/>
                <w:sz w:val="24"/>
              </w:rPr>
              <w:t>thuật</w:t>
            </w:r>
          </w:p>
        </w:tc>
        <w:tc>
          <w:tcPr>
            <w:tcW w:w="1723" w:type="dxa"/>
          </w:tcPr>
          <w:p>
            <w:pPr>
              <w:pStyle w:val="TableParagraph"/>
              <w:spacing w:before="32"/>
              <w:ind w:left="9" w:right="3"/>
              <w:rPr>
                <w:sz w:val="24"/>
              </w:rPr>
            </w:pPr>
            <w:r>
              <w:rPr>
                <w:spacing w:val="-4"/>
                <w:sz w:val="24"/>
              </w:rPr>
              <w:t>33,3</w:t>
            </w:r>
          </w:p>
        </w:tc>
      </w:tr>
      <w:tr>
        <w:trPr>
          <w:trHeight w:val="357" w:hRule="atLeast"/>
        </w:trPr>
        <w:tc>
          <w:tcPr>
            <w:tcW w:w="840" w:type="dxa"/>
          </w:tcPr>
          <w:p>
            <w:pPr>
              <w:pStyle w:val="TableParagraph"/>
              <w:spacing w:before="32"/>
              <w:ind w:left="9" w:right="2"/>
              <w:rPr>
                <w:sz w:val="24"/>
              </w:rPr>
            </w:pPr>
            <w:r>
              <w:rPr>
                <w:spacing w:val="-5"/>
                <w:sz w:val="24"/>
              </w:rPr>
              <w:t>2.1</w:t>
            </w:r>
          </w:p>
        </w:tc>
        <w:tc>
          <w:tcPr>
            <w:tcW w:w="6501" w:type="dxa"/>
          </w:tcPr>
          <w:p>
            <w:pPr>
              <w:pStyle w:val="TableParagraph"/>
              <w:spacing w:before="32"/>
              <w:ind w:left="105"/>
              <w:jc w:val="left"/>
              <w:rPr>
                <w:i/>
                <w:sz w:val="24"/>
              </w:rPr>
            </w:pPr>
            <w:r>
              <w:rPr>
                <w:i/>
                <w:sz w:val="24"/>
              </w:rPr>
              <w:t>Nghiên</w:t>
            </w:r>
            <w:r>
              <w:rPr>
                <w:i/>
                <w:spacing w:val="-1"/>
                <w:sz w:val="24"/>
              </w:rPr>
              <w:t> </w:t>
            </w:r>
            <w:r>
              <w:rPr>
                <w:i/>
                <w:sz w:val="24"/>
              </w:rPr>
              <w:t>cứu đề</w:t>
            </w:r>
            <w:r>
              <w:rPr>
                <w:i/>
                <w:spacing w:val="-2"/>
                <w:sz w:val="24"/>
              </w:rPr>
              <w:t> </w:t>
            </w:r>
            <w:r>
              <w:rPr>
                <w:i/>
                <w:sz w:val="24"/>
              </w:rPr>
              <w:t>cương biên</w:t>
            </w:r>
            <w:r>
              <w:rPr>
                <w:i/>
                <w:spacing w:val="-1"/>
                <w:sz w:val="24"/>
              </w:rPr>
              <w:t> </w:t>
            </w:r>
            <w:r>
              <w:rPr>
                <w:i/>
                <w:sz w:val="24"/>
              </w:rPr>
              <w:t>tập khoa học,</w:t>
            </w:r>
            <w:r>
              <w:rPr>
                <w:i/>
                <w:spacing w:val="-1"/>
                <w:sz w:val="24"/>
              </w:rPr>
              <w:t> </w:t>
            </w:r>
            <w:r>
              <w:rPr>
                <w:i/>
                <w:sz w:val="24"/>
              </w:rPr>
              <w:t>chọn yểu</w:t>
            </w:r>
            <w:r>
              <w:rPr>
                <w:i/>
                <w:spacing w:val="1"/>
                <w:sz w:val="24"/>
              </w:rPr>
              <w:t> </w:t>
            </w:r>
            <w:r>
              <w:rPr>
                <w:i/>
                <w:sz w:val="24"/>
              </w:rPr>
              <w:t>tổ nội </w:t>
            </w:r>
            <w:r>
              <w:rPr>
                <w:i/>
                <w:spacing w:val="-4"/>
                <w:sz w:val="24"/>
              </w:rPr>
              <w:t>dung</w:t>
            </w:r>
          </w:p>
        </w:tc>
        <w:tc>
          <w:tcPr>
            <w:tcW w:w="1723" w:type="dxa"/>
          </w:tcPr>
          <w:p>
            <w:pPr>
              <w:pStyle w:val="TableParagraph"/>
              <w:spacing w:before="32"/>
              <w:ind w:left="9" w:right="3"/>
              <w:rPr>
                <w:i/>
                <w:sz w:val="24"/>
              </w:rPr>
            </w:pPr>
            <w:r>
              <w:rPr>
                <w:i/>
                <w:spacing w:val="-5"/>
                <w:sz w:val="24"/>
              </w:rPr>
              <w:t>3,6</w:t>
            </w:r>
          </w:p>
        </w:tc>
      </w:tr>
      <w:tr>
        <w:trPr>
          <w:trHeight w:val="402" w:hRule="atLeast"/>
        </w:trPr>
        <w:tc>
          <w:tcPr>
            <w:tcW w:w="840" w:type="dxa"/>
          </w:tcPr>
          <w:p>
            <w:pPr>
              <w:pStyle w:val="TableParagraph"/>
              <w:spacing w:before="56"/>
              <w:ind w:left="9" w:right="2"/>
              <w:rPr>
                <w:sz w:val="24"/>
              </w:rPr>
            </w:pPr>
            <w:r>
              <w:rPr>
                <w:spacing w:val="-5"/>
                <w:sz w:val="24"/>
              </w:rPr>
              <w:t>2.2</w:t>
            </w:r>
          </w:p>
        </w:tc>
        <w:tc>
          <w:tcPr>
            <w:tcW w:w="6501" w:type="dxa"/>
          </w:tcPr>
          <w:p>
            <w:pPr>
              <w:pStyle w:val="TableParagraph"/>
              <w:spacing w:before="56"/>
              <w:ind w:left="105"/>
              <w:jc w:val="left"/>
              <w:rPr>
                <w:i/>
                <w:sz w:val="24"/>
              </w:rPr>
            </w:pPr>
            <w:r>
              <w:rPr>
                <w:i/>
                <w:sz w:val="24"/>
              </w:rPr>
              <w:t>Thu</w:t>
            </w:r>
            <w:r>
              <w:rPr>
                <w:i/>
                <w:spacing w:val="-3"/>
                <w:sz w:val="24"/>
              </w:rPr>
              <w:t> </w:t>
            </w:r>
            <w:r>
              <w:rPr>
                <w:i/>
                <w:sz w:val="24"/>
              </w:rPr>
              <w:t>thập, đánh giá tư</w:t>
            </w:r>
            <w:r>
              <w:rPr>
                <w:i/>
                <w:spacing w:val="-2"/>
                <w:sz w:val="24"/>
              </w:rPr>
              <w:t> </w:t>
            </w:r>
            <w:r>
              <w:rPr>
                <w:i/>
                <w:spacing w:val="-4"/>
                <w:sz w:val="24"/>
              </w:rPr>
              <w:t>liệu</w:t>
            </w:r>
          </w:p>
        </w:tc>
        <w:tc>
          <w:tcPr>
            <w:tcW w:w="1723" w:type="dxa"/>
          </w:tcPr>
          <w:p>
            <w:pPr>
              <w:pStyle w:val="TableParagraph"/>
              <w:spacing w:before="56"/>
              <w:ind w:left="9" w:right="3"/>
              <w:rPr>
                <w:i/>
                <w:sz w:val="24"/>
              </w:rPr>
            </w:pPr>
            <w:r>
              <w:rPr>
                <w:i/>
                <w:spacing w:val="-5"/>
                <w:sz w:val="24"/>
              </w:rPr>
              <w:t>7,2</w:t>
            </w:r>
          </w:p>
        </w:tc>
      </w:tr>
      <w:tr>
        <w:trPr>
          <w:trHeight w:val="421" w:hRule="atLeast"/>
        </w:trPr>
        <w:tc>
          <w:tcPr>
            <w:tcW w:w="840" w:type="dxa"/>
          </w:tcPr>
          <w:p>
            <w:pPr>
              <w:pStyle w:val="TableParagraph"/>
              <w:spacing w:before="66"/>
              <w:ind w:left="9" w:right="2"/>
              <w:rPr>
                <w:sz w:val="24"/>
              </w:rPr>
            </w:pPr>
            <w:r>
              <w:rPr>
                <w:spacing w:val="-5"/>
                <w:sz w:val="24"/>
              </w:rPr>
              <w:t>2.3</w:t>
            </w:r>
          </w:p>
        </w:tc>
        <w:tc>
          <w:tcPr>
            <w:tcW w:w="6501" w:type="dxa"/>
          </w:tcPr>
          <w:p>
            <w:pPr>
              <w:pStyle w:val="TableParagraph"/>
              <w:spacing w:before="66"/>
              <w:ind w:left="105"/>
              <w:jc w:val="left"/>
              <w:rPr>
                <w:i/>
                <w:sz w:val="24"/>
              </w:rPr>
            </w:pPr>
            <w:r>
              <w:rPr>
                <w:i/>
                <w:sz w:val="24"/>
              </w:rPr>
              <w:t>Viết</w:t>
            </w:r>
            <w:r>
              <w:rPr>
                <w:i/>
                <w:spacing w:val="-1"/>
                <w:sz w:val="24"/>
              </w:rPr>
              <w:t> </w:t>
            </w:r>
            <w:r>
              <w:rPr>
                <w:i/>
                <w:sz w:val="24"/>
              </w:rPr>
              <w:t>kế</w:t>
            </w:r>
            <w:r>
              <w:rPr>
                <w:i/>
                <w:spacing w:val="-2"/>
                <w:sz w:val="24"/>
              </w:rPr>
              <w:t> </w:t>
            </w:r>
            <w:r>
              <w:rPr>
                <w:i/>
                <w:sz w:val="24"/>
              </w:rPr>
              <w:t>hoạch biên tập</w:t>
            </w:r>
            <w:r>
              <w:rPr>
                <w:i/>
                <w:spacing w:val="2"/>
                <w:sz w:val="24"/>
              </w:rPr>
              <w:t> </w:t>
            </w:r>
            <w:r>
              <w:rPr>
                <w:i/>
                <w:sz w:val="24"/>
              </w:rPr>
              <w:t>chi </w:t>
            </w:r>
            <w:r>
              <w:rPr>
                <w:i/>
                <w:spacing w:val="-4"/>
                <w:sz w:val="24"/>
              </w:rPr>
              <w:t>tiết</w:t>
            </w:r>
          </w:p>
        </w:tc>
        <w:tc>
          <w:tcPr>
            <w:tcW w:w="1723" w:type="dxa"/>
          </w:tcPr>
          <w:p>
            <w:pPr>
              <w:pStyle w:val="TableParagraph"/>
              <w:spacing w:before="66"/>
              <w:ind w:left="9" w:right="3"/>
              <w:rPr>
                <w:i/>
                <w:sz w:val="24"/>
              </w:rPr>
            </w:pPr>
            <w:r>
              <w:rPr>
                <w:i/>
                <w:spacing w:val="-5"/>
                <w:sz w:val="24"/>
              </w:rPr>
              <w:t>9,9</w:t>
            </w:r>
          </w:p>
        </w:tc>
      </w:tr>
      <w:tr>
        <w:trPr>
          <w:trHeight w:val="417" w:hRule="atLeast"/>
        </w:trPr>
        <w:tc>
          <w:tcPr>
            <w:tcW w:w="840" w:type="dxa"/>
          </w:tcPr>
          <w:p>
            <w:pPr>
              <w:pStyle w:val="TableParagraph"/>
              <w:spacing w:before="63"/>
              <w:ind w:left="9" w:right="2"/>
              <w:rPr>
                <w:sz w:val="24"/>
              </w:rPr>
            </w:pPr>
            <w:r>
              <w:rPr>
                <w:spacing w:val="-5"/>
                <w:sz w:val="24"/>
              </w:rPr>
              <w:t>2.4</w:t>
            </w:r>
          </w:p>
        </w:tc>
        <w:tc>
          <w:tcPr>
            <w:tcW w:w="6501" w:type="dxa"/>
          </w:tcPr>
          <w:p>
            <w:pPr>
              <w:pStyle w:val="TableParagraph"/>
              <w:spacing w:before="63"/>
              <w:ind w:left="105"/>
              <w:jc w:val="left"/>
              <w:rPr>
                <w:i/>
                <w:sz w:val="24"/>
              </w:rPr>
            </w:pPr>
            <w:r>
              <w:rPr>
                <w:i/>
                <w:sz w:val="24"/>
              </w:rPr>
              <w:t>Thiết</w:t>
            </w:r>
            <w:r>
              <w:rPr>
                <w:i/>
                <w:spacing w:val="-2"/>
                <w:sz w:val="24"/>
              </w:rPr>
              <w:t> </w:t>
            </w:r>
            <w:r>
              <w:rPr>
                <w:i/>
                <w:sz w:val="24"/>
              </w:rPr>
              <w:t>kế</w:t>
            </w:r>
            <w:r>
              <w:rPr>
                <w:i/>
                <w:spacing w:val="-2"/>
                <w:sz w:val="24"/>
              </w:rPr>
              <w:t> </w:t>
            </w:r>
            <w:r>
              <w:rPr>
                <w:i/>
                <w:sz w:val="24"/>
              </w:rPr>
              <w:t>thư viện</w:t>
            </w:r>
            <w:r>
              <w:rPr>
                <w:i/>
                <w:spacing w:val="-1"/>
                <w:sz w:val="24"/>
              </w:rPr>
              <w:t> </w:t>
            </w:r>
            <w:r>
              <w:rPr>
                <w:i/>
                <w:sz w:val="24"/>
              </w:rPr>
              <w:t>ký</w:t>
            </w:r>
            <w:r>
              <w:rPr>
                <w:i/>
                <w:spacing w:val="-2"/>
                <w:sz w:val="24"/>
              </w:rPr>
              <w:t> </w:t>
            </w:r>
            <w:r>
              <w:rPr>
                <w:i/>
                <w:spacing w:val="-4"/>
                <w:sz w:val="24"/>
              </w:rPr>
              <w:t>hiệu</w:t>
            </w:r>
          </w:p>
        </w:tc>
        <w:tc>
          <w:tcPr>
            <w:tcW w:w="1723" w:type="dxa"/>
          </w:tcPr>
          <w:p>
            <w:pPr>
              <w:pStyle w:val="TableParagraph"/>
              <w:spacing w:before="63"/>
              <w:ind w:left="9" w:right="3"/>
              <w:rPr>
                <w:i/>
                <w:sz w:val="24"/>
              </w:rPr>
            </w:pPr>
            <w:r>
              <w:rPr>
                <w:i/>
                <w:spacing w:val="-5"/>
                <w:sz w:val="24"/>
              </w:rPr>
              <w:t>6,3</w:t>
            </w:r>
          </w:p>
        </w:tc>
      </w:tr>
      <w:tr>
        <w:trPr>
          <w:trHeight w:val="354" w:hRule="atLeast"/>
        </w:trPr>
        <w:tc>
          <w:tcPr>
            <w:tcW w:w="840" w:type="dxa"/>
          </w:tcPr>
          <w:p>
            <w:pPr>
              <w:pStyle w:val="TableParagraph"/>
              <w:spacing w:before="32"/>
              <w:ind w:left="9" w:right="2"/>
              <w:rPr>
                <w:sz w:val="24"/>
              </w:rPr>
            </w:pPr>
            <w:r>
              <w:rPr>
                <w:spacing w:val="-5"/>
                <w:sz w:val="24"/>
              </w:rPr>
              <w:t>2.5</w:t>
            </w:r>
          </w:p>
        </w:tc>
        <w:tc>
          <w:tcPr>
            <w:tcW w:w="6501" w:type="dxa"/>
          </w:tcPr>
          <w:p>
            <w:pPr>
              <w:pStyle w:val="TableParagraph"/>
              <w:spacing w:before="32"/>
              <w:ind w:left="105"/>
              <w:jc w:val="left"/>
              <w:rPr>
                <w:i/>
                <w:sz w:val="24"/>
              </w:rPr>
            </w:pPr>
            <w:r>
              <w:rPr>
                <w:i/>
                <w:sz w:val="24"/>
              </w:rPr>
              <w:t>Lập</w:t>
            </w:r>
            <w:r>
              <w:rPr>
                <w:i/>
                <w:spacing w:val="-3"/>
                <w:sz w:val="24"/>
              </w:rPr>
              <w:t> </w:t>
            </w:r>
            <w:r>
              <w:rPr>
                <w:i/>
                <w:sz w:val="24"/>
              </w:rPr>
              <w:t>mẫu tác</w:t>
            </w:r>
            <w:r>
              <w:rPr>
                <w:i/>
                <w:spacing w:val="-1"/>
                <w:sz w:val="24"/>
              </w:rPr>
              <w:t> </w:t>
            </w:r>
            <w:r>
              <w:rPr>
                <w:i/>
                <w:sz w:val="24"/>
              </w:rPr>
              <w:t>giả,</w:t>
            </w:r>
            <w:r>
              <w:rPr>
                <w:i/>
                <w:spacing w:val="-1"/>
                <w:sz w:val="24"/>
              </w:rPr>
              <w:t> </w:t>
            </w:r>
            <w:r>
              <w:rPr>
                <w:i/>
                <w:sz w:val="24"/>
              </w:rPr>
              <w:t>mẫu màu, ký</w:t>
            </w:r>
            <w:r>
              <w:rPr>
                <w:i/>
                <w:spacing w:val="-1"/>
                <w:sz w:val="24"/>
              </w:rPr>
              <w:t> </w:t>
            </w:r>
            <w:r>
              <w:rPr>
                <w:i/>
                <w:spacing w:val="-4"/>
                <w:sz w:val="24"/>
              </w:rPr>
              <w:t>hiệu</w:t>
            </w:r>
          </w:p>
        </w:tc>
        <w:tc>
          <w:tcPr>
            <w:tcW w:w="1723" w:type="dxa"/>
          </w:tcPr>
          <w:p>
            <w:pPr>
              <w:pStyle w:val="TableParagraph"/>
              <w:spacing w:before="32"/>
              <w:ind w:left="9" w:right="3"/>
              <w:rPr>
                <w:i/>
                <w:sz w:val="24"/>
              </w:rPr>
            </w:pPr>
            <w:r>
              <w:rPr>
                <w:i/>
                <w:spacing w:val="-5"/>
                <w:sz w:val="24"/>
              </w:rPr>
              <w:t>6,3</w:t>
            </w:r>
          </w:p>
        </w:tc>
      </w:tr>
      <w:tr>
        <w:trPr>
          <w:trHeight w:val="357" w:hRule="atLeast"/>
        </w:trPr>
        <w:tc>
          <w:tcPr>
            <w:tcW w:w="840" w:type="dxa"/>
          </w:tcPr>
          <w:p>
            <w:pPr>
              <w:pStyle w:val="TableParagraph"/>
              <w:spacing w:before="33"/>
              <w:ind w:left="9"/>
              <w:rPr>
                <w:sz w:val="24"/>
              </w:rPr>
            </w:pPr>
            <w:r>
              <w:rPr>
                <w:spacing w:val="-10"/>
                <w:sz w:val="24"/>
              </w:rPr>
              <w:t>3</w:t>
            </w:r>
          </w:p>
        </w:tc>
        <w:tc>
          <w:tcPr>
            <w:tcW w:w="6501" w:type="dxa"/>
          </w:tcPr>
          <w:p>
            <w:pPr>
              <w:pStyle w:val="TableParagraph"/>
              <w:spacing w:before="33"/>
              <w:ind w:left="105"/>
              <w:jc w:val="left"/>
              <w:rPr>
                <w:sz w:val="24"/>
              </w:rPr>
            </w:pPr>
            <w:r>
              <w:rPr>
                <w:sz w:val="24"/>
              </w:rPr>
              <w:t>Xây</w:t>
            </w:r>
            <w:r>
              <w:rPr>
                <w:spacing w:val="-7"/>
                <w:sz w:val="24"/>
              </w:rPr>
              <w:t> </w:t>
            </w:r>
            <w:r>
              <w:rPr>
                <w:sz w:val="24"/>
              </w:rPr>
              <w:t>dựng</w:t>
            </w:r>
            <w:r>
              <w:rPr>
                <w:spacing w:val="-2"/>
                <w:sz w:val="24"/>
              </w:rPr>
              <w:t> </w:t>
            </w:r>
            <w:r>
              <w:rPr>
                <w:sz w:val="24"/>
              </w:rPr>
              <w:t>bản tác</w:t>
            </w:r>
            <w:r>
              <w:rPr>
                <w:spacing w:val="2"/>
                <w:sz w:val="24"/>
              </w:rPr>
              <w:t> </w:t>
            </w:r>
            <w:r>
              <w:rPr>
                <w:sz w:val="24"/>
              </w:rPr>
              <w:t>giả ở</w:t>
            </w:r>
            <w:r>
              <w:rPr>
                <w:spacing w:val="2"/>
                <w:sz w:val="24"/>
              </w:rPr>
              <w:t> </w:t>
            </w:r>
            <w:r>
              <w:rPr>
                <w:sz w:val="24"/>
              </w:rPr>
              <w:t>dạng</w:t>
            </w:r>
            <w:r>
              <w:rPr>
                <w:spacing w:val="-2"/>
                <w:sz w:val="24"/>
              </w:rPr>
              <w:t> </w:t>
            </w:r>
            <w:r>
              <w:rPr>
                <w:spacing w:val="-5"/>
                <w:sz w:val="24"/>
              </w:rPr>
              <w:t>số</w:t>
            </w:r>
          </w:p>
        </w:tc>
        <w:tc>
          <w:tcPr>
            <w:tcW w:w="1723" w:type="dxa"/>
          </w:tcPr>
          <w:p>
            <w:pPr>
              <w:pStyle w:val="TableParagraph"/>
              <w:spacing w:before="33"/>
              <w:ind w:left="9" w:right="3"/>
              <w:rPr>
                <w:sz w:val="24"/>
              </w:rPr>
            </w:pPr>
            <w:r>
              <w:rPr>
                <w:spacing w:val="-4"/>
                <w:sz w:val="24"/>
              </w:rPr>
              <w:t>85,5</w:t>
            </w:r>
          </w:p>
        </w:tc>
      </w:tr>
      <w:tr>
        <w:trPr>
          <w:trHeight w:val="359" w:hRule="atLeast"/>
        </w:trPr>
        <w:tc>
          <w:tcPr>
            <w:tcW w:w="840" w:type="dxa"/>
          </w:tcPr>
          <w:p>
            <w:pPr>
              <w:pStyle w:val="TableParagraph"/>
              <w:spacing w:before="35"/>
              <w:ind w:left="9" w:right="2"/>
              <w:rPr>
                <w:sz w:val="24"/>
              </w:rPr>
            </w:pPr>
            <w:r>
              <w:rPr>
                <w:spacing w:val="-5"/>
                <w:sz w:val="24"/>
              </w:rPr>
              <w:t>3.1</w:t>
            </w:r>
          </w:p>
        </w:tc>
        <w:tc>
          <w:tcPr>
            <w:tcW w:w="6501" w:type="dxa"/>
          </w:tcPr>
          <w:p>
            <w:pPr>
              <w:pStyle w:val="TableParagraph"/>
              <w:spacing w:before="35"/>
              <w:ind w:left="105"/>
              <w:jc w:val="left"/>
              <w:rPr>
                <w:i/>
                <w:sz w:val="24"/>
              </w:rPr>
            </w:pPr>
            <w:r>
              <w:rPr>
                <w:i/>
                <w:sz w:val="24"/>
              </w:rPr>
              <w:t>Biên</w:t>
            </w:r>
            <w:r>
              <w:rPr>
                <w:i/>
                <w:spacing w:val="-1"/>
                <w:sz w:val="24"/>
              </w:rPr>
              <w:t> </w:t>
            </w:r>
            <w:r>
              <w:rPr>
                <w:i/>
                <w:sz w:val="24"/>
              </w:rPr>
              <w:t>vẽ</w:t>
            </w:r>
            <w:r>
              <w:rPr>
                <w:i/>
                <w:spacing w:val="-2"/>
                <w:sz w:val="24"/>
              </w:rPr>
              <w:t> </w:t>
            </w:r>
            <w:r>
              <w:rPr>
                <w:i/>
                <w:sz w:val="24"/>
              </w:rPr>
              <w:t>yếu tố</w:t>
            </w:r>
            <w:r>
              <w:rPr>
                <w:i/>
                <w:spacing w:val="-1"/>
                <w:sz w:val="24"/>
              </w:rPr>
              <w:t> </w:t>
            </w:r>
            <w:r>
              <w:rPr>
                <w:i/>
                <w:sz w:val="24"/>
              </w:rPr>
              <w:t>chuyên </w:t>
            </w:r>
            <w:r>
              <w:rPr>
                <w:i/>
                <w:spacing w:val="-5"/>
                <w:sz w:val="24"/>
              </w:rPr>
              <w:t>môn</w:t>
            </w:r>
          </w:p>
        </w:tc>
        <w:tc>
          <w:tcPr>
            <w:tcW w:w="1723" w:type="dxa"/>
          </w:tcPr>
          <w:p>
            <w:pPr>
              <w:pStyle w:val="TableParagraph"/>
              <w:spacing w:before="35"/>
              <w:ind w:left="9" w:right="3"/>
              <w:rPr>
                <w:i/>
                <w:sz w:val="24"/>
              </w:rPr>
            </w:pPr>
            <w:r>
              <w:rPr>
                <w:i/>
                <w:spacing w:val="-2"/>
                <w:sz w:val="24"/>
              </w:rPr>
              <w:t>28,35</w:t>
            </w:r>
          </w:p>
        </w:tc>
      </w:tr>
      <w:tr>
        <w:trPr>
          <w:trHeight w:val="630" w:hRule="atLeast"/>
        </w:trPr>
        <w:tc>
          <w:tcPr>
            <w:tcW w:w="840" w:type="dxa"/>
          </w:tcPr>
          <w:p>
            <w:pPr>
              <w:pStyle w:val="TableParagraph"/>
              <w:spacing w:before="169"/>
              <w:ind w:left="9" w:right="2"/>
              <w:rPr>
                <w:sz w:val="24"/>
              </w:rPr>
            </w:pPr>
            <w:r>
              <w:rPr>
                <w:spacing w:val="-5"/>
                <w:sz w:val="24"/>
              </w:rPr>
              <w:t>3.2</w:t>
            </w:r>
          </w:p>
        </w:tc>
        <w:tc>
          <w:tcPr>
            <w:tcW w:w="6501" w:type="dxa"/>
          </w:tcPr>
          <w:p>
            <w:pPr>
              <w:pStyle w:val="TableParagraph"/>
              <w:spacing w:before="32"/>
              <w:ind w:left="105"/>
              <w:jc w:val="left"/>
              <w:rPr>
                <w:i/>
                <w:sz w:val="24"/>
              </w:rPr>
            </w:pPr>
            <w:r>
              <w:rPr>
                <w:i/>
                <w:sz w:val="24"/>
              </w:rPr>
              <w:t>Cài đặt chương trình, copy tệp chuẩn, thiết lập thư mục lưu trữ Xây dựng, cơ sở toán học</w:t>
            </w:r>
          </w:p>
        </w:tc>
        <w:tc>
          <w:tcPr>
            <w:tcW w:w="1723" w:type="dxa"/>
          </w:tcPr>
          <w:p>
            <w:pPr>
              <w:pStyle w:val="TableParagraph"/>
              <w:spacing w:before="169"/>
              <w:ind w:left="9" w:right="3"/>
              <w:rPr>
                <w:i/>
                <w:sz w:val="24"/>
              </w:rPr>
            </w:pPr>
            <w:r>
              <w:rPr>
                <w:i/>
                <w:spacing w:val="-5"/>
                <w:sz w:val="24"/>
              </w:rPr>
              <w:t>3,6</w:t>
            </w:r>
          </w:p>
        </w:tc>
      </w:tr>
      <w:tr>
        <w:trPr>
          <w:trHeight w:val="429" w:hRule="atLeast"/>
        </w:trPr>
        <w:tc>
          <w:tcPr>
            <w:tcW w:w="840" w:type="dxa"/>
          </w:tcPr>
          <w:p>
            <w:pPr>
              <w:pStyle w:val="TableParagraph"/>
              <w:spacing w:before="71"/>
              <w:ind w:left="9" w:right="2"/>
              <w:rPr>
                <w:sz w:val="24"/>
              </w:rPr>
            </w:pPr>
            <w:r>
              <w:rPr>
                <w:spacing w:val="-5"/>
                <w:sz w:val="24"/>
              </w:rPr>
              <w:t>3.3</w:t>
            </w:r>
          </w:p>
        </w:tc>
        <w:tc>
          <w:tcPr>
            <w:tcW w:w="6501" w:type="dxa"/>
          </w:tcPr>
          <w:p>
            <w:pPr>
              <w:pStyle w:val="TableParagraph"/>
              <w:spacing w:before="71"/>
              <w:ind w:left="105"/>
              <w:jc w:val="left"/>
              <w:rPr>
                <w:i/>
                <w:sz w:val="24"/>
              </w:rPr>
            </w:pPr>
            <w:r>
              <w:rPr>
                <w:i/>
                <w:sz w:val="24"/>
              </w:rPr>
              <w:t>Quét,</w:t>
            </w:r>
            <w:r>
              <w:rPr>
                <w:i/>
                <w:spacing w:val="-1"/>
                <w:sz w:val="24"/>
              </w:rPr>
              <w:t> </w:t>
            </w:r>
            <w:r>
              <w:rPr>
                <w:i/>
                <w:sz w:val="24"/>
              </w:rPr>
              <w:t>số hóa nội dung chuyên </w:t>
            </w:r>
            <w:r>
              <w:rPr>
                <w:i/>
                <w:spacing w:val="-5"/>
                <w:sz w:val="24"/>
              </w:rPr>
              <w:t>môn</w:t>
            </w:r>
          </w:p>
        </w:tc>
        <w:tc>
          <w:tcPr>
            <w:tcW w:w="1723" w:type="dxa"/>
          </w:tcPr>
          <w:p>
            <w:pPr>
              <w:pStyle w:val="TableParagraph"/>
              <w:spacing w:before="71"/>
              <w:ind w:left="9"/>
              <w:rPr>
                <w:i/>
                <w:sz w:val="24"/>
              </w:rPr>
            </w:pPr>
            <w:r>
              <w:rPr>
                <w:i/>
                <w:spacing w:val="-5"/>
                <w:sz w:val="24"/>
              </w:rPr>
              <w:t>18</w:t>
            </w:r>
          </w:p>
        </w:tc>
      </w:tr>
      <w:tr>
        <w:trPr>
          <w:trHeight w:val="393" w:hRule="atLeast"/>
        </w:trPr>
        <w:tc>
          <w:tcPr>
            <w:tcW w:w="840" w:type="dxa"/>
          </w:tcPr>
          <w:p>
            <w:pPr>
              <w:pStyle w:val="TableParagraph"/>
              <w:spacing w:before="51"/>
              <w:ind w:left="9" w:right="2"/>
              <w:rPr>
                <w:sz w:val="24"/>
              </w:rPr>
            </w:pPr>
            <w:r>
              <w:rPr>
                <w:spacing w:val="-5"/>
                <w:sz w:val="24"/>
              </w:rPr>
              <w:t>3.4</w:t>
            </w:r>
          </w:p>
        </w:tc>
        <w:tc>
          <w:tcPr>
            <w:tcW w:w="6501" w:type="dxa"/>
          </w:tcPr>
          <w:p>
            <w:pPr>
              <w:pStyle w:val="TableParagraph"/>
              <w:spacing w:before="51"/>
              <w:ind w:left="105"/>
              <w:jc w:val="left"/>
              <w:rPr>
                <w:i/>
                <w:sz w:val="24"/>
              </w:rPr>
            </w:pPr>
            <w:r>
              <w:rPr>
                <w:i/>
                <w:sz w:val="24"/>
              </w:rPr>
              <w:t>Biên</w:t>
            </w:r>
            <w:r>
              <w:rPr>
                <w:i/>
                <w:spacing w:val="-1"/>
                <w:sz w:val="24"/>
              </w:rPr>
              <w:t> </w:t>
            </w:r>
            <w:r>
              <w:rPr>
                <w:i/>
                <w:sz w:val="24"/>
              </w:rPr>
              <w:t>tập nội dung bản đồ </w:t>
            </w:r>
            <w:r>
              <w:rPr>
                <w:i/>
                <w:spacing w:val="-5"/>
                <w:sz w:val="24"/>
              </w:rPr>
              <w:t>số</w:t>
            </w:r>
          </w:p>
        </w:tc>
        <w:tc>
          <w:tcPr>
            <w:tcW w:w="1723" w:type="dxa"/>
          </w:tcPr>
          <w:p>
            <w:pPr>
              <w:pStyle w:val="TableParagraph"/>
              <w:spacing w:before="51"/>
              <w:ind w:left="9" w:right="3"/>
              <w:rPr>
                <w:i/>
                <w:sz w:val="24"/>
              </w:rPr>
            </w:pPr>
            <w:r>
              <w:rPr>
                <w:i/>
                <w:spacing w:val="-4"/>
                <w:sz w:val="24"/>
              </w:rPr>
              <w:t>18,9</w:t>
            </w:r>
          </w:p>
        </w:tc>
      </w:tr>
      <w:tr>
        <w:trPr>
          <w:trHeight w:val="357" w:hRule="atLeast"/>
        </w:trPr>
        <w:tc>
          <w:tcPr>
            <w:tcW w:w="840" w:type="dxa"/>
          </w:tcPr>
          <w:p>
            <w:pPr>
              <w:pStyle w:val="TableParagraph"/>
              <w:spacing w:before="32"/>
              <w:ind w:left="9"/>
              <w:rPr>
                <w:sz w:val="24"/>
              </w:rPr>
            </w:pPr>
            <w:r>
              <w:rPr>
                <w:spacing w:val="-10"/>
                <w:sz w:val="24"/>
              </w:rPr>
              <w:t>4</w:t>
            </w:r>
          </w:p>
        </w:tc>
        <w:tc>
          <w:tcPr>
            <w:tcW w:w="6501" w:type="dxa"/>
          </w:tcPr>
          <w:p>
            <w:pPr>
              <w:pStyle w:val="TableParagraph"/>
              <w:spacing w:before="32"/>
              <w:ind w:left="105"/>
              <w:jc w:val="left"/>
              <w:rPr>
                <w:sz w:val="24"/>
              </w:rPr>
            </w:pPr>
            <w:r>
              <w:rPr>
                <w:sz w:val="24"/>
              </w:rPr>
              <w:t>Biên</w:t>
            </w:r>
            <w:r>
              <w:rPr>
                <w:spacing w:val="-1"/>
                <w:sz w:val="24"/>
              </w:rPr>
              <w:t> </w:t>
            </w:r>
            <w:r>
              <w:rPr>
                <w:sz w:val="24"/>
              </w:rPr>
              <w:t>tập</w:t>
            </w:r>
            <w:r>
              <w:rPr>
                <w:spacing w:val="-1"/>
                <w:sz w:val="24"/>
              </w:rPr>
              <w:t> </w:t>
            </w:r>
            <w:r>
              <w:rPr>
                <w:sz w:val="24"/>
              </w:rPr>
              <w:t>phục</w:t>
            </w:r>
            <w:r>
              <w:rPr>
                <w:spacing w:val="-1"/>
                <w:sz w:val="24"/>
              </w:rPr>
              <w:t> </w:t>
            </w:r>
            <w:r>
              <w:rPr>
                <w:sz w:val="24"/>
              </w:rPr>
              <w:t>vụ</w:t>
            </w:r>
            <w:r>
              <w:rPr>
                <w:spacing w:val="1"/>
                <w:sz w:val="24"/>
              </w:rPr>
              <w:t> </w:t>
            </w:r>
            <w:r>
              <w:rPr>
                <w:sz w:val="24"/>
              </w:rPr>
              <w:t>chế</w:t>
            </w:r>
            <w:r>
              <w:rPr>
                <w:spacing w:val="-1"/>
                <w:sz w:val="24"/>
              </w:rPr>
              <w:t> </w:t>
            </w:r>
            <w:r>
              <w:rPr>
                <w:spacing w:val="-7"/>
                <w:sz w:val="24"/>
              </w:rPr>
              <w:t>in</w:t>
            </w:r>
          </w:p>
        </w:tc>
        <w:tc>
          <w:tcPr>
            <w:tcW w:w="1723" w:type="dxa"/>
          </w:tcPr>
          <w:p>
            <w:pPr>
              <w:pStyle w:val="TableParagraph"/>
              <w:spacing w:before="32"/>
              <w:ind w:left="9" w:right="3"/>
              <w:rPr>
                <w:sz w:val="24"/>
              </w:rPr>
            </w:pPr>
            <w:r>
              <w:rPr>
                <w:spacing w:val="-2"/>
                <w:sz w:val="24"/>
              </w:rPr>
              <w:t>36,18</w:t>
            </w:r>
          </w:p>
        </w:tc>
      </w:tr>
      <w:tr>
        <w:trPr>
          <w:trHeight w:val="373" w:hRule="atLeast"/>
        </w:trPr>
        <w:tc>
          <w:tcPr>
            <w:tcW w:w="840" w:type="dxa"/>
          </w:tcPr>
          <w:p>
            <w:pPr>
              <w:pStyle w:val="TableParagraph"/>
              <w:spacing w:before="42"/>
              <w:ind w:left="9" w:right="2"/>
              <w:rPr>
                <w:sz w:val="24"/>
              </w:rPr>
            </w:pPr>
            <w:r>
              <w:rPr>
                <w:spacing w:val="-5"/>
                <w:sz w:val="24"/>
              </w:rPr>
              <w:t>4.1</w:t>
            </w:r>
          </w:p>
        </w:tc>
        <w:tc>
          <w:tcPr>
            <w:tcW w:w="6501" w:type="dxa"/>
          </w:tcPr>
          <w:p>
            <w:pPr>
              <w:pStyle w:val="TableParagraph"/>
              <w:spacing w:before="42"/>
              <w:ind w:left="105"/>
              <w:jc w:val="left"/>
              <w:rPr>
                <w:i/>
                <w:sz w:val="24"/>
              </w:rPr>
            </w:pPr>
            <w:r>
              <w:rPr>
                <w:i/>
                <w:sz w:val="24"/>
              </w:rPr>
              <w:t>Biên</w:t>
            </w:r>
            <w:r>
              <w:rPr>
                <w:i/>
                <w:spacing w:val="-1"/>
                <w:sz w:val="24"/>
              </w:rPr>
              <w:t> </w:t>
            </w:r>
            <w:r>
              <w:rPr>
                <w:i/>
                <w:sz w:val="24"/>
              </w:rPr>
              <w:t>tập các</w:t>
            </w:r>
            <w:r>
              <w:rPr>
                <w:i/>
                <w:spacing w:val="-2"/>
                <w:sz w:val="24"/>
              </w:rPr>
              <w:t> </w:t>
            </w:r>
            <w:r>
              <w:rPr>
                <w:i/>
                <w:sz w:val="24"/>
              </w:rPr>
              <w:t>yếu tố nội </w:t>
            </w:r>
            <w:r>
              <w:rPr>
                <w:i/>
                <w:spacing w:val="-4"/>
                <w:sz w:val="24"/>
              </w:rPr>
              <w:t>dung</w:t>
            </w:r>
          </w:p>
        </w:tc>
        <w:tc>
          <w:tcPr>
            <w:tcW w:w="1723" w:type="dxa"/>
          </w:tcPr>
          <w:p>
            <w:pPr>
              <w:pStyle w:val="TableParagraph"/>
              <w:spacing w:before="42"/>
              <w:ind w:left="9" w:right="3"/>
              <w:rPr>
                <w:i/>
                <w:sz w:val="24"/>
              </w:rPr>
            </w:pPr>
            <w:r>
              <w:rPr>
                <w:i/>
                <w:spacing w:val="-4"/>
                <w:sz w:val="24"/>
              </w:rPr>
              <w:t>14,4</w:t>
            </w:r>
          </w:p>
        </w:tc>
      </w:tr>
      <w:tr>
        <w:trPr>
          <w:trHeight w:val="410" w:hRule="atLeast"/>
        </w:trPr>
        <w:tc>
          <w:tcPr>
            <w:tcW w:w="840" w:type="dxa"/>
          </w:tcPr>
          <w:p>
            <w:pPr>
              <w:pStyle w:val="TableParagraph"/>
              <w:spacing w:before="59"/>
              <w:ind w:left="9" w:right="2"/>
              <w:rPr>
                <w:sz w:val="24"/>
              </w:rPr>
            </w:pPr>
            <w:r>
              <w:rPr>
                <w:spacing w:val="-5"/>
                <w:sz w:val="24"/>
              </w:rPr>
              <w:t>4.2</w:t>
            </w:r>
          </w:p>
        </w:tc>
        <w:tc>
          <w:tcPr>
            <w:tcW w:w="6501" w:type="dxa"/>
          </w:tcPr>
          <w:p>
            <w:pPr>
              <w:pStyle w:val="TableParagraph"/>
              <w:spacing w:before="59"/>
              <w:ind w:left="105"/>
              <w:jc w:val="left"/>
              <w:rPr>
                <w:i/>
                <w:sz w:val="24"/>
              </w:rPr>
            </w:pPr>
            <w:r>
              <w:rPr>
                <w:i/>
                <w:sz w:val="24"/>
              </w:rPr>
              <w:t>In</w:t>
            </w:r>
            <w:r>
              <w:rPr>
                <w:i/>
                <w:spacing w:val="-1"/>
                <w:sz w:val="24"/>
              </w:rPr>
              <w:t> </w:t>
            </w:r>
            <w:r>
              <w:rPr>
                <w:i/>
                <w:sz w:val="24"/>
              </w:rPr>
              <w:t>phun,</w:t>
            </w:r>
            <w:r>
              <w:rPr>
                <w:i/>
                <w:spacing w:val="-1"/>
                <w:sz w:val="24"/>
              </w:rPr>
              <w:t> </w:t>
            </w:r>
            <w:r>
              <w:rPr>
                <w:i/>
                <w:sz w:val="24"/>
              </w:rPr>
              <w:t>kiểm</w:t>
            </w:r>
            <w:r>
              <w:rPr>
                <w:i/>
                <w:spacing w:val="-2"/>
                <w:sz w:val="24"/>
              </w:rPr>
              <w:t> </w:t>
            </w:r>
            <w:r>
              <w:rPr>
                <w:i/>
                <w:sz w:val="24"/>
              </w:rPr>
              <w:t>tra,</w:t>
            </w:r>
            <w:r>
              <w:rPr>
                <w:i/>
                <w:spacing w:val="-1"/>
                <w:sz w:val="24"/>
              </w:rPr>
              <w:t> </w:t>
            </w:r>
            <w:r>
              <w:rPr>
                <w:i/>
                <w:sz w:val="24"/>
              </w:rPr>
              <w:t>ghi </w:t>
            </w:r>
            <w:r>
              <w:rPr>
                <w:i/>
                <w:spacing w:val="-5"/>
                <w:sz w:val="24"/>
              </w:rPr>
              <w:t>CD</w:t>
            </w:r>
          </w:p>
        </w:tc>
        <w:tc>
          <w:tcPr>
            <w:tcW w:w="1723" w:type="dxa"/>
          </w:tcPr>
          <w:p>
            <w:pPr>
              <w:pStyle w:val="TableParagraph"/>
              <w:spacing w:before="59"/>
              <w:ind w:left="9" w:right="3"/>
              <w:rPr>
                <w:i/>
                <w:sz w:val="24"/>
              </w:rPr>
            </w:pPr>
            <w:r>
              <w:rPr>
                <w:i/>
                <w:spacing w:val="-4"/>
                <w:sz w:val="24"/>
              </w:rPr>
              <w:t>6,03</w:t>
            </w:r>
          </w:p>
        </w:tc>
      </w:tr>
      <w:tr>
        <w:trPr>
          <w:trHeight w:val="415" w:hRule="atLeast"/>
        </w:trPr>
        <w:tc>
          <w:tcPr>
            <w:tcW w:w="840" w:type="dxa"/>
          </w:tcPr>
          <w:p>
            <w:pPr>
              <w:pStyle w:val="TableParagraph"/>
              <w:spacing w:before="62"/>
              <w:ind w:left="9" w:right="2"/>
              <w:rPr>
                <w:sz w:val="24"/>
              </w:rPr>
            </w:pPr>
            <w:r>
              <w:rPr>
                <w:spacing w:val="-5"/>
                <w:sz w:val="24"/>
              </w:rPr>
              <w:t>4.3</w:t>
            </w:r>
          </w:p>
        </w:tc>
        <w:tc>
          <w:tcPr>
            <w:tcW w:w="6501" w:type="dxa"/>
          </w:tcPr>
          <w:p>
            <w:pPr>
              <w:pStyle w:val="TableParagraph"/>
              <w:spacing w:before="62"/>
              <w:ind w:left="105"/>
              <w:jc w:val="left"/>
              <w:rPr>
                <w:i/>
                <w:sz w:val="24"/>
              </w:rPr>
            </w:pPr>
            <w:r>
              <w:rPr>
                <w:i/>
                <w:sz w:val="24"/>
              </w:rPr>
              <w:t>Phục</w:t>
            </w:r>
            <w:r>
              <w:rPr>
                <w:i/>
                <w:spacing w:val="-3"/>
                <w:sz w:val="24"/>
              </w:rPr>
              <w:t> </w:t>
            </w:r>
            <w:r>
              <w:rPr>
                <w:i/>
                <w:sz w:val="24"/>
              </w:rPr>
              <w:t>vụ kiểm</w:t>
            </w:r>
            <w:r>
              <w:rPr>
                <w:i/>
                <w:spacing w:val="-2"/>
                <w:sz w:val="24"/>
              </w:rPr>
              <w:t> </w:t>
            </w:r>
            <w:r>
              <w:rPr>
                <w:i/>
                <w:sz w:val="24"/>
              </w:rPr>
              <w:t>tra nghiệm</w:t>
            </w:r>
            <w:r>
              <w:rPr>
                <w:i/>
                <w:spacing w:val="1"/>
                <w:sz w:val="24"/>
              </w:rPr>
              <w:t> </w:t>
            </w:r>
            <w:r>
              <w:rPr>
                <w:i/>
                <w:spacing w:val="-5"/>
                <w:sz w:val="24"/>
              </w:rPr>
              <w:t>thu</w:t>
            </w:r>
          </w:p>
        </w:tc>
        <w:tc>
          <w:tcPr>
            <w:tcW w:w="1723" w:type="dxa"/>
          </w:tcPr>
          <w:p>
            <w:pPr>
              <w:pStyle w:val="TableParagraph"/>
              <w:spacing w:before="62"/>
              <w:ind w:left="9" w:right="3"/>
              <w:rPr>
                <w:i/>
                <w:sz w:val="24"/>
              </w:rPr>
            </w:pPr>
            <w:r>
              <w:rPr>
                <w:i/>
                <w:spacing w:val="-5"/>
                <w:sz w:val="24"/>
              </w:rPr>
              <w:t>7,2</w:t>
            </w:r>
          </w:p>
        </w:tc>
      </w:tr>
      <w:tr>
        <w:trPr>
          <w:trHeight w:val="374" w:hRule="atLeast"/>
        </w:trPr>
        <w:tc>
          <w:tcPr>
            <w:tcW w:w="840" w:type="dxa"/>
          </w:tcPr>
          <w:p>
            <w:pPr>
              <w:pStyle w:val="TableParagraph"/>
              <w:jc w:val="left"/>
              <w:rPr>
                <w:sz w:val="24"/>
              </w:rPr>
            </w:pPr>
          </w:p>
        </w:tc>
        <w:tc>
          <w:tcPr>
            <w:tcW w:w="6501" w:type="dxa"/>
          </w:tcPr>
          <w:p>
            <w:pPr>
              <w:pStyle w:val="TableParagraph"/>
              <w:spacing w:before="42"/>
              <w:ind w:left="105"/>
              <w:jc w:val="left"/>
              <w:rPr>
                <w:sz w:val="24"/>
              </w:rPr>
            </w:pPr>
            <w:r>
              <w:rPr>
                <w:spacing w:val="-4"/>
                <w:sz w:val="24"/>
              </w:rPr>
              <w:t>Cộng</w:t>
            </w:r>
          </w:p>
        </w:tc>
        <w:tc>
          <w:tcPr>
            <w:tcW w:w="1723" w:type="dxa"/>
          </w:tcPr>
          <w:p>
            <w:pPr>
              <w:pStyle w:val="TableParagraph"/>
              <w:spacing w:before="42"/>
              <w:ind w:left="9" w:right="3"/>
              <w:rPr>
                <w:sz w:val="24"/>
              </w:rPr>
            </w:pPr>
            <w:r>
              <w:rPr>
                <w:spacing w:val="-2"/>
                <w:sz w:val="24"/>
              </w:rPr>
              <w:t>168,48</w:t>
            </w:r>
          </w:p>
        </w:tc>
      </w:tr>
    </w:tbl>
    <w:p>
      <w:pPr>
        <w:pStyle w:val="BodyText"/>
        <w:spacing w:before="2"/>
        <w:ind w:left="1276"/>
        <w:jc w:val="both"/>
      </w:pPr>
      <w:r>
        <w:rPr/>
        <w:t>Ghi</w:t>
      </w:r>
      <w:r>
        <w:rPr>
          <w:spacing w:val="-5"/>
        </w:rPr>
        <w:t> </w:t>
      </w:r>
      <w:r>
        <w:rPr>
          <w:spacing w:val="-4"/>
        </w:rPr>
        <w:t>chú:</w:t>
      </w:r>
    </w:p>
    <w:p>
      <w:pPr>
        <w:pStyle w:val="ListParagraph"/>
        <w:numPr>
          <w:ilvl w:val="0"/>
          <w:numId w:val="33"/>
        </w:numPr>
        <w:tabs>
          <w:tab w:pos="1351" w:val="left" w:leader="none"/>
        </w:tabs>
        <w:spacing w:line="276" w:lineRule="auto" w:before="44" w:after="0"/>
        <w:ind w:left="285" w:right="276" w:firstLine="707"/>
        <w:jc w:val="both"/>
        <w:rPr>
          <w:sz w:val="26"/>
        </w:rPr>
      </w:pPr>
      <w:r>
        <w:rPr>
          <w:sz w:val="26"/>
        </w:rPr>
        <w:t>Đối</w:t>
      </w:r>
      <w:r>
        <w:rPr>
          <w:spacing w:val="-8"/>
          <w:sz w:val="26"/>
        </w:rPr>
        <w:t> </w:t>
      </w:r>
      <w:r>
        <w:rPr>
          <w:sz w:val="26"/>
        </w:rPr>
        <w:t>với</w:t>
      </w:r>
      <w:r>
        <w:rPr>
          <w:spacing w:val="-6"/>
          <w:sz w:val="26"/>
        </w:rPr>
        <w:t> </w:t>
      </w:r>
      <w:r>
        <w:rPr>
          <w:sz w:val="26"/>
        </w:rPr>
        <w:t>một</w:t>
      </w:r>
      <w:r>
        <w:rPr>
          <w:spacing w:val="-8"/>
          <w:sz w:val="26"/>
        </w:rPr>
        <w:t> </w:t>
      </w:r>
      <w:r>
        <w:rPr>
          <w:sz w:val="26"/>
        </w:rPr>
        <w:t>số</w:t>
      </w:r>
      <w:r>
        <w:rPr>
          <w:spacing w:val="-7"/>
          <w:sz w:val="26"/>
        </w:rPr>
        <w:t> </w:t>
      </w:r>
      <w:r>
        <w:rPr>
          <w:sz w:val="26"/>
        </w:rPr>
        <w:t>bản</w:t>
      </w:r>
      <w:r>
        <w:rPr>
          <w:spacing w:val="-6"/>
          <w:sz w:val="26"/>
        </w:rPr>
        <w:t> </w:t>
      </w:r>
      <w:r>
        <w:rPr>
          <w:sz w:val="26"/>
        </w:rPr>
        <w:t>đồ</w:t>
      </w:r>
      <w:r>
        <w:rPr>
          <w:spacing w:val="-10"/>
          <w:sz w:val="26"/>
        </w:rPr>
        <w:t> </w:t>
      </w:r>
      <w:r>
        <w:rPr>
          <w:sz w:val="26"/>
        </w:rPr>
        <w:t>chuyên</w:t>
      </w:r>
      <w:r>
        <w:rPr>
          <w:spacing w:val="-10"/>
          <w:sz w:val="26"/>
        </w:rPr>
        <w:t> </w:t>
      </w:r>
      <w:r>
        <w:rPr>
          <w:sz w:val="26"/>
        </w:rPr>
        <w:t>đề</w:t>
      </w:r>
      <w:r>
        <w:rPr>
          <w:spacing w:val="-7"/>
          <w:sz w:val="26"/>
        </w:rPr>
        <w:t> </w:t>
      </w:r>
      <w:r>
        <w:rPr>
          <w:sz w:val="26"/>
        </w:rPr>
        <w:t>và</w:t>
      </w:r>
      <w:r>
        <w:rPr>
          <w:spacing w:val="-8"/>
          <w:sz w:val="26"/>
        </w:rPr>
        <w:t> </w:t>
      </w:r>
      <w:r>
        <w:rPr>
          <w:sz w:val="26"/>
        </w:rPr>
        <w:t>tập</w:t>
      </w:r>
      <w:r>
        <w:rPr>
          <w:spacing w:val="-8"/>
          <w:sz w:val="26"/>
        </w:rPr>
        <w:t> </w:t>
      </w:r>
      <w:r>
        <w:rPr>
          <w:sz w:val="26"/>
        </w:rPr>
        <w:t>bản</w:t>
      </w:r>
      <w:r>
        <w:rPr>
          <w:spacing w:val="-10"/>
          <w:sz w:val="26"/>
        </w:rPr>
        <w:t> </w:t>
      </w:r>
      <w:r>
        <w:rPr>
          <w:sz w:val="26"/>
        </w:rPr>
        <w:t>đồ</w:t>
      </w:r>
      <w:r>
        <w:rPr>
          <w:spacing w:val="-7"/>
          <w:sz w:val="26"/>
        </w:rPr>
        <w:t> </w:t>
      </w:r>
      <w:r>
        <w:rPr>
          <w:sz w:val="26"/>
        </w:rPr>
        <w:t>đặc</w:t>
      </w:r>
      <w:r>
        <w:rPr>
          <w:spacing w:val="-7"/>
          <w:sz w:val="26"/>
        </w:rPr>
        <w:t> </w:t>
      </w:r>
      <w:r>
        <w:rPr>
          <w:sz w:val="26"/>
        </w:rPr>
        <w:t>biệt</w:t>
      </w:r>
      <w:r>
        <w:rPr>
          <w:spacing w:val="-10"/>
          <w:sz w:val="26"/>
        </w:rPr>
        <w:t> </w:t>
      </w:r>
      <w:r>
        <w:rPr>
          <w:sz w:val="26"/>
        </w:rPr>
        <w:t>có</w:t>
      </w:r>
      <w:r>
        <w:rPr>
          <w:spacing w:val="-10"/>
          <w:sz w:val="26"/>
        </w:rPr>
        <w:t> </w:t>
      </w:r>
      <w:r>
        <w:rPr>
          <w:sz w:val="26"/>
        </w:rPr>
        <w:t>nội</w:t>
      </w:r>
      <w:r>
        <w:rPr>
          <w:spacing w:val="-10"/>
          <w:sz w:val="26"/>
        </w:rPr>
        <w:t> </w:t>
      </w:r>
      <w:r>
        <w:rPr>
          <w:sz w:val="26"/>
        </w:rPr>
        <w:t>dung</w:t>
      </w:r>
      <w:r>
        <w:rPr>
          <w:spacing w:val="-10"/>
          <w:sz w:val="26"/>
        </w:rPr>
        <w:t> </w:t>
      </w:r>
      <w:r>
        <w:rPr>
          <w:sz w:val="26"/>
        </w:rPr>
        <w:t>phức</w:t>
      </w:r>
      <w:r>
        <w:rPr>
          <w:spacing w:val="-7"/>
          <w:sz w:val="26"/>
        </w:rPr>
        <w:t> </w:t>
      </w:r>
      <w:r>
        <w:rPr>
          <w:sz w:val="26"/>
        </w:rPr>
        <w:t>tạp, khi</w:t>
      </w:r>
      <w:r>
        <w:rPr>
          <w:spacing w:val="-1"/>
          <w:sz w:val="26"/>
        </w:rPr>
        <w:t> </w:t>
      </w:r>
      <w:r>
        <w:rPr>
          <w:sz w:val="26"/>
        </w:rPr>
        <w:t>thành</w:t>
      </w:r>
      <w:r>
        <w:rPr>
          <w:spacing w:val="-1"/>
          <w:sz w:val="26"/>
        </w:rPr>
        <w:t> </w:t>
      </w:r>
      <w:r>
        <w:rPr>
          <w:sz w:val="26"/>
        </w:rPr>
        <w:t>lập</w:t>
      </w:r>
      <w:r>
        <w:rPr>
          <w:spacing w:val="-1"/>
          <w:sz w:val="26"/>
        </w:rPr>
        <w:t> </w:t>
      </w:r>
      <w:r>
        <w:rPr>
          <w:sz w:val="26"/>
        </w:rPr>
        <w:t>được xem</w:t>
      </w:r>
      <w:r>
        <w:rPr>
          <w:spacing w:val="-3"/>
          <w:sz w:val="26"/>
        </w:rPr>
        <w:t> </w:t>
      </w:r>
      <w:r>
        <w:rPr>
          <w:sz w:val="26"/>
        </w:rPr>
        <w:t>xét</w:t>
      </w:r>
      <w:r>
        <w:rPr>
          <w:spacing w:val="-1"/>
          <w:sz w:val="26"/>
        </w:rPr>
        <w:t> </w:t>
      </w:r>
      <w:r>
        <w:rPr>
          <w:sz w:val="26"/>
        </w:rPr>
        <w:t>áp dụng</w:t>
      </w:r>
      <w:r>
        <w:rPr>
          <w:spacing w:val="-1"/>
          <w:sz w:val="26"/>
        </w:rPr>
        <w:t> </w:t>
      </w:r>
      <w:r>
        <w:rPr>
          <w:sz w:val="26"/>
        </w:rPr>
        <w:t>hệ số mức cho phù</w:t>
      </w:r>
      <w:r>
        <w:rPr>
          <w:spacing w:val="-1"/>
          <w:sz w:val="26"/>
        </w:rPr>
        <w:t> </w:t>
      </w:r>
      <w:r>
        <w:rPr>
          <w:sz w:val="26"/>
        </w:rPr>
        <w:t>hợp</w:t>
      </w:r>
      <w:r>
        <w:rPr>
          <w:spacing w:val="-1"/>
          <w:sz w:val="26"/>
        </w:rPr>
        <w:t> </w:t>
      </w:r>
      <w:r>
        <w:rPr>
          <w:sz w:val="26"/>
        </w:rPr>
        <w:t>và duyệt</w:t>
      </w:r>
      <w:r>
        <w:rPr>
          <w:spacing w:val="-1"/>
          <w:sz w:val="26"/>
        </w:rPr>
        <w:t> </w:t>
      </w:r>
      <w:r>
        <w:rPr>
          <w:sz w:val="26"/>
        </w:rPr>
        <w:t>trong</w:t>
      </w:r>
      <w:r>
        <w:rPr>
          <w:spacing w:val="-1"/>
          <w:sz w:val="26"/>
        </w:rPr>
        <w:t> </w:t>
      </w:r>
      <w:r>
        <w:rPr>
          <w:sz w:val="26"/>
        </w:rPr>
        <w:t>Thiết</w:t>
      </w:r>
      <w:r>
        <w:rPr>
          <w:spacing w:val="-1"/>
          <w:sz w:val="26"/>
        </w:rPr>
        <w:t> </w:t>
      </w:r>
      <w:r>
        <w:rPr>
          <w:sz w:val="26"/>
        </w:rPr>
        <w:t>kế kỹ thuật - dự toán.</w:t>
      </w:r>
    </w:p>
    <w:p>
      <w:pPr>
        <w:pStyle w:val="ListParagraph"/>
        <w:numPr>
          <w:ilvl w:val="0"/>
          <w:numId w:val="33"/>
        </w:numPr>
        <w:tabs>
          <w:tab w:pos="1358" w:val="left" w:leader="none"/>
        </w:tabs>
        <w:spacing w:line="276" w:lineRule="auto" w:before="1" w:after="0"/>
        <w:ind w:left="285" w:right="278" w:firstLine="707"/>
        <w:jc w:val="both"/>
        <w:rPr>
          <w:sz w:val="26"/>
        </w:rPr>
      </w:pPr>
      <w:r>
        <w:rPr>
          <w:sz w:val="26"/>
        </w:rPr>
        <w:t>Việc điều tra, bổ sung, cập nhật tư liệu phụ thuộc vào nội dung bản đồ cần thành lập (trong từng trường hợp cụ thể sẽ được áp dụng hệ số mức thu thập, đánh giá tư liệu cho phù hợp và duyệt trong Thiết kế kỹ thuật - dự toán).</w:t>
      </w:r>
    </w:p>
    <w:p>
      <w:pPr>
        <w:pStyle w:val="ListParagraph"/>
        <w:numPr>
          <w:ilvl w:val="0"/>
          <w:numId w:val="33"/>
        </w:numPr>
        <w:tabs>
          <w:tab w:pos="1342" w:val="left" w:leader="none"/>
        </w:tabs>
        <w:spacing w:line="240" w:lineRule="auto" w:before="0" w:after="0"/>
        <w:ind w:left="1342" w:right="0" w:hanging="349"/>
        <w:jc w:val="both"/>
        <w:rPr>
          <w:sz w:val="26"/>
        </w:rPr>
      </w:pPr>
      <w:r>
        <w:rPr>
          <w:spacing w:val="-4"/>
          <w:sz w:val="26"/>
        </w:rPr>
        <w:t>Khi</w:t>
      </w:r>
      <w:r>
        <w:rPr>
          <w:spacing w:val="-7"/>
          <w:sz w:val="26"/>
        </w:rPr>
        <w:t> </w:t>
      </w:r>
      <w:r>
        <w:rPr>
          <w:spacing w:val="-4"/>
          <w:sz w:val="26"/>
        </w:rPr>
        <w:t>thay</w:t>
      </w:r>
      <w:r>
        <w:rPr>
          <w:spacing w:val="-12"/>
          <w:sz w:val="26"/>
        </w:rPr>
        <w:t> </w:t>
      </w:r>
      <w:r>
        <w:rPr>
          <w:spacing w:val="-4"/>
          <w:sz w:val="26"/>
        </w:rPr>
        <w:t>đổi</w:t>
      </w:r>
      <w:r>
        <w:rPr>
          <w:spacing w:val="-7"/>
          <w:sz w:val="26"/>
        </w:rPr>
        <w:t> </w:t>
      </w:r>
      <w:r>
        <w:rPr>
          <w:spacing w:val="-4"/>
          <w:sz w:val="26"/>
        </w:rPr>
        <w:t>kích</w:t>
      </w:r>
      <w:r>
        <w:rPr>
          <w:spacing w:val="-6"/>
          <w:sz w:val="26"/>
        </w:rPr>
        <w:t> </w:t>
      </w:r>
      <w:r>
        <w:rPr>
          <w:spacing w:val="-4"/>
          <w:sz w:val="26"/>
        </w:rPr>
        <w:t>thước mảnh,</w:t>
      </w:r>
      <w:r>
        <w:rPr>
          <w:spacing w:val="-7"/>
          <w:sz w:val="26"/>
        </w:rPr>
        <w:t> </w:t>
      </w:r>
      <w:r>
        <w:rPr>
          <w:spacing w:val="-4"/>
          <w:sz w:val="26"/>
        </w:rPr>
        <w:t>tính</w:t>
      </w:r>
      <w:r>
        <w:rPr>
          <w:spacing w:val="-6"/>
          <w:sz w:val="26"/>
        </w:rPr>
        <w:t> </w:t>
      </w:r>
      <w:r>
        <w:rPr>
          <w:spacing w:val="-4"/>
          <w:sz w:val="26"/>
        </w:rPr>
        <w:t>lại</w:t>
      </w:r>
      <w:r>
        <w:rPr>
          <w:spacing w:val="-7"/>
          <w:sz w:val="26"/>
        </w:rPr>
        <w:t> </w:t>
      </w:r>
      <w:r>
        <w:rPr>
          <w:spacing w:val="-4"/>
          <w:sz w:val="26"/>
        </w:rPr>
        <w:t>mức theo</w:t>
      </w:r>
      <w:r>
        <w:rPr>
          <w:spacing w:val="-6"/>
          <w:sz w:val="26"/>
        </w:rPr>
        <w:t> </w:t>
      </w:r>
      <w:r>
        <w:rPr>
          <w:spacing w:val="-4"/>
          <w:sz w:val="26"/>
        </w:rPr>
        <w:t>hệ</w:t>
      </w:r>
      <w:r>
        <w:rPr>
          <w:spacing w:val="-7"/>
          <w:sz w:val="26"/>
        </w:rPr>
        <w:t> </w:t>
      </w:r>
      <w:r>
        <w:rPr>
          <w:spacing w:val="-4"/>
          <w:sz w:val="26"/>
        </w:rPr>
        <w:t>số</w:t>
      </w:r>
      <w:r>
        <w:rPr>
          <w:spacing w:val="-7"/>
          <w:sz w:val="26"/>
        </w:rPr>
        <w:t> </w:t>
      </w:r>
      <w:r>
        <w:rPr>
          <w:spacing w:val="-4"/>
          <w:sz w:val="26"/>
        </w:rPr>
        <w:t>quy</w:t>
      </w:r>
      <w:r>
        <w:rPr>
          <w:spacing w:val="-11"/>
          <w:sz w:val="26"/>
        </w:rPr>
        <w:t> </w:t>
      </w:r>
      <w:r>
        <w:rPr>
          <w:spacing w:val="-4"/>
          <w:sz w:val="26"/>
        </w:rPr>
        <w:t>định</w:t>
      </w:r>
      <w:r>
        <w:rPr>
          <w:spacing w:val="-7"/>
          <w:sz w:val="26"/>
        </w:rPr>
        <w:t> </w:t>
      </w:r>
      <w:r>
        <w:rPr>
          <w:spacing w:val="-4"/>
          <w:sz w:val="26"/>
        </w:rPr>
        <w:t>trong</w:t>
      </w:r>
      <w:r>
        <w:rPr>
          <w:spacing w:val="-9"/>
          <w:sz w:val="26"/>
        </w:rPr>
        <w:t> </w:t>
      </w:r>
      <w:r>
        <w:rPr>
          <w:spacing w:val="-4"/>
          <w:sz w:val="26"/>
        </w:rPr>
        <w:t>bảng</w:t>
      </w:r>
      <w:r>
        <w:rPr>
          <w:spacing w:val="-7"/>
          <w:sz w:val="26"/>
        </w:rPr>
        <w:t> </w:t>
      </w:r>
      <w:r>
        <w:rPr>
          <w:spacing w:val="-4"/>
          <w:sz w:val="26"/>
        </w:rPr>
        <w:t>sau:</w:t>
      </w:r>
    </w:p>
    <w:p>
      <w:pPr>
        <w:pStyle w:val="ListParagraph"/>
        <w:spacing w:after="0" w:line="240" w:lineRule="auto"/>
        <w:jc w:val="both"/>
        <w:rPr>
          <w:sz w:val="26"/>
        </w:rPr>
        <w:sectPr>
          <w:pgSz w:w="11910" w:h="16840"/>
          <w:pgMar w:header="628" w:footer="0" w:top="900" w:bottom="280" w:left="1417" w:right="850"/>
        </w:sectPr>
      </w:pPr>
    </w:p>
    <w:p>
      <w:pPr>
        <w:pStyle w:val="BodyText"/>
        <w:spacing w:before="8"/>
        <w:ind w:left="0"/>
        <w:rPr>
          <w:sz w:val="4"/>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4043"/>
        <w:gridCol w:w="3649"/>
      </w:tblGrid>
      <w:tr>
        <w:trPr>
          <w:trHeight w:val="628" w:hRule="atLeast"/>
        </w:trPr>
        <w:tc>
          <w:tcPr>
            <w:tcW w:w="1373" w:type="dxa"/>
          </w:tcPr>
          <w:p>
            <w:pPr>
              <w:pStyle w:val="TableParagraph"/>
              <w:spacing w:before="174"/>
              <w:ind w:left="107"/>
              <w:jc w:val="left"/>
              <w:rPr>
                <w:b/>
                <w:sz w:val="24"/>
              </w:rPr>
            </w:pPr>
            <w:r>
              <w:rPr>
                <w:b/>
                <w:spacing w:val="-5"/>
                <w:sz w:val="24"/>
              </w:rPr>
              <w:t>TT</w:t>
            </w:r>
          </w:p>
        </w:tc>
        <w:tc>
          <w:tcPr>
            <w:tcW w:w="4043" w:type="dxa"/>
          </w:tcPr>
          <w:p>
            <w:pPr>
              <w:pStyle w:val="TableParagraph"/>
              <w:spacing w:before="174"/>
              <w:ind w:left="107"/>
              <w:jc w:val="left"/>
              <w:rPr>
                <w:b/>
                <w:sz w:val="24"/>
              </w:rPr>
            </w:pPr>
            <w:r>
              <w:rPr>
                <w:b/>
                <w:sz w:val="24"/>
              </w:rPr>
              <w:t>Kích</w:t>
            </w:r>
            <w:r>
              <w:rPr>
                <w:b/>
                <w:spacing w:val="-6"/>
                <w:sz w:val="24"/>
              </w:rPr>
              <w:t> </w:t>
            </w:r>
            <w:r>
              <w:rPr>
                <w:b/>
                <w:sz w:val="24"/>
              </w:rPr>
              <w:t>thước</w:t>
            </w:r>
            <w:r>
              <w:rPr>
                <w:b/>
                <w:spacing w:val="-1"/>
                <w:sz w:val="24"/>
              </w:rPr>
              <w:t> </w:t>
            </w:r>
            <w:r>
              <w:rPr>
                <w:b/>
                <w:sz w:val="24"/>
              </w:rPr>
              <w:t>mảnh</w:t>
            </w:r>
            <w:r>
              <w:rPr>
                <w:b/>
                <w:spacing w:val="-2"/>
                <w:sz w:val="24"/>
              </w:rPr>
              <w:t> </w:t>
            </w:r>
            <w:r>
              <w:rPr>
                <w:b/>
                <w:spacing w:val="-4"/>
                <w:sz w:val="24"/>
              </w:rPr>
              <w:t>(cm)</w:t>
            </w:r>
          </w:p>
        </w:tc>
        <w:tc>
          <w:tcPr>
            <w:tcW w:w="3649" w:type="dxa"/>
          </w:tcPr>
          <w:p>
            <w:pPr>
              <w:pStyle w:val="TableParagraph"/>
              <w:spacing w:before="174"/>
              <w:ind w:left="8" w:right="1"/>
              <w:rPr>
                <w:b/>
                <w:sz w:val="24"/>
              </w:rPr>
            </w:pPr>
            <w:r>
              <w:rPr>
                <w:b/>
                <w:sz w:val="24"/>
              </w:rPr>
              <w:t>Hệ </w:t>
            </w:r>
            <w:r>
              <w:rPr>
                <w:b/>
                <w:spacing w:val="-5"/>
                <w:sz w:val="24"/>
              </w:rPr>
              <w:t>số</w:t>
            </w:r>
          </w:p>
        </w:tc>
      </w:tr>
      <w:tr>
        <w:trPr>
          <w:trHeight w:val="330" w:hRule="atLeast"/>
        </w:trPr>
        <w:tc>
          <w:tcPr>
            <w:tcW w:w="1373" w:type="dxa"/>
          </w:tcPr>
          <w:p>
            <w:pPr>
              <w:pStyle w:val="TableParagraph"/>
              <w:spacing w:before="20"/>
              <w:ind w:left="107"/>
              <w:jc w:val="left"/>
              <w:rPr>
                <w:sz w:val="24"/>
              </w:rPr>
            </w:pPr>
            <w:r>
              <w:rPr>
                <w:spacing w:val="-10"/>
                <w:sz w:val="24"/>
              </w:rPr>
              <w:t>1</w:t>
            </w:r>
          </w:p>
        </w:tc>
        <w:tc>
          <w:tcPr>
            <w:tcW w:w="4043" w:type="dxa"/>
          </w:tcPr>
          <w:p>
            <w:pPr>
              <w:pStyle w:val="TableParagraph"/>
              <w:spacing w:before="20"/>
              <w:ind w:left="107"/>
              <w:jc w:val="left"/>
              <w:rPr>
                <w:sz w:val="24"/>
              </w:rPr>
            </w:pPr>
            <w:r>
              <w:rPr>
                <w:spacing w:val="-4"/>
                <w:sz w:val="24"/>
              </w:rPr>
              <w:t>19x27</w:t>
            </w:r>
          </w:p>
        </w:tc>
        <w:tc>
          <w:tcPr>
            <w:tcW w:w="3649" w:type="dxa"/>
          </w:tcPr>
          <w:p>
            <w:pPr>
              <w:pStyle w:val="TableParagraph"/>
              <w:spacing w:before="20"/>
              <w:ind w:left="8" w:right="2"/>
              <w:rPr>
                <w:sz w:val="24"/>
              </w:rPr>
            </w:pPr>
            <w:r>
              <w:rPr>
                <w:spacing w:val="-5"/>
                <w:sz w:val="24"/>
              </w:rPr>
              <w:t>0,3</w:t>
            </w:r>
          </w:p>
        </w:tc>
      </w:tr>
      <w:tr>
        <w:trPr>
          <w:trHeight w:val="313" w:hRule="atLeast"/>
        </w:trPr>
        <w:tc>
          <w:tcPr>
            <w:tcW w:w="1373" w:type="dxa"/>
          </w:tcPr>
          <w:p>
            <w:pPr>
              <w:pStyle w:val="TableParagraph"/>
              <w:spacing w:before="11"/>
              <w:ind w:left="107"/>
              <w:jc w:val="left"/>
              <w:rPr>
                <w:sz w:val="24"/>
              </w:rPr>
            </w:pPr>
            <w:r>
              <w:rPr>
                <w:spacing w:val="-10"/>
                <w:sz w:val="24"/>
              </w:rPr>
              <w:t>2</w:t>
            </w:r>
          </w:p>
        </w:tc>
        <w:tc>
          <w:tcPr>
            <w:tcW w:w="4043" w:type="dxa"/>
          </w:tcPr>
          <w:p>
            <w:pPr>
              <w:pStyle w:val="TableParagraph"/>
              <w:spacing w:before="11"/>
              <w:ind w:left="107"/>
              <w:jc w:val="left"/>
              <w:rPr>
                <w:sz w:val="24"/>
              </w:rPr>
            </w:pPr>
            <w:r>
              <w:rPr>
                <w:spacing w:val="-4"/>
                <w:sz w:val="24"/>
              </w:rPr>
              <w:t>27x38</w:t>
            </w:r>
          </w:p>
        </w:tc>
        <w:tc>
          <w:tcPr>
            <w:tcW w:w="3649" w:type="dxa"/>
          </w:tcPr>
          <w:p>
            <w:pPr>
              <w:pStyle w:val="TableParagraph"/>
              <w:spacing w:before="11"/>
              <w:ind w:left="8" w:right="4"/>
              <w:rPr>
                <w:sz w:val="24"/>
              </w:rPr>
            </w:pPr>
            <w:r>
              <w:rPr>
                <w:spacing w:val="-4"/>
                <w:sz w:val="24"/>
              </w:rPr>
              <w:t>0,45</w:t>
            </w:r>
          </w:p>
        </w:tc>
      </w:tr>
      <w:tr>
        <w:trPr>
          <w:trHeight w:val="352" w:hRule="atLeast"/>
        </w:trPr>
        <w:tc>
          <w:tcPr>
            <w:tcW w:w="1373" w:type="dxa"/>
          </w:tcPr>
          <w:p>
            <w:pPr>
              <w:pStyle w:val="TableParagraph"/>
              <w:spacing w:before="30"/>
              <w:ind w:left="107"/>
              <w:jc w:val="left"/>
              <w:rPr>
                <w:sz w:val="24"/>
              </w:rPr>
            </w:pPr>
            <w:r>
              <w:rPr>
                <w:spacing w:val="-10"/>
                <w:sz w:val="24"/>
              </w:rPr>
              <w:t>3</w:t>
            </w:r>
          </w:p>
        </w:tc>
        <w:tc>
          <w:tcPr>
            <w:tcW w:w="4043" w:type="dxa"/>
          </w:tcPr>
          <w:p>
            <w:pPr>
              <w:pStyle w:val="TableParagraph"/>
              <w:spacing w:before="30"/>
              <w:ind w:left="107"/>
              <w:jc w:val="left"/>
              <w:rPr>
                <w:sz w:val="24"/>
              </w:rPr>
            </w:pPr>
            <w:r>
              <w:rPr>
                <w:spacing w:val="-4"/>
                <w:sz w:val="24"/>
              </w:rPr>
              <w:t>38x54</w:t>
            </w:r>
          </w:p>
        </w:tc>
        <w:tc>
          <w:tcPr>
            <w:tcW w:w="3649" w:type="dxa"/>
          </w:tcPr>
          <w:p>
            <w:pPr>
              <w:pStyle w:val="TableParagraph"/>
              <w:spacing w:before="30"/>
              <w:ind w:left="8" w:right="4"/>
              <w:rPr>
                <w:sz w:val="24"/>
              </w:rPr>
            </w:pPr>
            <w:r>
              <w:rPr>
                <w:spacing w:val="-4"/>
                <w:sz w:val="24"/>
              </w:rPr>
              <w:t>0,75</w:t>
            </w:r>
          </w:p>
        </w:tc>
      </w:tr>
      <w:tr>
        <w:trPr>
          <w:trHeight w:val="330" w:hRule="atLeast"/>
        </w:trPr>
        <w:tc>
          <w:tcPr>
            <w:tcW w:w="1373" w:type="dxa"/>
          </w:tcPr>
          <w:p>
            <w:pPr>
              <w:pStyle w:val="TableParagraph"/>
              <w:spacing w:before="18"/>
              <w:ind w:left="107"/>
              <w:jc w:val="left"/>
              <w:rPr>
                <w:sz w:val="24"/>
              </w:rPr>
            </w:pPr>
            <w:r>
              <w:rPr>
                <w:spacing w:val="-10"/>
                <w:sz w:val="24"/>
              </w:rPr>
              <w:t>4</w:t>
            </w:r>
          </w:p>
        </w:tc>
        <w:tc>
          <w:tcPr>
            <w:tcW w:w="4043" w:type="dxa"/>
          </w:tcPr>
          <w:p>
            <w:pPr>
              <w:pStyle w:val="TableParagraph"/>
              <w:spacing w:before="18"/>
              <w:ind w:left="107"/>
              <w:jc w:val="left"/>
              <w:rPr>
                <w:sz w:val="24"/>
              </w:rPr>
            </w:pPr>
            <w:r>
              <w:rPr>
                <w:spacing w:val="-4"/>
                <w:sz w:val="24"/>
              </w:rPr>
              <w:t>54x78</w:t>
            </w:r>
          </w:p>
        </w:tc>
        <w:tc>
          <w:tcPr>
            <w:tcW w:w="3649" w:type="dxa"/>
          </w:tcPr>
          <w:p>
            <w:pPr>
              <w:pStyle w:val="TableParagraph"/>
              <w:spacing w:before="18"/>
              <w:ind w:left="8"/>
              <w:rPr>
                <w:sz w:val="24"/>
              </w:rPr>
            </w:pPr>
            <w:r>
              <w:rPr>
                <w:spacing w:val="-10"/>
                <w:sz w:val="24"/>
              </w:rPr>
              <w:t>1</w:t>
            </w:r>
          </w:p>
        </w:tc>
      </w:tr>
      <w:tr>
        <w:trPr>
          <w:trHeight w:val="479" w:hRule="atLeast"/>
        </w:trPr>
        <w:tc>
          <w:tcPr>
            <w:tcW w:w="1373" w:type="dxa"/>
          </w:tcPr>
          <w:p>
            <w:pPr>
              <w:pStyle w:val="TableParagraph"/>
              <w:spacing w:before="92"/>
              <w:ind w:left="107"/>
              <w:jc w:val="left"/>
              <w:rPr>
                <w:sz w:val="24"/>
              </w:rPr>
            </w:pPr>
            <w:r>
              <w:rPr>
                <w:spacing w:val="-10"/>
                <w:sz w:val="24"/>
              </w:rPr>
              <w:t>5</w:t>
            </w:r>
          </w:p>
        </w:tc>
        <w:tc>
          <w:tcPr>
            <w:tcW w:w="4043" w:type="dxa"/>
          </w:tcPr>
          <w:p>
            <w:pPr>
              <w:pStyle w:val="TableParagraph"/>
              <w:spacing w:before="92"/>
              <w:ind w:left="107"/>
              <w:jc w:val="left"/>
              <w:rPr>
                <w:sz w:val="24"/>
              </w:rPr>
            </w:pPr>
            <w:r>
              <w:rPr>
                <w:sz w:val="24"/>
              </w:rPr>
              <w:t>Lớn</w:t>
            </w:r>
            <w:r>
              <w:rPr>
                <w:spacing w:val="-3"/>
                <w:sz w:val="24"/>
              </w:rPr>
              <w:t> </w:t>
            </w:r>
            <w:r>
              <w:rPr>
                <w:spacing w:val="-5"/>
                <w:sz w:val="24"/>
              </w:rPr>
              <w:t>hơn</w:t>
            </w:r>
          </w:p>
        </w:tc>
        <w:tc>
          <w:tcPr>
            <w:tcW w:w="3649" w:type="dxa"/>
          </w:tcPr>
          <w:p>
            <w:pPr>
              <w:pStyle w:val="TableParagraph"/>
              <w:spacing w:before="92"/>
              <w:ind w:left="8"/>
              <w:rPr>
                <w:sz w:val="24"/>
              </w:rPr>
            </w:pPr>
            <w:r>
              <w:rPr>
                <w:sz w:val="24"/>
              </w:rPr>
              <w:t>tỷ</w:t>
            </w:r>
            <w:r>
              <w:rPr>
                <w:spacing w:val="-7"/>
                <w:sz w:val="24"/>
              </w:rPr>
              <w:t> </w:t>
            </w:r>
            <w:r>
              <w:rPr>
                <w:sz w:val="24"/>
              </w:rPr>
              <w:t>lệ thuận theo</w:t>
            </w:r>
            <w:r>
              <w:rPr>
                <w:spacing w:val="1"/>
                <w:sz w:val="24"/>
              </w:rPr>
              <w:t> </w:t>
            </w:r>
            <w:r>
              <w:rPr>
                <w:sz w:val="24"/>
              </w:rPr>
              <w:t>diện tích</w:t>
            </w:r>
            <w:r>
              <w:rPr>
                <w:spacing w:val="2"/>
                <w:sz w:val="24"/>
              </w:rPr>
              <w:t> </w:t>
            </w:r>
            <w:r>
              <w:rPr>
                <w:spacing w:val="-4"/>
                <w:sz w:val="24"/>
              </w:rPr>
              <w:t>mảnh</w:t>
            </w:r>
          </w:p>
        </w:tc>
      </w:tr>
    </w:tbl>
    <w:p>
      <w:pPr>
        <w:pStyle w:val="BodyText"/>
        <w:spacing w:before="7"/>
        <w:ind w:left="0"/>
        <w:rPr>
          <w:sz w:val="15"/>
        </w:rPr>
      </w:pPr>
    </w:p>
    <w:p>
      <w:pPr>
        <w:pStyle w:val="BodyText"/>
        <w:spacing w:after="0"/>
        <w:rPr>
          <w:sz w:val="15"/>
        </w:rPr>
        <w:sectPr>
          <w:headerReference w:type="default" r:id="rId11"/>
          <w:pgSz w:w="11910" w:h="16840"/>
          <w:pgMar w:header="628" w:footer="0" w:top="1420" w:bottom="280" w:left="1417" w:right="850"/>
        </w:sectPr>
      </w:pPr>
    </w:p>
    <w:p>
      <w:pPr>
        <w:pStyle w:val="Heading1"/>
        <w:numPr>
          <w:ilvl w:val="1"/>
          <w:numId w:val="18"/>
        </w:numPr>
        <w:tabs>
          <w:tab w:pos="1321" w:val="left" w:leader="none"/>
        </w:tabs>
        <w:spacing w:line="240" w:lineRule="auto" w:before="88" w:after="0"/>
        <w:ind w:left="1321" w:right="0" w:hanging="328"/>
        <w:jc w:val="left"/>
      </w:pPr>
      <w:r>
        <w:rPr/>
        <w:t>Định</w:t>
      </w:r>
      <w:r>
        <w:rPr>
          <w:spacing w:val="-5"/>
        </w:rPr>
        <w:t> </w:t>
      </w:r>
      <w:r>
        <w:rPr/>
        <w:t>mức</w:t>
      </w:r>
      <w:r>
        <w:rPr>
          <w:spacing w:val="-5"/>
        </w:rPr>
        <w:t> </w:t>
      </w:r>
      <w:r>
        <w:rPr/>
        <w:t>dụng</w:t>
      </w:r>
      <w:r>
        <w:rPr>
          <w:spacing w:val="-7"/>
        </w:rPr>
        <w:t> </w:t>
      </w:r>
      <w:r>
        <w:rPr>
          <w:spacing w:val="-5"/>
        </w:rPr>
        <w:t>cụ</w:t>
      </w:r>
    </w:p>
    <w:p>
      <w:pPr>
        <w:spacing w:line="240" w:lineRule="auto" w:before="125"/>
        <w:rPr>
          <w:b/>
          <w:sz w:val="26"/>
        </w:rPr>
      </w:pPr>
      <w:r>
        <w:rPr/>
        <w:br w:type="column"/>
      </w:r>
      <w:r>
        <w:rPr>
          <w:b/>
          <w:sz w:val="26"/>
        </w:rPr>
      </w:r>
    </w:p>
    <w:p>
      <w:pPr>
        <w:pStyle w:val="BodyText"/>
        <w:ind w:left="0" w:right="281"/>
        <w:jc w:val="right"/>
      </w:pPr>
      <w:r>
        <w:rPr/>
        <w:t>ĐVT:</w:t>
      </w:r>
      <w:r>
        <w:rPr>
          <w:spacing w:val="-8"/>
        </w:rPr>
        <w:t> </w:t>
      </w:r>
      <w:r>
        <w:rPr>
          <w:spacing w:val="-2"/>
        </w:rPr>
        <w:t>ca/mảnh.</w:t>
      </w:r>
    </w:p>
    <w:p>
      <w:pPr>
        <w:spacing w:before="44"/>
        <w:ind w:left="0" w:right="281" w:firstLine="0"/>
        <w:jc w:val="right"/>
        <w:rPr>
          <w:i/>
          <w:sz w:val="26"/>
        </w:rPr>
      </w:pPr>
      <w:r>
        <w:rPr>
          <w:i/>
          <w:sz w:val="26"/>
        </w:rPr>
        <w:t>Bảng</w:t>
      </w:r>
      <w:r>
        <w:rPr>
          <w:i/>
          <w:spacing w:val="-7"/>
          <w:sz w:val="26"/>
        </w:rPr>
        <w:t> </w:t>
      </w:r>
      <w:r>
        <w:rPr>
          <w:i/>
          <w:spacing w:val="-5"/>
          <w:sz w:val="26"/>
        </w:rPr>
        <w:t>96</w:t>
      </w:r>
    </w:p>
    <w:p>
      <w:pPr>
        <w:spacing w:after="0"/>
        <w:jc w:val="right"/>
        <w:rPr>
          <w:i/>
          <w:sz w:val="26"/>
        </w:rPr>
        <w:sectPr>
          <w:type w:val="continuous"/>
          <w:pgSz w:w="11910" w:h="16840"/>
          <w:pgMar w:header="628" w:footer="0" w:top="1100" w:bottom="280" w:left="1417" w:right="850"/>
          <w:cols w:num="2" w:equalWidth="0">
            <w:col w:w="3420" w:space="3328"/>
            <w:col w:w="2895"/>
          </w:cols>
        </w:sectPr>
      </w:pPr>
    </w:p>
    <w:p>
      <w:pPr>
        <w:pStyle w:val="BodyText"/>
        <w:spacing w:before="7"/>
        <w:ind w:left="0"/>
        <w:rPr>
          <w:i/>
          <w:sz w:val="4"/>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
        <w:gridCol w:w="4403"/>
        <w:gridCol w:w="1304"/>
        <w:gridCol w:w="1278"/>
        <w:gridCol w:w="1544"/>
      </w:tblGrid>
      <w:tr>
        <w:trPr>
          <w:trHeight w:val="357" w:hRule="atLeast"/>
        </w:trPr>
        <w:tc>
          <w:tcPr>
            <w:tcW w:w="538" w:type="dxa"/>
          </w:tcPr>
          <w:p>
            <w:pPr>
              <w:pStyle w:val="TableParagraph"/>
              <w:spacing w:before="37"/>
              <w:ind w:left="14" w:right="5"/>
              <w:rPr>
                <w:b/>
                <w:sz w:val="24"/>
              </w:rPr>
            </w:pPr>
            <w:r>
              <w:rPr>
                <w:b/>
                <w:spacing w:val="-5"/>
                <w:sz w:val="24"/>
              </w:rPr>
              <w:t>TT</w:t>
            </w:r>
          </w:p>
        </w:tc>
        <w:tc>
          <w:tcPr>
            <w:tcW w:w="4403" w:type="dxa"/>
          </w:tcPr>
          <w:p>
            <w:pPr>
              <w:pStyle w:val="TableParagraph"/>
              <w:spacing w:before="39"/>
              <w:ind w:left="1228"/>
              <w:jc w:val="left"/>
              <w:rPr>
                <w:b/>
                <w:sz w:val="24"/>
              </w:rPr>
            </w:pPr>
            <w:r>
              <w:rPr>
                <w:b/>
                <w:sz w:val="24"/>
              </w:rPr>
              <w:t>Danh</w:t>
            </w:r>
            <w:r>
              <w:rPr>
                <w:b/>
                <w:spacing w:val="-2"/>
                <w:sz w:val="24"/>
              </w:rPr>
              <w:t> </w:t>
            </w:r>
            <w:r>
              <w:rPr>
                <w:b/>
                <w:sz w:val="24"/>
              </w:rPr>
              <w:t>mục</w:t>
            </w:r>
            <w:r>
              <w:rPr>
                <w:b/>
                <w:spacing w:val="-3"/>
                <w:sz w:val="24"/>
              </w:rPr>
              <w:t> </w:t>
            </w:r>
            <w:r>
              <w:rPr>
                <w:b/>
                <w:sz w:val="24"/>
              </w:rPr>
              <w:t>dụng</w:t>
            </w:r>
            <w:r>
              <w:rPr>
                <w:b/>
                <w:spacing w:val="-2"/>
                <w:sz w:val="24"/>
              </w:rPr>
              <w:t> </w:t>
            </w:r>
            <w:r>
              <w:rPr>
                <w:b/>
                <w:spacing w:val="-5"/>
                <w:sz w:val="24"/>
              </w:rPr>
              <w:t>cụ</w:t>
            </w:r>
          </w:p>
        </w:tc>
        <w:tc>
          <w:tcPr>
            <w:tcW w:w="1304" w:type="dxa"/>
          </w:tcPr>
          <w:p>
            <w:pPr>
              <w:pStyle w:val="TableParagraph"/>
              <w:spacing w:before="37"/>
              <w:ind w:left="15" w:right="10"/>
              <w:rPr>
                <w:b/>
                <w:sz w:val="24"/>
              </w:rPr>
            </w:pPr>
            <w:r>
              <w:rPr>
                <w:b/>
                <w:spacing w:val="-5"/>
                <w:sz w:val="24"/>
              </w:rPr>
              <w:t>ĐVT</w:t>
            </w:r>
          </w:p>
        </w:tc>
        <w:tc>
          <w:tcPr>
            <w:tcW w:w="1278" w:type="dxa"/>
          </w:tcPr>
          <w:p>
            <w:pPr>
              <w:pStyle w:val="TableParagraph"/>
              <w:spacing w:before="37"/>
              <w:ind w:left="5"/>
              <w:rPr>
                <w:b/>
                <w:sz w:val="24"/>
              </w:rPr>
            </w:pPr>
            <w:r>
              <w:rPr>
                <w:b/>
                <w:sz w:val="24"/>
              </w:rPr>
              <w:t>Thời </w:t>
            </w:r>
            <w:r>
              <w:rPr>
                <w:b/>
                <w:spacing w:val="-4"/>
                <w:sz w:val="24"/>
              </w:rPr>
              <w:t>hạn</w:t>
            </w:r>
          </w:p>
        </w:tc>
        <w:tc>
          <w:tcPr>
            <w:tcW w:w="1544" w:type="dxa"/>
          </w:tcPr>
          <w:p>
            <w:pPr>
              <w:pStyle w:val="TableParagraph"/>
              <w:spacing w:before="37"/>
              <w:ind w:left="6" w:right="4"/>
              <w:rPr>
                <w:b/>
                <w:sz w:val="24"/>
              </w:rPr>
            </w:pPr>
            <w:r>
              <w:rPr>
                <w:b/>
                <w:spacing w:val="-4"/>
                <w:sz w:val="24"/>
              </w:rPr>
              <w:t>Mức</w:t>
            </w:r>
          </w:p>
        </w:tc>
      </w:tr>
      <w:tr>
        <w:trPr>
          <w:trHeight w:val="354" w:hRule="atLeast"/>
        </w:trPr>
        <w:tc>
          <w:tcPr>
            <w:tcW w:w="538" w:type="dxa"/>
          </w:tcPr>
          <w:p>
            <w:pPr>
              <w:pStyle w:val="TableParagraph"/>
              <w:spacing w:before="32"/>
              <w:ind w:left="14" w:right="5"/>
              <w:rPr>
                <w:sz w:val="24"/>
              </w:rPr>
            </w:pPr>
            <w:r>
              <w:rPr>
                <w:spacing w:val="-10"/>
                <w:sz w:val="24"/>
              </w:rPr>
              <w:t>1</w:t>
            </w:r>
          </w:p>
        </w:tc>
        <w:tc>
          <w:tcPr>
            <w:tcW w:w="4403" w:type="dxa"/>
          </w:tcPr>
          <w:p>
            <w:pPr>
              <w:pStyle w:val="TableParagraph"/>
              <w:spacing w:before="32"/>
              <w:ind w:left="107"/>
              <w:jc w:val="left"/>
              <w:rPr>
                <w:sz w:val="24"/>
              </w:rPr>
            </w:pPr>
            <w:r>
              <w:rPr>
                <w:sz w:val="24"/>
              </w:rPr>
              <w:t>Áo </w:t>
            </w:r>
            <w:r>
              <w:rPr>
                <w:spacing w:val="-4"/>
                <w:sz w:val="24"/>
              </w:rPr>
              <w:t>BHLĐ</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10"/>
                <w:sz w:val="24"/>
              </w:rPr>
              <w:t>9</w:t>
            </w:r>
          </w:p>
        </w:tc>
        <w:tc>
          <w:tcPr>
            <w:tcW w:w="1544" w:type="dxa"/>
          </w:tcPr>
          <w:p>
            <w:pPr>
              <w:pStyle w:val="TableParagraph"/>
              <w:spacing w:before="32"/>
              <w:ind w:left="6" w:right="2"/>
              <w:rPr>
                <w:sz w:val="24"/>
              </w:rPr>
            </w:pPr>
            <w:r>
              <w:rPr>
                <w:spacing w:val="-2"/>
                <w:sz w:val="24"/>
              </w:rPr>
              <w:t>219,22</w:t>
            </w:r>
          </w:p>
        </w:tc>
      </w:tr>
      <w:tr>
        <w:trPr>
          <w:trHeight w:val="357" w:hRule="atLeast"/>
        </w:trPr>
        <w:tc>
          <w:tcPr>
            <w:tcW w:w="538" w:type="dxa"/>
          </w:tcPr>
          <w:p>
            <w:pPr>
              <w:pStyle w:val="TableParagraph"/>
              <w:spacing w:before="32"/>
              <w:ind w:left="14" w:right="5"/>
              <w:rPr>
                <w:sz w:val="24"/>
              </w:rPr>
            </w:pPr>
            <w:r>
              <w:rPr>
                <w:spacing w:val="-10"/>
                <w:sz w:val="24"/>
              </w:rPr>
              <w:t>2</w:t>
            </w:r>
          </w:p>
        </w:tc>
        <w:tc>
          <w:tcPr>
            <w:tcW w:w="4403" w:type="dxa"/>
          </w:tcPr>
          <w:p>
            <w:pPr>
              <w:pStyle w:val="TableParagraph"/>
              <w:spacing w:before="35"/>
              <w:ind w:left="107"/>
              <w:jc w:val="left"/>
              <w:rPr>
                <w:sz w:val="24"/>
              </w:rPr>
            </w:pPr>
            <w:r>
              <w:rPr>
                <w:sz w:val="24"/>
              </w:rPr>
              <w:t>Bàn máy</w:t>
            </w:r>
            <w:r>
              <w:rPr>
                <w:spacing w:val="-5"/>
                <w:sz w:val="24"/>
              </w:rPr>
              <w:t> </w:t>
            </w:r>
            <w:r>
              <w:rPr>
                <w:sz w:val="24"/>
              </w:rPr>
              <w:t>vi</w:t>
            </w:r>
            <w:r>
              <w:rPr>
                <w:spacing w:val="1"/>
                <w:sz w:val="24"/>
              </w:rPr>
              <w:t> </w:t>
            </w:r>
            <w:r>
              <w:rPr>
                <w:spacing w:val="-4"/>
                <w:sz w:val="24"/>
              </w:rPr>
              <w:t>tính</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96</w:t>
            </w:r>
          </w:p>
        </w:tc>
        <w:tc>
          <w:tcPr>
            <w:tcW w:w="1544" w:type="dxa"/>
          </w:tcPr>
          <w:p>
            <w:pPr>
              <w:pStyle w:val="TableParagraph"/>
              <w:spacing w:before="32"/>
              <w:ind w:left="6" w:right="2"/>
              <w:rPr>
                <w:sz w:val="24"/>
              </w:rPr>
            </w:pPr>
            <w:r>
              <w:rPr>
                <w:spacing w:val="-2"/>
                <w:sz w:val="24"/>
              </w:rPr>
              <w:t>219,22</w:t>
            </w:r>
          </w:p>
        </w:tc>
      </w:tr>
      <w:tr>
        <w:trPr>
          <w:trHeight w:val="354" w:hRule="atLeast"/>
        </w:trPr>
        <w:tc>
          <w:tcPr>
            <w:tcW w:w="538" w:type="dxa"/>
          </w:tcPr>
          <w:p>
            <w:pPr>
              <w:pStyle w:val="TableParagraph"/>
              <w:spacing w:before="32"/>
              <w:ind w:left="14" w:right="5"/>
              <w:rPr>
                <w:sz w:val="24"/>
              </w:rPr>
            </w:pPr>
            <w:r>
              <w:rPr>
                <w:spacing w:val="-10"/>
                <w:sz w:val="24"/>
              </w:rPr>
              <w:t>3</w:t>
            </w:r>
          </w:p>
        </w:tc>
        <w:tc>
          <w:tcPr>
            <w:tcW w:w="4403" w:type="dxa"/>
          </w:tcPr>
          <w:p>
            <w:pPr>
              <w:pStyle w:val="TableParagraph"/>
              <w:spacing w:before="32"/>
              <w:ind w:left="107"/>
              <w:jc w:val="left"/>
              <w:rPr>
                <w:sz w:val="24"/>
              </w:rPr>
            </w:pPr>
            <w:r>
              <w:rPr>
                <w:sz w:val="24"/>
              </w:rPr>
              <w:t>Ghế</w:t>
            </w:r>
            <w:r>
              <w:rPr>
                <w:spacing w:val="-2"/>
                <w:sz w:val="24"/>
              </w:rPr>
              <w:t> </w:t>
            </w:r>
            <w:r>
              <w:rPr>
                <w:spacing w:val="-4"/>
                <w:sz w:val="24"/>
              </w:rPr>
              <w:t>xoay</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96</w:t>
            </w:r>
          </w:p>
        </w:tc>
        <w:tc>
          <w:tcPr>
            <w:tcW w:w="1544" w:type="dxa"/>
          </w:tcPr>
          <w:p>
            <w:pPr>
              <w:pStyle w:val="TableParagraph"/>
              <w:spacing w:before="32"/>
              <w:ind w:left="6" w:right="2"/>
              <w:rPr>
                <w:sz w:val="24"/>
              </w:rPr>
            </w:pPr>
            <w:r>
              <w:rPr>
                <w:spacing w:val="-2"/>
                <w:sz w:val="24"/>
              </w:rPr>
              <w:t>219,22</w:t>
            </w:r>
          </w:p>
        </w:tc>
      </w:tr>
      <w:tr>
        <w:trPr>
          <w:trHeight w:val="357" w:hRule="atLeast"/>
        </w:trPr>
        <w:tc>
          <w:tcPr>
            <w:tcW w:w="538" w:type="dxa"/>
          </w:tcPr>
          <w:p>
            <w:pPr>
              <w:pStyle w:val="TableParagraph"/>
              <w:spacing w:before="32"/>
              <w:ind w:left="14" w:right="5"/>
              <w:rPr>
                <w:sz w:val="24"/>
              </w:rPr>
            </w:pPr>
            <w:r>
              <w:rPr>
                <w:spacing w:val="-10"/>
                <w:sz w:val="24"/>
              </w:rPr>
              <w:t>4</w:t>
            </w:r>
          </w:p>
        </w:tc>
        <w:tc>
          <w:tcPr>
            <w:tcW w:w="4403" w:type="dxa"/>
          </w:tcPr>
          <w:p>
            <w:pPr>
              <w:pStyle w:val="TableParagraph"/>
              <w:spacing w:before="35"/>
              <w:ind w:left="107"/>
              <w:jc w:val="left"/>
              <w:rPr>
                <w:sz w:val="24"/>
              </w:rPr>
            </w:pPr>
            <w:r>
              <w:rPr>
                <w:sz w:val="24"/>
              </w:rPr>
              <w:t>Dép</w:t>
            </w:r>
            <w:r>
              <w:rPr>
                <w:spacing w:val="-2"/>
                <w:sz w:val="24"/>
              </w:rPr>
              <w:t> </w:t>
            </w:r>
            <w:r>
              <w:rPr>
                <w:spacing w:val="-4"/>
                <w:sz w:val="24"/>
              </w:rPr>
              <w:t>xốp</w:t>
            </w:r>
          </w:p>
        </w:tc>
        <w:tc>
          <w:tcPr>
            <w:tcW w:w="1304" w:type="dxa"/>
          </w:tcPr>
          <w:p>
            <w:pPr>
              <w:pStyle w:val="TableParagraph"/>
              <w:spacing w:before="32"/>
              <w:ind w:left="14" w:right="10"/>
              <w:rPr>
                <w:sz w:val="24"/>
              </w:rPr>
            </w:pPr>
            <w:r>
              <w:rPr>
                <w:spacing w:val="-5"/>
                <w:sz w:val="24"/>
              </w:rPr>
              <w:t>đôi</w:t>
            </w:r>
          </w:p>
        </w:tc>
        <w:tc>
          <w:tcPr>
            <w:tcW w:w="1278" w:type="dxa"/>
          </w:tcPr>
          <w:p>
            <w:pPr>
              <w:pStyle w:val="TableParagraph"/>
              <w:spacing w:before="32"/>
              <w:ind w:left="5"/>
              <w:rPr>
                <w:sz w:val="24"/>
              </w:rPr>
            </w:pPr>
            <w:r>
              <w:rPr>
                <w:spacing w:val="-10"/>
                <w:sz w:val="24"/>
              </w:rPr>
              <w:t>6</w:t>
            </w:r>
          </w:p>
        </w:tc>
        <w:tc>
          <w:tcPr>
            <w:tcW w:w="1544" w:type="dxa"/>
          </w:tcPr>
          <w:p>
            <w:pPr>
              <w:pStyle w:val="TableParagraph"/>
              <w:spacing w:before="32"/>
              <w:ind w:left="6" w:right="2"/>
              <w:rPr>
                <w:sz w:val="24"/>
              </w:rPr>
            </w:pPr>
            <w:r>
              <w:rPr>
                <w:spacing w:val="-2"/>
                <w:sz w:val="24"/>
              </w:rPr>
              <w:t>219,22</w:t>
            </w:r>
          </w:p>
        </w:tc>
      </w:tr>
      <w:tr>
        <w:trPr>
          <w:trHeight w:val="354" w:hRule="atLeast"/>
        </w:trPr>
        <w:tc>
          <w:tcPr>
            <w:tcW w:w="538" w:type="dxa"/>
          </w:tcPr>
          <w:p>
            <w:pPr>
              <w:pStyle w:val="TableParagraph"/>
              <w:spacing w:before="32"/>
              <w:ind w:left="14" w:right="5"/>
              <w:rPr>
                <w:sz w:val="24"/>
              </w:rPr>
            </w:pPr>
            <w:r>
              <w:rPr>
                <w:spacing w:val="-10"/>
                <w:sz w:val="24"/>
              </w:rPr>
              <w:t>5</w:t>
            </w:r>
          </w:p>
        </w:tc>
        <w:tc>
          <w:tcPr>
            <w:tcW w:w="4403" w:type="dxa"/>
          </w:tcPr>
          <w:p>
            <w:pPr>
              <w:pStyle w:val="TableParagraph"/>
              <w:spacing w:before="32"/>
              <w:ind w:left="107"/>
              <w:jc w:val="left"/>
              <w:rPr>
                <w:sz w:val="24"/>
              </w:rPr>
            </w:pPr>
            <w:r>
              <w:rPr>
                <w:sz w:val="24"/>
              </w:rPr>
              <w:t>Đồng</w:t>
            </w:r>
            <w:r>
              <w:rPr>
                <w:spacing w:val="-3"/>
                <w:sz w:val="24"/>
              </w:rPr>
              <w:t> </w:t>
            </w:r>
            <w:r>
              <w:rPr>
                <w:sz w:val="24"/>
              </w:rPr>
              <w:t>hồ</w:t>
            </w:r>
            <w:r>
              <w:rPr>
                <w:spacing w:val="-1"/>
                <w:sz w:val="24"/>
              </w:rPr>
              <w:t> </w:t>
            </w:r>
            <w:r>
              <w:rPr>
                <w:sz w:val="24"/>
              </w:rPr>
              <w:t>treo </w:t>
            </w:r>
            <w:r>
              <w:rPr>
                <w:spacing w:val="-4"/>
                <w:sz w:val="24"/>
              </w:rPr>
              <w:t>tường</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36</w:t>
            </w:r>
          </w:p>
        </w:tc>
        <w:tc>
          <w:tcPr>
            <w:tcW w:w="1544" w:type="dxa"/>
          </w:tcPr>
          <w:p>
            <w:pPr>
              <w:pStyle w:val="TableParagraph"/>
              <w:spacing w:before="32"/>
              <w:ind w:left="6" w:right="2"/>
              <w:rPr>
                <w:sz w:val="24"/>
              </w:rPr>
            </w:pPr>
            <w:r>
              <w:rPr>
                <w:spacing w:val="-4"/>
                <w:sz w:val="24"/>
              </w:rPr>
              <w:t>54,8</w:t>
            </w:r>
          </w:p>
        </w:tc>
      </w:tr>
      <w:tr>
        <w:trPr>
          <w:trHeight w:val="357" w:hRule="atLeast"/>
        </w:trPr>
        <w:tc>
          <w:tcPr>
            <w:tcW w:w="538" w:type="dxa"/>
          </w:tcPr>
          <w:p>
            <w:pPr>
              <w:pStyle w:val="TableParagraph"/>
              <w:spacing w:before="32"/>
              <w:ind w:left="14" w:right="5"/>
              <w:rPr>
                <w:sz w:val="24"/>
              </w:rPr>
            </w:pPr>
            <w:r>
              <w:rPr>
                <w:spacing w:val="-10"/>
                <w:sz w:val="24"/>
              </w:rPr>
              <w:t>6</w:t>
            </w:r>
          </w:p>
        </w:tc>
        <w:tc>
          <w:tcPr>
            <w:tcW w:w="4403" w:type="dxa"/>
          </w:tcPr>
          <w:p>
            <w:pPr>
              <w:pStyle w:val="TableParagraph"/>
              <w:spacing w:before="35"/>
              <w:ind w:left="107"/>
              <w:jc w:val="left"/>
              <w:rPr>
                <w:sz w:val="24"/>
              </w:rPr>
            </w:pPr>
            <w:r>
              <w:rPr>
                <w:sz w:val="24"/>
              </w:rPr>
              <w:t>Đèn</w:t>
            </w:r>
            <w:r>
              <w:rPr>
                <w:spacing w:val="-2"/>
                <w:sz w:val="24"/>
              </w:rPr>
              <w:t> </w:t>
            </w:r>
            <w:r>
              <w:rPr>
                <w:sz w:val="24"/>
              </w:rPr>
              <w:t>neon</w:t>
            </w:r>
            <w:r>
              <w:rPr>
                <w:spacing w:val="-1"/>
                <w:sz w:val="24"/>
              </w:rPr>
              <w:t> </w:t>
            </w:r>
            <w:r>
              <w:rPr>
                <w:spacing w:val="-5"/>
                <w:sz w:val="24"/>
              </w:rPr>
              <w:t>40W</w:t>
            </w:r>
          </w:p>
        </w:tc>
        <w:tc>
          <w:tcPr>
            <w:tcW w:w="1304" w:type="dxa"/>
          </w:tcPr>
          <w:p>
            <w:pPr>
              <w:pStyle w:val="TableParagraph"/>
              <w:spacing w:before="32"/>
              <w:ind w:left="14" w:right="10"/>
              <w:rPr>
                <w:sz w:val="24"/>
              </w:rPr>
            </w:pPr>
            <w:r>
              <w:rPr>
                <w:spacing w:val="-5"/>
                <w:sz w:val="24"/>
              </w:rPr>
              <w:t>bộ</w:t>
            </w:r>
          </w:p>
        </w:tc>
        <w:tc>
          <w:tcPr>
            <w:tcW w:w="1278" w:type="dxa"/>
          </w:tcPr>
          <w:p>
            <w:pPr>
              <w:pStyle w:val="TableParagraph"/>
              <w:spacing w:before="32"/>
              <w:ind w:left="5"/>
              <w:rPr>
                <w:sz w:val="24"/>
              </w:rPr>
            </w:pPr>
            <w:r>
              <w:rPr>
                <w:spacing w:val="-5"/>
                <w:sz w:val="24"/>
              </w:rPr>
              <w:t>24</w:t>
            </w:r>
          </w:p>
        </w:tc>
        <w:tc>
          <w:tcPr>
            <w:tcW w:w="1544" w:type="dxa"/>
          </w:tcPr>
          <w:p>
            <w:pPr>
              <w:pStyle w:val="TableParagraph"/>
              <w:spacing w:before="32"/>
              <w:ind w:left="6" w:right="2"/>
              <w:rPr>
                <w:sz w:val="24"/>
              </w:rPr>
            </w:pPr>
            <w:r>
              <w:rPr>
                <w:spacing w:val="-2"/>
                <w:sz w:val="24"/>
              </w:rPr>
              <w:t>219,22</w:t>
            </w:r>
          </w:p>
        </w:tc>
      </w:tr>
      <w:tr>
        <w:trPr>
          <w:trHeight w:val="354" w:hRule="atLeast"/>
        </w:trPr>
        <w:tc>
          <w:tcPr>
            <w:tcW w:w="538" w:type="dxa"/>
          </w:tcPr>
          <w:p>
            <w:pPr>
              <w:pStyle w:val="TableParagraph"/>
              <w:spacing w:before="32"/>
              <w:ind w:left="14" w:right="5"/>
              <w:rPr>
                <w:sz w:val="24"/>
              </w:rPr>
            </w:pPr>
            <w:r>
              <w:rPr>
                <w:spacing w:val="-10"/>
                <w:sz w:val="24"/>
              </w:rPr>
              <w:t>7</w:t>
            </w:r>
          </w:p>
        </w:tc>
        <w:tc>
          <w:tcPr>
            <w:tcW w:w="4403" w:type="dxa"/>
          </w:tcPr>
          <w:p>
            <w:pPr>
              <w:pStyle w:val="TableParagraph"/>
              <w:spacing w:before="32"/>
              <w:ind w:left="107"/>
              <w:jc w:val="left"/>
              <w:rPr>
                <w:sz w:val="24"/>
              </w:rPr>
            </w:pPr>
            <w:r>
              <w:rPr>
                <w:sz w:val="24"/>
              </w:rPr>
              <w:t>Ê </w:t>
            </w:r>
            <w:r>
              <w:rPr>
                <w:spacing w:val="-5"/>
                <w:sz w:val="24"/>
              </w:rPr>
              <w:t>ke</w:t>
            </w:r>
          </w:p>
        </w:tc>
        <w:tc>
          <w:tcPr>
            <w:tcW w:w="1304" w:type="dxa"/>
          </w:tcPr>
          <w:p>
            <w:pPr>
              <w:pStyle w:val="TableParagraph"/>
              <w:spacing w:before="32"/>
              <w:ind w:left="14" w:right="10"/>
              <w:rPr>
                <w:sz w:val="24"/>
              </w:rPr>
            </w:pPr>
            <w:r>
              <w:rPr>
                <w:spacing w:val="-5"/>
                <w:sz w:val="24"/>
              </w:rPr>
              <w:t>bộ</w:t>
            </w:r>
          </w:p>
        </w:tc>
        <w:tc>
          <w:tcPr>
            <w:tcW w:w="1278" w:type="dxa"/>
          </w:tcPr>
          <w:p>
            <w:pPr>
              <w:pStyle w:val="TableParagraph"/>
              <w:spacing w:before="32"/>
              <w:ind w:left="5"/>
              <w:rPr>
                <w:sz w:val="24"/>
              </w:rPr>
            </w:pPr>
            <w:r>
              <w:rPr>
                <w:spacing w:val="-5"/>
                <w:sz w:val="24"/>
              </w:rPr>
              <w:t>24</w:t>
            </w:r>
          </w:p>
        </w:tc>
        <w:tc>
          <w:tcPr>
            <w:tcW w:w="1544" w:type="dxa"/>
          </w:tcPr>
          <w:p>
            <w:pPr>
              <w:pStyle w:val="TableParagraph"/>
              <w:spacing w:before="32"/>
              <w:ind w:left="6" w:right="2"/>
              <w:rPr>
                <w:sz w:val="24"/>
              </w:rPr>
            </w:pPr>
            <w:r>
              <w:rPr>
                <w:spacing w:val="-5"/>
                <w:sz w:val="24"/>
              </w:rPr>
              <w:t>4,5</w:t>
            </w:r>
          </w:p>
        </w:tc>
      </w:tr>
      <w:tr>
        <w:trPr>
          <w:trHeight w:val="357" w:hRule="atLeast"/>
        </w:trPr>
        <w:tc>
          <w:tcPr>
            <w:tcW w:w="538" w:type="dxa"/>
          </w:tcPr>
          <w:p>
            <w:pPr>
              <w:pStyle w:val="TableParagraph"/>
              <w:spacing w:before="32"/>
              <w:ind w:left="14" w:right="5"/>
              <w:rPr>
                <w:sz w:val="24"/>
              </w:rPr>
            </w:pPr>
            <w:r>
              <w:rPr>
                <w:spacing w:val="-10"/>
                <w:sz w:val="24"/>
              </w:rPr>
              <w:t>8</w:t>
            </w:r>
          </w:p>
        </w:tc>
        <w:tc>
          <w:tcPr>
            <w:tcW w:w="4403" w:type="dxa"/>
          </w:tcPr>
          <w:p>
            <w:pPr>
              <w:pStyle w:val="TableParagraph"/>
              <w:spacing w:before="35"/>
              <w:ind w:left="107"/>
              <w:jc w:val="left"/>
              <w:rPr>
                <w:sz w:val="24"/>
              </w:rPr>
            </w:pPr>
            <w:r>
              <w:rPr>
                <w:sz w:val="24"/>
              </w:rPr>
              <w:t>Giá</w:t>
            </w:r>
            <w:r>
              <w:rPr>
                <w:spacing w:val="-3"/>
                <w:sz w:val="24"/>
              </w:rPr>
              <w:t> </w:t>
            </w:r>
            <w:r>
              <w:rPr>
                <w:sz w:val="24"/>
              </w:rPr>
              <w:t>để</w:t>
            </w:r>
            <w:r>
              <w:rPr>
                <w:spacing w:val="-1"/>
                <w:sz w:val="24"/>
              </w:rPr>
              <w:t> </w:t>
            </w:r>
            <w:r>
              <w:rPr>
                <w:sz w:val="24"/>
              </w:rPr>
              <w:t>tài liệu bằng</w:t>
            </w:r>
            <w:r>
              <w:rPr>
                <w:spacing w:val="-3"/>
                <w:sz w:val="24"/>
              </w:rPr>
              <w:t> </w:t>
            </w:r>
            <w:r>
              <w:rPr>
                <w:spacing w:val="-4"/>
                <w:sz w:val="24"/>
              </w:rPr>
              <w:t>sắt</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96</w:t>
            </w:r>
          </w:p>
        </w:tc>
        <w:tc>
          <w:tcPr>
            <w:tcW w:w="1544" w:type="dxa"/>
          </w:tcPr>
          <w:p>
            <w:pPr>
              <w:pStyle w:val="TableParagraph"/>
              <w:spacing w:before="32"/>
              <w:ind w:left="6" w:right="2"/>
              <w:rPr>
                <w:sz w:val="24"/>
              </w:rPr>
            </w:pPr>
            <w:r>
              <w:rPr>
                <w:spacing w:val="-4"/>
                <w:sz w:val="24"/>
              </w:rPr>
              <w:t>54,8</w:t>
            </w:r>
          </w:p>
        </w:tc>
      </w:tr>
      <w:tr>
        <w:trPr>
          <w:trHeight w:val="355" w:hRule="atLeast"/>
        </w:trPr>
        <w:tc>
          <w:tcPr>
            <w:tcW w:w="538" w:type="dxa"/>
          </w:tcPr>
          <w:p>
            <w:pPr>
              <w:pStyle w:val="TableParagraph"/>
              <w:spacing w:before="33"/>
              <w:ind w:left="14" w:right="5"/>
              <w:rPr>
                <w:sz w:val="24"/>
              </w:rPr>
            </w:pPr>
            <w:r>
              <w:rPr>
                <w:spacing w:val="-10"/>
                <w:sz w:val="24"/>
              </w:rPr>
              <w:t>9</w:t>
            </w:r>
          </w:p>
        </w:tc>
        <w:tc>
          <w:tcPr>
            <w:tcW w:w="4403" w:type="dxa"/>
          </w:tcPr>
          <w:p>
            <w:pPr>
              <w:pStyle w:val="TableParagraph"/>
              <w:spacing w:before="33"/>
              <w:ind w:left="107"/>
              <w:jc w:val="left"/>
              <w:rPr>
                <w:sz w:val="24"/>
              </w:rPr>
            </w:pPr>
            <w:r>
              <w:rPr>
                <w:sz w:val="24"/>
              </w:rPr>
              <w:t>Ký</w:t>
            </w:r>
            <w:r>
              <w:rPr>
                <w:spacing w:val="-5"/>
                <w:sz w:val="24"/>
              </w:rPr>
              <w:t> </w:t>
            </w:r>
            <w:r>
              <w:rPr>
                <w:sz w:val="24"/>
              </w:rPr>
              <w:t>hiệu</w:t>
            </w:r>
            <w:r>
              <w:rPr>
                <w:spacing w:val="1"/>
                <w:sz w:val="24"/>
              </w:rPr>
              <w:t> </w:t>
            </w:r>
            <w:r>
              <w:rPr>
                <w:sz w:val="24"/>
              </w:rPr>
              <w:t>bản</w:t>
            </w:r>
            <w:r>
              <w:rPr>
                <w:spacing w:val="1"/>
                <w:sz w:val="24"/>
              </w:rPr>
              <w:t> </w:t>
            </w:r>
            <w:r>
              <w:rPr>
                <w:spacing w:val="-5"/>
                <w:sz w:val="24"/>
              </w:rPr>
              <w:t>đồ</w:t>
            </w:r>
          </w:p>
        </w:tc>
        <w:tc>
          <w:tcPr>
            <w:tcW w:w="1304" w:type="dxa"/>
          </w:tcPr>
          <w:p>
            <w:pPr>
              <w:pStyle w:val="TableParagraph"/>
              <w:spacing w:before="33"/>
              <w:ind w:left="12" w:right="10"/>
              <w:rPr>
                <w:sz w:val="24"/>
              </w:rPr>
            </w:pPr>
            <w:r>
              <w:rPr>
                <w:spacing w:val="-2"/>
                <w:sz w:val="24"/>
              </w:rPr>
              <w:t>quyển</w:t>
            </w:r>
          </w:p>
        </w:tc>
        <w:tc>
          <w:tcPr>
            <w:tcW w:w="1278" w:type="dxa"/>
          </w:tcPr>
          <w:p>
            <w:pPr>
              <w:pStyle w:val="TableParagraph"/>
              <w:spacing w:before="33"/>
              <w:ind w:left="5"/>
              <w:rPr>
                <w:sz w:val="24"/>
              </w:rPr>
            </w:pPr>
            <w:r>
              <w:rPr>
                <w:spacing w:val="-5"/>
                <w:sz w:val="24"/>
              </w:rPr>
              <w:t>48</w:t>
            </w:r>
          </w:p>
        </w:tc>
        <w:tc>
          <w:tcPr>
            <w:tcW w:w="1544" w:type="dxa"/>
          </w:tcPr>
          <w:p>
            <w:pPr>
              <w:pStyle w:val="TableParagraph"/>
              <w:spacing w:before="33"/>
              <w:ind w:left="6" w:right="2"/>
              <w:rPr>
                <w:sz w:val="24"/>
              </w:rPr>
            </w:pPr>
            <w:r>
              <w:rPr>
                <w:spacing w:val="-2"/>
                <w:sz w:val="24"/>
              </w:rPr>
              <w:t>15,75</w:t>
            </w:r>
          </w:p>
        </w:tc>
      </w:tr>
      <w:tr>
        <w:trPr>
          <w:trHeight w:val="357" w:hRule="atLeast"/>
        </w:trPr>
        <w:tc>
          <w:tcPr>
            <w:tcW w:w="538" w:type="dxa"/>
          </w:tcPr>
          <w:p>
            <w:pPr>
              <w:pStyle w:val="TableParagraph"/>
              <w:spacing w:before="32"/>
              <w:ind w:left="14" w:right="5"/>
              <w:rPr>
                <w:sz w:val="24"/>
              </w:rPr>
            </w:pPr>
            <w:r>
              <w:rPr>
                <w:spacing w:val="-5"/>
                <w:sz w:val="24"/>
              </w:rPr>
              <w:t>10</w:t>
            </w:r>
          </w:p>
        </w:tc>
        <w:tc>
          <w:tcPr>
            <w:tcW w:w="4403" w:type="dxa"/>
          </w:tcPr>
          <w:p>
            <w:pPr>
              <w:pStyle w:val="TableParagraph"/>
              <w:spacing w:before="35"/>
              <w:ind w:left="107"/>
              <w:jc w:val="left"/>
              <w:rPr>
                <w:sz w:val="24"/>
              </w:rPr>
            </w:pPr>
            <w:r>
              <w:rPr>
                <w:sz w:val="24"/>
              </w:rPr>
              <w:t>Máy</w:t>
            </w:r>
            <w:r>
              <w:rPr>
                <w:spacing w:val="-5"/>
                <w:sz w:val="24"/>
              </w:rPr>
              <w:t> </w:t>
            </w:r>
            <w:r>
              <w:rPr>
                <w:sz w:val="24"/>
              </w:rPr>
              <w:t>hút</w:t>
            </w:r>
            <w:r>
              <w:rPr>
                <w:spacing w:val="2"/>
                <w:sz w:val="24"/>
              </w:rPr>
              <w:t> </w:t>
            </w:r>
            <w:r>
              <w:rPr>
                <w:sz w:val="24"/>
              </w:rPr>
              <w:t>ẩm 2 </w:t>
            </w:r>
            <w:r>
              <w:rPr>
                <w:spacing w:val="-5"/>
                <w:sz w:val="24"/>
              </w:rPr>
              <w:t>kW</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13,6</w:t>
            </w:r>
          </w:p>
        </w:tc>
      </w:tr>
      <w:tr>
        <w:trPr>
          <w:trHeight w:val="354" w:hRule="atLeast"/>
        </w:trPr>
        <w:tc>
          <w:tcPr>
            <w:tcW w:w="538" w:type="dxa"/>
          </w:tcPr>
          <w:p>
            <w:pPr>
              <w:pStyle w:val="TableParagraph"/>
              <w:spacing w:before="32"/>
              <w:ind w:left="14" w:right="5"/>
              <w:rPr>
                <w:sz w:val="24"/>
              </w:rPr>
            </w:pPr>
            <w:r>
              <w:rPr>
                <w:spacing w:val="-5"/>
                <w:sz w:val="24"/>
              </w:rPr>
              <w:t>11</w:t>
            </w:r>
          </w:p>
        </w:tc>
        <w:tc>
          <w:tcPr>
            <w:tcW w:w="4403" w:type="dxa"/>
          </w:tcPr>
          <w:p>
            <w:pPr>
              <w:pStyle w:val="TableParagraph"/>
              <w:spacing w:before="32"/>
              <w:ind w:left="107"/>
              <w:jc w:val="left"/>
              <w:rPr>
                <w:sz w:val="24"/>
              </w:rPr>
            </w:pPr>
            <w:r>
              <w:rPr>
                <w:sz w:val="24"/>
              </w:rPr>
              <w:t>Máy</w:t>
            </w:r>
            <w:r>
              <w:rPr>
                <w:spacing w:val="-5"/>
                <w:sz w:val="24"/>
              </w:rPr>
              <w:t> </w:t>
            </w:r>
            <w:r>
              <w:rPr>
                <w:sz w:val="24"/>
              </w:rPr>
              <w:t>hút bụi 1,5</w:t>
            </w:r>
            <w:r>
              <w:rPr>
                <w:spacing w:val="1"/>
                <w:sz w:val="24"/>
              </w:rPr>
              <w:t> </w:t>
            </w:r>
            <w:r>
              <w:rPr>
                <w:spacing w:val="-5"/>
                <w:sz w:val="24"/>
              </w:rPr>
              <w:t>kW</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1,63</w:t>
            </w:r>
          </w:p>
        </w:tc>
      </w:tr>
      <w:tr>
        <w:trPr>
          <w:trHeight w:val="357" w:hRule="atLeast"/>
        </w:trPr>
        <w:tc>
          <w:tcPr>
            <w:tcW w:w="538" w:type="dxa"/>
          </w:tcPr>
          <w:p>
            <w:pPr>
              <w:pStyle w:val="TableParagraph"/>
              <w:spacing w:before="32"/>
              <w:ind w:left="14" w:right="5"/>
              <w:rPr>
                <w:sz w:val="24"/>
              </w:rPr>
            </w:pPr>
            <w:r>
              <w:rPr>
                <w:spacing w:val="-5"/>
                <w:sz w:val="24"/>
              </w:rPr>
              <w:t>12</w:t>
            </w:r>
          </w:p>
        </w:tc>
        <w:tc>
          <w:tcPr>
            <w:tcW w:w="4403" w:type="dxa"/>
          </w:tcPr>
          <w:p>
            <w:pPr>
              <w:pStyle w:val="TableParagraph"/>
              <w:spacing w:before="35"/>
              <w:ind w:left="107"/>
              <w:jc w:val="left"/>
              <w:rPr>
                <w:sz w:val="24"/>
              </w:rPr>
            </w:pPr>
            <w:r>
              <w:rPr>
                <w:sz w:val="24"/>
              </w:rPr>
              <w:t>Máy</w:t>
            </w:r>
            <w:r>
              <w:rPr>
                <w:spacing w:val="-5"/>
                <w:sz w:val="24"/>
              </w:rPr>
              <w:t> </w:t>
            </w:r>
            <w:r>
              <w:rPr>
                <w:sz w:val="24"/>
              </w:rPr>
              <w:t>tính</w:t>
            </w:r>
            <w:r>
              <w:rPr>
                <w:spacing w:val="1"/>
                <w:sz w:val="24"/>
              </w:rPr>
              <w:t> </w:t>
            </w:r>
            <w:r>
              <w:rPr>
                <w:spacing w:val="-5"/>
                <w:sz w:val="24"/>
              </w:rPr>
              <w:t>tay</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36</w:t>
            </w:r>
          </w:p>
        </w:tc>
        <w:tc>
          <w:tcPr>
            <w:tcW w:w="1544" w:type="dxa"/>
          </w:tcPr>
          <w:p>
            <w:pPr>
              <w:pStyle w:val="TableParagraph"/>
              <w:spacing w:before="32"/>
              <w:ind w:left="6" w:right="2"/>
              <w:rPr>
                <w:sz w:val="24"/>
              </w:rPr>
            </w:pPr>
            <w:r>
              <w:rPr>
                <w:spacing w:val="-5"/>
                <w:sz w:val="24"/>
              </w:rPr>
              <w:t>4,5</w:t>
            </w:r>
          </w:p>
        </w:tc>
      </w:tr>
      <w:tr>
        <w:trPr>
          <w:trHeight w:val="354" w:hRule="atLeast"/>
        </w:trPr>
        <w:tc>
          <w:tcPr>
            <w:tcW w:w="538" w:type="dxa"/>
          </w:tcPr>
          <w:p>
            <w:pPr>
              <w:pStyle w:val="TableParagraph"/>
              <w:spacing w:before="32"/>
              <w:ind w:left="14" w:right="5"/>
              <w:rPr>
                <w:sz w:val="24"/>
              </w:rPr>
            </w:pPr>
            <w:r>
              <w:rPr>
                <w:spacing w:val="-5"/>
                <w:sz w:val="24"/>
              </w:rPr>
              <w:t>13</w:t>
            </w:r>
          </w:p>
        </w:tc>
        <w:tc>
          <w:tcPr>
            <w:tcW w:w="4403" w:type="dxa"/>
          </w:tcPr>
          <w:p>
            <w:pPr>
              <w:pStyle w:val="TableParagraph"/>
              <w:spacing w:before="32"/>
              <w:ind w:left="107"/>
              <w:jc w:val="left"/>
              <w:rPr>
                <w:sz w:val="24"/>
              </w:rPr>
            </w:pPr>
            <w:r>
              <w:rPr>
                <w:sz w:val="24"/>
              </w:rPr>
              <w:t>Ổn áp (chung) </w:t>
            </w:r>
            <w:r>
              <w:rPr>
                <w:spacing w:val="-5"/>
                <w:sz w:val="24"/>
              </w:rPr>
              <w:t>10A</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54,8</w:t>
            </w:r>
          </w:p>
        </w:tc>
      </w:tr>
      <w:tr>
        <w:trPr>
          <w:trHeight w:val="357" w:hRule="atLeast"/>
        </w:trPr>
        <w:tc>
          <w:tcPr>
            <w:tcW w:w="538" w:type="dxa"/>
          </w:tcPr>
          <w:p>
            <w:pPr>
              <w:pStyle w:val="TableParagraph"/>
              <w:spacing w:before="32"/>
              <w:ind w:left="14" w:right="5"/>
              <w:rPr>
                <w:sz w:val="24"/>
              </w:rPr>
            </w:pPr>
            <w:r>
              <w:rPr>
                <w:spacing w:val="-5"/>
                <w:sz w:val="24"/>
              </w:rPr>
              <w:t>14</w:t>
            </w:r>
          </w:p>
        </w:tc>
        <w:tc>
          <w:tcPr>
            <w:tcW w:w="4403" w:type="dxa"/>
          </w:tcPr>
          <w:p>
            <w:pPr>
              <w:pStyle w:val="TableParagraph"/>
              <w:spacing w:before="35"/>
              <w:ind w:left="107"/>
              <w:jc w:val="left"/>
              <w:rPr>
                <w:sz w:val="24"/>
              </w:rPr>
            </w:pPr>
            <w:r>
              <w:rPr>
                <w:sz w:val="24"/>
              </w:rPr>
              <w:t>Quạt</w:t>
            </w:r>
            <w:r>
              <w:rPr>
                <w:spacing w:val="-1"/>
                <w:sz w:val="24"/>
              </w:rPr>
              <w:t> </w:t>
            </w:r>
            <w:r>
              <w:rPr>
                <w:sz w:val="24"/>
              </w:rPr>
              <w:t>thông</w:t>
            </w:r>
            <w:r>
              <w:rPr>
                <w:spacing w:val="-2"/>
                <w:sz w:val="24"/>
              </w:rPr>
              <w:t> </w:t>
            </w:r>
            <w:r>
              <w:rPr>
                <w:sz w:val="24"/>
              </w:rPr>
              <w:t>gió</w:t>
            </w:r>
            <w:r>
              <w:rPr>
                <w:spacing w:val="-1"/>
                <w:sz w:val="24"/>
              </w:rPr>
              <w:t> </w:t>
            </w:r>
            <w:r>
              <w:rPr>
                <w:spacing w:val="-5"/>
                <w:sz w:val="24"/>
              </w:rPr>
              <w:t>40W</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36</w:t>
            </w:r>
          </w:p>
        </w:tc>
        <w:tc>
          <w:tcPr>
            <w:tcW w:w="1544" w:type="dxa"/>
          </w:tcPr>
          <w:p>
            <w:pPr>
              <w:pStyle w:val="TableParagraph"/>
              <w:spacing w:before="32"/>
              <w:ind w:left="6" w:right="2"/>
              <w:rPr>
                <w:sz w:val="24"/>
              </w:rPr>
            </w:pPr>
            <w:r>
              <w:rPr>
                <w:spacing w:val="-2"/>
                <w:sz w:val="24"/>
              </w:rPr>
              <w:t>36,55</w:t>
            </w:r>
          </w:p>
        </w:tc>
      </w:tr>
      <w:tr>
        <w:trPr>
          <w:trHeight w:val="354" w:hRule="atLeast"/>
        </w:trPr>
        <w:tc>
          <w:tcPr>
            <w:tcW w:w="538" w:type="dxa"/>
          </w:tcPr>
          <w:p>
            <w:pPr>
              <w:pStyle w:val="TableParagraph"/>
              <w:spacing w:before="32"/>
              <w:ind w:left="14" w:right="5"/>
              <w:rPr>
                <w:sz w:val="24"/>
              </w:rPr>
            </w:pPr>
            <w:r>
              <w:rPr>
                <w:spacing w:val="-5"/>
                <w:sz w:val="24"/>
              </w:rPr>
              <w:t>15</w:t>
            </w:r>
          </w:p>
        </w:tc>
        <w:tc>
          <w:tcPr>
            <w:tcW w:w="4403" w:type="dxa"/>
          </w:tcPr>
          <w:p>
            <w:pPr>
              <w:pStyle w:val="TableParagraph"/>
              <w:spacing w:before="32"/>
              <w:ind w:left="107"/>
              <w:jc w:val="left"/>
              <w:rPr>
                <w:sz w:val="24"/>
              </w:rPr>
            </w:pPr>
            <w:r>
              <w:rPr>
                <w:sz w:val="24"/>
              </w:rPr>
              <w:t>Quạt</w:t>
            </w:r>
            <w:r>
              <w:rPr>
                <w:spacing w:val="-3"/>
                <w:sz w:val="24"/>
              </w:rPr>
              <w:t> </w:t>
            </w:r>
            <w:r>
              <w:rPr>
                <w:sz w:val="24"/>
              </w:rPr>
              <w:t>trần</w:t>
            </w:r>
            <w:r>
              <w:rPr>
                <w:spacing w:val="-1"/>
                <w:sz w:val="24"/>
              </w:rPr>
              <w:t> </w:t>
            </w:r>
            <w:r>
              <w:rPr>
                <w:spacing w:val="-4"/>
                <w:sz w:val="24"/>
              </w:rPr>
              <w:t>100W</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36</w:t>
            </w:r>
          </w:p>
        </w:tc>
        <w:tc>
          <w:tcPr>
            <w:tcW w:w="1544" w:type="dxa"/>
          </w:tcPr>
          <w:p>
            <w:pPr>
              <w:pStyle w:val="TableParagraph"/>
              <w:spacing w:before="32"/>
              <w:ind w:left="6" w:right="2"/>
              <w:rPr>
                <w:sz w:val="24"/>
              </w:rPr>
            </w:pPr>
            <w:r>
              <w:rPr>
                <w:spacing w:val="-2"/>
                <w:sz w:val="24"/>
              </w:rPr>
              <w:t>36,55</w:t>
            </w:r>
          </w:p>
        </w:tc>
      </w:tr>
      <w:tr>
        <w:trPr>
          <w:trHeight w:val="357" w:hRule="atLeast"/>
        </w:trPr>
        <w:tc>
          <w:tcPr>
            <w:tcW w:w="538" w:type="dxa"/>
          </w:tcPr>
          <w:p>
            <w:pPr>
              <w:pStyle w:val="TableParagraph"/>
              <w:spacing w:before="32"/>
              <w:ind w:left="14" w:right="5"/>
              <w:rPr>
                <w:sz w:val="24"/>
              </w:rPr>
            </w:pPr>
            <w:r>
              <w:rPr>
                <w:spacing w:val="-5"/>
                <w:sz w:val="24"/>
              </w:rPr>
              <w:t>16</w:t>
            </w:r>
          </w:p>
        </w:tc>
        <w:tc>
          <w:tcPr>
            <w:tcW w:w="4403" w:type="dxa"/>
          </w:tcPr>
          <w:p>
            <w:pPr>
              <w:pStyle w:val="TableParagraph"/>
              <w:spacing w:before="32"/>
              <w:ind w:left="107"/>
              <w:jc w:val="left"/>
              <w:rPr>
                <w:sz w:val="24"/>
              </w:rPr>
            </w:pPr>
            <w:r>
              <w:rPr>
                <w:sz w:val="24"/>
              </w:rPr>
              <w:t>Quy</w:t>
            </w:r>
            <w:r>
              <w:rPr>
                <w:spacing w:val="-5"/>
                <w:sz w:val="24"/>
              </w:rPr>
              <w:t> </w:t>
            </w:r>
            <w:r>
              <w:rPr>
                <w:sz w:val="24"/>
              </w:rPr>
              <w:t>phạm</w:t>
            </w:r>
            <w:r>
              <w:rPr>
                <w:spacing w:val="1"/>
                <w:sz w:val="24"/>
              </w:rPr>
              <w:t> </w:t>
            </w:r>
            <w:r>
              <w:rPr>
                <w:sz w:val="24"/>
              </w:rPr>
              <w:t>nội</w:t>
            </w:r>
            <w:r>
              <w:rPr>
                <w:spacing w:val="2"/>
                <w:sz w:val="24"/>
              </w:rPr>
              <w:t> </w:t>
            </w:r>
            <w:r>
              <w:rPr>
                <w:spacing w:val="-2"/>
                <w:sz w:val="24"/>
              </w:rPr>
              <w:t>nghiệp</w:t>
            </w:r>
          </w:p>
        </w:tc>
        <w:tc>
          <w:tcPr>
            <w:tcW w:w="1304" w:type="dxa"/>
          </w:tcPr>
          <w:p>
            <w:pPr>
              <w:pStyle w:val="TableParagraph"/>
              <w:spacing w:before="32"/>
              <w:ind w:left="12" w:right="10"/>
              <w:rPr>
                <w:sz w:val="24"/>
              </w:rPr>
            </w:pPr>
            <w:r>
              <w:rPr>
                <w:spacing w:val="-2"/>
                <w:sz w:val="24"/>
              </w:rPr>
              <w:t>quyển</w:t>
            </w:r>
          </w:p>
        </w:tc>
        <w:tc>
          <w:tcPr>
            <w:tcW w:w="1278" w:type="dxa"/>
          </w:tcPr>
          <w:p>
            <w:pPr>
              <w:pStyle w:val="TableParagraph"/>
              <w:spacing w:before="32"/>
              <w:ind w:left="5"/>
              <w:rPr>
                <w:sz w:val="24"/>
              </w:rPr>
            </w:pPr>
            <w:r>
              <w:rPr>
                <w:spacing w:val="-5"/>
                <w:sz w:val="24"/>
              </w:rPr>
              <w:t>48</w:t>
            </w:r>
          </w:p>
        </w:tc>
        <w:tc>
          <w:tcPr>
            <w:tcW w:w="1544" w:type="dxa"/>
          </w:tcPr>
          <w:p>
            <w:pPr>
              <w:pStyle w:val="TableParagraph"/>
              <w:spacing w:before="32"/>
              <w:ind w:left="6" w:right="2"/>
              <w:rPr>
                <w:sz w:val="24"/>
              </w:rPr>
            </w:pPr>
            <w:r>
              <w:rPr>
                <w:spacing w:val="-2"/>
                <w:sz w:val="24"/>
              </w:rPr>
              <w:t>15,75</w:t>
            </w:r>
          </w:p>
        </w:tc>
      </w:tr>
      <w:tr>
        <w:trPr>
          <w:trHeight w:val="354" w:hRule="atLeast"/>
        </w:trPr>
        <w:tc>
          <w:tcPr>
            <w:tcW w:w="538" w:type="dxa"/>
          </w:tcPr>
          <w:p>
            <w:pPr>
              <w:pStyle w:val="TableParagraph"/>
              <w:spacing w:before="32"/>
              <w:ind w:left="14" w:right="5"/>
              <w:rPr>
                <w:sz w:val="24"/>
              </w:rPr>
            </w:pPr>
            <w:r>
              <w:rPr>
                <w:spacing w:val="-5"/>
                <w:sz w:val="24"/>
              </w:rPr>
              <w:t>17</w:t>
            </w:r>
          </w:p>
        </w:tc>
        <w:tc>
          <w:tcPr>
            <w:tcW w:w="4403" w:type="dxa"/>
          </w:tcPr>
          <w:p>
            <w:pPr>
              <w:pStyle w:val="TableParagraph"/>
              <w:spacing w:before="32"/>
              <w:ind w:left="107"/>
              <w:jc w:val="left"/>
              <w:rPr>
                <w:sz w:val="24"/>
              </w:rPr>
            </w:pPr>
            <w:r>
              <w:rPr>
                <w:sz w:val="24"/>
              </w:rPr>
              <w:t>Tủ đựng</w:t>
            </w:r>
            <w:r>
              <w:rPr>
                <w:spacing w:val="-3"/>
                <w:sz w:val="24"/>
              </w:rPr>
              <w:t> </w:t>
            </w:r>
            <w:r>
              <w:rPr>
                <w:sz w:val="24"/>
              </w:rPr>
              <w:t>tài </w:t>
            </w:r>
            <w:r>
              <w:rPr>
                <w:spacing w:val="-4"/>
                <w:sz w:val="24"/>
              </w:rPr>
              <w:t>liệu</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96</w:t>
            </w:r>
          </w:p>
        </w:tc>
        <w:tc>
          <w:tcPr>
            <w:tcW w:w="1544" w:type="dxa"/>
          </w:tcPr>
          <w:p>
            <w:pPr>
              <w:pStyle w:val="TableParagraph"/>
              <w:spacing w:before="32"/>
              <w:ind w:left="6" w:right="2"/>
              <w:rPr>
                <w:sz w:val="24"/>
              </w:rPr>
            </w:pPr>
            <w:r>
              <w:rPr>
                <w:spacing w:val="-4"/>
                <w:sz w:val="24"/>
              </w:rPr>
              <w:t>54,8</w:t>
            </w:r>
          </w:p>
        </w:tc>
      </w:tr>
      <w:tr>
        <w:trPr>
          <w:trHeight w:val="357" w:hRule="atLeast"/>
        </w:trPr>
        <w:tc>
          <w:tcPr>
            <w:tcW w:w="538" w:type="dxa"/>
          </w:tcPr>
          <w:p>
            <w:pPr>
              <w:pStyle w:val="TableParagraph"/>
              <w:spacing w:before="32"/>
              <w:ind w:left="14" w:right="5"/>
              <w:rPr>
                <w:sz w:val="24"/>
              </w:rPr>
            </w:pPr>
            <w:r>
              <w:rPr>
                <w:spacing w:val="-5"/>
                <w:sz w:val="24"/>
              </w:rPr>
              <w:t>18</w:t>
            </w:r>
          </w:p>
        </w:tc>
        <w:tc>
          <w:tcPr>
            <w:tcW w:w="4403" w:type="dxa"/>
          </w:tcPr>
          <w:p>
            <w:pPr>
              <w:pStyle w:val="TableParagraph"/>
              <w:spacing w:before="32"/>
              <w:ind w:left="107"/>
              <w:jc w:val="left"/>
              <w:rPr>
                <w:sz w:val="24"/>
              </w:rPr>
            </w:pPr>
            <w:r>
              <w:rPr>
                <w:sz w:val="24"/>
              </w:rPr>
              <w:t>Thước</w:t>
            </w:r>
            <w:r>
              <w:rPr>
                <w:spacing w:val="-2"/>
                <w:sz w:val="24"/>
              </w:rPr>
              <w:t> </w:t>
            </w:r>
            <w:r>
              <w:rPr>
                <w:sz w:val="24"/>
              </w:rPr>
              <w:t>nhựa</w:t>
            </w:r>
            <w:r>
              <w:rPr>
                <w:spacing w:val="-2"/>
                <w:sz w:val="24"/>
              </w:rPr>
              <w:t> </w:t>
            </w:r>
            <w:r>
              <w:rPr>
                <w:spacing w:val="-4"/>
                <w:sz w:val="24"/>
              </w:rPr>
              <w:t>1,2m</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24</w:t>
            </w:r>
          </w:p>
        </w:tc>
        <w:tc>
          <w:tcPr>
            <w:tcW w:w="1544" w:type="dxa"/>
          </w:tcPr>
          <w:p>
            <w:pPr>
              <w:pStyle w:val="TableParagraph"/>
              <w:spacing w:before="32"/>
              <w:ind w:left="6" w:right="2"/>
              <w:rPr>
                <w:sz w:val="24"/>
              </w:rPr>
            </w:pPr>
            <w:r>
              <w:rPr>
                <w:spacing w:val="-2"/>
                <w:sz w:val="24"/>
              </w:rPr>
              <w:t>15,75</w:t>
            </w:r>
          </w:p>
        </w:tc>
      </w:tr>
      <w:tr>
        <w:trPr>
          <w:trHeight w:val="355" w:hRule="atLeast"/>
        </w:trPr>
        <w:tc>
          <w:tcPr>
            <w:tcW w:w="538" w:type="dxa"/>
          </w:tcPr>
          <w:p>
            <w:pPr>
              <w:pStyle w:val="TableParagraph"/>
              <w:spacing w:before="33"/>
              <w:ind w:left="14" w:right="5"/>
              <w:rPr>
                <w:sz w:val="24"/>
              </w:rPr>
            </w:pPr>
            <w:r>
              <w:rPr>
                <w:spacing w:val="-5"/>
                <w:sz w:val="24"/>
              </w:rPr>
              <w:t>19</w:t>
            </w:r>
          </w:p>
        </w:tc>
        <w:tc>
          <w:tcPr>
            <w:tcW w:w="4403" w:type="dxa"/>
          </w:tcPr>
          <w:p>
            <w:pPr>
              <w:pStyle w:val="TableParagraph"/>
              <w:spacing w:before="33"/>
              <w:ind w:left="107"/>
              <w:jc w:val="left"/>
              <w:rPr>
                <w:sz w:val="24"/>
              </w:rPr>
            </w:pPr>
            <w:r>
              <w:rPr>
                <w:sz w:val="24"/>
              </w:rPr>
              <w:t>Lưu</w:t>
            </w:r>
            <w:r>
              <w:rPr>
                <w:spacing w:val="-2"/>
                <w:sz w:val="24"/>
              </w:rPr>
              <w:t> </w:t>
            </w:r>
            <w:r>
              <w:rPr>
                <w:sz w:val="24"/>
              </w:rPr>
              <w:t>điện</w:t>
            </w:r>
            <w:r>
              <w:rPr>
                <w:spacing w:val="-1"/>
                <w:sz w:val="24"/>
              </w:rPr>
              <w:t> </w:t>
            </w:r>
            <w:r>
              <w:rPr>
                <w:sz w:val="24"/>
              </w:rPr>
              <w:t>600</w:t>
            </w:r>
            <w:r>
              <w:rPr>
                <w:spacing w:val="-2"/>
                <w:sz w:val="24"/>
              </w:rPr>
              <w:t> </w:t>
            </w:r>
            <w:r>
              <w:rPr>
                <w:spacing w:val="-10"/>
                <w:sz w:val="24"/>
              </w:rPr>
              <w:t>W</w:t>
            </w:r>
          </w:p>
        </w:tc>
        <w:tc>
          <w:tcPr>
            <w:tcW w:w="1304" w:type="dxa"/>
          </w:tcPr>
          <w:p>
            <w:pPr>
              <w:pStyle w:val="TableParagraph"/>
              <w:spacing w:before="33"/>
              <w:ind w:left="13" w:right="10"/>
              <w:rPr>
                <w:sz w:val="24"/>
              </w:rPr>
            </w:pPr>
            <w:r>
              <w:rPr>
                <w:spacing w:val="-5"/>
                <w:sz w:val="24"/>
              </w:rPr>
              <w:t>cái</w:t>
            </w:r>
          </w:p>
        </w:tc>
        <w:tc>
          <w:tcPr>
            <w:tcW w:w="1278" w:type="dxa"/>
          </w:tcPr>
          <w:p>
            <w:pPr>
              <w:pStyle w:val="TableParagraph"/>
              <w:spacing w:before="33"/>
              <w:ind w:left="5"/>
              <w:rPr>
                <w:sz w:val="24"/>
              </w:rPr>
            </w:pPr>
            <w:r>
              <w:rPr>
                <w:spacing w:val="-5"/>
                <w:sz w:val="24"/>
              </w:rPr>
              <w:t>60</w:t>
            </w:r>
          </w:p>
        </w:tc>
        <w:tc>
          <w:tcPr>
            <w:tcW w:w="1544" w:type="dxa"/>
          </w:tcPr>
          <w:p>
            <w:pPr>
              <w:pStyle w:val="TableParagraph"/>
              <w:spacing w:before="33"/>
              <w:ind w:left="6" w:right="2"/>
              <w:rPr>
                <w:sz w:val="24"/>
              </w:rPr>
            </w:pPr>
            <w:r>
              <w:rPr>
                <w:spacing w:val="-2"/>
                <w:sz w:val="24"/>
              </w:rPr>
              <w:t>219,22</w:t>
            </w:r>
          </w:p>
        </w:tc>
      </w:tr>
      <w:tr>
        <w:trPr>
          <w:trHeight w:val="357" w:hRule="atLeast"/>
        </w:trPr>
        <w:tc>
          <w:tcPr>
            <w:tcW w:w="538" w:type="dxa"/>
          </w:tcPr>
          <w:p>
            <w:pPr>
              <w:pStyle w:val="TableParagraph"/>
              <w:spacing w:before="32"/>
              <w:ind w:left="14" w:right="5"/>
              <w:rPr>
                <w:sz w:val="24"/>
              </w:rPr>
            </w:pPr>
            <w:r>
              <w:rPr>
                <w:spacing w:val="-5"/>
                <w:sz w:val="24"/>
              </w:rPr>
              <w:t>20</w:t>
            </w:r>
          </w:p>
        </w:tc>
        <w:tc>
          <w:tcPr>
            <w:tcW w:w="4403" w:type="dxa"/>
          </w:tcPr>
          <w:p>
            <w:pPr>
              <w:pStyle w:val="TableParagraph"/>
              <w:spacing w:before="32"/>
              <w:ind w:left="107"/>
              <w:jc w:val="left"/>
              <w:rPr>
                <w:sz w:val="24"/>
              </w:rPr>
            </w:pPr>
            <w:r>
              <w:rPr>
                <w:sz w:val="24"/>
              </w:rPr>
              <w:t>Chuột máy</w:t>
            </w:r>
            <w:r>
              <w:rPr>
                <w:spacing w:val="-4"/>
                <w:sz w:val="24"/>
              </w:rPr>
              <w:t> tính</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12</w:t>
            </w:r>
          </w:p>
        </w:tc>
        <w:tc>
          <w:tcPr>
            <w:tcW w:w="1544" w:type="dxa"/>
          </w:tcPr>
          <w:p>
            <w:pPr>
              <w:pStyle w:val="TableParagraph"/>
              <w:spacing w:before="32"/>
              <w:ind w:left="6" w:right="2"/>
              <w:rPr>
                <w:sz w:val="24"/>
              </w:rPr>
            </w:pPr>
            <w:r>
              <w:rPr>
                <w:spacing w:val="-2"/>
                <w:sz w:val="24"/>
              </w:rPr>
              <w:t>219,22</w:t>
            </w:r>
          </w:p>
        </w:tc>
      </w:tr>
      <w:tr>
        <w:trPr>
          <w:trHeight w:val="354" w:hRule="atLeast"/>
        </w:trPr>
        <w:tc>
          <w:tcPr>
            <w:tcW w:w="538" w:type="dxa"/>
          </w:tcPr>
          <w:p>
            <w:pPr>
              <w:pStyle w:val="TableParagraph"/>
              <w:spacing w:before="32"/>
              <w:ind w:left="14" w:right="5"/>
              <w:rPr>
                <w:sz w:val="24"/>
              </w:rPr>
            </w:pPr>
            <w:r>
              <w:rPr>
                <w:spacing w:val="-5"/>
                <w:sz w:val="24"/>
              </w:rPr>
              <w:t>21</w:t>
            </w:r>
          </w:p>
        </w:tc>
        <w:tc>
          <w:tcPr>
            <w:tcW w:w="4403" w:type="dxa"/>
          </w:tcPr>
          <w:p>
            <w:pPr>
              <w:pStyle w:val="TableParagraph"/>
              <w:spacing w:before="32"/>
              <w:ind w:left="107"/>
              <w:jc w:val="left"/>
              <w:rPr>
                <w:sz w:val="24"/>
              </w:rPr>
            </w:pPr>
            <w:r>
              <w:rPr>
                <w:sz w:val="24"/>
              </w:rPr>
              <w:t>Bàn</w:t>
            </w:r>
            <w:r>
              <w:rPr>
                <w:spacing w:val="-1"/>
                <w:sz w:val="24"/>
              </w:rPr>
              <w:t> </w:t>
            </w:r>
            <w:r>
              <w:rPr>
                <w:sz w:val="24"/>
              </w:rPr>
              <w:t>cắt</w:t>
            </w:r>
            <w:r>
              <w:rPr>
                <w:spacing w:val="-1"/>
                <w:sz w:val="24"/>
              </w:rPr>
              <w:t> </w:t>
            </w:r>
            <w:r>
              <w:rPr>
                <w:spacing w:val="-4"/>
                <w:sz w:val="24"/>
              </w:rPr>
              <w:t>phim</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1,58</w:t>
            </w:r>
          </w:p>
        </w:tc>
      </w:tr>
      <w:tr>
        <w:trPr>
          <w:trHeight w:val="357" w:hRule="atLeast"/>
        </w:trPr>
        <w:tc>
          <w:tcPr>
            <w:tcW w:w="538" w:type="dxa"/>
          </w:tcPr>
          <w:p>
            <w:pPr>
              <w:pStyle w:val="TableParagraph"/>
              <w:spacing w:before="32"/>
              <w:ind w:left="14" w:right="5"/>
              <w:rPr>
                <w:sz w:val="24"/>
              </w:rPr>
            </w:pPr>
            <w:r>
              <w:rPr>
                <w:spacing w:val="-5"/>
                <w:sz w:val="24"/>
              </w:rPr>
              <w:t>22</w:t>
            </w:r>
          </w:p>
        </w:tc>
        <w:tc>
          <w:tcPr>
            <w:tcW w:w="4403" w:type="dxa"/>
          </w:tcPr>
          <w:p>
            <w:pPr>
              <w:pStyle w:val="TableParagraph"/>
              <w:spacing w:before="32"/>
              <w:ind w:left="107"/>
              <w:jc w:val="left"/>
              <w:rPr>
                <w:sz w:val="24"/>
              </w:rPr>
            </w:pPr>
            <w:r>
              <w:rPr>
                <w:sz w:val="24"/>
              </w:rPr>
              <w:t>Giá</w:t>
            </w:r>
            <w:r>
              <w:rPr>
                <w:spacing w:val="-1"/>
                <w:sz w:val="24"/>
              </w:rPr>
              <w:t> </w:t>
            </w:r>
            <w:r>
              <w:rPr>
                <w:sz w:val="24"/>
              </w:rPr>
              <w:t>để</w:t>
            </w:r>
            <w:r>
              <w:rPr>
                <w:spacing w:val="-1"/>
                <w:sz w:val="24"/>
              </w:rPr>
              <w:t> </w:t>
            </w:r>
            <w:r>
              <w:rPr>
                <w:spacing w:val="-4"/>
                <w:sz w:val="24"/>
              </w:rPr>
              <w:t>phim</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54,8</w:t>
            </w:r>
          </w:p>
        </w:tc>
      </w:tr>
      <w:tr>
        <w:trPr>
          <w:trHeight w:val="354" w:hRule="atLeast"/>
        </w:trPr>
        <w:tc>
          <w:tcPr>
            <w:tcW w:w="538" w:type="dxa"/>
          </w:tcPr>
          <w:p>
            <w:pPr>
              <w:pStyle w:val="TableParagraph"/>
              <w:spacing w:before="32"/>
              <w:ind w:left="14" w:right="5"/>
              <w:rPr>
                <w:sz w:val="24"/>
              </w:rPr>
            </w:pPr>
            <w:r>
              <w:rPr>
                <w:spacing w:val="-5"/>
                <w:sz w:val="24"/>
              </w:rPr>
              <w:t>23</w:t>
            </w:r>
          </w:p>
        </w:tc>
        <w:tc>
          <w:tcPr>
            <w:tcW w:w="4403" w:type="dxa"/>
          </w:tcPr>
          <w:p>
            <w:pPr>
              <w:pStyle w:val="TableParagraph"/>
              <w:spacing w:before="32"/>
              <w:ind w:left="107"/>
              <w:jc w:val="left"/>
              <w:rPr>
                <w:sz w:val="24"/>
              </w:rPr>
            </w:pPr>
            <w:r>
              <w:rPr>
                <w:sz w:val="24"/>
              </w:rPr>
              <w:t>Khay</w:t>
            </w:r>
            <w:r>
              <w:rPr>
                <w:spacing w:val="-7"/>
                <w:sz w:val="24"/>
              </w:rPr>
              <w:t> </w:t>
            </w:r>
            <w:r>
              <w:rPr>
                <w:sz w:val="24"/>
              </w:rPr>
              <w:t>đựng</w:t>
            </w:r>
            <w:r>
              <w:rPr>
                <w:spacing w:val="-3"/>
                <w:sz w:val="24"/>
              </w:rPr>
              <w:t> </w:t>
            </w:r>
            <w:r>
              <w:rPr>
                <w:sz w:val="24"/>
              </w:rPr>
              <w:t>thuốc</w:t>
            </w:r>
            <w:r>
              <w:rPr>
                <w:spacing w:val="1"/>
                <w:sz w:val="24"/>
              </w:rPr>
              <w:t> </w:t>
            </w:r>
            <w:r>
              <w:rPr>
                <w:sz w:val="24"/>
              </w:rPr>
              <w:t>(3</w:t>
            </w:r>
            <w:r>
              <w:rPr>
                <w:spacing w:val="3"/>
                <w:sz w:val="24"/>
              </w:rPr>
              <w:t> </w:t>
            </w:r>
            <w:r>
              <w:rPr>
                <w:spacing w:val="-4"/>
                <w:sz w:val="24"/>
              </w:rPr>
              <w:t>cái)</w:t>
            </w:r>
          </w:p>
        </w:tc>
        <w:tc>
          <w:tcPr>
            <w:tcW w:w="1304" w:type="dxa"/>
          </w:tcPr>
          <w:p>
            <w:pPr>
              <w:pStyle w:val="TableParagraph"/>
              <w:spacing w:before="32"/>
              <w:ind w:left="14" w:right="10"/>
              <w:rPr>
                <w:sz w:val="24"/>
              </w:rPr>
            </w:pPr>
            <w:r>
              <w:rPr>
                <w:spacing w:val="-5"/>
                <w:sz w:val="24"/>
              </w:rPr>
              <w:t>bộ</w:t>
            </w:r>
          </w:p>
        </w:tc>
        <w:tc>
          <w:tcPr>
            <w:tcW w:w="1278" w:type="dxa"/>
          </w:tcPr>
          <w:p>
            <w:pPr>
              <w:pStyle w:val="TableParagraph"/>
              <w:spacing w:before="32"/>
              <w:ind w:left="5"/>
              <w:rPr>
                <w:sz w:val="24"/>
              </w:rPr>
            </w:pPr>
            <w:r>
              <w:rPr>
                <w:spacing w:val="-5"/>
                <w:sz w:val="24"/>
              </w:rPr>
              <w:t>24</w:t>
            </w:r>
          </w:p>
        </w:tc>
        <w:tc>
          <w:tcPr>
            <w:tcW w:w="1544" w:type="dxa"/>
          </w:tcPr>
          <w:p>
            <w:pPr>
              <w:pStyle w:val="TableParagraph"/>
              <w:spacing w:before="32"/>
              <w:ind w:left="6" w:right="2"/>
              <w:rPr>
                <w:sz w:val="24"/>
              </w:rPr>
            </w:pPr>
            <w:r>
              <w:rPr>
                <w:spacing w:val="-4"/>
                <w:sz w:val="24"/>
              </w:rPr>
              <w:t>54,8</w:t>
            </w:r>
          </w:p>
        </w:tc>
      </w:tr>
      <w:tr>
        <w:trPr>
          <w:trHeight w:val="357" w:hRule="atLeast"/>
        </w:trPr>
        <w:tc>
          <w:tcPr>
            <w:tcW w:w="538" w:type="dxa"/>
          </w:tcPr>
          <w:p>
            <w:pPr>
              <w:pStyle w:val="TableParagraph"/>
              <w:spacing w:before="32"/>
              <w:ind w:left="14" w:right="5"/>
              <w:rPr>
                <w:sz w:val="24"/>
              </w:rPr>
            </w:pPr>
            <w:r>
              <w:rPr>
                <w:spacing w:val="-5"/>
                <w:sz w:val="24"/>
              </w:rPr>
              <w:t>24</w:t>
            </w:r>
          </w:p>
        </w:tc>
        <w:tc>
          <w:tcPr>
            <w:tcW w:w="4403" w:type="dxa"/>
          </w:tcPr>
          <w:p>
            <w:pPr>
              <w:pStyle w:val="TableParagraph"/>
              <w:spacing w:before="32"/>
              <w:ind w:left="107"/>
              <w:jc w:val="left"/>
              <w:rPr>
                <w:sz w:val="24"/>
              </w:rPr>
            </w:pPr>
            <w:r>
              <w:rPr>
                <w:sz w:val="24"/>
              </w:rPr>
              <w:t>Bình nóng</w:t>
            </w:r>
            <w:r>
              <w:rPr>
                <w:spacing w:val="-3"/>
                <w:sz w:val="24"/>
              </w:rPr>
              <w:t> </w:t>
            </w:r>
            <w:r>
              <w:rPr>
                <w:sz w:val="24"/>
              </w:rPr>
              <w:t>lạnh 2,5 </w:t>
            </w:r>
            <w:r>
              <w:rPr>
                <w:spacing w:val="-5"/>
                <w:sz w:val="24"/>
              </w:rPr>
              <w:t>kW</w:t>
            </w:r>
          </w:p>
        </w:tc>
        <w:tc>
          <w:tcPr>
            <w:tcW w:w="1304" w:type="dxa"/>
          </w:tcPr>
          <w:p>
            <w:pPr>
              <w:pStyle w:val="TableParagraph"/>
              <w:spacing w:before="32"/>
              <w:ind w:left="13" w:right="10"/>
              <w:rPr>
                <w:sz w:val="24"/>
              </w:rPr>
            </w:pPr>
            <w:r>
              <w:rPr>
                <w:spacing w:val="-5"/>
                <w:sz w:val="24"/>
              </w:rPr>
              <w:t>cái</w:t>
            </w:r>
          </w:p>
        </w:tc>
        <w:tc>
          <w:tcPr>
            <w:tcW w:w="1278" w:type="dxa"/>
          </w:tcPr>
          <w:p>
            <w:pPr>
              <w:pStyle w:val="TableParagraph"/>
              <w:spacing w:before="32"/>
              <w:ind w:left="5"/>
              <w:rPr>
                <w:sz w:val="24"/>
              </w:rPr>
            </w:pPr>
            <w:r>
              <w:rPr>
                <w:spacing w:val="-5"/>
                <w:sz w:val="24"/>
              </w:rPr>
              <w:t>60</w:t>
            </w:r>
          </w:p>
        </w:tc>
        <w:tc>
          <w:tcPr>
            <w:tcW w:w="1544" w:type="dxa"/>
          </w:tcPr>
          <w:p>
            <w:pPr>
              <w:pStyle w:val="TableParagraph"/>
              <w:spacing w:before="32"/>
              <w:ind w:left="6" w:right="2"/>
              <w:rPr>
                <w:sz w:val="24"/>
              </w:rPr>
            </w:pPr>
            <w:r>
              <w:rPr>
                <w:spacing w:val="-4"/>
                <w:sz w:val="24"/>
              </w:rPr>
              <w:t>0,05</w:t>
            </w:r>
          </w:p>
        </w:tc>
      </w:tr>
      <w:tr>
        <w:trPr>
          <w:trHeight w:val="354" w:hRule="atLeast"/>
        </w:trPr>
        <w:tc>
          <w:tcPr>
            <w:tcW w:w="538" w:type="dxa"/>
          </w:tcPr>
          <w:p>
            <w:pPr>
              <w:pStyle w:val="TableParagraph"/>
              <w:spacing w:before="32"/>
              <w:ind w:left="14" w:right="5"/>
              <w:rPr>
                <w:sz w:val="24"/>
              </w:rPr>
            </w:pPr>
            <w:r>
              <w:rPr>
                <w:spacing w:val="-5"/>
                <w:sz w:val="24"/>
              </w:rPr>
              <w:t>25</w:t>
            </w:r>
          </w:p>
        </w:tc>
        <w:tc>
          <w:tcPr>
            <w:tcW w:w="4403" w:type="dxa"/>
          </w:tcPr>
          <w:p>
            <w:pPr>
              <w:pStyle w:val="TableParagraph"/>
              <w:spacing w:before="32"/>
              <w:ind w:left="107"/>
              <w:jc w:val="left"/>
              <w:rPr>
                <w:sz w:val="24"/>
              </w:rPr>
            </w:pPr>
            <w:r>
              <w:rPr>
                <w:sz w:val="24"/>
              </w:rPr>
              <w:t>Điện</w:t>
            </w:r>
            <w:r>
              <w:rPr>
                <w:spacing w:val="-3"/>
                <w:sz w:val="24"/>
              </w:rPr>
              <w:t> </w:t>
            </w:r>
            <w:r>
              <w:rPr>
                <w:spacing w:val="-4"/>
                <w:sz w:val="24"/>
              </w:rPr>
              <w:t>năng</w:t>
            </w:r>
          </w:p>
        </w:tc>
        <w:tc>
          <w:tcPr>
            <w:tcW w:w="1304" w:type="dxa"/>
          </w:tcPr>
          <w:p>
            <w:pPr>
              <w:pStyle w:val="TableParagraph"/>
              <w:spacing w:before="32"/>
              <w:ind w:left="15" w:right="10"/>
              <w:rPr>
                <w:sz w:val="24"/>
              </w:rPr>
            </w:pPr>
            <w:r>
              <w:rPr>
                <w:spacing w:val="-5"/>
                <w:sz w:val="24"/>
              </w:rPr>
              <w:t>kW</w:t>
            </w:r>
          </w:p>
        </w:tc>
        <w:tc>
          <w:tcPr>
            <w:tcW w:w="1278" w:type="dxa"/>
          </w:tcPr>
          <w:p>
            <w:pPr>
              <w:pStyle w:val="TableParagraph"/>
              <w:jc w:val="left"/>
              <w:rPr>
                <w:sz w:val="24"/>
              </w:rPr>
            </w:pPr>
          </w:p>
        </w:tc>
        <w:tc>
          <w:tcPr>
            <w:tcW w:w="1544" w:type="dxa"/>
          </w:tcPr>
          <w:p>
            <w:pPr>
              <w:pStyle w:val="TableParagraph"/>
              <w:spacing w:before="32"/>
              <w:ind w:left="6" w:right="2"/>
              <w:rPr>
                <w:sz w:val="24"/>
              </w:rPr>
            </w:pPr>
            <w:r>
              <w:rPr>
                <w:spacing w:val="-2"/>
                <w:sz w:val="24"/>
              </w:rPr>
              <w:t>416,86</w:t>
            </w:r>
          </w:p>
        </w:tc>
      </w:tr>
    </w:tbl>
    <w:p>
      <w:pPr>
        <w:pStyle w:val="BodyText"/>
        <w:spacing w:before="4"/>
        <w:ind w:left="1005"/>
      </w:pPr>
      <w:r>
        <w:rPr/>
        <w:t>Ghi</w:t>
      </w:r>
      <w:r>
        <w:rPr>
          <w:spacing w:val="-5"/>
        </w:rPr>
        <w:t> </w:t>
      </w:r>
      <w:r>
        <w:rPr>
          <w:spacing w:val="-4"/>
        </w:rPr>
        <w:t>chú:</w:t>
      </w:r>
    </w:p>
    <w:p>
      <w:pPr>
        <w:pStyle w:val="ListParagraph"/>
        <w:numPr>
          <w:ilvl w:val="0"/>
          <w:numId w:val="34"/>
        </w:numPr>
        <w:tabs>
          <w:tab w:pos="1370" w:val="left" w:leader="none"/>
        </w:tabs>
        <w:spacing w:line="240" w:lineRule="auto" w:before="1" w:after="0"/>
        <w:ind w:left="285" w:right="281" w:firstLine="719"/>
        <w:jc w:val="left"/>
        <w:rPr>
          <w:sz w:val="26"/>
        </w:rPr>
      </w:pPr>
      <w:r>
        <w:rPr>
          <w:sz w:val="26"/>
        </w:rPr>
        <w:t>Mức</w:t>
      </w:r>
      <w:r>
        <w:rPr>
          <w:spacing w:val="-3"/>
          <w:sz w:val="26"/>
        </w:rPr>
        <w:t> </w:t>
      </w:r>
      <w:r>
        <w:rPr>
          <w:sz w:val="26"/>
        </w:rPr>
        <w:t>trong</w:t>
      </w:r>
      <w:r>
        <w:rPr>
          <w:spacing w:val="24"/>
          <w:sz w:val="26"/>
        </w:rPr>
        <w:t> </w:t>
      </w:r>
      <w:r>
        <w:rPr>
          <w:sz w:val="26"/>
        </w:rPr>
        <w:t>bảng</w:t>
      </w:r>
      <w:r>
        <w:rPr>
          <w:spacing w:val="21"/>
          <w:sz w:val="26"/>
        </w:rPr>
        <w:t> </w:t>
      </w:r>
      <w:r>
        <w:rPr>
          <w:sz w:val="26"/>
        </w:rPr>
        <w:t>trên</w:t>
      </w:r>
      <w:r>
        <w:rPr>
          <w:spacing w:val="22"/>
          <w:sz w:val="26"/>
        </w:rPr>
        <w:t> </w:t>
      </w:r>
      <w:r>
        <w:rPr>
          <w:sz w:val="26"/>
        </w:rPr>
        <w:t>tính</w:t>
      </w:r>
      <w:r>
        <w:rPr>
          <w:spacing w:val="21"/>
          <w:sz w:val="26"/>
        </w:rPr>
        <w:t> </w:t>
      </w:r>
      <w:r>
        <w:rPr>
          <w:sz w:val="26"/>
        </w:rPr>
        <w:t>cho</w:t>
      </w:r>
      <w:r>
        <w:rPr>
          <w:spacing w:val="23"/>
          <w:sz w:val="26"/>
        </w:rPr>
        <w:t> </w:t>
      </w:r>
      <w:r>
        <w:rPr>
          <w:sz w:val="26"/>
        </w:rPr>
        <w:t>loại</w:t>
      </w:r>
      <w:r>
        <w:rPr>
          <w:spacing w:val="21"/>
          <w:sz w:val="26"/>
        </w:rPr>
        <w:t> </w:t>
      </w:r>
      <w:r>
        <w:rPr>
          <w:sz w:val="26"/>
        </w:rPr>
        <w:t>khó</w:t>
      </w:r>
      <w:r>
        <w:rPr>
          <w:spacing w:val="21"/>
          <w:sz w:val="26"/>
        </w:rPr>
        <w:t> </w:t>
      </w:r>
      <w:r>
        <w:rPr>
          <w:sz w:val="26"/>
        </w:rPr>
        <w:t>khăn</w:t>
      </w:r>
      <w:r>
        <w:rPr>
          <w:spacing w:val="21"/>
          <w:sz w:val="26"/>
        </w:rPr>
        <w:t> </w:t>
      </w:r>
      <w:r>
        <w:rPr>
          <w:sz w:val="26"/>
        </w:rPr>
        <w:t>3,</w:t>
      </w:r>
      <w:r>
        <w:rPr>
          <w:spacing w:val="23"/>
          <w:sz w:val="26"/>
        </w:rPr>
        <w:t> </w:t>
      </w:r>
      <w:r>
        <w:rPr>
          <w:sz w:val="26"/>
        </w:rPr>
        <w:t>mức</w:t>
      </w:r>
      <w:r>
        <w:rPr>
          <w:spacing w:val="21"/>
          <w:sz w:val="26"/>
        </w:rPr>
        <w:t> </w:t>
      </w:r>
      <w:r>
        <w:rPr>
          <w:sz w:val="26"/>
        </w:rPr>
        <w:t>cho</w:t>
      </w:r>
      <w:r>
        <w:rPr>
          <w:spacing w:val="23"/>
          <w:sz w:val="26"/>
        </w:rPr>
        <w:t> </w:t>
      </w:r>
      <w:r>
        <w:rPr>
          <w:sz w:val="26"/>
        </w:rPr>
        <w:t>các</w:t>
      </w:r>
      <w:r>
        <w:rPr>
          <w:spacing w:val="21"/>
          <w:sz w:val="26"/>
        </w:rPr>
        <w:t> </w:t>
      </w:r>
      <w:r>
        <w:rPr>
          <w:sz w:val="26"/>
        </w:rPr>
        <w:t>loại</w:t>
      </w:r>
      <w:r>
        <w:rPr>
          <w:spacing w:val="23"/>
          <w:sz w:val="26"/>
        </w:rPr>
        <w:t> </w:t>
      </w:r>
      <w:r>
        <w:rPr>
          <w:sz w:val="26"/>
        </w:rPr>
        <w:t>khó</w:t>
      </w:r>
      <w:r>
        <w:rPr>
          <w:spacing w:val="21"/>
          <w:sz w:val="26"/>
        </w:rPr>
        <w:t> </w:t>
      </w:r>
      <w:r>
        <w:rPr>
          <w:sz w:val="26"/>
        </w:rPr>
        <w:t>khăn khác áp dụng hệ số trong bảng sau:</w:t>
      </w:r>
    </w:p>
    <w:p>
      <w:pPr>
        <w:pStyle w:val="ListParagraph"/>
        <w:spacing w:after="0" w:line="240" w:lineRule="auto"/>
        <w:jc w:val="left"/>
        <w:rPr>
          <w:sz w:val="26"/>
        </w:rPr>
        <w:sectPr>
          <w:type w:val="continuous"/>
          <w:pgSz w:w="11910" w:h="16840"/>
          <w:pgMar w:header="628" w:footer="0" w:top="1100" w:bottom="280" w:left="1417" w:right="850"/>
        </w:sectPr>
      </w:pPr>
    </w:p>
    <w:p>
      <w:pPr>
        <w:pStyle w:val="BodyText"/>
        <w:spacing w:before="8"/>
        <w:ind w:left="0"/>
        <w:rPr>
          <w:sz w:val="4"/>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3"/>
        <w:gridCol w:w="2252"/>
        <w:gridCol w:w="2276"/>
        <w:gridCol w:w="2306"/>
      </w:tblGrid>
      <w:tr>
        <w:trPr>
          <w:trHeight w:val="345" w:hRule="atLeast"/>
        </w:trPr>
        <w:tc>
          <w:tcPr>
            <w:tcW w:w="2223" w:type="dxa"/>
            <w:tcBorders>
              <w:left w:val="single" w:sz="6" w:space="0" w:color="000000"/>
            </w:tcBorders>
          </w:tcPr>
          <w:p>
            <w:pPr>
              <w:pStyle w:val="TableParagraph"/>
              <w:spacing w:line="291" w:lineRule="exact"/>
              <w:ind w:right="252"/>
              <w:jc w:val="right"/>
              <w:rPr>
                <w:sz w:val="26"/>
              </w:rPr>
            </w:pPr>
            <w:r>
              <w:rPr>
                <w:spacing w:val="-5"/>
                <w:sz w:val="26"/>
              </w:rPr>
              <w:t>KK1</w:t>
            </w:r>
          </w:p>
        </w:tc>
        <w:tc>
          <w:tcPr>
            <w:tcW w:w="2252" w:type="dxa"/>
            <w:tcBorders>
              <w:right w:val="double" w:sz="4" w:space="0" w:color="000000"/>
            </w:tcBorders>
          </w:tcPr>
          <w:p>
            <w:pPr>
              <w:pStyle w:val="TableParagraph"/>
              <w:spacing w:line="291" w:lineRule="exact"/>
              <w:ind w:right="274"/>
              <w:jc w:val="right"/>
              <w:rPr>
                <w:sz w:val="26"/>
              </w:rPr>
            </w:pPr>
            <w:r>
              <w:rPr>
                <w:spacing w:val="-5"/>
                <w:sz w:val="26"/>
              </w:rPr>
              <w:t>KK2</w:t>
            </w:r>
          </w:p>
        </w:tc>
        <w:tc>
          <w:tcPr>
            <w:tcW w:w="2276" w:type="dxa"/>
            <w:tcBorders>
              <w:left w:val="double" w:sz="4" w:space="0" w:color="000000"/>
            </w:tcBorders>
          </w:tcPr>
          <w:p>
            <w:pPr>
              <w:pStyle w:val="TableParagraph"/>
              <w:spacing w:line="291" w:lineRule="exact"/>
              <w:ind w:right="303"/>
              <w:jc w:val="right"/>
              <w:rPr>
                <w:sz w:val="26"/>
              </w:rPr>
            </w:pPr>
            <w:r>
              <w:rPr>
                <w:spacing w:val="-5"/>
                <w:sz w:val="26"/>
              </w:rPr>
              <w:t>KK3</w:t>
            </w:r>
          </w:p>
        </w:tc>
        <w:tc>
          <w:tcPr>
            <w:tcW w:w="2306" w:type="dxa"/>
            <w:tcBorders>
              <w:right w:val="single" w:sz="6" w:space="0" w:color="000000"/>
            </w:tcBorders>
          </w:tcPr>
          <w:p>
            <w:pPr>
              <w:pStyle w:val="TableParagraph"/>
              <w:spacing w:line="291" w:lineRule="exact"/>
              <w:ind w:right="333"/>
              <w:jc w:val="right"/>
              <w:rPr>
                <w:sz w:val="26"/>
              </w:rPr>
            </w:pPr>
            <w:r>
              <w:rPr>
                <w:spacing w:val="-5"/>
                <w:sz w:val="26"/>
              </w:rPr>
              <w:t>KK4</w:t>
            </w:r>
          </w:p>
        </w:tc>
      </w:tr>
      <w:tr>
        <w:trPr>
          <w:trHeight w:val="342" w:hRule="atLeast"/>
        </w:trPr>
        <w:tc>
          <w:tcPr>
            <w:tcW w:w="2223" w:type="dxa"/>
            <w:tcBorders>
              <w:left w:val="single" w:sz="6" w:space="0" w:color="000000"/>
            </w:tcBorders>
          </w:tcPr>
          <w:p>
            <w:pPr>
              <w:pStyle w:val="TableParagraph"/>
              <w:spacing w:line="291" w:lineRule="exact"/>
              <w:ind w:right="303"/>
              <w:jc w:val="right"/>
              <w:rPr>
                <w:sz w:val="26"/>
              </w:rPr>
            </w:pPr>
            <w:r>
              <w:rPr>
                <w:spacing w:val="-4"/>
                <w:sz w:val="26"/>
              </w:rPr>
              <w:t>0,55</w:t>
            </w:r>
          </w:p>
        </w:tc>
        <w:tc>
          <w:tcPr>
            <w:tcW w:w="2252" w:type="dxa"/>
            <w:tcBorders>
              <w:right w:val="double" w:sz="4" w:space="0" w:color="000000"/>
            </w:tcBorders>
          </w:tcPr>
          <w:p>
            <w:pPr>
              <w:pStyle w:val="TableParagraph"/>
              <w:spacing w:line="291" w:lineRule="exact"/>
              <w:ind w:right="324"/>
              <w:jc w:val="right"/>
              <w:rPr>
                <w:sz w:val="26"/>
              </w:rPr>
            </w:pPr>
            <w:r>
              <w:rPr>
                <w:spacing w:val="-4"/>
                <w:sz w:val="26"/>
              </w:rPr>
              <w:t>0,70</w:t>
            </w:r>
          </w:p>
        </w:tc>
        <w:tc>
          <w:tcPr>
            <w:tcW w:w="2276" w:type="dxa"/>
            <w:tcBorders>
              <w:left w:val="double" w:sz="4" w:space="0" w:color="000000"/>
            </w:tcBorders>
          </w:tcPr>
          <w:p>
            <w:pPr>
              <w:pStyle w:val="TableParagraph"/>
              <w:spacing w:line="291" w:lineRule="exact"/>
              <w:ind w:right="354"/>
              <w:jc w:val="right"/>
              <w:rPr>
                <w:sz w:val="26"/>
              </w:rPr>
            </w:pPr>
            <w:r>
              <w:rPr>
                <w:spacing w:val="-4"/>
                <w:sz w:val="26"/>
              </w:rPr>
              <w:t>1,00</w:t>
            </w:r>
          </w:p>
        </w:tc>
        <w:tc>
          <w:tcPr>
            <w:tcW w:w="2306" w:type="dxa"/>
            <w:tcBorders>
              <w:right w:val="single" w:sz="6" w:space="0" w:color="000000"/>
            </w:tcBorders>
          </w:tcPr>
          <w:p>
            <w:pPr>
              <w:pStyle w:val="TableParagraph"/>
              <w:spacing w:line="291" w:lineRule="exact"/>
              <w:ind w:right="384"/>
              <w:jc w:val="right"/>
              <w:rPr>
                <w:sz w:val="26"/>
              </w:rPr>
            </w:pPr>
            <w:r>
              <w:rPr>
                <w:spacing w:val="-4"/>
                <w:sz w:val="26"/>
              </w:rPr>
              <w:t>1,30</w:t>
            </w:r>
          </w:p>
        </w:tc>
      </w:tr>
    </w:tbl>
    <w:p>
      <w:pPr>
        <w:pStyle w:val="ListParagraph"/>
        <w:numPr>
          <w:ilvl w:val="0"/>
          <w:numId w:val="34"/>
        </w:numPr>
        <w:tabs>
          <w:tab w:pos="1371" w:val="left" w:leader="none"/>
        </w:tabs>
        <w:spacing w:line="240" w:lineRule="auto" w:before="0" w:after="0"/>
        <w:ind w:left="1371" w:right="0" w:hanging="366"/>
        <w:jc w:val="left"/>
        <w:rPr>
          <w:sz w:val="26"/>
        </w:rPr>
      </w:pPr>
      <w:r>
        <w:rPr>
          <w:sz w:val="26"/>
        </w:rPr>
        <w:t>Mức</w:t>
      </w:r>
      <w:r>
        <w:rPr>
          <w:spacing w:val="-4"/>
          <w:sz w:val="26"/>
        </w:rPr>
        <w:t> </w:t>
      </w:r>
      <w:r>
        <w:rPr>
          <w:sz w:val="26"/>
        </w:rPr>
        <w:t>cho</w:t>
      </w:r>
      <w:r>
        <w:rPr>
          <w:spacing w:val="-4"/>
          <w:sz w:val="26"/>
        </w:rPr>
        <w:t> </w:t>
      </w:r>
      <w:r>
        <w:rPr>
          <w:sz w:val="26"/>
        </w:rPr>
        <w:t>từng</w:t>
      </w:r>
      <w:r>
        <w:rPr>
          <w:spacing w:val="-3"/>
          <w:sz w:val="26"/>
        </w:rPr>
        <w:t> </w:t>
      </w:r>
      <w:r>
        <w:rPr>
          <w:sz w:val="26"/>
        </w:rPr>
        <w:t>bước</w:t>
      </w:r>
      <w:r>
        <w:rPr>
          <w:spacing w:val="-1"/>
          <w:sz w:val="26"/>
        </w:rPr>
        <w:t> </w:t>
      </w:r>
      <w:r>
        <w:rPr>
          <w:sz w:val="26"/>
        </w:rPr>
        <w:t>công</w:t>
      </w:r>
      <w:r>
        <w:rPr>
          <w:spacing w:val="-5"/>
          <w:sz w:val="26"/>
        </w:rPr>
        <w:t> </w:t>
      </w:r>
      <w:r>
        <w:rPr>
          <w:sz w:val="26"/>
        </w:rPr>
        <w:t>việc</w:t>
      </w:r>
      <w:r>
        <w:rPr>
          <w:spacing w:val="-5"/>
          <w:sz w:val="26"/>
        </w:rPr>
        <w:t> </w:t>
      </w:r>
      <w:r>
        <w:rPr>
          <w:sz w:val="26"/>
        </w:rPr>
        <w:t>áp</w:t>
      </w:r>
      <w:r>
        <w:rPr>
          <w:spacing w:val="-4"/>
          <w:sz w:val="26"/>
        </w:rPr>
        <w:t> </w:t>
      </w:r>
      <w:r>
        <w:rPr>
          <w:sz w:val="26"/>
        </w:rPr>
        <w:t>dụng</w:t>
      </w:r>
      <w:r>
        <w:rPr>
          <w:spacing w:val="-3"/>
          <w:sz w:val="26"/>
        </w:rPr>
        <w:t> </w:t>
      </w:r>
      <w:r>
        <w:rPr>
          <w:sz w:val="26"/>
        </w:rPr>
        <w:t>hệ</w:t>
      </w:r>
      <w:r>
        <w:rPr>
          <w:spacing w:val="-5"/>
          <w:sz w:val="26"/>
        </w:rPr>
        <w:t> </w:t>
      </w:r>
      <w:r>
        <w:rPr>
          <w:sz w:val="26"/>
        </w:rPr>
        <w:t>số</w:t>
      </w:r>
      <w:r>
        <w:rPr>
          <w:spacing w:val="-4"/>
          <w:sz w:val="26"/>
        </w:rPr>
        <w:t> </w:t>
      </w:r>
      <w:r>
        <w:rPr>
          <w:sz w:val="26"/>
        </w:rPr>
        <w:t>quy</w:t>
      </w:r>
      <w:r>
        <w:rPr>
          <w:spacing w:val="-10"/>
          <w:sz w:val="26"/>
        </w:rPr>
        <w:t> </w:t>
      </w:r>
      <w:r>
        <w:rPr>
          <w:sz w:val="26"/>
        </w:rPr>
        <w:t>định</w:t>
      </w:r>
      <w:r>
        <w:rPr>
          <w:spacing w:val="-2"/>
          <w:sz w:val="26"/>
        </w:rPr>
        <w:t> </w:t>
      </w:r>
      <w:r>
        <w:rPr>
          <w:sz w:val="26"/>
        </w:rPr>
        <w:t>trong</w:t>
      </w:r>
      <w:r>
        <w:rPr>
          <w:spacing w:val="-1"/>
          <w:sz w:val="26"/>
        </w:rPr>
        <w:t> </w:t>
      </w:r>
      <w:r>
        <w:rPr>
          <w:sz w:val="26"/>
        </w:rPr>
        <w:t>bảng</w:t>
      </w:r>
      <w:r>
        <w:rPr>
          <w:spacing w:val="-2"/>
          <w:sz w:val="26"/>
        </w:rPr>
        <w:t> </w:t>
      </w:r>
      <w:r>
        <w:rPr>
          <w:spacing w:val="-4"/>
          <w:sz w:val="26"/>
        </w:rPr>
        <w:t>sau:</w:t>
      </w:r>
    </w:p>
    <w:p>
      <w:pPr>
        <w:spacing w:before="39" w:after="52"/>
        <w:ind w:left="8485" w:right="0" w:firstLine="0"/>
        <w:jc w:val="left"/>
        <w:rPr>
          <w:i/>
          <w:sz w:val="26"/>
        </w:rPr>
      </w:pPr>
      <w:r>
        <w:rPr>
          <w:i/>
          <w:sz w:val="26"/>
        </w:rPr>
        <w:t>Bảng</w:t>
      </w:r>
      <w:r>
        <w:rPr>
          <w:i/>
          <w:spacing w:val="-7"/>
          <w:sz w:val="26"/>
        </w:rPr>
        <w:t> </w:t>
      </w:r>
      <w:r>
        <w:rPr>
          <w:i/>
          <w:spacing w:val="-5"/>
          <w:sz w:val="26"/>
        </w:rPr>
        <w:t>98</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6520"/>
        <w:gridCol w:w="1702"/>
      </w:tblGrid>
      <w:tr>
        <w:trPr>
          <w:trHeight w:val="328" w:hRule="atLeast"/>
        </w:trPr>
        <w:tc>
          <w:tcPr>
            <w:tcW w:w="852" w:type="dxa"/>
          </w:tcPr>
          <w:p>
            <w:pPr>
              <w:pStyle w:val="TableParagraph"/>
              <w:spacing w:line="295" w:lineRule="exact" w:before="14"/>
              <w:ind w:left="9" w:right="2"/>
              <w:rPr>
                <w:b/>
                <w:sz w:val="26"/>
              </w:rPr>
            </w:pPr>
            <w:r>
              <w:rPr>
                <w:b/>
                <w:spacing w:val="-5"/>
                <w:sz w:val="26"/>
              </w:rPr>
              <w:t>TT</w:t>
            </w:r>
          </w:p>
        </w:tc>
        <w:tc>
          <w:tcPr>
            <w:tcW w:w="6520" w:type="dxa"/>
          </w:tcPr>
          <w:p>
            <w:pPr>
              <w:pStyle w:val="TableParagraph"/>
              <w:spacing w:line="295" w:lineRule="exact" w:before="14"/>
              <w:ind w:left="105"/>
              <w:jc w:val="left"/>
              <w:rPr>
                <w:b/>
                <w:sz w:val="26"/>
              </w:rPr>
            </w:pPr>
            <w:r>
              <w:rPr>
                <w:b/>
                <w:sz w:val="26"/>
              </w:rPr>
              <w:t>Công</w:t>
            </w:r>
            <w:r>
              <w:rPr>
                <w:b/>
                <w:spacing w:val="-7"/>
                <w:sz w:val="26"/>
              </w:rPr>
              <w:t> </w:t>
            </w:r>
            <w:r>
              <w:rPr>
                <w:b/>
                <w:spacing w:val="-4"/>
                <w:sz w:val="26"/>
              </w:rPr>
              <w:t>việc</w:t>
            </w:r>
          </w:p>
        </w:tc>
        <w:tc>
          <w:tcPr>
            <w:tcW w:w="1702" w:type="dxa"/>
          </w:tcPr>
          <w:p>
            <w:pPr>
              <w:pStyle w:val="TableParagraph"/>
              <w:spacing w:line="295" w:lineRule="exact" w:before="14"/>
              <w:ind w:left="9" w:right="6"/>
              <w:rPr>
                <w:b/>
                <w:sz w:val="26"/>
              </w:rPr>
            </w:pPr>
            <w:r>
              <w:rPr>
                <w:b/>
                <w:sz w:val="26"/>
              </w:rPr>
              <w:t>Hệ</w:t>
            </w:r>
            <w:r>
              <w:rPr>
                <w:b/>
                <w:spacing w:val="-7"/>
                <w:sz w:val="26"/>
              </w:rPr>
              <w:t> </w:t>
            </w:r>
            <w:r>
              <w:rPr>
                <w:b/>
                <w:spacing w:val="-5"/>
                <w:sz w:val="26"/>
              </w:rPr>
              <w:t>số</w:t>
            </w:r>
          </w:p>
        </w:tc>
      </w:tr>
      <w:tr>
        <w:trPr>
          <w:trHeight w:val="330" w:hRule="atLeast"/>
        </w:trPr>
        <w:tc>
          <w:tcPr>
            <w:tcW w:w="852" w:type="dxa"/>
          </w:tcPr>
          <w:p>
            <w:pPr>
              <w:pStyle w:val="TableParagraph"/>
              <w:jc w:val="left"/>
              <w:rPr>
                <w:sz w:val="24"/>
              </w:rPr>
            </w:pPr>
          </w:p>
        </w:tc>
        <w:tc>
          <w:tcPr>
            <w:tcW w:w="6520" w:type="dxa"/>
          </w:tcPr>
          <w:p>
            <w:pPr>
              <w:pStyle w:val="TableParagraph"/>
              <w:spacing w:before="9"/>
              <w:ind w:left="105"/>
              <w:jc w:val="left"/>
              <w:rPr>
                <w:sz w:val="26"/>
              </w:rPr>
            </w:pPr>
            <w:r>
              <w:rPr>
                <w:sz w:val="26"/>
              </w:rPr>
              <w:t>Thành</w:t>
            </w:r>
            <w:r>
              <w:rPr>
                <w:spacing w:val="-5"/>
                <w:sz w:val="26"/>
              </w:rPr>
              <w:t> </w:t>
            </w:r>
            <w:r>
              <w:rPr>
                <w:sz w:val="26"/>
              </w:rPr>
              <w:t>lập</w:t>
            </w:r>
            <w:r>
              <w:rPr>
                <w:spacing w:val="-5"/>
                <w:sz w:val="26"/>
              </w:rPr>
              <w:t> </w:t>
            </w:r>
            <w:r>
              <w:rPr>
                <w:sz w:val="26"/>
              </w:rPr>
              <w:t>bản</w:t>
            </w:r>
            <w:r>
              <w:rPr>
                <w:spacing w:val="-5"/>
                <w:sz w:val="26"/>
              </w:rPr>
              <w:t> </w:t>
            </w:r>
            <w:r>
              <w:rPr>
                <w:sz w:val="26"/>
              </w:rPr>
              <w:t>đồ</w:t>
            </w:r>
            <w:r>
              <w:rPr>
                <w:spacing w:val="-4"/>
                <w:sz w:val="26"/>
              </w:rPr>
              <w:t> </w:t>
            </w:r>
            <w:r>
              <w:rPr>
                <w:sz w:val="26"/>
              </w:rPr>
              <w:t>chuyên</w:t>
            </w:r>
            <w:r>
              <w:rPr>
                <w:spacing w:val="-5"/>
                <w:sz w:val="26"/>
              </w:rPr>
              <w:t> đề</w:t>
            </w:r>
          </w:p>
        </w:tc>
        <w:tc>
          <w:tcPr>
            <w:tcW w:w="1702" w:type="dxa"/>
          </w:tcPr>
          <w:p>
            <w:pPr>
              <w:pStyle w:val="TableParagraph"/>
              <w:spacing w:before="9"/>
              <w:ind w:left="9" w:right="3"/>
              <w:rPr>
                <w:sz w:val="26"/>
              </w:rPr>
            </w:pPr>
            <w:r>
              <w:rPr>
                <w:spacing w:val="-10"/>
                <w:sz w:val="26"/>
              </w:rPr>
              <w:t>1</w:t>
            </w:r>
          </w:p>
        </w:tc>
      </w:tr>
      <w:tr>
        <w:trPr>
          <w:trHeight w:val="330" w:hRule="atLeast"/>
        </w:trPr>
        <w:tc>
          <w:tcPr>
            <w:tcW w:w="852" w:type="dxa"/>
          </w:tcPr>
          <w:p>
            <w:pPr>
              <w:pStyle w:val="TableParagraph"/>
              <w:spacing w:before="9"/>
              <w:ind w:left="9" w:right="2"/>
              <w:rPr>
                <w:sz w:val="26"/>
              </w:rPr>
            </w:pPr>
            <w:r>
              <w:rPr>
                <w:spacing w:val="-10"/>
                <w:sz w:val="26"/>
              </w:rPr>
              <w:t>1</w:t>
            </w:r>
          </w:p>
        </w:tc>
        <w:tc>
          <w:tcPr>
            <w:tcW w:w="6520" w:type="dxa"/>
          </w:tcPr>
          <w:p>
            <w:pPr>
              <w:pStyle w:val="TableParagraph"/>
              <w:spacing w:before="9"/>
              <w:ind w:left="105"/>
              <w:jc w:val="left"/>
              <w:rPr>
                <w:sz w:val="26"/>
              </w:rPr>
            </w:pPr>
            <w:r>
              <w:rPr>
                <w:sz w:val="26"/>
              </w:rPr>
              <w:t>Biên</w:t>
            </w:r>
            <w:r>
              <w:rPr>
                <w:spacing w:val="-5"/>
                <w:sz w:val="26"/>
              </w:rPr>
              <w:t> </w:t>
            </w:r>
            <w:r>
              <w:rPr>
                <w:sz w:val="26"/>
              </w:rPr>
              <w:t>tập</w:t>
            </w:r>
            <w:r>
              <w:rPr>
                <w:spacing w:val="-5"/>
                <w:sz w:val="26"/>
              </w:rPr>
              <w:t> </w:t>
            </w:r>
            <w:r>
              <w:rPr>
                <w:sz w:val="26"/>
              </w:rPr>
              <w:t>khoa</w:t>
            </w:r>
            <w:r>
              <w:rPr>
                <w:spacing w:val="-5"/>
                <w:sz w:val="26"/>
              </w:rPr>
              <w:t> học</w:t>
            </w:r>
          </w:p>
        </w:tc>
        <w:tc>
          <w:tcPr>
            <w:tcW w:w="1702" w:type="dxa"/>
          </w:tcPr>
          <w:p>
            <w:pPr>
              <w:pStyle w:val="TableParagraph"/>
              <w:spacing w:before="9"/>
              <w:ind w:left="9" w:right="5"/>
              <w:rPr>
                <w:sz w:val="26"/>
              </w:rPr>
            </w:pPr>
            <w:r>
              <w:rPr>
                <w:spacing w:val="-4"/>
                <w:sz w:val="26"/>
              </w:rPr>
              <w:t>0,08</w:t>
            </w:r>
          </w:p>
        </w:tc>
      </w:tr>
      <w:tr>
        <w:trPr>
          <w:trHeight w:val="659" w:hRule="atLeast"/>
        </w:trPr>
        <w:tc>
          <w:tcPr>
            <w:tcW w:w="852" w:type="dxa"/>
          </w:tcPr>
          <w:p>
            <w:pPr>
              <w:pStyle w:val="TableParagraph"/>
              <w:spacing w:before="172"/>
              <w:ind w:left="9"/>
              <w:rPr>
                <w:sz w:val="26"/>
              </w:rPr>
            </w:pPr>
            <w:r>
              <w:rPr>
                <w:spacing w:val="-5"/>
                <w:sz w:val="26"/>
              </w:rPr>
              <w:t>1.1</w:t>
            </w:r>
          </w:p>
        </w:tc>
        <w:tc>
          <w:tcPr>
            <w:tcW w:w="6520" w:type="dxa"/>
          </w:tcPr>
          <w:p>
            <w:pPr>
              <w:pStyle w:val="TableParagraph"/>
              <w:spacing w:before="23"/>
              <w:ind w:left="105"/>
              <w:jc w:val="left"/>
              <w:rPr>
                <w:i/>
                <w:sz w:val="26"/>
              </w:rPr>
            </w:pPr>
            <w:r>
              <w:rPr>
                <w:i/>
                <w:sz w:val="26"/>
              </w:rPr>
              <w:t>Xác</w:t>
            </w:r>
            <w:r>
              <w:rPr>
                <w:i/>
                <w:spacing w:val="-11"/>
                <w:sz w:val="26"/>
              </w:rPr>
              <w:t> </w:t>
            </w:r>
            <w:r>
              <w:rPr>
                <w:i/>
                <w:sz w:val="26"/>
              </w:rPr>
              <w:t>định</w:t>
            </w:r>
            <w:r>
              <w:rPr>
                <w:i/>
                <w:spacing w:val="-11"/>
                <w:sz w:val="26"/>
              </w:rPr>
              <w:t> </w:t>
            </w:r>
            <w:r>
              <w:rPr>
                <w:i/>
                <w:sz w:val="26"/>
              </w:rPr>
              <w:t>tên</w:t>
            </w:r>
            <w:r>
              <w:rPr>
                <w:i/>
                <w:spacing w:val="-11"/>
                <w:sz w:val="26"/>
              </w:rPr>
              <w:t> </w:t>
            </w:r>
            <w:r>
              <w:rPr>
                <w:i/>
                <w:sz w:val="26"/>
              </w:rPr>
              <w:t>trang,</w:t>
            </w:r>
            <w:r>
              <w:rPr>
                <w:i/>
                <w:spacing w:val="-11"/>
                <w:sz w:val="26"/>
              </w:rPr>
              <w:t> </w:t>
            </w:r>
            <w:r>
              <w:rPr>
                <w:i/>
                <w:sz w:val="26"/>
              </w:rPr>
              <w:t>chủ</w:t>
            </w:r>
            <w:r>
              <w:rPr>
                <w:i/>
                <w:spacing w:val="-9"/>
                <w:sz w:val="26"/>
              </w:rPr>
              <w:t> </w:t>
            </w:r>
            <w:r>
              <w:rPr>
                <w:i/>
                <w:sz w:val="26"/>
              </w:rPr>
              <w:t>đề</w:t>
            </w:r>
            <w:r>
              <w:rPr>
                <w:i/>
                <w:spacing w:val="-11"/>
                <w:sz w:val="26"/>
              </w:rPr>
              <w:t> </w:t>
            </w:r>
            <w:r>
              <w:rPr>
                <w:i/>
                <w:sz w:val="26"/>
              </w:rPr>
              <w:t>trang,</w:t>
            </w:r>
            <w:r>
              <w:rPr>
                <w:i/>
                <w:spacing w:val="-9"/>
                <w:sz w:val="26"/>
              </w:rPr>
              <w:t> </w:t>
            </w:r>
            <w:r>
              <w:rPr>
                <w:i/>
                <w:sz w:val="26"/>
              </w:rPr>
              <w:t>tỷ</w:t>
            </w:r>
            <w:r>
              <w:rPr>
                <w:i/>
                <w:spacing w:val="-11"/>
                <w:sz w:val="26"/>
              </w:rPr>
              <w:t> </w:t>
            </w:r>
            <w:r>
              <w:rPr>
                <w:i/>
                <w:sz w:val="26"/>
              </w:rPr>
              <w:t>lệ,</w:t>
            </w:r>
            <w:r>
              <w:rPr>
                <w:i/>
                <w:spacing w:val="-11"/>
                <w:sz w:val="26"/>
              </w:rPr>
              <w:t> </w:t>
            </w:r>
            <w:r>
              <w:rPr>
                <w:i/>
                <w:sz w:val="26"/>
              </w:rPr>
              <w:t>kích</w:t>
            </w:r>
            <w:r>
              <w:rPr>
                <w:i/>
                <w:spacing w:val="-11"/>
                <w:sz w:val="26"/>
              </w:rPr>
              <w:t> </w:t>
            </w:r>
            <w:r>
              <w:rPr>
                <w:i/>
                <w:sz w:val="26"/>
              </w:rPr>
              <w:t>thước,</w:t>
            </w:r>
            <w:r>
              <w:rPr>
                <w:i/>
                <w:spacing w:val="-11"/>
                <w:sz w:val="26"/>
              </w:rPr>
              <w:t> </w:t>
            </w:r>
            <w:r>
              <w:rPr>
                <w:i/>
                <w:sz w:val="26"/>
              </w:rPr>
              <w:t>bố</w:t>
            </w:r>
            <w:r>
              <w:rPr>
                <w:i/>
                <w:spacing w:val="-11"/>
                <w:sz w:val="26"/>
              </w:rPr>
              <w:t> </w:t>
            </w:r>
            <w:r>
              <w:rPr>
                <w:i/>
                <w:sz w:val="26"/>
              </w:rPr>
              <w:t>cục</w:t>
            </w:r>
            <w:r>
              <w:rPr>
                <w:i/>
                <w:spacing w:val="-11"/>
                <w:sz w:val="26"/>
              </w:rPr>
              <w:t> </w:t>
            </w:r>
            <w:r>
              <w:rPr>
                <w:i/>
                <w:sz w:val="26"/>
              </w:rPr>
              <w:t>nội </w:t>
            </w:r>
            <w:r>
              <w:rPr>
                <w:i/>
                <w:spacing w:val="-4"/>
                <w:sz w:val="26"/>
              </w:rPr>
              <w:t>dung</w:t>
            </w:r>
          </w:p>
        </w:tc>
        <w:tc>
          <w:tcPr>
            <w:tcW w:w="1702" w:type="dxa"/>
          </w:tcPr>
          <w:p>
            <w:pPr>
              <w:pStyle w:val="TableParagraph"/>
              <w:spacing w:before="172"/>
              <w:ind w:left="9" w:right="5"/>
              <w:rPr>
                <w:i/>
                <w:sz w:val="26"/>
              </w:rPr>
            </w:pPr>
            <w:r>
              <w:rPr>
                <w:i/>
                <w:spacing w:val="-4"/>
                <w:sz w:val="26"/>
              </w:rPr>
              <w:t>0,05</w:t>
            </w:r>
          </w:p>
        </w:tc>
      </w:tr>
      <w:tr>
        <w:trPr>
          <w:trHeight w:val="330" w:hRule="atLeast"/>
        </w:trPr>
        <w:tc>
          <w:tcPr>
            <w:tcW w:w="852" w:type="dxa"/>
          </w:tcPr>
          <w:p>
            <w:pPr>
              <w:pStyle w:val="TableParagraph"/>
              <w:spacing w:before="9"/>
              <w:ind w:left="9"/>
              <w:rPr>
                <w:sz w:val="26"/>
              </w:rPr>
            </w:pPr>
            <w:r>
              <w:rPr>
                <w:spacing w:val="-5"/>
                <w:sz w:val="26"/>
              </w:rPr>
              <w:t>1.2</w:t>
            </w:r>
          </w:p>
        </w:tc>
        <w:tc>
          <w:tcPr>
            <w:tcW w:w="6520" w:type="dxa"/>
          </w:tcPr>
          <w:p>
            <w:pPr>
              <w:pStyle w:val="TableParagraph"/>
              <w:spacing w:before="9"/>
              <w:ind w:left="105"/>
              <w:jc w:val="left"/>
              <w:rPr>
                <w:i/>
                <w:sz w:val="26"/>
              </w:rPr>
            </w:pPr>
            <w:r>
              <w:rPr>
                <w:i/>
                <w:sz w:val="26"/>
              </w:rPr>
              <w:t>Viết</w:t>
            </w:r>
            <w:r>
              <w:rPr>
                <w:i/>
                <w:spacing w:val="-5"/>
                <w:sz w:val="26"/>
              </w:rPr>
              <w:t> </w:t>
            </w:r>
            <w:r>
              <w:rPr>
                <w:i/>
                <w:sz w:val="26"/>
              </w:rPr>
              <w:t>đề</w:t>
            </w:r>
            <w:r>
              <w:rPr>
                <w:i/>
                <w:spacing w:val="-5"/>
                <w:sz w:val="26"/>
              </w:rPr>
              <w:t> </w:t>
            </w:r>
            <w:r>
              <w:rPr>
                <w:i/>
                <w:sz w:val="26"/>
              </w:rPr>
              <w:t>cương</w:t>
            </w:r>
            <w:r>
              <w:rPr>
                <w:i/>
                <w:spacing w:val="-5"/>
                <w:sz w:val="26"/>
              </w:rPr>
              <w:t> </w:t>
            </w:r>
            <w:r>
              <w:rPr>
                <w:i/>
                <w:sz w:val="26"/>
              </w:rPr>
              <w:t>biên</w:t>
            </w:r>
            <w:r>
              <w:rPr>
                <w:i/>
                <w:spacing w:val="-5"/>
                <w:sz w:val="26"/>
              </w:rPr>
              <w:t> tập</w:t>
            </w:r>
          </w:p>
        </w:tc>
        <w:tc>
          <w:tcPr>
            <w:tcW w:w="1702" w:type="dxa"/>
          </w:tcPr>
          <w:p>
            <w:pPr>
              <w:pStyle w:val="TableParagraph"/>
              <w:spacing w:before="9"/>
              <w:ind w:left="9" w:right="5"/>
              <w:rPr>
                <w:i/>
                <w:sz w:val="26"/>
              </w:rPr>
            </w:pPr>
            <w:r>
              <w:rPr>
                <w:i/>
                <w:spacing w:val="-4"/>
                <w:sz w:val="26"/>
              </w:rPr>
              <w:t>0,03</w:t>
            </w:r>
          </w:p>
        </w:tc>
      </w:tr>
      <w:tr>
        <w:trPr>
          <w:trHeight w:val="328" w:hRule="atLeast"/>
        </w:trPr>
        <w:tc>
          <w:tcPr>
            <w:tcW w:w="852" w:type="dxa"/>
          </w:tcPr>
          <w:p>
            <w:pPr>
              <w:pStyle w:val="TableParagraph"/>
              <w:spacing w:before="6"/>
              <w:ind w:left="9" w:right="2"/>
              <w:rPr>
                <w:sz w:val="26"/>
              </w:rPr>
            </w:pPr>
            <w:r>
              <w:rPr>
                <w:spacing w:val="-10"/>
                <w:sz w:val="26"/>
              </w:rPr>
              <w:t>2</w:t>
            </w:r>
          </w:p>
        </w:tc>
        <w:tc>
          <w:tcPr>
            <w:tcW w:w="6520" w:type="dxa"/>
          </w:tcPr>
          <w:p>
            <w:pPr>
              <w:pStyle w:val="TableParagraph"/>
              <w:spacing w:before="6"/>
              <w:ind w:left="105"/>
              <w:jc w:val="left"/>
              <w:rPr>
                <w:sz w:val="26"/>
              </w:rPr>
            </w:pPr>
            <w:r>
              <w:rPr>
                <w:sz w:val="26"/>
              </w:rPr>
              <w:t>Biên</w:t>
            </w:r>
            <w:r>
              <w:rPr>
                <w:spacing w:val="-4"/>
                <w:sz w:val="26"/>
              </w:rPr>
              <w:t> </w:t>
            </w:r>
            <w:r>
              <w:rPr>
                <w:sz w:val="26"/>
              </w:rPr>
              <w:t>tập</w:t>
            </w:r>
            <w:r>
              <w:rPr>
                <w:spacing w:val="-3"/>
                <w:sz w:val="26"/>
              </w:rPr>
              <w:t> </w:t>
            </w:r>
            <w:r>
              <w:rPr>
                <w:sz w:val="26"/>
              </w:rPr>
              <w:t>kỹ</w:t>
            </w:r>
            <w:r>
              <w:rPr>
                <w:spacing w:val="-6"/>
                <w:sz w:val="26"/>
              </w:rPr>
              <w:t> </w:t>
            </w:r>
            <w:r>
              <w:rPr>
                <w:spacing w:val="-2"/>
                <w:sz w:val="26"/>
              </w:rPr>
              <w:t>thuật</w:t>
            </w:r>
          </w:p>
        </w:tc>
        <w:tc>
          <w:tcPr>
            <w:tcW w:w="1702" w:type="dxa"/>
          </w:tcPr>
          <w:p>
            <w:pPr>
              <w:pStyle w:val="TableParagraph"/>
              <w:spacing w:before="6"/>
              <w:ind w:left="9"/>
              <w:rPr>
                <w:sz w:val="26"/>
              </w:rPr>
            </w:pPr>
            <w:r>
              <w:rPr>
                <w:spacing w:val="-5"/>
                <w:sz w:val="26"/>
              </w:rPr>
              <w:t>0,2</w:t>
            </w:r>
          </w:p>
        </w:tc>
      </w:tr>
      <w:tr>
        <w:trPr>
          <w:trHeight w:val="489" w:hRule="atLeast"/>
        </w:trPr>
        <w:tc>
          <w:tcPr>
            <w:tcW w:w="852" w:type="dxa"/>
          </w:tcPr>
          <w:p>
            <w:pPr>
              <w:pStyle w:val="TableParagraph"/>
              <w:spacing w:before="88"/>
              <w:ind w:left="9"/>
              <w:rPr>
                <w:i/>
                <w:sz w:val="26"/>
              </w:rPr>
            </w:pPr>
            <w:r>
              <w:rPr>
                <w:i/>
                <w:spacing w:val="-5"/>
                <w:sz w:val="26"/>
              </w:rPr>
              <w:t>2.1</w:t>
            </w:r>
          </w:p>
        </w:tc>
        <w:tc>
          <w:tcPr>
            <w:tcW w:w="6520" w:type="dxa"/>
          </w:tcPr>
          <w:p>
            <w:pPr>
              <w:pStyle w:val="TableParagraph"/>
              <w:spacing w:before="88"/>
              <w:ind w:left="105"/>
              <w:jc w:val="left"/>
              <w:rPr>
                <w:i/>
                <w:sz w:val="26"/>
              </w:rPr>
            </w:pPr>
            <w:r>
              <w:rPr>
                <w:i/>
                <w:spacing w:val="-2"/>
                <w:sz w:val="26"/>
              </w:rPr>
              <w:t>Nghiên</w:t>
            </w:r>
            <w:r>
              <w:rPr>
                <w:i/>
                <w:spacing w:val="-12"/>
                <w:sz w:val="26"/>
              </w:rPr>
              <w:t> </w:t>
            </w:r>
            <w:r>
              <w:rPr>
                <w:i/>
                <w:spacing w:val="-2"/>
                <w:sz w:val="26"/>
              </w:rPr>
              <w:t>cứu</w:t>
            </w:r>
            <w:r>
              <w:rPr>
                <w:i/>
                <w:spacing w:val="-12"/>
                <w:sz w:val="26"/>
              </w:rPr>
              <w:t> </w:t>
            </w:r>
            <w:r>
              <w:rPr>
                <w:i/>
                <w:spacing w:val="-2"/>
                <w:sz w:val="26"/>
              </w:rPr>
              <w:t>đề</w:t>
            </w:r>
            <w:r>
              <w:rPr>
                <w:i/>
                <w:spacing w:val="-9"/>
                <w:sz w:val="26"/>
              </w:rPr>
              <w:t> </w:t>
            </w:r>
            <w:r>
              <w:rPr>
                <w:i/>
                <w:spacing w:val="-2"/>
                <w:sz w:val="26"/>
              </w:rPr>
              <w:t>cương</w:t>
            </w:r>
            <w:r>
              <w:rPr>
                <w:i/>
                <w:spacing w:val="-12"/>
                <w:sz w:val="26"/>
              </w:rPr>
              <w:t> </w:t>
            </w:r>
            <w:r>
              <w:rPr>
                <w:i/>
                <w:spacing w:val="-2"/>
                <w:sz w:val="26"/>
              </w:rPr>
              <w:t>biên</w:t>
            </w:r>
            <w:r>
              <w:rPr>
                <w:i/>
                <w:spacing w:val="-12"/>
                <w:sz w:val="26"/>
              </w:rPr>
              <w:t> </w:t>
            </w:r>
            <w:r>
              <w:rPr>
                <w:i/>
                <w:spacing w:val="-2"/>
                <w:sz w:val="26"/>
              </w:rPr>
              <w:t>tập</w:t>
            </w:r>
            <w:r>
              <w:rPr>
                <w:i/>
                <w:spacing w:val="-11"/>
                <w:sz w:val="26"/>
              </w:rPr>
              <w:t> </w:t>
            </w:r>
            <w:r>
              <w:rPr>
                <w:i/>
                <w:spacing w:val="-2"/>
                <w:sz w:val="26"/>
              </w:rPr>
              <w:t>khoa</w:t>
            </w:r>
            <w:r>
              <w:rPr>
                <w:i/>
                <w:spacing w:val="-12"/>
                <w:sz w:val="26"/>
              </w:rPr>
              <w:t> </w:t>
            </w:r>
            <w:r>
              <w:rPr>
                <w:i/>
                <w:spacing w:val="-2"/>
                <w:sz w:val="26"/>
              </w:rPr>
              <w:t>học,</w:t>
            </w:r>
            <w:r>
              <w:rPr>
                <w:i/>
                <w:spacing w:val="-12"/>
                <w:sz w:val="26"/>
              </w:rPr>
              <w:t> </w:t>
            </w:r>
            <w:r>
              <w:rPr>
                <w:i/>
                <w:spacing w:val="-2"/>
                <w:sz w:val="26"/>
              </w:rPr>
              <w:t>chọn</w:t>
            </w:r>
            <w:r>
              <w:rPr>
                <w:i/>
                <w:spacing w:val="-11"/>
                <w:sz w:val="26"/>
              </w:rPr>
              <w:t> </w:t>
            </w:r>
            <w:r>
              <w:rPr>
                <w:i/>
                <w:spacing w:val="-2"/>
                <w:sz w:val="26"/>
              </w:rPr>
              <w:t>yếu</w:t>
            </w:r>
            <w:r>
              <w:rPr>
                <w:i/>
                <w:spacing w:val="-12"/>
                <w:sz w:val="26"/>
              </w:rPr>
              <w:t> </w:t>
            </w:r>
            <w:r>
              <w:rPr>
                <w:i/>
                <w:spacing w:val="-2"/>
                <w:sz w:val="26"/>
              </w:rPr>
              <w:t>tố</w:t>
            </w:r>
            <w:r>
              <w:rPr>
                <w:i/>
                <w:spacing w:val="6"/>
                <w:sz w:val="26"/>
              </w:rPr>
              <w:t> </w:t>
            </w:r>
            <w:r>
              <w:rPr>
                <w:i/>
                <w:spacing w:val="-2"/>
                <w:sz w:val="26"/>
              </w:rPr>
              <w:t>nội</w:t>
            </w:r>
            <w:r>
              <w:rPr>
                <w:i/>
                <w:spacing w:val="-12"/>
                <w:sz w:val="26"/>
              </w:rPr>
              <w:t> </w:t>
            </w:r>
            <w:r>
              <w:rPr>
                <w:i/>
                <w:spacing w:val="-4"/>
                <w:sz w:val="26"/>
              </w:rPr>
              <w:t>dung</w:t>
            </w:r>
          </w:p>
        </w:tc>
        <w:tc>
          <w:tcPr>
            <w:tcW w:w="1702" w:type="dxa"/>
          </w:tcPr>
          <w:p>
            <w:pPr>
              <w:pStyle w:val="TableParagraph"/>
              <w:spacing w:before="88"/>
              <w:ind w:left="9" w:right="5"/>
              <w:rPr>
                <w:i/>
                <w:sz w:val="26"/>
              </w:rPr>
            </w:pPr>
            <w:r>
              <w:rPr>
                <w:i/>
                <w:spacing w:val="-4"/>
                <w:sz w:val="26"/>
              </w:rPr>
              <w:t>0,02</w:t>
            </w:r>
          </w:p>
        </w:tc>
      </w:tr>
      <w:tr>
        <w:trPr>
          <w:trHeight w:val="426" w:hRule="atLeast"/>
        </w:trPr>
        <w:tc>
          <w:tcPr>
            <w:tcW w:w="852" w:type="dxa"/>
          </w:tcPr>
          <w:p>
            <w:pPr>
              <w:pStyle w:val="TableParagraph"/>
              <w:spacing w:before="57"/>
              <w:ind w:left="9"/>
              <w:rPr>
                <w:i/>
                <w:sz w:val="26"/>
              </w:rPr>
            </w:pPr>
            <w:r>
              <w:rPr>
                <w:i/>
                <w:spacing w:val="-5"/>
                <w:sz w:val="26"/>
              </w:rPr>
              <w:t>2.2</w:t>
            </w:r>
          </w:p>
        </w:tc>
        <w:tc>
          <w:tcPr>
            <w:tcW w:w="6520" w:type="dxa"/>
          </w:tcPr>
          <w:p>
            <w:pPr>
              <w:pStyle w:val="TableParagraph"/>
              <w:spacing w:before="57"/>
              <w:ind w:left="105"/>
              <w:jc w:val="left"/>
              <w:rPr>
                <w:i/>
                <w:sz w:val="26"/>
              </w:rPr>
            </w:pPr>
            <w:r>
              <w:rPr>
                <w:i/>
                <w:sz w:val="26"/>
              </w:rPr>
              <w:t>Thu</w:t>
            </w:r>
            <w:r>
              <w:rPr>
                <w:i/>
                <w:spacing w:val="-7"/>
                <w:sz w:val="26"/>
              </w:rPr>
              <w:t> </w:t>
            </w:r>
            <w:r>
              <w:rPr>
                <w:i/>
                <w:sz w:val="26"/>
              </w:rPr>
              <w:t>thập,</w:t>
            </w:r>
            <w:r>
              <w:rPr>
                <w:i/>
                <w:spacing w:val="-5"/>
                <w:sz w:val="26"/>
              </w:rPr>
              <w:t> </w:t>
            </w:r>
            <w:r>
              <w:rPr>
                <w:i/>
                <w:sz w:val="26"/>
              </w:rPr>
              <w:t>đánh</w:t>
            </w:r>
            <w:r>
              <w:rPr>
                <w:i/>
                <w:spacing w:val="-7"/>
                <w:sz w:val="26"/>
              </w:rPr>
              <w:t> </w:t>
            </w:r>
            <w:r>
              <w:rPr>
                <w:i/>
                <w:sz w:val="26"/>
              </w:rPr>
              <w:t>giá</w:t>
            </w:r>
            <w:r>
              <w:rPr>
                <w:i/>
                <w:spacing w:val="-7"/>
                <w:sz w:val="26"/>
              </w:rPr>
              <w:t> </w:t>
            </w:r>
            <w:r>
              <w:rPr>
                <w:i/>
                <w:sz w:val="26"/>
              </w:rPr>
              <w:t>tư</w:t>
            </w:r>
            <w:r>
              <w:rPr>
                <w:i/>
                <w:spacing w:val="-6"/>
                <w:sz w:val="26"/>
              </w:rPr>
              <w:t> </w:t>
            </w:r>
            <w:r>
              <w:rPr>
                <w:i/>
                <w:spacing w:val="-4"/>
                <w:sz w:val="26"/>
              </w:rPr>
              <w:t>liệu</w:t>
            </w:r>
          </w:p>
        </w:tc>
        <w:tc>
          <w:tcPr>
            <w:tcW w:w="1702" w:type="dxa"/>
          </w:tcPr>
          <w:p>
            <w:pPr>
              <w:pStyle w:val="TableParagraph"/>
              <w:spacing w:before="57"/>
              <w:ind w:left="9" w:right="5"/>
              <w:rPr>
                <w:i/>
                <w:sz w:val="26"/>
              </w:rPr>
            </w:pPr>
            <w:r>
              <w:rPr>
                <w:i/>
                <w:spacing w:val="-4"/>
                <w:sz w:val="26"/>
              </w:rPr>
              <w:t>0,04</w:t>
            </w:r>
          </w:p>
        </w:tc>
      </w:tr>
      <w:tr>
        <w:trPr>
          <w:trHeight w:val="419" w:hRule="atLeast"/>
        </w:trPr>
        <w:tc>
          <w:tcPr>
            <w:tcW w:w="852" w:type="dxa"/>
          </w:tcPr>
          <w:p>
            <w:pPr>
              <w:pStyle w:val="TableParagraph"/>
              <w:spacing w:before="54"/>
              <w:ind w:left="9"/>
              <w:rPr>
                <w:i/>
                <w:sz w:val="26"/>
              </w:rPr>
            </w:pPr>
            <w:r>
              <w:rPr>
                <w:i/>
                <w:spacing w:val="-5"/>
                <w:sz w:val="26"/>
              </w:rPr>
              <w:t>2.3</w:t>
            </w:r>
          </w:p>
        </w:tc>
        <w:tc>
          <w:tcPr>
            <w:tcW w:w="6520" w:type="dxa"/>
          </w:tcPr>
          <w:p>
            <w:pPr>
              <w:pStyle w:val="TableParagraph"/>
              <w:spacing w:before="54"/>
              <w:ind w:left="105"/>
              <w:jc w:val="left"/>
              <w:rPr>
                <w:i/>
                <w:sz w:val="26"/>
              </w:rPr>
            </w:pPr>
            <w:r>
              <w:rPr>
                <w:i/>
                <w:sz w:val="26"/>
              </w:rPr>
              <w:t>Viết</w:t>
            </w:r>
            <w:r>
              <w:rPr>
                <w:i/>
                <w:spacing w:val="-5"/>
                <w:sz w:val="26"/>
              </w:rPr>
              <w:t> </w:t>
            </w:r>
            <w:r>
              <w:rPr>
                <w:i/>
                <w:sz w:val="26"/>
              </w:rPr>
              <w:t>kế</w:t>
            </w:r>
            <w:r>
              <w:rPr>
                <w:i/>
                <w:spacing w:val="-4"/>
                <w:sz w:val="26"/>
              </w:rPr>
              <w:t> </w:t>
            </w:r>
            <w:r>
              <w:rPr>
                <w:i/>
                <w:sz w:val="26"/>
              </w:rPr>
              <w:t>hoạch</w:t>
            </w:r>
            <w:r>
              <w:rPr>
                <w:i/>
                <w:spacing w:val="-5"/>
                <w:sz w:val="26"/>
              </w:rPr>
              <w:t> </w:t>
            </w:r>
            <w:r>
              <w:rPr>
                <w:i/>
                <w:sz w:val="26"/>
              </w:rPr>
              <w:t>biên</w:t>
            </w:r>
            <w:r>
              <w:rPr>
                <w:i/>
                <w:spacing w:val="-4"/>
                <w:sz w:val="26"/>
              </w:rPr>
              <w:t> </w:t>
            </w:r>
            <w:r>
              <w:rPr>
                <w:i/>
                <w:sz w:val="26"/>
              </w:rPr>
              <w:t>tập</w:t>
            </w:r>
            <w:r>
              <w:rPr>
                <w:i/>
                <w:spacing w:val="-3"/>
                <w:sz w:val="26"/>
              </w:rPr>
              <w:t> </w:t>
            </w:r>
            <w:r>
              <w:rPr>
                <w:i/>
                <w:sz w:val="26"/>
              </w:rPr>
              <w:t>chi</w:t>
            </w:r>
            <w:r>
              <w:rPr>
                <w:i/>
                <w:spacing w:val="-4"/>
                <w:sz w:val="26"/>
              </w:rPr>
              <w:t> tiết</w:t>
            </w:r>
          </w:p>
        </w:tc>
        <w:tc>
          <w:tcPr>
            <w:tcW w:w="1702" w:type="dxa"/>
          </w:tcPr>
          <w:p>
            <w:pPr>
              <w:pStyle w:val="TableParagraph"/>
              <w:spacing w:before="54"/>
              <w:ind w:left="9" w:right="5"/>
              <w:rPr>
                <w:i/>
                <w:sz w:val="26"/>
              </w:rPr>
            </w:pPr>
            <w:r>
              <w:rPr>
                <w:i/>
                <w:spacing w:val="-4"/>
                <w:sz w:val="26"/>
              </w:rPr>
              <w:t>0,06</w:t>
            </w:r>
          </w:p>
        </w:tc>
      </w:tr>
      <w:tr>
        <w:trPr>
          <w:trHeight w:val="299" w:hRule="atLeast"/>
        </w:trPr>
        <w:tc>
          <w:tcPr>
            <w:tcW w:w="852" w:type="dxa"/>
          </w:tcPr>
          <w:p>
            <w:pPr>
              <w:pStyle w:val="TableParagraph"/>
              <w:spacing w:line="280" w:lineRule="exact"/>
              <w:ind w:left="9"/>
              <w:rPr>
                <w:i/>
                <w:sz w:val="26"/>
              </w:rPr>
            </w:pPr>
            <w:r>
              <w:rPr>
                <w:i/>
                <w:spacing w:val="-5"/>
                <w:sz w:val="26"/>
              </w:rPr>
              <w:t>2.4</w:t>
            </w:r>
          </w:p>
        </w:tc>
        <w:tc>
          <w:tcPr>
            <w:tcW w:w="6520" w:type="dxa"/>
          </w:tcPr>
          <w:p>
            <w:pPr>
              <w:pStyle w:val="TableParagraph"/>
              <w:spacing w:line="280" w:lineRule="exact"/>
              <w:ind w:left="105"/>
              <w:jc w:val="left"/>
              <w:rPr>
                <w:i/>
                <w:sz w:val="26"/>
              </w:rPr>
            </w:pPr>
            <w:r>
              <w:rPr>
                <w:i/>
                <w:sz w:val="26"/>
              </w:rPr>
              <w:t>Thiết</w:t>
            </w:r>
            <w:r>
              <w:rPr>
                <w:i/>
                <w:spacing w:val="-5"/>
                <w:sz w:val="26"/>
              </w:rPr>
              <w:t> </w:t>
            </w:r>
            <w:r>
              <w:rPr>
                <w:i/>
                <w:sz w:val="26"/>
              </w:rPr>
              <w:t>kế</w:t>
            </w:r>
            <w:r>
              <w:rPr>
                <w:i/>
                <w:spacing w:val="-5"/>
                <w:sz w:val="26"/>
              </w:rPr>
              <w:t> </w:t>
            </w:r>
            <w:r>
              <w:rPr>
                <w:i/>
                <w:sz w:val="26"/>
              </w:rPr>
              <w:t>thư</w:t>
            </w:r>
            <w:r>
              <w:rPr>
                <w:i/>
                <w:spacing w:val="-2"/>
                <w:sz w:val="26"/>
              </w:rPr>
              <w:t> </w:t>
            </w:r>
            <w:r>
              <w:rPr>
                <w:i/>
                <w:sz w:val="26"/>
              </w:rPr>
              <w:t>viện</w:t>
            </w:r>
            <w:r>
              <w:rPr>
                <w:i/>
                <w:spacing w:val="-5"/>
                <w:sz w:val="26"/>
              </w:rPr>
              <w:t> </w:t>
            </w:r>
            <w:r>
              <w:rPr>
                <w:i/>
                <w:sz w:val="26"/>
              </w:rPr>
              <w:t>ký</w:t>
            </w:r>
            <w:r>
              <w:rPr>
                <w:i/>
                <w:spacing w:val="-3"/>
                <w:sz w:val="26"/>
              </w:rPr>
              <w:t> </w:t>
            </w:r>
            <w:r>
              <w:rPr>
                <w:i/>
                <w:spacing w:val="-4"/>
                <w:sz w:val="26"/>
              </w:rPr>
              <w:t>hiệu</w:t>
            </w:r>
          </w:p>
        </w:tc>
        <w:tc>
          <w:tcPr>
            <w:tcW w:w="1702" w:type="dxa"/>
          </w:tcPr>
          <w:p>
            <w:pPr>
              <w:pStyle w:val="TableParagraph"/>
              <w:spacing w:line="280" w:lineRule="exact"/>
              <w:ind w:left="9" w:right="5"/>
              <w:rPr>
                <w:i/>
                <w:sz w:val="26"/>
              </w:rPr>
            </w:pPr>
            <w:r>
              <w:rPr>
                <w:i/>
                <w:spacing w:val="-4"/>
                <w:sz w:val="26"/>
              </w:rPr>
              <w:t>0,04</w:t>
            </w:r>
          </w:p>
        </w:tc>
      </w:tr>
      <w:tr>
        <w:trPr>
          <w:trHeight w:val="388" w:hRule="atLeast"/>
        </w:trPr>
        <w:tc>
          <w:tcPr>
            <w:tcW w:w="852" w:type="dxa"/>
          </w:tcPr>
          <w:p>
            <w:pPr>
              <w:pStyle w:val="TableParagraph"/>
              <w:spacing w:before="38"/>
              <w:ind w:left="9"/>
              <w:rPr>
                <w:i/>
                <w:sz w:val="26"/>
              </w:rPr>
            </w:pPr>
            <w:r>
              <w:rPr>
                <w:i/>
                <w:spacing w:val="-5"/>
                <w:sz w:val="26"/>
              </w:rPr>
              <w:t>2.5</w:t>
            </w:r>
          </w:p>
        </w:tc>
        <w:tc>
          <w:tcPr>
            <w:tcW w:w="6520" w:type="dxa"/>
          </w:tcPr>
          <w:p>
            <w:pPr>
              <w:pStyle w:val="TableParagraph"/>
              <w:spacing w:before="38"/>
              <w:ind w:left="105"/>
              <w:jc w:val="left"/>
              <w:rPr>
                <w:i/>
                <w:sz w:val="26"/>
              </w:rPr>
            </w:pPr>
            <w:r>
              <w:rPr>
                <w:i/>
                <w:sz w:val="26"/>
              </w:rPr>
              <w:t>Lập</w:t>
            </w:r>
            <w:r>
              <w:rPr>
                <w:i/>
                <w:spacing w:val="-6"/>
                <w:sz w:val="26"/>
              </w:rPr>
              <w:t> </w:t>
            </w:r>
            <w:r>
              <w:rPr>
                <w:i/>
                <w:sz w:val="26"/>
              </w:rPr>
              <w:t>mẫu</w:t>
            </w:r>
            <w:r>
              <w:rPr>
                <w:i/>
                <w:spacing w:val="-4"/>
                <w:sz w:val="26"/>
              </w:rPr>
              <w:t> </w:t>
            </w:r>
            <w:r>
              <w:rPr>
                <w:i/>
                <w:sz w:val="26"/>
              </w:rPr>
              <w:t>tác</w:t>
            </w:r>
            <w:r>
              <w:rPr>
                <w:i/>
                <w:spacing w:val="-5"/>
                <w:sz w:val="26"/>
              </w:rPr>
              <w:t> </w:t>
            </w:r>
            <w:r>
              <w:rPr>
                <w:i/>
                <w:sz w:val="26"/>
              </w:rPr>
              <w:t>giả,</w:t>
            </w:r>
            <w:r>
              <w:rPr>
                <w:i/>
                <w:spacing w:val="-3"/>
                <w:sz w:val="26"/>
              </w:rPr>
              <w:t> </w:t>
            </w:r>
            <w:r>
              <w:rPr>
                <w:i/>
                <w:sz w:val="26"/>
              </w:rPr>
              <w:t>mẫu</w:t>
            </w:r>
            <w:r>
              <w:rPr>
                <w:i/>
                <w:spacing w:val="-4"/>
                <w:sz w:val="26"/>
              </w:rPr>
              <w:t> </w:t>
            </w:r>
            <w:r>
              <w:rPr>
                <w:i/>
                <w:sz w:val="26"/>
              </w:rPr>
              <w:t>màu,</w:t>
            </w:r>
            <w:r>
              <w:rPr>
                <w:i/>
                <w:spacing w:val="-5"/>
                <w:sz w:val="26"/>
              </w:rPr>
              <w:t> </w:t>
            </w:r>
            <w:r>
              <w:rPr>
                <w:i/>
                <w:sz w:val="26"/>
              </w:rPr>
              <w:t>ký</w:t>
            </w:r>
            <w:r>
              <w:rPr>
                <w:i/>
                <w:spacing w:val="-3"/>
                <w:sz w:val="26"/>
              </w:rPr>
              <w:t> </w:t>
            </w:r>
            <w:r>
              <w:rPr>
                <w:i/>
                <w:spacing w:val="-4"/>
                <w:sz w:val="26"/>
              </w:rPr>
              <w:t>hiệu</w:t>
            </w:r>
          </w:p>
        </w:tc>
        <w:tc>
          <w:tcPr>
            <w:tcW w:w="1702" w:type="dxa"/>
          </w:tcPr>
          <w:p>
            <w:pPr>
              <w:pStyle w:val="TableParagraph"/>
              <w:spacing w:before="38"/>
              <w:ind w:left="9" w:right="5"/>
              <w:rPr>
                <w:i/>
                <w:sz w:val="26"/>
              </w:rPr>
            </w:pPr>
            <w:r>
              <w:rPr>
                <w:i/>
                <w:spacing w:val="-4"/>
                <w:sz w:val="26"/>
              </w:rPr>
              <w:t>0,04</w:t>
            </w:r>
          </w:p>
        </w:tc>
      </w:tr>
      <w:tr>
        <w:trPr>
          <w:trHeight w:val="328" w:hRule="atLeast"/>
        </w:trPr>
        <w:tc>
          <w:tcPr>
            <w:tcW w:w="852" w:type="dxa"/>
          </w:tcPr>
          <w:p>
            <w:pPr>
              <w:pStyle w:val="TableParagraph"/>
              <w:spacing w:before="6"/>
              <w:ind w:left="9" w:right="2"/>
              <w:rPr>
                <w:sz w:val="26"/>
              </w:rPr>
            </w:pPr>
            <w:r>
              <w:rPr>
                <w:spacing w:val="-10"/>
                <w:sz w:val="26"/>
              </w:rPr>
              <w:t>3</w:t>
            </w:r>
          </w:p>
        </w:tc>
        <w:tc>
          <w:tcPr>
            <w:tcW w:w="6520" w:type="dxa"/>
          </w:tcPr>
          <w:p>
            <w:pPr>
              <w:pStyle w:val="TableParagraph"/>
              <w:spacing w:before="6"/>
              <w:ind w:left="105"/>
              <w:jc w:val="left"/>
              <w:rPr>
                <w:sz w:val="26"/>
              </w:rPr>
            </w:pPr>
            <w:r>
              <w:rPr>
                <w:sz w:val="26"/>
              </w:rPr>
              <w:t>Xây</w:t>
            </w:r>
            <w:r>
              <w:rPr>
                <w:spacing w:val="-8"/>
                <w:sz w:val="26"/>
              </w:rPr>
              <w:t> </w:t>
            </w:r>
            <w:r>
              <w:rPr>
                <w:sz w:val="26"/>
              </w:rPr>
              <w:t>dựng</w:t>
            </w:r>
            <w:r>
              <w:rPr>
                <w:spacing w:val="-4"/>
                <w:sz w:val="26"/>
              </w:rPr>
              <w:t> </w:t>
            </w:r>
            <w:r>
              <w:rPr>
                <w:sz w:val="26"/>
              </w:rPr>
              <w:t>bản</w:t>
            </w:r>
            <w:r>
              <w:rPr>
                <w:spacing w:val="-2"/>
                <w:sz w:val="26"/>
              </w:rPr>
              <w:t> </w:t>
            </w:r>
            <w:r>
              <w:rPr>
                <w:sz w:val="26"/>
              </w:rPr>
              <w:t>tác</w:t>
            </w:r>
            <w:r>
              <w:rPr>
                <w:spacing w:val="-4"/>
                <w:sz w:val="26"/>
              </w:rPr>
              <w:t> </w:t>
            </w:r>
            <w:r>
              <w:rPr>
                <w:sz w:val="26"/>
              </w:rPr>
              <w:t>giả</w:t>
            </w:r>
            <w:r>
              <w:rPr>
                <w:spacing w:val="-2"/>
                <w:sz w:val="26"/>
              </w:rPr>
              <w:t> </w:t>
            </w:r>
            <w:r>
              <w:rPr>
                <w:sz w:val="26"/>
              </w:rPr>
              <w:t>ở</w:t>
            </w:r>
            <w:r>
              <w:rPr>
                <w:spacing w:val="-2"/>
                <w:sz w:val="26"/>
              </w:rPr>
              <w:t> </w:t>
            </w:r>
            <w:r>
              <w:rPr>
                <w:sz w:val="26"/>
              </w:rPr>
              <w:t>dạng</w:t>
            </w:r>
            <w:r>
              <w:rPr>
                <w:spacing w:val="-5"/>
                <w:sz w:val="26"/>
              </w:rPr>
              <w:t> số</w:t>
            </w:r>
          </w:p>
        </w:tc>
        <w:tc>
          <w:tcPr>
            <w:tcW w:w="1702" w:type="dxa"/>
          </w:tcPr>
          <w:p>
            <w:pPr>
              <w:pStyle w:val="TableParagraph"/>
              <w:spacing w:before="6"/>
              <w:ind w:left="9" w:right="5"/>
              <w:rPr>
                <w:sz w:val="26"/>
              </w:rPr>
            </w:pPr>
            <w:r>
              <w:rPr>
                <w:spacing w:val="-4"/>
                <w:sz w:val="26"/>
              </w:rPr>
              <w:t>0,54</w:t>
            </w:r>
          </w:p>
        </w:tc>
      </w:tr>
      <w:tr>
        <w:trPr>
          <w:trHeight w:val="354" w:hRule="atLeast"/>
        </w:trPr>
        <w:tc>
          <w:tcPr>
            <w:tcW w:w="852" w:type="dxa"/>
          </w:tcPr>
          <w:p>
            <w:pPr>
              <w:pStyle w:val="TableParagraph"/>
              <w:spacing w:before="21"/>
              <w:ind w:left="9"/>
              <w:rPr>
                <w:i/>
                <w:sz w:val="26"/>
              </w:rPr>
            </w:pPr>
            <w:r>
              <w:rPr>
                <w:i/>
                <w:spacing w:val="-5"/>
                <w:sz w:val="26"/>
              </w:rPr>
              <w:t>3.1</w:t>
            </w:r>
          </w:p>
        </w:tc>
        <w:tc>
          <w:tcPr>
            <w:tcW w:w="6520" w:type="dxa"/>
          </w:tcPr>
          <w:p>
            <w:pPr>
              <w:pStyle w:val="TableParagraph"/>
              <w:spacing w:before="21"/>
              <w:ind w:left="105"/>
              <w:jc w:val="left"/>
              <w:rPr>
                <w:i/>
                <w:sz w:val="26"/>
              </w:rPr>
            </w:pPr>
            <w:r>
              <w:rPr>
                <w:i/>
                <w:sz w:val="26"/>
              </w:rPr>
              <w:t>Biên</w:t>
            </w:r>
            <w:r>
              <w:rPr>
                <w:i/>
                <w:spacing w:val="-5"/>
                <w:sz w:val="26"/>
              </w:rPr>
              <w:t> </w:t>
            </w:r>
            <w:r>
              <w:rPr>
                <w:i/>
                <w:sz w:val="26"/>
              </w:rPr>
              <w:t>vẽ</w:t>
            </w:r>
            <w:r>
              <w:rPr>
                <w:i/>
                <w:spacing w:val="-5"/>
                <w:sz w:val="26"/>
              </w:rPr>
              <w:t> </w:t>
            </w:r>
            <w:r>
              <w:rPr>
                <w:i/>
                <w:sz w:val="26"/>
              </w:rPr>
              <w:t>yếu</w:t>
            </w:r>
            <w:r>
              <w:rPr>
                <w:i/>
                <w:spacing w:val="-4"/>
                <w:sz w:val="26"/>
              </w:rPr>
              <w:t> </w:t>
            </w:r>
            <w:r>
              <w:rPr>
                <w:i/>
                <w:sz w:val="26"/>
              </w:rPr>
              <w:t>tố</w:t>
            </w:r>
            <w:r>
              <w:rPr>
                <w:i/>
                <w:spacing w:val="-4"/>
                <w:sz w:val="26"/>
              </w:rPr>
              <w:t> </w:t>
            </w:r>
            <w:r>
              <w:rPr>
                <w:i/>
                <w:sz w:val="26"/>
              </w:rPr>
              <w:t>chuyên </w:t>
            </w:r>
            <w:r>
              <w:rPr>
                <w:i/>
                <w:spacing w:val="-5"/>
                <w:sz w:val="26"/>
              </w:rPr>
              <w:t>môn</w:t>
            </w:r>
          </w:p>
        </w:tc>
        <w:tc>
          <w:tcPr>
            <w:tcW w:w="1702" w:type="dxa"/>
          </w:tcPr>
          <w:p>
            <w:pPr>
              <w:pStyle w:val="TableParagraph"/>
              <w:spacing w:before="21"/>
              <w:ind w:left="9" w:right="5"/>
              <w:rPr>
                <w:i/>
                <w:sz w:val="26"/>
              </w:rPr>
            </w:pPr>
            <w:r>
              <w:rPr>
                <w:i/>
                <w:spacing w:val="-4"/>
                <w:sz w:val="26"/>
              </w:rPr>
              <w:t>0,21</w:t>
            </w:r>
          </w:p>
        </w:tc>
      </w:tr>
      <w:tr>
        <w:trPr>
          <w:trHeight w:val="599" w:hRule="atLeast"/>
        </w:trPr>
        <w:tc>
          <w:tcPr>
            <w:tcW w:w="852" w:type="dxa"/>
          </w:tcPr>
          <w:p>
            <w:pPr>
              <w:pStyle w:val="TableParagraph"/>
              <w:spacing w:before="143"/>
              <w:ind w:left="9"/>
              <w:rPr>
                <w:i/>
                <w:sz w:val="26"/>
              </w:rPr>
            </w:pPr>
            <w:r>
              <w:rPr>
                <w:i/>
                <w:spacing w:val="-5"/>
                <w:sz w:val="26"/>
              </w:rPr>
              <w:t>3.2</w:t>
            </w:r>
          </w:p>
        </w:tc>
        <w:tc>
          <w:tcPr>
            <w:tcW w:w="6520" w:type="dxa"/>
          </w:tcPr>
          <w:p>
            <w:pPr>
              <w:pStyle w:val="TableParagraph"/>
              <w:spacing w:line="293" w:lineRule="exact"/>
              <w:ind w:left="105"/>
              <w:jc w:val="left"/>
              <w:rPr>
                <w:i/>
                <w:sz w:val="26"/>
              </w:rPr>
            </w:pPr>
            <w:r>
              <w:rPr>
                <w:i/>
                <w:sz w:val="26"/>
              </w:rPr>
              <w:t>Cài</w:t>
            </w:r>
            <w:r>
              <w:rPr>
                <w:i/>
                <w:spacing w:val="3"/>
                <w:sz w:val="26"/>
              </w:rPr>
              <w:t> </w:t>
            </w:r>
            <w:r>
              <w:rPr>
                <w:i/>
                <w:sz w:val="26"/>
              </w:rPr>
              <w:t>đặt</w:t>
            </w:r>
            <w:r>
              <w:rPr>
                <w:i/>
                <w:spacing w:val="5"/>
                <w:sz w:val="26"/>
              </w:rPr>
              <w:t> </w:t>
            </w:r>
            <w:r>
              <w:rPr>
                <w:i/>
                <w:sz w:val="26"/>
              </w:rPr>
              <w:t>chương</w:t>
            </w:r>
            <w:r>
              <w:rPr>
                <w:i/>
                <w:spacing w:val="5"/>
                <w:sz w:val="26"/>
              </w:rPr>
              <w:t> </w:t>
            </w:r>
            <w:r>
              <w:rPr>
                <w:i/>
                <w:sz w:val="26"/>
              </w:rPr>
              <w:t>trình,</w:t>
            </w:r>
            <w:r>
              <w:rPr>
                <w:i/>
                <w:spacing w:val="7"/>
                <w:sz w:val="26"/>
              </w:rPr>
              <w:t> </w:t>
            </w:r>
            <w:r>
              <w:rPr>
                <w:i/>
                <w:sz w:val="26"/>
              </w:rPr>
              <w:t>copy</w:t>
            </w:r>
            <w:r>
              <w:rPr>
                <w:i/>
                <w:spacing w:val="4"/>
                <w:sz w:val="26"/>
              </w:rPr>
              <w:t> </w:t>
            </w:r>
            <w:r>
              <w:rPr>
                <w:i/>
                <w:sz w:val="26"/>
              </w:rPr>
              <w:t>tệp</w:t>
            </w:r>
            <w:r>
              <w:rPr>
                <w:i/>
                <w:spacing w:val="5"/>
                <w:sz w:val="26"/>
              </w:rPr>
              <w:t> </w:t>
            </w:r>
            <w:r>
              <w:rPr>
                <w:i/>
                <w:sz w:val="26"/>
              </w:rPr>
              <w:t>chuẩn,</w:t>
            </w:r>
            <w:r>
              <w:rPr>
                <w:i/>
                <w:spacing w:val="5"/>
                <w:sz w:val="26"/>
              </w:rPr>
              <w:t> </w:t>
            </w:r>
            <w:r>
              <w:rPr>
                <w:i/>
                <w:sz w:val="26"/>
              </w:rPr>
              <w:t>thiết</w:t>
            </w:r>
            <w:r>
              <w:rPr>
                <w:i/>
                <w:spacing w:val="5"/>
                <w:sz w:val="26"/>
              </w:rPr>
              <w:t> </w:t>
            </w:r>
            <w:r>
              <w:rPr>
                <w:i/>
                <w:sz w:val="26"/>
              </w:rPr>
              <w:t>lập</w:t>
            </w:r>
            <w:r>
              <w:rPr>
                <w:i/>
                <w:spacing w:val="4"/>
                <w:sz w:val="26"/>
              </w:rPr>
              <w:t> </w:t>
            </w:r>
            <w:r>
              <w:rPr>
                <w:i/>
                <w:sz w:val="26"/>
              </w:rPr>
              <w:t>thư</w:t>
            </w:r>
            <w:r>
              <w:rPr>
                <w:i/>
                <w:spacing w:val="5"/>
                <w:sz w:val="26"/>
              </w:rPr>
              <w:t> </w:t>
            </w:r>
            <w:r>
              <w:rPr>
                <w:i/>
                <w:sz w:val="26"/>
              </w:rPr>
              <w:t>mục</w:t>
            </w:r>
            <w:r>
              <w:rPr>
                <w:i/>
                <w:spacing w:val="5"/>
                <w:sz w:val="26"/>
              </w:rPr>
              <w:t> </w:t>
            </w:r>
            <w:r>
              <w:rPr>
                <w:i/>
                <w:spacing w:val="-5"/>
                <w:sz w:val="26"/>
              </w:rPr>
              <w:t>lưu</w:t>
            </w:r>
          </w:p>
          <w:p>
            <w:pPr>
              <w:pStyle w:val="TableParagraph"/>
              <w:spacing w:line="287" w:lineRule="exact"/>
              <w:ind w:left="105"/>
              <w:jc w:val="left"/>
              <w:rPr>
                <w:i/>
                <w:sz w:val="26"/>
              </w:rPr>
            </w:pPr>
            <w:r>
              <w:rPr>
                <w:i/>
                <w:sz w:val="26"/>
              </w:rPr>
              <w:t>trữ</w:t>
            </w:r>
            <w:r>
              <w:rPr>
                <w:i/>
                <w:spacing w:val="-5"/>
                <w:sz w:val="26"/>
              </w:rPr>
              <w:t> </w:t>
            </w:r>
            <w:r>
              <w:rPr>
                <w:i/>
                <w:sz w:val="26"/>
              </w:rPr>
              <w:t>Xây</w:t>
            </w:r>
            <w:r>
              <w:rPr>
                <w:i/>
                <w:spacing w:val="-4"/>
                <w:sz w:val="26"/>
              </w:rPr>
              <w:t> </w:t>
            </w:r>
            <w:r>
              <w:rPr>
                <w:i/>
                <w:sz w:val="26"/>
              </w:rPr>
              <w:t>dựng</w:t>
            </w:r>
            <w:r>
              <w:rPr>
                <w:i/>
                <w:spacing w:val="-5"/>
                <w:sz w:val="26"/>
              </w:rPr>
              <w:t> </w:t>
            </w:r>
            <w:r>
              <w:rPr>
                <w:i/>
                <w:sz w:val="26"/>
              </w:rPr>
              <w:t>cơ</w:t>
            </w:r>
            <w:r>
              <w:rPr>
                <w:i/>
                <w:spacing w:val="-3"/>
                <w:sz w:val="26"/>
              </w:rPr>
              <w:t> </w:t>
            </w:r>
            <w:r>
              <w:rPr>
                <w:i/>
                <w:sz w:val="26"/>
              </w:rPr>
              <w:t>sở</w:t>
            </w:r>
            <w:r>
              <w:rPr>
                <w:i/>
                <w:spacing w:val="-4"/>
                <w:sz w:val="26"/>
              </w:rPr>
              <w:t> </w:t>
            </w:r>
            <w:r>
              <w:rPr>
                <w:i/>
                <w:sz w:val="26"/>
              </w:rPr>
              <w:t>toán</w:t>
            </w:r>
            <w:r>
              <w:rPr>
                <w:i/>
                <w:spacing w:val="-5"/>
                <w:sz w:val="26"/>
              </w:rPr>
              <w:t> học</w:t>
            </w:r>
          </w:p>
        </w:tc>
        <w:tc>
          <w:tcPr>
            <w:tcW w:w="1702" w:type="dxa"/>
          </w:tcPr>
          <w:p>
            <w:pPr>
              <w:pStyle w:val="TableParagraph"/>
              <w:spacing w:before="143"/>
              <w:ind w:left="9" w:right="5"/>
              <w:rPr>
                <w:i/>
                <w:sz w:val="26"/>
              </w:rPr>
            </w:pPr>
            <w:r>
              <w:rPr>
                <w:i/>
                <w:spacing w:val="-4"/>
                <w:sz w:val="26"/>
              </w:rPr>
              <w:t>0,01</w:t>
            </w:r>
          </w:p>
        </w:tc>
      </w:tr>
      <w:tr>
        <w:trPr>
          <w:trHeight w:val="381" w:hRule="atLeast"/>
        </w:trPr>
        <w:tc>
          <w:tcPr>
            <w:tcW w:w="852" w:type="dxa"/>
          </w:tcPr>
          <w:p>
            <w:pPr>
              <w:pStyle w:val="TableParagraph"/>
              <w:spacing w:before="33"/>
              <w:ind w:left="9"/>
              <w:rPr>
                <w:i/>
                <w:sz w:val="26"/>
              </w:rPr>
            </w:pPr>
            <w:r>
              <w:rPr>
                <w:i/>
                <w:spacing w:val="-5"/>
                <w:sz w:val="26"/>
              </w:rPr>
              <w:t>3.3</w:t>
            </w:r>
          </w:p>
        </w:tc>
        <w:tc>
          <w:tcPr>
            <w:tcW w:w="6520" w:type="dxa"/>
          </w:tcPr>
          <w:p>
            <w:pPr>
              <w:pStyle w:val="TableParagraph"/>
              <w:spacing w:before="33"/>
              <w:ind w:left="105"/>
              <w:jc w:val="left"/>
              <w:rPr>
                <w:i/>
                <w:sz w:val="26"/>
              </w:rPr>
            </w:pPr>
            <w:r>
              <w:rPr>
                <w:i/>
                <w:sz w:val="26"/>
              </w:rPr>
              <w:t>Quét,</w:t>
            </w:r>
            <w:r>
              <w:rPr>
                <w:i/>
                <w:spacing w:val="-5"/>
                <w:sz w:val="26"/>
              </w:rPr>
              <w:t> </w:t>
            </w:r>
            <w:r>
              <w:rPr>
                <w:i/>
                <w:sz w:val="26"/>
              </w:rPr>
              <w:t>số</w:t>
            </w:r>
            <w:r>
              <w:rPr>
                <w:i/>
                <w:spacing w:val="-5"/>
                <w:sz w:val="26"/>
              </w:rPr>
              <w:t> </w:t>
            </w:r>
            <w:r>
              <w:rPr>
                <w:i/>
                <w:sz w:val="26"/>
              </w:rPr>
              <w:t>hoá</w:t>
            </w:r>
            <w:r>
              <w:rPr>
                <w:i/>
                <w:spacing w:val="-5"/>
                <w:sz w:val="26"/>
              </w:rPr>
              <w:t> </w:t>
            </w:r>
            <w:r>
              <w:rPr>
                <w:i/>
                <w:sz w:val="26"/>
              </w:rPr>
              <w:t>nội</w:t>
            </w:r>
            <w:r>
              <w:rPr>
                <w:i/>
                <w:spacing w:val="-5"/>
                <w:sz w:val="26"/>
              </w:rPr>
              <w:t> </w:t>
            </w:r>
            <w:r>
              <w:rPr>
                <w:i/>
                <w:sz w:val="26"/>
              </w:rPr>
              <w:t>dung</w:t>
            </w:r>
            <w:r>
              <w:rPr>
                <w:i/>
                <w:spacing w:val="-3"/>
                <w:sz w:val="26"/>
              </w:rPr>
              <w:t> </w:t>
            </w:r>
            <w:r>
              <w:rPr>
                <w:i/>
                <w:sz w:val="26"/>
              </w:rPr>
              <w:t>chuyên</w:t>
            </w:r>
            <w:r>
              <w:rPr>
                <w:i/>
                <w:spacing w:val="-5"/>
                <w:sz w:val="26"/>
              </w:rPr>
              <w:t> môn</w:t>
            </w:r>
          </w:p>
        </w:tc>
        <w:tc>
          <w:tcPr>
            <w:tcW w:w="1702" w:type="dxa"/>
          </w:tcPr>
          <w:p>
            <w:pPr>
              <w:pStyle w:val="TableParagraph"/>
              <w:spacing w:before="33"/>
              <w:ind w:left="9"/>
              <w:rPr>
                <w:i/>
                <w:sz w:val="26"/>
              </w:rPr>
            </w:pPr>
            <w:r>
              <w:rPr>
                <w:i/>
                <w:spacing w:val="-5"/>
                <w:sz w:val="26"/>
              </w:rPr>
              <w:t>0,1</w:t>
            </w:r>
          </w:p>
        </w:tc>
      </w:tr>
      <w:tr>
        <w:trPr>
          <w:trHeight w:val="299" w:hRule="atLeast"/>
        </w:trPr>
        <w:tc>
          <w:tcPr>
            <w:tcW w:w="852" w:type="dxa"/>
          </w:tcPr>
          <w:p>
            <w:pPr>
              <w:pStyle w:val="TableParagraph"/>
              <w:spacing w:line="280" w:lineRule="exact"/>
              <w:ind w:left="9"/>
              <w:rPr>
                <w:i/>
                <w:sz w:val="26"/>
              </w:rPr>
            </w:pPr>
            <w:r>
              <w:rPr>
                <w:i/>
                <w:spacing w:val="-5"/>
                <w:sz w:val="26"/>
              </w:rPr>
              <w:t>3.4</w:t>
            </w:r>
          </w:p>
        </w:tc>
        <w:tc>
          <w:tcPr>
            <w:tcW w:w="6520" w:type="dxa"/>
          </w:tcPr>
          <w:p>
            <w:pPr>
              <w:pStyle w:val="TableParagraph"/>
              <w:spacing w:line="280" w:lineRule="exact"/>
              <w:ind w:left="105"/>
              <w:jc w:val="left"/>
              <w:rPr>
                <w:i/>
                <w:sz w:val="26"/>
              </w:rPr>
            </w:pPr>
            <w:r>
              <w:rPr>
                <w:i/>
                <w:sz w:val="26"/>
              </w:rPr>
              <w:t>Biên</w:t>
            </w:r>
            <w:r>
              <w:rPr>
                <w:i/>
                <w:spacing w:val="-5"/>
                <w:sz w:val="26"/>
              </w:rPr>
              <w:t> </w:t>
            </w:r>
            <w:r>
              <w:rPr>
                <w:i/>
                <w:sz w:val="26"/>
              </w:rPr>
              <w:t>tập</w:t>
            </w:r>
            <w:r>
              <w:rPr>
                <w:i/>
                <w:spacing w:val="-5"/>
                <w:sz w:val="26"/>
              </w:rPr>
              <w:t> </w:t>
            </w:r>
            <w:r>
              <w:rPr>
                <w:i/>
                <w:sz w:val="26"/>
              </w:rPr>
              <w:t>nội</w:t>
            </w:r>
            <w:r>
              <w:rPr>
                <w:i/>
                <w:spacing w:val="-4"/>
                <w:sz w:val="26"/>
              </w:rPr>
              <w:t> </w:t>
            </w:r>
            <w:r>
              <w:rPr>
                <w:i/>
                <w:sz w:val="26"/>
              </w:rPr>
              <w:t>dung</w:t>
            </w:r>
            <w:r>
              <w:rPr>
                <w:i/>
                <w:spacing w:val="-3"/>
                <w:sz w:val="26"/>
              </w:rPr>
              <w:t> </w:t>
            </w:r>
            <w:r>
              <w:rPr>
                <w:i/>
                <w:sz w:val="26"/>
              </w:rPr>
              <w:t>bản</w:t>
            </w:r>
            <w:r>
              <w:rPr>
                <w:i/>
                <w:spacing w:val="-3"/>
                <w:sz w:val="26"/>
              </w:rPr>
              <w:t> </w:t>
            </w:r>
            <w:r>
              <w:rPr>
                <w:i/>
                <w:sz w:val="26"/>
              </w:rPr>
              <w:t>đồ</w:t>
            </w:r>
            <w:r>
              <w:rPr>
                <w:i/>
                <w:spacing w:val="-5"/>
                <w:sz w:val="26"/>
              </w:rPr>
              <w:t> số</w:t>
            </w:r>
          </w:p>
        </w:tc>
        <w:tc>
          <w:tcPr>
            <w:tcW w:w="1702" w:type="dxa"/>
          </w:tcPr>
          <w:p>
            <w:pPr>
              <w:pStyle w:val="TableParagraph"/>
              <w:spacing w:line="280" w:lineRule="exact"/>
              <w:ind w:left="9" w:right="5"/>
              <w:rPr>
                <w:i/>
                <w:sz w:val="26"/>
              </w:rPr>
            </w:pPr>
            <w:r>
              <w:rPr>
                <w:i/>
                <w:spacing w:val="-4"/>
                <w:sz w:val="26"/>
              </w:rPr>
              <w:t>0,11</w:t>
            </w:r>
          </w:p>
        </w:tc>
      </w:tr>
      <w:tr>
        <w:trPr>
          <w:trHeight w:val="330" w:hRule="atLeast"/>
        </w:trPr>
        <w:tc>
          <w:tcPr>
            <w:tcW w:w="852" w:type="dxa"/>
          </w:tcPr>
          <w:p>
            <w:pPr>
              <w:pStyle w:val="TableParagraph"/>
              <w:spacing w:before="9"/>
              <w:ind w:left="9" w:right="2"/>
              <w:rPr>
                <w:sz w:val="26"/>
              </w:rPr>
            </w:pPr>
            <w:r>
              <w:rPr>
                <w:spacing w:val="-10"/>
                <w:sz w:val="26"/>
              </w:rPr>
              <w:t>4</w:t>
            </w:r>
          </w:p>
        </w:tc>
        <w:tc>
          <w:tcPr>
            <w:tcW w:w="6520" w:type="dxa"/>
          </w:tcPr>
          <w:p>
            <w:pPr>
              <w:pStyle w:val="TableParagraph"/>
              <w:spacing w:before="9"/>
              <w:ind w:left="105"/>
              <w:jc w:val="left"/>
              <w:rPr>
                <w:sz w:val="26"/>
              </w:rPr>
            </w:pPr>
            <w:r>
              <w:rPr>
                <w:sz w:val="26"/>
              </w:rPr>
              <w:t>Biên</w:t>
            </w:r>
            <w:r>
              <w:rPr>
                <w:spacing w:val="-5"/>
                <w:sz w:val="26"/>
              </w:rPr>
              <w:t> </w:t>
            </w:r>
            <w:r>
              <w:rPr>
                <w:sz w:val="26"/>
              </w:rPr>
              <w:t>tập</w:t>
            </w:r>
            <w:r>
              <w:rPr>
                <w:spacing w:val="-4"/>
                <w:sz w:val="26"/>
              </w:rPr>
              <w:t> </w:t>
            </w:r>
            <w:r>
              <w:rPr>
                <w:sz w:val="26"/>
              </w:rPr>
              <w:t>phục</w:t>
            </w:r>
            <w:r>
              <w:rPr>
                <w:spacing w:val="-4"/>
                <w:sz w:val="26"/>
              </w:rPr>
              <w:t> </w:t>
            </w:r>
            <w:r>
              <w:rPr>
                <w:sz w:val="26"/>
              </w:rPr>
              <w:t>vụ</w:t>
            </w:r>
            <w:r>
              <w:rPr>
                <w:spacing w:val="-4"/>
                <w:sz w:val="26"/>
              </w:rPr>
              <w:t> </w:t>
            </w:r>
            <w:r>
              <w:rPr>
                <w:sz w:val="26"/>
              </w:rPr>
              <w:t>chế</w:t>
            </w:r>
            <w:r>
              <w:rPr>
                <w:spacing w:val="-4"/>
                <w:sz w:val="26"/>
              </w:rPr>
              <w:t> </w:t>
            </w:r>
            <w:r>
              <w:rPr>
                <w:spacing w:val="-5"/>
                <w:sz w:val="26"/>
              </w:rPr>
              <w:t>in</w:t>
            </w:r>
          </w:p>
        </w:tc>
        <w:tc>
          <w:tcPr>
            <w:tcW w:w="1702" w:type="dxa"/>
          </w:tcPr>
          <w:p>
            <w:pPr>
              <w:pStyle w:val="TableParagraph"/>
              <w:spacing w:before="9"/>
              <w:ind w:left="9" w:right="5"/>
              <w:rPr>
                <w:sz w:val="26"/>
              </w:rPr>
            </w:pPr>
            <w:r>
              <w:rPr>
                <w:spacing w:val="-4"/>
                <w:sz w:val="26"/>
              </w:rPr>
              <w:t>0,18</w:t>
            </w:r>
          </w:p>
        </w:tc>
      </w:tr>
      <w:tr>
        <w:trPr>
          <w:trHeight w:val="313" w:hRule="atLeast"/>
        </w:trPr>
        <w:tc>
          <w:tcPr>
            <w:tcW w:w="852" w:type="dxa"/>
          </w:tcPr>
          <w:p>
            <w:pPr>
              <w:pStyle w:val="TableParagraph"/>
              <w:spacing w:line="294" w:lineRule="exact"/>
              <w:ind w:left="9"/>
              <w:rPr>
                <w:i/>
                <w:sz w:val="26"/>
              </w:rPr>
            </w:pPr>
            <w:r>
              <w:rPr>
                <w:i/>
                <w:spacing w:val="-5"/>
                <w:sz w:val="26"/>
              </w:rPr>
              <w:t>4.1</w:t>
            </w:r>
          </w:p>
        </w:tc>
        <w:tc>
          <w:tcPr>
            <w:tcW w:w="6520" w:type="dxa"/>
          </w:tcPr>
          <w:p>
            <w:pPr>
              <w:pStyle w:val="TableParagraph"/>
              <w:spacing w:line="294" w:lineRule="exact"/>
              <w:ind w:left="105"/>
              <w:jc w:val="left"/>
              <w:rPr>
                <w:i/>
                <w:sz w:val="26"/>
              </w:rPr>
            </w:pPr>
            <w:r>
              <w:rPr>
                <w:i/>
                <w:sz w:val="26"/>
              </w:rPr>
              <w:t>Biên</w:t>
            </w:r>
            <w:r>
              <w:rPr>
                <w:i/>
                <w:spacing w:val="-5"/>
                <w:sz w:val="26"/>
              </w:rPr>
              <w:t> </w:t>
            </w:r>
            <w:r>
              <w:rPr>
                <w:i/>
                <w:sz w:val="26"/>
              </w:rPr>
              <w:t>tập</w:t>
            </w:r>
            <w:r>
              <w:rPr>
                <w:i/>
                <w:spacing w:val="-4"/>
                <w:sz w:val="26"/>
              </w:rPr>
              <w:t> </w:t>
            </w:r>
            <w:r>
              <w:rPr>
                <w:i/>
                <w:sz w:val="26"/>
              </w:rPr>
              <w:t>các</w:t>
            </w:r>
            <w:r>
              <w:rPr>
                <w:i/>
                <w:spacing w:val="-3"/>
                <w:sz w:val="26"/>
              </w:rPr>
              <w:t> </w:t>
            </w:r>
            <w:r>
              <w:rPr>
                <w:i/>
                <w:sz w:val="26"/>
              </w:rPr>
              <w:t>yếu</w:t>
            </w:r>
            <w:r>
              <w:rPr>
                <w:i/>
                <w:spacing w:val="-4"/>
                <w:sz w:val="26"/>
              </w:rPr>
              <w:t> </w:t>
            </w:r>
            <w:r>
              <w:rPr>
                <w:i/>
                <w:sz w:val="26"/>
              </w:rPr>
              <w:t>tố</w:t>
            </w:r>
            <w:r>
              <w:rPr>
                <w:i/>
                <w:spacing w:val="-3"/>
                <w:sz w:val="26"/>
              </w:rPr>
              <w:t> </w:t>
            </w:r>
            <w:r>
              <w:rPr>
                <w:i/>
                <w:sz w:val="26"/>
              </w:rPr>
              <w:t>nội</w:t>
            </w:r>
            <w:r>
              <w:rPr>
                <w:i/>
                <w:spacing w:val="-2"/>
                <w:sz w:val="26"/>
              </w:rPr>
              <w:t> </w:t>
            </w:r>
            <w:r>
              <w:rPr>
                <w:i/>
                <w:spacing w:val="-4"/>
                <w:sz w:val="26"/>
              </w:rPr>
              <w:t>dung</w:t>
            </w:r>
          </w:p>
        </w:tc>
        <w:tc>
          <w:tcPr>
            <w:tcW w:w="1702" w:type="dxa"/>
          </w:tcPr>
          <w:p>
            <w:pPr>
              <w:pStyle w:val="TableParagraph"/>
              <w:spacing w:line="294" w:lineRule="exact"/>
              <w:ind w:left="9" w:right="5"/>
              <w:rPr>
                <w:i/>
                <w:sz w:val="26"/>
              </w:rPr>
            </w:pPr>
            <w:r>
              <w:rPr>
                <w:i/>
                <w:spacing w:val="-4"/>
                <w:sz w:val="26"/>
              </w:rPr>
              <w:t>0,08</w:t>
            </w:r>
          </w:p>
        </w:tc>
      </w:tr>
      <w:tr>
        <w:trPr>
          <w:trHeight w:val="299" w:hRule="atLeast"/>
        </w:trPr>
        <w:tc>
          <w:tcPr>
            <w:tcW w:w="852" w:type="dxa"/>
          </w:tcPr>
          <w:p>
            <w:pPr>
              <w:pStyle w:val="TableParagraph"/>
              <w:spacing w:line="280" w:lineRule="exact"/>
              <w:ind w:left="9"/>
              <w:rPr>
                <w:i/>
                <w:sz w:val="26"/>
              </w:rPr>
            </w:pPr>
            <w:r>
              <w:rPr>
                <w:i/>
                <w:spacing w:val="-5"/>
                <w:sz w:val="26"/>
              </w:rPr>
              <w:t>4.2</w:t>
            </w:r>
          </w:p>
        </w:tc>
        <w:tc>
          <w:tcPr>
            <w:tcW w:w="6520" w:type="dxa"/>
          </w:tcPr>
          <w:p>
            <w:pPr>
              <w:pStyle w:val="TableParagraph"/>
              <w:spacing w:line="280" w:lineRule="exact"/>
              <w:ind w:left="105"/>
              <w:jc w:val="left"/>
              <w:rPr>
                <w:i/>
                <w:sz w:val="26"/>
              </w:rPr>
            </w:pPr>
            <w:r>
              <w:rPr>
                <w:i/>
                <w:sz w:val="26"/>
              </w:rPr>
              <w:t>In</w:t>
            </w:r>
            <w:r>
              <w:rPr>
                <w:i/>
                <w:spacing w:val="-5"/>
                <w:sz w:val="26"/>
              </w:rPr>
              <w:t> </w:t>
            </w:r>
            <w:r>
              <w:rPr>
                <w:i/>
                <w:sz w:val="26"/>
              </w:rPr>
              <w:t>phun,</w:t>
            </w:r>
            <w:r>
              <w:rPr>
                <w:i/>
                <w:spacing w:val="-5"/>
                <w:sz w:val="26"/>
              </w:rPr>
              <w:t> </w:t>
            </w:r>
            <w:r>
              <w:rPr>
                <w:i/>
                <w:sz w:val="26"/>
              </w:rPr>
              <w:t>kiểm</w:t>
            </w:r>
            <w:r>
              <w:rPr>
                <w:i/>
                <w:spacing w:val="-5"/>
                <w:sz w:val="26"/>
              </w:rPr>
              <w:t> </w:t>
            </w:r>
            <w:r>
              <w:rPr>
                <w:i/>
                <w:sz w:val="26"/>
              </w:rPr>
              <w:t>tra,</w:t>
            </w:r>
            <w:r>
              <w:rPr>
                <w:i/>
                <w:spacing w:val="-3"/>
                <w:sz w:val="26"/>
              </w:rPr>
              <w:t> </w:t>
            </w:r>
            <w:r>
              <w:rPr>
                <w:i/>
                <w:sz w:val="26"/>
              </w:rPr>
              <w:t>ghi</w:t>
            </w:r>
            <w:r>
              <w:rPr>
                <w:i/>
                <w:spacing w:val="-2"/>
                <w:sz w:val="26"/>
              </w:rPr>
              <w:t> </w:t>
            </w:r>
            <w:r>
              <w:rPr>
                <w:i/>
                <w:spacing w:val="-5"/>
                <w:sz w:val="26"/>
              </w:rPr>
              <w:t>CD</w:t>
            </w:r>
          </w:p>
        </w:tc>
        <w:tc>
          <w:tcPr>
            <w:tcW w:w="1702" w:type="dxa"/>
          </w:tcPr>
          <w:p>
            <w:pPr>
              <w:pStyle w:val="TableParagraph"/>
              <w:spacing w:line="280" w:lineRule="exact"/>
              <w:ind w:left="9" w:right="5"/>
              <w:rPr>
                <w:i/>
                <w:sz w:val="26"/>
              </w:rPr>
            </w:pPr>
            <w:r>
              <w:rPr>
                <w:i/>
                <w:spacing w:val="-4"/>
                <w:sz w:val="26"/>
              </w:rPr>
              <w:t>0,03</w:t>
            </w:r>
          </w:p>
        </w:tc>
      </w:tr>
      <w:tr>
        <w:trPr>
          <w:trHeight w:val="390" w:hRule="atLeast"/>
        </w:trPr>
        <w:tc>
          <w:tcPr>
            <w:tcW w:w="852" w:type="dxa"/>
          </w:tcPr>
          <w:p>
            <w:pPr>
              <w:pStyle w:val="TableParagraph"/>
              <w:spacing w:before="38"/>
              <w:ind w:left="9"/>
              <w:rPr>
                <w:i/>
                <w:sz w:val="26"/>
              </w:rPr>
            </w:pPr>
            <w:r>
              <w:rPr>
                <w:i/>
                <w:spacing w:val="-5"/>
                <w:sz w:val="26"/>
              </w:rPr>
              <w:t>4.3</w:t>
            </w:r>
          </w:p>
        </w:tc>
        <w:tc>
          <w:tcPr>
            <w:tcW w:w="6520" w:type="dxa"/>
          </w:tcPr>
          <w:p>
            <w:pPr>
              <w:pStyle w:val="TableParagraph"/>
              <w:spacing w:before="38"/>
              <w:ind w:left="105"/>
              <w:jc w:val="left"/>
              <w:rPr>
                <w:i/>
                <w:sz w:val="26"/>
              </w:rPr>
            </w:pPr>
            <w:r>
              <w:rPr>
                <w:i/>
                <w:sz w:val="26"/>
              </w:rPr>
              <w:t>Phục</w:t>
            </w:r>
            <w:r>
              <w:rPr>
                <w:i/>
                <w:spacing w:val="-5"/>
                <w:sz w:val="26"/>
              </w:rPr>
              <w:t> </w:t>
            </w:r>
            <w:r>
              <w:rPr>
                <w:i/>
                <w:sz w:val="26"/>
              </w:rPr>
              <w:t>vụ</w:t>
            </w:r>
            <w:r>
              <w:rPr>
                <w:i/>
                <w:spacing w:val="-5"/>
                <w:sz w:val="26"/>
              </w:rPr>
              <w:t> </w:t>
            </w:r>
            <w:r>
              <w:rPr>
                <w:i/>
                <w:sz w:val="26"/>
              </w:rPr>
              <w:t>kiểm</w:t>
            </w:r>
            <w:r>
              <w:rPr>
                <w:i/>
                <w:spacing w:val="-5"/>
                <w:sz w:val="26"/>
              </w:rPr>
              <w:t> </w:t>
            </w:r>
            <w:r>
              <w:rPr>
                <w:i/>
                <w:sz w:val="26"/>
              </w:rPr>
              <w:t>tra</w:t>
            </w:r>
            <w:r>
              <w:rPr>
                <w:i/>
                <w:spacing w:val="-4"/>
                <w:sz w:val="26"/>
              </w:rPr>
              <w:t> </w:t>
            </w:r>
            <w:r>
              <w:rPr>
                <w:i/>
                <w:sz w:val="26"/>
              </w:rPr>
              <w:t>nghiệm</w:t>
            </w:r>
            <w:r>
              <w:rPr>
                <w:i/>
                <w:spacing w:val="-5"/>
                <w:sz w:val="26"/>
              </w:rPr>
              <w:t> thu</w:t>
            </w:r>
          </w:p>
        </w:tc>
        <w:tc>
          <w:tcPr>
            <w:tcW w:w="1702" w:type="dxa"/>
          </w:tcPr>
          <w:p>
            <w:pPr>
              <w:pStyle w:val="TableParagraph"/>
              <w:spacing w:before="38"/>
              <w:ind w:left="9" w:right="5"/>
              <w:rPr>
                <w:i/>
                <w:sz w:val="26"/>
              </w:rPr>
            </w:pPr>
            <w:r>
              <w:rPr>
                <w:i/>
                <w:spacing w:val="-4"/>
                <w:sz w:val="26"/>
              </w:rPr>
              <w:t>0,02</w:t>
            </w:r>
          </w:p>
        </w:tc>
      </w:tr>
      <w:tr>
        <w:trPr>
          <w:trHeight w:val="330" w:hRule="atLeast"/>
        </w:trPr>
        <w:tc>
          <w:tcPr>
            <w:tcW w:w="852" w:type="dxa"/>
          </w:tcPr>
          <w:p>
            <w:pPr>
              <w:pStyle w:val="TableParagraph"/>
              <w:jc w:val="left"/>
              <w:rPr>
                <w:sz w:val="24"/>
              </w:rPr>
            </w:pPr>
          </w:p>
        </w:tc>
        <w:tc>
          <w:tcPr>
            <w:tcW w:w="6520" w:type="dxa"/>
          </w:tcPr>
          <w:p>
            <w:pPr>
              <w:pStyle w:val="TableParagraph"/>
              <w:spacing w:before="9"/>
              <w:ind w:left="105"/>
              <w:jc w:val="left"/>
              <w:rPr>
                <w:sz w:val="26"/>
              </w:rPr>
            </w:pPr>
            <w:r>
              <w:rPr>
                <w:spacing w:val="-4"/>
                <w:sz w:val="26"/>
              </w:rPr>
              <w:t>Cộng</w:t>
            </w:r>
          </w:p>
        </w:tc>
        <w:tc>
          <w:tcPr>
            <w:tcW w:w="1702" w:type="dxa"/>
          </w:tcPr>
          <w:p>
            <w:pPr>
              <w:pStyle w:val="TableParagraph"/>
              <w:spacing w:before="9"/>
              <w:ind w:left="9" w:right="3"/>
              <w:rPr>
                <w:sz w:val="26"/>
              </w:rPr>
            </w:pPr>
            <w:r>
              <w:rPr>
                <w:spacing w:val="-10"/>
                <w:sz w:val="26"/>
              </w:rPr>
              <w:t>1</w:t>
            </w:r>
          </w:p>
        </w:tc>
      </w:tr>
    </w:tbl>
    <w:p>
      <w:pPr>
        <w:pStyle w:val="ListParagraph"/>
        <w:numPr>
          <w:ilvl w:val="0"/>
          <w:numId w:val="34"/>
        </w:numPr>
        <w:tabs>
          <w:tab w:pos="1371" w:val="left" w:leader="none"/>
        </w:tabs>
        <w:spacing w:line="240" w:lineRule="auto" w:before="6" w:after="0"/>
        <w:ind w:left="1371" w:right="0" w:hanging="366"/>
        <w:jc w:val="left"/>
        <w:rPr>
          <w:sz w:val="26"/>
        </w:rPr>
      </w:pPr>
      <w:r>
        <w:rPr>
          <w:sz w:val="26"/>
        </w:rPr>
        <w:t>Khi</w:t>
      </w:r>
      <w:r>
        <w:rPr>
          <w:spacing w:val="-4"/>
          <w:sz w:val="26"/>
        </w:rPr>
        <w:t> </w:t>
      </w:r>
      <w:r>
        <w:rPr>
          <w:sz w:val="26"/>
        </w:rPr>
        <w:t>thay</w:t>
      </w:r>
      <w:r>
        <w:rPr>
          <w:spacing w:val="-6"/>
          <w:sz w:val="26"/>
        </w:rPr>
        <w:t> </w:t>
      </w:r>
      <w:r>
        <w:rPr>
          <w:sz w:val="26"/>
        </w:rPr>
        <w:t>đổi</w:t>
      </w:r>
      <w:r>
        <w:rPr>
          <w:spacing w:val="-5"/>
          <w:sz w:val="26"/>
        </w:rPr>
        <w:t> </w:t>
      </w:r>
      <w:r>
        <w:rPr>
          <w:sz w:val="26"/>
        </w:rPr>
        <w:t>kích</w:t>
      </w:r>
      <w:r>
        <w:rPr>
          <w:spacing w:val="-4"/>
          <w:sz w:val="26"/>
        </w:rPr>
        <w:t> </w:t>
      </w:r>
      <w:r>
        <w:rPr>
          <w:sz w:val="26"/>
        </w:rPr>
        <w:t>thước</w:t>
      </w:r>
      <w:r>
        <w:rPr>
          <w:spacing w:val="-3"/>
          <w:sz w:val="26"/>
        </w:rPr>
        <w:t> </w:t>
      </w:r>
      <w:r>
        <w:rPr>
          <w:sz w:val="26"/>
        </w:rPr>
        <w:t>mảnh,</w:t>
      </w:r>
      <w:r>
        <w:rPr>
          <w:spacing w:val="-5"/>
          <w:sz w:val="26"/>
        </w:rPr>
        <w:t> </w:t>
      </w:r>
      <w:r>
        <w:rPr>
          <w:sz w:val="26"/>
        </w:rPr>
        <w:t>tính</w:t>
      </w:r>
      <w:r>
        <w:rPr>
          <w:spacing w:val="-4"/>
          <w:sz w:val="26"/>
        </w:rPr>
        <w:t> </w:t>
      </w:r>
      <w:r>
        <w:rPr>
          <w:sz w:val="26"/>
        </w:rPr>
        <w:t>lại</w:t>
      </w:r>
      <w:r>
        <w:rPr>
          <w:spacing w:val="-3"/>
          <w:sz w:val="26"/>
        </w:rPr>
        <w:t> </w:t>
      </w:r>
      <w:r>
        <w:rPr>
          <w:sz w:val="26"/>
        </w:rPr>
        <w:t>mức</w:t>
      </w:r>
      <w:r>
        <w:rPr>
          <w:spacing w:val="-1"/>
          <w:sz w:val="26"/>
        </w:rPr>
        <w:t> </w:t>
      </w:r>
      <w:r>
        <w:rPr>
          <w:sz w:val="26"/>
        </w:rPr>
        <w:t>theo</w:t>
      </w:r>
      <w:r>
        <w:rPr>
          <w:spacing w:val="-5"/>
          <w:sz w:val="26"/>
        </w:rPr>
        <w:t> </w:t>
      </w:r>
      <w:r>
        <w:rPr>
          <w:sz w:val="26"/>
        </w:rPr>
        <w:t>hệ</w:t>
      </w:r>
      <w:r>
        <w:rPr>
          <w:spacing w:val="-4"/>
          <w:sz w:val="26"/>
        </w:rPr>
        <w:t> </w:t>
      </w:r>
      <w:r>
        <w:rPr>
          <w:sz w:val="26"/>
        </w:rPr>
        <w:t>số</w:t>
      </w:r>
      <w:r>
        <w:rPr>
          <w:spacing w:val="-2"/>
          <w:sz w:val="26"/>
        </w:rPr>
        <w:t> </w:t>
      </w:r>
      <w:r>
        <w:rPr>
          <w:sz w:val="26"/>
        </w:rPr>
        <w:t>quy</w:t>
      </w:r>
      <w:r>
        <w:rPr>
          <w:spacing w:val="-9"/>
          <w:sz w:val="26"/>
        </w:rPr>
        <w:t> </w:t>
      </w:r>
      <w:r>
        <w:rPr>
          <w:sz w:val="26"/>
        </w:rPr>
        <w:t>định</w:t>
      </w:r>
      <w:r>
        <w:rPr>
          <w:spacing w:val="-4"/>
          <w:sz w:val="26"/>
        </w:rPr>
        <w:t> </w:t>
      </w:r>
      <w:r>
        <w:rPr>
          <w:sz w:val="26"/>
        </w:rPr>
        <w:t>tại</w:t>
      </w:r>
      <w:r>
        <w:rPr>
          <w:spacing w:val="-3"/>
          <w:sz w:val="26"/>
        </w:rPr>
        <w:t> </w:t>
      </w:r>
      <w:r>
        <w:rPr>
          <w:sz w:val="26"/>
        </w:rPr>
        <w:t>Bảng</w:t>
      </w:r>
      <w:r>
        <w:rPr>
          <w:spacing w:val="-4"/>
          <w:sz w:val="26"/>
        </w:rPr>
        <w:t> </w:t>
      </w:r>
      <w:r>
        <w:rPr>
          <w:spacing w:val="-5"/>
          <w:sz w:val="26"/>
        </w:rPr>
        <w:t>95.</w:t>
      </w:r>
    </w:p>
    <w:p>
      <w:pPr>
        <w:pStyle w:val="Heading1"/>
        <w:numPr>
          <w:ilvl w:val="1"/>
          <w:numId w:val="18"/>
        </w:numPr>
        <w:tabs>
          <w:tab w:pos="1421" w:val="left" w:leader="none"/>
        </w:tabs>
        <w:spacing w:line="240" w:lineRule="auto" w:before="54" w:after="0"/>
        <w:ind w:left="1421" w:right="0" w:hanging="428"/>
        <w:jc w:val="left"/>
      </w:pPr>
      <w:r>
        <w:rPr/>
        <w:t>Định</w:t>
      </w:r>
      <w:r>
        <w:rPr>
          <w:spacing w:val="-4"/>
        </w:rPr>
        <w:t> </w:t>
      </w:r>
      <w:r>
        <w:rPr/>
        <w:t>mức</w:t>
      </w:r>
      <w:r>
        <w:rPr>
          <w:spacing w:val="-5"/>
        </w:rPr>
        <w:t> </w:t>
      </w:r>
      <w:r>
        <w:rPr/>
        <w:t>thiết</w:t>
      </w:r>
      <w:r>
        <w:rPr>
          <w:spacing w:val="-6"/>
        </w:rPr>
        <w:t> </w:t>
      </w:r>
      <w:r>
        <w:rPr>
          <w:spacing w:val="-5"/>
        </w:rPr>
        <w:t>bị</w:t>
      </w:r>
    </w:p>
    <w:p>
      <w:pPr>
        <w:spacing w:line="276" w:lineRule="auto" w:before="37" w:after="7"/>
        <w:ind w:left="7820" w:right="281" w:firstLine="664"/>
        <w:jc w:val="right"/>
        <w:rPr>
          <w:i/>
          <w:sz w:val="26"/>
        </w:rPr>
      </w:pPr>
      <w:r>
        <w:rPr>
          <w:i/>
          <w:sz w:val="26"/>
        </w:rPr>
        <w:t>Bảng</w:t>
      </w:r>
      <w:r>
        <w:rPr>
          <w:i/>
          <w:spacing w:val="-17"/>
          <w:sz w:val="26"/>
        </w:rPr>
        <w:t> </w:t>
      </w:r>
      <w:r>
        <w:rPr>
          <w:i/>
          <w:sz w:val="26"/>
        </w:rPr>
        <w:t>99 ĐVT:</w:t>
      </w:r>
      <w:r>
        <w:rPr>
          <w:i/>
          <w:spacing w:val="-7"/>
          <w:sz w:val="26"/>
        </w:rPr>
        <w:t> </w:t>
      </w:r>
      <w:r>
        <w:rPr>
          <w:i/>
          <w:spacing w:val="-2"/>
          <w:sz w:val="26"/>
        </w:rPr>
        <w:t>ca/mảnh</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2475"/>
        <w:gridCol w:w="881"/>
        <w:gridCol w:w="951"/>
        <w:gridCol w:w="1054"/>
        <w:gridCol w:w="939"/>
        <w:gridCol w:w="985"/>
        <w:gridCol w:w="1100"/>
      </w:tblGrid>
      <w:tr>
        <w:trPr>
          <w:trHeight w:val="481" w:hRule="atLeast"/>
        </w:trPr>
        <w:tc>
          <w:tcPr>
            <w:tcW w:w="682" w:type="dxa"/>
          </w:tcPr>
          <w:p>
            <w:pPr>
              <w:pStyle w:val="TableParagraph"/>
              <w:spacing w:before="97"/>
              <w:ind w:left="14" w:right="10"/>
              <w:rPr>
                <w:b/>
                <w:sz w:val="25"/>
              </w:rPr>
            </w:pPr>
            <w:r>
              <w:rPr>
                <w:b/>
                <w:spacing w:val="-5"/>
                <w:sz w:val="25"/>
              </w:rPr>
              <w:t>TT</w:t>
            </w:r>
          </w:p>
        </w:tc>
        <w:tc>
          <w:tcPr>
            <w:tcW w:w="2475" w:type="dxa"/>
          </w:tcPr>
          <w:p>
            <w:pPr>
              <w:pStyle w:val="TableParagraph"/>
              <w:spacing w:before="97"/>
              <w:ind w:left="107"/>
              <w:jc w:val="left"/>
              <w:rPr>
                <w:b/>
                <w:sz w:val="25"/>
              </w:rPr>
            </w:pPr>
            <w:r>
              <w:rPr>
                <w:b/>
                <w:sz w:val="25"/>
              </w:rPr>
              <w:t>Danh</w:t>
            </w:r>
            <w:r>
              <w:rPr>
                <w:b/>
                <w:spacing w:val="-6"/>
                <w:sz w:val="25"/>
              </w:rPr>
              <w:t> </w:t>
            </w:r>
            <w:r>
              <w:rPr>
                <w:b/>
                <w:sz w:val="25"/>
              </w:rPr>
              <w:t>mục</w:t>
            </w:r>
            <w:r>
              <w:rPr>
                <w:b/>
                <w:spacing w:val="-8"/>
                <w:sz w:val="25"/>
              </w:rPr>
              <w:t> </w:t>
            </w:r>
            <w:r>
              <w:rPr>
                <w:b/>
                <w:sz w:val="25"/>
              </w:rPr>
              <w:t>thiết</w:t>
            </w:r>
            <w:r>
              <w:rPr>
                <w:b/>
                <w:spacing w:val="-8"/>
                <w:sz w:val="25"/>
              </w:rPr>
              <w:t> </w:t>
            </w:r>
            <w:r>
              <w:rPr>
                <w:b/>
                <w:spacing w:val="-5"/>
                <w:sz w:val="25"/>
              </w:rPr>
              <w:t>bị</w:t>
            </w:r>
          </w:p>
        </w:tc>
        <w:tc>
          <w:tcPr>
            <w:tcW w:w="881" w:type="dxa"/>
          </w:tcPr>
          <w:p>
            <w:pPr>
              <w:pStyle w:val="TableParagraph"/>
              <w:spacing w:before="97"/>
              <w:ind w:left="2" w:right="2"/>
              <w:rPr>
                <w:b/>
                <w:sz w:val="25"/>
              </w:rPr>
            </w:pPr>
            <w:r>
              <w:rPr>
                <w:b/>
                <w:spacing w:val="-5"/>
                <w:sz w:val="25"/>
              </w:rPr>
              <w:t>ĐVT</w:t>
            </w:r>
          </w:p>
        </w:tc>
        <w:tc>
          <w:tcPr>
            <w:tcW w:w="951" w:type="dxa"/>
          </w:tcPr>
          <w:p>
            <w:pPr>
              <w:pStyle w:val="TableParagraph"/>
              <w:spacing w:before="97"/>
              <w:ind w:left="9"/>
              <w:rPr>
                <w:b/>
                <w:sz w:val="25"/>
              </w:rPr>
            </w:pPr>
            <w:r>
              <w:rPr>
                <w:b/>
                <w:spacing w:val="-5"/>
                <w:sz w:val="25"/>
              </w:rPr>
              <w:t>CS</w:t>
            </w:r>
          </w:p>
        </w:tc>
        <w:tc>
          <w:tcPr>
            <w:tcW w:w="1054" w:type="dxa"/>
          </w:tcPr>
          <w:p>
            <w:pPr>
              <w:pStyle w:val="TableParagraph"/>
              <w:spacing w:before="97"/>
              <w:ind w:left="5"/>
              <w:rPr>
                <w:b/>
                <w:sz w:val="25"/>
              </w:rPr>
            </w:pPr>
            <w:r>
              <w:rPr>
                <w:b/>
                <w:spacing w:val="-5"/>
                <w:sz w:val="25"/>
              </w:rPr>
              <w:t>KK1</w:t>
            </w:r>
          </w:p>
        </w:tc>
        <w:tc>
          <w:tcPr>
            <w:tcW w:w="939" w:type="dxa"/>
          </w:tcPr>
          <w:p>
            <w:pPr>
              <w:pStyle w:val="TableParagraph"/>
              <w:spacing w:before="97"/>
              <w:ind w:left="4"/>
              <w:rPr>
                <w:b/>
                <w:sz w:val="25"/>
              </w:rPr>
            </w:pPr>
            <w:r>
              <w:rPr>
                <w:b/>
                <w:spacing w:val="-5"/>
                <w:sz w:val="25"/>
              </w:rPr>
              <w:t>KK2</w:t>
            </w:r>
          </w:p>
        </w:tc>
        <w:tc>
          <w:tcPr>
            <w:tcW w:w="985" w:type="dxa"/>
          </w:tcPr>
          <w:p>
            <w:pPr>
              <w:pStyle w:val="TableParagraph"/>
              <w:spacing w:before="97"/>
              <w:ind w:left="12" w:right="6"/>
              <w:rPr>
                <w:b/>
                <w:sz w:val="25"/>
              </w:rPr>
            </w:pPr>
            <w:r>
              <w:rPr>
                <w:b/>
                <w:spacing w:val="-5"/>
                <w:sz w:val="25"/>
              </w:rPr>
              <w:t>KK3</w:t>
            </w:r>
          </w:p>
        </w:tc>
        <w:tc>
          <w:tcPr>
            <w:tcW w:w="1100" w:type="dxa"/>
          </w:tcPr>
          <w:p>
            <w:pPr>
              <w:pStyle w:val="TableParagraph"/>
              <w:spacing w:before="97"/>
              <w:ind w:left="4"/>
              <w:rPr>
                <w:b/>
                <w:sz w:val="25"/>
              </w:rPr>
            </w:pPr>
            <w:r>
              <w:rPr>
                <w:b/>
                <w:spacing w:val="-5"/>
                <w:sz w:val="25"/>
              </w:rPr>
              <w:t>KK4</w:t>
            </w:r>
          </w:p>
        </w:tc>
      </w:tr>
      <w:tr>
        <w:trPr>
          <w:trHeight w:val="304" w:hRule="atLeast"/>
        </w:trPr>
        <w:tc>
          <w:tcPr>
            <w:tcW w:w="682" w:type="dxa"/>
          </w:tcPr>
          <w:p>
            <w:pPr>
              <w:pStyle w:val="TableParagraph"/>
              <w:spacing w:line="283" w:lineRule="exact" w:before="1"/>
              <w:ind w:left="14" w:right="5"/>
              <w:rPr>
                <w:sz w:val="25"/>
              </w:rPr>
            </w:pPr>
            <w:r>
              <w:rPr>
                <w:spacing w:val="-10"/>
                <w:sz w:val="25"/>
              </w:rPr>
              <w:t>1</w:t>
            </w:r>
          </w:p>
        </w:tc>
        <w:tc>
          <w:tcPr>
            <w:tcW w:w="2475" w:type="dxa"/>
          </w:tcPr>
          <w:p>
            <w:pPr>
              <w:pStyle w:val="TableParagraph"/>
              <w:spacing w:line="283" w:lineRule="exact" w:before="1"/>
              <w:ind w:left="107"/>
              <w:jc w:val="left"/>
              <w:rPr>
                <w:sz w:val="25"/>
              </w:rPr>
            </w:pPr>
            <w:r>
              <w:rPr>
                <w:sz w:val="25"/>
              </w:rPr>
              <w:t>Biên</w:t>
            </w:r>
            <w:r>
              <w:rPr>
                <w:spacing w:val="-6"/>
                <w:sz w:val="25"/>
              </w:rPr>
              <w:t> </w:t>
            </w:r>
            <w:r>
              <w:rPr>
                <w:sz w:val="25"/>
              </w:rPr>
              <w:t>tập</w:t>
            </w:r>
            <w:r>
              <w:rPr>
                <w:spacing w:val="-5"/>
                <w:sz w:val="25"/>
              </w:rPr>
              <w:t> </w:t>
            </w:r>
            <w:r>
              <w:rPr>
                <w:sz w:val="25"/>
              </w:rPr>
              <w:t>khoa</w:t>
            </w:r>
            <w:r>
              <w:rPr>
                <w:spacing w:val="-5"/>
                <w:sz w:val="25"/>
              </w:rPr>
              <w:t> học</w:t>
            </w:r>
          </w:p>
        </w:tc>
        <w:tc>
          <w:tcPr>
            <w:tcW w:w="881" w:type="dxa"/>
          </w:tcPr>
          <w:p>
            <w:pPr>
              <w:pStyle w:val="TableParagraph"/>
              <w:jc w:val="left"/>
              <w:rPr>
                <w:sz w:val="22"/>
              </w:rPr>
            </w:pPr>
          </w:p>
        </w:tc>
        <w:tc>
          <w:tcPr>
            <w:tcW w:w="951" w:type="dxa"/>
          </w:tcPr>
          <w:p>
            <w:pPr>
              <w:pStyle w:val="TableParagraph"/>
              <w:jc w:val="left"/>
              <w:rPr>
                <w:sz w:val="22"/>
              </w:rPr>
            </w:pPr>
          </w:p>
        </w:tc>
        <w:tc>
          <w:tcPr>
            <w:tcW w:w="1054" w:type="dxa"/>
          </w:tcPr>
          <w:p>
            <w:pPr>
              <w:pStyle w:val="TableParagraph"/>
              <w:jc w:val="left"/>
              <w:rPr>
                <w:sz w:val="22"/>
              </w:rPr>
            </w:pPr>
          </w:p>
        </w:tc>
        <w:tc>
          <w:tcPr>
            <w:tcW w:w="939" w:type="dxa"/>
          </w:tcPr>
          <w:p>
            <w:pPr>
              <w:pStyle w:val="TableParagraph"/>
              <w:jc w:val="left"/>
              <w:rPr>
                <w:sz w:val="22"/>
              </w:rPr>
            </w:pPr>
          </w:p>
        </w:tc>
        <w:tc>
          <w:tcPr>
            <w:tcW w:w="985" w:type="dxa"/>
          </w:tcPr>
          <w:p>
            <w:pPr>
              <w:pStyle w:val="TableParagraph"/>
              <w:jc w:val="left"/>
              <w:rPr>
                <w:sz w:val="22"/>
              </w:rPr>
            </w:pPr>
          </w:p>
        </w:tc>
        <w:tc>
          <w:tcPr>
            <w:tcW w:w="1100" w:type="dxa"/>
          </w:tcPr>
          <w:p>
            <w:pPr>
              <w:pStyle w:val="TableParagraph"/>
              <w:jc w:val="left"/>
              <w:rPr>
                <w:sz w:val="22"/>
              </w:rPr>
            </w:pPr>
          </w:p>
        </w:tc>
      </w:tr>
      <w:tr>
        <w:trPr>
          <w:trHeight w:val="330" w:hRule="atLeast"/>
        </w:trPr>
        <w:tc>
          <w:tcPr>
            <w:tcW w:w="682" w:type="dxa"/>
          </w:tcPr>
          <w:p>
            <w:pPr>
              <w:pStyle w:val="TableParagraph"/>
              <w:jc w:val="left"/>
              <w:rPr>
                <w:sz w:val="24"/>
              </w:rPr>
            </w:pPr>
          </w:p>
        </w:tc>
        <w:tc>
          <w:tcPr>
            <w:tcW w:w="2475" w:type="dxa"/>
          </w:tcPr>
          <w:p>
            <w:pPr>
              <w:pStyle w:val="TableParagraph"/>
              <w:spacing w:before="13"/>
              <w:ind w:left="107"/>
              <w:jc w:val="left"/>
              <w:rPr>
                <w:sz w:val="25"/>
              </w:rPr>
            </w:pPr>
            <w:r>
              <w:rPr>
                <w:sz w:val="25"/>
              </w:rPr>
              <w:t>Máy</w:t>
            </w:r>
            <w:r>
              <w:rPr>
                <w:spacing w:val="-7"/>
                <w:sz w:val="25"/>
              </w:rPr>
              <w:t> </w:t>
            </w:r>
            <w:r>
              <w:rPr>
                <w:sz w:val="25"/>
              </w:rPr>
              <w:t>vi</w:t>
            </w:r>
            <w:r>
              <w:rPr>
                <w:spacing w:val="-4"/>
                <w:sz w:val="25"/>
              </w:rPr>
              <w:t> tính</w:t>
            </w:r>
          </w:p>
        </w:tc>
        <w:tc>
          <w:tcPr>
            <w:tcW w:w="881" w:type="dxa"/>
          </w:tcPr>
          <w:p>
            <w:pPr>
              <w:pStyle w:val="TableParagraph"/>
              <w:spacing w:before="13"/>
              <w:ind w:left="2"/>
              <w:rPr>
                <w:sz w:val="25"/>
              </w:rPr>
            </w:pPr>
            <w:r>
              <w:rPr>
                <w:spacing w:val="-5"/>
                <w:sz w:val="25"/>
              </w:rPr>
              <w:t>cái</w:t>
            </w:r>
          </w:p>
        </w:tc>
        <w:tc>
          <w:tcPr>
            <w:tcW w:w="951" w:type="dxa"/>
          </w:tcPr>
          <w:p>
            <w:pPr>
              <w:pStyle w:val="TableParagraph"/>
              <w:spacing w:before="13"/>
              <w:ind w:left="9" w:right="2"/>
              <w:rPr>
                <w:sz w:val="25"/>
              </w:rPr>
            </w:pPr>
            <w:r>
              <w:rPr>
                <w:spacing w:val="-5"/>
                <w:sz w:val="25"/>
              </w:rPr>
              <w:t>0,4</w:t>
            </w:r>
          </w:p>
        </w:tc>
        <w:tc>
          <w:tcPr>
            <w:tcW w:w="1054" w:type="dxa"/>
          </w:tcPr>
          <w:p>
            <w:pPr>
              <w:pStyle w:val="TableParagraph"/>
              <w:spacing w:before="13"/>
              <w:ind w:left="5"/>
              <w:rPr>
                <w:sz w:val="25"/>
              </w:rPr>
            </w:pPr>
            <w:r>
              <w:rPr>
                <w:spacing w:val="-5"/>
                <w:sz w:val="25"/>
              </w:rPr>
              <w:t>8,1</w:t>
            </w:r>
          </w:p>
        </w:tc>
        <w:tc>
          <w:tcPr>
            <w:tcW w:w="939" w:type="dxa"/>
          </w:tcPr>
          <w:p>
            <w:pPr>
              <w:pStyle w:val="TableParagraph"/>
              <w:spacing w:before="13"/>
              <w:ind w:left="4"/>
              <w:rPr>
                <w:sz w:val="25"/>
              </w:rPr>
            </w:pPr>
            <w:r>
              <w:rPr>
                <w:spacing w:val="-4"/>
                <w:sz w:val="25"/>
              </w:rPr>
              <w:t>10,8</w:t>
            </w:r>
          </w:p>
        </w:tc>
        <w:tc>
          <w:tcPr>
            <w:tcW w:w="985" w:type="dxa"/>
          </w:tcPr>
          <w:p>
            <w:pPr>
              <w:pStyle w:val="TableParagraph"/>
              <w:spacing w:before="13"/>
              <w:ind w:left="12" w:right="6"/>
              <w:rPr>
                <w:sz w:val="25"/>
              </w:rPr>
            </w:pPr>
            <w:r>
              <w:rPr>
                <w:spacing w:val="-2"/>
                <w:sz w:val="25"/>
              </w:rPr>
              <w:t>15,12</w:t>
            </w:r>
          </w:p>
        </w:tc>
        <w:tc>
          <w:tcPr>
            <w:tcW w:w="1100" w:type="dxa"/>
          </w:tcPr>
          <w:p>
            <w:pPr>
              <w:pStyle w:val="TableParagraph"/>
              <w:spacing w:before="13"/>
              <w:ind w:left="4"/>
              <w:rPr>
                <w:sz w:val="25"/>
              </w:rPr>
            </w:pPr>
            <w:r>
              <w:rPr>
                <w:spacing w:val="-4"/>
                <w:sz w:val="25"/>
              </w:rPr>
              <w:t>21,6</w:t>
            </w:r>
          </w:p>
        </w:tc>
      </w:tr>
      <w:tr>
        <w:trPr>
          <w:trHeight w:val="354" w:hRule="atLeast"/>
        </w:trPr>
        <w:tc>
          <w:tcPr>
            <w:tcW w:w="682" w:type="dxa"/>
          </w:tcPr>
          <w:p>
            <w:pPr>
              <w:pStyle w:val="TableParagraph"/>
              <w:jc w:val="left"/>
              <w:rPr>
                <w:sz w:val="24"/>
              </w:rPr>
            </w:pPr>
          </w:p>
        </w:tc>
        <w:tc>
          <w:tcPr>
            <w:tcW w:w="2475" w:type="dxa"/>
          </w:tcPr>
          <w:p>
            <w:pPr>
              <w:pStyle w:val="TableParagraph"/>
              <w:spacing w:before="25"/>
              <w:ind w:left="107"/>
              <w:jc w:val="left"/>
              <w:rPr>
                <w:sz w:val="25"/>
              </w:rPr>
            </w:pPr>
            <w:r>
              <w:rPr>
                <w:sz w:val="25"/>
              </w:rPr>
              <w:t>Điều</w:t>
            </w:r>
            <w:r>
              <w:rPr>
                <w:spacing w:val="-6"/>
                <w:sz w:val="25"/>
              </w:rPr>
              <w:t> </w:t>
            </w:r>
            <w:r>
              <w:rPr>
                <w:sz w:val="25"/>
              </w:rPr>
              <w:t>hòa</w:t>
            </w:r>
            <w:r>
              <w:rPr>
                <w:spacing w:val="-5"/>
                <w:sz w:val="25"/>
              </w:rPr>
              <w:t> </w:t>
            </w:r>
            <w:r>
              <w:rPr>
                <w:sz w:val="25"/>
              </w:rPr>
              <w:t>nhiệt</w:t>
            </w:r>
            <w:r>
              <w:rPr>
                <w:spacing w:val="-6"/>
                <w:sz w:val="25"/>
              </w:rPr>
              <w:t> </w:t>
            </w:r>
            <w:r>
              <w:rPr>
                <w:spacing w:val="-5"/>
                <w:sz w:val="25"/>
              </w:rPr>
              <w:t>độ</w:t>
            </w:r>
          </w:p>
        </w:tc>
        <w:tc>
          <w:tcPr>
            <w:tcW w:w="881" w:type="dxa"/>
          </w:tcPr>
          <w:p>
            <w:pPr>
              <w:pStyle w:val="TableParagraph"/>
              <w:spacing w:before="25"/>
              <w:ind w:left="2"/>
              <w:rPr>
                <w:sz w:val="25"/>
              </w:rPr>
            </w:pPr>
            <w:r>
              <w:rPr>
                <w:spacing w:val="-5"/>
                <w:sz w:val="25"/>
              </w:rPr>
              <w:t>cái</w:t>
            </w:r>
          </w:p>
        </w:tc>
        <w:tc>
          <w:tcPr>
            <w:tcW w:w="951" w:type="dxa"/>
          </w:tcPr>
          <w:p>
            <w:pPr>
              <w:pStyle w:val="TableParagraph"/>
              <w:spacing w:before="25"/>
              <w:ind w:left="9" w:right="2"/>
              <w:rPr>
                <w:sz w:val="25"/>
              </w:rPr>
            </w:pPr>
            <w:r>
              <w:rPr>
                <w:spacing w:val="-5"/>
                <w:sz w:val="25"/>
              </w:rPr>
              <w:t>2,2</w:t>
            </w:r>
          </w:p>
        </w:tc>
        <w:tc>
          <w:tcPr>
            <w:tcW w:w="1054" w:type="dxa"/>
          </w:tcPr>
          <w:p>
            <w:pPr>
              <w:pStyle w:val="TableParagraph"/>
              <w:spacing w:before="25"/>
              <w:ind w:left="5"/>
              <w:rPr>
                <w:sz w:val="25"/>
              </w:rPr>
            </w:pPr>
            <w:r>
              <w:rPr>
                <w:spacing w:val="-4"/>
                <w:sz w:val="25"/>
              </w:rPr>
              <w:t>1,81</w:t>
            </w:r>
          </w:p>
        </w:tc>
        <w:tc>
          <w:tcPr>
            <w:tcW w:w="939" w:type="dxa"/>
          </w:tcPr>
          <w:p>
            <w:pPr>
              <w:pStyle w:val="TableParagraph"/>
              <w:spacing w:before="25"/>
              <w:ind w:left="4"/>
              <w:rPr>
                <w:sz w:val="25"/>
              </w:rPr>
            </w:pPr>
            <w:r>
              <w:rPr>
                <w:spacing w:val="-4"/>
                <w:sz w:val="25"/>
              </w:rPr>
              <w:t>2,41</w:t>
            </w:r>
          </w:p>
        </w:tc>
        <w:tc>
          <w:tcPr>
            <w:tcW w:w="985" w:type="dxa"/>
          </w:tcPr>
          <w:p>
            <w:pPr>
              <w:pStyle w:val="TableParagraph"/>
              <w:spacing w:before="25"/>
              <w:ind w:left="12" w:right="6"/>
              <w:rPr>
                <w:sz w:val="25"/>
              </w:rPr>
            </w:pPr>
            <w:r>
              <w:rPr>
                <w:spacing w:val="-4"/>
                <w:sz w:val="25"/>
              </w:rPr>
              <w:t>3,38</w:t>
            </w:r>
          </w:p>
        </w:tc>
        <w:tc>
          <w:tcPr>
            <w:tcW w:w="1100" w:type="dxa"/>
          </w:tcPr>
          <w:p>
            <w:pPr>
              <w:pStyle w:val="TableParagraph"/>
              <w:spacing w:before="25"/>
              <w:ind w:left="4"/>
              <w:rPr>
                <w:sz w:val="25"/>
              </w:rPr>
            </w:pPr>
            <w:r>
              <w:rPr>
                <w:spacing w:val="-4"/>
                <w:sz w:val="25"/>
              </w:rPr>
              <w:t>4,82</w:t>
            </w:r>
          </w:p>
        </w:tc>
      </w:tr>
      <w:tr>
        <w:trPr>
          <w:trHeight w:val="330" w:hRule="atLeast"/>
        </w:trPr>
        <w:tc>
          <w:tcPr>
            <w:tcW w:w="682" w:type="dxa"/>
          </w:tcPr>
          <w:p>
            <w:pPr>
              <w:pStyle w:val="TableParagraph"/>
              <w:jc w:val="left"/>
              <w:rPr>
                <w:sz w:val="24"/>
              </w:rPr>
            </w:pPr>
          </w:p>
        </w:tc>
        <w:tc>
          <w:tcPr>
            <w:tcW w:w="2475" w:type="dxa"/>
          </w:tcPr>
          <w:p>
            <w:pPr>
              <w:pStyle w:val="TableParagraph"/>
              <w:spacing w:before="13"/>
              <w:ind w:left="107"/>
              <w:jc w:val="left"/>
              <w:rPr>
                <w:sz w:val="25"/>
              </w:rPr>
            </w:pPr>
            <w:r>
              <w:rPr>
                <w:sz w:val="25"/>
              </w:rPr>
              <w:t>Máy</w:t>
            </w:r>
            <w:r>
              <w:rPr>
                <w:spacing w:val="-7"/>
                <w:sz w:val="25"/>
              </w:rPr>
              <w:t> </w:t>
            </w:r>
            <w:r>
              <w:rPr>
                <w:sz w:val="25"/>
              </w:rPr>
              <w:t>in</w:t>
            </w:r>
            <w:r>
              <w:rPr>
                <w:spacing w:val="-4"/>
                <w:sz w:val="25"/>
              </w:rPr>
              <w:t> laser</w:t>
            </w:r>
          </w:p>
        </w:tc>
        <w:tc>
          <w:tcPr>
            <w:tcW w:w="881" w:type="dxa"/>
          </w:tcPr>
          <w:p>
            <w:pPr>
              <w:pStyle w:val="TableParagraph"/>
              <w:spacing w:before="13"/>
              <w:ind w:left="2"/>
              <w:rPr>
                <w:sz w:val="25"/>
              </w:rPr>
            </w:pPr>
            <w:r>
              <w:rPr>
                <w:spacing w:val="-5"/>
                <w:sz w:val="25"/>
              </w:rPr>
              <w:t>cái</w:t>
            </w:r>
          </w:p>
        </w:tc>
        <w:tc>
          <w:tcPr>
            <w:tcW w:w="951" w:type="dxa"/>
          </w:tcPr>
          <w:p>
            <w:pPr>
              <w:pStyle w:val="TableParagraph"/>
              <w:spacing w:before="13"/>
              <w:ind w:left="9" w:right="2"/>
              <w:rPr>
                <w:sz w:val="25"/>
              </w:rPr>
            </w:pPr>
            <w:r>
              <w:rPr>
                <w:spacing w:val="-5"/>
                <w:sz w:val="25"/>
              </w:rPr>
              <w:t>0,4</w:t>
            </w:r>
          </w:p>
        </w:tc>
        <w:tc>
          <w:tcPr>
            <w:tcW w:w="1054" w:type="dxa"/>
          </w:tcPr>
          <w:p>
            <w:pPr>
              <w:pStyle w:val="TableParagraph"/>
              <w:spacing w:before="13"/>
              <w:ind w:left="5"/>
              <w:rPr>
                <w:sz w:val="25"/>
              </w:rPr>
            </w:pPr>
            <w:r>
              <w:rPr>
                <w:spacing w:val="-4"/>
                <w:sz w:val="25"/>
              </w:rPr>
              <w:t>0,01</w:t>
            </w:r>
          </w:p>
        </w:tc>
        <w:tc>
          <w:tcPr>
            <w:tcW w:w="939" w:type="dxa"/>
          </w:tcPr>
          <w:p>
            <w:pPr>
              <w:pStyle w:val="TableParagraph"/>
              <w:spacing w:before="13"/>
              <w:ind w:left="4"/>
              <w:rPr>
                <w:sz w:val="25"/>
              </w:rPr>
            </w:pPr>
            <w:r>
              <w:rPr>
                <w:spacing w:val="-4"/>
                <w:sz w:val="25"/>
              </w:rPr>
              <w:t>0,01</w:t>
            </w:r>
          </w:p>
        </w:tc>
        <w:tc>
          <w:tcPr>
            <w:tcW w:w="985" w:type="dxa"/>
          </w:tcPr>
          <w:p>
            <w:pPr>
              <w:pStyle w:val="TableParagraph"/>
              <w:spacing w:before="13"/>
              <w:ind w:left="12" w:right="6"/>
              <w:rPr>
                <w:sz w:val="25"/>
              </w:rPr>
            </w:pPr>
            <w:r>
              <w:rPr>
                <w:spacing w:val="-4"/>
                <w:sz w:val="25"/>
              </w:rPr>
              <w:t>0,01</w:t>
            </w:r>
          </w:p>
        </w:tc>
        <w:tc>
          <w:tcPr>
            <w:tcW w:w="1100" w:type="dxa"/>
          </w:tcPr>
          <w:p>
            <w:pPr>
              <w:pStyle w:val="TableParagraph"/>
              <w:spacing w:before="13"/>
              <w:ind w:left="4"/>
              <w:rPr>
                <w:sz w:val="25"/>
              </w:rPr>
            </w:pPr>
            <w:r>
              <w:rPr>
                <w:spacing w:val="-4"/>
                <w:sz w:val="25"/>
              </w:rPr>
              <w:t>0,01</w:t>
            </w:r>
          </w:p>
        </w:tc>
      </w:tr>
      <w:tr>
        <w:trPr>
          <w:trHeight w:val="304" w:hRule="atLeast"/>
        </w:trPr>
        <w:tc>
          <w:tcPr>
            <w:tcW w:w="682" w:type="dxa"/>
          </w:tcPr>
          <w:p>
            <w:pPr>
              <w:pStyle w:val="TableParagraph"/>
              <w:jc w:val="left"/>
              <w:rPr>
                <w:sz w:val="22"/>
              </w:rPr>
            </w:pPr>
          </w:p>
        </w:tc>
        <w:tc>
          <w:tcPr>
            <w:tcW w:w="2475" w:type="dxa"/>
          </w:tcPr>
          <w:p>
            <w:pPr>
              <w:pStyle w:val="TableParagraph"/>
              <w:spacing w:line="283" w:lineRule="exact" w:before="1"/>
              <w:ind w:left="107"/>
              <w:jc w:val="left"/>
              <w:rPr>
                <w:sz w:val="25"/>
              </w:rPr>
            </w:pPr>
            <w:r>
              <w:rPr>
                <w:sz w:val="25"/>
              </w:rPr>
              <w:t>Điện</w:t>
            </w:r>
            <w:r>
              <w:rPr>
                <w:spacing w:val="-6"/>
                <w:sz w:val="25"/>
              </w:rPr>
              <w:t> </w:t>
            </w:r>
            <w:r>
              <w:rPr>
                <w:spacing w:val="-4"/>
                <w:sz w:val="25"/>
              </w:rPr>
              <w:t>năng</w:t>
            </w:r>
          </w:p>
        </w:tc>
        <w:tc>
          <w:tcPr>
            <w:tcW w:w="881" w:type="dxa"/>
          </w:tcPr>
          <w:p>
            <w:pPr>
              <w:pStyle w:val="TableParagraph"/>
              <w:spacing w:line="283" w:lineRule="exact" w:before="1"/>
              <w:ind w:left="2" w:right="1"/>
              <w:rPr>
                <w:sz w:val="25"/>
              </w:rPr>
            </w:pPr>
            <w:r>
              <w:rPr>
                <w:spacing w:val="-5"/>
                <w:sz w:val="25"/>
              </w:rPr>
              <w:t>kW</w:t>
            </w:r>
          </w:p>
        </w:tc>
        <w:tc>
          <w:tcPr>
            <w:tcW w:w="951" w:type="dxa"/>
          </w:tcPr>
          <w:p>
            <w:pPr>
              <w:pStyle w:val="TableParagraph"/>
              <w:jc w:val="left"/>
              <w:rPr>
                <w:sz w:val="22"/>
              </w:rPr>
            </w:pPr>
          </w:p>
        </w:tc>
        <w:tc>
          <w:tcPr>
            <w:tcW w:w="1054" w:type="dxa"/>
          </w:tcPr>
          <w:p>
            <w:pPr>
              <w:pStyle w:val="TableParagraph"/>
              <w:spacing w:line="283" w:lineRule="exact" w:before="1"/>
              <w:ind w:left="5"/>
              <w:rPr>
                <w:sz w:val="25"/>
              </w:rPr>
            </w:pPr>
            <w:r>
              <w:rPr>
                <w:spacing w:val="-4"/>
                <w:sz w:val="25"/>
              </w:rPr>
              <w:t>60,7</w:t>
            </w:r>
          </w:p>
        </w:tc>
        <w:tc>
          <w:tcPr>
            <w:tcW w:w="939" w:type="dxa"/>
          </w:tcPr>
          <w:p>
            <w:pPr>
              <w:pStyle w:val="TableParagraph"/>
              <w:spacing w:line="283" w:lineRule="exact" w:before="1"/>
              <w:ind w:left="4"/>
              <w:rPr>
                <w:sz w:val="25"/>
              </w:rPr>
            </w:pPr>
            <w:r>
              <w:rPr>
                <w:spacing w:val="-2"/>
                <w:sz w:val="25"/>
              </w:rPr>
              <w:t>80,86</w:t>
            </w:r>
          </w:p>
        </w:tc>
        <w:tc>
          <w:tcPr>
            <w:tcW w:w="985" w:type="dxa"/>
          </w:tcPr>
          <w:p>
            <w:pPr>
              <w:pStyle w:val="TableParagraph"/>
              <w:spacing w:line="283" w:lineRule="exact" w:before="1"/>
              <w:ind w:left="12" w:right="6"/>
              <w:rPr>
                <w:sz w:val="25"/>
              </w:rPr>
            </w:pPr>
            <w:r>
              <w:rPr>
                <w:spacing w:val="-2"/>
                <w:sz w:val="25"/>
              </w:rPr>
              <w:t>113,3</w:t>
            </w:r>
          </w:p>
        </w:tc>
        <w:tc>
          <w:tcPr>
            <w:tcW w:w="1100" w:type="dxa"/>
          </w:tcPr>
          <w:p>
            <w:pPr>
              <w:pStyle w:val="TableParagraph"/>
              <w:spacing w:line="283" w:lineRule="exact" w:before="1"/>
              <w:ind w:left="4"/>
              <w:rPr>
                <w:sz w:val="25"/>
              </w:rPr>
            </w:pPr>
            <w:r>
              <w:rPr>
                <w:spacing w:val="-2"/>
                <w:sz w:val="25"/>
              </w:rPr>
              <w:t>161,68</w:t>
            </w:r>
          </w:p>
        </w:tc>
      </w:tr>
      <w:tr>
        <w:trPr>
          <w:trHeight w:val="407" w:hRule="atLeast"/>
        </w:trPr>
        <w:tc>
          <w:tcPr>
            <w:tcW w:w="682" w:type="dxa"/>
          </w:tcPr>
          <w:p>
            <w:pPr>
              <w:pStyle w:val="TableParagraph"/>
              <w:spacing w:before="52"/>
              <w:ind w:left="14" w:right="5"/>
              <w:rPr>
                <w:sz w:val="25"/>
              </w:rPr>
            </w:pPr>
            <w:r>
              <w:rPr>
                <w:spacing w:val="-10"/>
                <w:sz w:val="25"/>
              </w:rPr>
              <w:t>2</w:t>
            </w:r>
          </w:p>
        </w:tc>
        <w:tc>
          <w:tcPr>
            <w:tcW w:w="2475" w:type="dxa"/>
          </w:tcPr>
          <w:p>
            <w:pPr>
              <w:pStyle w:val="TableParagraph"/>
              <w:spacing w:before="52"/>
              <w:ind w:left="107"/>
              <w:jc w:val="left"/>
              <w:rPr>
                <w:sz w:val="25"/>
              </w:rPr>
            </w:pPr>
            <w:r>
              <w:rPr>
                <w:sz w:val="25"/>
              </w:rPr>
              <w:t>Biên</w:t>
            </w:r>
            <w:r>
              <w:rPr>
                <w:spacing w:val="-5"/>
                <w:sz w:val="25"/>
              </w:rPr>
              <w:t> </w:t>
            </w:r>
            <w:r>
              <w:rPr>
                <w:sz w:val="25"/>
              </w:rPr>
              <w:t>tập</w:t>
            </w:r>
            <w:r>
              <w:rPr>
                <w:spacing w:val="-4"/>
                <w:sz w:val="25"/>
              </w:rPr>
              <w:t> </w:t>
            </w:r>
            <w:r>
              <w:rPr>
                <w:sz w:val="25"/>
              </w:rPr>
              <w:t>kỹ</w:t>
            </w:r>
            <w:r>
              <w:rPr>
                <w:spacing w:val="-7"/>
                <w:sz w:val="25"/>
              </w:rPr>
              <w:t> </w:t>
            </w:r>
            <w:r>
              <w:rPr>
                <w:spacing w:val="-2"/>
                <w:sz w:val="25"/>
              </w:rPr>
              <w:t>thuật</w:t>
            </w:r>
          </w:p>
        </w:tc>
        <w:tc>
          <w:tcPr>
            <w:tcW w:w="881" w:type="dxa"/>
          </w:tcPr>
          <w:p>
            <w:pPr>
              <w:pStyle w:val="TableParagraph"/>
              <w:jc w:val="left"/>
              <w:rPr>
                <w:sz w:val="24"/>
              </w:rPr>
            </w:pPr>
          </w:p>
        </w:tc>
        <w:tc>
          <w:tcPr>
            <w:tcW w:w="951" w:type="dxa"/>
          </w:tcPr>
          <w:p>
            <w:pPr>
              <w:pStyle w:val="TableParagraph"/>
              <w:jc w:val="left"/>
              <w:rPr>
                <w:sz w:val="24"/>
              </w:rPr>
            </w:pPr>
          </w:p>
        </w:tc>
        <w:tc>
          <w:tcPr>
            <w:tcW w:w="1054" w:type="dxa"/>
          </w:tcPr>
          <w:p>
            <w:pPr>
              <w:pStyle w:val="TableParagraph"/>
              <w:jc w:val="left"/>
              <w:rPr>
                <w:sz w:val="24"/>
              </w:rPr>
            </w:pPr>
          </w:p>
        </w:tc>
        <w:tc>
          <w:tcPr>
            <w:tcW w:w="939" w:type="dxa"/>
          </w:tcPr>
          <w:p>
            <w:pPr>
              <w:pStyle w:val="TableParagraph"/>
              <w:jc w:val="left"/>
              <w:rPr>
                <w:sz w:val="24"/>
              </w:rPr>
            </w:pPr>
          </w:p>
        </w:tc>
        <w:tc>
          <w:tcPr>
            <w:tcW w:w="985" w:type="dxa"/>
          </w:tcPr>
          <w:p>
            <w:pPr>
              <w:pStyle w:val="TableParagraph"/>
              <w:jc w:val="left"/>
              <w:rPr>
                <w:sz w:val="24"/>
              </w:rPr>
            </w:pPr>
          </w:p>
        </w:tc>
        <w:tc>
          <w:tcPr>
            <w:tcW w:w="1100" w:type="dxa"/>
          </w:tcPr>
          <w:p>
            <w:pPr>
              <w:pStyle w:val="TableParagraph"/>
              <w:jc w:val="left"/>
              <w:rPr>
                <w:sz w:val="24"/>
              </w:rPr>
            </w:pPr>
          </w:p>
        </w:tc>
      </w:tr>
      <w:tr>
        <w:trPr>
          <w:trHeight w:val="426" w:hRule="atLeast"/>
        </w:trPr>
        <w:tc>
          <w:tcPr>
            <w:tcW w:w="682" w:type="dxa"/>
          </w:tcPr>
          <w:p>
            <w:pPr>
              <w:pStyle w:val="TableParagraph"/>
              <w:jc w:val="left"/>
              <w:rPr>
                <w:sz w:val="24"/>
              </w:rPr>
            </w:pPr>
          </w:p>
        </w:tc>
        <w:tc>
          <w:tcPr>
            <w:tcW w:w="2475" w:type="dxa"/>
          </w:tcPr>
          <w:p>
            <w:pPr>
              <w:pStyle w:val="TableParagraph"/>
              <w:spacing w:before="61"/>
              <w:ind w:left="107"/>
              <w:jc w:val="left"/>
              <w:rPr>
                <w:sz w:val="25"/>
              </w:rPr>
            </w:pPr>
            <w:r>
              <w:rPr>
                <w:sz w:val="25"/>
              </w:rPr>
              <w:t>Máy</w:t>
            </w:r>
            <w:r>
              <w:rPr>
                <w:spacing w:val="-7"/>
                <w:sz w:val="25"/>
              </w:rPr>
              <w:t> </w:t>
            </w:r>
            <w:r>
              <w:rPr>
                <w:sz w:val="25"/>
              </w:rPr>
              <w:t>vi</w:t>
            </w:r>
            <w:r>
              <w:rPr>
                <w:spacing w:val="-4"/>
                <w:sz w:val="25"/>
              </w:rPr>
              <w:t> tính</w:t>
            </w:r>
          </w:p>
        </w:tc>
        <w:tc>
          <w:tcPr>
            <w:tcW w:w="881" w:type="dxa"/>
          </w:tcPr>
          <w:p>
            <w:pPr>
              <w:pStyle w:val="TableParagraph"/>
              <w:spacing w:before="61"/>
              <w:ind w:left="2"/>
              <w:rPr>
                <w:sz w:val="25"/>
              </w:rPr>
            </w:pPr>
            <w:r>
              <w:rPr>
                <w:spacing w:val="-5"/>
                <w:sz w:val="25"/>
              </w:rPr>
              <w:t>cái</w:t>
            </w:r>
          </w:p>
        </w:tc>
        <w:tc>
          <w:tcPr>
            <w:tcW w:w="951" w:type="dxa"/>
          </w:tcPr>
          <w:p>
            <w:pPr>
              <w:pStyle w:val="TableParagraph"/>
              <w:spacing w:before="61"/>
              <w:ind w:left="9" w:right="2"/>
              <w:rPr>
                <w:sz w:val="25"/>
              </w:rPr>
            </w:pPr>
            <w:r>
              <w:rPr>
                <w:spacing w:val="-5"/>
                <w:sz w:val="25"/>
              </w:rPr>
              <w:t>0,4</w:t>
            </w:r>
          </w:p>
        </w:tc>
        <w:tc>
          <w:tcPr>
            <w:tcW w:w="1054" w:type="dxa"/>
          </w:tcPr>
          <w:p>
            <w:pPr>
              <w:pStyle w:val="TableParagraph"/>
              <w:spacing w:before="61"/>
              <w:ind w:left="5"/>
              <w:rPr>
                <w:sz w:val="25"/>
              </w:rPr>
            </w:pPr>
            <w:r>
              <w:rPr>
                <w:spacing w:val="-2"/>
                <w:sz w:val="25"/>
              </w:rPr>
              <w:t>19,98</w:t>
            </w:r>
          </w:p>
        </w:tc>
        <w:tc>
          <w:tcPr>
            <w:tcW w:w="939" w:type="dxa"/>
          </w:tcPr>
          <w:p>
            <w:pPr>
              <w:pStyle w:val="TableParagraph"/>
              <w:spacing w:before="61"/>
              <w:ind w:left="4"/>
              <w:rPr>
                <w:sz w:val="25"/>
              </w:rPr>
            </w:pPr>
            <w:r>
              <w:rPr>
                <w:spacing w:val="-2"/>
                <w:sz w:val="25"/>
              </w:rPr>
              <w:t>26,74</w:t>
            </w:r>
          </w:p>
        </w:tc>
        <w:tc>
          <w:tcPr>
            <w:tcW w:w="985" w:type="dxa"/>
          </w:tcPr>
          <w:p>
            <w:pPr>
              <w:pStyle w:val="TableParagraph"/>
              <w:spacing w:before="61"/>
              <w:ind w:left="12" w:right="6"/>
              <w:rPr>
                <w:sz w:val="25"/>
              </w:rPr>
            </w:pPr>
            <w:r>
              <w:rPr>
                <w:spacing w:val="-2"/>
                <w:sz w:val="25"/>
              </w:rPr>
              <w:t>37,26</w:t>
            </w:r>
          </w:p>
        </w:tc>
        <w:tc>
          <w:tcPr>
            <w:tcW w:w="1100" w:type="dxa"/>
          </w:tcPr>
          <w:p>
            <w:pPr>
              <w:pStyle w:val="TableParagraph"/>
              <w:spacing w:before="61"/>
              <w:ind w:left="4"/>
              <w:rPr>
                <w:sz w:val="25"/>
              </w:rPr>
            </w:pPr>
            <w:r>
              <w:rPr>
                <w:spacing w:val="-2"/>
                <w:sz w:val="25"/>
              </w:rPr>
              <w:t>49,14</w:t>
            </w:r>
          </w:p>
        </w:tc>
      </w:tr>
    </w:tbl>
    <w:p>
      <w:pPr>
        <w:pStyle w:val="TableParagraph"/>
        <w:spacing w:after="0"/>
        <w:rPr>
          <w:sz w:val="25"/>
        </w:rPr>
        <w:sectPr>
          <w:headerReference w:type="default" r:id="rId12"/>
          <w:pgSz w:w="11910" w:h="16840"/>
          <w:pgMar w:header="628" w:footer="0" w:top="1420" w:bottom="280" w:left="1417" w:right="850"/>
          <w:pgNumType w:start="68"/>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2475"/>
        <w:gridCol w:w="881"/>
        <w:gridCol w:w="951"/>
        <w:gridCol w:w="1054"/>
        <w:gridCol w:w="939"/>
        <w:gridCol w:w="985"/>
        <w:gridCol w:w="1100"/>
      </w:tblGrid>
      <w:tr>
        <w:trPr>
          <w:trHeight w:val="481" w:hRule="atLeast"/>
        </w:trPr>
        <w:tc>
          <w:tcPr>
            <w:tcW w:w="682" w:type="dxa"/>
          </w:tcPr>
          <w:p>
            <w:pPr>
              <w:pStyle w:val="TableParagraph"/>
              <w:spacing w:before="97"/>
              <w:ind w:left="14" w:right="10"/>
              <w:rPr>
                <w:b/>
                <w:sz w:val="25"/>
              </w:rPr>
            </w:pPr>
            <w:r>
              <w:rPr>
                <w:b/>
                <w:spacing w:val="-5"/>
                <w:sz w:val="25"/>
              </w:rPr>
              <w:t>TT</w:t>
            </w:r>
          </w:p>
        </w:tc>
        <w:tc>
          <w:tcPr>
            <w:tcW w:w="2475" w:type="dxa"/>
          </w:tcPr>
          <w:p>
            <w:pPr>
              <w:pStyle w:val="TableParagraph"/>
              <w:spacing w:before="97"/>
              <w:ind w:left="107"/>
              <w:jc w:val="left"/>
              <w:rPr>
                <w:b/>
                <w:sz w:val="25"/>
              </w:rPr>
            </w:pPr>
            <w:r>
              <w:rPr>
                <w:b/>
                <w:sz w:val="25"/>
              </w:rPr>
              <w:t>Danh</w:t>
            </w:r>
            <w:r>
              <w:rPr>
                <w:b/>
                <w:spacing w:val="-6"/>
                <w:sz w:val="25"/>
              </w:rPr>
              <w:t> </w:t>
            </w:r>
            <w:r>
              <w:rPr>
                <w:b/>
                <w:sz w:val="25"/>
              </w:rPr>
              <w:t>mục</w:t>
            </w:r>
            <w:r>
              <w:rPr>
                <w:b/>
                <w:spacing w:val="-8"/>
                <w:sz w:val="25"/>
              </w:rPr>
              <w:t> </w:t>
            </w:r>
            <w:r>
              <w:rPr>
                <w:b/>
                <w:sz w:val="25"/>
              </w:rPr>
              <w:t>thiết</w:t>
            </w:r>
            <w:r>
              <w:rPr>
                <w:b/>
                <w:spacing w:val="-8"/>
                <w:sz w:val="25"/>
              </w:rPr>
              <w:t> </w:t>
            </w:r>
            <w:r>
              <w:rPr>
                <w:b/>
                <w:spacing w:val="-5"/>
                <w:sz w:val="25"/>
              </w:rPr>
              <w:t>bị</w:t>
            </w:r>
          </w:p>
        </w:tc>
        <w:tc>
          <w:tcPr>
            <w:tcW w:w="881" w:type="dxa"/>
          </w:tcPr>
          <w:p>
            <w:pPr>
              <w:pStyle w:val="TableParagraph"/>
              <w:spacing w:before="97"/>
              <w:ind w:left="2" w:right="2"/>
              <w:rPr>
                <w:b/>
                <w:sz w:val="25"/>
              </w:rPr>
            </w:pPr>
            <w:r>
              <w:rPr>
                <w:b/>
                <w:spacing w:val="-5"/>
                <w:sz w:val="25"/>
              </w:rPr>
              <w:t>ĐVT</w:t>
            </w:r>
          </w:p>
        </w:tc>
        <w:tc>
          <w:tcPr>
            <w:tcW w:w="951" w:type="dxa"/>
          </w:tcPr>
          <w:p>
            <w:pPr>
              <w:pStyle w:val="TableParagraph"/>
              <w:spacing w:before="97"/>
              <w:ind w:left="9"/>
              <w:rPr>
                <w:b/>
                <w:sz w:val="25"/>
              </w:rPr>
            </w:pPr>
            <w:r>
              <w:rPr>
                <w:b/>
                <w:spacing w:val="-5"/>
                <w:sz w:val="25"/>
              </w:rPr>
              <w:t>CS</w:t>
            </w:r>
          </w:p>
        </w:tc>
        <w:tc>
          <w:tcPr>
            <w:tcW w:w="1054" w:type="dxa"/>
          </w:tcPr>
          <w:p>
            <w:pPr>
              <w:pStyle w:val="TableParagraph"/>
              <w:spacing w:before="97"/>
              <w:ind w:left="5"/>
              <w:rPr>
                <w:b/>
                <w:sz w:val="25"/>
              </w:rPr>
            </w:pPr>
            <w:r>
              <w:rPr>
                <w:b/>
                <w:spacing w:val="-5"/>
                <w:sz w:val="25"/>
              </w:rPr>
              <w:t>KK1</w:t>
            </w:r>
          </w:p>
        </w:tc>
        <w:tc>
          <w:tcPr>
            <w:tcW w:w="939" w:type="dxa"/>
          </w:tcPr>
          <w:p>
            <w:pPr>
              <w:pStyle w:val="TableParagraph"/>
              <w:spacing w:before="97"/>
              <w:ind w:left="209"/>
              <w:jc w:val="left"/>
              <w:rPr>
                <w:b/>
                <w:sz w:val="25"/>
              </w:rPr>
            </w:pPr>
            <w:r>
              <w:rPr>
                <w:b/>
                <w:spacing w:val="-5"/>
                <w:sz w:val="25"/>
              </w:rPr>
              <w:t>KK2</w:t>
            </w:r>
          </w:p>
        </w:tc>
        <w:tc>
          <w:tcPr>
            <w:tcW w:w="985" w:type="dxa"/>
          </w:tcPr>
          <w:p>
            <w:pPr>
              <w:pStyle w:val="TableParagraph"/>
              <w:spacing w:before="97"/>
              <w:ind w:left="12" w:right="6"/>
              <w:rPr>
                <w:b/>
                <w:sz w:val="25"/>
              </w:rPr>
            </w:pPr>
            <w:r>
              <w:rPr>
                <w:b/>
                <w:spacing w:val="-5"/>
                <w:sz w:val="25"/>
              </w:rPr>
              <w:t>KK3</w:t>
            </w:r>
          </w:p>
        </w:tc>
        <w:tc>
          <w:tcPr>
            <w:tcW w:w="1100" w:type="dxa"/>
          </w:tcPr>
          <w:p>
            <w:pPr>
              <w:pStyle w:val="TableParagraph"/>
              <w:spacing w:before="97"/>
              <w:ind w:left="4"/>
              <w:rPr>
                <w:b/>
                <w:sz w:val="25"/>
              </w:rPr>
            </w:pPr>
            <w:r>
              <w:rPr>
                <w:b/>
                <w:spacing w:val="-5"/>
                <w:sz w:val="25"/>
              </w:rPr>
              <w:t>KK4</w:t>
            </w:r>
          </w:p>
        </w:tc>
      </w:tr>
      <w:tr>
        <w:trPr>
          <w:trHeight w:val="405" w:hRule="atLeast"/>
        </w:trPr>
        <w:tc>
          <w:tcPr>
            <w:tcW w:w="682" w:type="dxa"/>
          </w:tcPr>
          <w:p>
            <w:pPr>
              <w:pStyle w:val="TableParagraph"/>
              <w:jc w:val="left"/>
              <w:rPr>
                <w:sz w:val="24"/>
              </w:rPr>
            </w:pPr>
          </w:p>
        </w:tc>
        <w:tc>
          <w:tcPr>
            <w:tcW w:w="2475" w:type="dxa"/>
          </w:tcPr>
          <w:p>
            <w:pPr>
              <w:pStyle w:val="TableParagraph"/>
              <w:spacing w:before="52"/>
              <w:ind w:left="107"/>
              <w:jc w:val="left"/>
              <w:rPr>
                <w:sz w:val="25"/>
              </w:rPr>
            </w:pPr>
            <w:r>
              <w:rPr>
                <w:sz w:val="25"/>
              </w:rPr>
              <w:t>Điều</w:t>
            </w:r>
            <w:r>
              <w:rPr>
                <w:spacing w:val="-6"/>
                <w:sz w:val="25"/>
              </w:rPr>
              <w:t> </w:t>
            </w:r>
            <w:r>
              <w:rPr>
                <w:sz w:val="25"/>
              </w:rPr>
              <w:t>hòa</w:t>
            </w:r>
            <w:r>
              <w:rPr>
                <w:spacing w:val="-5"/>
                <w:sz w:val="25"/>
              </w:rPr>
              <w:t> </w:t>
            </w:r>
            <w:r>
              <w:rPr>
                <w:sz w:val="25"/>
              </w:rPr>
              <w:t>nhiệt</w:t>
            </w:r>
            <w:r>
              <w:rPr>
                <w:spacing w:val="-6"/>
                <w:sz w:val="25"/>
              </w:rPr>
              <w:t> </w:t>
            </w:r>
            <w:r>
              <w:rPr>
                <w:spacing w:val="-5"/>
                <w:sz w:val="25"/>
              </w:rPr>
              <w:t>độ</w:t>
            </w:r>
          </w:p>
        </w:tc>
        <w:tc>
          <w:tcPr>
            <w:tcW w:w="881" w:type="dxa"/>
          </w:tcPr>
          <w:p>
            <w:pPr>
              <w:pStyle w:val="TableParagraph"/>
              <w:spacing w:before="52"/>
              <w:ind w:left="2"/>
              <w:rPr>
                <w:sz w:val="25"/>
              </w:rPr>
            </w:pPr>
            <w:r>
              <w:rPr>
                <w:spacing w:val="-5"/>
                <w:sz w:val="25"/>
              </w:rPr>
              <w:t>cái</w:t>
            </w:r>
          </w:p>
        </w:tc>
        <w:tc>
          <w:tcPr>
            <w:tcW w:w="951" w:type="dxa"/>
          </w:tcPr>
          <w:p>
            <w:pPr>
              <w:pStyle w:val="TableParagraph"/>
              <w:spacing w:before="52"/>
              <w:ind w:left="9" w:right="2"/>
              <w:rPr>
                <w:sz w:val="25"/>
              </w:rPr>
            </w:pPr>
            <w:r>
              <w:rPr>
                <w:spacing w:val="-5"/>
                <w:sz w:val="25"/>
              </w:rPr>
              <w:t>2,2</w:t>
            </w:r>
          </w:p>
        </w:tc>
        <w:tc>
          <w:tcPr>
            <w:tcW w:w="1054" w:type="dxa"/>
          </w:tcPr>
          <w:p>
            <w:pPr>
              <w:pStyle w:val="TableParagraph"/>
              <w:spacing w:before="52"/>
              <w:ind w:left="5"/>
              <w:rPr>
                <w:sz w:val="25"/>
              </w:rPr>
            </w:pPr>
            <w:r>
              <w:rPr>
                <w:spacing w:val="-4"/>
                <w:sz w:val="25"/>
              </w:rPr>
              <w:t>4,46</w:t>
            </w:r>
          </w:p>
        </w:tc>
        <w:tc>
          <w:tcPr>
            <w:tcW w:w="939" w:type="dxa"/>
          </w:tcPr>
          <w:p>
            <w:pPr>
              <w:pStyle w:val="TableParagraph"/>
              <w:spacing w:before="52"/>
              <w:ind w:left="248"/>
              <w:jc w:val="left"/>
              <w:rPr>
                <w:sz w:val="25"/>
              </w:rPr>
            </w:pPr>
            <w:r>
              <w:rPr>
                <w:spacing w:val="-4"/>
                <w:sz w:val="25"/>
              </w:rPr>
              <w:t>5,97</w:t>
            </w:r>
          </w:p>
        </w:tc>
        <w:tc>
          <w:tcPr>
            <w:tcW w:w="985" w:type="dxa"/>
          </w:tcPr>
          <w:p>
            <w:pPr>
              <w:pStyle w:val="TableParagraph"/>
              <w:spacing w:before="52"/>
              <w:ind w:left="12" w:right="6"/>
              <w:rPr>
                <w:sz w:val="25"/>
              </w:rPr>
            </w:pPr>
            <w:r>
              <w:rPr>
                <w:spacing w:val="-4"/>
                <w:sz w:val="25"/>
              </w:rPr>
              <w:t>8,32</w:t>
            </w:r>
          </w:p>
        </w:tc>
        <w:tc>
          <w:tcPr>
            <w:tcW w:w="1100" w:type="dxa"/>
          </w:tcPr>
          <w:p>
            <w:pPr>
              <w:pStyle w:val="TableParagraph"/>
              <w:spacing w:before="52"/>
              <w:ind w:left="4"/>
              <w:rPr>
                <w:sz w:val="25"/>
              </w:rPr>
            </w:pPr>
            <w:r>
              <w:rPr>
                <w:spacing w:val="-2"/>
                <w:sz w:val="25"/>
              </w:rPr>
              <w:t>10,97</w:t>
            </w:r>
          </w:p>
        </w:tc>
      </w:tr>
      <w:tr>
        <w:trPr>
          <w:trHeight w:val="361" w:hRule="atLeast"/>
        </w:trPr>
        <w:tc>
          <w:tcPr>
            <w:tcW w:w="682" w:type="dxa"/>
          </w:tcPr>
          <w:p>
            <w:pPr>
              <w:pStyle w:val="TableParagraph"/>
              <w:jc w:val="left"/>
              <w:rPr>
                <w:sz w:val="24"/>
              </w:rPr>
            </w:pPr>
          </w:p>
        </w:tc>
        <w:tc>
          <w:tcPr>
            <w:tcW w:w="2475" w:type="dxa"/>
          </w:tcPr>
          <w:p>
            <w:pPr>
              <w:pStyle w:val="TableParagraph"/>
              <w:spacing w:before="30"/>
              <w:ind w:left="107"/>
              <w:jc w:val="left"/>
              <w:rPr>
                <w:sz w:val="25"/>
              </w:rPr>
            </w:pPr>
            <w:r>
              <w:rPr>
                <w:sz w:val="25"/>
              </w:rPr>
              <w:t>Máy</w:t>
            </w:r>
            <w:r>
              <w:rPr>
                <w:spacing w:val="-7"/>
                <w:sz w:val="25"/>
              </w:rPr>
              <w:t> </w:t>
            </w:r>
            <w:r>
              <w:rPr>
                <w:sz w:val="25"/>
              </w:rPr>
              <w:t>in</w:t>
            </w:r>
            <w:r>
              <w:rPr>
                <w:spacing w:val="-4"/>
                <w:sz w:val="25"/>
              </w:rPr>
              <w:t> laser</w:t>
            </w:r>
          </w:p>
        </w:tc>
        <w:tc>
          <w:tcPr>
            <w:tcW w:w="881" w:type="dxa"/>
          </w:tcPr>
          <w:p>
            <w:pPr>
              <w:pStyle w:val="TableParagraph"/>
              <w:spacing w:before="30"/>
              <w:ind w:left="2"/>
              <w:rPr>
                <w:sz w:val="25"/>
              </w:rPr>
            </w:pPr>
            <w:r>
              <w:rPr>
                <w:spacing w:val="-5"/>
                <w:sz w:val="25"/>
              </w:rPr>
              <w:t>cái</w:t>
            </w:r>
          </w:p>
        </w:tc>
        <w:tc>
          <w:tcPr>
            <w:tcW w:w="951" w:type="dxa"/>
          </w:tcPr>
          <w:p>
            <w:pPr>
              <w:pStyle w:val="TableParagraph"/>
              <w:spacing w:before="30"/>
              <w:ind w:left="9" w:right="2"/>
              <w:rPr>
                <w:sz w:val="25"/>
              </w:rPr>
            </w:pPr>
            <w:r>
              <w:rPr>
                <w:spacing w:val="-5"/>
                <w:sz w:val="25"/>
              </w:rPr>
              <w:t>0,4</w:t>
            </w:r>
          </w:p>
        </w:tc>
        <w:tc>
          <w:tcPr>
            <w:tcW w:w="1054" w:type="dxa"/>
          </w:tcPr>
          <w:p>
            <w:pPr>
              <w:pStyle w:val="TableParagraph"/>
              <w:spacing w:before="30"/>
              <w:ind w:left="5"/>
              <w:rPr>
                <w:sz w:val="25"/>
              </w:rPr>
            </w:pPr>
            <w:r>
              <w:rPr>
                <w:spacing w:val="-4"/>
                <w:sz w:val="25"/>
              </w:rPr>
              <w:t>0,01</w:t>
            </w:r>
          </w:p>
        </w:tc>
        <w:tc>
          <w:tcPr>
            <w:tcW w:w="939" w:type="dxa"/>
          </w:tcPr>
          <w:p>
            <w:pPr>
              <w:pStyle w:val="TableParagraph"/>
              <w:spacing w:before="30"/>
              <w:ind w:left="248"/>
              <w:jc w:val="left"/>
              <w:rPr>
                <w:sz w:val="25"/>
              </w:rPr>
            </w:pPr>
            <w:r>
              <w:rPr>
                <w:spacing w:val="-4"/>
                <w:sz w:val="25"/>
              </w:rPr>
              <w:t>0,01</w:t>
            </w:r>
          </w:p>
        </w:tc>
        <w:tc>
          <w:tcPr>
            <w:tcW w:w="985" w:type="dxa"/>
          </w:tcPr>
          <w:p>
            <w:pPr>
              <w:pStyle w:val="TableParagraph"/>
              <w:spacing w:before="30"/>
              <w:ind w:left="12" w:right="6"/>
              <w:rPr>
                <w:sz w:val="25"/>
              </w:rPr>
            </w:pPr>
            <w:r>
              <w:rPr>
                <w:spacing w:val="-4"/>
                <w:sz w:val="25"/>
              </w:rPr>
              <w:t>0,01</w:t>
            </w:r>
          </w:p>
        </w:tc>
        <w:tc>
          <w:tcPr>
            <w:tcW w:w="1100" w:type="dxa"/>
          </w:tcPr>
          <w:p>
            <w:pPr>
              <w:pStyle w:val="TableParagraph"/>
              <w:spacing w:before="30"/>
              <w:ind w:left="4"/>
              <w:rPr>
                <w:sz w:val="25"/>
              </w:rPr>
            </w:pPr>
            <w:r>
              <w:rPr>
                <w:spacing w:val="-4"/>
                <w:sz w:val="25"/>
              </w:rPr>
              <w:t>0,01</w:t>
            </w:r>
          </w:p>
        </w:tc>
      </w:tr>
      <w:tr>
        <w:trPr>
          <w:trHeight w:val="330" w:hRule="atLeast"/>
        </w:trPr>
        <w:tc>
          <w:tcPr>
            <w:tcW w:w="682" w:type="dxa"/>
          </w:tcPr>
          <w:p>
            <w:pPr>
              <w:pStyle w:val="TableParagraph"/>
              <w:jc w:val="left"/>
              <w:rPr>
                <w:sz w:val="24"/>
              </w:rPr>
            </w:pPr>
          </w:p>
        </w:tc>
        <w:tc>
          <w:tcPr>
            <w:tcW w:w="2475" w:type="dxa"/>
          </w:tcPr>
          <w:p>
            <w:pPr>
              <w:pStyle w:val="TableParagraph"/>
              <w:spacing w:before="13"/>
              <w:ind w:left="107"/>
              <w:jc w:val="left"/>
              <w:rPr>
                <w:sz w:val="25"/>
              </w:rPr>
            </w:pPr>
            <w:r>
              <w:rPr>
                <w:sz w:val="25"/>
              </w:rPr>
              <w:t>Điện</w:t>
            </w:r>
            <w:r>
              <w:rPr>
                <w:spacing w:val="-6"/>
                <w:sz w:val="25"/>
              </w:rPr>
              <w:t> </w:t>
            </w:r>
            <w:r>
              <w:rPr>
                <w:spacing w:val="-4"/>
                <w:sz w:val="25"/>
              </w:rPr>
              <w:t>năng</w:t>
            </w:r>
          </w:p>
        </w:tc>
        <w:tc>
          <w:tcPr>
            <w:tcW w:w="881" w:type="dxa"/>
          </w:tcPr>
          <w:p>
            <w:pPr>
              <w:pStyle w:val="TableParagraph"/>
              <w:spacing w:before="13"/>
              <w:ind w:left="2" w:right="1"/>
              <w:rPr>
                <w:sz w:val="25"/>
              </w:rPr>
            </w:pPr>
            <w:r>
              <w:rPr>
                <w:spacing w:val="-5"/>
                <w:sz w:val="25"/>
              </w:rPr>
              <w:t>kW</w:t>
            </w:r>
          </w:p>
        </w:tc>
        <w:tc>
          <w:tcPr>
            <w:tcW w:w="951" w:type="dxa"/>
          </w:tcPr>
          <w:p>
            <w:pPr>
              <w:pStyle w:val="TableParagraph"/>
              <w:jc w:val="left"/>
              <w:rPr>
                <w:sz w:val="24"/>
              </w:rPr>
            </w:pPr>
          </w:p>
        </w:tc>
        <w:tc>
          <w:tcPr>
            <w:tcW w:w="1054" w:type="dxa"/>
          </w:tcPr>
          <w:p>
            <w:pPr>
              <w:pStyle w:val="TableParagraph"/>
              <w:spacing w:before="13"/>
              <w:ind w:left="5"/>
              <w:rPr>
                <w:sz w:val="25"/>
              </w:rPr>
            </w:pPr>
            <w:r>
              <w:rPr>
                <w:spacing w:val="-2"/>
                <w:sz w:val="25"/>
              </w:rPr>
              <w:t>149,59</w:t>
            </w:r>
          </w:p>
        </w:tc>
        <w:tc>
          <w:tcPr>
            <w:tcW w:w="939" w:type="dxa"/>
          </w:tcPr>
          <w:p>
            <w:pPr>
              <w:pStyle w:val="TableParagraph"/>
              <w:spacing w:before="13"/>
              <w:ind w:right="117"/>
              <w:jc w:val="right"/>
              <w:rPr>
                <w:sz w:val="25"/>
              </w:rPr>
            </w:pPr>
            <w:r>
              <w:rPr>
                <w:spacing w:val="-2"/>
                <w:sz w:val="25"/>
              </w:rPr>
              <w:t>200,21</w:t>
            </w:r>
          </w:p>
        </w:tc>
        <w:tc>
          <w:tcPr>
            <w:tcW w:w="985" w:type="dxa"/>
          </w:tcPr>
          <w:p>
            <w:pPr>
              <w:pStyle w:val="TableParagraph"/>
              <w:spacing w:before="13"/>
              <w:ind w:left="12" w:right="6"/>
              <w:rPr>
                <w:sz w:val="25"/>
              </w:rPr>
            </w:pPr>
            <w:r>
              <w:rPr>
                <w:spacing w:val="-2"/>
                <w:sz w:val="25"/>
              </w:rPr>
              <w:t>278,98</w:t>
            </w:r>
          </w:p>
        </w:tc>
        <w:tc>
          <w:tcPr>
            <w:tcW w:w="1100" w:type="dxa"/>
          </w:tcPr>
          <w:p>
            <w:pPr>
              <w:pStyle w:val="TableParagraph"/>
              <w:spacing w:before="13"/>
              <w:ind w:left="4"/>
              <w:rPr>
                <w:sz w:val="25"/>
              </w:rPr>
            </w:pPr>
            <w:r>
              <w:rPr>
                <w:spacing w:val="-2"/>
                <w:sz w:val="25"/>
              </w:rPr>
              <w:t>367,87</w:t>
            </w:r>
          </w:p>
        </w:tc>
      </w:tr>
      <w:tr>
        <w:trPr>
          <w:trHeight w:val="575" w:hRule="atLeast"/>
        </w:trPr>
        <w:tc>
          <w:tcPr>
            <w:tcW w:w="682" w:type="dxa"/>
          </w:tcPr>
          <w:p>
            <w:pPr>
              <w:pStyle w:val="TableParagraph"/>
              <w:spacing w:before="136"/>
              <w:ind w:left="14" w:right="5"/>
              <w:rPr>
                <w:sz w:val="25"/>
              </w:rPr>
            </w:pPr>
            <w:r>
              <w:rPr>
                <w:spacing w:val="-10"/>
                <w:sz w:val="25"/>
              </w:rPr>
              <w:t>3</w:t>
            </w:r>
          </w:p>
        </w:tc>
        <w:tc>
          <w:tcPr>
            <w:tcW w:w="2475" w:type="dxa"/>
          </w:tcPr>
          <w:p>
            <w:pPr>
              <w:pStyle w:val="TableParagraph"/>
              <w:spacing w:line="279" w:lineRule="exact"/>
              <w:ind w:left="107"/>
              <w:jc w:val="left"/>
              <w:rPr>
                <w:sz w:val="25"/>
              </w:rPr>
            </w:pPr>
            <w:r>
              <w:rPr>
                <w:spacing w:val="-2"/>
                <w:sz w:val="25"/>
              </w:rPr>
              <w:t>Xây</w:t>
            </w:r>
            <w:r>
              <w:rPr>
                <w:spacing w:val="-16"/>
                <w:sz w:val="25"/>
              </w:rPr>
              <w:t> </w:t>
            </w:r>
            <w:r>
              <w:rPr>
                <w:spacing w:val="-2"/>
                <w:sz w:val="25"/>
              </w:rPr>
              <w:t>dựng</w:t>
            </w:r>
            <w:r>
              <w:rPr>
                <w:spacing w:val="-10"/>
                <w:sz w:val="25"/>
              </w:rPr>
              <w:t> </w:t>
            </w:r>
            <w:r>
              <w:rPr>
                <w:spacing w:val="-2"/>
                <w:sz w:val="25"/>
              </w:rPr>
              <w:t>bản</w:t>
            </w:r>
            <w:r>
              <w:rPr>
                <w:spacing w:val="-12"/>
                <w:sz w:val="25"/>
              </w:rPr>
              <w:t> </w:t>
            </w:r>
            <w:r>
              <w:rPr>
                <w:spacing w:val="-2"/>
                <w:sz w:val="25"/>
              </w:rPr>
              <w:t>tác</w:t>
            </w:r>
            <w:r>
              <w:rPr>
                <w:spacing w:val="-10"/>
                <w:sz w:val="25"/>
              </w:rPr>
              <w:t> </w:t>
            </w:r>
            <w:r>
              <w:rPr>
                <w:spacing w:val="-2"/>
                <w:sz w:val="25"/>
              </w:rPr>
              <w:t>giả</w:t>
            </w:r>
            <w:r>
              <w:rPr>
                <w:spacing w:val="-12"/>
                <w:sz w:val="25"/>
              </w:rPr>
              <w:t> </w:t>
            </w:r>
            <w:r>
              <w:rPr>
                <w:spacing w:val="-10"/>
                <w:sz w:val="25"/>
              </w:rPr>
              <w:t>ở</w:t>
            </w:r>
          </w:p>
          <w:p>
            <w:pPr>
              <w:pStyle w:val="TableParagraph"/>
              <w:spacing w:line="276" w:lineRule="exact"/>
              <w:ind w:left="107"/>
              <w:jc w:val="left"/>
              <w:rPr>
                <w:sz w:val="25"/>
              </w:rPr>
            </w:pPr>
            <w:r>
              <w:rPr>
                <w:sz w:val="25"/>
              </w:rPr>
              <w:t>dạng</w:t>
            </w:r>
            <w:r>
              <w:rPr>
                <w:spacing w:val="-6"/>
                <w:sz w:val="25"/>
              </w:rPr>
              <w:t> </w:t>
            </w:r>
            <w:r>
              <w:rPr>
                <w:spacing w:val="-5"/>
                <w:sz w:val="25"/>
              </w:rPr>
              <w:t>số</w:t>
            </w:r>
          </w:p>
        </w:tc>
        <w:tc>
          <w:tcPr>
            <w:tcW w:w="881" w:type="dxa"/>
          </w:tcPr>
          <w:p>
            <w:pPr>
              <w:pStyle w:val="TableParagraph"/>
              <w:jc w:val="left"/>
              <w:rPr>
                <w:sz w:val="24"/>
              </w:rPr>
            </w:pPr>
          </w:p>
        </w:tc>
        <w:tc>
          <w:tcPr>
            <w:tcW w:w="951" w:type="dxa"/>
          </w:tcPr>
          <w:p>
            <w:pPr>
              <w:pStyle w:val="TableParagraph"/>
              <w:jc w:val="left"/>
              <w:rPr>
                <w:sz w:val="24"/>
              </w:rPr>
            </w:pPr>
          </w:p>
        </w:tc>
        <w:tc>
          <w:tcPr>
            <w:tcW w:w="1054" w:type="dxa"/>
          </w:tcPr>
          <w:p>
            <w:pPr>
              <w:pStyle w:val="TableParagraph"/>
              <w:jc w:val="left"/>
              <w:rPr>
                <w:sz w:val="24"/>
              </w:rPr>
            </w:pPr>
          </w:p>
        </w:tc>
        <w:tc>
          <w:tcPr>
            <w:tcW w:w="939" w:type="dxa"/>
          </w:tcPr>
          <w:p>
            <w:pPr>
              <w:pStyle w:val="TableParagraph"/>
              <w:jc w:val="left"/>
              <w:rPr>
                <w:sz w:val="24"/>
              </w:rPr>
            </w:pPr>
          </w:p>
        </w:tc>
        <w:tc>
          <w:tcPr>
            <w:tcW w:w="985" w:type="dxa"/>
          </w:tcPr>
          <w:p>
            <w:pPr>
              <w:pStyle w:val="TableParagraph"/>
              <w:jc w:val="left"/>
              <w:rPr>
                <w:sz w:val="24"/>
              </w:rPr>
            </w:pPr>
          </w:p>
        </w:tc>
        <w:tc>
          <w:tcPr>
            <w:tcW w:w="1100" w:type="dxa"/>
          </w:tcPr>
          <w:p>
            <w:pPr>
              <w:pStyle w:val="TableParagraph"/>
              <w:jc w:val="left"/>
              <w:rPr>
                <w:sz w:val="24"/>
              </w:rPr>
            </w:pPr>
          </w:p>
        </w:tc>
      </w:tr>
      <w:tr>
        <w:trPr>
          <w:trHeight w:val="304" w:hRule="atLeast"/>
        </w:trPr>
        <w:tc>
          <w:tcPr>
            <w:tcW w:w="682" w:type="dxa"/>
          </w:tcPr>
          <w:p>
            <w:pPr>
              <w:pStyle w:val="TableParagraph"/>
              <w:jc w:val="left"/>
              <w:rPr>
                <w:sz w:val="22"/>
              </w:rPr>
            </w:pPr>
          </w:p>
        </w:tc>
        <w:tc>
          <w:tcPr>
            <w:tcW w:w="2475" w:type="dxa"/>
          </w:tcPr>
          <w:p>
            <w:pPr>
              <w:pStyle w:val="TableParagraph"/>
              <w:spacing w:line="283" w:lineRule="exact" w:before="1"/>
              <w:ind w:left="107"/>
              <w:jc w:val="left"/>
              <w:rPr>
                <w:sz w:val="25"/>
              </w:rPr>
            </w:pPr>
            <w:r>
              <w:rPr>
                <w:sz w:val="25"/>
              </w:rPr>
              <w:t>Máy</w:t>
            </w:r>
            <w:r>
              <w:rPr>
                <w:spacing w:val="-7"/>
                <w:sz w:val="25"/>
              </w:rPr>
              <w:t> </w:t>
            </w:r>
            <w:r>
              <w:rPr>
                <w:sz w:val="25"/>
              </w:rPr>
              <w:t>vi</w:t>
            </w:r>
            <w:r>
              <w:rPr>
                <w:spacing w:val="-4"/>
                <w:sz w:val="25"/>
              </w:rPr>
              <w:t> tính</w:t>
            </w:r>
          </w:p>
        </w:tc>
        <w:tc>
          <w:tcPr>
            <w:tcW w:w="881" w:type="dxa"/>
          </w:tcPr>
          <w:p>
            <w:pPr>
              <w:pStyle w:val="TableParagraph"/>
              <w:spacing w:line="283" w:lineRule="exact" w:before="1"/>
              <w:ind w:left="2"/>
              <w:rPr>
                <w:sz w:val="25"/>
              </w:rPr>
            </w:pPr>
            <w:r>
              <w:rPr>
                <w:spacing w:val="-5"/>
                <w:sz w:val="25"/>
              </w:rPr>
              <w:t>cái</w:t>
            </w:r>
          </w:p>
        </w:tc>
        <w:tc>
          <w:tcPr>
            <w:tcW w:w="951" w:type="dxa"/>
          </w:tcPr>
          <w:p>
            <w:pPr>
              <w:pStyle w:val="TableParagraph"/>
              <w:spacing w:line="283" w:lineRule="exact" w:before="1"/>
              <w:ind w:left="9" w:right="2"/>
              <w:rPr>
                <w:sz w:val="25"/>
              </w:rPr>
            </w:pPr>
            <w:r>
              <w:rPr>
                <w:spacing w:val="-5"/>
                <w:sz w:val="25"/>
              </w:rPr>
              <w:t>0,4</w:t>
            </w:r>
          </w:p>
        </w:tc>
        <w:tc>
          <w:tcPr>
            <w:tcW w:w="1054" w:type="dxa"/>
          </w:tcPr>
          <w:p>
            <w:pPr>
              <w:pStyle w:val="TableParagraph"/>
              <w:spacing w:line="283" w:lineRule="exact" w:before="1"/>
              <w:ind w:left="5"/>
              <w:rPr>
                <w:sz w:val="25"/>
              </w:rPr>
            </w:pPr>
            <w:r>
              <w:rPr>
                <w:spacing w:val="-4"/>
                <w:sz w:val="25"/>
              </w:rPr>
              <w:t>51,3</w:t>
            </w:r>
          </w:p>
        </w:tc>
        <w:tc>
          <w:tcPr>
            <w:tcW w:w="939" w:type="dxa"/>
          </w:tcPr>
          <w:p>
            <w:pPr>
              <w:pStyle w:val="TableParagraph"/>
              <w:spacing w:line="283" w:lineRule="exact" w:before="1"/>
              <w:ind w:right="179"/>
              <w:jc w:val="right"/>
              <w:rPr>
                <w:sz w:val="25"/>
              </w:rPr>
            </w:pPr>
            <w:r>
              <w:rPr>
                <w:spacing w:val="-2"/>
                <w:sz w:val="25"/>
              </w:rPr>
              <w:t>68,58</w:t>
            </w:r>
          </w:p>
        </w:tc>
        <w:tc>
          <w:tcPr>
            <w:tcW w:w="985" w:type="dxa"/>
          </w:tcPr>
          <w:p>
            <w:pPr>
              <w:pStyle w:val="TableParagraph"/>
              <w:spacing w:line="283" w:lineRule="exact" w:before="1"/>
              <w:ind w:left="12" w:right="6"/>
              <w:rPr>
                <w:sz w:val="25"/>
              </w:rPr>
            </w:pPr>
            <w:r>
              <w:rPr>
                <w:spacing w:val="-2"/>
                <w:sz w:val="25"/>
              </w:rPr>
              <w:t>97,74</w:t>
            </w:r>
          </w:p>
        </w:tc>
        <w:tc>
          <w:tcPr>
            <w:tcW w:w="1100" w:type="dxa"/>
          </w:tcPr>
          <w:p>
            <w:pPr>
              <w:pStyle w:val="TableParagraph"/>
              <w:spacing w:line="283" w:lineRule="exact" w:before="1"/>
              <w:ind w:left="4"/>
              <w:rPr>
                <w:sz w:val="25"/>
              </w:rPr>
            </w:pPr>
            <w:r>
              <w:rPr>
                <w:spacing w:val="-2"/>
                <w:sz w:val="25"/>
              </w:rPr>
              <w:t>128,52</w:t>
            </w:r>
          </w:p>
        </w:tc>
      </w:tr>
      <w:tr>
        <w:trPr>
          <w:trHeight w:val="350" w:hRule="atLeast"/>
        </w:trPr>
        <w:tc>
          <w:tcPr>
            <w:tcW w:w="682" w:type="dxa"/>
          </w:tcPr>
          <w:p>
            <w:pPr>
              <w:pStyle w:val="TableParagraph"/>
              <w:jc w:val="left"/>
              <w:rPr>
                <w:sz w:val="24"/>
              </w:rPr>
            </w:pPr>
          </w:p>
        </w:tc>
        <w:tc>
          <w:tcPr>
            <w:tcW w:w="2475" w:type="dxa"/>
          </w:tcPr>
          <w:p>
            <w:pPr>
              <w:pStyle w:val="TableParagraph"/>
              <w:spacing w:before="23"/>
              <w:ind w:left="107"/>
              <w:jc w:val="left"/>
              <w:rPr>
                <w:sz w:val="25"/>
              </w:rPr>
            </w:pPr>
            <w:r>
              <w:rPr>
                <w:sz w:val="25"/>
              </w:rPr>
              <w:t>Máy</w:t>
            </w:r>
            <w:r>
              <w:rPr>
                <w:spacing w:val="-8"/>
                <w:sz w:val="25"/>
              </w:rPr>
              <w:t> </w:t>
            </w:r>
            <w:r>
              <w:rPr>
                <w:spacing w:val="-4"/>
                <w:sz w:val="25"/>
              </w:rPr>
              <w:t>quét</w:t>
            </w:r>
          </w:p>
        </w:tc>
        <w:tc>
          <w:tcPr>
            <w:tcW w:w="881" w:type="dxa"/>
          </w:tcPr>
          <w:p>
            <w:pPr>
              <w:pStyle w:val="TableParagraph"/>
              <w:spacing w:before="23"/>
              <w:ind w:left="2"/>
              <w:rPr>
                <w:sz w:val="25"/>
              </w:rPr>
            </w:pPr>
            <w:r>
              <w:rPr>
                <w:spacing w:val="-5"/>
                <w:sz w:val="25"/>
              </w:rPr>
              <w:t>cái</w:t>
            </w:r>
          </w:p>
        </w:tc>
        <w:tc>
          <w:tcPr>
            <w:tcW w:w="951" w:type="dxa"/>
          </w:tcPr>
          <w:p>
            <w:pPr>
              <w:pStyle w:val="TableParagraph"/>
              <w:spacing w:before="23"/>
              <w:ind w:left="9" w:right="2"/>
              <w:rPr>
                <w:sz w:val="25"/>
              </w:rPr>
            </w:pPr>
            <w:r>
              <w:rPr>
                <w:spacing w:val="-5"/>
                <w:sz w:val="25"/>
              </w:rPr>
              <w:t>2,5</w:t>
            </w:r>
          </w:p>
        </w:tc>
        <w:tc>
          <w:tcPr>
            <w:tcW w:w="1054" w:type="dxa"/>
          </w:tcPr>
          <w:p>
            <w:pPr>
              <w:pStyle w:val="TableParagraph"/>
              <w:spacing w:before="23"/>
              <w:ind w:left="5"/>
              <w:rPr>
                <w:sz w:val="25"/>
              </w:rPr>
            </w:pPr>
            <w:r>
              <w:rPr>
                <w:spacing w:val="-5"/>
                <w:sz w:val="25"/>
              </w:rPr>
              <w:t>0,4</w:t>
            </w:r>
          </w:p>
        </w:tc>
        <w:tc>
          <w:tcPr>
            <w:tcW w:w="939" w:type="dxa"/>
          </w:tcPr>
          <w:p>
            <w:pPr>
              <w:pStyle w:val="TableParagraph"/>
              <w:spacing w:before="23"/>
              <w:ind w:left="310"/>
              <w:jc w:val="left"/>
              <w:rPr>
                <w:sz w:val="25"/>
              </w:rPr>
            </w:pPr>
            <w:r>
              <w:rPr>
                <w:spacing w:val="-5"/>
                <w:sz w:val="25"/>
              </w:rPr>
              <w:t>0,5</w:t>
            </w:r>
          </w:p>
        </w:tc>
        <w:tc>
          <w:tcPr>
            <w:tcW w:w="985" w:type="dxa"/>
          </w:tcPr>
          <w:p>
            <w:pPr>
              <w:pStyle w:val="TableParagraph"/>
              <w:spacing w:before="23"/>
              <w:ind w:left="12" w:right="6"/>
              <w:rPr>
                <w:sz w:val="25"/>
              </w:rPr>
            </w:pPr>
            <w:r>
              <w:rPr>
                <w:spacing w:val="-5"/>
                <w:sz w:val="25"/>
              </w:rPr>
              <w:t>0,7</w:t>
            </w:r>
          </w:p>
        </w:tc>
        <w:tc>
          <w:tcPr>
            <w:tcW w:w="1100" w:type="dxa"/>
          </w:tcPr>
          <w:p>
            <w:pPr>
              <w:pStyle w:val="TableParagraph"/>
              <w:spacing w:before="23"/>
              <w:ind w:left="4"/>
              <w:rPr>
                <w:sz w:val="25"/>
              </w:rPr>
            </w:pPr>
            <w:r>
              <w:rPr>
                <w:spacing w:val="-5"/>
                <w:sz w:val="25"/>
              </w:rPr>
              <w:t>0,9</w:t>
            </w:r>
          </w:p>
        </w:tc>
      </w:tr>
      <w:tr>
        <w:trPr>
          <w:trHeight w:val="304" w:hRule="atLeast"/>
        </w:trPr>
        <w:tc>
          <w:tcPr>
            <w:tcW w:w="682" w:type="dxa"/>
          </w:tcPr>
          <w:p>
            <w:pPr>
              <w:pStyle w:val="TableParagraph"/>
              <w:jc w:val="left"/>
              <w:rPr>
                <w:sz w:val="22"/>
              </w:rPr>
            </w:pPr>
          </w:p>
        </w:tc>
        <w:tc>
          <w:tcPr>
            <w:tcW w:w="2475" w:type="dxa"/>
          </w:tcPr>
          <w:p>
            <w:pPr>
              <w:pStyle w:val="TableParagraph"/>
              <w:spacing w:line="283" w:lineRule="exact" w:before="1"/>
              <w:ind w:left="107"/>
              <w:jc w:val="left"/>
              <w:rPr>
                <w:sz w:val="25"/>
              </w:rPr>
            </w:pPr>
            <w:r>
              <w:rPr>
                <w:sz w:val="25"/>
              </w:rPr>
              <w:t>Thiết</w:t>
            </w:r>
            <w:r>
              <w:rPr>
                <w:spacing w:val="-10"/>
                <w:sz w:val="25"/>
              </w:rPr>
              <w:t> </w:t>
            </w:r>
            <w:r>
              <w:rPr>
                <w:sz w:val="25"/>
              </w:rPr>
              <w:t>bị</w:t>
            </w:r>
            <w:r>
              <w:rPr>
                <w:spacing w:val="-10"/>
                <w:sz w:val="25"/>
              </w:rPr>
              <w:t> </w:t>
            </w:r>
            <w:r>
              <w:rPr>
                <w:sz w:val="25"/>
              </w:rPr>
              <w:t>nối</w:t>
            </w:r>
            <w:r>
              <w:rPr>
                <w:spacing w:val="-10"/>
                <w:sz w:val="25"/>
              </w:rPr>
              <w:t> </w:t>
            </w:r>
            <w:r>
              <w:rPr>
                <w:sz w:val="25"/>
              </w:rPr>
              <w:t>mạng</w:t>
            </w:r>
            <w:r>
              <w:rPr>
                <w:spacing w:val="-7"/>
                <w:sz w:val="25"/>
              </w:rPr>
              <w:t> </w:t>
            </w:r>
            <w:r>
              <w:rPr>
                <w:spacing w:val="-5"/>
                <w:sz w:val="25"/>
              </w:rPr>
              <w:t>Hub</w:t>
            </w:r>
          </w:p>
        </w:tc>
        <w:tc>
          <w:tcPr>
            <w:tcW w:w="881" w:type="dxa"/>
          </w:tcPr>
          <w:p>
            <w:pPr>
              <w:pStyle w:val="TableParagraph"/>
              <w:spacing w:line="283" w:lineRule="exact" w:before="1"/>
              <w:ind w:left="2" w:right="1"/>
              <w:rPr>
                <w:sz w:val="25"/>
              </w:rPr>
            </w:pPr>
            <w:r>
              <w:rPr>
                <w:spacing w:val="-5"/>
                <w:sz w:val="25"/>
              </w:rPr>
              <w:t>bộ</w:t>
            </w:r>
          </w:p>
        </w:tc>
        <w:tc>
          <w:tcPr>
            <w:tcW w:w="951" w:type="dxa"/>
          </w:tcPr>
          <w:p>
            <w:pPr>
              <w:pStyle w:val="TableParagraph"/>
              <w:spacing w:line="283" w:lineRule="exact" w:before="1"/>
              <w:ind w:left="9" w:right="2"/>
              <w:rPr>
                <w:sz w:val="25"/>
              </w:rPr>
            </w:pPr>
            <w:r>
              <w:rPr>
                <w:spacing w:val="-5"/>
                <w:sz w:val="25"/>
              </w:rPr>
              <w:t>0,1</w:t>
            </w:r>
          </w:p>
        </w:tc>
        <w:tc>
          <w:tcPr>
            <w:tcW w:w="1054" w:type="dxa"/>
          </w:tcPr>
          <w:p>
            <w:pPr>
              <w:pStyle w:val="TableParagraph"/>
              <w:spacing w:line="283" w:lineRule="exact" w:before="1"/>
              <w:ind w:left="5"/>
              <w:rPr>
                <w:sz w:val="25"/>
              </w:rPr>
            </w:pPr>
            <w:r>
              <w:rPr>
                <w:spacing w:val="-5"/>
                <w:sz w:val="25"/>
              </w:rPr>
              <w:t>3,8</w:t>
            </w:r>
          </w:p>
        </w:tc>
        <w:tc>
          <w:tcPr>
            <w:tcW w:w="939" w:type="dxa"/>
          </w:tcPr>
          <w:p>
            <w:pPr>
              <w:pStyle w:val="TableParagraph"/>
              <w:spacing w:line="283" w:lineRule="exact" w:before="1"/>
              <w:ind w:left="310"/>
              <w:jc w:val="left"/>
              <w:rPr>
                <w:sz w:val="25"/>
              </w:rPr>
            </w:pPr>
            <w:r>
              <w:rPr>
                <w:spacing w:val="-5"/>
                <w:sz w:val="25"/>
              </w:rPr>
              <w:t>5,1</w:t>
            </w:r>
          </w:p>
        </w:tc>
        <w:tc>
          <w:tcPr>
            <w:tcW w:w="985" w:type="dxa"/>
          </w:tcPr>
          <w:p>
            <w:pPr>
              <w:pStyle w:val="TableParagraph"/>
              <w:spacing w:line="283" w:lineRule="exact" w:before="1"/>
              <w:ind w:left="12" w:right="6"/>
              <w:rPr>
                <w:sz w:val="25"/>
              </w:rPr>
            </w:pPr>
            <w:r>
              <w:rPr>
                <w:spacing w:val="-5"/>
                <w:sz w:val="25"/>
              </w:rPr>
              <w:t>7,2</w:t>
            </w:r>
          </w:p>
        </w:tc>
        <w:tc>
          <w:tcPr>
            <w:tcW w:w="1100" w:type="dxa"/>
          </w:tcPr>
          <w:p>
            <w:pPr>
              <w:pStyle w:val="TableParagraph"/>
              <w:spacing w:line="283" w:lineRule="exact" w:before="1"/>
              <w:ind w:left="4"/>
              <w:rPr>
                <w:sz w:val="25"/>
              </w:rPr>
            </w:pPr>
            <w:r>
              <w:rPr>
                <w:spacing w:val="-5"/>
                <w:sz w:val="25"/>
              </w:rPr>
              <w:t>9,7</w:t>
            </w:r>
          </w:p>
        </w:tc>
      </w:tr>
      <w:tr>
        <w:trPr>
          <w:trHeight w:val="575" w:hRule="atLeast"/>
        </w:trPr>
        <w:tc>
          <w:tcPr>
            <w:tcW w:w="682" w:type="dxa"/>
          </w:tcPr>
          <w:p>
            <w:pPr>
              <w:pStyle w:val="TableParagraph"/>
              <w:jc w:val="left"/>
              <w:rPr>
                <w:sz w:val="24"/>
              </w:rPr>
            </w:pPr>
          </w:p>
        </w:tc>
        <w:tc>
          <w:tcPr>
            <w:tcW w:w="2475" w:type="dxa"/>
          </w:tcPr>
          <w:p>
            <w:pPr>
              <w:pStyle w:val="TableParagraph"/>
              <w:tabs>
                <w:tab w:pos="797" w:val="left" w:leader="none"/>
                <w:tab w:pos="1391" w:val="left" w:leader="none"/>
              </w:tabs>
              <w:spacing w:line="279" w:lineRule="exact"/>
              <w:ind w:left="107"/>
              <w:jc w:val="left"/>
              <w:rPr>
                <w:sz w:val="25"/>
              </w:rPr>
            </w:pPr>
            <w:r>
              <w:rPr>
                <w:spacing w:val="-4"/>
                <w:sz w:val="25"/>
              </w:rPr>
              <w:t>Máy</w:t>
            </w:r>
            <w:r>
              <w:rPr>
                <w:sz w:val="25"/>
              </w:rPr>
              <w:tab/>
            </w:r>
            <w:r>
              <w:rPr>
                <w:spacing w:val="-5"/>
                <w:sz w:val="25"/>
              </w:rPr>
              <w:t>chủ</w:t>
            </w:r>
            <w:r>
              <w:rPr>
                <w:sz w:val="25"/>
              </w:rPr>
              <w:tab/>
            </w:r>
            <w:r>
              <w:rPr>
                <w:spacing w:val="-2"/>
                <w:sz w:val="25"/>
              </w:rPr>
              <w:t>Netserver</w:t>
            </w:r>
          </w:p>
          <w:p>
            <w:pPr>
              <w:pStyle w:val="TableParagraph"/>
              <w:spacing w:line="276" w:lineRule="exact"/>
              <w:ind w:left="107"/>
              <w:jc w:val="left"/>
              <w:rPr>
                <w:sz w:val="25"/>
              </w:rPr>
            </w:pPr>
            <w:r>
              <w:rPr>
                <w:spacing w:val="-5"/>
                <w:sz w:val="25"/>
              </w:rPr>
              <w:t>LH3</w:t>
            </w:r>
          </w:p>
        </w:tc>
        <w:tc>
          <w:tcPr>
            <w:tcW w:w="881" w:type="dxa"/>
          </w:tcPr>
          <w:p>
            <w:pPr>
              <w:pStyle w:val="TableParagraph"/>
              <w:spacing w:before="136"/>
              <w:ind w:left="2"/>
              <w:rPr>
                <w:sz w:val="25"/>
              </w:rPr>
            </w:pPr>
            <w:r>
              <w:rPr>
                <w:spacing w:val="-5"/>
                <w:sz w:val="25"/>
              </w:rPr>
              <w:t>cái</w:t>
            </w:r>
          </w:p>
        </w:tc>
        <w:tc>
          <w:tcPr>
            <w:tcW w:w="951" w:type="dxa"/>
          </w:tcPr>
          <w:p>
            <w:pPr>
              <w:pStyle w:val="TableParagraph"/>
              <w:spacing w:before="136"/>
              <w:ind w:left="9" w:right="2"/>
              <w:rPr>
                <w:sz w:val="25"/>
              </w:rPr>
            </w:pPr>
            <w:r>
              <w:rPr>
                <w:spacing w:val="-5"/>
                <w:sz w:val="25"/>
              </w:rPr>
              <w:t>0,4</w:t>
            </w:r>
          </w:p>
        </w:tc>
        <w:tc>
          <w:tcPr>
            <w:tcW w:w="1054" w:type="dxa"/>
          </w:tcPr>
          <w:p>
            <w:pPr>
              <w:pStyle w:val="TableParagraph"/>
              <w:spacing w:before="136"/>
              <w:ind w:left="5"/>
              <w:rPr>
                <w:sz w:val="25"/>
              </w:rPr>
            </w:pPr>
            <w:r>
              <w:rPr>
                <w:spacing w:val="-5"/>
                <w:sz w:val="25"/>
              </w:rPr>
              <w:t>3,8</w:t>
            </w:r>
          </w:p>
        </w:tc>
        <w:tc>
          <w:tcPr>
            <w:tcW w:w="939" w:type="dxa"/>
          </w:tcPr>
          <w:p>
            <w:pPr>
              <w:pStyle w:val="TableParagraph"/>
              <w:spacing w:before="136"/>
              <w:ind w:left="310"/>
              <w:jc w:val="left"/>
              <w:rPr>
                <w:sz w:val="25"/>
              </w:rPr>
            </w:pPr>
            <w:r>
              <w:rPr>
                <w:spacing w:val="-5"/>
                <w:sz w:val="25"/>
              </w:rPr>
              <w:t>5,1</w:t>
            </w:r>
          </w:p>
        </w:tc>
        <w:tc>
          <w:tcPr>
            <w:tcW w:w="985" w:type="dxa"/>
          </w:tcPr>
          <w:p>
            <w:pPr>
              <w:pStyle w:val="TableParagraph"/>
              <w:spacing w:before="136"/>
              <w:ind w:left="12" w:right="6"/>
              <w:rPr>
                <w:sz w:val="25"/>
              </w:rPr>
            </w:pPr>
            <w:r>
              <w:rPr>
                <w:spacing w:val="-5"/>
                <w:sz w:val="25"/>
              </w:rPr>
              <w:t>7,2</w:t>
            </w:r>
          </w:p>
        </w:tc>
        <w:tc>
          <w:tcPr>
            <w:tcW w:w="1100" w:type="dxa"/>
          </w:tcPr>
          <w:p>
            <w:pPr>
              <w:pStyle w:val="TableParagraph"/>
              <w:spacing w:before="136"/>
              <w:ind w:left="4"/>
              <w:rPr>
                <w:sz w:val="25"/>
              </w:rPr>
            </w:pPr>
            <w:r>
              <w:rPr>
                <w:spacing w:val="-5"/>
                <w:sz w:val="25"/>
              </w:rPr>
              <w:t>9,7</w:t>
            </w:r>
          </w:p>
        </w:tc>
      </w:tr>
      <w:tr>
        <w:trPr>
          <w:trHeight w:val="353" w:hRule="atLeast"/>
        </w:trPr>
        <w:tc>
          <w:tcPr>
            <w:tcW w:w="682" w:type="dxa"/>
          </w:tcPr>
          <w:p>
            <w:pPr>
              <w:pStyle w:val="TableParagraph"/>
              <w:jc w:val="left"/>
              <w:rPr>
                <w:sz w:val="24"/>
              </w:rPr>
            </w:pPr>
          </w:p>
        </w:tc>
        <w:tc>
          <w:tcPr>
            <w:tcW w:w="2475" w:type="dxa"/>
          </w:tcPr>
          <w:p>
            <w:pPr>
              <w:pStyle w:val="TableParagraph"/>
              <w:spacing w:before="25"/>
              <w:ind w:left="107"/>
              <w:jc w:val="left"/>
              <w:rPr>
                <w:sz w:val="25"/>
              </w:rPr>
            </w:pPr>
            <w:r>
              <w:rPr>
                <w:sz w:val="25"/>
              </w:rPr>
              <w:t>Máy</w:t>
            </w:r>
            <w:r>
              <w:rPr>
                <w:spacing w:val="-7"/>
                <w:sz w:val="25"/>
              </w:rPr>
              <w:t> </w:t>
            </w:r>
            <w:r>
              <w:rPr>
                <w:sz w:val="25"/>
              </w:rPr>
              <w:t>in</w:t>
            </w:r>
            <w:r>
              <w:rPr>
                <w:spacing w:val="-5"/>
                <w:sz w:val="25"/>
              </w:rPr>
              <w:t> </w:t>
            </w:r>
            <w:r>
              <w:rPr>
                <w:sz w:val="25"/>
              </w:rPr>
              <w:t>phun</w:t>
            </w:r>
            <w:r>
              <w:rPr>
                <w:spacing w:val="-2"/>
                <w:sz w:val="25"/>
              </w:rPr>
              <w:t> </w:t>
            </w:r>
            <w:r>
              <w:rPr>
                <w:spacing w:val="-5"/>
                <w:sz w:val="25"/>
              </w:rPr>
              <w:t>Ao</w:t>
            </w:r>
          </w:p>
        </w:tc>
        <w:tc>
          <w:tcPr>
            <w:tcW w:w="881" w:type="dxa"/>
          </w:tcPr>
          <w:p>
            <w:pPr>
              <w:pStyle w:val="TableParagraph"/>
              <w:spacing w:before="25"/>
              <w:ind w:left="2"/>
              <w:rPr>
                <w:sz w:val="25"/>
              </w:rPr>
            </w:pPr>
            <w:r>
              <w:rPr>
                <w:spacing w:val="-5"/>
                <w:sz w:val="25"/>
              </w:rPr>
              <w:t>cái</w:t>
            </w:r>
          </w:p>
        </w:tc>
        <w:tc>
          <w:tcPr>
            <w:tcW w:w="951" w:type="dxa"/>
          </w:tcPr>
          <w:p>
            <w:pPr>
              <w:pStyle w:val="TableParagraph"/>
              <w:spacing w:before="25"/>
              <w:ind w:left="9" w:right="2"/>
              <w:rPr>
                <w:sz w:val="25"/>
              </w:rPr>
            </w:pPr>
            <w:r>
              <w:rPr>
                <w:spacing w:val="-5"/>
                <w:sz w:val="25"/>
              </w:rPr>
              <w:t>0,4</w:t>
            </w:r>
          </w:p>
        </w:tc>
        <w:tc>
          <w:tcPr>
            <w:tcW w:w="1054" w:type="dxa"/>
          </w:tcPr>
          <w:p>
            <w:pPr>
              <w:pStyle w:val="TableParagraph"/>
              <w:spacing w:before="25"/>
              <w:ind w:left="5"/>
              <w:rPr>
                <w:sz w:val="25"/>
              </w:rPr>
            </w:pPr>
            <w:r>
              <w:rPr>
                <w:spacing w:val="-5"/>
                <w:sz w:val="25"/>
              </w:rPr>
              <w:t>0,4</w:t>
            </w:r>
          </w:p>
        </w:tc>
        <w:tc>
          <w:tcPr>
            <w:tcW w:w="939" w:type="dxa"/>
          </w:tcPr>
          <w:p>
            <w:pPr>
              <w:pStyle w:val="TableParagraph"/>
              <w:spacing w:before="25"/>
              <w:ind w:left="310"/>
              <w:jc w:val="left"/>
              <w:rPr>
                <w:sz w:val="25"/>
              </w:rPr>
            </w:pPr>
            <w:r>
              <w:rPr>
                <w:spacing w:val="-5"/>
                <w:sz w:val="25"/>
              </w:rPr>
              <w:t>0,5</w:t>
            </w:r>
          </w:p>
        </w:tc>
        <w:tc>
          <w:tcPr>
            <w:tcW w:w="985" w:type="dxa"/>
          </w:tcPr>
          <w:p>
            <w:pPr>
              <w:pStyle w:val="TableParagraph"/>
              <w:spacing w:before="25"/>
              <w:ind w:left="12" w:right="6"/>
              <w:rPr>
                <w:sz w:val="25"/>
              </w:rPr>
            </w:pPr>
            <w:r>
              <w:rPr>
                <w:spacing w:val="-5"/>
                <w:sz w:val="25"/>
              </w:rPr>
              <w:t>0,7</w:t>
            </w:r>
          </w:p>
        </w:tc>
        <w:tc>
          <w:tcPr>
            <w:tcW w:w="1100" w:type="dxa"/>
          </w:tcPr>
          <w:p>
            <w:pPr>
              <w:pStyle w:val="TableParagraph"/>
              <w:spacing w:before="25"/>
              <w:ind w:left="4"/>
              <w:rPr>
                <w:sz w:val="25"/>
              </w:rPr>
            </w:pPr>
            <w:r>
              <w:rPr>
                <w:spacing w:val="-10"/>
                <w:sz w:val="25"/>
              </w:rPr>
              <w:t>1</w:t>
            </w:r>
          </w:p>
        </w:tc>
      </w:tr>
      <w:tr>
        <w:trPr>
          <w:trHeight w:val="417" w:hRule="atLeast"/>
        </w:trPr>
        <w:tc>
          <w:tcPr>
            <w:tcW w:w="682" w:type="dxa"/>
          </w:tcPr>
          <w:p>
            <w:pPr>
              <w:pStyle w:val="TableParagraph"/>
              <w:jc w:val="left"/>
              <w:rPr>
                <w:sz w:val="24"/>
              </w:rPr>
            </w:pPr>
          </w:p>
        </w:tc>
        <w:tc>
          <w:tcPr>
            <w:tcW w:w="2475" w:type="dxa"/>
          </w:tcPr>
          <w:p>
            <w:pPr>
              <w:pStyle w:val="TableParagraph"/>
              <w:spacing w:before="57"/>
              <w:ind w:left="107"/>
              <w:jc w:val="left"/>
              <w:rPr>
                <w:sz w:val="25"/>
              </w:rPr>
            </w:pPr>
            <w:r>
              <w:rPr>
                <w:sz w:val="25"/>
              </w:rPr>
              <w:t>Phần</w:t>
            </w:r>
            <w:r>
              <w:rPr>
                <w:spacing w:val="-6"/>
                <w:sz w:val="25"/>
              </w:rPr>
              <w:t> </w:t>
            </w:r>
            <w:r>
              <w:rPr>
                <w:sz w:val="25"/>
              </w:rPr>
              <w:t>mềm</w:t>
            </w:r>
            <w:r>
              <w:rPr>
                <w:spacing w:val="-7"/>
                <w:sz w:val="25"/>
              </w:rPr>
              <w:t> </w:t>
            </w:r>
            <w:r>
              <w:rPr>
                <w:sz w:val="25"/>
              </w:rPr>
              <w:t>số</w:t>
            </w:r>
            <w:r>
              <w:rPr>
                <w:spacing w:val="-5"/>
                <w:sz w:val="25"/>
              </w:rPr>
              <w:t> hóa</w:t>
            </w:r>
          </w:p>
        </w:tc>
        <w:tc>
          <w:tcPr>
            <w:tcW w:w="881" w:type="dxa"/>
          </w:tcPr>
          <w:p>
            <w:pPr>
              <w:pStyle w:val="TableParagraph"/>
              <w:spacing w:before="57"/>
              <w:ind w:left="2" w:right="1"/>
              <w:rPr>
                <w:sz w:val="25"/>
              </w:rPr>
            </w:pPr>
            <w:r>
              <w:rPr>
                <w:spacing w:val="-4"/>
                <w:sz w:val="25"/>
              </w:rPr>
              <w:t>bản</w:t>
            </w:r>
          </w:p>
        </w:tc>
        <w:tc>
          <w:tcPr>
            <w:tcW w:w="951" w:type="dxa"/>
          </w:tcPr>
          <w:p>
            <w:pPr>
              <w:pStyle w:val="TableParagraph"/>
              <w:jc w:val="left"/>
              <w:rPr>
                <w:sz w:val="24"/>
              </w:rPr>
            </w:pPr>
          </w:p>
        </w:tc>
        <w:tc>
          <w:tcPr>
            <w:tcW w:w="1054" w:type="dxa"/>
          </w:tcPr>
          <w:p>
            <w:pPr>
              <w:pStyle w:val="TableParagraph"/>
              <w:spacing w:before="57"/>
              <w:ind w:left="5"/>
              <w:rPr>
                <w:sz w:val="25"/>
              </w:rPr>
            </w:pPr>
            <w:r>
              <w:rPr>
                <w:spacing w:val="-4"/>
                <w:sz w:val="25"/>
              </w:rPr>
              <w:t>24,6</w:t>
            </w:r>
          </w:p>
        </w:tc>
        <w:tc>
          <w:tcPr>
            <w:tcW w:w="939" w:type="dxa"/>
          </w:tcPr>
          <w:p>
            <w:pPr>
              <w:pStyle w:val="TableParagraph"/>
              <w:spacing w:before="57"/>
              <w:ind w:left="248"/>
              <w:jc w:val="left"/>
              <w:rPr>
                <w:sz w:val="25"/>
              </w:rPr>
            </w:pPr>
            <w:r>
              <w:rPr>
                <w:spacing w:val="-4"/>
                <w:sz w:val="25"/>
              </w:rPr>
              <w:t>32,4</w:t>
            </w:r>
          </w:p>
        </w:tc>
        <w:tc>
          <w:tcPr>
            <w:tcW w:w="985" w:type="dxa"/>
          </w:tcPr>
          <w:p>
            <w:pPr>
              <w:pStyle w:val="TableParagraph"/>
              <w:spacing w:before="57"/>
              <w:ind w:left="12" w:right="6"/>
              <w:rPr>
                <w:sz w:val="25"/>
              </w:rPr>
            </w:pPr>
            <w:r>
              <w:rPr>
                <w:spacing w:val="-4"/>
                <w:sz w:val="25"/>
              </w:rPr>
              <w:t>43,2</w:t>
            </w:r>
          </w:p>
        </w:tc>
        <w:tc>
          <w:tcPr>
            <w:tcW w:w="1100" w:type="dxa"/>
          </w:tcPr>
          <w:p>
            <w:pPr>
              <w:pStyle w:val="TableParagraph"/>
              <w:spacing w:before="57"/>
              <w:ind w:left="4"/>
              <w:rPr>
                <w:sz w:val="25"/>
              </w:rPr>
            </w:pPr>
            <w:r>
              <w:rPr>
                <w:spacing w:val="-4"/>
                <w:sz w:val="25"/>
              </w:rPr>
              <w:t>52,2</w:t>
            </w:r>
          </w:p>
        </w:tc>
      </w:tr>
      <w:tr>
        <w:trPr>
          <w:trHeight w:val="405" w:hRule="atLeast"/>
        </w:trPr>
        <w:tc>
          <w:tcPr>
            <w:tcW w:w="682" w:type="dxa"/>
          </w:tcPr>
          <w:p>
            <w:pPr>
              <w:pStyle w:val="TableParagraph"/>
              <w:jc w:val="left"/>
              <w:rPr>
                <w:sz w:val="24"/>
              </w:rPr>
            </w:pPr>
          </w:p>
        </w:tc>
        <w:tc>
          <w:tcPr>
            <w:tcW w:w="2475" w:type="dxa"/>
          </w:tcPr>
          <w:p>
            <w:pPr>
              <w:pStyle w:val="TableParagraph"/>
              <w:spacing w:before="52"/>
              <w:ind w:left="107"/>
              <w:jc w:val="left"/>
              <w:rPr>
                <w:sz w:val="25"/>
              </w:rPr>
            </w:pPr>
            <w:r>
              <w:rPr>
                <w:sz w:val="25"/>
              </w:rPr>
              <w:t>Máy</w:t>
            </w:r>
            <w:r>
              <w:rPr>
                <w:spacing w:val="-8"/>
                <w:sz w:val="25"/>
              </w:rPr>
              <w:t> </w:t>
            </w:r>
            <w:r>
              <w:rPr>
                <w:sz w:val="25"/>
              </w:rPr>
              <w:t>điều</w:t>
            </w:r>
            <w:r>
              <w:rPr>
                <w:spacing w:val="-5"/>
                <w:sz w:val="25"/>
              </w:rPr>
              <w:t> </w:t>
            </w:r>
            <w:r>
              <w:rPr>
                <w:sz w:val="25"/>
              </w:rPr>
              <w:t>hòa</w:t>
            </w:r>
            <w:r>
              <w:rPr>
                <w:spacing w:val="-5"/>
                <w:sz w:val="25"/>
              </w:rPr>
              <w:t> </w:t>
            </w:r>
            <w:r>
              <w:rPr>
                <w:sz w:val="25"/>
              </w:rPr>
              <w:t>nhiệt</w:t>
            </w:r>
            <w:r>
              <w:rPr>
                <w:spacing w:val="-5"/>
                <w:sz w:val="25"/>
              </w:rPr>
              <w:t> độ</w:t>
            </w:r>
          </w:p>
        </w:tc>
        <w:tc>
          <w:tcPr>
            <w:tcW w:w="881" w:type="dxa"/>
          </w:tcPr>
          <w:p>
            <w:pPr>
              <w:pStyle w:val="TableParagraph"/>
              <w:spacing w:before="52"/>
              <w:ind w:left="2"/>
              <w:rPr>
                <w:sz w:val="25"/>
              </w:rPr>
            </w:pPr>
            <w:r>
              <w:rPr>
                <w:spacing w:val="-5"/>
                <w:sz w:val="25"/>
              </w:rPr>
              <w:t>cái</w:t>
            </w:r>
          </w:p>
        </w:tc>
        <w:tc>
          <w:tcPr>
            <w:tcW w:w="951" w:type="dxa"/>
          </w:tcPr>
          <w:p>
            <w:pPr>
              <w:pStyle w:val="TableParagraph"/>
              <w:spacing w:before="52"/>
              <w:ind w:left="9" w:right="2"/>
              <w:rPr>
                <w:sz w:val="25"/>
              </w:rPr>
            </w:pPr>
            <w:r>
              <w:rPr>
                <w:spacing w:val="-5"/>
                <w:sz w:val="25"/>
              </w:rPr>
              <w:t>2,2</w:t>
            </w:r>
          </w:p>
        </w:tc>
        <w:tc>
          <w:tcPr>
            <w:tcW w:w="1054" w:type="dxa"/>
          </w:tcPr>
          <w:p>
            <w:pPr>
              <w:pStyle w:val="TableParagraph"/>
              <w:spacing w:before="52"/>
              <w:ind w:left="5"/>
              <w:rPr>
                <w:sz w:val="25"/>
              </w:rPr>
            </w:pPr>
            <w:r>
              <w:rPr>
                <w:spacing w:val="-2"/>
                <w:sz w:val="25"/>
              </w:rPr>
              <w:t>11,46</w:t>
            </w:r>
          </w:p>
        </w:tc>
        <w:tc>
          <w:tcPr>
            <w:tcW w:w="939" w:type="dxa"/>
          </w:tcPr>
          <w:p>
            <w:pPr>
              <w:pStyle w:val="TableParagraph"/>
              <w:spacing w:before="52"/>
              <w:ind w:right="179"/>
              <w:jc w:val="right"/>
              <w:rPr>
                <w:sz w:val="25"/>
              </w:rPr>
            </w:pPr>
            <w:r>
              <w:rPr>
                <w:spacing w:val="-2"/>
                <w:sz w:val="25"/>
              </w:rPr>
              <w:t>15,32</w:t>
            </w:r>
          </w:p>
        </w:tc>
        <w:tc>
          <w:tcPr>
            <w:tcW w:w="985" w:type="dxa"/>
          </w:tcPr>
          <w:p>
            <w:pPr>
              <w:pStyle w:val="TableParagraph"/>
              <w:spacing w:before="52"/>
              <w:ind w:left="12" w:right="6"/>
              <w:rPr>
                <w:sz w:val="25"/>
              </w:rPr>
            </w:pPr>
            <w:r>
              <w:rPr>
                <w:spacing w:val="-2"/>
                <w:sz w:val="25"/>
              </w:rPr>
              <w:t>21,83</w:t>
            </w:r>
          </w:p>
        </w:tc>
        <w:tc>
          <w:tcPr>
            <w:tcW w:w="1100" w:type="dxa"/>
          </w:tcPr>
          <w:p>
            <w:pPr>
              <w:pStyle w:val="TableParagraph"/>
              <w:spacing w:before="52"/>
              <w:ind w:left="4"/>
              <w:rPr>
                <w:sz w:val="25"/>
              </w:rPr>
            </w:pPr>
            <w:r>
              <w:rPr>
                <w:spacing w:val="-4"/>
                <w:sz w:val="25"/>
              </w:rPr>
              <w:t>28,7</w:t>
            </w:r>
          </w:p>
        </w:tc>
      </w:tr>
      <w:tr>
        <w:trPr>
          <w:trHeight w:val="306" w:hRule="atLeast"/>
        </w:trPr>
        <w:tc>
          <w:tcPr>
            <w:tcW w:w="682" w:type="dxa"/>
          </w:tcPr>
          <w:p>
            <w:pPr>
              <w:pStyle w:val="TableParagraph"/>
              <w:jc w:val="left"/>
              <w:rPr>
                <w:sz w:val="22"/>
              </w:rPr>
            </w:pPr>
          </w:p>
        </w:tc>
        <w:tc>
          <w:tcPr>
            <w:tcW w:w="2475" w:type="dxa"/>
          </w:tcPr>
          <w:p>
            <w:pPr>
              <w:pStyle w:val="TableParagraph"/>
              <w:spacing w:line="285" w:lineRule="exact" w:before="1"/>
              <w:ind w:left="107"/>
              <w:jc w:val="left"/>
              <w:rPr>
                <w:sz w:val="25"/>
              </w:rPr>
            </w:pPr>
            <w:r>
              <w:rPr>
                <w:sz w:val="25"/>
              </w:rPr>
              <w:t>Điện</w:t>
            </w:r>
            <w:r>
              <w:rPr>
                <w:spacing w:val="-6"/>
                <w:sz w:val="25"/>
              </w:rPr>
              <w:t> </w:t>
            </w:r>
            <w:r>
              <w:rPr>
                <w:spacing w:val="-4"/>
                <w:sz w:val="25"/>
              </w:rPr>
              <w:t>năng</w:t>
            </w:r>
          </w:p>
        </w:tc>
        <w:tc>
          <w:tcPr>
            <w:tcW w:w="881" w:type="dxa"/>
          </w:tcPr>
          <w:p>
            <w:pPr>
              <w:pStyle w:val="TableParagraph"/>
              <w:spacing w:line="285" w:lineRule="exact" w:before="1"/>
              <w:ind w:left="2" w:right="1"/>
              <w:rPr>
                <w:sz w:val="25"/>
              </w:rPr>
            </w:pPr>
            <w:r>
              <w:rPr>
                <w:spacing w:val="-5"/>
                <w:sz w:val="25"/>
              </w:rPr>
              <w:t>kW</w:t>
            </w:r>
          </w:p>
        </w:tc>
        <w:tc>
          <w:tcPr>
            <w:tcW w:w="951" w:type="dxa"/>
          </w:tcPr>
          <w:p>
            <w:pPr>
              <w:pStyle w:val="TableParagraph"/>
              <w:jc w:val="left"/>
              <w:rPr>
                <w:sz w:val="22"/>
              </w:rPr>
            </w:pPr>
          </w:p>
        </w:tc>
        <w:tc>
          <w:tcPr>
            <w:tcW w:w="1054" w:type="dxa"/>
          </w:tcPr>
          <w:p>
            <w:pPr>
              <w:pStyle w:val="TableParagraph"/>
              <w:spacing w:line="285" w:lineRule="exact" w:before="1"/>
              <w:ind w:left="5"/>
              <w:rPr>
                <w:sz w:val="25"/>
              </w:rPr>
            </w:pPr>
            <w:r>
              <w:rPr>
                <w:spacing w:val="-2"/>
                <w:sz w:val="25"/>
              </w:rPr>
              <w:t>401,45</w:t>
            </w:r>
          </w:p>
        </w:tc>
        <w:tc>
          <w:tcPr>
            <w:tcW w:w="939" w:type="dxa"/>
          </w:tcPr>
          <w:p>
            <w:pPr>
              <w:pStyle w:val="TableParagraph"/>
              <w:spacing w:line="285" w:lineRule="exact" w:before="1"/>
              <w:ind w:right="117"/>
              <w:jc w:val="right"/>
              <w:rPr>
                <w:sz w:val="25"/>
              </w:rPr>
            </w:pPr>
            <w:r>
              <w:rPr>
                <w:spacing w:val="-2"/>
                <w:sz w:val="25"/>
              </w:rPr>
              <w:t>547,14</w:t>
            </w:r>
          </w:p>
        </w:tc>
        <w:tc>
          <w:tcPr>
            <w:tcW w:w="985" w:type="dxa"/>
          </w:tcPr>
          <w:p>
            <w:pPr>
              <w:pStyle w:val="TableParagraph"/>
              <w:spacing w:line="285" w:lineRule="exact" w:before="1"/>
              <w:ind w:left="12" w:right="6"/>
              <w:rPr>
                <w:sz w:val="25"/>
              </w:rPr>
            </w:pPr>
            <w:r>
              <w:rPr>
                <w:spacing w:val="-2"/>
                <w:sz w:val="25"/>
              </w:rPr>
              <w:t>779,12</w:t>
            </w:r>
          </w:p>
        </w:tc>
        <w:tc>
          <w:tcPr>
            <w:tcW w:w="1100" w:type="dxa"/>
          </w:tcPr>
          <w:p>
            <w:pPr>
              <w:pStyle w:val="TableParagraph"/>
              <w:spacing w:line="285" w:lineRule="exact" w:before="1"/>
              <w:ind w:left="4" w:right="4"/>
              <w:rPr>
                <w:sz w:val="25"/>
              </w:rPr>
            </w:pPr>
            <w:r>
              <w:rPr>
                <w:spacing w:val="-2"/>
                <w:sz w:val="25"/>
              </w:rPr>
              <w:t>1.025,20</w:t>
            </w:r>
          </w:p>
        </w:tc>
      </w:tr>
      <w:tr>
        <w:trPr>
          <w:trHeight w:val="671" w:hRule="atLeast"/>
        </w:trPr>
        <w:tc>
          <w:tcPr>
            <w:tcW w:w="682" w:type="dxa"/>
          </w:tcPr>
          <w:p>
            <w:pPr>
              <w:pStyle w:val="TableParagraph"/>
              <w:spacing w:before="184"/>
              <w:ind w:left="14" w:right="5"/>
              <w:rPr>
                <w:sz w:val="25"/>
              </w:rPr>
            </w:pPr>
            <w:r>
              <w:rPr>
                <w:spacing w:val="-10"/>
                <w:sz w:val="25"/>
              </w:rPr>
              <w:t>4</w:t>
            </w:r>
          </w:p>
        </w:tc>
        <w:tc>
          <w:tcPr>
            <w:tcW w:w="2475" w:type="dxa"/>
          </w:tcPr>
          <w:p>
            <w:pPr>
              <w:pStyle w:val="TableParagraph"/>
              <w:spacing w:before="40"/>
              <w:ind w:left="107"/>
              <w:jc w:val="left"/>
              <w:rPr>
                <w:sz w:val="25"/>
              </w:rPr>
            </w:pPr>
            <w:r>
              <w:rPr>
                <w:sz w:val="25"/>
              </w:rPr>
              <w:t>Biên</w:t>
            </w:r>
            <w:r>
              <w:rPr>
                <w:spacing w:val="25"/>
                <w:sz w:val="25"/>
              </w:rPr>
              <w:t> </w:t>
            </w:r>
            <w:r>
              <w:rPr>
                <w:sz w:val="25"/>
              </w:rPr>
              <w:t>tập</w:t>
            </w:r>
            <w:r>
              <w:rPr>
                <w:spacing w:val="27"/>
                <w:sz w:val="25"/>
              </w:rPr>
              <w:t> </w:t>
            </w:r>
            <w:r>
              <w:rPr>
                <w:sz w:val="25"/>
              </w:rPr>
              <w:t>phục</w:t>
            </w:r>
            <w:r>
              <w:rPr>
                <w:spacing w:val="26"/>
                <w:sz w:val="25"/>
              </w:rPr>
              <w:t> </w:t>
            </w:r>
            <w:r>
              <w:rPr>
                <w:sz w:val="25"/>
              </w:rPr>
              <w:t>vụ</w:t>
            </w:r>
            <w:r>
              <w:rPr>
                <w:spacing w:val="27"/>
                <w:sz w:val="25"/>
              </w:rPr>
              <w:t> </w:t>
            </w:r>
            <w:r>
              <w:rPr>
                <w:sz w:val="25"/>
              </w:rPr>
              <w:t>chế </w:t>
            </w:r>
            <w:r>
              <w:rPr>
                <w:spacing w:val="-6"/>
                <w:sz w:val="25"/>
              </w:rPr>
              <w:t>in</w:t>
            </w:r>
          </w:p>
        </w:tc>
        <w:tc>
          <w:tcPr>
            <w:tcW w:w="881" w:type="dxa"/>
          </w:tcPr>
          <w:p>
            <w:pPr>
              <w:pStyle w:val="TableParagraph"/>
              <w:jc w:val="left"/>
              <w:rPr>
                <w:sz w:val="24"/>
              </w:rPr>
            </w:pPr>
          </w:p>
        </w:tc>
        <w:tc>
          <w:tcPr>
            <w:tcW w:w="951" w:type="dxa"/>
          </w:tcPr>
          <w:p>
            <w:pPr>
              <w:pStyle w:val="TableParagraph"/>
              <w:jc w:val="left"/>
              <w:rPr>
                <w:sz w:val="24"/>
              </w:rPr>
            </w:pPr>
          </w:p>
        </w:tc>
        <w:tc>
          <w:tcPr>
            <w:tcW w:w="1054" w:type="dxa"/>
          </w:tcPr>
          <w:p>
            <w:pPr>
              <w:pStyle w:val="TableParagraph"/>
              <w:jc w:val="left"/>
              <w:rPr>
                <w:sz w:val="24"/>
              </w:rPr>
            </w:pPr>
          </w:p>
        </w:tc>
        <w:tc>
          <w:tcPr>
            <w:tcW w:w="939" w:type="dxa"/>
          </w:tcPr>
          <w:p>
            <w:pPr>
              <w:pStyle w:val="TableParagraph"/>
              <w:jc w:val="left"/>
              <w:rPr>
                <w:sz w:val="24"/>
              </w:rPr>
            </w:pPr>
          </w:p>
        </w:tc>
        <w:tc>
          <w:tcPr>
            <w:tcW w:w="985" w:type="dxa"/>
          </w:tcPr>
          <w:p>
            <w:pPr>
              <w:pStyle w:val="TableParagraph"/>
              <w:jc w:val="left"/>
              <w:rPr>
                <w:sz w:val="24"/>
              </w:rPr>
            </w:pPr>
          </w:p>
        </w:tc>
        <w:tc>
          <w:tcPr>
            <w:tcW w:w="1100" w:type="dxa"/>
          </w:tcPr>
          <w:p>
            <w:pPr>
              <w:pStyle w:val="TableParagraph"/>
              <w:jc w:val="left"/>
              <w:rPr>
                <w:sz w:val="24"/>
              </w:rPr>
            </w:pPr>
          </w:p>
        </w:tc>
      </w:tr>
      <w:tr>
        <w:trPr>
          <w:trHeight w:val="376" w:hRule="atLeast"/>
        </w:trPr>
        <w:tc>
          <w:tcPr>
            <w:tcW w:w="682" w:type="dxa"/>
          </w:tcPr>
          <w:p>
            <w:pPr>
              <w:pStyle w:val="TableParagraph"/>
              <w:jc w:val="left"/>
              <w:rPr>
                <w:sz w:val="24"/>
              </w:rPr>
            </w:pPr>
          </w:p>
        </w:tc>
        <w:tc>
          <w:tcPr>
            <w:tcW w:w="2475" w:type="dxa"/>
          </w:tcPr>
          <w:p>
            <w:pPr>
              <w:pStyle w:val="TableParagraph"/>
              <w:spacing w:before="37"/>
              <w:ind w:left="107"/>
              <w:jc w:val="left"/>
              <w:rPr>
                <w:sz w:val="25"/>
              </w:rPr>
            </w:pPr>
            <w:r>
              <w:rPr>
                <w:sz w:val="25"/>
              </w:rPr>
              <w:t>Máy</w:t>
            </w:r>
            <w:r>
              <w:rPr>
                <w:spacing w:val="-6"/>
                <w:sz w:val="25"/>
              </w:rPr>
              <w:t> </w:t>
            </w:r>
            <w:r>
              <w:rPr>
                <w:sz w:val="25"/>
              </w:rPr>
              <w:t>xử</w:t>
            </w:r>
            <w:r>
              <w:rPr>
                <w:spacing w:val="-5"/>
                <w:sz w:val="25"/>
              </w:rPr>
              <w:t> </w:t>
            </w:r>
            <w:r>
              <w:rPr>
                <w:sz w:val="25"/>
              </w:rPr>
              <w:t>lý</w:t>
            </w:r>
            <w:r>
              <w:rPr>
                <w:spacing w:val="-4"/>
                <w:sz w:val="25"/>
              </w:rPr>
              <w:t> phim</w:t>
            </w:r>
          </w:p>
        </w:tc>
        <w:tc>
          <w:tcPr>
            <w:tcW w:w="881" w:type="dxa"/>
          </w:tcPr>
          <w:p>
            <w:pPr>
              <w:pStyle w:val="TableParagraph"/>
              <w:spacing w:before="37"/>
              <w:ind w:left="2"/>
              <w:rPr>
                <w:sz w:val="25"/>
              </w:rPr>
            </w:pPr>
            <w:r>
              <w:rPr>
                <w:spacing w:val="-5"/>
                <w:sz w:val="25"/>
              </w:rPr>
              <w:t>cái</w:t>
            </w:r>
          </w:p>
        </w:tc>
        <w:tc>
          <w:tcPr>
            <w:tcW w:w="951" w:type="dxa"/>
          </w:tcPr>
          <w:p>
            <w:pPr>
              <w:pStyle w:val="TableParagraph"/>
              <w:spacing w:before="37"/>
              <w:ind w:left="9" w:right="2"/>
              <w:rPr>
                <w:sz w:val="25"/>
              </w:rPr>
            </w:pPr>
            <w:r>
              <w:rPr>
                <w:spacing w:val="-10"/>
                <w:sz w:val="25"/>
              </w:rPr>
              <w:t>3</w:t>
            </w:r>
          </w:p>
        </w:tc>
        <w:tc>
          <w:tcPr>
            <w:tcW w:w="1054" w:type="dxa"/>
          </w:tcPr>
          <w:p>
            <w:pPr>
              <w:pStyle w:val="TableParagraph"/>
              <w:spacing w:before="37"/>
              <w:ind w:left="5"/>
              <w:rPr>
                <w:sz w:val="25"/>
              </w:rPr>
            </w:pPr>
            <w:r>
              <w:rPr>
                <w:spacing w:val="-5"/>
                <w:sz w:val="25"/>
              </w:rPr>
              <w:t>0,6</w:t>
            </w:r>
          </w:p>
        </w:tc>
        <w:tc>
          <w:tcPr>
            <w:tcW w:w="939" w:type="dxa"/>
          </w:tcPr>
          <w:p>
            <w:pPr>
              <w:pStyle w:val="TableParagraph"/>
              <w:spacing w:before="37"/>
              <w:ind w:left="310"/>
              <w:jc w:val="left"/>
              <w:rPr>
                <w:sz w:val="25"/>
              </w:rPr>
            </w:pPr>
            <w:r>
              <w:rPr>
                <w:spacing w:val="-5"/>
                <w:sz w:val="25"/>
              </w:rPr>
              <w:t>0,6</w:t>
            </w:r>
          </w:p>
        </w:tc>
        <w:tc>
          <w:tcPr>
            <w:tcW w:w="985" w:type="dxa"/>
          </w:tcPr>
          <w:p>
            <w:pPr>
              <w:pStyle w:val="TableParagraph"/>
              <w:spacing w:before="37"/>
              <w:ind w:left="12" w:right="6"/>
              <w:rPr>
                <w:sz w:val="25"/>
              </w:rPr>
            </w:pPr>
            <w:r>
              <w:rPr>
                <w:spacing w:val="-5"/>
                <w:sz w:val="25"/>
              </w:rPr>
              <w:t>0,6</w:t>
            </w:r>
          </w:p>
        </w:tc>
        <w:tc>
          <w:tcPr>
            <w:tcW w:w="1100" w:type="dxa"/>
          </w:tcPr>
          <w:p>
            <w:pPr>
              <w:pStyle w:val="TableParagraph"/>
              <w:spacing w:before="37"/>
              <w:ind w:left="4"/>
              <w:rPr>
                <w:sz w:val="25"/>
              </w:rPr>
            </w:pPr>
            <w:r>
              <w:rPr>
                <w:spacing w:val="-5"/>
                <w:sz w:val="25"/>
              </w:rPr>
              <w:t>0,6</w:t>
            </w:r>
          </w:p>
        </w:tc>
      </w:tr>
      <w:tr>
        <w:trPr>
          <w:trHeight w:val="436" w:hRule="atLeast"/>
        </w:trPr>
        <w:tc>
          <w:tcPr>
            <w:tcW w:w="682" w:type="dxa"/>
          </w:tcPr>
          <w:p>
            <w:pPr>
              <w:pStyle w:val="TableParagraph"/>
              <w:jc w:val="left"/>
              <w:rPr>
                <w:sz w:val="24"/>
              </w:rPr>
            </w:pPr>
          </w:p>
        </w:tc>
        <w:tc>
          <w:tcPr>
            <w:tcW w:w="2475" w:type="dxa"/>
          </w:tcPr>
          <w:p>
            <w:pPr>
              <w:pStyle w:val="TableParagraph"/>
              <w:spacing w:before="66"/>
              <w:ind w:left="107"/>
              <w:jc w:val="left"/>
              <w:rPr>
                <w:sz w:val="25"/>
              </w:rPr>
            </w:pPr>
            <w:r>
              <w:rPr>
                <w:sz w:val="25"/>
              </w:rPr>
              <w:t>Máy</w:t>
            </w:r>
            <w:r>
              <w:rPr>
                <w:spacing w:val="-7"/>
                <w:sz w:val="25"/>
              </w:rPr>
              <w:t> </w:t>
            </w:r>
            <w:r>
              <w:rPr>
                <w:sz w:val="25"/>
              </w:rPr>
              <w:t>đo</w:t>
            </w:r>
            <w:r>
              <w:rPr>
                <w:spacing w:val="-4"/>
                <w:sz w:val="25"/>
              </w:rPr>
              <w:t> </w:t>
            </w:r>
            <w:r>
              <w:rPr>
                <w:sz w:val="25"/>
              </w:rPr>
              <w:t>kiểm</w:t>
            </w:r>
            <w:r>
              <w:rPr>
                <w:spacing w:val="-4"/>
                <w:sz w:val="25"/>
              </w:rPr>
              <w:t> </w:t>
            </w:r>
            <w:r>
              <w:rPr>
                <w:sz w:val="25"/>
              </w:rPr>
              <w:t>tra</w:t>
            </w:r>
            <w:r>
              <w:rPr>
                <w:spacing w:val="-4"/>
                <w:sz w:val="25"/>
              </w:rPr>
              <w:t> phim</w:t>
            </w:r>
          </w:p>
        </w:tc>
        <w:tc>
          <w:tcPr>
            <w:tcW w:w="881" w:type="dxa"/>
          </w:tcPr>
          <w:p>
            <w:pPr>
              <w:pStyle w:val="TableParagraph"/>
              <w:spacing w:before="66"/>
              <w:ind w:left="2"/>
              <w:rPr>
                <w:sz w:val="25"/>
              </w:rPr>
            </w:pPr>
            <w:r>
              <w:rPr>
                <w:spacing w:val="-5"/>
                <w:sz w:val="25"/>
              </w:rPr>
              <w:t>cái</w:t>
            </w:r>
          </w:p>
        </w:tc>
        <w:tc>
          <w:tcPr>
            <w:tcW w:w="951" w:type="dxa"/>
          </w:tcPr>
          <w:p>
            <w:pPr>
              <w:pStyle w:val="TableParagraph"/>
              <w:spacing w:before="66"/>
              <w:ind w:left="9" w:right="2"/>
              <w:rPr>
                <w:sz w:val="25"/>
              </w:rPr>
            </w:pPr>
            <w:r>
              <w:rPr>
                <w:spacing w:val="-5"/>
                <w:sz w:val="25"/>
              </w:rPr>
              <w:t>0,8</w:t>
            </w:r>
          </w:p>
        </w:tc>
        <w:tc>
          <w:tcPr>
            <w:tcW w:w="1054" w:type="dxa"/>
          </w:tcPr>
          <w:p>
            <w:pPr>
              <w:pStyle w:val="TableParagraph"/>
              <w:spacing w:before="66"/>
              <w:ind w:left="5"/>
              <w:rPr>
                <w:sz w:val="25"/>
              </w:rPr>
            </w:pPr>
            <w:r>
              <w:rPr>
                <w:spacing w:val="-5"/>
                <w:sz w:val="25"/>
              </w:rPr>
              <w:t>0,4</w:t>
            </w:r>
          </w:p>
        </w:tc>
        <w:tc>
          <w:tcPr>
            <w:tcW w:w="939" w:type="dxa"/>
          </w:tcPr>
          <w:p>
            <w:pPr>
              <w:pStyle w:val="TableParagraph"/>
              <w:spacing w:before="66"/>
              <w:ind w:left="310"/>
              <w:jc w:val="left"/>
              <w:rPr>
                <w:sz w:val="25"/>
              </w:rPr>
            </w:pPr>
            <w:r>
              <w:rPr>
                <w:spacing w:val="-5"/>
                <w:sz w:val="25"/>
              </w:rPr>
              <w:t>0,5</w:t>
            </w:r>
          </w:p>
        </w:tc>
        <w:tc>
          <w:tcPr>
            <w:tcW w:w="985" w:type="dxa"/>
          </w:tcPr>
          <w:p>
            <w:pPr>
              <w:pStyle w:val="TableParagraph"/>
              <w:spacing w:before="66"/>
              <w:ind w:left="12" w:right="6"/>
              <w:rPr>
                <w:sz w:val="25"/>
              </w:rPr>
            </w:pPr>
            <w:r>
              <w:rPr>
                <w:spacing w:val="-5"/>
                <w:sz w:val="25"/>
              </w:rPr>
              <w:t>0,6</w:t>
            </w:r>
          </w:p>
        </w:tc>
        <w:tc>
          <w:tcPr>
            <w:tcW w:w="1100" w:type="dxa"/>
          </w:tcPr>
          <w:p>
            <w:pPr>
              <w:pStyle w:val="TableParagraph"/>
              <w:spacing w:before="66"/>
              <w:ind w:left="4"/>
              <w:rPr>
                <w:sz w:val="25"/>
              </w:rPr>
            </w:pPr>
            <w:r>
              <w:rPr>
                <w:spacing w:val="-5"/>
                <w:sz w:val="25"/>
              </w:rPr>
              <w:t>0,8</w:t>
            </w:r>
          </w:p>
        </w:tc>
      </w:tr>
      <w:tr>
        <w:trPr>
          <w:trHeight w:val="330" w:hRule="atLeast"/>
        </w:trPr>
        <w:tc>
          <w:tcPr>
            <w:tcW w:w="682" w:type="dxa"/>
          </w:tcPr>
          <w:p>
            <w:pPr>
              <w:pStyle w:val="TableParagraph"/>
              <w:jc w:val="left"/>
              <w:rPr>
                <w:sz w:val="24"/>
              </w:rPr>
            </w:pPr>
          </w:p>
        </w:tc>
        <w:tc>
          <w:tcPr>
            <w:tcW w:w="2475" w:type="dxa"/>
          </w:tcPr>
          <w:p>
            <w:pPr>
              <w:pStyle w:val="TableParagraph"/>
              <w:spacing w:before="13"/>
              <w:ind w:left="107"/>
              <w:jc w:val="left"/>
              <w:rPr>
                <w:sz w:val="25"/>
              </w:rPr>
            </w:pPr>
            <w:r>
              <w:rPr>
                <w:sz w:val="25"/>
              </w:rPr>
              <w:t>Máy</w:t>
            </w:r>
            <w:r>
              <w:rPr>
                <w:spacing w:val="-7"/>
                <w:sz w:val="25"/>
              </w:rPr>
              <w:t> </w:t>
            </w:r>
            <w:r>
              <w:rPr>
                <w:sz w:val="25"/>
              </w:rPr>
              <w:t>vi</w:t>
            </w:r>
            <w:r>
              <w:rPr>
                <w:spacing w:val="-4"/>
                <w:sz w:val="25"/>
              </w:rPr>
              <w:t> tính</w:t>
            </w:r>
          </w:p>
        </w:tc>
        <w:tc>
          <w:tcPr>
            <w:tcW w:w="881" w:type="dxa"/>
          </w:tcPr>
          <w:p>
            <w:pPr>
              <w:pStyle w:val="TableParagraph"/>
              <w:spacing w:before="13"/>
              <w:ind w:left="2"/>
              <w:rPr>
                <w:sz w:val="25"/>
              </w:rPr>
            </w:pPr>
            <w:r>
              <w:rPr>
                <w:spacing w:val="-5"/>
                <w:sz w:val="25"/>
              </w:rPr>
              <w:t>cái</w:t>
            </w:r>
          </w:p>
        </w:tc>
        <w:tc>
          <w:tcPr>
            <w:tcW w:w="951" w:type="dxa"/>
          </w:tcPr>
          <w:p>
            <w:pPr>
              <w:pStyle w:val="TableParagraph"/>
              <w:spacing w:before="13"/>
              <w:ind w:left="9" w:right="2"/>
              <w:rPr>
                <w:sz w:val="25"/>
              </w:rPr>
            </w:pPr>
            <w:r>
              <w:rPr>
                <w:spacing w:val="-5"/>
                <w:sz w:val="25"/>
              </w:rPr>
              <w:t>0,4</w:t>
            </w:r>
          </w:p>
        </w:tc>
        <w:tc>
          <w:tcPr>
            <w:tcW w:w="1054" w:type="dxa"/>
          </w:tcPr>
          <w:p>
            <w:pPr>
              <w:pStyle w:val="TableParagraph"/>
              <w:spacing w:before="13"/>
              <w:ind w:left="5"/>
              <w:rPr>
                <w:sz w:val="25"/>
              </w:rPr>
            </w:pPr>
            <w:r>
              <w:rPr>
                <w:spacing w:val="-4"/>
                <w:sz w:val="25"/>
              </w:rPr>
              <w:t>20,9</w:t>
            </w:r>
          </w:p>
        </w:tc>
        <w:tc>
          <w:tcPr>
            <w:tcW w:w="939" w:type="dxa"/>
          </w:tcPr>
          <w:p>
            <w:pPr>
              <w:pStyle w:val="TableParagraph"/>
              <w:spacing w:before="13"/>
              <w:ind w:right="179"/>
              <w:jc w:val="right"/>
              <w:rPr>
                <w:sz w:val="25"/>
              </w:rPr>
            </w:pPr>
            <w:r>
              <w:rPr>
                <w:spacing w:val="-2"/>
                <w:sz w:val="25"/>
              </w:rPr>
              <w:t>26,59</w:t>
            </w:r>
          </w:p>
        </w:tc>
        <w:tc>
          <w:tcPr>
            <w:tcW w:w="985" w:type="dxa"/>
          </w:tcPr>
          <w:p>
            <w:pPr>
              <w:pStyle w:val="TableParagraph"/>
              <w:spacing w:before="13"/>
              <w:ind w:left="12" w:right="6"/>
              <w:rPr>
                <w:sz w:val="25"/>
              </w:rPr>
            </w:pPr>
            <w:r>
              <w:rPr>
                <w:spacing w:val="-2"/>
                <w:sz w:val="25"/>
              </w:rPr>
              <w:t>31,73</w:t>
            </w:r>
          </w:p>
        </w:tc>
        <w:tc>
          <w:tcPr>
            <w:tcW w:w="1100" w:type="dxa"/>
          </w:tcPr>
          <w:p>
            <w:pPr>
              <w:pStyle w:val="TableParagraph"/>
              <w:spacing w:before="13"/>
              <w:ind w:left="4"/>
              <w:rPr>
                <w:sz w:val="25"/>
              </w:rPr>
            </w:pPr>
            <w:r>
              <w:rPr>
                <w:spacing w:val="-2"/>
                <w:sz w:val="25"/>
              </w:rPr>
              <w:t>39,61</w:t>
            </w:r>
          </w:p>
        </w:tc>
      </w:tr>
      <w:tr>
        <w:trPr>
          <w:trHeight w:val="373" w:hRule="atLeast"/>
        </w:trPr>
        <w:tc>
          <w:tcPr>
            <w:tcW w:w="682" w:type="dxa"/>
          </w:tcPr>
          <w:p>
            <w:pPr>
              <w:pStyle w:val="TableParagraph"/>
              <w:jc w:val="left"/>
              <w:rPr>
                <w:sz w:val="24"/>
              </w:rPr>
            </w:pPr>
          </w:p>
        </w:tc>
        <w:tc>
          <w:tcPr>
            <w:tcW w:w="2475" w:type="dxa"/>
          </w:tcPr>
          <w:p>
            <w:pPr>
              <w:pStyle w:val="TableParagraph"/>
              <w:spacing w:before="35"/>
              <w:ind w:left="107"/>
              <w:jc w:val="left"/>
              <w:rPr>
                <w:sz w:val="25"/>
              </w:rPr>
            </w:pPr>
            <w:r>
              <w:rPr>
                <w:sz w:val="25"/>
              </w:rPr>
              <w:t>Thiết</w:t>
            </w:r>
            <w:r>
              <w:rPr>
                <w:spacing w:val="-10"/>
                <w:sz w:val="25"/>
              </w:rPr>
              <w:t> </w:t>
            </w:r>
            <w:r>
              <w:rPr>
                <w:sz w:val="25"/>
              </w:rPr>
              <w:t>bị</w:t>
            </w:r>
            <w:r>
              <w:rPr>
                <w:spacing w:val="-10"/>
                <w:sz w:val="25"/>
              </w:rPr>
              <w:t> </w:t>
            </w:r>
            <w:r>
              <w:rPr>
                <w:sz w:val="25"/>
              </w:rPr>
              <w:t>nối</w:t>
            </w:r>
            <w:r>
              <w:rPr>
                <w:spacing w:val="-10"/>
                <w:sz w:val="25"/>
              </w:rPr>
              <w:t> </w:t>
            </w:r>
            <w:r>
              <w:rPr>
                <w:sz w:val="25"/>
              </w:rPr>
              <w:t>mạng</w:t>
            </w:r>
            <w:r>
              <w:rPr>
                <w:spacing w:val="-7"/>
                <w:sz w:val="25"/>
              </w:rPr>
              <w:t> </w:t>
            </w:r>
            <w:r>
              <w:rPr>
                <w:spacing w:val="-5"/>
                <w:sz w:val="25"/>
              </w:rPr>
              <w:t>Hub</w:t>
            </w:r>
          </w:p>
        </w:tc>
        <w:tc>
          <w:tcPr>
            <w:tcW w:w="881" w:type="dxa"/>
          </w:tcPr>
          <w:p>
            <w:pPr>
              <w:pStyle w:val="TableParagraph"/>
              <w:spacing w:before="35"/>
              <w:ind w:left="2" w:right="1"/>
              <w:rPr>
                <w:sz w:val="25"/>
              </w:rPr>
            </w:pPr>
            <w:r>
              <w:rPr>
                <w:spacing w:val="-5"/>
                <w:sz w:val="25"/>
              </w:rPr>
              <w:t>bộ</w:t>
            </w:r>
          </w:p>
        </w:tc>
        <w:tc>
          <w:tcPr>
            <w:tcW w:w="951" w:type="dxa"/>
          </w:tcPr>
          <w:p>
            <w:pPr>
              <w:pStyle w:val="TableParagraph"/>
              <w:spacing w:before="35"/>
              <w:ind w:left="9" w:right="2"/>
              <w:rPr>
                <w:sz w:val="25"/>
              </w:rPr>
            </w:pPr>
            <w:r>
              <w:rPr>
                <w:spacing w:val="-5"/>
                <w:sz w:val="25"/>
              </w:rPr>
              <w:t>0,1</w:t>
            </w:r>
          </w:p>
        </w:tc>
        <w:tc>
          <w:tcPr>
            <w:tcW w:w="1054" w:type="dxa"/>
          </w:tcPr>
          <w:p>
            <w:pPr>
              <w:pStyle w:val="TableParagraph"/>
              <w:spacing w:before="35"/>
              <w:ind w:left="5"/>
              <w:rPr>
                <w:sz w:val="25"/>
              </w:rPr>
            </w:pPr>
            <w:r>
              <w:rPr>
                <w:spacing w:val="-5"/>
                <w:sz w:val="25"/>
              </w:rPr>
              <w:t>1,4</w:t>
            </w:r>
          </w:p>
        </w:tc>
        <w:tc>
          <w:tcPr>
            <w:tcW w:w="939" w:type="dxa"/>
          </w:tcPr>
          <w:p>
            <w:pPr>
              <w:pStyle w:val="TableParagraph"/>
              <w:spacing w:before="35"/>
              <w:ind w:left="310"/>
              <w:jc w:val="left"/>
              <w:rPr>
                <w:sz w:val="25"/>
              </w:rPr>
            </w:pPr>
            <w:r>
              <w:rPr>
                <w:spacing w:val="-5"/>
                <w:sz w:val="25"/>
              </w:rPr>
              <w:t>1,7</w:t>
            </w:r>
          </w:p>
        </w:tc>
        <w:tc>
          <w:tcPr>
            <w:tcW w:w="985" w:type="dxa"/>
          </w:tcPr>
          <w:p>
            <w:pPr>
              <w:pStyle w:val="TableParagraph"/>
              <w:spacing w:before="35"/>
              <w:ind w:left="12" w:right="6"/>
              <w:rPr>
                <w:sz w:val="25"/>
              </w:rPr>
            </w:pPr>
            <w:r>
              <w:rPr>
                <w:spacing w:val="-5"/>
                <w:sz w:val="25"/>
              </w:rPr>
              <w:t>2,1</w:t>
            </w:r>
          </w:p>
        </w:tc>
        <w:tc>
          <w:tcPr>
            <w:tcW w:w="1100" w:type="dxa"/>
          </w:tcPr>
          <w:p>
            <w:pPr>
              <w:pStyle w:val="TableParagraph"/>
              <w:spacing w:before="35"/>
              <w:ind w:left="4"/>
              <w:rPr>
                <w:sz w:val="25"/>
              </w:rPr>
            </w:pPr>
            <w:r>
              <w:rPr>
                <w:spacing w:val="-5"/>
                <w:sz w:val="25"/>
              </w:rPr>
              <w:t>2,6</w:t>
            </w:r>
          </w:p>
        </w:tc>
      </w:tr>
      <w:tr>
        <w:trPr>
          <w:trHeight w:val="576" w:hRule="atLeast"/>
        </w:trPr>
        <w:tc>
          <w:tcPr>
            <w:tcW w:w="682" w:type="dxa"/>
          </w:tcPr>
          <w:p>
            <w:pPr>
              <w:pStyle w:val="TableParagraph"/>
              <w:jc w:val="left"/>
              <w:rPr>
                <w:sz w:val="24"/>
              </w:rPr>
            </w:pPr>
          </w:p>
        </w:tc>
        <w:tc>
          <w:tcPr>
            <w:tcW w:w="2475" w:type="dxa"/>
          </w:tcPr>
          <w:p>
            <w:pPr>
              <w:pStyle w:val="TableParagraph"/>
              <w:tabs>
                <w:tab w:pos="797" w:val="left" w:leader="none"/>
                <w:tab w:pos="1390" w:val="left" w:leader="none"/>
              </w:tabs>
              <w:spacing w:line="280" w:lineRule="exact"/>
              <w:ind w:left="107"/>
              <w:jc w:val="left"/>
              <w:rPr>
                <w:sz w:val="25"/>
              </w:rPr>
            </w:pPr>
            <w:r>
              <w:rPr>
                <w:spacing w:val="-4"/>
                <w:sz w:val="25"/>
              </w:rPr>
              <w:t>Máy</w:t>
            </w:r>
            <w:r>
              <w:rPr>
                <w:sz w:val="25"/>
              </w:rPr>
              <w:tab/>
            </w:r>
            <w:r>
              <w:rPr>
                <w:spacing w:val="-5"/>
                <w:sz w:val="25"/>
              </w:rPr>
              <w:t>chủ</w:t>
            </w:r>
            <w:r>
              <w:rPr>
                <w:sz w:val="25"/>
              </w:rPr>
              <w:tab/>
            </w:r>
            <w:r>
              <w:rPr>
                <w:spacing w:val="-2"/>
                <w:sz w:val="25"/>
              </w:rPr>
              <w:t>Netserver</w:t>
            </w:r>
          </w:p>
          <w:p>
            <w:pPr>
              <w:pStyle w:val="TableParagraph"/>
              <w:spacing w:line="276" w:lineRule="exact"/>
              <w:ind w:left="107"/>
              <w:jc w:val="left"/>
              <w:rPr>
                <w:sz w:val="25"/>
              </w:rPr>
            </w:pPr>
            <w:r>
              <w:rPr>
                <w:spacing w:val="-5"/>
                <w:sz w:val="25"/>
              </w:rPr>
              <w:t>LH3</w:t>
            </w:r>
          </w:p>
        </w:tc>
        <w:tc>
          <w:tcPr>
            <w:tcW w:w="881" w:type="dxa"/>
          </w:tcPr>
          <w:p>
            <w:pPr>
              <w:pStyle w:val="TableParagraph"/>
              <w:spacing w:before="136"/>
              <w:ind w:left="2"/>
              <w:rPr>
                <w:sz w:val="25"/>
              </w:rPr>
            </w:pPr>
            <w:r>
              <w:rPr>
                <w:spacing w:val="-5"/>
                <w:sz w:val="25"/>
              </w:rPr>
              <w:t>cái</w:t>
            </w:r>
          </w:p>
        </w:tc>
        <w:tc>
          <w:tcPr>
            <w:tcW w:w="951" w:type="dxa"/>
          </w:tcPr>
          <w:p>
            <w:pPr>
              <w:pStyle w:val="TableParagraph"/>
              <w:spacing w:before="136"/>
              <w:ind w:left="9" w:right="2"/>
              <w:rPr>
                <w:sz w:val="25"/>
              </w:rPr>
            </w:pPr>
            <w:r>
              <w:rPr>
                <w:spacing w:val="-5"/>
                <w:sz w:val="25"/>
              </w:rPr>
              <w:t>0,4</w:t>
            </w:r>
          </w:p>
        </w:tc>
        <w:tc>
          <w:tcPr>
            <w:tcW w:w="1054" w:type="dxa"/>
          </w:tcPr>
          <w:p>
            <w:pPr>
              <w:pStyle w:val="TableParagraph"/>
              <w:spacing w:before="136"/>
              <w:ind w:left="5"/>
              <w:rPr>
                <w:sz w:val="25"/>
              </w:rPr>
            </w:pPr>
            <w:r>
              <w:rPr>
                <w:spacing w:val="-5"/>
                <w:sz w:val="25"/>
              </w:rPr>
              <w:t>1,4</w:t>
            </w:r>
          </w:p>
        </w:tc>
        <w:tc>
          <w:tcPr>
            <w:tcW w:w="939" w:type="dxa"/>
          </w:tcPr>
          <w:p>
            <w:pPr>
              <w:pStyle w:val="TableParagraph"/>
              <w:spacing w:before="136"/>
              <w:ind w:left="310"/>
              <w:jc w:val="left"/>
              <w:rPr>
                <w:sz w:val="25"/>
              </w:rPr>
            </w:pPr>
            <w:r>
              <w:rPr>
                <w:spacing w:val="-5"/>
                <w:sz w:val="25"/>
              </w:rPr>
              <w:t>1,7</w:t>
            </w:r>
          </w:p>
        </w:tc>
        <w:tc>
          <w:tcPr>
            <w:tcW w:w="985" w:type="dxa"/>
          </w:tcPr>
          <w:p>
            <w:pPr>
              <w:pStyle w:val="TableParagraph"/>
              <w:spacing w:before="136"/>
              <w:ind w:left="12" w:right="6"/>
              <w:rPr>
                <w:sz w:val="25"/>
              </w:rPr>
            </w:pPr>
            <w:r>
              <w:rPr>
                <w:spacing w:val="-5"/>
                <w:sz w:val="25"/>
              </w:rPr>
              <w:t>2,1</w:t>
            </w:r>
          </w:p>
        </w:tc>
        <w:tc>
          <w:tcPr>
            <w:tcW w:w="1100" w:type="dxa"/>
          </w:tcPr>
          <w:p>
            <w:pPr>
              <w:pStyle w:val="TableParagraph"/>
              <w:spacing w:before="136"/>
              <w:ind w:left="4"/>
              <w:rPr>
                <w:sz w:val="25"/>
              </w:rPr>
            </w:pPr>
            <w:r>
              <w:rPr>
                <w:spacing w:val="-5"/>
                <w:sz w:val="25"/>
              </w:rPr>
              <w:t>2,6</w:t>
            </w:r>
          </w:p>
        </w:tc>
      </w:tr>
      <w:tr>
        <w:trPr>
          <w:trHeight w:val="371" w:hRule="atLeast"/>
        </w:trPr>
        <w:tc>
          <w:tcPr>
            <w:tcW w:w="682" w:type="dxa"/>
          </w:tcPr>
          <w:p>
            <w:pPr>
              <w:pStyle w:val="TableParagraph"/>
              <w:jc w:val="left"/>
              <w:rPr>
                <w:sz w:val="24"/>
              </w:rPr>
            </w:pPr>
          </w:p>
        </w:tc>
        <w:tc>
          <w:tcPr>
            <w:tcW w:w="2475" w:type="dxa"/>
          </w:tcPr>
          <w:p>
            <w:pPr>
              <w:pStyle w:val="TableParagraph"/>
              <w:spacing w:before="35"/>
              <w:ind w:left="107"/>
              <w:jc w:val="left"/>
              <w:rPr>
                <w:sz w:val="25"/>
              </w:rPr>
            </w:pPr>
            <w:r>
              <w:rPr>
                <w:sz w:val="25"/>
              </w:rPr>
              <w:t>Máy</w:t>
            </w:r>
            <w:r>
              <w:rPr>
                <w:spacing w:val="-7"/>
                <w:sz w:val="25"/>
              </w:rPr>
              <w:t> </w:t>
            </w:r>
            <w:r>
              <w:rPr>
                <w:sz w:val="25"/>
              </w:rPr>
              <w:t>in</w:t>
            </w:r>
            <w:r>
              <w:rPr>
                <w:spacing w:val="-5"/>
                <w:sz w:val="25"/>
              </w:rPr>
              <w:t> </w:t>
            </w:r>
            <w:r>
              <w:rPr>
                <w:sz w:val="25"/>
              </w:rPr>
              <w:t>phun</w:t>
            </w:r>
            <w:r>
              <w:rPr>
                <w:spacing w:val="-2"/>
                <w:sz w:val="25"/>
              </w:rPr>
              <w:t> </w:t>
            </w:r>
            <w:r>
              <w:rPr>
                <w:spacing w:val="-5"/>
                <w:sz w:val="25"/>
              </w:rPr>
              <w:t>Ao</w:t>
            </w:r>
          </w:p>
        </w:tc>
        <w:tc>
          <w:tcPr>
            <w:tcW w:w="881" w:type="dxa"/>
          </w:tcPr>
          <w:p>
            <w:pPr>
              <w:pStyle w:val="TableParagraph"/>
              <w:spacing w:before="35"/>
              <w:ind w:left="2"/>
              <w:rPr>
                <w:sz w:val="25"/>
              </w:rPr>
            </w:pPr>
            <w:r>
              <w:rPr>
                <w:spacing w:val="-5"/>
                <w:sz w:val="25"/>
              </w:rPr>
              <w:t>cái</w:t>
            </w:r>
          </w:p>
        </w:tc>
        <w:tc>
          <w:tcPr>
            <w:tcW w:w="951" w:type="dxa"/>
          </w:tcPr>
          <w:p>
            <w:pPr>
              <w:pStyle w:val="TableParagraph"/>
              <w:spacing w:before="35"/>
              <w:ind w:left="9" w:right="2"/>
              <w:rPr>
                <w:sz w:val="25"/>
              </w:rPr>
            </w:pPr>
            <w:r>
              <w:rPr>
                <w:spacing w:val="-5"/>
                <w:sz w:val="25"/>
              </w:rPr>
              <w:t>0,4</w:t>
            </w:r>
          </w:p>
        </w:tc>
        <w:tc>
          <w:tcPr>
            <w:tcW w:w="1054" w:type="dxa"/>
          </w:tcPr>
          <w:p>
            <w:pPr>
              <w:pStyle w:val="TableParagraph"/>
              <w:spacing w:before="35"/>
              <w:ind w:left="5"/>
              <w:rPr>
                <w:sz w:val="25"/>
              </w:rPr>
            </w:pPr>
            <w:r>
              <w:rPr>
                <w:spacing w:val="-5"/>
                <w:sz w:val="25"/>
              </w:rPr>
              <w:t>0,6</w:t>
            </w:r>
          </w:p>
        </w:tc>
        <w:tc>
          <w:tcPr>
            <w:tcW w:w="939" w:type="dxa"/>
          </w:tcPr>
          <w:p>
            <w:pPr>
              <w:pStyle w:val="TableParagraph"/>
              <w:spacing w:before="35"/>
              <w:ind w:left="310"/>
              <w:jc w:val="left"/>
              <w:rPr>
                <w:sz w:val="25"/>
              </w:rPr>
            </w:pPr>
            <w:r>
              <w:rPr>
                <w:spacing w:val="-5"/>
                <w:sz w:val="25"/>
              </w:rPr>
              <w:t>0,8</w:t>
            </w:r>
          </w:p>
        </w:tc>
        <w:tc>
          <w:tcPr>
            <w:tcW w:w="985" w:type="dxa"/>
          </w:tcPr>
          <w:p>
            <w:pPr>
              <w:pStyle w:val="TableParagraph"/>
              <w:spacing w:before="35"/>
              <w:ind w:left="12" w:right="6"/>
              <w:rPr>
                <w:sz w:val="25"/>
              </w:rPr>
            </w:pPr>
            <w:r>
              <w:rPr>
                <w:spacing w:val="-10"/>
                <w:sz w:val="25"/>
              </w:rPr>
              <w:t>1</w:t>
            </w:r>
          </w:p>
        </w:tc>
        <w:tc>
          <w:tcPr>
            <w:tcW w:w="1100" w:type="dxa"/>
          </w:tcPr>
          <w:p>
            <w:pPr>
              <w:pStyle w:val="TableParagraph"/>
              <w:spacing w:before="35"/>
              <w:ind w:left="4"/>
              <w:rPr>
                <w:sz w:val="25"/>
              </w:rPr>
            </w:pPr>
            <w:r>
              <w:rPr>
                <w:spacing w:val="-5"/>
                <w:sz w:val="25"/>
              </w:rPr>
              <w:t>1,2</w:t>
            </w:r>
          </w:p>
        </w:tc>
      </w:tr>
      <w:tr>
        <w:trPr>
          <w:trHeight w:val="306" w:hRule="atLeast"/>
        </w:trPr>
        <w:tc>
          <w:tcPr>
            <w:tcW w:w="682" w:type="dxa"/>
          </w:tcPr>
          <w:p>
            <w:pPr>
              <w:pStyle w:val="TableParagraph"/>
              <w:jc w:val="left"/>
              <w:rPr>
                <w:sz w:val="22"/>
              </w:rPr>
            </w:pPr>
          </w:p>
        </w:tc>
        <w:tc>
          <w:tcPr>
            <w:tcW w:w="2475" w:type="dxa"/>
          </w:tcPr>
          <w:p>
            <w:pPr>
              <w:pStyle w:val="TableParagraph"/>
              <w:spacing w:line="285" w:lineRule="exact" w:before="1"/>
              <w:ind w:left="107"/>
              <w:jc w:val="left"/>
              <w:rPr>
                <w:sz w:val="25"/>
              </w:rPr>
            </w:pPr>
            <w:r>
              <w:rPr>
                <w:sz w:val="25"/>
              </w:rPr>
              <w:t>Phần</w:t>
            </w:r>
            <w:r>
              <w:rPr>
                <w:spacing w:val="-6"/>
                <w:sz w:val="25"/>
              </w:rPr>
              <w:t> </w:t>
            </w:r>
            <w:r>
              <w:rPr>
                <w:sz w:val="25"/>
              </w:rPr>
              <w:t>mềm</w:t>
            </w:r>
            <w:r>
              <w:rPr>
                <w:spacing w:val="-7"/>
                <w:sz w:val="25"/>
              </w:rPr>
              <w:t> </w:t>
            </w:r>
            <w:r>
              <w:rPr>
                <w:sz w:val="25"/>
              </w:rPr>
              <w:t>số</w:t>
            </w:r>
            <w:r>
              <w:rPr>
                <w:spacing w:val="-5"/>
                <w:sz w:val="25"/>
              </w:rPr>
              <w:t> hóa</w:t>
            </w:r>
          </w:p>
        </w:tc>
        <w:tc>
          <w:tcPr>
            <w:tcW w:w="881" w:type="dxa"/>
          </w:tcPr>
          <w:p>
            <w:pPr>
              <w:pStyle w:val="TableParagraph"/>
              <w:spacing w:line="285" w:lineRule="exact" w:before="1"/>
              <w:ind w:left="2" w:right="1"/>
              <w:rPr>
                <w:sz w:val="25"/>
              </w:rPr>
            </w:pPr>
            <w:r>
              <w:rPr>
                <w:spacing w:val="-4"/>
                <w:sz w:val="25"/>
              </w:rPr>
              <w:t>bản</w:t>
            </w:r>
          </w:p>
        </w:tc>
        <w:tc>
          <w:tcPr>
            <w:tcW w:w="951" w:type="dxa"/>
          </w:tcPr>
          <w:p>
            <w:pPr>
              <w:pStyle w:val="TableParagraph"/>
              <w:jc w:val="left"/>
              <w:rPr>
                <w:sz w:val="22"/>
              </w:rPr>
            </w:pPr>
          </w:p>
        </w:tc>
        <w:tc>
          <w:tcPr>
            <w:tcW w:w="1054" w:type="dxa"/>
          </w:tcPr>
          <w:p>
            <w:pPr>
              <w:pStyle w:val="TableParagraph"/>
              <w:spacing w:line="285" w:lineRule="exact" w:before="1"/>
              <w:ind w:left="5"/>
              <w:rPr>
                <w:sz w:val="25"/>
              </w:rPr>
            </w:pPr>
            <w:r>
              <w:rPr>
                <w:spacing w:val="-4"/>
                <w:sz w:val="25"/>
              </w:rPr>
              <w:t>21,6</w:t>
            </w:r>
          </w:p>
        </w:tc>
        <w:tc>
          <w:tcPr>
            <w:tcW w:w="939" w:type="dxa"/>
          </w:tcPr>
          <w:p>
            <w:pPr>
              <w:pStyle w:val="TableParagraph"/>
              <w:spacing w:line="285" w:lineRule="exact" w:before="1"/>
              <w:ind w:left="248"/>
              <w:jc w:val="left"/>
              <w:rPr>
                <w:sz w:val="25"/>
              </w:rPr>
            </w:pPr>
            <w:r>
              <w:rPr>
                <w:spacing w:val="-4"/>
                <w:sz w:val="25"/>
              </w:rPr>
              <w:t>25,2</w:t>
            </w:r>
          </w:p>
        </w:tc>
        <w:tc>
          <w:tcPr>
            <w:tcW w:w="985" w:type="dxa"/>
          </w:tcPr>
          <w:p>
            <w:pPr>
              <w:pStyle w:val="TableParagraph"/>
              <w:spacing w:line="285" w:lineRule="exact" w:before="1"/>
              <w:ind w:left="12" w:right="6"/>
              <w:rPr>
                <w:sz w:val="25"/>
              </w:rPr>
            </w:pPr>
            <w:r>
              <w:rPr>
                <w:spacing w:val="-4"/>
                <w:sz w:val="25"/>
              </w:rPr>
              <w:t>31,8</w:t>
            </w:r>
          </w:p>
        </w:tc>
        <w:tc>
          <w:tcPr>
            <w:tcW w:w="1100" w:type="dxa"/>
          </w:tcPr>
          <w:p>
            <w:pPr>
              <w:pStyle w:val="TableParagraph"/>
              <w:spacing w:line="285" w:lineRule="exact" w:before="1"/>
              <w:ind w:left="4"/>
              <w:rPr>
                <w:sz w:val="25"/>
              </w:rPr>
            </w:pPr>
            <w:r>
              <w:rPr>
                <w:spacing w:val="-4"/>
                <w:sz w:val="25"/>
              </w:rPr>
              <w:t>39,6</w:t>
            </w:r>
          </w:p>
        </w:tc>
      </w:tr>
      <w:tr>
        <w:trPr>
          <w:trHeight w:val="366" w:hRule="atLeast"/>
        </w:trPr>
        <w:tc>
          <w:tcPr>
            <w:tcW w:w="682" w:type="dxa"/>
          </w:tcPr>
          <w:p>
            <w:pPr>
              <w:pStyle w:val="TableParagraph"/>
              <w:jc w:val="left"/>
              <w:rPr>
                <w:sz w:val="24"/>
              </w:rPr>
            </w:pPr>
          </w:p>
        </w:tc>
        <w:tc>
          <w:tcPr>
            <w:tcW w:w="2475" w:type="dxa"/>
          </w:tcPr>
          <w:p>
            <w:pPr>
              <w:pStyle w:val="TableParagraph"/>
              <w:spacing w:before="33"/>
              <w:ind w:left="107"/>
              <w:jc w:val="left"/>
              <w:rPr>
                <w:sz w:val="25"/>
              </w:rPr>
            </w:pPr>
            <w:r>
              <w:rPr>
                <w:sz w:val="25"/>
              </w:rPr>
              <w:t>Máy</w:t>
            </w:r>
            <w:r>
              <w:rPr>
                <w:spacing w:val="-7"/>
                <w:sz w:val="25"/>
              </w:rPr>
              <w:t> </w:t>
            </w:r>
            <w:r>
              <w:rPr>
                <w:sz w:val="25"/>
              </w:rPr>
              <w:t>ghi</w:t>
            </w:r>
            <w:r>
              <w:rPr>
                <w:spacing w:val="-5"/>
                <w:sz w:val="25"/>
              </w:rPr>
              <w:t> </w:t>
            </w:r>
            <w:r>
              <w:rPr>
                <w:sz w:val="25"/>
              </w:rPr>
              <w:t>đĩa</w:t>
            </w:r>
            <w:r>
              <w:rPr>
                <w:spacing w:val="-2"/>
                <w:sz w:val="25"/>
              </w:rPr>
              <w:t> </w:t>
            </w:r>
            <w:r>
              <w:rPr>
                <w:spacing w:val="-5"/>
                <w:sz w:val="25"/>
              </w:rPr>
              <w:t>CD</w:t>
            </w:r>
          </w:p>
        </w:tc>
        <w:tc>
          <w:tcPr>
            <w:tcW w:w="881" w:type="dxa"/>
          </w:tcPr>
          <w:p>
            <w:pPr>
              <w:pStyle w:val="TableParagraph"/>
              <w:spacing w:before="30"/>
              <w:ind w:left="2"/>
              <w:rPr>
                <w:sz w:val="25"/>
              </w:rPr>
            </w:pPr>
            <w:r>
              <w:rPr>
                <w:spacing w:val="-5"/>
                <w:sz w:val="25"/>
              </w:rPr>
              <w:t>cái</w:t>
            </w:r>
          </w:p>
        </w:tc>
        <w:tc>
          <w:tcPr>
            <w:tcW w:w="951" w:type="dxa"/>
          </w:tcPr>
          <w:p>
            <w:pPr>
              <w:pStyle w:val="TableParagraph"/>
              <w:spacing w:before="30"/>
              <w:ind w:left="9" w:right="2"/>
              <w:rPr>
                <w:sz w:val="25"/>
              </w:rPr>
            </w:pPr>
            <w:r>
              <w:rPr>
                <w:spacing w:val="-5"/>
                <w:sz w:val="25"/>
              </w:rPr>
              <w:t>0,4</w:t>
            </w:r>
          </w:p>
        </w:tc>
        <w:tc>
          <w:tcPr>
            <w:tcW w:w="1054" w:type="dxa"/>
          </w:tcPr>
          <w:p>
            <w:pPr>
              <w:pStyle w:val="TableParagraph"/>
              <w:spacing w:before="30"/>
              <w:ind w:left="5"/>
              <w:rPr>
                <w:sz w:val="25"/>
              </w:rPr>
            </w:pPr>
            <w:r>
              <w:rPr>
                <w:spacing w:val="-5"/>
                <w:sz w:val="25"/>
              </w:rPr>
              <w:t>0,5</w:t>
            </w:r>
          </w:p>
        </w:tc>
        <w:tc>
          <w:tcPr>
            <w:tcW w:w="939" w:type="dxa"/>
          </w:tcPr>
          <w:p>
            <w:pPr>
              <w:pStyle w:val="TableParagraph"/>
              <w:spacing w:before="30"/>
              <w:ind w:left="310"/>
              <w:jc w:val="left"/>
              <w:rPr>
                <w:sz w:val="25"/>
              </w:rPr>
            </w:pPr>
            <w:r>
              <w:rPr>
                <w:spacing w:val="-5"/>
                <w:sz w:val="25"/>
              </w:rPr>
              <w:t>0,5</w:t>
            </w:r>
          </w:p>
        </w:tc>
        <w:tc>
          <w:tcPr>
            <w:tcW w:w="985" w:type="dxa"/>
          </w:tcPr>
          <w:p>
            <w:pPr>
              <w:pStyle w:val="TableParagraph"/>
              <w:spacing w:before="30"/>
              <w:ind w:left="12" w:right="6"/>
              <w:rPr>
                <w:sz w:val="25"/>
              </w:rPr>
            </w:pPr>
            <w:r>
              <w:rPr>
                <w:spacing w:val="-5"/>
                <w:sz w:val="25"/>
              </w:rPr>
              <w:t>0,5</w:t>
            </w:r>
          </w:p>
        </w:tc>
        <w:tc>
          <w:tcPr>
            <w:tcW w:w="1100" w:type="dxa"/>
          </w:tcPr>
          <w:p>
            <w:pPr>
              <w:pStyle w:val="TableParagraph"/>
              <w:spacing w:before="30"/>
              <w:ind w:left="4"/>
              <w:rPr>
                <w:sz w:val="25"/>
              </w:rPr>
            </w:pPr>
            <w:r>
              <w:rPr>
                <w:spacing w:val="-5"/>
                <w:sz w:val="25"/>
              </w:rPr>
              <w:t>0,5</w:t>
            </w:r>
          </w:p>
        </w:tc>
      </w:tr>
      <w:tr>
        <w:trPr>
          <w:trHeight w:val="366" w:hRule="atLeast"/>
        </w:trPr>
        <w:tc>
          <w:tcPr>
            <w:tcW w:w="682" w:type="dxa"/>
          </w:tcPr>
          <w:p>
            <w:pPr>
              <w:pStyle w:val="TableParagraph"/>
              <w:jc w:val="left"/>
              <w:rPr>
                <w:sz w:val="24"/>
              </w:rPr>
            </w:pPr>
          </w:p>
        </w:tc>
        <w:tc>
          <w:tcPr>
            <w:tcW w:w="2475" w:type="dxa"/>
          </w:tcPr>
          <w:p>
            <w:pPr>
              <w:pStyle w:val="TableParagraph"/>
              <w:spacing w:before="33"/>
              <w:ind w:left="107"/>
              <w:jc w:val="left"/>
              <w:rPr>
                <w:sz w:val="25"/>
              </w:rPr>
            </w:pPr>
            <w:r>
              <w:rPr>
                <w:sz w:val="25"/>
              </w:rPr>
              <w:t>Máy</w:t>
            </w:r>
            <w:r>
              <w:rPr>
                <w:spacing w:val="-6"/>
                <w:sz w:val="25"/>
              </w:rPr>
              <w:t> </w:t>
            </w:r>
            <w:r>
              <w:rPr>
                <w:sz w:val="25"/>
              </w:rPr>
              <w:t>soát</w:t>
            </w:r>
            <w:r>
              <w:rPr>
                <w:spacing w:val="-6"/>
                <w:sz w:val="25"/>
              </w:rPr>
              <w:t> </w:t>
            </w:r>
            <w:r>
              <w:rPr>
                <w:spacing w:val="-4"/>
                <w:sz w:val="25"/>
              </w:rPr>
              <w:t>phim</w:t>
            </w:r>
          </w:p>
        </w:tc>
        <w:tc>
          <w:tcPr>
            <w:tcW w:w="881" w:type="dxa"/>
          </w:tcPr>
          <w:p>
            <w:pPr>
              <w:pStyle w:val="TableParagraph"/>
              <w:spacing w:before="33"/>
              <w:ind w:left="2"/>
              <w:rPr>
                <w:sz w:val="25"/>
              </w:rPr>
            </w:pPr>
            <w:r>
              <w:rPr>
                <w:spacing w:val="-5"/>
                <w:sz w:val="25"/>
              </w:rPr>
              <w:t>cái</w:t>
            </w:r>
          </w:p>
        </w:tc>
        <w:tc>
          <w:tcPr>
            <w:tcW w:w="951" w:type="dxa"/>
          </w:tcPr>
          <w:p>
            <w:pPr>
              <w:pStyle w:val="TableParagraph"/>
              <w:spacing w:before="33"/>
              <w:ind w:left="9" w:right="2"/>
              <w:rPr>
                <w:sz w:val="25"/>
              </w:rPr>
            </w:pPr>
            <w:r>
              <w:rPr>
                <w:spacing w:val="-5"/>
                <w:sz w:val="25"/>
              </w:rPr>
              <w:t>3,6</w:t>
            </w:r>
          </w:p>
        </w:tc>
        <w:tc>
          <w:tcPr>
            <w:tcW w:w="1054" w:type="dxa"/>
          </w:tcPr>
          <w:p>
            <w:pPr>
              <w:pStyle w:val="TableParagraph"/>
              <w:spacing w:before="33"/>
              <w:ind w:left="5"/>
              <w:rPr>
                <w:sz w:val="25"/>
              </w:rPr>
            </w:pPr>
            <w:r>
              <w:rPr>
                <w:spacing w:val="-5"/>
                <w:sz w:val="25"/>
              </w:rPr>
              <w:t>2,8</w:t>
            </w:r>
          </w:p>
        </w:tc>
        <w:tc>
          <w:tcPr>
            <w:tcW w:w="939" w:type="dxa"/>
          </w:tcPr>
          <w:p>
            <w:pPr>
              <w:pStyle w:val="TableParagraph"/>
              <w:spacing w:before="33"/>
              <w:ind w:left="310"/>
              <w:jc w:val="left"/>
              <w:rPr>
                <w:sz w:val="25"/>
              </w:rPr>
            </w:pPr>
            <w:r>
              <w:rPr>
                <w:spacing w:val="-5"/>
                <w:sz w:val="25"/>
              </w:rPr>
              <w:t>3,5</w:t>
            </w:r>
          </w:p>
        </w:tc>
        <w:tc>
          <w:tcPr>
            <w:tcW w:w="985" w:type="dxa"/>
          </w:tcPr>
          <w:p>
            <w:pPr>
              <w:pStyle w:val="TableParagraph"/>
              <w:spacing w:before="33"/>
              <w:ind w:left="12" w:right="6"/>
              <w:rPr>
                <w:sz w:val="25"/>
              </w:rPr>
            </w:pPr>
            <w:r>
              <w:rPr>
                <w:spacing w:val="-5"/>
                <w:sz w:val="25"/>
              </w:rPr>
              <w:t>4,6</w:t>
            </w:r>
          </w:p>
        </w:tc>
        <w:tc>
          <w:tcPr>
            <w:tcW w:w="1100" w:type="dxa"/>
          </w:tcPr>
          <w:p>
            <w:pPr>
              <w:pStyle w:val="TableParagraph"/>
              <w:spacing w:before="33"/>
              <w:ind w:left="4"/>
              <w:rPr>
                <w:sz w:val="25"/>
              </w:rPr>
            </w:pPr>
            <w:r>
              <w:rPr>
                <w:spacing w:val="-5"/>
                <w:sz w:val="25"/>
              </w:rPr>
              <w:t>5,6</w:t>
            </w:r>
          </w:p>
        </w:tc>
      </w:tr>
      <w:tr>
        <w:trPr>
          <w:trHeight w:val="659" w:hRule="atLeast"/>
        </w:trPr>
        <w:tc>
          <w:tcPr>
            <w:tcW w:w="682" w:type="dxa"/>
          </w:tcPr>
          <w:p>
            <w:pPr>
              <w:pStyle w:val="TableParagraph"/>
              <w:jc w:val="left"/>
              <w:rPr>
                <w:sz w:val="24"/>
              </w:rPr>
            </w:pPr>
          </w:p>
        </w:tc>
        <w:tc>
          <w:tcPr>
            <w:tcW w:w="2475" w:type="dxa"/>
          </w:tcPr>
          <w:p>
            <w:pPr>
              <w:pStyle w:val="TableParagraph"/>
              <w:spacing w:before="35"/>
              <w:ind w:left="107"/>
              <w:jc w:val="left"/>
              <w:rPr>
                <w:sz w:val="25"/>
              </w:rPr>
            </w:pPr>
            <w:r>
              <w:rPr>
                <w:sz w:val="25"/>
              </w:rPr>
              <w:t>Máy</w:t>
            </w:r>
            <w:r>
              <w:rPr>
                <w:spacing w:val="-16"/>
                <w:sz w:val="25"/>
              </w:rPr>
              <w:t> </w:t>
            </w:r>
            <w:r>
              <w:rPr>
                <w:sz w:val="25"/>
              </w:rPr>
              <w:t>in</w:t>
            </w:r>
            <w:r>
              <w:rPr>
                <w:spacing w:val="-16"/>
                <w:sz w:val="25"/>
              </w:rPr>
              <w:t> </w:t>
            </w:r>
            <w:r>
              <w:rPr>
                <w:sz w:val="25"/>
              </w:rPr>
              <w:t>phun </w:t>
            </w:r>
            <w:r>
              <w:rPr>
                <w:spacing w:val="-2"/>
                <w:sz w:val="25"/>
              </w:rPr>
              <w:t>(Mapsecter)</w:t>
            </w:r>
          </w:p>
        </w:tc>
        <w:tc>
          <w:tcPr>
            <w:tcW w:w="881" w:type="dxa"/>
          </w:tcPr>
          <w:p>
            <w:pPr>
              <w:pStyle w:val="TableParagraph"/>
              <w:spacing w:before="179"/>
              <w:ind w:left="2" w:right="1"/>
              <w:rPr>
                <w:sz w:val="25"/>
              </w:rPr>
            </w:pPr>
            <w:r>
              <w:rPr>
                <w:spacing w:val="-5"/>
                <w:sz w:val="25"/>
              </w:rPr>
              <w:t>bộ</w:t>
            </w:r>
          </w:p>
        </w:tc>
        <w:tc>
          <w:tcPr>
            <w:tcW w:w="951" w:type="dxa"/>
          </w:tcPr>
          <w:p>
            <w:pPr>
              <w:pStyle w:val="TableParagraph"/>
              <w:spacing w:before="179"/>
              <w:ind w:left="9" w:right="2"/>
              <w:rPr>
                <w:sz w:val="25"/>
              </w:rPr>
            </w:pPr>
            <w:r>
              <w:rPr>
                <w:spacing w:val="-5"/>
                <w:sz w:val="25"/>
              </w:rPr>
              <w:t>12</w:t>
            </w:r>
          </w:p>
        </w:tc>
        <w:tc>
          <w:tcPr>
            <w:tcW w:w="1054" w:type="dxa"/>
          </w:tcPr>
          <w:p>
            <w:pPr>
              <w:pStyle w:val="TableParagraph"/>
              <w:spacing w:before="179"/>
              <w:ind w:left="5"/>
              <w:rPr>
                <w:sz w:val="25"/>
              </w:rPr>
            </w:pPr>
            <w:r>
              <w:rPr>
                <w:spacing w:val="-10"/>
                <w:sz w:val="25"/>
              </w:rPr>
              <w:t>1</w:t>
            </w:r>
          </w:p>
        </w:tc>
        <w:tc>
          <w:tcPr>
            <w:tcW w:w="939" w:type="dxa"/>
          </w:tcPr>
          <w:p>
            <w:pPr>
              <w:pStyle w:val="TableParagraph"/>
              <w:spacing w:before="179"/>
              <w:ind w:left="310"/>
              <w:jc w:val="left"/>
              <w:rPr>
                <w:sz w:val="25"/>
              </w:rPr>
            </w:pPr>
            <w:r>
              <w:rPr>
                <w:spacing w:val="-5"/>
                <w:sz w:val="25"/>
              </w:rPr>
              <w:t>1,4</w:t>
            </w:r>
          </w:p>
        </w:tc>
        <w:tc>
          <w:tcPr>
            <w:tcW w:w="985" w:type="dxa"/>
          </w:tcPr>
          <w:p>
            <w:pPr>
              <w:pStyle w:val="TableParagraph"/>
              <w:spacing w:before="179"/>
              <w:ind w:left="12" w:right="6"/>
              <w:rPr>
                <w:sz w:val="25"/>
              </w:rPr>
            </w:pPr>
            <w:r>
              <w:rPr>
                <w:spacing w:val="-5"/>
                <w:sz w:val="25"/>
              </w:rPr>
              <w:t>1,8</w:t>
            </w:r>
          </w:p>
        </w:tc>
        <w:tc>
          <w:tcPr>
            <w:tcW w:w="1100" w:type="dxa"/>
          </w:tcPr>
          <w:p>
            <w:pPr>
              <w:pStyle w:val="TableParagraph"/>
              <w:spacing w:before="179"/>
              <w:ind w:left="4"/>
              <w:rPr>
                <w:sz w:val="25"/>
              </w:rPr>
            </w:pPr>
            <w:r>
              <w:rPr>
                <w:spacing w:val="-5"/>
                <w:sz w:val="25"/>
              </w:rPr>
              <w:t>2,1</w:t>
            </w:r>
          </w:p>
        </w:tc>
      </w:tr>
      <w:tr>
        <w:trPr>
          <w:trHeight w:val="369" w:hRule="atLeast"/>
        </w:trPr>
        <w:tc>
          <w:tcPr>
            <w:tcW w:w="682" w:type="dxa"/>
          </w:tcPr>
          <w:p>
            <w:pPr>
              <w:pStyle w:val="TableParagraph"/>
              <w:jc w:val="left"/>
              <w:rPr>
                <w:sz w:val="24"/>
              </w:rPr>
            </w:pPr>
          </w:p>
        </w:tc>
        <w:tc>
          <w:tcPr>
            <w:tcW w:w="2475" w:type="dxa"/>
          </w:tcPr>
          <w:p>
            <w:pPr>
              <w:pStyle w:val="TableParagraph"/>
              <w:spacing w:before="33"/>
              <w:ind w:left="107"/>
              <w:jc w:val="left"/>
              <w:rPr>
                <w:sz w:val="25"/>
              </w:rPr>
            </w:pPr>
            <w:r>
              <w:rPr>
                <w:sz w:val="25"/>
              </w:rPr>
              <w:t>Điều</w:t>
            </w:r>
            <w:r>
              <w:rPr>
                <w:spacing w:val="-6"/>
                <w:sz w:val="25"/>
              </w:rPr>
              <w:t> </w:t>
            </w:r>
            <w:r>
              <w:rPr>
                <w:spacing w:val="-5"/>
                <w:sz w:val="25"/>
              </w:rPr>
              <w:t>hòa</w:t>
            </w:r>
          </w:p>
        </w:tc>
        <w:tc>
          <w:tcPr>
            <w:tcW w:w="881" w:type="dxa"/>
          </w:tcPr>
          <w:p>
            <w:pPr>
              <w:pStyle w:val="TableParagraph"/>
              <w:spacing w:before="33"/>
              <w:ind w:left="2"/>
              <w:rPr>
                <w:sz w:val="25"/>
              </w:rPr>
            </w:pPr>
            <w:r>
              <w:rPr>
                <w:spacing w:val="-5"/>
                <w:sz w:val="25"/>
              </w:rPr>
              <w:t>cái</w:t>
            </w:r>
          </w:p>
        </w:tc>
        <w:tc>
          <w:tcPr>
            <w:tcW w:w="951" w:type="dxa"/>
          </w:tcPr>
          <w:p>
            <w:pPr>
              <w:pStyle w:val="TableParagraph"/>
              <w:spacing w:before="33"/>
              <w:ind w:left="9" w:right="2"/>
              <w:rPr>
                <w:sz w:val="25"/>
              </w:rPr>
            </w:pPr>
            <w:r>
              <w:rPr>
                <w:spacing w:val="-5"/>
                <w:sz w:val="25"/>
              </w:rPr>
              <w:t>2,2</w:t>
            </w:r>
          </w:p>
        </w:tc>
        <w:tc>
          <w:tcPr>
            <w:tcW w:w="1054" w:type="dxa"/>
          </w:tcPr>
          <w:p>
            <w:pPr>
              <w:pStyle w:val="TableParagraph"/>
              <w:spacing w:before="33"/>
              <w:ind w:left="5"/>
              <w:rPr>
                <w:sz w:val="25"/>
              </w:rPr>
            </w:pPr>
            <w:r>
              <w:rPr>
                <w:spacing w:val="-4"/>
                <w:sz w:val="25"/>
              </w:rPr>
              <w:t>4,61</w:t>
            </w:r>
          </w:p>
        </w:tc>
        <w:tc>
          <w:tcPr>
            <w:tcW w:w="939" w:type="dxa"/>
          </w:tcPr>
          <w:p>
            <w:pPr>
              <w:pStyle w:val="TableParagraph"/>
              <w:spacing w:before="33"/>
              <w:ind w:left="248"/>
              <w:jc w:val="left"/>
              <w:rPr>
                <w:sz w:val="25"/>
              </w:rPr>
            </w:pPr>
            <w:r>
              <w:rPr>
                <w:spacing w:val="-4"/>
                <w:sz w:val="25"/>
              </w:rPr>
              <w:t>5,94</w:t>
            </w:r>
          </w:p>
        </w:tc>
        <w:tc>
          <w:tcPr>
            <w:tcW w:w="985" w:type="dxa"/>
          </w:tcPr>
          <w:p>
            <w:pPr>
              <w:pStyle w:val="TableParagraph"/>
              <w:spacing w:before="33"/>
              <w:ind w:left="12" w:right="6"/>
              <w:rPr>
                <w:sz w:val="25"/>
              </w:rPr>
            </w:pPr>
            <w:r>
              <w:rPr>
                <w:spacing w:val="-4"/>
                <w:sz w:val="25"/>
              </w:rPr>
              <w:t>7,09</w:t>
            </w:r>
          </w:p>
        </w:tc>
        <w:tc>
          <w:tcPr>
            <w:tcW w:w="1100" w:type="dxa"/>
          </w:tcPr>
          <w:p>
            <w:pPr>
              <w:pStyle w:val="TableParagraph"/>
              <w:spacing w:before="33"/>
              <w:ind w:left="4"/>
              <w:rPr>
                <w:sz w:val="25"/>
              </w:rPr>
            </w:pPr>
            <w:r>
              <w:rPr>
                <w:spacing w:val="-4"/>
                <w:sz w:val="25"/>
              </w:rPr>
              <w:t>8,85</w:t>
            </w:r>
          </w:p>
        </w:tc>
      </w:tr>
      <w:tr>
        <w:trPr>
          <w:trHeight w:val="366" w:hRule="atLeast"/>
        </w:trPr>
        <w:tc>
          <w:tcPr>
            <w:tcW w:w="682" w:type="dxa"/>
          </w:tcPr>
          <w:p>
            <w:pPr>
              <w:pStyle w:val="TableParagraph"/>
              <w:jc w:val="left"/>
              <w:rPr>
                <w:sz w:val="24"/>
              </w:rPr>
            </w:pPr>
          </w:p>
        </w:tc>
        <w:tc>
          <w:tcPr>
            <w:tcW w:w="2475" w:type="dxa"/>
          </w:tcPr>
          <w:p>
            <w:pPr>
              <w:pStyle w:val="TableParagraph"/>
              <w:spacing w:before="33"/>
              <w:ind w:left="107"/>
              <w:jc w:val="left"/>
              <w:rPr>
                <w:sz w:val="25"/>
              </w:rPr>
            </w:pPr>
            <w:r>
              <w:rPr>
                <w:sz w:val="25"/>
              </w:rPr>
              <w:t>Điện</w:t>
            </w:r>
            <w:r>
              <w:rPr>
                <w:spacing w:val="-6"/>
                <w:sz w:val="25"/>
              </w:rPr>
              <w:t> </w:t>
            </w:r>
            <w:r>
              <w:rPr>
                <w:spacing w:val="-4"/>
                <w:sz w:val="25"/>
              </w:rPr>
              <w:t>năng</w:t>
            </w:r>
          </w:p>
        </w:tc>
        <w:tc>
          <w:tcPr>
            <w:tcW w:w="881" w:type="dxa"/>
          </w:tcPr>
          <w:p>
            <w:pPr>
              <w:pStyle w:val="TableParagraph"/>
              <w:spacing w:before="30"/>
              <w:ind w:left="2" w:right="1"/>
              <w:rPr>
                <w:sz w:val="25"/>
              </w:rPr>
            </w:pPr>
            <w:r>
              <w:rPr>
                <w:spacing w:val="-5"/>
                <w:sz w:val="25"/>
              </w:rPr>
              <w:t>kW</w:t>
            </w:r>
          </w:p>
        </w:tc>
        <w:tc>
          <w:tcPr>
            <w:tcW w:w="951" w:type="dxa"/>
          </w:tcPr>
          <w:p>
            <w:pPr>
              <w:pStyle w:val="TableParagraph"/>
              <w:jc w:val="left"/>
              <w:rPr>
                <w:sz w:val="24"/>
              </w:rPr>
            </w:pPr>
          </w:p>
        </w:tc>
        <w:tc>
          <w:tcPr>
            <w:tcW w:w="1054" w:type="dxa"/>
          </w:tcPr>
          <w:p>
            <w:pPr>
              <w:pStyle w:val="TableParagraph"/>
              <w:spacing w:before="30"/>
              <w:ind w:left="5"/>
              <w:rPr>
                <w:sz w:val="25"/>
              </w:rPr>
            </w:pPr>
            <w:r>
              <w:rPr>
                <w:spacing w:val="-2"/>
                <w:sz w:val="25"/>
              </w:rPr>
              <w:t>366,59</w:t>
            </w:r>
          </w:p>
        </w:tc>
        <w:tc>
          <w:tcPr>
            <w:tcW w:w="939" w:type="dxa"/>
          </w:tcPr>
          <w:p>
            <w:pPr>
              <w:pStyle w:val="TableParagraph"/>
              <w:spacing w:before="30"/>
              <w:ind w:right="117"/>
              <w:jc w:val="right"/>
              <w:rPr>
                <w:sz w:val="25"/>
              </w:rPr>
            </w:pPr>
            <w:r>
              <w:rPr>
                <w:spacing w:val="-2"/>
                <w:sz w:val="25"/>
              </w:rPr>
              <w:t>474,38</w:t>
            </w:r>
          </w:p>
        </w:tc>
        <w:tc>
          <w:tcPr>
            <w:tcW w:w="985" w:type="dxa"/>
          </w:tcPr>
          <w:p>
            <w:pPr>
              <w:pStyle w:val="TableParagraph"/>
              <w:spacing w:before="30"/>
              <w:ind w:left="12" w:right="6"/>
              <w:rPr>
                <w:sz w:val="25"/>
              </w:rPr>
            </w:pPr>
            <w:r>
              <w:rPr>
                <w:spacing w:val="-2"/>
                <w:sz w:val="25"/>
              </w:rPr>
              <w:t>592,21</w:t>
            </w:r>
          </w:p>
        </w:tc>
        <w:tc>
          <w:tcPr>
            <w:tcW w:w="1100" w:type="dxa"/>
          </w:tcPr>
          <w:p>
            <w:pPr>
              <w:pStyle w:val="TableParagraph"/>
              <w:spacing w:before="30"/>
              <w:ind w:left="4"/>
              <w:rPr>
                <w:sz w:val="25"/>
              </w:rPr>
            </w:pPr>
            <w:r>
              <w:rPr>
                <w:spacing w:val="-2"/>
                <w:sz w:val="25"/>
              </w:rPr>
              <w:t>713,11</w:t>
            </w:r>
          </w:p>
        </w:tc>
      </w:tr>
    </w:tbl>
    <w:p>
      <w:pPr>
        <w:pStyle w:val="BodyText"/>
        <w:spacing w:before="127"/>
        <w:ind w:left="1005"/>
      </w:pPr>
      <w:r>
        <w:rPr/>
        <w:t>Ghi</w:t>
      </w:r>
      <w:r>
        <w:rPr>
          <w:spacing w:val="-5"/>
        </w:rPr>
        <w:t> </w:t>
      </w:r>
      <w:r>
        <w:rPr>
          <w:spacing w:val="-4"/>
        </w:rPr>
        <w:t>chú:</w:t>
      </w:r>
    </w:p>
    <w:p>
      <w:pPr>
        <w:pStyle w:val="ListParagraph"/>
        <w:numPr>
          <w:ilvl w:val="0"/>
          <w:numId w:val="35"/>
        </w:numPr>
        <w:tabs>
          <w:tab w:pos="1385" w:val="left" w:leader="none"/>
        </w:tabs>
        <w:spacing w:line="278" w:lineRule="auto" w:before="44" w:after="0"/>
        <w:ind w:left="285" w:right="278" w:firstLine="719"/>
        <w:jc w:val="left"/>
        <w:rPr>
          <w:sz w:val="26"/>
        </w:rPr>
      </w:pPr>
      <w:r>
        <w:rPr>
          <w:sz w:val="26"/>
        </w:rPr>
        <w:t>Mức cho từng bước công việc tính theo hệ số mức quy định trong Bảng 99 sau đối với mức quy định tại bảng sau:</w:t>
      </w:r>
    </w:p>
    <w:p>
      <w:pPr>
        <w:spacing w:line="294" w:lineRule="exact" w:before="0" w:after="52"/>
        <w:ind w:left="0" w:right="281" w:firstLine="0"/>
        <w:jc w:val="right"/>
        <w:rPr>
          <w:i/>
          <w:sz w:val="26"/>
        </w:rPr>
      </w:pPr>
      <w:r>
        <w:rPr>
          <w:i/>
          <w:sz w:val="26"/>
        </w:rPr>
        <w:t>Bảng</w:t>
      </w:r>
      <w:r>
        <w:rPr>
          <w:i/>
          <w:spacing w:val="-7"/>
          <w:sz w:val="26"/>
        </w:rPr>
        <w:t> </w:t>
      </w:r>
      <w:r>
        <w:rPr>
          <w:i/>
          <w:spacing w:val="-5"/>
          <w:sz w:val="26"/>
        </w:rPr>
        <w:t>100</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9"/>
        <w:gridCol w:w="1697"/>
      </w:tblGrid>
      <w:tr>
        <w:trPr>
          <w:trHeight w:val="378" w:hRule="atLeast"/>
        </w:trPr>
        <w:tc>
          <w:tcPr>
            <w:tcW w:w="708" w:type="dxa"/>
          </w:tcPr>
          <w:p>
            <w:pPr>
              <w:pStyle w:val="TableParagraph"/>
              <w:spacing w:before="40"/>
              <w:ind w:left="107"/>
              <w:jc w:val="left"/>
              <w:rPr>
                <w:b/>
                <w:sz w:val="26"/>
              </w:rPr>
            </w:pPr>
            <w:r>
              <w:rPr>
                <w:b/>
                <w:spacing w:val="-5"/>
                <w:sz w:val="26"/>
              </w:rPr>
              <w:t>TT</w:t>
            </w:r>
          </w:p>
        </w:tc>
        <w:tc>
          <w:tcPr>
            <w:tcW w:w="6669" w:type="dxa"/>
          </w:tcPr>
          <w:p>
            <w:pPr>
              <w:pStyle w:val="TableParagraph"/>
              <w:spacing w:before="38"/>
              <w:ind w:left="6"/>
              <w:rPr>
                <w:b/>
                <w:sz w:val="26"/>
              </w:rPr>
            </w:pPr>
            <w:r>
              <w:rPr>
                <w:b/>
                <w:sz w:val="26"/>
              </w:rPr>
              <w:t>Công</w:t>
            </w:r>
            <w:r>
              <w:rPr>
                <w:b/>
                <w:spacing w:val="-7"/>
                <w:sz w:val="26"/>
              </w:rPr>
              <w:t> </w:t>
            </w:r>
            <w:r>
              <w:rPr>
                <w:b/>
                <w:spacing w:val="-4"/>
                <w:sz w:val="26"/>
              </w:rPr>
              <w:t>việc</w:t>
            </w:r>
          </w:p>
        </w:tc>
        <w:tc>
          <w:tcPr>
            <w:tcW w:w="1697" w:type="dxa"/>
          </w:tcPr>
          <w:p>
            <w:pPr>
              <w:pStyle w:val="TableParagraph"/>
              <w:spacing w:before="40"/>
              <w:ind w:left="8" w:right="5"/>
              <w:rPr>
                <w:b/>
                <w:sz w:val="26"/>
              </w:rPr>
            </w:pPr>
            <w:r>
              <w:rPr>
                <w:b/>
                <w:sz w:val="26"/>
              </w:rPr>
              <w:t>Hệ</w:t>
            </w:r>
            <w:r>
              <w:rPr>
                <w:b/>
                <w:spacing w:val="-7"/>
                <w:sz w:val="26"/>
              </w:rPr>
              <w:t> </w:t>
            </w:r>
            <w:r>
              <w:rPr>
                <w:b/>
                <w:spacing w:val="-5"/>
                <w:sz w:val="26"/>
              </w:rPr>
              <w:t>số</w:t>
            </w:r>
          </w:p>
        </w:tc>
      </w:tr>
      <w:tr>
        <w:trPr>
          <w:trHeight w:val="378" w:hRule="atLeast"/>
        </w:trPr>
        <w:tc>
          <w:tcPr>
            <w:tcW w:w="708" w:type="dxa"/>
          </w:tcPr>
          <w:p>
            <w:pPr>
              <w:pStyle w:val="TableParagraph"/>
              <w:jc w:val="left"/>
              <w:rPr>
                <w:sz w:val="24"/>
              </w:rPr>
            </w:pPr>
          </w:p>
        </w:tc>
        <w:tc>
          <w:tcPr>
            <w:tcW w:w="6669" w:type="dxa"/>
          </w:tcPr>
          <w:p>
            <w:pPr>
              <w:pStyle w:val="TableParagraph"/>
              <w:spacing w:before="30"/>
              <w:ind w:left="107"/>
              <w:jc w:val="left"/>
              <w:rPr>
                <w:sz w:val="26"/>
              </w:rPr>
            </w:pPr>
            <w:r>
              <w:rPr>
                <w:sz w:val="26"/>
              </w:rPr>
              <w:t>Thành</w:t>
            </w:r>
            <w:r>
              <w:rPr>
                <w:spacing w:val="-5"/>
                <w:sz w:val="26"/>
              </w:rPr>
              <w:t> </w:t>
            </w:r>
            <w:r>
              <w:rPr>
                <w:sz w:val="26"/>
              </w:rPr>
              <w:t>lập</w:t>
            </w:r>
            <w:r>
              <w:rPr>
                <w:spacing w:val="-5"/>
                <w:sz w:val="26"/>
              </w:rPr>
              <w:t> </w:t>
            </w:r>
            <w:r>
              <w:rPr>
                <w:sz w:val="26"/>
              </w:rPr>
              <w:t>bản</w:t>
            </w:r>
            <w:r>
              <w:rPr>
                <w:spacing w:val="-5"/>
                <w:sz w:val="26"/>
              </w:rPr>
              <w:t> </w:t>
            </w:r>
            <w:r>
              <w:rPr>
                <w:sz w:val="26"/>
              </w:rPr>
              <w:t>đồ</w:t>
            </w:r>
            <w:r>
              <w:rPr>
                <w:spacing w:val="-4"/>
                <w:sz w:val="26"/>
              </w:rPr>
              <w:t> </w:t>
            </w:r>
            <w:r>
              <w:rPr>
                <w:sz w:val="26"/>
              </w:rPr>
              <w:t>chuyên</w:t>
            </w:r>
            <w:r>
              <w:rPr>
                <w:spacing w:val="-5"/>
                <w:sz w:val="26"/>
              </w:rPr>
              <w:t> đề</w:t>
            </w:r>
          </w:p>
        </w:tc>
        <w:tc>
          <w:tcPr>
            <w:tcW w:w="1697" w:type="dxa"/>
          </w:tcPr>
          <w:p>
            <w:pPr>
              <w:pStyle w:val="TableParagraph"/>
              <w:jc w:val="left"/>
              <w:rPr>
                <w:sz w:val="24"/>
              </w:rPr>
            </w:pPr>
          </w:p>
        </w:tc>
      </w:tr>
      <w:tr>
        <w:trPr>
          <w:trHeight w:val="378" w:hRule="atLeast"/>
        </w:trPr>
        <w:tc>
          <w:tcPr>
            <w:tcW w:w="708" w:type="dxa"/>
          </w:tcPr>
          <w:p>
            <w:pPr>
              <w:pStyle w:val="TableParagraph"/>
              <w:spacing w:before="33"/>
              <w:ind w:left="10" w:right="3"/>
              <w:rPr>
                <w:sz w:val="26"/>
              </w:rPr>
            </w:pPr>
            <w:r>
              <w:rPr>
                <w:spacing w:val="-10"/>
                <w:sz w:val="26"/>
              </w:rPr>
              <w:t>1</w:t>
            </w:r>
          </w:p>
        </w:tc>
        <w:tc>
          <w:tcPr>
            <w:tcW w:w="6669" w:type="dxa"/>
          </w:tcPr>
          <w:p>
            <w:pPr>
              <w:pStyle w:val="TableParagraph"/>
              <w:spacing w:before="30"/>
              <w:ind w:left="107"/>
              <w:jc w:val="left"/>
              <w:rPr>
                <w:sz w:val="26"/>
              </w:rPr>
            </w:pPr>
            <w:r>
              <w:rPr>
                <w:sz w:val="26"/>
              </w:rPr>
              <w:t>Biên</w:t>
            </w:r>
            <w:r>
              <w:rPr>
                <w:spacing w:val="-5"/>
                <w:sz w:val="26"/>
              </w:rPr>
              <w:t> </w:t>
            </w:r>
            <w:r>
              <w:rPr>
                <w:sz w:val="26"/>
              </w:rPr>
              <w:t>tập</w:t>
            </w:r>
            <w:r>
              <w:rPr>
                <w:spacing w:val="-5"/>
                <w:sz w:val="26"/>
              </w:rPr>
              <w:t> </w:t>
            </w:r>
            <w:r>
              <w:rPr>
                <w:sz w:val="26"/>
              </w:rPr>
              <w:t>khoa</w:t>
            </w:r>
            <w:r>
              <w:rPr>
                <w:spacing w:val="-5"/>
                <w:sz w:val="26"/>
              </w:rPr>
              <w:t> học</w:t>
            </w:r>
          </w:p>
        </w:tc>
        <w:tc>
          <w:tcPr>
            <w:tcW w:w="1697" w:type="dxa"/>
          </w:tcPr>
          <w:p>
            <w:pPr>
              <w:pStyle w:val="TableParagraph"/>
              <w:spacing w:before="33"/>
              <w:ind w:left="8" w:right="2"/>
              <w:rPr>
                <w:sz w:val="26"/>
              </w:rPr>
            </w:pPr>
            <w:r>
              <w:rPr>
                <w:spacing w:val="-10"/>
                <w:sz w:val="26"/>
              </w:rPr>
              <w:t>1</w:t>
            </w:r>
          </w:p>
        </w:tc>
      </w:tr>
      <w:tr>
        <w:trPr>
          <w:trHeight w:val="678" w:hRule="atLeast"/>
        </w:trPr>
        <w:tc>
          <w:tcPr>
            <w:tcW w:w="708" w:type="dxa"/>
          </w:tcPr>
          <w:p>
            <w:pPr>
              <w:pStyle w:val="TableParagraph"/>
              <w:spacing w:before="181"/>
              <w:ind w:left="191"/>
              <w:jc w:val="left"/>
              <w:rPr>
                <w:i/>
                <w:sz w:val="26"/>
              </w:rPr>
            </w:pPr>
            <w:r>
              <w:rPr>
                <w:i/>
                <w:spacing w:val="-5"/>
                <w:sz w:val="26"/>
              </w:rPr>
              <w:t>1.1</w:t>
            </w:r>
          </w:p>
        </w:tc>
        <w:tc>
          <w:tcPr>
            <w:tcW w:w="6669" w:type="dxa"/>
          </w:tcPr>
          <w:p>
            <w:pPr>
              <w:pStyle w:val="TableParagraph"/>
              <w:spacing w:before="33"/>
              <w:ind w:left="107"/>
              <w:jc w:val="left"/>
              <w:rPr>
                <w:i/>
                <w:sz w:val="26"/>
              </w:rPr>
            </w:pPr>
            <w:r>
              <w:rPr>
                <w:i/>
                <w:sz w:val="26"/>
              </w:rPr>
              <w:t>Xác định tên trang, chủ</w:t>
            </w:r>
            <w:r>
              <w:rPr>
                <w:i/>
                <w:spacing w:val="-1"/>
                <w:sz w:val="26"/>
              </w:rPr>
              <w:t> </w:t>
            </w:r>
            <w:r>
              <w:rPr>
                <w:i/>
                <w:sz w:val="26"/>
              </w:rPr>
              <w:t>đề trang, tỷ lệ, kích thước, bố cục nội </w:t>
            </w:r>
            <w:r>
              <w:rPr>
                <w:i/>
                <w:spacing w:val="-4"/>
                <w:sz w:val="26"/>
              </w:rPr>
              <w:t>dung</w:t>
            </w:r>
          </w:p>
        </w:tc>
        <w:tc>
          <w:tcPr>
            <w:tcW w:w="1697" w:type="dxa"/>
          </w:tcPr>
          <w:p>
            <w:pPr>
              <w:pStyle w:val="TableParagraph"/>
              <w:spacing w:before="181"/>
              <w:ind w:left="8"/>
              <w:rPr>
                <w:i/>
                <w:sz w:val="26"/>
              </w:rPr>
            </w:pPr>
            <w:r>
              <w:rPr>
                <w:i/>
                <w:spacing w:val="-5"/>
                <w:sz w:val="26"/>
              </w:rPr>
              <w:t>0,6</w:t>
            </w:r>
          </w:p>
        </w:tc>
      </w:tr>
    </w:tbl>
    <w:p>
      <w:pPr>
        <w:pStyle w:val="TableParagraph"/>
        <w:spacing w:after="0"/>
        <w:rPr>
          <w:i/>
          <w:sz w:val="26"/>
        </w:rPr>
        <w:sectPr>
          <w:headerReference w:type="default" r:id="rId13"/>
          <w:pgSz w:w="11910" w:h="16840"/>
          <w:pgMar w:header="628" w:footer="0" w:top="900" w:bottom="280" w:left="1417" w:right="850"/>
        </w:sectPr>
      </w:pPr>
    </w:p>
    <w:p>
      <w:pPr>
        <w:pStyle w:val="BodyText"/>
        <w:spacing w:before="10"/>
        <w:ind w:left="0"/>
        <w:rPr>
          <w:i/>
          <w:sz w:val="1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6669"/>
        <w:gridCol w:w="1697"/>
      </w:tblGrid>
      <w:tr>
        <w:trPr>
          <w:trHeight w:val="381" w:hRule="atLeast"/>
        </w:trPr>
        <w:tc>
          <w:tcPr>
            <w:tcW w:w="708" w:type="dxa"/>
          </w:tcPr>
          <w:p>
            <w:pPr>
              <w:pStyle w:val="TableParagraph"/>
              <w:spacing w:before="40"/>
              <w:ind w:left="107"/>
              <w:jc w:val="left"/>
              <w:rPr>
                <w:b/>
                <w:sz w:val="26"/>
              </w:rPr>
            </w:pPr>
            <w:r>
              <w:rPr>
                <w:b/>
                <w:spacing w:val="-5"/>
                <w:sz w:val="26"/>
              </w:rPr>
              <w:t>TT</w:t>
            </w:r>
          </w:p>
        </w:tc>
        <w:tc>
          <w:tcPr>
            <w:tcW w:w="6669" w:type="dxa"/>
          </w:tcPr>
          <w:p>
            <w:pPr>
              <w:pStyle w:val="TableParagraph"/>
              <w:spacing w:before="40"/>
              <w:ind w:left="6"/>
              <w:rPr>
                <w:b/>
                <w:sz w:val="26"/>
              </w:rPr>
            </w:pPr>
            <w:r>
              <w:rPr>
                <w:b/>
                <w:sz w:val="26"/>
              </w:rPr>
              <w:t>Công</w:t>
            </w:r>
            <w:r>
              <w:rPr>
                <w:b/>
                <w:spacing w:val="-7"/>
                <w:sz w:val="26"/>
              </w:rPr>
              <w:t> </w:t>
            </w:r>
            <w:r>
              <w:rPr>
                <w:b/>
                <w:spacing w:val="-4"/>
                <w:sz w:val="26"/>
              </w:rPr>
              <w:t>việc</w:t>
            </w:r>
          </w:p>
        </w:tc>
        <w:tc>
          <w:tcPr>
            <w:tcW w:w="1697" w:type="dxa"/>
          </w:tcPr>
          <w:p>
            <w:pPr>
              <w:pStyle w:val="TableParagraph"/>
              <w:spacing w:before="40"/>
              <w:ind w:left="8" w:right="5"/>
              <w:rPr>
                <w:b/>
                <w:sz w:val="26"/>
              </w:rPr>
            </w:pPr>
            <w:r>
              <w:rPr>
                <w:b/>
                <w:sz w:val="26"/>
              </w:rPr>
              <w:t>Hệ</w:t>
            </w:r>
            <w:r>
              <w:rPr>
                <w:b/>
                <w:spacing w:val="-7"/>
                <w:sz w:val="26"/>
              </w:rPr>
              <w:t> </w:t>
            </w:r>
            <w:r>
              <w:rPr>
                <w:b/>
                <w:spacing w:val="-5"/>
                <w:sz w:val="26"/>
              </w:rPr>
              <w:t>số</w:t>
            </w:r>
          </w:p>
        </w:tc>
      </w:tr>
      <w:tr>
        <w:trPr>
          <w:trHeight w:val="398" w:hRule="atLeast"/>
        </w:trPr>
        <w:tc>
          <w:tcPr>
            <w:tcW w:w="708" w:type="dxa"/>
          </w:tcPr>
          <w:p>
            <w:pPr>
              <w:pStyle w:val="TableParagraph"/>
              <w:spacing w:before="40"/>
              <w:ind w:right="180"/>
              <w:jc w:val="right"/>
              <w:rPr>
                <w:i/>
                <w:sz w:val="26"/>
              </w:rPr>
            </w:pPr>
            <w:r>
              <w:rPr>
                <w:i/>
                <w:spacing w:val="-5"/>
                <w:sz w:val="26"/>
              </w:rPr>
              <w:t>1.2</w:t>
            </w:r>
          </w:p>
        </w:tc>
        <w:tc>
          <w:tcPr>
            <w:tcW w:w="6669" w:type="dxa"/>
          </w:tcPr>
          <w:p>
            <w:pPr>
              <w:pStyle w:val="TableParagraph"/>
              <w:spacing w:before="40"/>
              <w:ind w:left="107"/>
              <w:jc w:val="left"/>
              <w:rPr>
                <w:i/>
                <w:sz w:val="26"/>
              </w:rPr>
            </w:pPr>
            <w:r>
              <w:rPr>
                <w:i/>
                <w:sz w:val="26"/>
              </w:rPr>
              <w:t>Viết</w:t>
            </w:r>
            <w:r>
              <w:rPr>
                <w:i/>
                <w:spacing w:val="-5"/>
                <w:sz w:val="26"/>
              </w:rPr>
              <w:t> </w:t>
            </w:r>
            <w:r>
              <w:rPr>
                <w:i/>
                <w:sz w:val="26"/>
              </w:rPr>
              <w:t>đề</w:t>
            </w:r>
            <w:r>
              <w:rPr>
                <w:i/>
                <w:spacing w:val="-5"/>
                <w:sz w:val="26"/>
              </w:rPr>
              <w:t> </w:t>
            </w:r>
            <w:r>
              <w:rPr>
                <w:i/>
                <w:sz w:val="26"/>
              </w:rPr>
              <w:t>cương</w:t>
            </w:r>
            <w:r>
              <w:rPr>
                <w:i/>
                <w:spacing w:val="-5"/>
                <w:sz w:val="26"/>
              </w:rPr>
              <w:t> </w:t>
            </w:r>
            <w:r>
              <w:rPr>
                <w:i/>
                <w:sz w:val="26"/>
              </w:rPr>
              <w:t>biên</w:t>
            </w:r>
            <w:r>
              <w:rPr>
                <w:i/>
                <w:spacing w:val="-5"/>
                <w:sz w:val="26"/>
              </w:rPr>
              <w:t> tập</w:t>
            </w:r>
          </w:p>
        </w:tc>
        <w:tc>
          <w:tcPr>
            <w:tcW w:w="1697" w:type="dxa"/>
          </w:tcPr>
          <w:p>
            <w:pPr>
              <w:pStyle w:val="TableParagraph"/>
              <w:spacing w:before="40"/>
              <w:ind w:left="8"/>
              <w:rPr>
                <w:i/>
                <w:sz w:val="26"/>
              </w:rPr>
            </w:pPr>
            <w:r>
              <w:rPr>
                <w:i/>
                <w:spacing w:val="-5"/>
                <w:sz w:val="26"/>
              </w:rPr>
              <w:t>0,4</w:t>
            </w:r>
          </w:p>
        </w:tc>
      </w:tr>
      <w:tr>
        <w:trPr>
          <w:trHeight w:val="378" w:hRule="atLeast"/>
        </w:trPr>
        <w:tc>
          <w:tcPr>
            <w:tcW w:w="708" w:type="dxa"/>
          </w:tcPr>
          <w:p>
            <w:pPr>
              <w:pStyle w:val="TableParagraph"/>
              <w:spacing w:before="30"/>
              <w:ind w:left="10" w:right="3"/>
              <w:rPr>
                <w:sz w:val="26"/>
              </w:rPr>
            </w:pPr>
            <w:r>
              <w:rPr>
                <w:spacing w:val="-10"/>
                <w:sz w:val="26"/>
              </w:rPr>
              <w:t>2</w:t>
            </w:r>
          </w:p>
        </w:tc>
        <w:tc>
          <w:tcPr>
            <w:tcW w:w="6669" w:type="dxa"/>
          </w:tcPr>
          <w:p>
            <w:pPr>
              <w:pStyle w:val="TableParagraph"/>
              <w:spacing w:before="30"/>
              <w:ind w:left="107"/>
              <w:jc w:val="left"/>
              <w:rPr>
                <w:sz w:val="26"/>
              </w:rPr>
            </w:pPr>
            <w:r>
              <w:rPr>
                <w:sz w:val="26"/>
              </w:rPr>
              <w:t>Biên</w:t>
            </w:r>
            <w:r>
              <w:rPr>
                <w:spacing w:val="-4"/>
                <w:sz w:val="26"/>
              </w:rPr>
              <w:t> </w:t>
            </w:r>
            <w:r>
              <w:rPr>
                <w:sz w:val="26"/>
              </w:rPr>
              <w:t>tập</w:t>
            </w:r>
            <w:r>
              <w:rPr>
                <w:spacing w:val="-3"/>
                <w:sz w:val="26"/>
              </w:rPr>
              <w:t> </w:t>
            </w:r>
            <w:r>
              <w:rPr>
                <w:sz w:val="26"/>
              </w:rPr>
              <w:t>kỹ</w:t>
            </w:r>
            <w:r>
              <w:rPr>
                <w:spacing w:val="-6"/>
                <w:sz w:val="26"/>
              </w:rPr>
              <w:t> </w:t>
            </w:r>
            <w:r>
              <w:rPr>
                <w:spacing w:val="-2"/>
                <w:sz w:val="26"/>
              </w:rPr>
              <w:t>thuật</w:t>
            </w:r>
          </w:p>
        </w:tc>
        <w:tc>
          <w:tcPr>
            <w:tcW w:w="1697" w:type="dxa"/>
          </w:tcPr>
          <w:p>
            <w:pPr>
              <w:pStyle w:val="TableParagraph"/>
              <w:spacing w:before="30"/>
              <w:ind w:left="8" w:right="2"/>
              <w:rPr>
                <w:sz w:val="26"/>
              </w:rPr>
            </w:pPr>
            <w:r>
              <w:rPr>
                <w:spacing w:val="-10"/>
                <w:sz w:val="26"/>
              </w:rPr>
              <w:t>1</w:t>
            </w:r>
          </w:p>
        </w:tc>
      </w:tr>
      <w:tr>
        <w:trPr>
          <w:trHeight w:val="378" w:hRule="atLeast"/>
        </w:trPr>
        <w:tc>
          <w:tcPr>
            <w:tcW w:w="708" w:type="dxa"/>
          </w:tcPr>
          <w:p>
            <w:pPr>
              <w:pStyle w:val="TableParagraph"/>
              <w:spacing w:before="30"/>
              <w:ind w:right="180"/>
              <w:jc w:val="right"/>
              <w:rPr>
                <w:i/>
                <w:sz w:val="26"/>
              </w:rPr>
            </w:pPr>
            <w:r>
              <w:rPr>
                <w:i/>
                <w:spacing w:val="-5"/>
                <w:sz w:val="26"/>
              </w:rPr>
              <w:t>2.1</w:t>
            </w:r>
          </w:p>
        </w:tc>
        <w:tc>
          <w:tcPr>
            <w:tcW w:w="6669" w:type="dxa"/>
          </w:tcPr>
          <w:p>
            <w:pPr>
              <w:pStyle w:val="TableParagraph"/>
              <w:spacing w:before="30"/>
              <w:ind w:left="107"/>
              <w:jc w:val="left"/>
              <w:rPr>
                <w:i/>
                <w:sz w:val="26"/>
              </w:rPr>
            </w:pPr>
            <w:r>
              <w:rPr>
                <w:i/>
                <w:sz w:val="26"/>
              </w:rPr>
              <w:t>Nghiên</w:t>
            </w:r>
            <w:r>
              <w:rPr>
                <w:i/>
                <w:spacing w:val="-5"/>
                <w:sz w:val="26"/>
              </w:rPr>
              <w:t> </w:t>
            </w:r>
            <w:r>
              <w:rPr>
                <w:i/>
                <w:sz w:val="26"/>
              </w:rPr>
              <w:t>cứu</w:t>
            </w:r>
            <w:r>
              <w:rPr>
                <w:i/>
                <w:spacing w:val="-5"/>
                <w:sz w:val="26"/>
              </w:rPr>
              <w:t> </w:t>
            </w:r>
            <w:r>
              <w:rPr>
                <w:i/>
                <w:sz w:val="26"/>
              </w:rPr>
              <w:t>đề</w:t>
            </w:r>
            <w:r>
              <w:rPr>
                <w:i/>
                <w:spacing w:val="-6"/>
                <w:sz w:val="26"/>
              </w:rPr>
              <w:t> </w:t>
            </w:r>
            <w:r>
              <w:rPr>
                <w:i/>
                <w:sz w:val="26"/>
              </w:rPr>
              <w:t>cương</w:t>
            </w:r>
            <w:r>
              <w:rPr>
                <w:i/>
                <w:spacing w:val="-4"/>
                <w:sz w:val="26"/>
              </w:rPr>
              <w:t> </w:t>
            </w:r>
            <w:r>
              <w:rPr>
                <w:i/>
                <w:sz w:val="26"/>
              </w:rPr>
              <w:t>biên</w:t>
            </w:r>
            <w:r>
              <w:rPr>
                <w:i/>
                <w:spacing w:val="-7"/>
                <w:sz w:val="26"/>
              </w:rPr>
              <w:t> </w:t>
            </w:r>
            <w:r>
              <w:rPr>
                <w:i/>
                <w:sz w:val="26"/>
              </w:rPr>
              <w:t>tập</w:t>
            </w:r>
            <w:r>
              <w:rPr>
                <w:i/>
                <w:spacing w:val="-5"/>
                <w:sz w:val="26"/>
              </w:rPr>
              <w:t> </w:t>
            </w:r>
            <w:r>
              <w:rPr>
                <w:i/>
                <w:sz w:val="26"/>
              </w:rPr>
              <w:t>khoa</w:t>
            </w:r>
            <w:r>
              <w:rPr>
                <w:i/>
                <w:spacing w:val="-5"/>
                <w:sz w:val="26"/>
              </w:rPr>
              <w:t> </w:t>
            </w:r>
            <w:r>
              <w:rPr>
                <w:i/>
                <w:sz w:val="26"/>
              </w:rPr>
              <w:t>học,</w:t>
            </w:r>
            <w:r>
              <w:rPr>
                <w:i/>
                <w:spacing w:val="-4"/>
                <w:sz w:val="26"/>
              </w:rPr>
              <w:t> </w:t>
            </w:r>
            <w:r>
              <w:rPr>
                <w:i/>
                <w:sz w:val="26"/>
              </w:rPr>
              <w:t>chọn</w:t>
            </w:r>
            <w:r>
              <w:rPr>
                <w:i/>
                <w:spacing w:val="-5"/>
                <w:sz w:val="26"/>
              </w:rPr>
              <w:t> </w:t>
            </w:r>
            <w:r>
              <w:rPr>
                <w:i/>
                <w:sz w:val="26"/>
              </w:rPr>
              <w:t>yếu</w:t>
            </w:r>
            <w:r>
              <w:rPr>
                <w:i/>
                <w:spacing w:val="-7"/>
                <w:sz w:val="26"/>
              </w:rPr>
              <w:t> </w:t>
            </w:r>
            <w:r>
              <w:rPr>
                <w:i/>
                <w:sz w:val="26"/>
              </w:rPr>
              <w:t>tố</w:t>
            </w:r>
            <w:r>
              <w:rPr>
                <w:i/>
                <w:spacing w:val="-2"/>
                <w:sz w:val="26"/>
              </w:rPr>
              <w:t> </w:t>
            </w:r>
            <w:r>
              <w:rPr>
                <w:i/>
                <w:sz w:val="26"/>
              </w:rPr>
              <w:t>nội</w:t>
            </w:r>
            <w:r>
              <w:rPr>
                <w:i/>
                <w:spacing w:val="-6"/>
                <w:sz w:val="26"/>
              </w:rPr>
              <w:t> </w:t>
            </w:r>
            <w:r>
              <w:rPr>
                <w:i/>
                <w:spacing w:val="-4"/>
                <w:sz w:val="26"/>
              </w:rPr>
              <w:t>dung</w:t>
            </w:r>
          </w:p>
        </w:tc>
        <w:tc>
          <w:tcPr>
            <w:tcW w:w="1697" w:type="dxa"/>
          </w:tcPr>
          <w:p>
            <w:pPr>
              <w:pStyle w:val="TableParagraph"/>
              <w:spacing w:before="30"/>
              <w:ind w:left="8"/>
              <w:rPr>
                <w:i/>
                <w:sz w:val="26"/>
              </w:rPr>
            </w:pPr>
            <w:r>
              <w:rPr>
                <w:i/>
                <w:spacing w:val="-5"/>
                <w:sz w:val="26"/>
              </w:rPr>
              <w:t>0,1</w:t>
            </w:r>
          </w:p>
        </w:tc>
      </w:tr>
      <w:tr>
        <w:trPr>
          <w:trHeight w:val="378" w:hRule="atLeast"/>
        </w:trPr>
        <w:tc>
          <w:tcPr>
            <w:tcW w:w="708" w:type="dxa"/>
          </w:tcPr>
          <w:p>
            <w:pPr>
              <w:pStyle w:val="TableParagraph"/>
              <w:spacing w:before="33"/>
              <w:ind w:right="180"/>
              <w:jc w:val="right"/>
              <w:rPr>
                <w:i/>
                <w:sz w:val="26"/>
              </w:rPr>
            </w:pPr>
            <w:r>
              <w:rPr>
                <w:i/>
                <w:spacing w:val="-5"/>
                <w:sz w:val="26"/>
              </w:rPr>
              <w:t>2.2</w:t>
            </w:r>
          </w:p>
        </w:tc>
        <w:tc>
          <w:tcPr>
            <w:tcW w:w="6669" w:type="dxa"/>
          </w:tcPr>
          <w:p>
            <w:pPr>
              <w:pStyle w:val="TableParagraph"/>
              <w:spacing w:before="30"/>
              <w:ind w:left="107"/>
              <w:jc w:val="left"/>
              <w:rPr>
                <w:i/>
                <w:sz w:val="26"/>
              </w:rPr>
            </w:pPr>
            <w:r>
              <w:rPr>
                <w:i/>
                <w:sz w:val="26"/>
              </w:rPr>
              <w:t>Thu</w:t>
            </w:r>
            <w:r>
              <w:rPr>
                <w:i/>
                <w:spacing w:val="-7"/>
                <w:sz w:val="26"/>
              </w:rPr>
              <w:t> </w:t>
            </w:r>
            <w:r>
              <w:rPr>
                <w:i/>
                <w:sz w:val="26"/>
              </w:rPr>
              <w:t>thập,</w:t>
            </w:r>
            <w:r>
              <w:rPr>
                <w:i/>
                <w:spacing w:val="-5"/>
                <w:sz w:val="26"/>
              </w:rPr>
              <w:t> </w:t>
            </w:r>
            <w:r>
              <w:rPr>
                <w:i/>
                <w:sz w:val="26"/>
              </w:rPr>
              <w:t>đánh</w:t>
            </w:r>
            <w:r>
              <w:rPr>
                <w:i/>
                <w:spacing w:val="-7"/>
                <w:sz w:val="26"/>
              </w:rPr>
              <w:t> </w:t>
            </w:r>
            <w:r>
              <w:rPr>
                <w:i/>
                <w:sz w:val="26"/>
              </w:rPr>
              <w:t>giá</w:t>
            </w:r>
            <w:r>
              <w:rPr>
                <w:i/>
                <w:spacing w:val="-7"/>
                <w:sz w:val="26"/>
              </w:rPr>
              <w:t> </w:t>
            </w:r>
            <w:r>
              <w:rPr>
                <w:i/>
                <w:sz w:val="26"/>
              </w:rPr>
              <w:t>tư</w:t>
            </w:r>
            <w:r>
              <w:rPr>
                <w:i/>
                <w:spacing w:val="-6"/>
                <w:sz w:val="26"/>
              </w:rPr>
              <w:t> </w:t>
            </w:r>
            <w:r>
              <w:rPr>
                <w:i/>
                <w:spacing w:val="-4"/>
                <w:sz w:val="26"/>
              </w:rPr>
              <w:t>liệu</w:t>
            </w:r>
          </w:p>
        </w:tc>
        <w:tc>
          <w:tcPr>
            <w:tcW w:w="1697" w:type="dxa"/>
          </w:tcPr>
          <w:p>
            <w:pPr>
              <w:pStyle w:val="TableParagraph"/>
              <w:spacing w:before="33"/>
              <w:ind w:left="8"/>
              <w:rPr>
                <w:i/>
                <w:sz w:val="26"/>
              </w:rPr>
            </w:pPr>
            <w:r>
              <w:rPr>
                <w:i/>
                <w:spacing w:val="-5"/>
                <w:sz w:val="26"/>
              </w:rPr>
              <w:t>0,2</w:t>
            </w:r>
          </w:p>
        </w:tc>
      </w:tr>
      <w:tr>
        <w:trPr>
          <w:trHeight w:val="378" w:hRule="atLeast"/>
        </w:trPr>
        <w:tc>
          <w:tcPr>
            <w:tcW w:w="708" w:type="dxa"/>
          </w:tcPr>
          <w:p>
            <w:pPr>
              <w:pStyle w:val="TableParagraph"/>
              <w:spacing w:before="33"/>
              <w:ind w:right="180"/>
              <w:jc w:val="right"/>
              <w:rPr>
                <w:i/>
                <w:sz w:val="26"/>
              </w:rPr>
            </w:pPr>
            <w:r>
              <w:rPr>
                <w:i/>
                <w:spacing w:val="-5"/>
                <w:sz w:val="26"/>
              </w:rPr>
              <w:t>2.3</w:t>
            </w:r>
          </w:p>
        </w:tc>
        <w:tc>
          <w:tcPr>
            <w:tcW w:w="6669" w:type="dxa"/>
          </w:tcPr>
          <w:p>
            <w:pPr>
              <w:pStyle w:val="TableParagraph"/>
              <w:spacing w:before="30"/>
              <w:ind w:left="107"/>
              <w:jc w:val="left"/>
              <w:rPr>
                <w:i/>
                <w:sz w:val="26"/>
              </w:rPr>
            </w:pPr>
            <w:r>
              <w:rPr>
                <w:i/>
                <w:sz w:val="26"/>
              </w:rPr>
              <w:t>Viết</w:t>
            </w:r>
            <w:r>
              <w:rPr>
                <w:i/>
                <w:spacing w:val="-5"/>
                <w:sz w:val="26"/>
              </w:rPr>
              <w:t> </w:t>
            </w:r>
            <w:r>
              <w:rPr>
                <w:i/>
                <w:sz w:val="26"/>
              </w:rPr>
              <w:t>kế</w:t>
            </w:r>
            <w:r>
              <w:rPr>
                <w:i/>
                <w:spacing w:val="-4"/>
                <w:sz w:val="26"/>
              </w:rPr>
              <w:t> </w:t>
            </w:r>
            <w:r>
              <w:rPr>
                <w:i/>
                <w:sz w:val="26"/>
              </w:rPr>
              <w:t>hoạch</w:t>
            </w:r>
            <w:r>
              <w:rPr>
                <w:i/>
                <w:spacing w:val="-5"/>
                <w:sz w:val="26"/>
              </w:rPr>
              <w:t> </w:t>
            </w:r>
            <w:r>
              <w:rPr>
                <w:i/>
                <w:sz w:val="26"/>
              </w:rPr>
              <w:t>biên</w:t>
            </w:r>
            <w:r>
              <w:rPr>
                <w:i/>
                <w:spacing w:val="-4"/>
                <w:sz w:val="26"/>
              </w:rPr>
              <w:t> </w:t>
            </w:r>
            <w:r>
              <w:rPr>
                <w:i/>
                <w:sz w:val="26"/>
              </w:rPr>
              <w:t>tập</w:t>
            </w:r>
            <w:r>
              <w:rPr>
                <w:i/>
                <w:spacing w:val="-3"/>
                <w:sz w:val="26"/>
              </w:rPr>
              <w:t> </w:t>
            </w:r>
            <w:r>
              <w:rPr>
                <w:i/>
                <w:sz w:val="26"/>
              </w:rPr>
              <w:t>chi</w:t>
            </w:r>
            <w:r>
              <w:rPr>
                <w:i/>
                <w:spacing w:val="-4"/>
                <w:sz w:val="26"/>
              </w:rPr>
              <w:t> tiết</w:t>
            </w:r>
          </w:p>
        </w:tc>
        <w:tc>
          <w:tcPr>
            <w:tcW w:w="1697" w:type="dxa"/>
          </w:tcPr>
          <w:p>
            <w:pPr>
              <w:pStyle w:val="TableParagraph"/>
              <w:spacing w:before="33"/>
              <w:ind w:left="8"/>
              <w:rPr>
                <w:i/>
                <w:sz w:val="26"/>
              </w:rPr>
            </w:pPr>
            <w:r>
              <w:rPr>
                <w:i/>
                <w:spacing w:val="-5"/>
                <w:sz w:val="26"/>
              </w:rPr>
              <w:t>0,3</w:t>
            </w:r>
          </w:p>
        </w:tc>
      </w:tr>
      <w:tr>
        <w:trPr>
          <w:trHeight w:val="378" w:hRule="atLeast"/>
        </w:trPr>
        <w:tc>
          <w:tcPr>
            <w:tcW w:w="708" w:type="dxa"/>
          </w:tcPr>
          <w:p>
            <w:pPr>
              <w:pStyle w:val="TableParagraph"/>
              <w:spacing w:before="33"/>
              <w:ind w:right="180"/>
              <w:jc w:val="right"/>
              <w:rPr>
                <w:i/>
                <w:sz w:val="26"/>
              </w:rPr>
            </w:pPr>
            <w:r>
              <w:rPr>
                <w:i/>
                <w:spacing w:val="-5"/>
                <w:sz w:val="26"/>
              </w:rPr>
              <w:t>2.4</w:t>
            </w:r>
          </w:p>
        </w:tc>
        <w:tc>
          <w:tcPr>
            <w:tcW w:w="6669" w:type="dxa"/>
          </w:tcPr>
          <w:p>
            <w:pPr>
              <w:pStyle w:val="TableParagraph"/>
              <w:spacing w:before="30"/>
              <w:ind w:left="107"/>
              <w:jc w:val="left"/>
              <w:rPr>
                <w:i/>
                <w:sz w:val="26"/>
              </w:rPr>
            </w:pPr>
            <w:r>
              <w:rPr>
                <w:i/>
                <w:sz w:val="26"/>
              </w:rPr>
              <w:t>Thiết</w:t>
            </w:r>
            <w:r>
              <w:rPr>
                <w:i/>
                <w:spacing w:val="-5"/>
                <w:sz w:val="26"/>
              </w:rPr>
              <w:t> </w:t>
            </w:r>
            <w:r>
              <w:rPr>
                <w:i/>
                <w:sz w:val="26"/>
              </w:rPr>
              <w:t>kế</w:t>
            </w:r>
            <w:r>
              <w:rPr>
                <w:i/>
                <w:spacing w:val="-5"/>
                <w:sz w:val="26"/>
              </w:rPr>
              <w:t> </w:t>
            </w:r>
            <w:r>
              <w:rPr>
                <w:i/>
                <w:sz w:val="26"/>
              </w:rPr>
              <w:t>thư</w:t>
            </w:r>
            <w:r>
              <w:rPr>
                <w:i/>
                <w:spacing w:val="-1"/>
                <w:sz w:val="26"/>
              </w:rPr>
              <w:t> </w:t>
            </w:r>
            <w:r>
              <w:rPr>
                <w:i/>
                <w:sz w:val="26"/>
              </w:rPr>
              <w:t>viện</w:t>
            </w:r>
            <w:r>
              <w:rPr>
                <w:i/>
                <w:spacing w:val="-4"/>
                <w:sz w:val="26"/>
              </w:rPr>
              <w:t> </w:t>
            </w:r>
            <w:r>
              <w:rPr>
                <w:i/>
                <w:sz w:val="26"/>
              </w:rPr>
              <w:t>ký</w:t>
            </w:r>
            <w:r>
              <w:rPr>
                <w:i/>
                <w:spacing w:val="-4"/>
                <w:sz w:val="26"/>
              </w:rPr>
              <w:t> hiệu</w:t>
            </w:r>
          </w:p>
        </w:tc>
        <w:tc>
          <w:tcPr>
            <w:tcW w:w="1697" w:type="dxa"/>
          </w:tcPr>
          <w:p>
            <w:pPr>
              <w:pStyle w:val="TableParagraph"/>
              <w:spacing w:before="33"/>
              <w:ind w:left="8"/>
              <w:rPr>
                <w:i/>
                <w:sz w:val="26"/>
              </w:rPr>
            </w:pPr>
            <w:r>
              <w:rPr>
                <w:i/>
                <w:spacing w:val="-5"/>
                <w:sz w:val="26"/>
              </w:rPr>
              <w:t>0,2</w:t>
            </w:r>
          </w:p>
        </w:tc>
      </w:tr>
      <w:tr>
        <w:trPr>
          <w:trHeight w:val="412" w:hRule="atLeast"/>
        </w:trPr>
        <w:tc>
          <w:tcPr>
            <w:tcW w:w="708" w:type="dxa"/>
          </w:tcPr>
          <w:p>
            <w:pPr>
              <w:pStyle w:val="TableParagraph"/>
              <w:spacing w:before="50"/>
              <w:ind w:right="180"/>
              <w:jc w:val="right"/>
              <w:rPr>
                <w:i/>
                <w:sz w:val="26"/>
              </w:rPr>
            </w:pPr>
            <w:r>
              <w:rPr>
                <w:i/>
                <w:spacing w:val="-5"/>
                <w:sz w:val="26"/>
              </w:rPr>
              <w:t>2.5</w:t>
            </w:r>
          </w:p>
        </w:tc>
        <w:tc>
          <w:tcPr>
            <w:tcW w:w="6669" w:type="dxa"/>
          </w:tcPr>
          <w:p>
            <w:pPr>
              <w:pStyle w:val="TableParagraph"/>
              <w:spacing w:before="47"/>
              <w:ind w:left="107"/>
              <w:jc w:val="left"/>
              <w:rPr>
                <w:i/>
                <w:sz w:val="26"/>
              </w:rPr>
            </w:pPr>
            <w:r>
              <w:rPr>
                <w:i/>
                <w:sz w:val="26"/>
              </w:rPr>
              <w:t>Lập</w:t>
            </w:r>
            <w:r>
              <w:rPr>
                <w:i/>
                <w:spacing w:val="-7"/>
                <w:sz w:val="26"/>
              </w:rPr>
              <w:t> </w:t>
            </w:r>
            <w:r>
              <w:rPr>
                <w:i/>
                <w:sz w:val="26"/>
              </w:rPr>
              <w:t>mẫu</w:t>
            </w:r>
            <w:r>
              <w:rPr>
                <w:i/>
                <w:spacing w:val="-5"/>
                <w:sz w:val="26"/>
              </w:rPr>
              <w:t> </w:t>
            </w:r>
            <w:r>
              <w:rPr>
                <w:i/>
                <w:sz w:val="26"/>
              </w:rPr>
              <w:t>tác</w:t>
            </w:r>
            <w:r>
              <w:rPr>
                <w:i/>
                <w:spacing w:val="-7"/>
                <w:sz w:val="26"/>
              </w:rPr>
              <w:t> </w:t>
            </w:r>
            <w:r>
              <w:rPr>
                <w:i/>
                <w:sz w:val="26"/>
              </w:rPr>
              <w:t>giả,</w:t>
            </w:r>
            <w:r>
              <w:rPr>
                <w:i/>
                <w:spacing w:val="-4"/>
                <w:sz w:val="26"/>
              </w:rPr>
              <w:t> </w:t>
            </w:r>
            <w:r>
              <w:rPr>
                <w:i/>
                <w:sz w:val="26"/>
              </w:rPr>
              <w:t>mẫu</w:t>
            </w:r>
            <w:r>
              <w:rPr>
                <w:i/>
                <w:spacing w:val="-3"/>
                <w:sz w:val="26"/>
              </w:rPr>
              <w:t> </w:t>
            </w:r>
            <w:r>
              <w:rPr>
                <w:i/>
                <w:sz w:val="26"/>
              </w:rPr>
              <w:t>màu,</w:t>
            </w:r>
            <w:r>
              <w:rPr>
                <w:i/>
                <w:spacing w:val="-7"/>
                <w:sz w:val="26"/>
              </w:rPr>
              <w:t> </w:t>
            </w:r>
            <w:r>
              <w:rPr>
                <w:i/>
                <w:sz w:val="26"/>
              </w:rPr>
              <w:t>ký</w:t>
            </w:r>
            <w:r>
              <w:rPr>
                <w:i/>
                <w:spacing w:val="-6"/>
                <w:sz w:val="26"/>
              </w:rPr>
              <w:t> </w:t>
            </w:r>
            <w:r>
              <w:rPr>
                <w:i/>
                <w:spacing w:val="-4"/>
                <w:sz w:val="26"/>
              </w:rPr>
              <w:t>hiệu</w:t>
            </w:r>
          </w:p>
        </w:tc>
        <w:tc>
          <w:tcPr>
            <w:tcW w:w="1697" w:type="dxa"/>
          </w:tcPr>
          <w:p>
            <w:pPr>
              <w:pStyle w:val="TableParagraph"/>
              <w:spacing w:before="50"/>
              <w:ind w:left="8"/>
              <w:rPr>
                <w:i/>
                <w:sz w:val="26"/>
              </w:rPr>
            </w:pPr>
            <w:r>
              <w:rPr>
                <w:i/>
                <w:spacing w:val="-5"/>
                <w:sz w:val="26"/>
              </w:rPr>
              <w:t>0,2</w:t>
            </w:r>
          </w:p>
        </w:tc>
      </w:tr>
      <w:tr>
        <w:trPr>
          <w:trHeight w:val="378" w:hRule="atLeast"/>
        </w:trPr>
        <w:tc>
          <w:tcPr>
            <w:tcW w:w="708" w:type="dxa"/>
          </w:tcPr>
          <w:p>
            <w:pPr>
              <w:pStyle w:val="TableParagraph"/>
              <w:spacing w:before="33"/>
              <w:ind w:left="10" w:right="3"/>
              <w:rPr>
                <w:sz w:val="26"/>
              </w:rPr>
            </w:pPr>
            <w:r>
              <w:rPr>
                <w:spacing w:val="-10"/>
                <w:sz w:val="26"/>
              </w:rPr>
              <w:t>3</w:t>
            </w:r>
          </w:p>
        </w:tc>
        <w:tc>
          <w:tcPr>
            <w:tcW w:w="6669" w:type="dxa"/>
          </w:tcPr>
          <w:p>
            <w:pPr>
              <w:pStyle w:val="TableParagraph"/>
              <w:spacing w:before="30"/>
              <w:ind w:left="107"/>
              <w:jc w:val="left"/>
              <w:rPr>
                <w:sz w:val="26"/>
              </w:rPr>
            </w:pPr>
            <w:r>
              <w:rPr>
                <w:sz w:val="26"/>
              </w:rPr>
              <w:t>Xây</w:t>
            </w:r>
            <w:r>
              <w:rPr>
                <w:spacing w:val="-8"/>
                <w:sz w:val="26"/>
              </w:rPr>
              <w:t> </w:t>
            </w:r>
            <w:r>
              <w:rPr>
                <w:sz w:val="26"/>
              </w:rPr>
              <w:t>dựng</w:t>
            </w:r>
            <w:r>
              <w:rPr>
                <w:spacing w:val="-4"/>
                <w:sz w:val="26"/>
              </w:rPr>
              <w:t> </w:t>
            </w:r>
            <w:r>
              <w:rPr>
                <w:sz w:val="26"/>
              </w:rPr>
              <w:t>bản</w:t>
            </w:r>
            <w:r>
              <w:rPr>
                <w:spacing w:val="-2"/>
                <w:sz w:val="26"/>
              </w:rPr>
              <w:t> </w:t>
            </w:r>
            <w:r>
              <w:rPr>
                <w:sz w:val="26"/>
              </w:rPr>
              <w:t>tác</w:t>
            </w:r>
            <w:r>
              <w:rPr>
                <w:spacing w:val="-4"/>
                <w:sz w:val="26"/>
              </w:rPr>
              <w:t> </w:t>
            </w:r>
            <w:r>
              <w:rPr>
                <w:sz w:val="26"/>
              </w:rPr>
              <w:t>giả</w:t>
            </w:r>
            <w:r>
              <w:rPr>
                <w:spacing w:val="-2"/>
                <w:sz w:val="26"/>
              </w:rPr>
              <w:t> </w:t>
            </w:r>
            <w:r>
              <w:rPr>
                <w:sz w:val="26"/>
              </w:rPr>
              <w:t>ở</w:t>
            </w:r>
            <w:r>
              <w:rPr>
                <w:spacing w:val="-2"/>
                <w:sz w:val="26"/>
              </w:rPr>
              <w:t> </w:t>
            </w:r>
            <w:r>
              <w:rPr>
                <w:sz w:val="26"/>
              </w:rPr>
              <w:t>dạng</w:t>
            </w:r>
            <w:r>
              <w:rPr>
                <w:spacing w:val="-5"/>
                <w:sz w:val="26"/>
              </w:rPr>
              <w:t> số</w:t>
            </w:r>
          </w:p>
        </w:tc>
        <w:tc>
          <w:tcPr>
            <w:tcW w:w="1697" w:type="dxa"/>
          </w:tcPr>
          <w:p>
            <w:pPr>
              <w:pStyle w:val="TableParagraph"/>
              <w:spacing w:before="33"/>
              <w:ind w:left="8" w:right="2"/>
              <w:rPr>
                <w:sz w:val="26"/>
              </w:rPr>
            </w:pPr>
            <w:r>
              <w:rPr>
                <w:spacing w:val="-10"/>
                <w:sz w:val="26"/>
              </w:rPr>
              <w:t>1</w:t>
            </w:r>
          </w:p>
        </w:tc>
      </w:tr>
      <w:tr>
        <w:trPr>
          <w:trHeight w:val="378" w:hRule="atLeast"/>
        </w:trPr>
        <w:tc>
          <w:tcPr>
            <w:tcW w:w="708" w:type="dxa"/>
          </w:tcPr>
          <w:p>
            <w:pPr>
              <w:pStyle w:val="TableParagraph"/>
              <w:spacing w:before="33"/>
              <w:ind w:right="180"/>
              <w:jc w:val="right"/>
              <w:rPr>
                <w:i/>
                <w:sz w:val="26"/>
              </w:rPr>
            </w:pPr>
            <w:r>
              <w:rPr>
                <w:i/>
                <w:spacing w:val="-5"/>
                <w:sz w:val="26"/>
              </w:rPr>
              <w:t>3.1</w:t>
            </w:r>
          </w:p>
        </w:tc>
        <w:tc>
          <w:tcPr>
            <w:tcW w:w="6669" w:type="dxa"/>
          </w:tcPr>
          <w:p>
            <w:pPr>
              <w:pStyle w:val="TableParagraph"/>
              <w:spacing w:before="30"/>
              <w:ind w:left="107"/>
              <w:jc w:val="left"/>
              <w:rPr>
                <w:i/>
                <w:sz w:val="26"/>
              </w:rPr>
            </w:pPr>
            <w:r>
              <w:rPr>
                <w:i/>
                <w:sz w:val="26"/>
              </w:rPr>
              <w:t>Biên</w:t>
            </w:r>
            <w:r>
              <w:rPr>
                <w:i/>
                <w:spacing w:val="-5"/>
                <w:sz w:val="26"/>
              </w:rPr>
              <w:t> </w:t>
            </w:r>
            <w:r>
              <w:rPr>
                <w:i/>
                <w:sz w:val="26"/>
              </w:rPr>
              <w:t>vẽ</w:t>
            </w:r>
            <w:r>
              <w:rPr>
                <w:i/>
                <w:spacing w:val="-5"/>
                <w:sz w:val="26"/>
              </w:rPr>
              <w:t> </w:t>
            </w:r>
            <w:r>
              <w:rPr>
                <w:i/>
                <w:sz w:val="26"/>
              </w:rPr>
              <w:t>yếu</w:t>
            </w:r>
            <w:r>
              <w:rPr>
                <w:i/>
                <w:spacing w:val="-4"/>
                <w:sz w:val="26"/>
              </w:rPr>
              <w:t> </w:t>
            </w:r>
            <w:r>
              <w:rPr>
                <w:i/>
                <w:sz w:val="26"/>
              </w:rPr>
              <w:t>tố</w:t>
            </w:r>
            <w:r>
              <w:rPr>
                <w:i/>
                <w:spacing w:val="-5"/>
                <w:sz w:val="26"/>
              </w:rPr>
              <w:t> </w:t>
            </w:r>
            <w:r>
              <w:rPr>
                <w:i/>
                <w:sz w:val="26"/>
              </w:rPr>
              <w:t>chuyên </w:t>
            </w:r>
            <w:r>
              <w:rPr>
                <w:i/>
                <w:spacing w:val="-5"/>
                <w:sz w:val="26"/>
              </w:rPr>
              <w:t>môn</w:t>
            </w:r>
          </w:p>
        </w:tc>
        <w:tc>
          <w:tcPr>
            <w:tcW w:w="1697" w:type="dxa"/>
          </w:tcPr>
          <w:p>
            <w:pPr>
              <w:pStyle w:val="TableParagraph"/>
              <w:spacing w:before="33"/>
              <w:ind w:left="8"/>
              <w:rPr>
                <w:i/>
                <w:sz w:val="26"/>
              </w:rPr>
            </w:pPr>
            <w:r>
              <w:rPr>
                <w:i/>
                <w:spacing w:val="-5"/>
                <w:sz w:val="26"/>
              </w:rPr>
              <w:t>0,4</w:t>
            </w:r>
          </w:p>
        </w:tc>
      </w:tr>
      <w:tr>
        <w:trPr>
          <w:trHeight w:val="679" w:hRule="atLeast"/>
        </w:trPr>
        <w:tc>
          <w:tcPr>
            <w:tcW w:w="708" w:type="dxa"/>
          </w:tcPr>
          <w:p>
            <w:pPr>
              <w:pStyle w:val="TableParagraph"/>
              <w:spacing w:before="182"/>
              <w:ind w:right="180"/>
              <w:jc w:val="right"/>
              <w:rPr>
                <w:i/>
                <w:sz w:val="26"/>
              </w:rPr>
            </w:pPr>
            <w:r>
              <w:rPr>
                <w:i/>
                <w:spacing w:val="-5"/>
                <w:sz w:val="26"/>
              </w:rPr>
              <w:t>3.2</w:t>
            </w:r>
          </w:p>
        </w:tc>
        <w:tc>
          <w:tcPr>
            <w:tcW w:w="6669" w:type="dxa"/>
          </w:tcPr>
          <w:p>
            <w:pPr>
              <w:pStyle w:val="TableParagraph"/>
              <w:spacing w:before="33"/>
              <w:ind w:left="107"/>
              <w:jc w:val="left"/>
              <w:rPr>
                <w:i/>
                <w:sz w:val="26"/>
              </w:rPr>
            </w:pPr>
            <w:r>
              <w:rPr>
                <w:i/>
                <w:sz w:val="26"/>
              </w:rPr>
              <w:t>Cài</w:t>
            </w:r>
            <w:r>
              <w:rPr>
                <w:i/>
                <w:spacing w:val="-16"/>
                <w:sz w:val="26"/>
              </w:rPr>
              <w:t> </w:t>
            </w:r>
            <w:r>
              <w:rPr>
                <w:i/>
                <w:sz w:val="26"/>
              </w:rPr>
              <w:t>đặt</w:t>
            </w:r>
            <w:r>
              <w:rPr>
                <w:i/>
                <w:spacing w:val="-13"/>
                <w:sz w:val="26"/>
              </w:rPr>
              <w:t> </w:t>
            </w:r>
            <w:r>
              <w:rPr>
                <w:i/>
                <w:sz w:val="26"/>
              </w:rPr>
              <w:t>chương</w:t>
            </w:r>
            <w:r>
              <w:rPr>
                <w:i/>
                <w:spacing w:val="-14"/>
                <w:sz w:val="26"/>
              </w:rPr>
              <w:t> </w:t>
            </w:r>
            <w:r>
              <w:rPr>
                <w:i/>
                <w:sz w:val="26"/>
              </w:rPr>
              <w:t>trình,</w:t>
            </w:r>
            <w:r>
              <w:rPr>
                <w:i/>
                <w:spacing w:val="-16"/>
                <w:sz w:val="26"/>
              </w:rPr>
              <w:t> </w:t>
            </w:r>
            <w:r>
              <w:rPr>
                <w:i/>
                <w:sz w:val="26"/>
              </w:rPr>
              <w:t>copy</w:t>
            </w:r>
            <w:r>
              <w:rPr>
                <w:i/>
                <w:spacing w:val="-16"/>
                <w:sz w:val="26"/>
              </w:rPr>
              <w:t> </w:t>
            </w:r>
            <w:r>
              <w:rPr>
                <w:i/>
                <w:sz w:val="26"/>
              </w:rPr>
              <w:t>tệp</w:t>
            </w:r>
            <w:r>
              <w:rPr>
                <w:i/>
                <w:spacing w:val="-14"/>
                <w:sz w:val="26"/>
              </w:rPr>
              <w:t> </w:t>
            </w:r>
            <w:r>
              <w:rPr>
                <w:i/>
                <w:sz w:val="26"/>
              </w:rPr>
              <w:t>chuẩn,</w:t>
            </w:r>
            <w:r>
              <w:rPr>
                <w:i/>
                <w:spacing w:val="-16"/>
                <w:sz w:val="26"/>
              </w:rPr>
              <w:t> </w:t>
            </w:r>
            <w:r>
              <w:rPr>
                <w:i/>
                <w:sz w:val="26"/>
              </w:rPr>
              <w:t>thiết</w:t>
            </w:r>
            <w:r>
              <w:rPr>
                <w:i/>
                <w:spacing w:val="-16"/>
                <w:sz w:val="26"/>
              </w:rPr>
              <w:t> </w:t>
            </w:r>
            <w:r>
              <w:rPr>
                <w:i/>
                <w:sz w:val="26"/>
              </w:rPr>
              <w:t>lập</w:t>
            </w:r>
            <w:r>
              <w:rPr>
                <w:i/>
                <w:spacing w:val="-14"/>
                <w:sz w:val="26"/>
              </w:rPr>
              <w:t> </w:t>
            </w:r>
            <w:r>
              <w:rPr>
                <w:i/>
                <w:sz w:val="26"/>
              </w:rPr>
              <w:t>thư</w:t>
            </w:r>
            <w:r>
              <w:rPr>
                <w:i/>
                <w:spacing w:val="-13"/>
                <w:sz w:val="26"/>
              </w:rPr>
              <w:t> </w:t>
            </w:r>
            <w:r>
              <w:rPr>
                <w:i/>
                <w:sz w:val="26"/>
              </w:rPr>
              <w:t>mục</w:t>
            </w:r>
            <w:r>
              <w:rPr>
                <w:i/>
                <w:spacing w:val="-16"/>
                <w:sz w:val="26"/>
              </w:rPr>
              <w:t> </w:t>
            </w:r>
            <w:r>
              <w:rPr>
                <w:i/>
                <w:sz w:val="26"/>
              </w:rPr>
              <w:t>lưu</w:t>
            </w:r>
            <w:r>
              <w:rPr>
                <w:i/>
                <w:spacing w:val="-16"/>
                <w:sz w:val="26"/>
              </w:rPr>
              <w:t> </w:t>
            </w:r>
            <w:r>
              <w:rPr>
                <w:i/>
                <w:sz w:val="26"/>
              </w:rPr>
              <w:t>trữ Xây dựng cơ sở toán học</w:t>
            </w:r>
          </w:p>
        </w:tc>
        <w:tc>
          <w:tcPr>
            <w:tcW w:w="1697" w:type="dxa"/>
          </w:tcPr>
          <w:p>
            <w:pPr>
              <w:pStyle w:val="TableParagraph"/>
              <w:spacing w:before="182"/>
              <w:ind w:left="8" w:right="4"/>
              <w:rPr>
                <w:i/>
                <w:sz w:val="26"/>
              </w:rPr>
            </w:pPr>
            <w:r>
              <w:rPr>
                <w:i/>
                <w:spacing w:val="-4"/>
                <w:sz w:val="26"/>
              </w:rPr>
              <w:t>0,02</w:t>
            </w:r>
          </w:p>
        </w:tc>
      </w:tr>
      <w:tr>
        <w:trPr>
          <w:trHeight w:val="378" w:hRule="atLeast"/>
        </w:trPr>
        <w:tc>
          <w:tcPr>
            <w:tcW w:w="708" w:type="dxa"/>
          </w:tcPr>
          <w:p>
            <w:pPr>
              <w:pStyle w:val="TableParagraph"/>
              <w:spacing w:before="33"/>
              <w:ind w:right="180"/>
              <w:jc w:val="right"/>
              <w:rPr>
                <w:i/>
                <w:sz w:val="26"/>
              </w:rPr>
            </w:pPr>
            <w:r>
              <w:rPr>
                <w:i/>
                <w:spacing w:val="-5"/>
                <w:sz w:val="26"/>
              </w:rPr>
              <w:t>3.3</w:t>
            </w:r>
          </w:p>
        </w:tc>
        <w:tc>
          <w:tcPr>
            <w:tcW w:w="6669" w:type="dxa"/>
          </w:tcPr>
          <w:p>
            <w:pPr>
              <w:pStyle w:val="TableParagraph"/>
              <w:spacing w:before="30"/>
              <w:ind w:left="107"/>
              <w:jc w:val="left"/>
              <w:rPr>
                <w:i/>
                <w:sz w:val="26"/>
              </w:rPr>
            </w:pPr>
            <w:r>
              <w:rPr>
                <w:i/>
                <w:sz w:val="26"/>
              </w:rPr>
              <w:t>Quét,</w:t>
            </w:r>
            <w:r>
              <w:rPr>
                <w:i/>
                <w:spacing w:val="-6"/>
                <w:sz w:val="26"/>
              </w:rPr>
              <w:t> </w:t>
            </w:r>
            <w:r>
              <w:rPr>
                <w:i/>
                <w:sz w:val="26"/>
              </w:rPr>
              <w:t>số</w:t>
            </w:r>
            <w:r>
              <w:rPr>
                <w:i/>
                <w:spacing w:val="-5"/>
                <w:sz w:val="26"/>
              </w:rPr>
              <w:t> </w:t>
            </w:r>
            <w:r>
              <w:rPr>
                <w:i/>
                <w:sz w:val="26"/>
              </w:rPr>
              <w:t>hoá</w:t>
            </w:r>
            <w:r>
              <w:rPr>
                <w:i/>
                <w:spacing w:val="-5"/>
                <w:sz w:val="26"/>
              </w:rPr>
              <w:t> </w:t>
            </w:r>
            <w:r>
              <w:rPr>
                <w:i/>
                <w:sz w:val="26"/>
              </w:rPr>
              <w:t>nội</w:t>
            </w:r>
            <w:r>
              <w:rPr>
                <w:i/>
                <w:spacing w:val="-5"/>
                <w:sz w:val="26"/>
              </w:rPr>
              <w:t> </w:t>
            </w:r>
            <w:r>
              <w:rPr>
                <w:i/>
                <w:sz w:val="26"/>
              </w:rPr>
              <w:t>dung</w:t>
            </w:r>
            <w:r>
              <w:rPr>
                <w:i/>
                <w:spacing w:val="-2"/>
                <w:sz w:val="26"/>
              </w:rPr>
              <w:t> </w:t>
            </w:r>
            <w:r>
              <w:rPr>
                <w:i/>
                <w:sz w:val="26"/>
              </w:rPr>
              <w:t>chuyên</w:t>
            </w:r>
            <w:r>
              <w:rPr>
                <w:i/>
                <w:spacing w:val="-4"/>
                <w:sz w:val="26"/>
              </w:rPr>
              <w:t> </w:t>
            </w:r>
            <w:r>
              <w:rPr>
                <w:i/>
                <w:spacing w:val="-5"/>
                <w:sz w:val="26"/>
              </w:rPr>
              <w:t>môn</w:t>
            </w:r>
          </w:p>
        </w:tc>
        <w:tc>
          <w:tcPr>
            <w:tcW w:w="1697" w:type="dxa"/>
          </w:tcPr>
          <w:p>
            <w:pPr>
              <w:pStyle w:val="TableParagraph"/>
              <w:spacing w:before="33"/>
              <w:ind w:left="8" w:right="4"/>
              <w:rPr>
                <w:i/>
                <w:sz w:val="26"/>
              </w:rPr>
            </w:pPr>
            <w:r>
              <w:rPr>
                <w:i/>
                <w:spacing w:val="-4"/>
                <w:sz w:val="26"/>
              </w:rPr>
              <w:t>0,18</w:t>
            </w:r>
          </w:p>
        </w:tc>
      </w:tr>
      <w:tr>
        <w:trPr>
          <w:trHeight w:val="378" w:hRule="atLeast"/>
        </w:trPr>
        <w:tc>
          <w:tcPr>
            <w:tcW w:w="708" w:type="dxa"/>
          </w:tcPr>
          <w:p>
            <w:pPr>
              <w:pStyle w:val="TableParagraph"/>
              <w:spacing w:before="33"/>
              <w:ind w:right="180"/>
              <w:jc w:val="right"/>
              <w:rPr>
                <w:i/>
                <w:sz w:val="26"/>
              </w:rPr>
            </w:pPr>
            <w:r>
              <w:rPr>
                <w:i/>
                <w:spacing w:val="-5"/>
                <w:sz w:val="26"/>
              </w:rPr>
              <w:t>3.4</w:t>
            </w:r>
          </w:p>
        </w:tc>
        <w:tc>
          <w:tcPr>
            <w:tcW w:w="6669" w:type="dxa"/>
          </w:tcPr>
          <w:p>
            <w:pPr>
              <w:pStyle w:val="TableParagraph"/>
              <w:spacing w:before="30"/>
              <w:ind w:left="107"/>
              <w:jc w:val="left"/>
              <w:rPr>
                <w:i/>
                <w:sz w:val="26"/>
              </w:rPr>
            </w:pPr>
            <w:r>
              <w:rPr>
                <w:i/>
                <w:sz w:val="26"/>
              </w:rPr>
              <w:t>Biên</w:t>
            </w:r>
            <w:r>
              <w:rPr>
                <w:i/>
                <w:spacing w:val="-5"/>
                <w:sz w:val="26"/>
              </w:rPr>
              <w:t> </w:t>
            </w:r>
            <w:r>
              <w:rPr>
                <w:i/>
                <w:sz w:val="26"/>
              </w:rPr>
              <w:t>tập</w:t>
            </w:r>
            <w:r>
              <w:rPr>
                <w:i/>
                <w:spacing w:val="-5"/>
                <w:sz w:val="26"/>
              </w:rPr>
              <w:t> </w:t>
            </w:r>
            <w:r>
              <w:rPr>
                <w:i/>
                <w:sz w:val="26"/>
              </w:rPr>
              <w:t>nội</w:t>
            </w:r>
            <w:r>
              <w:rPr>
                <w:i/>
                <w:spacing w:val="-4"/>
                <w:sz w:val="26"/>
              </w:rPr>
              <w:t> </w:t>
            </w:r>
            <w:r>
              <w:rPr>
                <w:i/>
                <w:sz w:val="26"/>
              </w:rPr>
              <w:t>dung</w:t>
            </w:r>
            <w:r>
              <w:rPr>
                <w:i/>
                <w:spacing w:val="-3"/>
                <w:sz w:val="26"/>
              </w:rPr>
              <w:t> </w:t>
            </w:r>
            <w:r>
              <w:rPr>
                <w:i/>
                <w:sz w:val="26"/>
              </w:rPr>
              <w:t>bản</w:t>
            </w:r>
            <w:r>
              <w:rPr>
                <w:i/>
                <w:spacing w:val="-3"/>
                <w:sz w:val="26"/>
              </w:rPr>
              <w:t> </w:t>
            </w:r>
            <w:r>
              <w:rPr>
                <w:i/>
                <w:sz w:val="26"/>
              </w:rPr>
              <w:t>đồ</w:t>
            </w:r>
            <w:r>
              <w:rPr>
                <w:i/>
                <w:spacing w:val="-5"/>
                <w:sz w:val="26"/>
              </w:rPr>
              <w:t> số</w:t>
            </w:r>
          </w:p>
        </w:tc>
        <w:tc>
          <w:tcPr>
            <w:tcW w:w="1697" w:type="dxa"/>
          </w:tcPr>
          <w:p>
            <w:pPr>
              <w:pStyle w:val="TableParagraph"/>
              <w:spacing w:before="33"/>
              <w:ind w:left="8"/>
              <w:rPr>
                <w:i/>
                <w:sz w:val="26"/>
              </w:rPr>
            </w:pPr>
            <w:r>
              <w:rPr>
                <w:i/>
                <w:spacing w:val="-5"/>
                <w:sz w:val="26"/>
              </w:rPr>
              <w:t>0,2</w:t>
            </w:r>
          </w:p>
        </w:tc>
      </w:tr>
      <w:tr>
        <w:trPr>
          <w:trHeight w:val="378" w:hRule="atLeast"/>
        </w:trPr>
        <w:tc>
          <w:tcPr>
            <w:tcW w:w="708" w:type="dxa"/>
          </w:tcPr>
          <w:p>
            <w:pPr>
              <w:pStyle w:val="TableParagraph"/>
              <w:spacing w:before="33"/>
              <w:ind w:right="180"/>
              <w:jc w:val="right"/>
              <w:rPr>
                <w:i/>
                <w:sz w:val="26"/>
              </w:rPr>
            </w:pPr>
            <w:r>
              <w:rPr>
                <w:i/>
                <w:spacing w:val="-5"/>
                <w:sz w:val="26"/>
              </w:rPr>
              <w:t>3.5</w:t>
            </w:r>
          </w:p>
        </w:tc>
        <w:tc>
          <w:tcPr>
            <w:tcW w:w="6669" w:type="dxa"/>
          </w:tcPr>
          <w:p>
            <w:pPr>
              <w:pStyle w:val="TableParagraph"/>
              <w:spacing w:before="30"/>
              <w:ind w:left="107"/>
              <w:jc w:val="left"/>
              <w:rPr>
                <w:i/>
                <w:sz w:val="26"/>
              </w:rPr>
            </w:pPr>
            <w:r>
              <w:rPr>
                <w:i/>
                <w:sz w:val="26"/>
              </w:rPr>
              <w:t>In</w:t>
            </w:r>
            <w:r>
              <w:rPr>
                <w:i/>
                <w:spacing w:val="-5"/>
                <w:sz w:val="26"/>
              </w:rPr>
              <w:t> </w:t>
            </w:r>
            <w:r>
              <w:rPr>
                <w:i/>
                <w:sz w:val="26"/>
              </w:rPr>
              <w:t>phun,</w:t>
            </w:r>
            <w:r>
              <w:rPr>
                <w:i/>
                <w:spacing w:val="-5"/>
                <w:sz w:val="26"/>
              </w:rPr>
              <w:t> </w:t>
            </w:r>
            <w:r>
              <w:rPr>
                <w:i/>
                <w:sz w:val="26"/>
              </w:rPr>
              <w:t>kiểm</w:t>
            </w:r>
            <w:r>
              <w:rPr>
                <w:i/>
                <w:spacing w:val="-4"/>
                <w:sz w:val="26"/>
              </w:rPr>
              <w:t> </w:t>
            </w:r>
            <w:r>
              <w:rPr>
                <w:i/>
                <w:sz w:val="26"/>
              </w:rPr>
              <w:t>tra</w:t>
            </w:r>
            <w:r>
              <w:rPr>
                <w:i/>
                <w:spacing w:val="-5"/>
                <w:sz w:val="26"/>
              </w:rPr>
              <w:t> </w:t>
            </w:r>
            <w:r>
              <w:rPr>
                <w:i/>
                <w:sz w:val="26"/>
              </w:rPr>
              <w:t>bản</w:t>
            </w:r>
            <w:r>
              <w:rPr>
                <w:i/>
                <w:spacing w:val="-4"/>
                <w:sz w:val="26"/>
              </w:rPr>
              <w:t> </w:t>
            </w:r>
            <w:r>
              <w:rPr>
                <w:i/>
                <w:spacing w:val="-5"/>
                <w:sz w:val="26"/>
              </w:rPr>
              <w:t>đồ</w:t>
            </w:r>
          </w:p>
        </w:tc>
        <w:tc>
          <w:tcPr>
            <w:tcW w:w="1697" w:type="dxa"/>
          </w:tcPr>
          <w:p>
            <w:pPr>
              <w:pStyle w:val="TableParagraph"/>
              <w:spacing w:before="33"/>
              <w:ind w:left="8"/>
              <w:rPr>
                <w:i/>
                <w:sz w:val="26"/>
              </w:rPr>
            </w:pPr>
            <w:r>
              <w:rPr>
                <w:i/>
                <w:spacing w:val="-5"/>
                <w:sz w:val="26"/>
              </w:rPr>
              <w:t>0,2</w:t>
            </w:r>
          </w:p>
        </w:tc>
      </w:tr>
      <w:tr>
        <w:trPr>
          <w:trHeight w:val="378" w:hRule="atLeast"/>
        </w:trPr>
        <w:tc>
          <w:tcPr>
            <w:tcW w:w="708" w:type="dxa"/>
          </w:tcPr>
          <w:p>
            <w:pPr>
              <w:pStyle w:val="TableParagraph"/>
              <w:spacing w:before="33"/>
              <w:ind w:left="10" w:right="3"/>
              <w:rPr>
                <w:sz w:val="26"/>
              </w:rPr>
            </w:pPr>
            <w:r>
              <w:rPr>
                <w:spacing w:val="-10"/>
                <w:sz w:val="26"/>
              </w:rPr>
              <w:t>4</w:t>
            </w:r>
          </w:p>
        </w:tc>
        <w:tc>
          <w:tcPr>
            <w:tcW w:w="6669" w:type="dxa"/>
          </w:tcPr>
          <w:p>
            <w:pPr>
              <w:pStyle w:val="TableParagraph"/>
              <w:spacing w:before="30"/>
              <w:ind w:left="107"/>
              <w:jc w:val="left"/>
              <w:rPr>
                <w:sz w:val="26"/>
              </w:rPr>
            </w:pPr>
            <w:r>
              <w:rPr>
                <w:sz w:val="26"/>
              </w:rPr>
              <w:t>Biên</w:t>
            </w:r>
            <w:r>
              <w:rPr>
                <w:spacing w:val="-5"/>
                <w:sz w:val="26"/>
              </w:rPr>
              <w:t> </w:t>
            </w:r>
            <w:r>
              <w:rPr>
                <w:sz w:val="26"/>
              </w:rPr>
              <w:t>tập</w:t>
            </w:r>
            <w:r>
              <w:rPr>
                <w:spacing w:val="-4"/>
                <w:sz w:val="26"/>
              </w:rPr>
              <w:t> </w:t>
            </w:r>
            <w:r>
              <w:rPr>
                <w:sz w:val="26"/>
              </w:rPr>
              <w:t>phục</w:t>
            </w:r>
            <w:r>
              <w:rPr>
                <w:spacing w:val="-4"/>
                <w:sz w:val="26"/>
              </w:rPr>
              <w:t> </w:t>
            </w:r>
            <w:r>
              <w:rPr>
                <w:sz w:val="26"/>
              </w:rPr>
              <w:t>vụ</w:t>
            </w:r>
            <w:r>
              <w:rPr>
                <w:spacing w:val="-4"/>
                <w:sz w:val="26"/>
              </w:rPr>
              <w:t> </w:t>
            </w:r>
            <w:r>
              <w:rPr>
                <w:sz w:val="26"/>
              </w:rPr>
              <w:t>chế</w:t>
            </w:r>
            <w:r>
              <w:rPr>
                <w:spacing w:val="-4"/>
                <w:sz w:val="26"/>
              </w:rPr>
              <w:t> </w:t>
            </w:r>
            <w:r>
              <w:rPr>
                <w:spacing w:val="-5"/>
                <w:sz w:val="26"/>
              </w:rPr>
              <w:t>in</w:t>
            </w:r>
          </w:p>
        </w:tc>
        <w:tc>
          <w:tcPr>
            <w:tcW w:w="1697" w:type="dxa"/>
          </w:tcPr>
          <w:p>
            <w:pPr>
              <w:pStyle w:val="TableParagraph"/>
              <w:spacing w:before="33"/>
              <w:ind w:left="8" w:right="2"/>
              <w:rPr>
                <w:sz w:val="26"/>
              </w:rPr>
            </w:pPr>
            <w:r>
              <w:rPr>
                <w:spacing w:val="-10"/>
                <w:sz w:val="26"/>
              </w:rPr>
              <w:t>1</w:t>
            </w:r>
          </w:p>
        </w:tc>
      </w:tr>
      <w:tr>
        <w:trPr>
          <w:trHeight w:val="378" w:hRule="atLeast"/>
        </w:trPr>
        <w:tc>
          <w:tcPr>
            <w:tcW w:w="708" w:type="dxa"/>
          </w:tcPr>
          <w:p>
            <w:pPr>
              <w:pStyle w:val="TableParagraph"/>
              <w:spacing w:before="33"/>
              <w:ind w:right="180"/>
              <w:jc w:val="right"/>
              <w:rPr>
                <w:i/>
                <w:sz w:val="26"/>
              </w:rPr>
            </w:pPr>
            <w:r>
              <w:rPr>
                <w:i/>
                <w:spacing w:val="-5"/>
                <w:sz w:val="26"/>
              </w:rPr>
              <w:t>4.1</w:t>
            </w:r>
          </w:p>
        </w:tc>
        <w:tc>
          <w:tcPr>
            <w:tcW w:w="6669" w:type="dxa"/>
          </w:tcPr>
          <w:p>
            <w:pPr>
              <w:pStyle w:val="TableParagraph"/>
              <w:spacing w:before="30"/>
              <w:ind w:left="107"/>
              <w:jc w:val="left"/>
              <w:rPr>
                <w:i/>
                <w:sz w:val="26"/>
              </w:rPr>
            </w:pPr>
            <w:r>
              <w:rPr>
                <w:i/>
                <w:sz w:val="26"/>
              </w:rPr>
              <w:t>Biên</w:t>
            </w:r>
            <w:r>
              <w:rPr>
                <w:i/>
                <w:spacing w:val="-5"/>
                <w:sz w:val="26"/>
              </w:rPr>
              <w:t> </w:t>
            </w:r>
            <w:r>
              <w:rPr>
                <w:i/>
                <w:sz w:val="26"/>
              </w:rPr>
              <w:t>tập</w:t>
            </w:r>
            <w:r>
              <w:rPr>
                <w:i/>
                <w:spacing w:val="-4"/>
                <w:sz w:val="26"/>
              </w:rPr>
              <w:t> </w:t>
            </w:r>
            <w:r>
              <w:rPr>
                <w:i/>
                <w:sz w:val="26"/>
              </w:rPr>
              <w:t>các</w:t>
            </w:r>
            <w:r>
              <w:rPr>
                <w:i/>
                <w:spacing w:val="-3"/>
                <w:sz w:val="26"/>
              </w:rPr>
              <w:t> </w:t>
            </w:r>
            <w:r>
              <w:rPr>
                <w:i/>
                <w:sz w:val="26"/>
              </w:rPr>
              <w:t>yếu</w:t>
            </w:r>
            <w:r>
              <w:rPr>
                <w:i/>
                <w:spacing w:val="-4"/>
                <w:sz w:val="26"/>
              </w:rPr>
              <w:t> </w:t>
            </w:r>
            <w:r>
              <w:rPr>
                <w:i/>
                <w:sz w:val="26"/>
              </w:rPr>
              <w:t>tố</w:t>
            </w:r>
            <w:r>
              <w:rPr>
                <w:i/>
                <w:spacing w:val="-3"/>
                <w:sz w:val="26"/>
              </w:rPr>
              <w:t> </w:t>
            </w:r>
            <w:r>
              <w:rPr>
                <w:i/>
                <w:sz w:val="26"/>
              </w:rPr>
              <w:t>nội</w:t>
            </w:r>
            <w:r>
              <w:rPr>
                <w:i/>
                <w:spacing w:val="-2"/>
                <w:sz w:val="26"/>
              </w:rPr>
              <w:t> </w:t>
            </w:r>
            <w:r>
              <w:rPr>
                <w:i/>
                <w:spacing w:val="-4"/>
                <w:sz w:val="26"/>
              </w:rPr>
              <w:t>dung</w:t>
            </w:r>
          </w:p>
        </w:tc>
        <w:tc>
          <w:tcPr>
            <w:tcW w:w="1697" w:type="dxa"/>
          </w:tcPr>
          <w:p>
            <w:pPr>
              <w:pStyle w:val="TableParagraph"/>
              <w:spacing w:before="33"/>
              <w:ind w:left="8" w:right="4"/>
              <w:rPr>
                <w:i/>
                <w:sz w:val="26"/>
              </w:rPr>
            </w:pPr>
            <w:r>
              <w:rPr>
                <w:i/>
                <w:spacing w:val="-4"/>
                <w:sz w:val="26"/>
              </w:rPr>
              <w:t>0,44</w:t>
            </w:r>
          </w:p>
        </w:tc>
      </w:tr>
      <w:tr>
        <w:trPr>
          <w:trHeight w:val="378" w:hRule="atLeast"/>
        </w:trPr>
        <w:tc>
          <w:tcPr>
            <w:tcW w:w="708" w:type="dxa"/>
          </w:tcPr>
          <w:p>
            <w:pPr>
              <w:pStyle w:val="TableParagraph"/>
              <w:spacing w:before="33"/>
              <w:ind w:right="180"/>
              <w:jc w:val="right"/>
              <w:rPr>
                <w:i/>
                <w:sz w:val="26"/>
              </w:rPr>
            </w:pPr>
            <w:r>
              <w:rPr>
                <w:i/>
                <w:spacing w:val="-5"/>
                <w:sz w:val="26"/>
              </w:rPr>
              <w:t>4.2</w:t>
            </w:r>
          </w:p>
        </w:tc>
        <w:tc>
          <w:tcPr>
            <w:tcW w:w="6669" w:type="dxa"/>
          </w:tcPr>
          <w:p>
            <w:pPr>
              <w:pStyle w:val="TableParagraph"/>
              <w:spacing w:before="33"/>
              <w:ind w:left="107"/>
              <w:jc w:val="left"/>
              <w:rPr>
                <w:i/>
                <w:sz w:val="26"/>
              </w:rPr>
            </w:pPr>
            <w:r>
              <w:rPr>
                <w:i/>
                <w:sz w:val="26"/>
              </w:rPr>
              <w:t>In</w:t>
            </w:r>
            <w:r>
              <w:rPr>
                <w:i/>
                <w:spacing w:val="-5"/>
                <w:sz w:val="26"/>
              </w:rPr>
              <w:t> </w:t>
            </w:r>
            <w:r>
              <w:rPr>
                <w:i/>
                <w:sz w:val="26"/>
              </w:rPr>
              <w:t>phun,</w:t>
            </w:r>
            <w:r>
              <w:rPr>
                <w:i/>
                <w:spacing w:val="-5"/>
                <w:sz w:val="26"/>
              </w:rPr>
              <w:t> </w:t>
            </w:r>
            <w:r>
              <w:rPr>
                <w:i/>
                <w:sz w:val="26"/>
              </w:rPr>
              <w:t>kiểm</w:t>
            </w:r>
            <w:r>
              <w:rPr>
                <w:i/>
                <w:spacing w:val="-5"/>
                <w:sz w:val="26"/>
              </w:rPr>
              <w:t> </w:t>
            </w:r>
            <w:r>
              <w:rPr>
                <w:i/>
                <w:sz w:val="26"/>
              </w:rPr>
              <w:t>tra,</w:t>
            </w:r>
            <w:r>
              <w:rPr>
                <w:i/>
                <w:spacing w:val="-3"/>
                <w:sz w:val="26"/>
              </w:rPr>
              <w:t> </w:t>
            </w:r>
            <w:r>
              <w:rPr>
                <w:i/>
                <w:sz w:val="26"/>
              </w:rPr>
              <w:t>ghi</w:t>
            </w:r>
            <w:r>
              <w:rPr>
                <w:i/>
                <w:spacing w:val="-2"/>
                <w:sz w:val="26"/>
              </w:rPr>
              <w:t> </w:t>
            </w:r>
            <w:r>
              <w:rPr>
                <w:i/>
                <w:spacing w:val="-5"/>
                <w:sz w:val="26"/>
              </w:rPr>
              <w:t>CD</w:t>
            </w:r>
          </w:p>
        </w:tc>
        <w:tc>
          <w:tcPr>
            <w:tcW w:w="1697" w:type="dxa"/>
          </w:tcPr>
          <w:p>
            <w:pPr>
              <w:pStyle w:val="TableParagraph"/>
              <w:spacing w:before="33"/>
              <w:ind w:left="8" w:right="4"/>
              <w:rPr>
                <w:i/>
                <w:sz w:val="26"/>
              </w:rPr>
            </w:pPr>
            <w:r>
              <w:rPr>
                <w:i/>
                <w:spacing w:val="-4"/>
                <w:sz w:val="26"/>
              </w:rPr>
              <w:t>0,18</w:t>
            </w:r>
          </w:p>
        </w:tc>
      </w:tr>
      <w:tr>
        <w:trPr>
          <w:trHeight w:val="378" w:hRule="atLeast"/>
        </w:trPr>
        <w:tc>
          <w:tcPr>
            <w:tcW w:w="708" w:type="dxa"/>
          </w:tcPr>
          <w:p>
            <w:pPr>
              <w:pStyle w:val="TableParagraph"/>
              <w:spacing w:before="33"/>
              <w:ind w:right="180"/>
              <w:jc w:val="right"/>
              <w:rPr>
                <w:i/>
                <w:sz w:val="26"/>
              </w:rPr>
            </w:pPr>
            <w:r>
              <w:rPr>
                <w:i/>
                <w:spacing w:val="-5"/>
                <w:sz w:val="26"/>
              </w:rPr>
              <w:t>4.3</w:t>
            </w:r>
          </w:p>
        </w:tc>
        <w:tc>
          <w:tcPr>
            <w:tcW w:w="6669" w:type="dxa"/>
          </w:tcPr>
          <w:p>
            <w:pPr>
              <w:pStyle w:val="TableParagraph"/>
              <w:spacing w:before="33"/>
              <w:ind w:left="107"/>
              <w:jc w:val="left"/>
              <w:rPr>
                <w:i/>
                <w:sz w:val="26"/>
              </w:rPr>
            </w:pPr>
            <w:r>
              <w:rPr>
                <w:i/>
                <w:sz w:val="26"/>
              </w:rPr>
              <w:t>Biên</w:t>
            </w:r>
            <w:r>
              <w:rPr>
                <w:i/>
                <w:spacing w:val="-5"/>
                <w:sz w:val="26"/>
              </w:rPr>
              <w:t> </w:t>
            </w:r>
            <w:r>
              <w:rPr>
                <w:i/>
                <w:sz w:val="26"/>
              </w:rPr>
              <w:t>tập</w:t>
            </w:r>
            <w:r>
              <w:rPr>
                <w:i/>
                <w:spacing w:val="-5"/>
                <w:sz w:val="26"/>
              </w:rPr>
              <w:t> </w:t>
            </w:r>
            <w:r>
              <w:rPr>
                <w:i/>
                <w:sz w:val="26"/>
              </w:rPr>
              <w:t>tách</w:t>
            </w:r>
            <w:r>
              <w:rPr>
                <w:i/>
                <w:spacing w:val="-5"/>
                <w:sz w:val="26"/>
              </w:rPr>
              <w:t> </w:t>
            </w:r>
            <w:r>
              <w:rPr>
                <w:i/>
                <w:spacing w:val="-4"/>
                <w:sz w:val="26"/>
              </w:rPr>
              <w:t>màu</w:t>
            </w:r>
          </w:p>
        </w:tc>
        <w:tc>
          <w:tcPr>
            <w:tcW w:w="1697" w:type="dxa"/>
          </w:tcPr>
          <w:p>
            <w:pPr>
              <w:pStyle w:val="TableParagraph"/>
              <w:spacing w:before="33"/>
              <w:ind w:left="8"/>
              <w:rPr>
                <w:i/>
                <w:sz w:val="26"/>
              </w:rPr>
            </w:pPr>
            <w:r>
              <w:rPr>
                <w:i/>
                <w:spacing w:val="-5"/>
                <w:sz w:val="26"/>
              </w:rPr>
              <w:t>0,1</w:t>
            </w:r>
          </w:p>
        </w:tc>
      </w:tr>
      <w:tr>
        <w:trPr>
          <w:trHeight w:val="381" w:hRule="atLeast"/>
        </w:trPr>
        <w:tc>
          <w:tcPr>
            <w:tcW w:w="708" w:type="dxa"/>
          </w:tcPr>
          <w:p>
            <w:pPr>
              <w:pStyle w:val="TableParagraph"/>
              <w:spacing w:before="33"/>
              <w:ind w:right="180"/>
              <w:jc w:val="right"/>
              <w:rPr>
                <w:i/>
                <w:sz w:val="26"/>
              </w:rPr>
            </w:pPr>
            <w:r>
              <w:rPr>
                <w:i/>
                <w:spacing w:val="-5"/>
                <w:sz w:val="26"/>
              </w:rPr>
              <w:t>4.4</w:t>
            </w:r>
          </w:p>
        </w:tc>
        <w:tc>
          <w:tcPr>
            <w:tcW w:w="6669" w:type="dxa"/>
          </w:tcPr>
          <w:p>
            <w:pPr>
              <w:pStyle w:val="TableParagraph"/>
              <w:spacing w:before="33"/>
              <w:ind w:left="107"/>
              <w:jc w:val="left"/>
              <w:rPr>
                <w:i/>
                <w:sz w:val="26"/>
              </w:rPr>
            </w:pPr>
            <w:r>
              <w:rPr>
                <w:i/>
                <w:sz w:val="26"/>
              </w:rPr>
              <w:t>In,</w:t>
            </w:r>
            <w:r>
              <w:rPr>
                <w:i/>
                <w:spacing w:val="-6"/>
                <w:sz w:val="26"/>
              </w:rPr>
              <w:t> </w:t>
            </w:r>
            <w:r>
              <w:rPr>
                <w:i/>
                <w:sz w:val="26"/>
              </w:rPr>
              <w:t>hiện</w:t>
            </w:r>
            <w:r>
              <w:rPr>
                <w:i/>
                <w:spacing w:val="-5"/>
                <w:sz w:val="26"/>
              </w:rPr>
              <w:t> </w:t>
            </w:r>
            <w:r>
              <w:rPr>
                <w:i/>
                <w:sz w:val="26"/>
              </w:rPr>
              <w:t>tráng</w:t>
            </w:r>
            <w:r>
              <w:rPr>
                <w:i/>
                <w:spacing w:val="-6"/>
                <w:sz w:val="26"/>
              </w:rPr>
              <w:t> </w:t>
            </w:r>
            <w:r>
              <w:rPr>
                <w:i/>
                <w:sz w:val="26"/>
              </w:rPr>
              <w:t>phim,</w:t>
            </w:r>
            <w:r>
              <w:rPr>
                <w:i/>
                <w:spacing w:val="-5"/>
                <w:sz w:val="26"/>
              </w:rPr>
              <w:t> </w:t>
            </w:r>
            <w:r>
              <w:rPr>
                <w:i/>
                <w:sz w:val="26"/>
              </w:rPr>
              <w:t>kiểm</w:t>
            </w:r>
            <w:r>
              <w:rPr>
                <w:i/>
                <w:spacing w:val="-5"/>
                <w:sz w:val="26"/>
              </w:rPr>
              <w:t> tra</w:t>
            </w:r>
          </w:p>
        </w:tc>
        <w:tc>
          <w:tcPr>
            <w:tcW w:w="1697" w:type="dxa"/>
          </w:tcPr>
          <w:p>
            <w:pPr>
              <w:pStyle w:val="TableParagraph"/>
              <w:spacing w:before="33"/>
              <w:ind w:left="8" w:right="4"/>
              <w:rPr>
                <w:i/>
                <w:sz w:val="26"/>
              </w:rPr>
            </w:pPr>
            <w:r>
              <w:rPr>
                <w:i/>
                <w:spacing w:val="-4"/>
                <w:sz w:val="26"/>
              </w:rPr>
              <w:t>0,18</w:t>
            </w:r>
          </w:p>
        </w:tc>
      </w:tr>
      <w:tr>
        <w:trPr>
          <w:trHeight w:val="378" w:hRule="atLeast"/>
        </w:trPr>
        <w:tc>
          <w:tcPr>
            <w:tcW w:w="708" w:type="dxa"/>
          </w:tcPr>
          <w:p>
            <w:pPr>
              <w:pStyle w:val="TableParagraph"/>
              <w:spacing w:before="30"/>
              <w:ind w:right="180"/>
              <w:jc w:val="right"/>
              <w:rPr>
                <w:i/>
                <w:sz w:val="26"/>
              </w:rPr>
            </w:pPr>
            <w:r>
              <w:rPr>
                <w:i/>
                <w:spacing w:val="-5"/>
                <w:sz w:val="26"/>
              </w:rPr>
              <w:t>4.5</w:t>
            </w:r>
          </w:p>
        </w:tc>
        <w:tc>
          <w:tcPr>
            <w:tcW w:w="6669" w:type="dxa"/>
          </w:tcPr>
          <w:p>
            <w:pPr>
              <w:pStyle w:val="TableParagraph"/>
              <w:spacing w:before="30"/>
              <w:ind w:left="107"/>
              <w:jc w:val="left"/>
              <w:rPr>
                <w:i/>
                <w:sz w:val="26"/>
              </w:rPr>
            </w:pPr>
            <w:r>
              <w:rPr>
                <w:i/>
                <w:sz w:val="26"/>
              </w:rPr>
              <w:t>Phục</w:t>
            </w:r>
            <w:r>
              <w:rPr>
                <w:i/>
                <w:spacing w:val="-5"/>
                <w:sz w:val="26"/>
              </w:rPr>
              <w:t> </w:t>
            </w:r>
            <w:r>
              <w:rPr>
                <w:i/>
                <w:sz w:val="26"/>
              </w:rPr>
              <w:t>vụ</w:t>
            </w:r>
            <w:r>
              <w:rPr>
                <w:i/>
                <w:spacing w:val="-5"/>
                <w:sz w:val="26"/>
              </w:rPr>
              <w:t> </w:t>
            </w:r>
            <w:r>
              <w:rPr>
                <w:i/>
                <w:sz w:val="26"/>
              </w:rPr>
              <w:t>kiểm</w:t>
            </w:r>
            <w:r>
              <w:rPr>
                <w:i/>
                <w:spacing w:val="-5"/>
                <w:sz w:val="26"/>
              </w:rPr>
              <w:t> </w:t>
            </w:r>
            <w:r>
              <w:rPr>
                <w:i/>
                <w:sz w:val="26"/>
              </w:rPr>
              <w:t>tra</w:t>
            </w:r>
            <w:r>
              <w:rPr>
                <w:i/>
                <w:spacing w:val="-4"/>
                <w:sz w:val="26"/>
              </w:rPr>
              <w:t> </w:t>
            </w:r>
            <w:r>
              <w:rPr>
                <w:i/>
                <w:sz w:val="26"/>
              </w:rPr>
              <w:t>nghiệm</w:t>
            </w:r>
            <w:r>
              <w:rPr>
                <w:i/>
                <w:spacing w:val="-5"/>
                <w:sz w:val="26"/>
              </w:rPr>
              <w:t> thu</w:t>
            </w:r>
          </w:p>
        </w:tc>
        <w:tc>
          <w:tcPr>
            <w:tcW w:w="1697" w:type="dxa"/>
          </w:tcPr>
          <w:p>
            <w:pPr>
              <w:pStyle w:val="TableParagraph"/>
              <w:spacing w:before="30"/>
              <w:ind w:left="8"/>
              <w:rPr>
                <w:i/>
                <w:sz w:val="26"/>
              </w:rPr>
            </w:pPr>
            <w:r>
              <w:rPr>
                <w:i/>
                <w:spacing w:val="-5"/>
                <w:sz w:val="26"/>
              </w:rPr>
              <w:t>0,1</w:t>
            </w:r>
          </w:p>
        </w:tc>
      </w:tr>
    </w:tbl>
    <w:p>
      <w:pPr>
        <w:pStyle w:val="ListParagraph"/>
        <w:numPr>
          <w:ilvl w:val="0"/>
          <w:numId w:val="35"/>
        </w:numPr>
        <w:tabs>
          <w:tab w:pos="1371" w:val="left" w:leader="none"/>
        </w:tabs>
        <w:spacing w:line="240" w:lineRule="auto" w:before="6" w:after="0"/>
        <w:ind w:left="1371" w:right="0" w:hanging="366"/>
        <w:jc w:val="left"/>
        <w:rPr>
          <w:sz w:val="26"/>
        </w:rPr>
      </w:pPr>
      <w:r>
        <w:rPr>
          <w:sz w:val="26"/>
        </w:rPr>
        <w:t>Khi</w:t>
      </w:r>
      <w:r>
        <w:rPr>
          <w:spacing w:val="-4"/>
          <w:sz w:val="26"/>
        </w:rPr>
        <w:t> </w:t>
      </w:r>
      <w:r>
        <w:rPr>
          <w:sz w:val="26"/>
        </w:rPr>
        <w:t>thay</w:t>
      </w:r>
      <w:r>
        <w:rPr>
          <w:spacing w:val="-6"/>
          <w:sz w:val="26"/>
        </w:rPr>
        <w:t> </w:t>
      </w:r>
      <w:r>
        <w:rPr>
          <w:sz w:val="26"/>
        </w:rPr>
        <w:t>đổi</w:t>
      </w:r>
      <w:r>
        <w:rPr>
          <w:spacing w:val="-5"/>
          <w:sz w:val="26"/>
        </w:rPr>
        <w:t> </w:t>
      </w:r>
      <w:r>
        <w:rPr>
          <w:sz w:val="26"/>
        </w:rPr>
        <w:t>kích</w:t>
      </w:r>
      <w:r>
        <w:rPr>
          <w:spacing w:val="-4"/>
          <w:sz w:val="26"/>
        </w:rPr>
        <w:t> </w:t>
      </w:r>
      <w:r>
        <w:rPr>
          <w:sz w:val="26"/>
        </w:rPr>
        <w:t>thước</w:t>
      </w:r>
      <w:r>
        <w:rPr>
          <w:spacing w:val="-3"/>
          <w:sz w:val="26"/>
        </w:rPr>
        <w:t> </w:t>
      </w:r>
      <w:r>
        <w:rPr>
          <w:sz w:val="26"/>
        </w:rPr>
        <w:t>mảnh,</w:t>
      </w:r>
      <w:r>
        <w:rPr>
          <w:spacing w:val="-5"/>
          <w:sz w:val="26"/>
        </w:rPr>
        <w:t> </w:t>
      </w:r>
      <w:r>
        <w:rPr>
          <w:sz w:val="26"/>
        </w:rPr>
        <w:t>tính</w:t>
      </w:r>
      <w:r>
        <w:rPr>
          <w:spacing w:val="-4"/>
          <w:sz w:val="26"/>
        </w:rPr>
        <w:t> </w:t>
      </w:r>
      <w:r>
        <w:rPr>
          <w:sz w:val="26"/>
        </w:rPr>
        <w:t>lại</w:t>
      </w:r>
      <w:r>
        <w:rPr>
          <w:spacing w:val="-3"/>
          <w:sz w:val="26"/>
        </w:rPr>
        <w:t> </w:t>
      </w:r>
      <w:r>
        <w:rPr>
          <w:sz w:val="26"/>
        </w:rPr>
        <w:t>mức</w:t>
      </w:r>
      <w:r>
        <w:rPr>
          <w:spacing w:val="-1"/>
          <w:sz w:val="26"/>
        </w:rPr>
        <w:t> </w:t>
      </w:r>
      <w:r>
        <w:rPr>
          <w:sz w:val="26"/>
        </w:rPr>
        <w:t>theo</w:t>
      </w:r>
      <w:r>
        <w:rPr>
          <w:spacing w:val="-5"/>
          <w:sz w:val="26"/>
        </w:rPr>
        <w:t> </w:t>
      </w:r>
      <w:r>
        <w:rPr>
          <w:sz w:val="26"/>
        </w:rPr>
        <w:t>hệ</w:t>
      </w:r>
      <w:r>
        <w:rPr>
          <w:spacing w:val="-4"/>
          <w:sz w:val="26"/>
        </w:rPr>
        <w:t> </w:t>
      </w:r>
      <w:r>
        <w:rPr>
          <w:sz w:val="26"/>
        </w:rPr>
        <w:t>số</w:t>
      </w:r>
      <w:r>
        <w:rPr>
          <w:spacing w:val="-2"/>
          <w:sz w:val="26"/>
        </w:rPr>
        <w:t> </w:t>
      </w:r>
      <w:r>
        <w:rPr>
          <w:sz w:val="26"/>
        </w:rPr>
        <w:t>quy</w:t>
      </w:r>
      <w:r>
        <w:rPr>
          <w:spacing w:val="-9"/>
          <w:sz w:val="26"/>
        </w:rPr>
        <w:t> </w:t>
      </w:r>
      <w:r>
        <w:rPr>
          <w:sz w:val="26"/>
        </w:rPr>
        <w:t>định</w:t>
      </w:r>
      <w:r>
        <w:rPr>
          <w:spacing w:val="-4"/>
          <w:sz w:val="26"/>
        </w:rPr>
        <w:t> </w:t>
      </w:r>
      <w:r>
        <w:rPr>
          <w:sz w:val="26"/>
        </w:rPr>
        <w:t>tại</w:t>
      </w:r>
      <w:r>
        <w:rPr>
          <w:spacing w:val="-3"/>
          <w:sz w:val="26"/>
        </w:rPr>
        <w:t> </w:t>
      </w:r>
      <w:r>
        <w:rPr>
          <w:sz w:val="26"/>
        </w:rPr>
        <w:t>Bảng</w:t>
      </w:r>
      <w:r>
        <w:rPr>
          <w:spacing w:val="-4"/>
          <w:sz w:val="26"/>
        </w:rPr>
        <w:t> </w:t>
      </w:r>
      <w:r>
        <w:rPr>
          <w:spacing w:val="-5"/>
          <w:sz w:val="26"/>
        </w:rPr>
        <w:t>95.</w:t>
      </w:r>
    </w:p>
    <w:p>
      <w:pPr>
        <w:pStyle w:val="Heading1"/>
        <w:numPr>
          <w:ilvl w:val="1"/>
          <w:numId w:val="18"/>
        </w:numPr>
        <w:tabs>
          <w:tab w:pos="1407" w:val="left" w:leader="none"/>
        </w:tabs>
        <w:spacing w:line="240" w:lineRule="auto" w:before="51" w:after="0"/>
        <w:ind w:left="1407" w:right="0" w:hanging="414"/>
        <w:jc w:val="left"/>
      </w:pPr>
      <w:r>
        <w:rPr/>
        <w:t>Định</w:t>
      </w:r>
      <w:r>
        <w:rPr>
          <w:spacing w:val="-3"/>
        </w:rPr>
        <w:t> </w:t>
      </w:r>
      <w:r>
        <w:rPr/>
        <w:t>mức</w:t>
      </w:r>
      <w:r>
        <w:rPr>
          <w:spacing w:val="-6"/>
        </w:rPr>
        <w:t> </w:t>
      </w:r>
      <w:r>
        <w:rPr/>
        <w:t>vật</w:t>
      </w:r>
      <w:r>
        <w:rPr>
          <w:spacing w:val="-3"/>
        </w:rPr>
        <w:t> </w:t>
      </w:r>
      <w:r>
        <w:rPr>
          <w:spacing w:val="-4"/>
        </w:rPr>
        <w:t>liệu</w:t>
      </w:r>
    </w:p>
    <w:p>
      <w:pPr>
        <w:spacing w:before="37" w:after="55"/>
        <w:ind w:left="0" w:right="281" w:firstLine="0"/>
        <w:jc w:val="right"/>
        <w:rPr>
          <w:i/>
          <w:sz w:val="26"/>
        </w:rPr>
      </w:pPr>
      <w:r>
        <w:rPr>
          <w:i/>
          <w:sz w:val="26"/>
        </w:rPr>
        <w:t>Bảng</w:t>
      </w:r>
      <w:r>
        <w:rPr>
          <w:i/>
          <w:spacing w:val="-7"/>
          <w:sz w:val="26"/>
        </w:rPr>
        <w:t> </w:t>
      </w:r>
      <w:r>
        <w:rPr>
          <w:i/>
          <w:spacing w:val="-5"/>
          <w:sz w:val="26"/>
        </w:rPr>
        <w:t>101</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4110"/>
        <w:gridCol w:w="1839"/>
        <w:gridCol w:w="2269"/>
      </w:tblGrid>
      <w:tr>
        <w:trPr>
          <w:trHeight w:val="366" w:hRule="atLeast"/>
        </w:trPr>
        <w:tc>
          <w:tcPr>
            <w:tcW w:w="847" w:type="dxa"/>
          </w:tcPr>
          <w:p>
            <w:pPr>
              <w:pStyle w:val="TableParagraph"/>
              <w:spacing w:before="33"/>
              <w:ind w:left="107"/>
              <w:jc w:val="left"/>
              <w:rPr>
                <w:b/>
                <w:sz w:val="26"/>
              </w:rPr>
            </w:pPr>
            <w:r>
              <w:rPr>
                <w:b/>
                <w:spacing w:val="-5"/>
                <w:sz w:val="26"/>
              </w:rPr>
              <w:t>TT</w:t>
            </w:r>
          </w:p>
        </w:tc>
        <w:tc>
          <w:tcPr>
            <w:tcW w:w="4110" w:type="dxa"/>
          </w:tcPr>
          <w:p>
            <w:pPr>
              <w:pStyle w:val="TableParagraph"/>
              <w:spacing w:before="33"/>
              <w:ind w:left="105"/>
              <w:jc w:val="left"/>
              <w:rPr>
                <w:b/>
                <w:sz w:val="26"/>
              </w:rPr>
            </w:pPr>
            <w:r>
              <w:rPr>
                <w:b/>
                <w:sz w:val="26"/>
              </w:rPr>
              <w:t>Danh</w:t>
            </w:r>
            <w:r>
              <w:rPr>
                <w:b/>
                <w:spacing w:val="-5"/>
                <w:sz w:val="26"/>
              </w:rPr>
              <w:t> </w:t>
            </w:r>
            <w:r>
              <w:rPr>
                <w:b/>
                <w:sz w:val="26"/>
              </w:rPr>
              <w:t>mục</w:t>
            </w:r>
            <w:r>
              <w:rPr>
                <w:b/>
                <w:spacing w:val="-7"/>
                <w:sz w:val="26"/>
              </w:rPr>
              <w:t> </w:t>
            </w:r>
            <w:r>
              <w:rPr>
                <w:b/>
                <w:sz w:val="26"/>
              </w:rPr>
              <w:t>vật</w:t>
            </w:r>
            <w:r>
              <w:rPr>
                <w:b/>
                <w:spacing w:val="-7"/>
                <w:sz w:val="26"/>
              </w:rPr>
              <w:t> </w:t>
            </w:r>
            <w:r>
              <w:rPr>
                <w:b/>
                <w:spacing w:val="-4"/>
                <w:sz w:val="26"/>
              </w:rPr>
              <w:t>liệu</w:t>
            </w:r>
          </w:p>
        </w:tc>
        <w:tc>
          <w:tcPr>
            <w:tcW w:w="1839" w:type="dxa"/>
          </w:tcPr>
          <w:p>
            <w:pPr>
              <w:pStyle w:val="TableParagraph"/>
              <w:spacing w:before="33"/>
              <w:ind w:left="6" w:right="2"/>
              <w:rPr>
                <w:b/>
                <w:sz w:val="26"/>
              </w:rPr>
            </w:pPr>
            <w:r>
              <w:rPr>
                <w:b/>
                <w:spacing w:val="-5"/>
                <w:sz w:val="26"/>
              </w:rPr>
              <w:t>ĐVT</w:t>
            </w:r>
          </w:p>
        </w:tc>
        <w:tc>
          <w:tcPr>
            <w:tcW w:w="2269" w:type="dxa"/>
          </w:tcPr>
          <w:p>
            <w:pPr>
              <w:pStyle w:val="TableParagraph"/>
              <w:spacing w:before="33"/>
              <w:ind w:left="8" w:right="1"/>
              <w:rPr>
                <w:b/>
                <w:sz w:val="26"/>
              </w:rPr>
            </w:pPr>
            <w:r>
              <w:rPr>
                <w:b/>
                <w:spacing w:val="-4"/>
                <w:sz w:val="26"/>
              </w:rPr>
              <w:t>Mức</w:t>
            </w:r>
          </w:p>
        </w:tc>
      </w:tr>
      <w:tr>
        <w:trPr>
          <w:trHeight w:val="299" w:hRule="atLeast"/>
        </w:trPr>
        <w:tc>
          <w:tcPr>
            <w:tcW w:w="847" w:type="dxa"/>
          </w:tcPr>
          <w:p>
            <w:pPr>
              <w:pStyle w:val="TableParagraph"/>
              <w:spacing w:line="280" w:lineRule="exact"/>
              <w:ind w:left="7"/>
              <w:rPr>
                <w:sz w:val="26"/>
              </w:rPr>
            </w:pPr>
            <w:r>
              <w:rPr>
                <w:spacing w:val="-10"/>
                <w:sz w:val="26"/>
              </w:rPr>
              <w:t>1</w:t>
            </w:r>
          </w:p>
        </w:tc>
        <w:tc>
          <w:tcPr>
            <w:tcW w:w="4110" w:type="dxa"/>
          </w:tcPr>
          <w:p>
            <w:pPr>
              <w:pStyle w:val="TableParagraph"/>
              <w:spacing w:line="280" w:lineRule="exact"/>
              <w:ind w:left="105"/>
              <w:jc w:val="left"/>
              <w:rPr>
                <w:sz w:val="26"/>
              </w:rPr>
            </w:pPr>
            <w:r>
              <w:rPr>
                <w:sz w:val="26"/>
              </w:rPr>
              <w:t>Sổ</w:t>
            </w:r>
            <w:r>
              <w:rPr>
                <w:spacing w:val="-7"/>
                <w:sz w:val="26"/>
              </w:rPr>
              <w:t> </w:t>
            </w:r>
            <w:r>
              <w:rPr>
                <w:sz w:val="26"/>
              </w:rPr>
              <w:t>ghi</w:t>
            </w:r>
            <w:r>
              <w:rPr>
                <w:spacing w:val="-6"/>
                <w:sz w:val="26"/>
              </w:rPr>
              <w:t> </w:t>
            </w:r>
            <w:r>
              <w:rPr>
                <w:sz w:val="26"/>
              </w:rPr>
              <w:t>chép</w:t>
            </w:r>
            <w:r>
              <w:rPr>
                <w:spacing w:val="-6"/>
                <w:sz w:val="26"/>
              </w:rPr>
              <w:t> </w:t>
            </w:r>
            <w:r>
              <w:rPr>
                <w:sz w:val="26"/>
              </w:rPr>
              <w:t>công</w:t>
            </w:r>
            <w:r>
              <w:rPr>
                <w:spacing w:val="-6"/>
                <w:sz w:val="26"/>
              </w:rPr>
              <w:t> </w:t>
            </w:r>
            <w:r>
              <w:rPr>
                <w:spacing w:val="-4"/>
                <w:sz w:val="26"/>
              </w:rPr>
              <w:t>tác</w:t>
            </w:r>
          </w:p>
        </w:tc>
        <w:tc>
          <w:tcPr>
            <w:tcW w:w="1839" w:type="dxa"/>
          </w:tcPr>
          <w:p>
            <w:pPr>
              <w:pStyle w:val="TableParagraph"/>
              <w:spacing w:line="280" w:lineRule="exact"/>
              <w:ind w:left="6" w:right="3"/>
              <w:rPr>
                <w:sz w:val="26"/>
              </w:rPr>
            </w:pPr>
            <w:r>
              <w:rPr>
                <w:spacing w:val="-4"/>
                <w:sz w:val="26"/>
              </w:rPr>
              <w:t>quyển</w:t>
            </w:r>
          </w:p>
        </w:tc>
        <w:tc>
          <w:tcPr>
            <w:tcW w:w="2269" w:type="dxa"/>
          </w:tcPr>
          <w:p>
            <w:pPr>
              <w:pStyle w:val="TableParagraph"/>
              <w:spacing w:line="280" w:lineRule="exact"/>
              <w:ind w:left="8"/>
              <w:rPr>
                <w:sz w:val="26"/>
              </w:rPr>
            </w:pPr>
            <w:r>
              <w:rPr>
                <w:spacing w:val="-5"/>
                <w:sz w:val="26"/>
              </w:rPr>
              <w:t>1,6</w:t>
            </w:r>
          </w:p>
        </w:tc>
      </w:tr>
      <w:tr>
        <w:trPr>
          <w:trHeight w:val="299" w:hRule="atLeast"/>
        </w:trPr>
        <w:tc>
          <w:tcPr>
            <w:tcW w:w="847" w:type="dxa"/>
          </w:tcPr>
          <w:p>
            <w:pPr>
              <w:pStyle w:val="TableParagraph"/>
              <w:spacing w:line="280" w:lineRule="exact"/>
              <w:ind w:left="7"/>
              <w:rPr>
                <w:sz w:val="26"/>
              </w:rPr>
            </w:pPr>
            <w:r>
              <w:rPr>
                <w:spacing w:val="-10"/>
                <w:sz w:val="26"/>
              </w:rPr>
              <w:t>2</w:t>
            </w:r>
          </w:p>
        </w:tc>
        <w:tc>
          <w:tcPr>
            <w:tcW w:w="4110" w:type="dxa"/>
          </w:tcPr>
          <w:p>
            <w:pPr>
              <w:pStyle w:val="TableParagraph"/>
              <w:spacing w:line="280" w:lineRule="exact"/>
              <w:ind w:left="105"/>
              <w:jc w:val="left"/>
              <w:rPr>
                <w:sz w:val="26"/>
              </w:rPr>
            </w:pPr>
            <w:r>
              <w:rPr>
                <w:sz w:val="26"/>
              </w:rPr>
              <w:t>Bản</w:t>
            </w:r>
            <w:r>
              <w:rPr>
                <w:spacing w:val="-3"/>
                <w:sz w:val="26"/>
              </w:rPr>
              <w:t> </w:t>
            </w:r>
            <w:r>
              <w:rPr>
                <w:sz w:val="26"/>
              </w:rPr>
              <w:t>lam</w:t>
            </w:r>
            <w:r>
              <w:rPr>
                <w:spacing w:val="-5"/>
                <w:sz w:val="26"/>
              </w:rPr>
              <w:t> </w:t>
            </w:r>
            <w:r>
              <w:rPr>
                <w:sz w:val="26"/>
              </w:rPr>
              <w:t>kỹ</w:t>
            </w:r>
            <w:r>
              <w:rPr>
                <w:spacing w:val="-5"/>
                <w:sz w:val="26"/>
              </w:rPr>
              <w:t> </w:t>
            </w:r>
            <w:r>
              <w:rPr>
                <w:spacing w:val="-2"/>
                <w:sz w:val="26"/>
              </w:rPr>
              <w:t>thuật</w:t>
            </w:r>
          </w:p>
        </w:tc>
        <w:tc>
          <w:tcPr>
            <w:tcW w:w="1839" w:type="dxa"/>
          </w:tcPr>
          <w:p>
            <w:pPr>
              <w:pStyle w:val="TableParagraph"/>
              <w:spacing w:line="280" w:lineRule="exact"/>
              <w:ind w:left="6"/>
              <w:rPr>
                <w:sz w:val="26"/>
              </w:rPr>
            </w:pPr>
            <w:r>
              <w:rPr>
                <w:spacing w:val="-5"/>
                <w:sz w:val="26"/>
              </w:rPr>
              <w:t>tờ</w:t>
            </w:r>
          </w:p>
        </w:tc>
        <w:tc>
          <w:tcPr>
            <w:tcW w:w="2269" w:type="dxa"/>
          </w:tcPr>
          <w:p>
            <w:pPr>
              <w:pStyle w:val="TableParagraph"/>
              <w:spacing w:line="280" w:lineRule="exact"/>
              <w:ind w:left="8" w:right="2"/>
              <w:rPr>
                <w:sz w:val="26"/>
              </w:rPr>
            </w:pPr>
            <w:r>
              <w:rPr>
                <w:spacing w:val="-5"/>
                <w:sz w:val="26"/>
              </w:rPr>
              <w:t>29</w:t>
            </w:r>
          </w:p>
        </w:tc>
      </w:tr>
      <w:tr>
        <w:trPr>
          <w:trHeight w:val="297" w:hRule="atLeast"/>
        </w:trPr>
        <w:tc>
          <w:tcPr>
            <w:tcW w:w="847" w:type="dxa"/>
          </w:tcPr>
          <w:p>
            <w:pPr>
              <w:pStyle w:val="TableParagraph"/>
              <w:spacing w:line="277" w:lineRule="exact"/>
              <w:ind w:left="7"/>
              <w:rPr>
                <w:sz w:val="26"/>
              </w:rPr>
            </w:pPr>
            <w:r>
              <w:rPr>
                <w:spacing w:val="-10"/>
                <w:sz w:val="26"/>
              </w:rPr>
              <w:t>3</w:t>
            </w:r>
          </w:p>
        </w:tc>
        <w:tc>
          <w:tcPr>
            <w:tcW w:w="4110" w:type="dxa"/>
          </w:tcPr>
          <w:p>
            <w:pPr>
              <w:pStyle w:val="TableParagraph"/>
              <w:spacing w:line="277" w:lineRule="exact"/>
              <w:ind w:left="105"/>
              <w:jc w:val="left"/>
              <w:rPr>
                <w:sz w:val="26"/>
              </w:rPr>
            </w:pPr>
            <w:r>
              <w:rPr>
                <w:sz w:val="26"/>
              </w:rPr>
              <w:t>Giấy</w:t>
            </w:r>
            <w:r>
              <w:rPr>
                <w:spacing w:val="-9"/>
                <w:sz w:val="26"/>
              </w:rPr>
              <w:t> </w:t>
            </w:r>
            <w:r>
              <w:rPr>
                <w:sz w:val="26"/>
              </w:rPr>
              <w:t>ghi</w:t>
            </w:r>
            <w:r>
              <w:rPr>
                <w:spacing w:val="-4"/>
                <w:sz w:val="26"/>
              </w:rPr>
              <w:t> </w:t>
            </w:r>
            <w:r>
              <w:rPr>
                <w:sz w:val="26"/>
              </w:rPr>
              <w:t>ý kiến</w:t>
            </w:r>
            <w:r>
              <w:rPr>
                <w:spacing w:val="-4"/>
                <w:sz w:val="26"/>
              </w:rPr>
              <w:t> </w:t>
            </w:r>
            <w:r>
              <w:rPr>
                <w:sz w:val="26"/>
              </w:rPr>
              <w:t>kiểm</w:t>
            </w:r>
            <w:r>
              <w:rPr>
                <w:spacing w:val="-4"/>
                <w:sz w:val="26"/>
              </w:rPr>
              <w:t> </w:t>
            </w:r>
            <w:r>
              <w:rPr>
                <w:spacing w:val="-5"/>
                <w:sz w:val="26"/>
              </w:rPr>
              <w:t>tra</w:t>
            </w:r>
          </w:p>
        </w:tc>
        <w:tc>
          <w:tcPr>
            <w:tcW w:w="1839" w:type="dxa"/>
          </w:tcPr>
          <w:p>
            <w:pPr>
              <w:pStyle w:val="TableParagraph"/>
              <w:spacing w:line="277" w:lineRule="exact"/>
              <w:ind w:left="6"/>
              <w:rPr>
                <w:sz w:val="26"/>
              </w:rPr>
            </w:pPr>
            <w:r>
              <w:rPr>
                <w:spacing w:val="-5"/>
                <w:sz w:val="26"/>
              </w:rPr>
              <w:t>tờ</w:t>
            </w:r>
          </w:p>
        </w:tc>
        <w:tc>
          <w:tcPr>
            <w:tcW w:w="2269" w:type="dxa"/>
          </w:tcPr>
          <w:p>
            <w:pPr>
              <w:pStyle w:val="TableParagraph"/>
              <w:spacing w:line="277" w:lineRule="exact"/>
              <w:ind w:left="8" w:right="2"/>
              <w:rPr>
                <w:sz w:val="26"/>
              </w:rPr>
            </w:pPr>
            <w:r>
              <w:rPr>
                <w:spacing w:val="-5"/>
                <w:sz w:val="26"/>
              </w:rPr>
              <w:t>70</w:t>
            </w:r>
          </w:p>
        </w:tc>
      </w:tr>
      <w:tr>
        <w:trPr>
          <w:trHeight w:val="342" w:hRule="atLeast"/>
        </w:trPr>
        <w:tc>
          <w:tcPr>
            <w:tcW w:w="847" w:type="dxa"/>
          </w:tcPr>
          <w:p>
            <w:pPr>
              <w:pStyle w:val="TableParagraph"/>
              <w:spacing w:before="16"/>
              <w:ind w:left="7"/>
              <w:rPr>
                <w:sz w:val="26"/>
              </w:rPr>
            </w:pPr>
            <w:r>
              <w:rPr>
                <w:spacing w:val="-10"/>
                <w:sz w:val="26"/>
              </w:rPr>
              <w:t>4</w:t>
            </w:r>
          </w:p>
        </w:tc>
        <w:tc>
          <w:tcPr>
            <w:tcW w:w="4110" w:type="dxa"/>
          </w:tcPr>
          <w:p>
            <w:pPr>
              <w:pStyle w:val="TableParagraph"/>
              <w:spacing w:before="16"/>
              <w:ind w:left="105"/>
              <w:jc w:val="left"/>
              <w:rPr>
                <w:sz w:val="26"/>
              </w:rPr>
            </w:pPr>
            <w:r>
              <w:rPr>
                <w:sz w:val="26"/>
              </w:rPr>
              <w:t>Giấy</w:t>
            </w:r>
            <w:r>
              <w:rPr>
                <w:spacing w:val="-8"/>
                <w:sz w:val="26"/>
              </w:rPr>
              <w:t> </w:t>
            </w:r>
            <w:r>
              <w:rPr>
                <w:spacing w:val="-5"/>
                <w:sz w:val="26"/>
              </w:rPr>
              <w:t>can</w:t>
            </w:r>
          </w:p>
        </w:tc>
        <w:tc>
          <w:tcPr>
            <w:tcW w:w="1839" w:type="dxa"/>
          </w:tcPr>
          <w:p>
            <w:pPr>
              <w:pStyle w:val="TableParagraph"/>
              <w:spacing w:before="16"/>
              <w:ind w:left="6" w:right="5"/>
              <w:rPr>
                <w:sz w:val="26"/>
              </w:rPr>
            </w:pPr>
            <w:r>
              <w:rPr>
                <w:spacing w:val="-5"/>
                <w:sz w:val="26"/>
              </w:rPr>
              <w:t>mét</w:t>
            </w:r>
          </w:p>
        </w:tc>
        <w:tc>
          <w:tcPr>
            <w:tcW w:w="2269" w:type="dxa"/>
          </w:tcPr>
          <w:p>
            <w:pPr>
              <w:pStyle w:val="TableParagraph"/>
              <w:spacing w:before="16"/>
              <w:ind w:left="8"/>
              <w:rPr>
                <w:sz w:val="26"/>
              </w:rPr>
            </w:pPr>
            <w:r>
              <w:rPr>
                <w:spacing w:val="-5"/>
                <w:sz w:val="26"/>
              </w:rPr>
              <w:t>6,3</w:t>
            </w:r>
          </w:p>
        </w:tc>
      </w:tr>
      <w:tr>
        <w:trPr>
          <w:trHeight w:val="330" w:hRule="atLeast"/>
        </w:trPr>
        <w:tc>
          <w:tcPr>
            <w:tcW w:w="847" w:type="dxa"/>
          </w:tcPr>
          <w:p>
            <w:pPr>
              <w:pStyle w:val="TableParagraph"/>
              <w:spacing w:before="9"/>
              <w:ind w:left="7"/>
              <w:rPr>
                <w:sz w:val="26"/>
              </w:rPr>
            </w:pPr>
            <w:r>
              <w:rPr>
                <w:spacing w:val="-10"/>
                <w:sz w:val="26"/>
              </w:rPr>
              <w:t>5</w:t>
            </w:r>
          </w:p>
        </w:tc>
        <w:tc>
          <w:tcPr>
            <w:tcW w:w="4110" w:type="dxa"/>
          </w:tcPr>
          <w:p>
            <w:pPr>
              <w:pStyle w:val="TableParagraph"/>
              <w:spacing w:before="9"/>
              <w:ind w:left="105"/>
              <w:jc w:val="left"/>
              <w:rPr>
                <w:sz w:val="26"/>
              </w:rPr>
            </w:pPr>
            <w:r>
              <w:rPr>
                <w:sz w:val="26"/>
              </w:rPr>
              <w:t>Giấy</w:t>
            </w:r>
            <w:r>
              <w:rPr>
                <w:spacing w:val="-8"/>
                <w:sz w:val="26"/>
              </w:rPr>
              <w:t> </w:t>
            </w:r>
            <w:r>
              <w:rPr>
                <w:spacing w:val="-5"/>
                <w:sz w:val="26"/>
              </w:rPr>
              <w:t>A4</w:t>
            </w:r>
          </w:p>
        </w:tc>
        <w:tc>
          <w:tcPr>
            <w:tcW w:w="1839" w:type="dxa"/>
          </w:tcPr>
          <w:p>
            <w:pPr>
              <w:pStyle w:val="TableParagraph"/>
              <w:spacing w:before="9"/>
              <w:ind w:left="6" w:right="2"/>
              <w:rPr>
                <w:sz w:val="26"/>
              </w:rPr>
            </w:pPr>
            <w:r>
              <w:rPr>
                <w:spacing w:val="-5"/>
                <w:sz w:val="26"/>
              </w:rPr>
              <w:t>ram</w:t>
            </w:r>
          </w:p>
        </w:tc>
        <w:tc>
          <w:tcPr>
            <w:tcW w:w="2269" w:type="dxa"/>
          </w:tcPr>
          <w:p>
            <w:pPr>
              <w:pStyle w:val="TableParagraph"/>
              <w:spacing w:before="9"/>
              <w:ind w:left="8" w:right="5"/>
              <w:rPr>
                <w:sz w:val="26"/>
              </w:rPr>
            </w:pPr>
            <w:r>
              <w:rPr>
                <w:spacing w:val="-4"/>
                <w:sz w:val="26"/>
              </w:rPr>
              <w:t>0,25</w:t>
            </w:r>
          </w:p>
        </w:tc>
      </w:tr>
      <w:tr>
        <w:trPr>
          <w:trHeight w:val="367" w:hRule="atLeast"/>
        </w:trPr>
        <w:tc>
          <w:tcPr>
            <w:tcW w:w="847" w:type="dxa"/>
          </w:tcPr>
          <w:p>
            <w:pPr>
              <w:pStyle w:val="TableParagraph"/>
              <w:spacing w:before="26"/>
              <w:ind w:left="7"/>
              <w:rPr>
                <w:sz w:val="26"/>
              </w:rPr>
            </w:pPr>
            <w:r>
              <w:rPr>
                <w:spacing w:val="-10"/>
                <w:sz w:val="26"/>
              </w:rPr>
              <w:t>6</w:t>
            </w:r>
          </w:p>
        </w:tc>
        <w:tc>
          <w:tcPr>
            <w:tcW w:w="4110" w:type="dxa"/>
          </w:tcPr>
          <w:p>
            <w:pPr>
              <w:pStyle w:val="TableParagraph"/>
              <w:spacing w:before="26"/>
              <w:ind w:left="105"/>
              <w:jc w:val="left"/>
              <w:rPr>
                <w:sz w:val="26"/>
              </w:rPr>
            </w:pPr>
            <w:r>
              <w:rPr>
                <w:sz w:val="26"/>
              </w:rPr>
              <w:t>Ngòi</w:t>
            </w:r>
            <w:r>
              <w:rPr>
                <w:spacing w:val="-4"/>
                <w:sz w:val="26"/>
              </w:rPr>
              <w:t> </w:t>
            </w:r>
            <w:r>
              <w:rPr>
                <w:sz w:val="26"/>
              </w:rPr>
              <w:t>bút</w:t>
            </w:r>
            <w:r>
              <w:rPr>
                <w:spacing w:val="-3"/>
                <w:sz w:val="26"/>
              </w:rPr>
              <w:t> </w:t>
            </w:r>
            <w:r>
              <w:rPr>
                <w:sz w:val="26"/>
              </w:rPr>
              <w:t>vẽ</w:t>
            </w:r>
            <w:r>
              <w:rPr>
                <w:spacing w:val="-3"/>
                <w:sz w:val="26"/>
              </w:rPr>
              <w:t> </w:t>
            </w:r>
            <w:r>
              <w:rPr>
                <w:sz w:val="26"/>
              </w:rPr>
              <w:t>kỹ</w:t>
            </w:r>
            <w:r>
              <w:rPr>
                <w:spacing w:val="-7"/>
                <w:sz w:val="26"/>
              </w:rPr>
              <w:t> </w:t>
            </w:r>
            <w:r>
              <w:rPr>
                <w:spacing w:val="-4"/>
                <w:sz w:val="26"/>
              </w:rPr>
              <w:t>thuật</w:t>
            </w:r>
          </w:p>
        </w:tc>
        <w:tc>
          <w:tcPr>
            <w:tcW w:w="1839" w:type="dxa"/>
          </w:tcPr>
          <w:p>
            <w:pPr>
              <w:pStyle w:val="TableParagraph"/>
              <w:spacing w:before="26"/>
              <w:ind w:left="6" w:right="2"/>
              <w:rPr>
                <w:sz w:val="26"/>
              </w:rPr>
            </w:pPr>
            <w:r>
              <w:rPr>
                <w:spacing w:val="-5"/>
                <w:sz w:val="26"/>
              </w:rPr>
              <w:t>cái</w:t>
            </w:r>
          </w:p>
        </w:tc>
        <w:tc>
          <w:tcPr>
            <w:tcW w:w="2269" w:type="dxa"/>
          </w:tcPr>
          <w:p>
            <w:pPr>
              <w:pStyle w:val="TableParagraph"/>
              <w:spacing w:before="26"/>
              <w:ind w:left="8" w:right="2"/>
              <w:rPr>
                <w:sz w:val="26"/>
              </w:rPr>
            </w:pPr>
            <w:r>
              <w:rPr>
                <w:spacing w:val="-10"/>
                <w:sz w:val="26"/>
              </w:rPr>
              <w:t>3</w:t>
            </w:r>
          </w:p>
        </w:tc>
      </w:tr>
      <w:tr>
        <w:trPr>
          <w:trHeight w:val="299" w:hRule="atLeast"/>
        </w:trPr>
        <w:tc>
          <w:tcPr>
            <w:tcW w:w="847" w:type="dxa"/>
          </w:tcPr>
          <w:p>
            <w:pPr>
              <w:pStyle w:val="TableParagraph"/>
              <w:spacing w:line="280" w:lineRule="exact"/>
              <w:ind w:left="7"/>
              <w:rPr>
                <w:sz w:val="26"/>
              </w:rPr>
            </w:pPr>
            <w:r>
              <w:rPr>
                <w:spacing w:val="-10"/>
                <w:sz w:val="26"/>
              </w:rPr>
              <w:t>7</w:t>
            </w:r>
          </w:p>
        </w:tc>
        <w:tc>
          <w:tcPr>
            <w:tcW w:w="4110" w:type="dxa"/>
          </w:tcPr>
          <w:p>
            <w:pPr>
              <w:pStyle w:val="TableParagraph"/>
              <w:spacing w:line="280" w:lineRule="exact"/>
              <w:ind w:left="105"/>
              <w:jc w:val="left"/>
              <w:rPr>
                <w:sz w:val="26"/>
              </w:rPr>
            </w:pPr>
            <w:r>
              <w:rPr>
                <w:sz w:val="26"/>
              </w:rPr>
              <w:t>Mực</w:t>
            </w:r>
            <w:r>
              <w:rPr>
                <w:spacing w:val="-5"/>
                <w:sz w:val="26"/>
              </w:rPr>
              <w:t> </w:t>
            </w:r>
            <w:r>
              <w:rPr>
                <w:sz w:val="26"/>
              </w:rPr>
              <w:t>in</w:t>
            </w:r>
            <w:r>
              <w:rPr>
                <w:spacing w:val="-4"/>
                <w:sz w:val="26"/>
              </w:rPr>
              <w:t> </w:t>
            </w:r>
            <w:r>
              <w:rPr>
                <w:spacing w:val="-2"/>
                <w:sz w:val="26"/>
              </w:rPr>
              <w:t>laser</w:t>
            </w:r>
          </w:p>
        </w:tc>
        <w:tc>
          <w:tcPr>
            <w:tcW w:w="1839" w:type="dxa"/>
          </w:tcPr>
          <w:p>
            <w:pPr>
              <w:pStyle w:val="TableParagraph"/>
              <w:spacing w:line="280" w:lineRule="exact"/>
              <w:ind w:left="6" w:right="2"/>
              <w:rPr>
                <w:sz w:val="26"/>
              </w:rPr>
            </w:pPr>
            <w:r>
              <w:rPr>
                <w:spacing w:val="-5"/>
                <w:sz w:val="26"/>
              </w:rPr>
              <w:t>hộp</w:t>
            </w:r>
          </w:p>
        </w:tc>
        <w:tc>
          <w:tcPr>
            <w:tcW w:w="2269" w:type="dxa"/>
          </w:tcPr>
          <w:p>
            <w:pPr>
              <w:pStyle w:val="TableParagraph"/>
              <w:spacing w:line="280" w:lineRule="exact"/>
              <w:ind w:left="8" w:right="5"/>
              <w:rPr>
                <w:sz w:val="26"/>
              </w:rPr>
            </w:pPr>
            <w:r>
              <w:rPr>
                <w:spacing w:val="-4"/>
                <w:sz w:val="26"/>
              </w:rPr>
              <w:t>0,15</w:t>
            </w:r>
          </w:p>
        </w:tc>
      </w:tr>
      <w:tr>
        <w:trPr>
          <w:trHeight w:val="376" w:hRule="atLeast"/>
        </w:trPr>
        <w:tc>
          <w:tcPr>
            <w:tcW w:w="847" w:type="dxa"/>
          </w:tcPr>
          <w:p>
            <w:pPr>
              <w:pStyle w:val="TableParagraph"/>
              <w:spacing w:before="30"/>
              <w:ind w:left="7"/>
              <w:rPr>
                <w:sz w:val="26"/>
              </w:rPr>
            </w:pPr>
            <w:r>
              <w:rPr>
                <w:spacing w:val="-10"/>
                <w:sz w:val="26"/>
              </w:rPr>
              <w:t>8</w:t>
            </w:r>
          </w:p>
        </w:tc>
        <w:tc>
          <w:tcPr>
            <w:tcW w:w="4110" w:type="dxa"/>
          </w:tcPr>
          <w:p>
            <w:pPr>
              <w:pStyle w:val="TableParagraph"/>
              <w:spacing w:before="30"/>
              <w:ind w:left="105"/>
              <w:jc w:val="left"/>
              <w:rPr>
                <w:sz w:val="26"/>
              </w:rPr>
            </w:pPr>
            <w:r>
              <w:rPr>
                <w:sz w:val="26"/>
              </w:rPr>
              <w:t>Xà</w:t>
            </w:r>
            <w:r>
              <w:rPr>
                <w:spacing w:val="-5"/>
                <w:sz w:val="26"/>
              </w:rPr>
              <w:t> </w:t>
            </w:r>
            <w:r>
              <w:rPr>
                <w:spacing w:val="-2"/>
                <w:sz w:val="26"/>
              </w:rPr>
              <w:t>phòng</w:t>
            </w:r>
          </w:p>
        </w:tc>
        <w:tc>
          <w:tcPr>
            <w:tcW w:w="1839" w:type="dxa"/>
          </w:tcPr>
          <w:p>
            <w:pPr>
              <w:pStyle w:val="TableParagraph"/>
              <w:spacing w:before="30"/>
              <w:ind w:left="6" w:right="2"/>
              <w:rPr>
                <w:sz w:val="26"/>
              </w:rPr>
            </w:pPr>
            <w:r>
              <w:rPr>
                <w:spacing w:val="-5"/>
                <w:sz w:val="26"/>
              </w:rPr>
              <w:t>kg</w:t>
            </w:r>
          </w:p>
        </w:tc>
        <w:tc>
          <w:tcPr>
            <w:tcW w:w="2269" w:type="dxa"/>
          </w:tcPr>
          <w:p>
            <w:pPr>
              <w:pStyle w:val="TableParagraph"/>
              <w:spacing w:before="30"/>
              <w:ind w:left="8"/>
              <w:rPr>
                <w:sz w:val="26"/>
              </w:rPr>
            </w:pPr>
            <w:r>
              <w:rPr>
                <w:spacing w:val="-5"/>
                <w:sz w:val="26"/>
              </w:rPr>
              <w:t>0,8</w:t>
            </w:r>
          </w:p>
        </w:tc>
      </w:tr>
      <w:tr>
        <w:trPr>
          <w:trHeight w:val="299" w:hRule="atLeast"/>
        </w:trPr>
        <w:tc>
          <w:tcPr>
            <w:tcW w:w="847" w:type="dxa"/>
          </w:tcPr>
          <w:p>
            <w:pPr>
              <w:pStyle w:val="TableParagraph"/>
              <w:spacing w:line="280" w:lineRule="exact"/>
              <w:ind w:left="7"/>
              <w:rPr>
                <w:sz w:val="26"/>
              </w:rPr>
            </w:pPr>
            <w:r>
              <w:rPr>
                <w:spacing w:val="-10"/>
                <w:sz w:val="26"/>
              </w:rPr>
              <w:t>9</w:t>
            </w:r>
          </w:p>
        </w:tc>
        <w:tc>
          <w:tcPr>
            <w:tcW w:w="4110" w:type="dxa"/>
          </w:tcPr>
          <w:p>
            <w:pPr>
              <w:pStyle w:val="TableParagraph"/>
              <w:spacing w:line="280" w:lineRule="exact"/>
              <w:ind w:left="105"/>
              <w:jc w:val="left"/>
              <w:rPr>
                <w:sz w:val="26"/>
              </w:rPr>
            </w:pPr>
            <w:r>
              <w:rPr>
                <w:sz w:val="26"/>
              </w:rPr>
              <w:t>Đèn</w:t>
            </w:r>
            <w:r>
              <w:rPr>
                <w:spacing w:val="-6"/>
                <w:sz w:val="26"/>
              </w:rPr>
              <w:t> </w:t>
            </w:r>
            <w:r>
              <w:rPr>
                <w:spacing w:val="-5"/>
                <w:sz w:val="26"/>
              </w:rPr>
              <w:t>đỏ</w:t>
            </w:r>
          </w:p>
        </w:tc>
        <w:tc>
          <w:tcPr>
            <w:tcW w:w="1839" w:type="dxa"/>
          </w:tcPr>
          <w:p>
            <w:pPr>
              <w:pStyle w:val="TableParagraph"/>
              <w:spacing w:line="280" w:lineRule="exact"/>
              <w:ind w:left="6" w:right="2"/>
              <w:rPr>
                <w:sz w:val="26"/>
              </w:rPr>
            </w:pPr>
            <w:r>
              <w:rPr>
                <w:spacing w:val="-5"/>
                <w:sz w:val="26"/>
              </w:rPr>
              <w:t>cái</w:t>
            </w:r>
          </w:p>
        </w:tc>
        <w:tc>
          <w:tcPr>
            <w:tcW w:w="2269" w:type="dxa"/>
          </w:tcPr>
          <w:p>
            <w:pPr>
              <w:pStyle w:val="TableParagraph"/>
              <w:spacing w:line="280" w:lineRule="exact"/>
              <w:ind w:left="8" w:right="5"/>
              <w:rPr>
                <w:sz w:val="26"/>
              </w:rPr>
            </w:pPr>
            <w:r>
              <w:rPr>
                <w:spacing w:val="-4"/>
                <w:sz w:val="26"/>
              </w:rPr>
              <w:t>0,01</w:t>
            </w:r>
          </w:p>
        </w:tc>
      </w:tr>
      <w:tr>
        <w:trPr>
          <w:trHeight w:val="299" w:hRule="atLeast"/>
        </w:trPr>
        <w:tc>
          <w:tcPr>
            <w:tcW w:w="847" w:type="dxa"/>
          </w:tcPr>
          <w:p>
            <w:pPr>
              <w:pStyle w:val="TableParagraph"/>
              <w:spacing w:line="280" w:lineRule="exact"/>
              <w:ind w:right="283"/>
              <w:jc w:val="right"/>
              <w:rPr>
                <w:sz w:val="26"/>
              </w:rPr>
            </w:pPr>
            <w:r>
              <w:rPr>
                <w:spacing w:val="-5"/>
                <w:sz w:val="26"/>
              </w:rPr>
              <w:t>10</w:t>
            </w:r>
          </w:p>
        </w:tc>
        <w:tc>
          <w:tcPr>
            <w:tcW w:w="4110" w:type="dxa"/>
          </w:tcPr>
          <w:p>
            <w:pPr>
              <w:pStyle w:val="TableParagraph"/>
              <w:spacing w:line="280" w:lineRule="exact"/>
              <w:ind w:left="105"/>
              <w:jc w:val="left"/>
              <w:rPr>
                <w:sz w:val="26"/>
              </w:rPr>
            </w:pPr>
            <w:r>
              <w:rPr>
                <w:sz w:val="26"/>
              </w:rPr>
              <w:t>Đĩa</w:t>
            </w:r>
            <w:r>
              <w:rPr>
                <w:spacing w:val="-5"/>
                <w:sz w:val="26"/>
              </w:rPr>
              <w:t> CD</w:t>
            </w:r>
          </w:p>
        </w:tc>
        <w:tc>
          <w:tcPr>
            <w:tcW w:w="1839" w:type="dxa"/>
          </w:tcPr>
          <w:p>
            <w:pPr>
              <w:pStyle w:val="TableParagraph"/>
              <w:spacing w:line="280" w:lineRule="exact"/>
              <w:ind w:left="6" w:right="2"/>
              <w:rPr>
                <w:sz w:val="26"/>
              </w:rPr>
            </w:pPr>
            <w:r>
              <w:rPr>
                <w:spacing w:val="-5"/>
                <w:sz w:val="26"/>
              </w:rPr>
              <w:t>cái</w:t>
            </w:r>
          </w:p>
        </w:tc>
        <w:tc>
          <w:tcPr>
            <w:tcW w:w="2269" w:type="dxa"/>
          </w:tcPr>
          <w:p>
            <w:pPr>
              <w:pStyle w:val="TableParagraph"/>
              <w:spacing w:line="280" w:lineRule="exact"/>
              <w:ind w:left="8"/>
              <w:rPr>
                <w:sz w:val="26"/>
              </w:rPr>
            </w:pPr>
            <w:r>
              <w:rPr>
                <w:spacing w:val="-5"/>
                <w:sz w:val="26"/>
              </w:rPr>
              <w:t>2,5</w:t>
            </w:r>
          </w:p>
        </w:tc>
      </w:tr>
      <w:tr>
        <w:trPr>
          <w:trHeight w:val="328" w:hRule="atLeast"/>
        </w:trPr>
        <w:tc>
          <w:tcPr>
            <w:tcW w:w="847" w:type="dxa"/>
          </w:tcPr>
          <w:p>
            <w:pPr>
              <w:pStyle w:val="TableParagraph"/>
              <w:spacing w:before="6"/>
              <w:ind w:right="283"/>
              <w:jc w:val="right"/>
              <w:rPr>
                <w:sz w:val="26"/>
              </w:rPr>
            </w:pPr>
            <w:r>
              <w:rPr>
                <w:spacing w:val="-5"/>
                <w:sz w:val="26"/>
              </w:rPr>
              <w:t>11</w:t>
            </w:r>
          </w:p>
        </w:tc>
        <w:tc>
          <w:tcPr>
            <w:tcW w:w="4110" w:type="dxa"/>
          </w:tcPr>
          <w:p>
            <w:pPr>
              <w:pStyle w:val="TableParagraph"/>
              <w:spacing w:before="6"/>
              <w:ind w:left="105"/>
              <w:jc w:val="left"/>
              <w:rPr>
                <w:sz w:val="26"/>
              </w:rPr>
            </w:pPr>
            <w:r>
              <w:rPr>
                <w:sz w:val="26"/>
              </w:rPr>
              <w:t>Thuốc</w:t>
            </w:r>
            <w:r>
              <w:rPr>
                <w:spacing w:val="-5"/>
                <w:sz w:val="26"/>
              </w:rPr>
              <w:t> </w:t>
            </w:r>
            <w:r>
              <w:rPr>
                <w:sz w:val="26"/>
              </w:rPr>
              <w:t>tẩy</w:t>
            </w:r>
            <w:r>
              <w:rPr>
                <w:spacing w:val="-8"/>
                <w:sz w:val="26"/>
              </w:rPr>
              <w:t> </w:t>
            </w:r>
            <w:r>
              <w:rPr>
                <w:spacing w:val="-5"/>
                <w:sz w:val="26"/>
              </w:rPr>
              <w:t>rửa</w:t>
            </w:r>
          </w:p>
        </w:tc>
        <w:tc>
          <w:tcPr>
            <w:tcW w:w="1839" w:type="dxa"/>
          </w:tcPr>
          <w:p>
            <w:pPr>
              <w:pStyle w:val="TableParagraph"/>
              <w:spacing w:before="6"/>
              <w:ind w:left="6" w:right="3"/>
              <w:rPr>
                <w:sz w:val="26"/>
              </w:rPr>
            </w:pPr>
            <w:r>
              <w:rPr>
                <w:spacing w:val="-5"/>
                <w:sz w:val="26"/>
              </w:rPr>
              <w:t>lít</w:t>
            </w:r>
          </w:p>
        </w:tc>
        <w:tc>
          <w:tcPr>
            <w:tcW w:w="2269" w:type="dxa"/>
          </w:tcPr>
          <w:p>
            <w:pPr>
              <w:pStyle w:val="TableParagraph"/>
              <w:spacing w:before="6"/>
              <w:ind w:left="8"/>
              <w:rPr>
                <w:sz w:val="26"/>
              </w:rPr>
            </w:pPr>
            <w:r>
              <w:rPr>
                <w:spacing w:val="-5"/>
                <w:sz w:val="26"/>
              </w:rPr>
              <w:t>0,1</w:t>
            </w:r>
          </w:p>
        </w:tc>
      </w:tr>
      <w:tr>
        <w:trPr>
          <w:trHeight w:val="299" w:hRule="atLeast"/>
        </w:trPr>
        <w:tc>
          <w:tcPr>
            <w:tcW w:w="847" w:type="dxa"/>
          </w:tcPr>
          <w:p>
            <w:pPr>
              <w:pStyle w:val="TableParagraph"/>
              <w:spacing w:line="280" w:lineRule="exact"/>
              <w:ind w:right="283"/>
              <w:jc w:val="right"/>
              <w:rPr>
                <w:sz w:val="26"/>
              </w:rPr>
            </w:pPr>
            <w:r>
              <w:rPr>
                <w:spacing w:val="-5"/>
                <w:sz w:val="26"/>
              </w:rPr>
              <w:t>12</w:t>
            </w:r>
          </w:p>
        </w:tc>
        <w:tc>
          <w:tcPr>
            <w:tcW w:w="4110" w:type="dxa"/>
          </w:tcPr>
          <w:p>
            <w:pPr>
              <w:pStyle w:val="TableParagraph"/>
              <w:spacing w:line="280" w:lineRule="exact"/>
              <w:ind w:left="105"/>
              <w:jc w:val="left"/>
              <w:rPr>
                <w:sz w:val="26"/>
              </w:rPr>
            </w:pPr>
            <w:r>
              <w:rPr>
                <w:sz w:val="26"/>
              </w:rPr>
              <w:t>Mực</w:t>
            </w:r>
            <w:r>
              <w:rPr>
                <w:spacing w:val="-5"/>
                <w:sz w:val="26"/>
              </w:rPr>
              <w:t> </w:t>
            </w:r>
            <w:r>
              <w:rPr>
                <w:sz w:val="26"/>
              </w:rPr>
              <w:t>in</w:t>
            </w:r>
            <w:r>
              <w:rPr>
                <w:spacing w:val="-4"/>
                <w:sz w:val="26"/>
              </w:rPr>
              <w:t> </w:t>
            </w:r>
            <w:r>
              <w:rPr>
                <w:sz w:val="26"/>
              </w:rPr>
              <w:t>phun</w:t>
            </w:r>
            <w:r>
              <w:rPr>
                <w:spacing w:val="-4"/>
                <w:sz w:val="26"/>
              </w:rPr>
              <w:t> </w:t>
            </w:r>
            <w:r>
              <w:rPr>
                <w:sz w:val="26"/>
              </w:rPr>
              <w:t>(4</w:t>
            </w:r>
            <w:r>
              <w:rPr>
                <w:spacing w:val="-4"/>
                <w:sz w:val="26"/>
              </w:rPr>
              <w:t> hộp)</w:t>
            </w:r>
          </w:p>
        </w:tc>
        <w:tc>
          <w:tcPr>
            <w:tcW w:w="1839" w:type="dxa"/>
          </w:tcPr>
          <w:p>
            <w:pPr>
              <w:pStyle w:val="TableParagraph"/>
              <w:spacing w:line="280" w:lineRule="exact"/>
              <w:ind w:left="6" w:right="2"/>
              <w:rPr>
                <w:sz w:val="26"/>
              </w:rPr>
            </w:pPr>
            <w:r>
              <w:rPr>
                <w:spacing w:val="-5"/>
                <w:sz w:val="26"/>
              </w:rPr>
              <w:t>hộp</w:t>
            </w:r>
          </w:p>
        </w:tc>
        <w:tc>
          <w:tcPr>
            <w:tcW w:w="2269" w:type="dxa"/>
          </w:tcPr>
          <w:p>
            <w:pPr>
              <w:pStyle w:val="TableParagraph"/>
              <w:spacing w:line="280" w:lineRule="exact"/>
              <w:ind w:left="8" w:right="5"/>
              <w:rPr>
                <w:sz w:val="26"/>
              </w:rPr>
            </w:pPr>
            <w:r>
              <w:rPr>
                <w:spacing w:val="-4"/>
                <w:sz w:val="26"/>
              </w:rPr>
              <w:t>0,25</w:t>
            </w:r>
          </w:p>
        </w:tc>
      </w:tr>
      <w:tr>
        <w:trPr>
          <w:trHeight w:val="299" w:hRule="atLeast"/>
        </w:trPr>
        <w:tc>
          <w:tcPr>
            <w:tcW w:w="847" w:type="dxa"/>
          </w:tcPr>
          <w:p>
            <w:pPr>
              <w:pStyle w:val="TableParagraph"/>
              <w:spacing w:line="280" w:lineRule="exact"/>
              <w:ind w:right="283"/>
              <w:jc w:val="right"/>
              <w:rPr>
                <w:sz w:val="26"/>
              </w:rPr>
            </w:pPr>
            <w:r>
              <w:rPr>
                <w:spacing w:val="-5"/>
                <w:sz w:val="26"/>
              </w:rPr>
              <w:t>13</w:t>
            </w:r>
          </w:p>
        </w:tc>
        <w:tc>
          <w:tcPr>
            <w:tcW w:w="4110" w:type="dxa"/>
          </w:tcPr>
          <w:p>
            <w:pPr>
              <w:pStyle w:val="TableParagraph"/>
              <w:spacing w:line="280" w:lineRule="exact"/>
              <w:ind w:left="105"/>
              <w:jc w:val="left"/>
              <w:rPr>
                <w:sz w:val="26"/>
              </w:rPr>
            </w:pPr>
            <w:r>
              <w:rPr>
                <w:sz w:val="26"/>
              </w:rPr>
              <w:t>Cồn</w:t>
            </w:r>
            <w:r>
              <w:rPr>
                <w:spacing w:val="-8"/>
                <w:sz w:val="26"/>
              </w:rPr>
              <w:t> </w:t>
            </w:r>
            <w:r>
              <w:rPr>
                <w:spacing w:val="-5"/>
                <w:sz w:val="26"/>
              </w:rPr>
              <w:t>96°</w:t>
            </w:r>
          </w:p>
        </w:tc>
        <w:tc>
          <w:tcPr>
            <w:tcW w:w="1839" w:type="dxa"/>
          </w:tcPr>
          <w:p>
            <w:pPr>
              <w:pStyle w:val="TableParagraph"/>
              <w:spacing w:line="280" w:lineRule="exact"/>
              <w:ind w:left="6" w:right="3"/>
              <w:rPr>
                <w:sz w:val="26"/>
              </w:rPr>
            </w:pPr>
            <w:r>
              <w:rPr>
                <w:spacing w:val="-5"/>
                <w:sz w:val="26"/>
              </w:rPr>
              <w:t>lít</w:t>
            </w:r>
          </w:p>
        </w:tc>
        <w:tc>
          <w:tcPr>
            <w:tcW w:w="2269" w:type="dxa"/>
          </w:tcPr>
          <w:p>
            <w:pPr>
              <w:pStyle w:val="TableParagraph"/>
              <w:spacing w:line="280" w:lineRule="exact"/>
              <w:ind w:left="8"/>
              <w:rPr>
                <w:sz w:val="26"/>
              </w:rPr>
            </w:pPr>
            <w:r>
              <w:rPr>
                <w:spacing w:val="-5"/>
                <w:sz w:val="26"/>
              </w:rPr>
              <w:t>0,6</w:t>
            </w:r>
          </w:p>
        </w:tc>
      </w:tr>
      <w:tr>
        <w:trPr>
          <w:trHeight w:val="359" w:hRule="atLeast"/>
        </w:trPr>
        <w:tc>
          <w:tcPr>
            <w:tcW w:w="847" w:type="dxa"/>
          </w:tcPr>
          <w:p>
            <w:pPr>
              <w:pStyle w:val="TableParagraph"/>
              <w:spacing w:before="21"/>
              <w:ind w:right="283"/>
              <w:jc w:val="right"/>
              <w:rPr>
                <w:sz w:val="26"/>
              </w:rPr>
            </w:pPr>
            <w:r>
              <w:rPr>
                <w:spacing w:val="-5"/>
                <w:sz w:val="26"/>
              </w:rPr>
              <w:t>14</w:t>
            </w:r>
          </w:p>
        </w:tc>
        <w:tc>
          <w:tcPr>
            <w:tcW w:w="4110" w:type="dxa"/>
          </w:tcPr>
          <w:p>
            <w:pPr>
              <w:pStyle w:val="TableParagraph"/>
              <w:spacing w:before="21"/>
              <w:ind w:left="105"/>
              <w:jc w:val="left"/>
              <w:rPr>
                <w:sz w:val="26"/>
              </w:rPr>
            </w:pPr>
            <w:r>
              <w:rPr>
                <w:sz w:val="26"/>
              </w:rPr>
              <w:t>Thuốc</w:t>
            </w:r>
            <w:r>
              <w:rPr>
                <w:spacing w:val="-6"/>
                <w:sz w:val="26"/>
              </w:rPr>
              <w:t> </w:t>
            </w:r>
            <w:r>
              <w:rPr>
                <w:sz w:val="26"/>
              </w:rPr>
              <w:t>hiện</w:t>
            </w:r>
            <w:r>
              <w:rPr>
                <w:spacing w:val="-3"/>
                <w:sz w:val="26"/>
              </w:rPr>
              <w:t> </w:t>
            </w:r>
            <w:r>
              <w:rPr>
                <w:sz w:val="26"/>
              </w:rPr>
              <w:t>6</w:t>
            </w:r>
            <w:r>
              <w:rPr>
                <w:spacing w:val="-5"/>
                <w:sz w:val="26"/>
              </w:rPr>
              <w:t> </w:t>
            </w:r>
            <w:r>
              <w:rPr>
                <w:spacing w:val="-4"/>
                <w:sz w:val="26"/>
              </w:rPr>
              <w:t>phim</w:t>
            </w:r>
          </w:p>
        </w:tc>
        <w:tc>
          <w:tcPr>
            <w:tcW w:w="1839" w:type="dxa"/>
          </w:tcPr>
          <w:p>
            <w:pPr>
              <w:pStyle w:val="TableParagraph"/>
              <w:spacing w:before="21"/>
              <w:ind w:left="6" w:right="3"/>
              <w:rPr>
                <w:sz w:val="26"/>
              </w:rPr>
            </w:pPr>
            <w:r>
              <w:rPr>
                <w:spacing w:val="-5"/>
                <w:sz w:val="26"/>
              </w:rPr>
              <w:t>lít</w:t>
            </w:r>
          </w:p>
        </w:tc>
        <w:tc>
          <w:tcPr>
            <w:tcW w:w="2269" w:type="dxa"/>
          </w:tcPr>
          <w:p>
            <w:pPr>
              <w:pStyle w:val="TableParagraph"/>
              <w:spacing w:before="21"/>
              <w:ind w:left="8" w:right="5"/>
              <w:rPr>
                <w:sz w:val="26"/>
              </w:rPr>
            </w:pPr>
            <w:r>
              <w:rPr>
                <w:spacing w:val="-4"/>
                <w:sz w:val="26"/>
              </w:rPr>
              <w:t>4,28</w:t>
            </w:r>
          </w:p>
        </w:tc>
      </w:tr>
    </w:tbl>
    <w:p>
      <w:pPr>
        <w:pStyle w:val="TableParagraph"/>
        <w:spacing w:after="0"/>
        <w:rPr>
          <w:sz w:val="26"/>
        </w:rPr>
        <w:sectPr>
          <w:pgSz w:w="11910" w:h="16840"/>
          <w:pgMar w:header="628" w:footer="0" w:top="900" w:bottom="280" w:left="1417" w:right="850"/>
        </w:sectPr>
      </w:pPr>
    </w:p>
    <w:p>
      <w:pPr>
        <w:pStyle w:val="BodyText"/>
        <w:spacing w:before="10"/>
        <w:ind w:left="0"/>
        <w:rPr>
          <w:i/>
          <w:sz w:val="18"/>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4110"/>
        <w:gridCol w:w="1839"/>
        <w:gridCol w:w="2269"/>
      </w:tblGrid>
      <w:tr>
        <w:trPr>
          <w:trHeight w:val="369" w:hRule="atLeast"/>
        </w:trPr>
        <w:tc>
          <w:tcPr>
            <w:tcW w:w="847" w:type="dxa"/>
          </w:tcPr>
          <w:p>
            <w:pPr>
              <w:pStyle w:val="TableParagraph"/>
              <w:spacing w:before="35"/>
              <w:ind w:left="107"/>
              <w:jc w:val="left"/>
              <w:rPr>
                <w:b/>
                <w:sz w:val="26"/>
              </w:rPr>
            </w:pPr>
            <w:r>
              <w:rPr>
                <w:b/>
                <w:spacing w:val="-5"/>
                <w:sz w:val="26"/>
              </w:rPr>
              <w:t>TT</w:t>
            </w:r>
          </w:p>
        </w:tc>
        <w:tc>
          <w:tcPr>
            <w:tcW w:w="4110" w:type="dxa"/>
          </w:tcPr>
          <w:p>
            <w:pPr>
              <w:pStyle w:val="TableParagraph"/>
              <w:spacing w:before="35"/>
              <w:ind w:left="105"/>
              <w:jc w:val="left"/>
              <w:rPr>
                <w:b/>
                <w:sz w:val="26"/>
              </w:rPr>
            </w:pPr>
            <w:r>
              <w:rPr>
                <w:b/>
                <w:sz w:val="26"/>
              </w:rPr>
              <w:t>Danh</w:t>
            </w:r>
            <w:r>
              <w:rPr>
                <w:b/>
                <w:spacing w:val="-5"/>
                <w:sz w:val="26"/>
              </w:rPr>
              <w:t> </w:t>
            </w:r>
            <w:r>
              <w:rPr>
                <w:b/>
                <w:sz w:val="26"/>
              </w:rPr>
              <w:t>mục</w:t>
            </w:r>
            <w:r>
              <w:rPr>
                <w:b/>
                <w:spacing w:val="-7"/>
                <w:sz w:val="26"/>
              </w:rPr>
              <w:t> </w:t>
            </w:r>
            <w:r>
              <w:rPr>
                <w:b/>
                <w:sz w:val="26"/>
              </w:rPr>
              <w:t>vật</w:t>
            </w:r>
            <w:r>
              <w:rPr>
                <w:b/>
                <w:spacing w:val="-7"/>
                <w:sz w:val="26"/>
              </w:rPr>
              <w:t> </w:t>
            </w:r>
            <w:r>
              <w:rPr>
                <w:b/>
                <w:spacing w:val="-4"/>
                <w:sz w:val="26"/>
              </w:rPr>
              <w:t>liệu</w:t>
            </w:r>
          </w:p>
        </w:tc>
        <w:tc>
          <w:tcPr>
            <w:tcW w:w="1839" w:type="dxa"/>
          </w:tcPr>
          <w:p>
            <w:pPr>
              <w:pStyle w:val="TableParagraph"/>
              <w:spacing w:before="35"/>
              <w:ind w:left="6" w:right="2"/>
              <w:rPr>
                <w:b/>
                <w:sz w:val="26"/>
              </w:rPr>
            </w:pPr>
            <w:r>
              <w:rPr>
                <w:b/>
                <w:spacing w:val="-5"/>
                <w:sz w:val="26"/>
              </w:rPr>
              <w:t>ĐVT</w:t>
            </w:r>
          </w:p>
        </w:tc>
        <w:tc>
          <w:tcPr>
            <w:tcW w:w="2269" w:type="dxa"/>
          </w:tcPr>
          <w:p>
            <w:pPr>
              <w:pStyle w:val="TableParagraph"/>
              <w:spacing w:before="35"/>
              <w:ind w:left="8" w:right="1"/>
              <w:rPr>
                <w:b/>
                <w:sz w:val="26"/>
              </w:rPr>
            </w:pPr>
            <w:r>
              <w:rPr>
                <w:b/>
                <w:spacing w:val="-4"/>
                <w:sz w:val="26"/>
              </w:rPr>
              <w:t>Mức</w:t>
            </w:r>
          </w:p>
        </w:tc>
      </w:tr>
      <w:tr>
        <w:trPr>
          <w:trHeight w:val="407" w:hRule="atLeast"/>
        </w:trPr>
        <w:tc>
          <w:tcPr>
            <w:tcW w:w="847" w:type="dxa"/>
          </w:tcPr>
          <w:p>
            <w:pPr>
              <w:pStyle w:val="TableParagraph"/>
              <w:spacing w:before="48"/>
              <w:ind w:right="283"/>
              <w:jc w:val="right"/>
              <w:rPr>
                <w:sz w:val="26"/>
              </w:rPr>
            </w:pPr>
            <w:r>
              <w:rPr>
                <w:spacing w:val="-5"/>
                <w:sz w:val="26"/>
              </w:rPr>
              <w:t>15</w:t>
            </w:r>
          </w:p>
        </w:tc>
        <w:tc>
          <w:tcPr>
            <w:tcW w:w="4110" w:type="dxa"/>
          </w:tcPr>
          <w:p>
            <w:pPr>
              <w:pStyle w:val="TableParagraph"/>
              <w:spacing w:before="48"/>
              <w:ind w:left="105"/>
              <w:jc w:val="left"/>
              <w:rPr>
                <w:sz w:val="26"/>
              </w:rPr>
            </w:pPr>
            <w:r>
              <w:rPr>
                <w:sz w:val="26"/>
              </w:rPr>
              <w:t>Thuốc</w:t>
            </w:r>
            <w:r>
              <w:rPr>
                <w:spacing w:val="-6"/>
                <w:sz w:val="26"/>
              </w:rPr>
              <w:t> </w:t>
            </w:r>
            <w:r>
              <w:rPr>
                <w:sz w:val="26"/>
              </w:rPr>
              <w:t>định</w:t>
            </w:r>
            <w:r>
              <w:rPr>
                <w:spacing w:val="-3"/>
                <w:sz w:val="26"/>
              </w:rPr>
              <w:t> </w:t>
            </w:r>
            <w:r>
              <w:rPr>
                <w:sz w:val="26"/>
              </w:rPr>
              <w:t>6</w:t>
            </w:r>
            <w:r>
              <w:rPr>
                <w:spacing w:val="-5"/>
                <w:sz w:val="26"/>
              </w:rPr>
              <w:t> </w:t>
            </w:r>
            <w:r>
              <w:rPr>
                <w:spacing w:val="-4"/>
                <w:sz w:val="26"/>
              </w:rPr>
              <w:t>phim</w:t>
            </w:r>
          </w:p>
        </w:tc>
        <w:tc>
          <w:tcPr>
            <w:tcW w:w="1839" w:type="dxa"/>
          </w:tcPr>
          <w:p>
            <w:pPr>
              <w:pStyle w:val="TableParagraph"/>
              <w:spacing w:before="48"/>
              <w:ind w:left="6" w:right="3"/>
              <w:rPr>
                <w:sz w:val="26"/>
              </w:rPr>
            </w:pPr>
            <w:r>
              <w:rPr>
                <w:spacing w:val="-5"/>
                <w:sz w:val="26"/>
              </w:rPr>
              <w:t>lít</w:t>
            </w:r>
          </w:p>
        </w:tc>
        <w:tc>
          <w:tcPr>
            <w:tcW w:w="2269" w:type="dxa"/>
          </w:tcPr>
          <w:p>
            <w:pPr>
              <w:pStyle w:val="TableParagraph"/>
              <w:spacing w:before="48"/>
              <w:ind w:left="8" w:right="5"/>
              <w:rPr>
                <w:sz w:val="26"/>
              </w:rPr>
            </w:pPr>
            <w:r>
              <w:rPr>
                <w:spacing w:val="-4"/>
                <w:sz w:val="26"/>
              </w:rPr>
              <w:t>4,28</w:t>
            </w:r>
          </w:p>
        </w:tc>
      </w:tr>
      <w:tr>
        <w:trPr>
          <w:trHeight w:val="297" w:hRule="atLeast"/>
        </w:trPr>
        <w:tc>
          <w:tcPr>
            <w:tcW w:w="847" w:type="dxa"/>
          </w:tcPr>
          <w:p>
            <w:pPr>
              <w:pStyle w:val="TableParagraph"/>
              <w:spacing w:line="277" w:lineRule="exact"/>
              <w:ind w:right="283"/>
              <w:jc w:val="right"/>
              <w:rPr>
                <w:sz w:val="26"/>
              </w:rPr>
            </w:pPr>
            <w:r>
              <w:rPr>
                <w:spacing w:val="-5"/>
                <w:sz w:val="26"/>
              </w:rPr>
              <w:t>16</w:t>
            </w:r>
          </w:p>
        </w:tc>
        <w:tc>
          <w:tcPr>
            <w:tcW w:w="4110" w:type="dxa"/>
          </w:tcPr>
          <w:p>
            <w:pPr>
              <w:pStyle w:val="TableParagraph"/>
              <w:spacing w:line="277" w:lineRule="exact"/>
              <w:ind w:left="105"/>
              <w:jc w:val="left"/>
              <w:rPr>
                <w:sz w:val="26"/>
              </w:rPr>
            </w:pPr>
            <w:r>
              <w:rPr>
                <w:sz w:val="26"/>
              </w:rPr>
              <w:t>Băng</w:t>
            </w:r>
            <w:r>
              <w:rPr>
                <w:spacing w:val="-6"/>
                <w:sz w:val="26"/>
              </w:rPr>
              <w:t> </w:t>
            </w:r>
            <w:r>
              <w:rPr>
                <w:sz w:val="26"/>
              </w:rPr>
              <w:t>dính</w:t>
            </w:r>
            <w:r>
              <w:rPr>
                <w:spacing w:val="-5"/>
                <w:sz w:val="26"/>
              </w:rPr>
              <w:t> </w:t>
            </w:r>
            <w:r>
              <w:rPr>
                <w:spacing w:val="-4"/>
                <w:sz w:val="26"/>
              </w:rPr>
              <w:t>phim</w:t>
            </w:r>
          </w:p>
        </w:tc>
        <w:tc>
          <w:tcPr>
            <w:tcW w:w="1839" w:type="dxa"/>
          </w:tcPr>
          <w:p>
            <w:pPr>
              <w:pStyle w:val="TableParagraph"/>
              <w:spacing w:line="277" w:lineRule="exact"/>
              <w:ind w:left="6" w:right="2"/>
              <w:rPr>
                <w:sz w:val="26"/>
              </w:rPr>
            </w:pPr>
            <w:r>
              <w:rPr>
                <w:spacing w:val="-4"/>
                <w:sz w:val="26"/>
              </w:rPr>
              <w:t>cuộn</w:t>
            </w:r>
          </w:p>
        </w:tc>
        <w:tc>
          <w:tcPr>
            <w:tcW w:w="2269" w:type="dxa"/>
          </w:tcPr>
          <w:p>
            <w:pPr>
              <w:pStyle w:val="TableParagraph"/>
              <w:spacing w:line="277" w:lineRule="exact"/>
              <w:ind w:left="8"/>
              <w:rPr>
                <w:sz w:val="26"/>
              </w:rPr>
            </w:pPr>
            <w:r>
              <w:rPr>
                <w:spacing w:val="-5"/>
                <w:sz w:val="26"/>
              </w:rPr>
              <w:t>0,2</w:t>
            </w:r>
          </w:p>
        </w:tc>
      </w:tr>
      <w:tr>
        <w:trPr>
          <w:trHeight w:val="299" w:hRule="atLeast"/>
        </w:trPr>
        <w:tc>
          <w:tcPr>
            <w:tcW w:w="847" w:type="dxa"/>
          </w:tcPr>
          <w:p>
            <w:pPr>
              <w:pStyle w:val="TableParagraph"/>
              <w:spacing w:line="280" w:lineRule="exact"/>
              <w:ind w:right="283"/>
              <w:jc w:val="right"/>
              <w:rPr>
                <w:sz w:val="26"/>
              </w:rPr>
            </w:pPr>
            <w:r>
              <w:rPr>
                <w:spacing w:val="-5"/>
                <w:sz w:val="26"/>
              </w:rPr>
              <w:t>17</w:t>
            </w:r>
          </w:p>
        </w:tc>
        <w:tc>
          <w:tcPr>
            <w:tcW w:w="4110" w:type="dxa"/>
          </w:tcPr>
          <w:p>
            <w:pPr>
              <w:pStyle w:val="TableParagraph"/>
              <w:spacing w:line="280" w:lineRule="exact"/>
              <w:ind w:left="105"/>
              <w:jc w:val="left"/>
              <w:rPr>
                <w:sz w:val="26"/>
              </w:rPr>
            </w:pPr>
            <w:r>
              <w:rPr>
                <w:sz w:val="26"/>
              </w:rPr>
              <w:t>Phim</w:t>
            </w:r>
            <w:r>
              <w:rPr>
                <w:spacing w:val="-7"/>
                <w:sz w:val="26"/>
              </w:rPr>
              <w:t> </w:t>
            </w:r>
            <w:r>
              <w:rPr>
                <w:spacing w:val="-2"/>
                <w:sz w:val="26"/>
              </w:rPr>
              <w:t>(70cmx80cm)</w:t>
            </w:r>
          </w:p>
        </w:tc>
        <w:tc>
          <w:tcPr>
            <w:tcW w:w="1839" w:type="dxa"/>
          </w:tcPr>
          <w:p>
            <w:pPr>
              <w:pStyle w:val="TableParagraph"/>
              <w:spacing w:line="280" w:lineRule="exact"/>
              <w:ind w:left="6"/>
              <w:rPr>
                <w:sz w:val="26"/>
              </w:rPr>
            </w:pPr>
            <w:r>
              <w:rPr>
                <w:spacing w:val="-4"/>
                <w:sz w:val="26"/>
              </w:rPr>
              <w:t>phim</w:t>
            </w:r>
          </w:p>
        </w:tc>
        <w:tc>
          <w:tcPr>
            <w:tcW w:w="2269" w:type="dxa"/>
          </w:tcPr>
          <w:p>
            <w:pPr>
              <w:pStyle w:val="TableParagraph"/>
              <w:spacing w:line="280" w:lineRule="exact"/>
              <w:ind w:left="8" w:right="2"/>
              <w:rPr>
                <w:sz w:val="26"/>
              </w:rPr>
            </w:pPr>
            <w:r>
              <w:rPr>
                <w:spacing w:val="-10"/>
                <w:sz w:val="26"/>
              </w:rPr>
              <w:t>6</w:t>
            </w:r>
          </w:p>
        </w:tc>
      </w:tr>
      <w:tr>
        <w:trPr>
          <w:trHeight w:val="366" w:hRule="atLeast"/>
        </w:trPr>
        <w:tc>
          <w:tcPr>
            <w:tcW w:w="847" w:type="dxa"/>
          </w:tcPr>
          <w:p>
            <w:pPr>
              <w:pStyle w:val="TableParagraph"/>
              <w:spacing w:before="26"/>
              <w:ind w:right="283"/>
              <w:jc w:val="right"/>
              <w:rPr>
                <w:sz w:val="26"/>
              </w:rPr>
            </w:pPr>
            <w:r>
              <w:rPr>
                <w:spacing w:val="-5"/>
                <w:sz w:val="26"/>
              </w:rPr>
              <w:t>18</w:t>
            </w:r>
          </w:p>
        </w:tc>
        <w:tc>
          <w:tcPr>
            <w:tcW w:w="4110" w:type="dxa"/>
          </w:tcPr>
          <w:p>
            <w:pPr>
              <w:pStyle w:val="TableParagraph"/>
              <w:spacing w:before="26"/>
              <w:ind w:left="105"/>
              <w:jc w:val="left"/>
              <w:rPr>
                <w:sz w:val="26"/>
              </w:rPr>
            </w:pPr>
            <w:r>
              <w:rPr>
                <w:sz w:val="26"/>
              </w:rPr>
              <w:t>Nước</w:t>
            </w:r>
            <w:r>
              <w:rPr>
                <w:spacing w:val="-7"/>
                <w:sz w:val="26"/>
              </w:rPr>
              <w:t> </w:t>
            </w:r>
            <w:r>
              <w:rPr>
                <w:sz w:val="26"/>
              </w:rPr>
              <w:t>tráng</w:t>
            </w:r>
            <w:r>
              <w:rPr>
                <w:spacing w:val="-6"/>
                <w:sz w:val="26"/>
              </w:rPr>
              <w:t> </w:t>
            </w:r>
            <w:r>
              <w:rPr>
                <w:spacing w:val="-4"/>
                <w:sz w:val="26"/>
              </w:rPr>
              <w:t>phim</w:t>
            </w:r>
          </w:p>
        </w:tc>
        <w:tc>
          <w:tcPr>
            <w:tcW w:w="1839" w:type="dxa"/>
          </w:tcPr>
          <w:p>
            <w:pPr>
              <w:pStyle w:val="TableParagraph"/>
              <w:spacing w:before="18"/>
              <w:ind w:left="6" w:right="6"/>
              <w:rPr>
                <w:sz w:val="17"/>
              </w:rPr>
            </w:pPr>
            <w:r>
              <w:rPr>
                <w:spacing w:val="-5"/>
                <w:position w:val="-8"/>
                <w:sz w:val="26"/>
              </w:rPr>
              <w:t>m</w:t>
            </w:r>
            <w:r>
              <w:rPr>
                <w:spacing w:val="-5"/>
                <w:sz w:val="17"/>
              </w:rPr>
              <w:t>3</w:t>
            </w:r>
          </w:p>
        </w:tc>
        <w:tc>
          <w:tcPr>
            <w:tcW w:w="2269" w:type="dxa"/>
          </w:tcPr>
          <w:p>
            <w:pPr>
              <w:pStyle w:val="TableParagraph"/>
              <w:spacing w:before="26"/>
              <w:ind w:left="8"/>
              <w:rPr>
                <w:sz w:val="26"/>
              </w:rPr>
            </w:pPr>
            <w:r>
              <w:rPr>
                <w:spacing w:val="-5"/>
                <w:sz w:val="26"/>
              </w:rPr>
              <w:t>1,2</w:t>
            </w:r>
          </w:p>
        </w:tc>
      </w:tr>
    </w:tbl>
    <w:p>
      <w:pPr>
        <w:pStyle w:val="BodyText"/>
        <w:ind w:left="1005"/>
      </w:pPr>
      <w:r>
        <w:rPr/>
        <w:t>Ghi</w:t>
      </w:r>
      <w:r>
        <w:rPr>
          <w:spacing w:val="-5"/>
        </w:rPr>
        <w:t> </w:t>
      </w:r>
      <w:r>
        <w:rPr>
          <w:spacing w:val="-4"/>
        </w:rPr>
        <w:t>chú:</w:t>
      </w:r>
    </w:p>
    <w:p>
      <w:pPr>
        <w:pStyle w:val="ListParagraph"/>
        <w:numPr>
          <w:ilvl w:val="0"/>
          <w:numId w:val="36"/>
        </w:numPr>
        <w:tabs>
          <w:tab w:pos="1371" w:val="left" w:leader="none"/>
        </w:tabs>
        <w:spacing w:line="240" w:lineRule="auto" w:before="39" w:after="0"/>
        <w:ind w:left="1371" w:right="0" w:hanging="366"/>
        <w:jc w:val="left"/>
        <w:rPr>
          <w:sz w:val="26"/>
        </w:rPr>
      </w:pPr>
      <w:r>
        <w:rPr>
          <w:sz w:val="26"/>
        </w:rPr>
        <w:t>Mức</w:t>
      </w:r>
      <w:r>
        <w:rPr>
          <w:spacing w:val="-4"/>
          <w:sz w:val="26"/>
        </w:rPr>
        <w:t> </w:t>
      </w:r>
      <w:r>
        <w:rPr>
          <w:sz w:val="26"/>
        </w:rPr>
        <w:t>cho</w:t>
      </w:r>
      <w:r>
        <w:rPr>
          <w:spacing w:val="-4"/>
          <w:sz w:val="26"/>
        </w:rPr>
        <w:t> </w:t>
      </w:r>
      <w:r>
        <w:rPr>
          <w:sz w:val="26"/>
        </w:rPr>
        <w:t>từng</w:t>
      </w:r>
      <w:r>
        <w:rPr>
          <w:spacing w:val="-3"/>
          <w:sz w:val="26"/>
        </w:rPr>
        <w:t> </w:t>
      </w:r>
      <w:r>
        <w:rPr>
          <w:sz w:val="26"/>
        </w:rPr>
        <w:t>bước</w:t>
      </w:r>
      <w:r>
        <w:rPr>
          <w:spacing w:val="-1"/>
          <w:sz w:val="26"/>
        </w:rPr>
        <w:t> </w:t>
      </w:r>
      <w:r>
        <w:rPr>
          <w:sz w:val="26"/>
        </w:rPr>
        <w:t>công</w:t>
      </w:r>
      <w:r>
        <w:rPr>
          <w:spacing w:val="-5"/>
          <w:sz w:val="26"/>
        </w:rPr>
        <w:t> </w:t>
      </w:r>
      <w:r>
        <w:rPr>
          <w:sz w:val="26"/>
        </w:rPr>
        <w:t>việc</w:t>
      </w:r>
      <w:r>
        <w:rPr>
          <w:spacing w:val="-5"/>
          <w:sz w:val="26"/>
        </w:rPr>
        <w:t> </w:t>
      </w:r>
      <w:r>
        <w:rPr>
          <w:sz w:val="26"/>
        </w:rPr>
        <w:t>tính</w:t>
      </w:r>
      <w:r>
        <w:rPr>
          <w:spacing w:val="-4"/>
          <w:sz w:val="26"/>
        </w:rPr>
        <w:t> </w:t>
      </w:r>
      <w:r>
        <w:rPr>
          <w:sz w:val="26"/>
        </w:rPr>
        <w:t>theo</w:t>
      </w:r>
      <w:r>
        <w:rPr>
          <w:spacing w:val="-3"/>
          <w:sz w:val="26"/>
        </w:rPr>
        <w:t> </w:t>
      </w:r>
      <w:r>
        <w:rPr>
          <w:sz w:val="26"/>
        </w:rPr>
        <w:t>hệ</w:t>
      </w:r>
      <w:r>
        <w:rPr>
          <w:spacing w:val="-2"/>
          <w:sz w:val="26"/>
        </w:rPr>
        <w:t> </w:t>
      </w:r>
      <w:r>
        <w:rPr>
          <w:sz w:val="26"/>
        </w:rPr>
        <w:t>số</w:t>
      </w:r>
      <w:r>
        <w:rPr>
          <w:spacing w:val="-5"/>
          <w:sz w:val="26"/>
        </w:rPr>
        <w:t> </w:t>
      </w:r>
      <w:r>
        <w:rPr>
          <w:sz w:val="26"/>
        </w:rPr>
        <w:t>quy</w:t>
      </w:r>
      <w:r>
        <w:rPr>
          <w:spacing w:val="-9"/>
          <w:sz w:val="26"/>
        </w:rPr>
        <w:t> </w:t>
      </w:r>
      <w:r>
        <w:rPr>
          <w:sz w:val="26"/>
        </w:rPr>
        <w:t>định</w:t>
      </w:r>
      <w:r>
        <w:rPr>
          <w:spacing w:val="-5"/>
          <w:sz w:val="26"/>
        </w:rPr>
        <w:t> </w:t>
      </w:r>
      <w:r>
        <w:rPr>
          <w:sz w:val="26"/>
        </w:rPr>
        <w:t>trong</w:t>
      </w:r>
      <w:r>
        <w:rPr>
          <w:spacing w:val="-2"/>
          <w:sz w:val="26"/>
        </w:rPr>
        <w:t> </w:t>
      </w:r>
      <w:r>
        <w:rPr>
          <w:sz w:val="26"/>
        </w:rPr>
        <w:t>Bảng</w:t>
      </w:r>
      <w:r>
        <w:rPr>
          <w:spacing w:val="-2"/>
          <w:sz w:val="26"/>
        </w:rPr>
        <w:t> </w:t>
      </w:r>
      <w:r>
        <w:rPr>
          <w:spacing w:val="-4"/>
          <w:sz w:val="26"/>
        </w:rPr>
        <w:t>100.</w:t>
      </w:r>
    </w:p>
    <w:p>
      <w:pPr>
        <w:pStyle w:val="ListParagraph"/>
        <w:numPr>
          <w:ilvl w:val="0"/>
          <w:numId w:val="36"/>
        </w:numPr>
        <w:tabs>
          <w:tab w:pos="1371" w:val="left" w:leader="none"/>
        </w:tabs>
        <w:spacing w:line="240" w:lineRule="auto" w:before="46" w:after="0"/>
        <w:ind w:left="1371" w:right="0" w:hanging="366"/>
        <w:jc w:val="left"/>
        <w:rPr>
          <w:sz w:val="26"/>
        </w:rPr>
      </w:pPr>
      <w:r>
        <w:rPr>
          <w:sz w:val="26"/>
        </w:rPr>
        <w:t>Khi</w:t>
      </w:r>
      <w:r>
        <w:rPr>
          <w:spacing w:val="-5"/>
          <w:sz w:val="26"/>
        </w:rPr>
        <w:t> </w:t>
      </w:r>
      <w:r>
        <w:rPr>
          <w:sz w:val="26"/>
        </w:rPr>
        <w:t>thay</w:t>
      </w:r>
      <w:r>
        <w:rPr>
          <w:spacing w:val="-7"/>
          <w:sz w:val="26"/>
        </w:rPr>
        <w:t> </w:t>
      </w:r>
      <w:r>
        <w:rPr>
          <w:sz w:val="26"/>
        </w:rPr>
        <w:t>đổi</w:t>
      </w:r>
      <w:r>
        <w:rPr>
          <w:spacing w:val="-4"/>
          <w:sz w:val="26"/>
        </w:rPr>
        <w:t> </w:t>
      </w:r>
      <w:r>
        <w:rPr>
          <w:sz w:val="26"/>
        </w:rPr>
        <w:t>kích</w:t>
      </w:r>
      <w:r>
        <w:rPr>
          <w:spacing w:val="-5"/>
          <w:sz w:val="26"/>
        </w:rPr>
        <w:t> </w:t>
      </w:r>
      <w:r>
        <w:rPr>
          <w:sz w:val="26"/>
        </w:rPr>
        <w:t>thước</w:t>
      </w:r>
      <w:r>
        <w:rPr>
          <w:spacing w:val="-3"/>
          <w:sz w:val="26"/>
        </w:rPr>
        <w:t> </w:t>
      </w:r>
      <w:r>
        <w:rPr>
          <w:sz w:val="26"/>
        </w:rPr>
        <w:t>mảnh,</w:t>
      </w:r>
      <w:r>
        <w:rPr>
          <w:spacing w:val="-4"/>
          <w:sz w:val="26"/>
        </w:rPr>
        <w:t> </w:t>
      </w:r>
      <w:r>
        <w:rPr>
          <w:sz w:val="26"/>
        </w:rPr>
        <w:t>tính</w:t>
      </w:r>
      <w:r>
        <w:rPr>
          <w:spacing w:val="-5"/>
          <w:sz w:val="26"/>
        </w:rPr>
        <w:t> </w:t>
      </w:r>
      <w:r>
        <w:rPr>
          <w:sz w:val="26"/>
        </w:rPr>
        <w:t>lại</w:t>
      </w:r>
      <w:r>
        <w:rPr>
          <w:spacing w:val="-2"/>
          <w:sz w:val="26"/>
        </w:rPr>
        <w:t> </w:t>
      </w:r>
      <w:r>
        <w:rPr>
          <w:sz w:val="26"/>
        </w:rPr>
        <w:t>mức</w:t>
      </w:r>
      <w:r>
        <w:rPr>
          <w:spacing w:val="-2"/>
          <w:sz w:val="26"/>
        </w:rPr>
        <w:t> </w:t>
      </w:r>
      <w:r>
        <w:rPr>
          <w:sz w:val="26"/>
        </w:rPr>
        <w:t>theo</w:t>
      </w:r>
      <w:r>
        <w:rPr>
          <w:spacing w:val="-4"/>
          <w:sz w:val="26"/>
        </w:rPr>
        <w:t> </w:t>
      </w:r>
      <w:r>
        <w:rPr>
          <w:sz w:val="26"/>
        </w:rPr>
        <w:t>hệ</w:t>
      </w:r>
      <w:r>
        <w:rPr>
          <w:spacing w:val="-4"/>
          <w:sz w:val="26"/>
        </w:rPr>
        <w:t> </w:t>
      </w:r>
      <w:r>
        <w:rPr>
          <w:sz w:val="26"/>
        </w:rPr>
        <w:t>số</w:t>
      </w:r>
      <w:r>
        <w:rPr>
          <w:spacing w:val="-2"/>
          <w:sz w:val="26"/>
        </w:rPr>
        <w:t> </w:t>
      </w:r>
      <w:r>
        <w:rPr>
          <w:sz w:val="26"/>
        </w:rPr>
        <w:t>quy</w:t>
      </w:r>
      <w:r>
        <w:rPr>
          <w:spacing w:val="-9"/>
          <w:sz w:val="26"/>
        </w:rPr>
        <w:t> </w:t>
      </w:r>
      <w:r>
        <w:rPr>
          <w:sz w:val="26"/>
        </w:rPr>
        <w:t>định</w:t>
      </w:r>
      <w:r>
        <w:rPr>
          <w:spacing w:val="-4"/>
          <w:sz w:val="26"/>
        </w:rPr>
        <w:t> </w:t>
      </w:r>
      <w:r>
        <w:rPr>
          <w:sz w:val="26"/>
        </w:rPr>
        <w:t>tại</w:t>
      </w:r>
      <w:r>
        <w:rPr>
          <w:spacing w:val="-3"/>
          <w:sz w:val="26"/>
        </w:rPr>
        <w:t> </w:t>
      </w:r>
      <w:r>
        <w:rPr>
          <w:sz w:val="26"/>
        </w:rPr>
        <w:t>Bảng</w:t>
      </w:r>
      <w:r>
        <w:rPr>
          <w:spacing w:val="-4"/>
          <w:sz w:val="26"/>
        </w:rPr>
        <w:t> </w:t>
      </w:r>
      <w:r>
        <w:rPr>
          <w:spacing w:val="-5"/>
          <w:sz w:val="26"/>
        </w:rPr>
        <w:t>95.</w:t>
      </w:r>
    </w:p>
    <w:sectPr>
      <w:pgSz w:w="11910" w:h="16840"/>
      <w:pgMar w:header="628" w:footer="0" w:top="900" w:bottom="2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1328">
              <wp:simplePos x="0" y="0"/>
              <wp:positionH relativeFrom="page">
                <wp:posOffset>3866515</wp:posOffset>
              </wp:positionH>
              <wp:positionV relativeFrom="page">
                <wp:posOffset>386221</wp:posOffset>
              </wp:positionV>
              <wp:extent cx="190500" cy="20827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0500" cy="208279"/>
                      </a:xfrm>
                      <a:prstGeom prst="rect">
                        <a:avLst/>
                      </a:prstGeom>
                    </wps:spPr>
                    <wps:txbx>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50012pt;margin-top:30.411156pt;width:15pt;height:16.4pt;mso-position-horizontal-relative:page;mso-position-vertical-relative:page;z-index:-28465152" type="#_x0000_t202" id="docshape10" filled="false" stroked="false">
              <v:textbox inset="0,0,0,0">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1840">
              <wp:simplePos x="0" y="0"/>
              <wp:positionH relativeFrom="page">
                <wp:posOffset>5224907</wp:posOffset>
              </wp:positionH>
              <wp:positionV relativeFrom="page">
                <wp:posOffset>447181</wp:posOffset>
              </wp:positionV>
              <wp:extent cx="254000" cy="20827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40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411.410004pt;margin-top:35.211178pt;width:20pt;height:16.4pt;mso-position-horizontal-relative:page;mso-position-vertical-relative:page;z-index:-28464640" type="#_x0000_t202" id="docshape13"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2352">
              <wp:simplePos x="0" y="0"/>
              <wp:positionH relativeFrom="page">
                <wp:posOffset>3841115</wp:posOffset>
              </wp:positionH>
              <wp:positionV relativeFrom="page">
                <wp:posOffset>386221</wp:posOffset>
              </wp:positionV>
              <wp:extent cx="254000" cy="20827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540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302.450012pt;margin-top:30.411156pt;width:20pt;height:16.4pt;mso-position-horizontal-relative:page;mso-position-vertical-relative:page;z-index:-28464128" type="#_x0000_t202" id="docshape14"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2864">
              <wp:simplePos x="0" y="0"/>
              <wp:positionH relativeFrom="page">
                <wp:posOffset>3866515</wp:posOffset>
              </wp:positionH>
              <wp:positionV relativeFrom="page">
                <wp:posOffset>386221</wp:posOffset>
              </wp:positionV>
              <wp:extent cx="190500" cy="208279"/>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0500" cy="208279"/>
                      </a:xfrm>
                      <a:prstGeom prst="rect">
                        <a:avLst/>
                      </a:prstGeom>
                    </wps:spPr>
                    <wps:txbx>
                      <w:txbxContent>
                        <w:p>
                          <w:pPr>
                            <w:pStyle w:val="BodyText"/>
                            <w:spacing w:before="8"/>
                            <w:ind w:left="20"/>
                          </w:pPr>
                          <w:r>
                            <w:rPr>
                              <w:spacing w:val="-5"/>
                            </w:rPr>
                            <w:t>67</w:t>
                          </w:r>
                        </w:p>
                      </w:txbxContent>
                    </wps:txbx>
                    <wps:bodyPr wrap="square" lIns="0" tIns="0" rIns="0" bIns="0" rtlCol="0">
                      <a:noAutofit/>
                    </wps:bodyPr>
                  </wps:wsp>
                </a:graphicData>
              </a:graphic>
            </wp:anchor>
          </w:drawing>
        </mc:Choice>
        <mc:Fallback>
          <w:pict>
            <v:shape style="position:absolute;margin-left:304.450012pt;margin-top:30.411156pt;width:15pt;height:16.4pt;mso-position-horizontal-relative:page;mso-position-vertical-relative:page;z-index:-28463616" type="#_x0000_t202" id="docshape17" filled="false" stroked="false">
              <v:textbox inset="0,0,0,0">
                <w:txbxContent>
                  <w:p>
                    <w:pPr>
                      <w:pStyle w:val="BodyText"/>
                      <w:spacing w:before="8"/>
                      <w:ind w:left="20"/>
                    </w:pPr>
                    <w:r>
                      <w:rPr>
                        <w:spacing w:val="-5"/>
                      </w:rPr>
                      <w:t>67</w:t>
                    </w:r>
                  </w:p>
                </w:txbxContent>
              </v:textbox>
              <w10:wrap type="none"/>
            </v:shape>
          </w:pict>
        </mc:Fallback>
      </mc:AlternateContent>
    </w:r>
    <w:r>
      <w:rPr>
        <w:sz w:val="20"/>
      </w:rPr>
      <mc:AlternateContent>
        <mc:Choice Requires="wps">
          <w:drawing>
            <wp:anchor distT="0" distB="0" distL="0" distR="0" allowOverlap="1" layoutInCell="1" locked="0" behindDoc="1" simplePos="0" relativeHeight="474853376">
              <wp:simplePos x="0" y="0"/>
              <wp:positionH relativeFrom="page">
                <wp:posOffset>6275070</wp:posOffset>
              </wp:positionH>
              <wp:positionV relativeFrom="page">
                <wp:posOffset>709309</wp:posOffset>
              </wp:positionV>
              <wp:extent cx="579120" cy="20827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79120" cy="208279"/>
                      </a:xfrm>
                      <a:prstGeom prst="rect">
                        <a:avLst/>
                      </a:prstGeom>
                    </wps:spPr>
                    <wps:txbx>
                      <w:txbxContent>
                        <w:p>
                          <w:pPr>
                            <w:spacing w:before="8"/>
                            <w:ind w:left="20" w:right="0" w:firstLine="0"/>
                            <w:jc w:val="left"/>
                            <w:rPr>
                              <w:i/>
                              <w:sz w:val="26"/>
                            </w:rPr>
                          </w:pPr>
                          <w:r>
                            <w:rPr>
                              <w:i/>
                              <w:sz w:val="26"/>
                            </w:rPr>
                            <w:t>Bảng</w:t>
                          </w:r>
                          <w:r>
                            <w:rPr>
                              <w:i/>
                              <w:spacing w:val="-7"/>
                              <w:sz w:val="26"/>
                            </w:rPr>
                            <w:t> </w:t>
                          </w:r>
                          <w:r>
                            <w:rPr>
                              <w:i/>
                              <w:spacing w:val="-5"/>
                              <w:sz w:val="26"/>
                            </w:rPr>
                            <w:t>95</w:t>
                          </w:r>
                        </w:p>
                      </w:txbxContent>
                    </wps:txbx>
                    <wps:bodyPr wrap="square" lIns="0" tIns="0" rIns="0" bIns="0" rtlCol="0">
                      <a:noAutofit/>
                    </wps:bodyPr>
                  </wps:wsp>
                </a:graphicData>
              </a:graphic>
            </wp:anchor>
          </w:drawing>
        </mc:Choice>
        <mc:Fallback>
          <w:pict>
            <v:shape style="position:absolute;margin-left:494.100006pt;margin-top:55.851154pt;width:45.6pt;height:16.4pt;mso-position-horizontal-relative:page;mso-position-vertical-relative:page;z-index:-28463104" type="#_x0000_t202" id="docshape18" filled="false" stroked="false">
              <v:textbox inset="0,0,0,0">
                <w:txbxContent>
                  <w:p>
                    <w:pPr>
                      <w:spacing w:before="8"/>
                      <w:ind w:left="20" w:right="0" w:firstLine="0"/>
                      <w:jc w:val="left"/>
                      <w:rPr>
                        <w:i/>
                        <w:sz w:val="26"/>
                      </w:rPr>
                    </w:pPr>
                    <w:r>
                      <w:rPr>
                        <w:i/>
                        <w:sz w:val="26"/>
                      </w:rPr>
                      <w:t>Bảng</w:t>
                    </w:r>
                    <w:r>
                      <w:rPr>
                        <w:i/>
                        <w:spacing w:val="-7"/>
                        <w:sz w:val="26"/>
                      </w:rPr>
                      <w:t> </w:t>
                    </w:r>
                    <w:r>
                      <w:rPr>
                        <w:i/>
                        <w:spacing w:val="-5"/>
                        <w:sz w:val="26"/>
                      </w:rPr>
                      <w:t>95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3888">
              <wp:simplePos x="0" y="0"/>
              <wp:positionH relativeFrom="page">
                <wp:posOffset>3841115</wp:posOffset>
              </wp:positionH>
              <wp:positionV relativeFrom="page">
                <wp:posOffset>386221</wp:posOffset>
              </wp:positionV>
              <wp:extent cx="254000" cy="20827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540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302.450012pt;margin-top:30.411156pt;width:20pt;height:16.4pt;mso-position-horizontal-relative:page;mso-position-vertical-relative:page;z-index:-28462592" type="#_x0000_t202" id="docshape19"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854400">
              <wp:simplePos x="0" y="0"/>
              <wp:positionH relativeFrom="page">
                <wp:posOffset>6275070</wp:posOffset>
              </wp:positionH>
              <wp:positionV relativeFrom="page">
                <wp:posOffset>709309</wp:posOffset>
              </wp:positionV>
              <wp:extent cx="579120" cy="20827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79120" cy="208279"/>
                      </a:xfrm>
                      <a:prstGeom prst="rect">
                        <a:avLst/>
                      </a:prstGeom>
                    </wps:spPr>
                    <wps:txbx>
                      <w:txbxContent>
                        <w:p>
                          <w:pPr>
                            <w:spacing w:before="8"/>
                            <w:ind w:left="20" w:right="0" w:firstLine="0"/>
                            <w:jc w:val="left"/>
                            <w:rPr>
                              <w:i/>
                              <w:sz w:val="26"/>
                            </w:rPr>
                          </w:pPr>
                          <w:r>
                            <w:rPr>
                              <w:i/>
                              <w:sz w:val="26"/>
                            </w:rPr>
                            <w:t>Bảng</w:t>
                          </w:r>
                          <w:r>
                            <w:rPr>
                              <w:i/>
                              <w:spacing w:val="-7"/>
                              <w:sz w:val="26"/>
                            </w:rPr>
                            <w:t> </w:t>
                          </w:r>
                          <w:r>
                            <w:rPr>
                              <w:i/>
                              <w:spacing w:val="-5"/>
                              <w:sz w:val="26"/>
                            </w:rPr>
                            <w:t>97</w:t>
                          </w:r>
                        </w:p>
                      </w:txbxContent>
                    </wps:txbx>
                    <wps:bodyPr wrap="square" lIns="0" tIns="0" rIns="0" bIns="0" rtlCol="0">
                      <a:noAutofit/>
                    </wps:bodyPr>
                  </wps:wsp>
                </a:graphicData>
              </a:graphic>
            </wp:anchor>
          </w:drawing>
        </mc:Choice>
        <mc:Fallback>
          <w:pict>
            <v:shape style="position:absolute;margin-left:494.100006pt;margin-top:55.851154pt;width:45.6pt;height:16.4pt;mso-position-horizontal-relative:page;mso-position-vertical-relative:page;z-index:-28462080" type="#_x0000_t202" id="docshape20" filled="false" stroked="false">
              <v:textbox inset="0,0,0,0">
                <w:txbxContent>
                  <w:p>
                    <w:pPr>
                      <w:spacing w:before="8"/>
                      <w:ind w:left="20" w:right="0" w:firstLine="0"/>
                      <w:jc w:val="left"/>
                      <w:rPr>
                        <w:i/>
                        <w:sz w:val="26"/>
                      </w:rPr>
                    </w:pPr>
                    <w:r>
                      <w:rPr>
                        <w:i/>
                        <w:sz w:val="26"/>
                      </w:rPr>
                      <w:t>Bảng</w:t>
                    </w:r>
                    <w:r>
                      <w:rPr>
                        <w:i/>
                        <w:spacing w:val="-7"/>
                        <w:sz w:val="26"/>
                      </w:rPr>
                      <w:t> </w:t>
                    </w:r>
                    <w:r>
                      <w:rPr>
                        <w:i/>
                        <w:spacing w:val="-5"/>
                        <w:sz w:val="26"/>
                      </w:rPr>
                      <w:t>97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4854912">
              <wp:simplePos x="0" y="0"/>
              <wp:positionH relativeFrom="page">
                <wp:posOffset>3841115</wp:posOffset>
              </wp:positionH>
              <wp:positionV relativeFrom="page">
                <wp:posOffset>386221</wp:posOffset>
              </wp:positionV>
              <wp:extent cx="254000" cy="20827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540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302.450012pt;margin-top:30.411156pt;width:20pt;height:16.4pt;mso-position-horizontal-relative:page;mso-position-vertical-relative:page;z-index:-28461568" type="#_x0000_t202" id="docshape21"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1372" w:hanging="36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205" w:hanging="368"/>
      </w:pPr>
      <w:rPr>
        <w:rFonts w:hint="default"/>
        <w:lang w:val="vi" w:eastAsia="en-US" w:bidi="ar-SA"/>
      </w:rPr>
    </w:lvl>
    <w:lvl w:ilvl="2">
      <w:start w:val="0"/>
      <w:numFmt w:val="bullet"/>
      <w:lvlText w:val="•"/>
      <w:lvlJc w:val="left"/>
      <w:pPr>
        <w:ind w:left="3031" w:hanging="368"/>
      </w:pPr>
      <w:rPr>
        <w:rFonts w:hint="default"/>
        <w:lang w:val="vi" w:eastAsia="en-US" w:bidi="ar-SA"/>
      </w:rPr>
    </w:lvl>
    <w:lvl w:ilvl="3">
      <w:start w:val="0"/>
      <w:numFmt w:val="bullet"/>
      <w:lvlText w:val="•"/>
      <w:lvlJc w:val="left"/>
      <w:pPr>
        <w:ind w:left="3857" w:hanging="368"/>
      </w:pPr>
      <w:rPr>
        <w:rFonts w:hint="default"/>
        <w:lang w:val="vi" w:eastAsia="en-US" w:bidi="ar-SA"/>
      </w:rPr>
    </w:lvl>
    <w:lvl w:ilvl="4">
      <w:start w:val="0"/>
      <w:numFmt w:val="bullet"/>
      <w:lvlText w:val="•"/>
      <w:lvlJc w:val="left"/>
      <w:pPr>
        <w:ind w:left="4683" w:hanging="368"/>
      </w:pPr>
      <w:rPr>
        <w:rFonts w:hint="default"/>
        <w:lang w:val="vi" w:eastAsia="en-US" w:bidi="ar-SA"/>
      </w:rPr>
    </w:lvl>
    <w:lvl w:ilvl="5">
      <w:start w:val="0"/>
      <w:numFmt w:val="bullet"/>
      <w:lvlText w:val="•"/>
      <w:lvlJc w:val="left"/>
      <w:pPr>
        <w:ind w:left="5509" w:hanging="368"/>
      </w:pPr>
      <w:rPr>
        <w:rFonts w:hint="default"/>
        <w:lang w:val="vi" w:eastAsia="en-US" w:bidi="ar-SA"/>
      </w:rPr>
    </w:lvl>
    <w:lvl w:ilvl="6">
      <w:start w:val="0"/>
      <w:numFmt w:val="bullet"/>
      <w:lvlText w:val="•"/>
      <w:lvlJc w:val="left"/>
      <w:pPr>
        <w:ind w:left="6335" w:hanging="368"/>
      </w:pPr>
      <w:rPr>
        <w:rFonts w:hint="default"/>
        <w:lang w:val="vi" w:eastAsia="en-US" w:bidi="ar-SA"/>
      </w:rPr>
    </w:lvl>
    <w:lvl w:ilvl="7">
      <w:start w:val="0"/>
      <w:numFmt w:val="bullet"/>
      <w:lvlText w:val="•"/>
      <w:lvlJc w:val="left"/>
      <w:pPr>
        <w:ind w:left="7161" w:hanging="368"/>
      </w:pPr>
      <w:rPr>
        <w:rFonts w:hint="default"/>
        <w:lang w:val="vi" w:eastAsia="en-US" w:bidi="ar-SA"/>
      </w:rPr>
    </w:lvl>
    <w:lvl w:ilvl="8">
      <w:start w:val="0"/>
      <w:numFmt w:val="bullet"/>
      <w:lvlText w:val="•"/>
      <w:lvlJc w:val="left"/>
      <w:pPr>
        <w:ind w:left="7987" w:hanging="368"/>
      </w:pPr>
      <w:rPr>
        <w:rFonts w:hint="default"/>
        <w:lang w:val="vi" w:eastAsia="en-US" w:bidi="ar-SA"/>
      </w:rPr>
    </w:lvl>
  </w:abstractNum>
  <w:abstractNum w:abstractNumId="34">
    <w:multiLevelType w:val="hybridMultilevel"/>
    <w:lvl w:ilvl="0">
      <w:start w:val="1"/>
      <w:numFmt w:val="decimal"/>
      <w:lvlText w:val="(%1)"/>
      <w:lvlJc w:val="left"/>
      <w:pPr>
        <w:ind w:left="285" w:hanging="38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382"/>
      </w:pPr>
      <w:rPr>
        <w:rFonts w:hint="default"/>
        <w:lang w:val="vi" w:eastAsia="en-US" w:bidi="ar-SA"/>
      </w:rPr>
    </w:lvl>
    <w:lvl w:ilvl="2">
      <w:start w:val="0"/>
      <w:numFmt w:val="bullet"/>
      <w:lvlText w:val="•"/>
      <w:lvlJc w:val="left"/>
      <w:pPr>
        <w:ind w:left="2151" w:hanging="382"/>
      </w:pPr>
      <w:rPr>
        <w:rFonts w:hint="default"/>
        <w:lang w:val="vi" w:eastAsia="en-US" w:bidi="ar-SA"/>
      </w:rPr>
    </w:lvl>
    <w:lvl w:ilvl="3">
      <w:start w:val="0"/>
      <w:numFmt w:val="bullet"/>
      <w:lvlText w:val="•"/>
      <w:lvlJc w:val="left"/>
      <w:pPr>
        <w:ind w:left="3087" w:hanging="382"/>
      </w:pPr>
      <w:rPr>
        <w:rFonts w:hint="default"/>
        <w:lang w:val="vi" w:eastAsia="en-US" w:bidi="ar-SA"/>
      </w:rPr>
    </w:lvl>
    <w:lvl w:ilvl="4">
      <w:start w:val="0"/>
      <w:numFmt w:val="bullet"/>
      <w:lvlText w:val="•"/>
      <w:lvlJc w:val="left"/>
      <w:pPr>
        <w:ind w:left="4023" w:hanging="382"/>
      </w:pPr>
      <w:rPr>
        <w:rFonts w:hint="default"/>
        <w:lang w:val="vi" w:eastAsia="en-US" w:bidi="ar-SA"/>
      </w:rPr>
    </w:lvl>
    <w:lvl w:ilvl="5">
      <w:start w:val="0"/>
      <w:numFmt w:val="bullet"/>
      <w:lvlText w:val="•"/>
      <w:lvlJc w:val="left"/>
      <w:pPr>
        <w:ind w:left="4959" w:hanging="382"/>
      </w:pPr>
      <w:rPr>
        <w:rFonts w:hint="default"/>
        <w:lang w:val="vi" w:eastAsia="en-US" w:bidi="ar-SA"/>
      </w:rPr>
    </w:lvl>
    <w:lvl w:ilvl="6">
      <w:start w:val="0"/>
      <w:numFmt w:val="bullet"/>
      <w:lvlText w:val="•"/>
      <w:lvlJc w:val="left"/>
      <w:pPr>
        <w:ind w:left="5895" w:hanging="382"/>
      </w:pPr>
      <w:rPr>
        <w:rFonts w:hint="default"/>
        <w:lang w:val="vi" w:eastAsia="en-US" w:bidi="ar-SA"/>
      </w:rPr>
    </w:lvl>
    <w:lvl w:ilvl="7">
      <w:start w:val="0"/>
      <w:numFmt w:val="bullet"/>
      <w:lvlText w:val="•"/>
      <w:lvlJc w:val="left"/>
      <w:pPr>
        <w:ind w:left="6831" w:hanging="382"/>
      </w:pPr>
      <w:rPr>
        <w:rFonts w:hint="default"/>
        <w:lang w:val="vi" w:eastAsia="en-US" w:bidi="ar-SA"/>
      </w:rPr>
    </w:lvl>
    <w:lvl w:ilvl="8">
      <w:start w:val="0"/>
      <w:numFmt w:val="bullet"/>
      <w:lvlText w:val="•"/>
      <w:lvlJc w:val="left"/>
      <w:pPr>
        <w:ind w:left="7767" w:hanging="382"/>
      </w:pPr>
      <w:rPr>
        <w:rFonts w:hint="default"/>
        <w:lang w:val="vi" w:eastAsia="en-US" w:bidi="ar-SA"/>
      </w:rPr>
    </w:lvl>
  </w:abstractNum>
  <w:abstractNum w:abstractNumId="33">
    <w:multiLevelType w:val="hybridMultilevel"/>
    <w:lvl w:ilvl="0">
      <w:start w:val="1"/>
      <w:numFmt w:val="decimal"/>
      <w:lvlText w:val="(%1)"/>
      <w:lvlJc w:val="left"/>
      <w:pPr>
        <w:ind w:left="285" w:hanging="36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368"/>
      </w:pPr>
      <w:rPr>
        <w:rFonts w:hint="default"/>
        <w:lang w:val="vi" w:eastAsia="en-US" w:bidi="ar-SA"/>
      </w:rPr>
    </w:lvl>
    <w:lvl w:ilvl="2">
      <w:start w:val="0"/>
      <w:numFmt w:val="bullet"/>
      <w:lvlText w:val="•"/>
      <w:lvlJc w:val="left"/>
      <w:pPr>
        <w:ind w:left="2151" w:hanging="368"/>
      </w:pPr>
      <w:rPr>
        <w:rFonts w:hint="default"/>
        <w:lang w:val="vi" w:eastAsia="en-US" w:bidi="ar-SA"/>
      </w:rPr>
    </w:lvl>
    <w:lvl w:ilvl="3">
      <w:start w:val="0"/>
      <w:numFmt w:val="bullet"/>
      <w:lvlText w:val="•"/>
      <w:lvlJc w:val="left"/>
      <w:pPr>
        <w:ind w:left="3087" w:hanging="368"/>
      </w:pPr>
      <w:rPr>
        <w:rFonts w:hint="default"/>
        <w:lang w:val="vi" w:eastAsia="en-US" w:bidi="ar-SA"/>
      </w:rPr>
    </w:lvl>
    <w:lvl w:ilvl="4">
      <w:start w:val="0"/>
      <w:numFmt w:val="bullet"/>
      <w:lvlText w:val="•"/>
      <w:lvlJc w:val="left"/>
      <w:pPr>
        <w:ind w:left="4023" w:hanging="368"/>
      </w:pPr>
      <w:rPr>
        <w:rFonts w:hint="default"/>
        <w:lang w:val="vi" w:eastAsia="en-US" w:bidi="ar-SA"/>
      </w:rPr>
    </w:lvl>
    <w:lvl w:ilvl="5">
      <w:start w:val="0"/>
      <w:numFmt w:val="bullet"/>
      <w:lvlText w:val="•"/>
      <w:lvlJc w:val="left"/>
      <w:pPr>
        <w:ind w:left="4959" w:hanging="368"/>
      </w:pPr>
      <w:rPr>
        <w:rFonts w:hint="default"/>
        <w:lang w:val="vi" w:eastAsia="en-US" w:bidi="ar-SA"/>
      </w:rPr>
    </w:lvl>
    <w:lvl w:ilvl="6">
      <w:start w:val="0"/>
      <w:numFmt w:val="bullet"/>
      <w:lvlText w:val="•"/>
      <w:lvlJc w:val="left"/>
      <w:pPr>
        <w:ind w:left="5895" w:hanging="368"/>
      </w:pPr>
      <w:rPr>
        <w:rFonts w:hint="default"/>
        <w:lang w:val="vi" w:eastAsia="en-US" w:bidi="ar-SA"/>
      </w:rPr>
    </w:lvl>
    <w:lvl w:ilvl="7">
      <w:start w:val="0"/>
      <w:numFmt w:val="bullet"/>
      <w:lvlText w:val="•"/>
      <w:lvlJc w:val="left"/>
      <w:pPr>
        <w:ind w:left="6831" w:hanging="368"/>
      </w:pPr>
      <w:rPr>
        <w:rFonts w:hint="default"/>
        <w:lang w:val="vi" w:eastAsia="en-US" w:bidi="ar-SA"/>
      </w:rPr>
    </w:lvl>
    <w:lvl w:ilvl="8">
      <w:start w:val="0"/>
      <w:numFmt w:val="bullet"/>
      <w:lvlText w:val="•"/>
      <w:lvlJc w:val="left"/>
      <w:pPr>
        <w:ind w:left="7767" w:hanging="368"/>
      </w:pPr>
      <w:rPr>
        <w:rFonts w:hint="default"/>
        <w:lang w:val="vi" w:eastAsia="en-US" w:bidi="ar-SA"/>
      </w:rPr>
    </w:lvl>
  </w:abstractNum>
  <w:abstractNum w:abstractNumId="32">
    <w:multiLevelType w:val="hybridMultilevel"/>
    <w:lvl w:ilvl="0">
      <w:start w:val="1"/>
      <w:numFmt w:val="decimal"/>
      <w:lvlText w:val="(%1)"/>
      <w:lvlJc w:val="left"/>
      <w:pPr>
        <w:ind w:left="285"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361"/>
      </w:pPr>
      <w:rPr>
        <w:rFonts w:hint="default"/>
        <w:lang w:val="vi" w:eastAsia="en-US" w:bidi="ar-SA"/>
      </w:rPr>
    </w:lvl>
    <w:lvl w:ilvl="2">
      <w:start w:val="0"/>
      <w:numFmt w:val="bullet"/>
      <w:lvlText w:val="•"/>
      <w:lvlJc w:val="left"/>
      <w:pPr>
        <w:ind w:left="2151" w:hanging="361"/>
      </w:pPr>
      <w:rPr>
        <w:rFonts w:hint="default"/>
        <w:lang w:val="vi" w:eastAsia="en-US" w:bidi="ar-SA"/>
      </w:rPr>
    </w:lvl>
    <w:lvl w:ilvl="3">
      <w:start w:val="0"/>
      <w:numFmt w:val="bullet"/>
      <w:lvlText w:val="•"/>
      <w:lvlJc w:val="left"/>
      <w:pPr>
        <w:ind w:left="3087" w:hanging="361"/>
      </w:pPr>
      <w:rPr>
        <w:rFonts w:hint="default"/>
        <w:lang w:val="vi" w:eastAsia="en-US" w:bidi="ar-SA"/>
      </w:rPr>
    </w:lvl>
    <w:lvl w:ilvl="4">
      <w:start w:val="0"/>
      <w:numFmt w:val="bullet"/>
      <w:lvlText w:val="•"/>
      <w:lvlJc w:val="left"/>
      <w:pPr>
        <w:ind w:left="4023" w:hanging="361"/>
      </w:pPr>
      <w:rPr>
        <w:rFonts w:hint="default"/>
        <w:lang w:val="vi" w:eastAsia="en-US" w:bidi="ar-SA"/>
      </w:rPr>
    </w:lvl>
    <w:lvl w:ilvl="5">
      <w:start w:val="0"/>
      <w:numFmt w:val="bullet"/>
      <w:lvlText w:val="•"/>
      <w:lvlJc w:val="left"/>
      <w:pPr>
        <w:ind w:left="4959" w:hanging="361"/>
      </w:pPr>
      <w:rPr>
        <w:rFonts w:hint="default"/>
        <w:lang w:val="vi" w:eastAsia="en-US" w:bidi="ar-SA"/>
      </w:rPr>
    </w:lvl>
    <w:lvl w:ilvl="6">
      <w:start w:val="0"/>
      <w:numFmt w:val="bullet"/>
      <w:lvlText w:val="•"/>
      <w:lvlJc w:val="left"/>
      <w:pPr>
        <w:ind w:left="5895" w:hanging="361"/>
      </w:pPr>
      <w:rPr>
        <w:rFonts w:hint="default"/>
        <w:lang w:val="vi" w:eastAsia="en-US" w:bidi="ar-SA"/>
      </w:rPr>
    </w:lvl>
    <w:lvl w:ilvl="7">
      <w:start w:val="0"/>
      <w:numFmt w:val="bullet"/>
      <w:lvlText w:val="•"/>
      <w:lvlJc w:val="left"/>
      <w:pPr>
        <w:ind w:left="6831" w:hanging="361"/>
      </w:pPr>
      <w:rPr>
        <w:rFonts w:hint="default"/>
        <w:lang w:val="vi" w:eastAsia="en-US" w:bidi="ar-SA"/>
      </w:rPr>
    </w:lvl>
    <w:lvl w:ilvl="8">
      <w:start w:val="0"/>
      <w:numFmt w:val="bullet"/>
      <w:lvlText w:val="•"/>
      <w:lvlJc w:val="left"/>
      <w:pPr>
        <w:ind w:left="7767" w:hanging="361"/>
      </w:pPr>
      <w:rPr>
        <w:rFonts w:hint="default"/>
        <w:lang w:val="vi" w:eastAsia="en-US" w:bidi="ar-SA"/>
      </w:rPr>
    </w:lvl>
  </w:abstractNum>
  <w:abstractNum w:abstractNumId="31">
    <w:multiLevelType w:val="hybridMultilevel"/>
    <w:lvl w:ilvl="0">
      <w:start w:val="1"/>
      <w:numFmt w:val="lowerLetter"/>
      <w:lvlText w:val="%1)"/>
      <w:lvlJc w:val="left"/>
      <w:pPr>
        <w:ind w:left="1271"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115" w:hanging="267"/>
      </w:pPr>
      <w:rPr>
        <w:rFonts w:hint="default"/>
        <w:lang w:val="vi" w:eastAsia="en-US" w:bidi="ar-SA"/>
      </w:rPr>
    </w:lvl>
    <w:lvl w:ilvl="2">
      <w:start w:val="0"/>
      <w:numFmt w:val="bullet"/>
      <w:lvlText w:val="•"/>
      <w:lvlJc w:val="left"/>
      <w:pPr>
        <w:ind w:left="2951" w:hanging="267"/>
      </w:pPr>
      <w:rPr>
        <w:rFonts w:hint="default"/>
        <w:lang w:val="vi" w:eastAsia="en-US" w:bidi="ar-SA"/>
      </w:rPr>
    </w:lvl>
    <w:lvl w:ilvl="3">
      <w:start w:val="0"/>
      <w:numFmt w:val="bullet"/>
      <w:lvlText w:val="•"/>
      <w:lvlJc w:val="left"/>
      <w:pPr>
        <w:ind w:left="3787" w:hanging="267"/>
      </w:pPr>
      <w:rPr>
        <w:rFonts w:hint="default"/>
        <w:lang w:val="vi" w:eastAsia="en-US" w:bidi="ar-SA"/>
      </w:rPr>
    </w:lvl>
    <w:lvl w:ilvl="4">
      <w:start w:val="0"/>
      <w:numFmt w:val="bullet"/>
      <w:lvlText w:val="•"/>
      <w:lvlJc w:val="left"/>
      <w:pPr>
        <w:ind w:left="4623" w:hanging="267"/>
      </w:pPr>
      <w:rPr>
        <w:rFonts w:hint="default"/>
        <w:lang w:val="vi" w:eastAsia="en-US" w:bidi="ar-SA"/>
      </w:rPr>
    </w:lvl>
    <w:lvl w:ilvl="5">
      <w:start w:val="0"/>
      <w:numFmt w:val="bullet"/>
      <w:lvlText w:val="•"/>
      <w:lvlJc w:val="left"/>
      <w:pPr>
        <w:ind w:left="5459" w:hanging="267"/>
      </w:pPr>
      <w:rPr>
        <w:rFonts w:hint="default"/>
        <w:lang w:val="vi" w:eastAsia="en-US" w:bidi="ar-SA"/>
      </w:rPr>
    </w:lvl>
    <w:lvl w:ilvl="6">
      <w:start w:val="0"/>
      <w:numFmt w:val="bullet"/>
      <w:lvlText w:val="•"/>
      <w:lvlJc w:val="left"/>
      <w:pPr>
        <w:ind w:left="6295" w:hanging="267"/>
      </w:pPr>
      <w:rPr>
        <w:rFonts w:hint="default"/>
        <w:lang w:val="vi" w:eastAsia="en-US" w:bidi="ar-SA"/>
      </w:rPr>
    </w:lvl>
    <w:lvl w:ilvl="7">
      <w:start w:val="0"/>
      <w:numFmt w:val="bullet"/>
      <w:lvlText w:val="•"/>
      <w:lvlJc w:val="left"/>
      <w:pPr>
        <w:ind w:left="7131" w:hanging="267"/>
      </w:pPr>
      <w:rPr>
        <w:rFonts w:hint="default"/>
        <w:lang w:val="vi" w:eastAsia="en-US" w:bidi="ar-SA"/>
      </w:rPr>
    </w:lvl>
    <w:lvl w:ilvl="8">
      <w:start w:val="0"/>
      <w:numFmt w:val="bullet"/>
      <w:lvlText w:val="•"/>
      <w:lvlJc w:val="left"/>
      <w:pPr>
        <w:ind w:left="7967" w:hanging="267"/>
      </w:pPr>
      <w:rPr>
        <w:rFonts w:hint="default"/>
        <w:lang w:val="vi" w:eastAsia="en-US" w:bidi="ar-SA"/>
      </w:rPr>
    </w:lvl>
  </w:abstractNum>
  <w:abstractNum w:abstractNumId="30">
    <w:multiLevelType w:val="hybridMultilevel"/>
    <w:lvl w:ilvl="0">
      <w:start w:val="1"/>
      <w:numFmt w:val="decimal"/>
      <w:lvlText w:val="%1."/>
      <w:lvlJc w:val="left"/>
      <w:pPr>
        <w:ind w:left="285"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264"/>
      </w:pPr>
      <w:rPr>
        <w:rFonts w:hint="default"/>
        <w:lang w:val="vi" w:eastAsia="en-US" w:bidi="ar-SA"/>
      </w:rPr>
    </w:lvl>
    <w:lvl w:ilvl="2">
      <w:start w:val="0"/>
      <w:numFmt w:val="bullet"/>
      <w:lvlText w:val="•"/>
      <w:lvlJc w:val="left"/>
      <w:pPr>
        <w:ind w:left="2151" w:hanging="264"/>
      </w:pPr>
      <w:rPr>
        <w:rFonts w:hint="default"/>
        <w:lang w:val="vi" w:eastAsia="en-US" w:bidi="ar-SA"/>
      </w:rPr>
    </w:lvl>
    <w:lvl w:ilvl="3">
      <w:start w:val="0"/>
      <w:numFmt w:val="bullet"/>
      <w:lvlText w:val="•"/>
      <w:lvlJc w:val="left"/>
      <w:pPr>
        <w:ind w:left="3087" w:hanging="264"/>
      </w:pPr>
      <w:rPr>
        <w:rFonts w:hint="default"/>
        <w:lang w:val="vi" w:eastAsia="en-US" w:bidi="ar-SA"/>
      </w:rPr>
    </w:lvl>
    <w:lvl w:ilvl="4">
      <w:start w:val="0"/>
      <w:numFmt w:val="bullet"/>
      <w:lvlText w:val="•"/>
      <w:lvlJc w:val="left"/>
      <w:pPr>
        <w:ind w:left="4023" w:hanging="264"/>
      </w:pPr>
      <w:rPr>
        <w:rFonts w:hint="default"/>
        <w:lang w:val="vi" w:eastAsia="en-US" w:bidi="ar-SA"/>
      </w:rPr>
    </w:lvl>
    <w:lvl w:ilvl="5">
      <w:start w:val="0"/>
      <w:numFmt w:val="bullet"/>
      <w:lvlText w:val="•"/>
      <w:lvlJc w:val="left"/>
      <w:pPr>
        <w:ind w:left="4959" w:hanging="264"/>
      </w:pPr>
      <w:rPr>
        <w:rFonts w:hint="default"/>
        <w:lang w:val="vi" w:eastAsia="en-US" w:bidi="ar-SA"/>
      </w:rPr>
    </w:lvl>
    <w:lvl w:ilvl="6">
      <w:start w:val="0"/>
      <w:numFmt w:val="bullet"/>
      <w:lvlText w:val="•"/>
      <w:lvlJc w:val="left"/>
      <w:pPr>
        <w:ind w:left="5895" w:hanging="264"/>
      </w:pPr>
      <w:rPr>
        <w:rFonts w:hint="default"/>
        <w:lang w:val="vi" w:eastAsia="en-US" w:bidi="ar-SA"/>
      </w:rPr>
    </w:lvl>
    <w:lvl w:ilvl="7">
      <w:start w:val="0"/>
      <w:numFmt w:val="bullet"/>
      <w:lvlText w:val="•"/>
      <w:lvlJc w:val="left"/>
      <w:pPr>
        <w:ind w:left="6831" w:hanging="264"/>
      </w:pPr>
      <w:rPr>
        <w:rFonts w:hint="default"/>
        <w:lang w:val="vi" w:eastAsia="en-US" w:bidi="ar-SA"/>
      </w:rPr>
    </w:lvl>
    <w:lvl w:ilvl="8">
      <w:start w:val="0"/>
      <w:numFmt w:val="bullet"/>
      <w:lvlText w:val="•"/>
      <w:lvlJc w:val="left"/>
      <w:pPr>
        <w:ind w:left="7767" w:hanging="264"/>
      </w:pPr>
      <w:rPr>
        <w:rFonts w:hint="default"/>
        <w:lang w:val="vi" w:eastAsia="en-US" w:bidi="ar-SA"/>
      </w:rPr>
    </w:lvl>
  </w:abstractNum>
  <w:abstractNum w:abstractNumId="29">
    <w:multiLevelType w:val="hybridMultilevel"/>
    <w:lvl w:ilvl="0">
      <w:start w:val="1"/>
      <w:numFmt w:val="decimal"/>
      <w:lvlText w:val="%1."/>
      <w:lvlJc w:val="left"/>
      <w:pPr>
        <w:ind w:left="285"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51" w:hanging="269"/>
      </w:pPr>
      <w:rPr>
        <w:rFonts w:hint="default"/>
        <w:lang w:val="vi" w:eastAsia="en-US" w:bidi="ar-SA"/>
      </w:rPr>
    </w:lvl>
    <w:lvl w:ilvl="3">
      <w:start w:val="0"/>
      <w:numFmt w:val="bullet"/>
      <w:lvlText w:val="•"/>
      <w:lvlJc w:val="left"/>
      <w:pPr>
        <w:ind w:left="3087" w:hanging="269"/>
      </w:pPr>
      <w:rPr>
        <w:rFonts w:hint="default"/>
        <w:lang w:val="vi" w:eastAsia="en-US" w:bidi="ar-SA"/>
      </w:rPr>
    </w:lvl>
    <w:lvl w:ilvl="4">
      <w:start w:val="0"/>
      <w:numFmt w:val="bullet"/>
      <w:lvlText w:val="•"/>
      <w:lvlJc w:val="left"/>
      <w:pPr>
        <w:ind w:left="4023" w:hanging="269"/>
      </w:pPr>
      <w:rPr>
        <w:rFonts w:hint="default"/>
        <w:lang w:val="vi" w:eastAsia="en-US" w:bidi="ar-SA"/>
      </w:rPr>
    </w:lvl>
    <w:lvl w:ilvl="5">
      <w:start w:val="0"/>
      <w:numFmt w:val="bullet"/>
      <w:lvlText w:val="•"/>
      <w:lvlJc w:val="left"/>
      <w:pPr>
        <w:ind w:left="4959" w:hanging="269"/>
      </w:pPr>
      <w:rPr>
        <w:rFonts w:hint="default"/>
        <w:lang w:val="vi" w:eastAsia="en-US" w:bidi="ar-SA"/>
      </w:rPr>
    </w:lvl>
    <w:lvl w:ilvl="6">
      <w:start w:val="0"/>
      <w:numFmt w:val="bullet"/>
      <w:lvlText w:val="•"/>
      <w:lvlJc w:val="left"/>
      <w:pPr>
        <w:ind w:left="5895" w:hanging="269"/>
      </w:pPr>
      <w:rPr>
        <w:rFonts w:hint="default"/>
        <w:lang w:val="vi" w:eastAsia="en-US" w:bidi="ar-SA"/>
      </w:rPr>
    </w:lvl>
    <w:lvl w:ilvl="7">
      <w:start w:val="0"/>
      <w:numFmt w:val="bullet"/>
      <w:lvlText w:val="•"/>
      <w:lvlJc w:val="left"/>
      <w:pPr>
        <w:ind w:left="6831" w:hanging="269"/>
      </w:pPr>
      <w:rPr>
        <w:rFonts w:hint="default"/>
        <w:lang w:val="vi" w:eastAsia="en-US" w:bidi="ar-SA"/>
      </w:rPr>
    </w:lvl>
    <w:lvl w:ilvl="8">
      <w:start w:val="0"/>
      <w:numFmt w:val="bullet"/>
      <w:lvlText w:val="•"/>
      <w:lvlJc w:val="left"/>
      <w:pPr>
        <w:ind w:left="7767" w:hanging="269"/>
      </w:pPr>
      <w:rPr>
        <w:rFonts w:hint="default"/>
        <w:lang w:val="vi" w:eastAsia="en-US" w:bidi="ar-SA"/>
      </w:rPr>
    </w:lvl>
  </w:abstractNum>
  <w:abstractNum w:abstractNumId="28">
    <w:multiLevelType w:val="hybridMultilevel"/>
    <w:lvl w:ilvl="0">
      <w:start w:val="1"/>
      <w:numFmt w:val="decimal"/>
      <w:lvlText w:val="%1."/>
      <w:lvlJc w:val="left"/>
      <w:pPr>
        <w:ind w:left="285" w:hanging="34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8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208" w:hanging="281"/>
      </w:pPr>
      <w:rPr>
        <w:rFonts w:hint="default"/>
        <w:lang w:val="vi" w:eastAsia="en-US" w:bidi="ar-SA"/>
      </w:rPr>
    </w:lvl>
    <w:lvl w:ilvl="3">
      <w:start w:val="0"/>
      <w:numFmt w:val="bullet"/>
      <w:lvlText w:val="•"/>
      <w:lvlJc w:val="left"/>
      <w:pPr>
        <w:ind w:left="3137" w:hanging="281"/>
      </w:pPr>
      <w:rPr>
        <w:rFonts w:hint="default"/>
        <w:lang w:val="vi" w:eastAsia="en-US" w:bidi="ar-SA"/>
      </w:rPr>
    </w:lvl>
    <w:lvl w:ilvl="4">
      <w:start w:val="0"/>
      <w:numFmt w:val="bullet"/>
      <w:lvlText w:val="•"/>
      <w:lvlJc w:val="left"/>
      <w:pPr>
        <w:ind w:left="4066" w:hanging="281"/>
      </w:pPr>
      <w:rPr>
        <w:rFonts w:hint="default"/>
        <w:lang w:val="vi" w:eastAsia="en-US" w:bidi="ar-SA"/>
      </w:rPr>
    </w:lvl>
    <w:lvl w:ilvl="5">
      <w:start w:val="0"/>
      <w:numFmt w:val="bullet"/>
      <w:lvlText w:val="•"/>
      <w:lvlJc w:val="left"/>
      <w:pPr>
        <w:ind w:left="4995" w:hanging="281"/>
      </w:pPr>
      <w:rPr>
        <w:rFonts w:hint="default"/>
        <w:lang w:val="vi" w:eastAsia="en-US" w:bidi="ar-SA"/>
      </w:rPr>
    </w:lvl>
    <w:lvl w:ilvl="6">
      <w:start w:val="0"/>
      <w:numFmt w:val="bullet"/>
      <w:lvlText w:val="•"/>
      <w:lvlJc w:val="left"/>
      <w:pPr>
        <w:ind w:left="5924" w:hanging="281"/>
      </w:pPr>
      <w:rPr>
        <w:rFonts w:hint="default"/>
        <w:lang w:val="vi" w:eastAsia="en-US" w:bidi="ar-SA"/>
      </w:rPr>
    </w:lvl>
    <w:lvl w:ilvl="7">
      <w:start w:val="0"/>
      <w:numFmt w:val="bullet"/>
      <w:lvlText w:val="•"/>
      <w:lvlJc w:val="left"/>
      <w:pPr>
        <w:ind w:left="6852" w:hanging="281"/>
      </w:pPr>
      <w:rPr>
        <w:rFonts w:hint="default"/>
        <w:lang w:val="vi" w:eastAsia="en-US" w:bidi="ar-SA"/>
      </w:rPr>
    </w:lvl>
    <w:lvl w:ilvl="8">
      <w:start w:val="0"/>
      <w:numFmt w:val="bullet"/>
      <w:lvlText w:val="•"/>
      <w:lvlJc w:val="left"/>
      <w:pPr>
        <w:ind w:left="7781" w:hanging="281"/>
      </w:pPr>
      <w:rPr>
        <w:rFonts w:hint="default"/>
        <w:lang w:val="vi" w:eastAsia="en-US" w:bidi="ar-SA"/>
      </w:rPr>
    </w:lvl>
  </w:abstractNum>
  <w:abstractNum w:abstractNumId="27">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276"/>
      </w:pPr>
      <w:rPr>
        <w:rFonts w:hint="default"/>
        <w:lang w:val="vi" w:eastAsia="en-US" w:bidi="ar-SA"/>
      </w:rPr>
    </w:lvl>
    <w:lvl w:ilvl="2">
      <w:start w:val="0"/>
      <w:numFmt w:val="bullet"/>
      <w:lvlText w:val="•"/>
      <w:lvlJc w:val="left"/>
      <w:pPr>
        <w:ind w:left="2151" w:hanging="276"/>
      </w:pPr>
      <w:rPr>
        <w:rFonts w:hint="default"/>
        <w:lang w:val="vi" w:eastAsia="en-US" w:bidi="ar-SA"/>
      </w:rPr>
    </w:lvl>
    <w:lvl w:ilvl="3">
      <w:start w:val="0"/>
      <w:numFmt w:val="bullet"/>
      <w:lvlText w:val="•"/>
      <w:lvlJc w:val="left"/>
      <w:pPr>
        <w:ind w:left="3087" w:hanging="276"/>
      </w:pPr>
      <w:rPr>
        <w:rFonts w:hint="default"/>
        <w:lang w:val="vi" w:eastAsia="en-US" w:bidi="ar-SA"/>
      </w:rPr>
    </w:lvl>
    <w:lvl w:ilvl="4">
      <w:start w:val="0"/>
      <w:numFmt w:val="bullet"/>
      <w:lvlText w:val="•"/>
      <w:lvlJc w:val="left"/>
      <w:pPr>
        <w:ind w:left="4023" w:hanging="276"/>
      </w:pPr>
      <w:rPr>
        <w:rFonts w:hint="default"/>
        <w:lang w:val="vi" w:eastAsia="en-US" w:bidi="ar-SA"/>
      </w:rPr>
    </w:lvl>
    <w:lvl w:ilvl="5">
      <w:start w:val="0"/>
      <w:numFmt w:val="bullet"/>
      <w:lvlText w:val="•"/>
      <w:lvlJc w:val="left"/>
      <w:pPr>
        <w:ind w:left="4959" w:hanging="276"/>
      </w:pPr>
      <w:rPr>
        <w:rFonts w:hint="default"/>
        <w:lang w:val="vi" w:eastAsia="en-US" w:bidi="ar-SA"/>
      </w:rPr>
    </w:lvl>
    <w:lvl w:ilvl="6">
      <w:start w:val="0"/>
      <w:numFmt w:val="bullet"/>
      <w:lvlText w:val="•"/>
      <w:lvlJc w:val="left"/>
      <w:pPr>
        <w:ind w:left="5895" w:hanging="276"/>
      </w:pPr>
      <w:rPr>
        <w:rFonts w:hint="default"/>
        <w:lang w:val="vi" w:eastAsia="en-US" w:bidi="ar-SA"/>
      </w:rPr>
    </w:lvl>
    <w:lvl w:ilvl="7">
      <w:start w:val="0"/>
      <w:numFmt w:val="bullet"/>
      <w:lvlText w:val="•"/>
      <w:lvlJc w:val="left"/>
      <w:pPr>
        <w:ind w:left="6831" w:hanging="276"/>
      </w:pPr>
      <w:rPr>
        <w:rFonts w:hint="default"/>
        <w:lang w:val="vi" w:eastAsia="en-US" w:bidi="ar-SA"/>
      </w:rPr>
    </w:lvl>
    <w:lvl w:ilvl="8">
      <w:start w:val="0"/>
      <w:numFmt w:val="bullet"/>
      <w:lvlText w:val="•"/>
      <w:lvlJc w:val="left"/>
      <w:pPr>
        <w:ind w:left="7767" w:hanging="276"/>
      </w:pPr>
      <w:rPr>
        <w:rFonts w:hint="default"/>
        <w:lang w:val="vi" w:eastAsia="en-US" w:bidi="ar-SA"/>
      </w:rPr>
    </w:lvl>
  </w:abstractNum>
  <w:abstractNum w:abstractNumId="26">
    <w:multiLevelType w:val="hybridMultilevel"/>
    <w:lvl w:ilvl="0">
      <w:start w:val="1"/>
      <w:numFmt w:val="decimal"/>
      <w:lvlText w:val="%1"/>
      <w:lvlJc w:val="left"/>
      <w:pPr>
        <w:ind w:left="285" w:hanging="454"/>
        <w:jc w:val="left"/>
      </w:pPr>
      <w:rPr>
        <w:rFonts w:hint="default"/>
        <w:lang w:val="vi" w:eastAsia="en-US" w:bidi="ar-SA"/>
      </w:rPr>
    </w:lvl>
    <w:lvl w:ilvl="1">
      <w:start w:val="1"/>
      <w:numFmt w:val="decimal"/>
      <w:lvlText w:val="%1.%2."/>
      <w:lvlJc w:val="left"/>
      <w:pPr>
        <w:ind w:left="285"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51" w:hanging="454"/>
      </w:pPr>
      <w:rPr>
        <w:rFonts w:hint="default"/>
        <w:lang w:val="vi" w:eastAsia="en-US" w:bidi="ar-SA"/>
      </w:rPr>
    </w:lvl>
    <w:lvl w:ilvl="3">
      <w:start w:val="0"/>
      <w:numFmt w:val="bullet"/>
      <w:lvlText w:val="•"/>
      <w:lvlJc w:val="left"/>
      <w:pPr>
        <w:ind w:left="3087" w:hanging="454"/>
      </w:pPr>
      <w:rPr>
        <w:rFonts w:hint="default"/>
        <w:lang w:val="vi" w:eastAsia="en-US" w:bidi="ar-SA"/>
      </w:rPr>
    </w:lvl>
    <w:lvl w:ilvl="4">
      <w:start w:val="0"/>
      <w:numFmt w:val="bullet"/>
      <w:lvlText w:val="•"/>
      <w:lvlJc w:val="left"/>
      <w:pPr>
        <w:ind w:left="4023" w:hanging="454"/>
      </w:pPr>
      <w:rPr>
        <w:rFonts w:hint="default"/>
        <w:lang w:val="vi" w:eastAsia="en-US" w:bidi="ar-SA"/>
      </w:rPr>
    </w:lvl>
    <w:lvl w:ilvl="5">
      <w:start w:val="0"/>
      <w:numFmt w:val="bullet"/>
      <w:lvlText w:val="•"/>
      <w:lvlJc w:val="left"/>
      <w:pPr>
        <w:ind w:left="4959" w:hanging="454"/>
      </w:pPr>
      <w:rPr>
        <w:rFonts w:hint="default"/>
        <w:lang w:val="vi" w:eastAsia="en-US" w:bidi="ar-SA"/>
      </w:rPr>
    </w:lvl>
    <w:lvl w:ilvl="6">
      <w:start w:val="0"/>
      <w:numFmt w:val="bullet"/>
      <w:lvlText w:val="•"/>
      <w:lvlJc w:val="left"/>
      <w:pPr>
        <w:ind w:left="5895" w:hanging="454"/>
      </w:pPr>
      <w:rPr>
        <w:rFonts w:hint="default"/>
        <w:lang w:val="vi" w:eastAsia="en-US" w:bidi="ar-SA"/>
      </w:rPr>
    </w:lvl>
    <w:lvl w:ilvl="7">
      <w:start w:val="0"/>
      <w:numFmt w:val="bullet"/>
      <w:lvlText w:val="•"/>
      <w:lvlJc w:val="left"/>
      <w:pPr>
        <w:ind w:left="6831" w:hanging="454"/>
      </w:pPr>
      <w:rPr>
        <w:rFonts w:hint="default"/>
        <w:lang w:val="vi" w:eastAsia="en-US" w:bidi="ar-SA"/>
      </w:rPr>
    </w:lvl>
    <w:lvl w:ilvl="8">
      <w:start w:val="0"/>
      <w:numFmt w:val="bullet"/>
      <w:lvlText w:val="•"/>
      <w:lvlJc w:val="left"/>
      <w:pPr>
        <w:ind w:left="7767" w:hanging="454"/>
      </w:pPr>
      <w:rPr>
        <w:rFonts w:hint="default"/>
        <w:lang w:val="vi" w:eastAsia="en-US" w:bidi="ar-SA"/>
      </w:rPr>
    </w:lvl>
  </w:abstractNum>
  <w:abstractNum w:abstractNumId="25">
    <w:multiLevelType w:val="hybridMultilevel"/>
    <w:lvl w:ilvl="0">
      <w:start w:val="2"/>
      <w:numFmt w:val="lowerLetter"/>
      <w:lvlText w:val="%1)"/>
      <w:lvlJc w:val="left"/>
      <w:pPr>
        <w:ind w:left="1132" w:hanging="28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89" w:hanging="281"/>
      </w:pPr>
      <w:rPr>
        <w:rFonts w:hint="default"/>
        <w:lang w:val="vi" w:eastAsia="en-US" w:bidi="ar-SA"/>
      </w:rPr>
    </w:lvl>
    <w:lvl w:ilvl="2">
      <w:start w:val="0"/>
      <w:numFmt w:val="bullet"/>
      <w:lvlText w:val="•"/>
      <w:lvlJc w:val="left"/>
      <w:pPr>
        <w:ind w:left="2839" w:hanging="281"/>
      </w:pPr>
      <w:rPr>
        <w:rFonts w:hint="default"/>
        <w:lang w:val="vi" w:eastAsia="en-US" w:bidi="ar-SA"/>
      </w:rPr>
    </w:lvl>
    <w:lvl w:ilvl="3">
      <w:start w:val="0"/>
      <w:numFmt w:val="bullet"/>
      <w:lvlText w:val="•"/>
      <w:lvlJc w:val="left"/>
      <w:pPr>
        <w:ind w:left="3689" w:hanging="281"/>
      </w:pPr>
      <w:rPr>
        <w:rFonts w:hint="default"/>
        <w:lang w:val="vi" w:eastAsia="en-US" w:bidi="ar-SA"/>
      </w:rPr>
    </w:lvl>
    <w:lvl w:ilvl="4">
      <w:start w:val="0"/>
      <w:numFmt w:val="bullet"/>
      <w:lvlText w:val="•"/>
      <w:lvlJc w:val="left"/>
      <w:pPr>
        <w:ind w:left="4539" w:hanging="281"/>
      </w:pPr>
      <w:rPr>
        <w:rFonts w:hint="default"/>
        <w:lang w:val="vi" w:eastAsia="en-US" w:bidi="ar-SA"/>
      </w:rPr>
    </w:lvl>
    <w:lvl w:ilvl="5">
      <w:start w:val="0"/>
      <w:numFmt w:val="bullet"/>
      <w:lvlText w:val="•"/>
      <w:lvlJc w:val="left"/>
      <w:pPr>
        <w:ind w:left="5389" w:hanging="281"/>
      </w:pPr>
      <w:rPr>
        <w:rFonts w:hint="default"/>
        <w:lang w:val="vi" w:eastAsia="en-US" w:bidi="ar-SA"/>
      </w:rPr>
    </w:lvl>
    <w:lvl w:ilvl="6">
      <w:start w:val="0"/>
      <w:numFmt w:val="bullet"/>
      <w:lvlText w:val="•"/>
      <w:lvlJc w:val="left"/>
      <w:pPr>
        <w:ind w:left="6239" w:hanging="281"/>
      </w:pPr>
      <w:rPr>
        <w:rFonts w:hint="default"/>
        <w:lang w:val="vi" w:eastAsia="en-US" w:bidi="ar-SA"/>
      </w:rPr>
    </w:lvl>
    <w:lvl w:ilvl="7">
      <w:start w:val="0"/>
      <w:numFmt w:val="bullet"/>
      <w:lvlText w:val="•"/>
      <w:lvlJc w:val="left"/>
      <w:pPr>
        <w:ind w:left="7089" w:hanging="281"/>
      </w:pPr>
      <w:rPr>
        <w:rFonts w:hint="default"/>
        <w:lang w:val="vi" w:eastAsia="en-US" w:bidi="ar-SA"/>
      </w:rPr>
    </w:lvl>
    <w:lvl w:ilvl="8">
      <w:start w:val="0"/>
      <w:numFmt w:val="bullet"/>
      <w:lvlText w:val="•"/>
      <w:lvlJc w:val="left"/>
      <w:pPr>
        <w:ind w:left="7939" w:hanging="281"/>
      </w:pPr>
      <w:rPr>
        <w:rFonts w:hint="default"/>
        <w:lang w:val="vi" w:eastAsia="en-US" w:bidi="ar-SA"/>
      </w:rPr>
    </w:lvl>
  </w:abstractNum>
  <w:abstractNum w:abstractNumId="24">
    <w:multiLevelType w:val="hybridMultilevel"/>
    <w:lvl w:ilvl="0">
      <w:start w:val="1"/>
      <w:numFmt w:val="decimal"/>
      <w:lvlText w:val="%1."/>
      <w:lvlJc w:val="left"/>
      <w:pPr>
        <w:ind w:left="285" w:hanging="25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252"/>
      </w:pPr>
      <w:rPr>
        <w:rFonts w:hint="default"/>
        <w:lang w:val="vi" w:eastAsia="en-US" w:bidi="ar-SA"/>
      </w:rPr>
    </w:lvl>
    <w:lvl w:ilvl="2">
      <w:start w:val="0"/>
      <w:numFmt w:val="bullet"/>
      <w:lvlText w:val="•"/>
      <w:lvlJc w:val="left"/>
      <w:pPr>
        <w:ind w:left="2151" w:hanging="252"/>
      </w:pPr>
      <w:rPr>
        <w:rFonts w:hint="default"/>
        <w:lang w:val="vi" w:eastAsia="en-US" w:bidi="ar-SA"/>
      </w:rPr>
    </w:lvl>
    <w:lvl w:ilvl="3">
      <w:start w:val="0"/>
      <w:numFmt w:val="bullet"/>
      <w:lvlText w:val="•"/>
      <w:lvlJc w:val="left"/>
      <w:pPr>
        <w:ind w:left="3087" w:hanging="252"/>
      </w:pPr>
      <w:rPr>
        <w:rFonts w:hint="default"/>
        <w:lang w:val="vi" w:eastAsia="en-US" w:bidi="ar-SA"/>
      </w:rPr>
    </w:lvl>
    <w:lvl w:ilvl="4">
      <w:start w:val="0"/>
      <w:numFmt w:val="bullet"/>
      <w:lvlText w:val="•"/>
      <w:lvlJc w:val="left"/>
      <w:pPr>
        <w:ind w:left="4023" w:hanging="252"/>
      </w:pPr>
      <w:rPr>
        <w:rFonts w:hint="default"/>
        <w:lang w:val="vi" w:eastAsia="en-US" w:bidi="ar-SA"/>
      </w:rPr>
    </w:lvl>
    <w:lvl w:ilvl="5">
      <w:start w:val="0"/>
      <w:numFmt w:val="bullet"/>
      <w:lvlText w:val="•"/>
      <w:lvlJc w:val="left"/>
      <w:pPr>
        <w:ind w:left="4959" w:hanging="252"/>
      </w:pPr>
      <w:rPr>
        <w:rFonts w:hint="default"/>
        <w:lang w:val="vi" w:eastAsia="en-US" w:bidi="ar-SA"/>
      </w:rPr>
    </w:lvl>
    <w:lvl w:ilvl="6">
      <w:start w:val="0"/>
      <w:numFmt w:val="bullet"/>
      <w:lvlText w:val="•"/>
      <w:lvlJc w:val="left"/>
      <w:pPr>
        <w:ind w:left="5895" w:hanging="252"/>
      </w:pPr>
      <w:rPr>
        <w:rFonts w:hint="default"/>
        <w:lang w:val="vi" w:eastAsia="en-US" w:bidi="ar-SA"/>
      </w:rPr>
    </w:lvl>
    <w:lvl w:ilvl="7">
      <w:start w:val="0"/>
      <w:numFmt w:val="bullet"/>
      <w:lvlText w:val="•"/>
      <w:lvlJc w:val="left"/>
      <w:pPr>
        <w:ind w:left="6831" w:hanging="252"/>
      </w:pPr>
      <w:rPr>
        <w:rFonts w:hint="default"/>
        <w:lang w:val="vi" w:eastAsia="en-US" w:bidi="ar-SA"/>
      </w:rPr>
    </w:lvl>
    <w:lvl w:ilvl="8">
      <w:start w:val="0"/>
      <w:numFmt w:val="bullet"/>
      <w:lvlText w:val="•"/>
      <w:lvlJc w:val="left"/>
      <w:pPr>
        <w:ind w:left="7767" w:hanging="252"/>
      </w:pPr>
      <w:rPr>
        <w:rFonts w:hint="default"/>
        <w:lang w:val="vi" w:eastAsia="en-US" w:bidi="ar-SA"/>
      </w:rPr>
    </w:lvl>
  </w:abstractNum>
  <w:abstractNum w:abstractNumId="23">
    <w:multiLevelType w:val="hybridMultilevel"/>
    <w:lvl w:ilvl="0">
      <w:start w:val="1"/>
      <w:numFmt w:val="decimal"/>
      <w:lvlText w:val="%1."/>
      <w:lvlJc w:val="left"/>
      <w:pPr>
        <w:ind w:left="285" w:hanging="28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281"/>
      </w:pPr>
      <w:rPr>
        <w:rFonts w:hint="default"/>
        <w:lang w:val="vi" w:eastAsia="en-US" w:bidi="ar-SA"/>
      </w:rPr>
    </w:lvl>
    <w:lvl w:ilvl="2">
      <w:start w:val="0"/>
      <w:numFmt w:val="bullet"/>
      <w:lvlText w:val="•"/>
      <w:lvlJc w:val="left"/>
      <w:pPr>
        <w:ind w:left="2151" w:hanging="281"/>
      </w:pPr>
      <w:rPr>
        <w:rFonts w:hint="default"/>
        <w:lang w:val="vi" w:eastAsia="en-US" w:bidi="ar-SA"/>
      </w:rPr>
    </w:lvl>
    <w:lvl w:ilvl="3">
      <w:start w:val="0"/>
      <w:numFmt w:val="bullet"/>
      <w:lvlText w:val="•"/>
      <w:lvlJc w:val="left"/>
      <w:pPr>
        <w:ind w:left="3087" w:hanging="281"/>
      </w:pPr>
      <w:rPr>
        <w:rFonts w:hint="default"/>
        <w:lang w:val="vi" w:eastAsia="en-US" w:bidi="ar-SA"/>
      </w:rPr>
    </w:lvl>
    <w:lvl w:ilvl="4">
      <w:start w:val="0"/>
      <w:numFmt w:val="bullet"/>
      <w:lvlText w:val="•"/>
      <w:lvlJc w:val="left"/>
      <w:pPr>
        <w:ind w:left="4023" w:hanging="281"/>
      </w:pPr>
      <w:rPr>
        <w:rFonts w:hint="default"/>
        <w:lang w:val="vi" w:eastAsia="en-US" w:bidi="ar-SA"/>
      </w:rPr>
    </w:lvl>
    <w:lvl w:ilvl="5">
      <w:start w:val="0"/>
      <w:numFmt w:val="bullet"/>
      <w:lvlText w:val="•"/>
      <w:lvlJc w:val="left"/>
      <w:pPr>
        <w:ind w:left="4959" w:hanging="281"/>
      </w:pPr>
      <w:rPr>
        <w:rFonts w:hint="default"/>
        <w:lang w:val="vi" w:eastAsia="en-US" w:bidi="ar-SA"/>
      </w:rPr>
    </w:lvl>
    <w:lvl w:ilvl="6">
      <w:start w:val="0"/>
      <w:numFmt w:val="bullet"/>
      <w:lvlText w:val="•"/>
      <w:lvlJc w:val="left"/>
      <w:pPr>
        <w:ind w:left="5895" w:hanging="281"/>
      </w:pPr>
      <w:rPr>
        <w:rFonts w:hint="default"/>
        <w:lang w:val="vi" w:eastAsia="en-US" w:bidi="ar-SA"/>
      </w:rPr>
    </w:lvl>
    <w:lvl w:ilvl="7">
      <w:start w:val="0"/>
      <w:numFmt w:val="bullet"/>
      <w:lvlText w:val="•"/>
      <w:lvlJc w:val="left"/>
      <w:pPr>
        <w:ind w:left="6831" w:hanging="281"/>
      </w:pPr>
      <w:rPr>
        <w:rFonts w:hint="default"/>
        <w:lang w:val="vi" w:eastAsia="en-US" w:bidi="ar-SA"/>
      </w:rPr>
    </w:lvl>
    <w:lvl w:ilvl="8">
      <w:start w:val="0"/>
      <w:numFmt w:val="bullet"/>
      <w:lvlText w:val="•"/>
      <w:lvlJc w:val="left"/>
      <w:pPr>
        <w:ind w:left="7767" w:hanging="281"/>
      </w:pPr>
      <w:rPr>
        <w:rFonts w:hint="default"/>
        <w:lang w:val="vi" w:eastAsia="en-US" w:bidi="ar-SA"/>
      </w:rPr>
    </w:lvl>
  </w:abstractNum>
  <w:abstractNum w:abstractNumId="22">
    <w:multiLevelType w:val="hybridMultilevel"/>
    <w:lvl w:ilvl="0">
      <w:start w:val="1"/>
      <w:numFmt w:val="decimal"/>
      <w:lvlText w:val="%1."/>
      <w:lvlJc w:val="left"/>
      <w:pPr>
        <w:ind w:left="285"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51" w:hanging="283"/>
      </w:pPr>
      <w:rPr>
        <w:rFonts w:hint="default"/>
        <w:lang w:val="vi" w:eastAsia="en-US" w:bidi="ar-SA"/>
      </w:rPr>
    </w:lvl>
    <w:lvl w:ilvl="3">
      <w:start w:val="0"/>
      <w:numFmt w:val="bullet"/>
      <w:lvlText w:val="•"/>
      <w:lvlJc w:val="left"/>
      <w:pPr>
        <w:ind w:left="3087" w:hanging="283"/>
      </w:pPr>
      <w:rPr>
        <w:rFonts w:hint="default"/>
        <w:lang w:val="vi" w:eastAsia="en-US" w:bidi="ar-SA"/>
      </w:rPr>
    </w:lvl>
    <w:lvl w:ilvl="4">
      <w:start w:val="0"/>
      <w:numFmt w:val="bullet"/>
      <w:lvlText w:val="•"/>
      <w:lvlJc w:val="left"/>
      <w:pPr>
        <w:ind w:left="4023" w:hanging="283"/>
      </w:pPr>
      <w:rPr>
        <w:rFonts w:hint="default"/>
        <w:lang w:val="vi" w:eastAsia="en-US" w:bidi="ar-SA"/>
      </w:rPr>
    </w:lvl>
    <w:lvl w:ilvl="5">
      <w:start w:val="0"/>
      <w:numFmt w:val="bullet"/>
      <w:lvlText w:val="•"/>
      <w:lvlJc w:val="left"/>
      <w:pPr>
        <w:ind w:left="4959" w:hanging="283"/>
      </w:pPr>
      <w:rPr>
        <w:rFonts w:hint="default"/>
        <w:lang w:val="vi" w:eastAsia="en-US" w:bidi="ar-SA"/>
      </w:rPr>
    </w:lvl>
    <w:lvl w:ilvl="6">
      <w:start w:val="0"/>
      <w:numFmt w:val="bullet"/>
      <w:lvlText w:val="•"/>
      <w:lvlJc w:val="left"/>
      <w:pPr>
        <w:ind w:left="5895" w:hanging="283"/>
      </w:pPr>
      <w:rPr>
        <w:rFonts w:hint="default"/>
        <w:lang w:val="vi" w:eastAsia="en-US" w:bidi="ar-SA"/>
      </w:rPr>
    </w:lvl>
    <w:lvl w:ilvl="7">
      <w:start w:val="0"/>
      <w:numFmt w:val="bullet"/>
      <w:lvlText w:val="•"/>
      <w:lvlJc w:val="left"/>
      <w:pPr>
        <w:ind w:left="6831" w:hanging="283"/>
      </w:pPr>
      <w:rPr>
        <w:rFonts w:hint="default"/>
        <w:lang w:val="vi" w:eastAsia="en-US" w:bidi="ar-SA"/>
      </w:rPr>
    </w:lvl>
    <w:lvl w:ilvl="8">
      <w:start w:val="0"/>
      <w:numFmt w:val="bullet"/>
      <w:lvlText w:val="•"/>
      <w:lvlJc w:val="left"/>
      <w:pPr>
        <w:ind w:left="7767" w:hanging="283"/>
      </w:pPr>
      <w:rPr>
        <w:rFonts w:hint="default"/>
        <w:lang w:val="vi" w:eastAsia="en-US" w:bidi="ar-SA"/>
      </w:rPr>
    </w:lvl>
  </w:abstractNum>
  <w:abstractNum w:abstractNumId="21">
    <w:multiLevelType w:val="hybridMultilevel"/>
    <w:lvl w:ilvl="0">
      <w:start w:val="1"/>
      <w:numFmt w:val="decimal"/>
      <w:lvlText w:val="%1."/>
      <w:lvlJc w:val="left"/>
      <w:pPr>
        <w:ind w:left="285"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51" w:hanging="269"/>
      </w:pPr>
      <w:rPr>
        <w:rFonts w:hint="default"/>
        <w:lang w:val="vi" w:eastAsia="en-US" w:bidi="ar-SA"/>
      </w:rPr>
    </w:lvl>
    <w:lvl w:ilvl="3">
      <w:start w:val="0"/>
      <w:numFmt w:val="bullet"/>
      <w:lvlText w:val="•"/>
      <w:lvlJc w:val="left"/>
      <w:pPr>
        <w:ind w:left="3087" w:hanging="269"/>
      </w:pPr>
      <w:rPr>
        <w:rFonts w:hint="default"/>
        <w:lang w:val="vi" w:eastAsia="en-US" w:bidi="ar-SA"/>
      </w:rPr>
    </w:lvl>
    <w:lvl w:ilvl="4">
      <w:start w:val="0"/>
      <w:numFmt w:val="bullet"/>
      <w:lvlText w:val="•"/>
      <w:lvlJc w:val="left"/>
      <w:pPr>
        <w:ind w:left="4023" w:hanging="269"/>
      </w:pPr>
      <w:rPr>
        <w:rFonts w:hint="default"/>
        <w:lang w:val="vi" w:eastAsia="en-US" w:bidi="ar-SA"/>
      </w:rPr>
    </w:lvl>
    <w:lvl w:ilvl="5">
      <w:start w:val="0"/>
      <w:numFmt w:val="bullet"/>
      <w:lvlText w:val="•"/>
      <w:lvlJc w:val="left"/>
      <w:pPr>
        <w:ind w:left="4959" w:hanging="269"/>
      </w:pPr>
      <w:rPr>
        <w:rFonts w:hint="default"/>
        <w:lang w:val="vi" w:eastAsia="en-US" w:bidi="ar-SA"/>
      </w:rPr>
    </w:lvl>
    <w:lvl w:ilvl="6">
      <w:start w:val="0"/>
      <w:numFmt w:val="bullet"/>
      <w:lvlText w:val="•"/>
      <w:lvlJc w:val="left"/>
      <w:pPr>
        <w:ind w:left="5895" w:hanging="269"/>
      </w:pPr>
      <w:rPr>
        <w:rFonts w:hint="default"/>
        <w:lang w:val="vi" w:eastAsia="en-US" w:bidi="ar-SA"/>
      </w:rPr>
    </w:lvl>
    <w:lvl w:ilvl="7">
      <w:start w:val="0"/>
      <w:numFmt w:val="bullet"/>
      <w:lvlText w:val="•"/>
      <w:lvlJc w:val="left"/>
      <w:pPr>
        <w:ind w:left="6831" w:hanging="269"/>
      </w:pPr>
      <w:rPr>
        <w:rFonts w:hint="default"/>
        <w:lang w:val="vi" w:eastAsia="en-US" w:bidi="ar-SA"/>
      </w:rPr>
    </w:lvl>
    <w:lvl w:ilvl="8">
      <w:start w:val="0"/>
      <w:numFmt w:val="bullet"/>
      <w:lvlText w:val="•"/>
      <w:lvlJc w:val="left"/>
      <w:pPr>
        <w:ind w:left="7767" w:hanging="269"/>
      </w:pPr>
      <w:rPr>
        <w:rFonts w:hint="default"/>
        <w:lang w:val="vi" w:eastAsia="en-US" w:bidi="ar-SA"/>
      </w:rPr>
    </w:lvl>
  </w:abstractNum>
  <w:abstractNum w:abstractNumId="20">
    <w:multiLevelType w:val="hybridMultilevel"/>
    <w:lvl w:ilvl="0">
      <w:start w:val="1"/>
      <w:numFmt w:val="decimal"/>
      <w:lvlText w:val="%1."/>
      <w:lvlJc w:val="left"/>
      <w:pPr>
        <w:ind w:left="285" w:hanging="257"/>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88"/>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66" w:hanging="288"/>
      </w:pPr>
      <w:rPr>
        <w:rFonts w:hint="default"/>
        <w:lang w:val="vi" w:eastAsia="en-US" w:bidi="ar-SA"/>
      </w:rPr>
    </w:lvl>
    <w:lvl w:ilvl="3">
      <w:start w:val="0"/>
      <w:numFmt w:val="bullet"/>
      <w:lvlText w:val="•"/>
      <w:lvlJc w:val="left"/>
      <w:pPr>
        <w:ind w:left="3013" w:hanging="288"/>
      </w:pPr>
      <w:rPr>
        <w:rFonts w:hint="default"/>
        <w:lang w:val="vi" w:eastAsia="en-US" w:bidi="ar-SA"/>
      </w:rPr>
    </w:lvl>
    <w:lvl w:ilvl="4">
      <w:start w:val="0"/>
      <w:numFmt w:val="bullet"/>
      <w:lvlText w:val="•"/>
      <w:lvlJc w:val="left"/>
      <w:pPr>
        <w:ind w:left="3959" w:hanging="288"/>
      </w:pPr>
      <w:rPr>
        <w:rFonts w:hint="default"/>
        <w:lang w:val="vi" w:eastAsia="en-US" w:bidi="ar-SA"/>
      </w:rPr>
    </w:lvl>
    <w:lvl w:ilvl="5">
      <w:start w:val="0"/>
      <w:numFmt w:val="bullet"/>
      <w:lvlText w:val="•"/>
      <w:lvlJc w:val="left"/>
      <w:pPr>
        <w:ind w:left="4906" w:hanging="288"/>
      </w:pPr>
      <w:rPr>
        <w:rFonts w:hint="default"/>
        <w:lang w:val="vi" w:eastAsia="en-US" w:bidi="ar-SA"/>
      </w:rPr>
    </w:lvl>
    <w:lvl w:ilvl="6">
      <w:start w:val="0"/>
      <w:numFmt w:val="bullet"/>
      <w:lvlText w:val="•"/>
      <w:lvlJc w:val="left"/>
      <w:pPr>
        <w:ind w:left="5853" w:hanging="288"/>
      </w:pPr>
      <w:rPr>
        <w:rFonts w:hint="default"/>
        <w:lang w:val="vi" w:eastAsia="en-US" w:bidi="ar-SA"/>
      </w:rPr>
    </w:lvl>
    <w:lvl w:ilvl="7">
      <w:start w:val="0"/>
      <w:numFmt w:val="bullet"/>
      <w:lvlText w:val="•"/>
      <w:lvlJc w:val="left"/>
      <w:pPr>
        <w:ind w:left="6799" w:hanging="288"/>
      </w:pPr>
      <w:rPr>
        <w:rFonts w:hint="default"/>
        <w:lang w:val="vi" w:eastAsia="en-US" w:bidi="ar-SA"/>
      </w:rPr>
    </w:lvl>
    <w:lvl w:ilvl="8">
      <w:start w:val="0"/>
      <w:numFmt w:val="bullet"/>
      <w:lvlText w:val="•"/>
      <w:lvlJc w:val="left"/>
      <w:pPr>
        <w:ind w:left="7746" w:hanging="288"/>
      </w:pPr>
      <w:rPr>
        <w:rFonts w:hint="default"/>
        <w:lang w:val="vi" w:eastAsia="en-US" w:bidi="ar-SA"/>
      </w:rPr>
    </w:lvl>
  </w:abstractNum>
  <w:abstractNum w:abstractNumId="19">
    <w:multiLevelType w:val="hybridMultilevel"/>
    <w:lvl w:ilvl="0">
      <w:start w:val="1"/>
      <w:numFmt w:val="decimal"/>
      <w:lvlText w:val="%1."/>
      <w:lvlJc w:val="left"/>
      <w:pPr>
        <w:ind w:left="285" w:hanging="27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15" w:hanging="279"/>
      </w:pPr>
      <w:rPr>
        <w:rFonts w:hint="default"/>
        <w:lang w:val="vi" w:eastAsia="en-US" w:bidi="ar-SA"/>
      </w:rPr>
    </w:lvl>
    <w:lvl w:ilvl="2">
      <w:start w:val="0"/>
      <w:numFmt w:val="bullet"/>
      <w:lvlText w:val="•"/>
      <w:lvlJc w:val="left"/>
      <w:pPr>
        <w:ind w:left="2151" w:hanging="279"/>
      </w:pPr>
      <w:rPr>
        <w:rFonts w:hint="default"/>
        <w:lang w:val="vi" w:eastAsia="en-US" w:bidi="ar-SA"/>
      </w:rPr>
    </w:lvl>
    <w:lvl w:ilvl="3">
      <w:start w:val="0"/>
      <w:numFmt w:val="bullet"/>
      <w:lvlText w:val="•"/>
      <w:lvlJc w:val="left"/>
      <w:pPr>
        <w:ind w:left="3087" w:hanging="279"/>
      </w:pPr>
      <w:rPr>
        <w:rFonts w:hint="default"/>
        <w:lang w:val="vi" w:eastAsia="en-US" w:bidi="ar-SA"/>
      </w:rPr>
    </w:lvl>
    <w:lvl w:ilvl="4">
      <w:start w:val="0"/>
      <w:numFmt w:val="bullet"/>
      <w:lvlText w:val="•"/>
      <w:lvlJc w:val="left"/>
      <w:pPr>
        <w:ind w:left="4023" w:hanging="279"/>
      </w:pPr>
      <w:rPr>
        <w:rFonts w:hint="default"/>
        <w:lang w:val="vi" w:eastAsia="en-US" w:bidi="ar-SA"/>
      </w:rPr>
    </w:lvl>
    <w:lvl w:ilvl="5">
      <w:start w:val="0"/>
      <w:numFmt w:val="bullet"/>
      <w:lvlText w:val="•"/>
      <w:lvlJc w:val="left"/>
      <w:pPr>
        <w:ind w:left="4959" w:hanging="279"/>
      </w:pPr>
      <w:rPr>
        <w:rFonts w:hint="default"/>
        <w:lang w:val="vi" w:eastAsia="en-US" w:bidi="ar-SA"/>
      </w:rPr>
    </w:lvl>
    <w:lvl w:ilvl="6">
      <w:start w:val="0"/>
      <w:numFmt w:val="bullet"/>
      <w:lvlText w:val="•"/>
      <w:lvlJc w:val="left"/>
      <w:pPr>
        <w:ind w:left="5895" w:hanging="279"/>
      </w:pPr>
      <w:rPr>
        <w:rFonts w:hint="default"/>
        <w:lang w:val="vi" w:eastAsia="en-US" w:bidi="ar-SA"/>
      </w:rPr>
    </w:lvl>
    <w:lvl w:ilvl="7">
      <w:start w:val="0"/>
      <w:numFmt w:val="bullet"/>
      <w:lvlText w:val="•"/>
      <w:lvlJc w:val="left"/>
      <w:pPr>
        <w:ind w:left="6831" w:hanging="279"/>
      </w:pPr>
      <w:rPr>
        <w:rFonts w:hint="default"/>
        <w:lang w:val="vi" w:eastAsia="en-US" w:bidi="ar-SA"/>
      </w:rPr>
    </w:lvl>
    <w:lvl w:ilvl="8">
      <w:start w:val="0"/>
      <w:numFmt w:val="bullet"/>
      <w:lvlText w:val="•"/>
      <w:lvlJc w:val="left"/>
      <w:pPr>
        <w:ind w:left="7767" w:hanging="279"/>
      </w:pPr>
      <w:rPr>
        <w:rFonts w:hint="default"/>
        <w:lang w:val="vi" w:eastAsia="en-US" w:bidi="ar-SA"/>
      </w:rPr>
    </w:lvl>
  </w:abstractNum>
  <w:abstractNum w:abstractNumId="18">
    <w:multiLevelType w:val="hybridMultilevel"/>
    <w:lvl w:ilvl="0">
      <w:start w:val="1"/>
      <w:numFmt w:val="decimal"/>
      <w:lvlText w:val="%1."/>
      <w:lvlJc w:val="left"/>
      <w:pPr>
        <w:ind w:left="285" w:hanging="27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285"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51" w:hanging="274"/>
      </w:pPr>
      <w:rPr>
        <w:rFonts w:hint="default"/>
        <w:lang w:val="vi" w:eastAsia="en-US" w:bidi="ar-SA"/>
      </w:rPr>
    </w:lvl>
    <w:lvl w:ilvl="3">
      <w:start w:val="0"/>
      <w:numFmt w:val="bullet"/>
      <w:lvlText w:val="•"/>
      <w:lvlJc w:val="left"/>
      <w:pPr>
        <w:ind w:left="3087" w:hanging="274"/>
      </w:pPr>
      <w:rPr>
        <w:rFonts w:hint="default"/>
        <w:lang w:val="vi" w:eastAsia="en-US" w:bidi="ar-SA"/>
      </w:rPr>
    </w:lvl>
    <w:lvl w:ilvl="4">
      <w:start w:val="0"/>
      <w:numFmt w:val="bullet"/>
      <w:lvlText w:val="•"/>
      <w:lvlJc w:val="left"/>
      <w:pPr>
        <w:ind w:left="4023" w:hanging="274"/>
      </w:pPr>
      <w:rPr>
        <w:rFonts w:hint="default"/>
        <w:lang w:val="vi" w:eastAsia="en-US" w:bidi="ar-SA"/>
      </w:rPr>
    </w:lvl>
    <w:lvl w:ilvl="5">
      <w:start w:val="0"/>
      <w:numFmt w:val="bullet"/>
      <w:lvlText w:val="•"/>
      <w:lvlJc w:val="left"/>
      <w:pPr>
        <w:ind w:left="4959" w:hanging="274"/>
      </w:pPr>
      <w:rPr>
        <w:rFonts w:hint="default"/>
        <w:lang w:val="vi" w:eastAsia="en-US" w:bidi="ar-SA"/>
      </w:rPr>
    </w:lvl>
    <w:lvl w:ilvl="6">
      <w:start w:val="0"/>
      <w:numFmt w:val="bullet"/>
      <w:lvlText w:val="•"/>
      <w:lvlJc w:val="left"/>
      <w:pPr>
        <w:ind w:left="5895" w:hanging="274"/>
      </w:pPr>
      <w:rPr>
        <w:rFonts w:hint="default"/>
        <w:lang w:val="vi" w:eastAsia="en-US" w:bidi="ar-SA"/>
      </w:rPr>
    </w:lvl>
    <w:lvl w:ilvl="7">
      <w:start w:val="0"/>
      <w:numFmt w:val="bullet"/>
      <w:lvlText w:val="•"/>
      <w:lvlJc w:val="left"/>
      <w:pPr>
        <w:ind w:left="6831" w:hanging="274"/>
      </w:pPr>
      <w:rPr>
        <w:rFonts w:hint="default"/>
        <w:lang w:val="vi" w:eastAsia="en-US" w:bidi="ar-SA"/>
      </w:rPr>
    </w:lvl>
    <w:lvl w:ilvl="8">
      <w:start w:val="0"/>
      <w:numFmt w:val="bullet"/>
      <w:lvlText w:val="•"/>
      <w:lvlJc w:val="left"/>
      <w:pPr>
        <w:ind w:left="7767" w:hanging="274"/>
      </w:pPr>
      <w:rPr>
        <w:rFonts w:hint="default"/>
        <w:lang w:val="vi" w:eastAsia="en-US" w:bidi="ar-SA"/>
      </w:rPr>
    </w:lvl>
  </w:abstractNum>
  <w:abstractNum w:abstractNumId="17">
    <w:multiLevelType w:val="hybridMultilevel"/>
    <w:lvl w:ilvl="0">
      <w:start w:val="1"/>
      <w:numFmt w:val="upperLetter"/>
      <w:lvlText w:val="%1."/>
      <w:lvlJc w:val="left"/>
      <w:pPr>
        <w:ind w:left="285" w:hanging="315"/>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upperRoman"/>
      <w:lvlText w:val="%2."/>
      <w:lvlJc w:val="left"/>
      <w:pPr>
        <w:ind w:left="1081" w:hanging="231"/>
        <w:jc w:val="righ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2.%3."/>
      <w:lvlJc w:val="left"/>
      <w:pPr>
        <w:ind w:left="1276" w:hanging="425"/>
        <w:jc w:val="right"/>
      </w:pPr>
      <w:rPr>
        <w:rFonts w:hint="default" w:ascii="Times New Roman" w:hAnsi="Times New Roman" w:eastAsia="Times New Roman" w:cs="Times New Roman"/>
        <w:b/>
        <w:bCs/>
        <w:i w:val="0"/>
        <w:iCs w:val="0"/>
        <w:spacing w:val="-1"/>
        <w:w w:val="99"/>
        <w:sz w:val="26"/>
        <w:szCs w:val="26"/>
        <w:lang w:val="vi" w:eastAsia="en-US" w:bidi="ar-SA"/>
      </w:rPr>
    </w:lvl>
    <w:lvl w:ilvl="3">
      <w:start w:val="1"/>
      <w:numFmt w:val="decimal"/>
      <w:lvlText w:val="%2.%3.%4."/>
      <w:lvlJc w:val="left"/>
      <w:pPr>
        <w:ind w:left="1470" w:hanging="620"/>
        <w:jc w:val="right"/>
      </w:pPr>
      <w:rPr>
        <w:rFonts w:hint="default" w:ascii="Times New Roman" w:hAnsi="Times New Roman" w:eastAsia="Times New Roman" w:cs="Times New Roman"/>
        <w:b/>
        <w:bCs/>
        <w:i/>
        <w:iCs/>
        <w:spacing w:val="-1"/>
        <w:w w:val="99"/>
        <w:sz w:val="26"/>
        <w:szCs w:val="26"/>
        <w:lang w:val="vi" w:eastAsia="en-US" w:bidi="ar-SA"/>
      </w:rPr>
    </w:lvl>
    <w:lvl w:ilvl="4">
      <w:start w:val="0"/>
      <w:numFmt w:val="bullet"/>
      <w:lvlText w:val="•"/>
      <w:lvlJc w:val="left"/>
      <w:pPr>
        <w:ind w:left="1380" w:hanging="620"/>
      </w:pPr>
      <w:rPr>
        <w:rFonts w:hint="default"/>
        <w:lang w:val="vi" w:eastAsia="en-US" w:bidi="ar-SA"/>
      </w:rPr>
    </w:lvl>
    <w:lvl w:ilvl="5">
      <w:start w:val="0"/>
      <w:numFmt w:val="bullet"/>
      <w:lvlText w:val="•"/>
      <w:lvlJc w:val="left"/>
      <w:pPr>
        <w:ind w:left="1420" w:hanging="620"/>
      </w:pPr>
      <w:rPr>
        <w:rFonts w:hint="default"/>
        <w:lang w:val="vi" w:eastAsia="en-US" w:bidi="ar-SA"/>
      </w:rPr>
    </w:lvl>
    <w:lvl w:ilvl="6">
      <w:start w:val="0"/>
      <w:numFmt w:val="bullet"/>
      <w:lvlText w:val="•"/>
      <w:lvlJc w:val="left"/>
      <w:pPr>
        <w:ind w:left="1460" w:hanging="620"/>
      </w:pPr>
      <w:rPr>
        <w:rFonts w:hint="default"/>
        <w:lang w:val="vi" w:eastAsia="en-US" w:bidi="ar-SA"/>
      </w:rPr>
    </w:lvl>
    <w:lvl w:ilvl="7">
      <w:start w:val="0"/>
      <w:numFmt w:val="bullet"/>
      <w:lvlText w:val="•"/>
      <w:lvlJc w:val="left"/>
      <w:pPr>
        <w:ind w:left="1480" w:hanging="620"/>
      </w:pPr>
      <w:rPr>
        <w:rFonts w:hint="default"/>
        <w:lang w:val="vi" w:eastAsia="en-US" w:bidi="ar-SA"/>
      </w:rPr>
    </w:lvl>
    <w:lvl w:ilvl="8">
      <w:start w:val="0"/>
      <w:numFmt w:val="bullet"/>
      <w:lvlText w:val="•"/>
      <w:lvlJc w:val="left"/>
      <w:pPr>
        <w:ind w:left="1580" w:hanging="620"/>
      </w:pPr>
      <w:rPr>
        <w:rFonts w:hint="default"/>
        <w:lang w:val="vi" w:eastAsia="en-US" w:bidi="ar-SA"/>
      </w:rPr>
    </w:lvl>
  </w:abstractNum>
  <w:abstractNum w:abstractNumId="16">
    <w:multiLevelType w:val="hybridMultilevel"/>
    <w:lvl w:ilvl="0">
      <w:start w:val="1"/>
      <w:numFmt w:val="upperRoman"/>
      <w:lvlText w:val="%1."/>
      <w:lvlJc w:val="left"/>
      <w:pPr>
        <w:ind w:left="1223"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1.%2."/>
      <w:lvlJc w:val="left"/>
      <w:pPr>
        <w:ind w:left="1417" w:hanging="425"/>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0"/>
      <w:numFmt w:val="bullet"/>
      <w:lvlText w:val="-"/>
      <w:lvlJc w:val="left"/>
      <w:pPr>
        <w:ind w:left="285" w:hanging="16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447" w:hanging="161"/>
      </w:pPr>
      <w:rPr>
        <w:rFonts w:hint="default"/>
        <w:lang w:val="vi" w:eastAsia="en-US" w:bidi="ar-SA"/>
      </w:rPr>
    </w:lvl>
    <w:lvl w:ilvl="4">
      <w:start w:val="0"/>
      <w:numFmt w:val="bullet"/>
      <w:lvlText w:val="•"/>
      <w:lvlJc w:val="left"/>
      <w:pPr>
        <w:ind w:left="3474" w:hanging="161"/>
      </w:pPr>
      <w:rPr>
        <w:rFonts w:hint="default"/>
        <w:lang w:val="vi" w:eastAsia="en-US" w:bidi="ar-SA"/>
      </w:rPr>
    </w:lvl>
    <w:lvl w:ilvl="5">
      <w:start w:val="0"/>
      <w:numFmt w:val="bullet"/>
      <w:lvlText w:val="•"/>
      <w:lvlJc w:val="left"/>
      <w:pPr>
        <w:ind w:left="4502" w:hanging="161"/>
      </w:pPr>
      <w:rPr>
        <w:rFonts w:hint="default"/>
        <w:lang w:val="vi" w:eastAsia="en-US" w:bidi="ar-SA"/>
      </w:rPr>
    </w:lvl>
    <w:lvl w:ilvl="6">
      <w:start w:val="0"/>
      <w:numFmt w:val="bullet"/>
      <w:lvlText w:val="•"/>
      <w:lvlJc w:val="left"/>
      <w:pPr>
        <w:ind w:left="5529" w:hanging="161"/>
      </w:pPr>
      <w:rPr>
        <w:rFonts w:hint="default"/>
        <w:lang w:val="vi" w:eastAsia="en-US" w:bidi="ar-SA"/>
      </w:rPr>
    </w:lvl>
    <w:lvl w:ilvl="7">
      <w:start w:val="0"/>
      <w:numFmt w:val="bullet"/>
      <w:lvlText w:val="•"/>
      <w:lvlJc w:val="left"/>
      <w:pPr>
        <w:ind w:left="6557" w:hanging="161"/>
      </w:pPr>
      <w:rPr>
        <w:rFonts w:hint="default"/>
        <w:lang w:val="vi" w:eastAsia="en-US" w:bidi="ar-SA"/>
      </w:rPr>
    </w:lvl>
    <w:lvl w:ilvl="8">
      <w:start w:val="0"/>
      <w:numFmt w:val="bullet"/>
      <w:lvlText w:val="•"/>
      <w:lvlJc w:val="left"/>
      <w:pPr>
        <w:ind w:left="7584" w:hanging="161"/>
      </w:pPr>
      <w:rPr>
        <w:rFonts w:hint="default"/>
        <w:lang w:val="vi" w:eastAsia="en-US" w:bidi="ar-SA"/>
      </w:rPr>
    </w:lvl>
  </w:abstractNum>
  <w:abstractNum w:abstractNumId="15">
    <w:multiLevelType w:val="hybridMultilevel"/>
    <w:lvl w:ilvl="0">
      <w:start w:val="1"/>
      <w:numFmt w:val="upperRoman"/>
      <w:lvlText w:val="%1."/>
      <w:lvlJc w:val="left"/>
      <w:pPr>
        <w:ind w:left="1223"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1.%2."/>
      <w:lvlJc w:val="left"/>
      <w:pPr>
        <w:ind w:left="1417" w:hanging="425"/>
        <w:jc w:val="left"/>
      </w:pPr>
      <w:rPr>
        <w:rFonts w:hint="default" w:ascii="Times New Roman" w:hAnsi="Times New Roman" w:eastAsia="Times New Roman" w:cs="Times New Roman"/>
        <w:b/>
        <w:bCs/>
        <w:i/>
        <w:iCs/>
        <w:spacing w:val="-1"/>
        <w:w w:val="99"/>
        <w:sz w:val="26"/>
        <w:szCs w:val="26"/>
        <w:lang w:val="vi" w:eastAsia="en-US" w:bidi="ar-SA"/>
      </w:rPr>
    </w:lvl>
    <w:lvl w:ilvl="2">
      <w:start w:val="0"/>
      <w:numFmt w:val="bullet"/>
      <w:lvlText w:val="-"/>
      <w:lvlJc w:val="left"/>
      <w:pPr>
        <w:ind w:left="1144" w:hanging="15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134" w:hanging="152"/>
      </w:pPr>
      <w:rPr>
        <w:rFonts w:hint="default"/>
        <w:lang w:val="vi" w:eastAsia="en-US" w:bidi="ar-SA"/>
      </w:rPr>
    </w:lvl>
    <w:lvl w:ilvl="4">
      <w:start w:val="0"/>
      <w:numFmt w:val="bullet"/>
      <w:lvlText w:val="•"/>
      <w:lvlJc w:val="left"/>
      <w:pPr>
        <w:ind w:left="2849" w:hanging="152"/>
      </w:pPr>
      <w:rPr>
        <w:rFonts w:hint="default"/>
        <w:lang w:val="vi" w:eastAsia="en-US" w:bidi="ar-SA"/>
      </w:rPr>
    </w:lvl>
    <w:lvl w:ilvl="5">
      <w:start w:val="0"/>
      <w:numFmt w:val="bullet"/>
      <w:lvlText w:val="•"/>
      <w:lvlJc w:val="left"/>
      <w:pPr>
        <w:ind w:left="3564" w:hanging="152"/>
      </w:pPr>
      <w:rPr>
        <w:rFonts w:hint="default"/>
        <w:lang w:val="vi" w:eastAsia="en-US" w:bidi="ar-SA"/>
      </w:rPr>
    </w:lvl>
    <w:lvl w:ilvl="6">
      <w:start w:val="0"/>
      <w:numFmt w:val="bullet"/>
      <w:lvlText w:val="•"/>
      <w:lvlJc w:val="left"/>
      <w:pPr>
        <w:ind w:left="4279" w:hanging="152"/>
      </w:pPr>
      <w:rPr>
        <w:rFonts w:hint="default"/>
        <w:lang w:val="vi" w:eastAsia="en-US" w:bidi="ar-SA"/>
      </w:rPr>
    </w:lvl>
    <w:lvl w:ilvl="7">
      <w:start w:val="0"/>
      <w:numFmt w:val="bullet"/>
      <w:lvlText w:val="•"/>
      <w:lvlJc w:val="left"/>
      <w:pPr>
        <w:ind w:left="4994" w:hanging="152"/>
      </w:pPr>
      <w:rPr>
        <w:rFonts w:hint="default"/>
        <w:lang w:val="vi" w:eastAsia="en-US" w:bidi="ar-SA"/>
      </w:rPr>
    </w:lvl>
    <w:lvl w:ilvl="8">
      <w:start w:val="0"/>
      <w:numFmt w:val="bullet"/>
      <w:lvlText w:val="•"/>
      <w:lvlJc w:val="left"/>
      <w:pPr>
        <w:ind w:left="5709" w:hanging="152"/>
      </w:pPr>
      <w:rPr>
        <w:rFonts w:hint="default"/>
        <w:lang w:val="vi" w:eastAsia="en-US" w:bidi="ar-SA"/>
      </w:rPr>
    </w:lvl>
  </w:abstractNum>
  <w:abstractNum w:abstractNumId="14">
    <w:multiLevelType w:val="hybridMultilevel"/>
    <w:lvl w:ilvl="0">
      <w:start w:val="1"/>
      <w:numFmt w:val="upperRoman"/>
      <w:lvlText w:val="%1."/>
      <w:lvlJc w:val="left"/>
      <w:pPr>
        <w:ind w:left="1223"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1"/>
      <w:numFmt w:val="decimal"/>
      <w:lvlText w:val="%1.%2."/>
      <w:lvlJc w:val="left"/>
      <w:pPr>
        <w:ind w:left="1417" w:hanging="425"/>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0"/>
      <w:numFmt w:val="bullet"/>
      <w:lvlText w:val="-"/>
      <w:lvlJc w:val="left"/>
      <w:pPr>
        <w:ind w:left="285" w:hanging="16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447" w:hanging="161"/>
      </w:pPr>
      <w:rPr>
        <w:rFonts w:hint="default"/>
        <w:lang w:val="vi" w:eastAsia="en-US" w:bidi="ar-SA"/>
      </w:rPr>
    </w:lvl>
    <w:lvl w:ilvl="4">
      <w:start w:val="0"/>
      <w:numFmt w:val="bullet"/>
      <w:lvlText w:val="•"/>
      <w:lvlJc w:val="left"/>
      <w:pPr>
        <w:ind w:left="3474" w:hanging="161"/>
      </w:pPr>
      <w:rPr>
        <w:rFonts w:hint="default"/>
        <w:lang w:val="vi" w:eastAsia="en-US" w:bidi="ar-SA"/>
      </w:rPr>
    </w:lvl>
    <w:lvl w:ilvl="5">
      <w:start w:val="0"/>
      <w:numFmt w:val="bullet"/>
      <w:lvlText w:val="•"/>
      <w:lvlJc w:val="left"/>
      <w:pPr>
        <w:ind w:left="4502" w:hanging="161"/>
      </w:pPr>
      <w:rPr>
        <w:rFonts w:hint="default"/>
        <w:lang w:val="vi" w:eastAsia="en-US" w:bidi="ar-SA"/>
      </w:rPr>
    </w:lvl>
    <w:lvl w:ilvl="6">
      <w:start w:val="0"/>
      <w:numFmt w:val="bullet"/>
      <w:lvlText w:val="•"/>
      <w:lvlJc w:val="left"/>
      <w:pPr>
        <w:ind w:left="5529" w:hanging="161"/>
      </w:pPr>
      <w:rPr>
        <w:rFonts w:hint="default"/>
        <w:lang w:val="vi" w:eastAsia="en-US" w:bidi="ar-SA"/>
      </w:rPr>
    </w:lvl>
    <w:lvl w:ilvl="7">
      <w:start w:val="0"/>
      <w:numFmt w:val="bullet"/>
      <w:lvlText w:val="•"/>
      <w:lvlJc w:val="left"/>
      <w:pPr>
        <w:ind w:left="6557" w:hanging="161"/>
      </w:pPr>
      <w:rPr>
        <w:rFonts w:hint="default"/>
        <w:lang w:val="vi" w:eastAsia="en-US" w:bidi="ar-SA"/>
      </w:rPr>
    </w:lvl>
    <w:lvl w:ilvl="8">
      <w:start w:val="0"/>
      <w:numFmt w:val="bullet"/>
      <w:lvlText w:val="•"/>
      <w:lvlJc w:val="left"/>
      <w:pPr>
        <w:ind w:left="7584" w:hanging="161"/>
      </w:pPr>
      <w:rPr>
        <w:rFonts w:hint="default"/>
        <w:lang w:val="vi" w:eastAsia="en-US" w:bidi="ar-SA"/>
      </w:rPr>
    </w:lvl>
  </w:abstractNum>
  <w:abstractNum w:abstractNumId="13">
    <w:multiLevelType w:val="hybridMultilevel"/>
    <w:lvl w:ilvl="0">
      <w:start w:val="1"/>
      <w:numFmt w:val="upperRoman"/>
      <w:lvlText w:val="%1."/>
      <w:lvlJc w:val="left"/>
      <w:pPr>
        <w:ind w:left="1420" w:hanging="286"/>
        <w:jc w:val="right"/>
      </w:pPr>
      <w:rPr>
        <w:rFonts w:hint="default" w:ascii="Times New Roman" w:hAnsi="Times New Roman" w:eastAsia="Times New Roman" w:cs="Times New Roman"/>
        <w:b/>
        <w:bCs/>
        <w:i w:val="0"/>
        <w:iCs w:val="0"/>
        <w:spacing w:val="-1"/>
        <w:w w:val="98"/>
        <w:sz w:val="26"/>
        <w:szCs w:val="26"/>
        <w:lang w:val="vi" w:eastAsia="en-US" w:bidi="ar-SA"/>
      </w:rPr>
    </w:lvl>
    <w:lvl w:ilvl="1">
      <w:start w:val="1"/>
      <w:numFmt w:val="decimal"/>
      <w:lvlText w:val="%1.%2."/>
      <w:lvlJc w:val="left"/>
      <w:pPr>
        <w:ind w:left="1605" w:hanging="612"/>
        <w:jc w:val="left"/>
      </w:pPr>
      <w:rPr>
        <w:rFonts w:hint="default"/>
        <w:spacing w:val="-1"/>
        <w:w w:val="99"/>
        <w:lang w:val="vi" w:eastAsia="en-US" w:bidi="ar-SA"/>
      </w:rPr>
    </w:lvl>
    <w:lvl w:ilvl="2">
      <w:start w:val="1"/>
      <w:numFmt w:val="decimal"/>
      <w:lvlText w:val="%1.%2.%3."/>
      <w:lvlJc w:val="left"/>
      <w:pPr>
        <w:ind w:left="1754" w:hanging="612"/>
        <w:jc w:val="left"/>
      </w:pPr>
      <w:rPr>
        <w:rFonts w:hint="default" w:ascii="Times New Roman" w:hAnsi="Times New Roman" w:eastAsia="Times New Roman" w:cs="Times New Roman"/>
        <w:b/>
        <w:bCs/>
        <w:i/>
        <w:iCs/>
        <w:spacing w:val="-1"/>
        <w:w w:val="99"/>
        <w:sz w:val="26"/>
        <w:szCs w:val="26"/>
        <w:lang w:val="vi" w:eastAsia="en-US" w:bidi="ar-SA"/>
      </w:rPr>
    </w:lvl>
    <w:lvl w:ilvl="3">
      <w:start w:val="0"/>
      <w:numFmt w:val="bullet"/>
      <w:lvlText w:val="-"/>
      <w:lvlJc w:val="left"/>
      <w:pPr>
        <w:ind w:left="427" w:hanging="612"/>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1420" w:hanging="612"/>
      </w:pPr>
      <w:rPr>
        <w:rFonts w:hint="default"/>
        <w:lang w:val="vi" w:eastAsia="en-US" w:bidi="ar-SA"/>
      </w:rPr>
    </w:lvl>
    <w:lvl w:ilvl="5">
      <w:start w:val="0"/>
      <w:numFmt w:val="bullet"/>
      <w:lvlText w:val="•"/>
      <w:lvlJc w:val="left"/>
      <w:pPr>
        <w:ind w:left="1520" w:hanging="612"/>
      </w:pPr>
      <w:rPr>
        <w:rFonts w:hint="default"/>
        <w:lang w:val="vi" w:eastAsia="en-US" w:bidi="ar-SA"/>
      </w:rPr>
    </w:lvl>
    <w:lvl w:ilvl="6">
      <w:start w:val="0"/>
      <w:numFmt w:val="bullet"/>
      <w:lvlText w:val="•"/>
      <w:lvlJc w:val="left"/>
      <w:pPr>
        <w:ind w:left="1560" w:hanging="612"/>
      </w:pPr>
      <w:rPr>
        <w:rFonts w:hint="default"/>
        <w:lang w:val="vi" w:eastAsia="en-US" w:bidi="ar-SA"/>
      </w:rPr>
    </w:lvl>
    <w:lvl w:ilvl="7">
      <w:start w:val="0"/>
      <w:numFmt w:val="bullet"/>
      <w:lvlText w:val="•"/>
      <w:lvlJc w:val="left"/>
      <w:pPr>
        <w:ind w:left="1600" w:hanging="612"/>
      </w:pPr>
      <w:rPr>
        <w:rFonts w:hint="default"/>
        <w:lang w:val="vi" w:eastAsia="en-US" w:bidi="ar-SA"/>
      </w:rPr>
    </w:lvl>
    <w:lvl w:ilvl="8">
      <w:start w:val="0"/>
      <w:numFmt w:val="bullet"/>
      <w:lvlText w:val="•"/>
      <w:lvlJc w:val="left"/>
      <w:pPr>
        <w:ind w:left="1620" w:hanging="612"/>
      </w:pPr>
      <w:rPr>
        <w:rFonts w:hint="default"/>
        <w:lang w:val="vi" w:eastAsia="en-US" w:bidi="ar-SA"/>
      </w:rPr>
    </w:lvl>
  </w:abstractNum>
  <w:abstractNum w:abstractNumId="12">
    <w:multiLevelType w:val="hybridMultilevel"/>
    <w:lvl w:ilvl="0">
      <w:start w:val="0"/>
      <w:numFmt w:val="bullet"/>
      <w:lvlText w:val="-"/>
      <w:lvlJc w:val="left"/>
      <w:pPr>
        <w:ind w:left="42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152"/>
      </w:pPr>
      <w:rPr>
        <w:rFonts w:hint="default"/>
        <w:lang w:val="vi" w:eastAsia="en-US" w:bidi="ar-SA"/>
      </w:rPr>
    </w:lvl>
    <w:lvl w:ilvl="2">
      <w:start w:val="0"/>
      <w:numFmt w:val="bullet"/>
      <w:lvlText w:val="•"/>
      <w:lvlJc w:val="left"/>
      <w:pPr>
        <w:ind w:left="2377" w:hanging="152"/>
      </w:pPr>
      <w:rPr>
        <w:rFonts w:hint="default"/>
        <w:lang w:val="vi" w:eastAsia="en-US" w:bidi="ar-SA"/>
      </w:rPr>
    </w:lvl>
    <w:lvl w:ilvl="3">
      <w:start w:val="0"/>
      <w:numFmt w:val="bullet"/>
      <w:lvlText w:val="•"/>
      <w:lvlJc w:val="left"/>
      <w:pPr>
        <w:ind w:left="3355" w:hanging="152"/>
      </w:pPr>
      <w:rPr>
        <w:rFonts w:hint="default"/>
        <w:lang w:val="vi" w:eastAsia="en-US" w:bidi="ar-SA"/>
      </w:rPr>
    </w:lvl>
    <w:lvl w:ilvl="4">
      <w:start w:val="0"/>
      <w:numFmt w:val="bullet"/>
      <w:lvlText w:val="•"/>
      <w:lvlJc w:val="left"/>
      <w:pPr>
        <w:ind w:left="4334" w:hanging="152"/>
      </w:pPr>
      <w:rPr>
        <w:rFonts w:hint="default"/>
        <w:lang w:val="vi" w:eastAsia="en-US" w:bidi="ar-SA"/>
      </w:rPr>
    </w:lvl>
    <w:lvl w:ilvl="5">
      <w:start w:val="0"/>
      <w:numFmt w:val="bullet"/>
      <w:lvlText w:val="•"/>
      <w:lvlJc w:val="left"/>
      <w:pPr>
        <w:ind w:left="5313" w:hanging="152"/>
      </w:pPr>
      <w:rPr>
        <w:rFonts w:hint="default"/>
        <w:lang w:val="vi" w:eastAsia="en-US" w:bidi="ar-SA"/>
      </w:rPr>
    </w:lvl>
    <w:lvl w:ilvl="6">
      <w:start w:val="0"/>
      <w:numFmt w:val="bullet"/>
      <w:lvlText w:val="•"/>
      <w:lvlJc w:val="left"/>
      <w:pPr>
        <w:ind w:left="6291" w:hanging="152"/>
      </w:pPr>
      <w:rPr>
        <w:rFonts w:hint="default"/>
        <w:lang w:val="vi" w:eastAsia="en-US" w:bidi="ar-SA"/>
      </w:rPr>
    </w:lvl>
    <w:lvl w:ilvl="7">
      <w:start w:val="0"/>
      <w:numFmt w:val="bullet"/>
      <w:lvlText w:val="•"/>
      <w:lvlJc w:val="left"/>
      <w:pPr>
        <w:ind w:left="7270" w:hanging="152"/>
      </w:pPr>
      <w:rPr>
        <w:rFonts w:hint="default"/>
        <w:lang w:val="vi" w:eastAsia="en-US" w:bidi="ar-SA"/>
      </w:rPr>
    </w:lvl>
    <w:lvl w:ilvl="8">
      <w:start w:val="0"/>
      <w:numFmt w:val="bullet"/>
      <w:lvlText w:val="•"/>
      <w:lvlJc w:val="left"/>
      <w:pPr>
        <w:ind w:left="8249" w:hanging="152"/>
      </w:pPr>
      <w:rPr>
        <w:rFonts w:hint="default"/>
        <w:lang w:val="vi" w:eastAsia="en-US" w:bidi="ar-SA"/>
      </w:rPr>
    </w:lvl>
  </w:abstractNum>
  <w:abstractNum w:abstractNumId="11">
    <w:multiLevelType w:val="hybridMultilevel"/>
    <w:lvl w:ilvl="0">
      <w:start w:val="0"/>
      <w:numFmt w:val="bullet"/>
      <w:lvlText w:val="-"/>
      <w:lvlJc w:val="left"/>
      <w:pPr>
        <w:ind w:left="427" w:hanging="161"/>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161"/>
      </w:pPr>
      <w:rPr>
        <w:rFonts w:hint="default"/>
        <w:lang w:val="vi" w:eastAsia="en-US" w:bidi="ar-SA"/>
      </w:rPr>
    </w:lvl>
    <w:lvl w:ilvl="2">
      <w:start w:val="0"/>
      <w:numFmt w:val="bullet"/>
      <w:lvlText w:val="•"/>
      <w:lvlJc w:val="left"/>
      <w:pPr>
        <w:ind w:left="2377" w:hanging="161"/>
      </w:pPr>
      <w:rPr>
        <w:rFonts w:hint="default"/>
        <w:lang w:val="vi" w:eastAsia="en-US" w:bidi="ar-SA"/>
      </w:rPr>
    </w:lvl>
    <w:lvl w:ilvl="3">
      <w:start w:val="0"/>
      <w:numFmt w:val="bullet"/>
      <w:lvlText w:val="•"/>
      <w:lvlJc w:val="left"/>
      <w:pPr>
        <w:ind w:left="3355" w:hanging="161"/>
      </w:pPr>
      <w:rPr>
        <w:rFonts w:hint="default"/>
        <w:lang w:val="vi" w:eastAsia="en-US" w:bidi="ar-SA"/>
      </w:rPr>
    </w:lvl>
    <w:lvl w:ilvl="4">
      <w:start w:val="0"/>
      <w:numFmt w:val="bullet"/>
      <w:lvlText w:val="•"/>
      <w:lvlJc w:val="left"/>
      <w:pPr>
        <w:ind w:left="4334" w:hanging="161"/>
      </w:pPr>
      <w:rPr>
        <w:rFonts w:hint="default"/>
        <w:lang w:val="vi" w:eastAsia="en-US" w:bidi="ar-SA"/>
      </w:rPr>
    </w:lvl>
    <w:lvl w:ilvl="5">
      <w:start w:val="0"/>
      <w:numFmt w:val="bullet"/>
      <w:lvlText w:val="•"/>
      <w:lvlJc w:val="left"/>
      <w:pPr>
        <w:ind w:left="5313" w:hanging="161"/>
      </w:pPr>
      <w:rPr>
        <w:rFonts w:hint="default"/>
        <w:lang w:val="vi" w:eastAsia="en-US" w:bidi="ar-SA"/>
      </w:rPr>
    </w:lvl>
    <w:lvl w:ilvl="6">
      <w:start w:val="0"/>
      <w:numFmt w:val="bullet"/>
      <w:lvlText w:val="•"/>
      <w:lvlJc w:val="left"/>
      <w:pPr>
        <w:ind w:left="6291" w:hanging="161"/>
      </w:pPr>
      <w:rPr>
        <w:rFonts w:hint="default"/>
        <w:lang w:val="vi" w:eastAsia="en-US" w:bidi="ar-SA"/>
      </w:rPr>
    </w:lvl>
    <w:lvl w:ilvl="7">
      <w:start w:val="0"/>
      <w:numFmt w:val="bullet"/>
      <w:lvlText w:val="•"/>
      <w:lvlJc w:val="left"/>
      <w:pPr>
        <w:ind w:left="7270" w:hanging="161"/>
      </w:pPr>
      <w:rPr>
        <w:rFonts w:hint="default"/>
        <w:lang w:val="vi" w:eastAsia="en-US" w:bidi="ar-SA"/>
      </w:rPr>
    </w:lvl>
    <w:lvl w:ilvl="8">
      <w:start w:val="0"/>
      <w:numFmt w:val="bullet"/>
      <w:lvlText w:val="•"/>
      <w:lvlJc w:val="left"/>
      <w:pPr>
        <w:ind w:left="8249" w:hanging="161"/>
      </w:pPr>
      <w:rPr>
        <w:rFonts w:hint="default"/>
        <w:lang w:val="vi" w:eastAsia="en-US" w:bidi="ar-SA"/>
      </w:rPr>
    </w:lvl>
  </w:abstractNum>
  <w:abstractNum w:abstractNumId="10">
    <w:multiLevelType w:val="hybridMultilevel"/>
    <w:lvl w:ilvl="0">
      <w:start w:val="1"/>
      <w:numFmt w:val="upperRoman"/>
      <w:lvlText w:val="%1."/>
      <w:lvlJc w:val="left"/>
      <w:pPr>
        <w:ind w:left="1420" w:hanging="286"/>
        <w:jc w:val="left"/>
      </w:pPr>
      <w:rPr>
        <w:rFonts w:hint="default" w:ascii="Times New Roman" w:hAnsi="Times New Roman" w:eastAsia="Times New Roman" w:cs="Times New Roman"/>
        <w:b/>
        <w:bCs/>
        <w:i w:val="0"/>
        <w:iCs w:val="0"/>
        <w:spacing w:val="-1"/>
        <w:w w:val="98"/>
        <w:sz w:val="26"/>
        <w:szCs w:val="26"/>
        <w:lang w:val="vi" w:eastAsia="en-US" w:bidi="ar-SA"/>
      </w:rPr>
    </w:lvl>
    <w:lvl w:ilvl="1">
      <w:start w:val="1"/>
      <w:numFmt w:val="decimal"/>
      <w:lvlText w:val="%1.%2."/>
      <w:lvlJc w:val="left"/>
      <w:pPr>
        <w:ind w:left="1559" w:hanging="425"/>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1.%2.%3."/>
      <w:lvlJc w:val="left"/>
      <w:pPr>
        <w:ind w:left="1835" w:hanging="689"/>
        <w:jc w:val="left"/>
      </w:pPr>
      <w:rPr>
        <w:rFonts w:hint="default"/>
        <w:spacing w:val="0"/>
        <w:w w:val="99"/>
        <w:lang w:val="vi" w:eastAsia="en-US" w:bidi="ar-SA"/>
      </w:rPr>
    </w:lvl>
    <w:lvl w:ilvl="3">
      <w:start w:val="1"/>
      <w:numFmt w:val="decimal"/>
      <w:lvlText w:val="%1.%2.%3.%4."/>
      <w:lvlJc w:val="left"/>
      <w:pPr>
        <w:ind w:left="1934" w:hanging="689"/>
        <w:jc w:val="left"/>
      </w:pPr>
      <w:rPr>
        <w:rFonts w:hint="default" w:ascii="Times New Roman" w:hAnsi="Times New Roman" w:eastAsia="Times New Roman" w:cs="Times New Roman"/>
        <w:b w:val="0"/>
        <w:bCs w:val="0"/>
        <w:i/>
        <w:iCs/>
        <w:spacing w:val="0"/>
        <w:w w:val="99"/>
        <w:sz w:val="26"/>
        <w:szCs w:val="26"/>
        <w:lang w:val="vi" w:eastAsia="en-US" w:bidi="ar-SA"/>
      </w:rPr>
    </w:lvl>
    <w:lvl w:ilvl="4">
      <w:start w:val="0"/>
      <w:numFmt w:val="bullet"/>
      <w:lvlText w:val="•"/>
      <w:lvlJc w:val="left"/>
      <w:pPr>
        <w:ind w:left="1820" w:hanging="689"/>
      </w:pPr>
      <w:rPr>
        <w:rFonts w:hint="default"/>
        <w:lang w:val="vi" w:eastAsia="en-US" w:bidi="ar-SA"/>
      </w:rPr>
    </w:lvl>
    <w:lvl w:ilvl="5">
      <w:start w:val="0"/>
      <w:numFmt w:val="bullet"/>
      <w:lvlText w:val="•"/>
      <w:lvlJc w:val="left"/>
      <w:pPr>
        <w:ind w:left="1840" w:hanging="689"/>
      </w:pPr>
      <w:rPr>
        <w:rFonts w:hint="default"/>
        <w:lang w:val="vi" w:eastAsia="en-US" w:bidi="ar-SA"/>
      </w:rPr>
    </w:lvl>
    <w:lvl w:ilvl="6">
      <w:start w:val="0"/>
      <w:numFmt w:val="bullet"/>
      <w:lvlText w:val="•"/>
      <w:lvlJc w:val="left"/>
      <w:pPr>
        <w:ind w:left="1860" w:hanging="689"/>
      </w:pPr>
      <w:rPr>
        <w:rFonts w:hint="default"/>
        <w:lang w:val="vi" w:eastAsia="en-US" w:bidi="ar-SA"/>
      </w:rPr>
    </w:lvl>
    <w:lvl w:ilvl="7">
      <w:start w:val="0"/>
      <w:numFmt w:val="bullet"/>
      <w:lvlText w:val="•"/>
      <w:lvlJc w:val="left"/>
      <w:pPr>
        <w:ind w:left="1940" w:hanging="689"/>
      </w:pPr>
      <w:rPr>
        <w:rFonts w:hint="default"/>
        <w:lang w:val="vi" w:eastAsia="en-US" w:bidi="ar-SA"/>
      </w:rPr>
    </w:lvl>
    <w:lvl w:ilvl="8">
      <w:start w:val="0"/>
      <w:numFmt w:val="bullet"/>
      <w:lvlText w:val="•"/>
      <w:lvlJc w:val="left"/>
      <w:pPr>
        <w:ind w:left="4695" w:hanging="689"/>
      </w:pPr>
      <w:rPr>
        <w:rFonts w:hint="default"/>
        <w:lang w:val="vi" w:eastAsia="en-US" w:bidi="ar-SA"/>
      </w:rPr>
    </w:lvl>
  </w:abstractNum>
  <w:abstractNum w:abstractNumId="9">
    <w:multiLevelType w:val="hybridMultilevel"/>
    <w:lvl w:ilvl="0">
      <w:start w:val="0"/>
      <w:numFmt w:val="bullet"/>
      <w:lvlText w:val="-"/>
      <w:lvlJc w:val="left"/>
      <w:pPr>
        <w:ind w:left="427" w:hanging="152"/>
      </w:pPr>
      <w:rPr>
        <w:rFonts w:hint="default" w:ascii="Times New Roman" w:hAnsi="Times New Roman" w:eastAsia="Times New Roman" w:cs="Times New Roman"/>
        <w:b w:val="0"/>
        <w:bCs w:val="0"/>
        <w:i w:val="0"/>
        <w:iCs w:val="0"/>
        <w:spacing w:val="0"/>
        <w:w w:val="99"/>
        <w:position w:val="2"/>
        <w:sz w:val="26"/>
        <w:szCs w:val="26"/>
        <w:lang w:val="vi" w:eastAsia="en-US" w:bidi="ar-SA"/>
      </w:rPr>
    </w:lvl>
    <w:lvl w:ilvl="1">
      <w:start w:val="0"/>
      <w:numFmt w:val="bullet"/>
      <w:lvlText w:val="•"/>
      <w:lvlJc w:val="left"/>
      <w:pPr>
        <w:ind w:left="1398" w:hanging="152"/>
      </w:pPr>
      <w:rPr>
        <w:rFonts w:hint="default"/>
        <w:lang w:val="vi" w:eastAsia="en-US" w:bidi="ar-SA"/>
      </w:rPr>
    </w:lvl>
    <w:lvl w:ilvl="2">
      <w:start w:val="0"/>
      <w:numFmt w:val="bullet"/>
      <w:lvlText w:val="•"/>
      <w:lvlJc w:val="left"/>
      <w:pPr>
        <w:ind w:left="2377" w:hanging="152"/>
      </w:pPr>
      <w:rPr>
        <w:rFonts w:hint="default"/>
        <w:lang w:val="vi" w:eastAsia="en-US" w:bidi="ar-SA"/>
      </w:rPr>
    </w:lvl>
    <w:lvl w:ilvl="3">
      <w:start w:val="0"/>
      <w:numFmt w:val="bullet"/>
      <w:lvlText w:val="•"/>
      <w:lvlJc w:val="left"/>
      <w:pPr>
        <w:ind w:left="3355" w:hanging="152"/>
      </w:pPr>
      <w:rPr>
        <w:rFonts w:hint="default"/>
        <w:lang w:val="vi" w:eastAsia="en-US" w:bidi="ar-SA"/>
      </w:rPr>
    </w:lvl>
    <w:lvl w:ilvl="4">
      <w:start w:val="0"/>
      <w:numFmt w:val="bullet"/>
      <w:lvlText w:val="•"/>
      <w:lvlJc w:val="left"/>
      <w:pPr>
        <w:ind w:left="4334" w:hanging="152"/>
      </w:pPr>
      <w:rPr>
        <w:rFonts w:hint="default"/>
        <w:lang w:val="vi" w:eastAsia="en-US" w:bidi="ar-SA"/>
      </w:rPr>
    </w:lvl>
    <w:lvl w:ilvl="5">
      <w:start w:val="0"/>
      <w:numFmt w:val="bullet"/>
      <w:lvlText w:val="•"/>
      <w:lvlJc w:val="left"/>
      <w:pPr>
        <w:ind w:left="5313" w:hanging="152"/>
      </w:pPr>
      <w:rPr>
        <w:rFonts w:hint="default"/>
        <w:lang w:val="vi" w:eastAsia="en-US" w:bidi="ar-SA"/>
      </w:rPr>
    </w:lvl>
    <w:lvl w:ilvl="6">
      <w:start w:val="0"/>
      <w:numFmt w:val="bullet"/>
      <w:lvlText w:val="•"/>
      <w:lvlJc w:val="left"/>
      <w:pPr>
        <w:ind w:left="6291" w:hanging="152"/>
      </w:pPr>
      <w:rPr>
        <w:rFonts w:hint="default"/>
        <w:lang w:val="vi" w:eastAsia="en-US" w:bidi="ar-SA"/>
      </w:rPr>
    </w:lvl>
    <w:lvl w:ilvl="7">
      <w:start w:val="0"/>
      <w:numFmt w:val="bullet"/>
      <w:lvlText w:val="•"/>
      <w:lvlJc w:val="left"/>
      <w:pPr>
        <w:ind w:left="7270" w:hanging="152"/>
      </w:pPr>
      <w:rPr>
        <w:rFonts w:hint="default"/>
        <w:lang w:val="vi" w:eastAsia="en-US" w:bidi="ar-SA"/>
      </w:rPr>
    </w:lvl>
    <w:lvl w:ilvl="8">
      <w:start w:val="0"/>
      <w:numFmt w:val="bullet"/>
      <w:lvlText w:val="•"/>
      <w:lvlJc w:val="left"/>
      <w:pPr>
        <w:ind w:left="8249" w:hanging="152"/>
      </w:pPr>
      <w:rPr>
        <w:rFonts w:hint="default"/>
        <w:lang w:val="vi" w:eastAsia="en-US" w:bidi="ar-SA"/>
      </w:rPr>
    </w:lvl>
  </w:abstractNum>
  <w:abstractNum w:abstractNumId="8">
    <w:multiLevelType w:val="hybridMultilevel"/>
    <w:lvl w:ilvl="0">
      <w:start w:val="1"/>
      <w:numFmt w:val="lowerLetter"/>
      <w:lvlText w:val="%1)"/>
      <w:lvlJc w:val="left"/>
      <w:pPr>
        <w:ind w:left="427"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284"/>
      </w:pPr>
      <w:rPr>
        <w:rFonts w:hint="default"/>
        <w:lang w:val="vi" w:eastAsia="en-US" w:bidi="ar-SA"/>
      </w:rPr>
    </w:lvl>
    <w:lvl w:ilvl="2">
      <w:start w:val="0"/>
      <w:numFmt w:val="bullet"/>
      <w:lvlText w:val="•"/>
      <w:lvlJc w:val="left"/>
      <w:pPr>
        <w:ind w:left="2377" w:hanging="284"/>
      </w:pPr>
      <w:rPr>
        <w:rFonts w:hint="default"/>
        <w:lang w:val="vi" w:eastAsia="en-US" w:bidi="ar-SA"/>
      </w:rPr>
    </w:lvl>
    <w:lvl w:ilvl="3">
      <w:start w:val="0"/>
      <w:numFmt w:val="bullet"/>
      <w:lvlText w:val="•"/>
      <w:lvlJc w:val="left"/>
      <w:pPr>
        <w:ind w:left="3355" w:hanging="284"/>
      </w:pPr>
      <w:rPr>
        <w:rFonts w:hint="default"/>
        <w:lang w:val="vi" w:eastAsia="en-US" w:bidi="ar-SA"/>
      </w:rPr>
    </w:lvl>
    <w:lvl w:ilvl="4">
      <w:start w:val="0"/>
      <w:numFmt w:val="bullet"/>
      <w:lvlText w:val="•"/>
      <w:lvlJc w:val="left"/>
      <w:pPr>
        <w:ind w:left="4334" w:hanging="284"/>
      </w:pPr>
      <w:rPr>
        <w:rFonts w:hint="default"/>
        <w:lang w:val="vi" w:eastAsia="en-US" w:bidi="ar-SA"/>
      </w:rPr>
    </w:lvl>
    <w:lvl w:ilvl="5">
      <w:start w:val="0"/>
      <w:numFmt w:val="bullet"/>
      <w:lvlText w:val="•"/>
      <w:lvlJc w:val="left"/>
      <w:pPr>
        <w:ind w:left="5313" w:hanging="284"/>
      </w:pPr>
      <w:rPr>
        <w:rFonts w:hint="default"/>
        <w:lang w:val="vi" w:eastAsia="en-US" w:bidi="ar-SA"/>
      </w:rPr>
    </w:lvl>
    <w:lvl w:ilvl="6">
      <w:start w:val="0"/>
      <w:numFmt w:val="bullet"/>
      <w:lvlText w:val="•"/>
      <w:lvlJc w:val="left"/>
      <w:pPr>
        <w:ind w:left="6291" w:hanging="284"/>
      </w:pPr>
      <w:rPr>
        <w:rFonts w:hint="default"/>
        <w:lang w:val="vi" w:eastAsia="en-US" w:bidi="ar-SA"/>
      </w:rPr>
    </w:lvl>
    <w:lvl w:ilvl="7">
      <w:start w:val="0"/>
      <w:numFmt w:val="bullet"/>
      <w:lvlText w:val="•"/>
      <w:lvlJc w:val="left"/>
      <w:pPr>
        <w:ind w:left="7270" w:hanging="284"/>
      </w:pPr>
      <w:rPr>
        <w:rFonts w:hint="default"/>
        <w:lang w:val="vi" w:eastAsia="en-US" w:bidi="ar-SA"/>
      </w:rPr>
    </w:lvl>
    <w:lvl w:ilvl="8">
      <w:start w:val="0"/>
      <w:numFmt w:val="bullet"/>
      <w:lvlText w:val="•"/>
      <w:lvlJc w:val="left"/>
      <w:pPr>
        <w:ind w:left="8249" w:hanging="284"/>
      </w:pPr>
      <w:rPr>
        <w:rFonts w:hint="default"/>
        <w:lang w:val="vi" w:eastAsia="en-US" w:bidi="ar-SA"/>
      </w:rPr>
    </w:lvl>
  </w:abstractNum>
  <w:abstractNum w:abstractNumId="7">
    <w:multiLevelType w:val="hybridMultilevel"/>
    <w:lvl w:ilvl="0">
      <w:start w:val="0"/>
      <w:numFmt w:val="bullet"/>
      <w:lvlText w:val="-"/>
      <w:lvlJc w:val="left"/>
      <w:pPr>
        <w:ind w:left="427" w:hanging="428"/>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398" w:hanging="428"/>
      </w:pPr>
      <w:rPr>
        <w:rFonts w:hint="default"/>
        <w:lang w:val="vi" w:eastAsia="en-US" w:bidi="ar-SA"/>
      </w:rPr>
    </w:lvl>
    <w:lvl w:ilvl="2">
      <w:start w:val="0"/>
      <w:numFmt w:val="bullet"/>
      <w:lvlText w:val="•"/>
      <w:lvlJc w:val="left"/>
      <w:pPr>
        <w:ind w:left="2377" w:hanging="428"/>
      </w:pPr>
      <w:rPr>
        <w:rFonts w:hint="default"/>
        <w:lang w:val="vi" w:eastAsia="en-US" w:bidi="ar-SA"/>
      </w:rPr>
    </w:lvl>
    <w:lvl w:ilvl="3">
      <w:start w:val="0"/>
      <w:numFmt w:val="bullet"/>
      <w:lvlText w:val="•"/>
      <w:lvlJc w:val="left"/>
      <w:pPr>
        <w:ind w:left="3355" w:hanging="428"/>
      </w:pPr>
      <w:rPr>
        <w:rFonts w:hint="default"/>
        <w:lang w:val="vi" w:eastAsia="en-US" w:bidi="ar-SA"/>
      </w:rPr>
    </w:lvl>
    <w:lvl w:ilvl="4">
      <w:start w:val="0"/>
      <w:numFmt w:val="bullet"/>
      <w:lvlText w:val="•"/>
      <w:lvlJc w:val="left"/>
      <w:pPr>
        <w:ind w:left="4334" w:hanging="428"/>
      </w:pPr>
      <w:rPr>
        <w:rFonts w:hint="default"/>
        <w:lang w:val="vi" w:eastAsia="en-US" w:bidi="ar-SA"/>
      </w:rPr>
    </w:lvl>
    <w:lvl w:ilvl="5">
      <w:start w:val="0"/>
      <w:numFmt w:val="bullet"/>
      <w:lvlText w:val="•"/>
      <w:lvlJc w:val="left"/>
      <w:pPr>
        <w:ind w:left="5313" w:hanging="428"/>
      </w:pPr>
      <w:rPr>
        <w:rFonts w:hint="default"/>
        <w:lang w:val="vi" w:eastAsia="en-US" w:bidi="ar-SA"/>
      </w:rPr>
    </w:lvl>
    <w:lvl w:ilvl="6">
      <w:start w:val="0"/>
      <w:numFmt w:val="bullet"/>
      <w:lvlText w:val="•"/>
      <w:lvlJc w:val="left"/>
      <w:pPr>
        <w:ind w:left="6291" w:hanging="428"/>
      </w:pPr>
      <w:rPr>
        <w:rFonts w:hint="default"/>
        <w:lang w:val="vi" w:eastAsia="en-US" w:bidi="ar-SA"/>
      </w:rPr>
    </w:lvl>
    <w:lvl w:ilvl="7">
      <w:start w:val="0"/>
      <w:numFmt w:val="bullet"/>
      <w:lvlText w:val="•"/>
      <w:lvlJc w:val="left"/>
      <w:pPr>
        <w:ind w:left="7270" w:hanging="428"/>
      </w:pPr>
      <w:rPr>
        <w:rFonts w:hint="default"/>
        <w:lang w:val="vi" w:eastAsia="en-US" w:bidi="ar-SA"/>
      </w:rPr>
    </w:lvl>
    <w:lvl w:ilvl="8">
      <w:start w:val="0"/>
      <w:numFmt w:val="bullet"/>
      <w:lvlText w:val="•"/>
      <w:lvlJc w:val="left"/>
      <w:pPr>
        <w:ind w:left="8249" w:hanging="428"/>
      </w:pPr>
      <w:rPr>
        <w:rFonts w:hint="default"/>
        <w:lang w:val="vi" w:eastAsia="en-US" w:bidi="ar-SA"/>
      </w:rPr>
    </w:lvl>
  </w:abstractNum>
  <w:abstractNum w:abstractNumId="6">
    <w:multiLevelType w:val="hybridMultilevel"/>
    <w:lvl w:ilvl="0">
      <w:start w:val="1"/>
      <w:numFmt w:val="lowerLetter"/>
      <w:lvlText w:val="%1)"/>
      <w:lvlJc w:val="left"/>
      <w:pPr>
        <w:ind w:left="1259"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154" w:hanging="267"/>
      </w:pPr>
      <w:rPr>
        <w:rFonts w:hint="default"/>
        <w:lang w:val="vi" w:eastAsia="en-US" w:bidi="ar-SA"/>
      </w:rPr>
    </w:lvl>
    <w:lvl w:ilvl="2">
      <w:start w:val="0"/>
      <w:numFmt w:val="bullet"/>
      <w:lvlText w:val="•"/>
      <w:lvlJc w:val="left"/>
      <w:pPr>
        <w:ind w:left="3049" w:hanging="267"/>
      </w:pPr>
      <w:rPr>
        <w:rFonts w:hint="default"/>
        <w:lang w:val="vi" w:eastAsia="en-US" w:bidi="ar-SA"/>
      </w:rPr>
    </w:lvl>
    <w:lvl w:ilvl="3">
      <w:start w:val="0"/>
      <w:numFmt w:val="bullet"/>
      <w:lvlText w:val="•"/>
      <w:lvlJc w:val="left"/>
      <w:pPr>
        <w:ind w:left="3943" w:hanging="267"/>
      </w:pPr>
      <w:rPr>
        <w:rFonts w:hint="default"/>
        <w:lang w:val="vi" w:eastAsia="en-US" w:bidi="ar-SA"/>
      </w:rPr>
    </w:lvl>
    <w:lvl w:ilvl="4">
      <w:start w:val="0"/>
      <w:numFmt w:val="bullet"/>
      <w:lvlText w:val="•"/>
      <w:lvlJc w:val="left"/>
      <w:pPr>
        <w:ind w:left="4838" w:hanging="267"/>
      </w:pPr>
      <w:rPr>
        <w:rFonts w:hint="default"/>
        <w:lang w:val="vi" w:eastAsia="en-US" w:bidi="ar-SA"/>
      </w:rPr>
    </w:lvl>
    <w:lvl w:ilvl="5">
      <w:start w:val="0"/>
      <w:numFmt w:val="bullet"/>
      <w:lvlText w:val="•"/>
      <w:lvlJc w:val="left"/>
      <w:pPr>
        <w:ind w:left="5733" w:hanging="267"/>
      </w:pPr>
      <w:rPr>
        <w:rFonts w:hint="default"/>
        <w:lang w:val="vi" w:eastAsia="en-US" w:bidi="ar-SA"/>
      </w:rPr>
    </w:lvl>
    <w:lvl w:ilvl="6">
      <w:start w:val="0"/>
      <w:numFmt w:val="bullet"/>
      <w:lvlText w:val="•"/>
      <w:lvlJc w:val="left"/>
      <w:pPr>
        <w:ind w:left="6627" w:hanging="267"/>
      </w:pPr>
      <w:rPr>
        <w:rFonts w:hint="default"/>
        <w:lang w:val="vi" w:eastAsia="en-US" w:bidi="ar-SA"/>
      </w:rPr>
    </w:lvl>
    <w:lvl w:ilvl="7">
      <w:start w:val="0"/>
      <w:numFmt w:val="bullet"/>
      <w:lvlText w:val="•"/>
      <w:lvlJc w:val="left"/>
      <w:pPr>
        <w:ind w:left="7522" w:hanging="267"/>
      </w:pPr>
      <w:rPr>
        <w:rFonts w:hint="default"/>
        <w:lang w:val="vi" w:eastAsia="en-US" w:bidi="ar-SA"/>
      </w:rPr>
    </w:lvl>
    <w:lvl w:ilvl="8">
      <w:start w:val="0"/>
      <w:numFmt w:val="bullet"/>
      <w:lvlText w:val="•"/>
      <w:lvlJc w:val="left"/>
      <w:pPr>
        <w:ind w:left="8417" w:hanging="267"/>
      </w:pPr>
      <w:rPr>
        <w:rFonts w:hint="default"/>
        <w:lang w:val="vi" w:eastAsia="en-US" w:bidi="ar-SA"/>
      </w:rPr>
    </w:lvl>
  </w:abstractNum>
  <w:abstractNum w:abstractNumId="3">
    <w:multiLevelType w:val="hybridMultilevel"/>
    <w:lvl w:ilvl="0">
      <w:start w:val="0"/>
      <w:numFmt w:val="bullet"/>
      <w:lvlText w:val="-"/>
      <w:lvlJc w:val="left"/>
      <w:pPr>
        <w:ind w:left="42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152"/>
      </w:pPr>
      <w:rPr>
        <w:rFonts w:hint="default"/>
        <w:lang w:val="vi" w:eastAsia="en-US" w:bidi="ar-SA"/>
      </w:rPr>
    </w:lvl>
    <w:lvl w:ilvl="2">
      <w:start w:val="0"/>
      <w:numFmt w:val="bullet"/>
      <w:lvlText w:val="•"/>
      <w:lvlJc w:val="left"/>
      <w:pPr>
        <w:ind w:left="2377" w:hanging="152"/>
      </w:pPr>
      <w:rPr>
        <w:rFonts w:hint="default"/>
        <w:lang w:val="vi" w:eastAsia="en-US" w:bidi="ar-SA"/>
      </w:rPr>
    </w:lvl>
    <w:lvl w:ilvl="3">
      <w:start w:val="0"/>
      <w:numFmt w:val="bullet"/>
      <w:lvlText w:val="•"/>
      <w:lvlJc w:val="left"/>
      <w:pPr>
        <w:ind w:left="3355" w:hanging="152"/>
      </w:pPr>
      <w:rPr>
        <w:rFonts w:hint="default"/>
        <w:lang w:val="vi" w:eastAsia="en-US" w:bidi="ar-SA"/>
      </w:rPr>
    </w:lvl>
    <w:lvl w:ilvl="4">
      <w:start w:val="0"/>
      <w:numFmt w:val="bullet"/>
      <w:lvlText w:val="•"/>
      <w:lvlJc w:val="left"/>
      <w:pPr>
        <w:ind w:left="4334" w:hanging="152"/>
      </w:pPr>
      <w:rPr>
        <w:rFonts w:hint="default"/>
        <w:lang w:val="vi" w:eastAsia="en-US" w:bidi="ar-SA"/>
      </w:rPr>
    </w:lvl>
    <w:lvl w:ilvl="5">
      <w:start w:val="0"/>
      <w:numFmt w:val="bullet"/>
      <w:lvlText w:val="•"/>
      <w:lvlJc w:val="left"/>
      <w:pPr>
        <w:ind w:left="5313" w:hanging="152"/>
      </w:pPr>
      <w:rPr>
        <w:rFonts w:hint="default"/>
        <w:lang w:val="vi" w:eastAsia="en-US" w:bidi="ar-SA"/>
      </w:rPr>
    </w:lvl>
    <w:lvl w:ilvl="6">
      <w:start w:val="0"/>
      <w:numFmt w:val="bullet"/>
      <w:lvlText w:val="•"/>
      <w:lvlJc w:val="left"/>
      <w:pPr>
        <w:ind w:left="6291" w:hanging="152"/>
      </w:pPr>
      <w:rPr>
        <w:rFonts w:hint="default"/>
        <w:lang w:val="vi" w:eastAsia="en-US" w:bidi="ar-SA"/>
      </w:rPr>
    </w:lvl>
    <w:lvl w:ilvl="7">
      <w:start w:val="0"/>
      <w:numFmt w:val="bullet"/>
      <w:lvlText w:val="•"/>
      <w:lvlJc w:val="left"/>
      <w:pPr>
        <w:ind w:left="7270" w:hanging="152"/>
      </w:pPr>
      <w:rPr>
        <w:rFonts w:hint="default"/>
        <w:lang w:val="vi" w:eastAsia="en-US" w:bidi="ar-SA"/>
      </w:rPr>
    </w:lvl>
    <w:lvl w:ilvl="8">
      <w:start w:val="0"/>
      <w:numFmt w:val="bullet"/>
      <w:lvlText w:val="•"/>
      <w:lvlJc w:val="left"/>
      <w:pPr>
        <w:ind w:left="8249" w:hanging="152"/>
      </w:pPr>
      <w:rPr>
        <w:rFonts w:hint="default"/>
        <w:lang w:val="vi" w:eastAsia="en-US" w:bidi="ar-SA"/>
      </w:rPr>
    </w:lvl>
  </w:abstractNum>
  <w:abstractNum w:abstractNumId="4">
    <w:multiLevelType w:val="hybridMultilevel"/>
    <w:lvl w:ilvl="0">
      <w:start w:val="0"/>
      <w:numFmt w:val="bullet"/>
      <w:lvlText w:val="-"/>
      <w:lvlJc w:val="left"/>
      <w:pPr>
        <w:ind w:left="427"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152"/>
      </w:pPr>
      <w:rPr>
        <w:rFonts w:hint="default"/>
        <w:lang w:val="vi" w:eastAsia="en-US" w:bidi="ar-SA"/>
      </w:rPr>
    </w:lvl>
    <w:lvl w:ilvl="2">
      <w:start w:val="0"/>
      <w:numFmt w:val="bullet"/>
      <w:lvlText w:val="•"/>
      <w:lvlJc w:val="left"/>
      <w:pPr>
        <w:ind w:left="2377" w:hanging="152"/>
      </w:pPr>
      <w:rPr>
        <w:rFonts w:hint="default"/>
        <w:lang w:val="vi" w:eastAsia="en-US" w:bidi="ar-SA"/>
      </w:rPr>
    </w:lvl>
    <w:lvl w:ilvl="3">
      <w:start w:val="0"/>
      <w:numFmt w:val="bullet"/>
      <w:lvlText w:val="•"/>
      <w:lvlJc w:val="left"/>
      <w:pPr>
        <w:ind w:left="3355" w:hanging="152"/>
      </w:pPr>
      <w:rPr>
        <w:rFonts w:hint="default"/>
        <w:lang w:val="vi" w:eastAsia="en-US" w:bidi="ar-SA"/>
      </w:rPr>
    </w:lvl>
    <w:lvl w:ilvl="4">
      <w:start w:val="0"/>
      <w:numFmt w:val="bullet"/>
      <w:lvlText w:val="•"/>
      <w:lvlJc w:val="left"/>
      <w:pPr>
        <w:ind w:left="4334" w:hanging="152"/>
      </w:pPr>
      <w:rPr>
        <w:rFonts w:hint="default"/>
        <w:lang w:val="vi" w:eastAsia="en-US" w:bidi="ar-SA"/>
      </w:rPr>
    </w:lvl>
    <w:lvl w:ilvl="5">
      <w:start w:val="0"/>
      <w:numFmt w:val="bullet"/>
      <w:lvlText w:val="•"/>
      <w:lvlJc w:val="left"/>
      <w:pPr>
        <w:ind w:left="5313" w:hanging="152"/>
      </w:pPr>
      <w:rPr>
        <w:rFonts w:hint="default"/>
        <w:lang w:val="vi" w:eastAsia="en-US" w:bidi="ar-SA"/>
      </w:rPr>
    </w:lvl>
    <w:lvl w:ilvl="6">
      <w:start w:val="0"/>
      <w:numFmt w:val="bullet"/>
      <w:lvlText w:val="•"/>
      <w:lvlJc w:val="left"/>
      <w:pPr>
        <w:ind w:left="6291" w:hanging="152"/>
      </w:pPr>
      <w:rPr>
        <w:rFonts w:hint="default"/>
        <w:lang w:val="vi" w:eastAsia="en-US" w:bidi="ar-SA"/>
      </w:rPr>
    </w:lvl>
    <w:lvl w:ilvl="7">
      <w:start w:val="0"/>
      <w:numFmt w:val="bullet"/>
      <w:lvlText w:val="•"/>
      <w:lvlJc w:val="left"/>
      <w:pPr>
        <w:ind w:left="7270" w:hanging="152"/>
      </w:pPr>
      <w:rPr>
        <w:rFonts w:hint="default"/>
        <w:lang w:val="vi" w:eastAsia="en-US" w:bidi="ar-SA"/>
      </w:rPr>
    </w:lvl>
    <w:lvl w:ilvl="8">
      <w:start w:val="0"/>
      <w:numFmt w:val="bullet"/>
      <w:lvlText w:val="•"/>
      <w:lvlJc w:val="left"/>
      <w:pPr>
        <w:ind w:left="8249" w:hanging="152"/>
      </w:pPr>
      <w:rPr>
        <w:rFonts w:hint="default"/>
        <w:lang w:val="vi" w:eastAsia="en-US" w:bidi="ar-SA"/>
      </w:rPr>
    </w:lvl>
  </w:abstractNum>
  <w:abstractNum w:abstractNumId="5">
    <w:multiLevelType w:val="hybridMultilevel"/>
    <w:lvl w:ilvl="0">
      <w:start w:val="0"/>
      <w:numFmt w:val="bullet"/>
      <w:lvlText w:val="-"/>
      <w:lvlJc w:val="left"/>
      <w:pPr>
        <w:ind w:left="427" w:hanging="149"/>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98" w:hanging="149"/>
      </w:pPr>
      <w:rPr>
        <w:rFonts w:hint="default"/>
        <w:lang w:val="vi" w:eastAsia="en-US" w:bidi="ar-SA"/>
      </w:rPr>
    </w:lvl>
    <w:lvl w:ilvl="2">
      <w:start w:val="0"/>
      <w:numFmt w:val="bullet"/>
      <w:lvlText w:val="•"/>
      <w:lvlJc w:val="left"/>
      <w:pPr>
        <w:ind w:left="2377" w:hanging="149"/>
      </w:pPr>
      <w:rPr>
        <w:rFonts w:hint="default"/>
        <w:lang w:val="vi" w:eastAsia="en-US" w:bidi="ar-SA"/>
      </w:rPr>
    </w:lvl>
    <w:lvl w:ilvl="3">
      <w:start w:val="0"/>
      <w:numFmt w:val="bullet"/>
      <w:lvlText w:val="•"/>
      <w:lvlJc w:val="left"/>
      <w:pPr>
        <w:ind w:left="3355" w:hanging="149"/>
      </w:pPr>
      <w:rPr>
        <w:rFonts w:hint="default"/>
        <w:lang w:val="vi" w:eastAsia="en-US" w:bidi="ar-SA"/>
      </w:rPr>
    </w:lvl>
    <w:lvl w:ilvl="4">
      <w:start w:val="0"/>
      <w:numFmt w:val="bullet"/>
      <w:lvlText w:val="•"/>
      <w:lvlJc w:val="left"/>
      <w:pPr>
        <w:ind w:left="4334" w:hanging="149"/>
      </w:pPr>
      <w:rPr>
        <w:rFonts w:hint="default"/>
        <w:lang w:val="vi" w:eastAsia="en-US" w:bidi="ar-SA"/>
      </w:rPr>
    </w:lvl>
    <w:lvl w:ilvl="5">
      <w:start w:val="0"/>
      <w:numFmt w:val="bullet"/>
      <w:lvlText w:val="•"/>
      <w:lvlJc w:val="left"/>
      <w:pPr>
        <w:ind w:left="5313" w:hanging="149"/>
      </w:pPr>
      <w:rPr>
        <w:rFonts w:hint="default"/>
        <w:lang w:val="vi" w:eastAsia="en-US" w:bidi="ar-SA"/>
      </w:rPr>
    </w:lvl>
    <w:lvl w:ilvl="6">
      <w:start w:val="0"/>
      <w:numFmt w:val="bullet"/>
      <w:lvlText w:val="•"/>
      <w:lvlJc w:val="left"/>
      <w:pPr>
        <w:ind w:left="6291" w:hanging="149"/>
      </w:pPr>
      <w:rPr>
        <w:rFonts w:hint="default"/>
        <w:lang w:val="vi" w:eastAsia="en-US" w:bidi="ar-SA"/>
      </w:rPr>
    </w:lvl>
    <w:lvl w:ilvl="7">
      <w:start w:val="0"/>
      <w:numFmt w:val="bullet"/>
      <w:lvlText w:val="•"/>
      <w:lvlJc w:val="left"/>
      <w:pPr>
        <w:ind w:left="7270" w:hanging="149"/>
      </w:pPr>
      <w:rPr>
        <w:rFonts w:hint="default"/>
        <w:lang w:val="vi" w:eastAsia="en-US" w:bidi="ar-SA"/>
      </w:rPr>
    </w:lvl>
    <w:lvl w:ilvl="8">
      <w:start w:val="0"/>
      <w:numFmt w:val="bullet"/>
      <w:lvlText w:val="•"/>
      <w:lvlJc w:val="left"/>
      <w:pPr>
        <w:ind w:left="8249" w:hanging="149"/>
      </w:pPr>
      <w:rPr>
        <w:rFonts w:hint="default"/>
        <w:lang w:val="vi" w:eastAsia="en-US" w:bidi="ar-SA"/>
      </w:rPr>
    </w:lvl>
  </w:abstractNum>
  <w:abstractNum w:abstractNumId="2">
    <w:multiLevelType w:val="hybridMultilevel"/>
    <w:lvl w:ilvl="0">
      <w:start w:val="1"/>
      <w:numFmt w:val="decimal"/>
      <w:lvlText w:val="%1."/>
      <w:lvlJc w:val="left"/>
      <w:pPr>
        <w:ind w:left="1252"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427" w:hanging="5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254" w:hanging="567"/>
      </w:pPr>
      <w:rPr>
        <w:rFonts w:hint="default"/>
        <w:lang w:val="vi" w:eastAsia="en-US" w:bidi="ar-SA"/>
      </w:rPr>
    </w:lvl>
    <w:lvl w:ilvl="3">
      <w:start w:val="0"/>
      <w:numFmt w:val="bullet"/>
      <w:lvlText w:val="•"/>
      <w:lvlJc w:val="left"/>
      <w:pPr>
        <w:ind w:left="3248" w:hanging="567"/>
      </w:pPr>
      <w:rPr>
        <w:rFonts w:hint="default"/>
        <w:lang w:val="vi" w:eastAsia="en-US" w:bidi="ar-SA"/>
      </w:rPr>
    </w:lvl>
    <w:lvl w:ilvl="4">
      <w:start w:val="0"/>
      <w:numFmt w:val="bullet"/>
      <w:lvlText w:val="•"/>
      <w:lvlJc w:val="left"/>
      <w:pPr>
        <w:ind w:left="4242" w:hanging="567"/>
      </w:pPr>
      <w:rPr>
        <w:rFonts w:hint="default"/>
        <w:lang w:val="vi" w:eastAsia="en-US" w:bidi="ar-SA"/>
      </w:rPr>
    </w:lvl>
    <w:lvl w:ilvl="5">
      <w:start w:val="0"/>
      <w:numFmt w:val="bullet"/>
      <w:lvlText w:val="•"/>
      <w:lvlJc w:val="left"/>
      <w:pPr>
        <w:ind w:left="5236" w:hanging="567"/>
      </w:pPr>
      <w:rPr>
        <w:rFonts w:hint="default"/>
        <w:lang w:val="vi" w:eastAsia="en-US" w:bidi="ar-SA"/>
      </w:rPr>
    </w:lvl>
    <w:lvl w:ilvl="6">
      <w:start w:val="0"/>
      <w:numFmt w:val="bullet"/>
      <w:lvlText w:val="•"/>
      <w:lvlJc w:val="left"/>
      <w:pPr>
        <w:ind w:left="6230" w:hanging="567"/>
      </w:pPr>
      <w:rPr>
        <w:rFonts w:hint="default"/>
        <w:lang w:val="vi" w:eastAsia="en-US" w:bidi="ar-SA"/>
      </w:rPr>
    </w:lvl>
    <w:lvl w:ilvl="7">
      <w:start w:val="0"/>
      <w:numFmt w:val="bullet"/>
      <w:lvlText w:val="•"/>
      <w:lvlJc w:val="left"/>
      <w:pPr>
        <w:ind w:left="7224" w:hanging="567"/>
      </w:pPr>
      <w:rPr>
        <w:rFonts w:hint="default"/>
        <w:lang w:val="vi" w:eastAsia="en-US" w:bidi="ar-SA"/>
      </w:rPr>
    </w:lvl>
    <w:lvl w:ilvl="8">
      <w:start w:val="0"/>
      <w:numFmt w:val="bullet"/>
      <w:lvlText w:val="•"/>
      <w:lvlJc w:val="left"/>
      <w:pPr>
        <w:ind w:left="8218" w:hanging="567"/>
      </w:pPr>
      <w:rPr>
        <w:rFonts w:hint="default"/>
        <w:lang w:val="vi" w:eastAsia="en-US" w:bidi="ar-SA"/>
      </w:rPr>
    </w:lvl>
  </w:abstractNum>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82" w:hanging="128"/>
      </w:pPr>
      <w:rPr>
        <w:rFonts w:hint="default"/>
        <w:lang w:val="vi" w:eastAsia="en-US" w:bidi="ar-SA"/>
      </w:rPr>
    </w:lvl>
    <w:lvl w:ilvl="2">
      <w:start w:val="0"/>
      <w:numFmt w:val="bullet"/>
      <w:lvlText w:val="•"/>
      <w:lvlJc w:val="left"/>
      <w:pPr>
        <w:ind w:left="1105" w:hanging="128"/>
      </w:pPr>
      <w:rPr>
        <w:rFonts w:hint="default"/>
        <w:lang w:val="vi" w:eastAsia="en-US" w:bidi="ar-SA"/>
      </w:rPr>
    </w:lvl>
    <w:lvl w:ilvl="3">
      <w:start w:val="0"/>
      <w:numFmt w:val="bullet"/>
      <w:lvlText w:val="•"/>
      <w:lvlJc w:val="left"/>
      <w:pPr>
        <w:ind w:left="1627" w:hanging="128"/>
      </w:pPr>
      <w:rPr>
        <w:rFonts w:hint="default"/>
        <w:lang w:val="vi" w:eastAsia="en-US" w:bidi="ar-SA"/>
      </w:rPr>
    </w:lvl>
    <w:lvl w:ilvl="4">
      <w:start w:val="0"/>
      <w:numFmt w:val="bullet"/>
      <w:lvlText w:val="•"/>
      <w:lvlJc w:val="left"/>
      <w:pPr>
        <w:ind w:left="2150" w:hanging="128"/>
      </w:pPr>
      <w:rPr>
        <w:rFonts w:hint="default"/>
        <w:lang w:val="vi" w:eastAsia="en-US" w:bidi="ar-SA"/>
      </w:rPr>
    </w:lvl>
    <w:lvl w:ilvl="5">
      <w:start w:val="0"/>
      <w:numFmt w:val="bullet"/>
      <w:lvlText w:val="•"/>
      <w:lvlJc w:val="left"/>
      <w:pPr>
        <w:ind w:left="2673" w:hanging="128"/>
      </w:pPr>
      <w:rPr>
        <w:rFonts w:hint="default"/>
        <w:lang w:val="vi" w:eastAsia="en-US" w:bidi="ar-SA"/>
      </w:rPr>
    </w:lvl>
    <w:lvl w:ilvl="6">
      <w:start w:val="0"/>
      <w:numFmt w:val="bullet"/>
      <w:lvlText w:val="•"/>
      <w:lvlJc w:val="left"/>
      <w:pPr>
        <w:ind w:left="3195" w:hanging="128"/>
      </w:pPr>
      <w:rPr>
        <w:rFonts w:hint="default"/>
        <w:lang w:val="vi" w:eastAsia="en-US" w:bidi="ar-SA"/>
      </w:rPr>
    </w:lvl>
    <w:lvl w:ilvl="7">
      <w:start w:val="0"/>
      <w:numFmt w:val="bullet"/>
      <w:lvlText w:val="•"/>
      <w:lvlJc w:val="left"/>
      <w:pPr>
        <w:ind w:left="3718" w:hanging="128"/>
      </w:pPr>
      <w:rPr>
        <w:rFonts w:hint="default"/>
        <w:lang w:val="vi" w:eastAsia="en-US" w:bidi="ar-SA"/>
      </w:rPr>
    </w:lvl>
    <w:lvl w:ilvl="8">
      <w:start w:val="0"/>
      <w:numFmt w:val="bullet"/>
      <w:lvlText w:val="•"/>
      <w:lvlJc w:val="left"/>
      <w:pPr>
        <w:ind w:left="4240" w:hanging="128"/>
      </w:pPr>
      <w:rPr>
        <w:rFonts w:hint="default"/>
        <w:lang w:val="vi" w:eastAsia="en-US" w:bidi="ar-SA"/>
      </w:rPr>
    </w:lvl>
  </w:abstractNum>
  <w:abstractNum w:abstractNumId="0">
    <w:multiLevelType w:val="hybridMultilevel"/>
    <w:lvl w:ilvl="0">
      <w:start w:val="0"/>
      <w:numFmt w:val="bullet"/>
      <w:lvlText w:val="-"/>
      <w:lvlJc w:val="left"/>
      <w:pPr>
        <w:ind w:left="590" w:hanging="164"/>
      </w:pPr>
      <w:rPr>
        <w:rFonts w:hint="default" w:ascii="Times New Roman" w:hAnsi="Times New Roman" w:eastAsia="Times New Roman" w:cs="Times New Roman"/>
        <w:b w:val="0"/>
        <w:bCs w:val="0"/>
        <w:i/>
        <w:iCs/>
        <w:spacing w:val="0"/>
        <w:w w:val="100"/>
        <w:sz w:val="28"/>
        <w:szCs w:val="28"/>
        <w:lang w:val="vi" w:eastAsia="en-US" w:bidi="ar-SA"/>
      </w:rPr>
    </w:lvl>
    <w:lvl w:ilvl="1">
      <w:start w:val="1"/>
      <w:numFmt w:val="decimal"/>
      <w:lvlText w:val="%2."/>
      <w:lvlJc w:val="left"/>
      <w:pPr>
        <w:ind w:left="427" w:hanging="295"/>
        <w:jc w:val="right"/>
      </w:pPr>
      <w:rPr>
        <w:rFonts w:hint="default"/>
        <w:spacing w:val="0"/>
        <w:w w:val="100"/>
        <w:lang w:val="vi" w:eastAsia="en-US" w:bidi="ar-SA"/>
      </w:rPr>
    </w:lvl>
    <w:lvl w:ilvl="2">
      <w:start w:val="1"/>
      <w:numFmt w:val="decimal"/>
      <w:lvlText w:val="%2.%3."/>
      <w:lvlJc w:val="left"/>
      <w:pPr>
        <w:ind w:left="1624" w:hanging="632"/>
        <w:jc w:val="right"/>
      </w:pPr>
      <w:rPr>
        <w:rFonts w:hint="default" w:ascii="Times New Roman" w:hAnsi="Times New Roman" w:eastAsia="Times New Roman" w:cs="Times New Roman"/>
        <w:b/>
        <w:bCs/>
        <w:i/>
        <w:iCs/>
        <w:spacing w:val="0"/>
        <w:w w:val="99"/>
        <w:sz w:val="26"/>
        <w:szCs w:val="26"/>
        <w:lang w:val="vi" w:eastAsia="en-US" w:bidi="ar-SA"/>
      </w:rPr>
    </w:lvl>
    <w:lvl w:ilvl="3">
      <w:start w:val="1"/>
      <w:numFmt w:val="decimal"/>
      <w:lvlText w:val="%2.%3.%4."/>
      <w:lvlJc w:val="left"/>
      <w:pPr>
        <w:ind w:left="427" w:hanging="8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846" w:hanging="874"/>
      </w:pPr>
      <w:rPr>
        <w:rFonts w:hint="default"/>
        <w:lang w:val="vi" w:eastAsia="en-US" w:bidi="ar-SA"/>
      </w:rPr>
    </w:lvl>
    <w:lvl w:ilvl="5">
      <w:start w:val="0"/>
      <w:numFmt w:val="bullet"/>
      <w:lvlText w:val="•"/>
      <w:lvlJc w:val="left"/>
      <w:pPr>
        <w:ind w:left="4073" w:hanging="874"/>
      </w:pPr>
      <w:rPr>
        <w:rFonts w:hint="default"/>
        <w:lang w:val="vi" w:eastAsia="en-US" w:bidi="ar-SA"/>
      </w:rPr>
    </w:lvl>
    <w:lvl w:ilvl="6">
      <w:start w:val="0"/>
      <w:numFmt w:val="bullet"/>
      <w:lvlText w:val="•"/>
      <w:lvlJc w:val="left"/>
      <w:pPr>
        <w:ind w:left="5299" w:hanging="874"/>
      </w:pPr>
      <w:rPr>
        <w:rFonts w:hint="default"/>
        <w:lang w:val="vi" w:eastAsia="en-US" w:bidi="ar-SA"/>
      </w:rPr>
    </w:lvl>
    <w:lvl w:ilvl="7">
      <w:start w:val="0"/>
      <w:numFmt w:val="bullet"/>
      <w:lvlText w:val="•"/>
      <w:lvlJc w:val="left"/>
      <w:pPr>
        <w:ind w:left="6526" w:hanging="874"/>
      </w:pPr>
      <w:rPr>
        <w:rFonts w:hint="default"/>
        <w:lang w:val="vi" w:eastAsia="en-US" w:bidi="ar-SA"/>
      </w:rPr>
    </w:lvl>
    <w:lvl w:ilvl="8">
      <w:start w:val="0"/>
      <w:numFmt w:val="bullet"/>
      <w:lvlText w:val="•"/>
      <w:lvlJc w:val="left"/>
      <w:pPr>
        <w:ind w:left="7753" w:hanging="874"/>
      </w:pPr>
      <w:rPr>
        <w:rFonts w:hint="default"/>
        <w:lang w:val="vi"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4">
    <w:abstractNumId w:val="3"/>
  </w:num>
  <w:num w:numId="5">
    <w:abstractNumId w:val="4"/>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85"/>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414"/>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ind w:left="1748" w:hanging="613"/>
      <w:outlineLvl w:val="2"/>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ind w:left="285" w:hanging="15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6.xm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customXml" Target="../customXml/item3.xml"/><Relationship Id="rId2" Type="http://schemas.openxmlformats.org/officeDocument/2006/relationships/fontTable" Target="fontTable.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eader" Target="header4.xml"/><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1D56AE-7864-4DF7-AEAC-262AA9AD37A2}"/>
</file>

<file path=customXml/itemProps2.xml><?xml version="1.0" encoding="utf-8"?>
<ds:datastoreItem xmlns:ds="http://schemas.openxmlformats.org/officeDocument/2006/customXml" ds:itemID="{8CF218F9-8FD3-44F5-BE6F-91F9C1CC39F2}"/>
</file>

<file path=customXml/itemProps3.xml><?xml version="1.0" encoding="utf-8"?>
<ds:datastoreItem xmlns:ds="http://schemas.openxmlformats.org/officeDocument/2006/customXml" ds:itemID="{5C11C54E-D8AA-4B35-A99A-EE19D026DBD8}"/>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TrucNhamKHTC</dc:creator>
  <dcterms:created xsi:type="dcterms:W3CDTF">2025-12-10T01:57:59Z</dcterms:created>
  <dcterms:modified xsi:type="dcterms:W3CDTF">2025-12-10T01:57:59Z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Microsoft® Word 2016; modified using iTextSharp™ 5.5.5 ©2000-2014 iText Group NV (AGPL-version)</vt:lpwstr>
  </property>
</Properties>
</file>