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Ind w:w="-142" w:type="dxa"/>
        <w:tblLook w:val="0000" w:firstRow="0" w:lastRow="0" w:firstColumn="0" w:lastColumn="0" w:noHBand="0" w:noVBand="0"/>
      </w:tblPr>
      <w:tblGrid>
        <w:gridCol w:w="3588"/>
        <w:gridCol w:w="5760"/>
      </w:tblGrid>
      <w:tr w:rsidR="00B96C90" w:rsidRPr="00B96C90" w14:paraId="6CF257E5" w14:textId="77777777" w:rsidTr="00706239">
        <w:trPr>
          <w:trHeight w:val="717"/>
        </w:trPr>
        <w:tc>
          <w:tcPr>
            <w:tcW w:w="3588" w:type="dxa"/>
          </w:tcPr>
          <w:p w14:paraId="6B71D6CF" w14:textId="77777777" w:rsidR="008D737A" w:rsidRPr="00B96C90" w:rsidRDefault="008D737A" w:rsidP="00BD0274">
            <w:pPr>
              <w:ind w:right="-108"/>
              <w:jc w:val="center"/>
              <w:rPr>
                <w:rFonts w:ascii="Times New Roman" w:hAnsi="Times New Roman"/>
                <w:b/>
                <w:sz w:val="26"/>
                <w:szCs w:val="26"/>
              </w:rPr>
            </w:pPr>
            <w:r w:rsidRPr="00B96C90">
              <w:rPr>
                <w:rFonts w:ascii="Times New Roman" w:hAnsi="Times New Roman"/>
                <w:b/>
                <w:sz w:val="26"/>
                <w:szCs w:val="26"/>
              </w:rPr>
              <w:t>ỦY BAN NHÂN DÂN</w:t>
            </w:r>
          </w:p>
          <w:p w14:paraId="094AA270" w14:textId="60E90780" w:rsidR="008D737A" w:rsidRPr="00B96C90" w:rsidRDefault="00F518B0" w:rsidP="00BD0274">
            <w:pPr>
              <w:ind w:right="-108"/>
              <w:jc w:val="center"/>
              <w:rPr>
                <w:rFonts w:ascii="Times New Roman" w:hAnsi="Times New Roman"/>
                <w:b/>
                <w:sz w:val="26"/>
                <w:szCs w:val="26"/>
              </w:rPr>
            </w:pPr>
            <w:r w:rsidRPr="00B96C90">
              <w:rPr>
                <w:rFonts w:ascii="Times New Roman" w:hAnsi="Times New Roman"/>
                <w:b/>
                <w:sz w:val="26"/>
                <w:szCs w:val="26"/>
              </w:rPr>
              <w:t>QUẬN 6</w:t>
            </w:r>
          </w:p>
          <w:p w14:paraId="0F465112" w14:textId="09D27C20" w:rsidR="00AC6707" w:rsidRPr="00B96C90" w:rsidRDefault="00BD0274" w:rsidP="00BD0274">
            <w:pPr>
              <w:pStyle w:val="Heading4"/>
              <w:spacing w:after="240"/>
              <w:ind w:right="-108"/>
              <w:jc w:val="center"/>
              <w:rPr>
                <w:b w:val="0"/>
                <w:sz w:val="26"/>
                <w:szCs w:val="26"/>
              </w:rPr>
            </w:pPr>
            <w:r w:rsidRPr="00B96C90">
              <w:rPr>
                <w:b w:val="0"/>
                <w:noProof/>
                <w:sz w:val="26"/>
                <w:szCs w:val="26"/>
              </w:rPr>
              <mc:AlternateContent>
                <mc:Choice Requires="wps">
                  <w:drawing>
                    <wp:anchor distT="0" distB="0" distL="114300" distR="114300" simplePos="0" relativeHeight="251659264" behindDoc="0" locked="0" layoutInCell="1" allowOverlap="1" wp14:anchorId="2D78F465" wp14:editId="669E91FF">
                      <wp:simplePos x="0" y="0"/>
                      <wp:positionH relativeFrom="column">
                        <wp:posOffset>933119</wp:posOffset>
                      </wp:positionH>
                      <wp:positionV relativeFrom="paragraph">
                        <wp:posOffset>22860</wp:posOffset>
                      </wp:positionV>
                      <wp:extent cx="373711"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3737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E41D24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3.45pt,1.8pt" to="102.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" strokecolor="black [3200]" strokeweight=".5pt">
                      <v:stroke joinstyle="miter"/>
                    </v:line>
                  </w:pict>
                </mc:Fallback>
              </mc:AlternateContent>
            </w:r>
            <w:r w:rsidR="00AC6707" w:rsidRPr="00B96C90">
              <w:rPr>
                <w:b w:val="0"/>
                <w:sz w:val="26"/>
                <w:szCs w:val="26"/>
              </w:rPr>
              <w:t xml:space="preserve">Số: </w:t>
            </w:r>
            <w:r w:rsidR="001D7411">
              <w:rPr>
                <w:b w:val="0"/>
                <w:sz w:val="26"/>
                <w:szCs w:val="26"/>
              </w:rPr>
              <w:t>08</w:t>
            </w:r>
            <w:r w:rsidR="00AC6707" w:rsidRPr="00B96C90">
              <w:rPr>
                <w:b w:val="0"/>
                <w:sz w:val="26"/>
                <w:szCs w:val="26"/>
              </w:rPr>
              <w:t>/2024/QĐ-UBND</w:t>
            </w:r>
          </w:p>
        </w:tc>
        <w:tc>
          <w:tcPr>
            <w:tcW w:w="5760" w:type="dxa"/>
          </w:tcPr>
          <w:p w14:paraId="17A0E3BA" w14:textId="77777777" w:rsidR="008D737A" w:rsidRPr="00B96C90" w:rsidRDefault="008D737A" w:rsidP="00BD0274">
            <w:pPr>
              <w:pStyle w:val="Heading9"/>
              <w:spacing w:before="0" w:after="0"/>
              <w:ind w:right="-108"/>
              <w:jc w:val="center"/>
              <w:rPr>
                <w:rFonts w:ascii="Times New Roman" w:hAnsi="Times New Roman" w:cs="Times New Roman"/>
                <w:b/>
                <w:bCs/>
                <w:sz w:val="26"/>
                <w:szCs w:val="26"/>
              </w:rPr>
            </w:pPr>
            <w:r w:rsidRPr="00B96C90">
              <w:rPr>
                <w:rFonts w:ascii="Times New Roman" w:hAnsi="Times New Roman" w:cs="Times New Roman"/>
                <w:b/>
                <w:bCs/>
                <w:sz w:val="26"/>
                <w:szCs w:val="26"/>
              </w:rPr>
              <w:t>CỘNG HÒA XÃ HỘI CHỦ NGHĨA VIỆT NAM</w:t>
            </w:r>
          </w:p>
          <w:p w14:paraId="124D154A" w14:textId="77777777" w:rsidR="008D737A" w:rsidRPr="00EF23BD" w:rsidRDefault="008D737A" w:rsidP="00BD0274">
            <w:pPr>
              <w:ind w:right="-108"/>
              <w:jc w:val="center"/>
              <w:rPr>
                <w:rFonts w:ascii="Times New Roman" w:hAnsi="Times New Roman"/>
                <w:b/>
                <w:bCs/>
                <w:szCs w:val="28"/>
              </w:rPr>
            </w:pPr>
            <w:r w:rsidRPr="00EF23BD">
              <w:rPr>
                <w:rFonts w:ascii="Times New Roman" w:hAnsi="Times New Roman"/>
                <w:b/>
                <w:bCs/>
                <w:szCs w:val="28"/>
              </w:rPr>
              <w:t>Độc lập - Tự do - Hạnh phúc</w:t>
            </w:r>
          </w:p>
          <w:p w14:paraId="32366CA2" w14:textId="56ED3488" w:rsidR="00AC6707" w:rsidRPr="00B96C90" w:rsidRDefault="00BD0274" w:rsidP="00BD0274">
            <w:pPr>
              <w:spacing w:before="240" w:after="240"/>
              <w:ind w:right="-108"/>
              <w:jc w:val="center"/>
              <w:rPr>
                <w:rFonts w:ascii="Times New Roman" w:hAnsi="Times New Roman"/>
                <w:sz w:val="26"/>
                <w:szCs w:val="26"/>
              </w:rPr>
            </w:pPr>
            <w:r w:rsidRPr="00B96C90">
              <w:rPr>
                <w:rFonts w:ascii="Times New Roman" w:hAnsi="Times New Roman"/>
                <w:i/>
                <w:iCs/>
                <w:noProof/>
                <w:sz w:val="26"/>
                <w:szCs w:val="26"/>
              </w:rPr>
              <mc:AlternateContent>
                <mc:Choice Requires="wps">
                  <w:drawing>
                    <wp:anchor distT="0" distB="0" distL="114300" distR="114300" simplePos="0" relativeHeight="251660288" behindDoc="0" locked="0" layoutInCell="1" allowOverlap="1" wp14:anchorId="151566B8" wp14:editId="4D6744A2">
                      <wp:simplePos x="0" y="0"/>
                      <wp:positionH relativeFrom="column">
                        <wp:posOffset>810480</wp:posOffset>
                      </wp:positionH>
                      <wp:positionV relativeFrom="paragraph">
                        <wp:posOffset>30867</wp:posOffset>
                      </wp:positionV>
                      <wp:extent cx="1995777"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19957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1D0E7B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8pt,2.45pt" to="220.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" strokecolor="black [3200]" strokeweight=".5pt">
                      <v:stroke joinstyle="miter"/>
                    </v:line>
                  </w:pict>
                </mc:Fallback>
              </mc:AlternateContent>
            </w:r>
            <w:r w:rsidR="00E936F0" w:rsidRPr="00B96C90">
              <w:rPr>
                <w:rFonts w:ascii="Times New Roman" w:hAnsi="Times New Roman"/>
                <w:i/>
                <w:iCs/>
                <w:sz w:val="26"/>
                <w:szCs w:val="26"/>
              </w:rPr>
              <w:t xml:space="preserve">   </w:t>
            </w:r>
            <w:r w:rsidR="00F518B0" w:rsidRPr="00B96C90">
              <w:rPr>
                <w:rFonts w:ascii="Times New Roman" w:hAnsi="Times New Roman"/>
                <w:i/>
                <w:iCs/>
                <w:sz w:val="26"/>
                <w:szCs w:val="26"/>
              </w:rPr>
              <w:t>Quận 6</w:t>
            </w:r>
            <w:r w:rsidR="00AC6707" w:rsidRPr="00B96C90">
              <w:rPr>
                <w:rFonts w:ascii="Times New Roman" w:hAnsi="Times New Roman"/>
                <w:i/>
                <w:iCs/>
                <w:sz w:val="26"/>
                <w:szCs w:val="26"/>
                <w:lang w:val="vi-VN"/>
              </w:rPr>
              <w:t xml:space="preserve">, </w:t>
            </w:r>
            <w:r w:rsidR="00AC6707" w:rsidRPr="00AC1B17">
              <w:rPr>
                <w:rFonts w:ascii="Times New Roman" w:hAnsi="Times New Roman"/>
                <w:i/>
                <w:iCs/>
                <w:sz w:val="26"/>
                <w:szCs w:val="26"/>
                <w:lang w:val="vi-VN"/>
              </w:rPr>
              <w:t xml:space="preserve">ngày </w:t>
            </w:r>
            <w:r w:rsidR="002042CC">
              <w:rPr>
                <w:rFonts w:ascii="Times New Roman" w:hAnsi="Times New Roman"/>
                <w:i/>
                <w:iCs/>
                <w:sz w:val="26"/>
                <w:szCs w:val="26"/>
              </w:rPr>
              <w:t>23</w:t>
            </w:r>
            <w:r w:rsidR="00AC6707" w:rsidRPr="00AC1B17">
              <w:rPr>
                <w:rFonts w:ascii="Times New Roman" w:hAnsi="Times New Roman"/>
                <w:i/>
                <w:iCs/>
                <w:sz w:val="26"/>
                <w:szCs w:val="26"/>
                <w:lang w:val="vi-VN"/>
              </w:rPr>
              <w:t xml:space="preserve"> tháng </w:t>
            </w:r>
            <w:r w:rsidR="001D7411" w:rsidRPr="00AC1B17">
              <w:rPr>
                <w:rFonts w:ascii="Times New Roman" w:hAnsi="Times New Roman"/>
                <w:i/>
                <w:iCs/>
                <w:sz w:val="26"/>
                <w:szCs w:val="26"/>
              </w:rPr>
              <w:t>12</w:t>
            </w:r>
            <w:r w:rsidR="00AC6707" w:rsidRPr="00AC1B17">
              <w:rPr>
                <w:rFonts w:ascii="Times New Roman" w:hAnsi="Times New Roman"/>
                <w:i/>
                <w:iCs/>
                <w:sz w:val="26"/>
                <w:szCs w:val="26"/>
                <w:lang w:val="vi-VN"/>
              </w:rPr>
              <w:t xml:space="preserve"> năm</w:t>
            </w:r>
            <w:r w:rsidR="00AC6707" w:rsidRPr="00B96C90">
              <w:rPr>
                <w:rFonts w:ascii="Times New Roman" w:hAnsi="Times New Roman"/>
                <w:i/>
                <w:iCs/>
                <w:sz w:val="26"/>
                <w:szCs w:val="26"/>
                <w:lang w:val="vi-VN"/>
              </w:rPr>
              <w:t xml:space="preserve"> 202</w:t>
            </w:r>
            <w:r w:rsidR="00AC6707" w:rsidRPr="00B96C90">
              <w:rPr>
                <w:rFonts w:ascii="Times New Roman" w:hAnsi="Times New Roman"/>
                <w:i/>
                <w:iCs/>
                <w:sz w:val="26"/>
                <w:szCs w:val="26"/>
              </w:rPr>
              <w:t>4</w:t>
            </w:r>
          </w:p>
        </w:tc>
      </w:tr>
    </w:tbl>
    <w:p w14:paraId="1423A744" w14:textId="493F9176" w:rsidR="00607CE0" w:rsidRDefault="00BD0274" w:rsidP="00BD0274">
      <w:pPr>
        <w:rPr>
          <w:rFonts w:ascii="Times New Roman" w:hAnsi="Times New Roman"/>
          <w:b/>
          <w:sz w:val="26"/>
          <w:szCs w:val="26"/>
        </w:rPr>
      </w:pPr>
      <w:r w:rsidRPr="00B96C90">
        <w:rPr>
          <w:rFonts w:ascii="Times New Roman" w:hAnsi="Times New Roman"/>
          <w:b/>
          <w:sz w:val="26"/>
          <w:szCs w:val="26"/>
        </w:rPr>
        <w:t xml:space="preserve">            </w:t>
      </w:r>
    </w:p>
    <w:p w14:paraId="26BC419F" w14:textId="77777777" w:rsidR="00EF23BD" w:rsidRPr="00B96C90" w:rsidRDefault="00EF23BD" w:rsidP="00BD0274">
      <w:pPr>
        <w:rPr>
          <w:rFonts w:ascii="Times New Roman" w:hAnsi="Times New Roman"/>
          <w:b/>
          <w:sz w:val="26"/>
          <w:szCs w:val="26"/>
        </w:rPr>
      </w:pPr>
    </w:p>
    <w:p w14:paraId="36D48A62" w14:textId="77777777" w:rsidR="008D737A" w:rsidRPr="00EF23BD" w:rsidRDefault="008D737A" w:rsidP="00BD0274">
      <w:pPr>
        <w:tabs>
          <w:tab w:val="left" w:pos="851"/>
          <w:tab w:val="center" w:pos="1440"/>
          <w:tab w:val="center" w:pos="1680"/>
          <w:tab w:val="center" w:pos="6240"/>
        </w:tabs>
        <w:jc w:val="center"/>
        <w:rPr>
          <w:rFonts w:ascii="Times New Roman" w:hAnsi="Times New Roman"/>
          <w:b/>
          <w:szCs w:val="28"/>
          <w:lang w:val="vi-VN"/>
        </w:rPr>
      </w:pPr>
      <w:r w:rsidRPr="00EF23BD">
        <w:rPr>
          <w:rFonts w:ascii="Times New Roman" w:hAnsi="Times New Roman"/>
          <w:b/>
          <w:szCs w:val="28"/>
          <w:lang w:val="vi-VN"/>
        </w:rPr>
        <w:t>QUYẾT ĐỊNH</w:t>
      </w:r>
    </w:p>
    <w:p w14:paraId="12CDB1AA" w14:textId="3EB53859" w:rsidR="008D737A" w:rsidRPr="00EF23BD" w:rsidRDefault="00051E62" w:rsidP="00BD0274">
      <w:pPr>
        <w:jc w:val="center"/>
        <w:rPr>
          <w:rFonts w:ascii="Times New Roman" w:hAnsi="Times New Roman"/>
          <w:szCs w:val="28"/>
          <w:lang w:val="vi-VN"/>
        </w:rPr>
      </w:pPr>
      <w:r w:rsidRPr="00EF23BD">
        <w:rPr>
          <w:rFonts w:ascii="Times New Roman" w:hAnsi="Times New Roman"/>
          <w:b/>
          <w:bCs/>
          <w:szCs w:val="28"/>
          <w:lang w:val="vi-VN"/>
        </w:rPr>
        <w:t xml:space="preserve">Ban hành </w:t>
      </w:r>
      <w:r w:rsidR="003A008B" w:rsidRPr="00EF23BD">
        <w:rPr>
          <w:rFonts w:ascii="Times New Roman" w:hAnsi="Times New Roman"/>
          <w:b/>
          <w:bCs/>
          <w:szCs w:val="28"/>
          <w:lang w:val="vi-VN"/>
        </w:rPr>
        <w:t>Q</w:t>
      </w:r>
      <w:r w:rsidRPr="00EF23BD">
        <w:rPr>
          <w:rFonts w:ascii="Times New Roman" w:hAnsi="Times New Roman"/>
          <w:b/>
          <w:bCs/>
          <w:szCs w:val="28"/>
          <w:lang w:val="vi-VN"/>
        </w:rPr>
        <w:t xml:space="preserve">uy định </w:t>
      </w:r>
      <w:r w:rsidR="008D737A" w:rsidRPr="00EF23BD">
        <w:rPr>
          <w:rFonts w:ascii="Times New Roman" w:hAnsi="Times New Roman"/>
          <w:b/>
          <w:bCs/>
          <w:szCs w:val="28"/>
          <w:lang w:val="vi-VN"/>
        </w:rPr>
        <w:t xml:space="preserve">chức năng, nhiệm vụ, quyền hạn </w:t>
      </w:r>
      <w:r w:rsidR="00BD0274" w:rsidRPr="00EF23BD">
        <w:rPr>
          <w:rFonts w:ascii="Times New Roman" w:hAnsi="Times New Roman"/>
          <w:b/>
          <w:bCs/>
          <w:szCs w:val="28"/>
          <w:lang w:val="vi-VN"/>
        </w:rPr>
        <w:br/>
      </w:r>
      <w:r w:rsidR="008D737A" w:rsidRPr="00EF23BD">
        <w:rPr>
          <w:rFonts w:ascii="Times New Roman" w:hAnsi="Times New Roman"/>
          <w:b/>
          <w:bCs/>
          <w:szCs w:val="28"/>
          <w:lang w:val="vi-VN"/>
        </w:rPr>
        <w:t>và tổ chức</w:t>
      </w:r>
      <w:r w:rsidR="00335708" w:rsidRPr="00EF23BD">
        <w:rPr>
          <w:rFonts w:ascii="Times New Roman" w:hAnsi="Times New Roman"/>
          <w:b/>
          <w:bCs/>
          <w:szCs w:val="28"/>
          <w:lang w:val="vi-VN"/>
        </w:rPr>
        <w:t xml:space="preserve"> </w:t>
      </w:r>
      <w:r w:rsidR="008D737A" w:rsidRPr="00EF23BD">
        <w:rPr>
          <w:rFonts w:ascii="Times New Roman" w:hAnsi="Times New Roman"/>
          <w:b/>
          <w:bCs/>
          <w:szCs w:val="28"/>
          <w:lang w:val="vi-VN"/>
        </w:rPr>
        <w:t xml:space="preserve">của </w:t>
      </w:r>
      <w:r w:rsidR="00CB4F9A" w:rsidRPr="00EF23BD">
        <w:rPr>
          <w:rFonts w:ascii="Times New Roman" w:hAnsi="Times New Roman"/>
          <w:b/>
          <w:bCs/>
          <w:szCs w:val="28"/>
          <w:lang w:val="vi-VN"/>
        </w:rPr>
        <w:t xml:space="preserve">Phòng </w:t>
      </w:r>
      <w:r w:rsidR="007F1953" w:rsidRPr="00EF23BD">
        <w:rPr>
          <w:rFonts w:ascii="Times New Roman" w:hAnsi="Times New Roman"/>
          <w:b/>
          <w:bCs/>
          <w:szCs w:val="28"/>
          <w:lang w:val="vi-VN"/>
        </w:rPr>
        <w:t>Tài chính - Kế hoạch</w:t>
      </w:r>
      <w:r w:rsidR="00EF23BD" w:rsidRPr="00EF23BD">
        <w:rPr>
          <w:rFonts w:ascii="Times New Roman" w:hAnsi="Times New Roman"/>
          <w:b/>
          <w:bCs/>
          <w:szCs w:val="28"/>
          <w:lang w:val="vi-VN"/>
        </w:rPr>
        <w:t xml:space="preserve"> </w:t>
      </w:r>
      <w:r w:rsidR="007F1953" w:rsidRPr="00EF23BD">
        <w:rPr>
          <w:rFonts w:ascii="Times New Roman" w:hAnsi="Times New Roman"/>
          <w:b/>
          <w:bCs/>
          <w:szCs w:val="28"/>
          <w:lang w:val="vi-VN"/>
        </w:rPr>
        <w:t xml:space="preserve">thuộc </w:t>
      </w:r>
      <w:r w:rsidR="008D737A" w:rsidRPr="00EF23BD">
        <w:rPr>
          <w:rFonts w:ascii="Times New Roman" w:hAnsi="Times New Roman"/>
          <w:b/>
          <w:bCs/>
          <w:szCs w:val="28"/>
          <w:lang w:val="vi-VN"/>
        </w:rPr>
        <w:t xml:space="preserve">Ủy ban nhân dân quận </w:t>
      </w:r>
      <w:r w:rsidR="00F518B0" w:rsidRPr="00EF23BD">
        <w:rPr>
          <w:rFonts w:ascii="Times New Roman" w:hAnsi="Times New Roman"/>
          <w:b/>
          <w:bCs/>
          <w:szCs w:val="28"/>
          <w:lang w:val="vi-VN"/>
        </w:rPr>
        <w:t>6</w:t>
      </w:r>
    </w:p>
    <w:p w14:paraId="0BD72632" w14:textId="2B4FA209" w:rsidR="00BD0274" w:rsidRPr="00EF23BD" w:rsidRDefault="00BD0274" w:rsidP="00BD0274">
      <w:pPr>
        <w:jc w:val="center"/>
        <w:rPr>
          <w:rFonts w:ascii="Times New Roman" w:hAnsi="Times New Roman"/>
          <w:szCs w:val="28"/>
          <w:lang w:val="vi-VN"/>
        </w:rPr>
      </w:pPr>
      <w:r w:rsidRPr="00EF23BD">
        <w:rPr>
          <w:rFonts w:ascii="Times New Roman" w:hAnsi="Times New Roman"/>
          <w:noProof/>
          <w:szCs w:val="28"/>
        </w:rPr>
        <mc:AlternateContent>
          <mc:Choice Requires="wps">
            <w:drawing>
              <wp:anchor distT="0" distB="0" distL="114300" distR="114300" simplePos="0" relativeHeight="251661312" behindDoc="0" locked="0" layoutInCell="1" allowOverlap="1" wp14:anchorId="7426BF01" wp14:editId="5EBFEA40">
                <wp:simplePos x="0" y="0"/>
                <wp:positionH relativeFrom="column">
                  <wp:posOffset>2154555</wp:posOffset>
                </wp:positionH>
                <wp:positionV relativeFrom="paragraph">
                  <wp:posOffset>70789</wp:posOffset>
                </wp:positionV>
                <wp:extent cx="1343771" cy="0"/>
                <wp:effectExtent l="0" t="0" r="27940" b="19050"/>
                <wp:wrapNone/>
                <wp:docPr id="3" name="Straight Connector 3"/>
                <wp:cNvGraphicFramePr/>
                <a:graphic xmlns:a="http://schemas.openxmlformats.org/drawingml/2006/main">
                  <a:graphicData uri="http://schemas.microsoft.com/office/word/2010/wordprocessingShape">
                    <wps:wsp>
                      <wps:cNvCnPr/>
                      <wps:spPr>
                        <a:xfrm>
                          <a:off x="0" y="0"/>
                          <a:ext cx="13437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BC25AD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9.65pt,5.55pt" to="275.4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" strokecolor="black [3200]" strokeweight=".5pt">
                <v:stroke joinstyle="miter"/>
              </v:line>
            </w:pict>
          </mc:Fallback>
        </mc:AlternateContent>
      </w:r>
    </w:p>
    <w:p w14:paraId="782574FC" w14:textId="2CB7CFBE" w:rsidR="008D737A" w:rsidRPr="00EF23BD" w:rsidRDefault="008D737A" w:rsidP="002131E1">
      <w:pPr>
        <w:jc w:val="center"/>
        <w:rPr>
          <w:rFonts w:ascii="Times New Roman" w:hAnsi="Times New Roman"/>
          <w:b/>
          <w:szCs w:val="28"/>
        </w:rPr>
      </w:pPr>
      <w:r w:rsidRPr="00EF23BD">
        <w:rPr>
          <w:rFonts w:ascii="Times New Roman" w:hAnsi="Times New Roman"/>
          <w:b/>
          <w:szCs w:val="28"/>
          <w:lang w:val="vi-VN"/>
        </w:rPr>
        <w:t xml:space="preserve">ỦY BAN NHÂN DÂN </w:t>
      </w:r>
      <w:r w:rsidR="00BD0274" w:rsidRPr="00EF23BD">
        <w:rPr>
          <w:rFonts w:ascii="Times New Roman" w:hAnsi="Times New Roman"/>
          <w:b/>
          <w:szCs w:val="28"/>
        </w:rPr>
        <w:t>QUẬN 6</w:t>
      </w:r>
    </w:p>
    <w:p w14:paraId="0FBB32A3" w14:textId="77777777" w:rsidR="00BD0274" w:rsidRPr="00EF23BD" w:rsidRDefault="00BD0274" w:rsidP="00BD0274">
      <w:pPr>
        <w:ind w:firstLine="720"/>
        <w:jc w:val="both"/>
        <w:rPr>
          <w:rFonts w:ascii="Times New Roman" w:hAnsi="Times New Roman"/>
          <w:i/>
          <w:szCs w:val="28"/>
          <w:lang w:val="vi-VN"/>
        </w:rPr>
      </w:pPr>
    </w:p>
    <w:p w14:paraId="338A6DD7" w14:textId="3CE747D3" w:rsidR="00AC6707" w:rsidRPr="00EF23BD" w:rsidRDefault="00163859" w:rsidP="00EF23BD">
      <w:pPr>
        <w:snapToGrid w:val="0"/>
        <w:spacing w:before="120" w:after="120"/>
        <w:ind w:firstLine="720"/>
        <w:jc w:val="both"/>
        <w:rPr>
          <w:rFonts w:ascii="Times New Roman" w:hAnsi="Times New Roman"/>
          <w:i/>
          <w:szCs w:val="28"/>
          <w:lang w:val="vi-VN"/>
        </w:rPr>
      </w:pPr>
      <w:r w:rsidRPr="00EF23BD">
        <w:rPr>
          <w:rFonts w:ascii="Times New Roman" w:hAnsi="Times New Roman"/>
          <w:i/>
          <w:szCs w:val="28"/>
          <w:lang w:val="vi-VN"/>
        </w:rPr>
        <w:t>Căn cứ Luật Tổ chức chính quyền địa phương ngày 19 tháng 6 năm 2015</w:t>
      </w:r>
      <w:r w:rsidR="001C4EB2" w:rsidRPr="00EF23BD">
        <w:rPr>
          <w:rFonts w:ascii="Times New Roman" w:hAnsi="Times New Roman"/>
          <w:i/>
          <w:szCs w:val="28"/>
          <w:lang w:val="vi-VN"/>
        </w:rPr>
        <w:t>;</w:t>
      </w:r>
      <w:r w:rsidRPr="00EF23BD">
        <w:rPr>
          <w:rFonts w:ascii="Times New Roman" w:hAnsi="Times New Roman"/>
          <w:i/>
          <w:szCs w:val="28"/>
          <w:lang w:val="vi-VN"/>
        </w:rPr>
        <w:t xml:space="preserve"> Luật </w:t>
      </w:r>
      <w:r w:rsidR="001C4EB2" w:rsidRPr="00EF23BD">
        <w:rPr>
          <w:rFonts w:ascii="Times New Roman" w:hAnsi="Times New Roman"/>
          <w:i/>
          <w:szCs w:val="28"/>
          <w:lang w:val="vi-VN"/>
        </w:rPr>
        <w:t>S</w:t>
      </w:r>
      <w:r w:rsidRPr="00EF23BD">
        <w:rPr>
          <w:rFonts w:ascii="Times New Roman" w:hAnsi="Times New Roman"/>
          <w:i/>
          <w:szCs w:val="28"/>
          <w:lang w:val="vi-VN"/>
        </w:rPr>
        <w:t>ửa đổi, bổ sung một số điều của Luật Tổ chức Chính phủ và Luật Tổ chức chính quyền địa phương ngày 22 tháng 11 năm 2019;</w:t>
      </w:r>
    </w:p>
    <w:p w14:paraId="3589B422" w14:textId="62D85D83" w:rsidR="00AC6707" w:rsidRPr="00EF23BD" w:rsidRDefault="00163859" w:rsidP="00EF23BD">
      <w:pPr>
        <w:snapToGrid w:val="0"/>
        <w:spacing w:before="120" w:after="120"/>
        <w:ind w:firstLine="720"/>
        <w:jc w:val="both"/>
        <w:rPr>
          <w:rFonts w:ascii="Times New Roman Italic" w:hAnsi="Times New Roman Italic"/>
          <w:i/>
          <w:spacing w:val="-4"/>
          <w:szCs w:val="28"/>
          <w:lang w:val="vi-VN"/>
        </w:rPr>
      </w:pPr>
      <w:r w:rsidRPr="00EF23BD">
        <w:rPr>
          <w:rFonts w:ascii="Times New Roman Italic" w:hAnsi="Times New Roman Italic"/>
          <w:i/>
          <w:spacing w:val="-4"/>
          <w:szCs w:val="28"/>
          <w:lang w:val="vi-VN"/>
        </w:rPr>
        <w:t>Căn cứ Luật Ban hành văn bản quy phạm pháp luật ngày 22 tháng 6</w:t>
      </w:r>
      <w:r w:rsidR="00AC6707" w:rsidRPr="00EF23BD">
        <w:rPr>
          <w:rFonts w:ascii="Times New Roman Italic" w:hAnsi="Times New Roman Italic"/>
          <w:i/>
          <w:spacing w:val="-4"/>
          <w:szCs w:val="28"/>
          <w:lang w:val="vi-VN"/>
        </w:rPr>
        <w:t xml:space="preserve"> </w:t>
      </w:r>
      <w:r w:rsidRPr="00EF23BD">
        <w:rPr>
          <w:rFonts w:ascii="Times New Roman Italic" w:hAnsi="Times New Roman Italic"/>
          <w:i/>
          <w:spacing w:val="-4"/>
          <w:szCs w:val="28"/>
          <w:lang w:val="vi-VN"/>
        </w:rPr>
        <w:t>năm 2015</w:t>
      </w:r>
      <w:r w:rsidR="001C4EB2" w:rsidRPr="00EF23BD">
        <w:rPr>
          <w:rFonts w:ascii="Times New Roman Italic" w:hAnsi="Times New Roman Italic"/>
          <w:i/>
          <w:spacing w:val="-4"/>
          <w:szCs w:val="28"/>
          <w:lang w:val="vi-VN"/>
        </w:rPr>
        <w:t xml:space="preserve">; </w:t>
      </w:r>
      <w:r w:rsidRPr="00EF23BD">
        <w:rPr>
          <w:rFonts w:ascii="Times New Roman Italic" w:hAnsi="Times New Roman Italic"/>
          <w:i/>
          <w:spacing w:val="-4"/>
          <w:szCs w:val="28"/>
          <w:lang w:val="vi-VN"/>
        </w:rPr>
        <w:t xml:space="preserve">Luật </w:t>
      </w:r>
      <w:r w:rsidR="001C4EB2" w:rsidRPr="00EF23BD">
        <w:rPr>
          <w:rFonts w:ascii="Times New Roman Italic" w:hAnsi="Times New Roman Italic"/>
          <w:i/>
          <w:spacing w:val="-4"/>
          <w:szCs w:val="28"/>
          <w:lang w:val="vi-VN"/>
        </w:rPr>
        <w:t>S</w:t>
      </w:r>
      <w:r w:rsidRPr="00EF23BD">
        <w:rPr>
          <w:rFonts w:ascii="Times New Roman Italic" w:hAnsi="Times New Roman Italic"/>
          <w:i/>
          <w:spacing w:val="-4"/>
          <w:szCs w:val="28"/>
          <w:lang w:val="vi-VN"/>
        </w:rPr>
        <w:t>ửa đổi, bổ sung một số điều của Luật Ban hành văn bản</w:t>
      </w:r>
      <w:r w:rsidR="00B42A3B" w:rsidRPr="00EF23BD">
        <w:rPr>
          <w:rFonts w:ascii="Times New Roman Italic" w:hAnsi="Times New Roman Italic"/>
          <w:i/>
          <w:spacing w:val="-4"/>
          <w:szCs w:val="28"/>
          <w:lang w:val="vi-VN"/>
        </w:rPr>
        <w:t xml:space="preserve"> </w:t>
      </w:r>
      <w:r w:rsidRPr="00EF23BD">
        <w:rPr>
          <w:rFonts w:ascii="Times New Roman Italic" w:hAnsi="Times New Roman Italic"/>
          <w:i/>
          <w:spacing w:val="-4"/>
          <w:szCs w:val="28"/>
          <w:lang w:val="vi-VN"/>
        </w:rPr>
        <w:t>quy phạm pháp luật ngày 18 tháng 6 năm 2020;</w:t>
      </w:r>
    </w:p>
    <w:p w14:paraId="4CE998A4" w14:textId="26B99147" w:rsidR="00AC6707" w:rsidRPr="00EF23BD" w:rsidRDefault="00163859" w:rsidP="00EF23BD">
      <w:pPr>
        <w:snapToGrid w:val="0"/>
        <w:spacing w:before="120" w:after="120"/>
        <w:ind w:firstLine="720"/>
        <w:jc w:val="both"/>
        <w:rPr>
          <w:rFonts w:ascii="Times New Roman" w:hAnsi="Times New Roman"/>
          <w:i/>
          <w:szCs w:val="28"/>
          <w:lang w:val="vi-VN"/>
        </w:rPr>
      </w:pPr>
      <w:r w:rsidRPr="00EF23BD">
        <w:rPr>
          <w:rFonts w:ascii="Times New Roman" w:hAnsi="Times New Roman"/>
          <w:i/>
          <w:szCs w:val="28"/>
          <w:lang w:val="vi-VN"/>
        </w:rPr>
        <w:t xml:space="preserve">Căn cứ Nghị quyết số 131/2020/QH14 ngày 16 tháng 11 năm 2020 của </w:t>
      </w:r>
      <w:r w:rsidR="001D7411" w:rsidRPr="00EF23BD">
        <w:rPr>
          <w:rFonts w:ascii="Times New Roman" w:hAnsi="Times New Roman"/>
          <w:i/>
          <w:szCs w:val="28"/>
          <w:lang w:val="vi-VN"/>
        </w:rPr>
        <w:br/>
      </w:r>
      <w:r w:rsidRPr="00EF23BD">
        <w:rPr>
          <w:rFonts w:ascii="Times New Roman" w:hAnsi="Times New Roman"/>
          <w:i/>
          <w:szCs w:val="28"/>
          <w:lang w:val="vi-VN"/>
        </w:rPr>
        <w:t>Quốc hội về tổ chức chính quyền đô thị tại Thành phố Hồ Chí Minh;</w:t>
      </w:r>
    </w:p>
    <w:p w14:paraId="6E03961E" w14:textId="218855E4" w:rsidR="00AC6707" w:rsidRPr="00EF23BD" w:rsidRDefault="00051E62" w:rsidP="00EF23BD">
      <w:pPr>
        <w:snapToGrid w:val="0"/>
        <w:spacing w:before="120" w:after="120"/>
        <w:ind w:firstLine="720"/>
        <w:jc w:val="both"/>
        <w:rPr>
          <w:rFonts w:ascii="Times New Roman" w:hAnsi="Times New Roman"/>
          <w:i/>
          <w:szCs w:val="28"/>
          <w:lang w:val="vi-VN"/>
        </w:rPr>
      </w:pPr>
      <w:r w:rsidRPr="00EF23BD">
        <w:rPr>
          <w:rFonts w:ascii="Times New Roman" w:hAnsi="Times New Roman"/>
          <w:i/>
          <w:szCs w:val="28"/>
          <w:lang w:val="vi-VN"/>
        </w:rPr>
        <w:t xml:space="preserve">Căn cứ Nghị định số 37/2014/NĐ-CP ngày 05 tháng 5 năm 2014 của </w:t>
      </w:r>
      <w:r w:rsidR="001D7411" w:rsidRPr="00EF23BD">
        <w:rPr>
          <w:rFonts w:ascii="Times New Roman" w:hAnsi="Times New Roman"/>
          <w:i/>
          <w:szCs w:val="28"/>
          <w:lang w:val="vi-VN"/>
        </w:rPr>
        <w:br/>
      </w:r>
      <w:r w:rsidRPr="00EF23BD">
        <w:rPr>
          <w:rFonts w:ascii="Times New Roman" w:hAnsi="Times New Roman"/>
          <w:i/>
          <w:szCs w:val="28"/>
          <w:lang w:val="vi-VN"/>
        </w:rPr>
        <w:t>Chính phủ quy định tổ chức các cơ quan chuyên môn thuộc Ủy ban nhân dân huyện, quận, thị xã, thành phố thuộc tỉnh và Nghị định số 108/2020/NĐ-CP ngày 14 tháng 9 năm 2020 của Chính phủ sửa đổi, bổ sung một số điều của</w:t>
      </w:r>
      <w:r w:rsidR="00B42A3B" w:rsidRPr="00EF23BD">
        <w:rPr>
          <w:rFonts w:ascii="Times New Roman" w:hAnsi="Times New Roman"/>
          <w:i/>
          <w:szCs w:val="28"/>
          <w:lang w:val="vi-VN"/>
        </w:rPr>
        <w:t xml:space="preserve"> </w:t>
      </w:r>
      <w:r w:rsidRPr="00EF23BD">
        <w:rPr>
          <w:rFonts w:ascii="Times New Roman" w:hAnsi="Times New Roman"/>
          <w:i/>
          <w:szCs w:val="28"/>
          <w:lang w:val="vi-VN"/>
        </w:rPr>
        <w:t>Nghị định số 37/2014/NĐ-CP ngày 05 tháng 5 năm 2014 của Chính phủ;</w:t>
      </w:r>
    </w:p>
    <w:p w14:paraId="56F19D97" w14:textId="77777777" w:rsidR="00EF23BD" w:rsidRDefault="0002504A" w:rsidP="00EF23BD">
      <w:pPr>
        <w:snapToGrid w:val="0"/>
        <w:spacing w:before="120" w:after="120"/>
        <w:ind w:firstLine="567"/>
        <w:jc w:val="both"/>
        <w:rPr>
          <w:rFonts w:asciiTheme="minorHAnsi" w:hAnsiTheme="minorHAnsi"/>
          <w:i/>
          <w:spacing w:val="-4"/>
          <w:szCs w:val="28"/>
          <w:lang w:val="vi-VN"/>
        </w:rPr>
      </w:pPr>
      <w:r w:rsidRPr="00EF23BD">
        <w:rPr>
          <w:rFonts w:ascii="Times New Roman Italic" w:hAnsi="Times New Roman Italic"/>
          <w:i/>
          <w:spacing w:val="-2"/>
          <w:szCs w:val="28"/>
          <w:lang w:val="vi-VN"/>
        </w:rPr>
        <w:t xml:space="preserve">Căn cứ Nghị định số 34/2016/NĐ-CP ngày 14 tháng 5 năm 2016 của Chính phủ quy định chi tiết một số điều và biện pháp thi hành Luật ban hành văn bản quy phạm </w:t>
      </w:r>
      <w:r w:rsidRPr="00EF23BD">
        <w:rPr>
          <w:rFonts w:ascii="Times New Roman Italic" w:hAnsi="Times New Roman Italic"/>
          <w:i/>
          <w:spacing w:val="-4"/>
          <w:szCs w:val="28"/>
          <w:lang w:val="vi-VN"/>
        </w:rPr>
        <w:t xml:space="preserve">pháp luật; </w:t>
      </w:r>
    </w:p>
    <w:p w14:paraId="74C96F38" w14:textId="3150564D" w:rsidR="00EF23BD" w:rsidRDefault="009352E8" w:rsidP="00EF23BD">
      <w:pPr>
        <w:snapToGrid w:val="0"/>
        <w:spacing w:before="120" w:after="120"/>
        <w:ind w:firstLine="567"/>
        <w:jc w:val="both"/>
        <w:rPr>
          <w:rFonts w:asciiTheme="minorHAnsi" w:hAnsiTheme="minorHAnsi"/>
          <w:i/>
          <w:spacing w:val="4"/>
          <w:szCs w:val="28"/>
          <w:lang w:val="vi-VN"/>
        </w:rPr>
      </w:pPr>
      <w:r w:rsidRPr="00EF23BD">
        <w:rPr>
          <w:rFonts w:ascii="Times New Roman Italic" w:hAnsi="Times New Roman Italic"/>
          <w:i/>
          <w:spacing w:val="-2"/>
          <w:szCs w:val="28"/>
          <w:lang w:val="vi-VN"/>
        </w:rPr>
        <w:t xml:space="preserve">Căn cứ </w:t>
      </w:r>
      <w:r w:rsidR="0002504A" w:rsidRPr="00EF23BD">
        <w:rPr>
          <w:rFonts w:ascii="Times New Roman Italic" w:hAnsi="Times New Roman Italic"/>
          <w:i/>
          <w:spacing w:val="-4"/>
          <w:szCs w:val="28"/>
          <w:lang w:val="vi-VN"/>
        </w:rPr>
        <w:t>Nghị định số 154/2020/NĐ-CP ngày 31 tháng 12 năm 2020 của Chính phủ sửa đổi, bổ sung một số điều của Nghị định số 34/2016/NĐ-CP ngày 14 tháng 5</w:t>
      </w:r>
      <w:r w:rsidR="0002504A" w:rsidRPr="00EF23BD">
        <w:rPr>
          <w:rFonts w:ascii="Times New Roman Italic" w:hAnsi="Times New Roman Italic"/>
          <w:i/>
          <w:spacing w:val="4"/>
          <w:szCs w:val="28"/>
          <w:lang w:val="vi-VN"/>
        </w:rPr>
        <w:t xml:space="preserve"> năm 2016 của Chính phủ quy định chi tiết một số điều và biện pháp thi hành Luật Ban hành văn bản quy phạm pháp luật;</w:t>
      </w:r>
    </w:p>
    <w:p w14:paraId="5E75CDF1" w14:textId="720BA029" w:rsidR="0002504A" w:rsidRPr="00EF23BD" w:rsidRDefault="009352E8" w:rsidP="00EF23BD">
      <w:pPr>
        <w:snapToGrid w:val="0"/>
        <w:spacing w:before="120" w:after="120"/>
        <w:ind w:firstLine="567"/>
        <w:jc w:val="both"/>
        <w:rPr>
          <w:rFonts w:ascii="Times New Roman Italic" w:hAnsi="Times New Roman Italic"/>
          <w:i/>
          <w:spacing w:val="-2"/>
          <w:szCs w:val="28"/>
          <w:lang w:val="vi-VN"/>
        </w:rPr>
      </w:pPr>
      <w:r w:rsidRPr="00EF23BD">
        <w:rPr>
          <w:rFonts w:ascii="Times New Roman Italic" w:hAnsi="Times New Roman Italic"/>
          <w:i/>
          <w:spacing w:val="-2"/>
          <w:szCs w:val="28"/>
          <w:lang w:val="vi-VN"/>
        </w:rPr>
        <w:t>Căn cứ</w:t>
      </w:r>
      <w:r w:rsidR="0002504A" w:rsidRPr="00EF23BD">
        <w:rPr>
          <w:rFonts w:ascii="Times New Roman Italic" w:hAnsi="Times New Roman Italic"/>
          <w:i/>
          <w:spacing w:val="4"/>
          <w:szCs w:val="28"/>
          <w:lang w:val="vi-VN"/>
        </w:rPr>
        <w:t xml:space="preserve"> Nghị định số 5</w:t>
      </w:r>
      <w:r w:rsidR="00F62985" w:rsidRPr="00EF23BD">
        <w:rPr>
          <w:rFonts w:ascii="Times New Roman Italic" w:hAnsi="Times New Roman Italic"/>
          <w:i/>
          <w:spacing w:val="4"/>
          <w:szCs w:val="28"/>
          <w:lang w:val="vi-VN"/>
        </w:rPr>
        <w:t>9</w:t>
      </w:r>
      <w:r w:rsidR="0002504A" w:rsidRPr="00EF23BD">
        <w:rPr>
          <w:rFonts w:ascii="Times New Roman Italic" w:hAnsi="Times New Roman Italic"/>
          <w:i/>
          <w:spacing w:val="4"/>
          <w:szCs w:val="28"/>
          <w:lang w:val="vi-VN"/>
        </w:rPr>
        <w:t>/2024/NĐ-CP ngày 25 tháng 5 năm 2024 của Chính phủ sửa đổi, bổ sung một số điều của Nghị định số 34/2016/NĐ-CP</w:t>
      </w:r>
      <w:r w:rsidR="00700AD7" w:rsidRPr="00EF23BD">
        <w:rPr>
          <w:rFonts w:ascii="Times New Roman Italic" w:hAnsi="Times New Roman Italic"/>
          <w:i/>
          <w:spacing w:val="4"/>
          <w:szCs w:val="28"/>
          <w:lang w:val="vi-VN"/>
        </w:rPr>
        <w:t xml:space="preserve"> </w:t>
      </w:r>
      <w:r w:rsidR="0002504A" w:rsidRPr="00EF23BD">
        <w:rPr>
          <w:rFonts w:ascii="Times New Roman Italic" w:hAnsi="Times New Roman Italic"/>
          <w:i/>
          <w:spacing w:val="4"/>
          <w:szCs w:val="28"/>
          <w:lang w:val="vi-VN"/>
        </w:rPr>
        <w:t>ngày 14 tháng 5 năm 2016 của</w:t>
      </w:r>
      <w:r w:rsidR="0002504A" w:rsidRPr="00EF23BD">
        <w:rPr>
          <w:rFonts w:ascii="Times New Roman Italic" w:hAnsi="Times New Roman Italic"/>
          <w:i/>
          <w:spacing w:val="-6"/>
          <w:szCs w:val="28"/>
          <w:lang w:val="vi-VN"/>
        </w:rPr>
        <w:t xml:space="preserve"> Chính phủ quy định chi tiết một số</w:t>
      </w:r>
      <w:r w:rsidR="007D7B80" w:rsidRPr="00EF23BD">
        <w:rPr>
          <w:rFonts w:ascii="Times New Roman Italic" w:hAnsi="Times New Roman Italic"/>
          <w:i/>
          <w:spacing w:val="-6"/>
          <w:szCs w:val="28"/>
          <w:lang w:val="vi-VN"/>
        </w:rPr>
        <w:t xml:space="preserve"> </w:t>
      </w:r>
      <w:r w:rsidR="0002504A" w:rsidRPr="00EF23BD">
        <w:rPr>
          <w:rFonts w:ascii="Times New Roman Italic" w:hAnsi="Times New Roman Italic"/>
          <w:i/>
          <w:spacing w:val="-6"/>
          <w:szCs w:val="28"/>
          <w:lang w:val="vi-VN"/>
        </w:rPr>
        <w:t>điều</w:t>
      </w:r>
      <w:r w:rsidR="007D7B80" w:rsidRPr="00EF23BD">
        <w:rPr>
          <w:rFonts w:ascii="Times New Roman Italic" w:hAnsi="Times New Roman Italic"/>
          <w:i/>
          <w:spacing w:val="-6"/>
          <w:szCs w:val="28"/>
          <w:lang w:val="vi-VN"/>
        </w:rPr>
        <w:t xml:space="preserve"> </w:t>
      </w:r>
      <w:r w:rsidR="0002504A" w:rsidRPr="00EF23BD">
        <w:rPr>
          <w:rFonts w:ascii="Times New Roman Italic" w:hAnsi="Times New Roman Italic"/>
          <w:i/>
          <w:spacing w:val="-6"/>
          <w:szCs w:val="28"/>
          <w:lang w:val="vi-VN"/>
        </w:rPr>
        <w:t>và biện pháp thi hành Luật Ban hành văn bản quy phạm pháp luật đã được sửa đổi, bổ sung một số điều theo Nghị định số 154</w:t>
      </w:r>
      <w:r w:rsidR="0002504A" w:rsidRPr="00EF23BD">
        <w:rPr>
          <w:rFonts w:ascii="Times New Roman Italic" w:hAnsi="Times New Roman Italic"/>
          <w:i/>
          <w:spacing w:val="-2"/>
          <w:szCs w:val="28"/>
          <w:lang w:val="vi-VN"/>
        </w:rPr>
        <w:t>/2020/NĐ-CP</w:t>
      </w:r>
      <w:r w:rsidR="00B801F7" w:rsidRPr="00EF23BD">
        <w:rPr>
          <w:rFonts w:ascii="Times New Roman Italic" w:hAnsi="Times New Roman Italic"/>
          <w:i/>
          <w:spacing w:val="-2"/>
          <w:szCs w:val="28"/>
          <w:lang w:val="vi-VN"/>
        </w:rPr>
        <w:t xml:space="preserve"> </w:t>
      </w:r>
      <w:r w:rsidR="0002504A" w:rsidRPr="00EF23BD">
        <w:rPr>
          <w:rFonts w:ascii="Times New Roman Italic" w:hAnsi="Times New Roman Italic"/>
          <w:i/>
          <w:spacing w:val="-2"/>
          <w:szCs w:val="28"/>
          <w:lang w:val="vi-VN"/>
        </w:rPr>
        <w:t>ngày 31 tháng 12 năm 2020 của Chính phủ;</w:t>
      </w:r>
    </w:p>
    <w:p w14:paraId="5F694E5F" w14:textId="77777777" w:rsidR="007448F1" w:rsidRPr="00EF23BD" w:rsidRDefault="007448F1" w:rsidP="00EF23BD">
      <w:pPr>
        <w:snapToGrid w:val="0"/>
        <w:spacing w:before="120" w:after="120"/>
        <w:ind w:firstLine="567"/>
        <w:jc w:val="both"/>
        <w:rPr>
          <w:rFonts w:ascii="Times New Roman" w:hAnsi="Times New Roman"/>
          <w:i/>
          <w:szCs w:val="28"/>
          <w:lang w:val="vi-VN"/>
        </w:rPr>
      </w:pPr>
      <w:r w:rsidRPr="00EF23BD">
        <w:rPr>
          <w:rFonts w:ascii="Times New Roman" w:hAnsi="Times New Roman"/>
          <w:i/>
          <w:szCs w:val="28"/>
          <w:lang w:val="vi-VN"/>
        </w:rPr>
        <w:t>Căn cứ Nghị định số 01/2021/NĐ-CP ngày 04 tháng 01 năm 2021 của Chính phủ về đăng ký doanh nghiệp;</w:t>
      </w:r>
    </w:p>
    <w:p w14:paraId="7F2617FC" w14:textId="77777777" w:rsidR="00AC6707" w:rsidRPr="00EF23BD" w:rsidRDefault="00666FF3" w:rsidP="00EF23BD">
      <w:pPr>
        <w:snapToGrid w:val="0"/>
        <w:spacing w:before="120" w:after="120"/>
        <w:ind w:firstLine="720"/>
        <w:jc w:val="both"/>
        <w:rPr>
          <w:rFonts w:ascii="Times New Roman Italic" w:hAnsi="Times New Roman Italic"/>
          <w:i/>
          <w:spacing w:val="-4"/>
          <w:szCs w:val="28"/>
          <w:lang w:val="vi-VN"/>
        </w:rPr>
      </w:pPr>
      <w:r w:rsidRPr="00EF23BD">
        <w:rPr>
          <w:rFonts w:ascii="Times New Roman Italic" w:hAnsi="Times New Roman Italic"/>
          <w:i/>
          <w:spacing w:val="-4"/>
          <w:szCs w:val="28"/>
          <w:lang w:val="vi-VN"/>
        </w:rPr>
        <w:t>Căn cứ Nghị định số 33/2021/NĐ-CP ngày 29 tháng 3 năm 2021 của</w:t>
      </w:r>
      <w:r w:rsidR="00AC6707" w:rsidRPr="00EF23BD">
        <w:rPr>
          <w:rFonts w:ascii="Times New Roman Italic" w:hAnsi="Times New Roman Italic"/>
          <w:i/>
          <w:spacing w:val="-4"/>
          <w:szCs w:val="28"/>
          <w:lang w:val="vi-VN"/>
        </w:rPr>
        <w:t xml:space="preserve"> </w:t>
      </w:r>
      <w:r w:rsidRPr="00EF23BD">
        <w:rPr>
          <w:rFonts w:ascii="Times New Roman Italic" w:hAnsi="Times New Roman Italic"/>
          <w:i/>
          <w:spacing w:val="-4"/>
          <w:szCs w:val="28"/>
          <w:lang w:val="vi-VN"/>
        </w:rPr>
        <w:t xml:space="preserve">Chính phủ quy định chi tiết và biện pháp thi hành Nghị quyết số 131/2020/QH14 ngày 16 </w:t>
      </w:r>
      <w:r w:rsidRPr="00EF23BD">
        <w:rPr>
          <w:rFonts w:ascii="Times New Roman Italic" w:hAnsi="Times New Roman Italic"/>
          <w:i/>
          <w:spacing w:val="-4"/>
          <w:szCs w:val="28"/>
          <w:lang w:val="vi-VN"/>
        </w:rPr>
        <w:lastRenderedPageBreak/>
        <w:t>tháng 11 năm 2020 của Quốc hội về tổ chức chính quyền đô thị tại</w:t>
      </w:r>
      <w:r w:rsidR="004925BD" w:rsidRPr="00EF23BD">
        <w:rPr>
          <w:rFonts w:ascii="Times New Roman Italic" w:hAnsi="Times New Roman Italic"/>
          <w:i/>
          <w:spacing w:val="-4"/>
          <w:szCs w:val="28"/>
          <w:lang w:val="vi-VN"/>
        </w:rPr>
        <w:t xml:space="preserve"> </w:t>
      </w:r>
      <w:r w:rsidRPr="00EF23BD">
        <w:rPr>
          <w:rFonts w:ascii="Times New Roman Italic" w:hAnsi="Times New Roman Italic"/>
          <w:i/>
          <w:spacing w:val="-4"/>
          <w:szCs w:val="28"/>
          <w:lang w:val="vi-VN"/>
        </w:rPr>
        <w:t>Thành phố Hồ Chí Minh;</w:t>
      </w:r>
    </w:p>
    <w:p w14:paraId="3DAB665C" w14:textId="26FCA970" w:rsidR="00132DA1" w:rsidRPr="00EF23BD" w:rsidRDefault="00132DA1" w:rsidP="00EF23BD">
      <w:pPr>
        <w:snapToGrid w:val="0"/>
        <w:spacing w:before="120" w:after="120"/>
        <w:ind w:firstLine="567"/>
        <w:jc w:val="both"/>
        <w:rPr>
          <w:rFonts w:ascii="Times New Roman" w:hAnsi="Times New Roman"/>
          <w:i/>
          <w:szCs w:val="28"/>
          <w:lang w:val="vi-VN"/>
        </w:rPr>
      </w:pPr>
      <w:r w:rsidRPr="00EF23BD">
        <w:rPr>
          <w:rFonts w:ascii="Times New Roman" w:hAnsi="Times New Roman"/>
          <w:i/>
          <w:szCs w:val="28"/>
          <w:lang w:val="vi-VN"/>
        </w:rPr>
        <w:t xml:space="preserve">Căn cứ Nghị định số 113/2024/NĐ-CP ngày 12 tháng 9 năm 2024 của </w:t>
      </w:r>
      <w:r w:rsidR="001D7411" w:rsidRPr="00EF23BD">
        <w:rPr>
          <w:rFonts w:ascii="Times New Roman" w:hAnsi="Times New Roman"/>
          <w:i/>
          <w:szCs w:val="28"/>
          <w:lang w:val="vi-VN"/>
        </w:rPr>
        <w:br/>
      </w:r>
      <w:r w:rsidRPr="00EF23BD">
        <w:rPr>
          <w:rFonts w:ascii="Times New Roman" w:hAnsi="Times New Roman"/>
          <w:i/>
          <w:szCs w:val="28"/>
          <w:lang w:val="vi-VN"/>
        </w:rPr>
        <w:t>Chính Phủ về Quy định chi tiết một số điều của Luật Hợp tác xã;</w:t>
      </w:r>
    </w:p>
    <w:p w14:paraId="76F9D2F7" w14:textId="77777777" w:rsidR="00132DA1" w:rsidRPr="00EF23BD" w:rsidRDefault="00132DA1" w:rsidP="00EF23BD">
      <w:pPr>
        <w:snapToGrid w:val="0"/>
        <w:spacing w:before="120" w:after="120"/>
        <w:ind w:firstLine="567"/>
        <w:jc w:val="both"/>
        <w:rPr>
          <w:rFonts w:ascii="Times New Roman" w:hAnsi="Times New Roman"/>
          <w:i/>
          <w:szCs w:val="28"/>
          <w:lang w:val="vi-VN"/>
        </w:rPr>
      </w:pPr>
      <w:r w:rsidRPr="00EF23BD">
        <w:rPr>
          <w:rFonts w:ascii="Times New Roman" w:hAnsi="Times New Roman"/>
          <w:i/>
          <w:szCs w:val="28"/>
          <w:lang w:val="vi-VN"/>
        </w:rPr>
        <w:t>Căn cứ Thông tư số 04/2022/TT-BTC ngày 28 tháng 01 năm 2022 của Bộ trưởng Bộ Tài chính hướng dẫn chức năng, nhiệm vụ, quyền hạn của cơ quan tài chính địa phương thuộc Ủy ban nhân dân cấp tỉnh và Ủy ban nhân dân cấp huyện;</w:t>
      </w:r>
    </w:p>
    <w:p w14:paraId="691F57F9" w14:textId="77777777" w:rsidR="00132DA1" w:rsidRPr="00EF23BD" w:rsidRDefault="00132DA1" w:rsidP="00EF23BD">
      <w:pPr>
        <w:snapToGrid w:val="0"/>
        <w:spacing w:before="120" w:after="120"/>
        <w:ind w:firstLine="567"/>
        <w:jc w:val="both"/>
        <w:rPr>
          <w:rFonts w:ascii="Times New Roman" w:hAnsi="Times New Roman"/>
          <w:i/>
          <w:szCs w:val="28"/>
          <w:lang w:val="vi-VN"/>
        </w:rPr>
      </w:pPr>
      <w:r w:rsidRPr="00EF23BD">
        <w:rPr>
          <w:rFonts w:ascii="Times New Roman" w:hAnsi="Times New Roman"/>
          <w:i/>
          <w:szCs w:val="28"/>
          <w:lang w:val="vi-VN"/>
        </w:rPr>
        <w:t>Căn cứ Thông tư số 05/2022/TT-BKHĐT ngày 06 tháng 5 năm 2022 của Bộ trưởng Bộ Kế hoạch và Đầu tư hướng dẫn chức năng, nhiệm vụ, quyền hạn của Sở Kế hoạch và Đầu tư thuộc Ủy ban nhân dân cấp tỉnh và Phòng Tài chính - Kế hoạch thuộc Ủy ban nhân dân cấp huyện;</w:t>
      </w:r>
    </w:p>
    <w:p w14:paraId="727ECA3D" w14:textId="398525A3" w:rsidR="00132DA1" w:rsidRPr="00EF23BD" w:rsidRDefault="00132DA1" w:rsidP="00EF23BD">
      <w:pPr>
        <w:snapToGrid w:val="0"/>
        <w:spacing w:before="120" w:after="120"/>
        <w:ind w:firstLine="567"/>
        <w:jc w:val="both"/>
        <w:rPr>
          <w:rFonts w:ascii="Times New Roman" w:hAnsi="Times New Roman"/>
          <w:i/>
          <w:szCs w:val="28"/>
          <w:lang w:val="vi-VN"/>
        </w:rPr>
      </w:pPr>
      <w:r w:rsidRPr="00EF23BD">
        <w:rPr>
          <w:rFonts w:ascii="Times New Roman" w:hAnsi="Times New Roman"/>
          <w:i/>
          <w:szCs w:val="28"/>
          <w:lang w:val="vi-VN"/>
        </w:rPr>
        <w:t xml:space="preserve">Căn cứ Thông tư số 02/2023/TT-BKHĐT ngày 18 tháng 4 năm 2023 của </w:t>
      </w:r>
      <w:r w:rsidR="006D5C89" w:rsidRPr="00EF23BD">
        <w:rPr>
          <w:rFonts w:ascii="Times New Roman" w:hAnsi="Times New Roman"/>
          <w:i/>
          <w:szCs w:val="28"/>
          <w:lang w:val="vi-VN"/>
        </w:rPr>
        <w:br/>
      </w:r>
      <w:r w:rsidRPr="00EF23BD">
        <w:rPr>
          <w:rFonts w:ascii="Times New Roman" w:hAnsi="Times New Roman"/>
          <w:i/>
          <w:szCs w:val="28"/>
          <w:lang w:val="vi-VN"/>
        </w:rPr>
        <w:t>Bộ trưởng Bộ Kế hoạch và Đầu tư hướng dẫn về đăng ký doanh nghiệp;</w:t>
      </w:r>
    </w:p>
    <w:p w14:paraId="79F970C3" w14:textId="4401C11F" w:rsidR="007448F1" w:rsidRPr="00EF23BD" w:rsidRDefault="007448F1" w:rsidP="00EF23BD">
      <w:pPr>
        <w:snapToGrid w:val="0"/>
        <w:spacing w:before="120" w:after="120"/>
        <w:ind w:firstLine="567"/>
        <w:jc w:val="both"/>
        <w:rPr>
          <w:rFonts w:ascii="Times New Roman" w:hAnsi="Times New Roman"/>
          <w:i/>
          <w:szCs w:val="28"/>
          <w:lang w:val="vi-VN"/>
        </w:rPr>
      </w:pPr>
      <w:r w:rsidRPr="00EF23BD">
        <w:rPr>
          <w:rFonts w:ascii="Times New Roman" w:hAnsi="Times New Roman"/>
          <w:i/>
          <w:szCs w:val="28"/>
          <w:lang w:val="vi-VN"/>
        </w:rPr>
        <w:t xml:space="preserve">Căn cứ Quyết định số 11/2022/QĐ-UBND ngày 15 tháng 4 năm 2022 của </w:t>
      </w:r>
      <w:r w:rsidR="006D5C89" w:rsidRPr="00EF23BD">
        <w:rPr>
          <w:rFonts w:ascii="Times New Roman" w:hAnsi="Times New Roman"/>
          <w:i/>
          <w:szCs w:val="28"/>
          <w:lang w:val="vi-VN"/>
        </w:rPr>
        <w:br/>
      </w:r>
      <w:r w:rsidRPr="00EF23BD">
        <w:rPr>
          <w:rFonts w:ascii="Times New Roman" w:hAnsi="Times New Roman"/>
          <w:i/>
          <w:szCs w:val="28"/>
          <w:lang w:val="vi-VN"/>
        </w:rPr>
        <w:t>Ủy ban nhân dân Thành phố ban hành Quy định về quy trình xây dựng văn bản quy phạm pháp luật trên địa bàn Thành phố Hồ Chí Minh;</w:t>
      </w:r>
    </w:p>
    <w:p w14:paraId="05217DC0" w14:textId="125A931D" w:rsidR="00132DA1" w:rsidRPr="00EF23BD" w:rsidRDefault="00132DA1" w:rsidP="00EF23BD">
      <w:pPr>
        <w:snapToGrid w:val="0"/>
        <w:spacing w:before="120" w:after="120"/>
        <w:ind w:firstLine="567"/>
        <w:jc w:val="both"/>
        <w:rPr>
          <w:rFonts w:ascii="Times New Roman" w:hAnsi="Times New Roman"/>
          <w:i/>
          <w:szCs w:val="28"/>
          <w:lang w:val="vi-VN"/>
        </w:rPr>
      </w:pPr>
      <w:r w:rsidRPr="00EF23BD">
        <w:rPr>
          <w:rFonts w:ascii="Times New Roman" w:hAnsi="Times New Roman"/>
          <w:i/>
          <w:szCs w:val="28"/>
          <w:lang w:val="vi-VN"/>
        </w:rPr>
        <w:t xml:space="preserve">Căn cứ Quyết định số 56/2024/QĐ-UBND ngày 26 tháng 8 năm 2024 của </w:t>
      </w:r>
      <w:r w:rsidR="006D5C89" w:rsidRPr="00EF23BD">
        <w:rPr>
          <w:rFonts w:ascii="Times New Roman" w:hAnsi="Times New Roman"/>
          <w:i/>
          <w:szCs w:val="28"/>
          <w:lang w:val="vi-VN"/>
        </w:rPr>
        <w:br/>
      </w:r>
      <w:r w:rsidRPr="00EF23BD">
        <w:rPr>
          <w:rFonts w:ascii="Times New Roman" w:hAnsi="Times New Roman"/>
          <w:i/>
          <w:szCs w:val="28"/>
          <w:lang w:val="vi-VN"/>
        </w:rPr>
        <w:t>Ủy ban nhân dân Thành phố Hồ Chí Minh ban hành Quy định về hướng dẫn chức năng, nhiệm vụ, quyền hạn và tổ chức (quy chế mẫu) của Phòng Tài chính - Kế hoạch thuộc Ủy ban nhân dân các quận - huyện;</w:t>
      </w:r>
    </w:p>
    <w:p w14:paraId="33B13906" w14:textId="567FDDC4" w:rsidR="008D737A" w:rsidRPr="00EF23BD" w:rsidRDefault="008D737A" w:rsidP="00EF23BD">
      <w:pPr>
        <w:snapToGrid w:val="0"/>
        <w:spacing w:before="120" w:after="120"/>
        <w:ind w:firstLine="720"/>
        <w:jc w:val="both"/>
        <w:rPr>
          <w:rFonts w:ascii="Times New Roman" w:hAnsi="Times New Roman"/>
          <w:i/>
          <w:szCs w:val="28"/>
          <w:lang w:val="vi-VN"/>
        </w:rPr>
      </w:pPr>
      <w:r w:rsidRPr="00EF23BD">
        <w:rPr>
          <w:rFonts w:ascii="Times New Roman" w:hAnsi="Times New Roman"/>
          <w:i/>
          <w:szCs w:val="28"/>
          <w:lang w:val="vi-VN"/>
        </w:rPr>
        <w:t xml:space="preserve">Theo đề nghị của </w:t>
      </w:r>
      <w:r w:rsidR="00403114" w:rsidRPr="00EF23BD">
        <w:rPr>
          <w:rFonts w:ascii="Times New Roman" w:hAnsi="Times New Roman"/>
          <w:i/>
          <w:szCs w:val="28"/>
          <w:lang w:val="vi-VN"/>
        </w:rPr>
        <w:t xml:space="preserve">Trưởng phòng </w:t>
      </w:r>
      <w:r w:rsidR="00132DA1" w:rsidRPr="00EF23BD">
        <w:rPr>
          <w:rFonts w:ascii="Times New Roman" w:hAnsi="Times New Roman"/>
          <w:i/>
          <w:szCs w:val="28"/>
          <w:lang w:val="vi-VN"/>
        </w:rPr>
        <w:t>Tài chính - Kế hoạch</w:t>
      </w:r>
      <w:r w:rsidR="002514B9" w:rsidRPr="00EF23BD">
        <w:rPr>
          <w:rFonts w:ascii="Times New Roman" w:hAnsi="Times New Roman"/>
          <w:i/>
          <w:szCs w:val="28"/>
          <w:lang w:val="vi-VN"/>
        </w:rPr>
        <w:t xml:space="preserve"> tại Tờ trình số</w:t>
      </w:r>
      <w:r w:rsidR="00A50794" w:rsidRPr="00EF23BD">
        <w:rPr>
          <w:rFonts w:ascii="Times New Roman" w:hAnsi="Times New Roman"/>
          <w:i/>
          <w:szCs w:val="28"/>
          <w:lang w:val="vi-VN"/>
        </w:rPr>
        <w:t xml:space="preserve"> </w:t>
      </w:r>
      <w:r w:rsidR="00A745CB" w:rsidRPr="00EF23BD">
        <w:rPr>
          <w:rFonts w:ascii="Times New Roman" w:hAnsi="Times New Roman"/>
          <w:i/>
          <w:szCs w:val="28"/>
          <w:lang w:val="vi-VN"/>
        </w:rPr>
        <w:t>2542</w:t>
      </w:r>
      <w:r w:rsidR="002514B9" w:rsidRPr="00EF23BD">
        <w:rPr>
          <w:rFonts w:ascii="Times New Roman" w:hAnsi="Times New Roman"/>
          <w:i/>
          <w:szCs w:val="28"/>
          <w:lang w:val="vi-VN"/>
        </w:rPr>
        <w:t>/TTr-</w:t>
      </w:r>
      <w:r w:rsidR="00132DA1" w:rsidRPr="00EF23BD">
        <w:rPr>
          <w:rFonts w:ascii="Times New Roman" w:hAnsi="Times New Roman"/>
          <w:i/>
          <w:szCs w:val="28"/>
          <w:lang w:val="vi-VN"/>
        </w:rPr>
        <w:t>TCKH</w:t>
      </w:r>
      <w:r w:rsidR="00403114" w:rsidRPr="00EF23BD">
        <w:rPr>
          <w:rFonts w:ascii="Times New Roman" w:hAnsi="Times New Roman"/>
          <w:i/>
          <w:szCs w:val="28"/>
          <w:lang w:val="vi-VN"/>
        </w:rPr>
        <w:t xml:space="preserve"> </w:t>
      </w:r>
      <w:r w:rsidRPr="00EF23BD">
        <w:rPr>
          <w:rFonts w:ascii="Times New Roman" w:hAnsi="Times New Roman"/>
          <w:i/>
          <w:szCs w:val="28"/>
          <w:lang w:val="vi-VN"/>
        </w:rPr>
        <w:t>ngày</w:t>
      </w:r>
      <w:r w:rsidR="00163859" w:rsidRPr="00EF23BD">
        <w:rPr>
          <w:rFonts w:ascii="Times New Roman" w:hAnsi="Times New Roman"/>
          <w:i/>
          <w:szCs w:val="28"/>
          <w:lang w:val="vi-VN"/>
        </w:rPr>
        <w:t xml:space="preserve"> </w:t>
      </w:r>
      <w:r w:rsidR="00C551D5" w:rsidRPr="00EF23BD">
        <w:rPr>
          <w:rFonts w:ascii="Times New Roman" w:hAnsi="Times New Roman"/>
          <w:i/>
          <w:szCs w:val="28"/>
          <w:lang w:val="vi-VN"/>
        </w:rPr>
        <w:t>2</w:t>
      </w:r>
      <w:r w:rsidR="00470654" w:rsidRPr="00EF23BD">
        <w:rPr>
          <w:rFonts w:ascii="Times New Roman" w:hAnsi="Times New Roman"/>
          <w:i/>
          <w:szCs w:val="28"/>
          <w:lang w:val="vi-VN"/>
        </w:rPr>
        <w:t>0</w:t>
      </w:r>
      <w:r w:rsidR="00170A93" w:rsidRPr="00EF23BD">
        <w:rPr>
          <w:rFonts w:ascii="Times New Roman" w:hAnsi="Times New Roman"/>
          <w:i/>
          <w:szCs w:val="28"/>
          <w:lang w:val="vi-VN"/>
        </w:rPr>
        <w:t xml:space="preserve"> </w:t>
      </w:r>
      <w:r w:rsidR="008D2170" w:rsidRPr="00EF23BD">
        <w:rPr>
          <w:rFonts w:ascii="Times New Roman" w:hAnsi="Times New Roman"/>
          <w:i/>
          <w:szCs w:val="28"/>
          <w:lang w:val="vi-VN"/>
        </w:rPr>
        <w:t xml:space="preserve">tháng </w:t>
      </w:r>
      <w:r w:rsidR="00470654" w:rsidRPr="00EF23BD">
        <w:rPr>
          <w:rFonts w:ascii="Times New Roman" w:hAnsi="Times New Roman"/>
          <w:i/>
          <w:szCs w:val="28"/>
          <w:lang w:val="vi-VN"/>
        </w:rPr>
        <w:t xml:space="preserve">12 </w:t>
      </w:r>
      <w:r w:rsidRPr="00EF23BD">
        <w:rPr>
          <w:rFonts w:ascii="Times New Roman" w:hAnsi="Times New Roman"/>
          <w:i/>
          <w:szCs w:val="28"/>
          <w:lang w:val="vi-VN"/>
        </w:rPr>
        <w:t>năm 202</w:t>
      </w:r>
      <w:r w:rsidR="001C4EB2" w:rsidRPr="00EF23BD">
        <w:rPr>
          <w:rFonts w:ascii="Times New Roman" w:hAnsi="Times New Roman"/>
          <w:i/>
          <w:szCs w:val="28"/>
          <w:lang w:val="vi-VN"/>
        </w:rPr>
        <w:t>4</w:t>
      </w:r>
      <w:r w:rsidR="00AC6707" w:rsidRPr="00EF23BD">
        <w:rPr>
          <w:rFonts w:ascii="Times New Roman" w:hAnsi="Times New Roman"/>
          <w:i/>
          <w:szCs w:val="28"/>
          <w:lang w:val="vi-VN"/>
        </w:rPr>
        <w:t>;</w:t>
      </w:r>
      <w:r w:rsidR="001C4EB2" w:rsidRPr="00EF23BD">
        <w:rPr>
          <w:rFonts w:ascii="Times New Roman" w:hAnsi="Times New Roman"/>
          <w:i/>
          <w:szCs w:val="28"/>
          <w:lang w:val="vi-VN"/>
        </w:rPr>
        <w:t xml:space="preserve"> </w:t>
      </w:r>
      <w:r w:rsidR="008D2170" w:rsidRPr="00EF23BD">
        <w:rPr>
          <w:rFonts w:ascii="Times New Roman" w:hAnsi="Times New Roman"/>
          <w:i/>
          <w:szCs w:val="28"/>
          <w:lang w:val="vi-VN"/>
        </w:rPr>
        <w:t>ý kiến thẩm định</w:t>
      </w:r>
      <w:r w:rsidR="000D71FB" w:rsidRPr="00EF23BD">
        <w:rPr>
          <w:rFonts w:ascii="Times New Roman" w:hAnsi="Times New Roman"/>
          <w:i/>
          <w:szCs w:val="28"/>
          <w:lang w:val="vi-VN"/>
        </w:rPr>
        <w:t xml:space="preserve"> </w:t>
      </w:r>
      <w:r w:rsidR="00403114" w:rsidRPr="00EF23BD">
        <w:rPr>
          <w:rFonts w:ascii="Times New Roman" w:hAnsi="Times New Roman"/>
          <w:i/>
          <w:szCs w:val="28"/>
          <w:lang w:val="vi-VN"/>
        </w:rPr>
        <w:t xml:space="preserve">của Phòng Tư pháp tại Báo cáo thẩm định </w:t>
      </w:r>
      <w:r w:rsidR="008D2170" w:rsidRPr="00EF23BD">
        <w:rPr>
          <w:rFonts w:ascii="Times New Roman" w:hAnsi="Times New Roman"/>
          <w:i/>
          <w:szCs w:val="28"/>
          <w:lang w:val="vi-VN"/>
        </w:rPr>
        <w:t>số</w:t>
      </w:r>
      <w:r w:rsidR="002514B9" w:rsidRPr="00EF23BD">
        <w:rPr>
          <w:rFonts w:ascii="Times New Roman" w:hAnsi="Times New Roman"/>
          <w:i/>
          <w:szCs w:val="28"/>
          <w:lang w:val="vi-VN"/>
        </w:rPr>
        <w:t xml:space="preserve"> </w:t>
      </w:r>
      <w:r w:rsidR="007929B6" w:rsidRPr="00EF23BD">
        <w:rPr>
          <w:rFonts w:ascii="Times New Roman" w:hAnsi="Times New Roman"/>
          <w:i/>
          <w:szCs w:val="28"/>
          <w:lang w:val="vi-VN"/>
        </w:rPr>
        <w:t>1876/BC-TP</w:t>
      </w:r>
      <w:r w:rsidR="00132DA1" w:rsidRPr="00EF23BD">
        <w:rPr>
          <w:rFonts w:ascii="Times New Roman" w:hAnsi="Times New Roman"/>
          <w:i/>
          <w:szCs w:val="28"/>
          <w:lang w:val="vi-VN"/>
        </w:rPr>
        <w:t xml:space="preserve"> </w:t>
      </w:r>
      <w:r w:rsidRPr="00EF23BD">
        <w:rPr>
          <w:rFonts w:ascii="Times New Roman" w:hAnsi="Times New Roman"/>
          <w:i/>
          <w:szCs w:val="28"/>
          <w:lang w:val="vi-VN"/>
        </w:rPr>
        <w:t>ngày</w:t>
      </w:r>
      <w:r w:rsidR="00163859" w:rsidRPr="00EF23BD">
        <w:rPr>
          <w:rFonts w:ascii="Times New Roman" w:hAnsi="Times New Roman"/>
          <w:i/>
          <w:szCs w:val="28"/>
          <w:lang w:val="vi-VN"/>
        </w:rPr>
        <w:t xml:space="preserve"> </w:t>
      </w:r>
      <w:r w:rsidR="007929B6" w:rsidRPr="00EF23BD">
        <w:rPr>
          <w:rFonts w:ascii="Times New Roman" w:hAnsi="Times New Roman"/>
          <w:i/>
          <w:szCs w:val="28"/>
          <w:lang w:val="vi-VN"/>
        </w:rPr>
        <w:t>20</w:t>
      </w:r>
      <w:r w:rsidR="00403114" w:rsidRPr="00EF23BD">
        <w:rPr>
          <w:rFonts w:ascii="Times New Roman" w:hAnsi="Times New Roman"/>
          <w:i/>
          <w:szCs w:val="28"/>
          <w:lang w:val="vi-VN"/>
        </w:rPr>
        <w:t xml:space="preserve"> </w:t>
      </w:r>
      <w:r w:rsidRPr="00EF23BD">
        <w:rPr>
          <w:rFonts w:ascii="Times New Roman" w:hAnsi="Times New Roman"/>
          <w:i/>
          <w:szCs w:val="28"/>
          <w:lang w:val="vi-VN"/>
        </w:rPr>
        <w:t xml:space="preserve">tháng </w:t>
      </w:r>
      <w:r w:rsidR="007929B6" w:rsidRPr="00EF23BD">
        <w:rPr>
          <w:rFonts w:ascii="Times New Roman" w:hAnsi="Times New Roman"/>
          <w:i/>
          <w:szCs w:val="28"/>
          <w:lang w:val="vi-VN"/>
        </w:rPr>
        <w:t>12</w:t>
      </w:r>
      <w:r w:rsidR="00403114" w:rsidRPr="00EF23BD">
        <w:rPr>
          <w:rFonts w:ascii="Times New Roman" w:hAnsi="Times New Roman"/>
          <w:i/>
          <w:szCs w:val="28"/>
          <w:lang w:val="vi-VN"/>
        </w:rPr>
        <w:t xml:space="preserve"> </w:t>
      </w:r>
      <w:r w:rsidRPr="00EF23BD">
        <w:rPr>
          <w:rFonts w:ascii="Times New Roman" w:hAnsi="Times New Roman"/>
          <w:i/>
          <w:szCs w:val="28"/>
          <w:lang w:val="vi-VN"/>
        </w:rPr>
        <w:t>năm 202</w:t>
      </w:r>
      <w:r w:rsidR="001C4EB2" w:rsidRPr="00EF23BD">
        <w:rPr>
          <w:rFonts w:ascii="Times New Roman" w:hAnsi="Times New Roman"/>
          <w:i/>
          <w:szCs w:val="28"/>
          <w:lang w:val="vi-VN"/>
        </w:rPr>
        <w:t>4</w:t>
      </w:r>
      <w:r w:rsidR="00AC6707" w:rsidRPr="00EF23BD">
        <w:rPr>
          <w:rFonts w:ascii="Times New Roman" w:hAnsi="Times New Roman"/>
          <w:i/>
          <w:szCs w:val="28"/>
          <w:lang w:val="vi-VN"/>
        </w:rPr>
        <w:t xml:space="preserve"> và </w:t>
      </w:r>
      <w:r w:rsidR="00E24103" w:rsidRPr="00EF23BD">
        <w:rPr>
          <w:rFonts w:ascii="Times New Roman" w:hAnsi="Times New Roman"/>
          <w:i/>
          <w:szCs w:val="28"/>
          <w:lang w:val="vi-VN"/>
        </w:rPr>
        <w:t>ý</w:t>
      </w:r>
      <w:r w:rsidR="00403114" w:rsidRPr="00EF23BD">
        <w:rPr>
          <w:rFonts w:ascii="Times New Roman" w:hAnsi="Times New Roman"/>
          <w:i/>
          <w:szCs w:val="28"/>
          <w:lang w:val="vi-VN"/>
        </w:rPr>
        <w:t xml:space="preserve"> kiến của Phòng Nội vụ tại </w:t>
      </w:r>
      <w:r w:rsidR="003A008B" w:rsidRPr="00EF23BD">
        <w:rPr>
          <w:rFonts w:ascii="Times New Roman" w:hAnsi="Times New Roman"/>
          <w:i/>
          <w:szCs w:val="28"/>
          <w:lang w:val="vi-VN"/>
        </w:rPr>
        <w:t>C</w:t>
      </w:r>
      <w:r w:rsidR="00403114" w:rsidRPr="00EF23BD">
        <w:rPr>
          <w:rFonts w:ascii="Times New Roman" w:hAnsi="Times New Roman"/>
          <w:i/>
          <w:szCs w:val="28"/>
          <w:lang w:val="vi-VN"/>
        </w:rPr>
        <w:t>ông văn số</w:t>
      </w:r>
      <w:r w:rsidR="00062B24" w:rsidRPr="00EF23BD">
        <w:rPr>
          <w:rFonts w:ascii="Times New Roman" w:hAnsi="Times New Roman"/>
          <w:i/>
          <w:szCs w:val="28"/>
          <w:lang w:val="vi-VN"/>
        </w:rPr>
        <w:t xml:space="preserve"> </w:t>
      </w:r>
      <w:r w:rsidR="007448F1" w:rsidRPr="00EF23BD">
        <w:rPr>
          <w:rFonts w:ascii="Times New Roman" w:hAnsi="Times New Roman"/>
          <w:i/>
          <w:szCs w:val="28"/>
          <w:lang w:val="vi-VN"/>
        </w:rPr>
        <w:t>1219</w:t>
      </w:r>
      <w:r w:rsidR="007E0740" w:rsidRPr="00EF23BD">
        <w:rPr>
          <w:rFonts w:ascii="Times New Roman" w:hAnsi="Times New Roman"/>
          <w:i/>
          <w:szCs w:val="28"/>
          <w:lang w:val="vi-VN"/>
        </w:rPr>
        <w:t xml:space="preserve">/NV </w:t>
      </w:r>
      <w:r w:rsidR="00403114" w:rsidRPr="00EF23BD">
        <w:rPr>
          <w:rFonts w:ascii="Times New Roman" w:hAnsi="Times New Roman"/>
          <w:i/>
          <w:szCs w:val="28"/>
          <w:lang w:val="vi-VN"/>
        </w:rPr>
        <w:t xml:space="preserve"> ngày</w:t>
      </w:r>
      <w:r w:rsidR="007D7B80" w:rsidRPr="00EF23BD">
        <w:rPr>
          <w:rFonts w:ascii="Times New Roman" w:hAnsi="Times New Roman"/>
          <w:i/>
          <w:szCs w:val="28"/>
          <w:lang w:val="vi-VN"/>
        </w:rPr>
        <w:t xml:space="preserve"> </w:t>
      </w:r>
      <w:r w:rsidR="007448F1" w:rsidRPr="00EF23BD">
        <w:rPr>
          <w:rFonts w:ascii="Times New Roman" w:hAnsi="Times New Roman"/>
          <w:i/>
          <w:szCs w:val="28"/>
          <w:lang w:val="vi-VN"/>
        </w:rPr>
        <w:t>20</w:t>
      </w:r>
      <w:r w:rsidR="00403114" w:rsidRPr="00EF23BD">
        <w:rPr>
          <w:rFonts w:ascii="Times New Roman" w:hAnsi="Times New Roman"/>
          <w:i/>
          <w:szCs w:val="28"/>
          <w:lang w:val="vi-VN"/>
        </w:rPr>
        <w:t xml:space="preserve"> tháng </w:t>
      </w:r>
      <w:r w:rsidR="00BD0274" w:rsidRPr="00EF23BD">
        <w:rPr>
          <w:rFonts w:ascii="Times New Roman" w:hAnsi="Times New Roman"/>
          <w:i/>
          <w:szCs w:val="28"/>
          <w:lang w:val="vi-VN"/>
        </w:rPr>
        <w:t>1</w:t>
      </w:r>
      <w:r w:rsidR="007448F1" w:rsidRPr="00EF23BD">
        <w:rPr>
          <w:rFonts w:ascii="Times New Roman" w:hAnsi="Times New Roman"/>
          <w:i/>
          <w:szCs w:val="28"/>
          <w:lang w:val="vi-VN"/>
        </w:rPr>
        <w:t>2</w:t>
      </w:r>
      <w:r w:rsidR="007D7B80" w:rsidRPr="00EF23BD">
        <w:rPr>
          <w:rFonts w:ascii="Times New Roman" w:hAnsi="Times New Roman"/>
          <w:i/>
          <w:szCs w:val="28"/>
          <w:lang w:val="vi-VN"/>
        </w:rPr>
        <w:t xml:space="preserve"> </w:t>
      </w:r>
      <w:r w:rsidR="00403114" w:rsidRPr="00EF23BD">
        <w:rPr>
          <w:rFonts w:ascii="Times New Roman" w:hAnsi="Times New Roman"/>
          <w:i/>
          <w:szCs w:val="28"/>
          <w:lang w:val="vi-VN"/>
        </w:rPr>
        <w:t>năm 2024</w:t>
      </w:r>
      <w:r w:rsidR="00BA3DB9" w:rsidRPr="00EF23BD">
        <w:rPr>
          <w:rFonts w:ascii="Times New Roman" w:hAnsi="Times New Roman"/>
          <w:i/>
          <w:szCs w:val="28"/>
          <w:lang w:val="vi-VN"/>
        </w:rPr>
        <w:t>.</w:t>
      </w:r>
    </w:p>
    <w:p w14:paraId="7EC8E480" w14:textId="77777777" w:rsidR="00BD0274" w:rsidRPr="00EF23BD" w:rsidRDefault="00BD0274" w:rsidP="0071293E">
      <w:pPr>
        <w:spacing w:before="60" w:after="60"/>
        <w:ind w:firstLine="720"/>
        <w:jc w:val="both"/>
        <w:rPr>
          <w:rFonts w:ascii="Times New Roman" w:hAnsi="Times New Roman"/>
          <w:szCs w:val="28"/>
          <w:lang w:val="vi-VN"/>
        </w:rPr>
      </w:pPr>
    </w:p>
    <w:p w14:paraId="30E571F3" w14:textId="7EF83DF8" w:rsidR="008D737A" w:rsidRPr="00EF23BD" w:rsidRDefault="008D737A" w:rsidP="0071293E">
      <w:pPr>
        <w:spacing w:before="60" w:after="60"/>
        <w:jc w:val="center"/>
        <w:rPr>
          <w:rFonts w:ascii="Times New Roman" w:hAnsi="Times New Roman"/>
          <w:b/>
          <w:szCs w:val="28"/>
          <w:lang w:val="vi-VN"/>
        </w:rPr>
      </w:pPr>
      <w:r w:rsidRPr="00EF23BD">
        <w:rPr>
          <w:rFonts w:ascii="Times New Roman" w:hAnsi="Times New Roman"/>
          <w:b/>
          <w:szCs w:val="28"/>
          <w:lang w:val="vi-VN"/>
        </w:rPr>
        <w:t>QUYẾT ĐỊNH:</w:t>
      </w:r>
    </w:p>
    <w:p w14:paraId="146E4297" w14:textId="77777777" w:rsidR="00BD0274" w:rsidRPr="00EF23BD" w:rsidRDefault="00BD0274" w:rsidP="0071293E">
      <w:pPr>
        <w:spacing w:before="60" w:after="60"/>
        <w:jc w:val="center"/>
        <w:rPr>
          <w:rFonts w:ascii="Times New Roman" w:hAnsi="Times New Roman"/>
          <w:b/>
          <w:szCs w:val="28"/>
          <w:lang w:val="vi-VN"/>
        </w:rPr>
      </w:pPr>
    </w:p>
    <w:p w14:paraId="6D5137CA" w14:textId="77777777" w:rsidR="008D2170" w:rsidRPr="00EF23BD" w:rsidRDefault="002514B9" w:rsidP="00BA0569">
      <w:pPr>
        <w:spacing w:line="288" w:lineRule="auto"/>
        <w:ind w:firstLine="720"/>
        <w:jc w:val="both"/>
        <w:rPr>
          <w:rFonts w:ascii="Times New Roman" w:hAnsi="Times New Roman"/>
          <w:b/>
          <w:szCs w:val="28"/>
          <w:lang w:val="vi-VN"/>
        </w:rPr>
      </w:pPr>
      <w:r w:rsidRPr="00EF23BD">
        <w:rPr>
          <w:rFonts w:ascii="Times New Roman" w:hAnsi="Times New Roman"/>
          <w:b/>
          <w:szCs w:val="28"/>
          <w:lang w:val="vi-VN"/>
        </w:rPr>
        <w:t xml:space="preserve">Điều 1. </w:t>
      </w:r>
      <w:r w:rsidR="008D2170" w:rsidRPr="00EF23BD">
        <w:rPr>
          <w:rFonts w:ascii="Times New Roman" w:hAnsi="Times New Roman"/>
          <w:b/>
          <w:szCs w:val="28"/>
          <w:lang w:val="vi-VN"/>
        </w:rPr>
        <w:t>Ban hành Quy định</w:t>
      </w:r>
    </w:p>
    <w:p w14:paraId="5FD62948" w14:textId="0BF4E3C8" w:rsidR="002514B9" w:rsidRPr="00EF23BD" w:rsidRDefault="002514B9" w:rsidP="00BA0569">
      <w:pPr>
        <w:spacing w:line="288" w:lineRule="auto"/>
        <w:ind w:firstLine="720"/>
        <w:jc w:val="both"/>
        <w:rPr>
          <w:rFonts w:ascii="Times New Roman" w:hAnsi="Times New Roman"/>
          <w:szCs w:val="28"/>
          <w:lang w:val="vi-VN"/>
        </w:rPr>
      </w:pPr>
      <w:r w:rsidRPr="00EF23BD">
        <w:rPr>
          <w:rFonts w:ascii="Times New Roman" w:hAnsi="Times New Roman"/>
          <w:szCs w:val="28"/>
          <w:lang w:val="vi-VN"/>
        </w:rPr>
        <w:t xml:space="preserve">Ban hành kèm theo Quyết định này </w:t>
      </w:r>
      <w:r w:rsidR="00D06D21" w:rsidRPr="00EF23BD">
        <w:rPr>
          <w:rFonts w:ascii="Times New Roman" w:hAnsi="Times New Roman"/>
          <w:szCs w:val="28"/>
          <w:lang w:val="vi-VN"/>
        </w:rPr>
        <w:t xml:space="preserve">Quy định chức năng, nhiệm vụ, quyền hạn và tổ chức của Phòng </w:t>
      </w:r>
      <w:r w:rsidR="00132DA1" w:rsidRPr="00EF23BD">
        <w:rPr>
          <w:rFonts w:ascii="Times New Roman" w:hAnsi="Times New Roman"/>
          <w:szCs w:val="28"/>
          <w:lang w:val="vi-VN"/>
        </w:rPr>
        <w:t xml:space="preserve">Tài chính </w:t>
      </w:r>
      <w:r w:rsidR="00810006" w:rsidRPr="00EF23BD">
        <w:rPr>
          <w:rFonts w:ascii="Times New Roman" w:hAnsi="Times New Roman"/>
          <w:szCs w:val="28"/>
          <w:lang w:val="vi-VN"/>
        </w:rPr>
        <w:t>-</w:t>
      </w:r>
      <w:r w:rsidR="00132DA1" w:rsidRPr="00EF23BD">
        <w:rPr>
          <w:rFonts w:ascii="Times New Roman" w:hAnsi="Times New Roman"/>
          <w:szCs w:val="28"/>
          <w:lang w:val="vi-VN"/>
        </w:rPr>
        <w:t xml:space="preserve"> Kế hoạch</w:t>
      </w:r>
      <w:r w:rsidR="00D06D21" w:rsidRPr="00EF23BD">
        <w:rPr>
          <w:rFonts w:ascii="Times New Roman" w:hAnsi="Times New Roman"/>
          <w:szCs w:val="28"/>
          <w:lang w:val="vi-VN"/>
        </w:rPr>
        <w:t xml:space="preserve"> thuộc Ủy ban nhân dân quận </w:t>
      </w:r>
      <w:r w:rsidR="00EF5EED" w:rsidRPr="00EF23BD">
        <w:rPr>
          <w:rFonts w:ascii="Times New Roman" w:hAnsi="Times New Roman"/>
          <w:szCs w:val="28"/>
          <w:lang w:val="vi-VN"/>
        </w:rPr>
        <w:t>6.</w:t>
      </w:r>
    </w:p>
    <w:p w14:paraId="35FA9463" w14:textId="77777777" w:rsidR="008D2170" w:rsidRPr="00EF23BD" w:rsidRDefault="002514B9" w:rsidP="00BA0569">
      <w:pPr>
        <w:spacing w:before="120" w:line="288" w:lineRule="auto"/>
        <w:ind w:firstLine="720"/>
        <w:jc w:val="both"/>
        <w:rPr>
          <w:rFonts w:ascii="Times New Roman" w:hAnsi="Times New Roman"/>
          <w:b/>
          <w:szCs w:val="28"/>
          <w:lang w:val="vi-VN"/>
        </w:rPr>
      </w:pPr>
      <w:r w:rsidRPr="00EF23BD">
        <w:rPr>
          <w:rFonts w:ascii="Times New Roman" w:hAnsi="Times New Roman"/>
          <w:b/>
          <w:szCs w:val="28"/>
          <w:lang w:val="vi-VN"/>
        </w:rPr>
        <w:t xml:space="preserve">Điều </w:t>
      </w:r>
      <w:r w:rsidR="008D2170" w:rsidRPr="00EF23BD">
        <w:rPr>
          <w:rFonts w:ascii="Times New Roman" w:hAnsi="Times New Roman"/>
          <w:b/>
          <w:szCs w:val="28"/>
          <w:lang w:val="vi-VN"/>
        </w:rPr>
        <w:t>2</w:t>
      </w:r>
      <w:r w:rsidRPr="00EF23BD">
        <w:rPr>
          <w:rFonts w:ascii="Times New Roman" w:hAnsi="Times New Roman"/>
          <w:b/>
          <w:szCs w:val="28"/>
          <w:lang w:val="vi-VN"/>
        </w:rPr>
        <w:t xml:space="preserve">. </w:t>
      </w:r>
      <w:r w:rsidR="008D2170" w:rsidRPr="00EF23BD">
        <w:rPr>
          <w:rFonts w:ascii="Times New Roman" w:hAnsi="Times New Roman"/>
          <w:b/>
          <w:szCs w:val="28"/>
          <w:lang w:val="vi-VN"/>
        </w:rPr>
        <w:t>Hiệu lực thi hành</w:t>
      </w:r>
    </w:p>
    <w:p w14:paraId="691B5CA6" w14:textId="148A96BF" w:rsidR="002514B9" w:rsidRPr="00EF23BD" w:rsidRDefault="002514B9" w:rsidP="00BA0569">
      <w:pPr>
        <w:spacing w:line="288" w:lineRule="auto"/>
        <w:ind w:firstLine="720"/>
        <w:jc w:val="both"/>
        <w:rPr>
          <w:rFonts w:ascii="Times New Roman" w:hAnsi="Times New Roman"/>
          <w:szCs w:val="28"/>
          <w:lang w:val="vi-VN"/>
        </w:rPr>
      </w:pPr>
      <w:r w:rsidRPr="00EF23BD">
        <w:rPr>
          <w:rFonts w:ascii="Times New Roman" w:hAnsi="Times New Roman"/>
          <w:spacing w:val="8"/>
          <w:szCs w:val="28"/>
          <w:lang w:val="vi-VN"/>
        </w:rPr>
        <w:t>Quyết định này có hiệu lực thi hành kể từ ngày</w:t>
      </w:r>
      <w:r w:rsidR="004406F9" w:rsidRPr="00EF23BD">
        <w:rPr>
          <w:rFonts w:ascii="Times New Roman" w:hAnsi="Times New Roman"/>
          <w:spacing w:val="8"/>
          <w:szCs w:val="28"/>
          <w:lang w:val="vi-VN"/>
        </w:rPr>
        <w:t xml:space="preserve"> </w:t>
      </w:r>
      <w:r w:rsidR="00A745CB" w:rsidRPr="00EF23BD">
        <w:rPr>
          <w:rFonts w:ascii="Times New Roman" w:hAnsi="Times New Roman"/>
          <w:spacing w:val="8"/>
          <w:szCs w:val="28"/>
          <w:lang w:val="vi-VN"/>
        </w:rPr>
        <w:t>3</w:t>
      </w:r>
      <w:r w:rsidR="00254E3A" w:rsidRPr="00EF23BD">
        <w:rPr>
          <w:rFonts w:ascii="Times New Roman" w:hAnsi="Times New Roman"/>
          <w:spacing w:val="8"/>
          <w:szCs w:val="28"/>
          <w:lang w:val="vi-VN"/>
        </w:rPr>
        <w:t>0</w:t>
      </w:r>
      <w:r w:rsidR="004406F9" w:rsidRPr="00EF23BD">
        <w:rPr>
          <w:rFonts w:ascii="Times New Roman" w:hAnsi="Times New Roman"/>
          <w:spacing w:val="8"/>
          <w:szCs w:val="28"/>
          <w:lang w:val="vi-VN"/>
        </w:rPr>
        <w:t xml:space="preserve"> </w:t>
      </w:r>
      <w:r w:rsidRPr="00EF23BD">
        <w:rPr>
          <w:rFonts w:ascii="Times New Roman" w:hAnsi="Times New Roman"/>
          <w:spacing w:val="8"/>
          <w:szCs w:val="28"/>
          <w:lang w:val="vi-VN"/>
        </w:rPr>
        <w:t>tháng</w:t>
      </w:r>
      <w:r w:rsidR="008D2170" w:rsidRPr="00EF23BD">
        <w:rPr>
          <w:rFonts w:ascii="Times New Roman" w:hAnsi="Times New Roman"/>
          <w:spacing w:val="8"/>
          <w:szCs w:val="28"/>
          <w:lang w:val="vi-VN"/>
        </w:rPr>
        <w:t xml:space="preserve"> </w:t>
      </w:r>
      <w:r w:rsidR="001D7411" w:rsidRPr="00EF23BD">
        <w:rPr>
          <w:rFonts w:ascii="Times New Roman" w:hAnsi="Times New Roman"/>
          <w:spacing w:val="8"/>
          <w:szCs w:val="28"/>
          <w:lang w:val="vi-VN"/>
        </w:rPr>
        <w:t xml:space="preserve">12 </w:t>
      </w:r>
      <w:r w:rsidRPr="00EF23BD">
        <w:rPr>
          <w:rFonts w:ascii="Times New Roman" w:hAnsi="Times New Roman"/>
          <w:spacing w:val="8"/>
          <w:szCs w:val="28"/>
          <w:lang w:val="vi-VN"/>
        </w:rPr>
        <w:t>năm 202</w:t>
      </w:r>
      <w:r w:rsidR="001C4EB2" w:rsidRPr="00EF23BD">
        <w:rPr>
          <w:rFonts w:ascii="Times New Roman" w:hAnsi="Times New Roman"/>
          <w:spacing w:val="8"/>
          <w:szCs w:val="28"/>
          <w:lang w:val="vi-VN"/>
        </w:rPr>
        <w:t>4</w:t>
      </w:r>
      <w:r w:rsidRPr="00EF23BD">
        <w:rPr>
          <w:rFonts w:ascii="Times New Roman" w:hAnsi="Times New Roman"/>
          <w:spacing w:val="8"/>
          <w:szCs w:val="28"/>
          <w:lang w:val="vi-VN"/>
        </w:rPr>
        <w:t>.</w:t>
      </w:r>
      <w:r w:rsidR="007D1396" w:rsidRPr="00EF23BD">
        <w:rPr>
          <w:rFonts w:ascii="Times New Roman" w:hAnsi="Times New Roman"/>
          <w:spacing w:val="8"/>
          <w:szCs w:val="28"/>
          <w:lang w:val="vi-VN"/>
        </w:rPr>
        <w:t xml:space="preserve"> </w:t>
      </w:r>
      <w:r w:rsidRPr="00EF23BD">
        <w:rPr>
          <w:rFonts w:ascii="Times New Roman" w:hAnsi="Times New Roman"/>
          <w:spacing w:val="8"/>
          <w:szCs w:val="28"/>
          <w:lang w:val="vi-VN"/>
        </w:rPr>
        <w:t xml:space="preserve">Quyết định này thay thế </w:t>
      </w:r>
      <w:r w:rsidR="009A2A00" w:rsidRPr="00EF23BD">
        <w:rPr>
          <w:rFonts w:ascii="Times New Roman" w:hAnsi="Times New Roman"/>
          <w:spacing w:val="8"/>
          <w:szCs w:val="28"/>
          <w:lang w:val="vi-VN"/>
        </w:rPr>
        <w:t xml:space="preserve">Quyết định số </w:t>
      </w:r>
      <w:r w:rsidR="005F61F8" w:rsidRPr="00EF23BD">
        <w:rPr>
          <w:rFonts w:ascii="Times New Roman" w:hAnsi="Times New Roman"/>
          <w:spacing w:val="8"/>
          <w:szCs w:val="28"/>
          <w:lang w:val="vi-VN"/>
        </w:rPr>
        <w:t>01</w:t>
      </w:r>
      <w:r w:rsidR="009A2A00" w:rsidRPr="00EF23BD">
        <w:rPr>
          <w:rFonts w:ascii="Times New Roman" w:hAnsi="Times New Roman"/>
          <w:spacing w:val="8"/>
          <w:szCs w:val="28"/>
          <w:lang w:val="vi-VN"/>
        </w:rPr>
        <w:t>/20</w:t>
      </w:r>
      <w:r w:rsidR="00132DA1" w:rsidRPr="00EF23BD">
        <w:rPr>
          <w:rFonts w:ascii="Times New Roman" w:hAnsi="Times New Roman"/>
          <w:spacing w:val="8"/>
          <w:szCs w:val="28"/>
          <w:lang w:val="vi-VN"/>
        </w:rPr>
        <w:t>20</w:t>
      </w:r>
      <w:r w:rsidR="009A2A00" w:rsidRPr="00EF23BD">
        <w:rPr>
          <w:rFonts w:ascii="Times New Roman" w:hAnsi="Times New Roman"/>
          <w:spacing w:val="8"/>
          <w:szCs w:val="28"/>
          <w:lang w:val="vi-VN"/>
        </w:rPr>
        <w:t xml:space="preserve">/QĐ-UBND ngày </w:t>
      </w:r>
      <w:r w:rsidR="00132DA1" w:rsidRPr="00EF23BD">
        <w:rPr>
          <w:rFonts w:ascii="Times New Roman" w:hAnsi="Times New Roman"/>
          <w:spacing w:val="8"/>
          <w:szCs w:val="28"/>
          <w:lang w:val="vi-VN"/>
        </w:rPr>
        <w:t>14</w:t>
      </w:r>
      <w:r w:rsidR="005F61F8" w:rsidRPr="00EF23BD">
        <w:rPr>
          <w:rFonts w:ascii="Times New Roman" w:hAnsi="Times New Roman"/>
          <w:spacing w:val="8"/>
          <w:szCs w:val="28"/>
          <w:lang w:val="vi-VN"/>
        </w:rPr>
        <w:t xml:space="preserve"> </w:t>
      </w:r>
      <w:r w:rsidR="009A2A00" w:rsidRPr="00EF23BD">
        <w:rPr>
          <w:rFonts w:ascii="Times New Roman" w:hAnsi="Times New Roman"/>
          <w:spacing w:val="8"/>
          <w:szCs w:val="28"/>
          <w:lang w:val="vi-VN"/>
        </w:rPr>
        <w:t xml:space="preserve">tháng </w:t>
      </w:r>
      <w:r w:rsidR="00132DA1" w:rsidRPr="00EF23BD">
        <w:rPr>
          <w:rFonts w:ascii="Times New Roman" w:hAnsi="Times New Roman"/>
          <w:spacing w:val="8"/>
          <w:szCs w:val="28"/>
          <w:lang w:val="vi-VN"/>
        </w:rPr>
        <w:t>4</w:t>
      </w:r>
      <w:r w:rsidR="00EF5EED" w:rsidRPr="00EF23BD">
        <w:rPr>
          <w:rFonts w:ascii="Times New Roman" w:hAnsi="Times New Roman"/>
          <w:spacing w:val="8"/>
          <w:szCs w:val="28"/>
          <w:lang w:val="vi-VN"/>
        </w:rPr>
        <w:t xml:space="preserve"> </w:t>
      </w:r>
      <w:r w:rsidR="009A2A00" w:rsidRPr="00EF23BD">
        <w:rPr>
          <w:rFonts w:ascii="Times New Roman" w:hAnsi="Times New Roman"/>
          <w:szCs w:val="28"/>
          <w:lang w:val="vi-VN"/>
        </w:rPr>
        <w:t>năm 20</w:t>
      </w:r>
      <w:r w:rsidR="00132DA1" w:rsidRPr="00EF23BD">
        <w:rPr>
          <w:rFonts w:ascii="Times New Roman" w:hAnsi="Times New Roman"/>
          <w:szCs w:val="28"/>
          <w:lang w:val="vi-VN"/>
        </w:rPr>
        <w:t>20</w:t>
      </w:r>
      <w:r w:rsidR="009A2A00" w:rsidRPr="00EF23BD">
        <w:rPr>
          <w:rFonts w:ascii="Times New Roman" w:hAnsi="Times New Roman"/>
          <w:szCs w:val="28"/>
          <w:lang w:val="vi-VN"/>
        </w:rPr>
        <w:t xml:space="preserve"> của Ủy ban nhân dân </w:t>
      </w:r>
      <w:r w:rsidR="005F61F8" w:rsidRPr="00EF23BD">
        <w:rPr>
          <w:rFonts w:ascii="Times New Roman" w:hAnsi="Times New Roman"/>
          <w:szCs w:val="28"/>
          <w:lang w:val="vi-VN"/>
        </w:rPr>
        <w:t>quận 6</w:t>
      </w:r>
      <w:r w:rsidR="009A2A00" w:rsidRPr="00EF23BD">
        <w:rPr>
          <w:rFonts w:ascii="Times New Roman" w:hAnsi="Times New Roman"/>
          <w:szCs w:val="28"/>
          <w:lang w:val="vi-VN"/>
        </w:rPr>
        <w:t xml:space="preserve"> về ban hành Quy chế tổ chức và hoạt động của </w:t>
      </w:r>
      <w:r w:rsidR="00132DA1" w:rsidRPr="00EF23BD">
        <w:rPr>
          <w:rFonts w:ascii="Times New Roman" w:hAnsi="Times New Roman"/>
          <w:szCs w:val="28"/>
          <w:lang w:val="vi-VN"/>
        </w:rPr>
        <w:t xml:space="preserve">Phòng Tài chính </w:t>
      </w:r>
      <w:r w:rsidR="00D46A23" w:rsidRPr="00EF23BD">
        <w:rPr>
          <w:rFonts w:ascii="Times New Roman" w:hAnsi="Times New Roman"/>
          <w:szCs w:val="28"/>
          <w:lang w:val="vi-VN"/>
        </w:rPr>
        <w:t>-</w:t>
      </w:r>
      <w:r w:rsidR="00132DA1" w:rsidRPr="00EF23BD">
        <w:rPr>
          <w:rFonts w:ascii="Times New Roman" w:hAnsi="Times New Roman"/>
          <w:szCs w:val="28"/>
          <w:lang w:val="vi-VN"/>
        </w:rPr>
        <w:t xml:space="preserve"> Kế hoạch </w:t>
      </w:r>
      <w:r w:rsidR="00845F51" w:rsidRPr="00EF23BD">
        <w:rPr>
          <w:rFonts w:ascii="Times New Roman" w:hAnsi="Times New Roman"/>
          <w:szCs w:val="28"/>
          <w:lang w:val="vi-VN"/>
        </w:rPr>
        <w:t xml:space="preserve">thuộc Ủy ban nhân dân </w:t>
      </w:r>
      <w:r w:rsidR="009A2A00" w:rsidRPr="00EF23BD">
        <w:rPr>
          <w:rFonts w:ascii="Times New Roman" w:hAnsi="Times New Roman"/>
          <w:szCs w:val="28"/>
          <w:lang w:val="vi-VN"/>
        </w:rPr>
        <w:t xml:space="preserve">quận </w:t>
      </w:r>
      <w:r w:rsidR="005F61F8" w:rsidRPr="00EF23BD">
        <w:rPr>
          <w:rFonts w:ascii="Times New Roman" w:hAnsi="Times New Roman"/>
          <w:szCs w:val="28"/>
          <w:lang w:val="vi-VN"/>
        </w:rPr>
        <w:t>6</w:t>
      </w:r>
      <w:r w:rsidRPr="00EF23BD">
        <w:rPr>
          <w:rFonts w:ascii="Times New Roman" w:hAnsi="Times New Roman"/>
          <w:szCs w:val="28"/>
          <w:lang w:val="vi-VN"/>
        </w:rPr>
        <w:t>.</w:t>
      </w:r>
    </w:p>
    <w:p w14:paraId="59BE3F78" w14:textId="77777777" w:rsidR="008D2170" w:rsidRPr="00EF23BD" w:rsidRDefault="002514B9" w:rsidP="00BA0569">
      <w:pPr>
        <w:spacing w:before="120" w:line="288" w:lineRule="auto"/>
        <w:ind w:firstLine="720"/>
        <w:jc w:val="both"/>
        <w:rPr>
          <w:rFonts w:ascii="Times New Roman" w:hAnsi="Times New Roman"/>
          <w:b/>
          <w:spacing w:val="10"/>
          <w:szCs w:val="28"/>
          <w:lang w:val="vi-VN"/>
        </w:rPr>
      </w:pPr>
      <w:r w:rsidRPr="00EF23BD">
        <w:rPr>
          <w:rFonts w:ascii="Times New Roman" w:hAnsi="Times New Roman"/>
          <w:b/>
          <w:szCs w:val="28"/>
          <w:lang w:val="vi-VN"/>
        </w:rPr>
        <w:t xml:space="preserve">Điều </w:t>
      </w:r>
      <w:r w:rsidR="008D2170" w:rsidRPr="00EF23BD">
        <w:rPr>
          <w:rFonts w:ascii="Times New Roman" w:hAnsi="Times New Roman"/>
          <w:b/>
          <w:szCs w:val="28"/>
          <w:lang w:val="vi-VN"/>
        </w:rPr>
        <w:t>3</w:t>
      </w:r>
      <w:r w:rsidRPr="00EF23BD">
        <w:rPr>
          <w:rFonts w:ascii="Times New Roman" w:hAnsi="Times New Roman"/>
          <w:b/>
          <w:szCs w:val="28"/>
          <w:lang w:val="vi-VN"/>
        </w:rPr>
        <w:t xml:space="preserve">. </w:t>
      </w:r>
      <w:r w:rsidR="008D2170" w:rsidRPr="00EF23BD">
        <w:rPr>
          <w:rFonts w:ascii="Times New Roman" w:hAnsi="Times New Roman"/>
          <w:b/>
          <w:szCs w:val="28"/>
          <w:lang w:val="vi-VN"/>
        </w:rPr>
        <w:t>Trách nhiệm thi hành</w:t>
      </w:r>
    </w:p>
    <w:p w14:paraId="2D6BF901" w14:textId="77777777" w:rsidR="00EF23BD" w:rsidRDefault="002514B9" w:rsidP="00BA0569">
      <w:pPr>
        <w:spacing w:line="288" w:lineRule="auto"/>
        <w:ind w:firstLine="720"/>
        <w:jc w:val="both"/>
        <w:rPr>
          <w:rFonts w:ascii="Times New Roman" w:hAnsi="Times New Roman"/>
          <w:spacing w:val="-2"/>
          <w:szCs w:val="28"/>
          <w:lang w:val="vi-VN"/>
        </w:rPr>
      </w:pPr>
      <w:r w:rsidRPr="00EF23BD">
        <w:rPr>
          <w:rFonts w:ascii="Times New Roman" w:hAnsi="Times New Roman"/>
          <w:spacing w:val="-2"/>
          <w:szCs w:val="28"/>
          <w:lang w:val="vi-VN"/>
        </w:rPr>
        <w:t xml:space="preserve">Chánh Văn phòng Ủy ban nhân dân </w:t>
      </w:r>
      <w:r w:rsidR="00413A8F" w:rsidRPr="00EF23BD">
        <w:rPr>
          <w:rFonts w:ascii="Times New Roman" w:hAnsi="Times New Roman"/>
          <w:spacing w:val="-2"/>
          <w:szCs w:val="28"/>
          <w:lang w:val="vi-VN"/>
        </w:rPr>
        <w:t>quận 6</w:t>
      </w:r>
      <w:r w:rsidR="00A10F1C" w:rsidRPr="00EF23BD">
        <w:rPr>
          <w:rFonts w:ascii="Times New Roman" w:hAnsi="Times New Roman"/>
          <w:spacing w:val="-2"/>
          <w:szCs w:val="28"/>
          <w:lang w:val="vi-VN"/>
        </w:rPr>
        <w:t>,</w:t>
      </w:r>
      <w:r w:rsidR="00BD0274" w:rsidRPr="00EF23BD">
        <w:rPr>
          <w:rFonts w:ascii="Times New Roman" w:hAnsi="Times New Roman"/>
          <w:spacing w:val="-2"/>
          <w:szCs w:val="28"/>
          <w:lang w:val="vi-VN"/>
        </w:rPr>
        <w:t xml:space="preserve"> </w:t>
      </w:r>
      <w:r w:rsidR="00413A8F" w:rsidRPr="00EF23BD">
        <w:rPr>
          <w:rFonts w:ascii="Times New Roman" w:hAnsi="Times New Roman"/>
          <w:spacing w:val="-2"/>
          <w:szCs w:val="28"/>
          <w:lang w:val="vi-VN"/>
        </w:rPr>
        <w:t>Trưởng phòng</w:t>
      </w:r>
      <w:r w:rsidRPr="00EF23BD">
        <w:rPr>
          <w:rFonts w:ascii="Times New Roman" w:hAnsi="Times New Roman"/>
          <w:spacing w:val="-2"/>
          <w:szCs w:val="28"/>
          <w:lang w:val="vi-VN"/>
        </w:rPr>
        <w:t xml:space="preserve"> Nội vụ</w:t>
      </w:r>
      <w:r w:rsidR="00413A8F" w:rsidRPr="00EF23BD">
        <w:rPr>
          <w:rFonts w:ascii="Times New Roman" w:hAnsi="Times New Roman"/>
          <w:spacing w:val="-2"/>
          <w:szCs w:val="28"/>
          <w:lang w:val="vi-VN"/>
        </w:rPr>
        <w:t xml:space="preserve"> quận 6</w:t>
      </w:r>
      <w:r w:rsidRPr="00EF23BD">
        <w:rPr>
          <w:rFonts w:ascii="Times New Roman" w:hAnsi="Times New Roman"/>
          <w:spacing w:val="-2"/>
          <w:szCs w:val="28"/>
          <w:lang w:val="vi-VN"/>
        </w:rPr>
        <w:t>,</w:t>
      </w:r>
      <w:r w:rsidR="00B90714" w:rsidRPr="00EF23BD">
        <w:rPr>
          <w:rFonts w:ascii="Times New Roman" w:hAnsi="Times New Roman"/>
          <w:spacing w:val="-2"/>
          <w:szCs w:val="28"/>
          <w:lang w:val="vi-VN"/>
        </w:rPr>
        <w:t xml:space="preserve"> </w:t>
      </w:r>
    </w:p>
    <w:p w14:paraId="136ED030" w14:textId="223C6026" w:rsidR="00EF23BD" w:rsidRDefault="00413A8F" w:rsidP="00EF23BD">
      <w:pPr>
        <w:spacing w:line="288" w:lineRule="auto"/>
        <w:jc w:val="both"/>
        <w:rPr>
          <w:rFonts w:ascii="Times New Roman" w:hAnsi="Times New Roman"/>
          <w:spacing w:val="-2"/>
          <w:szCs w:val="28"/>
          <w:lang w:val="vi-VN"/>
        </w:rPr>
      </w:pPr>
      <w:r w:rsidRPr="00EF23BD">
        <w:rPr>
          <w:rFonts w:ascii="Times New Roman" w:hAnsi="Times New Roman"/>
          <w:spacing w:val="-2"/>
          <w:szCs w:val="28"/>
          <w:lang w:val="vi-VN"/>
        </w:rPr>
        <w:t xml:space="preserve">Trưởng Phòng </w:t>
      </w:r>
      <w:r w:rsidR="00845F51" w:rsidRPr="00EF23BD">
        <w:rPr>
          <w:rFonts w:ascii="Times New Roman" w:hAnsi="Times New Roman"/>
          <w:spacing w:val="-2"/>
          <w:szCs w:val="28"/>
          <w:lang w:val="vi-VN"/>
        </w:rPr>
        <w:t xml:space="preserve">Tài chính </w:t>
      </w:r>
      <w:r w:rsidR="00D46A23" w:rsidRPr="00EF23BD">
        <w:rPr>
          <w:rFonts w:ascii="Times New Roman" w:hAnsi="Times New Roman"/>
          <w:spacing w:val="-2"/>
          <w:szCs w:val="28"/>
          <w:lang w:val="vi-VN"/>
        </w:rPr>
        <w:t>-</w:t>
      </w:r>
      <w:r w:rsidR="00845F51" w:rsidRPr="00EF23BD">
        <w:rPr>
          <w:rFonts w:ascii="Times New Roman" w:hAnsi="Times New Roman"/>
          <w:spacing w:val="-2"/>
          <w:szCs w:val="28"/>
          <w:lang w:val="vi-VN"/>
        </w:rPr>
        <w:t xml:space="preserve"> Kế hoạch</w:t>
      </w:r>
      <w:r w:rsidRPr="00EF23BD">
        <w:rPr>
          <w:rFonts w:ascii="Times New Roman" w:hAnsi="Times New Roman"/>
          <w:spacing w:val="-2"/>
          <w:szCs w:val="28"/>
          <w:lang w:val="vi-VN"/>
        </w:rPr>
        <w:t xml:space="preserve"> quận 6,</w:t>
      </w:r>
      <w:r w:rsidR="00B90714" w:rsidRPr="00EF23BD">
        <w:rPr>
          <w:rFonts w:ascii="Times New Roman" w:hAnsi="Times New Roman"/>
          <w:spacing w:val="-2"/>
          <w:szCs w:val="28"/>
          <w:lang w:val="vi-VN"/>
        </w:rPr>
        <w:t xml:space="preserve"> Thủ trưởng các cơ quan</w:t>
      </w:r>
      <w:r w:rsidRPr="00EF23BD">
        <w:rPr>
          <w:rFonts w:ascii="Times New Roman" w:hAnsi="Times New Roman"/>
          <w:spacing w:val="-2"/>
          <w:szCs w:val="28"/>
          <w:lang w:val="vi-VN"/>
        </w:rPr>
        <w:t xml:space="preserve">, </w:t>
      </w:r>
      <w:r w:rsidR="00BD0274" w:rsidRPr="00EF23BD">
        <w:rPr>
          <w:rFonts w:ascii="Times New Roman" w:hAnsi="Times New Roman"/>
          <w:spacing w:val="-2"/>
          <w:szCs w:val="28"/>
          <w:lang w:val="vi-VN"/>
        </w:rPr>
        <w:t>đơn vị</w:t>
      </w:r>
      <w:r w:rsidRPr="00EF23BD">
        <w:rPr>
          <w:rFonts w:ascii="Times New Roman" w:hAnsi="Times New Roman"/>
          <w:spacing w:val="-2"/>
          <w:szCs w:val="28"/>
          <w:lang w:val="vi-VN"/>
        </w:rPr>
        <w:t xml:space="preserve"> </w:t>
      </w:r>
      <w:r w:rsidR="00B90714" w:rsidRPr="00EF23BD">
        <w:rPr>
          <w:rFonts w:ascii="Times New Roman" w:hAnsi="Times New Roman"/>
          <w:spacing w:val="-2"/>
          <w:szCs w:val="28"/>
          <w:lang w:val="vi-VN"/>
        </w:rPr>
        <w:t>có liên</w:t>
      </w:r>
    </w:p>
    <w:p w14:paraId="7295BF66" w14:textId="7C70F677" w:rsidR="008D737A" w:rsidRPr="00EF23BD" w:rsidRDefault="00B90714" w:rsidP="00EF23BD">
      <w:pPr>
        <w:spacing w:line="288" w:lineRule="auto"/>
        <w:jc w:val="both"/>
        <w:rPr>
          <w:rFonts w:ascii="Times New Roman" w:hAnsi="Times New Roman"/>
          <w:spacing w:val="-2"/>
          <w:szCs w:val="28"/>
          <w:lang w:val="vi-VN"/>
        </w:rPr>
      </w:pPr>
      <w:r w:rsidRPr="00EF23BD">
        <w:rPr>
          <w:rFonts w:ascii="Times New Roman" w:hAnsi="Times New Roman"/>
          <w:spacing w:val="-2"/>
          <w:szCs w:val="28"/>
          <w:lang w:val="vi-VN"/>
        </w:rPr>
        <w:lastRenderedPageBreak/>
        <w:t xml:space="preserve">quan </w:t>
      </w:r>
      <w:r w:rsidR="00413A8F" w:rsidRPr="00EF23BD">
        <w:rPr>
          <w:rFonts w:ascii="Times New Roman" w:hAnsi="Times New Roman"/>
          <w:spacing w:val="-2"/>
          <w:szCs w:val="28"/>
          <w:lang w:val="vi-VN"/>
        </w:rPr>
        <w:t xml:space="preserve">và </w:t>
      </w:r>
      <w:r w:rsidR="00BD0274" w:rsidRPr="00EF23BD">
        <w:rPr>
          <w:rFonts w:ascii="Times New Roman" w:hAnsi="Times New Roman"/>
          <w:spacing w:val="-2"/>
          <w:szCs w:val="28"/>
          <w:lang w:val="vi-VN"/>
        </w:rPr>
        <w:t xml:space="preserve">Chủ tịch </w:t>
      </w:r>
      <w:r w:rsidR="00413A8F" w:rsidRPr="00EF23BD">
        <w:rPr>
          <w:rFonts w:ascii="Times New Roman" w:hAnsi="Times New Roman"/>
          <w:spacing w:val="-2"/>
          <w:szCs w:val="28"/>
          <w:lang w:val="vi-VN"/>
        </w:rPr>
        <w:t xml:space="preserve">Ủy ban nhân dân phường </w:t>
      </w:r>
      <w:r w:rsidR="002514B9" w:rsidRPr="00EF23BD">
        <w:rPr>
          <w:rFonts w:ascii="Times New Roman" w:hAnsi="Times New Roman"/>
          <w:spacing w:val="-2"/>
          <w:szCs w:val="28"/>
          <w:lang w:val="vi-VN"/>
        </w:rPr>
        <w:t>chịu trách nhiệm thi hành Quyết định này./.</w:t>
      </w:r>
    </w:p>
    <w:p w14:paraId="3569DE39" w14:textId="77777777" w:rsidR="00062B24" w:rsidRPr="00B96C90" w:rsidRDefault="00062B24" w:rsidP="00BA0569">
      <w:pPr>
        <w:spacing w:line="288" w:lineRule="auto"/>
        <w:ind w:firstLine="720"/>
        <w:jc w:val="both"/>
        <w:rPr>
          <w:rFonts w:ascii="Times New Roman" w:hAnsi="Times New Roman"/>
          <w:sz w:val="26"/>
          <w:szCs w:val="26"/>
          <w:lang w:val="vi-VN"/>
        </w:rPr>
      </w:pPr>
    </w:p>
    <w:tbl>
      <w:tblPr>
        <w:tblW w:w="9291" w:type="dxa"/>
        <w:tblInd w:w="108" w:type="dxa"/>
        <w:tblLook w:val="01E0" w:firstRow="1" w:lastRow="1" w:firstColumn="1" w:lastColumn="1" w:noHBand="0" w:noVBand="0"/>
      </w:tblPr>
      <w:tblGrid>
        <w:gridCol w:w="4340"/>
        <w:gridCol w:w="4951"/>
      </w:tblGrid>
      <w:tr w:rsidR="00B90714" w:rsidRPr="00EF23BD" w14:paraId="553A31F7" w14:textId="77777777" w:rsidTr="002131E1">
        <w:tc>
          <w:tcPr>
            <w:tcW w:w="4340" w:type="dxa"/>
          </w:tcPr>
          <w:p w14:paraId="75DC9FF7" w14:textId="77777777" w:rsidR="008D737A" w:rsidRPr="00B96C90" w:rsidRDefault="008D737A" w:rsidP="00BD0274">
            <w:pPr>
              <w:rPr>
                <w:rFonts w:ascii="Times New Roman" w:hAnsi="Times New Roman"/>
                <w:i/>
                <w:sz w:val="24"/>
                <w:szCs w:val="24"/>
                <w:lang w:val="vi-VN"/>
              </w:rPr>
            </w:pPr>
            <w:r w:rsidRPr="00B96C90">
              <w:rPr>
                <w:rFonts w:ascii="Times New Roman" w:hAnsi="Times New Roman"/>
                <w:b/>
                <w:i/>
                <w:sz w:val="24"/>
                <w:szCs w:val="24"/>
                <w:lang w:val="vi-VN"/>
              </w:rPr>
              <w:t>Nơi nhận:</w:t>
            </w:r>
            <w:r w:rsidRPr="00B96C90">
              <w:rPr>
                <w:rFonts w:ascii="Times New Roman" w:hAnsi="Times New Roman"/>
                <w:i/>
                <w:sz w:val="24"/>
                <w:szCs w:val="24"/>
                <w:lang w:val="vi-VN"/>
              </w:rPr>
              <w:t xml:space="preserve">    </w:t>
            </w:r>
          </w:p>
          <w:p w14:paraId="646AB2C3" w14:textId="5BA28F68" w:rsidR="00845F51" w:rsidRPr="00EF23BD" w:rsidRDefault="007448F1" w:rsidP="00845F51">
            <w:pPr>
              <w:rPr>
                <w:rFonts w:ascii="Times New Roman" w:hAnsi="Times New Roman"/>
                <w:sz w:val="22"/>
                <w:szCs w:val="22"/>
                <w:lang w:val="vi-VN"/>
              </w:rPr>
            </w:pPr>
            <w:r w:rsidRPr="00EF23BD">
              <w:rPr>
                <w:rFonts w:ascii="Times New Roman" w:hAnsi="Times New Roman"/>
                <w:sz w:val="22"/>
                <w:szCs w:val="22"/>
                <w:lang w:val="vi-VN"/>
              </w:rPr>
              <w:t xml:space="preserve">- </w:t>
            </w:r>
            <w:r w:rsidR="00845F51" w:rsidRPr="00EF23BD">
              <w:rPr>
                <w:rFonts w:ascii="Times New Roman" w:hAnsi="Times New Roman"/>
                <w:sz w:val="22"/>
                <w:szCs w:val="22"/>
                <w:lang w:val="vi-VN"/>
              </w:rPr>
              <w:t>Như Điều 3;</w:t>
            </w:r>
          </w:p>
          <w:p w14:paraId="6C58CD76" w14:textId="77777777" w:rsidR="00845F51" w:rsidRPr="00EF23BD" w:rsidRDefault="00845F51" w:rsidP="00994A71">
            <w:pPr>
              <w:rPr>
                <w:rFonts w:ascii="Times New Roman" w:hAnsi="Times New Roman"/>
                <w:sz w:val="22"/>
                <w:szCs w:val="22"/>
                <w:lang w:val="vi-VN"/>
              </w:rPr>
            </w:pPr>
            <w:r w:rsidRPr="00EF23BD">
              <w:rPr>
                <w:rFonts w:ascii="Times New Roman" w:hAnsi="Times New Roman"/>
                <w:sz w:val="22"/>
                <w:szCs w:val="22"/>
                <w:lang w:val="vi-VN"/>
              </w:rPr>
              <w:t>- UBND TPHCM;</w:t>
            </w:r>
            <w:r w:rsidRPr="00EF23BD">
              <w:rPr>
                <w:rFonts w:ascii="Times New Roman" w:hAnsi="Times New Roman"/>
                <w:sz w:val="22"/>
                <w:szCs w:val="22"/>
                <w:lang w:val="vi-VN"/>
              </w:rPr>
              <w:br/>
              <w:t>- Sở Tài chính;</w:t>
            </w:r>
            <w:r w:rsidRPr="00EF23BD">
              <w:rPr>
                <w:rFonts w:ascii="Times New Roman" w:hAnsi="Times New Roman"/>
                <w:sz w:val="22"/>
                <w:szCs w:val="22"/>
                <w:lang w:val="vi-VN"/>
              </w:rPr>
              <w:br/>
              <w:t>- Sở Kế hoạch và Đầu tư;</w:t>
            </w:r>
          </w:p>
          <w:p w14:paraId="25CF13EA" w14:textId="77777777" w:rsidR="00845F51" w:rsidRPr="00EF23BD" w:rsidRDefault="00845F51" w:rsidP="00994A71">
            <w:pPr>
              <w:rPr>
                <w:rFonts w:ascii="Times New Roman" w:hAnsi="Times New Roman"/>
                <w:sz w:val="22"/>
                <w:szCs w:val="22"/>
                <w:lang w:val="vi-VN"/>
              </w:rPr>
            </w:pPr>
            <w:r w:rsidRPr="00EF23BD">
              <w:rPr>
                <w:rFonts w:ascii="Times New Roman" w:hAnsi="Times New Roman"/>
                <w:sz w:val="22"/>
                <w:szCs w:val="22"/>
                <w:lang w:val="vi-VN"/>
              </w:rPr>
              <w:t>- Sở Tư pháp;</w:t>
            </w:r>
          </w:p>
          <w:p w14:paraId="143BCF27" w14:textId="77777777" w:rsidR="00845F51" w:rsidRPr="00EF23BD" w:rsidRDefault="00845F51" w:rsidP="00994A71">
            <w:pPr>
              <w:rPr>
                <w:rFonts w:ascii="Times New Roman" w:hAnsi="Times New Roman"/>
                <w:sz w:val="22"/>
                <w:szCs w:val="22"/>
                <w:lang w:val="vi-VN"/>
              </w:rPr>
            </w:pPr>
            <w:r w:rsidRPr="00EF23BD">
              <w:rPr>
                <w:rFonts w:ascii="Times New Roman" w:hAnsi="Times New Roman"/>
                <w:sz w:val="22"/>
                <w:szCs w:val="22"/>
                <w:lang w:val="vi-VN"/>
              </w:rPr>
              <w:t>- Sở Nội vụ;</w:t>
            </w:r>
            <w:r w:rsidRPr="00EF23BD">
              <w:rPr>
                <w:rFonts w:ascii="Times New Roman" w:hAnsi="Times New Roman"/>
                <w:sz w:val="22"/>
                <w:szCs w:val="22"/>
                <w:lang w:val="vi-VN"/>
              </w:rPr>
              <w:br/>
              <w:t>- Trung tâm công báo Thành phố;</w:t>
            </w:r>
          </w:p>
          <w:p w14:paraId="5586C829" w14:textId="77777777" w:rsidR="00845F51" w:rsidRPr="00B96C90" w:rsidRDefault="00845F51" w:rsidP="00994A71">
            <w:pPr>
              <w:rPr>
                <w:rFonts w:ascii="Times New Roman" w:hAnsi="Times New Roman"/>
                <w:sz w:val="22"/>
                <w:szCs w:val="22"/>
                <w:lang w:val="vi-VN"/>
              </w:rPr>
            </w:pPr>
            <w:r w:rsidRPr="00B96C90">
              <w:rPr>
                <w:rFonts w:ascii="Times New Roman" w:hAnsi="Times New Roman"/>
                <w:sz w:val="22"/>
                <w:szCs w:val="22"/>
                <w:lang w:val="vi-VN"/>
              </w:rPr>
              <w:t xml:space="preserve">- </w:t>
            </w:r>
            <w:r w:rsidRPr="00EF23BD">
              <w:rPr>
                <w:rFonts w:ascii="Times New Roman" w:hAnsi="Times New Roman"/>
                <w:sz w:val="22"/>
                <w:szCs w:val="22"/>
                <w:lang w:val="vi-VN"/>
              </w:rPr>
              <w:t>Thường trực</w:t>
            </w:r>
            <w:r w:rsidRPr="00B96C90">
              <w:rPr>
                <w:rFonts w:ascii="Times New Roman" w:hAnsi="Times New Roman"/>
                <w:sz w:val="22"/>
                <w:szCs w:val="22"/>
                <w:lang w:val="vi-VN"/>
              </w:rPr>
              <w:t xml:space="preserve"> </w:t>
            </w:r>
            <w:r w:rsidRPr="00EF23BD">
              <w:rPr>
                <w:rFonts w:ascii="Times New Roman" w:hAnsi="Times New Roman"/>
                <w:sz w:val="22"/>
                <w:szCs w:val="22"/>
                <w:lang w:val="vi-VN"/>
              </w:rPr>
              <w:t>Quận ủy</w:t>
            </w:r>
            <w:r w:rsidRPr="00B96C90">
              <w:rPr>
                <w:rFonts w:ascii="Times New Roman" w:hAnsi="Times New Roman"/>
                <w:sz w:val="22"/>
                <w:szCs w:val="22"/>
                <w:lang w:val="vi-VN"/>
              </w:rPr>
              <w:t>;</w:t>
            </w:r>
          </w:p>
          <w:p w14:paraId="2EB9A131" w14:textId="77777777" w:rsidR="00845F51" w:rsidRPr="00EF23BD" w:rsidRDefault="00845F51" w:rsidP="00994A71">
            <w:pPr>
              <w:rPr>
                <w:rFonts w:ascii="Times New Roman" w:hAnsi="Times New Roman"/>
                <w:sz w:val="22"/>
                <w:szCs w:val="22"/>
                <w:lang w:val="vi-VN"/>
              </w:rPr>
            </w:pPr>
            <w:r w:rsidRPr="00EF23BD">
              <w:rPr>
                <w:rFonts w:ascii="Times New Roman" w:hAnsi="Times New Roman"/>
                <w:sz w:val="22"/>
                <w:szCs w:val="22"/>
                <w:lang w:val="vi-VN"/>
              </w:rPr>
              <w:t>- Thường trực Ủy ban nhân dân quận;</w:t>
            </w:r>
          </w:p>
          <w:p w14:paraId="2269958A" w14:textId="77777777" w:rsidR="00845F51" w:rsidRPr="00EF23BD" w:rsidRDefault="00845F51" w:rsidP="00994A71">
            <w:pPr>
              <w:tabs>
                <w:tab w:val="left" w:pos="2445"/>
              </w:tabs>
              <w:rPr>
                <w:rFonts w:ascii="Times New Roman" w:hAnsi="Times New Roman"/>
                <w:sz w:val="22"/>
                <w:szCs w:val="22"/>
                <w:lang w:val="vi-VN"/>
              </w:rPr>
            </w:pPr>
            <w:r w:rsidRPr="00EF23BD">
              <w:rPr>
                <w:rFonts w:ascii="Times New Roman" w:hAnsi="Times New Roman"/>
                <w:sz w:val="22"/>
                <w:szCs w:val="22"/>
                <w:lang w:val="vi-VN"/>
              </w:rPr>
              <w:t xml:space="preserve">- </w:t>
            </w:r>
            <w:r w:rsidRPr="00B96C90">
              <w:rPr>
                <w:rFonts w:ascii="Times New Roman" w:hAnsi="Times New Roman"/>
                <w:sz w:val="22"/>
                <w:szCs w:val="22"/>
                <w:lang w:val="vi-VN"/>
              </w:rPr>
              <w:t xml:space="preserve">Ủy ban </w:t>
            </w:r>
            <w:r w:rsidRPr="00EF23BD">
              <w:rPr>
                <w:rFonts w:ascii="Times New Roman" w:hAnsi="Times New Roman"/>
                <w:sz w:val="22"/>
                <w:szCs w:val="22"/>
                <w:lang w:val="vi-VN"/>
              </w:rPr>
              <w:t>MTTQVN quận;</w:t>
            </w:r>
          </w:p>
          <w:p w14:paraId="479AA693" w14:textId="77777777" w:rsidR="00845F51" w:rsidRPr="00EF23BD" w:rsidRDefault="00845F51" w:rsidP="00994A71">
            <w:pPr>
              <w:tabs>
                <w:tab w:val="left" w:pos="2445"/>
              </w:tabs>
              <w:rPr>
                <w:rFonts w:ascii="Times New Roman" w:hAnsi="Times New Roman"/>
                <w:sz w:val="22"/>
                <w:szCs w:val="22"/>
                <w:lang w:val="vi-VN"/>
              </w:rPr>
            </w:pPr>
            <w:r w:rsidRPr="00EF23BD">
              <w:rPr>
                <w:rFonts w:ascii="Times New Roman" w:hAnsi="Times New Roman"/>
                <w:sz w:val="22"/>
                <w:szCs w:val="22"/>
                <w:lang w:val="vi-VN"/>
              </w:rPr>
              <w:t>- Các đoàn thể quận;</w:t>
            </w:r>
          </w:p>
          <w:p w14:paraId="12F52E45" w14:textId="77777777" w:rsidR="00845F51" w:rsidRPr="00EF23BD" w:rsidRDefault="00845F51" w:rsidP="00994A71">
            <w:pPr>
              <w:tabs>
                <w:tab w:val="left" w:pos="2445"/>
              </w:tabs>
              <w:rPr>
                <w:rFonts w:ascii="Times New Roman" w:hAnsi="Times New Roman"/>
                <w:sz w:val="22"/>
                <w:szCs w:val="22"/>
                <w:lang w:val="vi-VN"/>
              </w:rPr>
            </w:pPr>
            <w:r w:rsidRPr="00EF23BD">
              <w:rPr>
                <w:rFonts w:ascii="Times New Roman" w:hAnsi="Times New Roman"/>
                <w:sz w:val="22"/>
                <w:szCs w:val="22"/>
                <w:lang w:val="vi-VN"/>
              </w:rPr>
              <w:t>- Các cơ quan; đơn vị thuộc quận;</w:t>
            </w:r>
          </w:p>
          <w:p w14:paraId="6F19852C" w14:textId="77777777" w:rsidR="00845F51" w:rsidRPr="00B96C90" w:rsidRDefault="00845F51" w:rsidP="00994A71">
            <w:pPr>
              <w:rPr>
                <w:rFonts w:ascii="Times New Roman" w:hAnsi="Times New Roman"/>
                <w:sz w:val="22"/>
                <w:szCs w:val="22"/>
                <w:lang w:val="vi-VN"/>
              </w:rPr>
            </w:pPr>
            <w:r w:rsidRPr="00B96C90">
              <w:rPr>
                <w:rFonts w:ascii="Times New Roman" w:hAnsi="Times New Roman"/>
                <w:sz w:val="22"/>
                <w:szCs w:val="22"/>
                <w:lang w:val="vi-VN"/>
              </w:rPr>
              <w:t xml:space="preserve">- VPUB: </w:t>
            </w:r>
            <w:r w:rsidRPr="00EF23BD">
              <w:rPr>
                <w:rFonts w:ascii="Times New Roman" w:hAnsi="Times New Roman"/>
                <w:sz w:val="22"/>
                <w:szCs w:val="22"/>
                <w:lang w:val="vi-VN"/>
              </w:rPr>
              <w:t xml:space="preserve">CVP, các </w:t>
            </w:r>
            <w:r w:rsidRPr="00B96C90">
              <w:rPr>
                <w:rFonts w:ascii="Times New Roman" w:hAnsi="Times New Roman"/>
                <w:sz w:val="22"/>
                <w:szCs w:val="22"/>
                <w:lang w:val="vi-VN"/>
              </w:rPr>
              <w:t>P</w:t>
            </w:r>
            <w:r w:rsidRPr="00EF23BD">
              <w:rPr>
                <w:rFonts w:ascii="Times New Roman" w:hAnsi="Times New Roman"/>
                <w:sz w:val="22"/>
                <w:szCs w:val="22"/>
                <w:lang w:val="vi-VN"/>
              </w:rPr>
              <w:t>C</w:t>
            </w:r>
            <w:r w:rsidRPr="00B96C90">
              <w:rPr>
                <w:rFonts w:ascii="Times New Roman" w:hAnsi="Times New Roman"/>
                <w:sz w:val="22"/>
                <w:szCs w:val="22"/>
                <w:lang w:val="vi-VN"/>
              </w:rPr>
              <w:t xml:space="preserve">VP; </w:t>
            </w:r>
          </w:p>
          <w:p w14:paraId="48691C4F" w14:textId="53FFD96A" w:rsidR="00673C50" w:rsidRPr="00EF23BD" w:rsidRDefault="00845F51" w:rsidP="00994A71">
            <w:pPr>
              <w:rPr>
                <w:rFonts w:ascii="Times New Roman" w:hAnsi="Times New Roman"/>
                <w:sz w:val="26"/>
                <w:szCs w:val="26"/>
                <w:lang w:val="vi-VN"/>
              </w:rPr>
            </w:pPr>
            <w:r w:rsidRPr="00B96C90">
              <w:rPr>
                <w:rFonts w:ascii="Times New Roman" w:hAnsi="Times New Roman"/>
                <w:sz w:val="22"/>
                <w:szCs w:val="22"/>
                <w:lang w:val="vi-VN"/>
              </w:rPr>
              <w:t xml:space="preserve">- </w:t>
            </w:r>
            <w:r w:rsidRPr="00EF23BD">
              <w:rPr>
                <w:rFonts w:ascii="Times New Roman" w:hAnsi="Times New Roman"/>
                <w:sz w:val="22"/>
                <w:szCs w:val="22"/>
                <w:lang w:val="vi-VN"/>
              </w:rPr>
              <w:t>Lưu: VT, P. TCKH (2b)</w:t>
            </w:r>
            <w:r w:rsidR="002042CC" w:rsidRPr="00EF23BD">
              <w:rPr>
                <w:rFonts w:ascii="Times New Roman" w:hAnsi="Times New Roman"/>
                <w:sz w:val="22"/>
                <w:szCs w:val="22"/>
                <w:lang w:val="vi-VN"/>
              </w:rPr>
              <w:t>.</w:t>
            </w:r>
          </w:p>
        </w:tc>
        <w:tc>
          <w:tcPr>
            <w:tcW w:w="4951" w:type="dxa"/>
          </w:tcPr>
          <w:p w14:paraId="75B44892" w14:textId="77777777" w:rsidR="008D737A" w:rsidRPr="00B96C90" w:rsidRDefault="008D737A" w:rsidP="00BD0274">
            <w:pPr>
              <w:jc w:val="center"/>
              <w:rPr>
                <w:rFonts w:ascii="Times New Roman" w:hAnsi="Times New Roman"/>
                <w:b/>
                <w:sz w:val="26"/>
                <w:szCs w:val="26"/>
                <w:lang w:val="fr-FR"/>
              </w:rPr>
            </w:pPr>
            <w:r w:rsidRPr="00B96C90">
              <w:rPr>
                <w:rFonts w:ascii="Times New Roman" w:hAnsi="Times New Roman"/>
                <w:b/>
                <w:sz w:val="26"/>
                <w:szCs w:val="26"/>
                <w:lang w:val="fr-FR"/>
              </w:rPr>
              <w:t>CHỦ TỊCH</w:t>
            </w:r>
          </w:p>
          <w:p w14:paraId="2050EE7F" w14:textId="77777777" w:rsidR="008D737A" w:rsidRPr="00B96C90" w:rsidRDefault="008D737A" w:rsidP="00BD0274">
            <w:pPr>
              <w:rPr>
                <w:rFonts w:ascii="Times New Roman" w:hAnsi="Times New Roman"/>
                <w:b/>
                <w:sz w:val="26"/>
                <w:szCs w:val="26"/>
                <w:lang w:val="fr-FR"/>
              </w:rPr>
            </w:pPr>
          </w:p>
          <w:p w14:paraId="5BDA2F83" w14:textId="77777777" w:rsidR="008D737A" w:rsidRPr="00B96C90" w:rsidRDefault="008D737A" w:rsidP="00BD0274">
            <w:pPr>
              <w:jc w:val="center"/>
              <w:rPr>
                <w:rFonts w:ascii="Times New Roman" w:hAnsi="Times New Roman"/>
                <w:b/>
                <w:sz w:val="26"/>
                <w:szCs w:val="26"/>
                <w:lang w:val="fr-FR"/>
              </w:rPr>
            </w:pPr>
          </w:p>
          <w:p w14:paraId="5C5DA954" w14:textId="77777777" w:rsidR="008D737A" w:rsidRPr="00B96C90" w:rsidRDefault="008D737A" w:rsidP="00BD0274">
            <w:pPr>
              <w:jc w:val="center"/>
              <w:rPr>
                <w:rFonts w:ascii="Times New Roman" w:hAnsi="Times New Roman"/>
                <w:b/>
                <w:sz w:val="26"/>
                <w:szCs w:val="26"/>
                <w:lang w:val="fr-FR"/>
              </w:rPr>
            </w:pPr>
          </w:p>
          <w:p w14:paraId="7C4115FC" w14:textId="77777777" w:rsidR="008D737A" w:rsidRPr="00B96C90" w:rsidRDefault="008D737A" w:rsidP="00845F51">
            <w:pPr>
              <w:rPr>
                <w:rFonts w:ascii="Times New Roman" w:hAnsi="Times New Roman"/>
                <w:b/>
                <w:sz w:val="26"/>
                <w:szCs w:val="26"/>
                <w:lang w:val="fr-FR"/>
              </w:rPr>
            </w:pPr>
          </w:p>
          <w:p w14:paraId="67F56C8A" w14:textId="77777777" w:rsidR="008D737A" w:rsidRPr="00B96C90" w:rsidRDefault="008D737A" w:rsidP="00BD0274">
            <w:pPr>
              <w:jc w:val="center"/>
              <w:rPr>
                <w:rFonts w:ascii="Times New Roman" w:hAnsi="Times New Roman"/>
                <w:b/>
                <w:sz w:val="26"/>
                <w:szCs w:val="26"/>
                <w:lang w:val="fr-FR"/>
              </w:rPr>
            </w:pPr>
          </w:p>
          <w:p w14:paraId="4D51DE0C" w14:textId="444DCCC3" w:rsidR="008D737A" w:rsidRPr="00B96C90" w:rsidRDefault="0079496C" w:rsidP="00BD0274">
            <w:pPr>
              <w:jc w:val="center"/>
              <w:rPr>
                <w:rFonts w:ascii="Times New Roman" w:hAnsi="Times New Roman"/>
                <w:b/>
                <w:sz w:val="26"/>
                <w:szCs w:val="26"/>
                <w:lang w:val="fr-FR"/>
              </w:rPr>
            </w:pPr>
            <w:r w:rsidRPr="00B96C90">
              <w:rPr>
                <w:rFonts w:ascii="Times New Roman" w:hAnsi="Times New Roman"/>
                <w:b/>
                <w:sz w:val="26"/>
                <w:szCs w:val="26"/>
                <w:lang w:val="fr-FR"/>
              </w:rPr>
              <w:t>Lê Thị Thanh Thảo</w:t>
            </w:r>
          </w:p>
          <w:p w14:paraId="58C04C1F" w14:textId="77777777" w:rsidR="008D737A" w:rsidRPr="00B96C90" w:rsidRDefault="008D737A" w:rsidP="00BD0274">
            <w:pPr>
              <w:jc w:val="center"/>
              <w:rPr>
                <w:rFonts w:ascii="Times New Roman" w:hAnsi="Times New Roman"/>
                <w:b/>
                <w:sz w:val="26"/>
                <w:szCs w:val="26"/>
                <w:lang w:val="fr-FR"/>
              </w:rPr>
            </w:pPr>
          </w:p>
          <w:p w14:paraId="64353254" w14:textId="77777777" w:rsidR="008D737A" w:rsidRPr="00B96C90" w:rsidRDefault="008D737A" w:rsidP="00BD0274">
            <w:pPr>
              <w:jc w:val="center"/>
              <w:rPr>
                <w:rFonts w:ascii="Times New Roman" w:hAnsi="Times New Roman"/>
                <w:b/>
                <w:sz w:val="26"/>
                <w:szCs w:val="26"/>
                <w:lang w:val="fr-FR"/>
              </w:rPr>
            </w:pPr>
          </w:p>
          <w:p w14:paraId="7C334064" w14:textId="77777777" w:rsidR="008D737A" w:rsidRPr="00B96C90" w:rsidRDefault="008D737A" w:rsidP="00BD0274">
            <w:pPr>
              <w:jc w:val="center"/>
              <w:rPr>
                <w:rFonts w:ascii="Times New Roman" w:hAnsi="Times New Roman"/>
                <w:sz w:val="26"/>
                <w:szCs w:val="26"/>
                <w:lang w:val="fr-FR"/>
              </w:rPr>
            </w:pPr>
          </w:p>
        </w:tc>
      </w:tr>
    </w:tbl>
    <w:p w14:paraId="6E3B1F7A" w14:textId="77777777" w:rsidR="001E076D" w:rsidRPr="00EF23BD" w:rsidRDefault="001E076D" w:rsidP="00DB4335">
      <w:pPr>
        <w:jc w:val="center"/>
        <w:rPr>
          <w:rFonts w:ascii="Times New Roman" w:hAnsi="Times New Roman"/>
          <w:b/>
          <w:bCs/>
          <w:szCs w:val="28"/>
          <w:lang w:val="vi-VN"/>
        </w:rPr>
        <w:sectPr w:rsidR="001E076D" w:rsidRPr="00EF23BD" w:rsidSect="00EE5E72">
          <w:headerReference w:type="default" r:id="rId7"/>
          <w:pgSz w:w="11907" w:h="16840" w:code="9"/>
          <w:pgMar w:top="1134" w:right="1134" w:bottom="851" w:left="1701" w:header="561" w:footer="561" w:gutter="0"/>
          <w:cols w:space="720"/>
          <w:titlePg/>
          <w:docGrid w:linePitch="381"/>
        </w:sectPr>
      </w:pPr>
      <w:bookmarkStart w:id="0" w:name="loai_2"/>
    </w:p>
    <w:tbl>
      <w:tblPr>
        <w:tblW w:w="9747" w:type="dxa"/>
        <w:tblLook w:val="04A0" w:firstRow="1" w:lastRow="0" w:firstColumn="1" w:lastColumn="0" w:noHBand="0" w:noVBand="1"/>
      </w:tblPr>
      <w:tblGrid>
        <w:gridCol w:w="3510"/>
        <w:gridCol w:w="6237"/>
      </w:tblGrid>
      <w:tr w:rsidR="008E4E85" w:rsidRPr="00B96C90" w14:paraId="0080B09C" w14:textId="77777777" w:rsidTr="00DB4335">
        <w:tc>
          <w:tcPr>
            <w:tcW w:w="3510" w:type="dxa"/>
            <w:shd w:val="clear" w:color="auto" w:fill="auto"/>
          </w:tcPr>
          <w:p w14:paraId="2B836CDA" w14:textId="0E000AE9" w:rsidR="008E4E85" w:rsidRPr="00B96C90" w:rsidRDefault="00AC1B17" w:rsidP="00DB4335">
            <w:pPr>
              <w:jc w:val="center"/>
              <w:rPr>
                <w:rFonts w:ascii="Times New Roman" w:hAnsi="Times New Roman"/>
                <w:b/>
                <w:szCs w:val="28"/>
              </w:rPr>
            </w:pPr>
            <w:r>
              <w:rPr>
                <w:rFonts w:ascii="Times New Roman" w:hAnsi="Times New Roman"/>
                <w:b/>
                <w:bCs/>
                <w:noProof/>
                <w:szCs w:val="28"/>
              </w:rPr>
              <w:lastRenderedPageBreak/>
              <mc:AlternateContent>
                <mc:Choice Requires="wps">
                  <w:drawing>
                    <wp:anchor distT="0" distB="0" distL="114300" distR="114300" simplePos="0" relativeHeight="251666432" behindDoc="0" locked="0" layoutInCell="1" allowOverlap="1" wp14:anchorId="32AF516E" wp14:editId="77E7C7DA">
                      <wp:simplePos x="0" y="0"/>
                      <wp:positionH relativeFrom="column">
                        <wp:posOffset>908685</wp:posOffset>
                      </wp:positionH>
                      <wp:positionV relativeFrom="paragraph">
                        <wp:posOffset>437198</wp:posOffset>
                      </wp:positionV>
                      <wp:extent cx="295275" cy="0"/>
                      <wp:effectExtent l="0" t="0" r="0" b="0"/>
                      <wp:wrapNone/>
                      <wp:docPr id="1593526045" name="Straight Connector 7"/>
                      <wp:cNvGraphicFramePr/>
                      <a:graphic xmlns:a="http://schemas.openxmlformats.org/drawingml/2006/main">
                        <a:graphicData uri="http://schemas.microsoft.com/office/word/2010/wordprocessingShape">
                          <wps:wsp>
                            <wps:cNvCnPr/>
                            <wps:spPr>
                              <a:xfrm>
                                <a:off x="0" y="0"/>
                                <a:ext cx="29527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D9E2529"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1.55pt,34.45pt" to="94.8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" strokecolor="black [3200]" strokeweight="1pt">
                      <v:stroke joinstyle="miter"/>
                    </v:line>
                  </w:pict>
                </mc:Fallback>
              </mc:AlternateContent>
            </w:r>
            <w:r w:rsidR="008E4E85" w:rsidRPr="00B96C90">
              <w:rPr>
                <w:rFonts w:ascii="Times New Roman" w:hAnsi="Times New Roman"/>
                <w:b/>
                <w:bCs/>
                <w:szCs w:val="28"/>
              </w:rPr>
              <w:t>ỦY BAN NHÂN DÂN</w:t>
            </w:r>
            <w:r w:rsidR="008E4E85" w:rsidRPr="00B96C90">
              <w:rPr>
                <w:rFonts w:ascii="Times New Roman" w:hAnsi="Times New Roman"/>
                <w:b/>
                <w:bCs/>
                <w:szCs w:val="28"/>
              </w:rPr>
              <w:br/>
              <w:t>QUẬN 6</w:t>
            </w:r>
            <w:r w:rsidR="008E4E85" w:rsidRPr="00B96C90">
              <w:rPr>
                <w:rFonts w:ascii="Times New Roman" w:hAnsi="Times New Roman"/>
                <w:b/>
                <w:bCs/>
                <w:szCs w:val="28"/>
              </w:rPr>
              <w:br/>
            </w:r>
          </w:p>
        </w:tc>
        <w:tc>
          <w:tcPr>
            <w:tcW w:w="6237" w:type="dxa"/>
            <w:shd w:val="clear" w:color="auto" w:fill="auto"/>
          </w:tcPr>
          <w:p w14:paraId="6BF3BC03" w14:textId="2FDB7D79" w:rsidR="008E4E85" w:rsidRPr="00B96C90" w:rsidRDefault="008E4E85" w:rsidP="00DB4335">
            <w:pPr>
              <w:jc w:val="center"/>
              <w:rPr>
                <w:rFonts w:ascii="Times New Roman" w:hAnsi="Times New Roman"/>
                <w:b/>
                <w:szCs w:val="28"/>
              </w:rPr>
            </w:pPr>
            <w:r w:rsidRPr="00B96C90">
              <w:rPr>
                <w:rFonts w:ascii="Times New Roman" w:hAnsi="Times New Roman"/>
                <w:b/>
                <w:bCs/>
                <w:noProof/>
                <w:szCs w:val="28"/>
              </w:rPr>
              <mc:AlternateContent>
                <mc:Choice Requires="wps">
                  <w:drawing>
                    <wp:anchor distT="0" distB="0" distL="114300" distR="114300" simplePos="0" relativeHeight="251664384" behindDoc="0" locked="0" layoutInCell="1" allowOverlap="1" wp14:anchorId="2DBEF5CF" wp14:editId="1368A054">
                      <wp:simplePos x="0" y="0"/>
                      <wp:positionH relativeFrom="column">
                        <wp:posOffset>872490</wp:posOffset>
                      </wp:positionH>
                      <wp:positionV relativeFrom="paragraph">
                        <wp:posOffset>454660</wp:posOffset>
                      </wp:positionV>
                      <wp:extent cx="2066925" cy="0"/>
                      <wp:effectExtent l="9525" t="12700" r="9525" b="63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8E7EE41" id="Straight Arrow Connector 8" o:spid="_x0000_s1026" type="#_x0000_t32" style="position:absolute;margin-left:68.7pt;margin-top:35.8pt;width:162.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"/>
                  </w:pict>
                </mc:Fallback>
              </mc:AlternateContent>
            </w:r>
            <w:r w:rsidRPr="00B96C90">
              <w:rPr>
                <w:rFonts w:ascii="Times New Roman" w:hAnsi="Times New Roman"/>
                <w:b/>
                <w:bCs/>
                <w:szCs w:val="28"/>
              </w:rPr>
              <w:t>CỘNG HÒA XÃ HỘI CHỦ NGHĨA VIỆT NAM</w:t>
            </w:r>
            <w:r w:rsidRPr="00B96C90">
              <w:rPr>
                <w:rFonts w:ascii="Times New Roman" w:hAnsi="Times New Roman"/>
                <w:b/>
                <w:bCs/>
                <w:szCs w:val="28"/>
              </w:rPr>
              <w:br/>
              <w:t xml:space="preserve">Độc lập - Tự do - Hạnh phúc </w:t>
            </w:r>
            <w:r w:rsidRPr="00B96C90">
              <w:rPr>
                <w:rFonts w:ascii="Times New Roman" w:hAnsi="Times New Roman"/>
                <w:b/>
                <w:bCs/>
                <w:szCs w:val="28"/>
              </w:rPr>
              <w:br/>
            </w:r>
          </w:p>
        </w:tc>
      </w:tr>
    </w:tbl>
    <w:p w14:paraId="64040B57" w14:textId="77777777" w:rsidR="008E4E85" w:rsidRPr="00B96C90" w:rsidRDefault="008E4E85" w:rsidP="008E4E85">
      <w:pPr>
        <w:jc w:val="center"/>
        <w:rPr>
          <w:rFonts w:ascii="Times New Roman" w:hAnsi="Times New Roman"/>
          <w:b/>
          <w:szCs w:val="28"/>
        </w:rPr>
      </w:pPr>
    </w:p>
    <w:p w14:paraId="0A33EB11" w14:textId="77777777" w:rsidR="008E4E85" w:rsidRPr="00B96C90" w:rsidRDefault="008E4E85" w:rsidP="008E4E85">
      <w:pPr>
        <w:jc w:val="center"/>
        <w:rPr>
          <w:rFonts w:ascii="Times New Roman" w:hAnsi="Times New Roman"/>
          <w:b/>
          <w:szCs w:val="28"/>
        </w:rPr>
      </w:pPr>
      <w:r w:rsidRPr="00B96C90">
        <w:rPr>
          <w:rFonts w:ascii="Times New Roman" w:hAnsi="Times New Roman"/>
          <w:b/>
          <w:szCs w:val="28"/>
        </w:rPr>
        <w:t>QUY ĐỊNH</w:t>
      </w:r>
    </w:p>
    <w:p w14:paraId="04CD9DAE" w14:textId="0D100EFA" w:rsidR="008E4E85" w:rsidRPr="00B96C90" w:rsidRDefault="0093467F" w:rsidP="008E4E85">
      <w:pPr>
        <w:jc w:val="center"/>
        <w:rPr>
          <w:rFonts w:ascii="Times New Roman" w:hAnsi="Times New Roman"/>
          <w:b/>
          <w:spacing w:val="-2"/>
          <w:szCs w:val="28"/>
        </w:rPr>
      </w:pPr>
      <w:r w:rsidRPr="00B96C90">
        <w:rPr>
          <w:rFonts w:ascii="Times New Roman" w:hAnsi="Times New Roman"/>
          <w:b/>
          <w:spacing w:val="-2"/>
          <w:szCs w:val="28"/>
        </w:rPr>
        <w:t>C</w:t>
      </w:r>
      <w:r w:rsidR="008E4E85" w:rsidRPr="00B96C90">
        <w:rPr>
          <w:rFonts w:ascii="Times New Roman" w:hAnsi="Times New Roman"/>
          <w:b/>
          <w:spacing w:val="-2"/>
          <w:szCs w:val="28"/>
        </w:rPr>
        <w:t xml:space="preserve">hức năng, nhiệm vụ, quyền hạn và tổ chức của </w:t>
      </w:r>
    </w:p>
    <w:p w14:paraId="5F26E005" w14:textId="77777777" w:rsidR="008E4E85" w:rsidRPr="00B96C90" w:rsidRDefault="008E4E85" w:rsidP="008E4E85">
      <w:pPr>
        <w:jc w:val="center"/>
        <w:rPr>
          <w:rFonts w:ascii="Times New Roman" w:hAnsi="Times New Roman"/>
          <w:b/>
          <w:spacing w:val="-2"/>
          <w:szCs w:val="28"/>
        </w:rPr>
      </w:pPr>
      <w:r w:rsidRPr="00B96C90">
        <w:rPr>
          <w:rFonts w:ascii="Times New Roman" w:hAnsi="Times New Roman"/>
          <w:b/>
          <w:spacing w:val="-2"/>
          <w:szCs w:val="28"/>
        </w:rPr>
        <w:t>Phòng Tài chính - Kế hoạch thuộc Ủy ban nhân dân quận 6</w:t>
      </w:r>
    </w:p>
    <w:p w14:paraId="716D086A" w14:textId="2119306A" w:rsidR="008E4E85" w:rsidRPr="00B96C90" w:rsidRDefault="008E4E85" w:rsidP="008E4E85">
      <w:pPr>
        <w:jc w:val="center"/>
        <w:rPr>
          <w:rFonts w:ascii="Times New Roman" w:hAnsi="Times New Roman"/>
          <w:i/>
          <w:szCs w:val="28"/>
        </w:rPr>
      </w:pPr>
      <w:r w:rsidRPr="00B96C90">
        <w:rPr>
          <w:rFonts w:ascii="Times New Roman" w:hAnsi="Times New Roman"/>
          <w:i/>
          <w:szCs w:val="28"/>
          <w:lang w:val="vi-VN"/>
        </w:rPr>
        <w:t xml:space="preserve">(kèm theo Quyết định số </w:t>
      </w:r>
      <w:r w:rsidR="00AC1B17">
        <w:rPr>
          <w:rFonts w:ascii="Times New Roman" w:hAnsi="Times New Roman"/>
          <w:i/>
          <w:szCs w:val="28"/>
        </w:rPr>
        <w:t>08</w:t>
      </w:r>
      <w:r w:rsidRPr="00B96C90">
        <w:rPr>
          <w:rFonts w:ascii="Times New Roman" w:hAnsi="Times New Roman"/>
          <w:i/>
          <w:szCs w:val="28"/>
          <w:lang w:val="vi-VN"/>
        </w:rPr>
        <w:t xml:space="preserve"> /202</w:t>
      </w:r>
      <w:r w:rsidRPr="00B96C90">
        <w:rPr>
          <w:rFonts w:ascii="Times New Roman" w:hAnsi="Times New Roman"/>
          <w:i/>
          <w:szCs w:val="28"/>
        </w:rPr>
        <w:t>4</w:t>
      </w:r>
      <w:r w:rsidRPr="00B96C90">
        <w:rPr>
          <w:rFonts w:ascii="Times New Roman" w:hAnsi="Times New Roman"/>
          <w:i/>
          <w:szCs w:val="28"/>
          <w:lang w:val="vi-VN"/>
        </w:rPr>
        <w:t xml:space="preserve">/QĐ-UBND </w:t>
      </w:r>
      <w:r w:rsidRPr="00AC1B17">
        <w:rPr>
          <w:rFonts w:ascii="Times New Roman" w:hAnsi="Times New Roman"/>
          <w:i/>
          <w:szCs w:val="28"/>
          <w:lang w:val="vi-VN"/>
        </w:rPr>
        <w:t xml:space="preserve">ngày </w:t>
      </w:r>
      <w:r w:rsidR="00EF23BD">
        <w:rPr>
          <w:rFonts w:ascii="Times New Roman" w:hAnsi="Times New Roman"/>
          <w:i/>
          <w:szCs w:val="28"/>
        </w:rPr>
        <w:t>23</w:t>
      </w:r>
      <w:r w:rsidRPr="00AC1B17">
        <w:rPr>
          <w:rFonts w:ascii="Times New Roman" w:hAnsi="Times New Roman"/>
          <w:i/>
          <w:szCs w:val="28"/>
          <w:lang w:val="vi-VN"/>
        </w:rPr>
        <w:t xml:space="preserve"> tháng</w:t>
      </w:r>
      <w:r w:rsidR="00AC1B17">
        <w:rPr>
          <w:rFonts w:ascii="Times New Roman" w:hAnsi="Times New Roman"/>
          <w:i/>
          <w:szCs w:val="28"/>
        </w:rPr>
        <w:t xml:space="preserve"> 12</w:t>
      </w:r>
      <w:r w:rsidRPr="00B96C90">
        <w:rPr>
          <w:rFonts w:ascii="Times New Roman" w:hAnsi="Times New Roman"/>
          <w:i/>
          <w:szCs w:val="28"/>
          <w:lang w:val="vi-VN"/>
        </w:rPr>
        <w:t xml:space="preserve"> năm 202</w:t>
      </w:r>
      <w:r w:rsidRPr="00B96C90">
        <w:rPr>
          <w:rFonts w:ascii="Times New Roman" w:hAnsi="Times New Roman"/>
          <w:i/>
          <w:szCs w:val="28"/>
        </w:rPr>
        <w:t>4</w:t>
      </w:r>
      <w:r w:rsidRPr="00B96C90">
        <w:rPr>
          <w:rFonts w:ascii="Times New Roman" w:hAnsi="Times New Roman"/>
          <w:i/>
          <w:szCs w:val="28"/>
          <w:lang w:val="vi-VN"/>
        </w:rPr>
        <w:t xml:space="preserve"> </w:t>
      </w:r>
    </w:p>
    <w:p w14:paraId="7EE8BA39" w14:textId="77777777" w:rsidR="008E4E85" w:rsidRPr="00B96C90" w:rsidRDefault="008E4E85" w:rsidP="008E4E85">
      <w:pPr>
        <w:jc w:val="center"/>
        <w:rPr>
          <w:rFonts w:ascii="Times New Roman" w:hAnsi="Times New Roman"/>
          <w:i/>
          <w:szCs w:val="28"/>
          <w:lang w:val="vi-VN"/>
        </w:rPr>
      </w:pPr>
      <w:r w:rsidRPr="00B96C90">
        <w:rPr>
          <w:rFonts w:ascii="Times New Roman" w:hAnsi="Times New Roman"/>
          <w:i/>
          <w:szCs w:val="28"/>
          <w:lang w:val="vi-VN"/>
        </w:rPr>
        <w:t xml:space="preserve">của Ủy ban nhân dân </w:t>
      </w:r>
      <w:r w:rsidRPr="00B96C90">
        <w:rPr>
          <w:rFonts w:ascii="Times New Roman" w:hAnsi="Times New Roman"/>
          <w:i/>
          <w:szCs w:val="28"/>
        </w:rPr>
        <w:t>quận 6</w:t>
      </w:r>
      <w:r w:rsidRPr="00B96C90">
        <w:rPr>
          <w:rFonts w:ascii="Times New Roman" w:hAnsi="Times New Roman"/>
          <w:i/>
          <w:szCs w:val="28"/>
          <w:lang w:val="vi-VN"/>
        </w:rPr>
        <w:t>)</w:t>
      </w:r>
    </w:p>
    <w:p w14:paraId="413D1651" w14:textId="4BF79E60" w:rsidR="008E4E85" w:rsidRPr="00B96C90" w:rsidRDefault="008E4E85" w:rsidP="008E4E85">
      <w:pPr>
        <w:jc w:val="center"/>
        <w:rPr>
          <w:rFonts w:ascii="Times New Roman" w:hAnsi="Times New Roman"/>
          <w:bCs/>
          <w:szCs w:val="28"/>
          <w:lang w:val="vi-VN"/>
        </w:rPr>
      </w:pPr>
      <w:r w:rsidRPr="00B96C90">
        <w:rPr>
          <w:rFonts w:ascii="Times New Roman" w:hAnsi="Times New Roman"/>
          <w:bCs/>
          <w:noProof/>
          <w:szCs w:val="28"/>
        </w:rPr>
        <mc:AlternateContent>
          <mc:Choice Requires="wps">
            <w:drawing>
              <wp:anchor distT="0" distB="0" distL="114300" distR="114300" simplePos="0" relativeHeight="251665408" behindDoc="0" locked="0" layoutInCell="1" allowOverlap="1" wp14:anchorId="11E8D015" wp14:editId="5C127AA3">
                <wp:simplePos x="0" y="0"/>
                <wp:positionH relativeFrom="column">
                  <wp:posOffset>2567940</wp:posOffset>
                </wp:positionH>
                <wp:positionV relativeFrom="paragraph">
                  <wp:posOffset>117475</wp:posOffset>
                </wp:positionV>
                <wp:extent cx="895350" cy="0"/>
                <wp:effectExtent l="9525" t="9525" r="9525" b="952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51883BF" id="Straight Arrow Connector 7" o:spid="_x0000_s1026" type="#_x0000_t32" style="position:absolute;margin-left:202.2pt;margin-top:9.25pt;width:70.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"/>
            </w:pict>
          </mc:Fallback>
        </mc:AlternateContent>
      </w:r>
    </w:p>
    <w:p w14:paraId="5F8DF3C5" w14:textId="77777777" w:rsidR="008E4E85" w:rsidRPr="009C342D" w:rsidRDefault="008E4E85" w:rsidP="008E4E85">
      <w:pPr>
        <w:jc w:val="center"/>
        <w:rPr>
          <w:rFonts w:ascii="Times New Roman" w:hAnsi="Times New Roman"/>
          <w:b/>
          <w:sz w:val="22"/>
          <w:szCs w:val="22"/>
        </w:rPr>
      </w:pPr>
    </w:p>
    <w:p w14:paraId="670AAC32" w14:textId="70EC8535" w:rsidR="008E4E85" w:rsidRPr="00B96C90" w:rsidRDefault="008E4E85" w:rsidP="00CC1570">
      <w:pPr>
        <w:spacing w:before="120" w:line="252" w:lineRule="auto"/>
        <w:jc w:val="center"/>
        <w:rPr>
          <w:rFonts w:ascii="Times New Roman" w:hAnsi="Times New Roman"/>
          <w:b/>
          <w:szCs w:val="28"/>
        </w:rPr>
      </w:pPr>
      <w:r w:rsidRPr="00CC1570">
        <w:rPr>
          <w:rFonts w:ascii="Times New Roman" w:hAnsi="Times New Roman"/>
          <w:b/>
          <w:bCs/>
          <w:szCs w:val="28"/>
        </w:rPr>
        <w:t>Chương</w:t>
      </w:r>
      <w:r w:rsidRPr="00B96C90">
        <w:rPr>
          <w:rFonts w:ascii="Times New Roman" w:hAnsi="Times New Roman"/>
          <w:b/>
          <w:szCs w:val="28"/>
        </w:rPr>
        <w:t xml:space="preserve"> I</w:t>
      </w:r>
      <w:r w:rsidR="004406F9">
        <w:rPr>
          <w:rFonts w:ascii="Times New Roman" w:hAnsi="Times New Roman"/>
          <w:b/>
          <w:szCs w:val="28"/>
        </w:rPr>
        <w:br/>
      </w:r>
      <w:r w:rsidRPr="00B96C90">
        <w:rPr>
          <w:rFonts w:ascii="Times New Roman" w:hAnsi="Times New Roman"/>
          <w:b/>
          <w:szCs w:val="28"/>
        </w:rPr>
        <w:t xml:space="preserve">NHỮNG </w:t>
      </w:r>
      <w:r w:rsidRPr="00CC1570">
        <w:rPr>
          <w:rFonts w:ascii="Times New Roman" w:hAnsi="Times New Roman"/>
          <w:b/>
          <w:bCs/>
          <w:szCs w:val="28"/>
        </w:rPr>
        <w:t>QUY</w:t>
      </w:r>
      <w:r w:rsidRPr="00B96C90">
        <w:rPr>
          <w:rFonts w:ascii="Times New Roman" w:hAnsi="Times New Roman"/>
          <w:b/>
          <w:szCs w:val="28"/>
        </w:rPr>
        <w:t xml:space="preserve"> ĐỊNH CHUNG</w:t>
      </w:r>
    </w:p>
    <w:p w14:paraId="1F7CEFA7" w14:textId="77777777" w:rsidR="008E4E85" w:rsidRPr="00B96C90" w:rsidRDefault="008E4E85" w:rsidP="008E4E85">
      <w:pPr>
        <w:jc w:val="center"/>
        <w:rPr>
          <w:rFonts w:ascii="Times New Roman" w:hAnsi="Times New Roman"/>
          <w:b/>
          <w:szCs w:val="28"/>
        </w:rPr>
      </w:pPr>
    </w:p>
    <w:p w14:paraId="1702AC51" w14:textId="77777777" w:rsidR="008E4E85" w:rsidRPr="00B96C90" w:rsidRDefault="008E4E85" w:rsidP="008E4E85">
      <w:pPr>
        <w:spacing w:before="120" w:line="252" w:lineRule="auto"/>
        <w:ind w:firstLine="567"/>
        <w:jc w:val="both"/>
        <w:rPr>
          <w:rFonts w:ascii="Times New Roman" w:hAnsi="Times New Roman"/>
          <w:b/>
          <w:szCs w:val="28"/>
        </w:rPr>
      </w:pPr>
      <w:r w:rsidRPr="00B96C90">
        <w:rPr>
          <w:rFonts w:ascii="Times New Roman" w:hAnsi="Times New Roman"/>
          <w:b/>
          <w:szCs w:val="28"/>
        </w:rPr>
        <w:t>Điều 1. Phạm vi điều chỉnh, đối tượng áp dụng</w:t>
      </w:r>
    </w:p>
    <w:p w14:paraId="5C996050" w14:textId="77777777" w:rsidR="008E4E85" w:rsidRPr="00B96C90" w:rsidRDefault="008E4E85" w:rsidP="008E4E85">
      <w:pPr>
        <w:spacing w:before="120" w:line="252" w:lineRule="auto"/>
        <w:ind w:firstLine="567"/>
        <w:jc w:val="both"/>
        <w:rPr>
          <w:rFonts w:ascii="Times New Roman" w:hAnsi="Times New Roman"/>
          <w:szCs w:val="28"/>
        </w:rPr>
      </w:pPr>
      <w:r w:rsidRPr="00B96C90">
        <w:rPr>
          <w:rFonts w:ascii="Times New Roman" w:hAnsi="Times New Roman"/>
          <w:szCs w:val="28"/>
        </w:rPr>
        <w:t>1. Phạm vi điều chỉnh</w:t>
      </w:r>
    </w:p>
    <w:p w14:paraId="0310C272" w14:textId="77777777" w:rsidR="008E4E85" w:rsidRPr="00B96C90" w:rsidRDefault="008E4E85" w:rsidP="008E4E85">
      <w:pPr>
        <w:spacing w:before="120" w:line="252" w:lineRule="auto"/>
        <w:ind w:firstLine="567"/>
        <w:jc w:val="both"/>
        <w:rPr>
          <w:rFonts w:ascii="Times New Roman" w:hAnsi="Times New Roman"/>
          <w:spacing w:val="-4"/>
          <w:szCs w:val="28"/>
        </w:rPr>
      </w:pPr>
      <w:r w:rsidRPr="00B96C90">
        <w:rPr>
          <w:rFonts w:ascii="Times New Roman" w:hAnsi="Times New Roman"/>
          <w:spacing w:val="6"/>
          <w:szCs w:val="28"/>
        </w:rPr>
        <w:t>Quy định này quy định chức năng, nhiệm vụ, quyền hạn và tổ chức của Phòng Tài chính - Kế hoạch thuộc Ủy ban nhân dân quận 6 (gọi tắt là</w:t>
      </w:r>
      <w:r w:rsidRPr="00B96C90">
        <w:rPr>
          <w:rFonts w:ascii="Times New Roman" w:hAnsi="Times New Roman"/>
          <w:spacing w:val="-4"/>
          <w:szCs w:val="28"/>
        </w:rPr>
        <w:t xml:space="preserve"> Phòng Tài chính - Kế hoạch). </w:t>
      </w:r>
    </w:p>
    <w:p w14:paraId="350039AD" w14:textId="77777777" w:rsidR="008E4E85" w:rsidRPr="00B96C90" w:rsidRDefault="008E4E85" w:rsidP="008E4E85">
      <w:pPr>
        <w:spacing w:before="120" w:line="252" w:lineRule="auto"/>
        <w:ind w:firstLine="567"/>
        <w:jc w:val="both"/>
        <w:rPr>
          <w:rFonts w:ascii="Times New Roman" w:hAnsi="Times New Roman"/>
          <w:szCs w:val="28"/>
        </w:rPr>
      </w:pPr>
      <w:r w:rsidRPr="00B96C90">
        <w:rPr>
          <w:rFonts w:ascii="Times New Roman" w:hAnsi="Times New Roman"/>
          <w:szCs w:val="28"/>
        </w:rPr>
        <w:t>2. Đối tượng áp dụng</w:t>
      </w:r>
    </w:p>
    <w:p w14:paraId="64B16668" w14:textId="0486AB84" w:rsidR="008E4E85" w:rsidRPr="00B96C90" w:rsidRDefault="008E4E85" w:rsidP="008E4E85">
      <w:pPr>
        <w:spacing w:before="120" w:line="252" w:lineRule="auto"/>
        <w:ind w:firstLine="567"/>
        <w:jc w:val="both"/>
        <w:rPr>
          <w:rFonts w:ascii="Times New Roman" w:hAnsi="Times New Roman"/>
          <w:szCs w:val="28"/>
        </w:rPr>
      </w:pPr>
      <w:r w:rsidRPr="00B96C90">
        <w:rPr>
          <w:rFonts w:ascii="Times New Roman" w:hAnsi="Times New Roman"/>
          <w:szCs w:val="28"/>
        </w:rPr>
        <w:t xml:space="preserve">Quy định này áp dụng đối với công chức đang công tác tại Phòng Tài chính - Kế hoạch thuộc </w:t>
      </w:r>
      <w:r w:rsidRPr="00B96C90">
        <w:rPr>
          <w:rFonts w:ascii="Times New Roman" w:hAnsi="Times New Roman"/>
          <w:spacing w:val="-4"/>
          <w:szCs w:val="28"/>
        </w:rPr>
        <w:t xml:space="preserve">Ủy ban nhân dân </w:t>
      </w:r>
      <w:r w:rsidRPr="00B96C90">
        <w:rPr>
          <w:rFonts w:ascii="Times New Roman" w:hAnsi="Times New Roman"/>
          <w:spacing w:val="6"/>
          <w:szCs w:val="28"/>
        </w:rPr>
        <w:t>quận 6</w:t>
      </w:r>
      <w:r w:rsidRPr="00B96C90">
        <w:rPr>
          <w:rFonts w:ascii="Times New Roman" w:hAnsi="Times New Roman"/>
          <w:szCs w:val="28"/>
        </w:rPr>
        <w:t xml:space="preserve">; các cá nhân, tổ chức có liên quan đến Quy định chức năng, nhiệm vụ, quyền hạn và tổ chức của Phòng Tài chính - Kế hoạch thuộc </w:t>
      </w:r>
      <w:r w:rsidRPr="00B96C90">
        <w:rPr>
          <w:rFonts w:ascii="Times New Roman" w:hAnsi="Times New Roman"/>
          <w:spacing w:val="-4"/>
          <w:szCs w:val="28"/>
        </w:rPr>
        <w:t xml:space="preserve">Ủy ban nhân dân </w:t>
      </w:r>
      <w:r w:rsidRPr="00B96C90">
        <w:rPr>
          <w:rFonts w:ascii="Times New Roman" w:hAnsi="Times New Roman"/>
          <w:spacing w:val="6"/>
          <w:szCs w:val="28"/>
        </w:rPr>
        <w:t>quận 6</w:t>
      </w:r>
      <w:r w:rsidRPr="00B96C90">
        <w:rPr>
          <w:rFonts w:ascii="Times New Roman" w:hAnsi="Times New Roman"/>
          <w:szCs w:val="28"/>
        </w:rPr>
        <w:t>.</w:t>
      </w:r>
    </w:p>
    <w:p w14:paraId="04B29C58" w14:textId="77777777" w:rsidR="008E4E85" w:rsidRPr="00B96C90" w:rsidRDefault="008E4E85" w:rsidP="008E4E85">
      <w:pPr>
        <w:spacing w:before="120" w:line="252" w:lineRule="auto"/>
        <w:ind w:firstLine="567"/>
        <w:jc w:val="both"/>
        <w:rPr>
          <w:rFonts w:ascii="Times New Roman" w:hAnsi="Times New Roman"/>
          <w:b/>
          <w:szCs w:val="28"/>
        </w:rPr>
      </w:pPr>
      <w:r w:rsidRPr="00B96C90">
        <w:rPr>
          <w:rFonts w:ascii="Times New Roman" w:hAnsi="Times New Roman"/>
          <w:b/>
          <w:szCs w:val="28"/>
        </w:rPr>
        <w:t>Điều 2. Vị trí và chức năng</w:t>
      </w:r>
    </w:p>
    <w:p w14:paraId="53249969" w14:textId="77777777" w:rsidR="008E4E85" w:rsidRPr="00B96C90" w:rsidRDefault="008E4E85" w:rsidP="008E4E85">
      <w:pPr>
        <w:ind w:firstLine="567"/>
        <w:jc w:val="both"/>
        <w:rPr>
          <w:rFonts w:ascii="Times New Roman" w:hAnsi="Times New Roman"/>
          <w:szCs w:val="28"/>
        </w:rPr>
      </w:pPr>
      <w:r w:rsidRPr="00B96C90">
        <w:rPr>
          <w:rFonts w:ascii="Times New Roman" w:hAnsi="Times New Roman"/>
          <w:spacing w:val="-4"/>
          <w:szCs w:val="28"/>
        </w:rPr>
        <w:t>1. Phòng Tài chính - Kế hoạch là cơ quan chuyên môn thuộc Ủy ban nhân dân</w:t>
      </w:r>
      <w:r w:rsidRPr="00B96C90">
        <w:rPr>
          <w:rFonts w:ascii="Times New Roman" w:hAnsi="Times New Roman"/>
          <w:szCs w:val="28"/>
        </w:rPr>
        <w:t xml:space="preserve"> quận 6, thực hiện chức năng tham mưu, giúp Ủy ban nhân dân quận 6 thực hiện chức năng quản lý nhà nước về tài chính - ngân sách; quy hoạch trên địa bàn quận 6; kế hoạch và đầu tư; đăng ký hộ kinh doanh; đăng ký hợp tác xã; tổng hợp và thống nhất quản lý các vấn đề về doanh nghiệp, kinh tế tập thể, hợp tác xã, hộ kinh doanh, kinh tế tư nhân và thực hiện các nhiệm vụ, quyền hạn theo phân cấp, ủy quyền của Ủy ban nhân dân quận 6, Chủ tịch Ủy ban nhân dân quận 6.</w:t>
      </w:r>
    </w:p>
    <w:p w14:paraId="3E1E28E3" w14:textId="26397028" w:rsidR="008E4E85" w:rsidRPr="00B96C90" w:rsidRDefault="008E4E85" w:rsidP="008E4E85">
      <w:pPr>
        <w:ind w:firstLine="567"/>
        <w:jc w:val="both"/>
        <w:rPr>
          <w:rFonts w:ascii="Times New Roman" w:hAnsi="Times New Roman"/>
          <w:spacing w:val="-4"/>
          <w:szCs w:val="28"/>
        </w:rPr>
      </w:pPr>
      <w:r w:rsidRPr="00B96C90">
        <w:rPr>
          <w:rFonts w:ascii="Times New Roman" w:hAnsi="Times New Roman"/>
          <w:spacing w:val="12"/>
          <w:szCs w:val="28"/>
        </w:rPr>
        <w:t xml:space="preserve">2. Phòng Tài chính - Kế hoạch có tư cách pháp nhân, có con dấu và </w:t>
      </w:r>
      <w:r w:rsidRPr="00B96C90">
        <w:rPr>
          <w:rFonts w:ascii="Times New Roman" w:hAnsi="Times New Roman"/>
          <w:spacing w:val="2"/>
          <w:szCs w:val="28"/>
        </w:rPr>
        <w:t>tài khoản riêng theo quy định của pháp luật; chịu sự chỉ đạo, quản lý về tổ chức, vị</w:t>
      </w:r>
      <w:r w:rsidRPr="00B96C90">
        <w:rPr>
          <w:rFonts w:ascii="Times New Roman" w:hAnsi="Times New Roman"/>
          <w:spacing w:val="-4"/>
          <w:szCs w:val="28"/>
        </w:rPr>
        <w:t xml:space="preserve"> trí việc làm, biên chế và công tác của Ủy ban nhân dân </w:t>
      </w:r>
      <w:r w:rsidRPr="00B96C90">
        <w:rPr>
          <w:rFonts w:ascii="Times New Roman" w:hAnsi="Times New Roman"/>
          <w:szCs w:val="28"/>
        </w:rPr>
        <w:t>quận 6</w:t>
      </w:r>
      <w:r w:rsidRPr="00B96C90">
        <w:rPr>
          <w:rFonts w:ascii="Times New Roman" w:hAnsi="Times New Roman"/>
          <w:spacing w:val="-4"/>
          <w:szCs w:val="28"/>
        </w:rPr>
        <w:t>, đồng thời chịu sự chỉ đạo, hướng dẫn, kiểm tra về chuyên môn, nghiệp vụ và các quy định khác của Sở Tài chính, Sở Kế hoạch và Đầu tư.</w:t>
      </w:r>
    </w:p>
    <w:p w14:paraId="3D8ECD7B" w14:textId="77777777" w:rsidR="0093467F" w:rsidRPr="00B96C90" w:rsidRDefault="0093467F" w:rsidP="0093467F">
      <w:pPr>
        <w:spacing w:before="120" w:line="252" w:lineRule="auto"/>
        <w:ind w:firstLine="567"/>
        <w:jc w:val="both"/>
        <w:rPr>
          <w:rFonts w:ascii="Times New Roman" w:hAnsi="Times New Roman"/>
          <w:szCs w:val="28"/>
        </w:rPr>
      </w:pPr>
      <w:r w:rsidRPr="00B96C90">
        <w:rPr>
          <w:rFonts w:ascii="Times New Roman" w:hAnsi="Times New Roman"/>
          <w:szCs w:val="28"/>
        </w:rPr>
        <w:t>3. Trụ sở làm việc của Phòng Tài chính – Kế hoạch đặt tại số 107 đ</w:t>
      </w:r>
      <w:r w:rsidRPr="00B96C90">
        <w:rPr>
          <w:rFonts w:ascii="Times New Roman" w:hAnsi="Times New Roman" w:hint="eastAsia"/>
          <w:szCs w:val="28"/>
        </w:rPr>
        <w:t>ư</w:t>
      </w:r>
      <w:r w:rsidRPr="00B96C90">
        <w:rPr>
          <w:rFonts w:ascii="Times New Roman" w:hAnsi="Times New Roman"/>
          <w:szCs w:val="28"/>
        </w:rPr>
        <w:t>ờng Cao Văn Lầu, Ph</w:t>
      </w:r>
      <w:r w:rsidRPr="00B96C90">
        <w:rPr>
          <w:rFonts w:ascii="Times New Roman" w:hAnsi="Times New Roman" w:hint="eastAsia"/>
          <w:szCs w:val="28"/>
        </w:rPr>
        <w:t>ư</w:t>
      </w:r>
      <w:r w:rsidRPr="00B96C90">
        <w:rPr>
          <w:rFonts w:ascii="Times New Roman" w:hAnsi="Times New Roman"/>
          <w:szCs w:val="28"/>
        </w:rPr>
        <w:t>ờng 1, Quận 6, Thành phố Hồ Chí Minh.</w:t>
      </w:r>
    </w:p>
    <w:p w14:paraId="4F90C3CB" w14:textId="77777777" w:rsidR="008E4E85" w:rsidRPr="00B96C90" w:rsidRDefault="008E4E85" w:rsidP="008E4E85">
      <w:pPr>
        <w:spacing w:before="120" w:line="252" w:lineRule="auto"/>
        <w:ind w:firstLine="567"/>
        <w:jc w:val="center"/>
        <w:rPr>
          <w:rFonts w:ascii="Times New Roman" w:hAnsi="Times New Roman"/>
          <w:b/>
          <w:bCs/>
          <w:spacing w:val="-4"/>
          <w:szCs w:val="28"/>
        </w:rPr>
      </w:pPr>
    </w:p>
    <w:p w14:paraId="4EF37EFF" w14:textId="0F685FA2" w:rsidR="008E4E85" w:rsidRPr="00351C98" w:rsidRDefault="008E4E85" w:rsidP="00051190">
      <w:pPr>
        <w:spacing w:before="120" w:after="240" w:line="252" w:lineRule="auto"/>
        <w:jc w:val="center"/>
        <w:rPr>
          <w:rFonts w:ascii="Times New Roman" w:hAnsi="Times New Roman"/>
          <w:b/>
          <w:bCs/>
          <w:szCs w:val="28"/>
        </w:rPr>
      </w:pPr>
      <w:r w:rsidRPr="00351C98">
        <w:rPr>
          <w:rFonts w:ascii="Times New Roman" w:hAnsi="Times New Roman"/>
          <w:b/>
          <w:bCs/>
          <w:szCs w:val="28"/>
        </w:rPr>
        <w:lastRenderedPageBreak/>
        <w:t>Chương II</w:t>
      </w:r>
      <w:r w:rsidR="004406F9">
        <w:rPr>
          <w:rFonts w:ascii="Times New Roman" w:hAnsi="Times New Roman"/>
          <w:b/>
          <w:bCs/>
          <w:szCs w:val="28"/>
        </w:rPr>
        <w:br/>
      </w:r>
      <w:r w:rsidRPr="00351C98">
        <w:rPr>
          <w:rFonts w:ascii="Times New Roman" w:hAnsi="Times New Roman"/>
          <w:b/>
          <w:bCs/>
          <w:szCs w:val="28"/>
        </w:rPr>
        <w:t>NHIỆM VỤ QUYỀN HẠN</w:t>
      </w:r>
    </w:p>
    <w:p w14:paraId="0D92CE5C" w14:textId="77777777" w:rsidR="0093467F" w:rsidRPr="00651343" w:rsidRDefault="0093467F" w:rsidP="008E4E85">
      <w:pPr>
        <w:spacing w:before="120" w:line="252" w:lineRule="auto"/>
        <w:ind w:firstLine="567"/>
        <w:jc w:val="both"/>
        <w:rPr>
          <w:rFonts w:ascii="Times New Roman" w:hAnsi="Times New Roman"/>
          <w:b/>
          <w:sz w:val="2"/>
          <w:szCs w:val="2"/>
        </w:rPr>
      </w:pPr>
    </w:p>
    <w:p w14:paraId="6E5BD666" w14:textId="114E8D63" w:rsidR="008E4E85" w:rsidRPr="00B96C90" w:rsidRDefault="008E4E85" w:rsidP="008E4E85">
      <w:pPr>
        <w:spacing w:before="120" w:line="252" w:lineRule="auto"/>
        <w:ind w:firstLine="567"/>
        <w:jc w:val="both"/>
        <w:rPr>
          <w:rFonts w:ascii="Times New Roman" w:hAnsi="Times New Roman"/>
          <w:b/>
          <w:szCs w:val="28"/>
        </w:rPr>
      </w:pPr>
      <w:r w:rsidRPr="00B96C90">
        <w:rPr>
          <w:rFonts w:ascii="Times New Roman" w:hAnsi="Times New Roman"/>
          <w:b/>
          <w:szCs w:val="28"/>
        </w:rPr>
        <w:t>Điều 3. Nhiệm vụ và quyền hạn</w:t>
      </w:r>
    </w:p>
    <w:p w14:paraId="543CF81F" w14:textId="77777777" w:rsidR="008E4E85" w:rsidRPr="00B96C90" w:rsidRDefault="008E4E85" w:rsidP="008E4E85">
      <w:pPr>
        <w:spacing w:before="120" w:line="252" w:lineRule="auto"/>
        <w:ind w:firstLine="567"/>
        <w:jc w:val="both"/>
        <w:rPr>
          <w:rFonts w:ascii="Times New Roman" w:hAnsi="Times New Roman"/>
          <w:szCs w:val="28"/>
        </w:rPr>
      </w:pPr>
      <w:r w:rsidRPr="00B96C90">
        <w:rPr>
          <w:rFonts w:ascii="Times New Roman" w:hAnsi="Times New Roman"/>
          <w:szCs w:val="28"/>
        </w:rPr>
        <w:t xml:space="preserve">1. Trình Ủy ban nhân dân </w:t>
      </w:r>
      <w:r w:rsidRPr="00B96C90">
        <w:rPr>
          <w:rFonts w:ascii="Times New Roman" w:hAnsi="Times New Roman"/>
          <w:spacing w:val="6"/>
          <w:szCs w:val="28"/>
        </w:rPr>
        <w:t>quận 6</w:t>
      </w:r>
      <w:r w:rsidRPr="00B96C90">
        <w:rPr>
          <w:rFonts w:ascii="Times New Roman" w:hAnsi="Times New Roman"/>
          <w:szCs w:val="28"/>
        </w:rPr>
        <w:t>:</w:t>
      </w:r>
    </w:p>
    <w:p w14:paraId="42079AD9" w14:textId="77777777" w:rsidR="008E4E85" w:rsidRPr="00B96C90" w:rsidRDefault="008E4E85" w:rsidP="008E4E85">
      <w:pPr>
        <w:spacing w:before="120" w:line="252" w:lineRule="auto"/>
        <w:ind w:firstLine="567"/>
        <w:jc w:val="both"/>
        <w:rPr>
          <w:rFonts w:ascii="Times New Roman" w:hAnsi="Times New Roman"/>
          <w:szCs w:val="28"/>
        </w:rPr>
      </w:pPr>
      <w:r w:rsidRPr="00B96C90">
        <w:rPr>
          <w:rFonts w:ascii="Times New Roman" w:hAnsi="Times New Roman"/>
          <w:spacing w:val="-4"/>
          <w:szCs w:val="28"/>
        </w:rPr>
        <w:t>a) Dự thảo đề án, chương trình phát triển kinh tế - xã hội, cải cách hành</w:t>
      </w:r>
      <w:r w:rsidRPr="00B96C90">
        <w:rPr>
          <w:rFonts w:ascii="Times New Roman" w:hAnsi="Times New Roman"/>
          <w:szCs w:val="28"/>
        </w:rPr>
        <w:t xml:space="preserve"> chính </w:t>
      </w:r>
      <w:r w:rsidRPr="00B96C90">
        <w:rPr>
          <w:rFonts w:ascii="Times New Roman" w:hAnsi="Times New Roman"/>
          <w:spacing w:val="-4"/>
          <w:szCs w:val="28"/>
        </w:rPr>
        <w:t>trong lĩnh vực kế hoạch và đầu tư trên địa bàn q</w:t>
      </w:r>
      <w:r w:rsidRPr="00B96C90">
        <w:rPr>
          <w:rFonts w:ascii="Times New Roman" w:hAnsi="Times New Roman"/>
          <w:spacing w:val="-4"/>
          <w:szCs w:val="28"/>
          <w:lang w:val="vi-VN"/>
        </w:rPr>
        <w:t>uận 6</w:t>
      </w:r>
      <w:r w:rsidRPr="00B96C90">
        <w:rPr>
          <w:rFonts w:ascii="Times New Roman" w:hAnsi="Times New Roman"/>
          <w:spacing w:val="-4"/>
          <w:szCs w:val="28"/>
        </w:rPr>
        <w:t xml:space="preserve">, phù hợp với quy </w:t>
      </w:r>
      <w:r w:rsidRPr="00B96C90">
        <w:rPr>
          <w:rFonts w:ascii="Times New Roman" w:hAnsi="Times New Roman"/>
          <w:szCs w:val="28"/>
        </w:rPr>
        <w:t>hoạch đã được phê duyệt;</w:t>
      </w:r>
    </w:p>
    <w:p w14:paraId="38CC4BA7"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pacing w:val="-6"/>
          <w:szCs w:val="28"/>
        </w:rPr>
        <w:t>b) Dự thảo quyết định quy hoạch, kế hoạch phát triển trung hạn và h</w:t>
      </w:r>
      <w:r w:rsidRPr="00B96C90">
        <w:rPr>
          <w:rFonts w:ascii="Times New Roman" w:hAnsi="Times New Roman"/>
          <w:spacing w:val="-6"/>
          <w:szCs w:val="28"/>
          <w:lang w:val="vi-VN"/>
        </w:rPr>
        <w:t>ằ</w:t>
      </w:r>
      <w:r w:rsidRPr="00B96C90">
        <w:rPr>
          <w:rFonts w:ascii="Times New Roman" w:hAnsi="Times New Roman"/>
          <w:spacing w:val="-6"/>
          <w:szCs w:val="28"/>
        </w:rPr>
        <w:t>ng</w:t>
      </w:r>
      <w:r w:rsidRPr="00B96C90">
        <w:rPr>
          <w:rFonts w:ascii="Times New Roman" w:hAnsi="Times New Roman"/>
          <w:szCs w:val="28"/>
        </w:rPr>
        <w:t xml:space="preserve"> năm; </w:t>
      </w:r>
      <w:r w:rsidRPr="00B96C90">
        <w:rPr>
          <w:rFonts w:ascii="Times New Roman" w:hAnsi="Times New Roman"/>
          <w:spacing w:val="6"/>
          <w:szCs w:val="28"/>
        </w:rPr>
        <w:t xml:space="preserve">chương trình, biện pháp tổ chức thực hiện các nhiệm vụ cải cách hành chính nhà </w:t>
      </w:r>
      <w:r w:rsidRPr="00B96C90">
        <w:rPr>
          <w:rFonts w:ascii="Times New Roman" w:hAnsi="Times New Roman"/>
          <w:szCs w:val="28"/>
        </w:rPr>
        <w:t>nước thuộc lĩnh vực quản lý nhà nước được giao;</w:t>
      </w:r>
    </w:p>
    <w:p w14:paraId="107F10D3"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zCs w:val="28"/>
        </w:rPr>
        <w:t xml:space="preserve">c) Dự thảo các quyết định, văn bản hướng dẫn thực hiện cơ chế, chính sách, </w:t>
      </w:r>
      <w:r w:rsidRPr="00B96C90">
        <w:rPr>
          <w:rFonts w:ascii="Times New Roman" w:hAnsi="Times New Roman"/>
          <w:spacing w:val="-6"/>
          <w:szCs w:val="28"/>
        </w:rPr>
        <w:t xml:space="preserve">pháp luật và các quy định của Ủy ban nhân dân </w:t>
      </w:r>
      <w:r w:rsidRPr="00B96C90">
        <w:rPr>
          <w:rFonts w:ascii="Times New Roman" w:hAnsi="Times New Roman"/>
          <w:spacing w:val="6"/>
          <w:szCs w:val="28"/>
        </w:rPr>
        <w:t>quận</w:t>
      </w:r>
      <w:r w:rsidRPr="00B96C90">
        <w:rPr>
          <w:rFonts w:ascii="Times New Roman" w:hAnsi="Times New Roman"/>
          <w:spacing w:val="-6"/>
          <w:szCs w:val="28"/>
        </w:rPr>
        <w:t>, Sở Kế hoạch và Đầu tư</w:t>
      </w:r>
      <w:r w:rsidRPr="00B96C90">
        <w:rPr>
          <w:rFonts w:ascii="Times New Roman" w:hAnsi="Times New Roman"/>
          <w:szCs w:val="28"/>
        </w:rPr>
        <w:t>, Sở Tài chính về công tác kế hoạch và đầu tư, tài chính - ngân sách trên địa bàn;</w:t>
      </w:r>
    </w:p>
    <w:p w14:paraId="75B5293E"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pacing w:val="-4"/>
          <w:szCs w:val="28"/>
        </w:rPr>
        <w:t>d) Dự thảo văn bản quy định cụ thể chức năng, nhiệm vụ, quyền hạn và cơ cấu</w:t>
      </w:r>
      <w:r w:rsidRPr="00B96C90">
        <w:rPr>
          <w:rFonts w:ascii="Times New Roman" w:hAnsi="Times New Roman"/>
          <w:szCs w:val="28"/>
        </w:rPr>
        <w:t xml:space="preserve"> tổ chức của Phòng Tài chính - Kế hoạch thuộc Ủy ban nhân dân </w:t>
      </w:r>
      <w:r w:rsidRPr="00B96C90">
        <w:rPr>
          <w:rFonts w:ascii="Times New Roman" w:hAnsi="Times New Roman"/>
          <w:spacing w:val="6"/>
          <w:szCs w:val="28"/>
        </w:rPr>
        <w:t>quận 6</w:t>
      </w:r>
      <w:r w:rsidRPr="00B96C90">
        <w:rPr>
          <w:rFonts w:ascii="Times New Roman" w:hAnsi="Times New Roman"/>
          <w:spacing w:val="-4"/>
          <w:szCs w:val="28"/>
        </w:rPr>
        <w:t>.</w:t>
      </w:r>
    </w:p>
    <w:p w14:paraId="41FC3160"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pacing w:val="2"/>
          <w:szCs w:val="28"/>
        </w:rPr>
        <w:t xml:space="preserve">2. Trình Chủ tịch Ủy ban nhân dân </w:t>
      </w:r>
      <w:r w:rsidRPr="00B96C90">
        <w:rPr>
          <w:rFonts w:ascii="Times New Roman" w:hAnsi="Times New Roman"/>
          <w:spacing w:val="6"/>
          <w:szCs w:val="28"/>
        </w:rPr>
        <w:t xml:space="preserve">quận 6 </w:t>
      </w:r>
      <w:r w:rsidRPr="00B96C90">
        <w:rPr>
          <w:rFonts w:ascii="Times New Roman" w:hAnsi="Times New Roman"/>
          <w:spacing w:val="2"/>
          <w:szCs w:val="28"/>
        </w:rPr>
        <w:t>dự thảo các văn bản về lĩnh</w:t>
      </w:r>
      <w:r w:rsidRPr="00B96C90">
        <w:rPr>
          <w:rFonts w:ascii="Times New Roman" w:hAnsi="Times New Roman"/>
          <w:spacing w:val="-6"/>
          <w:szCs w:val="28"/>
        </w:rPr>
        <w:t xml:space="preserve"> vực </w:t>
      </w:r>
      <w:r w:rsidRPr="00B96C90">
        <w:rPr>
          <w:rFonts w:ascii="Times New Roman" w:hAnsi="Times New Roman"/>
          <w:szCs w:val="28"/>
        </w:rPr>
        <w:t xml:space="preserve">tài chính - ngân sách thuộc thẩm quyền ban hành của Chủ tịch Ủy ban nhân dân </w:t>
      </w:r>
      <w:r w:rsidRPr="00B96C90">
        <w:rPr>
          <w:rFonts w:ascii="Times New Roman" w:hAnsi="Times New Roman"/>
          <w:spacing w:val="6"/>
          <w:szCs w:val="28"/>
        </w:rPr>
        <w:t>q</w:t>
      </w:r>
      <w:r w:rsidRPr="00B96C90">
        <w:rPr>
          <w:rFonts w:ascii="Times New Roman" w:hAnsi="Times New Roman"/>
          <w:spacing w:val="6"/>
          <w:szCs w:val="28"/>
          <w:lang w:val="vi-VN"/>
        </w:rPr>
        <w:t xml:space="preserve">uận 6 </w:t>
      </w:r>
      <w:r w:rsidRPr="00B96C90">
        <w:rPr>
          <w:rFonts w:ascii="Times New Roman" w:hAnsi="Times New Roman"/>
          <w:szCs w:val="28"/>
        </w:rPr>
        <w:t>theo phân công.</w:t>
      </w:r>
    </w:p>
    <w:p w14:paraId="02FF017A"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zCs w:val="28"/>
        </w:rPr>
        <w:t>3. Lĩnh vực kế hoạch, đầu tư:</w:t>
      </w:r>
    </w:p>
    <w:p w14:paraId="0BE85162"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zCs w:val="28"/>
        </w:rPr>
        <w:t>a) Lập, thẩm định, tổng hợp kế hoạch đầu tư công trong phạm vi nhiệm vụ được giao và nguồn vốn thuộc Ủy ban nhân dân q</w:t>
      </w:r>
      <w:r w:rsidRPr="00B96C90">
        <w:rPr>
          <w:rFonts w:ascii="Times New Roman" w:hAnsi="Times New Roman"/>
          <w:szCs w:val="28"/>
          <w:lang w:val="vi-VN"/>
        </w:rPr>
        <w:t xml:space="preserve">uận 6 </w:t>
      </w:r>
      <w:r w:rsidRPr="00B96C90">
        <w:rPr>
          <w:rFonts w:ascii="Times New Roman" w:hAnsi="Times New Roman"/>
          <w:szCs w:val="28"/>
        </w:rPr>
        <w:t>quản lý; thẩm định kế hoạch lựa chọn nhà thầu đối với các dự án do Chủ tịch Ủy ban nhân dân quận 6 quyết định đầu tư; thẩm định hồ sơ mời quan tâm, hồ sơ mời sơ tuyển, hồ sơ mời thầu, hồ sơ yêu cầu, kết quả đánh giá hồ sơ quan tâm, hồ sơ dự sơ tuyển, kết quả lựa chọn nhà thầu đối với các gói thầu thuộc dự án do Ủy ban nhân dân quận 6 làm chủ đầu tư;</w:t>
      </w:r>
    </w:p>
    <w:p w14:paraId="6A86C896"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zCs w:val="28"/>
        </w:rPr>
        <w:t xml:space="preserve">b) Cung cấp thông tin, phối hợp xúc tiến đầu tư, phối hợp với các phòng chuyên môn, nghiệp vụ có liên quan tổ chức vận động các nhà đầu tư trong và ngoài nước đầu tư vào địa bàn </w:t>
      </w:r>
      <w:r w:rsidRPr="00B96C90">
        <w:rPr>
          <w:rFonts w:ascii="Times New Roman" w:hAnsi="Times New Roman"/>
          <w:spacing w:val="-4"/>
          <w:szCs w:val="28"/>
        </w:rPr>
        <w:t>quận;</w:t>
      </w:r>
      <w:r w:rsidRPr="00B96C90">
        <w:rPr>
          <w:rFonts w:ascii="Times New Roman" w:hAnsi="Times New Roman"/>
          <w:szCs w:val="28"/>
        </w:rPr>
        <w:t xml:space="preserve"> hướng dẫn chuyên môn, nghiệp vụ cho cán bộ, công chức làm công tác kế hoạch và đầu tư phường;</w:t>
      </w:r>
    </w:p>
    <w:p w14:paraId="4FCA04DD" w14:textId="77777777" w:rsidR="008E4E85" w:rsidRPr="00B96C90" w:rsidRDefault="008E4E85" w:rsidP="008E4E85">
      <w:pPr>
        <w:spacing w:before="120" w:line="247" w:lineRule="auto"/>
        <w:ind w:firstLine="567"/>
        <w:jc w:val="both"/>
        <w:rPr>
          <w:rFonts w:ascii="Times New Roman" w:hAnsi="Times New Roman"/>
          <w:spacing w:val="-8"/>
          <w:szCs w:val="28"/>
        </w:rPr>
      </w:pPr>
      <w:r w:rsidRPr="00B96C90">
        <w:rPr>
          <w:rFonts w:ascii="Times New Roman" w:hAnsi="Times New Roman"/>
          <w:spacing w:val="-8"/>
          <w:szCs w:val="28"/>
        </w:rPr>
        <w:t>c) Về doanh nghiệp, kinh tế tập thể, hợp tác xã, hộ kinh doanh, kinh tế tư nhân:</w:t>
      </w:r>
    </w:p>
    <w:p w14:paraId="14296FCC"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zCs w:val="28"/>
        </w:rPr>
        <w:t xml:space="preserve">Trực tiếp nhận hồ sơ đăng ký hợp tác xã, hộ kinh doanh; cấp hoặc từ chối </w:t>
      </w:r>
      <w:r w:rsidRPr="00B96C90">
        <w:rPr>
          <w:rFonts w:ascii="Times New Roman" w:hAnsi="Times New Roman"/>
          <w:spacing w:val="6"/>
          <w:szCs w:val="28"/>
        </w:rPr>
        <w:t>cấp đăng ký giấy chứng nhận đăng ký hợp tác xã, hộ kinh doanh; hướng dẫn</w:t>
      </w:r>
      <w:r w:rsidRPr="00B96C90">
        <w:rPr>
          <w:rFonts w:ascii="Times New Roman" w:hAnsi="Times New Roman"/>
          <w:szCs w:val="28"/>
        </w:rPr>
        <w:t xml:space="preserve"> hợp tác xã, hộ kinh doanh và người thành lập hợp tác xã, hộ kinh doanh về hồ sơ, trình tự, thủ tục đăng ký hợp tác xã, hộ kinh doanh;</w:t>
      </w:r>
    </w:p>
    <w:p w14:paraId="14B2B2F6"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pacing w:val="6"/>
          <w:szCs w:val="28"/>
        </w:rPr>
        <w:t>Phối hợp xây dựng quản lý, vận hành Hệ thống thông tin quốc gia về</w:t>
      </w:r>
      <w:r w:rsidRPr="00B96C90">
        <w:rPr>
          <w:rFonts w:ascii="Times New Roman" w:hAnsi="Times New Roman"/>
          <w:szCs w:val="28"/>
        </w:rPr>
        <w:t xml:space="preserve"> đăng ký hộ kinh doanh trong phạm vi địa phương; thu thập; lưu trữ, rà soát và </w:t>
      </w:r>
      <w:r w:rsidRPr="00B96C90">
        <w:rPr>
          <w:rFonts w:ascii="Times New Roman" w:hAnsi="Times New Roman"/>
          <w:spacing w:val="4"/>
          <w:szCs w:val="28"/>
        </w:rPr>
        <w:t xml:space="preserve">quản lý thông tin về đăng ký hộ kinh doanh; thực hiện việc chuẩn hóa dữ liệu, </w:t>
      </w:r>
      <w:r w:rsidRPr="00B96C90">
        <w:rPr>
          <w:rFonts w:ascii="Times New Roman" w:hAnsi="Times New Roman"/>
          <w:spacing w:val="4"/>
          <w:szCs w:val="28"/>
        </w:rPr>
        <w:lastRenderedPageBreak/>
        <w:t xml:space="preserve">cập </w:t>
      </w:r>
      <w:r w:rsidRPr="00B96C90">
        <w:rPr>
          <w:rFonts w:ascii="Times New Roman" w:hAnsi="Times New Roman"/>
          <w:szCs w:val="28"/>
        </w:rPr>
        <w:t>nhật dữ liệu đăng ký hộ kinh doanh tại địa phương vào cơ sở dữ liệu quốc gia về đăng ký hộ kinh doanh;</w:t>
      </w:r>
    </w:p>
    <w:p w14:paraId="268856A5"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zCs w:val="28"/>
        </w:rPr>
        <w:t xml:space="preserve">Tổng hợp theo dõi, đánh giá tình hình thực hiện các chương trình, kế hoạch, đề án, cơ chế, chính sách phát triển kinh tế tập thể, kinh tế tư nhân, hợp tác xã, các tổ chức kinh tế tập thể, kinh tế tư nhân, trên địa bàn </w:t>
      </w:r>
      <w:r w:rsidRPr="00B96C90">
        <w:rPr>
          <w:rFonts w:ascii="Times New Roman" w:hAnsi="Times New Roman"/>
          <w:spacing w:val="-4"/>
          <w:szCs w:val="28"/>
        </w:rPr>
        <w:t>quận</w:t>
      </w:r>
      <w:r w:rsidRPr="00B96C90">
        <w:rPr>
          <w:rFonts w:ascii="Times New Roman" w:hAnsi="Times New Roman"/>
          <w:szCs w:val="28"/>
        </w:rPr>
        <w:t>;</w:t>
      </w:r>
    </w:p>
    <w:p w14:paraId="5770B229" w14:textId="77777777" w:rsidR="008E4E85" w:rsidRPr="00B96C90" w:rsidRDefault="008E4E85" w:rsidP="008E4E85">
      <w:pPr>
        <w:spacing w:before="120" w:line="247" w:lineRule="auto"/>
        <w:ind w:firstLine="567"/>
        <w:jc w:val="both"/>
        <w:rPr>
          <w:rFonts w:ascii="Times New Roman" w:hAnsi="Times New Roman"/>
          <w:szCs w:val="28"/>
        </w:rPr>
      </w:pPr>
      <w:r w:rsidRPr="00B96C90">
        <w:rPr>
          <w:rFonts w:ascii="Times New Roman" w:hAnsi="Times New Roman"/>
          <w:szCs w:val="28"/>
        </w:rPr>
        <w:t xml:space="preserve">Trực tiếp kiểm tra hoặc đề nghị cơ quan nhà nước có thẩm quyền kiểm tra </w:t>
      </w:r>
      <w:r w:rsidRPr="00B96C90">
        <w:rPr>
          <w:rFonts w:ascii="Times New Roman" w:hAnsi="Times New Roman"/>
          <w:spacing w:val="-6"/>
          <w:szCs w:val="28"/>
        </w:rPr>
        <w:t xml:space="preserve">hợp tác xã, hộ kinh doanh theo nội dung trong hồ sơ đăng ký hợp tác xã, hộ kinh </w:t>
      </w:r>
      <w:r w:rsidRPr="00B96C90">
        <w:rPr>
          <w:rFonts w:ascii="Times New Roman" w:hAnsi="Times New Roman"/>
          <w:szCs w:val="28"/>
        </w:rPr>
        <w:t xml:space="preserve">doanh </w:t>
      </w:r>
      <w:r w:rsidRPr="00B96C90">
        <w:rPr>
          <w:rFonts w:ascii="Times New Roman" w:hAnsi="Times New Roman"/>
          <w:spacing w:val="-4"/>
          <w:szCs w:val="28"/>
        </w:rPr>
        <w:t>trên phạm vi địa bàn; thu hồi Giấy chứng nhận đăng ký hợp tác xã, Giấy chứng nhận</w:t>
      </w:r>
      <w:r w:rsidRPr="00B96C90">
        <w:rPr>
          <w:rFonts w:ascii="Times New Roman" w:hAnsi="Times New Roman"/>
          <w:szCs w:val="28"/>
        </w:rPr>
        <w:t xml:space="preserve"> đăng ký hộ kinh doanh theo quy định của pháp luật.</w:t>
      </w:r>
    </w:p>
    <w:p w14:paraId="196FADE8" w14:textId="77777777" w:rsidR="008E4E85" w:rsidRPr="00B96C90" w:rsidRDefault="008E4E85" w:rsidP="008E4E85">
      <w:pPr>
        <w:spacing w:before="120" w:line="252" w:lineRule="auto"/>
        <w:ind w:firstLine="567"/>
        <w:jc w:val="both"/>
        <w:rPr>
          <w:rFonts w:ascii="Times New Roman" w:hAnsi="Times New Roman"/>
          <w:szCs w:val="28"/>
        </w:rPr>
      </w:pPr>
      <w:r w:rsidRPr="00B96C90">
        <w:rPr>
          <w:rFonts w:ascii="Times New Roman" w:hAnsi="Times New Roman"/>
          <w:szCs w:val="28"/>
        </w:rPr>
        <w:t>4. Lĩnh vực tài chính, ngân sách:</w:t>
      </w:r>
    </w:p>
    <w:p w14:paraId="6C6F5D0B" w14:textId="77777777" w:rsidR="008E4E85" w:rsidRPr="00B96C90" w:rsidRDefault="008E4E85" w:rsidP="008E4E85">
      <w:pPr>
        <w:spacing w:before="120" w:line="252" w:lineRule="auto"/>
        <w:ind w:firstLine="567"/>
        <w:jc w:val="both"/>
        <w:rPr>
          <w:rFonts w:ascii="Times New Roman" w:hAnsi="Times New Roman"/>
          <w:szCs w:val="28"/>
          <w:lang w:val="vi-VN"/>
        </w:rPr>
      </w:pPr>
      <w:r w:rsidRPr="00B96C90">
        <w:rPr>
          <w:rFonts w:ascii="Times New Roman" w:hAnsi="Times New Roman"/>
          <w:spacing w:val="6"/>
          <w:szCs w:val="28"/>
        </w:rPr>
        <w:t>a) Hướng dẫn các cơ quan, đơn vị dự toán thuộc quận, Ủy ban nhân</w:t>
      </w:r>
      <w:r w:rsidRPr="00B96C90">
        <w:rPr>
          <w:rFonts w:ascii="Times New Roman" w:hAnsi="Times New Roman"/>
          <w:spacing w:val="-6"/>
          <w:szCs w:val="28"/>
        </w:rPr>
        <w:t xml:space="preserve"> dân </w:t>
      </w:r>
      <w:r w:rsidRPr="00B96C90">
        <w:rPr>
          <w:rFonts w:ascii="Times New Roman" w:hAnsi="Times New Roman"/>
          <w:szCs w:val="28"/>
          <w:lang w:val="vi-VN"/>
        </w:rPr>
        <w:t>các</w:t>
      </w:r>
      <w:r w:rsidRPr="00B96C90">
        <w:rPr>
          <w:rFonts w:ascii="Times New Roman" w:hAnsi="Times New Roman"/>
          <w:szCs w:val="28"/>
        </w:rPr>
        <w:t xml:space="preserve"> phường xây dựng dự toán ngân sách hàng năm, tổng hợp trình Ủy ban nhân dân </w:t>
      </w:r>
      <w:r w:rsidRPr="00B96C90">
        <w:rPr>
          <w:rFonts w:ascii="Times New Roman" w:hAnsi="Times New Roman"/>
          <w:spacing w:val="-4"/>
          <w:szCs w:val="28"/>
        </w:rPr>
        <w:t>q</w:t>
      </w:r>
      <w:r w:rsidRPr="00B96C90">
        <w:rPr>
          <w:rFonts w:ascii="Times New Roman" w:hAnsi="Times New Roman"/>
          <w:spacing w:val="-4"/>
          <w:szCs w:val="28"/>
          <w:lang w:val="vi-VN"/>
        </w:rPr>
        <w:t>uận 6</w:t>
      </w:r>
      <w:r w:rsidRPr="00B96C90">
        <w:rPr>
          <w:rFonts w:ascii="Times New Roman" w:hAnsi="Times New Roman"/>
          <w:spacing w:val="-4"/>
          <w:szCs w:val="28"/>
        </w:rPr>
        <w:t xml:space="preserve"> </w:t>
      </w:r>
      <w:r w:rsidRPr="00B96C90">
        <w:rPr>
          <w:rFonts w:ascii="Times New Roman" w:hAnsi="Times New Roman"/>
          <w:szCs w:val="28"/>
        </w:rPr>
        <w:t>theo quy định</w:t>
      </w:r>
      <w:r w:rsidRPr="00B96C90">
        <w:rPr>
          <w:rFonts w:ascii="Times New Roman" w:hAnsi="Times New Roman"/>
          <w:szCs w:val="28"/>
          <w:lang w:val="vi-VN"/>
        </w:rPr>
        <w:t>;</w:t>
      </w:r>
    </w:p>
    <w:p w14:paraId="07515EF1" w14:textId="03D7B20A" w:rsidR="008E4E85" w:rsidRPr="00EF23BD"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zCs w:val="28"/>
          <w:lang w:val="vi-VN"/>
        </w:rPr>
        <w:t xml:space="preserve">b) </w:t>
      </w:r>
      <w:r w:rsidR="0093467F" w:rsidRPr="00EF23BD">
        <w:rPr>
          <w:rFonts w:ascii="Times New Roman" w:hAnsi="Times New Roman"/>
          <w:szCs w:val="28"/>
          <w:lang w:val="vi-VN"/>
        </w:rPr>
        <w:t>L</w:t>
      </w:r>
      <w:r w:rsidRPr="00EF23BD">
        <w:rPr>
          <w:rFonts w:ascii="Times New Roman" w:hAnsi="Times New Roman"/>
          <w:szCs w:val="28"/>
          <w:lang w:val="vi-VN"/>
        </w:rPr>
        <w:t xml:space="preserve">à đầu mối tổng hợp, lập dự toán </w:t>
      </w:r>
      <w:r w:rsidRPr="00EF23BD">
        <w:rPr>
          <w:rFonts w:ascii="Times New Roman" w:hAnsi="Times New Roman"/>
          <w:spacing w:val="4"/>
          <w:szCs w:val="28"/>
          <w:lang w:val="vi-VN"/>
        </w:rPr>
        <w:t>chi ngân sách quận và ngân sách phường, phương án phân bổ ngân sách quận trình</w:t>
      </w:r>
      <w:r w:rsidRPr="00EF23BD">
        <w:rPr>
          <w:rFonts w:ascii="Times New Roman" w:hAnsi="Times New Roman"/>
          <w:szCs w:val="28"/>
          <w:lang w:val="vi-VN"/>
        </w:rPr>
        <w:t xml:space="preserve"> Ủy ban nhân dân quận; điều chỉnh dự toán giữa các đơn vị trực thuộc trong</w:t>
      </w:r>
      <w:r w:rsidRPr="00B96C90">
        <w:rPr>
          <w:rFonts w:ascii="Times New Roman" w:hAnsi="Times New Roman"/>
          <w:szCs w:val="28"/>
          <w:lang w:val="vi-VN"/>
        </w:rPr>
        <w:t xml:space="preserve"> </w:t>
      </w:r>
      <w:r w:rsidRPr="00EF23BD">
        <w:rPr>
          <w:rFonts w:ascii="Times New Roman" w:hAnsi="Times New Roman"/>
          <w:szCs w:val="28"/>
          <w:lang w:val="vi-VN"/>
        </w:rPr>
        <w:t>phạm vi tổng mức và chi tiết theo từng lĩnh vực chi được giao trong trường hợp cần thiết để trình Ủy ban nhân dân quận; tổ chức thực hiện dự toán ngân sách đã được quyết định</w:t>
      </w:r>
      <w:r w:rsidRPr="00B96C90">
        <w:rPr>
          <w:rFonts w:ascii="Times New Roman" w:hAnsi="Times New Roman"/>
          <w:szCs w:val="28"/>
          <w:lang w:val="vi-VN"/>
        </w:rPr>
        <w:t>;</w:t>
      </w:r>
    </w:p>
    <w:p w14:paraId="57B40569" w14:textId="77777777" w:rsidR="008E4E85" w:rsidRPr="00EF23BD"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zCs w:val="28"/>
          <w:lang w:val="vi-VN"/>
        </w:rPr>
        <w:t>c) Hướng dẫn, kiểm tra việc quản lý tài chính, ngân sách, giá, thực hiện chế độ kế toán của Ủy ban nhân dân phường, tài chính hợp tác xã, tài chính kinh tế tập thể và các cơ quan, đơn vị hành chính, sự nghiệp của nhà nước thuộc quận.</w:t>
      </w:r>
    </w:p>
    <w:p w14:paraId="30408063" w14:textId="77777777" w:rsidR="008E4E85" w:rsidRPr="00B96C90"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pacing w:val="-6"/>
          <w:szCs w:val="28"/>
          <w:lang w:val="vi-VN"/>
        </w:rPr>
        <w:t xml:space="preserve">d) Phối hợp với cơ quan có liên quan trong việc quản lý công tác thu ngân </w:t>
      </w:r>
      <w:r w:rsidRPr="00EF23BD">
        <w:rPr>
          <w:rFonts w:ascii="Times New Roman" w:hAnsi="Times New Roman"/>
          <w:szCs w:val="28"/>
          <w:lang w:val="vi-VN"/>
        </w:rPr>
        <w:t>sách nhà nước trên địa bàn theo quy định của pháp luật</w:t>
      </w:r>
      <w:r w:rsidRPr="00B96C90">
        <w:rPr>
          <w:rFonts w:ascii="Times New Roman" w:hAnsi="Times New Roman"/>
          <w:szCs w:val="28"/>
          <w:lang w:val="vi-VN"/>
        </w:rPr>
        <w:t>;</w:t>
      </w:r>
    </w:p>
    <w:p w14:paraId="358A1761" w14:textId="77777777" w:rsidR="008E4E85" w:rsidRPr="00B96C90"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zCs w:val="28"/>
          <w:lang w:val="vi-VN"/>
        </w:rPr>
        <w:t xml:space="preserve">đ) Chủ trì tổ chức thẩm tra quyết toán vốn đầu tư dự án hoàn thành đối với </w:t>
      </w:r>
      <w:r w:rsidRPr="00EF23BD">
        <w:rPr>
          <w:rFonts w:ascii="Times New Roman" w:hAnsi="Times New Roman"/>
          <w:spacing w:val="-4"/>
          <w:szCs w:val="28"/>
          <w:lang w:val="vi-VN"/>
        </w:rPr>
        <w:t xml:space="preserve">các dự án sử dụng vốn đầu tư công thuộc ngân sách do Ủy ban nhân dân quận </w:t>
      </w:r>
      <w:r w:rsidRPr="00EF23BD">
        <w:rPr>
          <w:rFonts w:ascii="Times New Roman" w:hAnsi="Times New Roman"/>
          <w:szCs w:val="28"/>
          <w:lang w:val="vi-VN"/>
        </w:rPr>
        <w:t xml:space="preserve">quản lý (trừ trường hợp Chủ tịch Ủy ban nhân dân </w:t>
      </w:r>
      <w:r w:rsidRPr="00EF23BD">
        <w:rPr>
          <w:rFonts w:ascii="Times New Roman" w:hAnsi="Times New Roman"/>
          <w:spacing w:val="-4"/>
          <w:szCs w:val="28"/>
          <w:lang w:val="vi-VN"/>
        </w:rPr>
        <w:t xml:space="preserve">quận 6 </w:t>
      </w:r>
      <w:r w:rsidRPr="00EF23BD">
        <w:rPr>
          <w:rFonts w:ascii="Times New Roman" w:hAnsi="Times New Roman"/>
          <w:szCs w:val="28"/>
          <w:lang w:val="vi-VN"/>
        </w:rPr>
        <w:t xml:space="preserve">có </w:t>
      </w:r>
      <w:r w:rsidRPr="00EF23BD">
        <w:rPr>
          <w:rFonts w:ascii="Times New Roman" w:hAnsi="Times New Roman"/>
          <w:spacing w:val="-4"/>
          <w:szCs w:val="28"/>
          <w:lang w:val="vi-VN"/>
        </w:rPr>
        <w:t>quy định khác) và dự án sử dụng vốn đầu tư công thuộc ngân sách Ủy ban nhân dân</w:t>
      </w:r>
      <w:r w:rsidRPr="00EF23BD">
        <w:rPr>
          <w:rFonts w:ascii="Times New Roman" w:hAnsi="Times New Roman"/>
          <w:szCs w:val="28"/>
          <w:lang w:val="vi-VN"/>
        </w:rPr>
        <w:t xml:space="preserve"> phường khi có đề nghị bằng văn bản của Chủ tịch Ủy ban nhân dân phường</w:t>
      </w:r>
      <w:r w:rsidRPr="00EF23BD">
        <w:rPr>
          <w:rFonts w:ascii="Times New Roman" w:hAnsi="Times New Roman"/>
          <w:spacing w:val="-6"/>
          <w:szCs w:val="28"/>
          <w:lang w:val="vi-VN"/>
        </w:rPr>
        <w:t>; thẩm định quyết toán thu, chi ngân sách phường; lập quyết toán thu, chi ngân</w:t>
      </w:r>
      <w:r w:rsidRPr="00EF23BD">
        <w:rPr>
          <w:rFonts w:ascii="Times New Roman" w:hAnsi="Times New Roman"/>
          <w:szCs w:val="28"/>
          <w:lang w:val="vi-VN"/>
        </w:rPr>
        <w:t xml:space="preserve"> sách </w:t>
      </w:r>
      <w:r w:rsidRPr="00EF23BD">
        <w:rPr>
          <w:rFonts w:ascii="Times New Roman" w:hAnsi="Times New Roman"/>
          <w:spacing w:val="-4"/>
          <w:szCs w:val="28"/>
          <w:lang w:val="vi-VN"/>
        </w:rPr>
        <w:t>quận; tổng hợp, lập báo cáo quyết toán thu ngân sách nhà nước trên địa</w:t>
      </w:r>
      <w:r w:rsidRPr="00EF23BD">
        <w:rPr>
          <w:rFonts w:ascii="Times New Roman" w:hAnsi="Times New Roman"/>
          <w:szCs w:val="28"/>
          <w:lang w:val="vi-VN"/>
        </w:rPr>
        <w:t xml:space="preserve"> bàn </w:t>
      </w:r>
      <w:r w:rsidRPr="00EF23BD">
        <w:rPr>
          <w:rFonts w:ascii="Times New Roman" w:hAnsi="Times New Roman"/>
          <w:spacing w:val="-4"/>
          <w:szCs w:val="28"/>
          <w:lang w:val="vi-VN"/>
        </w:rPr>
        <w:t>quận và quyết toán thu, chi ngân sách quận (bao gồm quyết toán</w:t>
      </w:r>
      <w:r w:rsidRPr="00EF23BD">
        <w:rPr>
          <w:rFonts w:ascii="Times New Roman" w:hAnsi="Times New Roman"/>
          <w:szCs w:val="28"/>
          <w:lang w:val="vi-VN"/>
        </w:rPr>
        <w:t xml:space="preserve"> thu, </w:t>
      </w:r>
      <w:r w:rsidRPr="00EF23BD">
        <w:rPr>
          <w:rFonts w:ascii="Times New Roman" w:hAnsi="Times New Roman"/>
          <w:spacing w:val="-4"/>
          <w:szCs w:val="28"/>
          <w:lang w:val="vi-VN"/>
        </w:rPr>
        <w:t>chi ngân sách quận và quyết toán thu, chi ngân sách phường) báo</w:t>
      </w:r>
      <w:r w:rsidRPr="00EF23BD">
        <w:rPr>
          <w:rFonts w:ascii="Times New Roman" w:hAnsi="Times New Roman"/>
          <w:szCs w:val="28"/>
          <w:lang w:val="vi-VN"/>
        </w:rPr>
        <w:t xml:space="preserve"> cáo Ủy ban nhân dân </w:t>
      </w:r>
      <w:r w:rsidRPr="00EF23BD">
        <w:rPr>
          <w:rFonts w:ascii="Times New Roman" w:hAnsi="Times New Roman"/>
          <w:spacing w:val="-4"/>
          <w:szCs w:val="28"/>
          <w:lang w:val="vi-VN"/>
        </w:rPr>
        <w:t xml:space="preserve">quận 6 </w:t>
      </w:r>
      <w:r w:rsidRPr="00EF23BD">
        <w:rPr>
          <w:rFonts w:ascii="Times New Roman" w:hAnsi="Times New Roman"/>
          <w:szCs w:val="28"/>
          <w:lang w:val="vi-VN"/>
        </w:rPr>
        <w:t>để trình cơ quan có thẩm quyền phê chuẩn</w:t>
      </w:r>
      <w:r w:rsidRPr="00B96C90">
        <w:rPr>
          <w:rFonts w:ascii="Times New Roman" w:hAnsi="Times New Roman"/>
          <w:szCs w:val="28"/>
          <w:lang w:val="vi-VN"/>
        </w:rPr>
        <w:t>;</w:t>
      </w:r>
    </w:p>
    <w:p w14:paraId="0DAFADAC" w14:textId="77777777" w:rsidR="008E4E85" w:rsidRPr="00EF23BD"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zCs w:val="28"/>
          <w:lang w:val="vi-VN"/>
        </w:rPr>
        <w:t xml:space="preserve">e) Quản lý tài sản công tại các cơ quan, tổ chức, đơn vị thuộc </w:t>
      </w:r>
      <w:r w:rsidRPr="00EF23BD">
        <w:rPr>
          <w:rFonts w:ascii="Times New Roman" w:hAnsi="Times New Roman"/>
          <w:spacing w:val="-4"/>
          <w:szCs w:val="28"/>
          <w:lang w:val="vi-VN"/>
        </w:rPr>
        <w:t xml:space="preserve">quận </w:t>
      </w:r>
      <w:r w:rsidRPr="00EF23BD">
        <w:rPr>
          <w:rFonts w:ascii="Times New Roman" w:hAnsi="Times New Roman"/>
          <w:szCs w:val="28"/>
          <w:lang w:val="vi-VN"/>
        </w:rPr>
        <w:t xml:space="preserve">quản lý theo quy định của pháp luật về quản lý, sử dụng tài sản công và phân cấp </w:t>
      </w:r>
      <w:r w:rsidRPr="00EF23BD">
        <w:rPr>
          <w:rFonts w:ascii="Times New Roman" w:hAnsi="Times New Roman"/>
          <w:spacing w:val="-4"/>
          <w:szCs w:val="28"/>
          <w:lang w:val="vi-VN"/>
        </w:rPr>
        <w:t xml:space="preserve">của Hội đồng nhân dân Thành phố Hồ Chí Minh. Thẩm định, có ý kiến đối với các nhiệm vụ do cơ quan, người có thẩm quyền thuộc quận xem xét, quyết </w:t>
      </w:r>
      <w:r w:rsidRPr="00EF23BD">
        <w:rPr>
          <w:rFonts w:ascii="Times New Roman" w:hAnsi="Times New Roman"/>
          <w:szCs w:val="28"/>
          <w:lang w:val="vi-VN"/>
        </w:rPr>
        <w:t xml:space="preserve">định theo quy định của pháp luật về quản lý, sử dụng tài sản công; tổ chức thực hiện các quyết định về hình thành, sử dụng, xử lý tài sản công do cơ quan, người có </w:t>
      </w:r>
      <w:r w:rsidRPr="00EF23BD">
        <w:rPr>
          <w:rFonts w:ascii="Times New Roman" w:hAnsi="Times New Roman"/>
          <w:spacing w:val="-4"/>
          <w:szCs w:val="28"/>
          <w:lang w:val="vi-VN"/>
        </w:rPr>
        <w:t>thẩm quyền thuộc quận giao theo quy định của pháp luật về quản lý, sử</w:t>
      </w:r>
      <w:r w:rsidRPr="00EF23BD">
        <w:rPr>
          <w:rFonts w:ascii="Times New Roman" w:hAnsi="Times New Roman"/>
          <w:szCs w:val="28"/>
          <w:lang w:val="vi-VN"/>
        </w:rPr>
        <w:t xml:space="preserve"> dụng </w:t>
      </w:r>
      <w:r w:rsidRPr="00EF23BD">
        <w:rPr>
          <w:rFonts w:ascii="Times New Roman" w:hAnsi="Times New Roman"/>
          <w:spacing w:val="-4"/>
          <w:szCs w:val="28"/>
          <w:lang w:val="vi-VN"/>
        </w:rPr>
        <w:t xml:space="preserve">tài sản công. Làm chủ tài </w:t>
      </w:r>
      <w:r w:rsidRPr="00EF23BD">
        <w:rPr>
          <w:rFonts w:ascii="Times New Roman" w:hAnsi="Times New Roman"/>
          <w:spacing w:val="-4"/>
          <w:szCs w:val="28"/>
          <w:lang w:val="vi-VN"/>
        </w:rPr>
        <w:lastRenderedPageBreak/>
        <w:t>khoản tạm giữ quản lý số tiền thu được từ xử lý, khai</w:t>
      </w:r>
      <w:r w:rsidRPr="00EF23BD">
        <w:rPr>
          <w:rFonts w:ascii="Times New Roman" w:hAnsi="Times New Roman"/>
          <w:szCs w:val="28"/>
          <w:lang w:val="vi-VN"/>
        </w:rPr>
        <w:t xml:space="preserve"> thác tài sản công theo quy định của pháp luật;</w:t>
      </w:r>
    </w:p>
    <w:p w14:paraId="27A65343" w14:textId="77777777" w:rsidR="008E4E85" w:rsidRPr="00EF23BD"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zCs w:val="28"/>
          <w:lang w:val="vi-VN"/>
        </w:rPr>
        <w:t>g) Quản lý nguồn kinh phí được ủy quyền của cấp trên; quản lý các dịch vụ tài chính theo quy định của pháp luật;</w:t>
      </w:r>
    </w:p>
    <w:p w14:paraId="32D4F886" w14:textId="77777777" w:rsidR="008E4E85" w:rsidRPr="00EF23BD" w:rsidRDefault="008E4E85" w:rsidP="008E4E85">
      <w:pPr>
        <w:spacing w:before="120" w:line="252" w:lineRule="auto"/>
        <w:ind w:firstLine="567"/>
        <w:jc w:val="both"/>
        <w:rPr>
          <w:rFonts w:ascii="Times New Roman" w:hAnsi="Times New Roman"/>
          <w:spacing w:val="-2"/>
          <w:szCs w:val="28"/>
          <w:lang w:val="vi-VN"/>
        </w:rPr>
      </w:pPr>
      <w:r w:rsidRPr="00EF23BD">
        <w:rPr>
          <w:rFonts w:ascii="Times New Roman" w:hAnsi="Times New Roman"/>
          <w:spacing w:val="-2"/>
          <w:szCs w:val="28"/>
          <w:lang w:val="vi-VN"/>
        </w:rPr>
        <w:t>h) Quản lý giá theo quy định của Ủy ban nhân dân Thành phố Hồ Chí Minh; kiểm tra việc chấp hành niêm yết giá và bán theo giá niêm yết của các tổ chức, cá nhân kinh doanh hoạt động trên địa bàn; tổ chức thực hiện tiếp nhận kê khai giá theo phân công, phân cấp của Ủy ban nhân dân Thành phố và theo quy định của pháp luật; chủ trì thực hiện thẩm định giá đối với tài sản nhà nước địa phương theo phân cấp của Ủy ban nhân dân Thành phố; chủ trì, tham mưu cho Ủy ban nhân dân quận thực hiện nhiệm vụ định giá tài sản trong tố tụng hình sự và thực hiện nhiệm vụ thẩm định giá của nhà nước theo quy định của pháp luật;</w:t>
      </w:r>
    </w:p>
    <w:p w14:paraId="2F4EF596" w14:textId="77777777" w:rsidR="008E4E85" w:rsidRPr="00EF23BD"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pacing w:val="6"/>
          <w:szCs w:val="28"/>
          <w:lang w:val="vi-VN"/>
        </w:rPr>
        <w:t>i) Chủ trì, phối hợp với các cơ quan, đơn vị có liên quan kiểm tra việc</w:t>
      </w:r>
      <w:r w:rsidRPr="00EF23BD">
        <w:rPr>
          <w:rFonts w:ascii="Times New Roman" w:hAnsi="Times New Roman"/>
          <w:szCs w:val="28"/>
          <w:lang w:val="vi-VN"/>
        </w:rPr>
        <w:t xml:space="preserve"> chấp hành pháp luật tài chính - ngân sách; giúp Ủy ban nhân dân quận 6 giải quyết các tranh chấp, khiếu nại, tố cáo về lĩnh vực tài chính - ngân sách theo quy định của pháp luật;</w:t>
      </w:r>
    </w:p>
    <w:p w14:paraId="03304B38" w14:textId="77777777" w:rsidR="008E4E85" w:rsidRPr="00B96C90"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pacing w:val="6"/>
          <w:szCs w:val="28"/>
          <w:lang w:val="vi-VN"/>
        </w:rPr>
        <w:t>k) Cấp phát, thanh toán, thẩm định quyết toán kinh phí cho các đơn vị,</w:t>
      </w:r>
      <w:r w:rsidRPr="00EF23BD">
        <w:rPr>
          <w:rFonts w:ascii="Times New Roman" w:hAnsi="Times New Roman"/>
          <w:szCs w:val="28"/>
          <w:lang w:val="vi-VN"/>
        </w:rPr>
        <w:t xml:space="preserve"> tổ chức, cá nhân theo quy định của pháp luật về ngân sách nhà nước</w:t>
      </w:r>
      <w:r w:rsidRPr="00B96C90">
        <w:rPr>
          <w:rFonts w:ascii="Times New Roman" w:hAnsi="Times New Roman"/>
          <w:szCs w:val="28"/>
          <w:lang w:val="vi-VN"/>
        </w:rPr>
        <w:t>;</w:t>
      </w:r>
    </w:p>
    <w:p w14:paraId="6EC26102" w14:textId="77777777" w:rsidR="008E4E85" w:rsidRPr="00EF23BD"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zCs w:val="28"/>
          <w:lang w:val="vi-VN"/>
        </w:rPr>
        <w:t xml:space="preserve">l) Lập báo cáo tài chính tổng hợp của đơn vị dự toán cấp 1 theo quy định tại Thông tư số 99/2018/TT-BTC ngày 01 tháng 11 năm 2018 của Bộ Tài chính </w:t>
      </w:r>
      <w:r w:rsidRPr="00EF23BD">
        <w:rPr>
          <w:rFonts w:ascii="Times New Roman" w:hAnsi="Times New Roman"/>
          <w:spacing w:val="4"/>
          <w:szCs w:val="28"/>
          <w:lang w:val="vi-VN"/>
        </w:rPr>
        <w:t>về lập báo cáo tài chính tổng hợp của đơn vị kế toán nhà nước là đơn vị kế toán</w:t>
      </w:r>
      <w:r w:rsidRPr="00B96C90">
        <w:rPr>
          <w:rFonts w:ascii="Times New Roman" w:hAnsi="Times New Roman"/>
          <w:spacing w:val="4"/>
          <w:szCs w:val="28"/>
          <w:lang w:val="vi-VN"/>
        </w:rPr>
        <w:t xml:space="preserve"> </w:t>
      </w:r>
      <w:r w:rsidRPr="00EF23BD">
        <w:rPr>
          <w:rFonts w:ascii="Times New Roman" w:hAnsi="Times New Roman"/>
          <w:szCs w:val="28"/>
          <w:lang w:val="vi-VN"/>
        </w:rPr>
        <w:t>cấp trên để nộp về Sở Tài chính và Kho bạc Nhà nước Thành phố Hồ Chí Minh theo quy định.</w:t>
      </w:r>
    </w:p>
    <w:p w14:paraId="32107660" w14:textId="77777777" w:rsidR="008E4E85" w:rsidRPr="00EF23BD" w:rsidRDefault="008E4E85" w:rsidP="008E4E85">
      <w:pPr>
        <w:spacing w:before="120" w:line="252" w:lineRule="auto"/>
        <w:ind w:firstLine="567"/>
        <w:jc w:val="both"/>
        <w:rPr>
          <w:rFonts w:ascii="Times New Roman" w:eastAsia="Calibri" w:hAnsi="Times New Roman"/>
          <w:szCs w:val="28"/>
          <w:lang w:val="vi-VN"/>
        </w:rPr>
      </w:pPr>
      <w:r w:rsidRPr="00EF23BD">
        <w:rPr>
          <w:rFonts w:ascii="Times New Roman" w:hAnsi="Times New Roman"/>
          <w:szCs w:val="28"/>
          <w:lang w:val="vi-VN"/>
        </w:rPr>
        <w:t xml:space="preserve">5. </w:t>
      </w:r>
      <w:r w:rsidRPr="00EF23BD">
        <w:rPr>
          <w:rFonts w:ascii="Times New Roman" w:eastAsia="Calibri" w:hAnsi="Times New Roman"/>
          <w:szCs w:val="28"/>
          <w:lang w:val="vi-VN"/>
        </w:rPr>
        <w:t xml:space="preserve">Tổ chức thực hiện các văn bản quy phạm pháp luật, cơ chế, chính sách, các quy hoạch, kế hoạch, chương trình, dự án, đề án đã được cấp có thẩm quyền </w:t>
      </w:r>
      <w:r w:rsidRPr="00EF23BD">
        <w:rPr>
          <w:rFonts w:ascii="Times New Roman" w:eastAsia="Calibri" w:hAnsi="Times New Roman"/>
          <w:spacing w:val="6"/>
          <w:szCs w:val="28"/>
          <w:lang w:val="vi-VN"/>
        </w:rPr>
        <w:t>phê duyệt; hướng dẫn, kiểm tra, thông tin, tuyên truyền, phổ biến, giáo dục</w:t>
      </w:r>
      <w:r w:rsidRPr="00EF23BD">
        <w:rPr>
          <w:rFonts w:ascii="Times New Roman" w:eastAsia="Calibri" w:hAnsi="Times New Roman"/>
          <w:szCs w:val="28"/>
          <w:lang w:val="vi-VN"/>
        </w:rPr>
        <w:t xml:space="preserve"> </w:t>
      </w:r>
      <w:r w:rsidRPr="00EF23BD">
        <w:rPr>
          <w:rFonts w:ascii="Times New Roman" w:eastAsia="Calibri" w:hAnsi="Times New Roman"/>
          <w:spacing w:val="6"/>
          <w:szCs w:val="28"/>
          <w:lang w:val="vi-VN"/>
        </w:rPr>
        <w:t>pháp luật, theo dõi thi hành pháp luật về các lĩnh vực thuộc phạm vi quản lý</w:t>
      </w:r>
      <w:r w:rsidRPr="00EF23BD">
        <w:rPr>
          <w:rFonts w:ascii="Times New Roman" w:eastAsia="Calibri" w:hAnsi="Times New Roman"/>
          <w:szCs w:val="28"/>
          <w:lang w:val="vi-VN"/>
        </w:rPr>
        <w:t xml:space="preserve"> nhà nước được giao theo quy định pháp luật.</w:t>
      </w:r>
    </w:p>
    <w:p w14:paraId="3C9A19F7" w14:textId="77777777" w:rsidR="008E4E85" w:rsidRPr="00EF23BD" w:rsidRDefault="008E4E85" w:rsidP="008E4E85">
      <w:pPr>
        <w:spacing w:before="120" w:line="252" w:lineRule="auto"/>
        <w:ind w:firstLine="567"/>
        <w:jc w:val="both"/>
        <w:rPr>
          <w:rFonts w:ascii="Times New Roman" w:hAnsi="Times New Roman"/>
          <w:spacing w:val="-6"/>
          <w:szCs w:val="28"/>
          <w:lang w:val="vi-VN"/>
        </w:rPr>
      </w:pPr>
      <w:r w:rsidRPr="00EF23BD">
        <w:rPr>
          <w:rFonts w:ascii="Times New Roman" w:hAnsi="Times New Roman"/>
          <w:spacing w:val="-6"/>
          <w:szCs w:val="28"/>
          <w:lang w:val="vi-VN"/>
        </w:rPr>
        <w:t>6. Tổ chức nghiên cứu, ứng dụng tiến bộ khoa học kỹ thuật; xây dựng</w:t>
      </w:r>
      <w:r w:rsidRPr="00B96C90">
        <w:rPr>
          <w:rFonts w:ascii="Times New Roman" w:hAnsi="Times New Roman"/>
          <w:spacing w:val="-6"/>
          <w:szCs w:val="28"/>
          <w:lang w:val="vi-VN"/>
        </w:rPr>
        <w:t xml:space="preserve"> </w:t>
      </w:r>
      <w:r w:rsidRPr="00EF23BD">
        <w:rPr>
          <w:rFonts w:ascii="Times New Roman" w:hAnsi="Times New Roman"/>
          <w:spacing w:val="-6"/>
          <w:szCs w:val="28"/>
          <w:lang w:val="vi-VN"/>
        </w:rPr>
        <w:t>hệ thống thông tin, lưu trữ phục vụ công tác quản lý chuyên môn, nghiệp vụ được giao.</w:t>
      </w:r>
    </w:p>
    <w:p w14:paraId="7EE2F171" w14:textId="77777777" w:rsidR="008E4E85" w:rsidRPr="00EF23BD"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zCs w:val="28"/>
          <w:lang w:val="vi-VN"/>
        </w:rPr>
        <w:t>7. Tổng hợp và báo cáo về tình hình thực hiện nhiệm vụ được giao với Ủy ban nhân dân quận, Sở Tài chính và Sở Kế hoạch và Đầu tư; thực hiện công tác thông tin, báo cáo định kỳ và đột xuất về tình hình thực hiện nhiệm vụ được giao theo quy định.</w:t>
      </w:r>
    </w:p>
    <w:p w14:paraId="63557EA6" w14:textId="77777777" w:rsidR="008E4E85" w:rsidRPr="00EF23BD" w:rsidRDefault="008E4E85" w:rsidP="008E4E85">
      <w:pPr>
        <w:spacing w:before="120" w:line="252" w:lineRule="auto"/>
        <w:ind w:firstLine="567"/>
        <w:jc w:val="both"/>
        <w:rPr>
          <w:rFonts w:ascii="Times New Roman" w:hAnsi="Times New Roman"/>
          <w:szCs w:val="28"/>
          <w:lang w:val="vi-VN"/>
        </w:rPr>
      </w:pPr>
      <w:r w:rsidRPr="00EF23BD">
        <w:rPr>
          <w:rFonts w:ascii="Times New Roman" w:hAnsi="Times New Roman"/>
          <w:szCs w:val="28"/>
          <w:lang w:val="vi-VN"/>
        </w:rPr>
        <w:t>8. Quản lý và chịu trách nhiệm về cán bộ, công chức, tài chính, tài sản được giao theo quy định của pháp luật và theo phân công hoặc ủy quyền của Ủy ban nhân dân quận 6.</w:t>
      </w:r>
    </w:p>
    <w:p w14:paraId="61E89738" w14:textId="7750FFE8" w:rsidR="008E4E85" w:rsidRPr="00EF23BD" w:rsidRDefault="008E4E85" w:rsidP="008E4E85">
      <w:pPr>
        <w:spacing w:before="120" w:line="252" w:lineRule="auto"/>
        <w:ind w:firstLine="567"/>
        <w:jc w:val="both"/>
        <w:rPr>
          <w:rFonts w:ascii="Times New Roman" w:hAnsi="Times New Roman"/>
          <w:sz w:val="16"/>
          <w:szCs w:val="16"/>
          <w:lang w:val="vi-VN"/>
        </w:rPr>
      </w:pPr>
      <w:r w:rsidRPr="00EF23BD">
        <w:rPr>
          <w:rFonts w:ascii="Times New Roman" w:hAnsi="Times New Roman"/>
          <w:szCs w:val="28"/>
          <w:lang w:val="vi-VN"/>
        </w:rPr>
        <w:lastRenderedPageBreak/>
        <w:t>9. Thực hiện các nhiệm vụ khác về quản lý nhà nước trong lĩnh vực tài chính theo phân công, phân cấp hoặc ủy quyền của Ủy ban nhân dân quận 6 và theo quy định của pháp luật.</w:t>
      </w:r>
    </w:p>
    <w:p w14:paraId="5D4EE13F" w14:textId="11FBD14B" w:rsidR="008E4E85" w:rsidRPr="00EF23BD" w:rsidRDefault="008E4E85" w:rsidP="00AC1B17">
      <w:pPr>
        <w:spacing w:before="120" w:line="245" w:lineRule="auto"/>
        <w:jc w:val="center"/>
        <w:rPr>
          <w:rFonts w:ascii="Times New Roman" w:hAnsi="Times New Roman"/>
          <w:b/>
          <w:bCs/>
          <w:szCs w:val="28"/>
          <w:lang w:val="vi-VN"/>
        </w:rPr>
      </w:pPr>
      <w:r w:rsidRPr="00EF23BD">
        <w:rPr>
          <w:rFonts w:ascii="Times New Roman" w:hAnsi="Times New Roman"/>
          <w:b/>
          <w:bCs/>
          <w:szCs w:val="28"/>
          <w:lang w:val="vi-VN"/>
        </w:rPr>
        <w:t>Chương III</w:t>
      </w:r>
      <w:r w:rsidR="007B2C2B" w:rsidRPr="00EF23BD">
        <w:rPr>
          <w:rFonts w:ascii="Times New Roman" w:hAnsi="Times New Roman"/>
          <w:b/>
          <w:bCs/>
          <w:szCs w:val="28"/>
          <w:lang w:val="vi-VN"/>
        </w:rPr>
        <w:br/>
      </w:r>
      <w:r w:rsidRPr="00EF23BD">
        <w:rPr>
          <w:rFonts w:ascii="Times New Roman" w:hAnsi="Times New Roman"/>
          <w:b/>
          <w:bCs/>
          <w:szCs w:val="28"/>
          <w:lang w:val="vi-VN"/>
        </w:rPr>
        <w:t>TỔ CHỨC BỘ MÁY</w:t>
      </w:r>
    </w:p>
    <w:p w14:paraId="39BF0D48" w14:textId="77777777" w:rsidR="0093467F" w:rsidRPr="00EF23BD" w:rsidRDefault="0093467F" w:rsidP="008E4E85">
      <w:pPr>
        <w:spacing w:before="120" w:line="252" w:lineRule="auto"/>
        <w:ind w:firstLine="567"/>
        <w:jc w:val="center"/>
        <w:rPr>
          <w:rFonts w:ascii="Times New Roman" w:hAnsi="Times New Roman"/>
          <w:b/>
          <w:bCs/>
          <w:sz w:val="24"/>
          <w:szCs w:val="24"/>
          <w:lang w:val="vi-VN"/>
        </w:rPr>
      </w:pPr>
    </w:p>
    <w:p w14:paraId="362422C7" w14:textId="77777777" w:rsidR="008E4E85" w:rsidRPr="00EF23BD" w:rsidRDefault="008E4E85" w:rsidP="008E4E85">
      <w:pPr>
        <w:spacing w:before="120" w:line="245" w:lineRule="auto"/>
        <w:ind w:firstLine="567"/>
        <w:jc w:val="both"/>
        <w:rPr>
          <w:rFonts w:ascii="Times New Roman" w:hAnsi="Times New Roman"/>
          <w:b/>
          <w:szCs w:val="28"/>
          <w:lang w:val="vi-VN"/>
        </w:rPr>
      </w:pPr>
      <w:r w:rsidRPr="00EF23BD">
        <w:rPr>
          <w:rFonts w:ascii="Times New Roman" w:hAnsi="Times New Roman"/>
          <w:b/>
          <w:szCs w:val="28"/>
          <w:lang w:val="vi-VN"/>
        </w:rPr>
        <w:t>Điều 4. Tổ chức bộ máy</w:t>
      </w:r>
    </w:p>
    <w:p w14:paraId="2356ED8F" w14:textId="5A4A8DAE" w:rsidR="008E4E85" w:rsidRPr="00EF23BD" w:rsidRDefault="008E4E85" w:rsidP="008E4E85">
      <w:pPr>
        <w:spacing w:before="120" w:line="245" w:lineRule="auto"/>
        <w:ind w:firstLine="567"/>
        <w:jc w:val="both"/>
        <w:rPr>
          <w:rFonts w:ascii="Times New Roman" w:hAnsi="Times New Roman"/>
          <w:szCs w:val="28"/>
          <w:lang w:val="vi-VN"/>
        </w:rPr>
      </w:pPr>
      <w:r w:rsidRPr="00EF23BD">
        <w:rPr>
          <w:rFonts w:ascii="Times New Roman" w:hAnsi="Times New Roman"/>
          <w:szCs w:val="28"/>
          <w:lang w:val="vi-VN"/>
        </w:rPr>
        <w:t xml:space="preserve">1. Phòng Tài chính - Kế hoạch hoạt động theo chế độ Thủ trưởng. Phòng Tài chính - Kế hoạch có Trưởng phòng, </w:t>
      </w:r>
      <w:r w:rsidR="0093467F" w:rsidRPr="00EF23BD">
        <w:rPr>
          <w:rFonts w:ascii="Times New Roman" w:hAnsi="Times New Roman"/>
          <w:szCs w:val="28"/>
          <w:lang w:val="vi-VN"/>
        </w:rPr>
        <w:t>không quá 02 (hai)</w:t>
      </w:r>
      <w:r w:rsidRPr="00EF23BD">
        <w:rPr>
          <w:rFonts w:ascii="Times New Roman" w:hAnsi="Times New Roman"/>
          <w:szCs w:val="28"/>
          <w:lang w:val="vi-VN"/>
        </w:rPr>
        <w:t xml:space="preserve"> Phó Trưởng phòng và các công chức thực hiện công tác chuyên môn, nghiệp vụ. Căn cứ vào tình hình thực tế số lượng công việc, nhiệm vụ được giao, Ủy ban nhân dân quận 6 quyết định cụ thể số lượng Phó Trưởng phòng Phòng Tài chính - Kế hoạch cho phù hợp và đúng quy định.</w:t>
      </w:r>
    </w:p>
    <w:p w14:paraId="58E44271" w14:textId="77777777" w:rsidR="008E4E85" w:rsidRPr="00EF23BD" w:rsidRDefault="008E4E85" w:rsidP="008E4E85">
      <w:pPr>
        <w:spacing w:before="120" w:line="245" w:lineRule="auto"/>
        <w:ind w:firstLine="567"/>
        <w:jc w:val="both"/>
        <w:rPr>
          <w:rFonts w:ascii="Times New Roman" w:hAnsi="Times New Roman"/>
          <w:szCs w:val="28"/>
          <w:lang w:val="vi-VN"/>
        </w:rPr>
      </w:pPr>
      <w:r w:rsidRPr="00EF23BD">
        <w:rPr>
          <w:rFonts w:ascii="Times New Roman" w:hAnsi="Times New Roman"/>
          <w:szCs w:val="28"/>
          <w:lang w:val="vi-VN"/>
        </w:rPr>
        <w:t>2. Trưởng phòng Phòng Tài chính - Kế hoạch:</w:t>
      </w:r>
    </w:p>
    <w:p w14:paraId="47D5CB6E" w14:textId="6E46DED5" w:rsidR="008E4E85" w:rsidRPr="00EF23BD" w:rsidRDefault="008E4E85" w:rsidP="008E4E85">
      <w:pPr>
        <w:spacing w:before="120" w:line="245" w:lineRule="auto"/>
        <w:ind w:firstLine="567"/>
        <w:jc w:val="both"/>
        <w:rPr>
          <w:rFonts w:ascii="Times New Roman" w:hAnsi="Times New Roman"/>
          <w:spacing w:val="-2"/>
          <w:szCs w:val="28"/>
          <w:lang w:val="vi-VN"/>
        </w:rPr>
      </w:pPr>
      <w:r w:rsidRPr="00EF23BD">
        <w:rPr>
          <w:rFonts w:ascii="Times New Roman" w:hAnsi="Times New Roman"/>
          <w:spacing w:val="2"/>
          <w:szCs w:val="28"/>
          <w:lang w:val="vi-VN"/>
        </w:rPr>
        <w:t>a)</w:t>
      </w:r>
      <w:r w:rsidRPr="00EF23BD">
        <w:rPr>
          <w:rFonts w:ascii="Times New Roman" w:hAnsi="Times New Roman"/>
          <w:spacing w:val="-2"/>
          <w:szCs w:val="28"/>
          <w:lang w:val="vi-VN"/>
        </w:rPr>
        <w:t xml:space="preserve"> </w:t>
      </w:r>
      <w:r w:rsidRPr="00EF23BD">
        <w:rPr>
          <w:rFonts w:ascii="Times New Roman" w:hAnsi="Times New Roman"/>
          <w:spacing w:val="-4"/>
          <w:szCs w:val="28"/>
          <w:lang w:val="vi-VN"/>
        </w:rPr>
        <w:t xml:space="preserve">Trưởng phòng </w:t>
      </w:r>
      <w:r w:rsidR="002B2602" w:rsidRPr="00EF23BD">
        <w:rPr>
          <w:rFonts w:ascii="Times New Roman" w:hAnsi="Times New Roman"/>
          <w:spacing w:val="-4"/>
          <w:szCs w:val="28"/>
          <w:lang w:val="vi-VN"/>
        </w:rPr>
        <w:t xml:space="preserve">là người đứng đầu Phòng Tài chính – Kế hoạch </w:t>
      </w:r>
      <w:r w:rsidRPr="00EF23BD">
        <w:rPr>
          <w:rFonts w:ascii="Times New Roman" w:hAnsi="Times New Roman"/>
          <w:spacing w:val="-4"/>
          <w:szCs w:val="28"/>
          <w:lang w:val="vi-VN"/>
        </w:rPr>
        <w:t>do Chủ tịch Ủy ban nhân dân quận bổ nhiệm, chịu trách nhiệm trước Ủy ban nhân dân quận, Chủ tịch Ủy ban nhân dân quận, pháp luật về việc thực hiện đầy đủ chức năng, nhiệm vụ, quyền hạn của Phòng Tài chính - Kế hoạch và các công việc được Ủy ban</w:t>
      </w:r>
      <w:r w:rsidRPr="00F708A1">
        <w:rPr>
          <w:rFonts w:ascii="Times New Roman" w:hAnsi="Times New Roman"/>
          <w:spacing w:val="-4"/>
          <w:szCs w:val="28"/>
          <w:lang w:val="vi-VN"/>
        </w:rPr>
        <w:t xml:space="preserve"> </w:t>
      </w:r>
      <w:r w:rsidRPr="00EF23BD">
        <w:rPr>
          <w:rFonts w:ascii="Times New Roman" w:hAnsi="Times New Roman"/>
          <w:spacing w:val="-4"/>
          <w:szCs w:val="28"/>
          <w:lang w:val="vi-VN"/>
        </w:rPr>
        <w:t>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w:t>
      </w:r>
      <w:r w:rsidRPr="00EF23BD">
        <w:rPr>
          <w:rFonts w:ascii="Times New Roman" w:hAnsi="Times New Roman"/>
          <w:spacing w:val="-2"/>
          <w:szCs w:val="28"/>
          <w:lang w:val="vi-VN"/>
        </w:rPr>
        <w:t xml:space="preserve"> </w:t>
      </w:r>
    </w:p>
    <w:p w14:paraId="6FEA27C1" w14:textId="77777777" w:rsidR="008E4E85" w:rsidRPr="00EF23BD" w:rsidRDefault="008E4E85" w:rsidP="008E4E85">
      <w:pPr>
        <w:spacing w:before="120" w:line="245" w:lineRule="auto"/>
        <w:ind w:firstLine="567"/>
        <w:jc w:val="both"/>
        <w:rPr>
          <w:rFonts w:ascii="Times New Roman" w:hAnsi="Times New Roman"/>
          <w:szCs w:val="28"/>
          <w:lang w:val="vi-VN"/>
        </w:rPr>
      </w:pPr>
      <w:r w:rsidRPr="00EF23BD">
        <w:rPr>
          <w:rFonts w:ascii="Times New Roman" w:hAnsi="Times New Roman"/>
          <w:szCs w:val="28"/>
          <w:lang w:val="vi-VN"/>
        </w:rPr>
        <w:t xml:space="preserve">b) Báo cáo với Ủy ban nhân dân quận, Chủ tịch Ủy ban nhân dân quận, Sở Tài chính, Sở Kế hoạch và Đầu tư về tổ chức, hoạt động của Phòng Tài chính - Kế hoạch; phối hợp với người đứng đầu cơ quan chuyên môn, các tổ chức chính trị - xã hội quận giải quyết những </w:t>
      </w:r>
      <w:r w:rsidRPr="00EF23BD">
        <w:rPr>
          <w:rFonts w:ascii="Times New Roman" w:hAnsi="Times New Roman"/>
          <w:spacing w:val="-6"/>
          <w:szCs w:val="28"/>
          <w:lang w:val="vi-VN"/>
        </w:rPr>
        <w:t>vấn đề liên quan đến chức năng, nhiệm vụ, quyền hạn của Phòng Tài chính - Kế</w:t>
      </w:r>
      <w:r w:rsidRPr="00EF23BD">
        <w:rPr>
          <w:rFonts w:ascii="Times New Roman" w:hAnsi="Times New Roman"/>
          <w:szCs w:val="28"/>
          <w:lang w:val="vi-VN"/>
        </w:rPr>
        <w:t xml:space="preserve"> hoạch.</w:t>
      </w:r>
    </w:p>
    <w:p w14:paraId="05040D6E" w14:textId="77777777" w:rsidR="008E4E85" w:rsidRPr="00EF23BD" w:rsidRDefault="008E4E85" w:rsidP="008E4E85">
      <w:pPr>
        <w:spacing w:before="120" w:line="245" w:lineRule="auto"/>
        <w:ind w:firstLine="567"/>
        <w:jc w:val="both"/>
        <w:rPr>
          <w:rFonts w:ascii="Times New Roman" w:hAnsi="Times New Roman"/>
          <w:szCs w:val="28"/>
          <w:lang w:val="vi-VN"/>
        </w:rPr>
      </w:pPr>
      <w:r w:rsidRPr="00EF23BD">
        <w:rPr>
          <w:rFonts w:ascii="Times New Roman" w:hAnsi="Times New Roman"/>
          <w:spacing w:val="8"/>
          <w:szCs w:val="28"/>
          <w:lang w:val="vi-VN"/>
        </w:rPr>
        <w:t>3. Phó Trưởng phòng là người giúp Trưởng phòng chỉ đạo một số mặt</w:t>
      </w:r>
      <w:r w:rsidRPr="00B96C90">
        <w:rPr>
          <w:rFonts w:ascii="Times New Roman" w:hAnsi="Times New Roman"/>
          <w:spacing w:val="8"/>
          <w:szCs w:val="28"/>
          <w:lang w:val="vi-VN"/>
        </w:rPr>
        <w:t xml:space="preserve"> </w:t>
      </w:r>
      <w:r w:rsidRPr="00EF23BD">
        <w:rPr>
          <w:rFonts w:ascii="Times New Roman" w:hAnsi="Times New Roman"/>
          <w:szCs w:val="28"/>
          <w:lang w:val="vi-VN"/>
        </w:rPr>
        <w:t xml:space="preserve">công tác và chịu trách nhiệm trước Trưởng phòng về nhiệm vụ được phân công. </w:t>
      </w:r>
      <w:r w:rsidRPr="00EF23BD">
        <w:rPr>
          <w:rFonts w:ascii="Times New Roman" w:hAnsi="Times New Roman"/>
          <w:spacing w:val="-6"/>
          <w:szCs w:val="28"/>
          <w:lang w:val="vi-VN"/>
        </w:rPr>
        <w:t xml:space="preserve">Khi Trưởng phòng vắng mặt, một Phó Trưởng phòng được Trưởng phòng ủy </w:t>
      </w:r>
      <w:r w:rsidRPr="00EF23BD">
        <w:rPr>
          <w:rFonts w:ascii="Times New Roman" w:hAnsi="Times New Roman"/>
          <w:szCs w:val="28"/>
          <w:lang w:val="vi-VN"/>
        </w:rPr>
        <w:t>nhiệm điều hành các hoạt động của phòng.</w:t>
      </w:r>
    </w:p>
    <w:p w14:paraId="0783E13F" w14:textId="77777777" w:rsidR="008E4E85" w:rsidRPr="00EF23BD" w:rsidRDefault="008E4E85" w:rsidP="008E4E85">
      <w:pPr>
        <w:spacing w:before="120" w:line="245" w:lineRule="auto"/>
        <w:ind w:firstLine="567"/>
        <w:jc w:val="both"/>
        <w:rPr>
          <w:rFonts w:ascii="Times New Roman" w:hAnsi="Times New Roman"/>
          <w:spacing w:val="-2"/>
          <w:szCs w:val="28"/>
          <w:lang w:val="vi-VN"/>
        </w:rPr>
      </w:pPr>
      <w:r w:rsidRPr="00EF23BD">
        <w:rPr>
          <w:rFonts w:ascii="Times New Roman" w:hAnsi="Times New Roman"/>
          <w:spacing w:val="-2"/>
          <w:szCs w:val="28"/>
          <w:lang w:val="vi-VN"/>
        </w:rPr>
        <w:t>4. Việc bổ nhiệm, điều động, luân chuyển, biệt phái, khen thưởng, kỷ luật, đình chỉ công tác, miễn nhiệm, cho từ chức, thực hiện chế độ, chính sách đối với Trưởng phòng, Phó Trưởng phòng do Chủ tịch Ủy ban nhân dân quận quyết định theo quy định của pháp luật.</w:t>
      </w:r>
    </w:p>
    <w:p w14:paraId="6964EEC6" w14:textId="77777777" w:rsidR="008E4E85" w:rsidRPr="00EF23BD" w:rsidRDefault="008E4E85" w:rsidP="008E4E85">
      <w:pPr>
        <w:spacing w:before="120" w:line="245" w:lineRule="auto"/>
        <w:ind w:firstLine="567"/>
        <w:jc w:val="both"/>
        <w:rPr>
          <w:rFonts w:ascii="Times New Roman" w:hAnsi="Times New Roman"/>
          <w:b/>
          <w:szCs w:val="28"/>
          <w:lang w:val="vi-VN"/>
        </w:rPr>
      </w:pPr>
      <w:r w:rsidRPr="00EF23BD">
        <w:rPr>
          <w:rFonts w:ascii="Times New Roman" w:hAnsi="Times New Roman"/>
          <w:b/>
          <w:szCs w:val="28"/>
          <w:lang w:val="vi-VN"/>
        </w:rPr>
        <w:t xml:space="preserve">Điều 5. Biên chế công chức </w:t>
      </w:r>
    </w:p>
    <w:p w14:paraId="6029074E" w14:textId="77777777" w:rsidR="008E4E85" w:rsidRPr="00EF23BD" w:rsidRDefault="008E4E85" w:rsidP="008E4E85">
      <w:pPr>
        <w:spacing w:before="120" w:line="245" w:lineRule="auto"/>
        <w:ind w:firstLine="567"/>
        <w:jc w:val="both"/>
        <w:rPr>
          <w:rFonts w:ascii="Times New Roman" w:hAnsi="Times New Roman"/>
          <w:szCs w:val="28"/>
          <w:lang w:val="vi-VN"/>
        </w:rPr>
      </w:pPr>
      <w:r w:rsidRPr="00EF23BD">
        <w:rPr>
          <w:rFonts w:ascii="Times New Roman" w:hAnsi="Times New Roman"/>
          <w:szCs w:val="28"/>
          <w:lang w:val="vi-VN"/>
        </w:rPr>
        <w:t xml:space="preserve">1. </w:t>
      </w:r>
      <w:r w:rsidRPr="00EF23BD">
        <w:rPr>
          <w:rFonts w:ascii="Times New Roman" w:hAnsi="Times New Roman"/>
          <w:spacing w:val="-4"/>
          <w:szCs w:val="28"/>
          <w:lang w:val="vi-VN"/>
        </w:rPr>
        <w:t>Biên chế công chức của Phòng do Chủ tịch Ủy ban nhân dân quận quyết định trong tổng biên chế công chức đã được cấp có thẩm quyền giao theo quy định.</w:t>
      </w:r>
    </w:p>
    <w:p w14:paraId="210A3253" w14:textId="022248A6" w:rsidR="008E4E85" w:rsidRPr="00EF23BD" w:rsidRDefault="008E4E85" w:rsidP="008E4E85">
      <w:pPr>
        <w:spacing w:before="120" w:line="245" w:lineRule="auto"/>
        <w:ind w:firstLine="567"/>
        <w:jc w:val="both"/>
        <w:rPr>
          <w:rFonts w:ascii="Times New Roman" w:hAnsi="Times New Roman"/>
          <w:szCs w:val="28"/>
          <w:lang w:val="vi-VN"/>
        </w:rPr>
      </w:pPr>
      <w:r w:rsidRPr="00EF23BD">
        <w:rPr>
          <w:rFonts w:ascii="Times New Roman" w:hAnsi="Times New Roman"/>
          <w:szCs w:val="28"/>
          <w:lang w:val="vi-VN"/>
        </w:rPr>
        <w:t xml:space="preserve">2. Việc bố trí công tác đối với công chức của Phòng phải căn cứ vào vị trí </w:t>
      </w:r>
      <w:r w:rsidRPr="00EF23BD">
        <w:rPr>
          <w:rFonts w:ascii="Times New Roman" w:hAnsi="Times New Roman"/>
          <w:spacing w:val="-6"/>
          <w:szCs w:val="28"/>
          <w:lang w:val="vi-VN"/>
        </w:rPr>
        <w:t xml:space="preserve">việc làm, tiêu chuẩn ngạch công chức và phẩm chất, trình độ, năng lực của công </w:t>
      </w:r>
      <w:r w:rsidRPr="00EF23BD">
        <w:rPr>
          <w:rFonts w:ascii="Times New Roman" w:hAnsi="Times New Roman"/>
          <w:szCs w:val="28"/>
          <w:lang w:val="vi-VN"/>
        </w:rPr>
        <w:t xml:space="preserve">chức; </w:t>
      </w:r>
      <w:r w:rsidRPr="00EF23BD">
        <w:rPr>
          <w:rFonts w:ascii="Times New Roman" w:hAnsi="Times New Roman"/>
          <w:spacing w:val="-6"/>
          <w:szCs w:val="28"/>
          <w:lang w:val="vi-VN"/>
        </w:rPr>
        <w:lastRenderedPageBreak/>
        <w:t xml:space="preserve">gắn tinh giản biên chế với việc cơ cấu lại và nâng cao chất lượng đội ngũ công </w:t>
      </w:r>
      <w:r w:rsidRPr="00EF23BD">
        <w:rPr>
          <w:rFonts w:ascii="Times New Roman" w:hAnsi="Times New Roman"/>
          <w:szCs w:val="28"/>
          <w:lang w:val="vi-VN"/>
        </w:rPr>
        <w:t>chức tại Phòng</w:t>
      </w:r>
      <w:r w:rsidRPr="00B96C90">
        <w:rPr>
          <w:rFonts w:ascii="Times New Roman" w:hAnsi="Times New Roman"/>
          <w:szCs w:val="28"/>
          <w:lang w:val="vi-VN"/>
        </w:rPr>
        <w:t xml:space="preserve"> </w:t>
      </w:r>
      <w:r w:rsidRPr="00EF23BD">
        <w:rPr>
          <w:rFonts w:ascii="Times New Roman" w:hAnsi="Times New Roman"/>
          <w:szCs w:val="28"/>
          <w:lang w:val="vi-VN"/>
        </w:rPr>
        <w:t>Tài chính - Kế hoạch.</w:t>
      </w:r>
    </w:p>
    <w:p w14:paraId="7849CB36" w14:textId="77777777" w:rsidR="002B2602" w:rsidRPr="00EF23BD" w:rsidRDefault="002B2602" w:rsidP="008E4E85">
      <w:pPr>
        <w:spacing w:before="120" w:line="245" w:lineRule="auto"/>
        <w:ind w:firstLine="567"/>
        <w:jc w:val="both"/>
        <w:rPr>
          <w:rFonts w:ascii="Times New Roman" w:hAnsi="Times New Roman"/>
          <w:sz w:val="2"/>
          <w:szCs w:val="2"/>
          <w:lang w:val="vi-VN"/>
        </w:rPr>
      </w:pPr>
    </w:p>
    <w:p w14:paraId="76F34DAC" w14:textId="2D3ACB2A" w:rsidR="008E4E85" w:rsidRPr="00EF23BD" w:rsidRDefault="008E4E85" w:rsidP="00AC1B17">
      <w:pPr>
        <w:spacing w:before="120" w:line="245" w:lineRule="auto"/>
        <w:jc w:val="center"/>
        <w:rPr>
          <w:rFonts w:ascii="Times New Roman" w:hAnsi="Times New Roman"/>
          <w:b/>
          <w:bCs/>
          <w:szCs w:val="28"/>
          <w:lang w:val="vi-VN"/>
        </w:rPr>
      </w:pPr>
      <w:r w:rsidRPr="00EF23BD">
        <w:rPr>
          <w:rFonts w:ascii="Times New Roman" w:hAnsi="Times New Roman"/>
          <w:b/>
          <w:bCs/>
          <w:szCs w:val="28"/>
          <w:lang w:val="vi-VN"/>
        </w:rPr>
        <w:t>Chương IV</w:t>
      </w:r>
      <w:r w:rsidR="00AC1B17" w:rsidRPr="00EF23BD">
        <w:rPr>
          <w:rFonts w:ascii="Times New Roman" w:hAnsi="Times New Roman"/>
          <w:b/>
          <w:bCs/>
          <w:szCs w:val="28"/>
          <w:lang w:val="vi-VN"/>
        </w:rPr>
        <w:br/>
      </w:r>
      <w:r w:rsidRPr="00EF23BD">
        <w:rPr>
          <w:rFonts w:ascii="Times New Roman" w:hAnsi="Times New Roman"/>
          <w:b/>
          <w:bCs/>
          <w:szCs w:val="28"/>
          <w:lang w:val="vi-VN"/>
        </w:rPr>
        <w:t>CHẾ ĐỘ LÀM VIỆC VÀ QUAN HỆ CÔNG TÁC</w:t>
      </w:r>
    </w:p>
    <w:p w14:paraId="6EF7AC5A" w14:textId="77777777" w:rsidR="008E4E85" w:rsidRPr="00EF23BD" w:rsidRDefault="008E4E85" w:rsidP="008E4E85">
      <w:pPr>
        <w:spacing w:before="120" w:line="245" w:lineRule="auto"/>
        <w:ind w:firstLine="567"/>
        <w:jc w:val="center"/>
        <w:rPr>
          <w:rFonts w:ascii="Times New Roman" w:hAnsi="Times New Roman"/>
          <w:b/>
          <w:bCs/>
          <w:szCs w:val="28"/>
          <w:lang w:val="vi-VN"/>
        </w:rPr>
      </w:pPr>
    </w:p>
    <w:p w14:paraId="2E9BF60D" w14:textId="77777777" w:rsidR="008E4E85" w:rsidRPr="00EF23BD" w:rsidRDefault="008E4E85" w:rsidP="008E4E85">
      <w:pPr>
        <w:spacing w:before="60" w:after="60"/>
        <w:ind w:firstLine="567"/>
        <w:jc w:val="both"/>
        <w:rPr>
          <w:rFonts w:ascii="Times New Roman" w:hAnsi="Times New Roman"/>
          <w:b/>
          <w:szCs w:val="28"/>
          <w:lang w:val="vi-VN"/>
        </w:rPr>
      </w:pPr>
      <w:bookmarkStart w:id="1" w:name="_Hlk185599930"/>
      <w:r w:rsidRPr="00EF23BD">
        <w:rPr>
          <w:rFonts w:ascii="Times New Roman" w:hAnsi="Times New Roman"/>
          <w:b/>
          <w:szCs w:val="28"/>
          <w:lang w:val="vi-VN"/>
        </w:rPr>
        <w:t>Điều 6. Chế độ làm việc</w:t>
      </w:r>
    </w:p>
    <w:bookmarkEnd w:id="1"/>
    <w:p w14:paraId="303B2638" w14:textId="0D4B8FCB" w:rsidR="008E4E85" w:rsidRPr="00EF23BD" w:rsidRDefault="008E4E85" w:rsidP="008E4E85">
      <w:pPr>
        <w:spacing w:before="60" w:after="60"/>
        <w:ind w:firstLine="567"/>
        <w:jc w:val="both"/>
        <w:rPr>
          <w:rFonts w:ascii="Times New Roman" w:hAnsi="Times New Roman"/>
          <w:szCs w:val="28"/>
          <w:lang w:val="vi-VN"/>
        </w:rPr>
      </w:pPr>
      <w:r w:rsidRPr="00EF23BD">
        <w:rPr>
          <w:rFonts w:ascii="Times New Roman" w:hAnsi="Times New Roman"/>
          <w:szCs w:val="28"/>
          <w:lang w:val="vi-VN"/>
        </w:rPr>
        <w:t xml:space="preserve">1. Phòng </w:t>
      </w:r>
      <w:r w:rsidR="00994A71" w:rsidRPr="00EF23BD">
        <w:rPr>
          <w:rFonts w:ascii="Times New Roman" w:hAnsi="Times New Roman"/>
          <w:szCs w:val="28"/>
          <w:lang w:val="vi-VN"/>
        </w:rPr>
        <w:t xml:space="preserve">Tài chính </w:t>
      </w:r>
      <w:r w:rsidR="00E60850" w:rsidRPr="00EF23BD">
        <w:rPr>
          <w:rFonts w:ascii="Times New Roman" w:hAnsi="Times New Roman"/>
          <w:szCs w:val="28"/>
          <w:lang w:val="vi-VN"/>
        </w:rPr>
        <w:t>-</w:t>
      </w:r>
      <w:r w:rsidR="00994A71" w:rsidRPr="00EF23BD">
        <w:rPr>
          <w:rFonts w:ascii="Times New Roman" w:hAnsi="Times New Roman"/>
          <w:szCs w:val="28"/>
          <w:lang w:val="vi-VN"/>
        </w:rPr>
        <w:t xml:space="preserve"> Kế hoạch</w:t>
      </w:r>
      <w:r w:rsidRPr="00EF23BD">
        <w:rPr>
          <w:rFonts w:ascii="Times New Roman" w:hAnsi="Times New Roman"/>
          <w:szCs w:val="28"/>
          <w:lang w:val="vi-VN"/>
        </w:rPr>
        <w:t xml:space="preserve"> làm việc theo chế độ thủ trưởng và theo Quy chế làm việc của Ủy ban nhân dân quận 6, bảo đảm nguyên tắc tập trung dân chủ.</w:t>
      </w:r>
    </w:p>
    <w:p w14:paraId="6835EF7C" w14:textId="57D63D3B" w:rsidR="008E4E85" w:rsidRPr="00EF23BD" w:rsidRDefault="008E4E85" w:rsidP="008E4E85">
      <w:pPr>
        <w:spacing w:before="60" w:after="60"/>
        <w:ind w:firstLine="567"/>
        <w:jc w:val="both"/>
        <w:rPr>
          <w:rFonts w:ascii="Times New Roman" w:hAnsi="Times New Roman"/>
          <w:szCs w:val="28"/>
          <w:lang w:val="vi-VN"/>
        </w:rPr>
      </w:pPr>
      <w:r w:rsidRPr="00EF23BD">
        <w:rPr>
          <w:rFonts w:ascii="Times New Roman" w:hAnsi="Times New Roman"/>
          <w:szCs w:val="28"/>
          <w:lang w:val="vi-VN"/>
        </w:rPr>
        <w:t xml:space="preserve">2. Căn cứ các quy định của pháp luật và phân công của Ủy ban nhân dân quận 6, Trưởng phòng </w:t>
      </w:r>
      <w:r w:rsidR="007A1782" w:rsidRPr="00EF23BD">
        <w:rPr>
          <w:rFonts w:ascii="Times New Roman" w:hAnsi="Times New Roman"/>
          <w:szCs w:val="28"/>
          <w:lang w:val="vi-VN"/>
        </w:rPr>
        <w:t xml:space="preserve">Tài chính </w:t>
      </w:r>
      <w:r w:rsidR="00E60850" w:rsidRPr="00EF23BD">
        <w:rPr>
          <w:rFonts w:ascii="Times New Roman" w:hAnsi="Times New Roman"/>
          <w:szCs w:val="28"/>
          <w:lang w:val="vi-VN"/>
        </w:rPr>
        <w:t>-</w:t>
      </w:r>
      <w:r w:rsidR="007A1782" w:rsidRPr="00EF23BD">
        <w:rPr>
          <w:rFonts w:ascii="Times New Roman" w:hAnsi="Times New Roman"/>
          <w:szCs w:val="28"/>
          <w:lang w:val="vi-VN"/>
        </w:rPr>
        <w:t xml:space="preserve"> Kế hoạch </w:t>
      </w:r>
      <w:r w:rsidR="00386E24" w:rsidRPr="00EF23BD">
        <w:rPr>
          <w:rFonts w:ascii="Times New Roman" w:hAnsi="Times New Roman"/>
          <w:szCs w:val="28"/>
          <w:lang w:val="vi-VN"/>
        </w:rPr>
        <w:t xml:space="preserve">ban hành và </w:t>
      </w:r>
      <w:r w:rsidRPr="00EF23BD">
        <w:rPr>
          <w:rFonts w:ascii="Times New Roman" w:hAnsi="Times New Roman"/>
          <w:szCs w:val="28"/>
          <w:lang w:val="vi-VN"/>
        </w:rPr>
        <w:t>chỉ đạo, kiểm tra việc thực hiện Quy chế làm việc của Phòng.</w:t>
      </w:r>
    </w:p>
    <w:p w14:paraId="78314A46" w14:textId="34ABB8A2" w:rsidR="008E4E85" w:rsidRPr="00EF23BD" w:rsidRDefault="008E4E85" w:rsidP="008E4E85">
      <w:pPr>
        <w:spacing w:before="60" w:after="60"/>
        <w:ind w:firstLine="567"/>
        <w:jc w:val="both"/>
        <w:rPr>
          <w:rFonts w:ascii="Times New Roman" w:hAnsi="Times New Roman"/>
          <w:szCs w:val="28"/>
          <w:lang w:val="vi-VN"/>
        </w:rPr>
      </w:pPr>
      <w:r w:rsidRPr="00EF23BD">
        <w:rPr>
          <w:rFonts w:ascii="Times New Roman" w:hAnsi="Times New Roman"/>
          <w:szCs w:val="28"/>
          <w:lang w:val="vi-VN"/>
        </w:rPr>
        <w:t xml:space="preserve">3. Trưởng phòng </w:t>
      </w:r>
      <w:r w:rsidR="007A1782" w:rsidRPr="00EF23BD">
        <w:rPr>
          <w:rFonts w:ascii="Times New Roman" w:hAnsi="Times New Roman"/>
          <w:szCs w:val="28"/>
          <w:lang w:val="vi-VN"/>
        </w:rPr>
        <w:t xml:space="preserve">Tài chính </w:t>
      </w:r>
      <w:r w:rsidR="00E60850" w:rsidRPr="00EF23BD">
        <w:rPr>
          <w:rFonts w:ascii="Times New Roman" w:hAnsi="Times New Roman"/>
          <w:szCs w:val="28"/>
          <w:lang w:val="vi-VN"/>
        </w:rPr>
        <w:t>-</w:t>
      </w:r>
      <w:r w:rsidR="007A1782" w:rsidRPr="00EF23BD">
        <w:rPr>
          <w:rFonts w:ascii="Times New Roman" w:hAnsi="Times New Roman"/>
          <w:szCs w:val="28"/>
          <w:lang w:val="vi-VN"/>
        </w:rPr>
        <w:t xml:space="preserve"> Kế hoạch </w:t>
      </w:r>
      <w:r w:rsidRPr="00EF23BD">
        <w:rPr>
          <w:rFonts w:ascii="Times New Roman" w:hAnsi="Times New Roman"/>
          <w:szCs w:val="28"/>
          <w:lang w:val="vi-VN"/>
        </w:rPr>
        <w:t xml:space="preserve">chịu trách nhiệm trước Ủy ban nhân dân quận 6, Chủ tịch Ủy ban nhân dân quận 6, pháp luật về việc thực hiện đầy đủ chức năng, nhiệm vụ, quyền hạn quản lý nhà nước về lĩnh vực </w:t>
      </w:r>
      <w:r w:rsidR="007A1782" w:rsidRPr="00EF23BD">
        <w:rPr>
          <w:rFonts w:ascii="Times New Roman" w:hAnsi="Times New Roman"/>
          <w:szCs w:val="28"/>
          <w:lang w:val="vi-VN"/>
        </w:rPr>
        <w:t xml:space="preserve">Tài chính – Kế hoạch </w:t>
      </w:r>
      <w:r w:rsidRPr="00EF23BD">
        <w:rPr>
          <w:rFonts w:ascii="Times New Roman" w:hAnsi="Times New Roman"/>
          <w:szCs w:val="28"/>
          <w:lang w:val="vi-VN"/>
        </w:rPr>
        <w:t>trên địa bàn quận và các công việc được Ủy ban nhân dân quận 6, Chủ tịch Ủy ban nhân dân quận 6 phân công hoặc ủy quyền.</w:t>
      </w:r>
    </w:p>
    <w:p w14:paraId="15FB64A8" w14:textId="77777777" w:rsidR="008E4E85" w:rsidRPr="00EF23BD" w:rsidRDefault="008E4E85" w:rsidP="008E4E85">
      <w:pPr>
        <w:spacing w:before="120" w:line="252" w:lineRule="auto"/>
        <w:ind w:firstLine="567"/>
        <w:jc w:val="both"/>
        <w:rPr>
          <w:rFonts w:ascii="Times New Roman" w:hAnsi="Times New Roman"/>
          <w:b/>
          <w:szCs w:val="28"/>
          <w:lang w:val="vi-VN"/>
        </w:rPr>
      </w:pPr>
      <w:r w:rsidRPr="00EF23BD">
        <w:rPr>
          <w:rFonts w:ascii="Times New Roman" w:hAnsi="Times New Roman"/>
          <w:b/>
          <w:szCs w:val="28"/>
          <w:lang w:val="vi-VN"/>
        </w:rPr>
        <w:t>Điều 7. Chế độ sinh hoạt hội họp</w:t>
      </w:r>
    </w:p>
    <w:p w14:paraId="68513302"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1. Hàng tuần, lãnh đạo Phòng họp giao ban một lần đề đánh giá việc thực hiện nhiệm vụ và phổ biến kế hoạch công tác cho tuần sau.</w:t>
      </w:r>
    </w:p>
    <w:p w14:paraId="0E1EB37D"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2. Sau khi giao ban lãnh đạo Phòng, các bộ phận họp với Phó Trưởng phòng trực tiếp phụ trách để đánh giá công việc, bàn phương hướng triển khai công tác và thống nhất lịch công tác.</w:t>
      </w:r>
    </w:p>
    <w:p w14:paraId="4AD87B21"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3. Mỗi tháng họp toàn thể cán bộ, công chức Phòng một lần.</w:t>
      </w:r>
    </w:p>
    <w:p w14:paraId="6DF88E15"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4. Mỗi thành viên trong từng bộ phận có lịch công tác do lãnh đạo Phòng trực tiếp phê duyệt.</w:t>
      </w:r>
    </w:p>
    <w:p w14:paraId="736FA773"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5. Lịch làm việc với các tổ chức và cá nhân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14:paraId="1D77CF4E" w14:textId="44CC10A6" w:rsidR="008E4E85" w:rsidRPr="00EF23BD" w:rsidRDefault="008E4E85" w:rsidP="008E4E85">
      <w:pPr>
        <w:spacing w:before="120" w:after="120"/>
        <w:ind w:firstLine="567"/>
        <w:jc w:val="both"/>
        <w:rPr>
          <w:rFonts w:ascii="Times New Roman" w:hAnsi="Times New Roman"/>
          <w:b/>
          <w:bCs/>
          <w:szCs w:val="28"/>
          <w:lang w:val="vi-VN"/>
        </w:rPr>
      </w:pPr>
      <w:r w:rsidRPr="00EF23BD">
        <w:rPr>
          <w:rFonts w:ascii="Times New Roman" w:hAnsi="Times New Roman"/>
          <w:b/>
          <w:bCs/>
          <w:szCs w:val="28"/>
          <w:lang w:val="vi-VN"/>
        </w:rPr>
        <w:t xml:space="preserve">Điều </w:t>
      </w:r>
      <w:r w:rsidR="00C13328" w:rsidRPr="00EF23BD">
        <w:rPr>
          <w:rFonts w:ascii="Times New Roman" w:hAnsi="Times New Roman"/>
          <w:b/>
          <w:bCs/>
          <w:szCs w:val="28"/>
          <w:lang w:val="vi-VN"/>
        </w:rPr>
        <w:t>8</w:t>
      </w:r>
      <w:r w:rsidRPr="00EF23BD">
        <w:rPr>
          <w:rFonts w:ascii="Times New Roman" w:hAnsi="Times New Roman"/>
          <w:b/>
          <w:bCs/>
          <w:szCs w:val="28"/>
          <w:lang w:val="vi-VN"/>
        </w:rPr>
        <w:t>. Mối quan hệ công tác</w:t>
      </w:r>
    </w:p>
    <w:p w14:paraId="1858A5CD"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1. Đối với Sở Tài chính, Sở Kế hoạch và Đầu tư:</w:t>
      </w:r>
    </w:p>
    <w:p w14:paraId="1BDD615F"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Phòng Tài chính - Kế hoạch chịu sự chỉ đạo, hướng dẫn, kiểm tra về chuyên môn, nghiệp vụ của Sở Tài chính, Sở Kế hoạch và Đầu tư; thực hiện về báo cáo công tác chuyên môn định kỳ và theo yêu cầu của Giám đốc Sở Tài chính, Giám đốc Sở Kế hoạch và Đầu tư.</w:t>
      </w:r>
    </w:p>
    <w:p w14:paraId="16ED4052"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2. Đối với Ủy ban nhân dân quận 6:</w:t>
      </w:r>
    </w:p>
    <w:p w14:paraId="26C95638"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 xml:space="preserve">Phòng Tài chính - Kế hoạch chịu sự lãnh đạo, chỉ đạo của Ủy ban nhân dân quận 6 về toàn bộ công tác theo chức năng, nhiệm vụ của Phòng, Trưởng phòng trực tiếp nhận chỉ đạo và nội dung công tác từ Chủ tịch hoặc Phó Chủ tịch phụ </w:t>
      </w:r>
      <w:r w:rsidRPr="00EF23BD">
        <w:rPr>
          <w:rFonts w:ascii="Times New Roman" w:hAnsi="Times New Roman"/>
          <w:szCs w:val="28"/>
          <w:lang w:val="vi-VN"/>
        </w:rPr>
        <w:lastRenderedPageBreak/>
        <w:t>trách khối và phải thường xuyên báo cáo với Ủy ban nhân dân quận 6 về mặt công tác được phân công.</w:t>
      </w:r>
    </w:p>
    <w:p w14:paraId="14FD6050"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3. Đối với các cơ quan chuyên môn khác thuộc Ủy ban nhân dân quận 6:</w:t>
      </w:r>
    </w:p>
    <w:p w14:paraId="576498DB" w14:textId="2D068FD9"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 xml:space="preserve">Thực hiện mối quan hệ hợp tác và phối hợp trên cơ sở bình đẳng, </w:t>
      </w:r>
      <w:r w:rsidRPr="00EF23BD">
        <w:rPr>
          <w:rFonts w:ascii="Times New Roman" w:hAnsi="Times New Roman"/>
          <w:szCs w:val="28"/>
          <w:lang w:val="vi-VN"/>
        </w:rPr>
        <w:br/>
        <w:t xml:space="preserve">theo chức năng, nhiệm vụ, dưới sự điều hành chung của Ủy ban nhân dân quận 6, nhằm đảm bảo hoàn </w:t>
      </w:r>
      <w:r w:rsidR="00DB4018" w:rsidRPr="00EF23BD">
        <w:rPr>
          <w:rFonts w:ascii="Times New Roman" w:hAnsi="Times New Roman"/>
          <w:szCs w:val="28"/>
          <w:lang w:val="vi-VN"/>
        </w:rPr>
        <w:t>t</w:t>
      </w:r>
      <w:r w:rsidRPr="00EF23BD">
        <w:rPr>
          <w:rFonts w:ascii="Times New Roman" w:hAnsi="Times New Roman"/>
          <w:szCs w:val="28"/>
          <w:lang w:val="vi-VN"/>
        </w:rPr>
        <w:t>hành nhiệm vụ chính trị, kế hoạch kinh tế</w:t>
      </w:r>
      <w:r w:rsidR="00E36126" w:rsidRPr="00EF23BD">
        <w:rPr>
          <w:rFonts w:ascii="Times New Roman" w:hAnsi="Times New Roman"/>
          <w:szCs w:val="28"/>
          <w:lang w:val="vi-VN"/>
        </w:rPr>
        <w:t xml:space="preserve"> </w:t>
      </w:r>
      <w:r w:rsidRPr="00EF23BD">
        <w:rPr>
          <w:rFonts w:ascii="Times New Roman" w:hAnsi="Times New Roman"/>
          <w:szCs w:val="28"/>
          <w:lang w:val="vi-VN"/>
        </w:rPr>
        <w:t xml:space="preserve">- xã hội </w:t>
      </w:r>
      <w:r w:rsidRPr="00EF23BD">
        <w:rPr>
          <w:rFonts w:ascii="Times New Roman" w:hAnsi="Times New Roman"/>
          <w:szCs w:val="28"/>
          <w:lang w:val="vi-VN"/>
        </w:rPr>
        <w:br/>
        <w:t xml:space="preserve">của quận 6. Trong trường hợp Phòng Tài chính - Kế hoạch chủ trì phối hợp </w:t>
      </w:r>
      <w:r w:rsidRPr="00EF23BD">
        <w:rPr>
          <w:rFonts w:ascii="Times New Roman" w:hAnsi="Times New Roman"/>
          <w:szCs w:val="28"/>
          <w:lang w:val="vi-VN"/>
        </w:rPr>
        <w:br/>
        <w:t>giải quyết công việc, trường hợp Phòng Tài chính - Kế hoạch chủ trì phối hợp giải quyết công việc, nếu chưa nhất trí với ý kiến của Thủ trưởng các cơ quan chuyên môn khác. Trưởng phòng Tài chính - Kế hoạch quận 6 tập hợp các ý kiến và trình Chủ tịch Ủy ban nhân dân quận 6 xem xét, quyết định.</w:t>
      </w:r>
    </w:p>
    <w:p w14:paraId="4948E173"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4. Đối với Ủy ban Mặt trận Tổ quốc Việt Nam, các đơn vị sự nghiệp, các ban, ngành, đoàn thể, các tổ chức chính trị - xã hội của quận 6:</w:t>
      </w:r>
    </w:p>
    <w:p w14:paraId="0BFDD518"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Khi Ủy ban Mặt trận Tổ quốc Việt Nam quận 6, phường, các đơn vị sự nghiệp, các ban, ngành, đoàn thể, các tổ chức chính trị - xã hội của quận 6 có yêu cầu, kiến nghị các vấn đề thuộc chức năng của Phòng, Trưởng phòng có trách nhiệm trình bày, giải quyết hoặc trình Ủy ban nhân dân quận 6 giải quyết các yêu cầu đó theo thẩm quyền.</w:t>
      </w:r>
    </w:p>
    <w:p w14:paraId="23E4A4CE"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5. Đối với Ủy ban nhân dân các phường:</w:t>
      </w:r>
    </w:p>
    <w:p w14:paraId="15933753"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a) Phối hợp hỗ trợ và tạo điều kiện để Ủy ban nhân dân các phường thực hiện các nội dung quản lý nhà nước liên quan đến chức năng, nhiệm vụ của Phòng;</w:t>
      </w:r>
    </w:p>
    <w:p w14:paraId="4BBE1F61" w14:textId="77777777" w:rsidR="008E4E85" w:rsidRPr="00EF23BD" w:rsidRDefault="008E4E85" w:rsidP="008E4E85">
      <w:pPr>
        <w:spacing w:before="120" w:after="120"/>
        <w:ind w:firstLine="567"/>
        <w:jc w:val="both"/>
        <w:rPr>
          <w:rFonts w:ascii="Times New Roman" w:hAnsi="Times New Roman"/>
          <w:szCs w:val="28"/>
          <w:lang w:val="vi-VN"/>
        </w:rPr>
      </w:pPr>
      <w:r w:rsidRPr="00EF23BD">
        <w:rPr>
          <w:rFonts w:ascii="Times New Roman" w:hAnsi="Times New Roman"/>
          <w:szCs w:val="28"/>
          <w:lang w:val="vi-VN"/>
        </w:rPr>
        <w:t>b) Hướng dẫn cán bộ, công chức Tài chính - Kế toán phường về chuyên môn, nghiệp vụ của ngành, lĩnh vực công tác do Phòng quản lý.</w:t>
      </w:r>
    </w:p>
    <w:p w14:paraId="57C696DE" w14:textId="77777777" w:rsidR="008E4E85" w:rsidRPr="00EF23BD" w:rsidRDefault="008E4E85" w:rsidP="008E4E85">
      <w:pPr>
        <w:spacing w:before="120" w:after="120"/>
        <w:ind w:firstLine="567"/>
        <w:jc w:val="both"/>
        <w:rPr>
          <w:rFonts w:ascii="Times New Roman" w:hAnsi="Times New Roman"/>
          <w:sz w:val="4"/>
          <w:szCs w:val="4"/>
          <w:lang w:val="vi-VN"/>
        </w:rPr>
      </w:pPr>
    </w:p>
    <w:p w14:paraId="447FBEC6" w14:textId="7633374B" w:rsidR="008E4E85" w:rsidRPr="00EF23BD" w:rsidRDefault="008E4E85" w:rsidP="001E076D">
      <w:pPr>
        <w:spacing w:before="120" w:after="120"/>
        <w:jc w:val="center"/>
        <w:rPr>
          <w:rFonts w:ascii="Times New Roman" w:hAnsi="Times New Roman"/>
          <w:b/>
          <w:bCs/>
          <w:szCs w:val="28"/>
          <w:lang w:val="vi-VN"/>
        </w:rPr>
      </w:pPr>
      <w:r w:rsidRPr="00EF23BD">
        <w:rPr>
          <w:rFonts w:ascii="Times New Roman" w:hAnsi="Times New Roman"/>
          <w:b/>
          <w:bCs/>
          <w:szCs w:val="28"/>
          <w:lang w:val="vi-VN"/>
        </w:rPr>
        <w:t>CHƯƠNG V</w:t>
      </w:r>
      <w:r w:rsidR="001E076D" w:rsidRPr="00EF23BD">
        <w:rPr>
          <w:rFonts w:ascii="Times New Roman" w:hAnsi="Times New Roman"/>
          <w:b/>
          <w:bCs/>
          <w:szCs w:val="28"/>
          <w:lang w:val="vi-VN"/>
        </w:rPr>
        <w:br/>
      </w:r>
      <w:r w:rsidRPr="00EF23BD">
        <w:rPr>
          <w:rFonts w:ascii="Times New Roman" w:hAnsi="Times New Roman"/>
          <w:b/>
          <w:bCs/>
          <w:szCs w:val="28"/>
          <w:lang w:val="vi-VN"/>
        </w:rPr>
        <w:t>ĐIỀU KHOẢN THI HÀNH</w:t>
      </w:r>
    </w:p>
    <w:p w14:paraId="73C680FA" w14:textId="77777777" w:rsidR="008E4E85" w:rsidRPr="00EF23BD" w:rsidRDefault="008E4E85" w:rsidP="008E4E85">
      <w:pPr>
        <w:spacing w:before="120" w:after="120"/>
        <w:ind w:firstLine="567"/>
        <w:jc w:val="center"/>
        <w:rPr>
          <w:rFonts w:ascii="Times New Roman" w:hAnsi="Times New Roman"/>
          <w:b/>
          <w:bCs/>
          <w:sz w:val="12"/>
          <w:szCs w:val="12"/>
          <w:lang w:val="vi-VN"/>
        </w:rPr>
      </w:pPr>
    </w:p>
    <w:bookmarkEnd w:id="0"/>
    <w:p w14:paraId="214EE8DD" w14:textId="77777777" w:rsidR="008E4E85" w:rsidRPr="00EF23BD" w:rsidRDefault="008E4E85" w:rsidP="008E4E85">
      <w:pPr>
        <w:spacing w:before="60" w:after="60"/>
        <w:ind w:firstLine="567"/>
        <w:jc w:val="both"/>
        <w:rPr>
          <w:rFonts w:ascii="Times New Roman" w:hAnsi="Times New Roman"/>
          <w:b/>
          <w:szCs w:val="28"/>
          <w:lang w:val="vi-VN"/>
        </w:rPr>
      </w:pPr>
      <w:r w:rsidRPr="00EF23BD">
        <w:rPr>
          <w:rFonts w:ascii="Times New Roman" w:hAnsi="Times New Roman"/>
          <w:b/>
          <w:szCs w:val="28"/>
          <w:lang w:val="vi-VN"/>
        </w:rPr>
        <w:t>Điều 9. Trách nhiệm triển khai và tổ chức thực hiện</w:t>
      </w:r>
    </w:p>
    <w:p w14:paraId="6B482B71" w14:textId="389E8429" w:rsidR="008E4E85" w:rsidRPr="00EF23BD" w:rsidRDefault="008E4E85" w:rsidP="008E4E85">
      <w:pPr>
        <w:spacing w:before="60" w:after="60"/>
        <w:ind w:firstLine="567"/>
        <w:jc w:val="both"/>
        <w:rPr>
          <w:rFonts w:ascii="Times New Roman" w:hAnsi="Times New Roman"/>
          <w:szCs w:val="28"/>
          <w:lang w:val="vi-VN"/>
        </w:rPr>
      </w:pPr>
      <w:r w:rsidRPr="00EF23BD">
        <w:rPr>
          <w:rFonts w:ascii="Times New Roman" w:hAnsi="Times New Roman"/>
          <w:szCs w:val="28"/>
          <w:lang w:val="vi-VN"/>
        </w:rPr>
        <w:t>1. Căn cứ quy định này,</w:t>
      </w:r>
      <w:r w:rsidR="00B7540D" w:rsidRPr="00EF23BD">
        <w:rPr>
          <w:rFonts w:ascii="Times New Roman" w:hAnsi="Times New Roman"/>
          <w:szCs w:val="28"/>
          <w:lang w:val="vi-VN"/>
        </w:rPr>
        <w:t xml:space="preserve"> </w:t>
      </w:r>
      <w:r w:rsidRPr="00EF23BD">
        <w:rPr>
          <w:rFonts w:ascii="Times New Roman" w:hAnsi="Times New Roman"/>
          <w:szCs w:val="28"/>
          <w:lang w:val="vi-VN"/>
        </w:rPr>
        <w:t xml:space="preserve">Trưởng phòng </w:t>
      </w:r>
      <w:r w:rsidR="007A1782" w:rsidRPr="00EF23BD">
        <w:rPr>
          <w:rFonts w:ascii="Times New Roman" w:hAnsi="Times New Roman"/>
          <w:szCs w:val="28"/>
          <w:lang w:val="vi-VN"/>
        </w:rPr>
        <w:t xml:space="preserve">Tài chính - Kế hoạch </w:t>
      </w:r>
      <w:r w:rsidRPr="00EF23BD">
        <w:rPr>
          <w:rFonts w:ascii="Times New Roman" w:hAnsi="Times New Roman"/>
          <w:szCs w:val="28"/>
          <w:lang w:val="vi-VN"/>
        </w:rPr>
        <w:t xml:space="preserve">chịu trách nhiệm triển khai và tổ chức thực hiện Quy định chức năng, nhiệm vụ, quyền hạn và tổ chức của Phòng </w:t>
      </w:r>
      <w:r w:rsidR="007A1782" w:rsidRPr="00EF23BD">
        <w:rPr>
          <w:rFonts w:ascii="Times New Roman" w:hAnsi="Times New Roman"/>
          <w:szCs w:val="28"/>
          <w:lang w:val="vi-VN"/>
        </w:rPr>
        <w:t xml:space="preserve">Tài chính – Kế hoạch </w:t>
      </w:r>
      <w:r w:rsidRPr="00EF23BD">
        <w:rPr>
          <w:rFonts w:ascii="Times New Roman" w:hAnsi="Times New Roman"/>
          <w:szCs w:val="28"/>
          <w:lang w:val="vi-VN"/>
        </w:rPr>
        <w:t xml:space="preserve">trên địa bàn </w:t>
      </w:r>
      <w:r w:rsidR="00B7540D" w:rsidRPr="00EF23BD">
        <w:rPr>
          <w:rFonts w:ascii="Times New Roman" w:hAnsi="Times New Roman"/>
          <w:szCs w:val="28"/>
          <w:lang w:val="vi-VN"/>
        </w:rPr>
        <w:t xml:space="preserve">Quận </w:t>
      </w:r>
      <w:r w:rsidRPr="00EF23BD">
        <w:rPr>
          <w:rFonts w:ascii="Times New Roman" w:hAnsi="Times New Roman"/>
          <w:szCs w:val="28"/>
          <w:lang w:val="vi-VN"/>
        </w:rPr>
        <w:t>6.</w:t>
      </w:r>
    </w:p>
    <w:p w14:paraId="4AB780FE" w14:textId="24297643" w:rsidR="008E4E85" w:rsidRPr="00EF23BD" w:rsidRDefault="008E4E85" w:rsidP="008E4E85">
      <w:pPr>
        <w:spacing w:before="60" w:after="60"/>
        <w:ind w:firstLine="567"/>
        <w:jc w:val="both"/>
        <w:rPr>
          <w:rFonts w:ascii="Times New Roman" w:hAnsi="Times New Roman"/>
          <w:spacing w:val="4"/>
          <w:szCs w:val="28"/>
          <w:lang w:val="vi-VN"/>
        </w:rPr>
      </w:pPr>
      <w:r w:rsidRPr="00EF23BD">
        <w:rPr>
          <w:rFonts w:ascii="Times New Roman" w:hAnsi="Times New Roman"/>
          <w:spacing w:val="4"/>
          <w:szCs w:val="28"/>
          <w:lang w:val="vi-VN"/>
        </w:rPr>
        <w:t xml:space="preserve">2. </w:t>
      </w:r>
      <w:r w:rsidRPr="00EF23BD">
        <w:rPr>
          <w:rFonts w:ascii="Times New Roman" w:hAnsi="Times New Roman"/>
          <w:spacing w:val="2"/>
          <w:szCs w:val="28"/>
          <w:lang w:val="vi-VN"/>
        </w:rPr>
        <w:t xml:space="preserve">Thủ trưởng các cơ quan, đơn vị thuộc Ủy ban nhân dân quận 6, Chủ tịch Ủy ban nhân dân phường căn cứ chức năng, nhiệm vụ của ngành, địa phương có trách nhiệm phối hợp Phòng </w:t>
      </w:r>
      <w:r w:rsidR="007A1782" w:rsidRPr="00EF23BD">
        <w:rPr>
          <w:rFonts w:ascii="Times New Roman" w:hAnsi="Times New Roman"/>
          <w:spacing w:val="2"/>
          <w:szCs w:val="28"/>
          <w:lang w:val="vi-VN"/>
        </w:rPr>
        <w:t xml:space="preserve">Tài chính – Kế hoạch </w:t>
      </w:r>
      <w:r w:rsidRPr="00EF23BD">
        <w:rPr>
          <w:rFonts w:ascii="Times New Roman" w:hAnsi="Times New Roman"/>
          <w:spacing w:val="2"/>
          <w:szCs w:val="28"/>
          <w:lang w:val="vi-VN"/>
        </w:rPr>
        <w:t>để thực hiện đúng nội dung Quy định này.</w:t>
      </w:r>
    </w:p>
    <w:p w14:paraId="349BB177" w14:textId="2217ACC8" w:rsidR="00BB130E" w:rsidRPr="00EF23BD" w:rsidRDefault="008E4E85" w:rsidP="007A1782">
      <w:pPr>
        <w:spacing w:before="60" w:after="60"/>
        <w:ind w:firstLine="567"/>
        <w:jc w:val="both"/>
        <w:rPr>
          <w:rFonts w:ascii="Times New Roman" w:hAnsi="Times New Roman"/>
          <w:szCs w:val="28"/>
          <w:lang w:val="vi-VN"/>
        </w:rPr>
      </w:pPr>
      <w:r w:rsidRPr="00EF23BD">
        <w:rPr>
          <w:rFonts w:ascii="Times New Roman" w:hAnsi="Times New Roman"/>
          <w:szCs w:val="28"/>
          <w:lang w:val="vi-VN"/>
        </w:rPr>
        <w:t xml:space="preserve">3. Trong quá trình thực hiện, nếu phát sinh các vấn đề vượt quá thẩm quyền thì Trưởng </w:t>
      </w:r>
      <w:r w:rsidR="007A1782" w:rsidRPr="00EF23BD">
        <w:rPr>
          <w:rFonts w:ascii="Times New Roman" w:hAnsi="Times New Roman"/>
          <w:szCs w:val="28"/>
          <w:lang w:val="vi-VN"/>
        </w:rPr>
        <w:t xml:space="preserve">Tài chính - Kế hoạch </w:t>
      </w:r>
      <w:r w:rsidRPr="00EF23BD">
        <w:rPr>
          <w:rFonts w:ascii="Times New Roman" w:hAnsi="Times New Roman"/>
          <w:szCs w:val="28"/>
          <w:lang w:val="vi-VN"/>
        </w:rPr>
        <w:t>nghiên cứu, đề xuất, kiến nghị với Ủy ban nhân dân quận trình Ủy ban nhân dân Thành phố xem xét, giải quyết hoặc bổ sung và sửa đổi cho phù hợp./.</w:t>
      </w:r>
    </w:p>
    <w:sectPr w:rsidR="00BB130E" w:rsidRPr="00EF23BD" w:rsidSect="001E076D">
      <w:pgSz w:w="11907" w:h="16840" w:code="9"/>
      <w:pgMar w:top="1134" w:right="1134" w:bottom="1134" w:left="1701" w:header="561" w:footer="56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59663" w14:textId="77777777" w:rsidR="008B7FB8" w:rsidRDefault="008B7FB8" w:rsidP="00673C50">
      <w:r>
        <w:separator/>
      </w:r>
    </w:p>
  </w:endnote>
  <w:endnote w:type="continuationSeparator" w:id="0">
    <w:p w14:paraId="75EF0973" w14:textId="77777777" w:rsidR="008B7FB8" w:rsidRDefault="008B7FB8"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410EB" w14:textId="77777777" w:rsidR="008B7FB8" w:rsidRDefault="008B7FB8" w:rsidP="00673C50">
      <w:r>
        <w:separator/>
      </w:r>
    </w:p>
  </w:footnote>
  <w:footnote w:type="continuationSeparator" w:id="0">
    <w:p w14:paraId="5AD96C6D" w14:textId="77777777" w:rsidR="008B7FB8" w:rsidRDefault="008B7FB8"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6241597"/>
      <w:docPartObj>
        <w:docPartGallery w:val="Page Numbers (Top of Page)"/>
        <w:docPartUnique/>
      </w:docPartObj>
    </w:sdtPr>
    <w:sdtEndPr>
      <w:rPr>
        <w:rFonts w:ascii="Times New Roman" w:hAnsi="Times New Roman"/>
        <w:noProof/>
        <w:sz w:val="26"/>
        <w:szCs w:val="26"/>
      </w:rPr>
    </w:sdtEndPr>
    <w:sdtContent>
      <w:p w14:paraId="0E1AF747" w14:textId="579DB20E" w:rsidR="00BB130E" w:rsidRPr="00D839AC" w:rsidRDefault="00BB130E" w:rsidP="00AC6707">
        <w:pPr>
          <w:pStyle w:val="Header"/>
          <w:jc w:val="center"/>
          <w:rPr>
            <w:rFonts w:ascii="Times New Roman" w:hAnsi="Times New Roman"/>
            <w:sz w:val="26"/>
            <w:szCs w:val="26"/>
          </w:rPr>
        </w:pPr>
        <w:r w:rsidRPr="00D839AC">
          <w:rPr>
            <w:rFonts w:ascii="Times New Roman" w:hAnsi="Times New Roman"/>
            <w:sz w:val="26"/>
            <w:szCs w:val="26"/>
          </w:rPr>
          <w:fldChar w:fldCharType="begin"/>
        </w:r>
        <w:r w:rsidRPr="00D839AC">
          <w:rPr>
            <w:rFonts w:ascii="Times New Roman" w:hAnsi="Times New Roman"/>
            <w:sz w:val="26"/>
            <w:szCs w:val="26"/>
          </w:rPr>
          <w:instrText xml:space="preserve"> PAGE   \* MERGEFORMAT </w:instrText>
        </w:r>
        <w:r w:rsidRPr="00D839AC">
          <w:rPr>
            <w:rFonts w:ascii="Times New Roman" w:hAnsi="Times New Roman"/>
            <w:sz w:val="26"/>
            <w:szCs w:val="26"/>
          </w:rPr>
          <w:fldChar w:fldCharType="separate"/>
        </w:r>
        <w:r w:rsidR="003444B9">
          <w:rPr>
            <w:rFonts w:ascii="Times New Roman" w:hAnsi="Times New Roman"/>
            <w:noProof/>
            <w:sz w:val="26"/>
            <w:szCs w:val="26"/>
          </w:rPr>
          <w:t>2</w:t>
        </w:r>
        <w:r w:rsidRPr="00D839AC">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2CA7"/>
    <w:rsid w:val="00016819"/>
    <w:rsid w:val="0002003B"/>
    <w:rsid w:val="0002504A"/>
    <w:rsid w:val="00051190"/>
    <w:rsid w:val="00051E62"/>
    <w:rsid w:val="00062B24"/>
    <w:rsid w:val="00063D76"/>
    <w:rsid w:val="00083EB2"/>
    <w:rsid w:val="000936F6"/>
    <w:rsid w:val="00094929"/>
    <w:rsid w:val="000B0DEA"/>
    <w:rsid w:val="000B3EDF"/>
    <w:rsid w:val="000D71FB"/>
    <w:rsid w:val="000D7B85"/>
    <w:rsid w:val="000E38C4"/>
    <w:rsid w:val="00106D9D"/>
    <w:rsid w:val="001104FB"/>
    <w:rsid w:val="00121DF2"/>
    <w:rsid w:val="00132DA1"/>
    <w:rsid w:val="0013791A"/>
    <w:rsid w:val="001459D0"/>
    <w:rsid w:val="00147E0A"/>
    <w:rsid w:val="001614AD"/>
    <w:rsid w:val="00163859"/>
    <w:rsid w:val="00165451"/>
    <w:rsid w:val="00170A93"/>
    <w:rsid w:val="0017230B"/>
    <w:rsid w:val="00172C67"/>
    <w:rsid w:val="00173075"/>
    <w:rsid w:val="00180389"/>
    <w:rsid w:val="00185872"/>
    <w:rsid w:val="001A0D3E"/>
    <w:rsid w:val="001A22B9"/>
    <w:rsid w:val="001A2BAD"/>
    <w:rsid w:val="001A7718"/>
    <w:rsid w:val="001B1749"/>
    <w:rsid w:val="001C3F19"/>
    <w:rsid w:val="001C4EB2"/>
    <w:rsid w:val="001D3E82"/>
    <w:rsid w:val="001D7411"/>
    <w:rsid w:val="001E076D"/>
    <w:rsid w:val="001E3277"/>
    <w:rsid w:val="001F0A5D"/>
    <w:rsid w:val="001F24D1"/>
    <w:rsid w:val="001F469F"/>
    <w:rsid w:val="002042CC"/>
    <w:rsid w:val="002131E1"/>
    <w:rsid w:val="00217896"/>
    <w:rsid w:val="00224BE2"/>
    <w:rsid w:val="00247B75"/>
    <w:rsid w:val="002514B9"/>
    <w:rsid w:val="00254E3A"/>
    <w:rsid w:val="00257BB9"/>
    <w:rsid w:val="002B2602"/>
    <w:rsid w:val="002B4BC3"/>
    <w:rsid w:val="002C2E46"/>
    <w:rsid w:val="002F36EF"/>
    <w:rsid w:val="003108AD"/>
    <w:rsid w:val="003236CF"/>
    <w:rsid w:val="00335708"/>
    <w:rsid w:val="003440CC"/>
    <w:rsid w:val="003444B9"/>
    <w:rsid w:val="00351C98"/>
    <w:rsid w:val="00361CF8"/>
    <w:rsid w:val="003633DB"/>
    <w:rsid w:val="003703C9"/>
    <w:rsid w:val="00380941"/>
    <w:rsid w:val="00386E24"/>
    <w:rsid w:val="0039217B"/>
    <w:rsid w:val="003A008B"/>
    <w:rsid w:val="003B44CF"/>
    <w:rsid w:val="003B79E6"/>
    <w:rsid w:val="003C0529"/>
    <w:rsid w:val="003C60E7"/>
    <w:rsid w:val="003E4DFB"/>
    <w:rsid w:val="003E503C"/>
    <w:rsid w:val="003E72FA"/>
    <w:rsid w:val="003F288A"/>
    <w:rsid w:val="00403114"/>
    <w:rsid w:val="004062B5"/>
    <w:rsid w:val="00407241"/>
    <w:rsid w:val="00413A8F"/>
    <w:rsid w:val="00431AFB"/>
    <w:rsid w:val="00431D64"/>
    <w:rsid w:val="004406F9"/>
    <w:rsid w:val="00447B74"/>
    <w:rsid w:val="00454EFE"/>
    <w:rsid w:val="00464E0E"/>
    <w:rsid w:val="00470654"/>
    <w:rsid w:val="00490F47"/>
    <w:rsid w:val="0049224F"/>
    <w:rsid w:val="004925BD"/>
    <w:rsid w:val="004A02FB"/>
    <w:rsid w:val="004A245A"/>
    <w:rsid w:val="004B7D5D"/>
    <w:rsid w:val="004C3884"/>
    <w:rsid w:val="004D539A"/>
    <w:rsid w:val="004F4691"/>
    <w:rsid w:val="00512D77"/>
    <w:rsid w:val="00545CEF"/>
    <w:rsid w:val="005621D4"/>
    <w:rsid w:val="00564A81"/>
    <w:rsid w:val="00577A23"/>
    <w:rsid w:val="00580002"/>
    <w:rsid w:val="00594ED2"/>
    <w:rsid w:val="005B688A"/>
    <w:rsid w:val="005D4921"/>
    <w:rsid w:val="005E74F1"/>
    <w:rsid w:val="005F0AFB"/>
    <w:rsid w:val="005F61F8"/>
    <w:rsid w:val="00606BED"/>
    <w:rsid w:val="00607CE0"/>
    <w:rsid w:val="0061516E"/>
    <w:rsid w:val="00622A35"/>
    <w:rsid w:val="00651343"/>
    <w:rsid w:val="00663D73"/>
    <w:rsid w:val="00666FF3"/>
    <w:rsid w:val="00673C50"/>
    <w:rsid w:val="00673C55"/>
    <w:rsid w:val="006864AD"/>
    <w:rsid w:val="0069751B"/>
    <w:rsid w:val="006A1531"/>
    <w:rsid w:val="006B041F"/>
    <w:rsid w:val="006B6239"/>
    <w:rsid w:val="006C3F1F"/>
    <w:rsid w:val="006D5C89"/>
    <w:rsid w:val="006D714B"/>
    <w:rsid w:val="006E720C"/>
    <w:rsid w:val="00700AD7"/>
    <w:rsid w:val="00706239"/>
    <w:rsid w:val="0071293E"/>
    <w:rsid w:val="00726D91"/>
    <w:rsid w:val="007448F1"/>
    <w:rsid w:val="00760D1A"/>
    <w:rsid w:val="00764782"/>
    <w:rsid w:val="007929B6"/>
    <w:rsid w:val="0079496C"/>
    <w:rsid w:val="007A1782"/>
    <w:rsid w:val="007A2BC5"/>
    <w:rsid w:val="007A5B51"/>
    <w:rsid w:val="007B2C2B"/>
    <w:rsid w:val="007B679C"/>
    <w:rsid w:val="007C0AEA"/>
    <w:rsid w:val="007D1396"/>
    <w:rsid w:val="007D1F14"/>
    <w:rsid w:val="007D7B80"/>
    <w:rsid w:val="007E0740"/>
    <w:rsid w:val="007F1953"/>
    <w:rsid w:val="007F629C"/>
    <w:rsid w:val="008070E5"/>
    <w:rsid w:val="00810006"/>
    <w:rsid w:val="0081040A"/>
    <w:rsid w:val="00815477"/>
    <w:rsid w:val="00845F51"/>
    <w:rsid w:val="008517DD"/>
    <w:rsid w:val="008B2258"/>
    <w:rsid w:val="008B7E95"/>
    <w:rsid w:val="008B7FB8"/>
    <w:rsid w:val="008C33F1"/>
    <w:rsid w:val="008D2170"/>
    <w:rsid w:val="008D6F89"/>
    <w:rsid w:val="008D737A"/>
    <w:rsid w:val="008E4E85"/>
    <w:rsid w:val="008F0ED2"/>
    <w:rsid w:val="008F7311"/>
    <w:rsid w:val="009055EE"/>
    <w:rsid w:val="00914B02"/>
    <w:rsid w:val="00921DB4"/>
    <w:rsid w:val="0092255B"/>
    <w:rsid w:val="0093467F"/>
    <w:rsid w:val="009352E8"/>
    <w:rsid w:val="00960372"/>
    <w:rsid w:val="00963CC5"/>
    <w:rsid w:val="00965A72"/>
    <w:rsid w:val="0097153E"/>
    <w:rsid w:val="00994A71"/>
    <w:rsid w:val="009A2A00"/>
    <w:rsid w:val="009A4573"/>
    <w:rsid w:val="009C342D"/>
    <w:rsid w:val="00A07B9F"/>
    <w:rsid w:val="00A10F1C"/>
    <w:rsid w:val="00A41EAB"/>
    <w:rsid w:val="00A426EA"/>
    <w:rsid w:val="00A45A87"/>
    <w:rsid w:val="00A50794"/>
    <w:rsid w:val="00A554B5"/>
    <w:rsid w:val="00A57AA7"/>
    <w:rsid w:val="00A6433C"/>
    <w:rsid w:val="00A745CB"/>
    <w:rsid w:val="00A74F8C"/>
    <w:rsid w:val="00A963D7"/>
    <w:rsid w:val="00AA74DD"/>
    <w:rsid w:val="00AB5FAE"/>
    <w:rsid w:val="00AC1B17"/>
    <w:rsid w:val="00AC6707"/>
    <w:rsid w:val="00AD5CCC"/>
    <w:rsid w:val="00B0237E"/>
    <w:rsid w:val="00B12902"/>
    <w:rsid w:val="00B21724"/>
    <w:rsid w:val="00B42A3B"/>
    <w:rsid w:val="00B56AB6"/>
    <w:rsid w:val="00B602A9"/>
    <w:rsid w:val="00B7015B"/>
    <w:rsid w:val="00B7540D"/>
    <w:rsid w:val="00B755B9"/>
    <w:rsid w:val="00B771CC"/>
    <w:rsid w:val="00B801F7"/>
    <w:rsid w:val="00B802AE"/>
    <w:rsid w:val="00B90714"/>
    <w:rsid w:val="00B96C90"/>
    <w:rsid w:val="00BA0569"/>
    <w:rsid w:val="00BA1420"/>
    <w:rsid w:val="00BA3DB9"/>
    <w:rsid w:val="00BB130E"/>
    <w:rsid w:val="00BB6EC1"/>
    <w:rsid w:val="00BD0274"/>
    <w:rsid w:val="00BD07F9"/>
    <w:rsid w:val="00BD17C1"/>
    <w:rsid w:val="00BE0B4B"/>
    <w:rsid w:val="00BF3604"/>
    <w:rsid w:val="00BF6A5D"/>
    <w:rsid w:val="00C13328"/>
    <w:rsid w:val="00C179A1"/>
    <w:rsid w:val="00C20CBD"/>
    <w:rsid w:val="00C305C2"/>
    <w:rsid w:val="00C32BFD"/>
    <w:rsid w:val="00C4456C"/>
    <w:rsid w:val="00C450CB"/>
    <w:rsid w:val="00C509A8"/>
    <w:rsid w:val="00C53268"/>
    <w:rsid w:val="00C551D5"/>
    <w:rsid w:val="00C6666D"/>
    <w:rsid w:val="00C74088"/>
    <w:rsid w:val="00C774ED"/>
    <w:rsid w:val="00C83F14"/>
    <w:rsid w:val="00C87DF0"/>
    <w:rsid w:val="00C94509"/>
    <w:rsid w:val="00CA3F54"/>
    <w:rsid w:val="00CA7048"/>
    <w:rsid w:val="00CB4F9A"/>
    <w:rsid w:val="00CC1570"/>
    <w:rsid w:val="00CC2339"/>
    <w:rsid w:val="00CC6767"/>
    <w:rsid w:val="00CD6B0F"/>
    <w:rsid w:val="00CE371A"/>
    <w:rsid w:val="00CF0AA1"/>
    <w:rsid w:val="00D0378A"/>
    <w:rsid w:val="00D06D21"/>
    <w:rsid w:val="00D07D3F"/>
    <w:rsid w:val="00D15F6D"/>
    <w:rsid w:val="00D220FC"/>
    <w:rsid w:val="00D46A23"/>
    <w:rsid w:val="00D60DB6"/>
    <w:rsid w:val="00D65AF0"/>
    <w:rsid w:val="00D74AED"/>
    <w:rsid w:val="00D74C07"/>
    <w:rsid w:val="00D760A2"/>
    <w:rsid w:val="00D839AC"/>
    <w:rsid w:val="00DA2D09"/>
    <w:rsid w:val="00DB4018"/>
    <w:rsid w:val="00DB6770"/>
    <w:rsid w:val="00DB79A5"/>
    <w:rsid w:val="00DC2E4C"/>
    <w:rsid w:val="00DF3B18"/>
    <w:rsid w:val="00E0316B"/>
    <w:rsid w:val="00E2264C"/>
    <w:rsid w:val="00E24103"/>
    <w:rsid w:val="00E30E43"/>
    <w:rsid w:val="00E36126"/>
    <w:rsid w:val="00E37430"/>
    <w:rsid w:val="00E45DAF"/>
    <w:rsid w:val="00E468A8"/>
    <w:rsid w:val="00E54C64"/>
    <w:rsid w:val="00E56939"/>
    <w:rsid w:val="00E60850"/>
    <w:rsid w:val="00E63A04"/>
    <w:rsid w:val="00E66286"/>
    <w:rsid w:val="00E7128E"/>
    <w:rsid w:val="00E92BC0"/>
    <w:rsid w:val="00E936F0"/>
    <w:rsid w:val="00E9735F"/>
    <w:rsid w:val="00E97C1E"/>
    <w:rsid w:val="00EA3542"/>
    <w:rsid w:val="00EC2730"/>
    <w:rsid w:val="00ED7A77"/>
    <w:rsid w:val="00EE5E72"/>
    <w:rsid w:val="00EF15A5"/>
    <w:rsid w:val="00EF23BD"/>
    <w:rsid w:val="00EF5EED"/>
    <w:rsid w:val="00F12EF2"/>
    <w:rsid w:val="00F230C7"/>
    <w:rsid w:val="00F26762"/>
    <w:rsid w:val="00F518B0"/>
    <w:rsid w:val="00F61FD4"/>
    <w:rsid w:val="00F62985"/>
    <w:rsid w:val="00F66992"/>
    <w:rsid w:val="00F708A1"/>
    <w:rsid w:val="00F7514E"/>
    <w:rsid w:val="00F7584E"/>
    <w:rsid w:val="00F84CFD"/>
    <w:rsid w:val="00F97619"/>
    <w:rsid w:val="00FC43E7"/>
    <w:rsid w:val="00FC6DD7"/>
    <w:rsid w:val="00FD286F"/>
    <w:rsid w:val="00FD4968"/>
    <w:rsid w:val="00FE32C2"/>
    <w:rsid w:val="00FE501B"/>
    <w:rsid w:val="00FE5057"/>
    <w:rsid w:val="00FF50A7"/>
    <w:rsid w:val="00FF7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98C22"/>
  <w15:docId w15:val="{F685EF50-42F3-4957-8732-7187A836E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FFBCC7-C767-4EFB-AB13-EB9801A75D70}">
  <ds:schemaRefs>
    <ds:schemaRef ds:uri="http://schemas.openxmlformats.org/officeDocument/2006/bibliography"/>
  </ds:schemaRefs>
</ds:datastoreItem>
</file>

<file path=customXml/itemProps2.xml><?xml version="1.0" encoding="utf-8"?>
<ds:datastoreItem xmlns:ds="http://schemas.openxmlformats.org/officeDocument/2006/customXml" ds:itemID="{78BD8AE5-EF08-4CD5-8338-0D9CB5B7CA52}"/>
</file>

<file path=customXml/itemProps3.xml><?xml version="1.0" encoding="utf-8"?>
<ds:datastoreItem xmlns:ds="http://schemas.openxmlformats.org/officeDocument/2006/customXml" ds:itemID="{2BAE23AE-3DFE-43BB-A60B-C04DE80C09A7}"/>
</file>

<file path=customXml/itemProps4.xml><?xml version="1.0" encoding="utf-8"?>
<ds:datastoreItem xmlns:ds="http://schemas.openxmlformats.org/officeDocument/2006/customXml" ds:itemID="{150D3F56-9D23-4E12-9861-1DC88274E9FE}"/>
</file>

<file path=docProps/app.xml><?xml version="1.0" encoding="utf-8"?>
<Properties xmlns="http://schemas.openxmlformats.org/officeDocument/2006/extended-properties" xmlns:vt="http://schemas.openxmlformats.org/officeDocument/2006/docPropsVTypes">
  <Template>Normal.dotm</Template>
  <TotalTime>23</TotalTime>
  <Pages>10</Pages>
  <Words>4752</Words>
  <Characters>16683</Characters>
  <Application>Microsoft Office Word</Application>
  <DocSecurity>0</DocSecurity>
  <Lines>397</Lines>
  <Paragraphs>175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4</cp:revision>
  <cp:lastPrinted>2024-12-21T02:11:00Z</cp:lastPrinted>
  <dcterms:created xsi:type="dcterms:W3CDTF">2024-12-23T01:28:00Z</dcterms:created>
  <dcterms:modified xsi:type="dcterms:W3CDTF">2025-02-06T11:15:00Z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c99b05b483dc8b5434d64e8e7da42ef1e3f0f11318f02503bc46c838ab7edc20</vt:lpwstr>
  </property>
</Properties>
</file>