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9" w:type="dxa"/>
        <w:tblCellSpacing w:w="0" w:type="dxa"/>
        <w:tblInd w:w="-284" w:type="dxa"/>
        <w:tblCellMar>
          <w:left w:w="0" w:type="dxa"/>
          <w:right w:w="0" w:type="dxa"/>
        </w:tblCellMar>
        <w:tblLook w:val="04A0" w:firstRow="1" w:lastRow="0" w:firstColumn="1" w:lastColumn="0" w:noHBand="0" w:noVBand="1"/>
      </w:tblPr>
      <w:tblGrid>
        <w:gridCol w:w="3828"/>
        <w:gridCol w:w="5671"/>
      </w:tblGrid>
      <w:tr w:rsidR="00193326" w:rsidRPr="005B3481" w14:paraId="7FD3D4BE" w14:textId="77777777" w:rsidTr="00DF4A74">
        <w:trPr>
          <w:tblCellSpacing w:w="0" w:type="dxa"/>
        </w:trPr>
        <w:tc>
          <w:tcPr>
            <w:tcW w:w="3828" w:type="dxa"/>
            <w:tcMar>
              <w:top w:w="0" w:type="dxa"/>
              <w:left w:w="108" w:type="dxa"/>
              <w:bottom w:w="0" w:type="dxa"/>
              <w:right w:w="108" w:type="dxa"/>
            </w:tcMar>
            <w:hideMark/>
          </w:tcPr>
          <w:p w14:paraId="37EDA2EB" w14:textId="77777777" w:rsidR="00193326" w:rsidRPr="005B3481" w:rsidRDefault="00193326" w:rsidP="00DF4A74">
            <w:pPr>
              <w:shd w:val="clear" w:color="auto" w:fill="FFFFFF"/>
              <w:spacing w:before="60"/>
              <w:jc w:val="center"/>
              <w:rPr>
                <w:b/>
                <w:sz w:val="26"/>
                <w:szCs w:val="26"/>
              </w:rPr>
            </w:pPr>
            <w:r w:rsidRPr="005B3481">
              <w:rPr>
                <w:b/>
                <w:sz w:val="26"/>
                <w:szCs w:val="26"/>
              </w:rPr>
              <w:t>HỘI ĐỒNG NHÂN DÂN</w:t>
            </w:r>
          </w:p>
          <w:p w14:paraId="328FF5DA" w14:textId="77777777" w:rsidR="00193326" w:rsidRPr="005B3481" w:rsidRDefault="00193326" w:rsidP="00DF4A74">
            <w:pPr>
              <w:shd w:val="clear" w:color="auto" w:fill="FFFFFF"/>
              <w:jc w:val="center"/>
              <w:rPr>
                <w:b/>
                <w:sz w:val="28"/>
                <w:szCs w:val="28"/>
              </w:rPr>
            </w:pPr>
            <w:r>
              <w:rPr>
                <w:b/>
                <w:noProof/>
                <w:sz w:val="26"/>
                <w:szCs w:val="26"/>
              </w:rPr>
              <mc:AlternateContent>
                <mc:Choice Requires="wps">
                  <w:drawing>
                    <wp:anchor distT="0" distB="0" distL="114300" distR="114300" simplePos="0" relativeHeight="251661312" behindDoc="0" locked="0" layoutInCell="1" allowOverlap="1" wp14:anchorId="3D2122B4" wp14:editId="3B3D38EB">
                      <wp:simplePos x="0" y="0"/>
                      <wp:positionH relativeFrom="column">
                        <wp:posOffset>636905</wp:posOffset>
                      </wp:positionH>
                      <wp:positionV relativeFrom="paragraph">
                        <wp:posOffset>197485</wp:posOffset>
                      </wp:positionV>
                      <wp:extent cx="1058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05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EE1E83"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15pt,15.55pt" to="133.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" strokecolor="black [3200]" strokeweight=".5pt">
                      <v:stroke joinstyle="miter"/>
                    </v:line>
                  </w:pict>
                </mc:Fallback>
              </mc:AlternateContent>
            </w:r>
            <w:r w:rsidRPr="005B3481">
              <w:rPr>
                <w:b/>
                <w:sz w:val="26"/>
                <w:szCs w:val="26"/>
              </w:rPr>
              <w:t>TỈNH BÀ RỊA-VŨNG TÀU</w:t>
            </w:r>
          </w:p>
        </w:tc>
        <w:tc>
          <w:tcPr>
            <w:tcW w:w="5671" w:type="dxa"/>
            <w:tcMar>
              <w:top w:w="0" w:type="dxa"/>
              <w:left w:w="108" w:type="dxa"/>
              <w:bottom w:w="0" w:type="dxa"/>
              <w:right w:w="108" w:type="dxa"/>
            </w:tcMar>
            <w:hideMark/>
          </w:tcPr>
          <w:p w14:paraId="57D775EC" w14:textId="77777777" w:rsidR="00193326" w:rsidRPr="005B3481" w:rsidRDefault="00193326" w:rsidP="00DF4A74">
            <w:pPr>
              <w:shd w:val="clear" w:color="auto" w:fill="FFFFFF"/>
              <w:spacing w:before="60" w:after="120"/>
              <w:jc w:val="center"/>
              <w:rPr>
                <w:b/>
                <w:sz w:val="28"/>
                <w:szCs w:val="28"/>
              </w:rPr>
            </w:pPr>
            <w:r w:rsidRPr="005B3481">
              <w:rPr>
                <w:b/>
                <w:noProof/>
                <w:sz w:val="26"/>
                <w:szCs w:val="26"/>
              </w:rPr>
              <mc:AlternateContent>
                <mc:Choice Requires="wps">
                  <w:drawing>
                    <wp:anchor distT="0" distB="0" distL="114300" distR="114300" simplePos="0" relativeHeight="251659264" behindDoc="0" locked="0" layoutInCell="1" allowOverlap="1" wp14:anchorId="36BD6DEE" wp14:editId="1C2F2625">
                      <wp:simplePos x="0" y="0"/>
                      <wp:positionH relativeFrom="column">
                        <wp:posOffset>650240</wp:posOffset>
                      </wp:positionH>
                      <wp:positionV relativeFrom="paragraph">
                        <wp:posOffset>441960</wp:posOffset>
                      </wp:positionV>
                      <wp:extent cx="2080895" cy="0"/>
                      <wp:effectExtent l="0" t="0" r="0" b="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089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AF080C" id="_x0000_t32" coordsize="21600,21600" o:spt="32" o:oned="t" path="m,l21600,21600e" filled="f">
                      <v:path arrowok="t" fillok="f" o:connecttype="none"/>
                      <o:lock v:ext="edit" shapetype="t"/>
                    </v:shapetype>
                    <v:shape id="AutoShape 9" o:spid="_x0000_s1026" type="#_x0000_t32" style="position:absolute;margin-left:51.2pt;margin-top:34.8pt;width:163.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"/>
                  </w:pict>
                </mc:Fallback>
              </mc:AlternateContent>
            </w:r>
            <w:r w:rsidRPr="005B3481">
              <w:rPr>
                <w:b/>
                <w:sz w:val="26"/>
                <w:szCs w:val="26"/>
              </w:rPr>
              <w:t>CỘNG HÒA XÃ HỘI CHỦ NGHĨA VIỆT NAM</w:t>
            </w:r>
            <w:r w:rsidRPr="005B3481">
              <w:rPr>
                <w:b/>
                <w:sz w:val="28"/>
                <w:szCs w:val="28"/>
              </w:rPr>
              <w:br/>
              <w:t>Độc lập - Tự do - Hạnh phúc</w:t>
            </w:r>
          </w:p>
        </w:tc>
      </w:tr>
      <w:tr w:rsidR="00193326" w:rsidRPr="005B3481" w14:paraId="1AC73A88" w14:textId="77777777" w:rsidTr="00DF4A74">
        <w:trPr>
          <w:trHeight w:val="490"/>
          <w:tblCellSpacing w:w="0" w:type="dxa"/>
        </w:trPr>
        <w:tc>
          <w:tcPr>
            <w:tcW w:w="3828" w:type="dxa"/>
            <w:tcMar>
              <w:top w:w="0" w:type="dxa"/>
              <w:left w:w="108" w:type="dxa"/>
              <w:bottom w:w="0" w:type="dxa"/>
              <w:right w:w="108" w:type="dxa"/>
            </w:tcMar>
            <w:hideMark/>
          </w:tcPr>
          <w:p w14:paraId="7C958072" w14:textId="0EE5834A" w:rsidR="00193326" w:rsidRPr="005B3481" w:rsidRDefault="00610F76" w:rsidP="00DF4A74">
            <w:pPr>
              <w:shd w:val="clear" w:color="auto" w:fill="FFFFFF"/>
              <w:spacing w:before="120" w:after="120"/>
              <w:jc w:val="center"/>
            </w:pPr>
            <w:r>
              <w:rPr>
                <w:sz w:val="28"/>
                <w:szCs w:val="28"/>
              </w:rPr>
              <w:t>Số:  16</w:t>
            </w:r>
            <w:r w:rsidR="00193326" w:rsidRPr="005B3481">
              <w:rPr>
                <w:sz w:val="28"/>
                <w:szCs w:val="28"/>
              </w:rPr>
              <w:t>/202</w:t>
            </w:r>
            <w:r w:rsidR="00193326">
              <w:rPr>
                <w:sz w:val="28"/>
                <w:szCs w:val="28"/>
              </w:rPr>
              <w:t>2</w:t>
            </w:r>
            <w:r w:rsidR="00193326" w:rsidRPr="005B3481">
              <w:rPr>
                <w:sz w:val="28"/>
                <w:szCs w:val="28"/>
              </w:rPr>
              <w:t>/NQ-HĐND</w:t>
            </w:r>
          </w:p>
        </w:tc>
        <w:tc>
          <w:tcPr>
            <w:tcW w:w="5671" w:type="dxa"/>
            <w:tcMar>
              <w:top w:w="0" w:type="dxa"/>
              <w:left w:w="108" w:type="dxa"/>
              <w:bottom w:w="0" w:type="dxa"/>
              <w:right w:w="108" w:type="dxa"/>
            </w:tcMar>
            <w:hideMark/>
          </w:tcPr>
          <w:p w14:paraId="0E6D8656" w14:textId="30B6AC3B" w:rsidR="00193326" w:rsidRPr="005B3481" w:rsidRDefault="00610F76" w:rsidP="00DF4A74">
            <w:pPr>
              <w:shd w:val="clear" w:color="auto" w:fill="FFFFFF"/>
              <w:spacing w:before="120" w:after="120"/>
              <w:jc w:val="center"/>
              <w:rPr>
                <w:i/>
              </w:rPr>
            </w:pPr>
            <w:r>
              <w:rPr>
                <w:i/>
                <w:sz w:val="28"/>
                <w:szCs w:val="28"/>
              </w:rPr>
              <w:t xml:space="preserve">Bà Rịa - Vũng Tàu, ngày 10 tháng 12 </w:t>
            </w:r>
            <w:r w:rsidR="00193326" w:rsidRPr="005B3481">
              <w:rPr>
                <w:i/>
                <w:sz w:val="28"/>
                <w:szCs w:val="28"/>
              </w:rPr>
              <w:t xml:space="preserve"> năm 202</w:t>
            </w:r>
            <w:r w:rsidR="00193326">
              <w:rPr>
                <w:i/>
                <w:sz w:val="28"/>
                <w:szCs w:val="28"/>
              </w:rPr>
              <w:t>2</w:t>
            </w:r>
          </w:p>
        </w:tc>
      </w:tr>
    </w:tbl>
    <w:p w14:paraId="681D2A1A" w14:textId="77777777" w:rsidR="00193326" w:rsidRDefault="00193326" w:rsidP="00193326">
      <w:pPr>
        <w:shd w:val="clear" w:color="auto" w:fill="FFFFFF"/>
        <w:jc w:val="center"/>
        <w:rPr>
          <w:b/>
          <w:sz w:val="28"/>
          <w:szCs w:val="28"/>
        </w:rPr>
      </w:pPr>
    </w:p>
    <w:p w14:paraId="41E51836" w14:textId="77777777" w:rsidR="00193326" w:rsidRPr="00B01A78" w:rsidRDefault="00193326" w:rsidP="00193326">
      <w:pPr>
        <w:shd w:val="clear" w:color="auto" w:fill="FFFFFF"/>
        <w:spacing w:before="120"/>
        <w:jc w:val="center"/>
        <w:rPr>
          <w:b/>
          <w:sz w:val="28"/>
          <w:szCs w:val="30"/>
        </w:rPr>
      </w:pPr>
      <w:r w:rsidRPr="00B01A78">
        <w:rPr>
          <w:b/>
          <w:sz w:val="28"/>
          <w:szCs w:val="30"/>
        </w:rPr>
        <w:t>NGHỊ QUYẾT</w:t>
      </w:r>
    </w:p>
    <w:p w14:paraId="6AFA19F0" w14:textId="77777777" w:rsidR="00610F76" w:rsidRDefault="004B2454" w:rsidP="00F871AB">
      <w:pPr>
        <w:shd w:val="clear" w:color="auto" w:fill="FFFFFF"/>
        <w:jc w:val="center"/>
        <w:rPr>
          <w:b/>
          <w:sz w:val="28"/>
          <w:szCs w:val="28"/>
        </w:rPr>
      </w:pPr>
      <w:r>
        <w:rPr>
          <w:b/>
          <w:spacing w:val="-4"/>
          <w:sz w:val="28"/>
          <w:szCs w:val="28"/>
        </w:rPr>
        <w:t>B</w:t>
      </w:r>
      <w:r w:rsidR="00193326" w:rsidRPr="00591F43">
        <w:rPr>
          <w:b/>
          <w:spacing w:val="-4"/>
          <w:sz w:val="28"/>
          <w:szCs w:val="28"/>
        </w:rPr>
        <w:t xml:space="preserve">ãi bỏ </w:t>
      </w:r>
      <w:r w:rsidR="00591F43" w:rsidRPr="00591F43">
        <w:rPr>
          <w:b/>
          <w:sz w:val="28"/>
          <w:szCs w:val="28"/>
        </w:rPr>
        <w:t>Nghị quyết số 22/2012/NQ-HĐND ngày 07</w:t>
      </w:r>
      <w:r w:rsidR="00216216">
        <w:rPr>
          <w:b/>
          <w:sz w:val="28"/>
          <w:szCs w:val="28"/>
        </w:rPr>
        <w:t xml:space="preserve"> tháng 12 năm </w:t>
      </w:r>
      <w:r w:rsidR="00591F43" w:rsidRPr="00591F43">
        <w:rPr>
          <w:b/>
          <w:sz w:val="28"/>
          <w:szCs w:val="28"/>
        </w:rPr>
        <w:t xml:space="preserve">2012 </w:t>
      </w:r>
    </w:p>
    <w:p w14:paraId="09F20F0C" w14:textId="336D6465" w:rsidR="00610F76" w:rsidRDefault="00591F43" w:rsidP="00F871AB">
      <w:pPr>
        <w:shd w:val="clear" w:color="auto" w:fill="FFFFFF"/>
        <w:jc w:val="center"/>
        <w:rPr>
          <w:b/>
          <w:sz w:val="28"/>
          <w:szCs w:val="28"/>
        </w:rPr>
      </w:pPr>
      <w:r w:rsidRPr="00591F43">
        <w:rPr>
          <w:b/>
          <w:sz w:val="28"/>
          <w:szCs w:val="28"/>
        </w:rPr>
        <w:t xml:space="preserve">của Hội đồng nhân dân tỉnh </w:t>
      </w:r>
      <w:r w:rsidR="00610F76">
        <w:rPr>
          <w:b/>
          <w:sz w:val="28"/>
          <w:szCs w:val="28"/>
        </w:rPr>
        <w:t xml:space="preserve">Bà Rịa – Vũng Tàu </w:t>
      </w:r>
      <w:r w:rsidRPr="00591F43">
        <w:rPr>
          <w:b/>
          <w:sz w:val="28"/>
          <w:szCs w:val="28"/>
        </w:rPr>
        <w:t xml:space="preserve">về việc phê chuẩn </w:t>
      </w:r>
    </w:p>
    <w:p w14:paraId="4C7161A5" w14:textId="77777777" w:rsidR="00610F76" w:rsidRDefault="00591F43" w:rsidP="00F871AB">
      <w:pPr>
        <w:shd w:val="clear" w:color="auto" w:fill="FFFFFF"/>
        <w:jc w:val="center"/>
        <w:rPr>
          <w:b/>
          <w:sz w:val="28"/>
          <w:szCs w:val="28"/>
        </w:rPr>
      </w:pPr>
      <w:r w:rsidRPr="00591F43">
        <w:rPr>
          <w:b/>
          <w:sz w:val="28"/>
          <w:szCs w:val="28"/>
        </w:rPr>
        <w:t xml:space="preserve">mức phụ cấp cho cán bộ, công chức làm việc tại Bộ phận tiếp nhận </w:t>
      </w:r>
    </w:p>
    <w:p w14:paraId="2B8ABC9D" w14:textId="77777777" w:rsidR="00610F76" w:rsidRDefault="00591F43" w:rsidP="00F871AB">
      <w:pPr>
        <w:shd w:val="clear" w:color="auto" w:fill="FFFFFF"/>
        <w:jc w:val="center"/>
        <w:rPr>
          <w:b/>
          <w:sz w:val="28"/>
          <w:szCs w:val="28"/>
        </w:rPr>
      </w:pPr>
      <w:r w:rsidRPr="00591F43">
        <w:rPr>
          <w:b/>
          <w:sz w:val="28"/>
          <w:szCs w:val="28"/>
        </w:rPr>
        <w:t>và trả kết quả theo cơ chế một cửa, một cửa liên thông ở các cấp</w:t>
      </w:r>
      <w:r w:rsidR="001D7B80">
        <w:rPr>
          <w:b/>
          <w:sz w:val="28"/>
          <w:szCs w:val="28"/>
        </w:rPr>
        <w:t xml:space="preserve">  </w:t>
      </w:r>
    </w:p>
    <w:p w14:paraId="0CDEB79F" w14:textId="3D67AA2B" w:rsidR="00193326" w:rsidRPr="00610F76" w:rsidRDefault="00610F76" w:rsidP="00F871AB">
      <w:pPr>
        <w:shd w:val="clear" w:color="auto" w:fill="FFFFFF"/>
        <w:jc w:val="center"/>
        <w:rPr>
          <w:b/>
          <w:spacing w:val="-4"/>
          <w:sz w:val="16"/>
          <w:szCs w:val="16"/>
        </w:rPr>
      </w:pPr>
      <w:r w:rsidRPr="00610F76">
        <w:rPr>
          <w:b/>
          <w:sz w:val="16"/>
          <w:szCs w:val="16"/>
        </w:rPr>
        <w:t>________________________</w:t>
      </w:r>
      <w:r w:rsidR="001D7B80" w:rsidRPr="00610F76">
        <w:rPr>
          <w:b/>
          <w:sz w:val="16"/>
          <w:szCs w:val="16"/>
        </w:rPr>
        <w:t xml:space="preserve"> </w:t>
      </w:r>
    </w:p>
    <w:p w14:paraId="573706BB" w14:textId="20099AF7" w:rsidR="00193326" w:rsidRPr="005B3481" w:rsidRDefault="00193326" w:rsidP="00193326">
      <w:pPr>
        <w:shd w:val="clear" w:color="auto" w:fill="FFFFFF"/>
        <w:spacing w:before="240" w:after="120"/>
        <w:ind w:firstLine="357"/>
        <w:jc w:val="center"/>
        <w:rPr>
          <w:b/>
          <w:sz w:val="28"/>
          <w:szCs w:val="28"/>
        </w:rPr>
      </w:pPr>
      <w:r w:rsidRPr="005B3481">
        <w:rPr>
          <w:b/>
          <w:sz w:val="28"/>
          <w:szCs w:val="28"/>
        </w:rPr>
        <w:t>HỘI ĐỒNG NHÂN DÂN TỈNH BÀ RỊA</w:t>
      </w:r>
      <w:r>
        <w:rPr>
          <w:b/>
          <w:sz w:val="28"/>
          <w:szCs w:val="28"/>
        </w:rPr>
        <w:t xml:space="preserve"> </w:t>
      </w:r>
      <w:r w:rsidRPr="005B3481">
        <w:rPr>
          <w:b/>
          <w:sz w:val="28"/>
          <w:szCs w:val="28"/>
        </w:rPr>
        <w:t>-</w:t>
      </w:r>
      <w:r>
        <w:rPr>
          <w:b/>
          <w:sz w:val="28"/>
          <w:szCs w:val="28"/>
        </w:rPr>
        <w:t xml:space="preserve"> </w:t>
      </w:r>
      <w:r w:rsidRPr="005B3481">
        <w:rPr>
          <w:b/>
          <w:sz w:val="28"/>
          <w:szCs w:val="28"/>
        </w:rPr>
        <w:t xml:space="preserve">VŨNG TÀU </w:t>
      </w:r>
      <w:r w:rsidRPr="005B3481">
        <w:rPr>
          <w:b/>
          <w:sz w:val="28"/>
          <w:szCs w:val="28"/>
        </w:rPr>
        <w:br/>
        <w:t>KHÓA VI</w:t>
      </w:r>
      <w:r w:rsidR="00936C76">
        <w:rPr>
          <w:b/>
          <w:sz w:val="28"/>
          <w:szCs w:val="28"/>
        </w:rPr>
        <w:t>I</w:t>
      </w:r>
      <w:r>
        <w:rPr>
          <w:b/>
          <w:sz w:val="28"/>
          <w:szCs w:val="28"/>
        </w:rPr>
        <w:t>,</w:t>
      </w:r>
      <w:r w:rsidRPr="005B3481">
        <w:rPr>
          <w:b/>
          <w:sz w:val="28"/>
          <w:szCs w:val="28"/>
        </w:rPr>
        <w:t xml:space="preserve"> </w:t>
      </w:r>
      <w:r w:rsidRPr="006C5BE4">
        <w:rPr>
          <w:b/>
          <w:sz w:val="28"/>
          <w:szCs w:val="28"/>
        </w:rPr>
        <w:t>KỲ HỌP THỨ</w:t>
      </w:r>
      <w:r w:rsidR="00064F69">
        <w:rPr>
          <w:b/>
          <w:sz w:val="28"/>
          <w:szCs w:val="28"/>
        </w:rPr>
        <w:t xml:space="preserve"> MƯỜI MỘT</w:t>
      </w:r>
    </w:p>
    <w:p w14:paraId="750A2812" w14:textId="77777777" w:rsidR="006C5BE4" w:rsidRPr="006C5BE4" w:rsidRDefault="00CF2BBF" w:rsidP="006C5BE4">
      <w:pPr>
        <w:pStyle w:val="NormalWeb"/>
        <w:shd w:val="clear" w:color="auto" w:fill="FFFFFF"/>
        <w:spacing w:before="0" w:beforeAutospacing="0" w:after="120" w:afterAutospacing="0"/>
        <w:ind w:firstLine="709"/>
        <w:jc w:val="both"/>
        <w:rPr>
          <w:i/>
          <w:sz w:val="28"/>
          <w:szCs w:val="28"/>
        </w:rPr>
      </w:pPr>
      <w:r>
        <w:rPr>
          <w:i/>
          <w:sz w:val="28"/>
          <w:szCs w:val="28"/>
        </w:rPr>
        <w:t xml:space="preserve">Căn cứ </w:t>
      </w:r>
      <w:r w:rsidR="006C5BE4" w:rsidRPr="006C5BE4">
        <w:rPr>
          <w:i/>
          <w:sz w:val="28"/>
          <w:szCs w:val="28"/>
        </w:rPr>
        <w:t>Luật Tổ chức chính quyền địa phương ngày 19 tháng 6 năm 2015;</w:t>
      </w:r>
    </w:p>
    <w:p w14:paraId="21B02936" w14:textId="77777777" w:rsidR="006C5BE4" w:rsidRPr="002133AE" w:rsidRDefault="00CF2BBF" w:rsidP="006C5BE4">
      <w:pPr>
        <w:pStyle w:val="NormalWeb"/>
        <w:shd w:val="clear" w:color="auto" w:fill="FFFFFF"/>
        <w:spacing w:before="0" w:beforeAutospacing="0" w:after="120" w:afterAutospacing="0"/>
        <w:ind w:firstLine="709"/>
        <w:jc w:val="both"/>
        <w:rPr>
          <w:i/>
          <w:sz w:val="28"/>
          <w:szCs w:val="28"/>
        </w:rPr>
      </w:pPr>
      <w:r>
        <w:rPr>
          <w:i/>
          <w:sz w:val="28"/>
          <w:szCs w:val="28"/>
        </w:rPr>
        <w:t xml:space="preserve">Căn cứ </w:t>
      </w:r>
      <w:r w:rsidR="006C5BE4" w:rsidRPr="006C5BE4">
        <w:rPr>
          <w:i/>
          <w:sz w:val="28"/>
          <w:szCs w:val="28"/>
        </w:rPr>
        <w:t xml:space="preserve">Luật sửa đổi, bổ sung một số điều Luật Tổ chức </w:t>
      </w:r>
      <w:r>
        <w:rPr>
          <w:i/>
          <w:sz w:val="28"/>
          <w:szCs w:val="28"/>
        </w:rPr>
        <w:t>C</w:t>
      </w:r>
      <w:r w:rsidR="006C5BE4" w:rsidRPr="006C5BE4">
        <w:rPr>
          <w:i/>
          <w:sz w:val="28"/>
          <w:szCs w:val="28"/>
        </w:rPr>
        <w:t xml:space="preserve">hính phủ và Luật Tổ chức </w:t>
      </w:r>
      <w:r w:rsidR="006C5BE4" w:rsidRPr="002133AE">
        <w:rPr>
          <w:i/>
          <w:sz w:val="28"/>
          <w:szCs w:val="28"/>
        </w:rPr>
        <w:t>chính quyền địa phương ngày 22 tháng 11 năm 2019;</w:t>
      </w:r>
    </w:p>
    <w:p w14:paraId="69A1EBC1" w14:textId="77777777" w:rsidR="006C5BE4" w:rsidRPr="002133AE" w:rsidRDefault="00263661" w:rsidP="006C5BE4">
      <w:pPr>
        <w:pStyle w:val="NormalWeb"/>
        <w:shd w:val="clear" w:color="auto" w:fill="FFFFFF"/>
        <w:spacing w:before="0" w:beforeAutospacing="0" w:after="120" w:afterAutospacing="0"/>
        <w:ind w:firstLine="709"/>
        <w:jc w:val="both"/>
        <w:rPr>
          <w:i/>
          <w:sz w:val="28"/>
          <w:szCs w:val="28"/>
        </w:rPr>
      </w:pPr>
      <w:r w:rsidRPr="002133AE">
        <w:rPr>
          <w:i/>
          <w:sz w:val="28"/>
          <w:szCs w:val="28"/>
        </w:rPr>
        <w:t xml:space="preserve">Căn cứ </w:t>
      </w:r>
      <w:r w:rsidR="009229B8" w:rsidRPr="002133AE">
        <w:rPr>
          <w:i/>
          <w:sz w:val="28"/>
          <w:szCs w:val="28"/>
        </w:rPr>
        <w:t xml:space="preserve">Thông tư số 26/2019/TT-BTC ngày 21 tháng 5 năm 2019 của Bộ trưởng Bộ Tài chính </w:t>
      </w:r>
      <w:r w:rsidR="004030C6">
        <w:rPr>
          <w:i/>
          <w:sz w:val="28"/>
          <w:szCs w:val="28"/>
        </w:rPr>
        <w:t>H</w:t>
      </w:r>
      <w:r w:rsidR="009229B8" w:rsidRPr="002133AE">
        <w:rPr>
          <w:i/>
          <w:sz w:val="28"/>
          <w:szCs w:val="28"/>
        </w:rPr>
        <w:t>ướng dẫn việc lập dự toán, quản lý, sử dụng và quyết toán kinh phí bảo đảm công tác cải cách hành chính nhà nước</w:t>
      </w:r>
      <w:r w:rsidR="00FA656F" w:rsidRPr="002133AE">
        <w:rPr>
          <w:i/>
          <w:sz w:val="28"/>
          <w:szCs w:val="28"/>
        </w:rPr>
        <w:t>;</w:t>
      </w:r>
    </w:p>
    <w:p w14:paraId="03DE29AD" w14:textId="5CB85838" w:rsidR="00193326" w:rsidRPr="006C5BE4" w:rsidRDefault="00193326" w:rsidP="006C5BE4">
      <w:pPr>
        <w:pStyle w:val="NormalWeb"/>
        <w:shd w:val="clear" w:color="auto" w:fill="FFFFFF"/>
        <w:spacing w:before="0" w:beforeAutospacing="0" w:after="120" w:afterAutospacing="0"/>
        <w:ind w:firstLine="709"/>
        <w:jc w:val="both"/>
        <w:rPr>
          <w:i/>
          <w:spacing w:val="-6"/>
          <w:sz w:val="28"/>
          <w:szCs w:val="28"/>
        </w:rPr>
      </w:pPr>
      <w:r w:rsidRPr="002133AE">
        <w:rPr>
          <w:i/>
          <w:sz w:val="28"/>
          <w:szCs w:val="28"/>
        </w:rPr>
        <w:t>Xét Tờ trình số</w:t>
      </w:r>
      <w:hyperlink r:id="rId7" w:tgtFrame="_blank" w:history="1">
        <w:r w:rsidR="00610F76">
          <w:rPr>
            <w:i/>
            <w:sz w:val="28"/>
            <w:szCs w:val="28"/>
          </w:rPr>
          <w:t xml:space="preserve"> 239</w:t>
        </w:r>
        <w:r w:rsidRPr="002133AE">
          <w:rPr>
            <w:i/>
            <w:sz w:val="28"/>
            <w:szCs w:val="28"/>
          </w:rPr>
          <w:t>/TTr-UBND</w:t>
        </w:r>
      </w:hyperlink>
      <w:r w:rsidR="00610F76">
        <w:rPr>
          <w:i/>
          <w:sz w:val="28"/>
          <w:szCs w:val="28"/>
        </w:rPr>
        <w:t xml:space="preserve"> ngày 14 tháng 11</w:t>
      </w:r>
      <w:r w:rsidRPr="002133AE">
        <w:rPr>
          <w:i/>
          <w:sz w:val="28"/>
          <w:szCs w:val="28"/>
        </w:rPr>
        <w:t xml:space="preserve"> năm 202</w:t>
      </w:r>
      <w:r w:rsidR="001E6EDB" w:rsidRPr="002133AE">
        <w:rPr>
          <w:i/>
          <w:sz w:val="28"/>
          <w:szCs w:val="28"/>
        </w:rPr>
        <w:t>2</w:t>
      </w:r>
      <w:r w:rsidRPr="002133AE">
        <w:rPr>
          <w:i/>
          <w:sz w:val="28"/>
          <w:szCs w:val="28"/>
        </w:rPr>
        <w:t xml:space="preserve"> của Ủy ban nhân dân tỉnh Bà Rịa - Vũng Tàu </w:t>
      </w:r>
      <w:r w:rsidRPr="002133AE">
        <w:rPr>
          <w:i/>
          <w:color w:val="000000" w:themeColor="text1"/>
          <w:sz w:val="28"/>
          <w:szCs w:val="28"/>
        </w:rPr>
        <w:t xml:space="preserve">về </w:t>
      </w:r>
      <w:r w:rsidR="001A257D" w:rsidRPr="002133AE">
        <w:rPr>
          <w:i/>
          <w:color w:val="000000" w:themeColor="text1"/>
          <w:sz w:val="28"/>
          <w:szCs w:val="28"/>
        </w:rPr>
        <w:t>dự thảo</w:t>
      </w:r>
      <w:r w:rsidRPr="002133AE">
        <w:rPr>
          <w:i/>
          <w:color w:val="000000" w:themeColor="text1"/>
          <w:sz w:val="28"/>
          <w:szCs w:val="28"/>
        </w:rPr>
        <w:t xml:space="preserve"> Nghị quyết </w:t>
      </w:r>
      <w:r w:rsidR="001E6EDB" w:rsidRPr="002133AE">
        <w:rPr>
          <w:i/>
          <w:sz w:val="28"/>
          <w:szCs w:val="28"/>
        </w:rPr>
        <w:t>bãi</w:t>
      </w:r>
      <w:r w:rsidR="0023018C" w:rsidRPr="002133AE">
        <w:rPr>
          <w:i/>
          <w:sz w:val="28"/>
          <w:szCs w:val="28"/>
        </w:rPr>
        <w:t xml:space="preserve"> bỏ Nghị quyết số 22/2012/NQ-HĐND ngày 07</w:t>
      </w:r>
      <w:r w:rsidR="00E01738" w:rsidRPr="002133AE">
        <w:rPr>
          <w:i/>
          <w:sz w:val="28"/>
          <w:szCs w:val="28"/>
        </w:rPr>
        <w:t xml:space="preserve"> tháng </w:t>
      </w:r>
      <w:r w:rsidR="0023018C" w:rsidRPr="002133AE">
        <w:rPr>
          <w:i/>
          <w:sz w:val="28"/>
          <w:szCs w:val="28"/>
        </w:rPr>
        <w:t>12</w:t>
      </w:r>
      <w:r w:rsidR="00E01738" w:rsidRPr="002133AE">
        <w:rPr>
          <w:i/>
          <w:sz w:val="28"/>
          <w:szCs w:val="28"/>
        </w:rPr>
        <w:t xml:space="preserve"> năm </w:t>
      </w:r>
      <w:r w:rsidR="0023018C" w:rsidRPr="002133AE">
        <w:rPr>
          <w:i/>
          <w:sz w:val="28"/>
          <w:szCs w:val="28"/>
        </w:rPr>
        <w:t>2012</w:t>
      </w:r>
      <w:r w:rsidR="00E01738" w:rsidRPr="002133AE">
        <w:rPr>
          <w:i/>
          <w:sz w:val="28"/>
          <w:szCs w:val="28"/>
        </w:rPr>
        <w:t xml:space="preserve"> của Hội đồng nhân dân tỉnh</w:t>
      </w:r>
      <w:r w:rsidR="0023018C" w:rsidRPr="002133AE">
        <w:rPr>
          <w:i/>
          <w:sz w:val="28"/>
          <w:szCs w:val="28"/>
        </w:rPr>
        <w:t xml:space="preserve"> về việc phê chuẩn mức phụ cấp cho cán bộ, công chức làm</w:t>
      </w:r>
      <w:r w:rsidR="0023018C" w:rsidRPr="001E6EDB">
        <w:rPr>
          <w:i/>
          <w:sz w:val="28"/>
          <w:szCs w:val="28"/>
        </w:rPr>
        <w:t xml:space="preserve"> việc tại Bộ phận tiếp nhận và trả kết quả theo cơ chế một cửa, một cửa liên thông ở các cấp</w:t>
      </w:r>
      <w:r w:rsidR="00610F76">
        <w:rPr>
          <w:i/>
          <w:sz w:val="28"/>
          <w:szCs w:val="28"/>
        </w:rPr>
        <w:t xml:space="preserve">; Báo cáo thẩm tra số 184/BC-BPC ngày 17 tháng 11 </w:t>
      </w:r>
      <w:r w:rsidRPr="00B01A78">
        <w:rPr>
          <w:i/>
          <w:sz w:val="28"/>
          <w:szCs w:val="28"/>
        </w:rPr>
        <w:t>năm 202</w:t>
      </w:r>
      <w:r w:rsidR="00F45ACE">
        <w:rPr>
          <w:i/>
          <w:sz w:val="28"/>
          <w:szCs w:val="28"/>
        </w:rPr>
        <w:t>2</w:t>
      </w:r>
      <w:r w:rsidRPr="00B01A78">
        <w:rPr>
          <w:i/>
          <w:sz w:val="28"/>
          <w:szCs w:val="28"/>
        </w:rPr>
        <w:t xml:space="preserve"> của Ban pháp chế và ý kiến thảo luận của đại biểu Hội đồng nhân dân tại </w:t>
      </w:r>
      <w:r w:rsidR="00744CEC">
        <w:rPr>
          <w:i/>
          <w:sz w:val="28"/>
          <w:szCs w:val="28"/>
        </w:rPr>
        <w:t>k</w:t>
      </w:r>
      <w:r w:rsidRPr="00B01A78">
        <w:rPr>
          <w:i/>
          <w:sz w:val="28"/>
          <w:szCs w:val="28"/>
        </w:rPr>
        <w:t>ỳ họp.</w:t>
      </w:r>
    </w:p>
    <w:p w14:paraId="7CF18E29" w14:textId="77777777" w:rsidR="00193326" w:rsidRPr="00B01A78" w:rsidRDefault="00193326" w:rsidP="00193326">
      <w:pPr>
        <w:shd w:val="clear" w:color="auto" w:fill="FFFFFF"/>
        <w:ind w:firstLine="567"/>
        <w:contextualSpacing/>
        <w:jc w:val="both"/>
        <w:rPr>
          <w:b/>
          <w:sz w:val="16"/>
          <w:szCs w:val="16"/>
        </w:rPr>
      </w:pPr>
      <w:r w:rsidRPr="004D2211">
        <w:rPr>
          <w:sz w:val="28"/>
          <w:szCs w:val="28"/>
        </w:rPr>
        <w:t xml:space="preserve"> </w:t>
      </w:r>
    </w:p>
    <w:p w14:paraId="59E7C390" w14:textId="77777777" w:rsidR="00193326" w:rsidRDefault="00193326" w:rsidP="00193326">
      <w:pPr>
        <w:shd w:val="clear" w:color="auto" w:fill="FFFFFF"/>
        <w:spacing w:after="120"/>
        <w:ind w:firstLine="567"/>
        <w:contextualSpacing/>
        <w:jc w:val="center"/>
        <w:rPr>
          <w:b/>
          <w:sz w:val="30"/>
          <w:szCs w:val="30"/>
        </w:rPr>
      </w:pPr>
      <w:r w:rsidRPr="005B3481">
        <w:rPr>
          <w:b/>
          <w:sz w:val="30"/>
          <w:szCs w:val="30"/>
        </w:rPr>
        <w:t>QUYẾT NGHỊ:</w:t>
      </w:r>
    </w:p>
    <w:p w14:paraId="2B465124" w14:textId="77777777" w:rsidR="00191231" w:rsidRPr="005B3481" w:rsidRDefault="00191231" w:rsidP="00193326">
      <w:pPr>
        <w:shd w:val="clear" w:color="auto" w:fill="FFFFFF"/>
        <w:spacing w:after="120"/>
        <w:ind w:firstLine="567"/>
        <w:contextualSpacing/>
        <w:jc w:val="center"/>
        <w:rPr>
          <w:b/>
          <w:sz w:val="30"/>
          <w:szCs w:val="30"/>
        </w:rPr>
      </w:pPr>
    </w:p>
    <w:p w14:paraId="43A3A626" w14:textId="4FC6A36B" w:rsidR="00193326" w:rsidRDefault="00193326" w:rsidP="0009118D">
      <w:pPr>
        <w:pStyle w:val="NormalWeb"/>
        <w:shd w:val="clear" w:color="auto" w:fill="FFFFFF"/>
        <w:spacing w:before="0" w:beforeAutospacing="0" w:after="120" w:afterAutospacing="0"/>
        <w:ind w:firstLine="709"/>
        <w:jc w:val="both"/>
        <w:rPr>
          <w:sz w:val="28"/>
          <w:szCs w:val="28"/>
        </w:rPr>
      </w:pPr>
      <w:r w:rsidRPr="0004776C">
        <w:rPr>
          <w:b/>
          <w:sz w:val="28"/>
          <w:szCs w:val="28"/>
        </w:rPr>
        <w:t>Điều 1.</w:t>
      </w:r>
      <w:r w:rsidRPr="0004776C">
        <w:rPr>
          <w:sz w:val="28"/>
          <w:szCs w:val="28"/>
        </w:rPr>
        <w:t xml:space="preserve"> </w:t>
      </w:r>
      <w:r w:rsidR="00744CEC" w:rsidRPr="0004776C">
        <w:rPr>
          <w:sz w:val="28"/>
          <w:szCs w:val="28"/>
        </w:rPr>
        <w:t xml:space="preserve">Bãi bỏ </w:t>
      </w:r>
      <w:r w:rsidR="00547610">
        <w:rPr>
          <w:sz w:val="28"/>
          <w:szCs w:val="28"/>
        </w:rPr>
        <w:t xml:space="preserve">toàn bộ </w:t>
      </w:r>
      <w:r w:rsidR="00744CEC" w:rsidRPr="0004776C">
        <w:rPr>
          <w:sz w:val="28"/>
          <w:szCs w:val="28"/>
        </w:rPr>
        <w:t>Nghị quyết số 22/2012/NQ-HĐND ngày 07</w:t>
      </w:r>
      <w:r w:rsidR="00217D55" w:rsidRPr="0004776C">
        <w:rPr>
          <w:sz w:val="28"/>
          <w:szCs w:val="28"/>
        </w:rPr>
        <w:t xml:space="preserve"> tháng 12 năm </w:t>
      </w:r>
      <w:r w:rsidR="00744CEC" w:rsidRPr="0004776C">
        <w:rPr>
          <w:sz w:val="28"/>
          <w:szCs w:val="28"/>
        </w:rPr>
        <w:t>2012</w:t>
      </w:r>
      <w:r w:rsidR="009D7F7E" w:rsidRPr="0004776C">
        <w:rPr>
          <w:sz w:val="28"/>
          <w:szCs w:val="28"/>
        </w:rPr>
        <w:t xml:space="preserve"> của Hội đồng nhân dân tỉnh</w:t>
      </w:r>
      <w:r w:rsidR="00744CEC" w:rsidRPr="0004776C">
        <w:rPr>
          <w:sz w:val="28"/>
          <w:szCs w:val="28"/>
        </w:rPr>
        <w:t xml:space="preserve"> </w:t>
      </w:r>
      <w:r w:rsidR="00610F76" w:rsidRPr="00610F76">
        <w:rPr>
          <w:sz w:val="28"/>
          <w:szCs w:val="28"/>
        </w:rPr>
        <w:t xml:space="preserve">Bà Rịa – Vũng Tàu </w:t>
      </w:r>
      <w:r w:rsidR="00744CEC" w:rsidRPr="0004776C">
        <w:rPr>
          <w:sz w:val="28"/>
          <w:szCs w:val="28"/>
        </w:rPr>
        <w:t>về việc phê chuẩn mức phụ cấp cho cán bộ, công chức làm việc tại Bộ phận tiếp nhận và trả kết quả theo cơ chế một cửa, một cửa liên thông ở các cấp.</w:t>
      </w:r>
    </w:p>
    <w:p w14:paraId="7829D1FF" w14:textId="23E113E7" w:rsidR="00A638C5" w:rsidRDefault="00A638C5" w:rsidP="0009118D">
      <w:pPr>
        <w:pStyle w:val="NormalWeb"/>
        <w:shd w:val="clear" w:color="auto" w:fill="FFFFFF"/>
        <w:spacing w:before="0" w:beforeAutospacing="0" w:after="120" w:afterAutospacing="0"/>
        <w:ind w:firstLine="709"/>
        <w:jc w:val="both"/>
        <w:rPr>
          <w:sz w:val="28"/>
          <w:szCs w:val="28"/>
        </w:rPr>
      </w:pPr>
      <w:r>
        <w:rPr>
          <w:sz w:val="28"/>
          <w:szCs w:val="28"/>
        </w:rPr>
        <w:t>Lý do bãi bỏ</w:t>
      </w:r>
      <w:r w:rsidR="005111D1">
        <w:rPr>
          <w:sz w:val="28"/>
          <w:szCs w:val="28"/>
        </w:rPr>
        <w:t>:</w:t>
      </w:r>
      <w:r>
        <w:rPr>
          <w:sz w:val="28"/>
          <w:szCs w:val="28"/>
        </w:rPr>
        <w:t xml:space="preserve"> </w:t>
      </w:r>
      <w:r w:rsidR="00610F76">
        <w:rPr>
          <w:sz w:val="28"/>
          <w:szCs w:val="28"/>
        </w:rPr>
        <w:t>Do</w:t>
      </w:r>
      <w:r w:rsidR="00D5720C">
        <w:rPr>
          <w:sz w:val="28"/>
          <w:szCs w:val="28"/>
        </w:rPr>
        <w:t xml:space="preserve"> </w:t>
      </w:r>
      <w:r w:rsidR="006D3047">
        <w:rPr>
          <w:sz w:val="28"/>
          <w:szCs w:val="28"/>
        </w:rPr>
        <w:t xml:space="preserve">không </w:t>
      </w:r>
      <w:r w:rsidR="001A5090">
        <w:rPr>
          <w:sz w:val="28"/>
          <w:szCs w:val="28"/>
        </w:rPr>
        <w:t xml:space="preserve">còn </w:t>
      </w:r>
      <w:r w:rsidR="006D3047">
        <w:rPr>
          <w:sz w:val="28"/>
          <w:szCs w:val="28"/>
        </w:rPr>
        <w:t>phù hợp</w:t>
      </w:r>
      <w:r w:rsidR="0070688F">
        <w:rPr>
          <w:sz w:val="28"/>
          <w:szCs w:val="28"/>
        </w:rPr>
        <w:t xml:space="preserve"> </w:t>
      </w:r>
      <w:r w:rsidR="002F5873">
        <w:rPr>
          <w:sz w:val="28"/>
          <w:szCs w:val="28"/>
        </w:rPr>
        <w:t xml:space="preserve">với quy định </w:t>
      </w:r>
      <w:r w:rsidR="001A5090">
        <w:rPr>
          <w:sz w:val="28"/>
          <w:szCs w:val="28"/>
        </w:rPr>
        <w:t xml:space="preserve">của </w:t>
      </w:r>
      <w:r w:rsidR="002F5873">
        <w:rPr>
          <w:sz w:val="28"/>
          <w:szCs w:val="28"/>
        </w:rPr>
        <w:t>pháp luật hiện hành.</w:t>
      </w:r>
    </w:p>
    <w:p w14:paraId="776A2DCD" w14:textId="77777777" w:rsidR="00D82795" w:rsidRPr="0004776C" w:rsidRDefault="00193326" w:rsidP="0004776C">
      <w:pPr>
        <w:pStyle w:val="NormalWeb"/>
        <w:shd w:val="clear" w:color="auto" w:fill="FFFFFF"/>
        <w:spacing w:before="0" w:beforeAutospacing="0" w:after="120" w:afterAutospacing="0"/>
        <w:ind w:firstLine="709"/>
        <w:jc w:val="both"/>
        <w:rPr>
          <w:sz w:val="28"/>
          <w:szCs w:val="28"/>
        </w:rPr>
      </w:pPr>
      <w:r w:rsidRPr="0004776C">
        <w:rPr>
          <w:b/>
          <w:sz w:val="28"/>
          <w:szCs w:val="28"/>
        </w:rPr>
        <w:t>Điều 2.</w:t>
      </w:r>
      <w:r w:rsidRPr="0004776C">
        <w:rPr>
          <w:sz w:val="28"/>
          <w:szCs w:val="28"/>
        </w:rPr>
        <w:t xml:space="preserve"> </w:t>
      </w:r>
      <w:r w:rsidR="00D82795" w:rsidRPr="009C3722">
        <w:rPr>
          <w:b/>
          <w:sz w:val="28"/>
          <w:szCs w:val="28"/>
        </w:rPr>
        <w:t>Tổ chức thực hiện</w:t>
      </w:r>
    </w:p>
    <w:p w14:paraId="3F6C0F94" w14:textId="77777777" w:rsidR="00193326" w:rsidRPr="0004776C" w:rsidRDefault="004957D9" w:rsidP="0004776C">
      <w:pPr>
        <w:pStyle w:val="NormalWeb"/>
        <w:shd w:val="clear" w:color="auto" w:fill="FFFFFF"/>
        <w:spacing w:before="0" w:beforeAutospacing="0" w:after="120" w:afterAutospacing="0"/>
        <w:ind w:firstLine="709"/>
        <w:jc w:val="both"/>
        <w:rPr>
          <w:sz w:val="28"/>
          <w:szCs w:val="28"/>
        </w:rPr>
      </w:pPr>
      <w:r w:rsidRPr="0004776C">
        <w:rPr>
          <w:sz w:val="28"/>
          <w:szCs w:val="28"/>
        </w:rPr>
        <w:t xml:space="preserve">1. </w:t>
      </w:r>
      <w:r w:rsidR="00193326" w:rsidRPr="0004776C">
        <w:rPr>
          <w:sz w:val="28"/>
          <w:szCs w:val="28"/>
        </w:rPr>
        <w:t>Giao Ủy ban nhân dân tỉnh tổ chức triển khai thực hiện Nghị quyết này.</w:t>
      </w:r>
    </w:p>
    <w:p w14:paraId="2F9E6F38" w14:textId="77777777" w:rsidR="004957D9" w:rsidRPr="0004776C" w:rsidRDefault="004957D9" w:rsidP="0004776C">
      <w:pPr>
        <w:pStyle w:val="NormalWeb"/>
        <w:shd w:val="clear" w:color="auto" w:fill="FFFFFF"/>
        <w:spacing w:before="0" w:beforeAutospacing="0" w:after="120" w:afterAutospacing="0"/>
        <w:ind w:firstLine="709"/>
        <w:jc w:val="both"/>
        <w:rPr>
          <w:sz w:val="28"/>
          <w:szCs w:val="28"/>
        </w:rPr>
      </w:pPr>
      <w:r w:rsidRPr="0004776C">
        <w:rPr>
          <w:sz w:val="28"/>
          <w:szCs w:val="28"/>
        </w:rPr>
        <w:t>2. Giao Thường trực Hội đồng nhân dân, các Ban của Hội đồng nhân dân</w:t>
      </w:r>
      <w:r w:rsidR="00187FDF" w:rsidRPr="0004776C">
        <w:rPr>
          <w:sz w:val="28"/>
          <w:szCs w:val="28"/>
        </w:rPr>
        <w:t xml:space="preserve"> tỉnh</w:t>
      </w:r>
      <w:r w:rsidR="00CD12DE" w:rsidRPr="0004776C">
        <w:rPr>
          <w:sz w:val="28"/>
          <w:szCs w:val="28"/>
        </w:rPr>
        <w:t>, các Tổ đại biểu Hội đồng nhân dân</w:t>
      </w:r>
      <w:r w:rsidRPr="0004776C">
        <w:rPr>
          <w:sz w:val="28"/>
          <w:szCs w:val="28"/>
        </w:rPr>
        <w:t xml:space="preserve"> và đại biểu Hội đồng nhân dân tỉnh giám sát việc thực hiện Nghị quyết.</w:t>
      </w:r>
    </w:p>
    <w:p w14:paraId="6C1D71A3" w14:textId="77777777" w:rsidR="00193326" w:rsidRDefault="00193326" w:rsidP="0004776C">
      <w:pPr>
        <w:pStyle w:val="NormalWeb"/>
        <w:shd w:val="clear" w:color="auto" w:fill="FFFFFF"/>
        <w:spacing w:before="0" w:beforeAutospacing="0" w:after="120" w:afterAutospacing="0"/>
        <w:ind w:firstLine="709"/>
        <w:jc w:val="both"/>
        <w:rPr>
          <w:b/>
          <w:sz w:val="28"/>
          <w:szCs w:val="28"/>
        </w:rPr>
      </w:pPr>
      <w:r w:rsidRPr="0004776C">
        <w:rPr>
          <w:b/>
          <w:sz w:val="28"/>
          <w:szCs w:val="28"/>
        </w:rPr>
        <w:lastRenderedPageBreak/>
        <w:t>Điều 3.</w:t>
      </w:r>
      <w:r w:rsidRPr="0004776C">
        <w:rPr>
          <w:sz w:val="28"/>
          <w:szCs w:val="28"/>
        </w:rPr>
        <w:t xml:space="preserve"> </w:t>
      </w:r>
      <w:r w:rsidR="00187FDF" w:rsidRPr="0004776C">
        <w:rPr>
          <w:b/>
          <w:sz w:val="28"/>
          <w:szCs w:val="28"/>
        </w:rPr>
        <w:t>Điều khoản thi hành</w:t>
      </w:r>
    </w:p>
    <w:p w14:paraId="409D6031" w14:textId="4E5B4C90" w:rsidR="00CC79C4" w:rsidRDefault="00CC79C4" w:rsidP="00CC79C4">
      <w:pPr>
        <w:pStyle w:val="NormalWeb"/>
        <w:tabs>
          <w:tab w:val="left" w:pos="990"/>
        </w:tabs>
        <w:spacing w:before="120" w:beforeAutospacing="0" w:after="120" w:afterAutospacing="0"/>
        <w:ind w:firstLine="709"/>
        <w:jc w:val="both"/>
        <w:rPr>
          <w:sz w:val="28"/>
          <w:szCs w:val="28"/>
        </w:rPr>
      </w:pPr>
      <w:r w:rsidRPr="006C1A46">
        <w:rPr>
          <w:sz w:val="28"/>
          <w:szCs w:val="28"/>
        </w:rPr>
        <w:t xml:space="preserve">Nghị quyết này đã được Hội đồng nhân dân tỉnh Bà Rịa - Vũng Tàu Khóa VII, Kỳ họp thứ </w:t>
      </w:r>
      <w:r>
        <w:rPr>
          <w:sz w:val="28"/>
          <w:szCs w:val="28"/>
        </w:rPr>
        <w:t xml:space="preserve">Mười </w:t>
      </w:r>
      <w:r w:rsidR="00E55CB0">
        <w:rPr>
          <w:sz w:val="28"/>
          <w:szCs w:val="28"/>
        </w:rPr>
        <w:t>m</w:t>
      </w:r>
      <w:r w:rsidR="00A638C5">
        <w:rPr>
          <w:sz w:val="28"/>
          <w:szCs w:val="28"/>
        </w:rPr>
        <w:t xml:space="preserve">ột </w:t>
      </w:r>
      <w:r w:rsidRPr="006C1A46">
        <w:rPr>
          <w:sz w:val="28"/>
          <w:szCs w:val="28"/>
        </w:rPr>
        <w:t xml:space="preserve">thông qua ngày </w:t>
      </w:r>
      <w:r w:rsidR="00610F76">
        <w:rPr>
          <w:sz w:val="28"/>
          <w:szCs w:val="28"/>
        </w:rPr>
        <w:t>10</w:t>
      </w:r>
      <w:r w:rsidRPr="006C1A46">
        <w:rPr>
          <w:sz w:val="28"/>
          <w:szCs w:val="28"/>
        </w:rPr>
        <w:t xml:space="preserve"> tháng </w:t>
      </w:r>
      <w:r w:rsidR="00A65EA5">
        <w:rPr>
          <w:sz w:val="28"/>
          <w:szCs w:val="28"/>
        </w:rPr>
        <w:t>12</w:t>
      </w:r>
      <w:r w:rsidRPr="006C1A46">
        <w:rPr>
          <w:sz w:val="28"/>
          <w:szCs w:val="28"/>
        </w:rPr>
        <w:t xml:space="preserve"> năm 202</w:t>
      </w:r>
      <w:r>
        <w:rPr>
          <w:sz w:val="28"/>
          <w:szCs w:val="28"/>
        </w:rPr>
        <w:t>2</w:t>
      </w:r>
      <w:r w:rsidRPr="006C1A46">
        <w:rPr>
          <w:sz w:val="28"/>
          <w:szCs w:val="28"/>
        </w:rPr>
        <w:t xml:space="preserve"> và có hiệu lực </w:t>
      </w:r>
      <w:r w:rsidR="00FC34DE">
        <w:rPr>
          <w:sz w:val="28"/>
          <w:szCs w:val="28"/>
        </w:rPr>
        <w:t xml:space="preserve">kể </w:t>
      </w:r>
      <w:r w:rsidRPr="006C1A46">
        <w:rPr>
          <w:sz w:val="28"/>
          <w:szCs w:val="28"/>
        </w:rPr>
        <w:t xml:space="preserve">từ ngày </w:t>
      </w:r>
      <w:r w:rsidR="00610F76">
        <w:rPr>
          <w:sz w:val="28"/>
          <w:szCs w:val="28"/>
        </w:rPr>
        <w:t>21</w:t>
      </w:r>
      <w:r w:rsidR="00A65EA5">
        <w:rPr>
          <w:sz w:val="28"/>
          <w:szCs w:val="28"/>
        </w:rPr>
        <w:t xml:space="preserve"> tháng 12 năm 2022</w:t>
      </w:r>
      <w:r w:rsidRPr="006C1A46">
        <w:rPr>
          <w:sz w:val="28"/>
          <w:szCs w:val="28"/>
        </w:rPr>
        <w:t>.</w:t>
      </w:r>
      <w:r>
        <w:rPr>
          <w:sz w:val="28"/>
          <w:szCs w:val="28"/>
        </w:rPr>
        <w:t>/.</w:t>
      </w:r>
    </w:p>
    <w:p w14:paraId="708019E1" w14:textId="77777777" w:rsidR="00E53B0A" w:rsidRPr="005B3481" w:rsidRDefault="00E53B0A" w:rsidP="00193326">
      <w:pPr>
        <w:shd w:val="clear" w:color="auto" w:fill="FFFFFF"/>
        <w:ind w:firstLine="567"/>
        <w:contextualSpacing/>
        <w:jc w:val="both"/>
        <w:rPr>
          <w:sz w:val="28"/>
          <w:szCs w:val="28"/>
        </w:rPr>
      </w:pPr>
    </w:p>
    <w:tbl>
      <w:tblPr>
        <w:tblW w:w="9214" w:type="dxa"/>
        <w:jc w:val="center"/>
        <w:tblCellSpacing w:w="0" w:type="dxa"/>
        <w:tblCellMar>
          <w:left w:w="0" w:type="dxa"/>
          <w:right w:w="0" w:type="dxa"/>
        </w:tblCellMar>
        <w:tblLook w:val="04A0" w:firstRow="1" w:lastRow="0" w:firstColumn="1" w:lastColumn="0" w:noHBand="0" w:noVBand="1"/>
      </w:tblPr>
      <w:tblGrid>
        <w:gridCol w:w="5812"/>
        <w:gridCol w:w="3402"/>
      </w:tblGrid>
      <w:tr w:rsidR="00193326" w:rsidRPr="005B3481" w14:paraId="29CE7D27" w14:textId="77777777" w:rsidTr="00DF4A74">
        <w:trPr>
          <w:tblCellSpacing w:w="0" w:type="dxa"/>
          <w:jc w:val="center"/>
        </w:trPr>
        <w:tc>
          <w:tcPr>
            <w:tcW w:w="5812" w:type="dxa"/>
            <w:tcMar>
              <w:top w:w="0" w:type="dxa"/>
              <w:left w:w="108" w:type="dxa"/>
              <w:bottom w:w="0" w:type="dxa"/>
              <w:right w:w="108" w:type="dxa"/>
            </w:tcMar>
            <w:hideMark/>
          </w:tcPr>
          <w:p w14:paraId="7D6DC405" w14:textId="77777777" w:rsidR="00E53B0A" w:rsidRDefault="00193326" w:rsidP="00E53B0A">
            <w:pPr>
              <w:ind w:left="28"/>
              <w:rPr>
                <w:sz w:val="22"/>
                <w:szCs w:val="22"/>
              </w:rPr>
            </w:pPr>
            <w:r w:rsidRPr="005B3481">
              <w:rPr>
                <w:szCs w:val="22"/>
              </w:rPr>
              <w:t> </w:t>
            </w:r>
            <w:r w:rsidRPr="005B3481">
              <w:rPr>
                <w:b/>
                <w:bCs/>
                <w:i/>
                <w:iCs/>
                <w:szCs w:val="26"/>
              </w:rPr>
              <w:t>Nơi nhận:</w:t>
            </w:r>
            <w:r w:rsidRPr="005B3481">
              <w:rPr>
                <w:b/>
                <w:bCs/>
                <w:i/>
                <w:iCs/>
              </w:rPr>
              <w:br/>
            </w:r>
            <w:r>
              <w:rPr>
                <w:sz w:val="22"/>
                <w:szCs w:val="22"/>
              </w:rPr>
              <w:t xml:space="preserve">- </w:t>
            </w:r>
            <w:r w:rsidR="00A5291F">
              <w:rPr>
                <w:sz w:val="22"/>
                <w:szCs w:val="22"/>
              </w:rPr>
              <w:t xml:space="preserve">Như </w:t>
            </w:r>
            <w:r w:rsidR="00E53B0A">
              <w:rPr>
                <w:sz w:val="22"/>
                <w:szCs w:val="22"/>
              </w:rPr>
              <w:t>Đ</w:t>
            </w:r>
            <w:r w:rsidR="00A5291F">
              <w:rPr>
                <w:sz w:val="22"/>
                <w:szCs w:val="22"/>
              </w:rPr>
              <w:t>iều 2;</w:t>
            </w:r>
          </w:p>
          <w:p w14:paraId="7705FA9C" w14:textId="77777777" w:rsidR="00193326" w:rsidRPr="00E53B0A" w:rsidRDefault="00A5291F" w:rsidP="00E53B0A">
            <w:pPr>
              <w:ind w:left="28"/>
              <w:rPr>
                <w:sz w:val="22"/>
                <w:szCs w:val="22"/>
              </w:rPr>
            </w:pPr>
            <w:r w:rsidRPr="00E53B0A">
              <w:rPr>
                <w:bCs/>
                <w:iCs/>
                <w:szCs w:val="26"/>
              </w:rPr>
              <w:t>-</w:t>
            </w:r>
            <w:r w:rsidR="00E53B0A" w:rsidRPr="00E53B0A">
              <w:rPr>
                <w:sz w:val="22"/>
                <w:szCs w:val="22"/>
              </w:rPr>
              <w:t xml:space="preserve"> </w:t>
            </w:r>
            <w:r w:rsidR="00193326">
              <w:rPr>
                <w:sz w:val="22"/>
                <w:szCs w:val="22"/>
              </w:rPr>
              <w:t>Ủy ban Thường vụ Quốc hội</w:t>
            </w:r>
            <w:r w:rsidR="00193326" w:rsidRPr="004D2211">
              <w:rPr>
                <w:sz w:val="22"/>
                <w:szCs w:val="22"/>
              </w:rPr>
              <w:t>;</w:t>
            </w:r>
          </w:p>
          <w:p w14:paraId="3B6C2A2F" w14:textId="77777777" w:rsidR="00193326" w:rsidRPr="004D2211" w:rsidRDefault="00193326" w:rsidP="00E53B0A">
            <w:pPr>
              <w:ind w:left="28"/>
              <w:rPr>
                <w:sz w:val="22"/>
                <w:szCs w:val="22"/>
              </w:rPr>
            </w:pPr>
            <w:r w:rsidRPr="004D2211">
              <w:rPr>
                <w:sz w:val="22"/>
                <w:szCs w:val="22"/>
              </w:rPr>
              <w:t>- Văn phòng Chính phủ;</w:t>
            </w:r>
          </w:p>
          <w:p w14:paraId="3F9B1C20" w14:textId="30CCB278" w:rsidR="00C003C4" w:rsidRDefault="00193326" w:rsidP="00FC4332">
            <w:pPr>
              <w:ind w:left="28"/>
              <w:rPr>
                <w:sz w:val="22"/>
                <w:szCs w:val="22"/>
              </w:rPr>
            </w:pPr>
            <w:r w:rsidRPr="004D2211">
              <w:rPr>
                <w:sz w:val="22"/>
                <w:szCs w:val="22"/>
              </w:rPr>
              <w:t>- Bộ Tư pháp</w:t>
            </w:r>
            <w:r w:rsidR="00610F76">
              <w:rPr>
                <w:sz w:val="22"/>
                <w:szCs w:val="22"/>
              </w:rPr>
              <w:t xml:space="preserve"> (Cục KTVBQPPL</w:t>
            </w:r>
            <w:r w:rsidR="003346B4">
              <w:rPr>
                <w:sz w:val="22"/>
                <w:szCs w:val="22"/>
              </w:rPr>
              <w:t>);</w:t>
            </w:r>
            <w:r w:rsidR="00FC4332">
              <w:rPr>
                <w:sz w:val="22"/>
                <w:szCs w:val="22"/>
              </w:rPr>
              <w:t xml:space="preserve"> </w:t>
            </w:r>
          </w:p>
          <w:p w14:paraId="3C92C34E" w14:textId="77777777" w:rsidR="00193326" w:rsidRPr="004D2211" w:rsidRDefault="00C003C4" w:rsidP="00FC4332">
            <w:pPr>
              <w:ind w:left="28"/>
              <w:rPr>
                <w:sz w:val="22"/>
                <w:szCs w:val="22"/>
              </w:rPr>
            </w:pPr>
            <w:r>
              <w:rPr>
                <w:sz w:val="22"/>
                <w:szCs w:val="22"/>
              </w:rPr>
              <w:t xml:space="preserve">- </w:t>
            </w:r>
            <w:r w:rsidR="00FC4332">
              <w:rPr>
                <w:sz w:val="22"/>
                <w:szCs w:val="22"/>
              </w:rPr>
              <w:t>Bộ Nội vụ</w:t>
            </w:r>
            <w:r w:rsidR="00193326" w:rsidRPr="004D2211">
              <w:rPr>
                <w:sz w:val="22"/>
                <w:szCs w:val="22"/>
              </w:rPr>
              <w:t>;</w:t>
            </w:r>
          </w:p>
          <w:p w14:paraId="655B4C58" w14:textId="77777777" w:rsidR="00611156" w:rsidRDefault="00193326" w:rsidP="00E53B0A">
            <w:pPr>
              <w:ind w:left="28"/>
              <w:rPr>
                <w:sz w:val="22"/>
                <w:szCs w:val="22"/>
              </w:rPr>
            </w:pPr>
            <w:r w:rsidRPr="004D2211">
              <w:rPr>
                <w:sz w:val="22"/>
                <w:szCs w:val="22"/>
              </w:rPr>
              <w:t>- TT</w:t>
            </w:r>
            <w:r>
              <w:rPr>
                <w:sz w:val="22"/>
                <w:szCs w:val="22"/>
              </w:rPr>
              <w:t>r.</w:t>
            </w:r>
            <w:r w:rsidR="00611156" w:rsidRPr="004D2211">
              <w:rPr>
                <w:sz w:val="22"/>
                <w:szCs w:val="22"/>
              </w:rPr>
              <w:t>Tỉnh ủy</w:t>
            </w:r>
            <w:r w:rsidRPr="004D2211">
              <w:rPr>
                <w:sz w:val="22"/>
                <w:szCs w:val="22"/>
              </w:rPr>
              <w:t xml:space="preserve">, </w:t>
            </w:r>
            <w:r w:rsidR="00611156">
              <w:rPr>
                <w:sz w:val="22"/>
                <w:szCs w:val="22"/>
              </w:rPr>
              <w:t>Đoàn ĐBQH tỉnh;</w:t>
            </w:r>
            <w:r w:rsidRPr="004D2211">
              <w:rPr>
                <w:sz w:val="22"/>
                <w:szCs w:val="22"/>
              </w:rPr>
              <w:t xml:space="preserve"> </w:t>
            </w:r>
          </w:p>
          <w:p w14:paraId="7A8CB0F8" w14:textId="77777777" w:rsidR="00193326" w:rsidRDefault="00611156" w:rsidP="00E53B0A">
            <w:pPr>
              <w:ind w:left="28"/>
              <w:rPr>
                <w:sz w:val="22"/>
                <w:szCs w:val="22"/>
              </w:rPr>
            </w:pPr>
            <w:r>
              <w:rPr>
                <w:sz w:val="22"/>
                <w:szCs w:val="22"/>
              </w:rPr>
              <w:t xml:space="preserve">- </w:t>
            </w:r>
            <w:r w:rsidR="00193326" w:rsidRPr="004D2211">
              <w:rPr>
                <w:sz w:val="22"/>
                <w:szCs w:val="22"/>
              </w:rPr>
              <w:t>UBMTTQVN tỉnh;</w:t>
            </w:r>
          </w:p>
          <w:p w14:paraId="37E77C83" w14:textId="46A07C0A" w:rsidR="00610F76" w:rsidRPr="004D2211" w:rsidRDefault="00610F76" w:rsidP="00E53B0A">
            <w:pPr>
              <w:ind w:left="28"/>
              <w:rPr>
                <w:sz w:val="22"/>
                <w:szCs w:val="22"/>
              </w:rPr>
            </w:pPr>
            <w:r>
              <w:rPr>
                <w:sz w:val="22"/>
                <w:szCs w:val="22"/>
              </w:rPr>
              <w:t>- Sở Tư pháp;</w:t>
            </w:r>
          </w:p>
          <w:p w14:paraId="026E149B" w14:textId="77777777" w:rsidR="00193326" w:rsidRPr="004D2211" w:rsidRDefault="00193326" w:rsidP="00E53B0A">
            <w:pPr>
              <w:ind w:left="28"/>
              <w:rPr>
                <w:sz w:val="22"/>
                <w:szCs w:val="22"/>
              </w:rPr>
            </w:pPr>
            <w:r w:rsidRPr="004D2211">
              <w:rPr>
                <w:sz w:val="22"/>
                <w:szCs w:val="22"/>
              </w:rPr>
              <w:t xml:space="preserve">- Các sở, ban, ngành, đoàn thể </w:t>
            </w:r>
            <w:r w:rsidR="006C3A4F">
              <w:rPr>
                <w:sz w:val="22"/>
                <w:szCs w:val="22"/>
              </w:rPr>
              <w:t xml:space="preserve">cấp </w:t>
            </w:r>
            <w:r w:rsidRPr="004D2211">
              <w:rPr>
                <w:sz w:val="22"/>
                <w:szCs w:val="22"/>
              </w:rPr>
              <w:t>tỉnh;</w:t>
            </w:r>
          </w:p>
          <w:p w14:paraId="5419312F" w14:textId="77777777" w:rsidR="00193326" w:rsidRDefault="00193326" w:rsidP="00E53B0A">
            <w:pPr>
              <w:ind w:left="28"/>
              <w:rPr>
                <w:sz w:val="22"/>
                <w:szCs w:val="22"/>
              </w:rPr>
            </w:pPr>
            <w:r>
              <w:rPr>
                <w:sz w:val="22"/>
                <w:szCs w:val="22"/>
              </w:rPr>
              <w:t>- TTr.HĐND</w:t>
            </w:r>
            <w:r w:rsidR="006C3A4F">
              <w:rPr>
                <w:sz w:val="22"/>
                <w:szCs w:val="22"/>
              </w:rPr>
              <w:t xml:space="preserve"> và</w:t>
            </w:r>
            <w:r>
              <w:rPr>
                <w:sz w:val="22"/>
                <w:szCs w:val="22"/>
              </w:rPr>
              <w:t xml:space="preserve"> UBND các huyện,</w:t>
            </w:r>
            <w:r w:rsidR="006C3A4F">
              <w:rPr>
                <w:sz w:val="22"/>
                <w:szCs w:val="22"/>
              </w:rPr>
              <w:t xml:space="preserve"> thị xã, thành phố</w:t>
            </w:r>
            <w:r w:rsidRPr="00445B67">
              <w:rPr>
                <w:sz w:val="22"/>
                <w:szCs w:val="22"/>
              </w:rPr>
              <w:t>;</w:t>
            </w:r>
          </w:p>
          <w:p w14:paraId="6580BEBA" w14:textId="77777777" w:rsidR="00C003C4" w:rsidRPr="00445B67" w:rsidRDefault="00C003C4" w:rsidP="00E53B0A">
            <w:pPr>
              <w:ind w:left="28"/>
              <w:rPr>
                <w:sz w:val="22"/>
                <w:szCs w:val="22"/>
              </w:rPr>
            </w:pPr>
            <w:r>
              <w:rPr>
                <w:sz w:val="22"/>
                <w:szCs w:val="22"/>
              </w:rPr>
              <w:t>- TTr.HĐND và UBND các xã, phường, thị trấn;</w:t>
            </w:r>
          </w:p>
          <w:p w14:paraId="074B3334" w14:textId="051E38DD" w:rsidR="00193326" w:rsidRDefault="00193326" w:rsidP="00610F76">
            <w:pPr>
              <w:ind w:left="28"/>
              <w:rPr>
                <w:sz w:val="22"/>
                <w:szCs w:val="22"/>
              </w:rPr>
            </w:pPr>
            <w:r w:rsidRPr="00445B67">
              <w:rPr>
                <w:sz w:val="22"/>
                <w:szCs w:val="22"/>
              </w:rPr>
              <w:t xml:space="preserve">- </w:t>
            </w:r>
            <w:r w:rsidR="008E32C2">
              <w:rPr>
                <w:sz w:val="22"/>
                <w:szCs w:val="22"/>
              </w:rPr>
              <w:t xml:space="preserve">Trung tâm </w:t>
            </w:r>
            <w:r w:rsidRPr="00445B67">
              <w:rPr>
                <w:sz w:val="22"/>
                <w:szCs w:val="22"/>
              </w:rPr>
              <w:t xml:space="preserve">Công báo </w:t>
            </w:r>
            <w:r w:rsidR="008E32C2">
              <w:rPr>
                <w:sz w:val="22"/>
                <w:szCs w:val="22"/>
              </w:rPr>
              <w:t>-</w:t>
            </w:r>
            <w:r w:rsidRPr="00445B67">
              <w:rPr>
                <w:sz w:val="22"/>
                <w:szCs w:val="22"/>
              </w:rPr>
              <w:t xml:space="preserve"> Tin học tỉnh</w:t>
            </w:r>
            <w:r w:rsidR="008E32C2">
              <w:rPr>
                <w:sz w:val="22"/>
                <w:szCs w:val="22"/>
              </w:rPr>
              <w:t>;</w:t>
            </w:r>
            <w:r w:rsidRPr="00445B67">
              <w:rPr>
                <w:sz w:val="22"/>
                <w:szCs w:val="22"/>
              </w:rPr>
              <w:t xml:space="preserve"> </w:t>
            </w:r>
            <w:bookmarkStart w:id="0" w:name="_GoBack"/>
            <w:bookmarkEnd w:id="0"/>
          </w:p>
          <w:p w14:paraId="6AF81446" w14:textId="77777777" w:rsidR="00337BA9" w:rsidRDefault="00337BA9" w:rsidP="00E53B0A">
            <w:pPr>
              <w:ind w:left="28"/>
              <w:rPr>
                <w:sz w:val="22"/>
                <w:szCs w:val="22"/>
              </w:rPr>
            </w:pPr>
            <w:r>
              <w:rPr>
                <w:sz w:val="22"/>
                <w:szCs w:val="22"/>
              </w:rPr>
              <w:t>- Website HĐND tỉnh;</w:t>
            </w:r>
          </w:p>
          <w:p w14:paraId="7E6579FE" w14:textId="13436D1C" w:rsidR="00337BA9" w:rsidRPr="00445B67" w:rsidRDefault="00337BA9" w:rsidP="00610F76">
            <w:pPr>
              <w:ind w:left="28"/>
              <w:rPr>
                <w:sz w:val="22"/>
                <w:szCs w:val="22"/>
              </w:rPr>
            </w:pPr>
            <w:r>
              <w:rPr>
                <w:sz w:val="22"/>
                <w:szCs w:val="22"/>
              </w:rPr>
              <w:t>- Báo Bà Rịa-Vũng Tàu</w:t>
            </w:r>
            <w:r w:rsidR="00610F76">
              <w:rPr>
                <w:sz w:val="22"/>
                <w:szCs w:val="22"/>
              </w:rPr>
              <w:t xml:space="preserve">, </w:t>
            </w:r>
            <w:r>
              <w:rPr>
                <w:sz w:val="22"/>
                <w:szCs w:val="22"/>
              </w:rPr>
              <w:t>Đài PT-TH tỉnh;</w:t>
            </w:r>
          </w:p>
          <w:p w14:paraId="1605FEA9" w14:textId="383A4F01" w:rsidR="00193326" w:rsidRPr="005B3481" w:rsidRDefault="00193326" w:rsidP="00E53B0A">
            <w:pPr>
              <w:ind w:left="28"/>
              <w:rPr>
                <w:sz w:val="22"/>
                <w:szCs w:val="22"/>
              </w:rPr>
            </w:pPr>
            <w:r w:rsidRPr="00445B67">
              <w:rPr>
                <w:sz w:val="22"/>
                <w:szCs w:val="22"/>
              </w:rPr>
              <w:t>- Lưu: VT, SNV</w:t>
            </w:r>
            <w:r w:rsidR="00610F76">
              <w:rPr>
                <w:sz w:val="22"/>
                <w:szCs w:val="22"/>
              </w:rPr>
              <w:t>, CTHĐ</w:t>
            </w:r>
            <w:r w:rsidR="00CC79C4">
              <w:rPr>
                <w:sz w:val="22"/>
                <w:szCs w:val="22"/>
              </w:rPr>
              <w:t>.</w:t>
            </w:r>
          </w:p>
        </w:tc>
        <w:tc>
          <w:tcPr>
            <w:tcW w:w="3402" w:type="dxa"/>
            <w:tcMar>
              <w:top w:w="0" w:type="dxa"/>
              <w:left w:w="108" w:type="dxa"/>
              <w:bottom w:w="0" w:type="dxa"/>
              <w:right w:w="108" w:type="dxa"/>
            </w:tcMar>
            <w:hideMark/>
          </w:tcPr>
          <w:p w14:paraId="7F0756C2" w14:textId="77777777" w:rsidR="00193326" w:rsidRDefault="00193326" w:rsidP="00DF4A74">
            <w:pPr>
              <w:spacing w:before="120" w:after="120"/>
              <w:jc w:val="center"/>
              <w:rPr>
                <w:b/>
                <w:bCs/>
                <w:sz w:val="28"/>
                <w:szCs w:val="28"/>
              </w:rPr>
            </w:pPr>
            <w:r w:rsidRPr="005B3481">
              <w:rPr>
                <w:b/>
                <w:bCs/>
                <w:sz w:val="28"/>
                <w:szCs w:val="28"/>
              </w:rPr>
              <w:t>CHỦ TỊCH</w:t>
            </w:r>
            <w:r w:rsidRPr="005B3481">
              <w:rPr>
                <w:b/>
                <w:bCs/>
                <w:sz w:val="28"/>
                <w:szCs w:val="28"/>
              </w:rPr>
              <w:br/>
            </w:r>
          </w:p>
          <w:p w14:paraId="5798479D" w14:textId="77777777" w:rsidR="00193326" w:rsidRDefault="00193326" w:rsidP="00DF4A74">
            <w:pPr>
              <w:spacing w:before="120" w:after="120"/>
              <w:jc w:val="center"/>
              <w:rPr>
                <w:b/>
                <w:bCs/>
                <w:sz w:val="28"/>
                <w:szCs w:val="28"/>
              </w:rPr>
            </w:pPr>
          </w:p>
          <w:p w14:paraId="080024AF" w14:textId="77777777" w:rsidR="00193326" w:rsidRPr="005B3481" w:rsidRDefault="00193326" w:rsidP="00DF4A74">
            <w:pPr>
              <w:spacing w:before="120" w:after="120"/>
              <w:jc w:val="center"/>
              <w:rPr>
                <w:b/>
                <w:bCs/>
                <w:sz w:val="28"/>
                <w:szCs w:val="28"/>
              </w:rPr>
            </w:pPr>
          </w:p>
          <w:p w14:paraId="088C0E77" w14:textId="77777777" w:rsidR="00193326" w:rsidRPr="005B3481" w:rsidRDefault="00193326" w:rsidP="00DF4A74">
            <w:pPr>
              <w:jc w:val="center"/>
              <w:rPr>
                <w:b/>
                <w:bCs/>
                <w:sz w:val="28"/>
                <w:szCs w:val="28"/>
              </w:rPr>
            </w:pPr>
          </w:p>
          <w:p w14:paraId="0013AA40" w14:textId="77777777" w:rsidR="00193326" w:rsidRPr="005B3481" w:rsidRDefault="00193326" w:rsidP="00DF4A74">
            <w:pPr>
              <w:jc w:val="center"/>
              <w:rPr>
                <w:b/>
                <w:bCs/>
                <w:sz w:val="28"/>
                <w:szCs w:val="28"/>
              </w:rPr>
            </w:pPr>
          </w:p>
          <w:p w14:paraId="0D770383" w14:textId="77777777" w:rsidR="00193326" w:rsidRPr="00A77CC6" w:rsidRDefault="00193326" w:rsidP="00DF4A74">
            <w:pPr>
              <w:jc w:val="center"/>
              <w:rPr>
                <w:b/>
                <w:sz w:val="28"/>
                <w:szCs w:val="28"/>
              </w:rPr>
            </w:pPr>
          </w:p>
        </w:tc>
      </w:tr>
    </w:tbl>
    <w:p w14:paraId="71A40A04" w14:textId="77777777" w:rsidR="005C2E33" w:rsidRDefault="005C2E33"/>
    <w:sectPr w:rsidR="005C2E33" w:rsidSect="00D32277">
      <w:headerReference w:type="default" r:id="rId8"/>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F89345" w14:textId="77777777" w:rsidR="00DD3EA6" w:rsidRDefault="00DD3EA6" w:rsidP="00007892">
      <w:r>
        <w:separator/>
      </w:r>
    </w:p>
  </w:endnote>
  <w:endnote w:type="continuationSeparator" w:id="0">
    <w:p w14:paraId="2CB1930A" w14:textId="77777777" w:rsidR="00DD3EA6" w:rsidRDefault="00DD3EA6" w:rsidP="0000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46145E" w14:textId="77777777" w:rsidR="00DD3EA6" w:rsidRDefault="00DD3EA6" w:rsidP="00007892">
      <w:r>
        <w:separator/>
      </w:r>
    </w:p>
  </w:footnote>
  <w:footnote w:type="continuationSeparator" w:id="0">
    <w:p w14:paraId="6F937861" w14:textId="77777777" w:rsidR="00DD3EA6" w:rsidRDefault="00DD3EA6" w:rsidP="000078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8304791"/>
      <w:docPartObj>
        <w:docPartGallery w:val="Page Numbers (Top of Page)"/>
        <w:docPartUnique/>
      </w:docPartObj>
    </w:sdtPr>
    <w:sdtEndPr>
      <w:rPr>
        <w:noProof/>
      </w:rPr>
    </w:sdtEndPr>
    <w:sdtContent>
      <w:p w14:paraId="696D9A31" w14:textId="77777777" w:rsidR="00007892" w:rsidRDefault="00007892">
        <w:pPr>
          <w:pStyle w:val="Header"/>
          <w:jc w:val="center"/>
        </w:pPr>
        <w:r>
          <w:fldChar w:fldCharType="begin"/>
        </w:r>
        <w:r>
          <w:instrText xml:space="preserve"> PAGE   \* MERGEFORMAT </w:instrText>
        </w:r>
        <w:r>
          <w:fldChar w:fldCharType="separate"/>
        </w:r>
        <w:r w:rsidR="00610F76">
          <w:rPr>
            <w:noProof/>
          </w:rPr>
          <w:t>2</w:t>
        </w:r>
        <w:r>
          <w:rPr>
            <w:noProof/>
          </w:rPr>
          <w:fldChar w:fldCharType="end"/>
        </w:r>
      </w:p>
    </w:sdtContent>
  </w:sdt>
  <w:p w14:paraId="2CC1400A" w14:textId="77777777" w:rsidR="00007892" w:rsidRDefault="000078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326"/>
    <w:rsid w:val="00007892"/>
    <w:rsid w:val="0003133A"/>
    <w:rsid w:val="0004776C"/>
    <w:rsid w:val="00062723"/>
    <w:rsid w:val="00064F69"/>
    <w:rsid w:val="0008114C"/>
    <w:rsid w:val="0009118D"/>
    <w:rsid w:val="00093091"/>
    <w:rsid w:val="000C55B2"/>
    <w:rsid w:val="00115BEA"/>
    <w:rsid w:val="00124F7E"/>
    <w:rsid w:val="001704C4"/>
    <w:rsid w:val="00180353"/>
    <w:rsid w:val="00187FDF"/>
    <w:rsid w:val="00191231"/>
    <w:rsid w:val="00193326"/>
    <w:rsid w:val="001A257D"/>
    <w:rsid w:val="001A5090"/>
    <w:rsid w:val="001C226C"/>
    <w:rsid w:val="001C6F77"/>
    <w:rsid w:val="001D7B80"/>
    <w:rsid w:val="001E4747"/>
    <w:rsid w:val="001E6EDB"/>
    <w:rsid w:val="001F1107"/>
    <w:rsid w:val="002000CE"/>
    <w:rsid w:val="00203934"/>
    <w:rsid w:val="002133AE"/>
    <w:rsid w:val="00216216"/>
    <w:rsid w:val="00217D55"/>
    <w:rsid w:val="0023018C"/>
    <w:rsid w:val="00263661"/>
    <w:rsid w:val="00282B44"/>
    <w:rsid w:val="002B5546"/>
    <w:rsid w:val="002F5873"/>
    <w:rsid w:val="003276B4"/>
    <w:rsid w:val="003346B4"/>
    <w:rsid w:val="00337BA9"/>
    <w:rsid w:val="003507D1"/>
    <w:rsid w:val="003B62A4"/>
    <w:rsid w:val="003E1E9C"/>
    <w:rsid w:val="003F5B1E"/>
    <w:rsid w:val="003F6828"/>
    <w:rsid w:val="004030C6"/>
    <w:rsid w:val="00487D79"/>
    <w:rsid w:val="004957D9"/>
    <w:rsid w:val="004B2454"/>
    <w:rsid w:val="00506F79"/>
    <w:rsid w:val="005111D1"/>
    <w:rsid w:val="00547610"/>
    <w:rsid w:val="00553855"/>
    <w:rsid w:val="00591F43"/>
    <w:rsid w:val="005A0D72"/>
    <w:rsid w:val="005C0A31"/>
    <w:rsid w:val="005C2E33"/>
    <w:rsid w:val="006049C9"/>
    <w:rsid w:val="00606A8A"/>
    <w:rsid w:val="00610F76"/>
    <w:rsid w:val="00611156"/>
    <w:rsid w:val="0061630C"/>
    <w:rsid w:val="00622AF9"/>
    <w:rsid w:val="006973AB"/>
    <w:rsid w:val="006C3A4F"/>
    <w:rsid w:val="006C5BE4"/>
    <w:rsid w:val="006D3047"/>
    <w:rsid w:val="0070688F"/>
    <w:rsid w:val="00734F42"/>
    <w:rsid w:val="00734F75"/>
    <w:rsid w:val="00744CEC"/>
    <w:rsid w:val="007D5659"/>
    <w:rsid w:val="007D6169"/>
    <w:rsid w:val="00803176"/>
    <w:rsid w:val="00853BA1"/>
    <w:rsid w:val="00854331"/>
    <w:rsid w:val="00892431"/>
    <w:rsid w:val="0089791C"/>
    <w:rsid w:val="008A6B30"/>
    <w:rsid w:val="008E32C2"/>
    <w:rsid w:val="008E747B"/>
    <w:rsid w:val="008F322B"/>
    <w:rsid w:val="00901960"/>
    <w:rsid w:val="009229B8"/>
    <w:rsid w:val="00935F50"/>
    <w:rsid w:val="00936C76"/>
    <w:rsid w:val="00962986"/>
    <w:rsid w:val="00997E8C"/>
    <w:rsid w:val="009C005B"/>
    <w:rsid w:val="009C3722"/>
    <w:rsid w:val="009D7F7E"/>
    <w:rsid w:val="009E14DF"/>
    <w:rsid w:val="009F3267"/>
    <w:rsid w:val="00A5291F"/>
    <w:rsid w:val="00A5502B"/>
    <w:rsid w:val="00A638C5"/>
    <w:rsid w:val="00A65EA5"/>
    <w:rsid w:val="00A76957"/>
    <w:rsid w:val="00AB1D5D"/>
    <w:rsid w:val="00AD6B51"/>
    <w:rsid w:val="00AD7B76"/>
    <w:rsid w:val="00AE4982"/>
    <w:rsid w:val="00AF79B7"/>
    <w:rsid w:val="00B34BCB"/>
    <w:rsid w:val="00B356AB"/>
    <w:rsid w:val="00B375CA"/>
    <w:rsid w:val="00B67415"/>
    <w:rsid w:val="00B746B0"/>
    <w:rsid w:val="00B8256A"/>
    <w:rsid w:val="00B93197"/>
    <w:rsid w:val="00BC33D2"/>
    <w:rsid w:val="00BE3F10"/>
    <w:rsid w:val="00C003C4"/>
    <w:rsid w:val="00C869D2"/>
    <w:rsid w:val="00C9234D"/>
    <w:rsid w:val="00CC79C4"/>
    <w:rsid w:val="00CD12DE"/>
    <w:rsid w:val="00CD7154"/>
    <w:rsid w:val="00CF2BBF"/>
    <w:rsid w:val="00D32277"/>
    <w:rsid w:val="00D42E49"/>
    <w:rsid w:val="00D5720C"/>
    <w:rsid w:val="00D70C04"/>
    <w:rsid w:val="00D82795"/>
    <w:rsid w:val="00DC3EB4"/>
    <w:rsid w:val="00DD3EA6"/>
    <w:rsid w:val="00DE2ACF"/>
    <w:rsid w:val="00DF4A74"/>
    <w:rsid w:val="00E01738"/>
    <w:rsid w:val="00E2558A"/>
    <w:rsid w:val="00E3041A"/>
    <w:rsid w:val="00E53B0A"/>
    <w:rsid w:val="00E55CB0"/>
    <w:rsid w:val="00E86272"/>
    <w:rsid w:val="00F10E80"/>
    <w:rsid w:val="00F415FB"/>
    <w:rsid w:val="00F45364"/>
    <w:rsid w:val="00F45ACE"/>
    <w:rsid w:val="00F75212"/>
    <w:rsid w:val="00F813FB"/>
    <w:rsid w:val="00F871AB"/>
    <w:rsid w:val="00FA656F"/>
    <w:rsid w:val="00FC34DE"/>
    <w:rsid w:val="00FC4332"/>
    <w:rsid w:val="00FD007B"/>
    <w:rsid w:val="00FE3AFA"/>
    <w:rsid w:val="00FE7B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B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326"/>
    <w:pPr>
      <w:spacing w:after="0" w:line="240" w:lineRule="auto"/>
    </w:pPr>
    <w:rPr>
      <w:rFonts w:eastAsia="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Char Char Char Char Char Char Char Char Char Char Char,Normal (Web) Char Char Char Char Char,Normal (Web) Char Char Char Char,Char Char Char,Char Char Cha"/>
    <w:basedOn w:val="Normal"/>
    <w:link w:val="NormalWebChar"/>
    <w:uiPriority w:val="99"/>
    <w:unhideWhenUsed/>
    <w:rsid w:val="00193326"/>
    <w:pPr>
      <w:spacing w:before="100" w:beforeAutospacing="1" w:after="100" w:afterAutospacing="1"/>
    </w:pPr>
  </w:style>
  <w:style w:type="paragraph" w:styleId="Header">
    <w:name w:val="header"/>
    <w:basedOn w:val="Normal"/>
    <w:link w:val="HeaderChar"/>
    <w:uiPriority w:val="99"/>
    <w:unhideWhenUsed/>
    <w:rsid w:val="00007892"/>
    <w:pPr>
      <w:tabs>
        <w:tab w:val="center" w:pos="4513"/>
        <w:tab w:val="right" w:pos="9026"/>
      </w:tabs>
    </w:pPr>
  </w:style>
  <w:style w:type="character" w:customStyle="1" w:styleId="HeaderChar">
    <w:name w:val="Header Char"/>
    <w:basedOn w:val="DefaultParagraphFont"/>
    <w:link w:val="Header"/>
    <w:uiPriority w:val="99"/>
    <w:rsid w:val="00007892"/>
    <w:rPr>
      <w:rFonts w:eastAsia="Times New Roman" w:cs="Times New Roman"/>
      <w:sz w:val="24"/>
      <w:szCs w:val="24"/>
      <w:lang w:val="en-US"/>
    </w:rPr>
  </w:style>
  <w:style w:type="paragraph" w:styleId="Footer">
    <w:name w:val="footer"/>
    <w:basedOn w:val="Normal"/>
    <w:link w:val="FooterChar"/>
    <w:uiPriority w:val="99"/>
    <w:unhideWhenUsed/>
    <w:rsid w:val="00007892"/>
    <w:pPr>
      <w:tabs>
        <w:tab w:val="center" w:pos="4513"/>
        <w:tab w:val="right" w:pos="9026"/>
      </w:tabs>
    </w:pPr>
  </w:style>
  <w:style w:type="character" w:customStyle="1" w:styleId="FooterChar">
    <w:name w:val="Footer Char"/>
    <w:basedOn w:val="DefaultParagraphFont"/>
    <w:link w:val="Footer"/>
    <w:uiPriority w:val="99"/>
    <w:rsid w:val="00007892"/>
    <w:rPr>
      <w:rFonts w:eastAsia="Times New Roman" w:cs="Times New Roman"/>
      <w:sz w:val="24"/>
      <w:szCs w:val="24"/>
      <w:lang w:val="en-US"/>
    </w:rPr>
  </w:style>
  <w:style w:type="paragraph" w:styleId="ListParagraph">
    <w:name w:val="List Paragraph"/>
    <w:basedOn w:val="Normal"/>
    <w:uiPriority w:val="34"/>
    <w:qFormat/>
    <w:rsid w:val="00F10E80"/>
    <w:pPr>
      <w:ind w:left="720"/>
      <w:contextualSpacing/>
    </w:pPr>
  </w:style>
  <w:style w:type="character" w:customStyle="1" w:styleId="NormalWebChar">
    <w:name w:val="Normal (Web) Char"/>
    <w:aliases w:val="Char Char Char Char Char Char Char Char Char Char Char1,Char Char Char Char Char Char Char Char Char Char Char Char,Normal (Web) Char Char Char Char Char Char,Normal (Web) Char Char Char Char Char1,Char Char Char Char"/>
    <w:link w:val="NormalWeb"/>
    <w:uiPriority w:val="99"/>
    <w:locked/>
    <w:rsid w:val="00CC79C4"/>
    <w:rPr>
      <w:rFonts w:eastAsia="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326"/>
    <w:pPr>
      <w:spacing w:after="0" w:line="240" w:lineRule="auto"/>
    </w:pPr>
    <w:rPr>
      <w:rFonts w:eastAsia="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Char Char Char Char Char Char Char Char Char Char Char,Normal (Web) Char Char Char Char Char,Normal (Web) Char Char Char Char,Char Char Char,Char Char Cha"/>
    <w:basedOn w:val="Normal"/>
    <w:link w:val="NormalWebChar"/>
    <w:uiPriority w:val="99"/>
    <w:unhideWhenUsed/>
    <w:rsid w:val="00193326"/>
    <w:pPr>
      <w:spacing w:before="100" w:beforeAutospacing="1" w:after="100" w:afterAutospacing="1"/>
    </w:pPr>
  </w:style>
  <w:style w:type="paragraph" w:styleId="Header">
    <w:name w:val="header"/>
    <w:basedOn w:val="Normal"/>
    <w:link w:val="HeaderChar"/>
    <w:uiPriority w:val="99"/>
    <w:unhideWhenUsed/>
    <w:rsid w:val="00007892"/>
    <w:pPr>
      <w:tabs>
        <w:tab w:val="center" w:pos="4513"/>
        <w:tab w:val="right" w:pos="9026"/>
      </w:tabs>
    </w:pPr>
  </w:style>
  <w:style w:type="character" w:customStyle="1" w:styleId="HeaderChar">
    <w:name w:val="Header Char"/>
    <w:basedOn w:val="DefaultParagraphFont"/>
    <w:link w:val="Header"/>
    <w:uiPriority w:val="99"/>
    <w:rsid w:val="00007892"/>
    <w:rPr>
      <w:rFonts w:eastAsia="Times New Roman" w:cs="Times New Roman"/>
      <w:sz w:val="24"/>
      <w:szCs w:val="24"/>
      <w:lang w:val="en-US"/>
    </w:rPr>
  </w:style>
  <w:style w:type="paragraph" w:styleId="Footer">
    <w:name w:val="footer"/>
    <w:basedOn w:val="Normal"/>
    <w:link w:val="FooterChar"/>
    <w:uiPriority w:val="99"/>
    <w:unhideWhenUsed/>
    <w:rsid w:val="00007892"/>
    <w:pPr>
      <w:tabs>
        <w:tab w:val="center" w:pos="4513"/>
        <w:tab w:val="right" w:pos="9026"/>
      </w:tabs>
    </w:pPr>
  </w:style>
  <w:style w:type="character" w:customStyle="1" w:styleId="FooterChar">
    <w:name w:val="Footer Char"/>
    <w:basedOn w:val="DefaultParagraphFont"/>
    <w:link w:val="Footer"/>
    <w:uiPriority w:val="99"/>
    <w:rsid w:val="00007892"/>
    <w:rPr>
      <w:rFonts w:eastAsia="Times New Roman" w:cs="Times New Roman"/>
      <w:sz w:val="24"/>
      <w:szCs w:val="24"/>
      <w:lang w:val="en-US"/>
    </w:rPr>
  </w:style>
  <w:style w:type="paragraph" w:styleId="ListParagraph">
    <w:name w:val="List Paragraph"/>
    <w:basedOn w:val="Normal"/>
    <w:uiPriority w:val="34"/>
    <w:qFormat/>
    <w:rsid w:val="00F10E80"/>
    <w:pPr>
      <w:ind w:left="720"/>
      <w:contextualSpacing/>
    </w:pPr>
  </w:style>
  <w:style w:type="character" w:customStyle="1" w:styleId="NormalWebChar">
    <w:name w:val="Normal (Web) Char"/>
    <w:aliases w:val="Char Char Char Char Char Char Char Char Char Char Char1,Char Char Char Char Char Char Char Char Char Char Char Char,Normal (Web) Char Char Char Char Char Char,Normal (Web) Char Char Char Char Char1,Char Char Char Char"/>
    <w:link w:val="NormalWeb"/>
    <w:uiPriority w:val="99"/>
    <w:locked/>
    <w:rsid w:val="00CC79C4"/>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phap-luat/tim-van-ban.aspx?keyword=83/TTr-UBND&amp;area=2&amp;type=0&amp;match=False&amp;vc=True&amp;org=35&amp;lan=1"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18B8DE-D7E0-4705-9E32-C9319DAAD825}"/>
</file>

<file path=customXml/itemProps2.xml><?xml version="1.0" encoding="utf-8"?>
<ds:datastoreItem xmlns:ds="http://schemas.openxmlformats.org/officeDocument/2006/customXml" ds:itemID="{3D923F07-F36F-456E-BB19-534D4D925EFD}"/>
</file>

<file path=customXml/itemProps3.xml><?xml version="1.0" encoding="utf-8"?>
<ds:datastoreItem xmlns:ds="http://schemas.openxmlformats.org/officeDocument/2006/customXml" ds:itemID="{09884B12-2788-4D16-8278-A1973828C5FD}"/>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cp:lastPrinted>2022-11-08T02:24:00Z</cp:lastPrinted>
  <dcterms:created xsi:type="dcterms:W3CDTF">2022-12-21T08:23:00Z</dcterms:created>
  <dcterms:modified xsi:type="dcterms:W3CDTF">2022-12-21T08:23:00Z</dcterms:modified>
</cp:coreProperties>
</file>