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tbl>
      <w:tblPr>
        <w:tblW w:w="9640" w:type="dxa"/>
        <w:tblInd w:w="-176" w:type="dxa"/>
        <w:shd w:val="clear" w:color="auto" w:fill="FFFFFF"/>
        <w:tblCellMar>
          <w:left w:w="0" w:type="dxa"/>
          <w:right w:w="0" w:type="dxa"/>
        </w:tblCellMar>
        <w:tblLook w:val="04A0" w:firstRow="1" w:lastRow="0" w:firstColumn="1" w:lastColumn="0" w:noHBand="0" w:noVBand="1"/>
      </w:tblPr>
      <w:tblGrid>
        <w:gridCol w:w="3686"/>
        <w:gridCol w:w="5954"/>
      </w:tblGrid>
      <w:tr w:rsidR="00552147" w:rsidRPr="009F46CA" w14:paraId="68FC1F11" w14:textId="77777777" w:rsidTr="00A7681E">
        <w:trPr>
          <w:trHeight w:val="953"/>
        </w:trPr>
        <w:tc>
          <w:tcPr>
            <w:tcW w:w="3686" w:type="dxa"/>
            <w:shd w:val="clear" w:color="auto" w:fill="FFFFFF"/>
            <w:tcMar>
              <w:top w:w="0" w:type="dxa"/>
              <w:left w:w="108" w:type="dxa"/>
              <w:bottom w:w="0" w:type="dxa"/>
              <w:right w:w="108" w:type="dxa"/>
            </w:tcMar>
            <w:hideMark/>
          </w:tcPr>
          <w:p w14:paraId="17AE9373" w14:textId="77777777" w:rsidR="00F61426" w:rsidRPr="009F46CA" w:rsidRDefault="00E46138" w:rsidP="00A7681E">
            <w:pPr>
              <w:pStyle w:val="NormalWeb"/>
              <w:spacing w:before="0" w:beforeAutospacing="0" w:after="0" w:afterAutospacing="0"/>
              <w:jc w:val="center"/>
              <w:rPr>
                <w:rFonts w:asciiTheme="majorHAnsi" w:hAnsiTheme="majorHAnsi" w:cstheme="majorHAnsi"/>
                <w:b/>
                <w:sz w:val="26"/>
                <w:szCs w:val="26"/>
                <w:lang w:val="vi-VN"/>
              </w:rPr>
            </w:pPr>
            <w:bookmarkStart w:id="0" w:name="_Toc17835673"/>
            <w:bookmarkStart w:id="1" w:name="_Toc455662713"/>
            <w:bookmarkStart w:id="2" w:name="_Toc455662699"/>
            <w:r w:rsidRPr="009F46CA">
              <w:rPr>
                <w:rFonts w:asciiTheme="majorHAnsi" w:hAnsiTheme="majorHAnsi" w:cstheme="majorHAnsi"/>
                <w:b/>
                <w:sz w:val="26"/>
                <w:szCs w:val="26"/>
              </w:rPr>
              <w:t>ỦY</w:t>
            </w:r>
            <w:r w:rsidR="00F61426" w:rsidRPr="009F46CA">
              <w:rPr>
                <w:rFonts w:asciiTheme="majorHAnsi" w:hAnsiTheme="majorHAnsi" w:cstheme="majorHAnsi"/>
                <w:b/>
                <w:sz w:val="26"/>
                <w:szCs w:val="26"/>
                <w:lang w:val="vi-VN"/>
              </w:rPr>
              <w:t xml:space="preserve"> BAN NHÂN DÂN</w:t>
            </w:r>
          </w:p>
          <w:p w14:paraId="1F5B701B" w14:textId="77777777" w:rsidR="00E70D0C" w:rsidRPr="009F46CA" w:rsidRDefault="00F61426" w:rsidP="00A7681E">
            <w:pPr>
              <w:pStyle w:val="NormalWeb"/>
              <w:spacing w:before="0" w:beforeAutospacing="0" w:after="0" w:afterAutospacing="0"/>
              <w:jc w:val="center"/>
              <w:rPr>
                <w:rFonts w:asciiTheme="majorHAnsi" w:hAnsiTheme="majorHAnsi" w:cstheme="majorHAnsi"/>
                <w:b/>
                <w:sz w:val="26"/>
                <w:szCs w:val="26"/>
              </w:rPr>
            </w:pPr>
            <w:r w:rsidRPr="009F46CA">
              <w:rPr>
                <w:rFonts w:asciiTheme="majorHAnsi" w:hAnsiTheme="majorHAnsi" w:cstheme="majorHAnsi"/>
                <w:b/>
                <w:sz w:val="26"/>
                <w:szCs w:val="26"/>
                <w:lang w:val="vi-VN"/>
              </w:rPr>
              <w:t>THÀNH PHỐ HỒ CHÍ MINH</w:t>
            </w:r>
          </w:p>
          <w:p w14:paraId="11E880AC" w14:textId="1E3C3764" w:rsidR="00F61426" w:rsidRPr="009F46CA" w:rsidRDefault="00553A78" w:rsidP="00A7681E">
            <w:pPr>
              <w:pStyle w:val="NormalWeb"/>
              <w:spacing w:before="0" w:beforeAutospacing="0" w:after="0" w:afterAutospacing="0"/>
              <w:jc w:val="center"/>
              <w:rPr>
                <w:rFonts w:asciiTheme="majorHAnsi" w:hAnsiTheme="majorHAnsi" w:cstheme="majorHAnsi"/>
                <w:sz w:val="26"/>
                <w:szCs w:val="26"/>
                <w:lang w:val="vi-VN"/>
              </w:rPr>
            </w:pPr>
            <w:r w:rsidRPr="009F46CA">
              <w:rPr>
                <w:rFonts w:asciiTheme="majorHAnsi" w:hAnsiTheme="majorHAnsi" w:cstheme="majorHAnsi"/>
                <w:noProof/>
                <w:sz w:val="26"/>
                <w:szCs w:val="26"/>
                <w:lang w:val="en-GB" w:eastAsia="en-GB"/>
              </w:rPr>
              <mc:AlternateContent>
                <mc:Choice Requires="wps">
                  <w:drawing>
                    <wp:anchor distT="4294967295" distB="4294967295" distL="114300" distR="114300" simplePos="0" relativeHeight="251660288" behindDoc="0" locked="0" layoutInCell="1" allowOverlap="1" wp14:anchorId="3DABE16A" wp14:editId="05F37F45">
                      <wp:simplePos x="0" y="0"/>
                      <wp:positionH relativeFrom="column">
                        <wp:posOffset>692785</wp:posOffset>
                      </wp:positionH>
                      <wp:positionV relativeFrom="paragraph">
                        <wp:posOffset>58420</wp:posOffset>
                      </wp:positionV>
                      <wp:extent cx="73914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391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264545F"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55pt,4.6pt" to="112.7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" strokecolor="black [3200]" strokeweight=".5pt">
                      <v:stroke joinstyle="miter"/>
                      <o:lock v:ext="edit" shapetype="f"/>
                    </v:line>
                  </w:pict>
                </mc:Fallback>
              </mc:AlternateContent>
            </w:r>
            <w:r w:rsidR="00F61426" w:rsidRPr="009F46CA">
              <w:rPr>
                <w:rFonts w:asciiTheme="majorHAnsi" w:hAnsiTheme="majorHAnsi" w:cstheme="majorHAnsi"/>
                <w:sz w:val="26"/>
                <w:szCs w:val="26"/>
                <w:lang w:val="vi-VN"/>
              </w:rPr>
              <w:br/>
              <w:t>Số:</w:t>
            </w:r>
            <w:r w:rsidR="00615886" w:rsidRPr="009F46CA">
              <w:rPr>
                <w:rFonts w:asciiTheme="majorHAnsi" w:hAnsiTheme="majorHAnsi" w:cstheme="majorHAnsi"/>
                <w:sz w:val="26"/>
                <w:szCs w:val="26"/>
              </w:rPr>
              <w:t xml:space="preserve"> 01</w:t>
            </w:r>
            <w:r w:rsidR="00A141DE" w:rsidRPr="009F46CA">
              <w:rPr>
                <w:rFonts w:asciiTheme="majorHAnsi" w:hAnsiTheme="majorHAnsi" w:cstheme="majorHAnsi"/>
                <w:sz w:val="26"/>
                <w:szCs w:val="26"/>
              </w:rPr>
              <w:t>/202</w:t>
            </w:r>
            <w:r w:rsidR="00A7681E" w:rsidRPr="009F46CA">
              <w:rPr>
                <w:rFonts w:asciiTheme="majorHAnsi" w:hAnsiTheme="majorHAnsi" w:cstheme="majorHAnsi"/>
                <w:sz w:val="26"/>
                <w:szCs w:val="26"/>
              </w:rPr>
              <w:t>2</w:t>
            </w:r>
            <w:r w:rsidR="007B7D92" w:rsidRPr="009F46CA">
              <w:rPr>
                <w:rFonts w:asciiTheme="majorHAnsi" w:hAnsiTheme="majorHAnsi" w:cstheme="majorHAnsi"/>
                <w:sz w:val="26"/>
                <w:szCs w:val="26"/>
              </w:rPr>
              <w:t>/</w:t>
            </w:r>
            <w:r w:rsidR="00F61426" w:rsidRPr="009F46CA">
              <w:rPr>
                <w:rFonts w:asciiTheme="majorHAnsi" w:hAnsiTheme="majorHAnsi" w:cstheme="majorHAnsi"/>
                <w:sz w:val="26"/>
                <w:szCs w:val="26"/>
                <w:lang w:val="vi-VN"/>
              </w:rPr>
              <w:t>QĐ-UBND</w:t>
            </w:r>
          </w:p>
        </w:tc>
        <w:tc>
          <w:tcPr>
            <w:tcW w:w="5954" w:type="dxa"/>
            <w:shd w:val="clear" w:color="auto" w:fill="FFFFFF"/>
            <w:tcMar>
              <w:top w:w="0" w:type="dxa"/>
              <w:left w:w="108" w:type="dxa"/>
              <w:bottom w:w="0" w:type="dxa"/>
              <w:right w:w="108" w:type="dxa"/>
            </w:tcMar>
            <w:hideMark/>
          </w:tcPr>
          <w:p w14:paraId="1F9CF731" w14:textId="77777777" w:rsidR="00E70D0C" w:rsidRPr="009F46CA" w:rsidRDefault="00F61426" w:rsidP="00A7681E">
            <w:pPr>
              <w:pStyle w:val="NormalWeb"/>
              <w:tabs>
                <w:tab w:val="left" w:pos="1879"/>
              </w:tabs>
              <w:spacing w:before="0" w:beforeAutospacing="0" w:after="0" w:afterAutospacing="0"/>
              <w:jc w:val="center"/>
              <w:rPr>
                <w:rStyle w:val="Strong"/>
                <w:rFonts w:asciiTheme="majorHAnsi" w:eastAsiaTheme="majorEastAsia" w:hAnsiTheme="majorHAnsi" w:cstheme="majorHAnsi"/>
                <w:sz w:val="26"/>
                <w:szCs w:val="26"/>
                <w:lang w:val="vi-VN"/>
              </w:rPr>
            </w:pPr>
            <w:r w:rsidRPr="009F46CA">
              <w:rPr>
                <w:rStyle w:val="Strong"/>
                <w:rFonts w:asciiTheme="majorHAnsi" w:eastAsiaTheme="majorEastAsia" w:hAnsiTheme="majorHAnsi" w:cstheme="majorHAnsi"/>
                <w:sz w:val="26"/>
                <w:szCs w:val="26"/>
                <w:lang w:val="vi-VN"/>
              </w:rPr>
              <w:t>CỘNG HÒA XÃ HỘI CHỦ NGHĨA VIỆT NAM</w:t>
            </w:r>
            <w:r w:rsidRPr="009F46CA">
              <w:rPr>
                <w:rFonts w:asciiTheme="majorHAnsi" w:hAnsiTheme="majorHAnsi" w:cstheme="majorHAnsi"/>
                <w:b/>
                <w:bCs/>
                <w:sz w:val="26"/>
                <w:szCs w:val="26"/>
                <w:lang w:val="vi-VN"/>
              </w:rPr>
              <w:br/>
            </w:r>
            <w:r w:rsidRPr="009F46CA">
              <w:rPr>
                <w:rStyle w:val="Strong"/>
                <w:rFonts w:asciiTheme="majorHAnsi" w:eastAsiaTheme="majorEastAsia" w:hAnsiTheme="majorHAnsi" w:cstheme="majorHAnsi"/>
                <w:sz w:val="26"/>
                <w:szCs w:val="26"/>
                <w:lang w:val="vi-VN"/>
              </w:rPr>
              <w:t>Độc lập - Tự do - Hạnh phúc</w:t>
            </w:r>
          </w:p>
          <w:p w14:paraId="63C3C8D2" w14:textId="24B52559" w:rsidR="00F61426" w:rsidRPr="009F46CA" w:rsidRDefault="00553A78" w:rsidP="00A7681E">
            <w:pPr>
              <w:pStyle w:val="NormalWeb"/>
              <w:tabs>
                <w:tab w:val="left" w:pos="1879"/>
              </w:tabs>
              <w:spacing w:before="0" w:beforeAutospacing="0" w:after="0" w:afterAutospacing="0"/>
              <w:jc w:val="center"/>
              <w:rPr>
                <w:rFonts w:asciiTheme="majorHAnsi" w:hAnsiTheme="majorHAnsi" w:cstheme="majorHAnsi"/>
                <w:sz w:val="26"/>
                <w:szCs w:val="26"/>
              </w:rPr>
            </w:pPr>
            <w:r w:rsidRPr="009F46CA">
              <w:rPr>
                <w:rFonts w:asciiTheme="majorHAnsi" w:hAnsiTheme="majorHAnsi" w:cstheme="majorHAnsi"/>
                <w:b/>
                <w:bCs/>
                <w:noProof/>
                <w:sz w:val="26"/>
                <w:szCs w:val="26"/>
                <w:lang w:val="en-GB" w:eastAsia="en-GB"/>
              </w:rPr>
              <mc:AlternateContent>
                <mc:Choice Requires="wps">
                  <w:drawing>
                    <wp:anchor distT="4294967295" distB="4294967295" distL="114300" distR="114300" simplePos="0" relativeHeight="251659264" behindDoc="0" locked="0" layoutInCell="1" allowOverlap="1" wp14:anchorId="696632C9" wp14:editId="10B7361E">
                      <wp:simplePos x="0" y="0"/>
                      <wp:positionH relativeFrom="column">
                        <wp:posOffset>824865</wp:posOffset>
                      </wp:positionH>
                      <wp:positionV relativeFrom="paragraph">
                        <wp:posOffset>44450</wp:posOffset>
                      </wp:positionV>
                      <wp:extent cx="1986280" cy="0"/>
                      <wp:effectExtent l="0" t="0" r="1397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86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43A4EB00"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64.95pt,3.5pt" to="221.3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" strokecolor="black [3200]" strokeweight=".5pt">
                      <v:stroke joinstyle="miter"/>
                      <o:lock v:ext="edit" shapetype="f"/>
                    </v:line>
                  </w:pict>
                </mc:Fallback>
              </mc:AlternateContent>
            </w:r>
            <w:r w:rsidR="00F61426" w:rsidRPr="009F46CA">
              <w:rPr>
                <w:rFonts w:asciiTheme="majorHAnsi" w:hAnsiTheme="majorHAnsi" w:cstheme="majorHAnsi"/>
                <w:b/>
                <w:bCs/>
                <w:sz w:val="26"/>
                <w:szCs w:val="26"/>
                <w:lang w:val="vi-VN"/>
              </w:rPr>
              <w:br/>
            </w:r>
            <w:r w:rsidR="00F61426" w:rsidRPr="009F46CA">
              <w:rPr>
                <w:rStyle w:val="Emphasis"/>
                <w:rFonts w:asciiTheme="majorHAnsi" w:hAnsiTheme="majorHAnsi" w:cstheme="majorHAnsi"/>
                <w:sz w:val="26"/>
                <w:szCs w:val="26"/>
                <w:lang w:val="vi-VN"/>
              </w:rPr>
              <w:t xml:space="preserve"> </w:t>
            </w:r>
            <w:r w:rsidR="000E37FD" w:rsidRPr="009F46CA">
              <w:rPr>
                <w:rStyle w:val="Emphasis"/>
                <w:rFonts w:asciiTheme="majorHAnsi" w:hAnsiTheme="majorHAnsi" w:cstheme="majorHAnsi"/>
                <w:sz w:val="26"/>
                <w:szCs w:val="26"/>
                <w:lang w:val="vi-VN"/>
              </w:rPr>
              <w:t>Thành phố Hồ Chí Minh</w:t>
            </w:r>
            <w:r w:rsidR="00F61426" w:rsidRPr="009F46CA">
              <w:rPr>
                <w:rStyle w:val="Emphasis"/>
                <w:rFonts w:asciiTheme="majorHAnsi" w:hAnsiTheme="majorHAnsi" w:cstheme="majorHAnsi"/>
                <w:sz w:val="26"/>
                <w:szCs w:val="26"/>
                <w:lang w:val="vi-VN"/>
              </w:rPr>
              <w:t xml:space="preserve">, ngày </w:t>
            </w:r>
            <w:r w:rsidR="00615886" w:rsidRPr="009F46CA">
              <w:rPr>
                <w:rStyle w:val="Emphasis"/>
                <w:rFonts w:asciiTheme="majorHAnsi" w:hAnsiTheme="majorHAnsi" w:cstheme="majorHAnsi"/>
                <w:sz w:val="26"/>
                <w:szCs w:val="26"/>
              </w:rPr>
              <w:t xml:space="preserve">12 </w:t>
            </w:r>
            <w:r w:rsidR="00F61426" w:rsidRPr="009F46CA">
              <w:rPr>
                <w:rStyle w:val="Emphasis"/>
                <w:rFonts w:asciiTheme="majorHAnsi" w:hAnsiTheme="majorHAnsi" w:cstheme="majorHAnsi"/>
                <w:sz w:val="26"/>
                <w:szCs w:val="26"/>
                <w:lang w:val="vi-VN"/>
              </w:rPr>
              <w:t>tháng</w:t>
            </w:r>
            <w:r w:rsidR="00F61426" w:rsidRPr="009F46CA">
              <w:rPr>
                <w:rStyle w:val="apple-converted-space"/>
                <w:rFonts w:asciiTheme="majorHAnsi" w:hAnsiTheme="majorHAnsi" w:cstheme="majorHAnsi"/>
                <w:i/>
                <w:iCs/>
                <w:sz w:val="26"/>
                <w:szCs w:val="26"/>
                <w:lang w:val="vi-VN"/>
              </w:rPr>
              <w:t> </w:t>
            </w:r>
            <w:r w:rsidR="00A7681E" w:rsidRPr="009F46CA">
              <w:rPr>
                <w:rStyle w:val="apple-converted-space"/>
                <w:rFonts w:asciiTheme="majorHAnsi" w:hAnsiTheme="majorHAnsi" w:cstheme="majorHAnsi"/>
                <w:i/>
                <w:iCs/>
                <w:sz w:val="26"/>
                <w:szCs w:val="26"/>
              </w:rPr>
              <w:t>0</w:t>
            </w:r>
            <w:r w:rsidR="005520EE" w:rsidRPr="009F46CA">
              <w:rPr>
                <w:rStyle w:val="Emphasis"/>
                <w:rFonts w:asciiTheme="majorHAnsi" w:hAnsiTheme="majorHAnsi" w:cstheme="majorHAnsi"/>
                <w:sz w:val="26"/>
                <w:szCs w:val="26"/>
              </w:rPr>
              <w:t xml:space="preserve">1 </w:t>
            </w:r>
            <w:r w:rsidR="00F61426" w:rsidRPr="009F46CA">
              <w:rPr>
                <w:rStyle w:val="Emphasis"/>
                <w:rFonts w:asciiTheme="majorHAnsi" w:hAnsiTheme="majorHAnsi" w:cstheme="majorHAnsi"/>
                <w:sz w:val="26"/>
                <w:szCs w:val="26"/>
                <w:lang w:val="vi-VN"/>
              </w:rPr>
              <w:t>năm 20</w:t>
            </w:r>
            <w:r w:rsidR="00A7681E" w:rsidRPr="009F46CA">
              <w:rPr>
                <w:rStyle w:val="Emphasis"/>
                <w:rFonts w:asciiTheme="majorHAnsi" w:hAnsiTheme="majorHAnsi" w:cstheme="majorHAnsi"/>
                <w:sz w:val="26"/>
                <w:szCs w:val="26"/>
              </w:rPr>
              <w:t>22</w:t>
            </w:r>
          </w:p>
        </w:tc>
      </w:tr>
    </w:tbl>
    <w:p w14:paraId="2B40B5E7" w14:textId="77777777" w:rsidR="00F61426" w:rsidRPr="009F46CA" w:rsidRDefault="00F61426" w:rsidP="00F61426">
      <w:pPr>
        <w:pStyle w:val="NormalWeb"/>
        <w:shd w:val="clear" w:color="auto" w:fill="FFFFFF"/>
        <w:spacing w:before="75" w:beforeAutospacing="0"/>
        <w:rPr>
          <w:rFonts w:asciiTheme="majorHAnsi" w:hAnsiTheme="majorHAnsi" w:cstheme="majorHAnsi"/>
          <w:lang w:val="vi-VN"/>
        </w:rPr>
      </w:pPr>
      <w:r w:rsidRPr="009F46CA">
        <w:rPr>
          <w:rFonts w:asciiTheme="majorHAnsi" w:hAnsiTheme="majorHAnsi" w:cstheme="majorHAnsi"/>
          <w:lang w:val="vi-VN"/>
        </w:rPr>
        <w:t> </w:t>
      </w:r>
    </w:p>
    <w:p w14:paraId="6C8F39E1" w14:textId="77777777" w:rsidR="00F61426" w:rsidRPr="009F46CA" w:rsidRDefault="00F61426" w:rsidP="007B697E">
      <w:pPr>
        <w:pStyle w:val="NormalWeb"/>
        <w:shd w:val="clear" w:color="auto" w:fill="FFFFFF"/>
        <w:spacing w:before="75" w:beforeAutospacing="0" w:after="120" w:afterAutospacing="0" w:line="252" w:lineRule="auto"/>
        <w:jc w:val="center"/>
        <w:rPr>
          <w:rFonts w:asciiTheme="majorHAnsi" w:hAnsiTheme="majorHAnsi" w:cstheme="majorHAnsi"/>
          <w:sz w:val="28"/>
          <w:szCs w:val="28"/>
          <w:lang w:val="vi-VN"/>
        </w:rPr>
      </w:pPr>
      <w:r w:rsidRPr="009F46CA">
        <w:rPr>
          <w:rStyle w:val="Strong"/>
          <w:rFonts w:asciiTheme="majorHAnsi" w:eastAsiaTheme="majorEastAsia" w:hAnsiTheme="majorHAnsi" w:cstheme="majorHAnsi"/>
          <w:sz w:val="28"/>
          <w:szCs w:val="28"/>
          <w:lang w:val="vi-VN"/>
        </w:rPr>
        <w:t>QUYẾT ĐỊNH</w:t>
      </w:r>
    </w:p>
    <w:p w14:paraId="4DAC5A35" w14:textId="77777777" w:rsidR="00F61426" w:rsidRPr="009F46CA" w:rsidRDefault="00A7681E" w:rsidP="005F2C43">
      <w:pPr>
        <w:pStyle w:val="NormalWeb"/>
        <w:shd w:val="clear" w:color="auto" w:fill="FFFFFF"/>
        <w:spacing w:before="75" w:beforeAutospacing="0" w:after="120" w:afterAutospacing="0" w:line="252" w:lineRule="auto"/>
        <w:jc w:val="center"/>
        <w:rPr>
          <w:rStyle w:val="Strong"/>
          <w:rFonts w:asciiTheme="majorHAnsi" w:eastAsiaTheme="majorEastAsia" w:hAnsiTheme="majorHAnsi" w:cstheme="majorHAnsi"/>
          <w:sz w:val="26"/>
          <w:szCs w:val="26"/>
          <w:lang w:val="vi-VN"/>
        </w:rPr>
      </w:pPr>
      <w:r w:rsidRPr="009F46CA">
        <w:rPr>
          <w:rStyle w:val="Strong"/>
          <w:rFonts w:asciiTheme="majorHAnsi" w:eastAsiaTheme="majorEastAsia" w:hAnsiTheme="majorHAnsi" w:cstheme="majorHAnsi"/>
          <w:sz w:val="28"/>
          <w:szCs w:val="28"/>
        </w:rPr>
        <w:t>B</w:t>
      </w:r>
      <w:r w:rsidR="005F2C43" w:rsidRPr="009F46CA">
        <w:rPr>
          <w:rStyle w:val="Strong"/>
          <w:rFonts w:asciiTheme="majorHAnsi" w:eastAsiaTheme="majorEastAsia" w:hAnsiTheme="majorHAnsi" w:cstheme="majorHAnsi"/>
          <w:sz w:val="28"/>
          <w:szCs w:val="28"/>
          <w:lang w:val="vi-VN"/>
        </w:rPr>
        <w:t xml:space="preserve">an hành </w:t>
      </w:r>
      <w:r w:rsidR="00AA2744" w:rsidRPr="009F46CA">
        <w:rPr>
          <w:rStyle w:val="Strong"/>
          <w:rFonts w:asciiTheme="majorHAnsi" w:eastAsiaTheme="majorEastAsia" w:hAnsiTheme="majorHAnsi" w:cstheme="majorHAnsi"/>
          <w:sz w:val="28"/>
          <w:szCs w:val="28"/>
          <w:lang w:val="vi-VN"/>
        </w:rPr>
        <w:t xml:space="preserve">Quy chế quản lý, vận hành và khai thác </w:t>
      </w:r>
      <w:r w:rsidRPr="009F46CA">
        <w:rPr>
          <w:rStyle w:val="Strong"/>
          <w:rFonts w:asciiTheme="majorHAnsi" w:eastAsiaTheme="majorEastAsia" w:hAnsiTheme="majorHAnsi" w:cstheme="majorHAnsi"/>
          <w:sz w:val="28"/>
          <w:szCs w:val="28"/>
        </w:rPr>
        <w:br/>
      </w:r>
      <w:r w:rsidR="00AA2744" w:rsidRPr="009F46CA">
        <w:rPr>
          <w:rStyle w:val="Strong"/>
          <w:rFonts w:asciiTheme="majorHAnsi" w:eastAsiaTheme="majorEastAsia" w:hAnsiTheme="majorHAnsi" w:cstheme="majorHAnsi"/>
          <w:sz w:val="28"/>
          <w:szCs w:val="28"/>
          <w:lang w:val="vi-VN"/>
        </w:rPr>
        <w:t xml:space="preserve">các hệ thống giám sát hình ảnh trên địa bàn </w:t>
      </w:r>
      <w:r w:rsidR="000E37FD" w:rsidRPr="009F46CA">
        <w:rPr>
          <w:rStyle w:val="Strong"/>
          <w:rFonts w:asciiTheme="majorHAnsi" w:eastAsiaTheme="majorEastAsia" w:hAnsiTheme="majorHAnsi" w:cstheme="majorHAnsi"/>
          <w:sz w:val="28"/>
          <w:szCs w:val="28"/>
          <w:lang w:val="vi-VN"/>
        </w:rPr>
        <w:t>Thành phố Hồ Chí Minh</w:t>
      </w:r>
    </w:p>
    <w:p w14:paraId="680D8BA0" w14:textId="77777777" w:rsidR="00084CEC" w:rsidRPr="009F46CA" w:rsidRDefault="00553A78" w:rsidP="007B697E">
      <w:pPr>
        <w:pStyle w:val="NormalWeb"/>
        <w:shd w:val="clear" w:color="auto" w:fill="FFFFFF"/>
        <w:spacing w:before="75" w:beforeAutospacing="0" w:after="120" w:afterAutospacing="0" w:line="252" w:lineRule="auto"/>
        <w:jc w:val="center"/>
        <w:rPr>
          <w:rFonts w:asciiTheme="majorHAnsi" w:hAnsiTheme="majorHAnsi" w:cstheme="majorHAnsi"/>
          <w:sz w:val="26"/>
          <w:szCs w:val="26"/>
          <w:lang w:val="vi-VN"/>
        </w:rPr>
      </w:pPr>
      <w:r w:rsidRPr="009F46CA">
        <w:rPr>
          <w:rFonts w:asciiTheme="majorHAnsi" w:hAnsiTheme="majorHAnsi" w:cstheme="majorHAnsi"/>
          <w:noProof/>
          <w:sz w:val="26"/>
          <w:szCs w:val="26"/>
          <w:lang w:val="en-GB" w:eastAsia="en-GB"/>
        </w:rPr>
        <mc:AlternateContent>
          <mc:Choice Requires="wps">
            <w:drawing>
              <wp:anchor distT="4294967295" distB="4294967295" distL="114300" distR="114300" simplePos="0" relativeHeight="251661312" behindDoc="0" locked="0" layoutInCell="1" allowOverlap="1" wp14:anchorId="5FA3E25B" wp14:editId="2D2FA583">
                <wp:simplePos x="0" y="0"/>
                <wp:positionH relativeFrom="column">
                  <wp:posOffset>2287270</wp:posOffset>
                </wp:positionH>
                <wp:positionV relativeFrom="paragraph">
                  <wp:posOffset>4444</wp:posOffset>
                </wp:positionV>
                <wp:extent cx="1206500" cy="0"/>
                <wp:effectExtent l="0" t="0" r="1270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0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E5701F" id="Straight Connector 5"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80.1pt,.35pt" to="275.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" strokecolor="black [3200]" strokeweight=".5pt">
                <v:stroke joinstyle="miter"/>
                <o:lock v:ext="edit" shapetype="f"/>
              </v:line>
            </w:pict>
          </mc:Fallback>
        </mc:AlternateContent>
      </w:r>
    </w:p>
    <w:p w14:paraId="6AB27A4D" w14:textId="77777777" w:rsidR="00F61426" w:rsidRPr="009F46CA" w:rsidRDefault="009F1E48" w:rsidP="007B697E">
      <w:pPr>
        <w:pStyle w:val="NormalWeb"/>
        <w:shd w:val="clear" w:color="auto" w:fill="FFFFFF"/>
        <w:spacing w:before="75" w:beforeAutospacing="0" w:after="120" w:afterAutospacing="0" w:line="252" w:lineRule="auto"/>
        <w:jc w:val="center"/>
        <w:rPr>
          <w:rFonts w:asciiTheme="majorHAnsi" w:hAnsiTheme="majorHAnsi" w:cstheme="majorHAnsi"/>
          <w:b/>
          <w:sz w:val="28"/>
          <w:szCs w:val="28"/>
          <w:lang w:val="vi-VN"/>
        </w:rPr>
      </w:pPr>
      <w:r w:rsidRPr="009F46CA">
        <w:rPr>
          <w:rFonts w:asciiTheme="majorHAnsi" w:hAnsiTheme="majorHAnsi" w:cstheme="majorHAnsi"/>
          <w:b/>
          <w:sz w:val="28"/>
          <w:szCs w:val="28"/>
        </w:rPr>
        <w:t xml:space="preserve">ỦY </w:t>
      </w:r>
      <w:r w:rsidR="00067C36" w:rsidRPr="009F46CA">
        <w:rPr>
          <w:rFonts w:asciiTheme="majorHAnsi" w:hAnsiTheme="majorHAnsi" w:cstheme="majorHAnsi"/>
          <w:b/>
          <w:sz w:val="28"/>
          <w:szCs w:val="28"/>
          <w:lang w:val="vi-VN"/>
        </w:rPr>
        <w:t>BAN NHÂN DÂN THÀNH PHỐ HỒ CHÍ MINH</w:t>
      </w:r>
      <w:r w:rsidR="00F61426" w:rsidRPr="009F46CA">
        <w:rPr>
          <w:rFonts w:asciiTheme="majorHAnsi" w:hAnsiTheme="majorHAnsi" w:cstheme="majorHAnsi"/>
          <w:b/>
          <w:sz w:val="28"/>
          <w:szCs w:val="28"/>
          <w:lang w:val="vi-VN"/>
        </w:rPr>
        <w:t> </w:t>
      </w:r>
    </w:p>
    <w:p w14:paraId="5C0ABB81" w14:textId="77777777" w:rsidR="004E027E" w:rsidRPr="009F46CA" w:rsidRDefault="004E027E" w:rsidP="007B697E">
      <w:pPr>
        <w:pStyle w:val="NormalWeb"/>
        <w:shd w:val="clear" w:color="auto" w:fill="FFFFFF"/>
        <w:spacing w:before="75" w:beforeAutospacing="0" w:after="120" w:afterAutospacing="0" w:line="252" w:lineRule="auto"/>
        <w:ind w:firstLine="720"/>
        <w:jc w:val="both"/>
        <w:rPr>
          <w:rStyle w:val="Emphasis"/>
          <w:rFonts w:asciiTheme="majorHAnsi" w:hAnsiTheme="majorHAnsi" w:cstheme="majorHAnsi"/>
          <w:sz w:val="26"/>
          <w:szCs w:val="26"/>
          <w:lang w:val="vi-VN"/>
        </w:rPr>
      </w:pPr>
    </w:p>
    <w:p w14:paraId="22C83468" w14:textId="77777777" w:rsidR="00067C36" w:rsidRPr="009F46CA" w:rsidRDefault="00067C36" w:rsidP="00647A61">
      <w:pPr>
        <w:pStyle w:val="NormalWeb"/>
        <w:shd w:val="clear" w:color="auto" w:fill="FFFFFF"/>
        <w:spacing w:before="0" w:beforeAutospacing="0" w:after="120" w:afterAutospacing="0" w:line="276" w:lineRule="auto"/>
        <w:ind w:firstLine="720"/>
        <w:jc w:val="both"/>
        <w:rPr>
          <w:rStyle w:val="Emphasis"/>
          <w:rFonts w:asciiTheme="majorHAnsi" w:hAnsiTheme="majorHAnsi" w:cstheme="majorHAnsi"/>
          <w:sz w:val="28"/>
          <w:szCs w:val="28"/>
          <w:lang w:val="vi-VN"/>
        </w:rPr>
      </w:pPr>
      <w:r w:rsidRPr="009F46CA">
        <w:rPr>
          <w:rStyle w:val="Emphasis"/>
          <w:rFonts w:asciiTheme="majorHAnsi" w:hAnsiTheme="majorHAnsi" w:cstheme="majorHAnsi"/>
          <w:sz w:val="28"/>
          <w:szCs w:val="28"/>
          <w:lang w:val="vi-VN"/>
        </w:rPr>
        <w:t>Căn cứ Luật Tổ chức chính quyền địa phương</w:t>
      </w:r>
      <w:r w:rsidR="00BD6311" w:rsidRPr="009F46CA">
        <w:rPr>
          <w:rStyle w:val="Emphasis"/>
          <w:rFonts w:asciiTheme="majorHAnsi" w:hAnsiTheme="majorHAnsi" w:cstheme="majorHAnsi"/>
          <w:sz w:val="28"/>
          <w:szCs w:val="28"/>
        </w:rPr>
        <w:t xml:space="preserve"> </w:t>
      </w:r>
      <w:proofErr w:type="spellStart"/>
      <w:r w:rsidR="00BD6311" w:rsidRPr="009F46CA">
        <w:rPr>
          <w:rStyle w:val="Emphasis"/>
          <w:rFonts w:asciiTheme="majorHAnsi" w:hAnsiTheme="majorHAnsi" w:cstheme="majorHAnsi"/>
          <w:sz w:val="28"/>
          <w:szCs w:val="28"/>
        </w:rPr>
        <w:t>ngày</w:t>
      </w:r>
      <w:proofErr w:type="spellEnd"/>
      <w:r w:rsidR="00BD6311" w:rsidRPr="009F46CA">
        <w:rPr>
          <w:rStyle w:val="Emphasis"/>
          <w:rFonts w:asciiTheme="majorHAnsi" w:hAnsiTheme="majorHAnsi" w:cstheme="majorHAnsi"/>
          <w:sz w:val="28"/>
          <w:szCs w:val="28"/>
        </w:rPr>
        <w:t xml:space="preserve"> 19 </w:t>
      </w:r>
      <w:proofErr w:type="spellStart"/>
      <w:r w:rsidR="00BD6311" w:rsidRPr="009F46CA">
        <w:rPr>
          <w:rStyle w:val="Emphasis"/>
          <w:rFonts w:asciiTheme="majorHAnsi" w:hAnsiTheme="majorHAnsi" w:cstheme="majorHAnsi"/>
          <w:sz w:val="28"/>
          <w:szCs w:val="28"/>
        </w:rPr>
        <w:t>tháng</w:t>
      </w:r>
      <w:proofErr w:type="spellEnd"/>
      <w:r w:rsidR="00BD6311" w:rsidRPr="009F46CA">
        <w:rPr>
          <w:rStyle w:val="Emphasis"/>
          <w:rFonts w:asciiTheme="majorHAnsi" w:hAnsiTheme="majorHAnsi" w:cstheme="majorHAnsi"/>
          <w:sz w:val="28"/>
          <w:szCs w:val="28"/>
        </w:rPr>
        <w:t xml:space="preserve"> 6</w:t>
      </w:r>
      <w:r w:rsidR="00EE73A7" w:rsidRPr="009F46CA">
        <w:rPr>
          <w:rStyle w:val="Emphasis"/>
          <w:rFonts w:asciiTheme="majorHAnsi" w:hAnsiTheme="majorHAnsi" w:cstheme="majorHAnsi"/>
          <w:sz w:val="28"/>
          <w:szCs w:val="28"/>
          <w:lang w:val="vi-VN"/>
        </w:rPr>
        <w:t xml:space="preserve"> năm </w:t>
      </w:r>
      <w:r w:rsidRPr="009F46CA">
        <w:rPr>
          <w:rStyle w:val="Emphasis"/>
          <w:rFonts w:asciiTheme="majorHAnsi" w:hAnsiTheme="majorHAnsi" w:cstheme="majorHAnsi"/>
          <w:sz w:val="28"/>
          <w:szCs w:val="28"/>
          <w:lang w:val="vi-VN"/>
        </w:rPr>
        <w:t>2015;</w:t>
      </w:r>
    </w:p>
    <w:p w14:paraId="758F4CE0" w14:textId="77777777" w:rsidR="007B7D92" w:rsidRPr="009F46CA" w:rsidRDefault="007B7D92" w:rsidP="00647A61">
      <w:pPr>
        <w:pStyle w:val="NormalWeb"/>
        <w:shd w:val="clear" w:color="auto" w:fill="FFFFFF"/>
        <w:spacing w:before="0" w:beforeAutospacing="0" w:after="120" w:afterAutospacing="0" w:line="276" w:lineRule="auto"/>
        <w:ind w:firstLine="720"/>
        <w:jc w:val="both"/>
        <w:rPr>
          <w:rStyle w:val="Emphasis"/>
          <w:rFonts w:asciiTheme="majorHAnsi" w:hAnsiTheme="majorHAnsi" w:cstheme="majorHAnsi"/>
          <w:sz w:val="28"/>
          <w:szCs w:val="28"/>
        </w:rPr>
      </w:pPr>
      <w:proofErr w:type="spellStart"/>
      <w:r w:rsidRPr="009F46CA">
        <w:rPr>
          <w:rStyle w:val="Emphasis"/>
          <w:rFonts w:asciiTheme="majorHAnsi" w:hAnsiTheme="majorHAnsi" w:cstheme="majorHAnsi"/>
          <w:sz w:val="28"/>
          <w:szCs w:val="28"/>
        </w:rPr>
        <w:t>Căn</w:t>
      </w:r>
      <w:proofErr w:type="spellEnd"/>
      <w:r w:rsidRPr="009F46CA">
        <w:rPr>
          <w:rStyle w:val="Emphasis"/>
          <w:rFonts w:asciiTheme="majorHAnsi" w:hAnsiTheme="majorHAnsi" w:cstheme="majorHAnsi"/>
          <w:sz w:val="28"/>
          <w:szCs w:val="28"/>
        </w:rPr>
        <w:t xml:space="preserve"> </w:t>
      </w:r>
      <w:proofErr w:type="spellStart"/>
      <w:r w:rsidRPr="009F46CA">
        <w:rPr>
          <w:rStyle w:val="Emphasis"/>
          <w:rFonts w:asciiTheme="majorHAnsi" w:hAnsiTheme="majorHAnsi" w:cstheme="majorHAnsi"/>
          <w:sz w:val="28"/>
          <w:szCs w:val="28"/>
        </w:rPr>
        <w:t>cứ</w:t>
      </w:r>
      <w:proofErr w:type="spellEnd"/>
      <w:r w:rsidRPr="009F46CA">
        <w:rPr>
          <w:rStyle w:val="Emphasis"/>
          <w:rFonts w:asciiTheme="majorHAnsi" w:hAnsiTheme="majorHAnsi" w:cstheme="majorHAnsi"/>
          <w:sz w:val="28"/>
          <w:szCs w:val="28"/>
        </w:rPr>
        <w:t xml:space="preserve"> </w:t>
      </w:r>
      <w:proofErr w:type="spellStart"/>
      <w:r w:rsidRPr="009F46CA">
        <w:rPr>
          <w:rStyle w:val="Emphasis"/>
          <w:rFonts w:asciiTheme="majorHAnsi" w:hAnsiTheme="majorHAnsi" w:cstheme="majorHAnsi"/>
          <w:sz w:val="28"/>
          <w:szCs w:val="28"/>
        </w:rPr>
        <w:t>Luật</w:t>
      </w:r>
      <w:proofErr w:type="spellEnd"/>
      <w:r w:rsidRPr="009F46CA">
        <w:rPr>
          <w:rStyle w:val="Emphasis"/>
          <w:rFonts w:asciiTheme="majorHAnsi" w:hAnsiTheme="majorHAnsi" w:cstheme="majorHAnsi"/>
          <w:sz w:val="28"/>
          <w:szCs w:val="28"/>
        </w:rPr>
        <w:t xml:space="preserve"> Ban </w:t>
      </w:r>
      <w:proofErr w:type="spellStart"/>
      <w:r w:rsidRPr="009F46CA">
        <w:rPr>
          <w:rStyle w:val="Emphasis"/>
          <w:rFonts w:asciiTheme="majorHAnsi" w:hAnsiTheme="majorHAnsi" w:cstheme="majorHAnsi"/>
          <w:sz w:val="28"/>
          <w:szCs w:val="28"/>
        </w:rPr>
        <w:t>hành</w:t>
      </w:r>
      <w:proofErr w:type="spellEnd"/>
      <w:r w:rsidRPr="009F46CA">
        <w:rPr>
          <w:rStyle w:val="Emphasis"/>
          <w:rFonts w:asciiTheme="majorHAnsi" w:hAnsiTheme="majorHAnsi" w:cstheme="majorHAnsi"/>
          <w:sz w:val="28"/>
          <w:szCs w:val="28"/>
        </w:rPr>
        <w:t xml:space="preserve"> </w:t>
      </w:r>
      <w:proofErr w:type="spellStart"/>
      <w:r w:rsidRPr="009F46CA">
        <w:rPr>
          <w:rStyle w:val="Emphasis"/>
          <w:rFonts w:asciiTheme="majorHAnsi" w:hAnsiTheme="majorHAnsi" w:cstheme="majorHAnsi"/>
          <w:sz w:val="28"/>
          <w:szCs w:val="28"/>
        </w:rPr>
        <w:t>văn</w:t>
      </w:r>
      <w:proofErr w:type="spellEnd"/>
      <w:r w:rsidRPr="009F46CA">
        <w:rPr>
          <w:rStyle w:val="Emphasis"/>
          <w:rFonts w:asciiTheme="majorHAnsi" w:hAnsiTheme="majorHAnsi" w:cstheme="majorHAnsi"/>
          <w:sz w:val="28"/>
          <w:szCs w:val="28"/>
        </w:rPr>
        <w:t xml:space="preserve"> </w:t>
      </w:r>
      <w:proofErr w:type="spellStart"/>
      <w:r w:rsidRPr="009F46CA">
        <w:rPr>
          <w:rStyle w:val="Emphasis"/>
          <w:rFonts w:asciiTheme="majorHAnsi" w:hAnsiTheme="majorHAnsi" w:cstheme="majorHAnsi"/>
          <w:sz w:val="28"/>
          <w:szCs w:val="28"/>
        </w:rPr>
        <w:t>bản</w:t>
      </w:r>
      <w:proofErr w:type="spellEnd"/>
      <w:r w:rsidRPr="009F46CA">
        <w:rPr>
          <w:rStyle w:val="Emphasis"/>
          <w:rFonts w:asciiTheme="majorHAnsi" w:hAnsiTheme="majorHAnsi" w:cstheme="majorHAnsi"/>
          <w:sz w:val="28"/>
          <w:szCs w:val="28"/>
        </w:rPr>
        <w:t xml:space="preserve"> </w:t>
      </w:r>
      <w:proofErr w:type="spellStart"/>
      <w:r w:rsidRPr="009F46CA">
        <w:rPr>
          <w:rStyle w:val="Emphasis"/>
          <w:rFonts w:asciiTheme="majorHAnsi" w:hAnsiTheme="majorHAnsi" w:cstheme="majorHAnsi"/>
          <w:sz w:val="28"/>
          <w:szCs w:val="28"/>
        </w:rPr>
        <w:t>quy</w:t>
      </w:r>
      <w:proofErr w:type="spellEnd"/>
      <w:r w:rsidRPr="009F46CA">
        <w:rPr>
          <w:rStyle w:val="Emphasis"/>
          <w:rFonts w:asciiTheme="majorHAnsi" w:hAnsiTheme="majorHAnsi" w:cstheme="majorHAnsi"/>
          <w:sz w:val="28"/>
          <w:szCs w:val="28"/>
        </w:rPr>
        <w:t xml:space="preserve"> </w:t>
      </w:r>
      <w:proofErr w:type="spellStart"/>
      <w:r w:rsidRPr="009F46CA">
        <w:rPr>
          <w:rStyle w:val="Emphasis"/>
          <w:rFonts w:asciiTheme="majorHAnsi" w:hAnsiTheme="majorHAnsi" w:cstheme="majorHAnsi"/>
          <w:sz w:val="28"/>
          <w:szCs w:val="28"/>
        </w:rPr>
        <w:t>phạm</w:t>
      </w:r>
      <w:proofErr w:type="spellEnd"/>
      <w:r w:rsidRPr="009F46CA">
        <w:rPr>
          <w:rStyle w:val="Emphasis"/>
          <w:rFonts w:asciiTheme="majorHAnsi" w:hAnsiTheme="majorHAnsi" w:cstheme="majorHAnsi"/>
          <w:sz w:val="28"/>
          <w:szCs w:val="28"/>
        </w:rPr>
        <w:t xml:space="preserve"> </w:t>
      </w:r>
      <w:proofErr w:type="spellStart"/>
      <w:r w:rsidRPr="009F46CA">
        <w:rPr>
          <w:rStyle w:val="Emphasis"/>
          <w:rFonts w:asciiTheme="majorHAnsi" w:hAnsiTheme="majorHAnsi" w:cstheme="majorHAnsi"/>
          <w:sz w:val="28"/>
          <w:szCs w:val="28"/>
        </w:rPr>
        <w:t>pháp</w:t>
      </w:r>
      <w:proofErr w:type="spellEnd"/>
      <w:r w:rsidRPr="009F46CA">
        <w:rPr>
          <w:rStyle w:val="Emphasis"/>
          <w:rFonts w:asciiTheme="majorHAnsi" w:hAnsiTheme="majorHAnsi" w:cstheme="majorHAnsi"/>
          <w:sz w:val="28"/>
          <w:szCs w:val="28"/>
        </w:rPr>
        <w:t xml:space="preserve"> </w:t>
      </w:r>
      <w:proofErr w:type="spellStart"/>
      <w:r w:rsidRPr="009F46CA">
        <w:rPr>
          <w:rStyle w:val="Emphasis"/>
          <w:rFonts w:asciiTheme="majorHAnsi" w:hAnsiTheme="majorHAnsi" w:cstheme="majorHAnsi"/>
          <w:sz w:val="28"/>
          <w:szCs w:val="28"/>
        </w:rPr>
        <w:t>luật</w:t>
      </w:r>
      <w:proofErr w:type="spellEnd"/>
      <w:r w:rsidRPr="009F46CA">
        <w:rPr>
          <w:rStyle w:val="Emphasis"/>
          <w:rFonts w:asciiTheme="majorHAnsi" w:hAnsiTheme="majorHAnsi" w:cstheme="majorHAnsi"/>
          <w:sz w:val="28"/>
          <w:szCs w:val="28"/>
        </w:rPr>
        <w:t xml:space="preserve"> </w:t>
      </w:r>
      <w:proofErr w:type="spellStart"/>
      <w:r w:rsidR="00BD6311" w:rsidRPr="009F46CA">
        <w:rPr>
          <w:rStyle w:val="Emphasis"/>
          <w:rFonts w:asciiTheme="majorHAnsi" w:hAnsiTheme="majorHAnsi" w:cstheme="majorHAnsi"/>
          <w:sz w:val="28"/>
          <w:szCs w:val="28"/>
        </w:rPr>
        <w:t>ngày</w:t>
      </w:r>
      <w:proofErr w:type="spellEnd"/>
      <w:r w:rsidR="00BD6311" w:rsidRPr="009F46CA">
        <w:rPr>
          <w:rStyle w:val="Emphasis"/>
          <w:rFonts w:asciiTheme="majorHAnsi" w:hAnsiTheme="majorHAnsi" w:cstheme="majorHAnsi"/>
          <w:sz w:val="28"/>
          <w:szCs w:val="28"/>
        </w:rPr>
        <w:t xml:space="preserve"> 22 </w:t>
      </w:r>
      <w:proofErr w:type="spellStart"/>
      <w:r w:rsidR="00BD6311" w:rsidRPr="009F46CA">
        <w:rPr>
          <w:rStyle w:val="Emphasis"/>
          <w:rFonts w:asciiTheme="majorHAnsi" w:hAnsiTheme="majorHAnsi" w:cstheme="majorHAnsi"/>
          <w:sz w:val="28"/>
          <w:szCs w:val="28"/>
        </w:rPr>
        <w:t>tháng</w:t>
      </w:r>
      <w:proofErr w:type="spellEnd"/>
      <w:r w:rsidR="00BD6311" w:rsidRPr="009F46CA">
        <w:rPr>
          <w:rStyle w:val="Emphasis"/>
          <w:rFonts w:asciiTheme="majorHAnsi" w:hAnsiTheme="majorHAnsi" w:cstheme="majorHAnsi"/>
          <w:sz w:val="28"/>
          <w:szCs w:val="28"/>
        </w:rPr>
        <w:t xml:space="preserve"> 6</w:t>
      </w:r>
      <w:r w:rsidR="00BD6311" w:rsidRPr="009F46CA">
        <w:rPr>
          <w:rStyle w:val="Emphasis"/>
          <w:rFonts w:asciiTheme="majorHAnsi" w:hAnsiTheme="majorHAnsi" w:cstheme="majorHAnsi"/>
          <w:sz w:val="28"/>
          <w:szCs w:val="28"/>
          <w:lang w:val="vi-VN"/>
        </w:rPr>
        <w:t xml:space="preserve"> </w:t>
      </w:r>
      <w:r w:rsidR="00A7681E" w:rsidRPr="009F46CA">
        <w:rPr>
          <w:rStyle w:val="Emphasis"/>
          <w:rFonts w:asciiTheme="majorHAnsi" w:hAnsiTheme="majorHAnsi" w:cstheme="majorHAnsi"/>
          <w:sz w:val="28"/>
          <w:szCs w:val="28"/>
        </w:rPr>
        <w:br/>
      </w:r>
      <w:proofErr w:type="spellStart"/>
      <w:r w:rsidRPr="009F46CA">
        <w:rPr>
          <w:rStyle w:val="Emphasis"/>
          <w:rFonts w:asciiTheme="majorHAnsi" w:hAnsiTheme="majorHAnsi" w:cstheme="majorHAnsi"/>
          <w:sz w:val="28"/>
          <w:szCs w:val="28"/>
        </w:rPr>
        <w:t>năm</w:t>
      </w:r>
      <w:proofErr w:type="spellEnd"/>
      <w:r w:rsidRPr="009F46CA">
        <w:rPr>
          <w:rStyle w:val="Emphasis"/>
          <w:rFonts w:asciiTheme="majorHAnsi" w:hAnsiTheme="majorHAnsi" w:cstheme="majorHAnsi"/>
          <w:sz w:val="28"/>
          <w:szCs w:val="28"/>
        </w:rPr>
        <w:t xml:space="preserve"> 2015;</w:t>
      </w:r>
    </w:p>
    <w:p w14:paraId="15851813" w14:textId="77777777" w:rsidR="003700EE" w:rsidRPr="009F46CA" w:rsidRDefault="003700EE" w:rsidP="00647A61">
      <w:pPr>
        <w:pStyle w:val="NormalWeb"/>
        <w:shd w:val="clear" w:color="auto" w:fill="FFFFFF"/>
        <w:spacing w:before="0" w:beforeAutospacing="0" w:after="120" w:afterAutospacing="0" w:line="276" w:lineRule="auto"/>
        <w:ind w:firstLine="720"/>
        <w:jc w:val="both"/>
        <w:rPr>
          <w:rStyle w:val="Emphasis"/>
          <w:rFonts w:asciiTheme="majorHAnsi" w:hAnsiTheme="majorHAnsi" w:cstheme="majorHAnsi"/>
          <w:sz w:val="28"/>
          <w:szCs w:val="28"/>
          <w:lang w:val="vi-VN"/>
        </w:rPr>
      </w:pPr>
      <w:proofErr w:type="spellStart"/>
      <w:r w:rsidRPr="009F46CA">
        <w:rPr>
          <w:rFonts w:asciiTheme="majorHAnsi" w:hAnsiTheme="majorHAnsi" w:cstheme="majorHAnsi"/>
          <w:i/>
          <w:iCs/>
          <w:sz w:val="28"/>
          <w:szCs w:val="28"/>
        </w:rPr>
        <w:t>Căn</w:t>
      </w:r>
      <w:proofErr w:type="spellEnd"/>
      <w:r w:rsidRPr="009F46CA">
        <w:rPr>
          <w:rFonts w:asciiTheme="majorHAnsi" w:hAnsiTheme="majorHAnsi" w:cstheme="majorHAnsi"/>
          <w:i/>
          <w:iCs/>
          <w:sz w:val="28"/>
          <w:szCs w:val="28"/>
        </w:rPr>
        <w:t xml:space="preserve"> </w:t>
      </w:r>
      <w:proofErr w:type="spellStart"/>
      <w:r w:rsidRPr="009F46CA">
        <w:rPr>
          <w:rFonts w:asciiTheme="majorHAnsi" w:hAnsiTheme="majorHAnsi" w:cstheme="majorHAnsi"/>
          <w:i/>
          <w:iCs/>
          <w:sz w:val="28"/>
          <w:szCs w:val="28"/>
        </w:rPr>
        <w:t>cứ</w:t>
      </w:r>
      <w:proofErr w:type="spellEnd"/>
      <w:r w:rsidRPr="009F46CA">
        <w:rPr>
          <w:rFonts w:asciiTheme="majorHAnsi" w:hAnsiTheme="majorHAnsi" w:cstheme="majorHAnsi"/>
          <w:i/>
          <w:iCs/>
          <w:sz w:val="28"/>
          <w:szCs w:val="28"/>
        </w:rPr>
        <w:t xml:space="preserve"> </w:t>
      </w:r>
      <w:proofErr w:type="spellStart"/>
      <w:r w:rsidRPr="009F46CA">
        <w:rPr>
          <w:rFonts w:asciiTheme="majorHAnsi" w:hAnsiTheme="majorHAnsi" w:cstheme="majorHAnsi"/>
          <w:i/>
          <w:iCs/>
          <w:sz w:val="28"/>
          <w:szCs w:val="28"/>
        </w:rPr>
        <w:t>Luật</w:t>
      </w:r>
      <w:proofErr w:type="spellEnd"/>
      <w:r w:rsidRPr="009F46CA">
        <w:rPr>
          <w:rFonts w:asciiTheme="majorHAnsi" w:hAnsiTheme="majorHAnsi" w:cstheme="majorHAnsi"/>
          <w:i/>
          <w:iCs/>
          <w:sz w:val="28"/>
          <w:szCs w:val="28"/>
        </w:rPr>
        <w:t xml:space="preserve"> </w:t>
      </w:r>
      <w:proofErr w:type="spellStart"/>
      <w:r w:rsidRPr="009F46CA">
        <w:rPr>
          <w:rFonts w:asciiTheme="majorHAnsi" w:hAnsiTheme="majorHAnsi" w:cstheme="majorHAnsi"/>
          <w:i/>
          <w:iCs/>
          <w:sz w:val="28"/>
          <w:szCs w:val="28"/>
        </w:rPr>
        <w:t>sửa</w:t>
      </w:r>
      <w:proofErr w:type="spellEnd"/>
      <w:r w:rsidRPr="009F46CA">
        <w:rPr>
          <w:rFonts w:asciiTheme="majorHAnsi" w:hAnsiTheme="majorHAnsi" w:cstheme="majorHAnsi"/>
          <w:i/>
          <w:iCs/>
          <w:sz w:val="28"/>
          <w:szCs w:val="28"/>
        </w:rPr>
        <w:t xml:space="preserve"> </w:t>
      </w:r>
      <w:proofErr w:type="spellStart"/>
      <w:r w:rsidRPr="009F46CA">
        <w:rPr>
          <w:rFonts w:asciiTheme="majorHAnsi" w:hAnsiTheme="majorHAnsi" w:cstheme="majorHAnsi"/>
          <w:i/>
          <w:iCs/>
          <w:sz w:val="28"/>
          <w:szCs w:val="28"/>
        </w:rPr>
        <w:t>đổi</w:t>
      </w:r>
      <w:proofErr w:type="spellEnd"/>
      <w:r w:rsidRPr="009F46CA">
        <w:rPr>
          <w:rFonts w:asciiTheme="majorHAnsi" w:hAnsiTheme="majorHAnsi" w:cstheme="majorHAnsi"/>
          <w:i/>
          <w:iCs/>
          <w:sz w:val="28"/>
          <w:szCs w:val="28"/>
        </w:rPr>
        <w:t xml:space="preserve">, </w:t>
      </w:r>
      <w:proofErr w:type="spellStart"/>
      <w:r w:rsidRPr="009F46CA">
        <w:rPr>
          <w:rFonts w:asciiTheme="majorHAnsi" w:hAnsiTheme="majorHAnsi" w:cstheme="majorHAnsi"/>
          <w:i/>
          <w:iCs/>
          <w:sz w:val="28"/>
          <w:szCs w:val="28"/>
        </w:rPr>
        <w:t>bổ</w:t>
      </w:r>
      <w:proofErr w:type="spellEnd"/>
      <w:r w:rsidRPr="009F46CA">
        <w:rPr>
          <w:rFonts w:asciiTheme="majorHAnsi" w:hAnsiTheme="majorHAnsi" w:cstheme="majorHAnsi"/>
          <w:i/>
          <w:iCs/>
          <w:sz w:val="28"/>
          <w:szCs w:val="28"/>
        </w:rPr>
        <w:t xml:space="preserve"> sung </w:t>
      </w:r>
      <w:proofErr w:type="spellStart"/>
      <w:r w:rsidRPr="009F46CA">
        <w:rPr>
          <w:rFonts w:asciiTheme="majorHAnsi" w:hAnsiTheme="majorHAnsi" w:cstheme="majorHAnsi"/>
          <w:i/>
          <w:iCs/>
          <w:sz w:val="28"/>
          <w:szCs w:val="28"/>
        </w:rPr>
        <w:t>một</w:t>
      </w:r>
      <w:proofErr w:type="spellEnd"/>
      <w:r w:rsidRPr="009F46CA">
        <w:rPr>
          <w:rFonts w:asciiTheme="majorHAnsi" w:hAnsiTheme="majorHAnsi" w:cstheme="majorHAnsi"/>
          <w:i/>
          <w:iCs/>
          <w:sz w:val="28"/>
          <w:szCs w:val="28"/>
        </w:rPr>
        <w:t xml:space="preserve"> </w:t>
      </w:r>
      <w:proofErr w:type="spellStart"/>
      <w:r w:rsidRPr="009F46CA">
        <w:rPr>
          <w:rFonts w:asciiTheme="majorHAnsi" w:hAnsiTheme="majorHAnsi" w:cstheme="majorHAnsi"/>
          <w:i/>
          <w:iCs/>
          <w:sz w:val="28"/>
          <w:szCs w:val="28"/>
        </w:rPr>
        <w:t>số</w:t>
      </w:r>
      <w:proofErr w:type="spellEnd"/>
      <w:r w:rsidRPr="009F46CA">
        <w:rPr>
          <w:rFonts w:asciiTheme="majorHAnsi" w:hAnsiTheme="majorHAnsi" w:cstheme="majorHAnsi"/>
          <w:i/>
          <w:iCs/>
          <w:sz w:val="28"/>
          <w:szCs w:val="28"/>
        </w:rPr>
        <w:t xml:space="preserve"> </w:t>
      </w:r>
      <w:proofErr w:type="spellStart"/>
      <w:r w:rsidRPr="009F46CA">
        <w:rPr>
          <w:rFonts w:asciiTheme="majorHAnsi" w:hAnsiTheme="majorHAnsi" w:cstheme="majorHAnsi"/>
          <w:i/>
          <w:iCs/>
          <w:sz w:val="28"/>
          <w:szCs w:val="28"/>
        </w:rPr>
        <w:t>điều</w:t>
      </w:r>
      <w:proofErr w:type="spellEnd"/>
      <w:r w:rsidRPr="009F46CA">
        <w:rPr>
          <w:rFonts w:asciiTheme="majorHAnsi" w:hAnsiTheme="majorHAnsi" w:cstheme="majorHAnsi"/>
          <w:i/>
          <w:iCs/>
          <w:sz w:val="28"/>
          <w:szCs w:val="28"/>
        </w:rPr>
        <w:t xml:space="preserve"> </w:t>
      </w:r>
      <w:proofErr w:type="spellStart"/>
      <w:r w:rsidRPr="009F46CA">
        <w:rPr>
          <w:rFonts w:asciiTheme="majorHAnsi" w:hAnsiTheme="majorHAnsi" w:cstheme="majorHAnsi"/>
          <w:i/>
          <w:iCs/>
          <w:sz w:val="28"/>
          <w:szCs w:val="28"/>
        </w:rPr>
        <w:t>của</w:t>
      </w:r>
      <w:proofErr w:type="spellEnd"/>
      <w:r w:rsidRPr="009F46CA">
        <w:rPr>
          <w:rFonts w:asciiTheme="majorHAnsi" w:hAnsiTheme="majorHAnsi" w:cstheme="majorHAnsi"/>
          <w:i/>
          <w:iCs/>
          <w:sz w:val="28"/>
          <w:szCs w:val="28"/>
        </w:rPr>
        <w:t xml:space="preserve"> </w:t>
      </w:r>
      <w:proofErr w:type="spellStart"/>
      <w:r w:rsidRPr="009F46CA">
        <w:rPr>
          <w:rFonts w:asciiTheme="majorHAnsi" w:hAnsiTheme="majorHAnsi" w:cstheme="majorHAnsi"/>
          <w:i/>
          <w:iCs/>
          <w:sz w:val="28"/>
          <w:szCs w:val="28"/>
        </w:rPr>
        <w:t>Luật</w:t>
      </w:r>
      <w:proofErr w:type="spellEnd"/>
      <w:r w:rsidRPr="009F46CA">
        <w:rPr>
          <w:rFonts w:asciiTheme="majorHAnsi" w:hAnsiTheme="majorHAnsi" w:cstheme="majorHAnsi"/>
          <w:i/>
          <w:iCs/>
          <w:sz w:val="28"/>
          <w:szCs w:val="28"/>
        </w:rPr>
        <w:t xml:space="preserve"> </w:t>
      </w:r>
      <w:proofErr w:type="spellStart"/>
      <w:r w:rsidRPr="009F46CA">
        <w:rPr>
          <w:rFonts w:asciiTheme="majorHAnsi" w:hAnsiTheme="majorHAnsi" w:cstheme="majorHAnsi"/>
          <w:i/>
          <w:iCs/>
          <w:sz w:val="28"/>
          <w:szCs w:val="28"/>
        </w:rPr>
        <w:t>Tổ</w:t>
      </w:r>
      <w:proofErr w:type="spellEnd"/>
      <w:r w:rsidRPr="009F46CA">
        <w:rPr>
          <w:rFonts w:asciiTheme="majorHAnsi" w:hAnsiTheme="majorHAnsi" w:cstheme="majorHAnsi"/>
          <w:i/>
          <w:iCs/>
          <w:sz w:val="28"/>
          <w:szCs w:val="28"/>
        </w:rPr>
        <w:t xml:space="preserve"> </w:t>
      </w:r>
      <w:proofErr w:type="spellStart"/>
      <w:r w:rsidRPr="009F46CA">
        <w:rPr>
          <w:rFonts w:asciiTheme="majorHAnsi" w:hAnsiTheme="majorHAnsi" w:cstheme="majorHAnsi"/>
          <w:i/>
          <w:iCs/>
          <w:sz w:val="28"/>
          <w:szCs w:val="28"/>
        </w:rPr>
        <w:t>chức</w:t>
      </w:r>
      <w:proofErr w:type="spellEnd"/>
      <w:r w:rsidRPr="009F46CA">
        <w:rPr>
          <w:rFonts w:asciiTheme="majorHAnsi" w:hAnsiTheme="majorHAnsi" w:cstheme="majorHAnsi"/>
          <w:i/>
          <w:iCs/>
          <w:sz w:val="28"/>
          <w:szCs w:val="28"/>
        </w:rPr>
        <w:t xml:space="preserve"> </w:t>
      </w:r>
      <w:proofErr w:type="spellStart"/>
      <w:r w:rsidRPr="009F46CA">
        <w:rPr>
          <w:rFonts w:asciiTheme="majorHAnsi" w:hAnsiTheme="majorHAnsi" w:cstheme="majorHAnsi"/>
          <w:i/>
          <w:iCs/>
          <w:sz w:val="28"/>
          <w:szCs w:val="28"/>
        </w:rPr>
        <w:t>Chính</w:t>
      </w:r>
      <w:proofErr w:type="spellEnd"/>
      <w:r w:rsidRPr="009F46CA">
        <w:rPr>
          <w:rFonts w:asciiTheme="majorHAnsi" w:hAnsiTheme="majorHAnsi" w:cstheme="majorHAnsi"/>
          <w:i/>
          <w:iCs/>
          <w:sz w:val="28"/>
          <w:szCs w:val="28"/>
        </w:rPr>
        <w:t xml:space="preserve"> </w:t>
      </w:r>
      <w:proofErr w:type="spellStart"/>
      <w:r w:rsidRPr="009F46CA">
        <w:rPr>
          <w:rFonts w:asciiTheme="majorHAnsi" w:hAnsiTheme="majorHAnsi" w:cstheme="majorHAnsi"/>
          <w:i/>
          <w:iCs/>
          <w:sz w:val="28"/>
          <w:szCs w:val="28"/>
        </w:rPr>
        <w:t>phủ</w:t>
      </w:r>
      <w:proofErr w:type="spellEnd"/>
      <w:r w:rsidRPr="009F46CA">
        <w:rPr>
          <w:rFonts w:asciiTheme="majorHAnsi" w:hAnsiTheme="majorHAnsi" w:cstheme="majorHAnsi"/>
          <w:i/>
          <w:iCs/>
          <w:sz w:val="28"/>
          <w:szCs w:val="28"/>
        </w:rPr>
        <w:t xml:space="preserve"> </w:t>
      </w:r>
      <w:proofErr w:type="spellStart"/>
      <w:r w:rsidRPr="009F46CA">
        <w:rPr>
          <w:rFonts w:asciiTheme="majorHAnsi" w:hAnsiTheme="majorHAnsi" w:cstheme="majorHAnsi"/>
          <w:i/>
          <w:iCs/>
          <w:sz w:val="28"/>
          <w:szCs w:val="28"/>
        </w:rPr>
        <w:t>và</w:t>
      </w:r>
      <w:proofErr w:type="spellEnd"/>
      <w:r w:rsidRPr="009F46CA">
        <w:rPr>
          <w:rFonts w:asciiTheme="majorHAnsi" w:hAnsiTheme="majorHAnsi" w:cstheme="majorHAnsi"/>
          <w:i/>
          <w:iCs/>
          <w:sz w:val="28"/>
          <w:szCs w:val="28"/>
        </w:rPr>
        <w:t xml:space="preserve"> </w:t>
      </w:r>
      <w:proofErr w:type="spellStart"/>
      <w:r w:rsidRPr="009F46CA">
        <w:rPr>
          <w:rFonts w:asciiTheme="majorHAnsi" w:hAnsiTheme="majorHAnsi" w:cstheme="majorHAnsi"/>
          <w:i/>
          <w:iCs/>
          <w:sz w:val="28"/>
          <w:szCs w:val="28"/>
        </w:rPr>
        <w:t>Luật</w:t>
      </w:r>
      <w:proofErr w:type="spellEnd"/>
      <w:r w:rsidRPr="009F46CA">
        <w:rPr>
          <w:rFonts w:asciiTheme="majorHAnsi" w:hAnsiTheme="majorHAnsi" w:cstheme="majorHAnsi"/>
          <w:i/>
          <w:iCs/>
          <w:sz w:val="28"/>
          <w:szCs w:val="28"/>
        </w:rPr>
        <w:t xml:space="preserve"> </w:t>
      </w:r>
      <w:proofErr w:type="spellStart"/>
      <w:r w:rsidRPr="009F46CA">
        <w:rPr>
          <w:rFonts w:asciiTheme="majorHAnsi" w:hAnsiTheme="majorHAnsi" w:cstheme="majorHAnsi"/>
          <w:i/>
          <w:iCs/>
          <w:sz w:val="28"/>
          <w:szCs w:val="28"/>
        </w:rPr>
        <w:t>Tổ</w:t>
      </w:r>
      <w:proofErr w:type="spellEnd"/>
      <w:r w:rsidRPr="009F46CA">
        <w:rPr>
          <w:rFonts w:asciiTheme="majorHAnsi" w:hAnsiTheme="majorHAnsi" w:cstheme="majorHAnsi"/>
          <w:i/>
          <w:iCs/>
          <w:sz w:val="28"/>
          <w:szCs w:val="28"/>
        </w:rPr>
        <w:t xml:space="preserve"> </w:t>
      </w:r>
      <w:proofErr w:type="spellStart"/>
      <w:r w:rsidRPr="009F46CA">
        <w:rPr>
          <w:rFonts w:asciiTheme="majorHAnsi" w:hAnsiTheme="majorHAnsi" w:cstheme="majorHAnsi"/>
          <w:i/>
          <w:iCs/>
          <w:sz w:val="28"/>
          <w:szCs w:val="28"/>
        </w:rPr>
        <w:t>chức</w:t>
      </w:r>
      <w:proofErr w:type="spellEnd"/>
      <w:r w:rsidRPr="009F46CA">
        <w:rPr>
          <w:rFonts w:asciiTheme="majorHAnsi" w:hAnsiTheme="majorHAnsi" w:cstheme="majorHAnsi"/>
          <w:i/>
          <w:iCs/>
          <w:sz w:val="28"/>
          <w:szCs w:val="28"/>
        </w:rPr>
        <w:t xml:space="preserve"> </w:t>
      </w:r>
      <w:proofErr w:type="spellStart"/>
      <w:r w:rsidRPr="009F46CA">
        <w:rPr>
          <w:rFonts w:asciiTheme="majorHAnsi" w:hAnsiTheme="majorHAnsi" w:cstheme="majorHAnsi"/>
          <w:i/>
          <w:iCs/>
          <w:sz w:val="28"/>
          <w:szCs w:val="28"/>
        </w:rPr>
        <w:t>chính</w:t>
      </w:r>
      <w:proofErr w:type="spellEnd"/>
      <w:r w:rsidRPr="009F46CA">
        <w:rPr>
          <w:rFonts w:asciiTheme="majorHAnsi" w:hAnsiTheme="majorHAnsi" w:cstheme="majorHAnsi"/>
          <w:i/>
          <w:iCs/>
          <w:sz w:val="28"/>
          <w:szCs w:val="28"/>
        </w:rPr>
        <w:t xml:space="preserve"> </w:t>
      </w:r>
      <w:proofErr w:type="spellStart"/>
      <w:r w:rsidRPr="009F46CA">
        <w:rPr>
          <w:rFonts w:asciiTheme="majorHAnsi" w:hAnsiTheme="majorHAnsi" w:cstheme="majorHAnsi"/>
          <w:i/>
          <w:iCs/>
          <w:sz w:val="28"/>
          <w:szCs w:val="28"/>
        </w:rPr>
        <w:t>quyền</w:t>
      </w:r>
      <w:proofErr w:type="spellEnd"/>
      <w:r w:rsidRPr="009F46CA">
        <w:rPr>
          <w:rFonts w:asciiTheme="majorHAnsi" w:hAnsiTheme="majorHAnsi" w:cstheme="majorHAnsi"/>
          <w:i/>
          <w:iCs/>
          <w:sz w:val="28"/>
          <w:szCs w:val="28"/>
        </w:rPr>
        <w:t xml:space="preserve"> </w:t>
      </w:r>
      <w:proofErr w:type="spellStart"/>
      <w:r w:rsidRPr="009F46CA">
        <w:rPr>
          <w:rFonts w:asciiTheme="majorHAnsi" w:hAnsiTheme="majorHAnsi" w:cstheme="majorHAnsi"/>
          <w:i/>
          <w:iCs/>
          <w:sz w:val="28"/>
          <w:szCs w:val="28"/>
        </w:rPr>
        <w:t>địa</w:t>
      </w:r>
      <w:proofErr w:type="spellEnd"/>
      <w:r w:rsidRPr="009F46CA">
        <w:rPr>
          <w:rFonts w:asciiTheme="majorHAnsi" w:hAnsiTheme="majorHAnsi" w:cstheme="majorHAnsi"/>
          <w:i/>
          <w:iCs/>
          <w:sz w:val="28"/>
          <w:szCs w:val="28"/>
        </w:rPr>
        <w:t xml:space="preserve"> </w:t>
      </w:r>
      <w:proofErr w:type="spellStart"/>
      <w:r w:rsidRPr="009F46CA">
        <w:rPr>
          <w:rFonts w:asciiTheme="majorHAnsi" w:hAnsiTheme="majorHAnsi" w:cstheme="majorHAnsi"/>
          <w:i/>
          <w:iCs/>
          <w:sz w:val="28"/>
          <w:szCs w:val="28"/>
        </w:rPr>
        <w:t>phương</w:t>
      </w:r>
      <w:proofErr w:type="spellEnd"/>
      <w:r w:rsidRPr="009F46CA">
        <w:rPr>
          <w:rFonts w:asciiTheme="majorHAnsi" w:hAnsiTheme="majorHAnsi" w:cstheme="majorHAnsi"/>
          <w:i/>
          <w:iCs/>
          <w:sz w:val="28"/>
          <w:szCs w:val="28"/>
        </w:rPr>
        <w:t xml:space="preserve"> </w:t>
      </w:r>
      <w:proofErr w:type="spellStart"/>
      <w:r w:rsidRPr="009F46CA">
        <w:rPr>
          <w:rFonts w:asciiTheme="majorHAnsi" w:hAnsiTheme="majorHAnsi" w:cstheme="majorHAnsi"/>
          <w:i/>
          <w:iCs/>
          <w:sz w:val="28"/>
          <w:szCs w:val="28"/>
        </w:rPr>
        <w:t>ngày</w:t>
      </w:r>
      <w:proofErr w:type="spellEnd"/>
      <w:r w:rsidRPr="009F46CA">
        <w:rPr>
          <w:rFonts w:asciiTheme="majorHAnsi" w:hAnsiTheme="majorHAnsi" w:cstheme="majorHAnsi"/>
          <w:i/>
          <w:iCs/>
          <w:sz w:val="28"/>
          <w:szCs w:val="28"/>
        </w:rPr>
        <w:t xml:space="preserve"> 22 </w:t>
      </w:r>
      <w:proofErr w:type="spellStart"/>
      <w:r w:rsidRPr="009F46CA">
        <w:rPr>
          <w:rFonts w:asciiTheme="majorHAnsi" w:hAnsiTheme="majorHAnsi" w:cstheme="majorHAnsi"/>
          <w:i/>
          <w:iCs/>
          <w:sz w:val="28"/>
          <w:szCs w:val="28"/>
        </w:rPr>
        <w:t>tháng</w:t>
      </w:r>
      <w:proofErr w:type="spellEnd"/>
      <w:r w:rsidRPr="009F46CA">
        <w:rPr>
          <w:rFonts w:asciiTheme="majorHAnsi" w:hAnsiTheme="majorHAnsi" w:cstheme="majorHAnsi"/>
          <w:i/>
          <w:iCs/>
          <w:sz w:val="28"/>
          <w:szCs w:val="28"/>
        </w:rPr>
        <w:t xml:space="preserve"> 11 </w:t>
      </w:r>
      <w:proofErr w:type="spellStart"/>
      <w:r w:rsidRPr="009F46CA">
        <w:rPr>
          <w:rFonts w:asciiTheme="majorHAnsi" w:hAnsiTheme="majorHAnsi" w:cstheme="majorHAnsi"/>
          <w:i/>
          <w:iCs/>
          <w:sz w:val="28"/>
          <w:szCs w:val="28"/>
        </w:rPr>
        <w:t>năm</w:t>
      </w:r>
      <w:proofErr w:type="spellEnd"/>
      <w:r w:rsidRPr="009F46CA">
        <w:rPr>
          <w:rFonts w:asciiTheme="majorHAnsi" w:hAnsiTheme="majorHAnsi" w:cstheme="majorHAnsi"/>
          <w:i/>
          <w:iCs/>
          <w:sz w:val="28"/>
          <w:szCs w:val="28"/>
        </w:rPr>
        <w:t xml:space="preserve"> 2019;</w:t>
      </w:r>
    </w:p>
    <w:p w14:paraId="2DF95D8E" w14:textId="77777777" w:rsidR="00452E88" w:rsidRPr="009F46CA" w:rsidRDefault="00452E88" w:rsidP="00647A61">
      <w:pPr>
        <w:pStyle w:val="NormalWeb"/>
        <w:shd w:val="clear" w:color="auto" w:fill="FFFFFF"/>
        <w:spacing w:before="0" w:beforeAutospacing="0" w:after="120" w:afterAutospacing="0" w:line="276" w:lineRule="auto"/>
        <w:ind w:firstLine="720"/>
        <w:jc w:val="both"/>
        <w:rPr>
          <w:rStyle w:val="Emphasis"/>
          <w:rFonts w:asciiTheme="majorHAnsi" w:hAnsiTheme="majorHAnsi" w:cstheme="majorHAnsi"/>
          <w:sz w:val="28"/>
          <w:szCs w:val="28"/>
        </w:rPr>
      </w:pPr>
      <w:r w:rsidRPr="009F46CA">
        <w:rPr>
          <w:rStyle w:val="Emphasis"/>
          <w:rFonts w:asciiTheme="majorHAnsi" w:hAnsiTheme="majorHAnsi" w:cstheme="majorHAnsi"/>
          <w:sz w:val="28"/>
          <w:szCs w:val="28"/>
          <w:lang w:val="vi-VN"/>
        </w:rPr>
        <w:t xml:space="preserve">Căn cứ Luật sửa đổi, bổ sung một số điều của </w:t>
      </w:r>
      <w:r w:rsidR="00A7681E" w:rsidRPr="009F46CA">
        <w:rPr>
          <w:rStyle w:val="Emphasis"/>
          <w:rFonts w:asciiTheme="majorHAnsi" w:hAnsiTheme="majorHAnsi" w:cstheme="majorHAnsi"/>
          <w:sz w:val="28"/>
          <w:szCs w:val="28"/>
        </w:rPr>
        <w:t>L</w:t>
      </w:r>
      <w:r w:rsidRPr="009F46CA">
        <w:rPr>
          <w:rStyle w:val="Emphasis"/>
          <w:rFonts w:asciiTheme="majorHAnsi" w:hAnsiTheme="majorHAnsi" w:cstheme="majorHAnsi"/>
          <w:sz w:val="28"/>
          <w:szCs w:val="28"/>
          <w:lang w:val="vi-VN"/>
        </w:rPr>
        <w:t xml:space="preserve">uật </w:t>
      </w:r>
      <w:r w:rsidR="00A7681E" w:rsidRPr="009F46CA">
        <w:rPr>
          <w:rStyle w:val="Emphasis"/>
          <w:rFonts w:asciiTheme="majorHAnsi" w:hAnsiTheme="majorHAnsi" w:cstheme="majorHAnsi"/>
          <w:sz w:val="28"/>
          <w:szCs w:val="28"/>
        </w:rPr>
        <w:t>B</w:t>
      </w:r>
      <w:r w:rsidRPr="009F46CA">
        <w:rPr>
          <w:rStyle w:val="Emphasis"/>
          <w:rFonts w:asciiTheme="majorHAnsi" w:hAnsiTheme="majorHAnsi" w:cstheme="majorHAnsi"/>
          <w:sz w:val="28"/>
          <w:szCs w:val="28"/>
          <w:lang w:val="vi-VN"/>
        </w:rPr>
        <w:t xml:space="preserve">an hành văn bản </w:t>
      </w:r>
      <w:r w:rsidR="00A7681E" w:rsidRPr="009F46CA">
        <w:rPr>
          <w:rStyle w:val="Emphasis"/>
          <w:rFonts w:asciiTheme="majorHAnsi" w:hAnsiTheme="majorHAnsi" w:cstheme="majorHAnsi"/>
          <w:sz w:val="28"/>
          <w:szCs w:val="28"/>
        </w:rPr>
        <w:br/>
      </w:r>
      <w:r w:rsidRPr="009F46CA">
        <w:rPr>
          <w:rStyle w:val="Emphasis"/>
          <w:rFonts w:asciiTheme="majorHAnsi" w:hAnsiTheme="majorHAnsi" w:cstheme="majorHAnsi"/>
          <w:sz w:val="28"/>
          <w:szCs w:val="28"/>
          <w:lang w:val="vi-VN"/>
        </w:rPr>
        <w:t xml:space="preserve">quy phạm pháp luật </w:t>
      </w:r>
      <w:proofErr w:type="spellStart"/>
      <w:r w:rsidR="001408E3" w:rsidRPr="009F46CA">
        <w:rPr>
          <w:rStyle w:val="Emphasis"/>
          <w:rFonts w:asciiTheme="majorHAnsi" w:hAnsiTheme="majorHAnsi" w:cstheme="majorHAnsi"/>
          <w:sz w:val="28"/>
          <w:szCs w:val="28"/>
        </w:rPr>
        <w:t>ngày</w:t>
      </w:r>
      <w:proofErr w:type="spellEnd"/>
      <w:r w:rsidR="001408E3" w:rsidRPr="009F46CA">
        <w:rPr>
          <w:rStyle w:val="Emphasis"/>
          <w:rFonts w:asciiTheme="majorHAnsi" w:hAnsiTheme="majorHAnsi" w:cstheme="majorHAnsi"/>
          <w:sz w:val="28"/>
          <w:szCs w:val="28"/>
        </w:rPr>
        <w:t xml:space="preserve"> 18 </w:t>
      </w:r>
      <w:proofErr w:type="spellStart"/>
      <w:r w:rsidR="001408E3" w:rsidRPr="009F46CA">
        <w:rPr>
          <w:rStyle w:val="Emphasis"/>
          <w:rFonts w:asciiTheme="majorHAnsi" w:hAnsiTheme="majorHAnsi" w:cstheme="majorHAnsi"/>
          <w:sz w:val="28"/>
          <w:szCs w:val="28"/>
        </w:rPr>
        <w:t>tháng</w:t>
      </w:r>
      <w:proofErr w:type="spellEnd"/>
      <w:r w:rsidR="001408E3" w:rsidRPr="009F46CA">
        <w:rPr>
          <w:rStyle w:val="Emphasis"/>
          <w:rFonts w:asciiTheme="majorHAnsi" w:hAnsiTheme="majorHAnsi" w:cstheme="majorHAnsi"/>
          <w:sz w:val="28"/>
          <w:szCs w:val="28"/>
        </w:rPr>
        <w:t xml:space="preserve"> 6</w:t>
      </w:r>
      <w:r w:rsidR="001408E3" w:rsidRPr="009F46CA">
        <w:rPr>
          <w:rStyle w:val="Emphasis"/>
          <w:rFonts w:asciiTheme="majorHAnsi" w:hAnsiTheme="majorHAnsi" w:cstheme="majorHAnsi"/>
          <w:sz w:val="28"/>
          <w:szCs w:val="28"/>
          <w:lang w:val="vi-VN"/>
        </w:rPr>
        <w:t xml:space="preserve"> </w:t>
      </w:r>
      <w:r w:rsidRPr="009F46CA">
        <w:rPr>
          <w:rStyle w:val="Emphasis"/>
          <w:rFonts w:asciiTheme="majorHAnsi" w:hAnsiTheme="majorHAnsi" w:cstheme="majorHAnsi"/>
          <w:sz w:val="28"/>
          <w:szCs w:val="28"/>
          <w:lang w:val="vi-VN"/>
        </w:rPr>
        <w:t>năm 2020</w:t>
      </w:r>
      <w:r w:rsidRPr="009F46CA">
        <w:rPr>
          <w:rStyle w:val="Emphasis"/>
          <w:rFonts w:asciiTheme="majorHAnsi" w:hAnsiTheme="majorHAnsi" w:cstheme="majorHAnsi"/>
          <w:sz w:val="28"/>
          <w:szCs w:val="28"/>
        </w:rPr>
        <w:t>;</w:t>
      </w:r>
    </w:p>
    <w:p w14:paraId="5286E375" w14:textId="77777777" w:rsidR="00067C36" w:rsidRPr="009F46CA" w:rsidRDefault="00067C36" w:rsidP="00647A61">
      <w:pPr>
        <w:pStyle w:val="NormalWeb"/>
        <w:shd w:val="clear" w:color="auto" w:fill="FFFFFF"/>
        <w:spacing w:before="0" w:beforeAutospacing="0" w:after="120" w:afterAutospacing="0" w:line="276" w:lineRule="auto"/>
        <w:ind w:firstLine="720"/>
        <w:jc w:val="both"/>
        <w:rPr>
          <w:rStyle w:val="Emphasis"/>
          <w:rFonts w:asciiTheme="majorHAnsi" w:hAnsiTheme="majorHAnsi" w:cstheme="majorHAnsi"/>
          <w:sz w:val="28"/>
          <w:szCs w:val="28"/>
        </w:rPr>
      </w:pPr>
      <w:r w:rsidRPr="009F46CA">
        <w:rPr>
          <w:rStyle w:val="Emphasis"/>
          <w:rFonts w:asciiTheme="majorHAnsi" w:hAnsiTheme="majorHAnsi" w:cstheme="majorHAnsi"/>
          <w:sz w:val="28"/>
          <w:szCs w:val="28"/>
          <w:lang w:val="vi-VN"/>
        </w:rPr>
        <w:t>Căn cứ L</w:t>
      </w:r>
      <w:r w:rsidR="004B4B24" w:rsidRPr="009F46CA">
        <w:rPr>
          <w:rStyle w:val="Emphasis"/>
          <w:rFonts w:asciiTheme="majorHAnsi" w:hAnsiTheme="majorHAnsi" w:cstheme="majorHAnsi"/>
          <w:sz w:val="28"/>
          <w:szCs w:val="28"/>
          <w:lang w:val="vi-VN"/>
        </w:rPr>
        <w:t xml:space="preserve">uật Công nghệ thông tin ngày 29 tháng 6 năm </w:t>
      </w:r>
      <w:r w:rsidRPr="009F46CA">
        <w:rPr>
          <w:rStyle w:val="Emphasis"/>
          <w:rFonts w:asciiTheme="majorHAnsi" w:hAnsiTheme="majorHAnsi" w:cstheme="majorHAnsi"/>
          <w:sz w:val="28"/>
          <w:szCs w:val="28"/>
          <w:lang w:val="vi-VN"/>
        </w:rPr>
        <w:t>2006;</w:t>
      </w:r>
    </w:p>
    <w:p w14:paraId="1BD0D54D" w14:textId="77777777" w:rsidR="00E21BD7" w:rsidRPr="009F46CA" w:rsidRDefault="00E21BD7" w:rsidP="00647A61">
      <w:pPr>
        <w:pStyle w:val="NormalWeb"/>
        <w:shd w:val="clear" w:color="auto" w:fill="FFFFFF"/>
        <w:spacing w:before="0" w:beforeAutospacing="0" w:after="120" w:afterAutospacing="0" w:line="276" w:lineRule="auto"/>
        <w:ind w:firstLine="720"/>
        <w:jc w:val="both"/>
        <w:rPr>
          <w:rStyle w:val="Emphasis"/>
          <w:rFonts w:asciiTheme="majorHAnsi" w:hAnsiTheme="majorHAnsi" w:cstheme="majorHAnsi"/>
          <w:sz w:val="28"/>
          <w:szCs w:val="28"/>
        </w:rPr>
      </w:pPr>
      <w:proofErr w:type="spellStart"/>
      <w:r w:rsidRPr="009F46CA">
        <w:rPr>
          <w:rStyle w:val="Emphasis"/>
          <w:rFonts w:asciiTheme="majorHAnsi" w:hAnsiTheme="majorHAnsi" w:cstheme="majorHAnsi"/>
          <w:sz w:val="28"/>
          <w:szCs w:val="28"/>
        </w:rPr>
        <w:t>Căn</w:t>
      </w:r>
      <w:proofErr w:type="spellEnd"/>
      <w:r w:rsidRPr="009F46CA">
        <w:rPr>
          <w:rStyle w:val="Emphasis"/>
          <w:rFonts w:asciiTheme="majorHAnsi" w:hAnsiTheme="majorHAnsi" w:cstheme="majorHAnsi"/>
          <w:sz w:val="28"/>
          <w:szCs w:val="28"/>
        </w:rPr>
        <w:t xml:space="preserve"> </w:t>
      </w:r>
      <w:proofErr w:type="spellStart"/>
      <w:r w:rsidRPr="009F46CA">
        <w:rPr>
          <w:rStyle w:val="Emphasis"/>
          <w:rFonts w:asciiTheme="majorHAnsi" w:hAnsiTheme="majorHAnsi" w:cstheme="majorHAnsi"/>
          <w:sz w:val="28"/>
          <w:szCs w:val="28"/>
        </w:rPr>
        <w:t>cứ</w:t>
      </w:r>
      <w:proofErr w:type="spellEnd"/>
      <w:r w:rsidRPr="009F46CA">
        <w:rPr>
          <w:rStyle w:val="Emphasis"/>
          <w:rFonts w:asciiTheme="majorHAnsi" w:hAnsiTheme="majorHAnsi" w:cstheme="majorHAnsi"/>
          <w:sz w:val="28"/>
          <w:szCs w:val="28"/>
        </w:rPr>
        <w:t xml:space="preserve"> </w:t>
      </w:r>
      <w:proofErr w:type="spellStart"/>
      <w:r w:rsidRPr="009F46CA">
        <w:rPr>
          <w:rStyle w:val="Emphasis"/>
          <w:rFonts w:asciiTheme="majorHAnsi" w:hAnsiTheme="majorHAnsi" w:cstheme="majorHAnsi"/>
          <w:sz w:val="28"/>
          <w:szCs w:val="28"/>
        </w:rPr>
        <w:t>Luật</w:t>
      </w:r>
      <w:proofErr w:type="spellEnd"/>
      <w:r w:rsidRPr="009F46CA">
        <w:rPr>
          <w:rStyle w:val="Emphasis"/>
          <w:rFonts w:asciiTheme="majorHAnsi" w:hAnsiTheme="majorHAnsi" w:cstheme="majorHAnsi"/>
          <w:sz w:val="28"/>
          <w:szCs w:val="28"/>
        </w:rPr>
        <w:t xml:space="preserve"> </w:t>
      </w:r>
      <w:proofErr w:type="spellStart"/>
      <w:r w:rsidRPr="009F46CA">
        <w:rPr>
          <w:rStyle w:val="Emphasis"/>
          <w:rFonts w:asciiTheme="majorHAnsi" w:hAnsiTheme="majorHAnsi" w:cstheme="majorHAnsi"/>
          <w:sz w:val="28"/>
          <w:szCs w:val="28"/>
        </w:rPr>
        <w:t>Viễn</w:t>
      </w:r>
      <w:proofErr w:type="spellEnd"/>
      <w:r w:rsidRPr="009F46CA">
        <w:rPr>
          <w:rStyle w:val="Emphasis"/>
          <w:rFonts w:asciiTheme="majorHAnsi" w:hAnsiTheme="majorHAnsi" w:cstheme="majorHAnsi"/>
          <w:sz w:val="28"/>
          <w:szCs w:val="28"/>
        </w:rPr>
        <w:t xml:space="preserve"> </w:t>
      </w:r>
      <w:proofErr w:type="spellStart"/>
      <w:r w:rsidRPr="009F46CA">
        <w:rPr>
          <w:rStyle w:val="Emphasis"/>
          <w:rFonts w:asciiTheme="majorHAnsi" w:hAnsiTheme="majorHAnsi" w:cstheme="majorHAnsi"/>
          <w:sz w:val="28"/>
          <w:szCs w:val="28"/>
        </w:rPr>
        <w:t>thông</w:t>
      </w:r>
      <w:proofErr w:type="spellEnd"/>
      <w:r w:rsidRPr="009F46CA">
        <w:rPr>
          <w:rStyle w:val="Emphasis"/>
          <w:rFonts w:asciiTheme="majorHAnsi" w:hAnsiTheme="majorHAnsi" w:cstheme="majorHAnsi"/>
          <w:sz w:val="28"/>
          <w:szCs w:val="28"/>
        </w:rPr>
        <w:t xml:space="preserve"> </w:t>
      </w:r>
      <w:proofErr w:type="spellStart"/>
      <w:r w:rsidRPr="009F46CA">
        <w:rPr>
          <w:rStyle w:val="Emphasis"/>
          <w:rFonts w:asciiTheme="majorHAnsi" w:hAnsiTheme="majorHAnsi" w:cstheme="majorHAnsi"/>
          <w:sz w:val="28"/>
          <w:szCs w:val="28"/>
        </w:rPr>
        <w:t>ngày</w:t>
      </w:r>
      <w:proofErr w:type="spellEnd"/>
      <w:r w:rsidRPr="009F46CA">
        <w:rPr>
          <w:rStyle w:val="Emphasis"/>
          <w:rFonts w:asciiTheme="majorHAnsi" w:hAnsiTheme="majorHAnsi" w:cstheme="majorHAnsi"/>
          <w:sz w:val="28"/>
          <w:szCs w:val="28"/>
        </w:rPr>
        <w:t xml:space="preserve"> </w:t>
      </w:r>
      <w:r w:rsidR="001E4B82" w:rsidRPr="009F46CA">
        <w:rPr>
          <w:rStyle w:val="Emphasis"/>
          <w:rFonts w:asciiTheme="majorHAnsi" w:hAnsiTheme="majorHAnsi" w:cstheme="majorHAnsi"/>
          <w:sz w:val="28"/>
          <w:szCs w:val="28"/>
        </w:rPr>
        <w:t xml:space="preserve">23 </w:t>
      </w:r>
      <w:proofErr w:type="spellStart"/>
      <w:r w:rsidR="001E4B82" w:rsidRPr="009F46CA">
        <w:rPr>
          <w:rStyle w:val="Emphasis"/>
          <w:rFonts w:asciiTheme="majorHAnsi" w:hAnsiTheme="majorHAnsi" w:cstheme="majorHAnsi"/>
          <w:sz w:val="28"/>
          <w:szCs w:val="28"/>
        </w:rPr>
        <w:t>tháng</w:t>
      </w:r>
      <w:proofErr w:type="spellEnd"/>
      <w:r w:rsidR="001E4B82" w:rsidRPr="009F46CA">
        <w:rPr>
          <w:rStyle w:val="Emphasis"/>
          <w:rFonts w:asciiTheme="majorHAnsi" w:hAnsiTheme="majorHAnsi" w:cstheme="majorHAnsi"/>
          <w:sz w:val="28"/>
          <w:szCs w:val="28"/>
        </w:rPr>
        <w:t xml:space="preserve"> 11 </w:t>
      </w:r>
      <w:proofErr w:type="spellStart"/>
      <w:r w:rsidR="001E4B82" w:rsidRPr="009F46CA">
        <w:rPr>
          <w:rStyle w:val="Emphasis"/>
          <w:rFonts w:asciiTheme="majorHAnsi" w:hAnsiTheme="majorHAnsi" w:cstheme="majorHAnsi"/>
          <w:sz w:val="28"/>
          <w:szCs w:val="28"/>
        </w:rPr>
        <w:t>năm</w:t>
      </w:r>
      <w:proofErr w:type="spellEnd"/>
      <w:r w:rsidR="001E4B82" w:rsidRPr="009F46CA">
        <w:rPr>
          <w:rStyle w:val="Emphasis"/>
          <w:rFonts w:asciiTheme="majorHAnsi" w:hAnsiTheme="majorHAnsi" w:cstheme="majorHAnsi"/>
          <w:sz w:val="28"/>
          <w:szCs w:val="28"/>
        </w:rPr>
        <w:t xml:space="preserve"> 2009;</w:t>
      </w:r>
    </w:p>
    <w:p w14:paraId="35939DA0" w14:textId="77777777" w:rsidR="00377988" w:rsidRPr="009F46CA" w:rsidRDefault="00A7681E" w:rsidP="00647A61">
      <w:pPr>
        <w:pStyle w:val="NormalWeb"/>
        <w:shd w:val="clear" w:color="auto" w:fill="FFFFFF"/>
        <w:spacing w:before="0" w:beforeAutospacing="0" w:after="120" w:afterAutospacing="0" w:line="276" w:lineRule="auto"/>
        <w:ind w:firstLine="720"/>
        <w:jc w:val="both"/>
        <w:rPr>
          <w:rStyle w:val="Emphasis"/>
          <w:rFonts w:asciiTheme="majorHAnsi" w:hAnsiTheme="majorHAnsi" w:cstheme="majorHAnsi"/>
          <w:sz w:val="28"/>
          <w:szCs w:val="28"/>
        </w:rPr>
      </w:pPr>
      <w:proofErr w:type="spellStart"/>
      <w:r w:rsidRPr="009F46CA">
        <w:rPr>
          <w:rFonts w:asciiTheme="majorHAnsi" w:hAnsiTheme="majorHAnsi" w:cstheme="majorHAnsi"/>
          <w:i/>
          <w:sz w:val="28"/>
          <w:szCs w:val="28"/>
        </w:rPr>
        <w:t>Căn</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cứ</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Luật</w:t>
      </w:r>
      <w:proofErr w:type="spellEnd"/>
      <w:r w:rsidRPr="009F46CA">
        <w:rPr>
          <w:rFonts w:asciiTheme="majorHAnsi" w:hAnsiTheme="majorHAnsi" w:cstheme="majorHAnsi"/>
          <w:i/>
          <w:sz w:val="28"/>
          <w:szCs w:val="28"/>
        </w:rPr>
        <w:t xml:space="preserve"> An </w:t>
      </w:r>
      <w:proofErr w:type="spellStart"/>
      <w:r w:rsidRPr="009F46CA">
        <w:rPr>
          <w:rFonts w:asciiTheme="majorHAnsi" w:hAnsiTheme="majorHAnsi" w:cstheme="majorHAnsi"/>
          <w:i/>
          <w:sz w:val="28"/>
          <w:szCs w:val="28"/>
        </w:rPr>
        <w:t>toàn</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t</w:t>
      </w:r>
      <w:r w:rsidR="00BD4B82" w:rsidRPr="009F46CA">
        <w:rPr>
          <w:rFonts w:asciiTheme="majorHAnsi" w:hAnsiTheme="majorHAnsi" w:cstheme="majorHAnsi"/>
          <w:i/>
          <w:sz w:val="28"/>
          <w:szCs w:val="28"/>
        </w:rPr>
        <w:t>hông</w:t>
      </w:r>
      <w:proofErr w:type="spellEnd"/>
      <w:r w:rsidR="00BD4B82" w:rsidRPr="009F46CA">
        <w:rPr>
          <w:rFonts w:asciiTheme="majorHAnsi" w:hAnsiTheme="majorHAnsi" w:cstheme="majorHAnsi"/>
          <w:i/>
          <w:sz w:val="28"/>
          <w:szCs w:val="28"/>
        </w:rPr>
        <w:t xml:space="preserve"> tin </w:t>
      </w:r>
      <w:proofErr w:type="spellStart"/>
      <w:r w:rsidR="00BD4B82" w:rsidRPr="009F46CA">
        <w:rPr>
          <w:rFonts w:asciiTheme="majorHAnsi" w:hAnsiTheme="majorHAnsi" w:cstheme="majorHAnsi"/>
          <w:i/>
          <w:sz w:val="28"/>
          <w:szCs w:val="28"/>
        </w:rPr>
        <w:t>mạng</w:t>
      </w:r>
      <w:proofErr w:type="spellEnd"/>
      <w:r w:rsidR="00BD4B82" w:rsidRPr="009F46CA">
        <w:rPr>
          <w:rFonts w:asciiTheme="majorHAnsi" w:hAnsiTheme="majorHAnsi" w:cstheme="majorHAnsi"/>
          <w:i/>
          <w:sz w:val="28"/>
          <w:szCs w:val="28"/>
        </w:rPr>
        <w:t xml:space="preserve"> </w:t>
      </w:r>
      <w:proofErr w:type="spellStart"/>
      <w:r w:rsidR="00BD4B82" w:rsidRPr="009F46CA">
        <w:rPr>
          <w:rFonts w:asciiTheme="majorHAnsi" w:hAnsiTheme="majorHAnsi" w:cstheme="majorHAnsi"/>
          <w:i/>
          <w:sz w:val="28"/>
          <w:szCs w:val="28"/>
        </w:rPr>
        <w:t>ngày</w:t>
      </w:r>
      <w:proofErr w:type="spellEnd"/>
      <w:r w:rsidR="00BD4B82" w:rsidRPr="009F46CA">
        <w:rPr>
          <w:rFonts w:asciiTheme="majorHAnsi" w:hAnsiTheme="majorHAnsi" w:cstheme="majorHAnsi"/>
          <w:i/>
          <w:sz w:val="28"/>
          <w:szCs w:val="28"/>
        </w:rPr>
        <w:t xml:space="preserve"> 19 </w:t>
      </w:r>
      <w:proofErr w:type="spellStart"/>
      <w:r w:rsidR="00BD4B82" w:rsidRPr="009F46CA">
        <w:rPr>
          <w:rFonts w:asciiTheme="majorHAnsi" w:hAnsiTheme="majorHAnsi" w:cstheme="majorHAnsi"/>
          <w:i/>
          <w:sz w:val="28"/>
          <w:szCs w:val="28"/>
        </w:rPr>
        <w:t>tháng</w:t>
      </w:r>
      <w:proofErr w:type="spellEnd"/>
      <w:r w:rsidR="00BD4B82" w:rsidRPr="009F46CA">
        <w:rPr>
          <w:rFonts w:asciiTheme="majorHAnsi" w:hAnsiTheme="majorHAnsi" w:cstheme="majorHAnsi"/>
          <w:i/>
          <w:sz w:val="28"/>
          <w:szCs w:val="28"/>
        </w:rPr>
        <w:t xml:space="preserve"> 11 </w:t>
      </w:r>
      <w:proofErr w:type="spellStart"/>
      <w:r w:rsidR="00BD4B82" w:rsidRPr="009F46CA">
        <w:rPr>
          <w:rFonts w:asciiTheme="majorHAnsi" w:hAnsiTheme="majorHAnsi" w:cstheme="majorHAnsi"/>
          <w:i/>
          <w:sz w:val="28"/>
          <w:szCs w:val="28"/>
        </w:rPr>
        <w:t>năm</w:t>
      </w:r>
      <w:proofErr w:type="spellEnd"/>
      <w:r w:rsidR="00BD4B82" w:rsidRPr="009F46CA">
        <w:rPr>
          <w:rFonts w:asciiTheme="majorHAnsi" w:hAnsiTheme="majorHAnsi" w:cstheme="majorHAnsi"/>
          <w:i/>
          <w:sz w:val="28"/>
          <w:szCs w:val="28"/>
        </w:rPr>
        <w:t xml:space="preserve"> 2015</w:t>
      </w:r>
      <w:r w:rsidR="00377988" w:rsidRPr="009F46CA">
        <w:rPr>
          <w:rStyle w:val="Emphasis"/>
          <w:rFonts w:asciiTheme="majorHAnsi" w:hAnsiTheme="majorHAnsi" w:cstheme="majorHAnsi"/>
          <w:sz w:val="28"/>
          <w:szCs w:val="28"/>
        </w:rPr>
        <w:t>;</w:t>
      </w:r>
    </w:p>
    <w:p w14:paraId="7B12D4DE" w14:textId="77777777" w:rsidR="00424E4B" w:rsidRPr="009F46CA" w:rsidRDefault="00424E4B" w:rsidP="00647A61">
      <w:pPr>
        <w:pStyle w:val="NormalWeb"/>
        <w:shd w:val="clear" w:color="auto" w:fill="FFFFFF"/>
        <w:spacing w:before="0" w:beforeAutospacing="0" w:after="120" w:afterAutospacing="0" w:line="276" w:lineRule="auto"/>
        <w:ind w:firstLine="720"/>
        <w:jc w:val="both"/>
        <w:rPr>
          <w:rStyle w:val="Emphasis"/>
          <w:rFonts w:asciiTheme="majorHAnsi" w:hAnsiTheme="majorHAnsi" w:cstheme="majorHAnsi"/>
          <w:sz w:val="28"/>
          <w:szCs w:val="28"/>
        </w:rPr>
      </w:pPr>
      <w:proofErr w:type="spellStart"/>
      <w:r w:rsidRPr="009F46CA">
        <w:rPr>
          <w:rStyle w:val="Emphasis"/>
          <w:rFonts w:asciiTheme="majorHAnsi" w:hAnsiTheme="majorHAnsi" w:cstheme="majorHAnsi"/>
          <w:sz w:val="28"/>
          <w:szCs w:val="28"/>
        </w:rPr>
        <w:t>Căn</w:t>
      </w:r>
      <w:proofErr w:type="spellEnd"/>
      <w:r w:rsidRPr="009F46CA">
        <w:rPr>
          <w:rStyle w:val="Emphasis"/>
          <w:rFonts w:asciiTheme="majorHAnsi" w:hAnsiTheme="majorHAnsi" w:cstheme="majorHAnsi"/>
          <w:sz w:val="28"/>
          <w:szCs w:val="28"/>
        </w:rPr>
        <w:t xml:space="preserve"> </w:t>
      </w:r>
      <w:proofErr w:type="spellStart"/>
      <w:r w:rsidRPr="009F46CA">
        <w:rPr>
          <w:rStyle w:val="Emphasis"/>
          <w:rFonts w:asciiTheme="majorHAnsi" w:hAnsiTheme="majorHAnsi" w:cstheme="majorHAnsi"/>
          <w:sz w:val="28"/>
          <w:szCs w:val="28"/>
        </w:rPr>
        <w:t>cứ</w:t>
      </w:r>
      <w:proofErr w:type="spellEnd"/>
      <w:r w:rsidRPr="009F46CA">
        <w:rPr>
          <w:rStyle w:val="Emphasis"/>
          <w:rFonts w:asciiTheme="majorHAnsi" w:hAnsiTheme="majorHAnsi" w:cstheme="majorHAnsi"/>
          <w:sz w:val="28"/>
          <w:szCs w:val="28"/>
        </w:rPr>
        <w:t xml:space="preserve"> </w:t>
      </w:r>
      <w:proofErr w:type="spellStart"/>
      <w:r w:rsidRPr="009F46CA">
        <w:rPr>
          <w:rStyle w:val="Emphasis"/>
          <w:rFonts w:asciiTheme="majorHAnsi" w:hAnsiTheme="majorHAnsi" w:cstheme="majorHAnsi"/>
          <w:sz w:val="28"/>
          <w:szCs w:val="28"/>
        </w:rPr>
        <w:t>Luận</w:t>
      </w:r>
      <w:proofErr w:type="spellEnd"/>
      <w:r w:rsidRPr="009F46CA">
        <w:rPr>
          <w:rStyle w:val="Emphasis"/>
          <w:rFonts w:asciiTheme="majorHAnsi" w:hAnsiTheme="majorHAnsi" w:cstheme="majorHAnsi"/>
          <w:sz w:val="28"/>
          <w:szCs w:val="28"/>
        </w:rPr>
        <w:t xml:space="preserve"> An </w:t>
      </w:r>
      <w:proofErr w:type="spellStart"/>
      <w:r w:rsidRPr="009F46CA">
        <w:rPr>
          <w:rStyle w:val="Emphasis"/>
          <w:rFonts w:asciiTheme="majorHAnsi" w:hAnsiTheme="majorHAnsi" w:cstheme="majorHAnsi"/>
          <w:sz w:val="28"/>
          <w:szCs w:val="28"/>
        </w:rPr>
        <w:t>ninh</w:t>
      </w:r>
      <w:proofErr w:type="spellEnd"/>
      <w:r w:rsidRPr="009F46CA">
        <w:rPr>
          <w:rStyle w:val="Emphasis"/>
          <w:rFonts w:asciiTheme="majorHAnsi" w:hAnsiTheme="majorHAnsi" w:cstheme="majorHAnsi"/>
          <w:sz w:val="28"/>
          <w:szCs w:val="28"/>
        </w:rPr>
        <w:t xml:space="preserve"> </w:t>
      </w:r>
      <w:proofErr w:type="spellStart"/>
      <w:r w:rsidRPr="009F46CA">
        <w:rPr>
          <w:rStyle w:val="Emphasis"/>
          <w:rFonts w:asciiTheme="majorHAnsi" w:hAnsiTheme="majorHAnsi" w:cstheme="majorHAnsi"/>
          <w:sz w:val="28"/>
          <w:szCs w:val="28"/>
        </w:rPr>
        <w:t>mạng</w:t>
      </w:r>
      <w:proofErr w:type="spellEnd"/>
      <w:r w:rsidRPr="009F46CA">
        <w:rPr>
          <w:rStyle w:val="Emphasis"/>
          <w:rFonts w:asciiTheme="majorHAnsi" w:hAnsiTheme="majorHAnsi" w:cstheme="majorHAnsi"/>
          <w:sz w:val="28"/>
          <w:szCs w:val="28"/>
        </w:rPr>
        <w:t xml:space="preserve"> </w:t>
      </w:r>
      <w:proofErr w:type="spellStart"/>
      <w:r w:rsidRPr="009F46CA">
        <w:rPr>
          <w:rStyle w:val="Emphasis"/>
          <w:rFonts w:asciiTheme="majorHAnsi" w:hAnsiTheme="majorHAnsi" w:cstheme="majorHAnsi"/>
          <w:sz w:val="28"/>
          <w:szCs w:val="28"/>
        </w:rPr>
        <w:t>ngày</w:t>
      </w:r>
      <w:proofErr w:type="spellEnd"/>
      <w:r w:rsidRPr="009F46CA">
        <w:rPr>
          <w:rStyle w:val="Emphasis"/>
          <w:rFonts w:asciiTheme="majorHAnsi" w:hAnsiTheme="majorHAnsi" w:cstheme="majorHAnsi"/>
          <w:sz w:val="28"/>
          <w:szCs w:val="28"/>
        </w:rPr>
        <w:t xml:space="preserve"> 12 </w:t>
      </w:r>
      <w:proofErr w:type="spellStart"/>
      <w:r w:rsidRPr="009F46CA">
        <w:rPr>
          <w:rStyle w:val="Emphasis"/>
          <w:rFonts w:asciiTheme="majorHAnsi" w:hAnsiTheme="majorHAnsi" w:cstheme="majorHAnsi"/>
          <w:sz w:val="28"/>
          <w:szCs w:val="28"/>
        </w:rPr>
        <w:t>tháng</w:t>
      </w:r>
      <w:proofErr w:type="spellEnd"/>
      <w:r w:rsidRPr="009F46CA">
        <w:rPr>
          <w:rStyle w:val="Emphasis"/>
          <w:rFonts w:asciiTheme="majorHAnsi" w:hAnsiTheme="majorHAnsi" w:cstheme="majorHAnsi"/>
          <w:sz w:val="28"/>
          <w:szCs w:val="28"/>
        </w:rPr>
        <w:t xml:space="preserve"> 6 </w:t>
      </w:r>
      <w:proofErr w:type="spellStart"/>
      <w:r w:rsidRPr="009F46CA">
        <w:rPr>
          <w:rStyle w:val="Emphasis"/>
          <w:rFonts w:asciiTheme="majorHAnsi" w:hAnsiTheme="majorHAnsi" w:cstheme="majorHAnsi"/>
          <w:sz w:val="28"/>
          <w:szCs w:val="28"/>
        </w:rPr>
        <w:t>năm</w:t>
      </w:r>
      <w:proofErr w:type="spellEnd"/>
      <w:r w:rsidRPr="009F46CA">
        <w:rPr>
          <w:rStyle w:val="Emphasis"/>
          <w:rFonts w:asciiTheme="majorHAnsi" w:hAnsiTheme="majorHAnsi" w:cstheme="majorHAnsi"/>
          <w:sz w:val="28"/>
          <w:szCs w:val="28"/>
        </w:rPr>
        <w:t xml:space="preserve"> 2018;</w:t>
      </w:r>
    </w:p>
    <w:p w14:paraId="1C7D4F5F" w14:textId="77777777" w:rsidR="00EE4503" w:rsidRPr="009F46CA" w:rsidRDefault="00F61426" w:rsidP="00647A61">
      <w:pPr>
        <w:pStyle w:val="NormalWeb"/>
        <w:shd w:val="clear" w:color="auto" w:fill="FFFFFF"/>
        <w:spacing w:before="0" w:beforeAutospacing="0" w:after="120" w:afterAutospacing="0" w:line="276" w:lineRule="auto"/>
        <w:ind w:firstLine="720"/>
        <w:jc w:val="both"/>
        <w:rPr>
          <w:rStyle w:val="Emphasis"/>
          <w:rFonts w:asciiTheme="majorHAnsi" w:hAnsiTheme="majorHAnsi" w:cstheme="majorHAnsi"/>
          <w:sz w:val="28"/>
          <w:szCs w:val="28"/>
          <w:lang w:val="vi-VN"/>
        </w:rPr>
      </w:pPr>
      <w:r w:rsidRPr="009F46CA">
        <w:rPr>
          <w:rStyle w:val="Emphasis"/>
          <w:rFonts w:asciiTheme="majorHAnsi" w:hAnsiTheme="majorHAnsi" w:cstheme="majorHAnsi"/>
          <w:sz w:val="28"/>
          <w:szCs w:val="28"/>
          <w:lang w:val="vi-VN"/>
        </w:rPr>
        <w:t>Căn cứ</w:t>
      </w:r>
      <w:r w:rsidRPr="009F46CA">
        <w:rPr>
          <w:rStyle w:val="apple-converted-space"/>
          <w:rFonts w:asciiTheme="majorHAnsi" w:hAnsiTheme="majorHAnsi" w:cstheme="majorHAnsi"/>
          <w:i/>
          <w:iCs/>
          <w:sz w:val="28"/>
          <w:szCs w:val="28"/>
          <w:lang w:val="vi-VN"/>
        </w:rPr>
        <w:t> </w:t>
      </w:r>
      <w:r w:rsidRPr="009F46CA">
        <w:rPr>
          <w:rStyle w:val="Emphasis"/>
          <w:rFonts w:asciiTheme="majorHAnsi" w:hAnsiTheme="majorHAnsi" w:cstheme="majorHAnsi"/>
          <w:sz w:val="28"/>
          <w:szCs w:val="28"/>
          <w:lang w:val="vi-VN"/>
        </w:rPr>
        <w:t>Nghị định số 64/2007/NĐ-CP</w:t>
      </w:r>
      <w:r w:rsidRPr="009F46CA">
        <w:rPr>
          <w:rStyle w:val="apple-converted-space"/>
          <w:rFonts w:asciiTheme="majorHAnsi" w:hAnsiTheme="majorHAnsi" w:cstheme="majorHAnsi"/>
          <w:i/>
          <w:iCs/>
          <w:sz w:val="28"/>
          <w:szCs w:val="28"/>
          <w:lang w:val="vi-VN"/>
        </w:rPr>
        <w:t> </w:t>
      </w:r>
      <w:r w:rsidR="002D5E66" w:rsidRPr="009F46CA">
        <w:rPr>
          <w:rStyle w:val="Emphasis"/>
          <w:rFonts w:asciiTheme="majorHAnsi" w:hAnsiTheme="majorHAnsi" w:cstheme="majorHAnsi"/>
          <w:sz w:val="28"/>
          <w:szCs w:val="28"/>
          <w:lang w:val="vi-VN"/>
        </w:rPr>
        <w:t>ngày 10 tháng 4 năm 2</w:t>
      </w:r>
      <w:r w:rsidRPr="009F46CA">
        <w:rPr>
          <w:rStyle w:val="Emphasis"/>
          <w:rFonts w:asciiTheme="majorHAnsi" w:hAnsiTheme="majorHAnsi" w:cstheme="majorHAnsi"/>
          <w:sz w:val="28"/>
          <w:szCs w:val="28"/>
          <w:lang w:val="vi-VN"/>
        </w:rPr>
        <w:t>007 của Chính phủ về việc ứng dụng công nghệ thông tin trong hoạt động của cơ quan Nhà nước;</w:t>
      </w:r>
    </w:p>
    <w:p w14:paraId="0E5AB9C5" w14:textId="77777777" w:rsidR="007D7CC8" w:rsidRPr="009F46CA" w:rsidRDefault="007D7CC8" w:rsidP="00647A61">
      <w:pPr>
        <w:pStyle w:val="NormalWeb"/>
        <w:shd w:val="clear" w:color="auto" w:fill="FFFFFF"/>
        <w:spacing w:before="0" w:beforeAutospacing="0" w:after="120" w:afterAutospacing="0" w:line="276" w:lineRule="auto"/>
        <w:ind w:firstLine="720"/>
        <w:jc w:val="both"/>
        <w:rPr>
          <w:rFonts w:asciiTheme="majorHAnsi" w:hAnsiTheme="majorHAnsi" w:cstheme="majorHAnsi"/>
          <w:i/>
          <w:sz w:val="28"/>
          <w:szCs w:val="28"/>
        </w:rPr>
      </w:pPr>
      <w:proofErr w:type="spellStart"/>
      <w:r w:rsidRPr="009F46CA">
        <w:rPr>
          <w:rFonts w:asciiTheme="majorHAnsi" w:hAnsiTheme="majorHAnsi" w:cstheme="majorHAnsi"/>
          <w:i/>
          <w:sz w:val="28"/>
          <w:szCs w:val="28"/>
        </w:rPr>
        <w:t>Căn</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cứ</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Nghị</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định</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số</w:t>
      </w:r>
      <w:proofErr w:type="spellEnd"/>
      <w:r w:rsidRPr="009F46CA">
        <w:rPr>
          <w:rFonts w:asciiTheme="majorHAnsi" w:hAnsiTheme="majorHAnsi" w:cstheme="majorHAnsi"/>
          <w:i/>
          <w:sz w:val="28"/>
          <w:szCs w:val="28"/>
        </w:rPr>
        <w:t xml:space="preserve"> 165/2013/NĐ-CP </w:t>
      </w:r>
      <w:proofErr w:type="spellStart"/>
      <w:r w:rsidRPr="009F46CA">
        <w:rPr>
          <w:rFonts w:asciiTheme="majorHAnsi" w:hAnsiTheme="majorHAnsi" w:cstheme="majorHAnsi"/>
          <w:i/>
          <w:sz w:val="28"/>
          <w:szCs w:val="28"/>
        </w:rPr>
        <w:t>ngày</w:t>
      </w:r>
      <w:proofErr w:type="spellEnd"/>
      <w:r w:rsidRPr="009F46CA">
        <w:rPr>
          <w:rFonts w:asciiTheme="majorHAnsi" w:hAnsiTheme="majorHAnsi" w:cstheme="majorHAnsi"/>
          <w:i/>
          <w:sz w:val="28"/>
          <w:szCs w:val="28"/>
        </w:rPr>
        <w:t xml:space="preserve"> 12 </w:t>
      </w:r>
      <w:proofErr w:type="spellStart"/>
      <w:r w:rsidRPr="009F46CA">
        <w:rPr>
          <w:rFonts w:asciiTheme="majorHAnsi" w:hAnsiTheme="majorHAnsi" w:cstheme="majorHAnsi"/>
          <w:i/>
          <w:sz w:val="28"/>
          <w:szCs w:val="28"/>
        </w:rPr>
        <w:t>tháng</w:t>
      </w:r>
      <w:proofErr w:type="spellEnd"/>
      <w:r w:rsidRPr="009F46CA">
        <w:rPr>
          <w:rFonts w:asciiTheme="majorHAnsi" w:hAnsiTheme="majorHAnsi" w:cstheme="majorHAnsi"/>
          <w:i/>
          <w:sz w:val="28"/>
          <w:szCs w:val="28"/>
        </w:rPr>
        <w:t xml:space="preserve"> 11 </w:t>
      </w:r>
      <w:proofErr w:type="spellStart"/>
      <w:r w:rsidRPr="009F46CA">
        <w:rPr>
          <w:rFonts w:asciiTheme="majorHAnsi" w:hAnsiTheme="majorHAnsi" w:cstheme="majorHAnsi"/>
          <w:i/>
          <w:sz w:val="28"/>
          <w:szCs w:val="28"/>
        </w:rPr>
        <w:t>năm</w:t>
      </w:r>
      <w:proofErr w:type="spellEnd"/>
      <w:r w:rsidRPr="009F46CA">
        <w:rPr>
          <w:rFonts w:asciiTheme="majorHAnsi" w:hAnsiTheme="majorHAnsi" w:cstheme="majorHAnsi"/>
          <w:i/>
          <w:sz w:val="28"/>
          <w:szCs w:val="28"/>
        </w:rPr>
        <w:t xml:space="preserve"> 2013 </w:t>
      </w:r>
      <w:proofErr w:type="spellStart"/>
      <w:r w:rsidRPr="009F46CA">
        <w:rPr>
          <w:rFonts w:asciiTheme="majorHAnsi" w:hAnsiTheme="majorHAnsi" w:cstheme="majorHAnsi"/>
          <w:i/>
          <w:sz w:val="28"/>
          <w:szCs w:val="28"/>
        </w:rPr>
        <w:t>của</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Chính</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phủ</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về</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quy</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định</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việc</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quản</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lý</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sử</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dụng</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và</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danh</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mục</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các</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phương</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tiện</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thiết</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bị</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kỹ</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thuật</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nghiệp</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vụ</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được</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sử</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dụng</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để</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phát</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hiện</w:t>
      </w:r>
      <w:proofErr w:type="spellEnd"/>
      <w:r w:rsidRPr="009F46CA">
        <w:rPr>
          <w:rFonts w:asciiTheme="majorHAnsi" w:hAnsiTheme="majorHAnsi" w:cstheme="majorHAnsi"/>
          <w:i/>
          <w:sz w:val="28"/>
          <w:szCs w:val="28"/>
        </w:rPr>
        <w:t xml:space="preserve"> vi </w:t>
      </w:r>
      <w:proofErr w:type="spellStart"/>
      <w:r w:rsidRPr="009F46CA">
        <w:rPr>
          <w:rFonts w:asciiTheme="majorHAnsi" w:hAnsiTheme="majorHAnsi" w:cstheme="majorHAnsi"/>
          <w:i/>
          <w:sz w:val="28"/>
          <w:szCs w:val="28"/>
        </w:rPr>
        <w:t>phạm</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hành</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chính</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về</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trật</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tự</w:t>
      </w:r>
      <w:proofErr w:type="spellEnd"/>
      <w:r w:rsidRPr="009F46CA">
        <w:rPr>
          <w:rFonts w:asciiTheme="majorHAnsi" w:hAnsiTheme="majorHAnsi" w:cstheme="majorHAnsi"/>
          <w:i/>
          <w:sz w:val="28"/>
          <w:szCs w:val="28"/>
        </w:rPr>
        <w:t xml:space="preserve">, </w:t>
      </w:r>
      <w:proofErr w:type="gramStart"/>
      <w:r w:rsidRPr="009F46CA">
        <w:rPr>
          <w:rFonts w:asciiTheme="majorHAnsi" w:hAnsiTheme="majorHAnsi" w:cstheme="majorHAnsi"/>
          <w:i/>
          <w:sz w:val="28"/>
          <w:szCs w:val="28"/>
        </w:rPr>
        <w:t>an</w:t>
      </w:r>
      <w:proofErr w:type="gram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toàn</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giao</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thông</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và</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bảo</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vệ</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môi</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trường</w:t>
      </w:r>
      <w:proofErr w:type="spellEnd"/>
      <w:r w:rsidR="003C38C1" w:rsidRPr="009F46CA">
        <w:rPr>
          <w:rFonts w:asciiTheme="majorHAnsi" w:hAnsiTheme="majorHAnsi" w:cstheme="majorHAnsi"/>
          <w:i/>
          <w:sz w:val="28"/>
          <w:szCs w:val="28"/>
        </w:rPr>
        <w:t>;</w:t>
      </w:r>
    </w:p>
    <w:p w14:paraId="49956E44" w14:textId="77777777" w:rsidR="00C26F29" w:rsidRPr="009F46CA" w:rsidRDefault="00D95D4D" w:rsidP="00647A61">
      <w:pPr>
        <w:pStyle w:val="NormalWeb"/>
        <w:shd w:val="clear" w:color="auto" w:fill="FFFFFF"/>
        <w:spacing w:before="0" w:beforeAutospacing="0" w:after="120" w:afterAutospacing="0" w:line="276" w:lineRule="auto"/>
        <w:ind w:firstLine="720"/>
        <w:jc w:val="both"/>
        <w:rPr>
          <w:rFonts w:asciiTheme="majorHAnsi" w:hAnsiTheme="majorHAnsi" w:cstheme="majorHAnsi"/>
          <w:i/>
          <w:sz w:val="28"/>
          <w:szCs w:val="28"/>
        </w:rPr>
      </w:pPr>
      <w:proofErr w:type="spellStart"/>
      <w:r w:rsidRPr="009F46CA">
        <w:rPr>
          <w:rFonts w:asciiTheme="majorHAnsi" w:hAnsiTheme="majorHAnsi" w:cstheme="majorHAnsi"/>
          <w:i/>
          <w:sz w:val="28"/>
          <w:szCs w:val="28"/>
        </w:rPr>
        <w:t>Căn</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cứ</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Nghị</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định</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số</w:t>
      </w:r>
      <w:proofErr w:type="spellEnd"/>
      <w:r w:rsidRPr="009F46CA">
        <w:rPr>
          <w:rFonts w:asciiTheme="majorHAnsi" w:hAnsiTheme="majorHAnsi" w:cstheme="majorHAnsi"/>
          <w:i/>
          <w:sz w:val="28"/>
          <w:szCs w:val="28"/>
        </w:rPr>
        <w:t xml:space="preserve"> 34/2016/NĐ-CP </w:t>
      </w:r>
      <w:proofErr w:type="spellStart"/>
      <w:r w:rsidRPr="009F46CA">
        <w:rPr>
          <w:rFonts w:asciiTheme="majorHAnsi" w:hAnsiTheme="majorHAnsi" w:cstheme="majorHAnsi"/>
          <w:i/>
          <w:sz w:val="28"/>
          <w:szCs w:val="28"/>
        </w:rPr>
        <w:t>ngày</w:t>
      </w:r>
      <w:proofErr w:type="spellEnd"/>
      <w:r w:rsidRPr="009F46CA">
        <w:rPr>
          <w:rFonts w:asciiTheme="majorHAnsi" w:hAnsiTheme="majorHAnsi" w:cstheme="majorHAnsi"/>
          <w:i/>
          <w:sz w:val="28"/>
          <w:szCs w:val="28"/>
        </w:rPr>
        <w:t xml:space="preserve"> 14 </w:t>
      </w:r>
      <w:proofErr w:type="spellStart"/>
      <w:r w:rsidRPr="009F46CA">
        <w:rPr>
          <w:rFonts w:asciiTheme="majorHAnsi" w:hAnsiTheme="majorHAnsi" w:cstheme="majorHAnsi"/>
          <w:i/>
          <w:sz w:val="28"/>
          <w:szCs w:val="28"/>
        </w:rPr>
        <w:t>tháng</w:t>
      </w:r>
      <w:proofErr w:type="spellEnd"/>
      <w:r w:rsidRPr="009F46CA">
        <w:rPr>
          <w:rFonts w:asciiTheme="majorHAnsi" w:hAnsiTheme="majorHAnsi" w:cstheme="majorHAnsi"/>
          <w:i/>
          <w:sz w:val="28"/>
          <w:szCs w:val="28"/>
        </w:rPr>
        <w:t xml:space="preserve"> 5 </w:t>
      </w:r>
      <w:proofErr w:type="spellStart"/>
      <w:r w:rsidRPr="009F46CA">
        <w:rPr>
          <w:rFonts w:asciiTheme="majorHAnsi" w:hAnsiTheme="majorHAnsi" w:cstheme="majorHAnsi"/>
          <w:i/>
          <w:sz w:val="28"/>
          <w:szCs w:val="28"/>
        </w:rPr>
        <w:t>năm</w:t>
      </w:r>
      <w:proofErr w:type="spellEnd"/>
      <w:r w:rsidRPr="009F46CA">
        <w:rPr>
          <w:rFonts w:asciiTheme="majorHAnsi" w:hAnsiTheme="majorHAnsi" w:cstheme="majorHAnsi"/>
          <w:i/>
          <w:sz w:val="28"/>
          <w:szCs w:val="28"/>
        </w:rPr>
        <w:t xml:space="preserve"> 2016</w:t>
      </w:r>
      <w:r w:rsidR="005520EE" w:rsidRPr="009F46CA">
        <w:rPr>
          <w:rFonts w:asciiTheme="majorHAnsi" w:hAnsiTheme="majorHAnsi" w:cstheme="majorHAnsi"/>
          <w:i/>
          <w:sz w:val="28"/>
          <w:szCs w:val="28"/>
        </w:rPr>
        <w:t xml:space="preserve"> </w:t>
      </w:r>
      <w:proofErr w:type="spellStart"/>
      <w:r w:rsidR="005520EE" w:rsidRPr="009F46CA">
        <w:rPr>
          <w:rFonts w:asciiTheme="majorHAnsi" w:hAnsiTheme="majorHAnsi" w:cstheme="majorHAnsi"/>
          <w:i/>
          <w:sz w:val="28"/>
          <w:szCs w:val="28"/>
        </w:rPr>
        <w:t>của</w:t>
      </w:r>
      <w:proofErr w:type="spellEnd"/>
      <w:r w:rsidR="005520EE" w:rsidRPr="009F46CA">
        <w:rPr>
          <w:rFonts w:asciiTheme="majorHAnsi" w:hAnsiTheme="majorHAnsi" w:cstheme="majorHAnsi"/>
          <w:i/>
          <w:sz w:val="28"/>
          <w:szCs w:val="28"/>
        </w:rPr>
        <w:t xml:space="preserve"> </w:t>
      </w:r>
      <w:proofErr w:type="spellStart"/>
      <w:r w:rsidR="005520EE" w:rsidRPr="009F46CA">
        <w:rPr>
          <w:rFonts w:asciiTheme="majorHAnsi" w:hAnsiTheme="majorHAnsi" w:cstheme="majorHAnsi"/>
          <w:i/>
          <w:sz w:val="28"/>
          <w:szCs w:val="28"/>
        </w:rPr>
        <w:t>Chính</w:t>
      </w:r>
      <w:proofErr w:type="spellEnd"/>
      <w:r w:rsidR="005520EE" w:rsidRPr="009F46CA">
        <w:rPr>
          <w:rFonts w:asciiTheme="majorHAnsi" w:hAnsiTheme="majorHAnsi" w:cstheme="majorHAnsi"/>
          <w:i/>
          <w:sz w:val="28"/>
          <w:szCs w:val="28"/>
        </w:rPr>
        <w:t xml:space="preserve"> </w:t>
      </w:r>
      <w:proofErr w:type="spellStart"/>
      <w:r w:rsidR="005520EE" w:rsidRPr="009F46CA">
        <w:rPr>
          <w:rFonts w:asciiTheme="majorHAnsi" w:hAnsiTheme="majorHAnsi" w:cstheme="majorHAnsi"/>
          <w:i/>
          <w:sz w:val="28"/>
          <w:szCs w:val="28"/>
        </w:rPr>
        <w:t>phủ</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quy</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định</w:t>
      </w:r>
      <w:proofErr w:type="spellEnd"/>
      <w:r w:rsidRPr="009F46CA">
        <w:rPr>
          <w:rFonts w:asciiTheme="majorHAnsi" w:hAnsiTheme="majorHAnsi" w:cstheme="majorHAnsi"/>
          <w:i/>
          <w:sz w:val="28"/>
          <w:szCs w:val="28"/>
        </w:rPr>
        <w:t xml:space="preserve"> chi </w:t>
      </w:r>
      <w:proofErr w:type="spellStart"/>
      <w:r w:rsidRPr="009F46CA">
        <w:rPr>
          <w:rFonts w:asciiTheme="majorHAnsi" w:hAnsiTheme="majorHAnsi" w:cstheme="majorHAnsi"/>
          <w:i/>
          <w:sz w:val="28"/>
          <w:szCs w:val="28"/>
        </w:rPr>
        <w:t>tiết</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một</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số</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điều</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và</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biện</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pháp</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thi</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hành</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Luật</w:t>
      </w:r>
      <w:proofErr w:type="spellEnd"/>
      <w:r w:rsidRPr="009F46CA">
        <w:rPr>
          <w:rFonts w:asciiTheme="majorHAnsi" w:hAnsiTheme="majorHAnsi" w:cstheme="majorHAnsi"/>
          <w:i/>
          <w:sz w:val="28"/>
          <w:szCs w:val="28"/>
        </w:rPr>
        <w:t xml:space="preserve"> Ban </w:t>
      </w:r>
      <w:proofErr w:type="spellStart"/>
      <w:r w:rsidRPr="009F46CA">
        <w:rPr>
          <w:rFonts w:asciiTheme="majorHAnsi" w:hAnsiTheme="majorHAnsi" w:cstheme="majorHAnsi"/>
          <w:i/>
          <w:sz w:val="28"/>
          <w:szCs w:val="28"/>
        </w:rPr>
        <w:t>hàn</w:t>
      </w:r>
      <w:r w:rsidR="00C26F29" w:rsidRPr="009F46CA">
        <w:rPr>
          <w:rFonts w:asciiTheme="majorHAnsi" w:hAnsiTheme="majorHAnsi" w:cstheme="majorHAnsi"/>
          <w:i/>
          <w:sz w:val="28"/>
          <w:szCs w:val="28"/>
        </w:rPr>
        <w:t>h</w:t>
      </w:r>
      <w:proofErr w:type="spellEnd"/>
      <w:r w:rsidR="00C26F29" w:rsidRPr="009F46CA">
        <w:rPr>
          <w:rFonts w:asciiTheme="majorHAnsi" w:hAnsiTheme="majorHAnsi" w:cstheme="majorHAnsi"/>
          <w:i/>
          <w:sz w:val="28"/>
          <w:szCs w:val="28"/>
        </w:rPr>
        <w:t xml:space="preserve"> </w:t>
      </w:r>
      <w:proofErr w:type="spellStart"/>
      <w:r w:rsidR="00C26F29" w:rsidRPr="009F46CA">
        <w:rPr>
          <w:rFonts w:asciiTheme="majorHAnsi" w:hAnsiTheme="majorHAnsi" w:cstheme="majorHAnsi"/>
          <w:i/>
          <w:sz w:val="28"/>
          <w:szCs w:val="28"/>
        </w:rPr>
        <w:t>văn</w:t>
      </w:r>
      <w:proofErr w:type="spellEnd"/>
      <w:r w:rsidR="00C26F29" w:rsidRPr="009F46CA">
        <w:rPr>
          <w:rFonts w:asciiTheme="majorHAnsi" w:hAnsiTheme="majorHAnsi" w:cstheme="majorHAnsi"/>
          <w:i/>
          <w:sz w:val="28"/>
          <w:szCs w:val="28"/>
        </w:rPr>
        <w:t xml:space="preserve"> </w:t>
      </w:r>
      <w:proofErr w:type="spellStart"/>
      <w:r w:rsidR="00C26F29" w:rsidRPr="009F46CA">
        <w:rPr>
          <w:rFonts w:asciiTheme="majorHAnsi" w:hAnsiTheme="majorHAnsi" w:cstheme="majorHAnsi"/>
          <w:i/>
          <w:sz w:val="28"/>
          <w:szCs w:val="28"/>
        </w:rPr>
        <w:t>bản</w:t>
      </w:r>
      <w:proofErr w:type="spellEnd"/>
      <w:r w:rsidR="00C26F29" w:rsidRPr="009F46CA">
        <w:rPr>
          <w:rFonts w:asciiTheme="majorHAnsi" w:hAnsiTheme="majorHAnsi" w:cstheme="majorHAnsi"/>
          <w:i/>
          <w:sz w:val="28"/>
          <w:szCs w:val="28"/>
        </w:rPr>
        <w:t xml:space="preserve"> </w:t>
      </w:r>
      <w:proofErr w:type="spellStart"/>
      <w:r w:rsidR="00C26F29" w:rsidRPr="009F46CA">
        <w:rPr>
          <w:rFonts w:asciiTheme="majorHAnsi" w:hAnsiTheme="majorHAnsi" w:cstheme="majorHAnsi"/>
          <w:i/>
          <w:sz w:val="28"/>
          <w:szCs w:val="28"/>
        </w:rPr>
        <w:t>quy</w:t>
      </w:r>
      <w:proofErr w:type="spellEnd"/>
      <w:r w:rsidR="00C26F29" w:rsidRPr="009F46CA">
        <w:rPr>
          <w:rFonts w:asciiTheme="majorHAnsi" w:hAnsiTheme="majorHAnsi" w:cstheme="majorHAnsi"/>
          <w:i/>
          <w:sz w:val="28"/>
          <w:szCs w:val="28"/>
        </w:rPr>
        <w:t xml:space="preserve"> </w:t>
      </w:r>
      <w:proofErr w:type="spellStart"/>
      <w:r w:rsidR="00C26F29" w:rsidRPr="009F46CA">
        <w:rPr>
          <w:rFonts w:asciiTheme="majorHAnsi" w:hAnsiTheme="majorHAnsi" w:cstheme="majorHAnsi"/>
          <w:i/>
          <w:sz w:val="28"/>
          <w:szCs w:val="28"/>
        </w:rPr>
        <w:t>phạm</w:t>
      </w:r>
      <w:proofErr w:type="spellEnd"/>
      <w:r w:rsidR="00C26F29" w:rsidRPr="009F46CA">
        <w:rPr>
          <w:rFonts w:asciiTheme="majorHAnsi" w:hAnsiTheme="majorHAnsi" w:cstheme="majorHAnsi"/>
          <w:i/>
          <w:sz w:val="28"/>
          <w:szCs w:val="28"/>
        </w:rPr>
        <w:t xml:space="preserve"> </w:t>
      </w:r>
      <w:proofErr w:type="spellStart"/>
      <w:r w:rsidR="00C26F29" w:rsidRPr="009F46CA">
        <w:rPr>
          <w:rFonts w:asciiTheme="majorHAnsi" w:hAnsiTheme="majorHAnsi" w:cstheme="majorHAnsi"/>
          <w:i/>
          <w:sz w:val="28"/>
          <w:szCs w:val="28"/>
        </w:rPr>
        <w:t>pháp</w:t>
      </w:r>
      <w:proofErr w:type="spellEnd"/>
      <w:r w:rsidR="00C26F29" w:rsidRPr="009F46CA">
        <w:rPr>
          <w:rFonts w:asciiTheme="majorHAnsi" w:hAnsiTheme="majorHAnsi" w:cstheme="majorHAnsi"/>
          <w:i/>
          <w:sz w:val="28"/>
          <w:szCs w:val="28"/>
        </w:rPr>
        <w:t xml:space="preserve"> </w:t>
      </w:r>
      <w:proofErr w:type="spellStart"/>
      <w:r w:rsidR="00C26F29" w:rsidRPr="009F46CA">
        <w:rPr>
          <w:rFonts w:asciiTheme="majorHAnsi" w:hAnsiTheme="majorHAnsi" w:cstheme="majorHAnsi"/>
          <w:i/>
          <w:sz w:val="28"/>
          <w:szCs w:val="28"/>
        </w:rPr>
        <w:t>luật</w:t>
      </w:r>
      <w:proofErr w:type="spellEnd"/>
      <w:r w:rsidR="00C26F29" w:rsidRPr="009F46CA">
        <w:rPr>
          <w:rFonts w:asciiTheme="majorHAnsi" w:hAnsiTheme="majorHAnsi" w:cstheme="majorHAnsi"/>
          <w:i/>
          <w:sz w:val="28"/>
          <w:szCs w:val="28"/>
        </w:rPr>
        <w:t>;</w:t>
      </w:r>
    </w:p>
    <w:p w14:paraId="04B40D49" w14:textId="77777777" w:rsidR="00181160" w:rsidRPr="009F46CA" w:rsidRDefault="00BD2C98" w:rsidP="00647A61">
      <w:pPr>
        <w:pStyle w:val="NormalWeb"/>
        <w:shd w:val="clear" w:color="auto" w:fill="FFFFFF"/>
        <w:spacing w:before="0" w:beforeAutospacing="0" w:after="120" w:afterAutospacing="0" w:line="276" w:lineRule="auto"/>
        <w:ind w:firstLine="720"/>
        <w:jc w:val="both"/>
        <w:rPr>
          <w:rFonts w:asciiTheme="majorHAnsi" w:hAnsiTheme="majorHAnsi" w:cstheme="majorHAnsi"/>
          <w:i/>
          <w:sz w:val="28"/>
          <w:szCs w:val="28"/>
          <w:shd w:val="clear" w:color="auto" w:fill="FFFFFF"/>
        </w:rPr>
      </w:pPr>
      <w:proofErr w:type="spellStart"/>
      <w:r w:rsidRPr="009F46CA">
        <w:rPr>
          <w:rFonts w:asciiTheme="majorHAnsi" w:hAnsiTheme="majorHAnsi" w:cstheme="majorHAnsi"/>
          <w:i/>
          <w:sz w:val="28"/>
          <w:szCs w:val="28"/>
        </w:rPr>
        <w:t>Căn</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cứ</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Nghị</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định</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số</w:t>
      </w:r>
      <w:proofErr w:type="spellEnd"/>
      <w:r w:rsidRPr="009F46CA">
        <w:rPr>
          <w:rFonts w:asciiTheme="majorHAnsi" w:hAnsiTheme="majorHAnsi" w:cstheme="majorHAnsi"/>
          <w:i/>
          <w:sz w:val="28"/>
          <w:szCs w:val="28"/>
        </w:rPr>
        <w:t xml:space="preserve"> 47/2020/NĐ-CP </w:t>
      </w:r>
      <w:proofErr w:type="spellStart"/>
      <w:r w:rsidRPr="009F46CA">
        <w:rPr>
          <w:rFonts w:asciiTheme="majorHAnsi" w:hAnsiTheme="majorHAnsi" w:cstheme="majorHAnsi"/>
          <w:i/>
          <w:sz w:val="28"/>
          <w:szCs w:val="28"/>
        </w:rPr>
        <w:t>ngày</w:t>
      </w:r>
      <w:proofErr w:type="spellEnd"/>
      <w:r w:rsidRPr="009F46CA">
        <w:rPr>
          <w:rFonts w:asciiTheme="majorHAnsi" w:hAnsiTheme="majorHAnsi" w:cstheme="majorHAnsi"/>
          <w:i/>
          <w:sz w:val="28"/>
          <w:szCs w:val="28"/>
        </w:rPr>
        <w:t xml:space="preserve"> 09 </w:t>
      </w:r>
      <w:proofErr w:type="spellStart"/>
      <w:r w:rsidRPr="009F46CA">
        <w:rPr>
          <w:rFonts w:asciiTheme="majorHAnsi" w:hAnsiTheme="majorHAnsi" w:cstheme="majorHAnsi"/>
          <w:i/>
          <w:sz w:val="28"/>
          <w:szCs w:val="28"/>
        </w:rPr>
        <w:t>tháng</w:t>
      </w:r>
      <w:proofErr w:type="spellEnd"/>
      <w:r w:rsidRPr="009F46CA">
        <w:rPr>
          <w:rFonts w:asciiTheme="majorHAnsi" w:hAnsiTheme="majorHAnsi" w:cstheme="majorHAnsi"/>
          <w:i/>
          <w:sz w:val="28"/>
          <w:szCs w:val="28"/>
        </w:rPr>
        <w:t xml:space="preserve"> 4 </w:t>
      </w:r>
      <w:proofErr w:type="spellStart"/>
      <w:r w:rsidRPr="009F46CA">
        <w:rPr>
          <w:rFonts w:asciiTheme="majorHAnsi" w:hAnsiTheme="majorHAnsi" w:cstheme="majorHAnsi"/>
          <w:i/>
          <w:sz w:val="28"/>
          <w:szCs w:val="28"/>
        </w:rPr>
        <w:t>năm</w:t>
      </w:r>
      <w:proofErr w:type="spellEnd"/>
      <w:r w:rsidRPr="009F46CA">
        <w:rPr>
          <w:rFonts w:asciiTheme="majorHAnsi" w:hAnsiTheme="majorHAnsi" w:cstheme="majorHAnsi"/>
          <w:i/>
          <w:sz w:val="28"/>
          <w:szCs w:val="28"/>
        </w:rPr>
        <w:t xml:space="preserve"> 2020 </w:t>
      </w:r>
      <w:proofErr w:type="spellStart"/>
      <w:r w:rsidRPr="009F46CA">
        <w:rPr>
          <w:rFonts w:asciiTheme="majorHAnsi" w:hAnsiTheme="majorHAnsi" w:cstheme="majorHAnsi"/>
          <w:i/>
          <w:sz w:val="28"/>
          <w:szCs w:val="28"/>
        </w:rPr>
        <w:t>của</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Chính</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phủ</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về</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quản</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lý</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kết</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nối</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và</w:t>
      </w:r>
      <w:proofErr w:type="spellEnd"/>
      <w:r w:rsidRPr="009F46CA">
        <w:rPr>
          <w:rFonts w:asciiTheme="majorHAnsi" w:hAnsiTheme="majorHAnsi" w:cstheme="majorHAnsi"/>
          <w:i/>
          <w:sz w:val="28"/>
          <w:szCs w:val="28"/>
        </w:rPr>
        <w:t xml:space="preserve"> chia </w:t>
      </w:r>
      <w:proofErr w:type="spellStart"/>
      <w:r w:rsidRPr="009F46CA">
        <w:rPr>
          <w:rFonts w:asciiTheme="majorHAnsi" w:hAnsiTheme="majorHAnsi" w:cstheme="majorHAnsi"/>
          <w:i/>
          <w:sz w:val="28"/>
          <w:szCs w:val="28"/>
        </w:rPr>
        <w:t>sẻ</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dữ</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liệu</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số</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của</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cơ</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quan</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nhà</w:t>
      </w:r>
      <w:proofErr w:type="spellEnd"/>
      <w:r w:rsidRPr="009F46CA">
        <w:rPr>
          <w:rFonts w:asciiTheme="majorHAnsi" w:hAnsiTheme="majorHAnsi" w:cstheme="majorHAnsi"/>
          <w:i/>
          <w:sz w:val="28"/>
          <w:szCs w:val="28"/>
        </w:rPr>
        <w:t xml:space="preserve"> </w:t>
      </w:r>
      <w:proofErr w:type="spellStart"/>
      <w:r w:rsidRPr="009F46CA">
        <w:rPr>
          <w:rFonts w:asciiTheme="majorHAnsi" w:hAnsiTheme="majorHAnsi" w:cstheme="majorHAnsi"/>
          <w:i/>
          <w:sz w:val="28"/>
          <w:szCs w:val="28"/>
        </w:rPr>
        <w:t>nước</w:t>
      </w:r>
      <w:proofErr w:type="spellEnd"/>
      <w:r w:rsidR="00181160" w:rsidRPr="009F46CA">
        <w:rPr>
          <w:rFonts w:asciiTheme="majorHAnsi" w:hAnsiTheme="majorHAnsi" w:cstheme="majorHAnsi"/>
          <w:i/>
          <w:sz w:val="28"/>
          <w:szCs w:val="28"/>
          <w:shd w:val="clear" w:color="auto" w:fill="FFFFFF"/>
        </w:rPr>
        <w:t>;</w:t>
      </w:r>
    </w:p>
    <w:p w14:paraId="0A6E5030" w14:textId="77777777" w:rsidR="0097706E" w:rsidRPr="009F46CA" w:rsidRDefault="0097706E" w:rsidP="00647A61">
      <w:pPr>
        <w:pStyle w:val="NormalWeb"/>
        <w:shd w:val="clear" w:color="auto" w:fill="FFFFFF"/>
        <w:spacing w:before="0" w:beforeAutospacing="0" w:after="120" w:afterAutospacing="0" w:line="276" w:lineRule="auto"/>
        <w:ind w:firstLine="720"/>
        <w:jc w:val="both"/>
        <w:rPr>
          <w:rFonts w:asciiTheme="majorHAnsi" w:hAnsiTheme="majorHAnsi" w:cstheme="majorHAnsi"/>
          <w:i/>
          <w:sz w:val="28"/>
          <w:szCs w:val="28"/>
        </w:rPr>
      </w:pPr>
      <w:proofErr w:type="spellStart"/>
      <w:r w:rsidRPr="009F46CA">
        <w:rPr>
          <w:rFonts w:asciiTheme="majorHAnsi" w:hAnsiTheme="majorHAnsi" w:cstheme="majorHAnsi"/>
          <w:i/>
          <w:sz w:val="28"/>
          <w:szCs w:val="28"/>
          <w:shd w:val="clear" w:color="auto" w:fill="FFFFFF"/>
        </w:rPr>
        <w:lastRenderedPageBreak/>
        <w:t>Căn</w:t>
      </w:r>
      <w:proofErr w:type="spellEnd"/>
      <w:r w:rsidRPr="009F46CA">
        <w:rPr>
          <w:rFonts w:asciiTheme="majorHAnsi" w:hAnsiTheme="majorHAnsi" w:cstheme="majorHAnsi"/>
          <w:i/>
          <w:sz w:val="28"/>
          <w:szCs w:val="28"/>
          <w:shd w:val="clear" w:color="auto" w:fill="FFFFFF"/>
        </w:rPr>
        <w:t xml:space="preserve"> </w:t>
      </w:r>
      <w:proofErr w:type="spellStart"/>
      <w:r w:rsidRPr="009F46CA">
        <w:rPr>
          <w:rFonts w:asciiTheme="majorHAnsi" w:hAnsiTheme="majorHAnsi" w:cstheme="majorHAnsi"/>
          <w:i/>
          <w:sz w:val="28"/>
          <w:szCs w:val="28"/>
          <w:shd w:val="clear" w:color="auto" w:fill="FFFFFF"/>
        </w:rPr>
        <w:t>cứ</w:t>
      </w:r>
      <w:proofErr w:type="spellEnd"/>
      <w:r w:rsidRPr="009F46CA">
        <w:rPr>
          <w:rFonts w:asciiTheme="majorHAnsi" w:hAnsiTheme="majorHAnsi" w:cstheme="majorHAnsi"/>
          <w:i/>
          <w:sz w:val="28"/>
          <w:szCs w:val="28"/>
          <w:shd w:val="clear" w:color="auto" w:fill="FFFFFF"/>
        </w:rPr>
        <w:t xml:space="preserve"> </w:t>
      </w:r>
      <w:proofErr w:type="spellStart"/>
      <w:r w:rsidRPr="009F46CA">
        <w:rPr>
          <w:rFonts w:asciiTheme="majorHAnsi" w:hAnsiTheme="majorHAnsi" w:cstheme="majorHAnsi"/>
          <w:i/>
          <w:sz w:val="28"/>
          <w:szCs w:val="28"/>
          <w:shd w:val="clear" w:color="auto" w:fill="FFFFFF"/>
        </w:rPr>
        <w:t>Nghị</w:t>
      </w:r>
      <w:proofErr w:type="spellEnd"/>
      <w:r w:rsidR="005520EE" w:rsidRPr="009F46CA">
        <w:rPr>
          <w:rFonts w:asciiTheme="majorHAnsi" w:hAnsiTheme="majorHAnsi" w:cstheme="majorHAnsi"/>
          <w:i/>
          <w:sz w:val="28"/>
          <w:szCs w:val="28"/>
          <w:shd w:val="clear" w:color="auto" w:fill="FFFFFF"/>
        </w:rPr>
        <w:t xml:space="preserve"> </w:t>
      </w:r>
      <w:proofErr w:type="spellStart"/>
      <w:r w:rsidR="005520EE" w:rsidRPr="009F46CA">
        <w:rPr>
          <w:rFonts w:asciiTheme="majorHAnsi" w:hAnsiTheme="majorHAnsi" w:cstheme="majorHAnsi"/>
          <w:i/>
          <w:sz w:val="28"/>
          <w:szCs w:val="28"/>
          <w:shd w:val="clear" w:color="auto" w:fill="FFFFFF"/>
        </w:rPr>
        <w:t>định</w:t>
      </w:r>
      <w:proofErr w:type="spellEnd"/>
      <w:r w:rsidR="005520EE" w:rsidRPr="009F46CA">
        <w:rPr>
          <w:rFonts w:asciiTheme="majorHAnsi" w:hAnsiTheme="majorHAnsi" w:cstheme="majorHAnsi"/>
          <w:i/>
          <w:sz w:val="28"/>
          <w:szCs w:val="28"/>
          <w:shd w:val="clear" w:color="auto" w:fill="FFFFFF"/>
        </w:rPr>
        <w:t xml:space="preserve"> </w:t>
      </w:r>
      <w:proofErr w:type="spellStart"/>
      <w:r w:rsidR="005520EE" w:rsidRPr="009F46CA">
        <w:rPr>
          <w:rFonts w:asciiTheme="majorHAnsi" w:hAnsiTheme="majorHAnsi" w:cstheme="majorHAnsi"/>
          <w:i/>
          <w:sz w:val="28"/>
          <w:szCs w:val="28"/>
          <w:shd w:val="clear" w:color="auto" w:fill="FFFFFF"/>
        </w:rPr>
        <w:t>số</w:t>
      </w:r>
      <w:proofErr w:type="spellEnd"/>
      <w:r w:rsidR="005520EE" w:rsidRPr="009F46CA">
        <w:rPr>
          <w:rFonts w:asciiTheme="majorHAnsi" w:hAnsiTheme="majorHAnsi" w:cstheme="majorHAnsi"/>
          <w:i/>
          <w:sz w:val="28"/>
          <w:szCs w:val="28"/>
          <w:shd w:val="clear" w:color="auto" w:fill="FFFFFF"/>
        </w:rPr>
        <w:t xml:space="preserve"> 154/2020/NĐ-CP </w:t>
      </w:r>
      <w:proofErr w:type="spellStart"/>
      <w:r w:rsidR="005520EE" w:rsidRPr="009F46CA">
        <w:rPr>
          <w:rFonts w:asciiTheme="majorHAnsi" w:hAnsiTheme="majorHAnsi" w:cstheme="majorHAnsi"/>
          <w:i/>
          <w:sz w:val="28"/>
          <w:szCs w:val="28"/>
          <w:shd w:val="clear" w:color="auto" w:fill="FFFFFF"/>
        </w:rPr>
        <w:t>ngày</w:t>
      </w:r>
      <w:proofErr w:type="spellEnd"/>
      <w:r w:rsidR="005520EE" w:rsidRPr="009F46CA">
        <w:rPr>
          <w:rFonts w:asciiTheme="majorHAnsi" w:hAnsiTheme="majorHAnsi" w:cstheme="majorHAnsi"/>
          <w:i/>
          <w:sz w:val="28"/>
          <w:szCs w:val="28"/>
          <w:shd w:val="clear" w:color="auto" w:fill="FFFFFF"/>
        </w:rPr>
        <w:t xml:space="preserve"> 31 </w:t>
      </w:r>
      <w:proofErr w:type="spellStart"/>
      <w:r w:rsidR="005520EE" w:rsidRPr="009F46CA">
        <w:rPr>
          <w:rFonts w:asciiTheme="majorHAnsi" w:hAnsiTheme="majorHAnsi" w:cstheme="majorHAnsi"/>
          <w:i/>
          <w:sz w:val="28"/>
          <w:szCs w:val="28"/>
          <w:shd w:val="clear" w:color="auto" w:fill="FFFFFF"/>
        </w:rPr>
        <w:t>tháng</w:t>
      </w:r>
      <w:proofErr w:type="spellEnd"/>
      <w:r w:rsidR="005520EE" w:rsidRPr="009F46CA">
        <w:rPr>
          <w:rFonts w:asciiTheme="majorHAnsi" w:hAnsiTheme="majorHAnsi" w:cstheme="majorHAnsi"/>
          <w:i/>
          <w:sz w:val="28"/>
          <w:szCs w:val="28"/>
          <w:shd w:val="clear" w:color="auto" w:fill="FFFFFF"/>
        </w:rPr>
        <w:t xml:space="preserve"> 12 </w:t>
      </w:r>
      <w:proofErr w:type="spellStart"/>
      <w:r w:rsidR="005520EE" w:rsidRPr="009F46CA">
        <w:rPr>
          <w:rFonts w:asciiTheme="majorHAnsi" w:hAnsiTheme="majorHAnsi" w:cstheme="majorHAnsi"/>
          <w:i/>
          <w:sz w:val="28"/>
          <w:szCs w:val="28"/>
          <w:shd w:val="clear" w:color="auto" w:fill="FFFFFF"/>
        </w:rPr>
        <w:t>năm</w:t>
      </w:r>
      <w:proofErr w:type="spellEnd"/>
      <w:r w:rsidR="005520EE" w:rsidRPr="009F46CA">
        <w:rPr>
          <w:rFonts w:asciiTheme="majorHAnsi" w:hAnsiTheme="majorHAnsi" w:cstheme="majorHAnsi"/>
          <w:i/>
          <w:sz w:val="28"/>
          <w:szCs w:val="28"/>
          <w:shd w:val="clear" w:color="auto" w:fill="FFFFFF"/>
        </w:rPr>
        <w:t xml:space="preserve"> </w:t>
      </w:r>
      <w:r w:rsidRPr="009F46CA">
        <w:rPr>
          <w:rFonts w:asciiTheme="majorHAnsi" w:hAnsiTheme="majorHAnsi" w:cstheme="majorHAnsi"/>
          <w:i/>
          <w:sz w:val="28"/>
          <w:szCs w:val="28"/>
          <w:shd w:val="clear" w:color="auto" w:fill="FFFFFF"/>
        </w:rPr>
        <w:t xml:space="preserve">2020 </w:t>
      </w:r>
      <w:proofErr w:type="spellStart"/>
      <w:r w:rsidRPr="009F46CA">
        <w:rPr>
          <w:rFonts w:asciiTheme="majorHAnsi" w:hAnsiTheme="majorHAnsi" w:cstheme="majorHAnsi"/>
          <w:i/>
          <w:sz w:val="28"/>
          <w:szCs w:val="28"/>
          <w:shd w:val="clear" w:color="auto" w:fill="FFFFFF"/>
        </w:rPr>
        <w:t>của</w:t>
      </w:r>
      <w:proofErr w:type="spellEnd"/>
      <w:r w:rsidRPr="009F46CA">
        <w:rPr>
          <w:rFonts w:asciiTheme="majorHAnsi" w:hAnsiTheme="majorHAnsi" w:cstheme="majorHAnsi"/>
          <w:i/>
          <w:sz w:val="28"/>
          <w:szCs w:val="28"/>
          <w:shd w:val="clear" w:color="auto" w:fill="FFFFFF"/>
        </w:rPr>
        <w:t xml:space="preserve"> </w:t>
      </w:r>
      <w:proofErr w:type="spellStart"/>
      <w:r w:rsidRPr="009F46CA">
        <w:rPr>
          <w:rFonts w:asciiTheme="majorHAnsi" w:hAnsiTheme="majorHAnsi" w:cstheme="majorHAnsi"/>
          <w:i/>
          <w:sz w:val="28"/>
          <w:szCs w:val="28"/>
          <w:shd w:val="clear" w:color="auto" w:fill="FFFFFF"/>
        </w:rPr>
        <w:t>Chính</w:t>
      </w:r>
      <w:proofErr w:type="spellEnd"/>
      <w:r w:rsidRPr="009F46CA">
        <w:rPr>
          <w:rFonts w:asciiTheme="majorHAnsi" w:hAnsiTheme="majorHAnsi" w:cstheme="majorHAnsi"/>
          <w:i/>
          <w:sz w:val="28"/>
          <w:szCs w:val="28"/>
          <w:shd w:val="clear" w:color="auto" w:fill="FFFFFF"/>
        </w:rPr>
        <w:t xml:space="preserve"> </w:t>
      </w:r>
      <w:proofErr w:type="spellStart"/>
      <w:r w:rsidRPr="009F46CA">
        <w:rPr>
          <w:rFonts w:asciiTheme="majorHAnsi" w:hAnsiTheme="majorHAnsi" w:cstheme="majorHAnsi"/>
          <w:i/>
          <w:sz w:val="28"/>
          <w:szCs w:val="28"/>
          <w:shd w:val="clear" w:color="auto" w:fill="FFFFFF"/>
        </w:rPr>
        <w:t>phủ</w:t>
      </w:r>
      <w:proofErr w:type="spellEnd"/>
      <w:r w:rsidRPr="009F46CA">
        <w:rPr>
          <w:rFonts w:asciiTheme="majorHAnsi" w:hAnsiTheme="majorHAnsi" w:cstheme="majorHAnsi"/>
          <w:i/>
          <w:sz w:val="28"/>
          <w:szCs w:val="28"/>
          <w:shd w:val="clear" w:color="auto" w:fill="FFFFFF"/>
        </w:rPr>
        <w:t xml:space="preserve"> </w:t>
      </w:r>
      <w:proofErr w:type="spellStart"/>
      <w:r w:rsidRPr="009F46CA">
        <w:rPr>
          <w:rFonts w:asciiTheme="majorHAnsi" w:hAnsiTheme="majorHAnsi" w:cstheme="majorHAnsi"/>
          <w:i/>
          <w:sz w:val="28"/>
          <w:szCs w:val="28"/>
          <w:shd w:val="clear" w:color="auto" w:fill="FFFFFF"/>
        </w:rPr>
        <w:t>sửa</w:t>
      </w:r>
      <w:proofErr w:type="spellEnd"/>
      <w:r w:rsidRPr="009F46CA">
        <w:rPr>
          <w:rFonts w:asciiTheme="majorHAnsi" w:hAnsiTheme="majorHAnsi" w:cstheme="majorHAnsi"/>
          <w:i/>
          <w:sz w:val="28"/>
          <w:szCs w:val="28"/>
          <w:shd w:val="clear" w:color="auto" w:fill="FFFFFF"/>
        </w:rPr>
        <w:t xml:space="preserve"> </w:t>
      </w:r>
      <w:proofErr w:type="spellStart"/>
      <w:r w:rsidRPr="009F46CA">
        <w:rPr>
          <w:rFonts w:asciiTheme="majorHAnsi" w:hAnsiTheme="majorHAnsi" w:cstheme="majorHAnsi"/>
          <w:i/>
          <w:sz w:val="28"/>
          <w:szCs w:val="28"/>
          <w:shd w:val="clear" w:color="auto" w:fill="FFFFFF"/>
        </w:rPr>
        <w:t>đổi</w:t>
      </w:r>
      <w:proofErr w:type="spellEnd"/>
      <w:r w:rsidRPr="009F46CA">
        <w:rPr>
          <w:rFonts w:asciiTheme="majorHAnsi" w:hAnsiTheme="majorHAnsi" w:cstheme="majorHAnsi"/>
          <w:i/>
          <w:sz w:val="28"/>
          <w:szCs w:val="28"/>
          <w:shd w:val="clear" w:color="auto" w:fill="FFFFFF"/>
        </w:rPr>
        <w:t xml:space="preserve">, </w:t>
      </w:r>
      <w:proofErr w:type="spellStart"/>
      <w:r w:rsidRPr="009F46CA">
        <w:rPr>
          <w:rFonts w:asciiTheme="majorHAnsi" w:hAnsiTheme="majorHAnsi" w:cstheme="majorHAnsi"/>
          <w:i/>
          <w:sz w:val="28"/>
          <w:szCs w:val="28"/>
          <w:shd w:val="clear" w:color="auto" w:fill="FFFFFF"/>
        </w:rPr>
        <w:t>bổ</w:t>
      </w:r>
      <w:proofErr w:type="spellEnd"/>
      <w:r w:rsidRPr="009F46CA">
        <w:rPr>
          <w:rFonts w:asciiTheme="majorHAnsi" w:hAnsiTheme="majorHAnsi" w:cstheme="majorHAnsi"/>
          <w:i/>
          <w:sz w:val="28"/>
          <w:szCs w:val="28"/>
          <w:shd w:val="clear" w:color="auto" w:fill="FFFFFF"/>
        </w:rPr>
        <w:t xml:space="preserve"> sung </w:t>
      </w:r>
      <w:proofErr w:type="spellStart"/>
      <w:r w:rsidRPr="009F46CA">
        <w:rPr>
          <w:rFonts w:asciiTheme="majorHAnsi" w:hAnsiTheme="majorHAnsi" w:cstheme="majorHAnsi"/>
          <w:i/>
          <w:sz w:val="28"/>
          <w:szCs w:val="28"/>
          <w:shd w:val="clear" w:color="auto" w:fill="FFFFFF"/>
        </w:rPr>
        <w:t>một</w:t>
      </w:r>
      <w:proofErr w:type="spellEnd"/>
      <w:r w:rsidRPr="009F46CA">
        <w:rPr>
          <w:rFonts w:asciiTheme="majorHAnsi" w:hAnsiTheme="majorHAnsi" w:cstheme="majorHAnsi"/>
          <w:i/>
          <w:sz w:val="28"/>
          <w:szCs w:val="28"/>
          <w:shd w:val="clear" w:color="auto" w:fill="FFFFFF"/>
        </w:rPr>
        <w:t xml:space="preserve"> </w:t>
      </w:r>
      <w:proofErr w:type="spellStart"/>
      <w:r w:rsidRPr="009F46CA">
        <w:rPr>
          <w:rFonts w:asciiTheme="majorHAnsi" w:hAnsiTheme="majorHAnsi" w:cstheme="majorHAnsi"/>
          <w:i/>
          <w:sz w:val="28"/>
          <w:szCs w:val="28"/>
          <w:shd w:val="clear" w:color="auto" w:fill="FFFFFF"/>
        </w:rPr>
        <w:t>số</w:t>
      </w:r>
      <w:proofErr w:type="spellEnd"/>
      <w:r w:rsidRPr="009F46CA">
        <w:rPr>
          <w:rFonts w:asciiTheme="majorHAnsi" w:hAnsiTheme="majorHAnsi" w:cstheme="majorHAnsi"/>
          <w:i/>
          <w:sz w:val="28"/>
          <w:szCs w:val="28"/>
          <w:shd w:val="clear" w:color="auto" w:fill="FFFFFF"/>
        </w:rPr>
        <w:t xml:space="preserve"> </w:t>
      </w:r>
      <w:proofErr w:type="spellStart"/>
      <w:r w:rsidRPr="009F46CA">
        <w:rPr>
          <w:rFonts w:asciiTheme="majorHAnsi" w:hAnsiTheme="majorHAnsi" w:cstheme="majorHAnsi"/>
          <w:i/>
          <w:sz w:val="28"/>
          <w:szCs w:val="28"/>
          <w:shd w:val="clear" w:color="auto" w:fill="FFFFFF"/>
        </w:rPr>
        <w:t>điều</w:t>
      </w:r>
      <w:proofErr w:type="spellEnd"/>
      <w:r w:rsidRPr="009F46CA">
        <w:rPr>
          <w:rFonts w:asciiTheme="majorHAnsi" w:hAnsiTheme="majorHAnsi" w:cstheme="majorHAnsi"/>
          <w:i/>
          <w:sz w:val="28"/>
          <w:szCs w:val="28"/>
          <w:shd w:val="clear" w:color="auto" w:fill="FFFFFF"/>
        </w:rPr>
        <w:t xml:space="preserve"> </w:t>
      </w:r>
      <w:proofErr w:type="spellStart"/>
      <w:r w:rsidRPr="009F46CA">
        <w:rPr>
          <w:rFonts w:asciiTheme="majorHAnsi" w:hAnsiTheme="majorHAnsi" w:cstheme="majorHAnsi"/>
          <w:i/>
          <w:sz w:val="28"/>
          <w:szCs w:val="28"/>
          <w:shd w:val="clear" w:color="auto" w:fill="FFFFFF"/>
        </w:rPr>
        <w:t>của</w:t>
      </w:r>
      <w:proofErr w:type="spellEnd"/>
      <w:r w:rsidRPr="009F46CA">
        <w:rPr>
          <w:rFonts w:asciiTheme="majorHAnsi" w:hAnsiTheme="majorHAnsi" w:cstheme="majorHAnsi"/>
          <w:i/>
          <w:sz w:val="28"/>
          <w:szCs w:val="28"/>
          <w:shd w:val="clear" w:color="auto" w:fill="FFFFFF"/>
        </w:rPr>
        <w:t xml:space="preserve"> </w:t>
      </w:r>
      <w:proofErr w:type="spellStart"/>
      <w:r w:rsidRPr="009F46CA">
        <w:rPr>
          <w:rFonts w:asciiTheme="majorHAnsi" w:hAnsiTheme="majorHAnsi" w:cstheme="majorHAnsi"/>
          <w:i/>
          <w:sz w:val="28"/>
          <w:szCs w:val="28"/>
          <w:shd w:val="clear" w:color="auto" w:fill="FFFFFF"/>
        </w:rPr>
        <w:t>Nghị</w:t>
      </w:r>
      <w:proofErr w:type="spellEnd"/>
      <w:r w:rsidRPr="009F46CA">
        <w:rPr>
          <w:rFonts w:asciiTheme="majorHAnsi" w:hAnsiTheme="majorHAnsi" w:cstheme="majorHAnsi"/>
          <w:i/>
          <w:sz w:val="28"/>
          <w:szCs w:val="28"/>
          <w:shd w:val="clear" w:color="auto" w:fill="FFFFFF"/>
        </w:rPr>
        <w:t xml:space="preserve"> </w:t>
      </w:r>
      <w:proofErr w:type="spellStart"/>
      <w:r w:rsidRPr="009F46CA">
        <w:rPr>
          <w:rFonts w:asciiTheme="majorHAnsi" w:hAnsiTheme="majorHAnsi" w:cstheme="majorHAnsi"/>
          <w:i/>
          <w:sz w:val="28"/>
          <w:szCs w:val="28"/>
          <w:shd w:val="clear" w:color="auto" w:fill="FFFFFF"/>
        </w:rPr>
        <w:t>định</w:t>
      </w:r>
      <w:proofErr w:type="spellEnd"/>
      <w:r w:rsidRPr="009F46CA">
        <w:rPr>
          <w:rFonts w:asciiTheme="majorHAnsi" w:hAnsiTheme="majorHAnsi" w:cstheme="majorHAnsi"/>
          <w:i/>
          <w:sz w:val="28"/>
          <w:szCs w:val="28"/>
          <w:shd w:val="clear" w:color="auto" w:fill="FFFFFF"/>
        </w:rPr>
        <w:t xml:space="preserve"> </w:t>
      </w:r>
      <w:proofErr w:type="spellStart"/>
      <w:r w:rsidRPr="009F46CA">
        <w:rPr>
          <w:rFonts w:asciiTheme="majorHAnsi" w:hAnsiTheme="majorHAnsi" w:cstheme="majorHAnsi"/>
          <w:i/>
          <w:sz w:val="28"/>
          <w:szCs w:val="28"/>
          <w:shd w:val="clear" w:color="auto" w:fill="FFFFFF"/>
        </w:rPr>
        <w:t>số</w:t>
      </w:r>
      <w:proofErr w:type="spellEnd"/>
      <w:r w:rsidRPr="009F46CA">
        <w:rPr>
          <w:rFonts w:asciiTheme="majorHAnsi" w:hAnsiTheme="majorHAnsi" w:cstheme="majorHAnsi"/>
          <w:i/>
          <w:sz w:val="28"/>
          <w:szCs w:val="28"/>
          <w:shd w:val="clear" w:color="auto" w:fill="FFFFFF"/>
        </w:rPr>
        <w:t xml:space="preserve"> 34/2016/NĐ-CP</w:t>
      </w:r>
      <w:r w:rsidR="00EF1210" w:rsidRPr="009F46CA">
        <w:rPr>
          <w:rFonts w:asciiTheme="majorHAnsi" w:hAnsiTheme="majorHAnsi" w:cstheme="majorHAnsi"/>
          <w:i/>
          <w:sz w:val="28"/>
          <w:szCs w:val="28"/>
        </w:rPr>
        <w:t xml:space="preserve"> </w:t>
      </w:r>
      <w:r w:rsidR="00A7681E" w:rsidRPr="009F46CA">
        <w:rPr>
          <w:rFonts w:asciiTheme="majorHAnsi" w:hAnsiTheme="majorHAnsi" w:cstheme="majorHAnsi"/>
          <w:i/>
          <w:sz w:val="28"/>
          <w:szCs w:val="28"/>
        </w:rPr>
        <w:br/>
      </w:r>
      <w:proofErr w:type="spellStart"/>
      <w:r w:rsidR="00EF1210" w:rsidRPr="009F46CA">
        <w:rPr>
          <w:rFonts w:asciiTheme="majorHAnsi" w:hAnsiTheme="majorHAnsi" w:cstheme="majorHAnsi"/>
          <w:i/>
          <w:sz w:val="28"/>
          <w:szCs w:val="28"/>
          <w:shd w:val="clear" w:color="auto" w:fill="FFFFFF"/>
        </w:rPr>
        <w:t>ngày</w:t>
      </w:r>
      <w:proofErr w:type="spellEnd"/>
      <w:r w:rsidR="00EF1210" w:rsidRPr="009F46CA">
        <w:rPr>
          <w:rFonts w:asciiTheme="majorHAnsi" w:hAnsiTheme="majorHAnsi" w:cstheme="majorHAnsi"/>
          <w:i/>
          <w:sz w:val="28"/>
          <w:szCs w:val="28"/>
          <w:shd w:val="clear" w:color="auto" w:fill="FFFFFF"/>
        </w:rPr>
        <w:t xml:space="preserve"> 14 </w:t>
      </w:r>
      <w:proofErr w:type="spellStart"/>
      <w:r w:rsidR="00EF1210" w:rsidRPr="009F46CA">
        <w:rPr>
          <w:rFonts w:asciiTheme="majorHAnsi" w:hAnsiTheme="majorHAnsi" w:cstheme="majorHAnsi"/>
          <w:i/>
          <w:sz w:val="28"/>
          <w:szCs w:val="28"/>
          <w:shd w:val="clear" w:color="auto" w:fill="FFFFFF"/>
        </w:rPr>
        <w:t>tháng</w:t>
      </w:r>
      <w:proofErr w:type="spellEnd"/>
      <w:r w:rsidR="00EF1210" w:rsidRPr="009F46CA">
        <w:rPr>
          <w:rFonts w:asciiTheme="majorHAnsi" w:hAnsiTheme="majorHAnsi" w:cstheme="majorHAnsi"/>
          <w:i/>
          <w:sz w:val="28"/>
          <w:szCs w:val="28"/>
          <w:shd w:val="clear" w:color="auto" w:fill="FFFFFF"/>
        </w:rPr>
        <w:t xml:space="preserve"> </w:t>
      </w:r>
      <w:r w:rsidRPr="009F46CA">
        <w:rPr>
          <w:rFonts w:asciiTheme="majorHAnsi" w:hAnsiTheme="majorHAnsi" w:cstheme="majorHAnsi"/>
          <w:i/>
          <w:sz w:val="28"/>
          <w:szCs w:val="28"/>
          <w:shd w:val="clear" w:color="auto" w:fill="FFFFFF"/>
        </w:rPr>
        <w:t>5</w:t>
      </w:r>
      <w:r w:rsidR="00EF1210" w:rsidRPr="009F46CA">
        <w:rPr>
          <w:rFonts w:asciiTheme="majorHAnsi" w:hAnsiTheme="majorHAnsi" w:cstheme="majorHAnsi"/>
          <w:i/>
          <w:sz w:val="28"/>
          <w:szCs w:val="28"/>
          <w:shd w:val="clear" w:color="auto" w:fill="FFFFFF"/>
        </w:rPr>
        <w:t xml:space="preserve"> </w:t>
      </w:r>
      <w:proofErr w:type="spellStart"/>
      <w:r w:rsidR="00EF1210" w:rsidRPr="009F46CA">
        <w:rPr>
          <w:rFonts w:asciiTheme="majorHAnsi" w:hAnsiTheme="majorHAnsi" w:cstheme="majorHAnsi"/>
          <w:i/>
          <w:sz w:val="28"/>
          <w:szCs w:val="28"/>
          <w:shd w:val="clear" w:color="auto" w:fill="FFFFFF"/>
        </w:rPr>
        <w:t>năm</w:t>
      </w:r>
      <w:proofErr w:type="spellEnd"/>
      <w:r w:rsidR="00EF1210" w:rsidRPr="009F46CA">
        <w:rPr>
          <w:rFonts w:asciiTheme="majorHAnsi" w:hAnsiTheme="majorHAnsi" w:cstheme="majorHAnsi"/>
          <w:i/>
          <w:sz w:val="28"/>
          <w:szCs w:val="28"/>
          <w:shd w:val="clear" w:color="auto" w:fill="FFFFFF"/>
        </w:rPr>
        <w:t xml:space="preserve"> </w:t>
      </w:r>
      <w:r w:rsidRPr="009F46CA">
        <w:rPr>
          <w:rFonts w:asciiTheme="majorHAnsi" w:hAnsiTheme="majorHAnsi" w:cstheme="majorHAnsi"/>
          <w:i/>
          <w:sz w:val="28"/>
          <w:szCs w:val="28"/>
          <w:shd w:val="clear" w:color="auto" w:fill="FFFFFF"/>
        </w:rPr>
        <w:t xml:space="preserve">2016 </w:t>
      </w:r>
      <w:proofErr w:type="spellStart"/>
      <w:r w:rsidR="00EF1210" w:rsidRPr="009F46CA">
        <w:rPr>
          <w:rFonts w:asciiTheme="majorHAnsi" w:hAnsiTheme="majorHAnsi" w:cstheme="majorHAnsi"/>
          <w:i/>
          <w:sz w:val="28"/>
          <w:szCs w:val="28"/>
        </w:rPr>
        <w:t>của</w:t>
      </w:r>
      <w:proofErr w:type="spellEnd"/>
      <w:r w:rsidR="00EF1210" w:rsidRPr="009F46CA">
        <w:rPr>
          <w:rFonts w:asciiTheme="majorHAnsi" w:hAnsiTheme="majorHAnsi" w:cstheme="majorHAnsi"/>
          <w:i/>
          <w:sz w:val="28"/>
          <w:szCs w:val="28"/>
        </w:rPr>
        <w:t xml:space="preserve"> </w:t>
      </w:r>
      <w:proofErr w:type="spellStart"/>
      <w:r w:rsidR="00EF1210" w:rsidRPr="009F46CA">
        <w:rPr>
          <w:rFonts w:asciiTheme="majorHAnsi" w:hAnsiTheme="majorHAnsi" w:cstheme="majorHAnsi"/>
          <w:i/>
          <w:sz w:val="28"/>
          <w:szCs w:val="28"/>
        </w:rPr>
        <w:t>Chính</w:t>
      </w:r>
      <w:proofErr w:type="spellEnd"/>
      <w:r w:rsidR="00EF1210" w:rsidRPr="009F46CA">
        <w:rPr>
          <w:rFonts w:asciiTheme="majorHAnsi" w:hAnsiTheme="majorHAnsi" w:cstheme="majorHAnsi"/>
          <w:i/>
          <w:sz w:val="28"/>
          <w:szCs w:val="28"/>
        </w:rPr>
        <w:t xml:space="preserve"> </w:t>
      </w:r>
      <w:proofErr w:type="spellStart"/>
      <w:r w:rsidR="00EF1210" w:rsidRPr="009F46CA">
        <w:rPr>
          <w:rFonts w:asciiTheme="majorHAnsi" w:hAnsiTheme="majorHAnsi" w:cstheme="majorHAnsi"/>
          <w:i/>
          <w:sz w:val="28"/>
          <w:szCs w:val="28"/>
        </w:rPr>
        <w:t>phủ</w:t>
      </w:r>
      <w:proofErr w:type="spellEnd"/>
      <w:r w:rsidR="00EF1210" w:rsidRPr="009F46CA">
        <w:rPr>
          <w:rFonts w:asciiTheme="majorHAnsi" w:hAnsiTheme="majorHAnsi" w:cstheme="majorHAnsi"/>
          <w:i/>
          <w:sz w:val="28"/>
          <w:szCs w:val="28"/>
          <w:shd w:val="clear" w:color="auto" w:fill="FFFFFF"/>
        </w:rPr>
        <w:t xml:space="preserve"> </w:t>
      </w:r>
      <w:proofErr w:type="spellStart"/>
      <w:r w:rsidRPr="009F46CA">
        <w:rPr>
          <w:rFonts w:asciiTheme="majorHAnsi" w:hAnsiTheme="majorHAnsi" w:cstheme="majorHAnsi"/>
          <w:i/>
          <w:sz w:val="28"/>
          <w:szCs w:val="28"/>
          <w:shd w:val="clear" w:color="auto" w:fill="FFFFFF"/>
        </w:rPr>
        <w:t>quy</w:t>
      </w:r>
      <w:proofErr w:type="spellEnd"/>
      <w:r w:rsidRPr="009F46CA">
        <w:rPr>
          <w:rFonts w:asciiTheme="majorHAnsi" w:hAnsiTheme="majorHAnsi" w:cstheme="majorHAnsi"/>
          <w:i/>
          <w:sz w:val="28"/>
          <w:szCs w:val="28"/>
          <w:shd w:val="clear" w:color="auto" w:fill="FFFFFF"/>
        </w:rPr>
        <w:t xml:space="preserve"> </w:t>
      </w:r>
      <w:proofErr w:type="spellStart"/>
      <w:r w:rsidRPr="009F46CA">
        <w:rPr>
          <w:rFonts w:asciiTheme="majorHAnsi" w:hAnsiTheme="majorHAnsi" w:cstheme="majorHAnsi"/>
          <w:i/>
          <w:sz w:val="28"/>
          <w:szCs w:val="28"/>
          <w:shd w:val="clear" w:color="auto" w:fill="FFFFFF"/>
        </w:rPr>
        <w:t>định</w:t>
      </w:r>
      <w:proofErr w:type="spellEnd"/>
      <w:r w:rsidRPr="009F46CA">
        <w:rPr>
          <w:rFonts w:asciiTheme="majorHAnsi" w:hAnsiTheme="majorHAnsi" w:cstheme="majorHAnsi"/>
          <w:i/>
          <w:sz w:val="28"/>
          <w:szCs w:val="28"/>
          <w:shd w:val="clear" w:color="auto" w:fill="FFFFFF"/>
        </w:rPr>
        <w:t xml:space="preserve"> chi </w:t>
      </w:r>
      <w:proofErr w:type="spellStart"/>
      <w:r w:rsidRPr="009F46CA">
        <w:rPr>
          <w:rFonts w:asciiTheme="majorHAnsi" w:hAnsiTheme="majorHAnsi" w:cstheme="majorHAnsi"/>
          <w:i/>
          <w:sz w:val="28"/>
          <w:szCs w:val="28"/>
          <w:shd w:val="clear" w:color="auto" w:fill="FFFFFF"/>
        </w:rPr>
        <w:t>tiết</w:t>
      </w:r>
      <w:proofErr w:type="spellEnd"/>
      <w:r w:rsidRPr="009F46CA">
        <w:rPr>
          <w:rFonts w:asciiTheme="majorHAnsi" w:hAnsiTheme="majorHAnsi" w:cstheme="majorHAnsi"/>
          <w:i/>
          <w:sz w:val="28"/>
          <w:szCs w:val="28"/>
          <w:shd w:val="clear" w:color="auto" w:fill="FFFFFF"/>
        </w:rPr>
        <w:t xml:space="preserve"> </w:t>
      </w:r>
      <w:proofErr w:type="spellStart"/>
      <w:r w:rsidRPr="009F46CA">
        <w:rPr>
          <w:rFonts w:asciiTheme="majorHAnsi" w:hAnsiTheme="majorHAnsi" w:cstheme="majorHAnsi"/>
          <w:i/>
          <w:sz w:val="28"/>
          <w:szCs w:val="28"/>
          <w:shd w:val="clear" w:color="auto" w:fill="FFFFFF"/>
        </w:rPr>
        <w:t>một</w:t>
      </w:r>
      <w:proofErr w:type="spellEnd"/>
      <w:r w:rsidRPr="009F46CA">
        <w:rPr>
          <w:rFonts w:asciiTheme="majorHAnsi" w:hAnsiTheme="majorHAnsi" w:cstheme="majorHAnsi"/>
          <w:i/>
          <w:sz w:val="28"/>
          <w:szCs w:val="28"/>
          <w:shd w:val="clear" w:color="auto" w:fill="FFFFFF"/>
        </w:rPr>
        <w:t xml:space="preserve"> </w:t>
      </w:r>
      <w:proofErr w:type="spellStart"/>
      <w:r w:rsidRPr="009F46CA">
        <w:rPr>
          <w:rFonts w:asciiTheme="majorHAnsi" w:hAnsiTheme="majorHAnsi" w:cstheme="majorHAnsi"/>
          <w:i/>
          <w:sz w:val="28"/>
          <w:szCs w:val="28"/>
          <w:shd w:val="clear" w:color="auto" w:fill="FFFFFF"/>
        </w:rPr>
        <w:t>số</w:t>
      </w:r>
      <w:proofErr w:type="spellEnd"/>
      <w:r w:rsidRPr="009F46CA">
        <w:rPr>
          <w:rFonts w:asciiTheme="majorHAnsi" w:hAnsiTheme="majorHAnsi" w:cstheme="majorHAnsi"/>
          <w:i/>
          <w:sz w:val="28"/>
          <w:szCs w:val="28"/>
          <w:shd w:val="clear" w:color="auto" w:fill="FFFFFF"/>
        </w:rPr>
        <w:t xml:space="preserve"> </w:t>
      </w:r>
      <w:proofErr w:type="spellStart"/>
      <w:r w:rsidRPr="009F46CA">
        <w:rPr>
          <w:rFonts w:asciiTheme="majorHAnsi" w:hAnsiTheme="majorHAnsi" w:cstheme="majorHAnsi"/>
          <w:i/>
          <w:sz w:val="28"/>
          <w:szCs w:val="28"/>
          <w:shd w:val="clear" w:color="auto" w:fill="FFFFFF"/>
        </w:rPr>
        <w:t>điều</w:t>
      </w:r>
      <w:proofErr w:type="spellEnd"/>
      <w:r w:rsidRPr="009F46CA">
        <w:rPr>
          <w:rFonts w:asciiTheme="majorHAnsi" w:hAnsiTheme="majorHAnsi" w:cstheme="majorHAnsi"/>
          <w:i/>
          <w:sz w:val="28"/>
          <w:szCs w:val="28"/>
          <w:shd w:val="clear" w:color="auto" w:fill="FFFFFF"/>
        </w:rPr>
        <w:t xml:space="preserve"> </w:t>
      </w:r>
      <w:proofErr w:type="spellStart"/>
      <w:r w:rsidRPr="009F46CA">
        <w:rPr>
          <w:rFonts w:asciiTheme="majorHAnsi" w:hAnsiTheme="majorHAnsi" w:cstheme="majorHAnsi"/>
          <w:i/>
          <w:sz w:val="28"/>
          <w:szCs w:val="28"/>
          <w:shd w:val="clear" w:color="auto" w:fill="FFFFFF"/>
        </w:rPr>
        <w:t>và</w:t>
      </w:r>
      <w:proofErr w:type="spellEnd"/>
      <w:r w:rsidRPr="009F46CA">
        <w:rPr>
          <w:rFonts w:asciiTheme="majorHAnsi" w:hAnsiTheme="majorHAnsi" w:cstheme="majorHAnsi"/>
          <w:i/>
          <w:sz w:val="28"/>
          <w:szCs w:val="28"/>
          <w:shd w:val="clear" w:color="auto" w:fill="FFFFFF"/>
        </w:rPr>
        <w:t xml:space="preserve"> </w:t>
      </w:r>
      <w:r w:rsidR="00A7681E" w:rsidRPr="009F46CA">
        <w:rPr>
          <w:rFonts w:asciiTheme="majorHAnsi" w:hAnsiTheme="majorHAnsi" w:cstheme="majorHAnsi"/>
          <w:i/>
          <w:sz w:val="28"/>
          <w:szCs w:val="28"/>
          <w:shd w:val="clear" w:color="auto" w:fill="FFFFFF"/>
        </w:rPr>
        <w:br/>
      </w:r>
      <w:proofErr w:type="spellStart"/>
      <w:r w:rsidRPr="009F46CA">
        <w:rPr>
          <w:rFonts w:asciiTheme="majorHAnsi" w:hAnsiTheme="majorHAnsi" w:cstheme="majorHAnsi"/>
          <w:i/>
          <w:sz w:val="28"/>
          <w:szCs w:val="28"/>
          <w:shd w:val="clear" w:color="auto" w:fill="FFFFFF"/>
        </w:rPr>
        <w:t>biện</w:t>
      </w:r>
      <w:proofErr w:type="spellEnd"/>
      <w:r w:rsidRPr="009F46CA">
        <w:rPr>
          <w:rFonts w:asciiTheme="majorHAnsi" w:hAnsiTheme="majorHAnsi" w:cstheme="majorHAnsi"/>
          <w:i/>
          <w:sz w:val="28"/>
          <w:szCs w:val="28"/>
          <w:shd w:val="clear" w:color="auto" w:fill="FFFFFF"/>
        </w:rPr>
        <w:t xml:space="preserve"> </w:t>
      </w:r>
      <w:proofErr w:type="spellStart"/>
      <w:r w:rsidRPr="009F46CA">
        <w:rPr>
          <w:rFonts w:asciiTheme="majorHAnsi" w:hAnsiTheme="majorHAnsi" w:cstheme="majorHAnsi"/>
          <w:i/>
          <w:sz w:val="28"/>
          <w:szCs w:val="28"/>
          <w:shd w:val="clear" w:color="auto" w:fill="FFFFFF"/>
        </w:rPr>
        <w:t>pháp</w:t>
      </w:r>
      <w:proofErr w:type="spellEnd"/>
      <w:r w:rsidRPr="009F46CA">
        <w:rPr>
          <w:rFonts w:asciiTheme="majorHAnsi" w:hAnsiTheme="majorHAnsi" w:cstheme="majorHAnsi"/>
          <w:i/>
          <w:sz w:val="28"/>
          <w:szCs w:val="28"/>
          <w:shd w:val="clear" w:color="auto" w:fill="FFFFFF"/>
        </w:rPr>
        <w:t xml:space="preserve"> </w:t>
      </w:r>
      <w:proofErr w:type="spellStart"/>
      <w:r w:rsidRPr="009F46CA">
        <w:rPr>
          <w:rFonts w:asciiTheme="majorHAnsi" w:hAnsiTheme="majorHAnsi" w:cstheme="majorHAnsi"/>
          <w:i/>
          <w:sz w:val="28"/>
          <w:szCs w:val="28"/>
          <w:shd w:val="clear" w:color="auto" w:fill="FFFFFF"/>
        </w:rPr>
        <w:t>thi</w:t>
      </w:r>
      <w:proofErr w:type="spellEnd"/>
      <w:r w:rsidRPr="009F46CA">
        <w:rPr>
          <w:rFonts w:asciiTheme="majorHAnsi" w:hAnsiTheme="majorHAnsi" w:cstheme="majorHAnsi"/>
          <w:i/>
          <w:sz w:val="28"/>
          <w:szCs w:val="28"/>
          <w:shd w:val="clear" w:color="auto" w:fill="FFFFFF"/>
        </w:rPr>
        <w:t xml:space="preserve"> </w:t>
      </w:r>
      <w:proofErr w:type="spellStart"/>
      <w:r w:rsidRPr="009F46CA">
        <w:rPr>
          <w:rFonts w:asciiTheme="majorHAnsi" w:hAnsiTheme="majorHAnsi" w:cstheme="majorHAnsi"/>
          <w:i/>
          <w:sz w:val="28"/>
          <w:szCs w:val="28"/>
          <w:shd w:val="clear" w:color="auto" w:fill="FFFFFF"/>
        </w:rPr>
        <w:t>hành</w:t>
      </w:r>
      <w:proofErr w:type="spellEnd"/>
      <w:r w:rsidRPr="009F46CA">
        <w:rPr>
          <w:rFonts w:asciiTheme="majorHAnsi" w:hAnsiTheme="majorHAnsi" w:cstheme="majorHAnsi"/>
          <w:i/>
          <w:sz w:val="28"/>
          <w:szCs w:val="28"/>
          <w:shd w:val="clear" w:color="auto" w:fill="FFFFFF"/>
        </w:rPr>
        <w:t xml:space="preserve"> </w:t>
      </w:r>
      <w:proofErr w:type="spellStart"/>
      <w:r w:rsidRPr="009F46CA">
        <w:rPr>
          <w:rFonts w:asciiTheme="majorHAnsi" w:hAnsiTheme="majorHAnsi" w:cstheme="majorHAnsi"/>
          <w:i/>
          <w:sz w:val="28"/>
          <w:szCs w:val="28"/>
          <w:shd w:val="clear" w:color="auto" w:fill="FFFFFF"/>
        </w:rPr>
        <w:t>Luật</w:t>
      </w:r>
      <w:proofErr w:type="spellEnd"/>
      <w:r w:rsidRPr="009F46CA">
        <w:rPr>
          <w:rFonts w:asciiTheme="majorHAnsi" w:hAnsiTheme="majorHAnsi" w:cstheme="majorHAnsi"/>
          <w:i/>
          <w:sz w:val="28"/>
          <w:szCs w:val="28"/>
          <w:shd w:val="clear" w:color="auto" w:fill="FFFFFF"/>
        </w:rPr>
        <w:t xml:space="preserve"> Ban </w:t>
      </w:r>
      <w:proofErr w:type="spellStart"/>
      <w:r w:rsidRPr="009F46CA">
        <w:rPr>
          <w:rFonts w:asciiTheme="majorHAnsi" w:hAnsiTheme="majorHAnsi" w:cstheme="majorHAnsi"/>
          <w:i/>
          <w:sz w:val="28"/>
          <w:szCs w:val="28"/>
          <w:shd w:val="clear" w:color="auto" w:fill="FFFFFF"/>
        </w:rPr>
        <w:t>hành</w:t>
      </w:r>
      <w:proofErr w:type="spellEnd"/>
      <w:r w:rsidRPr="009F46CA">
        <w:rPr>
          <w:rFonts w:asciiTheme="majorHAnsi" w:hAnsiTheme="majorHAnsi" w:cstheme="majorHAnsi"/>
          <w:i/>
          <w:sz w:val="28"/>
          <w:szCs w:val="28"/>
          <w:shd w:val="clear" w:color="auto" w:fill="FFFFFF"/>
        </w:rPr>
        <w:t xml:space="preserve"> </w:t>
      </w:r>
      <w:proofErr w:type="spellStart"/>
      <w:r w:rsidRPr="009F46CA">
        <w:rPr>
          <w:rFonts w:asciiTheme="majorHAnsi" w:hAnsiTheme="majorHAnsi" w:cstheme="majorHAnsi"/>
          <w:i/>
          <w:sz w:val="28"/>
          <w:szCs w:val="28"/>
          <w:shd w:val="clear" w:color="auto" w:fill="FFFFFF"/>
        </w:rPr>
        <w:t>văn</w:t>
      </w:r>
      <w:proofErr w:type="spellEnd"/>
      <w:r w:rsidRPr="009F46CA">
        <w:rPr>
          <w:rFonts w:asciiTheme="majorHAnsi" w:hAnsiTheme="majorHAnsi" w:cstheme="majorHAnsi"/>
          <w:i/>
          <w:sz w:val="28"/>
          <w:szCs w:val="28"/>
          <w:shd w:val="clear" w:color="auto" w:fill="FFFFFF"/>
        </w:rPr>
        <w:t xml:space="preserve"> </w:t>
      </w:r>
      <w:proofErr w:type="spellStart"/>
      <w:r w:rsidRPr="009F46CA">
        <w:rPr>
          <w:rFonts w:asciiTheme="majorHAnsi" w:hAnsiTheme="majorHAnsi" w:cstheme="majorHAnsi"/>
          <w:i/>
          <w:sz w:val="28"/>
          <w:szCs w:val="28"/>
          <w:shd w:val="clear" w:color="auto" w:fill="FFFFFF"/>
        </w:rPr>
        <w:t>bản</w:t>
      </w:r>
      <w:proofErr w:type="spellEnd"/>
      <w:r w:rsidRPr="009F46CA">
        <w:rPr>
          <w:rFonts w:asciiTheme="majorHAnsi" w:hAnsiTheme="majorHAnsi" w:cstheme="majorHAnsi"/>
          <w:i/>
          <w:sz w:val="28"/>
          <w:szCs w:val="28"/>
          <w:shd w:val="clear" w:color="auto" w:fill="FFFFFF"/>
        </w:rPr>
        <w:t xml:space="preserve"> </w:t>
      </w:r>
      <w:proofErr w:type="spellStart"/>
      <w:r w:rsidRPr="009F46CA">
        <w:rPr>
          <w:rFonts w:asciiTheme="majorHAnsi" w:hAnsiTheme="majorHAnsi" w:cstheme="majorHAnsi"/>
          <w:i/>
          <w:sz w:val="28"/>
          <w:szCs w:val="28"/>
          <w:shd w:val="clear" w:color="auto" w:fill="FFFFFF"/>
        </w:rPr>
        <w:t>quy</w:t>
      </w:r>
      <w:proofErr w:type="spellEnd"/>
      <w:r w:rsidRPr="009F46CA">
        <w:rPr>
          <w:rFonts w:asciiTheme="majorHAnsi" w:hAnsiTheme="majorHAnsi" w:cstheme="majorHAnsi"/>
          <w:i/>
          <w:sz w:val="28"/>
          <w:szCs w:val="28"/>
          <w:shd w:val="clear" w:color="auto" w:fill="FFFFFF"/>
        </w:rPr>
        <w:t xml:space="preserve"> </w:t>
      </w:r>
      <w:proofErr w:type="spellStart"/>
      <w:r w:rsidRPr="009F46CA">
        <w:rPr>
          <w:rFonts w:asciiTheme="majorHAnsi" w:hAnsiTheme="majorHAnsi" w:cstheme="majorHAnsi"/>
          <w:i/>
          <w:sz w:val="28"/>
          <w:szCs w:val="28"/>
          <w:shd w:val="clear" w:color="auto" w:fill="FFFFFF"/>
        </w:rPr>
        <w:t>phạm</w:t>
      </w:r>
      <w:proofErr w:type="spellEnd"/>
      <w:r w:rsidRPr="009F46CA">
        <w:rPr>
          <w:rFonts w:asciiTheme="majorHAnsi" w:hAnsiTheme="majorHAnsi" w:cstheme="majorHAnsi"/>
          <w:i/>
          <w:sz w:val="28"/>
          <w:szCs w:val="28"/>
          <w:shd w:val="clear" w:color="auto" w:fill="FFFFFF"/>
        </w:rPr>
        <w:t xml:space="preserve"> </w:t>
      </w:r>
      <w:proofErr w:type="spellStart"/>
      <w:r w:rsidRPr="009F46CA">
        <w:rPr>
          <w:rFonts w:asciiTheme="majorHAnsi" w:hAnsiTheme="majorHAnsi" w:cstheme="majorHAnsi"/>
          <w:i/>
          <w:sz w:val="28"/>
          <w:szCs w:val="28"/>
          <w:shd w:val="clear" w:color="auto" w:fill="FFFFFF"/>
        </w:rPr>
        <w:t>pháp</w:t>
      </w:r>
      <w:proofErr w:type="spellEnd"/>
      <w:r w:rsidRPr="009F46CA">
        <w:rPr>
          <w:rFonts w:asciiTheme="majorHAnsi" w:hAnsiTheme="majorHAnsi" w:cstheme="majorHAnsi"/>
          <w:i/>
          <w:sz w:val="28"/>
          <w:szCs w:val="28"/>
          <w:shd w:val="clear" w:color="auto" w:fill="FFFFFF"/>
        </w:rPr>
        <w:t xml:space="preserve"> </w:t>
      </w:r>
      <w:proofErr w:type="spellStart"/>
      <w:r w:rsidRPr="009F46CA">
        <w:rPr>
          <w:rFonts w:asciiTheme="majorHAnsi" w:hAnsiTheme="majorHAnsi" w:cstheme="majorHAnsi"/>
          <w:i/>
          <w:sz w:val="28"/>
          <w:szCs w:val="28"/>
          <w:shd w:val="clear" w:color="auto" w:fill="FFFFFF"/>
        </w:rPr>
        <w:t>luật</w:t>
      </w:r>
      <w:proofErr w:type="spellEnd"/>
      <w:r w:rsidRPr="009F46CA">
        <w:rPr>
          <w:rFonts w:asciiTheme="majorHAnsi" w:hAnsiTheme="majorHAnsi" w:cstheme="majorHAnsi"/>
          <w:i/>
          <w:sz w:val="28"/>
          <w:szCs w:val="28"/>
          <w:shd w:val="clear" w:color="auto" w:fill="FFFFFF"/>
        </w:rPr>
        <w:t xml:space="preserve">; </w:t>
      </w:r>
    </w:p>
    <w:p w14:paraId="4506EA6C" w14:textId="77777777" w:rsidR="00055D3B" w:rsidRPr="009F46CA" w:rsidRDefault="008E753C" w:rsidP="00647A61">
      <w:pPr>
        <w:pStyle w:val="NormalWeb"/>
        <w:shd w:val="clear" w:color="auto" w:fill="FFFFFF"/>
        <w:spacing w:before="0" w:beforeAutospacing="0" w:after="120" w:afterAutospacing="0" w:line="276" w:lineRule="auto"/>
        <w:ind w:firstLine="720"/>
        <w:jc w:val="both"/>
        <w:rPr>
          <w:rStyle w:val="Emphasis"/>
          <w:rFonts w:asciiTheme="majorHAnsi" w:hAnsiTheme="majorHAnsi" w:cstheme="majorHAnsi"/>
          <w:sz w:val="28"/>
          <w:szCs w:val="28"/>
          <w:lang w:val="vi-VN"/>
        </w:rPr>
      </w:pPr>
      <w:r w:rsidRPr="009F46CA">
        <w:rPr>
          <w:rStyle w:val="Emphasis"/>
          <w:rFonts w:asciiTheme="majorHAnsi" w:hAnsiTheme="majorHAnsi" w:cstheme="majorHAnsi"/>
          <w:sz w:val="28"/>
          <w:szCs w:val="28"/>
        </w:rPr>
        <w:t>Theo</w:t>
      </w:r>
      <w:r w:rsidR="004E027E" w:rsidRPr="009F46CA">
        <w:rPr>
          <w:rStyle w:val="Emphasis"/>
          <w:rFonts w:asciiTheme="majorHAnsi" w:hAnsiTheme="majorHAnsi" w:cstheme="majorHAnsi"/>
          <w:sz w:val="28"/>
          <w:szCs w:val="28"/>
          <w:lang w:val="vi-VN"/>
        </w:rPr>
        <w:t xml:space="preserve"> </w:t>
      </w:r>
      <w:r w:rsidR="008C5D3F" w:rsidRPr="009F46CA">
        <w:rPr>
          <w:rStyle w:val="Emphasis"/>
          <w:rFonts w:asciiTheme="majorHAnsi" w:hAnsiTheme="majorHAnsi" w:cstheme="majorHAnsi"/>
          <w:sz w:val="28"/>
          <w:szCs w:val="28"/>
          <w:lang w:val="vi-VN"/>
        </w:rPr>
        <w:t xml:space="preserve">đề nghị của Sở Thông tin và Truyền thông tại </w:t>
      </w:r>
      <w:r w:rsidR="005F2C43" w:rsidRPr="009F46CA">
        <w:rPr>
          <w:rStyle w:val="Emphasis"/>
          <w:rFonts w:asciiTheme="majorHAnsi" w:hAnsiTheme="majorHAnsi" w:cstheme="majorHAnsi"/>
          <w:sz w:val="28"/>
          <w:szCs w:val="28"/>
          <w:lang w:val="vi-VN"/>
        </w:rPr>
        <w:t>Tờ trình số</w:t>
      </w:r>
      <w:r w:rsidR="008C5D3F" w:rsidRPr="009F46CA">
        <w:rPr>
          <w:rStyle w:val="Emphasis"/>
          <w:rFonts w:asciiTheme="majorHAnsi" w:hAnsiTheme="majorHAnsi" w:cstheme="majorHAnsi"/>
          <w:sz w:val="28"/>
          <w:szCs w:val="28"/>
          <w:lang w:val="vi-VN"/>
        </w:rPr>
        <w:t xml:space="preserve"> </w:t>
      </w:r>
      <w:r w:rsidR="00EF1210" w:rsidRPr="009F46CA">
        <w:rPr>
          <w:rStyle w:val="Emphasis"/>
          <w:rFonts w:asciiTheme="majorHAnsi" w:hAnsiTheme="majorHAnsi" w:cstheme="majorHAnsi"/>
          <w:sz w:val="28"/>
          <w:szCs w:val="28"/>
        </w:rPr>
        <w:t>59</w:t>
      </w:r>
      <w:r w:rsidR="005F2C43" w:rsidRPr="009F46CA">
        <w:rPr>
          <w:rStyle w:val="Emphasis"/>
          <w:rFonts w:asciiTheme="majorHAnsi" w:hAnsiTheme="majorHAnsi" w:cstheme="majorHAnsi"/>
          <w:sz w:val="28"/>
          <w:szCs w:val="28"/>
          <w:lang w:val="vi-VN"/>
        </w:rPr>
        <w:t xml:space="preserve">/TTr-STTTT ngày </w:t>
      </w:r>
      <w:r w:rsidR="00EF1210" w:rsidRPr="009F46CA">
        <w:rPr>
          <w:rStyle w:val="Emphasis"/>
          <w:rFonts w:asciiTheme="majorHAnsi" w:hAnsiTheme="majorHAnsi" w:cstheme="majorHAnsi"/>
          <w:sz w:val="28"/>
          <w:szCs w:val="28"/>
        </w:rPr>
        <w:t xml:space="preserve">17 </w:t>
      </w:r>
      <w:r w:rsidR="008C5D3F" w:rsidRPr="009F46CA">
        <w:rPr>
          <w:rStyle w:val="Emphasis"/>
          <w:rFonts w:asciiTheme="majorHAnsi" w:hAnsiTheme="majorHAnsi" w:cstheme="majorHAnsi"/>
          <w:sz w:val="28"/>
          <w:szCs w:val="28"/>
          <w:lang w:val="vi-VN"/>
        </w:rPr>
        <w:t xml:space="preserve">tháng </w:t>
      </w:r>
      <w:r w:rsidR="004E7C89" w:rsidRPr="009F46CA">
        <w:rPr>
          <w:rStyle w:val="Emphasis"/>
          <w:rFonts w:asciiTheme="majorHAnsi" w:hAnsiTheme="majorHAnsi" w:cstheme="majorHAnsi"/>
          <w:sz w:val="28"/>
          <w:szCs w:val="28"/>
        </w:rPr>
        <w:t>11</w:t>
      </w:r>
      <w:r w:rsidR="008C5D3F" w:rsidRPr="009F46CA">
        <w:rPr>
          <w:rStyle w:val="Emphasis"/>
          <w:rFonts w:asciiTheme="majorHAnsi" w:hAnsiTheme="majorHAnsi" w:cstheme="majorHAnsi"/>
          <w:sz w:val="28"/>
          <w:szCs w:val="28"/>
          <w:lang w:val="vi-VN"/>
        </w:rPr>
        <w:t xml:space="preserve"> năm 20</w:t>
      </w:r>
      <w:r w:rsidR="00C26F29" w:rsidRPr="009F46CA">
        <w:rPr>
          <w:rStyle w:val="Emphasis"/>
          <w:rFonts w:asciiTheme="majorHAnsi" w:hAnsiTheme="majorHAnsi" w:cstheme="majorHAnsi"/>
          <w:sz w:val="28"/>
          <w:szCs w:val="28"/>
        </w:rPr>
        <w:t>21</w:t>
      </w:r>
      <w:r w:rsidR="00EC6DD5" w:rsidRPr="009F46CA">
        <w:rPr>
          <w:rStyle w:val="Emphasis"/>
          <w:rFonts w:asciiTheme="majorHAnsi" w:hAnsiTheme="majorHAnsi" w:cstheme="majorHAnsi"/>
          <w:sz w:val="28"/>
          <w:szCs w:val="28"/>
        </w:rPr>
        <w:t xml:space="preserve"> </w:t>
      </w:r>
      <w:proofErr w:type="spellStart"/>
      <w:r w:rsidR="00F05CB7" w:rsidRPr="009F46CA">
        <w:rPr>
          <w:rStyle w:val="Emphasis"/>
          <w:rFonts w:asciiTheme="majorHAnsi" w:hAnsiTheme="majorHAnsi" w:cstheme="majorHAnsi"/>
          <w:sz w:val="28"/>
          <w:szCs w:val="28"/>
        </w:rPr>
        <w:t>và</w:t>
      </w:r>
      <w:proofErr w:type="spellEnd"/>
      <w:r w:rsidR="00F05CB7" w:rsidRPr="009F46CA">
        <w:rPr>
          <w:rStyle w:val="Emphasis"/>
          <w:rFonts w:asciiTheme="majorHAnsi" w:hAnsiTheme="majorHAnsi" w:cstheme="majorHAnsi"/>
          <w:sz w:val="28"/>
          <w:szCs w:val="28"/>
        </w:rPr>
        <w:t xml:space="preserve"> ý </w:t>
      </w:r>
      <w:proofErr w:type="spellStart"/>
      <w:r w:rsidR="00F05CB7" w:rsidRPr="009F46CA">
        <w:rPr>
          <w:rStyle w:val="Emphasis"/>
          <w:rFonts w:asciiTheme="majorHAnsi" w:hAnsiTheme="majorHAnsi" w:cstheme="majorHAnsi"/>
          <w:sz w:val="28"/>
          <w:szCs w:val="28"/>
        </w:rPr>
        <w:t>kiến</w:t>
      </w:r>
      <w:proofErr w:type="spellEnd"/>
      <w:r w:rsidR="00F05CB7" w:rsidRPr="009F46CA">
        <w:rPr>
          <w:rStyle w:val="Emphasis"/>
          <w:rFonts w:asciiTheme="majorHAnsi" w:hAnsiTheme="majorHAnsi" w:cstheme="majorHAnsi"/>
          <w:sz w:val="28"/>
          <w:szCs w:val="28"/>
        </w:rPr>
        <w:t xml:space="preserve"> </w:t>
      </w:r>
      <w:proofErr w:type="spellStart"/>
      <w:r w:rsidR="00F05CB7" w:rsidRPr="009F46CA">
        <w:rPr>
          <w:rStyle w:val="Emphasis"/>
          <w:rFonts w:asciiTheme="majorHAnsi" w:hAnsiTheme="majorHAnsi" w:cstheme="majorHAnsi"/>
          <w:sz w:val="28"/>
          <w:szCs w:val="28"/>
        </w:rPr>
        <w:t>thẩm</w:t>
      </w:r>
      <w:proofErr w:type="spellEnd"/>
      <w:r w:rsidR="00F05CB7" w:rsidRPr="009F46CA">
        <w:rPr>
          <w:rStyle w:val="Emphasis"/>
          <w:rFonts w:asciiTheme="majorHAnsi" w:hAnsiTheme="majorHAnsi" w:cstheme="majorHAnsi"/>
          <w:sz w:val="28"/>
          <w:szCs w:val="28"/>
        </w:rPr>
        <w:t xml:space="preserve"> </w:t>
      </w:r>
      <w:proofErr w:type="spellStart"/>
      <w:r w:rsidR="00F05CB7" w:rsidRPr="009F46CA">
        <w:rPr>
          <w:rStyle w:val="Emphasis"/>
          <w:rFonts w:asciiTheme="majorHAnsi" w:hAnsiTheme="majorHAnsi" w:cstheme="majorHAnsi"/>
          <w:sz w:val="28"/>
          <w:szCs w:val="28"/>
        </w:rPr>
        <w:t>định</w:t>
      </w:r>
      <w:proofErr w:type="spellEnd"/>
      <w:r w:rsidR="00F05CB7" w:rsidRPr="009F46CA">
        <w:rPr>
          <w:rStyle w:val="Emphasis"/>
          <w:rFonts w:asciiTheme="majorHAnsi" w:hAnsiTheme="majorHAnsi" w:cstheme="majorHAnsi"/>
          <w:sz w:val="28"/>
          <w:szCs w:val="28"/>
        </w:rPr>
        <w:t xml:space="preserve"> </w:t>
      </w:r>
      <w:proofErr w:type="spellStart"/>
      <w:r w:rsidR="00F05CB7" w:rsidRPr="009F46CA">
        <w:rPr>
          <w:rStyle w:val="Emphasis"/>
          <w:rFonts w:asciiTheme="majorHAnsi" w:hAnsiTheme="majorHAnsi" w:cstheme="majorHAnsi"/>
          <w:sz w:val="28"/>
          <w:szCs w:val="28"/>
        </w:rPr>
        <w:t>của</w:t>
      </w:r>
      <w:proofErr w:type="spellEnd"/>
      <w:r w:rsidR="00F05CB7" w:rsidRPr="009F46CA">
        <w:rPr>
          <w:rStyle w:val="Emphasis"/>
          <w:rFonts w:asciiTheme="majorHAnsi" w:hAnsiTheme="majorHAnsi" w:cstheme="majorHAnsi"/>
          <w:sz w:val="28"/>
          <w:szCs w:val="28"/>
        </w:rPr>
        <w:t xml:space="preserve"> </w:t>
      </w:r>
      <w:proofErr w:type="spellStart"/>
      <w:r w:rsidR="00F05CB7" w:rsidRPr="009F46CA">
        <w:rPr>
          <w:rStyle w:val="Emphasis"/>
          <w:rFonts w:asciiTheme="majorHAnsi" w:hAnsiTheme="majorHAnsi" w:cstheme="majorHAnsi"/>
          <w:sz w:val="28"/>
          <w:szCs w:val="28"/>
        </w:rPr>
        <w:t>Sở</w:t>
      </w:r>
      <w:proofErr w:type="spellEnd"/>
      <w:r w:rsidR="00F05CB7" w:rsidRPr="009F46CA">
        <w:rPr>
          <w:rStyle w:val="Emphasis"/>
          <w:rFonts w:asciiTheme="majorHAnsi" w:hAnsiTheme="majorHAnsi" w:cstheme="majorHAnsi"/>
          <w:sz w:val="28"/>
          <w:szCs w:val="28"/>
        </w:rPr>
        <w:t xml:space="preserve"> </w:t>
      </w:r>
      <w:proofErr w:type="spellStart"/>
      <w:r w:rsidR="00F05CB7" w:rsidRPr="009F46CA">
        <w:rPr>
          <w:rStyle w:val="Emphasis"/>
          <w:rFonts w:asciiTheme="majorHAnsi" w:hAnsiTheme="majorHAnsi" w:cstheme="majorHAnsi"/>
          <w:sz w:val="28"/>
          <w:szCs w:val="28"/>
        </w:rPr>
        <w:t>Tư</w:t>
      </w:r>
      <w:proofErr w:type="spellEnd"/>
      <w:r w:rsidR="00F05CB7" w:rsidRPr="009F46CA">
        <w:rPr>
          <w:rStyle w:val="Emphasis"/>
          <w:rFonts w:asciiTheme="majorHAnsi" w:hAnsiTheme="majorHAnsi" w:cstheme="majorHAnsi"/>
          <w:sz w:val="28"/>
          <w:szCs w:val="28"/>
        </w:rPr>
        <w:t xml:space="preserve"> </w:t>
      </w:r>
      <w:proofErr w:type="spellStart"/>
      <w:r w:rsidR="00F05CB7" w:rsidRPr="009F46CA">
        <w:rPr>
          <w:rStyle w:val="Emphasis"/>
          <w:rFonts w:asciiTheme="majorHAnsi" w:hAnsiTheme="majorHAnsi" w:cstheme="majorHAnsi"/>
          <w:sz w:val="28"/>
          <w:szCs w:val="28"/>
        </w:rPr>
        <w:t>pháp</w:t>
      </w:r>
      <w:proofErr w:type="spellEnd"/>
      <w:r w:rsidR="00F05CB7" w:rsidRPr="009F46CA">
        <w:rPr>
          <w:rStyle w:val="Emphasis"/>
          <w:rFonts w:asciiTheme="majorHAnsi" w:hAnsiTheme="majorHAnsi" w:cstheme="majorHAnsi"/>
          <w:sz w:val="28"/>
          <w:szCs w:val="28"/>
        </w:rPr>
        <w:t xml:space="preserve"> </w:t>
      </w:r>
      <w:proofErr w:type="spellStart"/>
      <w:r w:rsidR="00C74A94" w:rsidRPr="009F46CA">
        <w:rPr>
          <w:rFonts w:asciiTheme="majorHAnsi" w:hAnsiTheme="majorHAnsi" w:cstheme="majorHAnsi"/>
          <w:i/>
          <w:iCs/>
          <w:sz w:val="28"/>
          <w:szCs w:val="28"/>
        </w:rPr>
        <w:t>tại</w:t>
      </w:r>
      <w:proofErr w:type="spellEnd"/>
      <w:r w:rsidR="00C74A94" w:rsidRPr="009F46CA">
        <w:rPr>
          <w:rFonts w:asciiTheme="majorHAnsi" w:hAnsiTheme="majorHAnsi" w:cstheme="majorHAnsi"/>
          <w:i/>
          <w:iCs/>
          <w:sz w:val="28"/>
          <w:szCs w:val="28"/>
        </w:rPr>
        <w:t xml:space="preserve"> </w:t>
      </w:r>
      <w:proofErr w:type="spellStart"/>
      <w:r w:rsidR="00C74A94" w:rsidRPr="009F46CA">
        <w:rPr>
          <w:rFonts w:asciiTheme="majorHAnsi" w:hAnsiTheme="majorHAnsi" w:cstheme="majorHAnsi"/>
          <w:i/>
          <w:iCs/>
          <w:sz w:val="28"/>
          <w:szCs w:val="28"/>
        </w:rPr>
        <w:t>Công</w:t>
      </w:r>
      <w:proofErr w:type="spellEnd"/>
      <w:r w:rsidR="00C74A94" w:rsidRPr="009F46CA">
        <w:rPr>
          <w:rFonts w:asciiTheme="majorHAnsi" w:hAnsiTheme="majorHAnsi" w:cstheme="majorHAnsi"/>
          <w:i/>
          <w:iCs/>
          <w:sz w:val="28"/>
          <w:szCs w:val="28"/>
        </w:rPr>
        <w:t xml:space="preserve"> </w:t>
      </w:r>
      <w:proofErr w:type="spellStart"/>
      <w:r w:rsidR="00C74A94" w:rsidRPr="009F46CA">
        <w:rPr>
          <w:rFonts w:asciiTheme="majorHAnsi" w:hAnsiTheme="majorHAnsi" w:cstheme="majorHAnsi"/>
          <w:i/>
          <w:iCs/>
          <w:sz w:val="28"/>
          <w:szCs w:val="28"/>
        </w:rPr>
        <w:t>văn</w:t>
      </w:r>
      <w:proofErr w:type="spellEnd"/>
      <w:r w:rsidR="00C74A94" w:rsidRPr="009F46CA">
        <w:rPr>
          <w:rFonts w:asciiTheme="majorHAnsi" w:hAnsiTheme="majorHAnsi" w:cstheme="majorHAnsi"/>
          <w:i/>
          <w:iCs/>
          <w:sz w:val="28"/>
          <w:szCs w:val="28"/>
        </w:rPr>
        <w:t xml:space="preserve"> </w:t>
      </w:r>
      <w:proofErr w:type="spellStart"/>
      <w:r w:rsidR="00C74A94" w:rsidRPr="009F46CA">
        <w:rPr>
          <w:rFonts w:asciiTheme="majorHAnsi" w:hAnsiTheme="majorHAnsi" w:cstheme="majorHAnsi"/>
          <w:i/>
          <w:iCs/>
          <w:sz w:val="28"/>
          <w:szCs w:val="28"/>
        </w:rPr>
        <w:t>số</w:t>
      </w:r>
      <w:proofErr w:type="spellEnd"/>
      <w:r w:rsidR="00C74A94" w:rsidRPr="009F46CA">
        <w:rPr>
          <w:rFonts w:asciiTheme="majorHAnsi" w:hAnsiTheme="majorHAnsi" w:cstheme="majorHAnsi"/>
          <w:i/>
          <w:iCs/>
          <w:sz w:val="28"/>
          <w:szCs w:val="28"/>
        </w:rPr>
        <w:t xml:space="preserve"> </w:t>
      </w:r>
      <w:r w:rsidR="004E7C89" w:rsidRPr="009F46CA">
        <w:rPr>
          <w:rFonts w:asciiTheme="majorHAnsi" w:hAnsiTheme="majorHAnsi" w:cstheme="majorHAnsi"/>
          <w:i/>
          <w:iCs/>
          <w:sz w:val="28"/>
          <w:szCs w:val="28"/>
        </w:rPr>
        <w:t>4018</w:t>
      </w:r>
      <w:r w:rsidR="00C74A94" w:rsidRPr="009F46CA">
        <w:rPr>
          <w:rFonts w:asciiTheme="majorHAnsi" w:hAnsiTheme="majorHAnsi" w:cstheme="majorHAnsi"/>
          <w:i/>
          <w:iCs/>
          <w:sz w:val="28"/>
          <w:szCs w:val="28"/>
        </w:rPr>
        <w:t xml:space="preserve">/STP-VB </w:t>
      </w:r>
      <w:proofErr w:type="spellStart"/>
      <w:r w:rsidR="00C74A94" w:rsidRPr="009F46CA">
        <w:rPr>
          <w:rFonts w:asciiTheme="majorHAnsi" w:hAnsiTheme="majorHAnsi" w:cstheme="majorHAnsi"/>
          <w:i/>
          <w:iCs/>
          <w:sz w:val="28"/>
          <w:szCs w:val="28"/>
        </w:rPr>
        <w:t>ngày</w:t>
      </w:r>
      <w:proofErr w:type="spellEnd"/>
      <w:r w:rsidR="00C74A94" w:rsidRPr="009F46CA">
        <w:rPr>
          <w:rFonts w:asciiTheme="majorHAnsi" w:hAnsiTheme="majorHAnsi" w:cstheme="majorHAnsi"/>
          <w:i/>
          <w:iCs/>
          <w:sz w:val="28"/>
          <w:szCs w:val="28"/>
        </w:rPr>
        <w:t xml:space="preserve"> </w:t>
      </w:r>
      <w:r w:rsidR="004E7C89" w:rsidRPr="009F46CA">
        <w:rPr>
          <w:rFonts w:asciiTheme="majorHAnsi" w:hAnsiTheme="majorHAnsi" w:cstheme="majorHAnsi"/>
          <w:i/>
          <w:iCs/>
          <w:sz w:val="28"/>
          <w:szCs w:val="28"/>
        </w:rPr>
        <w:t>02</w:t>
      </w:r>
      <w:r w:rsidR="00C74A94" w:rsidRPr="009F46CA">
        <w:rPr>
          <w:rFonts w:asciiTheme="majorHAnsi" w:hAnsiTheme="majorHAnsi" w:cstheme="majorHAnsi"/>
          <w:i/>
          <w:iCs/>
          <w:sz w:val="28"/>
          <w:szCs w:val="28"/>
        </w:rPr>
        <w:t xml:space="preserve"> </w:t>
      </w:r>
      <w:proofErr w:type="spellStart"/>
      <w:r w:rsidR="00C74A94" w:rsidRPr="009F46CA">
        <w:rPr>
          <w:rFonts w:asciiTheme="majorHAnsi" w:hAnsiTheme="majorHAnsi" w:cstheme="majorHAnsi"/>
          <w:i/>
          <w:iCs/>
          <w:sz w:val="28"/>
          <w:szCs w:val="28"/>
        </w:rPr>
        <w:t>tháng</w:t>
      </w:r>
      <w:proofErr w:type="spellEnd"/>
      <w:r w:rsidR="00C74A94" w:rsidRPr="009F46CA">
        <w:rPr>
          <w:rFonts w:asciiTheme="majorHAnsi" w:hAnsiTheme="majorHAnsi" w:cstheme="majorHAnsi"/>
          <w:i/>
          <w:iCs/>
          <w:sz w:val="28"/>
          <w:szCs w:val="28"/>
        </w:rPr>
        <w:t xml:space="preserve"> </w:t>
      </w:r>
      <w:r w:rsidR="004E7C89" w:rsidRPr="009F46CA">
        <w:rPr>
          <w:rFonts w:asciiTheme="majorHAnsi" w:hAnsiTheme="majorHAnsi" w:cstheme="majorHAnsi"/>
          <w:i/>
          <w:iCs/>
          <w:sz w:val="28"/>
          <w:szCs w:val="28"/>
        </w:rPr>
        <w:t>11</w:t>
      </w:r>
      <w:r w:rsidR="00C74A94" w:rsidRPr="009F46CA">
        <w:rPr>
          <w:rFonts w:asciiTheme="majorHAnsi" w:hAnsiTheme="majorHAnsi" w:cstheme="majorHAnsi"/>
          <w:i/>
          <w:iCs/>
          <w:sz w:val="28"/>
          <w:szCs w:val="28"/>
        </w:rPr>
        <w:t xml:space="preserve"> </w:t>
      </w:r>
      <w:proofErr w:type="spellStart"/>
      <w:r w:rsidR="00C74A94" w:rsidRPr="009F46CA">
        <w:rPr>
          <w:rFonts w:asciiTheme="majorHAnsi" w:hAnsiTheme="majorHAnsi" w:cstheme="majorHAnsi"/>
          <w:i/>
          <w:iCs/>
          <w:sz w:val="28"/>
          <w:szCs w:val="28"/>
        </w:rPr>
        <w:t>năm</w:t>
      </w:r>
      <w:proofErr w:type="spellEnd"/>
      <w:r w:rsidR="00C74A94" w:rsidRPr="009F46CA">
        <w:rPr>
          <w:rFonts w:asciiTheme="majorHAnsi" w:hAnsiTheme="majorHAnsi" w:cstheme="majorHAnsi"/>
          <w:i/>
          <w:iCs/>
          <w:sz w:val="28"/>
          <w:szCs w:val="28"/>
        </w:rPr>
        <w:t xml:space="preserve"> 2021</w:t>
      </w:r>
      <w:r w:rsidR="00F05CB7" w:rsidRPr="009F46CA">
        <w:rPr>
          <w:rStyle w:val="Emphasis"/>
          <w:rFonts w:asciiTheme="majorHAnsi" w:hAnsiTheme="majorHAnsi" w:cstheme="majorHAnsi"/>
          <w:sz w:val="28"/>
          <w:szCs w:val="28"/>
        </w:rPr>
        <w:t xml:space="preserve"> </w:t>
      </w:r>
      <w:proofErr w:type="spellStart"/>
      <w:r w:rsidR="003136A9" w:rsidRPr="009F46CA">
        <w:rPr>
          <w:rStyle w:val="Emphasis"/>
          <w:rFonts w:asciiTheme="majorHAnsi" w:hAnsiTheme="majorHAnsi" w:cstheme="majorHAnsi"/>
          <w:sz w:val="28"/>
          <w:szCs w:val="28"/>
        </w:rPr>
        <w:t>về</w:t>
      </w:r>
      <w:proofErr w:type="spellEnd"/>
      <w:r w:rsidR="003136A9" w:rsidRPr="009F46CA">
        <w:rPr>
          <w:rStyle w:val="Emphasis"/>
          <w:rFonts w:asciiTheme="majorHAnsi" w:hAnsiTheme="majorHAnsi" w:cstheme="majorHAnsi"/>
          <w:sz w:val="28"/>
          <w:szCs w:val="28"/>
        </w:rPr>
        <w:t xml:space="preserve"> </w:t>
      </w:r>
      <w:proofErr w:type="spellStart"/>
      <w:r w:rsidR="00F05CB7" w:rsidRPr="009F46CA">
        <w:rPr>
          <w:rStyle w:val="Emphasis"/>
          <w:rFonts w:asciiTheme="majorHAnsi" w:hAnsiTheme="majorHAnsi" w:cstheme="majorHAnsi"/>
          <w:sz w:val="28"/>
          <w:szCs w:val="28"/>
        </w:rPr>
        <w:t>d</w:t>
      </w:r>
      <w:r w:rsidR="003136A9" w:rsidRPr="009F46CA">
        <w:rPr>
          <w:rStyle w:val="Emphasis"/>
          <w:rFonts w:asciiTheme="majorHAnsi" w:hAnsiTheme="majorHAnsi" w:cstheme="majorHAnsi"/>
          <w:sz w:val="28"/>
          <w:szCs w:val="28"/>
        </w:rPr>
        <w:t>ự</w:t>
      </w:r>
      <w:proofErr w:type="spellEnd"/>
      <w:r w:rsidR="003136A9" w:rsidRPr="009F46CA">
        <w:rPr>
          <w:rStyle w:val="Emphasis"/>
          <w:rFonts w:asciiTheme="majorHAnsi" w:hAnsiTheme="majorHAnsi" w:cstheme="majorHAnsi"/>
          <w:sz w:val="28"/>
          <w:szCs w:val="28"/>
        </w:rPr>
        <w:t xml:space="preserve"> </w:t>
      </w:r>
      <w:proofErr w:type="spellStart"/>
      <w:r w:rsidR="003136A9" w:rsidRPr="009F46CA">
        <w:rPr>
          <w:rStyle w:val="Emphasis"/>
          <w:rFonts w:asciiTheme="majorHAnsi" w:hAnsiTheme="majorHAnsi" w:cstheme="majorHAnsi"/>
          <w:sz w:val="28"/>
          <w:szCs w:val="28"/>
        </w:rPr>
        <w:t>thảo</w:t>
      </w:r>
      <w:proofErr w:type="spellEnd"/>
      <w:r w:rsidR="003136A9" w:rsidRPr="009F46CA">
        <w:rPr>
          <w:rStyle w:val="Emphasis"/>
          <w:rFonts w:asciiTheme="majorHAnsi" w:hAnsiTheme="majorHAnsi" w:cstheme="majorHAnsi"/>
          <w:sz w:val="28"/>
          <w:szCs w:val="28"/>
        </w:rPr>
        <w:t xml:space="preserve"> </w:t>
      </w:r>
      <w:proofErr w:type="spellStart"/>
      <w:r w:rsidR="003136A9" w:rsidRPr="009F46CA">
        <w:rPr>
          <w:rStyle w:val="Emphasis"/>
          <w:rFonts w:asciiTheme="majorHAnsi" w:hAnsiTheme="majorHAnsi" w:cstheme="majorHAnsi"/>
          <w:sz w:val="28"/>
          <w:szCs w:val="28"/>
        </w:rPr>
        <w:t>Quyết</w:t>
      </w:r>
      <w:proofErr w:type="spellEnd"/>
      <w:r w:rsidR="003136A9" w:rsidRPr="009F46CA">
        <w:rPr>
          <w:rStyle w:val="Emphasis"/>
          <w:rFonts w:asciiTheme="majorHAnsi" w:hAnsiTheme="majorHAnsi" w:cstheme="majorHAnsi"/>
          <w:sz w:val="28"/>
          <w:szCs w:val="28"/>
        </w:rPr>
        <w:t xml:space="preserve"> </w:t>
      </w:r>
      <w:proofErr w:type="spellStart"/>
      <w:r w:rsidR="003136A9" w:rsidRPr="009F46CA">
        <w:rPr>
          <w:rStyle w:val="Emphasis"/>
          <w:rFonts w:asciiTheme="majorHAnsi" w:hAnsiTheme="majorHAnsi" w:cstheme="majorHAnsi"/>
          <w:sz w:val="28"/>
          <w:szCs w:val="28"/>
        </w:rPr>
        <w:t>định</w:t>
      </w:r>
      <w:proofErr w:type="spellEnd"/>
      <w:r w:rsidR="003136A9" w:rsidRPr="009F46CA">
        <w:rPr>
          <w:rStyle w:val="Emphasis"/>
          <w:rFonts w:asciiTheme="majorHAnsi" w:hAnsiTheme="majorHAnsi" w:cstheme="majorHAnsi"/>
          <w:sz w:val="28"/>
          <w:szCs w:val="28"/>
        </w:rPr>
        <w:t xml:space="preserve"> ban </w:t>
      </w:r>
      <w:proofErr w:type="spellStart"/>
      <w:r w:rsidR="003136A9" w:rsidRPr="009F46CA">
        <w:rPr>
          <w:rStyle w:val="Emphasis"/>
          <w:rFonts w:asciiTheme="majorHAnsi" w:hAnsiTheme="majorHAnsi" w:cstheme="majorHAnsi"/>
          <w:sz w:val="28"/>
          <w:szCs w:val="28"/>
        </w:rPr>
        <w:t>hành</w:t>
      </w:r>
      <w:proofErr w:type="spellEnd"/>
      <w:r w:rsidR="003136A9" w:rsidRPr="009F46CA">
        <w:rPr>
          <w:rStyle w:val="Emphasis"/>
          <w:rFonts w:asciiTheme="majorHAnsi" w:hAnsiTheme="majorHAnsi" w:cstheme="majorHAnsi"/>
          <w:sz w:val="28"/>
          <w:szCs w:val="28"/>
        </w:rPr>
        <w:t xml:space="preserve"> </w:t>
      </w:r>
      <w:proofErr w:type="spellStart"/>
      <w:r w:rsidR="003136A9" w:rsidRPr="009F46CA">
        <w:rPr>
          <w:rStyle w:val="Emphasis"/>
          <w:rFonts w:asciiTheme="majorHAnsi" w:hAnsiTheme="majorHAnsi" w:cstheme="majorHAnsi"/>
          <w:sz w:val="28"/>
          <w:szCs w:val="28"/>
        </w:rPr>
        <w:t>Quy</w:t>
      </w:r>
      <w:proofErr w:type="spellEnd"/>
      <w:r w:rsidR="003136A9" w:rsidRPr="009F46CA">
        <w:rPr>
          <w:rStyle w:val="Emphasis"/>
          <w:rFonts w:asciiTheme="majorHAnsi" w:hAnsiTheme="majorHAnsi" w:cstheme="majorHAnsi"/>
          <w:sz w:val="28"/>
          <w:szCs w:val="28"/>
        </w:rPr>
        <w:t xml:space="preserve"> </w:t>
      </w:r>
      <w:proofErr w:type="spellStart"/>
      <w:r w:rsidR="003136A9" w:rsidRPr="009F46CA">
        <w:rPr>
          <w:rStyle w:val="Emphasis"/>
          <w:rFonts w:asciiTheme="majorHAnsi" w:hAnsiTheme="majorHAnsi" w:cstheme="majorHAnsi"/>
          <w:sz w:val="28"/>
          <w:szCs w:val="28"/>
        </w:rPr>
        <w:t>chế</w:t>
      </w:r>
      <w:proofErr w:type="spellEnd"/>
      <w:r w:rsidR="003136A9" w:rsidRPr="009F46CA">
        <w:rPr>
          <w:rStyle w:val="Emphasis"/>
          <w:rFonts w:asciiTheme="majorHAnsi" w:hAnsiTheme="majorHAnsi" w:cstheme="majorHAnsi"/>
          <w:sz w:val="28"/>
          <w:szCs w:val="28"/>
        </w:rPr>
        <w:t xml:space="preserve"> </w:t>
      </w:r>
      <w:proofErr w:type="spellStart"/>
      <w:r w:rsidR="003136A9" w:rsidRPr="009F46CA">
        <w:rPr>
          <w:rStyle w:val="Emphasis"/>
          <w:rFonts w:asciiTheme="majorHAnsi" w:hAnsiTheme="majorHAnsi" w:cstheme="majorHAnsi"/>
          <w:sz w:val="28"/>
          <w:szCs w:val="28"/>
        </w:rPr>
        <w:t>quản</w:t>
      </w:r>
      <w:proofErr w:type="spellEnd"/>
      <w:r w:rsidR="003136A9" w:rsidRPr="009F46CA">
        <w:rPr>
          <w:rStyle w:val="Emphasis"/>
          <w:rFonts w:asciiTheme="majorHAnsi" w:hAnsiTheme="majorHAnsi" w:cstheme="majorHAnsi"/>
          <w:sz w:val="28"/>
          <w:szCs w:val="28"/>
        </w:rPr>
        <w:t xml:space="preserve"> </w:t>
      </w:r>
      <w:proofErr w:type="spellStart"/>
      <w:r w:rsidR="003136A9" w:rsidRPr="009F46CA">
        <w:rPr>
          <w:rStyle w:val="Emphasis"/>
          <w:rFonts w:asciiTheme="majorHAnsi" w:hAnsiTheme="majorHAnsi" w:cstheme="majorHAnsi"/>
          <w:sz w:val="28"/>
          <w:szCs w:val="28"/>
        </w:rPr>
        <w:t>lý</w:t>
      </w:r>
      <w:proofErr w:type="spellEnd"/>
      <w:r w:rsidR="003136A9" w:rsidRPr="009F46CA">
        <w:rPr>
          <w:rStyle w:val="Emphasis"/>
          <w:rFonts w:asciiTheme="majorHAnsi" w:hAnsiTheme="majorHAnsi" w:cstheme="majorHAnsi"/>
          <w:sz w:val="28"/>
          <w:szCs w:val="28"/>
        </w:rPr>
        <w:t xml:space="preserve">, </w:t>
      </w:r>
      <w:proofErr w:type="spellStart"/>
      <w:r w:rsidR="003136A9" w:rsidRPr="009F46CA">
        <w:rPr>
          <w:rStyle w:val="Emphasis"/>
          <w:rFonts w:asciiTheme="majorHAnsi" w:hAnsiTheme="majorHAnsi" w:cstheme="majorHAnsi"/>
          <w:sz w:val="28"/>
          <w:szCs w:val="28"/>
        </w:rPr>
        <w:t>vận</w:t>
      </w:r>
      <w:proofErr w:type="spellEnd"/>
      <w:r w:rsidR="003136A9" w:rsidRPr="009F46CA">
        <w:rPr>
          <w:rStyle w:val="Emphasis"/>
          <w:rFonts w:asciiTheme="majorHAnsi" w:hAnsiTheme="majorHAnsi" w:cstheme="majorHAnsi"/>
          <w:sz w:val="28"/>
          <w:szCs w:val="28"/>
        </w:rPr>
        <w:t xml:space="preserve"> </w:t>
      </w:r>
      <w:proofErr w:type="spellStart"/>
      <w:r w:rsidR="003136A9" w:rsidRPr="009F46CA">
        <w:rPr>
          <w:rStyle w:val="Emphasis"/>
          <w:rFonts w:asciiTheme="majorHAnsi" w:hAnsiTheme="majorHAnsi" w:cstheme="majorHAnsi"/>
          <w:sz w:val="28"/>
          <w:szCs w:val="28"/>
        </w:rPr>
        <w:t>hành</w:t>
      </w:r>
      <w:proofErr w:type="spellEnd"/>
      <w:r w:rsidR="003136A9" w:rsidRPr="009F46CA">
        <w:rPr>
          <w:rStyle w:val="Emphasis"/>
          <w:rFonts w:asciiTheme="majorHAnsi" w:hAnsiTheme="majorHAnsi" w:cstheme="majorHAnsi"/>
          <w:sz w:val="28"/>
          <w:szCs w:val="28"/>
        </w:rPr>
        <w:t xml:space="preserve"> </w:t>
      </w:r>
      <w:proofErr w:type="spellStart"/>
      <w:r w:rsidR="003136A9" w:rsidRPr="009F46CA">
        <w:rPr>
          <w:rStyle w:val="Emphasis"/>
          <w:rFonts w:asciiTheme="majorHAnsi" w:hAnsiTheme="majorHAnsi" w:cstheme="majorHAnsi"/>
          <w:sz w:val="28"/>
          <w:szCs w:val="28"/>
        </w:rPr>
        <w:t>và</w:t>
      </w:r>
      <w:proofErr w:type="spellEnd"/>
      <w:r w:rsidR="003136A9" w:rsidRPr="009F46CA">
        <w:rPr>
          <w:rStyle w:val="Emphasis"/>
          <w:rFonts w:asciiTheme="majorHAnsi" w:hAnsiTheme="majorHAnsi" w:cstheme="majorHAnsi"/>
          <w:sz w:val="28"/>
          <w:szCs w:val="28"/>
        </w:rPr>
        <w:t xml:space="preserve"> </w:t>
      </w:r>
      <w:proofErr w:type="spellStart"/>
      <w:r w:rsidR="003136A9" w:rsidRPr="009F46CA">
        <w:rPr>
          <w:rStyle w:val="Emphasis"/>
          <w:rFonts w:asciiTheme="majorHAnsi" w:hAnsiTheme="majorHAnsi" w:cstheme="majorHAnsi"/>
          <w:sz w:val="28"/>
          <w:szCs w:val="28"/>
        </w:rPr>
        <w:t>khai</w:t>
      </w:r>
      <w:proofErr w:type="spellEnd"/>
      <w:r w:rsidR="003136A9" w:rsidRPr="009F46CA">
        <w:rPr>
          <w:rStyle w:val="Emphasis"/>
          <w:rFonts w:asciiTheme="majorHAnsi" w:hAnsiTheme="majorHAnsi" w:cstheme="majorHAnsi"/>
          <w:sz w:val="28"/>
          <w:szCs w:val="28"/>
        </w:rPr>
        <w:t xml:space="preserve"> </w:t>
      </w:r>
      <w:proofErr w:type="spellStart"/>
      <w:r w:rsidR="003136A9" w:rsidRPr="009F46CA">
        <w:rPr>
          <w:rStyle w:val="Emphasis"/>
          <w:rFonts w:asciiTheme="majorHAnsi" w:hAnsiTheme="majorHAnsi" w:cstheme="majorHAnsi"/>
          <w:sz w:val="28"/>
          <w:szCs w:val="28"/>
        </w:rPr>
        <w:t>thác</w:t>
      </w:r>
      <w:proofErr w:type="spellEnd"/>
      <w:r w:rsidR="003136A9" w:rsidRPr="009F46CA">
        <w:rPr>
          <w:rStyle w:val="Emphasis"/>
          <w:rFonts w:asciiTheme="majorHAnsi" w:hAnsiTheme="majorHAnsi" w:cstheme="majorHAnsi"/>
          <w:sz w:val="28"/>
          <w:szCs w:val="28"/>
        </w:rPr>
        <w:t xml:space="preserve"> </w:t>
      </w:r>
      <w:proofErr w:type="spellStart"/>
      <w:r w:rsidR="003136A9" w:rsidRPr="009F46CA">
        <w:rPr>
          <w:rStyle w:val="Emphasis"/>
          <w:rFonts w:asciiTheme="majorHAnsi" w:hAnsiTheme="majorHAnsi" w:cstheme="majorHAnsi"/>
          <w:sz w:val="28"/>
          <w:szCs w:val="28"/>
        </w:rPr>
        <w:t>các</w:t>
      </w:r>
      <w:proofErr w:type="spellEnd"/>
      <w:r w:rsidR="003136A9" w:rsidRPr="009F46CA">
        <w:rPr>
          <w:rStyle w:val="Emphasis"/>
          <w:rFonts w:asciiTheme="majorHAnsi" w:hAnsiTheme="majorHAnsi" w:cstheme="majorHAnsi"/>
          <w:sz w:val="28"/>
          <w:szCs w:val="28"/>
        </w:rPr>
        <w:t xml:space="preserve"> </w:t>
      </w:r>
      <w:proofErr w:type="spellStart"/>
      <w:r w:rsidR="003136A9" w:rsidRPr="009F46CA">
        <w:rPr>
          <w:rStyle w:val="Emphasis"/>
          <w:rFonts w:asciiTheme="majorHAnsi" w:hAnsiTheme="majorHAnsi" w:cstheme="majorHAnsi"/>
          <w:sz w:val="28"/>
          <w:szCs w:val="28"/>
        </w:rPr>
        <w:t>hệ</w:t>
      </w:r>
      <w:proofErr w:type="spellEnd"/>
      <w:r w:rsidR="003136A9" w:rsidRPr="009F46CA">
        <w:rPr>
          <w:rStyle w:val="Emphasis"/>
          <w:rFonts w:asciiTheme="majorHAnsi" w:hAnsiTheme="majorHAnsi" w:cstheme="majorHAnsi"/>
          <w:sz w:val="28"/>
          <w:szCs w:val="28"/>
        </w:rPr>
        <w:t xml:space="preserve"> </w:t>
      </w:r>
      <w:proofErr w:type="spellStart"/>
      <w:r w:rsidR="003136A9" w:rsidRPr="009F46CA">
        <w:rPr>
          <w:rStyle w:val="Emphasis"/>
          <w:rFonts w:asciiTheme="majorHAnsi" w:hAnsiTheme="majorHAnsi" w:cstheme="majorHAnsi"/>
          <w:sz w:val="28"/>
          <w:szCs w:val="28"/>
        </w:rPr>
        <w:t>thống</w:t>
      </w:r>
      <w:proofErr w:type="spellEnd"/>
      <w:r w:rsidR="003136A9" w:rsidRPr="009F46CA">
        <w:rPr>
          <w:rStyle w:val="Emphasis"/>
          <w:rFonts w:asciiTheme="majorHAnsi" w:hAnsiTheme="majorHAnsi" w:cstheme="majorHAnsi"/>
          <w:sz w:val="28"/>
          <w:szCs w:val="28"/>
        </w:rPr>
        <w:t xml:space="preserve"> </w:t>
      </w:r>
      <w:proofErr w:type="spellStart"/>
      <w:r w:rsidR="003136A9" w:rsidRPr="009F46CA">
        <w:rPr>
          <w:rStyle w:val="Emphasis"/>
          <w:rFonts w:asciiTheme="majorHAnsi" w:hAnsiTheme="majorHAnsi" w:cstheme="majorHAnsi"/>
          <w:sz w:val="28"/>
          <w:szCs w:val="28"/>
        </w:rPr>
        <w:t>giám</w:t>
      </w:r>
      <w:proofErr w:type="spellEnd"/>
      <w:r w:rsidR="003136A9" w:rsidRPr="009F46CA">
        <w:rPr>
          <w:rStyle w:val="Emphasis"/>
          <w:rFonts w:asciiTheme="majorHAnsi" w:hAnsiTheme="majorHAnsi" w:cstheme="majorHAnsi"/>
          <w:sz w:val="28"/>
          <w:szCs w:val="28"/>
        </w:rPr>
        <w:t xml:space="preserve"> </w:t>
      </w:r>
      <w:proofErr w:type="spellStart"/>
      <w:r w:rsidR="003136A9" w:rsidRPr="009F46CA">
        <w:rPr>
          <w:rStyle w:val="Emphasis"/>
          <w:rFonts w:asciiTheme="majorHAnsi" w:hAnsiTheme="majorHAnsi" w:cstheme="majorHAnsi"/>
          <w:sz w:val="28"/>
          <w:szCs w:val="28"/>
        </w:rPr>
        <w:t>sát</w:t>
      </w:r>
      <w:proofErr w:type="spellEnd"/>
      <w:r w:rsidR="003136A9" w:rsidRPr="009F46CA">
        <w:rPr>
          <w:rStyle w:val="Emphasis"/>
          <w:rFonts w:asciiTheme="majorHAnsi" w:hAnsiTheme="majorHAnsi" w:cstheme="majorHAnsi"/>
          <w:sz w:val="28"/>
          <w:szCs w:val="28"/>
        </w:rPr>
        <w:t xml:space="preserve"> </w:t>
      </w:r>
      <w:proofErr w:type="spellStart"/>
      <w:r w:rsidR="003136A9" w:rsidRPr="009F46CA">
        <w:rPr>
          <w:rStyle w:val="Emphasis"/>
          <w:rFonts w:asciiTheme="majorHAnsi" w:hAnsiTheme="majorHAnsi" w:cstheme="majorHAnsi"/>
          <w:sz w:val="28"/>
          <w:szCs w:val="28"/>
        </w:rPr>
        <w:t>hình</w:t>
      </w:r>
      <w:proofErr w:type="spellEnd"/>
      <w:r w:rsidR="003136A9" w:rsidRPr="009F46CA">
        <w:rPr>
          <w:rStyle w:val="Emphasis"/>
          <w:rFonts w:asciiTheme="majorHAnsi" w:hAnsiTheme="majorHAnsi" w:cstheme="majorHAnsi"/>
          <w:sz w:val="28"/>
          <w:szCs w:val="28"/>
        </w:rPr>
        <w:t xml:space="preserve"> </w:t>
      </w:r>
      <w:proofErr w:type="spellStart"/>
      <w:r w:rsidR="003136A9" w:rsidRPr="009F46CA">
        <w:rPr>
          <w:rStyle w:val="Emphasis"/>
          <w:rFonts w:asciiTheme="majorHAnsi" w:hAnsiTheme="majorHAnsi" w:cstheme="majorHAnsi"/>
          <w:sz w:val="28"/>
          <w:szCs w:val="28"/>
        </w:rPr>
        <w:t>ảnh</w:t>
      </w:r>
      <w:proofErr w:type="spellEnd"/>
      <w:r w:rsidR="003136A9" w:rsidRPr="009F46CA">
        <w:rPr>
          <w:rStyle w:val="Emphasis"/>
          <w:rFonts w:asciiTheme="majorHAnsi" w:hAnsiTheme="majorHAnsi" w:cstheme="majorHAnsi"/>
          <w:sz w:val="28"/>
          <w:szCs w:val="28"/>
        </w:rPr>
        <w:t xml:space="preserve"> </w:t>
      </w:r>
      <w:proofErr w:type="spellStart"/>
      <w:r w:rsidR="003136A9" w:rsidRPr="009F46CA">
        <w:rPr>
          <w:rStyle w:val="Emphasis"/>
          <w:rFonts w:asciiTheme="majorHAnsi" w:hAnsiTheme="majorHAnsi" w:cstheme="majorHAnsi"/>
          <w:sz w:val="28"/>
          <w:szCs w:val="28"/>
        </w:rPr>
        <w:t>trên</w:t>
      </w:r>
      <w:proofErr w:type="spellEnd"/>
      <w:r w:rsidR="003136A9" w:rsidRPr="009F46CA">
        <w:rPr>
          <w:rStyle w:val="Emphasis"/>
          <w:rFonts w:asciiTheme="majorHAnsi" w:hAnsiTheme="majorHAnsi" w:cstheme="majorHAnsi"/>
          <w:sz w:val="28"/>
          <w:szCs w:val="28"/>
        </w:rPr>
        <w:t xml:space="preserve"> </w:t>
      </w:r>
      <w:proofErr w:type="spellStart"/>
      <w:r w:rsidR="003136A9" w:rsidRPr="009F46CA">
        <w:rPr>
          <w:rStyle w:val="Emphasis"/>
          <w:rFonts w:asciiTheme="majorHAnsi" w:hAnsiTheme="majorHAnsi" w:cstheme="majorHAnsi"/>
          <w:sz w:val="28"/>
          <w:szCs w:val="28"/>
        </w:rPr>
        <w:t>địa</w:t>
      </w:r>
      <w:proofErr w:type="spellEnd"/>
      <w:r w:rsidR="003136A9" w:rsidRPr="009F46CA">
        <w:rPr>
          <w:rStyle w:val="Emphasis"/>
          <w:rFonts w:asciiTheme="majorHAnsi" w:hAnsiTheme="majorHAnsi" w:cstheme="majorHAnsi"/>
          <w:sz w:val="28"/>
          <w:szCs w:val="28"/>
        </w:rPr>
        <w:t xml:space="preserve"> </w:t>
      </w:r>
      <w:proofErr w:type="spellStart"/>
      <w:r w:rsidR="003136A9" w:rsidRPr="009F46CA">
        <w:rPr>
          <w:rStyle w:val="Emphasis"/>
          <w:rFonts w:asciiTheme="majorHAnsi" w:hAnsiTheme="majorHAnsi" w:cstheme="majorHAnsi"/>
          <w:sz w:val="28"/>
          <w:szCs w:val="28"/>
        </w:rPr>
        <w:t>bàn</w:t>
      </w:r>
      <w:proofErr w:type="spellEnd"/>
      <w:r w:rsidR="003136A9" w:rsidRPr="009F46CA">
        <w:rPr>
          <w:rStyle w:val="Emphasis"/>
          <w:rFonts w:asciiTheme="majorHAnsi" w:hAnsiTheme="majorHAnsi" w:cstheme="majorHAnsi"/>
          <w:sz w:val="28"/>
          <w:szCs w:val="28"/>
        </w:rPr>
        <w:t xml:space="preserve"> </w:t>
      </w:r>
      <w:proofErr w:type="spellStart"/>
      <w:r w:rsidR="003136A9" w:rsidRPr="009F46CA">
        <w:rPr>
          <w:rStyle w:val="Emphasis"/>
          <w:rFonts w:asciiTheme="majorHAnsi" w:hAnsiTheme="majorHAnsi" w:cstheme="majorHAnsi"/>
          <w:sz w:val="28"/>
          <w:szCs w:val="28"/>
        </w:rPr>
        <w:t>Thành</w:t>
      </w:r>
      <w:proofErr w:type="spellEnd"/>
      <w:r w:rsidR="003136A9" w:rsidRPr="009F46CA">
        <w:rPr>
          <w:rStyle w:val="Emphasis"/>
          <w:rFonts w:asciiTheme="majorHAnsi" w:hAnsiTheme="majorHAnsi" w:cstheme="majorHAnsi"/>
          <w:sz w:val="28"/>
          <w:szCs w:val="28"/>
        </w:rPr>
        <w:t xml:space="preserve"> </w:t>
      </w:r>
      <w:proofErr w:type="spellStart"/>
      <w:r w:rsidR="003136A9" w:rsidRPr="009F46CA">
        <w:rPr>
          <w:rStyle w:val="Emphasis"/>
          <w:rFonts w:asciiTheme="majorHAnsi" w:hAnsiTheme="majorHAnsi" w:cstheme="majorHAnsi"/>
          <w:sz w:val="28"/>
          <w:szCs w:val="28"/>
        </w:rPr>
        <w:t>phố</w:t>
      </w:r>
      <w:proofErr w:type="spellEnd"/>
      <w:r w:rsidR="003136A9" w:rsidRPr="009F46CA">
        <w:rPr>
          <w:rStyle w:val="Emphasis"/>
          <w:rFonts w:asciiTheme="majorHAnsi" w:hAnsiTheme="majorHAnsi" w:cstheme="majorHAnsi"/>
          <w:sz w:val="28"/>
          <w:szCs w:val="28"/>
        </w:rPr>
        <w:t xml:space="preserve"> </w:t>
      </w:r>
      <w:proofErr w:type="spellStart"/>
      <w:r w:rsidR="003136A9" w:rsidRPr="009F46CA">
        <w:rPr>
          <w:rStyle w:val="Emphasis"/>
          <w:rFonts w:asciiTheme="majorHAnsi" w:hAnsiTheme="majorHAnsi" w:cstheme="majorHAnsi"/>
          <w:sz w:val="28"/>
          <w:szCs w:val="28"/>
        </w:rPr>
        <w:t>Hồ</w:t>
      </w:r>
      <w:proofErr w:type="spellEnd"/>
      <w:r w:rsidR="003136A9" w:rsidRPr="009F46CA">
        <w:rPr>
          <w:rStyle w:val="Emphasis"/>
          <w:rFonts w:asciiTheme="majorHAnsi" w:hAnsiTheme="majorHAnsi" w:cstheme="majorHAnsi"/>
          <w:sz w:val="28"/>
          <w:szCs w:val="28"/>
        </w:rPr>
        <w:t xml:space="preserve"> </w:t>
      </w:r>
      <w:proofErr w:type="spellStart"/>
      <w:r w:rsidR="003136A9" w:rsidRPr="009F46CA">
        <w:rPr>
          <w:rStyle w:val="Emphasis"/>
          <w:rFonts w:asciiTheme="majorHAnsi" w:hAnsiTheme="majorHAnsi" w:cstheme="majorHAnsi"/>
          <w:sz w:val="28"/>
          <w:szCs w:val="28"/>
        </w:rPr>
        <w:t>Chí</w:t>
      </w:r>
      <w:proofErr w:type="spellEnd"/>
      <w:r w:rsidR="003136A9" w:rsidRPr="009F46CA">
        <w:rPr>
          <w:rStyle w:val="Emphasis"/>
          <w:rFonts w:asciiTheme="majorHAnsi" w:hAnsiTheme="majorHAnsi" w:cstheme="majorHAnsi"/>
          <w:sz w:val="28"/>
          <w:szCs w:val="28"/>
        </w:rPr>
        <w:t xml:space="preserve"> Min</w:t>
      </w:r>
      <w:r w:rsidR="003A05AE" w:rsidRPr="009F46CA">
        <w:rPr>
          <w:rStyle w:val="Emphasis"/>
          <w:rFonts w:asciiTheme="majorHAnsi" w:hAnsiTheme="majorHAnsi" w:cstheme="majorHAnsi"/>
          <w:sz w:val="28"/>
          <w:szCs w:val="28"/>
        </w:rPr>
        <w:t>h.</w:t>
      </w:r>
    </w:p>
    <w:p w14:paraId="355C18C9" w14:textId="77777777" w:rsidR="00F61426" w:rsidRPr="009F46CA" w:rsidRDefault="00F61426" w:rsidP="00A7681E">
      <w:pPr>
        <w:pStyle w:val="NormalWeb"/>
        <w:shd w:val="clear" w:color="auto" w:fill="FFFFFF"/>
        <w:spacing w:before="240" w:beforeAutospacing="0" w:after="240" w:afterAutospacing="0" w:line="276" w:lineRule="auto"/>
        <w:jc w:val="center"/>
        <w:rPr>
          <w:rFonts w:asciiTheme="majorHAnsi" w:hAnsiTheme="majorHAnsi" w:cstheme="majorHAnsi"/>
          <w:sz w:val="28"/>
          <w:szCs w:val="28"/>
          <w:lang w:val="vi-VN"/>
        </w:rPr>
      </w:pPr>
      <w:r w:rsidRPr="009F46CA">
        <w:rPr>
          <w:rStyle w:val="Strong"/>
          <w:rFonts w:asciiTheme="majorHAnsi" w:eastAsiaTheme="majorEastAsia" w:hAnsiTheme="majorHAnsi" w:cstheme="majorHAnsi"/>
          <w:sz w:val="28"/>
          <w:szCs w:val="28"/>
          <w:lang w:val="vi-VN"/>
        </w:rPr>
        <w:t>QUYẾT ĐỊNH:</w:t>
      </w:r>
      <w:r w:rsidRPr="009F46CA">
        <w:rPr>
          <w:rFonts w:asciiTheme="majorHAnsi" w:hAnsiTheme="majorHAnsi" w:cstheme="majorHAnsi"/>
          <w:sz w:val="26"/>
          <w:szCs w:val="26"/>
          <w:lang w:val="vi-VN"/>
        </w:rPr>
        <w:t> </w:t>
      </w:r>
    </w:p>
    <w:p w14:paraId="292FB1E9" w14:textId="77777777" w:rsidR="005F2C43" w:rsidRPr="009F46CA" w:rsidRDefault="00F61426" w:rsidP="00647A61">
      <w:pPr>
        <w:pStyle w:val="NormalWeb"/>
        <w:shd w:val="clear" w:color="auto" w:fill="FFFFFF"/>
        <w:spacing w:before="0" w:beforeAutospacing="0" w:after="120" w:afterAutospacing="0" w:line="276" w:lineRule="auto"/>
        <w:ind w:firstLine="720"/>
        <w:jc w:val="both"/>
        <w:rPr>
          <w:rStyle w:val="Strong"/>
          <w:rFonts w:asciiTheme="majorHAnsi" w:eastAsiaTheme="majorEastAsia" w:hAnsiTheme="majorHAnsi" w:cstheme="majorHAnsi"/>
          <w:sz w:val="28"/>
          <w:szCs w:val="28"/>
          <w:lang w:val="vi-VN"/>
        </w:rPr>
      </w:pPr>
      <w:r w:rsidRPr="009F46CA">
        <w:rPr>
          <w:rStyle w:val="demuc4"/>
          <w:rFonts w:asciiTheme="majorHAnsi" w:hAnsiTheme="majorHAnsi" w:cstheme="majorHAnsi"/>
          <w:b/>
          <w:bCs/>
          <w:sz w:val="28"/>
          <w:szCs w:val="28"/>
          <w:lang w:val="vi-VN"/>
        </w:rPr>
        <w:t>Điều 1</w:t>
      </w:r>
      <w:r w:rsidRPr="009F46CA">
        <w:rPr>
          <w:rStyle w:val="Strong"/>
          <w:rFonts w:asciiTheme="majorHAnsi" w:eastAsiaTheme="majorEastAsia" w:hAnsiTheme="majorHAnsi" w:cstheme="majorHAnsi"/>
          <w:sz w:val="28"/>
          <w:szCs w:val="28"/>
          <w:lang w:val="vi-VN"/>
        </w:rPr>
        <w:t>.</w:t>
      </w:r>
      <w:r w:rsidRPr="009F46CA">
        <w:rPr>
          <w:rStyle w:val="apple-converted-space"/>
          <w:rFonts w:asciiTheme="majorHAnsi" w:hAnsiTheme="majorHAnsi" w:cstheme="majorHAnsi"/>
          <w:sz w:val="28"/>
          <w:szCs w:val="28"/>
          <w:lang w:val="vi-VN"/>
        </w:rPr>
        <w:t> </w:t>
      </w:r>
      <w:r w:rsidRPr="009F46CA">
        <w:rPr>
          <w:rFonts w:asciiTheme="majorHAnsi" w:hAnsiTheme="majorHAnsi" w:cstheme="majorHAnsi"/>
          <w:sz w:val="28"/>
          <w:szCs w:val="28"/>
          <w:lang w:val="vi-VN"/>
        </w:rPr>
        <w:t xml:space="preserve">Ban hành kèm theo Quyết định này </w:t>
      </w:r>
      <w:r w:rsidR="00AA2744" w:rsidRPr="009F46CA">
        <w:rPr>
          <w:rFonts w:asciiTheme="majorHAnsi" w:eastAsiaTheme="majorEastAsia" w:hAnsiTheme="majorHAnsi" w:cstheme="majorHAnsi"/>
          <w:sz w:val="28"/>
          <w:szCs w:val="28"/>
          <w:lang w:val="vi-VN"/>
        </w:rPr>
        <w:t xml:space="preserve">Quy chế quản lý, vận hành và khai thác các hệ thống giám sát hình ảnh trên địa bàn </w:t>
      </w:r>
      <w:r w:rsidR="000E37FD" w:rsidRPr="009F46CA">
        <w:rPr>
          <w:rFonts w:asciiTheme="majorHAnsi" w:eastAsiaTheme="majorEastAsia" w:hAnsiTheme="majorHAnsi" w:cstheme="majorHAnsi"/>
          <w:sz w:val="28"/>
          <w:szCs w:val="28"/>
          <w:lang w:val="vi-VN"/>
        </w:rPr>
        <w:t>Thành phố Hồ Chí Minh</w:t>
      </w:r>
      <w:r w:rsidR="005F204C" w:rsidRPr="009F46CA">
        <w:rPr>
          <w:rFonts w:asciiTheme="majorHAnsi" w:eastAsiaTheme="majorEastAsia" w:hAnsiTheme="majorHAnsi" w:cstheme="majorHAnsi"/>
          <w:sz w:val="28"/>
          <w:szCs w:val="28"/>
          <w:lang w:val="vi-VN"/>
        </w:rPr>
        <w:t>.</w:t>
      </w:r>
    </w:p>
    <w:p w14:paraId="25C8F7C9" w14:textId="77777777" w:rsidR="0092251C" w:rsidRPr="009F46CA" w:rsidRDefault="007B697E" w:rsidP="00647A61">
      <w:pPr>
        <w:pStyle w:val="NormalWeb"/>
        <w:shd w:val="clear" w:color="auto" w:fill="FFFFFF"/>
        <w:spacing w:before="0" w:beforeAutospacing="0" w:after="120" w:afterAutospacing="0" w:line="276" w:lineRule="auto"/>
        <w:ind w:firstLine="720"/>
        <w:jc w:val="both"/>
        <w:rPr>
          <w:rStyle w:val="apple-converted-space"/>
          <w:rFonts w:asciiTheme="majorHAnsi" w:hAnsiTheme="majorHAnsi" w:cstheme="majorHAnsi"/>
          <w:b/>
          <w:sz w:val="28"/>
          <w:szCs w:val="28"/>
        </w:rPr>
      </w:pPr>
      <w:r w:rsidRPr="009F46CA">
        <w:rPr>
          <w:rStyle w:val="demuc4"/>
          <w:rFonts w:asciiTheme="majorHAnsi" w:hAnsiTheme="majorHAnsi" w:cstheme="majorHAnsi"/>
          <w:b/>
          <w:bCs/>
          <w:sz w:val="28"/>
          <w:szCs w:val="28"/>
          <w:lang w:val="vi-VN"/>
        </w:rPr>
        <w:t>Điều 2</w:t>
      </w:r>
      <w:r w:rsidRPr="009F46CA">
        <w:rPr>
          <w:rStyle w:val="Strong"/>
          <w:rFonts w:asciiTheme="majorHAnsi" w:eastAsiaTheme="majorEastAsia" w:hAnsiTheme="majorHAnsi" w:cstheme="majorHAnsi"/>
          <w:sz w:val="28"/>
          <w:szCs w:val="28"/>
          <w:lang w:val="vi-VN"/>
        </w:rPr>
        <w:t>.</w:t>
      </w:r>
      <w:r w:rsidRPr="009F46CA">
        <w:rPr>
          <w:rStyle w:val="apple-converted-space"/>
          <w:rFonts w:asciiTheme="majorHAnsi" w:hAnsiTheme="majorHAnsi" w:cstheme="majorHAnsi"/>
          <w:sz w:val="28"/>
          <w:szCs w:val="28"/>
          <w:lang w:val="vi-VN"/>
        </w:rPr>
        <w:t> </w:t>
      </w:r>
      <w:proofErr w:type="spellStart"/>
      <w:r w:rsidR="0092251C" w:rsidRPr="009F46CA">
        <w:rPr>
          <w:rStyle w:val="apple-converted-space"/>
          <w:rFonts w:asciiTheme="majorHAnsi" w:hAnsiTheme="majorHAnsi" w:cstheme="majorHAnsi"/>
          <w:b/>
          <w:sz w:val="28"/>
          <w:szCs w:val="28"/>
        </w:rPr>
        <w:t>H</w:t>
      </w:r>
      <w:r w:rsidR="006229F8" w:rsidRPr="009F46CA">
        <w:rPr>
          <w:rStyle w:val="apple-converted-space"/>
          <w:rFonts w:asciiTheme="majorHAnsi" w:hAnsiTheme="majorHAnsi" w:cstheme="majorHAnsi"/>
          <w:b/>
          <w:sz w:val="28"/>
          <w:szCs w:val="28"/>
        </w:rPr>
        <w:t>iệu</w:t>
      </w:r>
      <w:proofErr w:type="spellEnd"/>
      <w:r w:rsidR="006229F8" w:rsidRPr="009F46CA">
        <w:rPr>
          <w:rStyle w:val="apple-converted-space"/>
          <w:rFonts w:asciiTheme="majorHAnsi" w:hAnsiTheme="majorHAnsi" w:cstheme="majorHAnsi"/>
          <w:b/>
          <w:sz w:val="28"/>
          <w:szCs w:val="28"/>
        </w:rPr>
        <w:t xml:space="preserve"> </w:t>
      </w:r>
      <w:proofErr w:type="spellStart"/>
      <w:r w:rsidR="006229F8" w:rsidRPr="009F46CA">
        <w:rPr>
          <w:rStyle w:val="apple-converted-space"/>
          <w:rFonts w:asciiTheme="majorHAnsi" w:hAnsiTheme="majorHAnsi" w:cstheme="majorHAnsi"/>
          <w:b/>
          <w:sz w:val="28"/>
          <w:szCs w:val="28"/>
        </w:rPr>
        <w:t>lực</w:t>
      </w:r>
      <w:proofErr w:type="spellEnd"/>
      <w:r w:rsidR="006229F8" w:rsidRPr="009F46CA">
        <w:rPr>
          <w:rStyle w:val="apple-converted-space"/>
          <w:rFonts w:asciiTheme="majorHAnsi" w:hAnsiTheme="majorHAnsi" w:cstheme="majorHAnsi"/>
          <w:b/>
          <w:sz w:val="28"/>
          <w:szCs w:val="28"/>
        </w:rPr>
        <w:t xml:space="preserve"> </w:t>
      </w:r>
      <w:proofErr w:type="spellStart"/>
      <w:r w:rsidR="006229F8" w:rsidRPr="009F46CA">
        <w:rPr>
          <w:rStyle w:val="apple-converted-space"/>
          <w:rFonts w:asciiTheme="majorHAnsi" w:hAnsiTheme="majorHAnsi" w:cstheme="majorHAnsi"/>
          <w:b/>
          <w:sz w:val="28"/>
          <w:szCs w:val="28"/>
        </w:rPr>
        <w:t>thi</w:t>
      </w:r>
      <w:proofErr w:type="spellEnd"/>
      <w:r w:rsidR="006229F8" w:rsidRPr="009F46CA">
        <w:rPr>
          <w:rStyle w:val="apple-converted-space"/>
          <w:rFonts w:asciiTheme="majorHAnsi" w:hAnsiTheme="majorHAnsi" w:cstheme="majorHAnsi"/>
          <w:b/>
          <w:sz w:val="28"/>
          <w:szCs w:val="28"/>
        </w:rPr>
        <w:t xml:space="preserve"> </w:t>
      </w:r>
      <w:proofErr w:type="spellStart"/>
      <w:r w:rsidR="006229F8" w:rsidRPr="009F46CA">
        <w:rPr>
          <w:rStyle w:val="apple-converted-space"/>
          <w:rFonts w:asciiTheme="majorHAnsi" w:hAnsiTheme="majorHAnsi" w:cstheme="majorHAnsi"/>
          <w:b/>
          <w:sz w:val="28"/>
          <w:szCs w:val="28"/>
        </w:rPr>
        <w:t>hành</w:t>
      </w:r>
      <w:proofErr w:type="spellEnd"/>
    </w:p>
    <w:p w14:paraId="29D6A014" w14:textId="77777777" w:rsidR="007B697E" w:rsidRPr="009F46CA" w:rsidRDefault="007B697E" w:rsidP="00647A61">
      <w:pPr>
        <w:pStyle w:val="NormalWeb"/>
        <w:shd w:val="clear" w:color="auto" w:fill="FFFFFF"/>
        <w:spacing w:before="0" w:beforeAutospacing="0" w:after="120" w:afterAutospacing="0" w:line="276" w:lineRule="auto"/>
        <w:ind w:firstLine="720"/>
        <w:jc w:val="both"/>
        <w:rPr>
          <w:rStyle w:val="apple-converted-space"/>
          <w:rFonts w:asciiTheme="majorHAnsi" w:hAnsiTheme="majorHAnsi" w:cstheme="majorHAnsi"/>
          <w:sz w:val="28"/>
          <w:szCs w:val="28"/>
        </w:rPr>
      </w:pPr>
      <w:r w:rsidRPr="009F46CA">
        <w:rPr>
          <w:rStyle w:val="apple-converted-space"/>
          <w:rFonts w:asciiTheme="majorHAnsi" w:hAnsiTheme="majorHAnsi" w:cstheme="majorHAnsi"/>
          <w:sz w:val="28"/>
          <w:szCs w:val="28"/>
          <w:lang w:val="vi-VN"/>
        </w:rPr>
        <w:t>Quyết định này có hiệu lực kể từ</w:t>
      </w:r>
      <w:r w:rsidR="00472935" w:rsidRPr="009F46CA">
        <w:rPr>
          <w:rStyle w:val="apple-converted-space"/>
          <w:rFonts w:asciiTheme="majorHAnsi" w:hAnsiTheme="majorHAnsi" w:cstheme="majorHAnsi"/>
          <w:sz w:val="28"/>
          <w:szCs w:val="28"/>
        </w:rPr>
        <w:t xml:space="preserve"> </w:t>
      </w:r>
      <w:proofErr w:type="spellStart"/>
      <w:r w:rsidR="00472935" w:rsidRPr="009F46CA">
        <w:rPr>
          <w:rStyle w:val="apple-converted-space"/>
          <w:rFonts w:asciiTheme="majorHAnsi" w:hAnsiTheme="majorHAnsi" w:cstheme="majorHAnsi"/>
          <w:sz w:val="28"/>
          <w:szCs w:val="28"/>
        </w:rPr>
        <w:t>ngày</w:t>
      </w:r>
      <w:proofErr w:type="spellEnd"/>
      <w:r w:rsidR="00A7681E" w:rsidRPr="009F46CA">
        <w:rPr>
          <w:rStyle w:val="apple-converted-space"/>
          <w:rFonts w:asciiTheme="majorHAnsi" w:hAnsiTheme="majorHAnsi" w:cstheme="majorHAnsi"/>
          <w:sz w:val="28"/>
          <w:szCs w:val="28"/>
        </w:rPr>
        <w:t xml:space="preserve"> 22 </w:t>
      </w:r>
      <w:proofErr w:type="spellStart"/>
      <w:r w:rsidR="00A7681E" w:rsidRPr="009F46CA">
        <w:rPr>
          <w:rStyle w:val="apple-converted-space"/>
          <w:rFonts w:asciiTheme="majorHAnsi" w:hAnsiTheme="majorHAnsi" w:cstheme="majorHAnsi"/>
          <w:sz w:val="28"/>
          <w:szCs w:val="28"/>
        </w:rPr>
        <w:t>tháng</w:t>
      </w:r>
      <w:proofErr w:type="spellEnd"/>
      <w:r w:rsidR="00A7681E" w:rsidRPr="009F46CA">
        <w:rPr>
          <w:rStyle w:val="apple-converted-space"/>
          <w:rFonts w:asciiTheme="majorHAnsi" w:hAnsiTheme="majorHAnsi" w:cstheme="majorHAnsi"/>
          <w:sz w:val="28"/>
          <w:szCs w:val="28"/>
        </w:rPr>
        <w:t xml:space="preserve"> 01 </w:t>
      </w:r>
      <w:proofErr w:type="spellStart"/>
      <w:r w:rsidR="00A7681E" w:rsidRPr="009F46CA">
        <w:rPr>
          <w:rStyle w:val="apple-converted-space"/>
          <w:rFonts w:asciiTheme="majorHAnsi" w:hAnsiTheme="majorHAnsi" w:cstheme="majorHAnsi"/>
          <w:sz w:val="28"/>
          <w:szCs w:val="28"/>
        </w:rPr>
        <w:t>năm</w:t>
      </w:r>
      <w:proofErr w:type="spellEnd"/>
      <w:r w:rsidR="00A7681E" w:rsidRPr="009F46CA">
        <w:rPr>
          <w:rStyle w:val="apple-converted-space"/>
          <w:rFonts w:asciiTheme="majorHAnsi" w:hAnsiTheme="majorHAnsi" w:cstheme="majorHAnsi"/>
          <w:sz w:val="28"/>
          <w:szCs w:val="28"/>
        </w:rPr>
        <w:t xml:space="preserve"> 2022</w:t>
      </w:r>
      <w:r w:rsidR="006F58AF" w:rsidRPr="009F46CA">
        <w:rPr>
          <w:rStyle w:val="apple-converted-space"/>
          <w:rFonts w:asciiTheme="majorHAnsi" w:hAnsiTheme="majorHAnsi" w:cstheme="majorHAnsi"/>
          <w:sz w:val="28"/>
          <w:szCs w:val="28"/>
        </w:rPr>
        <w:t>.</w:t>
      </w:r>
    </w:p>
    <w:p w14:paraId="29C7F2BD" w14:textId="77777777" w:rsidR="0092251C" w:rsidRPr="009F46CA" w:rsidRDefault="007B697E" w:rsidP="00647A61">
      <w:pPr>
        <w:spacing w:after="120" w:line="276" w:lineRule="auto"/>
        <w:ind w:firstLine="709"/>
        <w:jc w:val="both"/>
        <w:rPr>
          <w:rFonts w:asciiTheme="majorHAnsi" w:hAnsiTheme="majorHAnsi" w:cstheme="majorHAnsi"/>
          <w:b/>
          <w:sz w:val="28"/>
          <w:szCs w:val="28"/>
        </w:rPr>
      </w:pPr>
      <w:r w:rsidRPr="009F46CA">
        <w:rPr>
          <w:rFonts w:asciiTheme="majorHAnsi" w:hAnsiTheme="majorHAnsi" w:cstheme="majorHAnsi"/>
          <w:b/>
          <w:sz w:val="28"/>
          <w:szCs w:val="28"/>
          <w:lang w:val="vi-VN"/>
        </w:rPr>
        <w:t xml:space="preserve">Điều 3. </w:t>
      </w:r>
      <w:proofErr w:type="spellStart"/>
      <w:r w:rsidR="0092251C" w:rsidRPr="009F46CA">
        <w:rPr>
          <w:rFonts w:asciiTheme="majorHAnsi" w:hAnsiTheme="majorHAnsi" w:cstheme="majorHAnsi"/>
          <w:b/>
          <w:sz w:val="28"/>
          <w:szCs w:val="28"/>
        </w:rPr>
        <w:t>T</w:t>
      </w:r>
      <w:r w:rsidR="006229F8" w:rsidRPr="009F46CA">
        <w:rPr>
          <w:rFonts w:asciiTheme="majorHAnsi" w:hAnsiTheme="majorHAnsi" w:cstheme="majorHAnsi"/>
          <w:b/>
          <w:sz w:val="28"/>
          <w:szCs w:val="28"/>
        </w:rPr>
        <w:t>ổ</w:t>
      </w:r>
      <w:proofErr w:type="spellEnd"/>
      <w:r w:rsidR="006229F8" w:rsidRPr="009F46CA">
        <w:rPr>
          <w:rFonts w:asciiTheme="majorHAnsi" w:hAnsiTheme="majorHAnsi" w:cstheme="majorHAnsi"/>
          <w:b/>
          <w:sz w:val="28"/>
          <w:szCs w:val="28"/>
        </w:rPr>
        <w:t xml:space="preserve"> </w:t>
      </w:r>
      <w:proofErr w:type="spellStart"/>
      <w:r w:rsidR="006229F8" w:rsidRPr="009F46CA">
        <w:rPr>
          <w:rFonts w:asciiTheme="majorHAnsi" w:hAnsiTheme="majorHAnsi" w:cstheme="majorHAnsi"/>
          <w:b/>
          <w:sz w:val="28"/>
          <w:szCs w:val="28"/>
        </w:rPr>
        <w:t>chức</w:t>
      </w:r>
      <w:proofErr w:type="spellEnd"/>
      <w:r w:rsidR="006229F8" w:rsidRPr="009F46CA">
        <w:rPr>
          <w:rFonts w:asciiTheme="majorHAnsi" w:hAnsiTheme="majorHAnsi" w:cstheme="majorHAnsi"/>
          <w:b/>
          <w:sz w:val="28"/>
          <w:szCs w:val="28"/>
        </w:rPr>
        <w:t xml:space="preserve"> </w:t>
      </w:r>
      <w:proofErr w:type="spellStart"/>
      <w:r w:rsidR="006229F8" w:rsidRPr="009F46CA">
        <w:rPr>
          <w:rFonts w:asciiTheme="majorHAnsi" w:hAnsiTheme="majorHAnsi" w:cstheme="majorHAnsi"/>
          <w:b/>
          <w:sz w:val="28"/>
          <w:szCs w:val="28"/>
        </w:rPr>
        <w:t>thực</w:t>
      </w:r>
      <w:proofErr w:type="spellEnd"/>
      <w:r w:rsidR="006229F8" w:rsidRPr="009F46CA">
        <w:rPr>
          <w:rFonts w:asciiTheme="majorHAnsi" w:hAnsiTheme="majorHAnsi" w:cstheme="majorHAnsi"/>
          <w:b/>
          <w:sz w:val="28"/>
          <w:szCs w:val="28"/>
        </w:rPr>
        <w:t xml:space="preserve"> </w:t>
      </w:r>
      <w:proofErr w:type="spellStart"/>
      <w:r w:rsidR="006229F8" w:rsidRPr="009F46CA">
        <w:rPr>
          <w:rFonts w:asciiTheme="majorHAnsi" w:hAnsiTheme="majorHAnsi" w:cstheme="majorHAnsi"/>
          <w:b/>
          <w:sz w:val="28"/>
          <w:szCs w:val="28"/>
        </w:rPr>
        <w:t>hiện</w:t>
      </w:r>
      <w:proofErr w:type="spellEnd"/>
    </w:p>
    <w:p w14:paraId="76B7FD78" w14:textId="77777777" w:rsidR="004E027E" w:rsidRPr="009F46CA" w:rsidRDefault="004E027E" w:rsidP="00647A61">
      <w:pPr>
        <w:spacing w:after="120" w:line="276" w:lineRule="auto"/>
        <w:ind w:firstLine="709"/>
        <w:jc w:val="both"/>
        <w:rPr>
          <w:rFonts w:asciiTheme="majorHAnsi" w:hAnsiTheme="majorHAnsi" w:cstheme="majorHAnsi"/>
          <w:sz w:val="28"/>
          <w:szCs w:val="28"/>
          <w:lang w:val="vi-VN"/>
        </w:rPr>
      </w:pPr>
      <w:r w:rsidRPr="009F46CA">
        <w:rPr>
          <w:rFonts w:asciiTheme="majorHAnsi" w:hAnsiTheme="majorHAnsi" w:cstheme="majorHAnsi"/>
          <w:sz w:val="28"/>
          <w:szCs w:val="28"/>
          <w:lang w:val="vi-VN"/>
        </w:rPr>
        <w:t>C</w:t>
      </w:r>
      <w:r w:rsidR="005F204C" w:rsidRPr="009F46CA">
        <w:rPr>
          <w:rFonts w:asciiTheme="majorHAnsi" w:hAnsiTheme="majorHAnsi" w:cstheme="majorHAnsi"/>
          <w:sz w:val="28"/>
          <w:szCs w:val="28"/>
          <w:lang w:val="vi-VN"/>
        </w:rPr>
        <w:t xml:space="preserve">hánh Văn phòng Ủy ban nhân dân </w:t>
      </w:r>
      <w:r w:rsidR="002005E6" w:rsidRPr="009F46CA">
        <w:rPr>
          <w:rFonts w:asciiTheme="majorHAnsi" w:hAnsiTheme="majorHAnsi" w:cstheme="majorHAnsi"/>
          <w:sz w:val="28"/>
          <w:szCs w:val="28"/>
        </w:rPr>
        <w:t>T</w:t>
      </w:r>
      <w:r w:rsidR="00451900" w:rsidRPr="009F46CA">
        <w:rPr>
          <w:rFonts w:asciiTheme="majorHAnsi" w:hAnsiTheme="majorHAnsi" w:cstheme="majorHAnsi"/>
          <w:sz w:val="28"/>
          <w:szCs w:val="28"/>
          <w:lang w:val="vi-VN"/>
        </w:rPr>
        <w:t>hành phố</w:t>
      </w:r>
      <w:r w:rsidR="002005E6" w:rsidRPr="009F46CA">
        <w:rPr>
          <w:rFonts w:asciiTheme="majorHAnsi" w:hAnsiTheme="majorHAnsi" w:cstheme="majorHAnsi"/>
          <w:sz w:val="28"/>
          <w:szCs w:val="28"/>
        </w:rPr>
        <w:t>,</w:t>
      </w:r>
      <w:r w:rsidRPr="009F46CA">
        <w:rPr>
          <w:rFonts w:asciiTheme="majorHAnsi" w:hAnsiTheme="majorHAnsi" w:cstheme="majorHAnsi"/>
          <w:sz w:val="28"/>
          <w:szCs w:val="28"/>
          <w:lang w:val="vi-VN"/>
        </w:rPr>
        <w:t xml:space="preserve"> Thủ trưởng các sở, ban, ngành </w:t>
      </w:r>
      <w:r w:rsidR="002005E6" w:rsidRPr="009F46CA">
        <w:rPr>
          <w:rFonts w:asciiTheme="majorHAnsi" w:hAnsiTheme="majorHAnsi" w:cstheme="majorHAnsi"/>
          <w:sz w:val="28"/>
          <w:szCs w:val="28"/>
        </w:rPr>
        <w:t>T</w:t>
      </w:r>
      <w:r w:rsidR="00451900" w:rsidRPr="009F46CA">
        <w:rPr>
          <w:rFonts w:asciiTheme="majorHAnsi" w:hAnsiTheme="majorHAnsi" w:cstheme="majorHAnsi"/>
          <w:sz w:val="28"/>
          <w:szCs w:val="28"/>
          <w:lang w:val="vi-VN"/>
        </w:rPr>
        <w:t>hành phố</w:t>
      </w:r>
      <w:r w:rsidR="002005E6" w:rsidRPr="009F46CA">
        <w:rPr>
          <w:rFonts w:asciiTheme="majorHAnsi" w:hAnsiTheme="majorHAnsi" w:cstheme="majorHAnsi"/>
          <w:sz w:val="28"/>
          <w:szCs w:val="28"/>
        </w:rPr>
        <w:t>,</w:t>
      </w:r>
      <w:r w:rsidRPr="009F46CA">
        <w:rPr>
          <w:rFonts w:asciiTheme="majorHAnsi" w:hAnsiTheme="majorHAnsi" w:cstheme="majorHAnsi"/>
          <w:sz w:val="28"/>
          <w:szCs w:val="28"/>
          <w:lang w:val="vi-VN"/>
        </w:rPr>
        <w:t xml:space="preserve"> Chủ tịch Ủy ban nhân dân </w:t>
      </w:r>
      <w:proofErr w:type="spellStart"/>
      <w:r w:rsidR="003F6503" w:rsidRPr="009F46CA">
        <w:rPr>
          <w:rFonts w:asciiTheme="majorHAnsi" w:hAnsiTheme="majorHAnsi" w:cstheme="majorHAnsi"/>
          <w:sz w:val="28"/>
          <w:szCs w:val="28"/>
        </w:rPr>
        <w:t>thành</w:t>
      </w:r>
      <w:proofErr w:type="spellEnd"/>
      <w:r w:rsidR="003F6503" w:rsidRPr="009F46CA">
        <w:rPr>
          <w:rFonts w:asciiTheme="majorHAnsi" w:hAnsiTheme="majorHAnsi" w:cstheme="majorHAnsi"/>
          <w:sz w:val="28"/>
          <w:szCs w:val="28"/>
        </w:rPr>
        <w:t xml:space="preserve"> </w:t>
      </w:r>
      <w:proofErr w:type="spellStart"/>
      <w:r w:rsidR="003F6503" w:rsidRPr="009F46CA">
        <w:rPr>
          <w:rFonts w:asciiTheme="majorHAnsi" w:hAnsiTheme="majorHAnsi" w:cstheme="majorHAnsi"/>
          <w:sz w:val="28"/>
          <w:szCs w:val="28"/>
        </w:rPr>
        <w:t>phố</w:t>
      </w:r>
      <w:proofErr w:type="spellEnd"/>
      <w:r w:rsidR="003F6503" w:rsidRPr="009F46CA">
        <w:rPr>
          <w:rFonts w:asciiTheme="majorHAnsi" w:hAnsiTheme="majorHAnsi" w:cstheme="majorHAnsi"/>
          <w:sz w:val="28"/>
          <w:szCs w:val="28"/>
        </w:rPr>
        <w:t xml:space="preserve"> </w:t>
      </w:r>
      <w:proofErr w:type="spellStart"/>
      <w:r w:rsidR="003F6503" w:rsidRPr="009F46CA">
        <w:rPr>
          <w:rFonts w:asciiTheme="majorHAnsi" w:hAnsiTheme="majorHAnsi" w:cstheme="majorHAnsi"/>
          <w:sz w:val="28"/>
          <w:szCs w:val="28"/>
        </w:rPr>
        <w:t>Thủ</w:t>
      </w:r>
      <w:proofErr w:type="spellEnd"/>
      <w:r w:rsidR="003F6503" w:rsidRPr="009F46CA">
        <w:rPr>
          <w:rFonts w:asciiTheme="majorHAnsi" w:hAnsiTheme="majorHAnsi" w:cstheme="majorHAnsi"/>
          <w:sz w:val="28"/>
          <w:szCs w:val="28"/>
        </w:rPr>
        <w:t xml:space="preserve"> </w:t>
      </w:r>
      <w:proofErr w:type="spellStart"/>
      <w:r w:rsidR="003F6503" w:rsidRPr="009F46CA">
        <w:rPr>
          <w:rFonts w:asciiTheme="majorHAnsi" w:hAnsiTheme="majorHAnsi" w:cstheme="majorHAnsi"/>
          <w:sz w:val="28"/>
          <w:szCs w:val="28"/>
        </w:rPr>
        <w:t>Đức</w:t>
      </w:r>
      <w:proofErr w:type="spellEnd"/>
      <w:r w:rsidR="002005E6" w:rsidRPr="009F46CA">
        <w:rPr>
          <w:rFonts w:asciiTheme="majorHAnsi" w:hAnsiTheme="majorHAnsi" w:cstheme="majorHAnsi"/>
          <w:sz w:val="28"/>
          <w:szCs w:val="28"/>
        </w:rPr>
        <w:t xml:space="preserve">, </w:t>
      </w:r>
      <w:r w:rsidR="002005E6" w:rsidRPr="009F46CA">
        <w:rPr>
          <w:rFonts w:asciiTheme="majorHAnsi" w:hAnsiTheme="majorHAnsi" w:cstheme="majorHAnsi"/>
          <w:sz w:val="28"/>
          <w:szCs w:val="28"/>
          <w:lang w:val="vi-VN"/>
        </w:rPr>
        <w:t xml:space="preserve">Chủ tịch </w:t>
      </w:r>
      <w:r w:rsidR="00A7681E" w:rsidRPr="009F46CA">
        <w:rPr>
          <w:rFonts w:asciiTheme="majorHAnsi" w:hAnsiTheme="majorHAnsi" w:cstheme="majorHAnsi"/>
          <w:sz w:val="28"/>
          <w:szCs w:val="28"/>
        </w:rPr>
        <w:br/>
      </w:r>
      <w:r w:rsidR="002005E6" w:rsidRPr="009F46CA">
        <w:rPr>
          <w:rFonts w:asciiTheme="majorHAnsi" w:hAnsiTheme="majorHAnsi" w:cstheme="majorHAnsi"/>
          <w:sz w:val="28"/>
          <w:szCs w:val="28"/>
          <w:lang w:val="vi-VN"/>
        </w:rPr>
        <w:t>Ủy ban nhân dân</w:t>
      </w:r>
      <w:r w:rsidR="003F6503" w:rsidRPr="009F46CA">
        <w:rPr>
          <w:rFonts w:asciiTheme="majorHAnsi" w:hAnsiTheme="majorHAnsi" w:cstheme="majorHAnsi"/>
          <w:sz w:val="28"/>
          <w:szCs w:val="28"/>
        </w:rPr>
        <w:t xml:space="preserve"> </w:t>
      </w:r>
      <w:proofErr w:type="spellStart"/>
      <w:r w:rsidR="003F6503" w:rsidRPr="009F46CA">
        <w:rPr>
          <w:rFonts w:asciiTheme="majorHAnsi" w:hAnsiTheme="majorHAnsi" w:cstheme="majorHAnsi"/>
          <w:sz w:val="28"/>
          <w:szCs w:val="28"/>
        </w:rPr>
        <w:t>các</w:t>
      </w:r>
      <w:proofErr w:type="spellEnd"/>
      <w:r w:rsidR="003F6503" w:rsidRPr="009F46CA">
        <w:rPr>
          <w:rFonts w:asciiTheme="majorHAnsi" w:hAnsiTheme="majorHAnsi" w:cstheme="majorHAnsi"/>
          <w:sz w:val="28"/>
          <w:szCs w:val="28"/>
        </w:rPr>
        <w:t xml:space="preserve"> </w:t>
      </w:r>
      <w:proofErr w:type="spellStart"/>
      <w:r w:rsidR="003F6503" w:rsidRPr="009F46CA">
        <w:rPr>
          <w:rFonts w:asciiTheme="majorHAnsi" w:hAnsiTheme="majorHAnsi" w:cstheme="majorHAnsi"/>
          <w:sz w:val="28"/>
          <w:szCs w:val="28"/>
        </w:rPr>
        <w:t>quận</w:t>
      </w:r>
      <w:proofErr w:type="spellEnd"/>
      <w:r w:rsidR="002005E6" w:rsidRPr="009F46CA">
        <w:rPr>
          <w:rFonts w:asciiTheme="majorHAnsi" w:hAnsiTheme="majorHAnsi" w:cstheme="majorHAnsi"/>
          <w:sz w:val="28"/>
          <w:szCs w:val="28"/>
        </w:rPr>
        <w:t xml:space="preserve">, </w:t>
      </w:r>
      <w:r w:rsidRPr="009F46CA">
        <w:rPr>
          <w:rFonts w:asciiTheme="majorHAnsi" w:hAnsiTheme="majorHAnsi" w:cstheme="majorHAnsi"/>
          <w:sz w:val="28"/>
          <w:szCs w:val="28"/>
          <w:lang w:val="vi-VN"/>
        </w:rPr>
        <w:t>huyện</w:t>
      </w:r>
      <w:r w:rsidR="002005E6" w:rsidRPr="009F46CA">
        <w:rPr>
          <w:rFonts w:asciiTheme="majorHAnsi" w:hAnsiTheme="majorHAnsi" w:cstheme="majorHAnsi"/>
          <w:sz w:val="28"/>
          <w:szCs w:val="28"/>
        </w:rPr>
        <w:t>,</w:t>
      </w:r>
      <w:r w:rsidRPr="009F46CA">
        <w:rPr>
          <w:rFonts w:asciiTheme="majorHAnsi" w:hAnsiTheme="majorHAnsi" w:cstheme="majorHAnsi"/>
          <w:sz w:val="28"/>
          <w:szCs w:val="28"/>
          <w:lang w:val="vi-VN"/>
        </w:rPr>
        <w:t xml:space="preserve"> Thủ trưởng các đơn vị có liên quan chịu </w:t>
      </w:r>
      <w:r w:rsidR="00A7681E" w:rsidRPr="009F46CA">
        <w:rPr>
          <w:rFonts w:asciiTheme="majorHAnsi" w:hAnsiTheme="majorHAnsi" w:cstheme="majorHAnsi"/>
          <w:sz w:val="28"/>
          <w:szCs w:val="28"/>
        </w:rPr>
        <w:br/>
      </w:r>
      <w:r w:rsidRPr="009F46CA">
        <w:rPr>
          <w:rFonts w:asciiTheme="majorHAnsi" w:hAnsiTheme="majorHAnsi" w:cstheme="majorHAnsi"/>
          <w:sz w:val="28"/>
          <w:szCs w:val="28"/>
          <w:lang w:val="vi-VN"/>
        </w:rPr>
        <w:t>trách nhiệm thi hành Quyết định này./.</w:t>
      </w:r>
    </w:p>
    <w:p w14:paraId="0B83E95F" w14:textId="77777777" w:rsidR="007B697E" w:rsidRPr="009F46CA" w:rsidRDefault="007B697E" w:rsidP="007B697E">
      <w:pPr>
        <w:pStyle w:val="NormalWeb"/>
        <w:shd w:val="clear" w:color="auto" w:fill="FFFFFF"/>
        <w:spacing w:before="75" w:beforeAutospacing="0" w:after="120" w:afterAutospacing="0" w:line="252" w:lineRule="auto"/>
        <w:ind w:firstLine="720"/>
        <w:jc w:val="both"/>
        <w:rPr>
          <w:rFonts w:asciiTheme="majorHAnsi" w:hAnsiTheme="majorHAnsi" w:cstheme="majorHAnsi"/>
          <w:sz w:val="26"/>
          <w:szCs w:val="26"/>
          <w:lang w:val="vi-VN"/>
        </w:rPr>
      </w:pPr>
    </w:p>
    <w:tbl>
      <w:tblPr>
        <w:tblW w:w="8931" w:type="dxa"/>
        <w:tblInd w:w="108" w:type="dxa"/>
        <w:shd w:val="clear" w:color="auto" w:fill="FFFFFF"/>
        <w:tblCellMar>
          <w:left w:w="0" w:type="dxa"/>
          <w:right w:w="0" w:type="dxa"/>
        </w:tblCellMar>
        <w:tblLook w:val="04A0" w:firstRow="1" w:lastRow="0" w:firstColumn="1" w:lastColumn="0" w:noHBand="0" w:noVBand="1"/>
      </w:tblPr>
      <w:tblGrid>
        <w:gridCol w:w="4536"/>
        <w:gridCol w:w="4395"/>
      </w:tblGrid>
      <w:tr w:rsidR="00552147" w:rsidRPr="009F46CA" w14:paraId="3DB97B4D" w14:textId="77777777" w:rsidTr="00A7681E">
        <w:tc>
          <w:tcPr>
            <w:tcW w:w="4536" w:type="dxa"/>
            <w:shd w:val="clear" w:color="auto" w:fill="FFFFFF"/>
            <w:tcMar>
              <w:top w:w="0" w:type="dxa"/>
              <w:left w:w="108" w:type="dxa"/>
              <w:bottom w:w="0" w:type="dxa"/>
              <w:right w:w="108" w:type="dxa"/>
            </w:tcMar>
            <w:hideMark/>
          </w:tcPr>
          <w:p w14:paraId="5E9C8FE4" w14:textId="77777777" w:rsidR="005F204C" w:rsidRPr="009F46CA" w:rsidRDefault="00F61426" w:rsidP="005F204C">
            <w:pPr>
              <w:rPr>
                <w:rFonts w:asciiTheme="majorHAnsi" w:hAnsiTheme="majorHAnsi" w:cstheme="majorHAnsi"/>
                <w:lang w:val="vi-VN"/>
              </w:rPr>
            </w:pPr>
            <w:r w:rsidRPr="009F46CA">
              <w:rPr>
                <w:rStyle w:val="Emphasis"/>
                <w:rFonts w:asciiTheme="majorHAnsi" w:hAnsiTheme="majorHAnsi" w:cstheme="majorHAnsi"/>
                <w:b/>
                <w:bCs/>
                <w:lang w:val="vi-VN"/>
              </w:rPr>
              <w:t>Nơi nhận:</w:t>
            </w:r>
            <w:r w:rsidRPr="009F46CA">
              <w:rPr>
                <w:rFonts w:asciiTheme="majorHAnsi" w:hAnsiTheme="majorHAnsi" w:cstheme="majorHAnsi"/>
                <w:lang w:val="vi-VN"/>
              </w:rPr>
              <w:br/>
            </w:r>
            <w:r w:rsidR="00451900" w:rsidRPr="009F46CA">
              <w:rPr>
                <w:rFonts w:asciiTheme="majorHAnsi" w:hAnsiTheme="majorHAnsi" w:cstheme="majorHAnsi"/>
                <w:sz w:val="22"/>
                <w:szCs w:val="22"/>
                <w:lang w:val="vi-VN"/>
              </w:rPr>
              <w:t xml:space="preserve">- </w:t>
            </w:r>
            <w:r w:rsidR="005F204C" w:rsidRPr="009F46CA">
              <w:rPr>
                <w:rFonts w:asciiTheme="majorHAnsi" w:hAnsiTheme="majorHAnsi" w:cstheme="majorHAnsi"/>
                <w:sz w:val="22"/>
                <w:szCs w:val="22"/>
                <w:lang w:val="vi-VN"/>
              </w:rPr>
              <w:t>Như Điều 3;</w:t>
            </w:r>
          </w:p>
          <w:p w14:paraId="37490861" w14:textId="77777777" w:rsidR="00A7681E" w:rsidRPr="009F46CA" w:rsidRDefault="00A7681E" w:rsidP="00A7681E">
            <w:pPr>
              <w:jc w:val="both"/>
              <w:rPr>
                <w:rFonts w:asciiTheme="majorHAnsi" w:hAnsiTheme="majorHAnsi" w:cstheme="majorHAnsi"/>
              </w:rPr>
            </w:pPr>
            <w:r w:rsidRPr="009F46CA">
              <w:rPr>
                <w:rFonts w:asciiTheme="majorHAnsi" w:hAnsiTheme="majorHAnsi" w:cstheme="majorHAnsi"/>
                <w:sz w:val="22"/>
                <w:szCs w:val="22"/>
              </w:rPr>
              <w:t xml:space="preserve">- </w:t>
            </w:r>
            <w:proofErr w:type="spellStart"/>
            <w:r w:rsidRPr="009F46CA">
              <w:rPr>
                <w:rFonts w:asciiTheme="majorHAnsi" w:hAnsiTheme="majorHAnsi" w:cstheme="majorHAnsi"/>
                <w:sz w:val="22"/>
                <w:szCs w:val="22"/>
              </w:rPr>
              <w:t>Cục</w:t>
            </w:r>
            <w:proofErr w:type="spellEnd"/>
            <w:r w:rsidRPr="009F46CA">
              <w:rPr>
                <w:rFonts w:asciiTheme="majorHAnsi" w:hAnsiTheme="majorHAnsi" w:cstheme="majorHAnsi"/>
                <w:sz w:val="22"/>
                <w:szCs w:val="22"/>
              </w:rPr>
              <w:t xml:space="preserve"> </w:t>
            </w:r>
            <w:proofErr w:type="spellStart"/>
            <w:r w:rsidRPr="009F46CA">
              <w:rPr>
                <w:rFonts w:asciiTheme="majorHAnsi" w:hAnsiTheme="majorHAnsi" w:cstheme="majorHAnsi"/>
                <w:sz w:val="22"/>
                <w:szCs w:val="22"/>
              </w:rPr>
              <w:t>Kiểm</w:t>
            </w:r>
            <w:proofErr w:type="spellEnd"/>
            <w:r w:rsidRPr="009F46CA">
              <w:rPr>
                <w:rFonts w:asciiTheme="majorHAnsi" w:hAnsiTheme="majorHAnsi" w:cstheme="majorHAnsi"/>
                <w:sz w:val="22"/>
                <w:szCs w:val="22"/>
              </w:rPr>
              <w:t xml:space="preserve"> </w:t>
            </w:r>
            <w:proofErr w:type="spellStart"/>
            <w:r w:rsidRPr="009F46CA">
              <w:rPr>
                <w:rFonts w:asciiTheme="majorHAnsi" w:hAnsiTheme="majorHAnsi" w:cstheme="majorHAnsi"/>
                <w:sz w:val="22"/>
                <w:szCs w:val="22"/>
              </w:rPr>
              <w:t>tra</w:t>
            </w:r>
            <w:proofErr w:type="spellEnd"/>
            <w:r w:rsidRPr="009F46CA">
              <w:rPr>
                <w:rFonts w:asciiTheme="majorHAnsi" w:hAnsiTheme="majorHAnsi" w:cstheme="majorHAnsi"/>
                <w:sz w:val="22"/>
                <w:szCs w:val="22"/>
              </w:rPr>
              <w:t xml:space="preserve"> </w:t>
            </w:r>
            <w:proofErr w:type="spellStart"/>
            <w:r w:rsidRPr="009F46CA">
              <w:rPr>
                <w:rFonts w:asciiTheme="majorHAnsi" w:hAnsiTheme="majorHAnsi" w:cstheme="majorHAnsi"/>
                <w:sz w:val="22"/>
                <w:szCs w:val="22"/>
              </w:rPr>
              <w:t>văn</w:t>
            </w:r>
            <w:proofErr w:type="spellEnd"/>
            <w:r w:rsidRPr="009F46CA">
              <w:rPr>
                <w:rFonts w:asciiTheme="majorHAnsi" w:hAnsiTheme="majorHAnsi" w:cstheme="majorHAnsi"/>
                <w:sz w:val="22"/>
                <w:szCs w:val="22"/>
              </w:rPr>
              <w:t xml:space="preserve"> </w:t>
            </w:r>
            <w:proofErr w:type="spellStart"/>
            <w:r w:rsidRPr="009F46CA">
              <w:rPr>
                <w:rFonts w:asciiTheme="majorHAnsi" w:hAnsiTheme="majorHAnsi" w:cstheme="majorHAnsi"/>
                <w:sz w:val="22"/>
                <w:szCs w:val="22"/>
              </w:rPr>
              <w:t>bản</w:t>
            </w:r>
            <w:proofErr w:type="spellEnd"/>
            <w:r w:rsidRPr="009F46CA">
              <w:rPr>
                <w:rFonts w:asciiTheme="majorHAnsi" w:hAnsiTheme="majorHAnsi" w:cstheme="majorHAnsi"/>
                <w:sz w:val="22"/>
                <w:szCs w:val="22"/>
              </w:rPr>
              <w:t xml:space="preserve"> QPPL;</w:t>
            </w:r>
          </w:p>
          <w:p w14:paraId="07D32FF5" w14:textId="77777777" w:rsidR="005F204C" w:rsidRPr="009F46CA" w:rsidRDefault="00451900" w:rsidP="00451900">
            <w:pPr>
              <w:rPr>
                <w:rFonts w:asciiTheme="majorHAnsi" w:hAnsiTheme="majorHAnsi" w:cstheme="majorHAnsi"/>
                <w:lang w:val="vi-VN"/>
              </w:rPr>
            </w:pPr>
            <w:r w:rsidRPr="009F46CA">
              <w:rPr>
                <w:rFonts w:asciiTheme="majorHAnsi" w:hAnsiTheme="majorHAnsi" w:cstheme="majorHAnsi"/>
                <w:sz w:val="22"/>
                <w:szCs w:val="22"/>
                <w:lang w:val="vi-VN"/>
              </w:rPr>
              <w:t xml:space="preserve">- </w:t>
            </w:r>
            <w:r w:rsidR="005F204C" w:rsidRPr="009F46CA">
              <w:rPr>
                <w:rFonts w:asciiTheme="majorHAnsi" w:hAnsiTheme="majorHAnsi" w:cstheme="majorHAnsi"/>
                <w:sz w:val="22"/>
                <w:szCs w:val="22"/>
                <w:lang w:val="vi-VN"/>
              </w:rPr>
              <w:t>Thường trực Thành ủy;</w:t>
            </w:r>
          </w:p>
          <w:p w14:paraId="4BE37EC1" w14:textId="77777777" w:rsidR="005F204C" w:rsidRPr="009F46CA" w:rsidRDefault="00451900" w:rsidP="00451900">
            <w:pPr>
              <w:rPr>
                <w:rFonts w:asciiTheme="majorHAnsi" w:hAnsiTheme="majorHAnsi" w:cstheme="majorHAnsi"/>
                <w:b/>
                <w:i/>
                <w:lang w:val="vi-VN"/>
              </w:rPr>
            </w:pPr>
            <w:r w:rsidRPr="009F46CA">
              <w:rPr>
                <w:rFonts w:asciiTheme="majorHAnsi" w:hAnsiTheme="majorHAnsi" w:cstheme="majorHAnsi"/>
                <w:sz w:val="22"/>
                <w:szCs w:val="22"/>
                <w:lang w:val="vi-VN"/>
              </w:rPr>
              <w:t xml:space="preserve">- </w:t>
            </w:r>
            <w:r w:rsidR="005F204C" w:rsidRPr="009F46CA">
              <w:rPr>
                <w:rFonts w:asciiTheme="majorHAnsi" w:hAnsiTheme="majorHAnsi" w:cstheme="majorHAnsi"/>
                <w:sz w:val="22"/>
                <w:szCs w:val="22"/>
                <w:lang w:val="vi-VN"/>
              </w:rPr>
              <w:t>Thường trực HĐND TP;</w:t>
            </w:r>
          </w:p>
          <w:p w14:paraId="71828727" w14:textId="77777777" w:rsidR="00A7681E" w:rsidRPr="009F46CA" w:rsidRDefault="00A7681E" w:rsidP="00B0105F">
            <w:pPr>
              <w:jc w:val="both"/>
              <w:rPr>
                <w:rFonts w:asciiTheme="majorHAnsi" w:hAnsiTheme="majorHAnsi" w:cstheme="majorHAnsi"/>
                <w:sz w:val="22"/>
                <w:szCs w:val="22"/>
              </w:rPr>
            </w:pPr>
            <w:r w:rsidRPr="009F46CA">
              <w:rPr>
                <w:rFonts w:asciiTheme="majorHAnsi" w:hAnsiTheme="majorHAnsi" w:cstheme="majorHAnsi"/>
                <w:sz w:val="22"/>
                <w:szCs w:val="22"/>
                <w:lang w:val="vi-VN"/>
              </w:rPr>
              <w:t>- Ủy ban Mặt trận Tổ Quốc Việt Nam TP;</w:t>
            </w:r>
          </w:p>
          <w:p w14:paraId="3787E997" w14:textId="77777777" w:rsidR="00B0105F" w:rsidRPr="009F46CA" w:rsidRDefault="00B0105F" w:rsidP="00B0105F">
            <w:pPr>
              <w:jc w:val="both"/>
              <w:rPr>
                <w:rFonts w:asciiTheme="majorHAnsi" w:hAnsiTheme="majorHAnsi" w:cstheme="majorHAnsi"/>
                <w:lang w:val="vi-VN"/>
              </w:rPr>
            </w:pPr>
            <w:r w:rsidRPr="009F46CA">
              <w:rPr>
                <w:rFonts w:asciiTheme="majorHAnsi" w:hAnsiTheme="majorHAnsi" w:cstheme="majorHAnsi"/>
                <w:sz w:val="22"/>
                <w:szCs w:val="22"/>
                <w:lang w:val="vi-VN"/>
              </w:rPr>
              <w:t>- TTUB: CT, các PCT;</w:t>
            </w:r>
          </w:p>
          <w:p w14:paraId="74191A99" w14:textId="77777777" w:rsidR="00B0105F" w:rsidRPr="009F46CA" w:rsidRDefault="00451900" w:rsidP="00B0105F">
            <w:pPr>
              <w:jc w:val="both"/>
              <w:rPr>
                <w:rFonts w:asciiTheme="majorHAnsi" w:hAnsiTheme="majorHAnsi" w:cstheme="majorHAnsi"/>
                <w:lang w:val="vi-VN"/>
              </w:rPr>
            </w:pPr>
            <w:r w:rsidRPr="009F46CA">
              <w:rPr>
                <w:rFonts w:asciiTheme="majorHAnsi" w:hAnsiTheme="majorHAnsi" w:cstheme="majorHAnsi"/>
                <w:sz w:val="22"/>
                <w:szCs w:val="22"/>
                <w:lang w:val="vi-VN"/>
              </w:rPr>
              <w:t>-</w:t>
            </w:r>
            <w:r w:rsidR="008519E9" w:rsidRPr="009F46CA">
              <w:rPr>
                <w:rFonts w:asciiTheme="majorHAnsi" w:hAnsiTheme="majorHAnsi" w:cstheme="majorHAnsi"/>
                <w:sz w:val="22"/>
                <w:szCs w:val="22"/>
                <w:lang w:val="vi-VN"/>
              </w:rPr>
              <w:t xml:space="preserve"> Các Đoàn thể </w:t>
            </w:r>
            <w:r w:rsidR="008519E9" w:rsidRPr="009F46CA">
              <w:rPr>
                <w:rFonts w:asciiTheme="majorHAnsi" w:hAnsiTheme="majorHAnsi" w:cstheme="majorHAnsi"/>
                <w:sz w:val="22"/>
                <w:szCs w:val="22"/>
              </w:rPr>
              <w:t>T</w:t>
            </w:r>
            <w:r w:rsidR="00B0105F" w:rsidRPr="009F46CA">
              <w:rPr>
                <w:rFonts w:asciiTheme="majorHAnsi" w:hAnsiTheme="majorHAnsi" w:cstheme="majorHAnsi"/>
                <w:sz w:val="22"/>
                <w:szCs w:val="22"/>
                <w:lang w:val="vi-VN"/>
              </w:rPr>
              <w:t>hành phố;</w:t>
            </w:r>
          </w:p>
          <w:p w14:paraId="021E4A22" w14:textId="77777777" w:rsidR="00B0105F" w:rsidRPr="009F46CA" w:rsidRDefault="00B0105F" w:rsidP="00B0105F">
            <w:pPr>
              <w:jc w:val="both"/>
              <w:rPr>
                <w:rFonts w:asciiTheme="majorHAnsi" w:hAnsiTheme="majorHAnsi" w:cstheme="majorHAnsi"/>
                <w:lang w:val="vi-VN"/>
              </w:rPr>
            </w:pPr>
            <w:r w:rsidRPr="009F46CA">
              <w:rPr>
                <w:rFonts w:asciiTheme="majorHAnsi" w:hAnsiTheme="majorHAnsi" w:cstheme="majorHAnsi"/>
                <w:sz w:val="22"/>
                <w:szCs w:val="22"/>
                <w:lang w:val="vi-VN"/>
              </w:rPr>
              <w:t>- VPUB: P</w:t>
            </w:r>
            <w:r w:rsidR="004D0076" w:rsidRPr="009F46CA">
              <w:rPr>
                <w:rFonts w:asciiTheme="majorHAnsi" w:hAnsiTheme="majorHAnsi" w:cstheme="majorHAnsi"/>
                <w:sz w:val="22"/>
                <w:szCs w:val="22"/>
                <w:lang w:val="vi-VN"/>
              </w:rPr>
              <w:t>C</w:t>
            </w:r>
            <w:r w:rsidRPr="009F46CA">
              <w:rPr>
                <w:rFonts w:asciiTheme="majorHAnsi" w:hAnsiTheme="majorHAnsi" w:cstheme="majorHAnsi"/>
                <w:sz w:val="22"/>
                <w:szCs w:val="22"/>
                <w:lang w:val="vi-VN"/>
              </w:rPr>
              <w:t>VP</w:t>
            </w:r>
            <w:r w:rsidR="0029094C" w:rsidRPr="009F46CA">
              <w:rPr>
                <w:rFonts w:asciiTheme="majorHAnsi" w:hAnsiTheme="majorHAnsi" w:cstheme="majorHAnsi"/>
                <w:sz w:val="22"/>
                <w:szCs w:val="22"/>
              </w:rPr>
              <w:t>/KT</w:t>
            </w:r>
            <w:r w:rsidRPr="009F46CA">
              <w:rPr>
                <w:rFonts w:asciiTheme="majorHAnsi" w:hAnsiTheme="majorHAnsi" w:cstheme="majorHAnsi"/>
                <w:sz w:val="22"/>
                <w:szCs w:val="22"/>
                <w:lang w:val="vi-VN"/>
              </w:rPr>
              <w:t>;</w:t>
            </w:r>
          </w:p>
          <w:p w14:paraId="5F0EB937" w14:textId="77777777" w:rsidR="00B0105F" w:rsidRPr="009F46CA" w:rsidRDefault="00F83E40" w:rsidP="00B0105F">
            <w:pPr>
              <w:jc w:val="both"/>
              <w:rPr>
                <w:rFonts w:asciiTheme="majorHAnsi" w:hAnsiTheme="majorHAnsi" w:cstheme="majorHAnsi"/>
                <w:lang w:val="vi-VN"/>
              </w:rPr>
            </w:pPr>
            <w:r w:rsidRPr="009F46CA">
              <w:rPr>
                <w:rFonts w:asciiTheme="majorHAnsi" w:hAnsiTheme="majorHAnsi" w:cstheme="majorHAnsi"/>
                <w:sz w:val="22"/>
                <w:szCs w:val="22"/>
                <w:lang w:val="vi-VN"/>
              </w:rPr>
              <w:t>- Các phòng</w:t>
            </w:r>
            <w:r w:rsidR="00B0105F" w:rsidRPr="009F46CA">
              <w:rPr>
                <w:rFonts w:asciiTheme="majorHAnsi" w:hAnsiTheme="majorHAnsi" w:cstheme="majorHAnsi"/>
                <w:sz w:val="22"/>
                <w:szCs w:val="22"/>
                <w:lang w:val="vi-VN"/>
              </w:rPr>
              <w:t>, TTTH, TTCB;</w:t>
            </w:r>
          </w:p>
          <w:p w14:paraId="52E45C08" w14:textId="77777777" w:rsidR="00F61426" w:rsidRPr="009F46CA" w:rsidRDefault="00B0105F" w:rsidP="00A7681E">
            <w:pPr>
              <w:jc w:val="both"/>
              <w:rPr>
                <w:rFonts w:asciiTheme="majorHAnsi" w:hAnsiTheme="majorHAnsi" w:cstheme="majorHAnsi"/>
              </w:rPr>
            </w:pPr>
            <w:r w:rsidRPr="009F46CA">
              <w:rPr>
                <w:rFonts w:asciiTheme="majorHAnsi" w:hAnsiTheme="majorHAnsi" w:cstheme="majorHAnsi"/>
                <w:sz w:val="22"/>
                <w:szCs w:val="22"/>
              </w:rPr>
              <w:t xml:space="preserve">- </w:t>
            </w:r>
            <w:proofErr w:type="spellStart"/>
            <w:r w:rsidRPr="009F46CA">
              <w:rPr>
                <w:rFonts w:asciiTheme="majorHAnsi" w:hAnsiTheme="majorHAnsi" w:cstheme="majorHAnsi"/>
                <w:sz w:val="22"/>
                <w:szCs w:val="22"/>
              </w:rPr>
              <w:t>Lưu</w:t>
            </w:r>
            <w:proofErr w:type="spellEnd"/>
            <w:r w:rsidRPr="009F46CA">
              <w:rPr>
                <w:rFonts w:asciiTheme="majorHAnsi" w:hAnsiTheme="majorHAnsi" w:cstheme="majorHAnsi"/>
                <w:sz w:val="22"/>
                <w:szCs w:val="22"/>
              </w:rPr>
              <w:t>: VT (KT</w:t>
            </w:r>
            <w:r w:rsidR="0029094C" w:rsidRPr="009F46CA">
              <w:rPr>
                <w:rFonts w:asciiTheme="majorHAnsi" w:hAnsiTheme="majorHAnsi" w:cstheme="majorHAnsi"/>
                <w:sz w:val="22"/>
                <w:szCs w:val="22"/>
              </w:rPr>
              <w:t>-</w:t>
            </w:r>
            <w:proofErr w:type="spellStart"/>
            <w:proofErr w:type="gramStart"/>
            <w:r w:rsidR="0029094C" w:rsidRPr="009F46CA">
              <w:rPr>
                <w:rFonts w:asciiTheme="majorHAnsi" w:hAnsiTheme="majorHAnsi" w:cstheme="majorHAnsi"/>
                <w:sz w:val="22"/>
                <w:szCs w:val="22"/>
              </w:rPr>
              <w:t>P.Loan</w:t>
            </w:r>
            <w:proofErr w:type="spellEnd"/>
            <w:proofErr w:type="gramEnd"/>
            <w:r w:rsidRPr="009F46CA">
              <w:rPr>
                <w:rFonts w:asciiTheme="majorHAnsi" w:hAnsiTheme="majorHAnsi" w:cstheme="majorHAnsi"/>
                <w:sz w:val="22"/>
                <w:szCs w:val="22"/>
              </w:rPr>
              <w:t>).</w:t>
            </w:r>
          </w:p>
        </w:tc>
        <w:tc>
          <w:tcPr>
            <w:tcW w:w="4395" w:type="dxa"/>
            <w:shd w:val="clear" w:color="auto" w:fill="FFFFFF"/>
            <w:tcMar>
              <w:top w:w="0" w:type="dxa"/>
              <w:left w:w="108" w:type="dxa"/>
              <w:bottom w:w="0" w:type="dxa"/>
              <w:right w:w="108" w:type="dxa"/>
            </w:tcMar>
            <w:hideMark/>
          </w:tcPr>
          <w:p w14:paraId="1DAB82B7" w14:textId="77777777" w:rsidR="00362717" w:rsidRPr="009F46CA" w:rsidRDefault="00362717" w:rsidP="005F204C">
            <w:pPr>
              <w:pStyle w:val="NormalWeb"/>
              <w:spacing w:before="0" w:beforeAutospacing="0" w:after="0" w:afterAutospacing="0"/>
              <w:jc w:val="center"/>
              <w:rPr>
                <w:rStyle w:val="Strong"/>
                <w:rFonts w:asciiTheme="majorHAnsi" w:eastAsiaTheme="majorEastAsia" w:hAnsiTheme="majorHAnsi" w:cstheme="majorHAnsi"/>
                <w:sz w:val="26"/>
                <w:szCs w:val="26"/>
                <w:lang w:val="vi-VN"/>
              </w:rPr>
            </w:pPr>
            <w:r w:rsidRPr="009F46CA">
              <w:rPr>
                <w:rStyle w:val="Strong"/>
                <w:rFonts w:asciiTheme="majorHAnsi" w:eastAsiaTheme="majorEastAsia" w:hAnsiTheme="majorHAnsi" w:cstheme="majorHAnsi"/>
                <w:sz w:val="26"/>
                <w:szCs w:val="26"/>
              </w:rPr>
              <w:t xml:space="preserve">TM. ỦY BAN NHÂN DÂN </w:t>
            </w:r>
          </w:p>
          <w:p w14:paraId="57C257DB" w14:textId="77777777" w:rsidR="005F204C" w:rsidRPr="009F46CA" w:rsidRDefault="00D753C2" w:rsidP="005F204C">
            <w:pPr>
              <w:pStyle w:val="NormalWeb"/>
              <w:spacing w:before="0" w:beforeAutospacing="0" w:after="0" w:afterAutospacing="0"/>
              <w:jc w:val="center"/>
              <w:rPr>
                <w:rStyle w:val="Strong"/>
                <w:rFonts w:asciiTheme="majorHAnsi" w:eastAsiaTheme="majorEastAsia" w:hAnsiTheme="majorHAnsi" w:cstheme="majorHAnsi"/>
                <w:sz w:val="26"/>
                <w:szCs w:val="26"/>
              </w:rPr>
            </w:pPr>
            <w:r w:rsidRPr="009F46CA">
              <w:rPr>
                <w:rStyle w:val="Strong"/>
                <w:rFonts w:asciiTheme="majorHAnsi" w:eastAsiaTheme="majorEastAsia" w:hAnsiTheme="majorHAnsi" w:cstheme="majorHAnsi"/>
                <w:sz w:val="26"/>
                <w:szCs w:val="26"/>
              </w:rPr>
              <w:t xml:space="preserve">KT. </w:t>
            </w:r>
            <w:r w:rsidR="00084CEC" w:rsidRPr="009F46CA">
              <w:rPr>
                <w:rStyle w:val="Strong"/>
                <w:rFonts w:asciiTheme="majorHAnsi" w:eastAsiaTheme="majorEastAsia" w:hAnsiTheme="majorHAnsi" w:cstheme="majorHAnsi"/>
                <w:sz w:val="26"/>
                <w:szCs w:val="26"/>
                <w:lang w:val="vi-VN"/>
              </w:rPr>
              <w:t>CHỦ TỊCH</w:t>
            </w:r>
          </w:p>
          <w:p w14:paraId="55B1614C" w14:textId="77777777" w:rsidR="00D753C2" w:rsidRPr="009F46CA" w:rsidRDefault="00D753C2" w:rsidP="005F204C">
            <w:pPr>
              <w:pStyle w:val="NormalWeb"/>
              <w:spacing w:before="0" w:beforeAutospacing="0" w:after="0" w:afterAutospacing="0"/>
              <w:jc w:val="center"/>
              <w:rPr>
                <w:rFonts w:asciiTheme="majorHAnsi" w:hAnsiTheme="majorHAnsi" w:cstheme="majorHAnsi"/>
                <w:b/>
                <w:bCs/>
                <w:sz w:val="26"/>
                <w:szCs w:val="26"/>
              </w:rPr>
            </w:pPr>
            <w:r w:rsidRPr="009F46CA">
              <w:rPr>
                <w:rStyle w:val="Strong"/>
                <w:rFonts w:asciiTheme="majorHAnsi" w:eastAsiaTheme="majorEastAsia" w:hAnsiTheme="majorHAnsi" w:cstheme="majorHAnsi"/>
                <w:sz w:val="26"/>
                <w:szCs w:val="26"/>
              </w:rPr>
              <w:t>PHÓ CHỦ TỊCH</w:t>
            </w:r>
          </w:p>
          <w:p w14:paraId="10EE7A4D" w14:textId="77777777" w:rsidR="005F204C" w:rsidRPr="009F46CA" w:rsidRDefault="005F204C" w:rsidP="005F204C">
            <w:pPr>
              <w:pStyle w:val="NormalWeb"/>
              <w:spacing w:before="0" w:beforeAutospacing="0" w:after="0" w:afterAutospacing="0"/>
              <w:jc w:val="center"/>
              <w:rPr>
                <w:rFonts w:asciiTheme="majorHAnsi" w:hAnsiTheme="majorHAnsi" w:cstheme="majorHAnsi"/>
                <w:b/>
                <w:bCs/>
                <w:sz w:val="28"/>
                <w:szCs w:val="28"/>
              </w:rPr>
            </w:pPr>
          </w:p>
          <w:p w14:paraId="27D69FB6" w14:textId="77777777" w:rsidR="00F252BD" w:rsidRPr="009F46CA" w:rsidRDefault="00F252BD" w:rsidP="005F204C">
            <w:pPr>
              <w:pStyle w:val="NormalWeb"/>
              <w:spacing w:before="0" w:beforeAutospacing="0" w:after="0" w:afterAutospacing="0"/>
              <w:jc w:val="center"/>
              <w:rPr>
                <w:rFonts w:asciiTheme="majorHAnsi" w:hAnsiTheme="majorHAnsi" w:cstheme="majorHAnsi"/>
                <w:b/>
                <w:bCs/>
                <w:sz w:val="28"/>
                <w:szCs w:val="28"/>
              </w:rPr>
            </w:pPr>
          </w:p>
          <w:p w14:paraId="6FB9C462" w14:textId="77777777" w:rsidR="005F204C" w:rsidRPr="009F46CA" w:rsidRDefault="005F204C" w:rsidP="005F204C">
            <w:pPr>
              <w:pStyle w:val="NormalWeb"/>
              <w:spacing w:before="0" w:beforeAutospacing="0" w:after="0" w:afterAutospacing="0"/>
              <w:jc w:val="center"/>
              <w:rPr>
                <w:rFonts w:asciiTheme="majorHAnsi" w:hAnsiTheme="majorHAnsi" w:cstheme="majorHAnsi"/>
                <w:b/>
                <w:bCs/>
                <w:sz w:val="28"/>
                <w:szCs w:val="28"/>
              </w:rPr>
            </w:pPr>
          </w:p>
          <w:p w14:paraId="44AFD771" w14:textId="77777777" w:rsidR="00D753C2" w:rsidRPr="009F46CA" w:rsidRDefault="00D753C2" w:rsidP="005F204C">
            <w:pPr>
              <w:pStyle w:val="NormalWeb"/>
              <w:spacing w:before="0" w:beforeAutospacing="0" w:after="0" w:afterAutospacing="0"/>
              <w:jc w:val="center"/>
              <w:rPr>
                <w:rFonts w:asciiTheme="majorHAnsi" w:hAnsiTheme="majorHAnsi" w:cstheme="majorHAnsi"/>
                <w:b/>
                <w:bCs/>
                <w:sz w:val="28"/>
                <w:szCs w:val="28"/>
              </w:rPr>
            </w:pPr>
          </w:p>
          <w:p w14:paraId="28E8DD00" w14:textId="77777777" w:rsidR="00D753C2" w:rsidRPr="009F46CA" w:rsidRDefault="00D753C2" w:rsidP="005F204C">
            <w:pPr>
              <w:pStyle w:val="NormalWeb"/>
              <w:spacing w:before="0" w:beforeAutospacing="0" w:after="0" w:afterAutospacing="0"/>
              <w:jc w:val="center"/>
              <w:rPr>
                <w:rFonts w:asciiTheme="majorHAnsi" w:hAnsiTheme="majorHAnsi" w:cstheme="majorHAnsi"/>
                <w:b/>
                <w:bCs/>
                <w:sz w:val="28"/>
                <w:szCs w:val="28"/>
              </w:rPr>
            </w:pPr>
          </w:p>
          <w:p w14:paraId="0872FF67" w14:textId="77777777" w:rsidR="00D753C2" w:rsidRPr="009F46CA" w:rsidRDefault="00D753C2" w:rsidP="005F204C">
            <w:pPr>
              <w:pStyle w:val="NormalWeb"/>
              <w:spacing w:before="0" w:beforeAutospacing="0" w:after="0" w:afterAutospacing="0"/>
              <w:jc w:val="center"/>
              <w:rPr>
                <w:rFonts w:asciiTheme="majorHAnsi" w:hAnsiTheme="majorHAnsi" w:cstheme="majorHAnsi"/>
                <w:b/>
                <w:bCs/>
                <w:sz w:val="28"/>
                <w:szCs w:val="28"/>
              </w:rPr>
            </w:pPr>
            <w:proofErr w:type="spellStart"/>
            <w:r w:rsidRPr="009F46CA">
              <w:rPr>
                <w:rFonts w:asciiTheme="majorHAnsi" w:hAnsiTheme="majorHAnsi" w:cstheme="majorHAnsi"/>
                <w:b/>
                <w:bCs/>
                <w:sz w:val="28"/>
                <w:szCs w:val="28"/>
              </w:rPr>
              <w:t>Dương</w:t>
            </w:r>
            <w:proofErr w:type="spellEnd"/>
            <w:r w:rsidRPr="009F46CA">
              <w:rPr>
                <w:rFonts w:asciiTheme="majorHAnsi" w:hAnsiTheme="majorHAnsi" w:cstheme="majorHAnsi"/>
                <w:b/>
                <w:bCs/>
                <w:sz w:val="28"/>
                <w:szCs w:val="28"/>
              </w:rPr>
              <w:t xml:space="preserve"> Anh </w:t>
            </w:r>
            <w:proofErr w:type="spellStart"/>
            <w:r w:rsidRPr="009F46CA">
              <w:rPr>
                <w:rFonts w:asciiTheme="majorHAnsi" w:hAnsiTheme="majorHAnsi" w:cstheme="majorHAnsi"/>
                <w:b/>
                <w:bCs/>
                <w:sz w:val="28"/>
                <w:szCs w:val="28"/>
              </w:rPr>
              <w:t>Đức</w:t>
            </w:r>
            <w:proofErr w:type="spellEnd"/>
          </w:p>
          <w:p w14:paraId="3EBCC0F3" w14:textId="77777777" w:rsidR="005F204C" w:rsidRPr="009F46CA" w:rsidRDefault="005F204C" w:rsidP="005F204C">
            <w:pPr>
              <w:pStyle w:val="NormalWeb"/>
              <w:spacing w:before="0" w:beforeAutospacing="0" w:after="0" w:afterAutospacing="0"/>
              <w:jc w:val="center"/>
              <w:rPr>
                <w:rFonts w:asciiTheme="majorHAnsi" w:hAnsiTheme="majorHAnsi" w:cstheme="majorHAnsi"/>
                <w:b/>
                <w:bCs/>
                <w:sz w:val="28"/>
                <w:szCs w:val="28"/>
              </w:rPr>
            </w:pPr>
          </w:p>
          <w:p w14:paraId="6A42FC66" w14:textId="77777777" w:rsidR="005F204C" w:rsidRPr="009F46CA" w:rsidRDefault="005F204C" w:rsidP="005F204C">
            <w:pPr>
              <w:pStyle w:val="NormalWeb"/>
              <w:spacing w:before="0" w:beforeAutospacing="0" w:after="0" w:afterAutospacing="0"/>
              <w:jc w:val="center"/>
              <w:rPr>
                <w:rFonts w:asciiTheme="majorHAnsi" w:hAnsiTheme="majorHAnsi" w:cstheme="majorHAnsi"/>
                <w:b/>
                <w:bCs/>
                <w:sz w:val="28"/>
                <w:szCs w:val="28"/>
              </w:rPr>
            </w:pPr>
          </w:p>
          <w:p w14:paraId="26D9B1E5" w14:textId="77777777" w:rsidR="005F204C" w:rsidRPr="009F46CA" w:rsidRDefault="005F204C" w:rsidP="005F204C">
            <w:pPr>
              <w:pStyle w:val="NormalWeb"/>
              <w:spacing w:before="0" w:beforeAutospacing="0" w:after="0" w:afterAutospacing="0"/>
              <w:jc w:val="center"/>
              <w:rPr>
                <w:rFonts w:asciiTheme="majorHAnsi" w:hAnsiTheme="majorHAnsi" w:cstheme="majorHAnsi"/>
                <w:b/>
                <w:bCs/>
                <w:sz w:val="28"/>
                <w:szCs w:val="28"/>
              </w:rPr>
            </w:pPr>
          </w:p>
          <w:p w14:paraId="088A53B2" w14:textId="77777777" w:rsidR="00F61426" w:rsidRPr="009F46CA" w:rsidRDefault="00F61426" w:rsidP="00640940">
            <w:pPr>
              <w:pStyle w:val="NormalWeb"/>
              <w:spacing w:before="0" w:beforeAutospacing="0" w:after="0" w:afterAutospacing="0"/>
              <w:jc w:val="center"/>
              <w:rPr>
                <w:rFonts w:asciiTheme="majorHAnsi" w:hAnsiTheme="majorHAnsi" w:cstheme="majorHAnsi"/>
                <w:lang w:val="vi-VN"/>
              </w:rPr>
            </w:pPr>
          </w:p>
        </w:tc>
      </w:tr>
      <w:bookmarkEnd w:id="0"/>
      <w:bookmarkEnd w:id="1"/>
      <w:bookmarkEnd w:id="2"/>
    </w:tbl>
    <w:p w14:paraId="0FBC1630" w14:textId="6E413011" w:rsidR="009F46CA" w:rsidRPr="009F46CA" w:rsidRDefault="009F46CA" w:rsidP="00640940">
      <w:pPr>
        <w:pStyle w:val="NormalWeb"/>
        <w:shd w:val="clear" w:color="auto" w:fill="FFFFFF"/>
        <w:spacing w:before="75" w:beforeAutospacing="0"/>
        <w:rPr>
          <w:rFonts w:asciiTheme="majorHAnsi" w:hAnsiTheme="majorHAnsi" w:cstheme="majorHAnsi"/>
        </w:rPr>
      </w:pPr>
    </w:p>
    <w:p w14:paraId="2673CA6E" w14:textId="77777777" w:rsidR="009F46CA" w:rsidRPr="009F46CA" w:rsidRDefault="009F46CA" w:rsidP="009F46CA">
      <w:pPr>
        <w:pStyle w:val="NormalWeb"/>
        <w:shd w:val="clear" w:color="auto" w:fill="FFFFFF"/>
        <w:spacing w:before="0" w:beforeAutospacing="0" w:after="0" w:afterAutospacing="0" w:line="234" w:lineRule="atLeast"/>
        <w:jc w:val="center"/>
        <w:rPr>
          <w:rFonts w:asciiTheme="majorHAnsi" w:hAnsiTheme="majorHAnsi" w:cstheme="majorHAnsi"/>
          <w:color w:val="000000"/>
          <w:sz w:val="28"/>
          <w:szCs w:val="28"/>
        </w:rPr>
      </w:pPr>
      <w:r w:rsidRPr="009F46CA">
        <w:rPr>
          <w:rFonts w:asciiTheme="majorHAnsi" w:hAnsiTheme="majorHAnsi" w:cstheme="majorHAnsi"/>
        </w:rPr>
        <w:br w:type="column"/>
      </w:r>
      <w:bookmarkStart w:id="3" w:name="loai_2"/>
      <w:r w:rsidRPr="009F46CA">
        <w:rPr>
          <w:rFonts w:asciiTheme="majorHAnsi" w:hAnsiTheme="majorHAnsi" w:cstheme="majorHAnsi"/>
          <w:b/>
          <w:bCs/>
          <w:color w:val="000000"/>
          <w:sz w:val="28"/>
          <w:szCs w:val="28"/>
          <w:lang w:val="vi-VN"/>
        </w:rPr>
        <w:lastRenderedPageBreak/>
        <w:t>QUY CHẾ</w:t>
      </w:r>
      <w:bookmarkEnd w:id="3"/>
    </w:p>
    <w:p w14:paraId="4329A0DF" w14:textId="77777777" w:rsidR="009F46CA" w:rsidRPr="009F46CA" w:rsidRDefault="009F46CA" w:rsidP="009F46CA">
      <w:pPr>
        <w:pStyle w:val="NormalWeb"/>
        <w:shd w:val="clear" w:color="auto" w:fill="FFFFFF"/>
        <w:spacing w:before="0" w:beforeAutospacing="0" w:after="0" w:afterAutospacing="0" w:line="234" w:lineRule="atLeast"/>
        <w:jc w:val="center"/>
        <w:rPr>
          <w:rFonts w:asciiTheme="majorHAnsi" w:hAnsiTheme="majorHAnsi" w:cstheme="majorHAnsi"/>
          <w:color w:val="000000"/>
          <w:sz w:val="28"/>
          <w:szCs w:val="28"/>
        </w:rPr>
      </w:pPr>
      <w:bookmarkStart w:id="4" w:name="loai_2_name"/>
      <w:r w:rsidRPr="009F46CA">
        <w:rPr>
          <w:rFonts w:asciiTheme="majorHAnsi" w:hAnsiTheme="majorHAnsi" w:cstheme="majorHAnsi"/>
          <w:color w:val="000000"/>
          <w:sz w:val="28"/>
          <w:szCs w:val="28"/>
          <w:lang w:val="vi-VN"/>
        </w:rPr>
        <w:t>QUẢN LÝ, VẬN HÀNH VÀ KHAI THÁC CÁC HỆ THỐNG GIÁM SÁT HÌNH ẢNH TRÊN ĐỊA BÀN THÀNH PHỐ HỒ CHÍ MINH</w:t>
      </w:r>
      <w:bookmarkEnd w:id="4"/>
      <w:r w:rsidRPr="009F46CA">
        <w:rPr>
          <w:rFonts w:asciiTheme="majorHAnsi" w:hAnsiTheme="majorHAnsi" w:cstheme="majorHAnsi"/>
          <w:color w:val="000000"/>
          <w:sz w:val="28"/>
          <w:szCs w:val="28"/>
        </w:rPr>
        <w:br/>
      </w:r>
      <w:r w:rsidRPr="009F46CA">
        <w:rPr>
          <w:rFonts w:asciiTheme="majorHAnsi" w:hAnsiTheme="majorHAnsi" w:cstheme="majorHAnsi"/>
          <w:i/>
          <w:iCs/>
          <w:color w:val="000000"/>
          <w:sz w:val="28"/>
          <w:szCs w:val="28"/>
          <w:lang w:val="vi-VN"/>
        </w:rPr>
        <w:t>(Ban hành kèm theo Quyết định số </w:t>
      </w:r>
      <w:r w:rsidRPr="009F46CA">
        <w:rPr>
          <w:rFonts w:asciiTheme="majorHAnsi" w:hAnsiTheme="majorHAnsi" w:cstheme="majorHAnsi"/>
          <w:i/>
          <w:iCs/>
          <w:color w:val="000000"/>
          <w:sz w:val="28"/>
          <w:szCs w:val="28"/>
        </w:rPr>
        <w:t>01</w:t>
      </w:r>
      <w:r w:rsidRPr="009F46CA">
        <w:rPr>
          <w:rFonts w:asciiTheme="majorHAnsi" w:hAnsiTheme="majorHAnsi" w:cstheme="majorHAnsi"/>
          <w:i/>
          <w:iCs/>
          <w:color w:val="000000"/>
          <w:sz w:val="28"/>
          <w:szCs w:val="28"/>
          <w:lang w:val="vi-VN"/>
        </w:rPr>
        <w:t>/2022/QĐ-UBND ngày </w:t>
      </w:r>
      <w:r w:rsidRPr="009F46CA">
        <w:rPr>
          <w:rFonts w:asciiTheme="majorHAnsi" w:hAnsiTheme="majorHAnsi" w:cstheme="majorHAnsi"/>
          <w:i/>
          <w:iCs/>
          <w:color w:val="000000"/>
          <w:sz w:val="28"/>
          <w:szCs w:val="28"/>
        </w:rPr>
        <w:t>12 </w:t>
      </w:r>
      <w:r w:rsidRPr="009F46CA">
        <w:rPr>
          <w:rFonts w:asciiTheme="majorHAnsi" w:hAnsiTheme="majorHAnsi" w:cstheme="majorHAnsi"/>
          <w:i/>
          <w:iCs/>
          <w:color w:val="000000"/>
          <w:sz w:val="28"/>
          <w:szCs w:val="28"/>
          <w:lang w:val="vi-VN"/>
        </w:rPr>
        <w:t>tháng 01 năm 2022 của Ủy ban nhân dân Thành phố)</w:t>
      </w:r>
    </w:p>
    <w:p w14:paraId="164868DA" w14:textId="77777777" w:rsidR="009F46CA" w:rsidRDefault="009F46CA" w:rsidP="009F46CA">
      <w:pPr>
        <w:pStyle w:val="NormalWeb"/>
        <w:shd w:val="clear" w:color="auto" w:fill="FFFFFF"/>
        <w:spacing w:before="0" w:beforeAutospacing="0" w:after="0" w:afterAutospacing="0" w:line="234" w:lineRule="atLeast"/>
        <w:jc w:val="center"/>
        <w:rPr>
          <w:rFonts w:asciiTheme="majorHAnsi" w:hAnsiTheme="majorHAnsi" w:cstheme="majorHAnsi"/>
          <w:b/>
          <w:bCs/>
          <w:color w:val="000000"/>
          <w:sz w:val="28"/>
          <w:szCs w:val="28"/>
          <w:lang w:val="vi-VN"/>
        </w:rPr>
      </w:pPr>
      <w:bookmarkStart w:id="5" w:name="chuong_1"/>
    </w:p>
    <w:p w14:paraId="2F0D6CB8" w14:textId="6ACB59FF" w:rsidR="009F46CA" w:rsidRPr="009F46CA" w:rsidRDefault="009F46CA" w:rsidP="009F46CA">
      <w:pPr>
        <w:pStyle w:val="NormalWeb"/>
        <w:shd w:val="clear" w:color="auto" w:fill="FFFFFF"/>
        <w:spacing w:before="80" w:beforeAutospacing="0" w:after="0" w:afterAutospacing="0"/>
        <w:jc w:val="center"/>
        <w:rPr>
          <w:rFonts w:asciiTheme="majorHAnsi" w:hAnsiTheme="majorHAnsi" w:cstheme="majorHAnsi"/>
          <w:color w:val="000000"/>
          <w:sz w:val="28"/>
          <w:szCs w:val="28"/>
        </w:rPr>
      </w:pPr>
      <w:r w:rsidRPr="009F46CA">
        <w:rPr>
          <w:rFonts w:asciiTheme="majorHAnsi" w:hAnsiTheme="majorHAnsi" w:cstheme="majorHAnsi"/>
          <w:b/>
          <w:bCs/>
          <w:color w:val="000000"/>
          <w:sz w:val="28"/>
          <w:szCs w:val="28"/>
          <w:lang w:val="vi-VN"/>
        </w:rPr>
        <w:t>Chương I</w:t>
      </w:r>
      <w:bookmarkEnd w:id="5"/>
    </w:p>
    <w:p w14:paraId="3110A34A" w14:textId="77777777" w:rsidR="009F46CA" w:rsidRPr="009F46CA" w:rsidRDefault="009F46CA" w:rsidP="009F46CA">
      <w:pPr>
        <w:pStyle w:val="NormalWeb"/>
        <w:shd w:val="clear" w:color="auto" w:fill="FFFFFF"/>
        <w:spacing w:before="80" w:beforeAutospacing="0" w:after="0" w:afterAutospacing="0"/>
        <w:jc w:val="center"/>
        <w:rPr>
          <w:rFonts w:asciiTheme="majorHAnsi" w:hAnsiTheme="majorHAnsi" w:cstheme="majorHAnsi"/>
          <w:color w:val="000000"/>
          <w:sz w:val="28"/>
          <w:szCs w:val="28"/>
        </w:rPr>
      </w:pPr>
      <w:bookmarkStart w:id="6" w:name="chuong_1_name"/>
      <w:r w:rsidRPr="009F46CA">
        <w:rPr>
          <w:rFonts w:asciiTheme="majorHAnsi" w:hAnsiTheme="majorHAnsi" w:cstheme="majorHAnsi"/>
          <w:b/>
          <w:bCs/>
          <w:color w:val="000000"/>
          <w:sz w:val="28"/>
          <w:szCs w:val="28"/>
          <w:lang w:val="vi-VN"/>
        </w:rPr>
        <w:t>QUY ĐỊNH CHUNG</w:t>
      </w:r>
      <w:bookmarkEnd w:id="6"/>
    </w:p>
    <w:p w14:paraId="66551C8E"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bookmarkStart w:id="7" w:name="dieu_1_1"/>
      <w:r w:rsidRPr="009F46CA">
        <w:rPr>
          <w:rFonts w:asciiTheme="majorHAnsi" w:hAnsiTheme="majorHAnsi" w:cstheme="majorHAnsi"/>
          <w:b/>
          <w:bCs/>
          <w:color w:val="000000"/>
          <w:sz w:val="28"/>
          <w:szCs w:val="28"/>
          <w:lang w:val="vi-VN"/>
        </w:rPr>
        <w:t>Điều 1. Phạm vi điều chỉnh</w:t>
      </w:r>
      <w:bookmarkEnd w:id="7"/>
    </w:p>
    <w:p w14:paraId="6A356925"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1. Quy chế này quy định việc quản lý, lắp đặt, vận hành, tích hợp, khai thác và bảo dưỡng các hệ thống giám sát hình ảnh (gọi chung là hệ thống camera) trên địa bàn Thành phố Hồ Chí Minh.</w:t>
      </w:r>
    </w:p>
    <w:p w14:paraId="1E0FB06C"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2. Quy chế này không áp dụng đối với việc chia sẻ dữ liệu chứa thông tin thuộc phạm vi bí mật Nhà nước được quy định tại Luật Bảo vệ bí mật Nhà nước. Việc chia sẻ dữ liệu chứa thông tin bí mật Nhà nước được thực hiện theo quy định hiện hành.</w:t>
      </w:r>
    </w:p>
    <w:p w14:paraId="5AEFDC00"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3. Đối với các nội dung không được quy định tại Quy chế này thì tiếp tục áp dụng Quy chế về đảm bảo an toàn, an ninh thông tin thuộc lĩnh vực công nghệ thông tin trong hoạt động của các cơ quan Nhà nước trên địa bàn thành phố được ban hành theo Quyết định số </w:t>
      </w:r>
      <w:hyperlink r:id="rId8" w:tgtFrame="_blank" w:tooltip="Quyết định 03/2018/QĐ-UBND" w:history="1">
        <w:r w:rsidRPr="009F46CA">
          <w:rPr>
            <w:rStyle w:val="Hyperlink"/>
            <w:rFonts w:asciiTheme="majorHAnsi" w:eastAsiaTheme="majorEastAsia" w:hAnsiTheme="majorHAnsi" w:cstheme="majorHAnsi"/>
            <w:color w:val="0E70C3"/>
            <w:sz w:val="28"/>
            <w:szCs w:val="28"/>
          </w:rPr>
          <w:t>03/2018/QĐ-UBND</w:t>
        </w:r>
      </w:hyperlink>
      <w:r w:rsidRPr="009F46CA">
        <w:rPr>
          <w:rFonts w:asciiTheme="majorHAnsi" w:hAnsiTheme="majorHAnsi" w:cstheme="majorHAnsi"/>
          <w:color w:val="000000"/>
          <w:sz w:val="28"/>
          <w:szCs w:val="28"/>
          <w:lang w:val="vi-VN"/>
        </w:rPr>
        <w:t> ngày 24 tháng 01 năm 2018 của Ủy ban nhân dân Thành phố về ban hành Quy chế về đảm bảo an toàn, an ninh thông tin thuộc lĩnh vực công nghệ thông tin trong hoạt động của các cơ quan nhà nước trên địa bàn Thành phố Hồ Chí Minh</w:t>
      </w:r>
    </w:p>
    <w:p w14:paraId="3ED7D1C1"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4. Việc quản lý, lắp đặt, vận hành, tích hợp, khai thác và bảo </w:t>
      </w:r>
      <w:proofErr w:type="spellStart"/>
      <w:r w:rsidRPr="009F46CA">
        <w:rPr>
          <w:rFonts w:asciiTheme="majorHAnsi" w:hAnsiTheme="majorHAnsi" w:cstheme="majorHAnsi"/>
          <w:color w:val="000000"/>
          <w:sz w:val="28"/>
          <w:szCs w:val="28"/>
        </w:rPr>
        <w:t>dưỡng</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các hệ thống camera nghiệp vụ của Công an Thành phố không thuộc phạm vi điều chỉnh của Quy chế và được quy định cụ thể theo Quy chế riêng do Ủy ban nhân dân Thành phố ban hành.</w:t>
      </w:r>
    </w:p>
    <w:p w14:paraId="7896A636"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5. Các hệ thống camera giám sát nội bộ của người dân, các tổ chức, doanh nghiệp không thuộc phạm vi điều chỉnh của Quy chế, trừ các trường hợp được quy định tại Điều 15 của Quy chế này.</w:t>
      </w:r>
    </w:p>
    <w:p w14:paraId="4673624C"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bookmarkStart w:id="8" w:name="dieu_2_1"/>
      <w:r w:rsidRPr="009F46CA">
        <w:rPr>
          <w:rFonts w:asciiTheme="majorHAnsi" w:hAnsiTheme="majorHAnsi" w:cstheme="majorHAnsi"/>
          <w:b/>
          <w:bCs/>
          <w:color w:val="000000"/>
          <w:sz w:val="28"/>
          <w:szCs w:val="28"/>
          <w:lang w:val="vi-VN"/>
        </w:rPr>
        <w:t>Điều 2. Đối tượng áp dụng</w:t>
      </w:r>
      <w:bookmarkEnd w:id="8"/>
    </w:p>
    <w:p w14:paraId="538EE10A"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Quy chế này áp dụng đối với các sở, ban, ngành, Ủy ban nhân dân thành phố Thủ Đức, Ủy ban nhân dân quận, huyện trên địa bàn thành phố; các tổ chức, cá nhân có các hoạt động liên quan đến các hệ thống camera giám sát trên địa bàn Thành phố Hồ Chí Minh.</w:t>
      </w:r>
    </w:p>
    <w:p w14:paraId="2B5C17E6"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bookmarkStart w:id="9" w:name="dieu_3_1"/>
      <w:r w:rsidRPr="009F46CA">
        <w:rPr>
          <w:rFonts w:asciiTheme="majorHAnsi" w:hAnsiTheme="majorHAnsi" w:cstheme="majorHAnsi"/>
          <w:b/>
          <w:bCs/>
          <w:color w:val="000000"/>
          <w:sz w:val="28"/>
          <w:szCs w:val="28"/>
          <w:lang w:val="vi-VN"/>
        </w:rPr>
        <w:t>Điều 3. Giải thích từ ngữ</w:t>
      </w:r>
      <w:bookmarkEnd w:id="9"/>
    </w:p>
    <w:p w14:paraId="070D8F2D"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1. Hệ thống camera hay hệ thống giám sát hình ảnh bao gồm thiết bị camera giám sát tại hiện trường, hệ thống thiết bị phục vụ ghi hình, quản lý và lưu trữ dữ liệu, các ứng dụng, phần mềm sử dụng trong hệ thống, mạng truyền dẫn dữ liệu và các thành phần khác để vận hành, hoạt động hệ thống.</w:t>
      </w:r>
    </w:p>
    <w:p w14:paraId="2E3A62CD"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lastRenderedPageBreak/>
        <w:t>2. Đơn vị quản lý hệ thống camera là đơn vị trực tiếp đầu tư hệ thống camera hoặc đơn vị được chủ đầu tư hệ thống camera giao quyền quản lý, vận hành thường xuyên hệ thống. Đơn vị quản lý hệ thống camera là đơn vị có trách nhiệm cung cấp, cập nhật dữ liệu camera cho hệ thống quản lý tập trung camera giám sát của thành phố theo quy định tại Điều 8, Điều 9 của Quy chế này.</w:t>
      </w:r>
    </w:p>
    <w:p w14:paraId="10ED27D2"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3. Cơ quan Nhà nước bao gồm các sở, ban, ngành, Ủy ban nhân dân thành phố Thủ Đức, Ủy ban nhân dân quận, huyện trên địa bàn thành phố và các đơn vị trực thuộc.</w:t>
      </w:r>
    </w:p>
    <w:p w14:paraId="751D527E"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4. Cơ quan Nhà nước có thẩm quyền trong việc truy xuất dữ liệu camera bao gồm các đơn vị được phân quyền truy cập vào hệ thống quản lý tập trung camera giám sát của thành phố theo quy định tại Điều 7 của Quy chế này và các quy định pháp luật khác có liên quan</w:t>
      </w:r>
    </w:p>
    <w:p w14:paraId="00F29640"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5. Đơn vị sử dụng dữ liệu bao gồm tất cả các đơn vị được cấp quyền hoặc tài khoản truy cập trực tiếp thông qua bất kỳ giải pháp, phương pháp kỹ thuật đã được Ủy ban nhân dân Thành </w:t>
      </w:r>
      <w:proofErr w:type="spellStart"/>
      <w:r w:rsidRPr="009F46CA">
        <w:rPr>
          <w:rFonts w:asciiTheme="majorHAnsi" w:hAnsiTheme="majorHAnsi" w:cstheme="majorHAnsi"/>
          <w:color w:val="000000"/>
          <w:sz w:val="28"/>
          <w:szCs w:val="28"/>
        </w:rPr>
        <w:t>phố</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hoặc cơ quan được Ủy ban nhân dân Thành phố ủy quyền phê duyệt </w:t>
      </w:r>
      <w:proofErr w:type="spellStart"/>
      <w:r w:rsidRPr="009F46CA">
        <w:rPr>
          <w:rFonts w:asciiTheme="majorHAnsi" w:hAnsiTheme="majorHAnsi" w:cstheme="majorHAnsi"/>
          <w:color w:val="000000"/>
          <w:sz w:val="28"/>
          <w:szCs w:val="28"/>
        </w:rPr>
        <w:t>để</w:t>
      </w:r>
      <w:proofErr w:type="spellEnd"/>
      <w:r w:rsidRPr="009F46CA">
        <w:rPr>
          <w:rFonts w:asciiTheme="majorHAnsi" w:hAnsiTheme="majorHAnsi" w:cstheme="majorHAnsi"/>
          <w:color w:val="000000"/>
          <w:sz w:val="28"/>
          <w:szCs w:val="28"/>
          <w:lang w:val="vi-VN"/>
        </w:rPr>
        <w:t> truy cập vào hệ thống quản lý tập trung camera giám sát của thành phố, trừ trường hợp dữ liệu camera được cơ quan Nhà nước công bố cho người dân, tổ chức, doanh nghiệp theo quy định tại Quy chế này.</w:t>
      </w:r>
    </w:p>
    <w:p w14:paraId="757ACD12"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6. Hệ thống quản lý tập trung camera giám sát của thành phố là hệ thống trang thiết bị phần cứng và phần mềm nhằm quản lý và hình thành cơ sở dữ liệu camera dùng chung phục vụ công tác giám sát an ninh và quản lý nhà nước trên các lĩnh vực; là đầu mối phân phối, chia sẻ dữ liệu camera theo phân cấp, phân quyền và chức năng, nhiệm vụ cho các cơ quan Nhà nước trên địa bàn Thành phố.</w:t>
      </w:r>
    </w:p>
    <w:p w14:paraId="031A11BF"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7. Chia sẻ dữ liệu là việc đơn vị quản lý hệ thống camera cung cấp, trích xuất dữ liệu hình ảnh camera cho đơn vị sử dụng dữ liệu và cơ quan Nhà nước có thẩm quyền bằng các giải pháp kỹ thuật phù hợp, thông qua các hệ thống thông tin.</w:t>
      </w:r>
    </w:p>
    <w:p w14:paraId="1A27821D"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8. Tích hợp hệ thống là việc kết nối, chuẩn hóa dữ liệu hình ảnh camera, các giao thức, công cụ điều khiển hệ thống camera được đơn vị quản lý hệ thống camera cung cấp cho hệ thống quản lý tập trung camera giám sát của Thành </w:t>
      </w:r>
      <w:proofErr w:type="spellStart"/>
      <w:r w:rsidRPr="009F46CA">
        <w:rPr>
          <w:rFonts w:asciiTheme="majorHAnsi" w:hAnsiTheme="majorHAnsi" w:cstheme="majorHAnsi"/>
          <w:color w:val="000000"/>
          <w:sz w:val="28"/>
          <w:szCs w:val="28"/>
        </w:rPr>
        <w:t>phố</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thông qua các hệ thống thông tin bằng các giải pháp kỹ thuật phù hợp.</w:t>
      </w:r>
    </w:p>
    <w:p w14:paraId="78B74F14"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bookmarkStart w:id="10" w:name="dieu_4"/>
      <w:r w:rsidRPr="009F46CA">
        <w:rPr>
          <w:rFonts w:asciiTheme="majorHAnsi" w:hAnsiTheme="majorHAnsi" w:cstheme="majorHAnsi"/>
          <w:b/>
          <w:bCs/>
          <w:color w:val="000000"/>
          <w:sz w:val="28"/>
          <w:szCs w:val="28"/>
          <w:lang w:val="vi-VN"/>
        </w:rPr>
        <w:t>Điều 4. Hệ thống quản lý tập trung camera giám sát của Thành phố</w:t>
      </w:r>
      <w:bookmarkEnd w:id="10"/>
    </w:p>
    <w:p w14:paraId="2B619A1E"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1. Hệ thống quản lý tập trung camera giám sát của thành phố hướng </w:t>
      </w:r>
      <w:proofErr w:type="spellStart"/>
      <w:r w:rsidRPr="009F46CA">
        <w:rPr>
          <w:rFonts w:asciiTheme="majorHAnsi" w:hAnsiTheme="majorHAnsi" w:cstheme="majorHAnsi"/>
          <w:color w:val="000000"/>
          <w:sz w:val="28"/>
          <w:szCs w:val="28"/>
        </w:rPr>
        <w:t>dẫn</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mục tiêu xây dựng hệ thống dữ liệu hình ảnh camera dùng chung phục vụ công tác giám sát an ninh công cộng ở các khu vực, địa bàn trọng </w:t>
      </w:r>
      <w:proofErr w:type="spellStart"/>
      <w:r w:rsidRPr="009F46CA">
        <w:rPr>
          <w:rFonts w:asciiTheme="majorHAnsi" w:hAnsiTheme="majorHAnsi" w:cstheme="majorHAnsi"/>
          <w:color w:val="000000"/>
          <w:sz w:val="28"/>
          <w:szCs w:val="28"/>
        </w:rPr>
        <w:t>điểm</w:t>
      </w:r>
      <w:proofErr w:type="spellEnd"/>
      <w:r w:rsidRPr="009F46CA">
        <w:rPr>
          <w:rFonts w:asciiTheme="majorHAnsi" w:hAnsiTheme="majorHAnsi" w:cstheme="majorHAnsi"/>
          <w:color w:val="000000"/>
          <w:sz w:val="28"/>
          <w:szCs w:val="28"/>
          <w:lang w:val="vi-VN"/>
        </w:rPr>
        <w:t>, trụ sở các cơ quan Đảng, Nhà nước, Chính phủ, cơ quan chính quyền, khu vực tổng lãnh sự quán, cơ quan đại diện ngoại giao các nước, khu công nghiệp, khu chế xuất trên địa bàn thành phố; giám sát tình hình giao thông tại các tuyến đường, các khu vực trung tâm, sân bay, nơi tập trung đông người như chợ, trường học, các địa bàn trọng điểm, nhằm đảm bảo an ninh trật tự, trật tự đô thị, trật tự an toàn giao thông, vệ sinh môi trường.</w:t>
      </w:r>
    </w:p>
    <w:p w14:paraId="5A624172"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lastRenderedPageBreak/>
        <w:t>2. Hệ thống quản lý tập trung camera giám sát là một bộ phận cấu thành quan trọng tại Trung tâm điều hành đô thị thông minh thành phố.</w:t>
      </w:r>
    </w:p>
    <w:p w14:paraId="0675965F"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3. Hệ thống quản lý tập trung camera giám sát không chỉ kết nối, tích hợp dữ liệu từ các hệ thống quản lý camera của các đơn vị trên địa bàn thành phố, mà còn có vai trò là đầu mối phân phối, chia sẻ </w:t>
      </w:r>
      <w:proofErr w:type="spellStart"/>
      <w:r w:rsidRPr="009F46CA">
        <w:rPr>
          <w:rFonts w:asciiTheme="majorHAnsi" w:hAnsiTheme="majorHAnsi" w:cstheme="majorHAnsi"/>
          <w:color w:val="000000"/>
          <w:sz w:val="28"/>
          <w:szCs w:val="28"/>
        </w:rPr>
        <w:t>dữ</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liệu camera theo phân cấp, phân quyền và chức năng, nhiệm vụ cho từng cơ quan, đơn vị.</w:t>
      </w:r>
    </w:p>
    <w:p w14:paraId="681679D3"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bookmarkStart w:id="11" w:name="dieu_5"/>
      <w:r w:rsidRPr="009F46CA">
        <w:rPr>
          <w:rFonts w:asciiTheme="majorHAnsi" w:hAnsiTheme="majorHAnsi" w:cstheme="majorHAnsi"/>
          <w:b/>
          <w:bCs/>
          <w:color w:val="000000"/>
          <w:sz w:val="28"/>
          <w:szCs w:val="28"/>
          <w:lang w:val="vi-VN"/>
        </w:rPr>
        <w:t>Điều 5. Nguyên tắc chung</w:t>
      </w:r>
      <w:bookmarkEnd w:id="11"/>
    </w:p>
    <w:p w14:paraId="414C8026"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1. Việc quản lý, tích hợp, chia sẻ và khai thác hệ thống giám sát hình ảnh phải phù hợp với kiến trúc hệ thống quản lý tập trung camera giám sát trên địa bàn thành phố và các quy định có liên quan</w:t>
      </w:r>
      <w:r w:rsidRPr="009F46CA">
        <w:rPr>
          <w:rFonts w:asciiTheme="majorHAnsi" w:hAnsiTheme="majorHAnsi" w:cstheme="majorHAnsi"/>
          <w:color w:val="000000"/>
          <w:sz w:val="28"/>
          <w:szCs w:val="28"/>
          <w:lang w:val="en-GB"/>
        </w:rPr>
        <w:t>.</w:t>
      </w:r>
    </w:p>
    <w:p w14:paraId="2EDD0C3F"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2. Dữ liệu hình thành trong hoạt động của hệ thống giám sát hình ảnh được đầu tư, quản lý, sử dụng và khai thác bởi cơ quan Nhà nước là tài sản của Nhà nước, được bảo vệ, chia sẻ và khai thác nhằm phục vụ công tác giám sát, đảm bảo an ninh trật tự, an toàn giao thông, trật tự đô thị và quản lý Nhà nước trên các lĩnh vực của cơ quan Nhà nước, hướng </w:t>
      </w:r>
      <w:proofErr w:type="spellStart"/>
      <w:r w:rsidRPr="009F46CA">
        <w:rPr>
          <w:rFonts w:asciiTheme="majorHAnsi" w:hAnsiTheme="majorHAnsi" w:cstheme="majorHAnsi"/>
          <w:color w:val="000000"/>
          <w:sz w:val="28"/>
          <w:szCs w:val="28"/>
        </w:rPr>
        <w:t>tới</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phục vụ người dân, tổ chức, doanh nghiệp.</w:t>
      </w:r>
    </w:p>
    <w:p w14:paraId="712B8993"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3. Các đơn vị quản lý hệ thống camera </w:t>
      </w:r>
      <w:proofErr w:type="spellStart"/>
      <w:r w:rsidRPr="009F46CA">
        <w:rPr>
          <w:rFonts w:asciiTheme="majorHAnsi" w:hAnsiTheme="majorHAnsi" w:cstheme="majorHAnsi"/>
          <w:color w:val="000000"/>
          <w:sz w:val="28"/>
          <w:szCs w:val="28"/>
        </w:rPr>
        <w:t>phải</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có trách nhiệm chia sẻ dữ liệu hình ảnh giám sát tại các khu vực công cộng (đường </w:t>
      </w:r>
      <w:proofErr w:type="spellStart"/>
      <w:r w:rsidRPr="009F46CA">
        <w:rPr>
          <w:rFonts w:asciiTheme="majorHAnsi" w:hAnsiTheme="majorHAnsi" w:cstheme="majorHAnsi"/>
          <w:color w:val="000000"/>
          <w:sz w:val="28"/>
          <w:szCs w:val="28"/>
        </w:rPr>
        <w:t>phố</w:t>
      </w:r>
      <w:proofErr w:type="spellEnd"/>
      <w:r w:rsidRPr="009F46CA">
        <w:rPr>
          <w:rFonts w:asciiTheme="majorHAnsi" w:hAnsiTheme="majorHAnsi" w:cstheme="majorHAnsi"/>
          <w:color w:val="000000"/>
          <w:sz w:val="28"/>
          <w:szCs w:val="28"/>
          <w:lang w:val="vi-VN"/>
        </w:rPr>
        <w:t>, vỉa hè, công viên, quảng trường, bến xe, bến tàu, bệnh viện, trường học, sông ngòi, kênh rạch), các vị trí liên quan đến công tác thu gom, vận </w:t>
      </w:r>
      <w:proofErr w:type="spellStart"/>
      <w:r w:rsidRPr="009F46CA">
        <w:rPr>
          <w:rFonts w:asciiTheme="majorHAnsi" w:hAnsiTheme="majorHAnsi" w:cstheme="majorHAnsi"/>
          <w:color w:val="000000"/>
          <w:sz w:val="28"/>
          <w:szCs w:val="28"/>
        </w:rPr>
        <w:t>chuyển</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và xử lý chất thải trong phạm vi quản lý, sở hữu của đơn vị về hệ thống quản lý tập </w:t>
      </w:r>
      <w:proofErr w:type="spellStart"/>
      <w:r w:rsidRPr="009F46CA">
        <w:rPr>
          <w:rFonts w:asciiTheme="majorHAnsi" w:hAnsiTheme="majorHAnsi" w:cstheme="majorHAnsi"/>
          <w:color w:val="000000"/>
          <w:sz w:val="28"/>
          <w:szCs w:val="28"/>
        </w:rPr>
        <w:t>trung</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camera giám sát nhằm phục vụ công tác chỉ đạo, điều hành tại Trung tâm điều hành đô thị thông minh của thành phố và công tác quản lý Nhà nước của các cơ quan có thẩm quyền.</w:t>
      </w:r>
    </w:p>
    <w:p w14:paraId="2E49D18D"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4. Trong trường hợp cần triển khai lắp đặt thêm thiết bị giám </w:t>
      </w:r>
      <w:proofErr w:type="spellStart"/>
      <w:r w:rsidRPr="009F46CA">
        <w:rPr>
          <w:rFonts w:asciiTheme="majorHAnsi" w:hAnsiTheme="majorHAnsi" w:cstheme="majorHAnsi"/>
          <w:color w:val="000000"/>
          <w:sz w:val="28"/>
          <w:szCs w:val="28"/>
        </w:rPr>
        <w:t>sát</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hình ảnh tại các khu vực, địa điểm đã có dữ liệu giám sát hình ảnh được kết </w:t>
      </w:r>
      <w:proofErr w:type="spellStart"/>
      <w:r w:rsidRPr="009F46CA">
        <w:rPr>
          <w:rFonts w:asciiTheme="majorHAnsi" w:hAnsiTheme="majorHAnsi" w:cstheme="majorHAnsi"/>
          <w:color w:val="000000"/>
          <w:sz w:val="28"/>
          <w:szCs w:val="28"/>
        </w:rPr>
        <w:t>nối</w:t>
      </w:r>
      <w:proofErr w:type="spellEnd"/>
      <w:r w:rsidRPr="009F46CA">
        <w:rPr>
          <w:rFonts w:asciiTheme="majorHAnsi" w:hAnsiTheme="majorHAnsi" w:cstheme="majorHAnsi"/>
          <w:color w:val="000000"/>
          <w:sz w:val="28"/>
          <w:szCs w:val="28"/>
          <w:lang w:val="vi-VN"/>
        </w:rPr>
        <w:t>, tích hợp vào hệ thống quản lý tập trung camera giám sát của thành phố hoặc đã được chia sẻ từ hệ thống quản lý tập trung phải có sự thống </w:t>
      </w:r>
      <w:proofErr w:type="spellStart"/>
      <w:r w:rsidRPr="009F46CA">
        <w:rPr>
          <w:rFonts w:asciiTheme="majorHAnsi" w:hAnsiTheme="majorHAnsi" w:cstheme="majorHAnsi"/>
          <w:color w:val="000000"/>
          <w:sz w:val="28"/>
          <w:szCs w:val="28"/>
        </w:rPr>
        <w:t>nhất</w:t>
      </w:r>
      <w:proofErr w:type="spellEnd"/>
      <w:r w:rsidRPr="009F46CA">
        <w:rPr>
          <w:rFonts w:asciiTheme="majorHAnsi" w:hAnsiTheme="majorHAnsi" w:cstheme="majorHAnsi"/>
          <w:color w:val="000000"/>
          <w:sz w:val="28"/>
          <w:szCs w:val="28"/>
        </w:rPr>
        <w:t xml:space="preserve"> </w:t>
      </w:r>
      <w:proofErr w:type="spellStart"/>
      <w:r w:rsidRPr="009F46CA">
        <w:rPr>
          <w:rFonts w:asciiTheme="majorHAnsi" w:hAnsiTheme="majorHAnsi" w:cstheme="majorHAnsi"/>
          <w:color w:val="000000"/>
          <w:sz w:val="28"/>
          <w:szCs w:val="28"/>
        </w:rPr>
        <w:t>bằng</w:t>
      </w:r>
      <w:proofErr w:type="spellEnd"/>
      <w:r w:rsidRPr="009F46CA">
        <w:rPr>
          <w:rFonts w:asciiTheme="majorHAnsi" w:hAnsiTheme="majorHAnsi" w:cstheme="majorHAnsi"/>
          <w:color w:val="000000"/>
          <w:sz w:val="28"/>
          <w:szCs w:val="28"/>
          <w:lang w:val="vi-VN"/>
        </w:rPr>
        <w:t> văn bản của Sở Thông tin và Truyền thông và các cơ quan, đơn vị có liên quan như Công an Thành phố, Sở Giao thông vận tải </w:t>
      </w:r>
      <w:proofErr w:type="spellStart"/>
      <w:r w:rsidRPr="009F46CA">
        <w:rPr>
          <w:rFonts w:asciiTheme="majorHAnsi" w:hAnsiTheme="majorHAnsi" w:cstheme="majorHAnsi"/>
          <w:color w:val="000000"/>
          <w:sz w:val="28"/>
          <w:szCs w:val="28"/>
        </w:rPr>
        <w:t>để</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thống nhất về việc triển khai </w:t>
      </w:r>
      <w:proofErr w:type="spellStart"/>
      <w:r w:rsidRPr="009F46CA">
        <w:rPr>
          <w:rFonts w:asciiTheme="majorHAnsi" w:hAnsiTheme="majorHAnsi" w:cstheme="majorHAnsi"/>
          <w:color w:val="000000"/>
          <w:sz w:val="28"/>
          <w:szCs w:val="28"/>
        </w:rPr>
        <w:t>lắp</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đặt camera tại các vị trí này.</w:t>
      </w:r>
    </w:p>
    <w:p w14:paraId="60F8DF85"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5. Dữ liệu từ các hệ thống giám sát </w:t>
      </w:r>
      <w:proofErr w:type="spellStart"/>
      <w:r w:rsidRPr="009F46CA">
        <w:rPr>
          <w:rFonts w:asciiTheme="majorHAnsi" w:hAnsiTheme="majorHAnsi" w:cstheme="majorHAnsi"/>
          <w:color w:val="000000"/>
          <w:sz w:val="28"/>
          <w:szCs w:val="28"/>
        </w:rPr>
        <w:t>hình</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ảnh phải được kết nối, tích </w:t>
      </w:r>
      <w:proofErr w:type="spellStart"/>
      <w:r w:rsidRPr="009F46CA">
        <w:rPr>
          <w:rFonts w:asciiTheme="majorHAnsi" w:hAnsiTheme="majorHAnsi" w:cstheme="majorHAnsi"/>
          <w:color w:val="000000"/>
          <w:sz w:val="28"/>
          <w:szCs w:val="28"/>
        </w:rPr>
        <w:t>hợp</w:t>
      </w:r>
      <w:proofErr w:type="spellEnd"/>
      <w:r w:rsidRPr="009F46CA">
        <w:rPr>
          <w:rFonts w:asciiTheme="majorHAnsi" w:hAnsiTheme="majorHAnsi" w:cstheme="majorHAnsi"/>
          <w:color w:val="000000"/>
          <w:sz w:val="28"/>
          <w:szCs w:val="28"/>
          <w:lang w:val="vi-VN"/>
        </w:rPr>
        <w:t>, đồng bộ, thống nhất và đảm </w:t>
      </w:r>
      <w:proofErr w:type="spellStart"/>
      <w:r w:rsidRPr="009F46CA">
        <w:rPr>
          <w:rFonts w:asciiTheme="majorHAnsi" w:hAnsiTheme="majorHAnsi" w:cstheme="majorHAnsi"/>
          <w:color w:val="000000"/>
          <w:sz w:val="28"/>
          <w:szCs w:val="28"/>
        </w:rPr>
        <w:t>bảo</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chia sẻ cho các đơn vị có nhu cầu khai thác</w:t>
      </w:r>
      <w:r w:rsidRPr="009F46CA">
        <w:rPr>
          <w:rFonts w:asciiTheme="majorHAnsi" w:hAnsiTheme="majorHAnsi" w:cstheme="majorHAnsi"/>
          <w:color w:val="000000"/>
          <w:sz w:val="28"/>
          <w:szCs w:val="28"/>
          <w:lang w:val="en-GB"/>
        </w:rPr>
        <w:t>. </w:t>
      </w:r>
      <w:r w:rsidRPr="009F46CA">
        <w:rPr>
          <w:rFonts w:asciiTheme="majorHAnsi" w:hAnsiTheme="majorHAnsi" w:cstheme="majorHAnsi"/>
          <w:color w:val="000000"/>
          <w:sz w:val="28"/>
          <w:szCs w:val="28"/>
          <w:lang w:val="vi-VN"/>
        </w:rPr>
        <w:t>Dữ liệu này phải được quản lý tập trung trong hệ thống quản lý tập trung camera giám sát của thành phố và có phương án sao lưu dự phòng về Trung tâm dữ liệu của Thành phố.</w:t>
      </w:r>
    </w:p>
    <w:p w14:paraId="46A3CE3A"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6. Tất cả thông tin liên quan đến dữ liệu từ các hệ thống giám sát hình ảnh được kết </w:t>
      </w:r>
      <w:proofErr w:type="spellStart"/>
      <w:r w:rsidRPr="009F46CA">
        <w:rPr>
          <w:rFonts w:asciiTheme="majorHAnsi" w:hAnsiTheme="majorHAnsi" w:cstheme="majorHAnsi"/>
          <w:color w:val="000000"/>
          <w:sz w:val="28"/>
          <w:szCs w:val="28"/>
        </w:rPr>
        <w:t>nối</w:t>
      </w:r>
      <w:proofErr w:type="spellEnd"/>
      <w:r w:rsidRPr="009F46CA">
        <w:rPr>
          <w:rFonts w:asciiTheme="majorHAnsi" w:hAnsiTheme="majorHAnsi" w:cstheme="majorHAnsi"/>
          <w:color w:val="000000"/>
          <w:sz w:val="28"/>
          <w:szCs w:val="28"/>
          <w:lang w:val="vi-VN"/>
        </w:rPr>
        <w:t>, quản lý tập trung phải đảm </w:t>
      </w:r>
      <w:proofErr w:type="spellStart"/>
      <w:r w:rsidRPr="009F46CA">
        <w:rPr>
          <w:rFonts w:asciiTheme="majorHAnsi" w:hAnsiTheme="majorHAnsi" w:cstheme="majorHAnsi"/>
          <w:color w:val="000000"/>
          <w:sz w:val="28"/>
          <w:szCs w:val="28"/>
        </w:rPr>
        <w:t>bảo</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tính cập nhật và chính xác.</w:t>
      </w:r>
    </w:p>
    <w:p w14:paraId="152B69E7"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7. Việc quản lý, tích hợp, chia sẻ, khai thác hệ thống quản lý tập trung hình ảnh giám sát phải tuân </w:t>
      </w:r>
      <w:proofErr w:type="spellStart"/>
      <w:r w:rsidRPr="009F46CA">
        <w:rPr>
          <w:rFonts w:asciiTheme="majorHAnsi" w:hAnsiTheme="majorHAnsi" w:cstheme="majorHAnsi"/>
          <w:color w:val="000000"/>
          <w:sz w:val="28"/>
          <w:szCs w:val="28"/>
        </w:rPr>
        <w:t>thủ</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các quy định của pháp luật về an toàn thông tin, an ninh mạng và các quy định có liên quan.</w:t>
      </w:r>
    </w:p>
    <w:p w14:paraId="3D8A8CCC"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lastRenderedPageBreak/>
        <w:t>8. Việc lắp đặt các thiết bị camera giám sát trên địa bàn thành phố phải đảm bảo phù hợp về vị trí, tầm quan sát, tiêu chuẩn kỹ thuật, an toàn điện và phù hợp với kế hoạch phát triển mạng lưới camera giám sát của Thành phố.</w:t>
      </w:r>
    </w:p>
    <w:p w14:paraId="07484BB3"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bookmarkStart w:id="12" w:name="dieu_6"/>
      <w:r w:rsidRPr="009F46CA">
        <w:rPr>
          <w:rFonts w:asciiTheme="majorHAnsi" w:hAnsiTheme="majorHAnsi" w:cstheme="majorHAnsi"/>
          <w:b/>
          <w:bCs/>
          <w:color w:val="000000"/>
          <w:sz w:val="28"/>
          <w:szCs w:val="28"/>
          <w:lang w:val="vi-VN"/>
        </w:rPr>
        <w:t>Điều 6. Các hành vi bị nghiêm cấm</w:t>
      </w:r>
      <w:bookmarkEnd w:id="12"/>
    </w:p>
    <w:p w14:paraId="7B8CC07B"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1. Cản trở hoạt động kết nối, quyền khai thác và sử dụng dữ liệu hợp pháp của cơ quan, tổ chức, cá nhân theo quy định của pháp luật.</w:t>
      </w:r>
    </w:p>
    <w:p w14:paraId="61C12033"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2. Mua bán, chia sẻ dữ liệu vi phạm quy định tại Quy chế này và quy định của pháp luật có liên quan.</w:t>
      </w:r>
    </w:p>
    <w:p w14:paraId="48FD258F"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3. Vi phạm các quy định về quyền riêng tư, bảo mật thông tin dữ liệu khi lắp đặt thiết bị camera giám sát, kết nối, chia sẻ dữ liệu từ các hệ </w:t>
      </w:r>
      <w:proofErr w:type="spellStart"/>
      <w:r w:rsidRPr="009F46CA">
        <w:rPr>
          <w:rFonts w:asciiTheme="majorHAnsi" w:hAnsiTheme="majorHAnsi" w:cstheme="majorHAnsi"/>
          <w:color w:val="000000"/>
          <w:sz w:val="28"/>
          <w:szCs w:val="28"/>
        </w:rPr>
        <w:t>thống</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camera; trừ khi được quy định tại các văn bản pháp luật có liên quan.</w:t>
      </w:r>
    </w:p>
    <w:p w14:paraId="3296C168"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4. Làm sai lệch dữ liệu trong quá trình kết nối, chia sẻ, khai thác dữ liệu từ hệ thống quản lý tập trung camera giám sát của Thành phố.</w:t>
      </w:r>
    </w:p>
    <w:p w14:paraId="5C86802E"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5. Phá hoại cơ sở hạ tầng thông tin, làm gián đoạn việc kết nối, chia sẻ, khai thác hệ thống quản lý tập trung camera giám sát của Thành phố.</w:t>
      </w:r>
    </w:p>
    <w:p w14:paraId="2EF056E7"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6. Sử dụng dữ liệu được khai thác từ hệ thống quản lý tập trung camera giám sát vào mục đích cá nhân hay thương mại mà không được Ủy ban nhân dân thành phố cho phép bằng văn bản, ngoại trừ các dữ liệu camera được công khai cho người dân và doanh nghiệp theo quy định tại Khoản 2 Điều 10 và Điều 11 của Quy chế này.</w:t>
      </w:r>
    </w:p>
    <w:p w14:paraId="5542AEDD"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7. Truy cập trái phép hoặc làm vô hiệu hóa tính năng kỹ thuật của hệ </w:t>
      </w:r>
      <w:proofErr w:type="spellStart"/>
      <w:r w:rsidRPr="009F46CA">
        <w:rPr>
          <w:rFonts w:asciiTheme="majorHAnsi" w:hAnsiTheme="majorHAnsi" w:cstheme="majorHAnsi"/>
          <w:color w:val="000000"/>
          <w:sz w:val="28"/>
          <w:szCs w:val="28"/>
        </w:rPr>
        <w:t>thống</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camera giám sát và hệ thống quản lý tập trung camera giám sát.</w:t>
      </w:r>
    </w:p>
    <w:p w14:paraId="7A3B310B"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8. Kết nối, cài đặt trái phép các phần mềm, thiết bị khác vào hệ thống camera giám sát và hệ thống quản lý tập trung camera giám sát.</w:t>
      </w:r>
    </w:p>
    <w:p w14:paraId="4BD56E41" w14:textId="77777777" w:rsidR="009F46CA" w:rsidRPr="009F46CA" w:rsidRDefault="009F46CA" w:rsidP="009F46CA">
      <w:pPr>
        <w:pStyle w:val="NormalWeb"/>
        <w:shd w:val="clear" w:color="auto" w:fill="FFFFFF"/>
        <w:spacing w:before="80" w:beforeAutospacing="0" w:after="0" w:afterAutospacing="0"/>
        <w:jc w:val="center"/>
        <w:rPr>
          <w:rFonts w:asciiTheme="majorHAnsi" w:hAnsiTheme="majorHAnsi" w:cstheme="majorHAnsi"/>
          <w:color w:val="000000"/>
          <w:sz w:val="28"/>
          <w:szCs w:val="28"/>
        </w:rPr>
      </w:pPr>
      <w:bookmarkStart w:id="13" w:name="chuong_2"/>
      <w:r w:rsidRPr="009F46CA">
        <w:rPr>
          <w:rFonts w:asciiTheme="majorHAnsi" w:hAnsiTheme="majorHAnsi" w:cstheme="majorHAnsi"/>
          <w:b/>
          <w:bCs/>
          <w:color w:val="000000"/>
          <w:sz w:val="28"/>
          <w:szCs w:val="28"/>
          <w:lang w:val="vi-VN"/>
        </w:rPr>
        <w:t>Chương II</w:t>
      </w:r>
      <w:bookmarkEnd w:id="13"/>
    </w:p>
    <w:p w14:paraId="55F385CF" w14:textId="77777777" w:rsidR="009F46CA" w:rsidRPr="009F46CA" w:rsidRDefault="009F46CA" w:rsidP="009F46CA">
      <w:pPr>
        <w:pStyle w:val="NormalWeb"/>
        <w:shd w:val="clear" w:color="auto" w:fill="FFFFFF"/>
        <w:spacing w:before="80" w:beforeAutospacing="0" w:after="0" w:afterAutospacing="0"/>
        <w:jc w:val="center"/>
        <w:rPr>
          <w:rFonts w:asciiTheme="majorHAnsi" w:hAnsiTheme="majorHAnsi" w:cstheme="majorHAnsi"/>
          <w:color w:val="000000"/>
          <w:sz w:val="28"/>
          <w:szCs w:val="28"/>
        </w:rPr>
      </w:pPr>
      <w:bookmarkStart w:id="14" w:name="chuong_2_name"/>
      <w:r w:rsidRPr="009F46CA">
        <w:rPr>
          <w:rFonts w:asciiTheme="majorHAnsi" w:hAnsiTheme="majorHAnsi" w:cstheme="majorHAnsi"/>
          <w:b/>
          <w:bCs/>
          <w:color w:val="000000"/>
          <w:sz w:val="28"/>
          <w:szCs w:val="28"/>
          <w:lang w:val="vi-VN"/>
        </w:rPr>
        <w:t>QUY ĐỊNH CỤ THỂ</w:t>
      </w:r>
      <w:bookmarkEnd w:id="14"/>
    </w:p>
    <w:p w14:paraId="7A613A00"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bookmarkStart w:id="15" w:name="dieu_7"/>
      <w:r w:rsidRPr="009F46CA">
        <w:rPr>
          <w:rFonts w:asciiTheme="majorHAnsi" w:hAnsiTheme="majorHAnsi" w:cstheme="majorHAnsi"/>
          <w:b/>
          <w:bCs/>
          <w:color w:val="000000"/>
          <w:sz w:val="28"/>
          <w:szCs w:val="28"/>
          <w:lang w:val="vi-VN"/>
        </w:rPr>
        <w:t>Điều 7. Phân quyền quản lý, truy cập hệ thống quản lý tập trung camera giám sát của thành phố</w:t>
      </w:r>
      <w:bookmarkEnd w:id="15"/>
    </w:p>
    <w:p w14:paraId="7EFB101A"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1. Trung tâm điều hành đô thị thông minh thành phố được phân </w:t>
      </w:r>
      <w:proofErr w:type="spellStart"/>
      <w:r w:rsidRPr="009F46CA">
        <w:rPr>
          <w:rFonts w:asciiTheme="majorHAnsi" w:hAnsiTheme="majorHAnsi" w:cstheme="majorHAnsi"/>
          <w:color w:val="000000"/>
          <w:sz w:val="28"/>
          <w:szCs w:val="28"/>
        </w:rPr>
        <w:t>quyền</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truy cập cao nhất, nhằm đảm bảo phục vụ công tác chỉ huy, điều hành của lãnh đạo Thành ủy và Ủy ban nhân dân Thành phố trong mọi tình huống; được truy cập tất cả hình ảnh camera có trong hệ </w:t>
      </w:r>
      <w:proofErr w:type="spellStart"/>
      <w:r w:rsidRPr="009F46CA">
        <w:rPr>
          <w:rFonts w:asciiTheme="majorHAnsi" w:hAnsiTheme="majorHAnsi" w:cstheme="majorHAnsi"/>
          <w:color w:val="000000"/>
          <w:sz w:val="28"/>
          <w:szCs w:val="28"/>
        </w:rPr>
        <w:t>thống</w:t>
      </w:r>
      <w:proofErr w:type="spellEnd"/>
      <w:r w:rsidRPr="009F46CA">
        <w:rPr>
          <w:rFonts w:asciiTheme="majorHAnsi" w:hAnsiTheme="majorHAnsi" w:cstheme="majorHAnsi"/>
          <w:color w:val="000000"/>
          <w:sz w:val="28"/>
          <w:szCs w:val="28"/>
          <w:lang w:val="vi-VN"/>
        </w:rPr>
        <w:t>, không phân biệt camera an ninh, camera giám sát giao thông hay camera xã hội hóa với </w:t>
      </w:r>
      <w:proofErr w:type="spellStart"/>
      <w:r w:rsidRPr="009F46CA">
        <w:rPr>
          <w:rFonts w:asciiTheme="majorHAnsi" w:hAnsiTheme="majorHAnsi" w:cstheme="majorHAnsi"/>
          <w:color w:val="000000"/>
          <w:sz w:val="28"/>
          <w:szCs w:val="28"/>
        </w:rPr>
        <w:t>đầy</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đủ các tính năng. </w:t>
      </w:r>
      <w:proofErr w:type="spellStart"/>
      <w:r w:rsidRPr="009F46CA">
        <w:rPr>
          <w:rFonts w:asciiTheme="majorHAnsi" w:hAnsiTheme="majorHAnsi" w:cstheme="majorHAnsi"/>
          <w:color w:val="000000"/>
          <w:sz w:val="28"/>
          <w:szCs w:val="28"/>
        </w:rPr>
        <w:t>Đối</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với việc truy xuất dữ liệu từ camera nghiệp vụ thuộc quyền quản lý của Công an Thành phố, phải đảm bảo phù hợp với Quyết định số </w:t>
      </w:r>
      <w:hyperlink r:id="rId9" w:tgtFrame="_blank" w:tooltip="Quyết định 165/QĐ-TTg" w:history="1">
        <w:r w:rsidRPr="009F46CA">
          <w:rPr>
            <w:rStyle w:val="Hyperlink"/>
            <w:rFonts w:asciiTheme="majorHAnsi" w:eastAsiaTheme="majorEastAsia" w:hAnsiTheme="majorHAnsi" w:cstheme="majorHAnsi"/>
            <w:color w:val="0E70C3"/>
            <w:sz w:val="28"/>
            <w:szCs w:val="28"/>
          </w:rPr>
          <w:t>165/QĐ-</w:t>
        </w:r>
        <w:proofErr w:type="spellStart"/>
        <w:r w:rsidRPr="009F46CA">
          <w:rPr>
            <w:rStyle w:val="Hyperlink"/>
            <w:rFonts w:asciiTheme="majorHAnsi" w:eastAsiaTheme="majorEastAsia" w:hAnsiTheme="majorHAnsi" w:cstheme="majorHAnsi"/>
            <w:color w:val="0E70C3"/>
            <w:sz w:val="28"/>
            <w:szCs w:val="28"/>
          </w:rPr>
          <w:t>TTg</w:t>
        </w:r>
        <w:proofErr w:type="spellEnd"/>
      </w:hyperlink>
      <w:r w:rsidRPr="009F46CA">
        <w:rPr>
          <w:rFonts w:asciiTheme="majorHAnsi" w:hAnsiTheme="majorHAnsi" w:cstheme="majorHAnsi"/>
          <w:color w:val="000000"/>
          <w:sz w:val="28"/>
          <w:szCs w:val="28"/>
          <w:lang w:val="vi-VN"/>
        </w:rPr>
        <w:t xml:space="preserve"> ngày 03 tháng 2 năm 2021 của Thủ tướng Chính phủ Phê duyệt Đề án "Đầu tư lắp đặt camera giám sát, chỉ huy điều hành giao thông phục vụ an ninh trật tự và xử lý vi phạm hành chính", các quy định của Bộ Công an và các quy định của Ủy ban nhân dân Thành phố. Trong trường hợp cần thiết đối với các sự vụ vượt thẩm quyền của các trung tâm điều hành, lãnh đạo Thành ủy và Ủy ban nhân dân Thành phố tại Trung tâm điều hành đô thị thông minh Thành phố có toàn </w:t>
      </w:r>
      <w:r w:rsidRPr="009F46CA">
        <w:rPr>
          <w:rFonts w:asciiTheme="majorHAnsi" w:hAnsiTheme="majorHAnsi" w:cstheme="majorHAnsi"/>
          <w:color w:val="000000"/>
          <w:sz w:val="28"/>
          <w:szCs w:val="28"/>
          <w:lang w:val="vi-VN"/>
        </w:rPr>
        <w:lastRenderedPageBreak/>
        <w:t>quyền chỉ huy, đưa ra các mệnh lệnh điều hành đối với tất cả các trung tâm điều hành chuyên ngành để đảm </w:t>
      </w:r>
      <w:proofErr w:type="spellStart"/>
      <w:r w:rsidRPr="009F46CA">
        <w:rPr>
          <w:rFonts w:asciiTheme="majorHAnsi" w:hAnsiTheme="majorHAnsi" w:cstheme="majorHAnsi"/>
          <w:color w:val="000000"/>
          <w:sz w:val="28"/>
          <w:szCs w:val="28"/>
        </w:rPr>
        <w:t>bảo</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công tác chỉ đạo thống nhất của Thành phố. Trung tâm điều hành đô thị thông minh Thành phố là đầu não của hệ thống giám sát hình ảnh camera tập trung.</w:t>
      </w:r>
    </w:p>
    <w:p w14:paraId="00A5AA43"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2. Hệ thống các trung tâm điều hành, chỉ huy ngành, lĩnh vực phục vụ cho công tác quản lý Nhà nước được phân quyền truy cập tương ứng vào hệ thống quản lý tập trung camera giám sát của Thành phố, căn cứ yêu cầu nhiệm vụ và lĩnh vực quản lý cụ thể theo quy định của Ủy ban nhân dân Thành phố. Người đứng đầu các đơn vị có trách nhiệm ban hành các quy định cụ thể về trách nhiệm và quyền hạn của các cá nhân thuộc quyền quản lý đối với việc truy cập và sử dụng dữ liệu được khai thác từ hệ thống quản lý tập trung camera giám sát của thành phố, phù hợp với tình hình thực tế của từng đơn vị.</w:t>
      </w:r>
    </w:p>
    <w:p w14:paraId="6E8186B5"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3. Hệ thống các trung tâm điều hành, chỉ huy thành phố Thủ Đức và các quận, huyện được phân quyền truy cập, giám sát, xử lý hình ảnh đối với các camera trên địa bàn quản lý. Trung tâm điều hành, chỉ huy thành phố Thủ </w:t>
      </w:r>
      <w:proofErr w:type="spellStart"/>
      <w:r w:rsidRPr="009F46CA">
        <w:rPr>
          <w:rFonts w:asciiTheme="majorHAnsi" w:hAnsiTheme="majorHAnsi" w:cstheme="majorHAnsi"/>
          <w:color w:val="000000"/>
          <w:sz w:val="28"/>
          <w:szCs w:val="28"/>
        </w:rPr>
        <w:t>Đức</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và các quận, huyện có khả năng kết nối, chia sẻ thông tin và hình ảnh cho các trung </w:t>
      </w:r>
      <w:proofErr w:type="spellStart"/>
      <w:r w:rsidRPr="009F46CA">
        <w:rPr>
          <w:rFonts w:asciiTheme="majorHAnsi" w:hAnsiTheme="majorHAnsi" w:cstheme="majorHAnsi"/>
          <w:color w:val="000000"/>
          <w:sz w:val="28"/>
          <w:szCs w:val="28"/>
        </w:rPr>
        <w:t>tâm</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giám sát khác thông qua hệ thống quản lý tập trung camera giám sát của thành phố.</w:t>
      </w:r>
    </w:p>
    <w:p w14:paraId="7A19BAB3"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4. Việc phân quyền quản lý, truy cập hệ thống quản lý tập trung camera giám sát của Công an Thành phố được thực hiện theo Khoản 1 của Điều này và theo quy chế cụ thể do Ủy ban nhân dân Thành phố ban hành.</w:t>
      </w:r>
    </w:p>
    <w:p w14:paraId="481C4E74"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5. Ngoài các đơn vị nêu trên, Sở Thông tin và Truyền thông là đơn vị chủ trì, phối hợp với các đơn vị có liên quan xây dựng, thường xuyên cập nhật các đối tượng sử dụng mới và phân quyền truy cập của hệ thống phù hợp với tình hình thực tế, chức năng, nhiệm vụ và quyền hạn của các đối tượng này.</w:t>
      </w:r>
    </w:p>
    <w:p w14:paraId="00FA8180"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bookmarkStart w:id="16" w:name="dieu_8"/>
      <w:r w:rsidRPr="009F46CA">
        <w:rPr>
          <w:rFonts w:asciiTheme="majorHAnsi" w:hAnsiTheme="majorHAnsi" w:cstheme="majorHAnsi"/>
          <w:b/>
          <w:bCs/>
          <w:color w:val="000000"/>
          <w:sz w:val="28"/>
          <w:szCs w:val="28"/>
          <w:lang w:val="vi-VN"/>
        </w:rPr>
        <w:t>Điều 8. Danh mục các dữ liệu, thông tin được quản lý tập trung</w:t>
      </w:r>
      <w:bookmarkEnd w:id="16"/>
    </w:p>
    <w:p w14:paraId="2546B84F"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Danh mục các dữ liệu, thông tin liên quan hệ thống quản lý tập trung camera giám sát của Thành phố gồm ít nhất các thông tin sau:</w:t>
      </w:r>
    </w:p>
    <w:p w14:paraId="25197A01"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1. Các thông tin liên quan đến thiết bị camera.</w:t>
      </w:r>
    </w:p>
    <w:p w14:paraId="5D6A4C65"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2. Đơn vị cung cấp, cập nhật dữ liệu.</w:t>
      </w:r>
    </w:p>
    <w:p w14:paraId="5201A096"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3. Hình thức cập nhật dữ liệu.</w:t>
      </w:r>
    </w:p>
    <w:p w14:paraId="237A6D37"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4. Tần suất cập nhật dữ liệu.</w:t>
      </w:r>
    </w:p>
    <w:p w14:paraId="2ABC9ED7"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5. Đơn vị sử dụng dữ liệu.</w:t>
      </w:r>
    </w:p>
    <w:p w14:paraId="21265900"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bookmarkStart w:id="17" w:name="dieu_9"/>
      <w:r w:rsidRPr="009F46CA">
        <w:rPr>
          <w:rFonts w:asciiTheme="majorHAnsi" w:hAnsiTheme="majorHAnsi" w:cstheme="majorHAnsi"/>
          <w:b/>
          <w:bCs/>
          <w:color w:val="000000"/>
          <w:sz w:val="28"/>
          <w:szCs w:val="28"/>
          <w:lang w:val="vi-VN"/>
        </w:rPr>
        <w:t>Điều 9. Quy định về cung cấp, cập nhật dữ liệu đối với hệ thống quản lý tập trung camera giám sát</w:t>
      </w:r>
      <w:bookmarkEnd w:id="17"/>
    </w:p>
    <w:p w14:paraId="573125FF"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1. Đơn vị quản lý hệ thống camera có trách nhiệm tạo lập, duy trì, cập nhật dữ liệu liên quan đến hệ thống cho hệ thống quản lý tập trung camera giám sát của thành phố trong vòng 10 ngày làm việc kể từ khi có sự thay </w:t>
      </w:r>
      <w:proofErr w:type="spellStart"/>
      <w:r w:rsidRPr="009F46CA">
        <w:rPr>
          <w:rFonts w:asciiTheme="majorHAnsi" w:hAnsiTheme="majorHAnsi" w:cstheme="majorHAnsi"/>
          <w:color w:val="000000"/>
          <w:sz w:val="28"/>
          <w:szCs w:val="28"/>
        </w:rPr>
        <w:t>đổi</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hoặc sau khi triển khai lắp đặt mới thiết bị camera; cung cấp các thông tin, tài liệu kỹ thuật cần thiết phục vụ tích </w:t>
      </w:r>
      <w:proofErr w:type="spellStart"/>
      <w:r w:rsidRPr="009F46CA">
        <w:rPr>
          <w:rFonts w:asciiTheme="majorHAnsi" w:hAnsiTheme="majorHAnsi" w:cstheme="majorHAnsi"/>
          <w:color w:val="000000"/>
          <w:sz w:val="28"/>
          <w:szCs w:val="28"/>
        </w:rPr>
        <w:t>hợp</w:t>
      </w:r>
      <w:proofErr w:type="spellEnd"/>
      <w:r w:rsidRPr="009F46CA">
        <w:rPr>
          <w:rFonts w:asciiTheme="majorHAnsi" w:hAnsiTheme="majorHAnsi" w:cstheme="majorHAnsi"/>
          <w:color w:val="000000"/>
          <w:sz w:val="28"/>
          <w:szCs w:val="28"/>
          <w:lang w:val="vi-VN"/>
        </w:rPr>
        <w:t>, chia sẻ dữ liệu vào hệ thống quản lý tập trung camera giám sát theo danh mục dữ liệu được quy định tại Điều 8 của Quy chế này.</w:t>
      </w:r>
    </w:p>
    <w:p w14:paraId="138B8F0A"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lastRenderedPageBreak/>
        <w:t>2. Việc tích hợp, kết nối, chia sẻ, sử dụng, khai thác dữ liệu hình ảnh hệ thống quản lý tập trung camera giám sát được thực hiện thông qua các dịch vụ truy cập trực tuy</w:t>
      </w:r>
      <w:r w:rsidRPr="009F46CA">
        <w:rPr>
          <w:rFonts w:asciiTheme="majorHAnsi" w:hAnsiTheme="majorHAnsi" w:cstheme="majorHAnsi"/>
          <w:color w:val="000000"/>
          <w:sz w:val="28"/>
          <w:szCs w:val="28"/>
          <w:lang w:val="en-GB"/>
        </w:rPr>
        <w:t>ế</w:t>
      </w:r>
      <w:r w:rsidRPr="009F46CA">
        <w:rPr>
          <w:rFonts w:asciiTheme="majorHAnsi" w:hAnsiTheme="majorHAnsi" w:cstheme="majorHAnsi"/>
          <w:color w:val="000000"/>
          <w:sz w:val="28"/>
          <w:szCs w:val="28"/>
          <w:lang w:val="vi-VN"/>
        </w:rPr>
        <w:t>n, di động, các giao diện lập trình ứng dụng, các công cụ phát triển phần mềm, và các phương thức, </w:t>
      </w:r>
      <w:proofErr w:type="spellStart"/>
      <w:r w:rsidRPr="009F46CA">
        <w:rPr>
          <w:rFonts w:asciiTheme="majorHAnsi" w:hAnsiTheme="majorHAnsi" w:cstheme="majorHAnsi"/>
          <w:color w:val="000000"/>
          <w:sz w:val="28"/>
          <w:szCs w:val="28"/>
        </w:rPr>
        <w:t>giải</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pháp kỹ thuật khai thác dữ liệu khác.</w:t>
      </w:r>
    </w:p>
    <w:p w14:paraId="6BFB3F95"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3. Đơn vị quản lý hệ thống camera có trách nhiệm phối hợp với Sở Thông tin và Truyền thông và các cơ quan liên quan để kết nối, tích hợp và chia sẻ dữ liệu hình ảnh, quyền điều khiển hệ thống cho hệ thống quản lý tập trung camera giám sát của Thành phố.</w:t>
      </w:r>
    </w:p>
    <w:p w14:paraId="20C325E0"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bookmarkStart w:id="18" w:name="dieu_10"/>
      <w:r w:rsidRPr="009F46CA">
        <w:rPr>
          <w:rFonts w:asciiTheme="majorHAnsi" w:hAnsiTheme="majorHAnsi" w:cstheme="majorHAnsi"/>
          <w:b/>
          <w:bCs/>
          <w:color w:val="000000"/>
          <w:sz w:val="28"/>
          <w:szCs w:val="28"/>
          <w:lang w:val="vi-VN"/>
        </w:rPr>
        <w:t>Điều 10. Quy định về khai thác hệ thống quản lý tập trung camera giám sát</w:t>
      </w:r>
      <w:bookmarkEnd w:id="18"/>
    </w:p>
    <w:p w14:paraId="7990C7D5"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1. Các cơ quan Nhà nước được khai thác sử dụng thông tin thuộc hệ thống quản lý tập trung camera giám sát theo phân quyền được quy định tại Điều 7 của Quy chế này, phục vụ cho mục tiêu quản lý và điều hành trong phạm vi chức năng của cơ quan mình, nâng cao hiệu suất nghiệp vụ chuyên ngành và phục vụ lãnh đạo cơ quan ra chính sách và quyết định qua thống kê, phân tích, đánh giá, dự báo.</w:t>
      </w:r>
    </w:p>
    <w:p w14:paraId="424F1ED4"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2. Các cơ quan Nhà nước trên một số lĩnh vực (giao thông vận tải, y tế, giáo dục, tài nguyên môi trường) được cung cấp dữ liệu khai thác từ hệ thống quản lý tập trung camera giám sát của thành phố và dữ liệu từ hệ </w:t>
      </w:r>
      <w:proofErr w:type="spellStart"/>
      <w:r w:rsidRPr="009F46CA">
        <w:rPr>
          <w:rFonts w:asciiTheme="majorHAnsi" w:hAnsiTheme="majorHAnsi" w:cstheme="majorHAnsi"/>
          <w:color w:val="000000"/>
          <w:sz w:val="28"/>
          <w:szCs w:val="28"/>
        </w:rPr>
        <w:t>thống</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camera do đơn vị trực tiếp quản lý để cung cấp dịch vụ công cho người dân và doanh nghiệp nhằm phục vụ tốt hơn và góp phần cho sự phát triển của Thành phố.</w:t>
      </w:r>
    </w:p>
    <w:p w14:paraId="705E8CF2"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3. Các cơ quan Nhà nước được cấp tài khoản và phân quyền khai thác, sử dụng dữ liệu hệ thống quản lý tập trung camera giám sát thuộc phạm vi quản lý của cơ quan mình. Việc khai thác dữ liệu dùng chung ngoài phạm vi quản lý phải được sự đồng ý bằng văn bản của Ủy ban nhân dân Thành phố.</w:t>
      </w:r>
    </w:p>
    <w:p w14:paraId="76520943"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4. Mọi vi phạm, hành vi lạm dụng, đánh cắp dữ liệu phải được báo cáo ngay cho Ủy ban nhân dân thành </w:t>
      </w:r>
      <w:proofErr w:type="spellStart"/>
      <w:r w:rsidRPr="009F46CA">
        <w:rPr>
          <w:rFonts w:asciiTheme="majorHAnsi" w:hAnsiTheme="majorHAnsi" w:cstheme="majorHAnsi"/>
          <w:color w:val="000000"/>
          <w:sz w:val="28"/>
          <w:szCs w:val="28"/>
        </w:rPr>
        <w:t>phố</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thông qua Sở Thông tin và Truyền thông và được xử lý theo đúng quy định của pháp luật.</w:t>
      </w:r>
    </w:p>
    <w:p w14:paraId="443A382A"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bookmarkStart w:id="19" w:name="dieu_11"/>
      <w:r w:rsidRPr="009F46CA">
        <w:rPr>
          <w:rFonts w:asciiTheme="majorHAnsi" w:hAnsiTheme="majorHAnsi" w:cstheme="majorHAnsi"/>
          <w:b/>
          <w:bCs/>
          <w:color w:val="000000"/>
          <w:sz w:val="28"/>
          <w:szCs w:val="28"/>
          <w:lang w:val="vi-VN"/>
        </w:rPr>
        <w:t>Điều 11. Quy định về công bố dữ liệu camera cung cấp cho cá nhân, tổ chức, doanh nghiệp</w:t>
      </w:r>
      <w:bookmarkEnd w:id="19"/>
    </w:p>
    <w:p w14:paraId="08898199"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1. Một phần dữ liệu thuộc hệ thống quản lý tập trung camera giám sát của thành phố được chia sẻ cho cá nhân, tổ chức, doanh nghiệp thông qua dịch vụ truy cập trực tuyến, ứng dụng di động hoặc các giao thức kỹ thuật khác để khai thác sử dụng, góp phần phát triển kinh tế, </w:t>
      </w:r>
      <w:proofErr w:type="spellStart"/>
      <w:r w:rsidRPr="009F46CA">
        <w:rPr>
          <w:rFonts w:asciiTheme="majorHAnsi" w:hAnsiTheme="majorHAnsi" w:cstheme="majorHAnsi"/>
          <w:color w:val="000000"/>
          <w:sz w:val="28"/>
          <w:szCs w:val="28"/>
        </w:rPr>
        <w:t>xã</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hội cho Thành phố và tạo thuận tiện hơn cho người dân và cộng đồng.</w:t>
      </w:r>
    </w:p>
    <w:p w14:paraId="1E3D71FF"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2. Giao Sở Thông tin và Truyền thông phối hợp với các cơ quan liên quan tham mưu Ủy ban nhân dân thành phố ban hành danh mục dữ liệu và lĩnh vực cụ thể được phép chia sẻ cho cá nhân, tổ chức và doanh nghiệp khai thác, sử dụng.</w:t>
      </w:r>
    </w:p>
    <w:p w14:paraId="364B0BF2"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bookmarkStart w:id="20" w:name="dieu_12"/>
      <w:r w:rsidRPr="009F46CA">
        <w:rPr>
          <w:rFonts w:asciiTheme="majorHAnsi" w:hAnsiTheme="majorHAnsi" w:cstheme="majorHAnsi"/>
          <w:b/>
          <w:bCs/>
          <w:color w:val="000000"/>
          <w:sz w:val="28"/>
          <w:szCs w:val="28"/>
          <w:lang w:val="vi-VN"/>
        </w:rPr>
        <w:t>Điều 12. Quy định về đảm bảo an toàn thông tin cho hệ thống quản lý tập trung camera giám sát</w:t>
      </w:r>
      <w:bookmarkEnd w:id="20"/>
    </w:p>
    <w:p w14:paraId="78160140"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 xml:space="preserve">1. Các tổ chức, cá nhân có các hoạt động liên quan đến hệ thống quản lý tập trung camera giám sát phải tuân thủ Quy chế về đảm bảo an toàn, an ninh thông tin thuộc lĩnh vực công nghệ thông tin trong hoạt động của các cơ quan Nhà </w:t>
      </w:r>
      <w:r w:rsidRPr="009F46CA">
        <w:rPr>
          <w:rFonts w:asciiTheme="majorHAnsi" w:hAnsiTheme="majorHAnsi" w:cstheme="majorHAnsi"/>
          <w:color w:val="000000"/>
          <w:sz w:val="28"/>
          <w:szCs w:val="28"/>
          <w:lang w:val="vi-VN"/>
        </w:rPr>
        <w:lastRenderedPageBreak/>
        <w:t>nước trên địa bàn Thành phố được ban hành theo Quyết định số </w:t>
      </w:r>
      <w:hyperlink r:id="rId10" w:tgtFrame="_blank" w:tooltip="Quyết định 03/2018/QĐ-UBND" w:history="1">
        <w:r w:rsidRPr="009F46CA">
          <w:rPr>
            <w:rStyle w:val="Hyperlink"/>
            <w:rFonts w:asciiTheme="majorHAnsi" w:eastAsiaTheme="majorEastAsia" w:hAnsiTheme="majorHAnsi" w:cstheme="majorHAnsi"/>
            <w:color w:val="0E70C3"/>
            <w:sz w:val="28"/>
            <w:szCs w:val="28"/>
          </w:rPr>
          <w:t>03/2018/QĐ-UBND</w:t>
        </w:r>
      </w:hyperlink>
      <w:r w:rsidRPr="009F46CA">
        <w:rPr>
          <w:rFonts w:asciiTheme="majorHAnsi" w:hAnsiTheme="majorHAnsi" w:cstheme="majorHAnsi"/>
          <w:color w:val="000000"/>
          <w:sz w:val="28"/>
          <w:szCs w:val="28"/>
          <w:lang w:val="vi-VN"/>
        </w:rPr>
        <w:t> ngày 24 tháng 01 năm 2018 của Ủy ban nhân dân Thành phố và các quy định pháp luật có liên quan.</w:t>
      </w:r>
    </w:p>
    <w:p w14:paraId="7F3AF93F"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2. Các đơn vị quản lý hệ thống camera có trách nhiệm phân công nhân sự phụ trách quản trị hệ thống của đơn vị mình; quản lý, lưu trữ bảo mật và thường xuyên thay đổi mật khẩu tài khoản quản trị. Việc cấp, quản lý tài khoản truy cập vào các hệ </w:t>
      </w:r>
      <w:proofErr w:type="spellStart"/>
      <w:r w:rsidRPr="009F46CA">
        <w:rPr>
          <w:rFonts w:asciiTheme="majorHAnsi" w:hAnsiTheme="majorHAnsi" w:cstheme="majorHAnsi"/>
          <w:color w:val="000000"/>
          <w:sz w:val="28"/>
          <w:szCs w:val="28"/>
        </w:rPr>
        <w:t>thống</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camera thuộc quản lý của đơn vị phải phù hợp với chức năng, nhiệm vụ và phân quyền của từng đối tượng sử dụng.</w:t>
      </w:r>
    </w:p>
    <w:p w14:paraId="1478CF9D"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3. Người đứng đầu cơ quan, đơn vị và các cá nhân được cấp tài khoản truy cập vào hệ thống quản lý tập trung camera giám sát của Thành phố có trách nhiệm quản lý tài khoản được cấp, thường xuyên thay </w:t>
      </w:r>
      <w:proofErr w:type="spellStart"/>
      <w:r w:rsidRPr="009F46CA">
        <w:rPr>
          <w:rFonts w:asciiTheme="majorHAnsi" w:hAnsiTheme="majorHAnsi" w:cstheme="majorHAnsi"/>
          <w:color w:val="000000"/>
          <w:sz w:val="28"/>
          <w:szCs w:val="28"/>
        </w:rPr>
        <w:t>đổi</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mật </w:t>
      </w:r>
      <w:proofErr w:type="spellStart"/>
      <w:r w:rsidRPr="009F46CA">
        <w:rPr>
          <w:rFonts w:asciiTheme="majorHAnsi" w:hAnsiTheme="majorHAnsi" w:cstheme="majorHAnsi"/>
          <w:color w:val="000000"/>
          <w:sz w:val="28"/>
          <w:szCs w:val="28"/>
        </w:rPr>
        <w:t>khẩu</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truy cập và áp dụng các biện pháp phù hợp để phòng, chống các hành vi truy cập, xâm nhập và khai thác trái phép vào hệ thống quản lý tập trung camera giám sát của Thành phố.</w:t>
      </w:r>
    </w:p>
    <w:p w14:paraId="79C178E6"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4. Việc kết nối, chia sẻ, khai thác dữ liệu từ hệ thống quản lý tập trung camera giám sát được thực hiện thông qua mạng viễn thông dùng riêng, mạng truyền số liệu chuyên dùng của thành phố hoặc sử dụng các dịch vụ của mạng đô thị băng rộng do doanh nghiệp viễn thông cung cấp; trừ trường hợp thuộc Khoản 5 Điều này.</w:t>
      </w:r>
    </w:p>
    <w:p w14:paraId="0E47F89C"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5. Đối với dữ liệu thuộc các lĩnh vực được chia sẻ cho cá nhân, tổ chức và doanh nghiệp khai thác sử dụng do cơ quan Nhà nước cung cấp theo quy định tại Điều 11 của Quy chế này, việc kết nối, chia sẻ và khai thác dữ liệu được thực hiện qua mạng viễn thông công cộng sau khi đã được áp dụng các biện pháp kỹ thuật nhằm đảm bảo an toàn, an ninh thông tin cho hệ thống. Việc kết </w:t>
      </w:r>
      <w:proofErr w:type="spellStart"/>
      <w:r w:rsidRPr="009F46CA">
        <w:rPr>
          <w:rFonts w:asciiTheme="majorHAnsi" w:hAnsiTheme="majorHAnsi" w:cstheme="majorHAnsi"/>
          <w:color w:val="000000"/>
          <w:sz w:val="28"/>
          <w:szCs w:val="28"/>
        </w:rPr>
        <w:t>nối</w:t>
      </w:r>
      <w:proofErr w:type="spellEnd"/>
      <w:r w:rsidRPr="009F46CA">
        <w:rPr>
          <w:rFonts w:asciiTheme="majorHAnsi" w:hAnsiTheme="majorHAnsi" w:cstheme="majorHAnsi"/>
          <w:color w:val="000000"/>
          <w:sz w:val="28"/>
          <w:szCs w:val="28"/>
          <w:lang w:val="vi-VN"/>
        </w:rPr>
        <w:t>, chia sẻ và khai thác dữ liệu hệ thống quản lý tập trung camera giám sát qua mạng viễn thông công cộng phải được kiểm tra an toàn thông tin định kỳ 06 tháng/</w:t>
      </w:r>
      <w:proofErr w:type="spellStart"/>
      <w:r w:rsidRPr="009F46CA">
        <w:rPr>
          <w:rFonts w:asciiTheme="majorHAnsi" w:hAnsiTheme="majorHAnsi" w:cstheme="majorHAnsi"/>
          <w:color w:val="000000"/>
          <w:sz w:val="28"/>
          <w:szCs w:val="28"/>
        </w:rPr>
        <w:t>lần</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bởi các cơ quan chuyên môn có thẩm quyền.</w:t>
      </w:r>
    </w:p>
    <w:p w14:paraId="7A191F42"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6. Các hoạt động thay đổi về dữ liệu, quá trình </w:t>
      </w:r>
      <w:proofErr w:type="spellStart"/>
      <w:r w:rsidRPr="009F46CA">
        <w:rPr>
          <w:rFonts w:asciiTheme="majorHAnsi" w:hAnsiTheme="majorHAnsi" w:cstheme="majorHAnsi"/>
          <w:color w:val="000000"/>
          <w:sz w:val="28"/>
          <w:szCs w:val="28"/>
        </w:rPr>
        <w:t>đăng</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nhập hệ thống phải được ghi nhận vào nhật ký của hệ thống quản lý tập trung camera giám sát.</w:t>
      </w:r>
    </w:p>
    <w:p w14:paraId="30D115B9"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bookmarkStart w:id="21" w:name="dieu_13"/>
      <w:r w:rsidRPr="009F46CA">
        <w:rPr>
          <w:rFonts w:asciiTheme="majorHAnsi" w:hAnsiTheme="majorHAnsi" w:cstheme="majorHAnsi"/>
          <w:b/>
          <w:bCs/>
          <w:color w:val="000000"/>
          <w:sz w:val="28"/>
          <w:szCs w:val="28"/>
          <w:lang w:val="vi-VN"/>
        </w:rPr>
        <w:t>Điều 13. Xây dựng kế hoạch phát triển mạng lưới camera giám sát cho Thành phố</w:t>
      </w:r>
      <w:bookmarkEnd w:id="21"/>
    </w:p>
    <w:p w14:paraId="603B1FAA"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Sở Thông tin và Truyền thông có trách nhiệm chủ trì, phối hợp với các đơn vị liên quan nghiên cứu xây dựng kế hoạch tổng thể về mạng lưới camera giám sát cho Thành phố trên cơ sở đáp ứng các nguyên </w:t>
      </w:r>
      <w:proofErr w:type="spellStart"/>
      <w:r w:rsidRPr="009F46CA">
        <w:rPr>
          <w:rFonts w:asciiTheme="majorHAnsi" w:hAnsiTheme="majorHAnsi" w:cstheme="majorHAnsi"/>
          <w:color w:val="000000"/>
          <w:sz w:val="28"/>
          <w:szCs w:val="28"/>
        </w:rPr>
        <w:t>tắc</w:t>
      </w:r>
      <w:proofErr w:type="spellEnd"/>
      <w:r w:rsidRPr="009F46CA">
        <w:rPr>
          <w:rFonts w:asciiTheme="majorHAnsi" w:hAnsiTheme="majorHAnsi" w:cstheme="majorHAnsi"/>
          <w:color w:val="000000"/>
          <w:sz w:val="28"/>
          <w:szCs w:val="28"/>
          <w:lang w:val="vi-VN"/>
        </w:rPr>
        <w:t> sau:</w:t>
      </w:r>
    </w:p>
    <w:p w14:paraId="573AA535"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1. Mạng lưới camera phải đảm bảo độ phủ, tầm quan sát, góc quan sát phù hợp với mục đích sử dụng và mục tiêu, đối tượng c</w:t>
      </w:r>
      <w:r w:rsidRPr="009F46CA">
        <w:rPr>
          <w:rFonts w:asciiTheme="majorHAnsi" w:hAnsiTheme="majorHAnsi" w:cstheme="majorHAnsi"/>
          <w:color w:val="000000"/>
          <w:sz w:val="28"/>
          <w:szCs w:val="28"/>
          <w:lang w:val="en-GB"/>
        </w:rPr>
        <w:t>ầ</w:t>
      </w:r>
      <w:r w:rsidRPr="009F46CA">
        <w:rPr>
          <w:rFonts w:asciiTheme="majorHAnsi" w:hAnsiTheme="majorHAnsi" w:cstheme="majorHAnsi"/>
          <w:color w:val="000000"/>
          <w:sz w:val="28"/>
          <w:szCs w:val="28"/>
          <w:lang w:val="vi-VN"/>
        </w:rPr>
        <w:t>n giám sát. Việc triển khai lắp đặt hệ thống camera giám sát phải đảm bảo đầu tư </w:t>
      </w:r>
      <w:proofErr w:type="spellStart"/>
      <w:r w:rsidRPr="009F46CA">
        <w:rPr>
          <w:rFonts w:asciiTheme="majorHAnsi" w:hAnsiTheme="majorHAnsi" w:cstheme="majorHAnsi"/>
          <w:color w:val="000000"/>
          <w:sz w:val="28"/>
          <w:szCs w:val="28"/>
        </w:rPr>
        <w:t>đồng</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bộ, không trùng </w:t>
      </w:r>
      <w:proofErr w:type="spellStart"/>
      <w:r w:rsidRPr="009F46CA">
        <w:rPr>
          <w:rFonts w:asciiTheme="majorHAnsi" w:hAnsiTheme="majorHAnsi" w:cstheme="majorHAnsi"/>
          <w:color w:val="000000"/>
          <w:sz w:val="28"/>
          <w:szCs w:val="28"/>
        </w:rPr>
        <w:t>lắp</w:t>
      </w:r>
      <w:proofErr w:type="spellEnd"/>
      <w:r w:rsidRPr="009F46CA">
        <w:rPr>
          <w:rFonts w:asciiTheme="majorHAnsi" w:hAnsiTheme="majorHAnsi" w:cstheme="majorHAnsi"/>
          <w:color w:val="000000"/>
          <w:sz w:val="28"/>
          <w:szCs w:val="28"/>
        </w:rPr>
        <w:t xml:space="preserve"> </w:t>
      </w:r>
      <w:proofErr w:type="spellStart"/>
      <w:r w:rsidRPr="009F46CA">
        <w:rPr>
          <w:rFonts w:asciiTheme="majorHAnsi" w:hAnsiTheme="majorHAnsi" w:cstheme="majorHAnsi"/>
          <w:color w:val="000000"/>
          <w:sz w:val="28"/>
          <w:szCs w:val="28"/>
        </w:rPr>
        <w:t>về</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vị trí, góc quan sát, mục đích sử dụng và mục tiêu, đối tượng c</w:t>
      </w:r>
      <w:r w:rsidRPr="009F46CA">
        <w:rPr>
          <w:rFonts w:asciiTheme="majorHAnsi" w:hAnsiTheme="majorHAnsi" w:cstheme="majorHAnsi"/>
          <w:color w:val="000000"/>
          <w:sz w:val="28"/>
          <w:szCs w:val="28"/>
          <w:lang w:val="en-GB"/>
        </w:rPr>
        <w:t>ầ</w:t>
      </w:r>
      <w:r w:rsidRPr="009F46CA">
        <w:rPr>
          <w:rFonts w:asciiTheme="majorHAnsi" w:hAnsiTheme="majorHAnsi" w:cstheme="majorHAnsi"/>
          <w:color w:val="000000"/>
          <w:sz w:val="28"/>
          <w:szCs w:val="28"/>
          <w:lang w:val="vi-VN"/>
        </w:rPr>
        <w:t>n giám sát, trừ trường hợp camera nghiệp vụ của Công an Thành phố, hướng đến việc sử dụng chung dữ liệu camera trên địa bàn thành phố.</w:t>
      </w:r>
    </w:p>
    <w:p w14:paraId="7FE0C408"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2. Thiết lập nhiều lớp camera ở các độ cao khác nhau, bao gồm, nhưng không bị giới hạn, như sau:</w:t>
      </w:r>
    </w:p>
    <w:p w14:paraId="6CCD68AE"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lastRenderedPageBreak/>
        <w:t>a) Độ cao từ 20 mét trở lên: lắp đặt trên nóc các tòa nhà cao tầng, các trụ anten, trụ thu phát sóng di động để phục vụ việc giám sát toàn cảnh, </w:t>
      </w:r>
      <w:proofErr w:type="spellStart"/>
      <w:r w:rsidRPr="009F46CA">
        <w:rPr>
          <w:rFonts w:asciiTheme="majorHAnsi" w:hAnsiTheme="majorHAnsi" w:cstheme="majorHAnsi"/>
          <w:color w:val="000000"/>
          <w:sz w:val="28"/>
          <w:szCs w:val="28"/>
        </w:rPr>
        <w:t>tổng</w:t>
      </w:r>
      <w:proofErr w:type="spellEnd"/>
      <w:r w:rsidRPr="009F46CA">
        <w:rPr>
          <w:rFonts w:asciiTheme="majorHAnsi" w:hAnsiTheme="majorHAnsi" w:cstheme="majorHAnsi"/>
          <w:color w:val="000000"/>
          <w:sz w:val="28"/>
          <w:szCs w:val="28"/>
        </w:rPr>
        <w:t xml:space="preserve"> </w:t>
      </w:r>
      <w:proofErr w:type="spellStart"/>
      <w:r w:rsidRPr="009F46CA">
        <w:rPr>
          <w:rFonts w:asciiTheme="majorHAnsi" w:hAnsiTheme="majorHAnsi" w:cstheme="majorHAnsi"/>
          <w:color w:val="000000"/>
          <w:sz w:val="28"/>
          <w:szCs w:val="28"/>
        </w:rPr>
        <w:t>thể</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ở một khu vực rộng lớn nhằm phát hiện các dấu hiệu như khói, lửa, hoặc phát hiện sự thay đổi về hiện trạng khu vực được giám sát.</w:t>
      </w:r>
    </w:p>
    <w:p w14:paraId="1F35CC21"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b) Độ cao từ 10 mét đến dưới 20 mét: Phục vụ giám sát toàn c</w:t>
      </w:r>
      <w:r w:rsidRPr="009F46CA">
        <w:rPr>
          <w:rFonts w:asciiTheme="majorHAnsi" w:hAnsiTheme="majorHAnsi" w:cstheme="majorHAnsi"/>
          <w:color w:val="000000"/>
          <w:sz w:val="28"/>
          <w:szCs w:val="28"/>
          <w:lang w:val="en-GB"/>
        </w:rPr>
        <w:t>ả</w:t>
      </w:r>
      <w:r w:rsidRPr="009F46CA">
        <w:rPr>
          <w:rFonts w:asciiTheme="majorHAnsi" w:hAnsiTheme="majorHAnsi" w:cstheme="majorHAnsi"/>
          <w:color w:val="000000"/>
          <w:sz w:val="28"/>
          <w:szCs w:val="28"/>
          <w:lang w:val="vi-VN"/>
        </w:rPr>
        <w:t>nh tại các quảng trường, vòng xoay, khu vực có tầm quan sát rộng, nhà ga, bến cảng, đường cao tốc.</w:t>
      </w:r>
    </w:p>
    <w:p w14:paraId="6DE4DDA2"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c) Độ cao từ 05 mét đến dưới 10 mét: Phục vụ giám sát tình hình an ninh trật tự tại các khu vực trọng điểm, tình hình giao thông trên các tuyến đường, theo dõi hành vi và hướng di chuyển của các </w:t>
      </w:r>
      <w:proofErr w:type="spellStart"/>
      <w:r w:rsidRPr="009F46CA">
        <w:rPr>
          <w:rFonts w:asciiTheme="majorHAnsi" w:hAnsiTheme="majorHAnsi" w:cstheme="majorHAnsi"/>
          <w:color w:val="000000"/>
          <w:sz w:val="28"/>
          <w:szCs w:val="28"/>
        </w:rPr>
        <w:t>đối</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tượng c</w:t>
      </w:r>
      <w:r w:rsidRPr="009F46CA">
        <w:rPr>
          <w:rFonts w:asciiTheme="majorHAnsi" w:hAnsiTheme="majorHAnsi" w:cstheme="majorHAnsi"/>
          <w:color w:val="000000"/>
          <w:sz w:val="28"/>
          <w:szCs w:val="28"/>
        </w:rPr>
        <w:t>ầ</w:t>
      </w:r>
      <w:r w:rsidRPr="009F46CA">
        <w:rPr>
          <w:rFonts w:asciiTheme="majorHAnsi" w:hAnsiTheme="majorHAnsi" w:cstheme="majorHAnsi"/>
          <w:color w:val="000000"/>
          <w:sz w:val="28"/>
          <w:szCs w:val="28"/>
          <w:lang w:val="vi-VN"/>
        </w:rPr>
        <w:t>n giám sát.</w:t>
      </w:r>
    </w:p>
    <w:p w14:paraId="00179348"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d) Độ cao từ 03 mét đến dưới 05 mét: Phục vụ giám sát, phát hiện các hành vi, trạng thái cụ thể của đối tượng, nhận dạng bi</w:t>
      </w:r>
      <w:r w:rsidRPr="009F46CA">
        <w:rPr>
          <w:rFonts w:asciiTheme="majorHAnsi" w:hAnsiTheme="majorHAnsi" w:cstheme="majorHAnsi"/>
          <w:color w:val="000000"/>
          <w:sz w:val="28"/>
          <w:szCs w:val="28"/>
          <w:lang w:val="en-GB"/>
        </w:rPr>
        <w:t>ể</w:t>
      </w:r>
      <w:r w:rsidRPr="009F46CA">
        <w:rPr>
          <w:rFonts w:asciiTheme="majorHAnsi" w:hAnsiTheme="majorHAnsi" w:cstheme="majorHAnsi"/>
          <w:color w:val="000000"/>
          <w:sz w:val="28"/>
          <w:szCs w:val="28"/>
          <w:lang w:val="vi-VN"/>
        </w:rPr>
        <w:t>n số phương tiện </w:t>
      </w:r>
      <w:proofErr w:type="spellStart"/>
      <w:r w:rsidRPr="009F46CA">
        <w:rPr>
          <w:rFonts w:asciiTheme="majorHAnsi" w:hAnsiTheme="majorHAnsi" w:cstheme="majorHAnsi"/>
          <w:color w:val="000000"/>
          <w:sz w:val="28"/>
          <w:szCs w:val="28"/>
        </w:rPr>
        <w:t>giao</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thông, giám sát các khu vực không yêu cầu phạm vi quan sát rộng như các </w:t>
      </w:r>
      <w:proofErr w:type="spellStart"/>
      <w:r w:rsidRPr="009F46CA">
        <w:rPr>
          <w:rFonts w:asciiTheme="majorHAnsi" w:hAnsiTheme="majorHAnsi" w:cstheme="majorHAnsi"/>
          <w:color w:val="000000"/>
          <w:sz w:val="28"/>
          <w:szCs w:val="28"/>
        </w:rPr>
        <w:t>tuyến</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hẻm, đường nhỏ.</w:t>
      </w:r>
    </w:p>
    <w:p w14:paraId="2379D559"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đ) Độ cao dưới 03 mét: Phục vụ cho những mục đích giám sát chuyên dụng như nhận diện khuôn mặt phục vụ phát hiện đối tượng trong danh sách theo </w:t>
      </w:r>
      <w:proofErr w:type="spellStart"/>
      <w:r w:rsidRPr="009F46CA">
        <w:rPr>
          <w:rFonts w:asciiTheme="majorHAnsi" w:hAnsiTheme="majorHAnsi" w:cstheme="majorHAnsi"/>
          <w:color w:val="000000"/>
          <w:sz w:val="28"/>
          <w:szCs w:val="28"/>
        </w:rPr>
        <w:t>dõi</w:t>
      </w:r>
      <w:proofErr w:type="spellEnd"/>
      <w:r w:rsidRPr="009F46CA">
        <w:rPr>
          <w:rFonts w:asciiTheme="majorHAnsi" w:hAnsiTheme="majorHAnsi" w:cstheme="majorHAnsi"/>
          <w:color w:val="000000"/>
          <w:sz w:val="28"/>
          <w:szCs w:val="28"/>
          <w:lang w:val="vi-VN"/>
        </w:rPr>
        <w:t>, giám sát mực nước triều cường, cảnh báo tình trạng ngập úng và các mục đích giám sát chuyên dụng khác.</w:t>
      </w:r>
    </w:p>
    <w:p w14:paraId="13FA86E9"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3. Bên c</w:t>
      </w:r>
      <w:r w:rsidRPr="009F46CA">
        <w:rPr>
          <w:rFonts w:asciiTheme="majorHAnsi" w:hAnsiTheme="majorHAnsi" w:cstheme="majorHAnsi"/>
          <w:color w:val="000000"/>
          <w:sz w:val="28"/>
          <w:szCs w:val="28"/>
          <w:lang w:val="en-GB"/>
        </w:rPr>
        <w:t>ạ</w:t>
      </w:r>
      <w:r w:rsidRPr="009F46CA">
        <w:rPr>
          <w:rFonts w:asciiTheme="majorHAnsi" w:hAnsiTheme="majorHAnsi" w:cstheme="majorHAnsi"/>
          <w:color w:val="000000"/>
          <w:sz w:val="28"/>
          <w:szCs w:val="28"/>
          <w:lang w:val="vi-VN"/>
        </w:rPr>
        <w:t>nh việc thiết lập các lớp độ cao lắp đặt camera, việc xây dựng kế hoạch cần chú ý lựa chọn vị trí lắp đặt, góc quan sát, vùng quan sát phù hợp với từng mục đích sử dụng cụ thể.</w:t>
      </w:r>
    </w:p>
    <w:p w14:paraId="0D165604"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4. Nghiên cứu xây dựng mạng cáp quang truyền dẫn dùng riêng cho các thiết bị IoT, camera, cho các dịch vụ ứng cứu khẩn cấp và phục vụ kết nối các thành phần của đô thị thông minh của thành phố, đảm bảo </w:t>
      </w:r>
      <w:proofErr w:type="spellStart"/>
      <w:r w:rsidRPr="009F46CA">
        <w:rPr>
          <w:rFonts w:asciiTheme="majorHAnsi" w:hAnsiTheme="majorHAnsi" w:cstheme="majorHAnsi"/>
          <w:color w:val="000000"/>
          <w:sz w:val="28"/>
          <w:szCs w:val="28"/>
        </w:rPr>
        <w:t>tối</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ưu hóa về băng thông, đường truyền, tạo điều kiện thuận lợi hơn khi các đơn vị triển khai hệ thống camera giám sát trên địa bàn thành phố. Mạng lưới truyền dẫn phải phù hợp với hiện trạng và tiến độ ngầm hóa lưới điện, </w:t>
      </w:r>
      <w:proofErr w:type="spellStart"/>
      <w:r w:rsidRPr="009F46CA">
        <w:rPr>
          <w:rFonts w:asciiTheme="majorHAnsi" w:hAnsiTheme="majorHAnsi" w:cstheme="majorHAnsi"/>
          <w:color w:val="000000"/>
          <w:sz w:val="28"/>
          <w:szCs w:val="28"/>
        </w:rPr>
        <w:t>chiếu</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sáng và mạng </w:t>
      </w:r>
      <w:proofErr w:type="spellStart"/>
      <w:r w:rsidRPr="009F46CA">
        <w:rPr>
          <w:rFonts w:asciiTheme="majorHAnsi" w:hAnsiTheme="majorHAnsi" w:cstheme="majorHAnsi"/>
          <w:color w:val="000000"/>
          <w:sz w:val="28"/>
          <w:szCs w:val="28"/>
        </w:rPr>
        <w:t>viễn</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thông đang được các doanh nghiệp triển khai; đồng thời phải đảm bảo khả năng </w:t>
      </w:r>
      <w:proofErr w:type="spellStart"/>
      <w:r w:rsidRPr="009F46CA">
        <w:rPr>
          <w:rFonts w:asciiTheme="majorHAnsi" w:hAnsiTheme="majorHAnsi" w:cstheme="majorHAnsi"/>
          <w:color w:val="000000"/>
          <w:sz w:val="28"/>
          <w:szCs w:val="28"/>
        </w:rPr>
        <w:t>dễ</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dàng mở rộng và nâng cấp tương ứng với nhu cầu sử dụng ngày càng </w:t>
      </w:r>
      <w:proofErr w:type="spellStart"/>
      <w:r w:rsidRPr="009F46CA">
        <w:rPr>
          <w:rFonts w:asciiTheme="majorHAnsi" w:hAnsiTheme="majorHAnsi" w:cstheme="majorHAnsi"/>
          <w:color w:val="000000"/>
          <w:sz w:val="28"/>
          <w:szCs w:val="28"/>
        </w:rPr>
        <w:t>tăng</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của các dịch vụ đô thị thông minh.</w:t>
      </w:r>
    </w:p>
    <w:p w14:paraId="2CEE81DD"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5. Nghiên cứu phương án thiết lập mạng truyền dẫn không dây dùng riêng cho thành phố nhằm đảm bảo mạng lưới truyền dẫn dùng riêng cho đô thị thông minh được phủ khắp địa bàn Thành phố.</w:t>
      </w:r>
    </w:p>
    <w:p w14:paraId="54F8CDC8"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6. Sở Thông tin và Truyền thông </w:t>
      </w:r>
      <w:proofErr w:type="spellStart"/>
      <w:r w:rsidRPr="009F46CA">
        <w:rPr>
          <w:rFonts w:asciiTheme="majorHAnsi" w:hAnsiTheme="majorHAnsi" w:cstheme="majorHAnsi"/>
          <w:color w:val="000000"/>
          <w:sz w:val="28"/>
          <w:szCs w:val="28"/>
        </w:rPr>
        <w:t>chủ</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trì, phối hợp Sở Khoa học và Công nghệ và các đơn vị liên quan nghiên cứu ứng dụng công nghệ trí tuệ nhân tạo (AI) trong xử lý dữ liệu, hình ảnh camera phục vụ công tác quản lý Nhà nước trên các lĩnh vực, phù hợp với xu hướng phát triển của Cách mạng công nghiệp lần thứ 4.</w:t>
      </w:r>
    </w:p>
    <w:p w14:paraId="67FB4AF8"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bookmarkStart w:id="22" w:name="dieu_14"/>
      <w:r w:rsidRPr="009F46CA">
        <w:rPr>
          <w:rFonts w:asciiTheme="majorHAnsi" w:hAnsiTheme="majorHAnsi" w:cstheme="majorHAnsi"/>
          <w:b/>
          <w:bCs/>
          <w:color w:val="000000"/>
          <w:sz w:val="28"/>
          <w:szCs w:val="28"/>
          <w:lang w:val="vi-VN"/>
        </w:rPr>
        <w:t>Điều 14. Quy định chung về lắp đặt các hệ thống camera giám sát trên địa bàn Thành phố</w:t>
      </w:r>
      <w:bookmarkEnd w:id="22"/>
    </w:p>
    <w:p w14:paraId="2E77F9B7"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1. Việc triển khai, vận hành hệ thống camera phải bảo đảm các yêu cầu về </w:t>
      </w:r>
      <w:r w:rsidRPr="009F46CA">
        <w:rPr>
          <w:rFonts w:asciiTheme="majorHAnsi" w:hAnsiTheme="majorHAnsi" w:cstheme="majorHAnsi"/>
          <w:color w:val="000000"/>
          <w:sz w:val="28"/>
          <w:szCs w:val="28"/>
          <w:lang w:val="en-GB"/>
        </w:rPr>
        <w:t>c</w:t>
      </w:r>
      <w:r w:rsidRPr="009F46CA">
        <w:rPr>
          <w:rFonts w:asciiTheme="majorHAnsi" w:hAnsiTheme="majorHAnsi" w:cstheme="majorHAnsi"/>
          <w:color w:val="000000"/>
          <w:sz w:val="28"/>
          <w:szCs w:val="28"/>
          <w:lang w:val="vi-VN"/>
        </w:rPr>
        <w:t>h</w:t>
      </w:r>
      <w:r w:rsidRPr="009F46CA">
        <w:rPr>
          <w:rFonts w:asciiTheme="majorHAnsi" w:hAnsiTheme="majorHAnsi" w:cstheme="majorHAnsi"/>
          <w:color w:val="000000"/>
          <w:sz w:val="28"/>
          <w:szCs w:val="28"/>
          <w:lang w:val="en-GB"/>
        </w:rPr>
        <w:t>ấ</w:t>
      </w:r>
      <w:r w:rsidRPr="009F46CA">
        <w:rPr>
          <w:rFonts w:asciiTheme="majorHAnsi" w:hAnsiTheme="majorHAnsi" w:cstheme="majorHAnsi"/>
          <w:color w:val="000000"/>
          <w:sz w:val="28"/>
          <w:szCs w:val="28"/>
          <w:lang w:val="vi-VN"/>
        </w:rPr>
        <w:t xml:space="preserve">t lượng, về công nghệ, quy trình cung cấp dịch vụ; tính liên tục, liên thông, kết </w:t>
      </w:r>
      <w:r w:rsidRPr="009F46CA">
        <w:rPr>
          <w:rFonts w:asciiTheme="majorHAnsi" w:hAnsiTheme="majorHAnsi" w:cstheme="majorHAnsi"/>
          <w:color w:val="000000"/>
          <w:sz w:val="28"/>
          <w:szCs w:val="28"/>
          <w:lang w:val="vi-VN"/>
        </w:rPr>
        <w:lastRenderedPageBreak/>
        <w:t>nối, </w:t>
      </w:r>
      <w:proofErr w:type="spellStart"/>
      <w:r w:rsidRPr="009F46CA">
        <w:rPr>
          <w:rFonts w:asciiTheme="majorHAnsi" w:hAnsiTheme="majorHAnsi" w:cstheme="majorHAnsi"/>
          <w:color w:val="000000"/>
          <w:sz w:val="28"/>
          <w:szCs w:val="28"/>
        </w:rPr>
        <w:t>đồng</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bộ với các hệ thống camera và hệ thống phục vụ công tác quản lý điều hành của thành phố để truy cập khi cần thiết.</w:t>
      </w:r>
    </w:p>
    <w:p w14:paraId="4BB3B15B"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2. Khi triển khai các hệ thống camera giám sát, các đơn vị quản lý hệ thống camera phải đảm </w:t>
      </w:r>
      <w:proofErr w:type="spellStart"/>
      <w:r w:rsidRPr="009F46CA">
        <w:rPr>
          <w:rFonts w:asciiTheme="majorHAnsi" w:hAnsiTheme="majorHAnsi" w:cstheme="majorHAnsi"/>
          <w:color w:val="000000"/>
          <w:sz w:val="28"/>
          <w:szCs w:val="28"/>
        </w:rPr>
        <w:t>bảo</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chia sẻ tín hiệu hình ảnh, tích </w:t>
      </w:r>
      <w:proofErr w:type="spellStart"/>
      <w:r w:rsidRPr="009F46CA">
        <w:rPr>
          <w:rFonts w:asciiTheme="majorHAnsi" w:hAnsiTheme="majorHAnsi" w:cstheme="majorHAnsi"/>
          <w:color w:val="000000"/>
          <w:sz w:val="28"/>
          <w:szCs w:val="28"/>
        </w:rPr>
        <w:t>hợp</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về Trung tâm điều hành đô thị thông minh của thành phố ngay khi hoàn thành các dự án triển khai, đầu tư hệ thống; phối hợp Sở Thông tin và </w:t>
      </w:r>
      <w:proofErr w:type="spellStart"/>
      <w:r w:rsidRPr="009F46CA">
        <w:rPr>
          <w:rFonts w:asciiTheme="majorHAnsi" w:hAnsiTheme="majorHAnsi" w:cstheme="majorHAnsi"/>
          <w:color w:val="000000"/>
          <w:sz w:val="28"/>
          <w:szCs w:val="28"/>
        </w:rPr>
        <w:t>Truyền</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thông trong 10 ngày làm việc </w:t>
      </w:r>
      <w:proofErr w:type="spellStart"/>
      <w:r w:rsidRPr="009F46CA">
        <w:rPr>
          <w:rFonts w:asciiTheme="majorHAnsi" w:hAnsiTheme="majorHAnsi" w:cstheme="majorHAnsi"/>
          <w:color w:val="000000"/>
          <w:sz w:val="28"/>
          <w:szCs w:val="28"/>
        </w:rPr>
        <w:t>để</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triển khai các phương án kỹ thuật kết nối về Trung tâm điều hành đô thị thông minh và hệ thống quản lý tập trung camera giám sát của Thành phố.</w:t>
      </w:r>
    </w:p>
    <w:p w14:paraId="47A7BBA9"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3. Việc lắp đặt các hệ thống camera nằm trong phạm vi bảo vệ kết cấu hạ </w:t>
      </w:r>
      <w:proofErr w:type="spellStart"/>
      <w:r w:rsidRPr="009F46CA">
        <w:rPr>
          <w:rFonts w:asciiTheme="majorHAnsi" w:hAnsiTheme="majorHAnsi" w:cstheme="majorHAnsi"/>
          <w:color w:val="000000"/>
          <w:sz w:val="28"/>
          <w:szCs w:val="28"/>
        </w:rPr>
        <w:t>tầng</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giao thông đường bộ đang khai thác phải tuân thủ các quy định tại Thông tư số </w:t>
      </w:r>
      <w:hyperlink r:id="rId11" w:tgtFrame="_blank" w:tooltip="Thông tư 50/2015/TT-BGTVT" w:history="1">
        <w:r w:rsidRPr="009F46CA">
          <w:rPr>
            <w:rStyle w:val="Hyperlink"/>
            <w:rFonts w:asciiTheme="majorHAnsi" w:eastAsiaTheme="majorEastAsia" w:hAnsiTheme="majorHAnsi" w:cstheme="majorHAnsi"/>
            <w:color w:val="0E70C3"/>
            <w:sz w:val="28"/>
            <w:szCs w:val="28"/>
          </w:rPr>
          <w:t>50/2015/TT-BGTVT</w:t>
        </w:r>
      </w:hyperlink>
      <w:r w:rsidRPr="009F46CA">
        <w:rPr>
          <w:rFonts w:asciiTheme="majorHAnsi" w:hAnsiTheme="majorHAnsi" w:cstheme="majorHAnsi"/>
          <w:color w:val="000000"/>
          <w:sz w:val="28"/>
          <w:szCs w:val="28"/>
          <w:lang w:val="vi-VN"/>
        </w:rPr>
        <w:t> ngày 23 tháng 9 năm 2015 của Bộ Giao thông vận tải về hướng dẫn thực hiện một số điều của Nghị định số 11/2010/NĐ-</w:t>
      </w:r>
      <w:r w:rsidRPr="009F46CA">
        <w:rPr>
          <w:rFonts w:asciiTheme="majorHAnsi" w:hAnsiTheme="majorHAnsi" w:cstheme="majorHAnsi"/>
          <w:color w:val="000000"/>
          <w:sz w:val="28"/>
          <w:szCs w:val="28"/>
          <w:lang w:val="en-GB"/>
        </w:rPr>
        <w:t>C</w:t>
      </w:r>
      <w:r w:rsidRPr="009F46CA">
        <w:rPr>
          <w:rFonts w:asciiTheme="majorHAnsi" w:hAnsiTheme="majorHAnsi" w:cstheme="majorHAnsi"/>
          <w:color w:val="000000"/>
          <w:sz w:val="28"/>
          <w:szCs w:val="28"/>
          <w:lang w:val="vi-VN"/>
        </w:rPr>
        <w:t>P ngày 24 tháng 02 năm 2010 của Chính phủ quy định về quản lý và bảo vệ kết cấu hạ tầng giao thông đường bộ, Thông tư số </w:t>
      </w:r>
      <w:hyperlink r:id="rId12" w:tgtFrame="_blank" w:tooltip="Thông tư 35/2017/TT-BGTVT" w:history="1">
        <w:r w:rsidRPr="009F46CA">
          <w:rPr>
            <w:rStyle w:val="Hyperlink"/>
            <w:rFonts w:asciiTheme="majorHAnsi" w:eastAsiaTheme="majorEastAsia" w:hAnsiTheme="majorHAnsi" w:cstheme="majorHAnsi"/>
            <w:color w:val="0E70C3"/>
            <w:sz w:val="28"/>
            <w:szCs w:val="28"/>
          </w:rPr>
          <w:t>35/2017/TT-BGTVT</w:t>
        </w:r>
      </w:hyperlink>
      <w:r w:rsidRPr="009F46CA">
        <w:rPr>
          <w:rFonts w:asciiTheme="majorHAnsi" w:hAnsiTheme="majorHAnsi" w:cstheme="majorHAnsi"/>
          <w:color w:val="000000"/>
          <w:sz w:val="28"/>
          <w:szCs w:val="28"/>
          <w:lang w:val="vi-VN"/>
        </w:rPr>
        <w:t> ngày 09 tháng 10 năm 2017 của Bộ Giao thông vận tải về sửa đổi, bổ sung một số điều của Thông tư số </w:t>
      </w:r>
      <w:hyperlink r:id="rId13" w:tgtFrame="_blank" w:tooltip="Thông tư 50/2015/TT-BGTVT" w:history="1">
        <w:r w:rsidRPr="009F46CA">
          <w:rPr>
            <w:rStyle w:val="Hyperlink"/>
            <w:rFonts w:asciiTheme="majorHAnsi" w:eastAsiaTheme="majorEastAsia" w:hAnsiTheme="majorHAnsi" w:cstheme="majorHAnsi"/>
            <w:color w:val="0E70C3"/>
            <w:sz w:val="28"/>
            <w:szCs w:val="28"/>
          </w:rPr>
          <w:t>50/2015/TT-BGTVT</w:t>
        </w:r>
      </w:hyperlink>
      <w:r w:rsidRPr="009F46CA">
        <w:rPr>
          <w:rFonts w:asciiTheme="majorHAnsi" w:hAnsiTheme="majorHAnsi" w:cstheme="majorHAnsi"/>
          <w:color w:val="000000"/>
          <w:sz w:val="28"/>
          <w:szCs w:val="28"/>
          <w:lang w:val="vi-VN"/>
        </w:rPr>
        <w:t> </w:t>
      </w:r>
      <w:proofErr w:type="spellStart"/>
      <w:r w:rsidRPr="009F46CA">
        <w:rPr>
          <w:rFonts w:asciiTheme="majorHAnsi" w:hAnsiTheme="majorHAnsi" w:cstheme="majorHAnsi"/>
          <w:color w:val="000000"/>
          <w:sz w:val="28"/>
          <w:szCs w:val="28"/>
        </w:rPr>
        <w:t>và</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Quyết định số </w:t>
      </w:r>
      <w:hyperlink r:id="rId14" w:tgtFrame="_blank" w:tooltip="09/2014/QĐ-UBND" w:history="1">
        <w:r w:rsidRPr="009F46CA">
          <w:rPr>
            <w:rStyle w:val="Hyperlink"/>
            <w:rFonts w:asciiTheme="majorHAnsi" w:eastAsiaTheme="majorEastAsia" w:hAnsiTheme="majorHAnsi" w:cstheme="majorHAnsi"/>
            <w:color w:val="0E70C3"/>
            <w:sz w:val="28"/>
            <w:szCs w:val="28"/>
          </w:rPr>
          <w:t>09/2014/QĐ-UBND</w:t>
        </w:r>
      </w:hyperlink>
      <w:r w:rsidRPr="009F46CA">
        <w:rPr>
          <w:rFonts w:asciiTheme="majorHAnsi" w:hAnsiTheme="majorHAnsi" w:cstheme="majorHAnsi"/>
          <w:color w:val="000000"/>
          <w:sz w:val="28"/>
          <w:szCs w:val="28"/>
          <w:lang w:val="vi-VN"/>
        </w:rPr>
        <w:t> ngày 20 </w:t>
      </w:r>
      <w:proofErr w:type="spellStart"/>
      <w:r w:rsidRPr="009F46CA">
        <w:rPr>
          <w:rFonts w:asciiTheme="majorHAnsi" w:hAnsiTheme="majorHAnsi" w:cstheme="majorHAnsi"/>
          <w:color w:val="000000"/>
          <w:sz w:val="28"/>
          <w:szCs w:val="28"/>
        </w:rPr>
        <w:t>tháng</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02 năm 2014 của Ủy ban nhân dân Thành phố về ban hành Quy định về thi công xây dựng công trình thiết yếu trong phạm vi bảo vệ kết cấu hạ tầng giao thông đường bộ trên địa bàn Thành phố.</w:t>
      </w:r>
    </w:p>
    <w:p w14:paraId="08D726CD"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4. Giao Sở Thông tin và Truyền thông tham mưu quy định về thời gian lưu trữ tối thiểu </w:t>
      </w:r>
      <w:proofErr w:type="spellStart"/>
      <w:r w:rsidRPr="009F46CA">
        <w:rPr>
          <w:rFonts w:asciiTheme="majorHAnsi" w:hAnsiTheme="majorHAnsi" w:cstheme="majorHAnsi"/>
          <w:color w:val="000000"/>
          <w:sz w:val="28"/>
          <w:szCs w:val="28"/>
        </w:rPr>
        <w:t>đối</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với các dữ liệu của hệ thống camera giám sát, bao gồm chế độ sao lưu và trách nhiệm cung cấp dữ liệu đã sao lưu của các đơn vị quản lý hệ thống camera cho các cơ quan chức năng khi cần thiết, đảm bảo phù hợp với sự phát triển của công nghệ và các quy định hiện hành.</w:t>
      </w:r>
    </w:p>
    <w:p w14:paraId="40F8493C"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bookmarkStart w:id="23" w:name="dieu_15"/>
      <w:r w:rsidRPr="009F46CA">
        <w:rPr>
          <w:rFonts w:asciiTheme="majorHAnsi" w:hAnsiTheme="majorHAnsi" w:cstheme="majorHAnsi"/>
          <w:b/>
          <w:bCs/>
          <w:color w:val="000000"/>
          <w:sz w:val="28"/>
          <w:szCs w:val="28"/>
          <w:lang w:val="vi-VN"/>
        </w:rPr>
        <w:t>Điều 15. Quy định về lắp đặt thiết bị camera nơi công cộng</w:t>
      </w:r>
      <w:bookmarkEnd w:id="23"/>
    </w:p>
    <w:p w14:paraId="101E5692"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1. Việc lắp đặt các thiết bị camera giám sát nơi công cộng phải được thực hiện bởi các cơ quan Nhà nước có thẩm quyền hoặc đơn vị được cơ quan Nhà nước có thẩm quyền giao đầu tư, quản lý địa điểm đó; có sự đồng thuận bằng văn bản về vị trí và phương án kỹ thuật của Sở Thông tin và Truyền thông và các cơ quan chức năng có liên quan hoặc đơn vị được các cơ quan này ủy </w:t>
      </w:r>
      <w:proofErr w:type="spellStart"/>
      <w:r w:rsidRPr="009F46CA">
        <w:rPr>
          <w:rFonts w:asciiTheme="majorHAnsi" w:hAnsiTheme="majorHAnsi" w:cstheme="majorHAnsi"/>
          <w:color w:val="000000"/>
          <w:sz w:val="28"/>
          <w:szCs w:val="28"/>
        </w:rPr>
        <w:t>quyền</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bằng văn bản; đồng thời, phải đảm bảo phù hợp với kế hoạch phát triển mạng lưới camera giám sát của Thành phố.</w:t>
      </w:r>
    </w:p>
    <w:p w14:paraId="76EBD55C"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2. Ưu tiên sử dụng chung hạ tầng lắp đặt hệ thống camera như cột, trụ, tủ kỹ thuật tại cùng một vị trí hoặc có sự phối hợp triển khai thi công đồng bộ giữa các đơn vị </w:t>
      </w:r>
      <w:proofErr w:type="spellStart"/>
      <w:r w:rsidRPr="009F46CA">
        <w:rPr>
          <w:rFonts w:asciiTheme="majorHAnsi" w:hAnsiTheme="majorHAnsi" w:cstheme="majorHAnsi"/>
          <w:color w:val="000000"/>
          <w:sz w:val="28"/>
          <w:szCs w:val="28"/>
        </w:rPr>
        <w:t>nhằm</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đảm bảo mỹ quan đô thị.</w:t>
      </w:r>
    </w:p>
    <w:p w14:paraId="50651EB6"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3. Đối với hệ thống camera </w:t>
      </w:r>
      <w:proofErr w:type="spellStart"/>
      <w:r w:rsidRPr="009F46CA">
        <w:rPr>
          <w:rFonts w:asciiTheme="majorHAnsi" w:hAnsiTheme="majorHAnsi" w:cstheme="majorHAnsi"/>
          <w:color w:val="000000"/>
          <w:sz w:val="28"/>
          <w:szCs w:val="28"/>
        </w:rPr>
        <w:t>lắp</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đặt tại các điểm tập kết chất thải, trạm trung </w:t>
      </w:r>
      <w:proofErr w:type="spellStart"/>
      <w:r w:rsidRPr="009F46CA">
        <w:rPr>
          <w:rFonts w:asciiTheme="majorHAnsi" w:hAnsiTheme="majorHAnsi" w:cstheme="majorHAnsi"/>
          <w:color w:val="000000"/>
          <w:sz w:val="28"/>
          <w:szCs w:val="28"/>
        </w:rPr>
        <w:t>chuyển</w:t>
      </w:r>
      <w:proofErr w:type="spellEnd"/>
      <w:r w:rsidRPr="009F46CA">
        <w:rPr>
          <w:rFonts w:asciiTheme="majorHAnsi" w:hAnsiTheme="majorHAnsi" w:cstheme="majorHAnsi"/>
          <w:color w:val="000000"/>
          <w:sz w:val="28"/>
          <w:szCs w:val="28"/>
          <w:lang w:val="vi-VN"/>
        </w:rPr>
        <w:t>, nhà máy xử lý chất thải, các khu xử </w:t>
      </w:r>
      <w:proofErr w:type="spellStart"/>
      <w:r w:rsidRPr="009F46CA">
        <w:rPr>
          <w:rFonts w:asciiTheme="majorHAnsi" w:hAnsiTheme="majorHAnsi" w:cstheme="majorHAnsi"/>
          <w:color w:val="000000"/>
          <w:sz w:val="28"/>
          <w:szCs w:val="28"/>
        </w:rPr>
        <w:t>lý</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chất thải tập trung và các địa điểm liên quan đến công tác thu gom, vận chuyển, xử lý chất thải theo quy định của Sở Tài nguyên và Môi trường, đơn vị quản lý hệ thống camera có trách nhiệm báo cáo phương án kỹ thuật và vị trí lắp đặt cho Sở Tài nguyên và Môi trường; đồng thời, chịu trách nhiệm phối hợp với Sở Thông tin và Truyền thông </w:t>
      </w:r>
      <w:proofErr w:type="spellStart"/>
      <w:r w:rsidRPr="009F46CA">
        <w:rPr>
          <w:rFonts w:asciiTheme="majorHAnsi" w:hAnsiTheme="majorHAnsi" w:cstheme="majorHAnsi"/>
          <w:color w:val="000000"/>
          <w:sz w:val="28"/>
          <w:szCs w:val="28"/>
        </w:rPr>
        <w:t>để</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kết </w:t>
      </w:r>
      <w:proofErr w:type="spellStart"/>
      <w:r w:rsidRPr="009F46CA">
        <w:rPr>
          <w:rFonts w:asciiTheme="majorHAnsi" w:hAnsiTheme="majorHAnsi" w:cstheme="majorHAnsi"/>
          <w:color w:val="000000"/>
          <w:sz w:val="28"/>
          <w:szCs w:val="28"/>
        </w:rPr>
        <w:t>nối</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dữ liệu hình ảnh vào hệ thống </w:t>
      </w:r>
      <w:proofErr w:type="spellStart"/>
      <w:r w:rsidRPr="009F46CA">
        <w:rPr>
          <w:rFonts w:asciiTheme="majorHAnsi" w:hAnsiTheme="majorHAnsi" w:cstheme="majorHAnsi"/>
          <w:color w:val="000000"/>
          <w:sz w:val="28"/>
          <w:szCs w:val="28"/>
        </w:rPr>
        <w:t>quản</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lý tập trung camera giám sát của thành phố.</w:t>
      </w:r>
    </w:p>
    <w:p w14:paraId="5258025C"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lastRenderedPageBreak/>
        <w:t>4. Đối với hệ thống camera lắp đặt tại các bệnh viện, trường học, đơn vị </w:t>
      </w:r>
      <w:proofErr w:type="spellStart"/>
      <w:r w:rsidRPr="009F46CA">
        <w:rPr>
          <w:rFonts w:asciiTheme="majorHAnsi" w:hAnsiTheme="majorHAnsi" w:cstheme="majorHAnsi"/>
          <w:color w:val="000000"/>
          <w:sz w:val="28"/>
          <w:szCs w:val="28"/>
        </w:rPr>
        <w:t>quản</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lý hệ thống phải báo cáo phương án </w:t>
      </w:r>
      <w:proofErr w:type="spellStart"/>
      <w:r w:rsidRPr="009F46CA">
        <w:rPr>
          <w:rFonts w:asciiTheme="majorHAnsi" w:hAnsiTheme="majorHAnsi" w:cstheme="majorHAnsi"/>
          <w:color w:val="000000"/>
          <w:sz w:val="28"/>
          <w:szCs w:val="28"/>
        </w:rPr>
        <w:t>kỹ</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thuật và vị trí lắp đặt cho Sở Y tế, Sở Giáo dục và Đào tạo; đồng thời, chịu trách nhiệm phối hợp với Sở Thông tin và Truyền thông để kết nối dữ liệu hình ảnh vào hệ thống quản lý tập trung camera giám sát của Thành phố.</w:t>
      </w:r>
    </w:p>
    <w:p w14:paraId="155F5FE3"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5. Đối với hệ thống camera lắp đặt tại các khu dân cư, khu đô thị mới, </w:t>
      </w:r>
      <w:proofErr w:type="spellStart"/>
      <w:r w:rsidRPr="009F46CA">
        <w:rPr>
          <w:rFonts w:asciiTheme="majorHAnsi" w:hAnsiTheme="majorHAnsi" w:cstheme="majorHAnsi"/>
          <w:color w:val="000000"/>
          <w:sz w:val="28"/>
          <w:szCs w:val="28"/>
        </w:rPr>
        <w:t>chủ</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đầu tư các khu vực này có trách nhiệm báo cáo phương án kỹ thuật, vị trí lắp </w:t>
      </w:r>
      <w:proofErr w:type="spellStart"/>
      <w:r w:rsidRPr="009F46CA">
        <w:rPr>
          <w:rFonts w:asciiTheme="majorHAnsi" w:hAnsiTheme="majorHAnsi" w:cstheme="majorHAnsi"/>
          <w:color w:val="000000"/>
          <w:sz w:val="28"/>
          <w:szCs w:val="28"/>
        </w:rPr>
        <w:t>đặt</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cho Ủy ban nhân dân thành phố Thủ Đức, Ủy ban nhân dân quận, huyện quản lý trực tiếp địa bàn; </w:t>
      </w:r>
      <w:proofErr w:type="spellStart"/>
      <w:r w:rsidRPr="009F46CA">
        <w:rPr>
          <w:rFonts w:asciiTheme="majorHAnsi" w:hAnsiTheme="majorHAnsi" w:cstheme="majorHAnsi"/>
          <w:color w:val="000000"/>
          <w:sz w:val="28"/>
          <w:szCs w:val="28"/>
        </w:rPr>
        <w:t>đồng</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thời, thực hiện ngay phương án kết nối, tích hợp và chia sẻ hình ảnh cho hệ thống quản lý camera tập trung của quận huyện trong vòng 10 ngày làm việc sau khi hoàn tất việc lắp đặt và đưa vào sử dụng hệ thống camera giám sát tại khu vực. Kinh phí thực hiện tích hợp do chủ đầu tư khu dân cư, khu đô thị mới chịu trách nhiệm chi trả.</w:t>
      </w:r>
    </w:p>
    <w:p w14:paraId="06EE407D"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6. Đối với camera do cá nhân, tổ chức và doanh nghiệp lắp đặt nhằm giám sát an ninh, bảo vệ tài sản của chính cá nhân, tổ chức và doanh nghiệp mà có một phần tầm quan sát bao phủ khu vực công cộng (vỉa hè, lòng đường,...):</w:t>
      </w:r>
    </w:p>
    <w:p w14:paraId="7D2CB7A6"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a) Cá nhân, tổ chức và doanh nghiệp có trách nhiệm điều chỉnh thiết bị camera đảm bảo chỉ quan sát trong phạm vi ranh diện tích sở hữu hoặc diện tích sử dụng khu vực thuộc quyền sở hữu hoặc quyền sử dụng của cá nhân, tổ chức và doanh nghiệp đó.</w:t>
      </w:r>
    </w:p>
    <w:p w14:paraId="378E5D02"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b) Cá nhân, tổ chức và doanh nghiệp có trách nhiệm phối hợp cung cấp dữ liệu từ hệ thống camera giám sát thuộc quyền sở hữu của mình cho các cơ quan Nhà nước có thẩm quyền khi được yêu cầu nhằm phục vụ công tác quản lý nhà nước trên các lĩnh vực.</w:t>
      </w:r>
    </w:p>
    <w:p w14:paraId="6B92D962"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c) Nghiêm cấm cá nhân, tổ chức và doanh nghiệp lợi dụng việc </w:t>
      </w:r>
      <w:proofErr w:type="spellStart"/>
      <w:r w:rsidRPr="009F46CA">
        <w:rPr>
          <w:rFonts w:asciiTheme="majorHAnsi" w:hAnsiTheme="majorHAnsi" w:cstheme="majorHAnsi"/>
          <w:color w:val="000000"/>
          <w:sz w:val="28"/>
          <w:szCs w:val="28"/>
        </w:rPr>
        <w:t>lắp</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đặt thiết bị camera nhằm xâm phạm quyền và lợi ích hợp pháp của cá nhân, tổ chức và doanh nghiệp khác theo quy định pháp luật có liên quan.</w:t>
      </w:r>
    </w:p>
    <w:p w14:paraId="7BAA85A0"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d) Mọi hành vi vi phạm quy định thuộc quy chế này hoặc các quy định có liên quan đều bị xử lý theo đúng quy định của pháp luật.</w:t>
      </w:r>
    </w:p>
    <w:p w14:paraId="57D5433C"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bookmarkStart w:id="24" w:name="dieu_16"/>
      <w:r w:rsidRPr="009F46CA">
        <w:rPr>
          <w:rFonts w:asciiTheme="majorHAnsi" w:hAnsiTheme="majorHAnsi" w:cstheme="majorHAnsi"/>
          <w:b/>
          <w:bCs/>
          <w:color w:val="000000"/>
          <w:sz w:val="28"/>
          <w:szCs w:val="28"/>
          <w:lang w:val="vi-VN"/>
        </w:rPr>
        <w:t>Điều 16. Quy định về bảo trì, bảo dưỡng hệ thống camera giám sát.</w:t>
      </w:r>
      <w:bookmarkEnd w:id="24"/>
    </w:p>
    <w:p w14:paraId="2B81353B"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1. Đơn vị quản lý hệ thống camera có trách nhiệm thường xuyên theo dõi tình trạng hoạt động của hệ thống camera giám sát, định kỳ 06 tháng thực hiện bảo trì, bảo dưỡng hệ thống, đặc biệt đối với các hệ thống camera được đầu tư bằng ngân sách Nhà nước.</w:t>
      </w:r>
    </w:p>
    <w:p w14:paraId="16E3E982"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2. Đơn vị quản lý hệ thống camera có trách nhiệm khắc phục các hư hỏng phát sinh trong quá trình vận hành hệ thống, đảm bảo hệ thống hoạt động ổn định, </w:t>
      </w:r>
      <w:proofErr w:type="spellStart"/>
      <w:r w:rsidRPr="009F46CA">
        <w:rPr>
          <w:rFonts w:asciiTheme="majorHAnsi" w:hAnsiTheme="majorHAnsi" w:cstheme="majorHAnsi"/>
          <w:color w:val="000000"/>
          <w:sz w:val="28"/>
          <w:szCs w:val="28"/>
        </w:rPr>
        <w:t>bình</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thường trong vòng 05 ngày làm việc kể từ khi phát hiện sự </w:t>
      </w:r>
      <w:proofErr w:type="spellStart"/>
      <w:r w:rsidRPr="009F46CA">
        <w:rPr>
          <w:rFonts w:asciiTheme="majorHAnsi" w:hAnsiTheme="majorHAnsi" w:cstheme="majorHAnsi"/>
          <w:color w:val="000000"/>
          <w:sz w:val="28"/>
          <w:szCs w:val="28"/>
        </w:rPr>
        <w:t>cố</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hoặc được các đơn vị liên quan thông báo về sự cố phát sinh.</w:t>
      </w:r>
    </w:p>
    <w:p w14:paraId="4081E83C"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3. Kinh phí thực hiện bảo trì, bảo dưỡng do đơn vị quản lý hệ thống camera lập dự toán và đề xuất bằng nguồn ngân sách vận hành thường xuyên hàng năm của đơn vị.</w:t>
      </w:r>
    </w:p>
    <w:p w14:paraId="52B70EA0"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lastRenderedPageBreak/>
        <w:t>4. Sở Thông tin và Truyền thông phối hợp với các đơn vị liên quan tổ chức hướng dẫn </w:t>
      </w:r>
      <w:r w:rsidRPr="009F46CA">
        <w:rPr>
          <w:rFonts w:asciiTheme="majorHAnsi" w:hAnsiTheme="majorHAnsi" w:cstheme="majorHAnsi"/>
          <w:color w:val="000000"/>
          <w:sz w:val="28"/>
          <w:szCs w:val="28"/>
        </w:rPr>
        <w:t>chi </w:t>
      </w:r>
      <w:r w:rsidRPr="009F46CA">
        <w:rPr>
          <w:rFonts w:asciiTheme="majorHAnsi" w:hAnsiTheme="majorHAnsi" w:cstheme="majorHAnsi"/>
          <w:color w:val="000000"/>
          <w:sz w:val="28"/>
          <w:szCs w:val="28"/>
          <w:lang w:val="vi-VN"/>
        </w:rPr>
        <w:t>tiết về quy trình bảo trì, bảo dưỡng hệ thống camera giám sát trên địa bàn thành phố.</w:t>
      </w:r>
    </w:p>
    <w:p w14:paraId="53B8FF3E"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bookmarkStart w:id="25" w:name="dieu_17"/>
      <w:r w:rsidRPr="009F46CA">
        <w:rPr>
          <w:rFonts w:asciiTheme="majorHAnsi" w:hAnsiTheme="majorHAnsi" w:cstheme="majorHAnsi"/>
          <w:b/>
          <w:bCs/>
          <w:color w:val="000000"/>
          <w:sz w:val="28"/>
          <w:szCs w:val="28"/>
          <w:lang w:val="vi-VN"/>
        </w:rPr>
        <w:t>Điều 17. Quy định về đầu tư các hệ thống camera giám sát trên địa bàn thành phố</w:t>
      </w:r>
      <w:bookmarkEnd w:id="25"/>
    </w:p>
    <w:p w14:paraId="7B24D5AC"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1. Phải đảm bảo thực hiện đúng quy định theo Luật Đầu tư công và các quy định, hướng dẫn có liên quan; phải lấy ý kiến thẩm định chuyên ngành của Sở Thông tin và Truyền thông theo quy định pháp luật, nhằm đảm bảo tính đồng bộ và tương thích giữa các hệ thống camera đang triển khai trên địa bàn thành phố.</w:t>
      </w:r>
    </w:p>
    <w:p w14:paraId="4F2613C1"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2. Đối với các hệ thống camera giám sát phục vụ </w:t>
      </w:r>
      <w:proofErr w:type="spellStart"/>
      <w:r w:rsidRPr="009F46CA">
        <w:rPr>
          <w:rFonts w:asciiTheme="majorHAnsi" w:hAnsiTheme="majorHAnsi" w:cstheme="majorHAnsi"/>
          <w:color w:val="000000"/>
          <w:sz w:val="28"/>
          <w:szCs w:val="28"/>
        </w:rPr>
        <w:t>công</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tác quản lý Nhà nước trên các lĩnh vực của các sở, ban, ngành, giám sát an ninh trật tự tại các vị trí trọng điểm trên địa bàn thành phố, ưu tiên đề xuất, bố trí và sử dụng ngân sách thành phố đ</w:t>
      </w:r>
      <w:r w:rsidRPr="009F46CA">
        <w:rPr>
          <w:rFonts w:asciiTheme="majorHAnsi" w:hAnsiTheme="majorHAnsi" w:cstheme="majorHAnsi"/>
          <w:color w:val="000000"/>
          <w:sz w:val="28"/>
          <w:szCs w:val="28"/>
          <w:lang w:val="en-GB"/>
        </w:rPr>
        <w:t>ể </w:t>
      </w:r>
      <w:r w:rsidRPr="009F46CA">
        <w:rPr>
          <w:rFonts w:asciiTheme="majorHAnsi" w:hAnsiTheme="majorHAnsi" w:cstheme="majorHAnsi"/>
          <w:color w:val="000000"/>
          <w:sz w:val="28"/>
          <w:szCs w:val="28"/>
          <w:lang w:val="vi-VN"/>
        </w:rPr>
        <w:t>đầu tư thực hiện theo các quy định pháp luật có liên quan.</w:t>
      </w:r>
    </w:p>
    <w:p w14:paraId="02D0BF17"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3. Đối với các hệ thống camera giám sát phục vụ quản lý Nhà nước tại Ủy ban </w:t>
      </w:r>
      <w:proofErr w:type="spellStart"/>
      <w:r w:rsidRPr="009F46CA">
        <w:rPr>
          <w:rFonts w:asciiTheme="majorHAnsi" w:hAnsiTheme="majorHAnsi" w:cstheme="majorHAnsi"/>
          <w:color w:val="000000"/>
          <w:sz w:val="28"/>
          <w:szCs w:val="28"/>
        </w:rPr>
        <w:t>nhân</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dân thành phố Thủ Đức, Ủy ban nhân dân quận, huyện, ưu tiên đề xuất, </w:t>
      </w:r>
      <w:proofErr w:type="spellStart"/>
      <w:r w:rsidRPr="009F46CA">
        <w:rPr>
          <w:rFonts w:asciiTheme="majorHAnsi" w:hAnsiTheme="majorHAnsi" w:cstheme="majorHAnsi"/>
          <w:color w:val="000000"/>
          <w:sz w:val="28"/>
          <w:szCs w:val="28"/>
        </w:rPr>
        <w:t>bố</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trí và sử dụng ngân sách được phân b</w:t>
      </w:r>
      <w:r w:rsidRPr="009F46CA">
        <w:rPr>
          <w:rFonts w:asciiTheme="majorHAnsi" w:hAnsiTheme="majorHAnsi" w:cstheme="majorHAnsi"/>
          <w:color w:val="000000"/>
          <w:sz w:val="28"/>
          <w:szCs w:val="28"/>
          <w:lang w:val="en-GB"/>
        </w:rPr>
        <w:t>ổ </w:t>
      </w:r>
      <w:r w:rsidRPr="009F46CA">
        <w:rPr>
          <w:rFonts w:asciiTheme="majorHAnsi" w:hAnsiTheme="majorHAnsi" w:cstheme="majorHAnsi"/>
          <w:color w:val="000000"/>
          <w:sz w:val="28"/>
          <w:szCs w:val="28"/>
          <w:lang w:val="vi-VN"/>
        </w:rPr>
        <w:t>cho địa phương hoặc các nguồn kinh phí khác </w:t>
      </w:r>
      <w:proofErr w:type="spellStart"/>
      <w:r w:rsidRPr="009F46CA">
        <w:rPr>
          <w:rFonts w:asciiTheme="majorHAnsi" w:hAnsiTheme="majorHAnsi" w:cstheme="majorHAnsi"/>
          <w:color w:val="000000"/>
          <w:sz w:val="28"/>
          <w:szCs w:val="28"/>
        </w:rPr>
        <w:t>để</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đầu tư thực hiện phù hợp với nhu cầu của địa phương và các quy định pháp luật có liên quan.</w:t>
      </w:r>
    </w:p>
    <w:p w14:paraId="1D3F7F05"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4. Đối với việc tích hợp các hệ thống camera được đầu tư nguồn vận động của người dân, tổ chức, doanh nghiệp trên địa bàn Ủy ban nhân dân thành phố Thủ Đức, Ủy ban nhân dân quận, huyện, ưu tiên </w:t>
      </w:r>
      <w:proofErr w:type="spellStart"/>
      <w:r w:rsidRPr="009F46CA">
        <w:rPr>
          <w:rFonts w:asciiTheme="majorHAnsi" w:hAnsiTheme="majorHAnsi" w:cstheme="majorHAnsi"/>
          <w:color w:val="000000"/>
          <w:sz w:val="28"/>
          <w:szCs w:val="28"/>
        </w:rPr>
        <w:t>đề</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xuất, bố trí và sử dụng các nguồn </w:t>
      </w:r>
      <w:proofErr w:type="spellStart"/>
      <w:r w:rsidRPr="009F46CA">
        <w:rPr>
          <w:rFonts w:asciiTheme="majorHAnsi" w:hAnsiTheme="majorHAnsi" w:cstheme="majorHAnsi"/>
          <w:color w:val="000000"/>
          <w:sz w:val="28"/>
          <w:szCs w:val="28"/>
        </w:rPr>
        <w:t>kinh</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phí ngoài ngân sách để thực hiện, hạn chế sử dụng vốn ngân sách tập trung hoặc ngân sách được phân bổ cho địa phương để thực hiện việc tích hợp, quản lý tập trung đối với các hệ thống này.</w:t>
      </w:r>
    </w:p>
    <w:p w14:paraId="27F895FF"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bookmarkStart w:id="26" w:name="dieu_18"/>
      <w:r w:rsidRPr="009F46CA">
        <w:rPr>
          <w:rFonts w:asciiTheme="majorHAnsi" w:hAnsiTheme="majorHAnsi" w:cstheme="majorHAnsi"/>
          <w:b/>
          <w:bCs/>
          <w:color w:val="000000"/>
          <w:sz w:val="28"/>
          <w:szCs w:val="28"/>
          <w:lang w:val="vi-VN"/>
        </w:rPr>
        <w:t>Điều 18. Kinh phí bảo đảm cho hệ thống quản lý tập trung camera giám sát của Thành phố</w:t>
      </w:r>
      <w:bookmarkEnd w:id="26"/>
    </w:p>
    <w:p w14:paraId="069F2471"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1. Ngân sách thành phố đảm bảo cho việc đầu tư, vận hành, hoạt động của hệ thống quản lý tập trung camera giám sát.</w:t>
      </w:r>
    </w:p>
    <w:p w14:paraId="2245BD7F"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2. Ngoài kinh phí </w:t>
      </w:r>
      <w:r w:rsidRPr="009F46CA">
        <w:rPr>
          <w:rFonts w:asciiTheme="majorHAnsi" w:hAnsiTheme="majorHAnsi" w:cstheme="majorHAnsi"/>
          <w:color w:val="000000"/>
          <w:sz w:val="28"/>
          <w:szCs w:val="28"/>
          <w:lang w:val="en-GB"/>
        </w:rPr>
        <w:t>d</w:t>
      </w:r>
      <w:r w:rsidRPr="009F46CA">
        <w:rPr>
          <w:rFonts w:asciiTheme="majorHAnsi" w:hAnsiTheme="majorHAnsi" w:cstheme="majorHAnsi"/>
          <w:color w:val="000000"/>
          <w:sz w:val="28"/>
          <w:szCs w:val="28"/>
          <w:lang w:val="vi-VN"/>
        </w:rPr>
        <w:t>o ngân sách thành phố bảo đảm, Sở Thông tin và Truyền thông và các đơn vị liên quan được sử dụng các nguồn kinh phí hợp pháp khác đ</w:t>
      </w:r>
      <w:r w:rsidRPr="009F46CA">
        <w:rPr>
          <w:rFonts w:asciiTheme="majorHAnsi" w:hAnsiTheme="majorHAnsi" w:cstheme="majorHAnsi"/>
          <w:color w:val="000000"/>
          <w:sz w:val="28"/>
          <w:szCs w:val="28"/>
          <w:lang w:val="en-GB"/>
        </w:rPr>
        <w:t>ể </w:t>
      </w:r>
      <w:r w:rsidRPr="009F46CA">
        <w:rPr>
          <w:rFonts w:asciiTheme="majorHAnsi" w:hAnsiTheme="majorHAnsi" w:cstheme="majorHAnsi"/>
          <w:color w:val="000000"/>
          <w:sz w:val="28"/>
          <w:szCs w:val="28"/>
          <w:lang w:val="vi-VN"/>
        </w:rPr>
        <w:t>thực hiện tạo lập dữ liệu, kết nối, chia sẻ, khai thác dữ liệu từ hệ thống quản lý tập trung camera giám sát theo quy định pháp luật.</w:t>
      </w:r>
    </w:p>
    <w:p w14:paraId="68837EAF" w14:textId="77777777" w:rsidR="009F46CA" w:rsidRPr="009F46CA" w:rsidRDefault="009F46CA" w:rsidP="009F46CA">
      <w:pPr>
        <w:pStyle w:val="NormalWeb"/>
        <w:shd w:val="clear" w:color="auto" w:fill="FFFFFF"/>
        <w:spacing w:before="80" w:beforeAutospacing="0" w:after="0" w:afterAutospacing="0"/>
        <w:jc w:val="center"/>
        <w:rPr>
          <w:rFonts w:asciiTheme="majorHAnsi" w:hAnsiTheme="majorHAnsi" w:cstheme="majorHAnsi"/>
          <w:color w:val="000000"/>
          <w:sz w:val="28"/>
          <w:szCs w:val="28"/>
        </w:rPr>
      </w:pPr>
      <w:bookmarkStart w:id="27" w:name="chuong_3"/>
      <w:r w:rsidRPr="009F46CA">
        <w:rPr>
          <w:rFonts w:asciiTheme="majorHAnsi" w:hAnsiTheme="majorHAnsi" w:cstheme="majorHAnsi"/>
          <w:b/>
          <w:bCs/>
          <w:color w:val="000000"/>
          <w:sz w:val="28"/>
          <w:szCs w:val="28"/>
          <w:lang w:val="vi-VN"/>
        </w:rPr>
        <w:t>Chương </w:t>
      </w:r>
      <w:r w:rsidRPr="009F46CA">
        <w:rPr>
          <w:rFonts w:asciiTheme="majorHAnsi" w:hAnsiTheme="majorHAnsi" w:cstheme="majorHAnsi"/>
          <w:b/>
          <w:bCs/>
          <w:color w:val="000000"/>
          <w:sz w:val="28"/>
          <w:szCs w:val="28"/>
        </w:rPr>
        <w:t>III</w:t>
      </w:r>
      <w:bookmarkEnd w:id="27"/>
    </w:p>
    <w:p w14:paraId="179FFFB4" w14:textId="77777777" w:rsidR="009F46CA" w:rsidRPr="009F46CA" w:rsidRDefault="009F46CA" w:rsidP="009F46CA">
      <w:pPr>
        <w:pStyle w:val="NormalWeb"/>
        <w:shd w:val="clear" w:color="auto" w:fill="FFFFFF"/>
        <w:spacing w:before="80" w:beforeAutospacing="0" w:after="0" w:afterAutospacing="0"/>
        <w:jc w:val="center"/>
        <w:rPr>
          <w:rFonts w:asciiTheme="majorHAnsi" w:hAnsiTheme="majorHAnsi" w:cstheme="majorHAnsi"/>
          <w:color w:val="000000"/>
          <w:sz w:val="28"/>
          <w:szCs w:val="28"/>
        </w:rPr>
      </w:pPr>
      <w:bookmarkStart w:id="28" w:name="chuong_3_name"/>
      <w:r w:rsidRPr="009F46CA">
        <w:rPr>
          <w:rFonts w:asciiTheme="majorHAnsi" w:hAnsiTheme="majorHAnsi" w:cstheme="majorHAnsi"/>
          <w:b/>
          <w:bCs/>
          <w:color w:val="000000"/>
          <w:sz w:val="28"/>
          <w:szCs w:val="28"/>
          <w:lang w:val="vi-VN"/>
        </w:rPr>
        <w:t>TRÁCH NHIỆM, QUYỀN HẠN CỦA CÁC CƠ QUAN, ĐƠN VỊ TRONG VIỆC QUẢN LÝ, TÍCH HỢP, VẬN HÀNH, KHAI THÁC CÁC HỆ THỐNG QUẢN LÝ CAMERA CỦA THÀNH PHỐ</w:t>
      </w:r>
      <w:bookmarkEnd w:id="28"/>
    </w:p>
    <w:p w14:paraId="70216717"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bookmarkStart w:id="29" w:name="dieu_19"/>
      <w:r w:rsidRPr="009F46CA">
        <w:rPr>
          <w:rFonts w:asciiTheme="majorHAnsi" w:hAnsiTheme="majorHAnsi" w:cstheme="majorHAnsi"/>
          <w:b/>
          <w:bCs/>
          <w:color w:val="000000"/>
          <w:sz w:val="28"/>
          <w:szCs w:val="28"/>
          <w:lang w:val="vi-VN"/>
        </w:rPr>
        <w:t>Điều 19. Trách nhiệm của Sở Thông tin và Truyền thông</w:t>
      </w:r>
      <w:bookmarkEnd w:id="29"/>
    </w:p>
    <w:p w14:paraId="4C7CE13B"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 xml:space="preserve">Sở Thông tin và Truyền thông là đầu mối điều phối công tác vận hành, quản lý và khai thác hệ thống quản lý tập trung camera giám sát của thành phố phục vụ nhiệm vụ quản lý Nhà nước, đáp ứng yêu cầu của các đơn vị sử dụng và theo </w:t>
      </w:r>
      <w:r w:rsidRPr="009F46CA">
        <w:rPr>
          <w:rFonts w:asciiTheme="majorHAnsi" w:hAnsiTheme="majorHAnsi" w:cstheme="majorHAnsi"/>
          <w:color w:val="000000"/>
          <w:sz w:val="28"/>
          <w:szCs w:val="28"/>
          <w:lang w:val="vi-VN"/>
        </w:rPr>
        <w:lastRenderedPageBreak/>
        <w:t>quy định của pháp luật, dưới sự chỉ đạo của Ủy ban nhân dân Thành phố, cụ thể như sau:</w:t>
      </w:r>
    </w:p>
    <w:p w14:paraId="6DD96248"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1. Tham mưu Ủy ban nhân dân thành phố ban hành, cập nhật và điều chỉnh Quy chế này và các quy định liên quan đ</w:t>
      </w:r>
      <w:r w:rsidRPr="009F46CA">
        <w:rPr>
          <w:rFonts w:asciiTheme="majorHAnsi" w:hAnsiTheme="majorHAnsi" w:cstheme="majorHAnsi"/>
          <w:color w:val="000000"/>
          <w:sz w:val="28"/>
          <w:szCs w:val="28"/>
          <w:lang w:val="en-GB"/>
        </w:rPr>
        <w:t>ế</w:t>
      </w:r>
      <w:r w:rsidRPr="009F46CA">
        <w:rPr>
          <w:rFonts w:asciiTheme="majorHAnsi" w:hAnsiTheme="majorHAnsi" w:cstheme="majorHAnsi"/>
          <w:color w:val="000000"/>
          <w:sz w:val="28"/>
          <w:szCs w:val="28"/>
          <w:lang w:val="vi-VN"/>
        </w:rPr>
        <w:t>n quản lý, tích hợp, triển khai hệ thống quản lý tập trung camera giám sát của Thành phố.</w:t>
      </w:r>
    </w:p>
    <w:p w14:paraId="479C59CB"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2. Phối hợp với các đơn vị liên quan tham mưu Ủy ban nhân dân thành phố </w:t>
      </w:r>
      <w:proofErr w:type="spellStart"/>
      <w:r w:rsidRPr="009F46CA">
        <w:rPr>
          <w:rFonts w:asciiTheme="majorHAnsi" w:hAnsiTheme="majorHAnsi" w:cstheme="majorHAnsi"/>
          <w:color w:val="000000"/>
          <w:sz w:val="28"/>
          <w:szCs w:val="28"/>
        </w:rPr>
        <w:t>công</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bố, cập nhật, sửa đổi, bổ sung danh mục các dữ liệu, thông tin liên quan hệ thống quản lý tập trung camera giám sát của thành phố phải được chia sẻ cho các cơ quan, đơn vị nhằm phục vụ cho công tác tác nghiệp, quản lý, chỉ đạo điều hành của đơn vị.</w:t>
      </w:r>
    </w:p>
    <w:p w14:paraId="542DA17A"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3. Ban hành các tài liệu hướng dẫn liên quan đến cơ chế, chính sách, quy trình phối hợp, tiêu chuẩn, quy chuẩn </w:t>
      </w:r>
      <w:proofErr w:type="spellStart"/>
      <w:r w:rsidRPr="009F46CA">
        <w:rPr>
          <w:rFonts w:asciiTheme="majorHAnsi" w:hAnsiTheme="majorHAnsi" w:cstheme="majorHAnsi"/>
          <w:color w:val="000000"/>
          <w:sz w:val="28"/>
          <w:szCs w:val="28"/>
        </w:rPr>
        <w:t>kỹ</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thuật, định mức kinh tế - kỹ thuật về đầu tư, lắp đặt, cập nhật, tích hợp, quản lý, khai thác dữ liệu, chế độ sao lưu dự phòng liên quan đến hệ thống camera giám sát trên địa bàn thành phố.</w:t>
      </w:r>
    </w:p>
    <w:p w14:paraId="7598B243"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4. Cấp phát, quản lý tài khoản sử dụng hệ thống quản lý tập </w:t>
      </w:r>
      <w:proofErr w:type="spellStart"/>
      <w:r w:rsidRPr="009F46CA">
        <w:rPr>
          <w:rFonts w:asciiTheme="majorHAnsi" w:hAnsiTheme="majorHAnsi" w:cstheme="majorHAnsi"/>
          <w:color w:val="000000"/>
          <w:sz w:val="28"/>
          <w:szCs w:val="28"/>
        </w:rPr>
        <w:t>trung</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camera giám sát của thành phố; định kỳ rà soát các tài khoản truy cập vào hệ thống.</w:t>
      </w:r>
    </w:p>
    <w:p w14:paraId="7DFBB896"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5. Chủ trì, tổ chức kiểm tra, theo dõi, giám sát việc tích hợp, cập nhật dữ liệu về hệ thống quản lý tập trung camera giám sát của thành phố. Phối hợp Sở Nội vụ đề xuất các cơ chế chính sách cần thiết, kiến nghị các hình thức khen thưởng, kỷ luật nhằm đảm bảo hiệu quả của việc triển khai, vận hành hệ thống </w:t>
      </w:r>
      <w:proofErr w:type="spellStart"/>
      <w:r w:rsidRPr="009F46CA">
        <w:rPr>
          <w:rFonts w:asciiTheme="majorHAnsi" w:hAnsiTheme="majorHAnsi" w:cstheme="majorHAnsi"/>
          <w:color w:val="000000"/>
          <w:sz w:val="28"/>
          <w:szCs w:val="28"/>
        </w:rPr>
        <w:t>quản</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lý tập trung camera giám sát của Thành phố.</w:t>
      </w:r>
    </w:p>
    <w:p w14:paraId="3CE54343"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6. Chủ trì, phối hợp sở, ban, ngành, </w:t>
      </w:r>
      <w:proofErr w:type="spellStart"/>
      <w:r w:rsidRPr="009F46CA">
        <w:rPr>
          <w:rFonts w:asciiTheme="majorHAnsi" w:hAnsiTheme="majorHAnsi" w:cstheme="majorHAnsi"/>
          <w:color w:val="000000"/>
          <w:sz w:val="28"/>
          <w:szCs w:val="28"/>
        </w:rPr>
        <w:t>Ủy</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ban nhân dân thành phố Thủ Đức, Ủy ban nhân dân quận, huyện xây dựng và tham mưu Ủy ban nhân dân Thành phố ban hành kế hoạch phát triển mạng lưới camera giám sát trên địa bàn thành phố.</w:t>
      </w:r>
    </w:p>
    <w:p w14:paraId="4252230D"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7. Phối hợp các đơn vị tổng hợp dự toán kinh phí hàng </w:t>
      </w:r>
      <w:proofErr w:type="spellStart"/>
      <w:r w:rsidRPr="009F46CA">
        <w:rPr>
          <w:rFonts w:asciiTheme="majorHAnsi" w:hAnsiTheme="majorHAnsi" w:cstheme="majorHAnsi"/>
          <w:color w:val="000000"/>
          <w:sz w:val="28"/>
          <w:szCs w:val="28"/>
        </w:rPr>
        <w:t>năm</w:t>
      </w:r>
      <w:proofErr w:type="spellEnd"/>
      <w:r w:rsidRPr="009F46CA">
        <w:rPr>
          <w:rFonts w:asciiTheme="majorHAnsi" w:hAnsiTheme="majorHAnsi" w:cstheme="majorHAnsi"/>
          <w:color w:val="000000"/>
          <w:sz w:val="28"/>
          <w:szCs w:val="28"/>
          <w:lang w:val="vi-VN"/>
        </w:rPr>
        <w:t>, kế hoạch vốn đối với các dự án đầu tư, quản lý, tích hợp hệ thống camera giám sát trên địa bàn thành phố; trình Ủy ban nhân dân thành phố xem xét, phê duyệt nguồn vốn; phối hợp Chủ đầu tư các dự án có trách nhiệm quản lý, sử dụng hiệu quả, tiết kiệm đúng quy định pháp luật.</w:t>
      </w:r>
    </w:p>
    <w:p w14:paraId="64178F06"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8. Phối hợp các đơn vị liên quan đảm bảo hạ tầng và an toàn an ninh vận hành hệ thống quản lý tập trung camera giám sát của Thành phố.</w:t>
      </w:r>
    </w:p>
    <w:p w14:paraId="76D6C932"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bookmarkStart w:id="30" w:name="dieu_20"/>
      <w:r w:rsidRPr="009F46CA">
        <w:rPr>
          <w:rFonts w:asciiTheme="majorHAnsi" w:hAnsiTheme="majorHAnsi" w:cstheme="majorHAnsi"/>
          <w:b/>
          <w:bCs/>
          <w:color w:val="000000"/>
          <w:sz w:val="28"/>
          <w:szCs w:val="28"/>
          <w:lang w:val="vi-VN"/>
        </w:rPr>
        <w:t>Điều 20. Trách nhiệm của Sở Khoa học và Công nghệ</w:t>
      </w:r>
      <w:bookmarkEnd w:id="30"/>
    </w:p>
    <w:p w14:paraId="28F17236"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Phối hợp Sở Thông tin và Truyền thông và các đơn vị liên quan tham mưu Ủy ban nhân dân thành phố công tác phát triển các ứng dụng công nghệ trí tuệ nhân tạo (AI) trong xử lý dữ liệu, hình ảnh camera phục vụ công tác quản lý Nhà nước đảm bảo việc quản lý, kết nối, chia sẻ, vận hành và khai thác các hệ thống camera theo Quy chế này.</w:t>
      </w:r>
    </w:p>
    <w:p w14:paraId="51B73C96"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bookmarkStart w:id="31" w:name="dieu_21"/>
      <w:r w:rsidRPr="009F46CA">
        <w:rPr>
          <w:rFonts w:asciiTheme="majorHAnsi" w:hAnsiTheme="majorHAnsi" w:cstheme="majorHAnsi"/>
          <w:b/>
          <w:bCs/>
          <w:color w:val="000000"/>
          <w:sz w:val="28"/>
          <w:szCs w:val="28"/>
          <w:lang w:val="vi-VN"/>
        </w:rPr>
        <w:t>Điều 21. Trách nhiệm của Sở Tài chính, Sở Kế hoạch và Đầu tư</w:t>
      </w:r>
      <w:bookmarkEnd w:id="31"/>
    </w:p>
    <w:p w14:paraId="7D9C1E74"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 xml:space="preserve">Phối hợp Sở Thông tin và Truyền thông và các đơn vị liên quan tham mưu Ủy ban nhân dân thành phố bố trí dự toán ngân sách để triển khai tổ chức thực hiện </w:t>
      </w:r>
      <w:r w:rsidRPr="009F46CA">
        <w:rPr>
          <w:rFonts w:asciiTheme="majorHAnsi" w:hAnsiTheme="majorHAnsi" w:cstheme="majorHAnsi"/>
          <w:color w:val="000000"/>
          <w:sz w:val="28"/>
          <w:szCs w:val="28"/>
          <w:lang w:val="vi-VN"/>
        </w:rPr>
        <w:lastRenderedPageBreak/>
        <w:t>công tác quản lý, kết nối, chia sẻ, vận hành và khai thác các hệ thống camera theo Quy chế này.</w:t>
      </w:r>
    </w:p>
    <w:p w14:paraId="694951C8"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bookmarkStart w:id="32" w:name="dieu_22"/>
      <w:r w:rsidRPr="009F46CA">
        <w:rPr>
          <w:rFonts w:asciiTheme="majorHAnsi" w:hAnsiTheme="majorHAnsi" w:cstheme="majorHAnsi"/>
          <w:b/>
          <w:bCs/>
          <w:color w:val="000000"/>
          <w:sz w:val="28"/>
          <w:szCs w:val="28"/>
          <w:lang w:val="vi-VN"/>
        </w:rPr>
        <w:t>Điều 22. Trách nhiệm của các đơn vị quản lý và cung cấp dữ liệu hệ thống camera giám sát</w:t>
      </w:r>
      <w:bookmarkEnd w:id="32"/>
    </w:p>
    <w:p w14:paraId="3CD3596C"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1. Phân công 01 cán bộ lãnh đạo làm đầu mối để phối hợp thực hiện các công việc liên quan đến quản lý và chia sẻ </w:t>
      </w:r>
      <w:proofErr w:type="spellStart"/>
      <w:r w:rsidRPr="009F46CA">
        <w:rPr>
          <w:rFonts w:asciiTheme="majorHAnsi" w:hAnsiTheme="majorHAnsi" w:cstheme="majorHAnsi"/>
          <w:color w:val="000000"/>
          <w:sz w:val="28"/>
          <w:szCs w:val="28"/>
        </w:rPr>
        <w:t>dữ</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liệu các hệ thống camera thuộc phạm vi quản lý.</w:t>
      </w:r>
    </w:p>
    <w:p w14:paraId="131A5011"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2. Tạo lập, duy trì, cập nhật dữ liệu, cung cấp các tài liệu kỹ thuật cần thiết phục vụ tích hợp, chia sẻ dữ liệu vào hệ thống quản lý tập trung camera giám sát theo danh mục các dữ liệu, thông tin được quy định tại Điều 8.</w:t>
      </w:r>
    </w:p>
    <w:p w14:paraId="737E48C1"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3. Bảo đảm việc tích hợp, chia sẻ dữ liệu về hệ thống quản lý tập trung camera giám sát của thành phố kịp thời, nhất quán, chính xác, đầy đủ và liên tục, theo </w:t>
      </w:r>
      <w:proofErr w:type="spellStart"/>
      <w:r w:rsidRPr="009F46CA">
        <w:rPr>
          <w:rFonts w:asciiTheme="majorHAnsi" w:hAnsiTheme="majorHAnsi" w:cstheme="majorHAnsi"/>
          <w:color w:val="000000"/>
          <w:sz w:val="28"/>
          <w:szCs w:val="28"/>
        </w:rPr>
        <w:t>đó</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các dữ liệu phát sinh mới phải được cập nhật về hệ </w:t>
      </w:r>
      <w:proofErr w:type="spellStart"/>
      <w:r w:rsidRPr="009F46CA">
        <w:rPr>
          <w:rFonts w:asciiTheme="majorHAnsi" w:hAnsiTheme="majorHAnsi" w:cstheme="majorHAnsi"/>
          <w:color w:val="000000"/>
          <w:sz w:val="28"/>
          <w:szCs w:val="28"/>
        </w:rPr>
        <w:t>thống</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theo đúng tiêu chuẩn kỹ thuật và tần suất cập nhật theo hướng dẫn của Sở Thông tin và Truyền thông.</w:t>
      </w:r>
    </w:p>
    <w:p w14:paraId="4EBA173D"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4. Khi triển khai đầu tư, lắp đặt, nâng cấp các hệ thống camera phải thực hiện theo đúng các tiêu chuẩn, hướng dẫn kỹ thuật của Sở Thông tin và Truyền </w:t>
      </w:r>
      <w:proofErr w:type="spellStart"/>
      <w:r w:rsidRPr="009F46CA">
        <w:rPr>
          <w:rFonts w:asciiTheme="majorHAnsi" w:hAnsiTheme="majorHAnsi" w:cstheme="majorHAnsi"/>
          <w:color w:val="000000"/>
          <w:sz w:val="28"/>
          <w:szCs w:val="28"/>
        </w:rPr>
        <w:t>thông</w:t>
      </w:r>
      <w:proofErr w:type="spellEnd"/>
      <w:r w:rsidRPr="009F46CA">
        <w:rPr>
          <w:rFonts w:asciiTheme="majorHAnsi" w:hAnsiTheme="majorHAnsi" w:cstheme="majorHAnsi"/>
          <w:color w:val="000000"/>
          <w:sz w:val="28"/>
          <w:szCs w:val="28"/>
          <w:lang w:val="vi-VN"/>
        </w:rPr>
        <w:t>.</w:t>
      </w:r>
    </w:p>
    <w:p w14:paraId="541A5434"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5. Thường xuyên cung cấp thông tin cho Sở Thông tin và Truyền thông về tình hình và tiến độ triển khai các hệ thống camera giám sát, đặc biệt là các hệ thống camera giám sát chuyên ngành; đồng thời, phối hợp với Sở Thông tin và Truyền thông, cung cấp các tài liệu kỹ thuật cần thiết đ</w:t>
      </w:r>
      <w:r w:rsidRPr="009F46CA">
        <w:rPr>
          <w:rFonts w:asciiTheme="majorHAnsi" w:hAnsiTheme="majorHAnsi" w:cstheme="majorHAnsi"/>
          <w:color w:val="000000"/>
          <w:sz w:val="28"/>
          <w:szCs w:val="28"/>
          <w:lang w:val="en-GB"/>
        </w:rPr>
        <w:t>ể </w:t>
      </w:r>
      <w:r w:rsidRPr="009F46CA">
        <w:rPr>
          <w:rFonts w:asciiTheme="majorHAnsi" w:hAnsiTheme="majorHAnsi" w:cstheme="majorHAnsi"/>
          <w:color w:val="000000"/>
          <w:sz w:val="28"/>
          <w:szCs w:val="28"/>
          <w:lang w:val="vi-VN"/>
        </w:rPr>
        <w:t>thực hiện tích hợp cơ sở dữ liệu chuyên ngành về hệ thống quản lý tập trung camera giám sát nhằm phục vụ cho công tác chia sẻ, khai thác.</w:t>
      </w:r>
    </w:p>
    <w:p w14:paraId="111D2EF4"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6. Chịu trách nhiệm bảo trì, </w:t>
      </w:r>
      <w:proofErr w:type="spellStart"/>
      <w:r w:rsidRPr="009F46CA">
        <w:rPr>
          <w:rFonts w:asciiTheme="majorHAnsi" w:hAnsiTheme="majorHAnsi" w:cstheme="majorHAnsi"/>
          <w:color w:val="000000"/>
          <w:sz w:val="28"/>
          <w:szCs w:val="28"/>
        </w:rPr>
        <w:t>bảo</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dưỡng, thay thế thiết bị thuộc hệ thống camera giám sát trong trường hợp phát sinh hư hỏng; đảm bảo hạn chế gây gián đoạn việc tích hợp, chia sẻ dữ liệu cho hệ thống quản lý tập trung camera giám sát của Thành phố.</w:t>
      </w:r>
    </w:p>
    <w:p w14:paraId="279EF4E0"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bookmarkStart w:id="33" w:name="dieu_23"/>
      <w:r w:rsidRPr="009F46CA">
        <w:rPr>
          <w:rFonts w:asciiTheme="majorHAnsi" w:hAnsiTheme="majorHAnsi" w:cstheme="majorHAnsi"/>
          <w:b/>
          <w:bCs/>
          <w:color w:val="000000"/>
          <w:sz w:val="28"/>
          <w:szCs w:val="28"/>
          <w:lang w:val="vi-VN"/>
        </w:rPr>
        <w:t>Điều 23. Trách nhiệm của các đơn vị sử dụng dữ liệu hệ thống quản lý tập trung camera giám sát của Thành phố</w:t>
      </w:r>
      <w:bookmarkEnd w:id="33"/>
    </w:p>
    <w:p w14:paraId="1824EBA0"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1. Phân công 01 cán bộ lãnh đạo làm đầu mối để phối hợp thực hiện các công việc liên quan đến tiếp nhận và khai thác </w:t>
      </w:r>
      <w:proofErr w:type="spellStart"/>
      <w:r w:rsidRPr="009F46CA">
        <w:rPr>
          <w:rFonts w:asciiTheme="majorHAnsi" w:hAnsiTheme="majorHAnsi" w:cstheme="majorHAnsi"/>
          <w:color w:val="000000"/>
          <w:sz w:val="28"/>
          <w:szCs w:val="28"/>
        </w:rPr>
        <w:t>dữ</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liệu hệ thống quản lý tập trung camera giám sát của Thành phố.</w:t>
      </w:r>
    </w:p>
    <w:p w14:paraId="5B702015"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2. Các cơ quan, đơn vị, cá nhân chỉ sử dụng dữ liệu được chia sẻ phục vụ cho công tác quản lý Nhà nước và trong quá trình thực thi công vụ hoặc chia sẻ, công bố cho cá nhân, tổ chức và doanh nghiệp theo quy định tại Điều 10, Điều 11 và Điều 12 của Quy chế này.</w:t>
      </w:r>
    </w:p>
    <w:p w14:paraId="778B9FFD"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3. Đảm bảo an toàn bảo mật thông tin của dữ liệu trích xuất từ hệ thống quản lý tập trung camera giám sát của Thành phố, tuyệt đối không rò rỉ, chia sẻ thông tin với đơn vị bên ngoài nếu không có chấp thuận bằng văn bản của cơ quan có thẩm quyền.</w:t>
      </w:r>
    </w:p>
    <w:p w14:paraId="4285AF5C"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lastRenderedPageBreak/>
        <w:t>4. Thông báo cho Sở Thông tin và Truyền thông trong trường hợp phát hiện các vấn đề ảnh hưởng đến kết nối, chia sẻ dữ liệu, dữ liệu không chính xác, không được cập nhật kịp thời.</w:t>
      </w:r>
    </w:p>
    <w:p w14:paraId="1DA53F68" w14:textId="77777777" w:rsidR="009F46CA" w:rsidRPr="009F46CA" w:rsidRDefault="009F46CA" w:rsidP="009F46CA">
      <w:pPr>
        <w:pStyle w:val="NormalWeb"/>
        <w:shd w:val="clear" w:color="auto" w:fill="FFFFFF"/>
        <w:spacing w:before="80" w:beforeAutospacing="0" w:after="0" w:afterAutospacing="0"/>
        <w:jc w:val="center"/>
        <w:rPr>
          <w:rFonts w:asciiTheme="majorHAnsi" w:hAnsiTheme="majorHAnsi" w:cstheme="majorHAnsi"/>
          <w:color w:val="000000"/>
          <w:sz w:val="28"/>
          <w:szCs w:val="28"/>
        </w:rPr>
      </w:pPr>
      <w:bookmarkStart w:id="34" w:name="chuong_4"/>
      <w:r w:rsidRPr="009F46CA">
        <w:rPr>
          <w:rFonts w:asciiTheme="majorHAnsi" w:hAnsiTheme="majorHAnsi" w:cstheme="majorHAnsi"/>
          <w:b/>
          <w:bCs/>
          <w:color w:val="000000"/>
          <w:sz w:val="28"/>
          <w:szCs w:val="28"/>
          <w:lang w:val="vi-VN"/>
        </w:rPr>
        <w:t>Chương IV</w:t>
      </w:r>
      <w:bookmarkEnd w:id="34"/>
    </w:p>
    <w:p w14:paraId="677E2A3B" w14:textId="77777777" w:rsidR="009F46CA" w:rsidRPr="009F46CA" w:rsidRDefault="009F46CA" w:rsidP="009F46CA">
      <w:pPr>
        <w:pStyle w:val="NormalWeb"/>
        <w:shd w:val="clear" w:color="auto" w:fill="FFFFFF"/>
        <w:spacing w:before="80" w:beforeAutospacing="0" w:after="0" w:afterAutospacing="0"/>
        <w:jc w:val="center"/>
        <w:rPr>
          <w:rFonts w:asciiTheme="majorHAnsi" w:hAnsiTheme="majorHAnsi" w:cstheme="majorHAnsi"/>
          <w:color w:val="000000"/>
          <w:sz w:val="28"/>
          <w:szCs w:val="28"/>
        </w:rPr>
      </w:pPr>
      <w:bookmarkStart w:id="35" w:name="chuong_4_name"/>
      <w:r w:rsidRPr="009F46CA">
        <w:rPr>
          <w:rFonts w:asciiTheme="majorHAnsi" w:hAnsiTheme="majorHAnsi" w:cstheme="majorHAnsi"/>
          <w:b/>
          <w:bCs/>
          <w:color w:val="000000"/>
          <w:sz w:val="28"/>
          <w:szCs w:val="28"/>
        </w:rPr>
        <w:t>TỔ CHỨC THỰC HIỆN</w:t>
      </w:r>
      <w:bookmarkEnd w:id="35"/>
    </w:p>
    <w:p w14:paraId="6E271523"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bookmarkStart w:id="36" w:name="dieu_24"/>
      <w:r w:rsidRPr="009F46CA">
        <w:rPr>
          <w:rFonts w:asciiTheme="majorHAnsi" w:hAnsiTheme="majorHAnsi" w:cstheme="majorHAnsi"/>
          <w:b/>
          <w:bCs/>
          <w:color w:val="000000"/>
          <w:sz w:val="28"/>
          <w:szCs w:val="28"/>
          <w:lang w:val="vi-VN"/>
        </w:rPr>
        <w:t>Điều 24. Khen thưởng và xử lý vi phạm</w:t>
      </w:r>
      <w:bookmarkEnd w:id="36"/>
    </w:p>
    <w:p w14:paraId="6C62DBA5"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1. Các đơn vị và cá nhân có thành tích xuất sắc trong việc tuân thủ và thực hiện Quy chế này sẽ được xem xét khen thưởng theo quy định.</w:t>
      </w:r>
    </w:p>
    <w:p w14:paraId="27913391"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2. Mọi hành vi vi phạm các điều khoản trong Quy </w:t>
      </w:r>
      <w:proofErr w:type="spellStart"/>
      <w:r w:rsidRPr="009F46CA">
        <w:rPr>
          <w:rFonts w:asciiTheme="majorHAnsi" w:hAnsiTheme="majorHAnsi" w:cstheme="majorHAnsi"/>
          <w:color w:val="000000"/>
          <w:sz w:val="28"/>
          <w:szCs w:val="28"/>
        </w:rPr>
        <w:t>chế</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này, tùy theo tính chất, mức độ vi phạm sẽ bị xử lý kỷ luật, xử lý vi phạm hành chính hoặc truy cứu trách nhiệm theo quy định của pháp luật hiện hành.</w:t>
      </w:r>
    </w:p>
    <w:p w14:paraId="08740770"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3. Giao Sở Nội vụ chủ trì, phối hợp Sở Thông tin và Truyền thông và các đơn vị liên quan đề xuất hình thức khen thưởng, kỷ luật và xử lý vi phạm phù hợp đối với trường hợp cán bộ, công chức, viên chức vi phạm trong quá trình thực hiện Quy chế này; nghiên cứu bổ sung kết quả </w:t>
      </w:r>
      <w:proofErr w:type="spellStart"/>
      <w:r w:rsidRPr="009F46CA">
        <w:rPr>
          <w:rFonts w:asciiTheme="majorHAnsi" w:hAnsiTheme="majorHAnsi" w:cstheme="majorHAnsi"/>
          <w:color w:val="000000"/>
          <w:sz w:val="28"/>
          <w:szCs w:val="28"/>
        </w:rPr>
        <w:t>chấp</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hành Quy chế này vào tiêu chí đánh giá, phân loại chất lượng thực hiện nhiệm vụ chính trị của các sở, ban, ngành, Ủy ban nhân dân thành phố Thủ Đức, </w:t>
      </w:r>
      <w:proofErr w:type="spellStart"/>
      <w:r w:rsidRPr="009F46CA">
        <w:rPr>
          <w:rFonts w:asciiTheme="majorHAnsi" w:hAnsiTheme="majorHAnsi" w:cstheme="majorHAnsi"/>
          <w:color w:val="000000"/>
          <w:sz w:val="28"/>
          <w:szCs w:val="28"/>
        </w:rPr>
        <w:t>Ủy</w:t>
      </w:r>
      <w:proofErr w:type="spellEnd"/>
      <w:r w:rsidRPr="009F46CA">
        <w:rPr>
          <w:rFonts w:asciiTheme="majorHAnsi" w:hAnsiTheme="majorHAnsi" w:cstheme="majorHAnsi"/>
          <w:color w:val="000000"/>
          <w:sz w:val="28"/>
          <w:szCs w:val="28"/>
        </w:rPr>
        <w:t> </w:t>
      </w:r>
      <w:r w:rsidRPr="009F46CA">
        <w:rPr>
          <w:rFonts w:asciiTheme="majorHAnsi" w:hAnsiTheme="majorHAnsi" w:cstheme="majorHAnsi"/>
          <w:color w:val="000000"/>
          <w:sz w:val="28"/>
          <w:szCs w:val="28"/>
          <w:lang w:val="vi-VN"/>
        </w:rPr>
        <w:t>ban nhân dân quận, huyện.</w:t>
      </w:r>
    </w:p>
    <w:p w14:paraId="664E0B48"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bookmarkStart w:id="37" w:name="dieu_25"/>
      <w:r w:rsidRPr="009F46CA">
        <w:rPr>
          <w:rFonts w:asciiTheme="majorHAnsi" w:hAnsiTheme="majorHAnsi" w:cstheme="majorHAnsi"/>
          <w:b/>
          <w:bCs/>
          <w:color w:val="000000"/>
          <w:sz w:val="28"/>
          <w:szCs w:val="28"/>
          <w:lang w:val="vi-VN"/>
        </w:rPr>
        <w:t>Điều 25. Tổ chức thực hiện</w:t>
      </w:r>
      <w:bookmarkEnd w:id="37"/>
    </w:p>
    <w:p w14:paraId="5B13C0D1"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1. Thủ </w:t>
      </w:r>
      <w:r w:rsidRPr="009F46CA">
        <w:rPr>
          <w:rFonts w:asciiTheme="majorHAnsi" w:hAnsiTheme="majorHAnsi" w:cstheme="majorHAnsi"/>
          <w:color w:val="000000"/>
          <w:sz w:val="28"/>
          <w:szCs w:val="28"/>
        </w:rPr>
        <w:t>tr</w:t>
      </w:r>
      <w:r w:rsidRPr="009F46CA">
        <w:rPr>
          <w:rFonts w:asciiTheme="majorHAnsi" w:hAnsiTheme="majorHAnsi" w:cstheme="majorHAnsi"/>
          <w:color w:val="000000"/>
          <w:sz w:val="28"/>
          <w:szCs w:val="28"/>
          <w:lang w:val="vi-VN"/>
        </w:rPr>
        <w:t>ưởng các đơn vị có trách nhiệm tổ chức triển khai và thực hiện Quy chế này tại đơn vị.</w:t>
      </w:r>
    </w:p>
    <w:p w14:paraId="1FD8EED7"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2. Trong trường hợp các hệ thống camera đã được triển khai trước khi Quy chế có hiệu lực thi hành, đề nghị đơn vị quản lý hệ thống camera chủ động phối hợp Sở Thông tin và Truyền thông đ</w:t>
      </w:r>
      <w:r w:rsidRPr="009F46CA">
        <w:rPr>
          <w:rFonts w:asciiTheme="majorHAnsi" w:hAnsiTheme="majorHAnsi" w:cstheme="majorHAnsi"/>
          <w:color w:val="000000"/>
          <w:sz w:val="28"/>
          <w:szCs w:val="28"/>
          <w:lang w:val="en-GB"/>
        </w:rPr>
        <w:t>ể </w:t>
      </w:r>
      <w:r w:rsidRPr="009F46CA">
        <w:rPr>
          <w:rFonts w:asciiTheme="majorHAnsi" w:hAnsiTheme="majorHAnsi" w:cstheme="majorHAnsi"/>
          <w:color w:val="000000"/>
          <w:sz w:val="28"/>
          <w:szCs w:val="28"/>
          <w:lang w:val="vi-VN"/>
        </w:rPr>
        <w:t>rà soát, điều chỉnh quy trình quản lý, vận hành và khai thác hệ thống cho phù hợp với Quy chế này.</w:t>
      </w:r>
    </w:p>
    <w:p w14:paraId="604F6A92"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3. Sở Thông tin và Truyền thông hướng dẫn, đôn đốc và kiểm tra các đơn vị và các tổ chức, cá nhân có liên quan thực hiện Quy chế này.</w:t>
      </w:r>
    </w:p>
    <w:p w14:paraId="61B85348"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4. Giao Sở Thông tin và Truyền thông chủ trì, phối hợp với Sở </w:t>
      </w:r>
      <w:proofErr w:type="spellStart"/>
      <w:r w:rsidRPr="009F46CA">
        <w:rPr>
          <w:rFonts w:asciiTheme="majorHAnsi" w:hAnsiTheme="majorHAnsi" w:cstheme="majorHAnsi"/>
          <w:color w:val="000000"/>
          <w:sz w:val="28"/>
          <w:szCs w:val="28"/>
          <w:lang w:val="en-GB"/>
        </w:rPr>
        <w:t>Nội</w:t>
      </w:r>
      <w:proofErr w:type="spellEnd"/>
      <w:r w:rsidRPr="009F46CA">
        <w:rPr>
          <w:rFonts w:asciiTheme="majorHAnsi" w:hAnsiTheme="majorHAnsi" w:cstheme="majorHAnsi"/>
          <w:color w:val="000000"/>
          <w:sz w:val="28"/>
          <w:szCs w:val="28"/>
          <w:lang w:val="en-GB"/>
        </w:rPr>
        <w:t> </w:t>
      </w:r>
      <w:r w:rsidRPr="009F46CA">
        <w:rPr>
          <w:rFonts w:asciiTheme="majorHAnsi" w:hAnsiTheme="majorHAnsi" w:cstheme="majorHAnsi"/>
          <w:color w:val="000000"/>
          <w:sz w:val="28"/>
          <w:szCs w:val="28"/>
          <w:lang w:val="vi-VN"/>
        </w:rPr>
        <w:t>vụ và các đơn vị liên quan đề xuất Ủy ban nhân dân Thành phố thành lập đoàn kiểm tra giám sát việc thực hiện Quy chế này.</w:t>
      </w:r>
    </w:p>
    <w:p w14:paraId="775FCEBD"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5. Định kỳ 6 tháng, các đơn vị báo cáo Ủy ban nhân dân Thành phố (thông qua Sở Thông tin và Truyền thông) về tình hình triển khai đầu tư xây dựng, chia sẻ, khai thác dữ liệu; đồng thời đề xuất các yêu cầu phát triển, mở rộng danh mục các dữ liệu, thông tin liên quan hệ thống quản lý tập trung camera giám sát của thành phố nhằm phục vụ cho công tác tác nghiệp, quản lý của đơn vị.</w:t>
      </w:r>
    </w:p>
    <w:p w14:paraId="318B23D8" w14:textId="77777777" w:rsidR="009F46CA" w:rsidRPr="009F46CA" w:rsidRDefault="009F46CA" w:rsidP="009F46CA">
      <w:pPr>
        <w:pStyle w:val="NormalWeb"/>
        <w:shd w:val="clear" w:color="auto" w:fill="FFFFFF"/>
        <w:spacing w:before="80" w:beforeAutospacing="0" w:after="0" w:afterAutospacing="0"/>
        <w:jc w:val="both"/>
        <w:rPr>
          <w:rFonts w:asciiTheme="majorHAnsi" w:hAnsiTheme="majorHAnsi" w:cstheme="majorHAnsi"/>
          <w:color w:val="000000"/>
          <w:sz w:val="28"/>
          <w:szCs w:val="28"/>
        </w:rPr>
      </w:pPr>
      <w:r w:rsidRPr="009F46CA">
        <w:rPr>
          <w:rFonts w:asciiTheme="majorHAnsi" w:hAnsiTheme="majorHAnsi" w:cstheme="majorHAnsi"/>
          <w:color w:val="000000"/>
          <w:sz w:val="28"/>
          <w:szCs w:val="28"/>
          <w:lang w:val="vi-VN"/>
        </w:rPr>
        <w:t>6. Trong quá trình thực hiện Quy chế này, nếu có vấn đề phát </w:t>
      </w:r>
      <w:proofErr w:type="spellStart"/>
      <w:r w:rsidRPr="009F46CA">
        <w:rPr>
          <w:rFonts w:asciiTheme="majorHAnsi" w:hAnsiTheme="majorHAnsi" w:cstheme="majorHAnsi"/>
          <w:color w:val="000000"/>
          <w:sz w:val="28"/>
          <w:szCs w:val="28"/>
        </w:rPr>
        <w:t>sinh</w:t>
      </w:r>
      <w:proofErr w:type="spellEnd"/>
      <w:r w:rsidRPr="009F46CA">
        <w:rPr>
          <w:rFonts w:asciiTheme="majorHAnsi" w:hAnsiTheme="majorHAnsi" w:cstheme="majorHAnsi"/>
          <w:color w:val="000000"/>
          <w:sz w:val="28"/>
          <w:szCs w:val="28"/>
          <w:lang w:val="vi-VN"/>
        </w:rPr>
        <w:t>, vướng </w:t>
      </w:r>
      <w:proofErr w:type="spellStart"/>
      <w:r w:rsidRPr="009F46CA">
        <w:rPr>
          <w:rFonts w:asciiTheme="majorHAnsi" w:hAnsiTheme="majorHAnsi" w:cstheme="majorHAnsi"/>
          <w:color w:val="000000"/>
          <w:sz w:val="28"/>
          <w:szCs w:val="28"/>
        </w:rPr>
        <w:t>mắc</w:t>
      </w:r>
      <w:proofErr w:type="spellEnd"/>
      <w:r w:rsidRPr="009F46CA">
        <w:rPr>
          <w:rFonts w:asciiTheme="majorHAnsi" w:hAnsiTheme="majorHAnsi" w:cstheme="majorHAnsi"/>
          <w:color w:val="000000"/>
          <w:sz w:val="28"/>
          <w:szCs w:val="28"/>
          <w:lang w:val="vi-VN"/>
        </w:rPr>
        <w:t>, các đơn vị phản ánh kịp thời về Sở Thông tin và Truyền thông để tổng hợp báo cáo Ủy ban nhân dân Thành phố xem xét, sửa đổi, bổ sung./.</w:t>
      </w:r>
    </w:p>
    <w:p w14:paraId="68D92A85" w14:textId="41EAE09F" w:rsidR="00C42DCD" w:rsidRPr="009F46CA" w:rsidRDefault="00C42DCD" w:rsidP="00640940">
      <w:pPr>
        <w:pStyle w:val="NormalWeb"/>
        <w:shd w:val="clear" w:color="auto" w:fill="FFFFFF"/>
        <w:spacing w:before="75" w:beforeAutospacing="0"/>
        <w:rPr>
          <w:rFonts w:asciiTheme="majorHAnsi" w:hAnsiTheme="majorHAnsi" w:cstheme="majorHAnsi"/>
        </w:rPr>
      </w:pPr>
    </w:p>
    <w:sectPr w:rsidR="00C42DCD" w:rsidRPr="009F46CA" w:rsidSect="00567F77">
      <w:headerReference w:type="default" r:id="rId15"/>
      <w:footerReference w:type="default" r:id="rId16"/>
      <w:pgSz w:w="11906" w:h="16838" w:code="9"/>
      <w:pgMar w:top="1134" w:right="1134" w:bottom="1134" w:left="1701" w:header="0" w:footer="488" w:gutter="0"/>
      <w:cols w:space="720"/>
      <w:noEndnote/>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CFFC01" w14:textId="77777777" w:rsidR="004A7106" w:rsidRDefault="004A7106" w:rsidP="00E53C72">
      <w:r>
        <w:separator/>
      </w:r>
    </w:p>
  </w:endnote>
  <w:endnote w:type="continuationSeparator" w:id="0">
    <w:p w14:paraId="18C4BCF6" w14:textId="77777777" w:rsidR="004A7106" w:rsidRDefault="004A7106" w:rsidP="00E53C72">
      <w:r>
        <w:continuationSeparator/>
      </w:r>
    </w:p>
  </w:endnote>
  <w:endnote w:type="continuationNotice" w:id="1">
    <w:p w14:paraId="5080F1B9" w14:textId="77777777" w:rsidR="004A7106" w:rsidRDefault="004A71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VnAvantH">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TimeH">
    <w:altName w:val="Courier New"/>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VnArabiaH">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Liberation Serif">
    <w:altName w:val="Times New Roman"/>
    <w:charset w:val="80"/>
    <w:family w:val="swiss"/>
    <w:pitch w:val="default"/>
    <w:sig w:usb0="00000001" w:usb1="08070000" w:usb2="00000010" w:usb3="00000000" w:csb0="00020000" w:csb1="00000000"/>
  </w:font>
  <w:font w:name="WenQuanYi Micro Hei">
    <w:altName w:val="MS Mincho"/>
    <w:charset w:val="80"/>
    <w:family w:val="auto"/>
    <w:pitch w:val="variable"/>
    <w:sig w:usb0="00000001" w:usb1="08070000" w:usb2="00000010" w:usb3="00000000" w:csb0="00020000"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AABF7" w14:textId="77777777" w:rsidR="00F73C26" w:rsidRPr="00B229BA" w:rsidRDefault="00F73C26" w:rsidP="00B229BA">
    <w:pPr>
      <w:tabs>
        <w:tab w:val="left" w:pos="1698"/>
      </w:tabs>
      <w:rPr>
        <w:i/>
        <w:snapToGrid w:val="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DE633" w14:textId="77777777" w:rsidR="004A7106" w:rsidRDefault="004A7106" w:rsidP="00E53C72">
      <w:r>
        <w:separator/>
      </w:r>
    </w:p>
  </w:footnote>
  <w:footnote w:type="continuationSeparator" w:id="0">
    <w:p w14:paraId="37385460" w14:textId="77777777" w:rsidR="004A7106" w:rsidRDefault="004A7106" w:rsidP="00E53C72">
      <w:r>
        <w:continuationSeparator/>
      </w:r>
    </w:p>
  </w:footnote>
  <w:footnote w:type="continuationNotice" w:id="1">
    <w:p w14:paraId="1AB1CF7C" w14:textId="77777777" w:rsidR="004A7106" w:rsidRDefault="004A710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3684021"/>
      <w:docPartObj>
        <w:docPartGallery w:val="Page Numbers (Top of Page)"/>
        <w:docPartUnique/>
      </w:docPartObj>
    </w:sdtPr>
    <w:sdtEndPr>
      <w:rPr>
        <w:noProof/>
      </w:rPr>
    </w:sdtEndPr>
    <w:sdtContent>
      <w:p w14:paraId="5BF252D7" w14:textId="77777777" w:rsidR="00F73C26" w:rsidRDefault="00F73C26">
        <w:pPr>
          <w:pStyle w:val="Header"/>
          <w:jc w:val="center"/>
        </w:pPr>
      </w:p>
      <w:p w14:paraId="7A60E77B" w14:textId="77777777" w:rsidR="00F73C26" w:rsidRDefault="00000000">
        <w:pPr>
          <w:pStyle w:val="Header"/>
          <w:jc w:val="center"/>
        </w:pPr>
      </w:p>
    </w:sdtContent>
  </w:sdt>
  <w:p w14:paraId="729D50AB" w14:textId="77777777" w:rsidR="00FA0225" w:rsidRPr="00016F28" w:rsidRDefault="00000000" w:rsidP="00FA0225">
    <w:pPr>
      <w:pStyle w:val="Footer"/>
      <w:jc w:val="center"/>
      <w:rPr>
        <w:sz w:val="24"/>
        <w:szCs w:val="24"/>
      </w:rPr>
    </w:pPr>
    <w:sdt>
      <w:sdtPr>
        <w:id w:val="-1538589744"/>
        <w:docPartObj>
          <w:docPartGallery w:val="Page Numbers (Bottom of Page)"/>
          <w:docPartUnique/>
        </w:docPartObj>
      </w:sdtPr>
      <w:sdtEndPr>
        <w:rPr>
          <w:noProof/>
          <w:sz w:val="24"/>
          <w:szCs w:val="24"/>
        </w:rPr>
      </w:sdtEndPr>
      <w:sdtContent>
        <w:r w:rsidR="00FA0225" w:rsidRPr="00016F28">
          <w:rPr>
            <w:sz w:val="24"/>
            <w:szCs w:val="24"/>
          </w:rPr>
          <w:fldChar w:fldCharType="begin"/>
        </w:r>
        <w:r w:rsidR="00FA0225" w:rsidRPr="00016F28">
          <w:rPr>
            <w:sz w:val="24"/>
            <w:szCs w:val="24"/>
          </w:rPr>
          <w:instrText xml:space="preserve"> PAGE   \* MERGEFORMAT </w:instrText>
        </w:r>
        <w:r w:rsidR="00FA0225" w:rsidRPr="00016F28">
          <w:rPr>
            <w:sz w:val="24"/>
            <w:szCs w:val="24"/>
          </w:rPr>
          <w:fldChar w:fldCharType="separate"/>
        </w:r>
        <w:r w:rsidR="00A7681E">
          <w:rPr>
            <w:noProof/>
            <w:sz w:val="24"/>
            <w:szCs w:val="24"/>
          </w:rPr>
          <w:t>2</w:t>
        </w:r>
        <w:r w:rsidR="00FA0225" w:rsidRPr="00016F28">
          <w:rPr>
            <w:noProof/>
            <w:sz w:val="24"/>
            <w:szCs w:val="24"/>
          </w:rPr>
          <w:fldChar w:fldCharType="end"/>
        </w:r>
      </w:sdtContent>
    </w:sdt>
  </w:p>
  <w:p w14:paraId="182C9B0C" w14:textId="77777777" w:rsidR="00F73C26" w:rsidRPr="00D84912" w:rsidRDefault="00F73C26" w:rsidP="00FA0225">
    <w:pPr>
      <w:pStyle w:val="Header"/>
      <w:tabs>
        <w:tab w:val="clear" w:pos="4680"/>
        <w:tab w:val="clear" w:pos="9360"/>
        <w:tab w:val="left" w:pos="4050"/>
      </w:tabs>
      <w:jc w:val="center"/>
      <w:rPr>
        <w:b/>
        <w:i/>
        <w:color w:val="FF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0" type="#_x0000_t75" style="width:12pt;height:12pt" o:bullet="t">
        <v:imagedata r:id="rId1" o:title="mso38"/>
      </v:shape>
    </w:pict>
  </w:numPicBullet>
  <w:abstractNum w:abstractNumId="0" w15:restartNumberingAfterBreak="0">
    <w:nsid w:val="00000002"/>
    <w:multiLevelType w:val="multilevel"/>
    <w:tmpl w:val="F9524D0E"/>
    <w:name w:val="WW8Num2"/>
    <w:lvl w:ilvl="0">
      <w:start w:val="1"/>
      <w:numFmt w:val="bullet"/>
      <w:lvlText w:val=""/>
      <w:lvlJc w:val="left"/>
      <w:pPr>
        <w:tabs>
          <w:tab w:val="num" w:pos="2487"/>
        </w:tabs>
        <w:ind w:left="2487" w:hanging="360"/>
      </w:pPr>
      <w:rPr>
        <w:rFonts w:ascii="Symbol" w:hAnsi="Symbol" w:hint="default"/>
      </w:rPr>
    </w:lvl>
    <w:lvl w:ilvl="1">
      <w:start w:val="1"/>
      <w:numFmt w:val="decimal"/>
      <w:lvlText w:val=" %1.%2."/>
      <w:lvlJc w:val="left"/>
      <w:pPr>
        <w:tabs>
          <w:tab w:val="num" w:pos="2847"/>
        </w:tabs>
        <w:ind w:left="2847" w:hanging="360"/>
      </w:pPr>
    </w:lvl>
    <w:lvl w:ilvl="2">
      <w:start w:val="1"/>
      <w:numFmt w:val="lowerLetter"/>
      <w:lvlText w:val=" %3)"/>
      <w:lvlJc w:val="left"/>
      <w:pPr>
        <w:tabs>
          <w:tab w:val="num" w:pos="3207"/>
        </w:tabs>
        <w:ind w:left="3207" w:hanging="360"/>
      </w:pPr>
    </w:lvl>
    <w:lvl w:ilvl="3">
      <w:start w:val="1"/>
      <w:numFmt w:val="bullet"/>
      <w:lvlText w:val=""/>
      <w:lvlJc w:val="left"/>
      <w:pPr>
        <w:tabs>
          <w:tab w:val="num" w:pos="3567"/>
        </w:tabs>
        <w:ind w:left="3567" w:hanging="360"/>
      </w:pPr>
      <w:rPr>
        <w:rFonts w:ascii="Symbol" w:hAnsi="Symbol" w:cs="OpenSymbol"/>
      </w:rPr>
    </w:lvl>
    <w:lvl w:ilvl="4">
      <w:start w:val="1"/>
      <w:numFmt w:val="bullet"/>
      <w:lvlText w:val=""/>
      <w:lvlJc w:val="left"/>
      <w:pPr>
        <w:tabs>
          <w:tab w:val="num" w:pos="3927"/>
        </w:tabs>
        <w:ind w:left="3927" w:hanging="360"/>
      </w:pPr>
      <w:rPr>
        <w:rFonts w:ascii="Symbol" w:hAnsi="Symbol" w:cs="OpenSymbol"/>
      </w:rPr>
    </w:lvl>
    <w:lvl w:ilvl="5">
      <w:start w:val="1"/>
      <w:numFmt w:val="bullet"/>
      <w:lvlText w:val=""/>
      <w:lvlJc w:val="left"/>
      <w:pPr>
        <w:tabs>
          <w:tab w:val="num" w:pos="4287"/>
        </w:tabs>
        <w:ind w:left="4287" w:hanging="360"/>
      </w:pPr>
      <w:rPr>
        <w:rFonts w:ascii="Symbol" w:hAnsi="Symbol" w:cs="OpenSymbol"/>
      </w:rPr>
    </w:lvl>
    <w:lvl w:ilvl="6">
      <w:start w:val="1"/>
      <w:numFmt w:val="bullet"/>
      <w:lvlText w:val=""/>
      <w:lvlJc w:val="left"/>
      <w:pPr>
        <w:tabs>
          <w:tab w:val="num" w:pos="4647"/>
        </w:tabs>
        <w:ind w:left="4647" w:hanging="360"/>
      </w:pPr>
      <w:rPr>
        <w:rFonts w:ascii="Symbol" w:hAnsi="Symbol" w:cs="OpenSymbol"/>
      </w:rPr>
    </w:lvl>
    <w:lvl w:ilvl="7">
      <w:start w:val="1"/>
      <w:numFmt w:val="bullet"/>
      <w:lvlText w:val=""/>
      <w:lvlJc w:val="left"/>
      <w:pPr>
        <w:tabs>
          <w:tab w:val="num" w:pos="5007"/>
        </w:tabs>
        <w:ind w:left="5007" w:hanging="360"/>
      </w:pPr>
      <w:rPr>
        <w:rFonts w:ascii="Symbol" w:hAnsi="Symbol" w:cs="OpenSymbol"/>
      </w:rPr>
    </w:lvl>
    <w:lvl w:ilvl="8">
      <w:start w:val="1"/>
      <w:numFmt w:val="bullet"/>
      <w:lvlText w:val=""/>
      <w:lvlJc w:val="left"/>
      <w:pPr>
        <w:tabs>
          <w:tab w:val="num" w:pos="5367"/>
        </w:tabs>
        <w:ind w:left="5367" w:hanging="360"/>
      </w:pPr>
      <w:rPr>
        <w:rFonts w:ascii="Symbol" w:hAnsi="Symbol" w:cs="OpenSymbol"/>
      </w:rPr>
    </w:lvl>
  </w:abstractNum>
  <w:abstractNum w:abstractNumId="1" w15:restartNumberingAfterBreak="0">
    <w:nsid w:val="00380D27"/>
    <w:multiLevelType w:val="hybridMultilevel"/>
    <w:tmpl w:val="1408BFC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07562510"/>
    <w:multiLevelType w:val="hybridMultilevel"/>
    <w:tmpl w:val="962A66A4"/>
    <w:lvl w:ilvl="0" w:tplc="1E6C63B6">
      <w:start w:val="1"/>
      <w:numFmt w:val="decimal"/>
      <w:lvlText w:val="%1."/>
      <w:lvlJc w:val="left"/>
      <w:pPr>
        <w:ind w:left="1400" w:hanging="833"/>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7CA0EF1"/>
    <w:multiLevelType w:val="hybridMultilevel"/>
    <w:tmpl w:val="B510B546"/>
    <w:lvl w:ilvl="0" w:tplc="BF360276">
      <w:start w:val="16"/>
      <w:numFmt w:val="bullet"/>
      <w:lvlText w:val="-"/>
      <w:lvlJc w:val="left"/>
      <w:pPr>
        <w:ind w:left="720"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7B47B8"/>
    <w:multiLevelType w:val="hybridMultilevel"/>
    <w:tmpl w:val="E3D62E70"/>
    <w:lvl w:ilvl="0" w:tplc="CA0EFF40">
      <w:start w:val="1"/>
      <w:numFmt w:val="bullet"/>
      <w:pStyle w:val="7-Trchdncp2udng"/>
      <w:lvlText w:val="+"/>
      <w:lvlJc w:val="left"/>
      <w:pPr>
        <w:ind w:left="0" w:firstLine="992"/>
      </w:pPr>
      <w:rPr>
        <w:rFonts w:ascii="Times New Roman" w:hAnsi="Times New Roman" w:cs="Times New Roman" w:hint="default"/>
        <w:b/>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2D6F57"/>
    <w:multiLevelType w:val="hybridMultilevel"/>
    <w:tmpl w:val="1516508A"/>
    <w:lvl w:ilvl="0" w:tplc="3D1023A4">
      <w:start w:val="1"/>
      <w:numFmt w:val="bullet"/>
      <w:pStyle w:val="Bullet2"/>
      <w:lvlText w:val="o"/>
      <w:lvlJc w:val="left"/>
      <w:pPr>
        <w:ind w:left="1089" w:hanging="360"/>
      </w:pPr>
      <w:rPr>
        <w:rFonts w:ascii="Courier New" w:hAnsi="Courier New" w:cs="Courier New" w:hint="default"/>
      </w:rPr>
    </w:lvl>
    <w:lvl w:ilvl="1" w:tplc="04090005">
      <w:start w:val="1"/>
      <w:numFmt w:val="bullet"/>
      <w:lvlText w:val=""/>
      <w:lvlJc w:val="left"/>
      <w:pPr>
        <w:ind w:left="1809" w:hanging="360"/>
      </w:pPr>
      <w:rPr>
        <w:rFonts w:ascii="Wingdings" w:hAnsi="Wingdings" w:hint="default"/>
      </w:rPr>
    </w:lvl>
    <w:lvl w:ilvl="2" w:tplc="04090005">
      <w:start w:val="1"/>
      <w:numFmt w:val="bullet"/>
      <w:lvlText w:val=""/>
      <w:lvlJc w:val="left"/>
      <w:pPr>
        <w:ind w:left="2529" w:hanging="360"/>
      </w:pPr>
      <w:rPr>
        <w:rFonts w:ascii="Wingdings" w:hAnsi="Wingdings" w:hint="default"/>
      </w:rPr>
    </w:lvl>
    <w:lvl w:ilvl="3" w:tplc="04090001" w:tentative="1">
      <w:start w:val="1"/>
      <w:numFmt w:val="bullet"/>
      <w:lvlText w:val=""/>
      <w:lvlJc w:val="left"/>
      <w:pPr>
        <w:ind w:left="3249" w:hanging="360"/>
      </w:pPr>
      <w:rPr>
        <w:rFonts w:ascii="Symbol" w:hAnsi="Symbol" w:hint="default"/>
      </w:rPr>
    </w:lvl>
    <w:lvl w:ilvl="4" w:tplc="04090003" w:tentative="1">
      <w:start w:val="1"/>
      <w:numFmt w:val="bullet"/>
      <w:lvlText w:val="o"/>
      <w:lvlJc w:val="left"/>
      <w:pPr>
        <w:ind w:left="3969" w:hanging="360"/>
      </w:pPr>
      <w:rPr>
        <w:rFonts w:ascii="Courier New" w:hAnsi="Courier New" w:cs="Courier New" w:hint="default"/>
      </w:rPr>
    </w:lvl>
    <w:lvl w:ilvl="5" w:tplc="04090005" w:tentative="1">
      <w:start w:val="1"/>
      <w:numFmt w:val="bullet"/>
      <w:lvlText w:val=""/>
      <w:lvlJc w:val="left"/>
      <w:pPr>
        <w:ind w:left="4689" w:hanging="360"/>
      </w:pPr>
      <w:rPr>
        <w:rFonts w:ascii="Wingdings" w:hAnsi="Wingdings" w:hint="default"/>
      </w:rPr>
    </w:lvl>
    <w:lvl w:ilvl="6" w:tplc="04090001" w:tentative="1">
      <w:start w:val="1"/>
      <w:numFmt w:val="bullet"/>
      <w:lvlText w:val=""/>
      <w:lvlJc w:val="left"/>
      <w:pPr>
        <w:ind w:left="5409" w:hanging="360"/>
      </w:pPr>
      <w:rPr>
        <w:rFonts w:ascii="Symbol" w:hAnsi="Symbol" w:hint="default"/>
      </w:rPr>
    </w:lvl>
    <w:lvl w:ilvl="7" w:tplc="04090003" w:tentative="1">
      <w:start w:val="1"/>
      <w:numFmt w:val="bullet"/>
      <w:lvlText w:val="o"/>
      <w:lvlJc w:val="left"/>
      <w:pPr>
        <w:ind w:left="6129" w:hanging="360"/>
      </w:pPr>
      <w:rPr>
        <w:rFonts w:ascii="Courier New" w:hAnsi="Courier New" w:cs="Courier New" w:hint="default"/>
      </w:rPr>
    </w:lvl>
    <w:lvl w:ilvl="8" w:tplc="04090005" w:tentative="1">
      <w:start w:val="1"/>
      <w:numFmt w:val="bullet"/>
      <w:lvlText w:val=""/>
      <w:lvlJc w:val="left"/>
      <w:pPr>
        <w:ind w:left="6849" w:hanging="360"/>
      </w:pPr>
      <w:rPr>
        <w:rFonts w:ascii="Wingdings" w:hAnsi="Wingdings" w:hint="default"/>
      </w:rPr>
    </w:lvl>
  </w:abstractNum>
  <w:abstractNum w:abstractNumId="6" w15:restartNumberingAfterBreak="0">
    <w:nsid w:val="12132445"/>
    <w:multiLevelType w:val="hybridMultilevel"/>
    <w:tmpl w:val="632E414A"/>
    <w:lvl w:ilvl="0" w:tplc="0409000F">
      <w:start w:val="1"/>
      <w:numFmt w:val="decimal"/>
      <w:lvlText w:val="%1."/>
      <w:lvlJc w:val="left"/>
      <w:pPr>
        <w:ind w:left="1397" w:hanging="360"/>
      </w:pPr>
    </w:lvl>
    <w:lvl w:ilvl="1" w:tplc="04090019" w:tentative="1">
      <w:start w:val="1"/>
      <w:numFmt w:val="lowerLetter"/>
      <w:lvlText w:val="%2."/>
      <w:lvlJc w:val="left"/>
      <w:pPr>
        <w:ind w:left="2117" w:hanging="360"/>
      </w:pPr>
    </w:lvl>
    <w:lvl w:ilvl="2" w:tplc="0409001B" w:tentative="1">
      <w:start w:val="1"/>
      <w:numFmt w:val="lowerRoman"/>
      <w:lvlText w:val="%3."/>
      <w:lvlJc w:val="right"/>
      <w:pPr>
        <w:ind w:left="2837" w:hanging="180"/>
      </w:pPr>
    </w:lvl>
    <w:lvl w:ilvl="3" w:tplc="0409000F" w:tentative="1">
      <w:start w:val="1"/>
      <w:numFmt w:val="decimal"/>
      <w:lvlText w:val="%4."/>
      <w:lvlJc w:val="left"/>
      <w:pPr>
        <w:ind w:left="3557" w:hanging="360"/>
      </w:pPr>
    </w:lvl>
    <w:lvl w:ilvl="4" w:tplc="04090019" w:tentative="1">
      <w:start w:val="1"/>
      <w:numFmt w:val="lowerLetter"/>
      <w:lvlText w:val="%5."/>
      <w:lvlJc w:val="left"/>
      <w:pPr>
        <w:ind w:left="4277" w:hanging="360"/>
      </w:pPr>
    </w:lvl>
    <w:lvl w:ilvl="5" w:tplc="0409001B" w:tentative="1">
      <w:start w:val="1"/>
      <w:numFmt w:val="lowerRoman"/>
      <w:lvlText w:val="%6."/>
      <w:lvlJc w:val="right"/>
      <w:pPr>
        <w:ind w:left="4997" w:hanging="180"/>
      </w:pPr>
    </w:lvl>
    <w:lvl w:ilvl="6" w:tplc="0409000F" w:tentative="1">
      <w:start w:val="1"/>
      <w:numFmt w:val="decimal"/>
      <w:lvlText w:val="%7."/>
      <w:lvlJc w:val="left"/>
      <w:pPr>
        <w:ind w:left="5717" w:hanging="360"/>
      </w:pPr>
    </w:lvl>
    <w:lvl w:ilvl="7" w:tplc="04090019" w:tentative="1">
      <w:start w:val="1"/>
      <w:numFmt w:val="lowerLetter"/>
      <w:lvlText w:val="%8."/>
      <w:lvlJc w:val="left"/>
      <w:pPr>
        <w:ind w:left="6437" w:hanging="360"/>
      </w:pPr>
    </w:lvl>
    <w:lvl w:ilvl="8" w:tplc="0409001B" w:tentative="1">
      <w:start w:val="1"/>
      <w:numFmt w:val="lowerRoman"/>
      <w:lvlText w:val="%9."/>
      <w:lvlJc w:val="right"/>
      <w:pPr>
        <w:ind w:left="7157" w:hanging="180"/>
      </w:pPr>
    </w:lvl>
  </w:abstractNum>
  <w:abstractNum w:abstractNumId="7" w15:restartNumberingAfterBreak="0">
    <w:nsid w:val="14DC007B"/>
    <w:multiLevelType w:val="hybridMultilevel"/>
    <w:tmpl w:val="30442634"/>
    <w:lvl w:ilvl="0" w:tplc="DDB2B15E">
      <w:start w:val="1"/>
      <w:numFmt w:val="decimal"/>
      <w:pStyle w:val="StyleHeading4BoldBefore3ptAfter3pt"/>
      <w:lvlText w:val="Điều %1."/>
      <w:lvlJc w:val="left"/>
      <w:pPr>
        <w:ind w:left="19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A4F0D88"/>
    <w:multiLevelType w:val="multilevel"/>
    <w:tmpl w:val="C21429A8"/>
    <w:numStyleLink w:val="IndexCap2"/>
  </w:abstractNum>
  <w:abstractNum w:abstractNumId="9" w15:restartNumberingAfterBreak="0">
    <w:nsid w:val="1AC93678"/>
    <w:multiLevelType w:val="hybridMultilevel"/>
    <w:tmpl w:val="56683BC8"/>
    <w:lvl w:ilvl="0" w:tplc="F5C06764">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88957C5"/>
    <w:multiLevelType w:val="hybridMultilevel"/>
    <w:tmpl w:val="00AE87B0"/>
    <w:lvl w:ilvl="0" w:tplc="5F5E1BCC">
      <w:numFmt w:val="bullet"/>
      <w:pStyle w:val="Style1-"/>
      <w:lvlText w:val="-"/>
      <w:lvlJc w:val="left"/>
      <w:pPr>
        <w:ind w:left="720" w:hanging="360"/>
      </w:pPr>
      <w:rPr>
        <w:rFonts w:ascii="Times New Roman" w:eastAsia="Times New Roman" w:hAnsi="Times New Roman" w:cs="Times New Roman" w:hint="default"/>
        <w:color w:val="auto"/>
        <w:sz w:val="24"/>
      </w:rPr>
    </w:lvl>
    <w:lvl w:ilvl="1" w:tplc="4D9A884C">
      <w:start w:val="1"/>
      <w:numFmt w:val="bullet"/>
      <w:pStyle w:val="Style2"/>
      <w:lvlText w:val="o"/>
      <w:lvlJc w:val="left"/>
      <w:pPr>
        <w:ind w:left="1440" w:hanging="360"/>
      </w:pPr>
      <w:rPr>
        <w:rFonts w:ascii="Courier New" w:hAnsi="Courier New" w:cs="Courier New" w:hint="default"/>
      </w:rPr>
    </w:lvl>
    <w:lvl w:ilvl="2" w:tplc="ED54362C">
      <w:start w:val="1"/>
      <w:numFmt w:val="bullet"/>
      <w:lvlText w:val=""/>
      <w:lvlPicBulletId w:val="0"/>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3C224C"/>
    <w:multiLevelType w:val="hybridMultilevel"/>
    <w:tmpl w:val="E2100F8E"/>
    <w:lvl w:ilvl="0" w:tplc="B06C988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2AAA6B6D"/>
    <w:multiLevelType w:val="hybridMultilevel"/>
    <w:tmpl w:val="2376D924"/>
    <w:lvl w:ilvl="0" w:tplc="4066D572">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C405D85"/>
    <w:multiLevelType w:val="hybridMultilevel"/>
    <w:tmpl w:val="C9C04E60"/>
    <w:lvl w:ilvl="0" w:tplc="60B2043C">
      <w:start w:val="1"/>
      <w:numFmt w:val="decimal"/>
      <w:lvlText w:val="%1."/>
      <w:lvlJc w:val="left"/>
      <w:pPr>
        <w:ind w:left="921" w:hanging="360"/>
      </w:pPr>
      <w:rPr>
        <w:rFonts w:hint="default"/>
      </w:rPr>
    </w:lvl>
    <w:lvl w:ilvl="1" w:tplc="042A0019" w:tentative="1">
      <w:start w:val="1"/>
      <w:numFmt w:val="lowerLetter"/>
      <w:lvlText w:val="%2."/>
      <w:lvlJc w:val="left"/>
      <w:pPr>
        <w:ind w:left="1641" w:hanging="360"/>
      </w:pPr>
    </w:lvl>
    <w:lvl w:ilvl="2" w:tplc="042A001B" w:tentative="1">
      <w:start w:val="1"/>
      <w:numFmt w:val="lowerRoman"/>
      <w:lvlText w:val="%3."/>
      <w:lvlJc w:val="right"/>
      <w:pPr>
        <w:ind w:left="2361" w:hanging="180"/>
      </w:pPr>
    </w:lvl>
    <w:lvl w:ilvl="3" w:tplc="042A000F" w:tentative="1">
      <w:start w:val="1"/>
      <w:numFmt w:val="decimal"/>
      <w:lvlText w:val="%4."/>
      <w:lvlJc w:val="left"/>
      <w:pPr>
        <w:ind w:left="3081" w:hanging="360"/>
      </w:pPr>
    </w:lvl>
    <w:lvl w:ilvl="4" w:tplc="042A0019" w:tentative="1">
      <w:start w:val="1"/>
      <w:numFmt w:val="lowerLetter"/>
      <w:lvlText w:val="%5."/>
      <w:lvlJc w:val="left"/>
      <w:pPr>
        <w:ind w:left="3801" w:hanging="360"/>
      </w:pPr>
    </w:lvl>
    <w:lvl w:ilvl="5" w:tplc="042A001B" w:tentative="1">
      <w:start w:val="1"/>
      <w:numFmt w:val="lowerRoman"/>
      <w:lvlText w:val="%6."/>
      <w:lvlJc w:val="right"/>
      <w:pPr>
        <w:ind w:left="4521" w:hanging="180"/>
      </w:pPr>
    </w:lvl>
    <w:lvl w:ilvl="6" w:tplc="042A000F" w:tentative="1">
      <w:start w:val="1"/>
      <w:numFmt w:val="decimal"/>
      <w:lvlText w:val="%7."/>
      <w:lvlJc w:val="left"/>
      <w:pPr>
        <w:ind w:left="5241" w:hanging="360"/>
      </w:pPr>
    </w:lvl>
    <w:lvl w:ilvl="7" w:tplc="042A0019" w:tentative="1">
      <w:start w:val="1"/>
      <w:numFmt w:val="lowerLetter"/>
      <w:lvlText w:val="%8."/>
      <w:lvlJc w:val="left"/>
      <w:pPr>
        <w:ind w:left="5961" w:hanging="360"/>
      </w:pPr>
    </w:lvl>
    <w:lvl w:ilvl="8" w:tplc="042A001B" w:tentative="1">
      <w:start w:val="1"/>
      <w:numFmt w:val="lowerRoman"/>
      <w:lvlText w:val="%9."/>
      <w:lvlJc w:val="right"/>
      <w:pPr>
        <w:ind w:left="6681" w:hanging="180"/>
      </w:pPr>
    </w:lvl>
  </w:abstractNum>
  <w:abstractNum w:abstractNumId="14" w15:restartNumberingAfterBreak="0">
    <w:nsid w:val="30322439"/>
    <w:multiLevelType w:val="hybridMultilevel"/>
    <w:tmpl w:val="A098958A"/>
    <w:lvl w:ilvl="0" w:tplc="4066D572">
      <w:start w:val="1"/>
      <w:numFmt w:val="bullet"/>
      <w:lvlText w:val="-"/>
      <w:lvlJc w:val="left"/>
      <w:pPr>
        <w:ind w:left="6598" w:hanging="360"/>
      </w:pPr>
      <w:rPr>
        <w:rFonts w:ascii="Times New Roman" w:eastAsiaTheme="minorHAnsi" w:hAnsi="Times New Roman" w:cs="Times New Roman" w:hint="default"/>
      </w:rPr>
    </w:lvl>
    <w:lvl w:ilvl="1" w:tplc="04090019" w:tentative="1">
      <w:start w:val="1"/>
      <w:numFmt w:val="lowerLetter"/>
      <w:lvlText w:val="%2."/>
      <w:lvlJc w:val="left"/>
      <w:pPr>
        <w:ind w:left="7886" w:hanging="360"/>
      </w:pPr>
    </w:lvl>
    <w:lvl w:ilvl="2" w:tplc="0409001B" w:tentative="1">
      <w:start w:val="1"/>
      <w:numFmt w:val="lowerRoman"/>
      <w:lvlText w:val="%3."/>
      <w:lvlJc w:val="right"/>
      <w:pPr>
        <w:ind w:left="8606" w:hanging="180"/>
      </w:pPr>
    </w:lvl>
    <w:lvl w:ilvl="3" w:tplc="0409000F" w:tentative="1">
      <w:start w:val="1"/>
      <w:numFmt w:val="decimal"/>
      <w:lvlText w:val="%4."/>
      <w:lvlJc w:val="left"/>
      <w:pPr>
        <w:ind w:left="9326" w:hanging="360"/>
      </w:pPr>
    </w:lvl>
    <w:lvl w:ilvl="4" w:tplc="04090019" w:tentative="1">
      <w:start w:val="1"/>
      <w:numFmt w:val="lowerLetter"/>
      <w:lvlText w:val="%5."/>
      <w:lvlJc w:val="left"/>
      <w:pPr>
        <w:ind w:left="10046" w:hanging="360"/>
      </w:pPr>
    </w:lvl>
    <w:lvl w:ilvl="5" w:tplc="0409001B" w:tentative="1">
      <w:start w:val="1"/>
      <w:numFmt w:val="lowerRoman"/>
      <w:lvlText w:val="%6."/>
      <w:lvlJc w:val="right"/>
      <w:pPr>
        <w:ind w:left="10766" w:hanging="180"/>
      </w:pPr>
    </w:lvl>
    <w:lvl w:ilvl="6" w:tplc="0409000F" w:tentative="1">
      <w:start w:val="1"/>
      <w:numFmt w:val="decimal"/>
      <w:lvlText w:val="%7."/>
      <w:lvlJc w:val="left"/>
      <w:pPr>
        <w:ind w:left="11486" w:hanging="360"/>
      </w:pPr>
    </w:lvl>
    <w:lvl w:ilvl="7" w:tplc="04090019" w:tentative="1">
      <w:start w:val="1"/>
      <w:numFmt w:val="lowerLetter"/>
      <w:lvlText w:val="%8."/>
      <w:lvlJc w:val="left"/>
      <w:pPr>
        <w:ind w:left="12206" w:hanging="360"/>
      </w:pPr>
    </w:lvl>
    <w:lvl w:ilvl="8" w:tplc="0409001B" w:tentative="1">
      <w:start w:val="1"/>
      <w:numFmt w:val="lowerRoman"/>
      <w:lvlText w:val="%9."/>
      <w:lvlJc w:val="right"/>
      <w:pPr>
        <w:ind w:left="12926" w:hanging="180"/>
      </w:pPr>
    </w:lvl>
  </w:abstractNum>
  <w:abstractNum w:abstractNumId="15" w15:restartNumberingAfterBreak="0">
    <w:nsid w:val="32F80963"/>
    <w:multiLevelType w:val="singleLevel"/>
    <w:tmpl w:val="6C5A4F80"/>
    <w:lvl w:ilvl="0">
      <w:start w:val="1"/>
      <w:numFmt w:val="bullet"/>
      <w:pStyle w:val="CharCharCharChar1"/>
      <w:lvlText w:val=""/>
      <w:lvlJc w:val="left"/>
      <w:pPr>
        <w:tabs>
          <w:tab w:val="num" w:pos="360"/>
        </w:tabs>
        <w:ind w:left="360" w:hanging="360"/>
      </w:pPr>
      <w:rPr>
        <w:rFonts w:ascii="Symbol" w:hAnsi="Symbol" w:hint="default"/>
      </w:rPr>
    </w:lvl>
  </w:abstractNum>
  <w:abstractNum w:abstractNumId="16" w15:restartNumberingAfterBreak="0">
    <w:nsid w:val="357216A8"/>
    <w:multiLevelType w:val="singleLevel"/>
    <w:tmpl w:val="8E96A5DA"/>
    <w:lvl w:ilvl="0">
      <w:start w:val="1"/>
      <w:numFmt w:val="upperRoman"/>
      <w:pStyle w:val="i"/>
      <w:lvlText w:val="%1-"/>
      <w:lvlJc w:val="left"/>
      <w:pPr>
        <w:tabs>
          <w:tab w:val="num" w:pos="720"/>
        </w:tabs>
        <w:ind w:left="720" w:hanging="720"/>
      </w:pPr>
      <w:rPr>
        <w:rFonts w:hint="default"/>
      </w:rPr>
    </w:lvl>
  </w:abstractNum>
  <w:abstractNum w:abstractNumId="17" w15:restartNumberingAfterBreak="0">
    <w:nsid w:val="36B1534B"/>
    <w:multiLevelType w:val="hybridMultilevel"/>
    <w:tmpl w:val="1FE60688"/>
    <w:lvl w:ilvl="0" w:tplc="0409000F">
      <w:start w:val="1"/>
      <w:numFmt w:val="decimal"/>
      <w:lvlText w:val="%1."/>
      <w:lvlJc w:val="left"/>
      <w:pPr>
        <w:ind w:left="1429" w:hanging="360"/>
      </w:pPr>
      <w:rPr>
        <w:rFonts w:hint="default"/>
        <w:b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8" w15:restartNumberingAfterBreak="0">
    <w:nsid w:val="3770048C"/>
    <w:multiLevelType w:val="hybridMultilevel"/>
    <w:tmpl w:val="40C2AE98"/>
    <w:lvl w:ilvl="0" w:tplc="F5C067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A120B4C"/>
    <w:multiLevelType w:val="hybridMultilevel"/>
    <w:tmpl w:val="4E6E41E4"/>
    <w:lvl w:ilvl="0" w:tplc="51C0C1D4">
      <w:start w:val="1"/>
      <w:numFmt w:val="bullet"/>
      <w:pStyle w:val="ListIndentNornal1"/>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C571925"/>
    <w:multiLevelType w:val="hybridMultilevel"/>
    <w:tmpl w:val="8DAEBD6C"/>
    <w:lvl w:ilvl="0" w:tplc="1A3EFC2A">
      <w:numFmt w:val="bullet"/>
      <w:pStyle w:val="Style4"/>
      <w:lvlText w:val="-"/>
      <w:lvlJc w:val="left"/>
      <w:pPr>
        <w:tabs>
          <w:tab w:val="num" w:pos="5504"/>
        </w:tabs>
        <w:ind w:left="5504" w:hanging="284"/>
      </w:pPr>
      <w:rPr>
        <w:rFonts w:ascii="Times New Roman" w:eastAsia="Times New Roman" w:hAnsi="Times New Roman" w:hint="default"/>
      </w:rPr>
    </w:lvl>
    <w:lvl w:ilvl="1" w:tplc="5CB605F2">
      <w:start w:val="1"/>
      <w:numFmt w:val="bullet"/>
      <w:lvlText w:val="o"/>
      <w:lvlJc w:val="left"/>
      <w:pPr>
        <w:tabs>
          <w:tab w:val="num" w:pos="2160"/>
        </w:tabs>
        <w:ind w:left="2160" w:hanging="360"/>
      </w:pPr>
      <w:rPr>
        <w:rFonts w:ascii="Courier New" w:hAnsi="Courier New" w:cs="Courier New" w:hint="default"/>
      </w:rPr>
    </w:lvl>
    <w:lvl w:ilvl="2" w:tplc="7BC0D936">
      <w:start w:val="1"/>
      <w:numFmt w:val="bullet"/>
      <w:lvlText w:val=""/>
      <w:lvlJc w:val="left"/>
      <w:pPr>
        <w:tabs>
          <w:tab w:val="num" w:pos="2880"/>
        </w:tabs>
        <w:ind w:left="2880" w:hanging="360"/>
      </w:pPr>
      <w:rPr>
        <w:rFonts w:ascii="Wingdings" w:hAnsi="Wingdings" w:cs="Wingdings" w:hint="default"/>
      </w:rPr>
    </w:lvl>
    <w:lvl w:ilvl="3" w:tplc="6A887BC8">
      <w:start w:val="1"/>
      <w:numFmt w:val="bullet"/>
      <w:lvlText w:val=""/>
      <w:lvlJc w:val="left"/>
      <w:pPr>
        <w:tabs>
          <w:tab w:val="num" w:pos="3600"/>
        </w:tabs>
        <w:ind w:left="3600" w:hanging="360"/>
      </w:pPr>
      <w:rPr>
        <w:rFonts w:ascii="Symbol" w:hAnsi="Symbol" w:cs="Symbol" w:hint="default"/>
      </w:rPr>
    </w:lvl>
    <w:lvl w:ilvl="4" w:tplc="08389E42">
      <w:start w:val="1"/>
      <w:numFmt w:val="bullet"/>
      <w:lvlText w:val="o"/>
      <w:lvlJc w:val="left"/>
      <w:pPr>
        <w:tabs>
          <w:tab w:val="num" w:pos="4320"/>
        </w:tabs>
        <w:ind w:left="4320" w:hanging="360"/>
      </w:pPr>
      <w:rPr>
        <w:rFonts w:ascii="Courier New" w:hAnsi="Courier New" w:cs="Courier New" w:hint="default"/>
      </w:rPr>
    </w:lvl>
    <w:lvl w:ilvl="5" w:tplc="BF909826">
      <w:start w:val="1"/>
      <w:numFmt w:val="bullet"/>
      <w:lvlText w:val=""/>
      <w:lvlJc w:val="left"/>
      <w:pPr>
        <w:tabs>
          <w:tab w:val="num" w:pos="5040"/>
        </w:tabs>
        <w:ind w:left="5040" w:hanging="360"/>
      </w:pPr>
      <w:rPr>
        <w:rFonts w:ascii="Wingdings" w:hAnsi="Wingdings" w:cs="Wingdings" w:hint="default"/>
      </w:rPr>
    </w:lvl>
    <w:lvl w:ilvl="6" w:tplc="780A7A66">
      <w:start w:val="1"/>
      <w:numFmt w:val="bullet"/>
      <w:lvlText w:val=""/>
      <w:lvlJc w:val="left"/>
      <w:pPr>
        <w:tabs>
          <w:tab w:val="num" w:pos="5760"/>
        </w:tabs>
        <w:ind w:left="5760" w:hanging="360"/>
      </w:pPr>
      <w:rPr>
        <w:rFonts w:ascii="Symbol" w:hAnsi="Symbol" w:cs="Symbol" w:hint="default"/>
      </w:rPr>
    </w:lvl>
    <w:lvl w:ilvl="7" w:tplc="0CFCA27E">
      <w:start w:val="1"/>
      <w:numFmt w:val="bullet"/>
      <w:lvlText w:val="o"/>
      <w:lvlJc w:val="left"/>
      <w:pPr>
        <w:tabs>
          <w:tab w:val="num" w:pos="6480"/>
        </w:tabs>
        <w:ind w:left="6480" w:hanging="360"/>
      </w:pPr>
      <w:rPr>
        <w:rFonts w:ascii="Courier New" w:hAnsi="Courier New" w:cs="Courier New" w:hint="default"/>
      </w:rPr>
    </w:lvl>
    <w:lvl w:ilvl="8" w:tplc="4544B8C6">
      <w:start w:val="1"/>
      <w:numFmt w:val="bullet"/>
      <w:lvlText w:val=""/>
      <w:lvlJc w:val="left"/>
      <w:pPr>
        <w:tabs>
          <w:tab w:val="num" w:pos="7200"/>
        </w:tabs>
        <w:ind w:left="7200" w:hanging="360"/>
      </w:pPr>
      <w:rPr>
        <w:rFonts w:ascii="Wingdings" w:hAnsi="Wingdings" w:cs="Wingdings" w:hint="default"/>
      </w:rPr>
    </w:lvl>
  </w:abstractNum>
  <w:abstractNum w:abstractNumId="21" w15:restartNumberingAfterBreak="0">
    <w:nsid w:val="3FB13DA0"/>
    <w:multiLevelType w:val="hybridMultilevel"/>
    <w:tmpl w:val="3F54F072"/>
    <w:lvl w:ilvl="0" w:tplc="034E4A14">
      <w:start w:val="1"/>
      <w:numFmt w:val="decimal"/>
      <w:pStyle w:val="9aBang"/>
      <w:lvlText w:val="Bảng %1."/>
      <w:lvlJc w:val="left"/>
      <w:pPr>
        <w:ind w:left="2610" w:hanging="360"/>
      </w:pPr>
      <w:rPr>
        <w:rFonts w:hint="default"/>
      </w:r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22" w15:restartNumberingAfterBreak="0">
    <w:nsid w:val="45A165CD"/>
    <w:multiLevelType w:val="multilevel"/>
    <w:tmpl w:val="8B2456F2"/>
    <w:lvl w:ilvl="0">
      <w:start w:val="1"/>
      <w:numFmt w:val="upperRoman"/>
      <w:pStyle w:val="Heading1"/>
      <w:lvlText w:val="CHƯƠNG %1. "/>
      <w:lvlJc w:val="center"/>
      <w:pPr>
        <w:ind w:left="360" w:hanging="360"/>
      </w:pPr>
      <w:rPr>
        <w:rFonts w:hint="default"/>
        <w:color w:val="auto"/>
      </w:rPr>
    </w:lvl>
    <w:lvl w:ilvl="1">
      <w:start w:val="1"/>
      <w:numFmt w:val="decimal"/>
      <w:isLgl/>
      <w:lvlText w:val="%1.%2."/>
      <w:lvlJc w:val="left"/>
      <w:pPr>
        <w:tabs>
          <w:tab w:val="num" w:pos="6609"/>
        </w:tabs>
        <w:ind w:left="6321" w:hanging="792"/>
      </w:pPr>
      <w:rPr>
        <w:rFonts w:hint="default"/>
      </w:rPr>
    </w:lvl>
    <w:lvl w:ilvl="2">
      <w:start w:val="1"/>
      <w:numFmt w:val="decimal"/>
      <w:pStyle w:val="Heading3"/>
      <w:isLgl/>
      <w:lvlText w:val="%1.%2.%3."/>
      <w:lvlJc w:val="left"/>
      <w:pPr>
        <w:ind w:left="851" w:hanging="851"/>
      </w:pPr>
      <w:rPr>
        <w:rFonts w:hint="default"/>
        <w:i w:val="0"/>
      </w:rPr>
    </w:lvl>
    <w:lvl w:ilvl="3">
      <w:start w:val="1"/>
      <w:numFmt w:val="decimal"/>
      <w:pStyle w:val="Heading4"/>
      <w:isLgl/>
      <w:lvlText w:val="%1.%2.%3.%4. "/>
      <w:lvlJc w:val="right"/>
      <w:pPr>
        <w:ind w:left="851" w:hanging="563"/>
      </w:pPr>
      <w:rPr>
        <w:rFonts w:hint="default"/>
        <w:i w:val="0"/>
      </w:rPr>
    </w:lvl>
    <w:lvl w:ilvl="4">
      <w:start w:val="1"/>
      <w:numFmt w:val="decimal"/>
      <w:pStyle w:val="Heading5"/>
      <w:isLgl/>
      <w:lvlText w:val="%1.%2.%3.%4.%5."/>
      <w:lvlJc w:val="left"/>
      <w:pPr>
        <w:tabs>
          <w:tab w:val="num" w:pos="2880"/>
        </w:tabs>
        <w:ind w:left="1440" w:hanging="1440"/>
      </w:pPr>
      <w:rPr>
        <w:rFonts w:hint="default"/>
        <w:b w:val="0"/>
        <w:i/>
      </w:rPr>
    </w:lvl>
    <w:lvl w:ilvl="5">
      <w:start w:val="1"/>
      <w:numFmt w:val="lowerLetter"/>
      <w:pStyle w:val="Heading6"/>
      <w:isLgl/>
      <w:lvlText w:val="%1.%2.%3.%4.%5.1. "/>
      <w:lvlJc w:val="left"/>
      <w:pPr>
        <w:tabs>
          <w:tab w:val="num" w:pos="3240"/>
        </w:tabs>
        <w:ind w:left="1440" w:hanging="1440"/>
      </w:pPr>
      <w:rPr>
        <w:rFonts w:hint="default"/>
      </w:rPr>
    </w:lvl>
    <w:lvl w:ilvl="6">
      <w:start w:val="1"/>
      <w:numFmt w:val="decimal"/>
      <w:pStyle w:val="Heading7"/>
      <w:isLgl/>
      <w:lvlText w:val="%1.%2.%3.%4.%5.a-%7."/>
      <w:lvlJc w:val="left"/>
      <w:pPr>
        <w:tabs>
          <w:tab w:val="num" w:pos="3960"/>
        </w:tabs>
        <w:ind w:left="1440" w:hanging="1440"/>
      </w:pPr>
      <w:rPr>
        <w:rFonts w:hint="default"/>
      </w:rPr>
    </w:lvl>
    <w:lvl w:ilvl="7">
      <w:start w:val="1"/>
      <w:numFmt w:val="decimal"/>
      <w:isLgl/>
      <w:lvlText w:val="%1.%2.%3.%4.%5.%6.%7.%8."/>
      <w:lvlJc w:val="left"/>
      <w:pPr>
        <w:tabs>
          <w:tab w:val="num" w:pos="4680"/>
        </w:tabs>
        <w:ind w:left="1440" w:hanging="1440"/>
      </w:pPr>
      <w:rPr>
        <w:rFonts w:hint="default"/>
      </w:rPr>
    </w:lvl>
    <w:lvl w:ilvl="8">
      <w:start w:val="1"/>
      <w:numFmt w:val="decimal"/>
      <w:isLgl/>
      <w:lvlText w:val="%1.%2.%3.%4.%5.%6.%7.%8.%9."/>
      <w:lvlJc w:val="left"/>
      <w:pPr>
        <w:tabs>
          <w:tab w:val="num" w:pos="5040"/>
        </w:tabs>
        <w:ind w:left="1440" w:firstLine="31329"/>
      </w:pPr>
      <w:rPr>
        <w:rFonts w:hint="default"/>
      </w:rPr>
    </w:lvl>
  </w:abstractNum>
  <w:abstractNum w:abstractNumId="23" w15:restartNumberingAfterBreak="0">
    <w:nsid w:val="493E0561"/>
    <w:multiLevelType w:val="hybridMultilevel"/>
    <w:tmpl w:val="631C98CA"/>
    <w:lvl w:ilvl="0" w:tplc="A1D87B88">
      <w:start w:val="1"/>
      <w:numFmt w:val="decimal"/>
      <w:pStyle w:val="91Nidung1"/>
      <w:lvlText w:val="%1)"/>
      <w:lvlJc w:val="left"/>
      <w:pPr>
        <w:ind w:left="1495" w:hanging="360"/>
      </w:pPr>
    </w:lvl>
    <w:lvl w:ilvl="1" w:tplc="04090003" w:tentative="1">
      <w:start w:val="1"/>
      <w:numFmt w:val="lowerLetter"/>
      <w:lvlText w:val="%2."/>
      <w:lvlJc w:val="left"/>
      <w:pPr>
        <w:ind w:left="2160" w:hanging="360"/>
      </w:pPr>
    </w:lvl>
    <w:lvl w:ilvl="2" w:tplc="04090005" w:tentative="1">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24" w15:restartNumberingAfterBreak="0">
    <w:nsid w:val="503664BD"/>
    <w:multiLevelType w:val="hybridMultilevel"/>
    <w:tmpl w:val="1408BFC4"/>
    <w:lvl w:ilvl="0" w:tplc="CDEA339E">
      <w:start w:val="1"/>
      <w:numFmt w:val="decimal"/>
      <w:lvlText w:val="%1."/>
      <w:lvlJc w:val="left"/>
      <w:pPr>
        <w:ind w:left="1287" w:hanging="360"/>
      </w:pPr>
    </w:lvl>
    <w:lvl w:ilvl="1" w:tplc="04090003" w:tentative="1">
      <w:start w:val="1"/>
      <w:numFmt w:val="lowerLetter"/>
      <w:lvlText w:val="%2."/>
      <w:lvlJc w:val="left"/>
      <w:pPr>
        <w:ind w:left="2007" w:hanging="360"/>
      </w:pPr>
    </w:lvl>
    <w:lvl w:ilvl="2" w:tplc="04090005" w:tentative="1">
      <w:start w:val="1"/>
      <w:numFmt w:val="lowerRoman"/>
      <w:lvlText w:val="%3."/>
      <w:lvlJc w:val="right"/>
      <w:pPr>
        <w:ind w:left="2727" w:hanging="180"/>
      </w:pPr>
    </w:lvl>
    <w:lvl w:ilvl="3" w:tplc="04090001" w:tentative="1">
      <w:start w:val="1"/>
      <w:numFmt w:val="decimal"/>
      <w:lvlText w:val="%4."/>
      <w:lvlJc w:val="left"/>
      <w:pPr>
        <w:ind w:left="3447" w:hanging="360"/>
      </w:pPr>
    </w:lvl>
    <w:lvl w:ilvl="4" w:tplc="04090003" w:tentative="1">
      <w:start w:val="1"/>
      <w:numFmt w:val="lowerLetter"/>
      <w:lvlText w:val="%5."/>
      <w:lvlJc w:val="left"/>
      <w:pPr>
        <w:ind w:left="4167" w:hanging="360"/>
      </w:pPr>
    </w:lvl>
    <w:lvl w:ilvl="5" w:tplc="04090005" w:tentative="1">
      <w:start w:val="1"/>
      <w:numFmt w:val="lowerRoman"/>
      <w:lvlText w:val="%6."/>
      <w:lvlJc w:val="right"/>
      <w:pPr>
        <w:ind w:left="4887" w:hanging="180"/>
      </w:pPr>
    </w:lvl>
    <w:lvl w:ilvl="6" w:tplc="04090001" w:tentative="1">
      <w:start w:val="1"/>
      <w:numFmt w:val="decimal"/>
      <w:lvlText w:val="%7."/>
      <w:lvlJc w:val="left"/>
      <w:pPr>
        <w:ind w:left="5607" w:hanging="360"/>
      </w:pPr>
    </w:lvl>
    <w:lvl w:ilvl="7" w:tplc="04090003" w:tentative="1">
      <w:start w:val="1"/>
      <w:numFmt w:val="lowerLetter"/>
      <w:lvlText w:val="%8."/>
      <w:lvlJc w:val="left"/>
      <w:pPr>
        <w:ind w:left="6327" w:hanging="360"/>
      </w:pPr>
    </w:lvl>
    <w:lvl w:ilvl="8" w:tplc="04090005" w:tentative="1">
      <w:start w:val="1"/>
      <w:numFmt w:val="lowerRoman"/>
      <w:lvlText w:val="%9."/>
      <w:lvlJc w:val="right"/>
      <w:pPr>
        <w:ind w:left="7047" w:hanging="180"/>
      </w:pPr>
    </w:lvl>
  </w:abstractNum>
  <w:abstractNum w:abstractNumId="25" w15:restartNumberingAfterBreak="0">
    <w:nsid w:val="535708CA"/>
    <w:multiLevelType w:val="hybridMultilevel"/>
    <w:tmpl w:val="655870EE"/>
    <w:lvl w:ilvl="0" w:tplc="BAFCEC54">
      <w:start w:val="1"/>
      <w:numFmt w:val="decimal"/>
      <w:pStyle w:val="Heading2"/>
      <w:lvlText w:val="Điều %1. "/>
      <w:lvlJc w:val="left"/>
      <w:pPr>
        <w:ind w:left="1440" w:hanging="360"/>
      </w:pPr>
      <w:rPr>
        <w:rFonts w:ascii="Times New Roman" w:hAnsi="Times New Roman" w:hint="default"/>
        <w:b/>
        <w:i w:val="0"/>
        <w:sz w:val="28"/>
      </w:rPr>
    </w:lvl>
    <w:lvl w:ilvl="1" w:tplc="8C46D47A" w:tentative="1">
      <w:start w:val="1"/>
      <w:numFmt w:val="lowerLetter"/>
      <w:lvlText w:val="%2."/>
      <w:lvlJc w:val="left"/>
      <w:pPr>
        <w:ind w:left="2160" w:hanging="360"/>
      </w:pPr>
    </w:lvl>
    <w:lvl w:ilvl="2" w:tplc="084CAD40" w:tentative="1">
      <w:start w:val="1"/>
      <w:numFmt w:val="lowerRoman"/>
      <w:lvlText w:val="%3."/>
      <w:lvlJc w:val="right"/>
      <w:pPr>
        <w:ind w:left="2880" w:hanging="180"/>
      </w:pPr>
    </w:lvl>
    <w:lvl w:ilvl="3" w:tplc="F1586C32" w:tentative="1">
      <w:start w:val="1"/>
      <w:numFmt w:val="decimal"/>
      <w:lvlText w:val="%4."/>
      <w:lvlJc w:val="left"/>
      <w:pPr>
        <w:ind w:left="3600" w:hanging="360"/>
      </w:pPr>
    </w:lvl>
    <w:lvl w:ilvl="4" w:tplc="2E54BCF0" w:tentative="1">
      <w:start w:val="1"/>
      <w:numFmt w:val="lowerLetter"/>
      <w:lvlText w:val="%5."/>
      <w:lvlJc w:val="left"/>
      <w:pPr>
        <w:ind w:left="4320" w:hanging="360"/>
      </w:pPr>
    </w:lvl>
    <w:lvl w:ilvl="5" w:tplc="EBE687C0" w:tentative="1">
      <w:start w:val="1"/>
      <w:numFmt w:val="lowerRoman"/>
      <w:lvlText w:val="%6."/>
      <w:lvlJc w:val="right"/>
      <w:pPr>
        <w:ind w:left="5040" w:hanging="180"/>
      </w:pPr>
    </w:lvl>
    <w:lvl w:ilvl="6" w:tplc="3FD06536" w:tentative="1">
      <w:start w:val="1"/>
      <w:numFmt w:val="decimal"/>
      <w:lvlText w:val="%7."/>
      <w:lvlJc w:val="left"/>
      <w:pPr>
        <w:ind w:left="5760" w:hanging="360"/>
      </w:pPr>
    </w:lvl>
    <w:lvl w:ilvl="7" w:tplc="307EB790" w:tentative="1">
      <w:start w:val="1"/>
      <w:numFmt w:val="lowerLetter"/>
      <w:lvlText w:val="%8."/>
      <w:lvlJc w:val="left"/>
      <w:pPr>
        <w:ind w:left="6480" w:hanging="360"/>
      </w:pPr>
    </w:lvl>
    <w:lvl w:ilvl="8" w:tplc="90209188" w:tentative="1">
      <w:start w:val="1"/>
      <w:numFmt w:val="lowerRoman"/>
      <w:lvlText w:val="%9."/>
      <w:lvlJc w:val="right"/>
      <w:pPr>
        <w:ind w:left="7200" w:hanging="180"/>
      </w:pPr>
    </w:lvl>
  </w:abstractNum>
  <w:abstractNum w:abstractNumId="26" w15:restartNumberingAfterBreak="0">
    <w:nsid w:val="592C3130"/>
    <w:multiLevelType w:val="hybridMultilevel"/>
    <w:tmpl w:val="06184620"/>
    <w:lvl w:ilvl="0" w:tplc="34EC892A">
      <w:start w:val="1"/>
      <w:numFmt w:val="bullet"/>
      <w:pStyle w:val="Normal-3"/>
      <w:lvlText w:val="-"/>
      <w:lvlJc w:val="left"/>
      <w:pPr>
        <w:ind w:left="1440" w:hanging="360"/>
      </w:pPr>
      <w:rPr>
        <w:rFonts w:ascii="Times New Roman" w:eastAsia="Batang"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9763BE8"/>
    <w:multiLevelType w:val="multilevel"/>
    <w:tmpl w:val="FC726D2C"/>
    <w:lvl w:ilvl="0">
      <w:start w:val="1"/>
      <w:numFmt w:val="decimal"/>
      <w:pStyle w:val="tvHeading1"/>
      <w:lvlText w:val="%1."/>
      <w:lvlJc w:val="left"/>
      <w:pPr>
        <w:tabs>
          <w:tab w:val="num" w:pos="360"/>
        </w:tabs>
        <w:ind w:left="360" w:hanging="360"/>
      </w:pPr>
      <w:rPr>
        <w:rFonts w:hint="default"/>
      </w:rPr>
    </w:lvl>
    <w:lvl w:ilvl="1">
      <w:start w:val="1"/>
      <w:numFmt w:val="decimal"/>
      <w:pStyle w:val="tvHeading11"/>
      <w:suff w:val="space"/>
      <w:lvlText w:val="%1.%2"/>
      <w:lvlJc w:val="left"/>
      <w:pPr>
        <w:ind w:left="716" w:hanging="432"/>
      </w:pPr>
      <w:rPr>
        <w:rFonts w:hint="default"/>
      </w:rPr>
    </w:lvl>
    <w:lvl w:ilvl="2">
      <w:start w:val="1"/>
      <w:numFmt w:val="decimal"/>
      <w:pStyle w:val="tvHeading111"/>
      <w:suff w:val="space"/>
      <w:lvlText w:val="%1.%2.%3"/>
      <w:lvlJc w:val="left"/>
      <w:pPr>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8" w15:restartNumberingAfterBreak="0">
    <w:nsid w:val="5A786732"/>
    <w:multiLevelType w:val="hybridMultilevel"/>
    <w:tmpl w:val="1408BFC4"/>
    <w:lvl w:ilvl="0" w:tplc="90E2DA94">
      <w:start w:val="1"/>
      <w:numFmt w:val="decimal"/>
      <w:lvlText w:val="%1."/>
      <w:lvlJc w:val="left"/>
      <w:pPr>
        <w:ind w:left="1287" w:hanging="360"/>
      </w:pPr>
    </w:lvl>
    <w:lvl w:ilvl="1" w:tplc="0CFA4E26" w:tentative="1">
      <w:start w:val="1"/>
      <w:numFmt w:val="lowerLetter"/>
      <w:lvlText w:val="%2."/>
      <w:lvlJc w:val="left"/>
      <w:pPr>
        <w:ind w:left="2007" w:hanging="360"/>
      </w:pPr>
    </w:lvl>
    <w:lvl w:ilvl="2" w:tplc="5D0C0E08" w:tentative="1">
      <w:start w:val="1"/>
      <w:numFmt w:val="lowerRoman"/>
      <w:lvlText w:val="%3."/>
      <w:lvlJc w:val="right"/>
      <w:pPr>
        <w:ind w:left="2727" w:hanging="180"/>
      </w:pPr>
    </w:lvl>
    <w:lvl w:ilvl="3" w:tplc="C5CE1DEE" w:tentative="1">
      <w:start w:val="1"/>
      <w:numFmt w:val="decimal"/>
      <w:lvlText w:val="%4."/>
      <w:lvlJc w:val="left"/>
      <w:pPr>
        <w:ind w:left="3447" w:hanging="360"/>
      </w:pPr>
    </w:lvl>
    <w:lvl w:ilvl="4" w:tplc="8208EFBE" w:tentative="1">
      <w:start w:val="1"/>
      <w:numFmt w:val="lowerLetter"/>
      <w:lvlText w:val="%5."/>
      <w:lvlJc w:val="left"/>
      <w:pPr>
        <w:ind w:left="4167" w:hanging="360"/>
      </w:pPr>
    </w:lvl>
    <w:lvl w:ilvl="5" w:tplc="DDBE4AA8" w:tentative="1">
      <w:start w:val="1"/>
      <w:numFmt w:val="lowerRoman"/>
      <w:lvlText w:val="%6."/>
      <w:lvlJc w:val="right"/>
      <w:pPr>
        <w:ind w:left="4887" w:hanging="180"/>
      </w:pPr>
    </w:lvl>
    <w:lvl w:ilvl="6" w:tplc="88F6AF14" w:tentative="1">
      <w:start w:val="1"/>
      <w:numFmt w:val="decimal"/>
      <w:lvlText w:val="%7."/>
      <w:lvlJc w:val="left"/>
      <w:pPr>
        <w:ind w:left="5607" w:hanging="360"/>
      </w:pPr>
    </w:lvl>
    <w:lvl w:ilvl="7" w:tplc="0A62A0D8" w:tentative="1">
      <w:start w:val="1"/>
      <w:numFmt w:val="lowerLetter"/>
      <w:lvlText w:val="%8."/>
      <w:lvlJc w:val="left"/>
      <w:pPr>
        <w:ind w:left="6327" w:hanging="360"/>
      </w:pPr>
    </w:lvl>
    <w:lvl w:ilvl="8" w:tplc="E56CED7A" w:tentative="1">
      <w:start w:val="1"/>
      <w:numFmt w:val="lowerRoman"/>
      <w:lvlText w:val="%9."/>
      <w:lvlJc w:val="right"/>
      <w:pPr>
        <w:ind w:left="7047" w:hanging="180"/>
      </w:pPr>
    </w:lvl>
  </w:abstractNum>
  <w:abstractNum w:abstractNumId="29" w15:restartNumberingAfterBreak="0">
    <w:nsid w:val="5ED555C8"/>
    <w:multiLevelType w:val="hybridMultilevel"/>
    <w:tmpl w:val="843EB1F8"/>
    <w:lvl w:ilvl="0" w:tplc="0409000F">
      <w:start w:val="1"/>
      <w:numFmt w:val="bullet"/>
      <w:lvlText w:val="-"/>
      <w:lvlJc w:val="left"/>
      <w:pPr>
        <w:ind w:left="720" w:hanging="436"/>
      </w:pPr>
      <w:rPr>
        <w:rFonts w:ascii="Times New Roman" w:eastAsia="Calibri" w:hAnsi="Times New Roman" w:cs="Times New Roman" w:hint="default"/>
        <w:b w:val="0"/>
        <w:i w:val="0"/>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0" w15:restartNumberingAfterBreak="0">
    <w:nsid w:val="5F4C30A3"/>
    <w:multiLevelType w:val="hybridMultilevel"/>
    <w:tmpl w:val="1408BFC4"/>
    <w:lvl w:ilvl="0" w:tplc="CDEA339E">
      <w:start w:val="1"/>
      <w:numFmt w:val="decimal"/>
      <w:lvlText w:val="%1."/>
      <w:lvlJc w:val="left"/>
      <w:pPr>
        <w:ind w:left="1287" w:hanging="360"/>
      </w:pPr>
    </w:lvl>
    <w:lvl w:ilvl="1" w:tplc="04090003" w:tentative="1">
      <w:start w:val="1"/>
      <w:numFmt w:val="lowerLetter"/>
      <w:lvlText w:val="%2."/>
      <w:lvlJc w:val="left"/>
      <w:pPr>
        <w:ind w:left="2007" w:hanging="360"/>
      </w:pPr>
    </w:lvl>
    <w:lvl w:ilvl="2" w:tplc="04090005" w:tentative="1">
      <w:start w:val="1"/>
      <w:numFmt w:val="lowerRoman"/>
      <w:lvlText w:val="%3."/>
      <w:lvlJc w:val="right"/>
      <w:pPr>
        <w:ind w:left="2727" w:hanging="180"/>
      </w:pPr>
    </w:lvl>
    <w:lvl w:ilvl="3" w:tplc="04090001" w:tentative="1">
      <w:start w:val="1"/>
      <w:numFmt w:val="decimal"/>
      <w:lvlText w:val="%4."/>
      <w:lvlJc w:val="left"/>
      <w:pPr>
        <w:ind w:left="3447" w:hanging="360"/>
      </w:pPr>
    </w:lvl>
    <w:lvl w:ilvl="4" w:tplc="04090003" w:tentative="1">
      <w:start w:val="1"/>
      <w:numFmt w:val="lowerLetter"/>
      <w:lvlText w:val="%5."/>
      <w:lvlJc w:val="left"/>
      <w:pPr>
        <w:ind w:left="4167" w:hanging="360"/>
      </w:pPr>
    </w:lvl>
    <w:lvl w:ilvl="5" w:tplc="04090005" w:tentative="1">
      <w:start w:val="1"/>
      <w:numFmt w:val="lowerRoman"/>
      <w:lvlText w:val="%6."/>
      <w:lvlJc w:val="right"/>
      <w:pPr>
        <w:ind w:left="4887" w:hanging="180"/>
      </w:pPr>
    </w:lvl>
    <w:lvl w:ilvl="6" w:tplc="04090001" w:tentative="1">
      <w:start w:val="1"/>
      <w:numFmt w:val="decimal"/>
      <w:lvlText w:val="%7."/>
      <w:lvlJc w:val="left"/>
      <w:pPr>
        <w:ind w:left="5607" w:hanging="360"/>
      </w:pPr>
    </w:lvl>
    <w:lvl w:ilvl="7" w:tplc="04090003" w:tentative="1">
      <w:start w:val="1"/>
      <w:numFmt w:val="lowerLetter"/>
      <w:lvlText w:val="%8."/>
      <w:lvlJc w:val="left"/>
      <w:pPr>
        <w:ind w:left="6327" w:hanging="360"/>
      </w:pPr>
    </w:lvl>
    <w:lvl w:ilvl="8" w:tplc="04090005" w:tentative="1">
      <w:start w:val="1"/>
      <w:numFmt w:val="lowerRoman"/>
      <w:lvlText w:val="%9."/>
      <w:lvlJc w:val="right"/>
      <w:pPr>
        <w:ind w:left="7047" w:hanging="180"/>
      </w:pPr>
    </w:lvl>
  </w:abstractNum>
  <w:abstractNum w:abstractNumId="31" w15:restartNumberingAfterBreak="0">
    <w:nsid w:val="5F521B01"/>
    <w:multiLevelType w:val="multilevel"/>
    <w:tmpl w:val="0A2ED20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2" w15:restartNumberingAfterBreak="0">
    <w:nsid w:val="683C14E4"/>
    <w:multiLevelType w:val="multilevel"/>
    <w:tmpl w:val="4788B5FC"/>
    <w:lvl w:ilvl="0">
      <w:start w:val="1"/>
      <w:numFmt w:val="upperRoman"/>
      <w:pStyle w:val="1-Lm"/>
      <w:suff w:val="space"/>
      <w:lvlText w:val="%1 -"/>
      <w:lvlJc w:val="left"/>
      <w:pPr>
        <w:ind w:left="0" w:firstLine="0"/>
      </w:pPr>
      <w:rPr>
        <w:rFonts w:hint="default"/>
      </w:rPr>
    </w:lvl>
    <w:lvl w:ilvl="1">
      <w:start w:val="1"/>
      <w:numFmt w:val="decimal"/>
      <w:pStyle w:val="2-Mtnh"/>
      <w:suff w:val="space"/>
      <w:lvlText w:val="%2."/>
      <w:lvlJc w:val="left"/>
      <w:pPr>
        <w:ind w:left="0" w:firstLine="0"/>
      </w:pPr>
      <w:rPr>
        <w:rFonts w:hint="default"/>
      </w:rPr>
    </w:lvl>
    <w:lvl w:ilvl="2">
      <w:start w:val="1"/>
      <w:numFmt w:val="decimal"/>
      <w:pStyle w:val="3-MtMt"/>
      <w:suff w:val="space"/>
      <w:lvlText w:val="%2.%3."/>
      <w:lvlJc w:val="left"/>
      <w:pPr>
        <w:ind w:left="0" w:firstLine="720"/>
      </w:pPr>
      <w:rPr>
        <w:rFonts w:hint="default"/>
      </w:rPr>
    </w:lvl>
    <w:lvl w:ilvl="3">
      <w:start w:val="1"/>
      <w:numFmt w:val="lowerLetter"/>
      <w:pStyle w:val="4-Mcanh"/>
      <w:lvlText w:val="%4."/>
      <w:lvlJc w:val="left"/>
      <w:pPr>
        <w:ind w:left="3816" w:firstLine="720"/>
      </w:pPr>
      <w:rPr>
        <w:rFonts w:hint="default"/>
      </w:rPr>
    </w:lvl>
    <w:lvl w:ilvl="4">
      <w:start w:val="1"/>
      <w:numFmt w:val="lowerRoman"/>
      <w:pStyle w:val="5-Mcinh"/>
      <w:suff w:val="space"/>
      <w:lvlText w:val="%5."/>
      <w:lvlJc w:val="left"/>
      <w:pPr>
        <w:ind w:left="0" w:firstLine="720"/>
      </w:pPr>
      <w:rPr>
        <w:rFonts w:hint="default"/>
      </w:rPr>
    </w:lvl>
    <w:lvl w:ilvl="5">
      <w:numFmt w:val="bullet"/>
      <w:pStyle w:val="2-Mtnh"/>
      <w:lvlText w:val="-"/>
      <w:lvlJc w:val="left"/>
      <w:pPr>
        <w:ind w:left="0" w:firstLine="720"/>
      </w:pPr>
      <w:rPr>
        <w:rFonts w:ascii="Times New Roman" w:hAnsi="Times New Roman" w:cs="Times New Roman" w:hint="default"/>
        <w:b/>
        <w:sz w:val="28"/>
        <w:szCs w:val="28"/>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6A156603"/>
    <w:multiLevelType w:val="singleLevel"/>
    <w:tmpl w:val="2AD24364"/>
    <w:lvl w:ilvl="0">
      <w:start w:val="1"/>
      <w:numFmt w:val="bullet"/>
      <w:pStyle w:val="ListBullet"/>
      <w:lvlText w:val=""/>
      <w:lvlJc w:val="left"/>
      <w:pPr>
        <w:tabs>
          <w:tab w:val="num" w:pos="360"/>
        </w:tabs>
        <w:ind w:left="360" w:hanging="360"/>
      </w:pPr>
      <w:rPr>
        <w:rFonts w:ascii="Symbol" w:hAnsi="Symbol" w:hint="default"/>
      </w:rPr>
    </w:lvl>
  </w:abstractNum>
  <w:abstractNum w:abstractNumId="34" w15:restartNumberingAfterBreak="0">
    <w:nsid w:val="6A6915FF"/>
    <w:multiLevelType w:val="hybridMultilevel"/>
    <w:tmpl w:val="946A0D0C"/>
    <w:lvl w:ilvl="0" w:tplc="77767184">
      <w:start w:val="1"/>
      <w:numFmt w:val="bullet"/>
      <w:pStyle w:val="Bullet1"/>
      <w:lvlText w:val=""/>
      <w:lvlJc w:val="left"/>
      <w:pPr>
        <w:tabs>
          <w:tab w:val="num" w:pos="1080"/>
        </w:tabs>
        <w:ind w:left="1080" w:hanging="360"/>
      </w:pPr>
      <w:rPr>
        <w:rFonts w:ascii="Symbol" w:hAnsi="Symbol" w:hint="default"/>
      </w:rPr>
    </w:lvl>
    <w:lvl w:ilvl="1" w:tplc="54663E84">
      <w:start w:val="1"/>
      <w:numFmt w:val="decimal"/>
      <w:lvlText w:val="4.%2."/>
      <w:lvlJc w:val="left"/>
      <w:pPr>
        <w:tabs>
          <w:tab w:val="num" w:pos="1627"/>
        </w:tabs>
        <w:ind w:left="1987" w:hanging="360"/>
      </w:pPr>
      <w:rPr>
        <w:rFonts w:hint="default"/>
        <w:b/>
      </w:rPr>
    </w:lvl>
    <w:lvl w:ilvl="2" w:tplc="D16A6648" w:tentative="1">
      <w:start w:val="1"/>
      <w:numFmt w:val="bullet"/>
      <w:lvlText w:val=""/>
      <w:lvlJc w:val="left"/>
      <w:pPr>
        <w:tabs>
          <w:tab w:val="num" w:pos="2707"/>
        </w:tabs>
        <w:ind w:left="2707" w:hanging="360"/>
      </w:pPr>
      <w:rPr>
        <w:rFonts w:ascii="Wingdings" w:hAnsi="Wingdings" w:hint="default"/>
      </w:rPr>
    </w:lvl>
    <w:lvl w:ilvl="3" w:tplc="485EC7D4" w:tentative="1">
      <w:start w:val="1"/>
      <w:numFmt w:val="bullet"/>
      <w:lvlText w:val=""/>
      <w:lvlJc w:val="left"/>
      <w:pPr>
        <w:tabs>
          <w:tab w:val="num" w:pos="3427"/>
        </w:tabs>
        <w:ind w:left="3427" w:hanging="360"/>
      </w:pPr>
      <w:rPr>
        <w:rFonts w:ascii="Symbol" w:hAnsi="Symbol" w:hint="default"/>
      </w:rPr>
    </w:lvl>
    <w:lvl w:ilvl="4" w:tplc="C50A9808" w:tentative="1">
      <w:start w:val="1"/>
      <w:numFmt w:val="bullet"/>
      <w:lvlText w:val="o"/>
      <w:lvlJc w:val="left"/>
      <w:pPr>
        <w:tabs>
          <w:tab w:val="num" w:pos="4147"/>
        </w:tabs>
        <w:ind w:left="4147" w:hanging="360"/>
      </w:pPr>
      <w:rPr>
        <w:rFonts w:ascii="Courier New" w:hAnsi="Courier New" w:cs="Courier New" w:hint="default"/>
      </w:rPr>
    </w:lvl>
    <w:lvl w:ilvl="5" w:tplc="E536D4BC" w:tentative="1">
      <w:start w:val="1"/>
      <w:numFmt w:val="bullet"/>
      <w:lvlText w:val=""/>
      <w:lvlJc w:val="left"/>
      <w:pPr>
        <w:tabs>
          <w:tab w:val="num" w:pos="4867"/>
        </w:tabs>
        <w:ind w:left="4867" w:hanging="360"/>
      </w:pPr>
      <w:rPr>
        <w:rFonts w:ascii="Wingdings" w:hAnsi="Wingdings" w:hint="default"/>
      </w:rPr>
    </w:lvl>
    <w:lvl w:ilvl="6" w:tplc="BBD6823A" w:tentative="1">
      <w:start w:val="1"/>
      <w:numFmt w:val="bullet"/>
      <w:lvlText w:val=""/>
      <w:lvlJc w:val="left"/>
      <w:pPr>
        <w:tabs>
          <w:tab w:val="num" w:pos="5587"/>
        </w:tabs>
        <w:ind w:left="5587" w:hanging="360"/>
      </w:pPr>
      <w:rPr>
        <w:rFonts w:ascii="Symbol" w:hAnsi="Symbol" w:hint="default"/>
      </w:rPr>
    </w:lvl>
    <w:lvl w:ilvl="7" w:tplc="8F0C265A" w:tentative="1">
      <w:start w:val="1"/>
      <w:numFmt w:val="bullet"/>
      <w:lvlText w:val="o"/>
      <w:lvlJc w:val="left"/>
      <w:pPr>
        <w:tabs>
          <w:tab w:val="num" w:pos="6307"/>
        </w:tabs>
        <w:ind w:left="6307" w:hanging="360"/>
      </w:pPr>
      <w:rPr>
        <w:rFonts w:ascii="Courier New" w:hAnsi="Courier New" w:cs="Courier New" w:hint="default"/>
      </w:rPr>
    </w:lvl>
    <w:lvl w:ilvl="8" w:tplc="C324CF84" w:tentative="1">
      <w:start w:val="1"/>
      <w:numFmt w:val="bullet"/>
      <w:lvlText w:val=""/>
      <w:lvlJc w:val="left"/>
      <w:pPr>
        <w:tabs>
          <w:tab w:val="num" w:pos="7027"/>
        </w:tabs>
        <w:ind w:left="7027" w:hanging="360"/>
      </w:pPr>
      <w:rPr>
        <w:rFonts w:ascii="Wingdings" w:hAnsi="Wingdings" w:hint="default"/>
      </w:rPr>
    </w:lvl>
  </w:abstractNum>
  <w:abstractNum w:abstractNumId="35" w15:restartNumberingAfterBreak="0">
    <w:nsid w:val="6B433C98"/>
    <w:multiLevelType w:val="hybridMultilevel"/>
    <w:tmpl w:val="B9DE0C34"/>
    <w:lvl w:ilvl="0" w:tplc="E41E1272">
      <w:start w:val="1"/>
      <w:numFmt w:val="decimal"/>
      <w:lvlText w:val="%1."/>
      <w:lvlJc w:val="left"/>
      <w:pPr>
        <w:ind w:left="1691" w:hanging="840"/>
      </w:pPr>
      <w:rPr>
        <w:rFonts w:ascii="Times New Roman" w:eastAsiaTheme="minorHAnsi" w:hAnsi="Times New Roman" w:cstheme="minorBidi"/>
      </w:rPr>
    </w:lvl>
    <w:lvl w:ilvl="1" w:tplc="E2FC8AC4" w:tentative="1">
      <w:start w:val="1"/>
      <w:numFmt w:val="lowerLetter"/>
      <w:lvlText w:val="%2."/>
      <w:lvlJc w:val="left"/>
      <w:pPr>
        <w:ind w:left="1647" w:hanging="360"/>
      </w:pPr>
    </w:lvl>
    <w:lvl w:ilvl="2" w:tplc="04090005" w:tentative="1">
      <w:start w:val="1"/>
      <w:numFmt w:val="lowerRoman"/>
      <w:lvlText w:val="%3."/>
      <w:lvlJc w:val="right"/>
      <w:pPr>
        <w:ind w:left="2367" w:hanging="180"/>
      </w:pPr>
    </w:lvl>
    <w:lvl w:ilvl="3" w:tplc="04090001" w:tentative="1">
      <w:start w:val="1"/>
      <w:numFmt w:val="decimal"/>
      <w:lvlText w:val="%4."/>
      <w:lvlJc w:val="left"/>
      <w:pPr>
        <w:ind w:left="3087" w:hanging="360"/>
      </w:pPr>
    </w:lvl>
    <w:lvl w:ilvl="4" w:tplc="04090003" w:tentative="1">
      <w:start w:val="1"/>
      <w:numFmt w:val="lowerLetter"/>
      <w:lvlText w:val="%5."/>
      <w:lvlJc w:val="left"/>
      <w:pPr>
        <w:ind w:left="3807" w:hanging="360"/>
      </w:pPr>
    </w:lvl>
    <w:lvl w:ilvl="5" w:tplc="04090005" w:tentative="1">
      <w:start w:val="1"/>
      <w:numFmt w:val="lowerRoman"/>
      <w:lvlText w:val="%6."/>
      <w:lvlJc w:val="right"/>
      <w:pPr>
        <w:ind w:left="4527" w:hanging="180"/>
      </w:pPr>
    </w:lvl>
    <w:lvl w:ilvl="6" w:tplc="04090001" w:tentative="1">
      <w:start w:val="1"/>
      <w:numFmt w:val="decimal"/>
      <w:lvlText w:val="%7."/>
      <w:lvlJc w:val="left"/>
      <w:pPr>
        <w:ind w:left="5247" w:hanging="360"/>
      </w:pPr>
    </w:lvl>
    <w:lvl w:ilvl="7" w:tplc="04090003" w:tentative="1">
      <w:start w:val="1"/>
      <w:numFmt w:val="lowerLetter"/>
      <w:lvlText w:val="%8."/>
      <w:lvlJc w:val="left"/>
      <w:pPr>
        <w:ind w:left="5967" w:hanging="360"/>
      </w:pPr>
    </w:lvl>
    <w:lvl w:ilvl="8" w:tplc="04090005" w:tentative="1">
      <w:start w:val="1"/>
      <w:numFmt w:val="lowerRoman"/>
      <w:lvlText w:val="%9."/>
      <w:lvlJc w:val="right"/>
      <w:pPr>
        <w:ind w:left="6687" w:hanging="180"/>
      </w:pPr>
    </w:lvl>
  </w:abstractNum>
  <w:abstractNum w:abstractNumId="36" w15:restartNumberingAfterBreak="0">
    <w:nsid w:val="6CDC76F5"/>
    <w:multiLevelType w:val="hybridMultilevel"/>
    <w:tmpl w:val="B8CCDF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0FB2604"/>
    <w:multiLevelType w:val="hybridMultilevel"/>
    <w:tmpl w:val="56683BC8"/>
    <w:lvl w:ilvl="0" w:tplc="7C96FDAE">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14D5EEC"/>
    <w:multiLevelType w:val="hybridMultilevel"/>
    <w:tmpl w:val="2C6EBB86"/>
    <w:lvl w:ilvl="0" w:tplc="F5C06764">
      <w:start w:val="1"/>
      <w:numFmt w:val="bullet"/>
      <w:pStyle w:val="ListParagraph"/>
      <w:lvlText w:val="–"/>
      <w:lvlJc w:val="left"/>
      <w:pPr>
        <w:ind w:left="2139" w:hanging="360"/>
      </w:pPr>
      <w:rPr>
        <w:rFonts w:ascii="Courier New" w:hAnsi="Courier New" w:hint="default"/>
      </w:rPr>
    </w:lvl>
    <w:lvl w:ilvl="1" w:tplc="04090019" w:tentative="1">
      <w:start w:val="1"/>
      <w:numFmt w:val="bullet"/>
      <w:lvlText w:val="o"/>
      <w:lvlJc w:val="left"/>
      <w:pPr>
        <w:ind w:left="2859" w:hanging="360"/>
      </w:pPr>
      <w:rPr>
        <w:rFonts w:ascii="Courier New" w:hAnsi="Courier New" w:cs="Courier New" w:hint="default"/>
      </w:rPr>
    </w:lvl>
    <w:lvl w:ilvl="2" w:tplc="0409001B" w:tentative="1">
      <w:start w:val="1"/>
      <w:numFmt w:val="bullet"/>
      <w:lvlText w:val=""/>
      <w:lvlJc w:val="left"/>
      <w:pPr>
        <w:ind w:left="3579" w:hanging="360"/>
      </w:pPr>
      <w:rPr>
        <w:rFonts w:ascii="Wingdings" w:hAnsi="Wingdings" w:hint="default"/>
      </w:rPr>
    </w:lvl>
    <w:lvl w:ilvl="3" w:tplc="0409000F">
      <w:start w:val="1"/>
      <w:numFmt w:val="bullet"/>
      <w:lvlText w:val=""/>
      <w:lvlJc w:val="left"/>
      <w:pPr>
        <w:ind w:left="4299" w:hanging="360"/>
      </w:pPr>
      <w:rPr>
        <w:rFonts w:ascii="Symbol" w:hAnsi="Symbol" w:hint="default"/>
      </w:rPr>
    </w:lvl>
    <w:lvl w:ilvl="4" w:tplc="04090019" w:tentative="1">
      <w:start w:val="1"/>
      <w:numFmt w:val="bullet"/>
      <w:lvlText w:val="o"/>
      <w:lvlJc w:val="left"/>
      <w:pPr>
        <w:ind w:left="5019" w:hanging="360"/>
      </w:pPr>
      <w:rPr>
        <w:rFonts w:ascii="Courier New" w:hAnsi="Courier New" w:cs="Courier New" w:hint="default"/>
      </w:rPr>
    </w:lvl>
    <w:lvl w:ilvl="5" w:tplc="0409001B" w:tentative="1">
      <w:start w:val="1"/>
      <w:numFmt w:val="bullet"/>
      <w:lvlText w:val=""/>
      <w:lvlJc w:val="left"/>
      <w:pPr>
        <w:ind w:left="5739" w:hanging="360"/>
      </w:pPr>
      <w:rPr>
        <w:rFonts w:ascii="Wingdings" w:hAnsi="Wingdings" w:hint="default"/>
      </w:rPr>
    </w:lvl>
    <w:lvl w:ilvl="6" w:tplc="0409000F" w:tentative="1">
      <w:start w:val="1"/>
      <w:numFmt w:val="bullet"/>
      <w:lvlText w:val=""/>
      <w:lvlJc w:val="left"/>
      <w:pPr>
        <w:ind w:left="6459" w:hanging="360"/>
      </w:pPr>
      <w:rPr>
        <w:rFonts w:ascii="Symbol" w:hAnsi="Symbol" w:hint="default"/>
      </w:rPr>
    </w:lvl>
    <w:lvl w:ilvl="7" w:tplc="04090019" w:tentative="1">
      <w:start w:val="1"/>
      <w:numFmt w:val="bullet"/>
      <w:lvlText w:val="o"/>
      <w:lvlJc w:val="left"/>
      <w:pPr>
        <w:ind w:left="7179" w:hanging="360"/>
      </w:pPr>
      <w:rPr>
        <w:rFonts w:ascii="Courier New" w:hAnsi="Courier New" w:cs="Courier New" w:hint="default"/>
      </w:rPr>
    </w:lvl>
    <w:lvl w:ilvl="8" w:tplc="0409001B" w:tentative="1">
      <w:start w:val="1"/>
      <w:numFmt w:val="bullet"/>
      <w:lvlText w:val=""/>
      <w:lvlJc w:val="left"/>
      <w:pPr>
        <w:ind w:left="7899" w:hanging="360"/>
      </w:pPr>
      <w:rPr>
        <w:rFonts w:ascii="Wingdings" w:hAnsi="Wingdings" w:hint="default"/>
      </w:rPr>
    </w:lvl>
  </w:abstractNum>
  <w:abstractNum w:abstractNumId="39" w15:restartNumberingAfterBreak="0">
    <w:nsid w:val="73F02104"/>
    <w:multiLevelType w:val="multilevel"/>
    <w:tmpl w:val="C21429A8"/>
    <w:styleLink w:val="IndexCap2"/>
    <w:lvl w:ilvl="0">
      <w:start w:val="1"/>
      <w:numFmt w:val="bullet"/>
      <w:pStyle w:val="Indexcap20"/>
      <w:lvlText w:val=""/>
      <w:lvlJc w:val="left"/>
      <w:pPr>
        <w:tabs>
          <w:tab w:val="num" w:pos="7156"/>
        </w:tabs>
        <w:ind w:left="6930" w:firstLine="0"/>
      </w:pPr>
      <w:rPr>
        <w:rFonts w:ascii="Symbol" w:hAnsi="Symbol" w:hint="default"/>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5533F11"/>
    <w:multiLevelType w:val="hybridMultilevel"/>
    <w:tmpl w:val="24620976"/>
    <w:lvl w:ilvl="0" w:tplc="C41E46C2">
      <w:numFmt w:val="bullet"/>
      <w:pStyle w:val="6-Trchdncp1-udng"/>
      <w:lvlText w:val="-"/>
      <w:lvlJc w:val="left"/>
      <w:pPr>
        <w:ind w:left="1440" w:hanging="360"/>
      </w:pPr>
      <w:rPr>
        <w:rFonts w:ascii="Times New Roman" w:eastAsia="Times New Roman" w:hAnsi="Times New Roman" w:cs="Times New Roman" w:hint="default"/>
        <w:b/>
        <w:sz w:val="28"/>
        <w:szCs w:val="28"/>
      </w:rPr>
    </w:lvl>
    <w:lvl w:ilvl="1" w:tplc="EC60A05E">
      <w:start w:val="1"/>
      <w:numFmt w:val="bullet"/>
      <w:lvlText w:val="o"/>
      <w:lvlJc w:val="left"/>
      <w:pPr>
        <w:ind w:left="2160" w:hanging="360"/>
      </w:pPr>
      <w:rPr>
        <w:rFonts w:ascii="Courier New" w:hAnsi="Courier New" w:cs="Courier New" w:hint="default"/>
      </w:rPr>
    </w:lvl>
    <w:lvl w:ilvl="2" w:tplc="E6141172">
      <w:start w:val="1"/>
      <w:numFmt w:val="bullet"/>
      <w:lvlText w:val=""/>
      <w:lvlJc w:val="left"/>
      <w:pPr>
        <w:ind w:left="2880" w:hanging="360"/>
      </w:pPr>
      <w:rPr>
        <w:rFonts w:ascii="Wingdings" w:hAnsi="Wingdings" w:hint="default"/>
      </w:rPr>
    </w:lvl>
    <w:lvl w:ilvl="3" w:tplc="86BE9C1E">
      <w:start w:val="1"/>
      <w:numFmt w:val="bullet"/>
      <w:lvlText w:val=""/>
      <w:lvlJc w:val="left"/>
      <w:pPr>
        <w:ind w:left="3600" w:hanging="360"/>
      </w:pPr>
      <w:rPr>
        <w:rFonts w:ascii="Symbol" w:hAnsi="Symbol" w:hint="default"/>
      </w:rPr>
    </w:lvl>
    <w:lvl w:ilvl="4" w:tplc="B9DA8C58" w:tentative="1">
      <w:start w:val="1"/>
      <w:numFmt w:val="bullet"/>
      <w:lvlText w:val="o"/>
      <w:lvlJc w:val="left"/>
      <w:pPr>
        <w:ind w:left="4320" w:hanging="360"/>
      </w:pPr>
      <w:rPr>
        <w:rFonts w:ascii="Courier New" w:hAnsi="Courier New" w:cs="Courier New" w:hint="default"/>
      </w:rPr>
    </w:lvl>
    <w:lvl w:ilvl="5" w:tplc="8BE8EF56" w:tentative="1">
      <w:start w:val="1"/>
      <w:numFmt w:val="bullet"/>
      <w:lvlText w:val=""/>
      <w:lvlJc w:val="left"/>
      <w:pPr>
        <w:ind w:left="5040" w:hanging="360"/>
      </w:pPr>
      <w:rPr>
        <w:rFonts w:ascii="Wingdings" w:hAnsi="Wingdings" w:hint="default"/>
      </w:rPr>
    </w:lvl>
    <w:lvl w:ilvl="6" w:tplc="3F04EFFC" w:tentative="1">
      <w:start w:val="1"/>
      <w:numFmt w:val="bullet"/>
      <w:lvlText w:val=""/>
      <w:lvlJc w:val="left"/>
      <w:pPr>
        <w:ind w:left="5760" w:hanging="360"/>
      </w:pPr>
      <w:rPr>
        <w:rFonts w:ascii="Symbol" w:hAnsi="Symbol" w:hint="default"/>
      </w:rPr>
    </w:lvl>
    <w:lvl w:ilvl="7" w:tplc="1946D31C" w:tentative="1">
      <w:start w:val="1"/>
      <w:numFmt w:val="bullet"/>
      <w:lvlText w:val="o"/>
      <w:lvlJc w:val="left"/>
      <w:pPr>
        <w:ind w:left="6480" w:hanging="360"/>
      </w:pPr>
      <w:rPr>
        <w:rFonts w:ascii="Courier New" w:hAnsi="Courier New" w:cs="Courier New" w:hint="default"/>
      </w:rPr>
    </w:lvl>
    <w:lvl w:ilvl="8" w:tplc="6A64062A" w:tentative="1">
      <w:start w:val="1"/>
      <w:numFmt w:val="bullet"/>
      <w:lvlText w:val=""/>
      <w:lvlJc w:val="left"/>
      <w:pPr>
        <w:ind w:left="7200" w:hanging="360"/>
      </w:pPr>
      <w:rPr>
        <w:rFonts w:ascii="Wingdings" w:hAnsi="Wingdings" w:hint="default"/>
      </w:rPr>
    </w:lvl>
  </w:abstractNum>
  <w:abstractNum w:abstractNumId="41" w15:restartNumberingAfterBreak="0">
    <w:nsid w:val="77901521"/>
    <w:multiLevelType w:val="hybridMultilevel"/>
    <w:tmpl w:val="09F2CED6"/>
    <w:lvl w:ilvl="0" w:tplc="37B44EA6">
      <w:start w:val="1"/>
      <w:numFmt w:val="upperRoman"/>
      <w:pStyle w:val="Phan1"/>
      <w:lvlText w:val="%1."/>
      <w:lvlJc w:val="left"/>
      <w:pPr>
        <w:tabs>
          <w:tab w:val="num" w:pos="1080"/>
        </w:tabs>
        <w:ind w:left="1080" w:hanging="72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2" w15:restartNumberingAfterBreak="0">
    <w:nsid w:val="78743E6B"/>
    <w:multiLevelType w:val="hybridMultilevel"/>
    <w:tmpl w:val="FA308AD4"/>
    <w:lvl w:ilvl="0" w:tplc="A23E9D48">
      <w:start w:val="1"/>
      <w:numFmt w:val="decimal"/>
      <w:pStyle w:val="Picture"/>
      <w:lvlText w:val="Hình %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124426700">
    <w:abstractNumId w:val="33"/>
  </w:num>
  <w:num w:numId="2" w16cid:durableId="458114224">
    <w:abstractNumId w:val="26"/>
  </w:num>
  <w:num w:numId="3" w16cid:durableId="449518351">
    <w:abstractNumId w:val="31"/>
  </w:num>
  <w:num w:numId="4" w16cid:durableId="1723138487">
    <w:abstractNumId w:val="16"/>
  </w:num>
  <w:num w:numId="5" w16cid:durableId="1106929130">
    <w:abstractNumId w:val="27"/>
  </w:num>
  <w:num w:numId="6" w16cid:durableId="1039206524">
    <w:abstractNumId w:val="34"/>
  </w:num>
  <w:num w:numId="7" w16cid:durableId="1842890834">
    <w:abstractNumId w:val="20"/>
  </w:num>
  <w:num w:numId="8" w16cid:durableId="321130532">
    <w:abstractNumId w:val="39"/>
  </w:num>
  <w:num w:numId="9" w16cid:durableId="1115170901">
    <w:abstractNumId w:val="8"/>
    <w:lvlOverride w:ilvl="0">
      <w:lvl w:ilvl="0">
        <w:start w:val="1"/>
        <w:numFmt w:val="bullet"/>
        <w:pStyle w:val="Indexcap20"/>
        <w:lvlText w:val=""/>
        <w:lvlJc w:val="left"/>
        <w:pPr>
          <w:tabs>
            <w:tab w:val="num" w:pos="7156"/>
          </w:tabs>
          <w:ind w:left="6930" w:firstLine="0"/>
        </w:pPr>
        <w:rPr>
          <w:rFonts w:ascii="Symbol" w:hAnsi="Symbol" w:hint="default"/>
          <w:sz w:val="24"/>
        </w:rPr>
      </w:lvl>
    </w:lvlOverride>
  </w:num>
  <w:num w:numId="10" w16cid:durableId="1290090090">
    <w:abstractNumId w:val="15"/>
  </w:num>
  <w:num w:numId="11" w16cid:durableId="143199649">
    <w:abstractNumId w:val="41"/>
  </w:num>
  <w:num w:numId="12" w16cid:durableId="70659935">
    <w:abstractNumId w:val="42"/>
  </w:num>
  <w:num w:numId="13" w16cid:durableId="253587097">
    <w:abstractNumId w:val="32"/>
  </w:num>
  <w:num w:numId="14" w16cid:durableId="1905680130">
    <w:abstractNumId w:val="40"/>
  </w:num>
  <w:num w:numId="15" w16cid:durableId="1120370536">
    <w:abstractNumId w:val="21"/>
  </w:num>
  <w:num w:numId="16" w16cid:durableId="958758394">
    <w:abstractNumId w:val="22"/>
  </w:num>
  <w:num w:numId="17" w16cid:durableId="1580097200">
    <w:abstractNumId w:val="19"/>
  </w:num>
  <w:num w:numId="18" w16cid:durableId="1445659157">
    <w:abstractNumId w:val="5"/>
  </w:num>
  <w:num w:numId="19" w16cid:durableId="141390939">
    <w:abstractNumId w:val="10"/>
  </w:num>
  <w:num w:numId="20" w16cid:durableId="1306351420">
    <w:abstractNumId w:val="38"/>
  </w:num>
  <w:num w:numId="21" w16cid:durableId="2045475382">
    <w:abstractNumId w:val="17"/>
  </w:num>
  <w:num w:numId="22" w16cid:durableId="9987697">
    <w:abstractNumId w:val="14"/>
  </w:num>
  <w:num w:numId="23" w16cid:durableId="1525947014">
    <w:abstractNumId w:val="12"/>
  </w:num>
  <w:num w:numId="24" w16cid:durableId="1084499105">
    <w:abstractNumId w:val="25"/>
  </w:num>
  <w:num w:numId="25" w16cid:durableId="279069468">
    <w:abstractNumId w:val="9"/>
  </w:num>
  <w:num w:numId="26" w16cid:durableId="2141917608">
    <w:abstractNumId w:val="37"/>
  </w:num>
  <w:num w:numId="27" w16cid:durableId="1950813500">
    <w:abstractNumId w:val="18"/>
  </w:num>
  <w:num w:numId="28" w16cid:durableId="379481301">
    <w:abstractNumId w:val="13"/>
  </w:num>
  <w:num w:numId="29" w16cid:durableId="140118062">
    <w:abstractNumId w:val="29"/>
  </w:num>
  <w:num w:numId="30" w16cid:durableId="1934240889">
    <w:abstractNumId w:val="30"/>
  </w:num>
  <w:num w:numId="31" w16cid:durableId="1310671718">
    <w:abstractNumId w:val="28"/>
  </w:num>
  <w:num w:numId="32" w16cid:durableId="226917321">
    <w:abstractNumId w:val="7"/>
  </w:num>
  <w:num w:numId="33" w16cid:durableId="54864311">
    <w:abstractNumId w:val="1"/>
  </w:num>
  <w:num w:numId="34" w16cid:durableId="546840302">
    <w:abstractNumId w:val="25"/>
    <w:lvlOverride w:ilvl="0">
      <w:startOverride w:val="1"/>
    </w:lvlOverride>
  </w:num>
  <w:num w:numId="35" w16cid:durableId="956909122">
    <w:abstractNumId w:val="25"/>
  </w:num>
  <w:num w:numId="36" w16cid:durableId="1731733536">
    <w:abstractNumId w:val="25"/>
  </w:num>
  <w:num w:numId="37" w16cid:durableId="214584414">
    <w:abstractNumId w:val="35"/>
  </w:num>
  <w:num w:numId="38" w16cid:durableId="1220094709">
    <w:abstractNumId w:val="2"/>
  </w:num>
  <w:num w:numId="39" w16cid:durableId="288829116">
    <w:abstractNumId w:val="3"/>
  </w:num>
  <w:num w:numId="40" w16cid:durableId="346714601">
    <w:abstractNumId w:val="25"/>
  </w:num>
  <w:num w:numId="41" w16cid:durableId="1176454986">
    <w:abstractNumId w:val="25"/>
  </w:num>
  <w:num w:numId="42" w16cid:durableId="1111244439">
    <w:abstractNumId w:val="6"/>
  </w:num>
  <w:num w:numId="43" w16cid:durableId="1872111188">
    <w:abstractNumId w:val="36"/>
  </w:num>
  <w:num w:numId="44" w16cid:durableId="939068229">
    <w:abstractNumId w:val="4"/>
  </w:num>
  <w:num w:numId="45" w16cid:durableId="2146776233">
    <w:abstractNumId w:val="23"/>
  </w:num>
  <w:num w:numId="46" w16cid:durableId="132791714">
    <w:abstractNumId w:val="23"/>
    <w:lvlOverride w:ilvl="0">
      <w:startOverride w:val="1"/>
    </w:lvlOverride>
  </w:num>
  <w:num w:numId="47" w16cid:durableId="1950232639">
    <w:abstractNumId w:val="11"/>
  </w:num>
  <w:num w:numId="48" w16cid:durableId="836263137">
    <w:abstractNumId w:val="38"/>
  </w:num>
  <w:num w:numId="49" w16cid:durableId="2143233048">
    <w:abstractNumId w:val="2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hideSpellingErrors/>
  <w:proofState w:spelling="clean" w:grammar="clean"/>
  <w:defaultTabStop w:val="0"/>
  <w:drawingGridHorizontalSpacing w:val="14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26F8"/>
    <w:rsid w:val="00000F3A"/>
    <w:rsid w:val="00001109"/>
    <w:rsid w:val="00001AFF"/>
    <w:rsid w:val="00001F3B"/>
    <w:rsid w:val="000026BB"/>
    <w:rsid w:val="00003375"/>
    <w:rsid w:val="00004413"/>
    <w:rsid w:val="00006CE7"/>
    <w:rsid w:val="0000787A"/>
    <w:rsid w:val="0001106D"/>
    <w:rsid w:val="000116D1"/>
    <w:rsid w:val="00011DA1"/>
    <w:rsid w:val="00011E21"/>
    <w:rsid w:val="00012999"/>
    <w:rsid w:val="0001530B"/>
    <w:rsid w:val="00015386"/>
    <w:rsid w:val="00016F28"/>
    <w:rsid w:val="00017750"/>
    <w:rsid w:val="00017A23"/>
    <w:rsid w:val="00020253"/>
    <w:rsid w:val="000203E8"/>
    <w:rsid w:val="00022849"/>
    <w:rsid w:val="0002310F"/>
    <w:rsid w:val="000235FB"/>
    <w:rsid w:val="00023609"/>
    <w:rsid w:val="00023B08"/>
    <w:rsid w:val="00023FB4"/>
    <w:rsid w:val="0002445D"/>
    <w:rsid w:val="00024A85"/>
    <w:rsid w:val="000258F6"/>
    <w:rsid w:val="000266A6"/>
    <w:rsid w:val="000271E2"/>
    <w:rsid w:val="00027B8F"/>
    <w:rsid w:val="000301F3"/>
    <w:rsid w:val="000305D7"/>
    <w:rsid w:val="00030D3B"/>
    <w:rsid w:val="00031B3B"/>
    <w:rsid w:val="00032588"/>
    <w:rsid w:val="00035C6E"/>
    <w:rsid w:val="00036FC8"/>
    <w:rsid w:val="00037039"/>
    <w:rsid w:val="00037B37"/>
    <w:rsid w:val="000401E6"/>
    <w:rsid w:val="00040836"/>
    <w:rsid w:val="000408DE"/>
    <w:rsid w:val="00040E68"/>
    <w:rsid w:val="00040FFA"/>
    <w:rsid w:val="00041060"/>
    <w:rsid w:val="00041128"/>
    <w:rsid w:val="00043B45"/>
    <w:rsid w:val="000453D6"/>
    <w:rsid w:val="00051B57"/>
    <w:rsid w:val="00051B8C"/>
    <w:rsid w:val="00051DD5"/>
    <w:rsid w:val="00052326"/>
    <w:rsid w:val="0005285E"/>
    <w:rsid w:val="00053ACA"/>
    <w:rsid w:val="00054062"/>
    <w:rsid w:val="00054125"/>
    <w:rsid w:val="00055530"/>
    <w:rsid w:val="00055D3B"/>
    <w:rsid w:val="00056D91"/>
    <w:rsid w:val="000576F5"/>
    <w:rsid w:val="0005793F"/>
    <w:rsid w:val="00057BAD"/>
    <w:rsid w:val="00057C78"/>
    <w:rsid w:val="00057F78"/>
    <w:rsid w:val="00061256"/>
    <w:rsid w:val="00061613"/>
    <w:rsid w:val="0006479B"/>
    <w:rsid w:val="000651AE"/>
    <w:rsid w:val="0006730F"/>
    <w:rsid w:val="0006731B"/>
    <w:rsid w:val="00067889"/>
    <w:rsid w:val="00067BD0"/>
    <w:rsid w:val="00067C36"/>
    <w:rsid w:val="00067EC6"/>
    <w:rsid w:val="00067EF5"/>
    <w:rsid w:val="000703B4"/>
    <w:rsid w:val="00070E9B"/>
    <w:rsid w:val="00071193"/>
    <w:rsid w:val="00071431"/>
    <w:rsid w:val="000726C4"/>
    <w:rsid w:val="00072721"/>
    <w:rsid w:val="00073379"/>
    <w:rsid w:val="000733F3"/>
    <w:rsid w:val="0007402C"/>
    <w:rsid w:val="000740F7"/>
    <w:rsid w:val="00074BB1"/>
    <w:rsid w:val="00074E77"/>
    <w:rsid w:val="000765BA"/>
    <w:rsid w:val="00076730"/>
    <w:rsid w:val="0007715E"/>
    <w:rsid w:val="000771B8"/>
    <w:rsid w:val="0007749F"/>
    <w:rsid w:val="000777E8"/>
    <w:rsid w:val="00081286"/>
    <w:rsid w:val="0008143A"/>
    <w:rsid w:val="0008145F"/>
    <w:rsid w:val="000820A2"/>
    <w:rsid w:val="000829B6"/>
    <w:rsid w:val="000834D9"/>
    <w:rsid w:val="000849FC"/>
    <w:rsid w:val="00084CEC"/>
    <w:rsid w:val="00085567"/>
    <w:rsid w:val="00085CE5"/>
    <w:rsid w:val="00086134"/>
    <w:rsid w:val="000869EC"/>
    <w:rsid w:val="00086F25"/>
    <w:rsid w:val="000879A7"/>
    <w:rsid w:val="00087A46"/>
    <w:rsid w:val="0009002E"/>
    <w:rsid w:val="000910BC"/>
    <w:rsid w:val="000917A9"/>
    <w:rsid w:val="00092DAC"/>
    <w:rsid w:val="00092DD9"/>
    <w:rsid w:val="00095386"/>
    <w:rsid w:val="00095817"/>
    <w:rsid w:val="000959B0"/>
    <w:rsid w:val="00096EC7"/>
    <w:rsid w:val="00097A48"/>
    <w:rsid w:val="000A0C93"/>
    <w:rsid w:val="000A1594"/>
    <w:rsid w:val="000A1E26"/>
    <w:rsid w:val="000A29B5"/>
    <w:rsid w:val="000A3142"/>
    <w:rsid w:val="000A3222"/>
    <w:rsid w:val="000A3907"/>
    <w:rsid w:val="000A3E1D"/>
    <w:rsid w:val="000A431A"/>
    <w:rsid w:val="000A4800"/>
    <w:rsid w:val="000A49C5"/>
    <w:rsid w:val="000A56B4"/>
    <w:rsid w:val="000A626A"/>
    <w:rsid w:val="000A7A29"/>
    <w:rsid w:val="000B01BB"/>
    <w:rsid w:val="000B0364"/>
    <w:rsid w:val="000B0FA4"/>
    <w:rsid w:val="000B1126"/>
    <w:rsid w:val="000B137E"/>
    <w:rsid w:val="000B40C7"/>
    <w:rsid w:val="000B4176"/>
    <w:rsid w:val="000B5187"/>
    <w:rsid w:val="000B74F4"/>
    <w:rsid w:val="000B7538"/>
    <w:rsid w:val="000B7B20"/>
    <w:rsid w:val="000C06AC"/>
    <w:rsid w:val="000C1989"/>
    <w:rsid w:val="000C1D67"/>
    <w:rsid w:val="000C247A"/>
    <w:rsid w:val="000C25D0"/>
    <w:rsid w:val="000C3B19"/>
    <w:rsid w:val="000C3B6D"/>
    <w:rsid w:val="000C451A"/>
    <w:rsid w:val="000C4900"/>
    <w:rsid w:val="000C5893"/>
    <w:rsid w:val="000C5B67"/>
    <w:rsid w:val="000C5BC6"/>
    <w:rsid w:val="000C65D3"/>
    <w:rsid w:val="000C6A83"/>
    <w:rsid w:val="000C747F"/>
    <w:rsid w:val="000C7804"/>
    <w:rsid w:val="000D02C6"/>
    <w:rsid w:val="000D0308"/>
    <w:rsid w:val="000D0541"/>
    <w:rsid w:val="000D1851"/>
    <w:rsid w:val="000D18CD"/>
    <w:rsid w:val="000D3174"/>
    <w:rsid w:val="000D4732"/>
    <w:rsid w:val="000D5C72"/>
    <w:rsid w:val="000D6B35"/>
    <w:rsid w:val="000D6EE3"/>
    <w:rsid w:val="000D6FA6"/>
    <w:rsid w:val="000D75EF"/>
    <w:rsid w:val="000E0417"/>
    <w:rsid w:val="000E04DB"/>
    <w:rsid w:val="000E0637"/>
    <w:rsid w:val="000E1502"/>
    <w:rsid w:val="000E163A"/>
    <w:rsid w:val="000E1CE0"/>
    <w:rsid w:val="000E2F92"/>
    <w:rsid w:val="000E3494"/>
    <w:rsid w:val="000E37FD"/>
    <w:rsid w:val="000E48E9"/>
    <w:rsid w:val="000E7419"/>
    <w:rsid w:val="000E7CB7"/>
    <w:rsid w:val="000F0077"/>
    <w:rsid w:val="000F078C"/>
    <w:rsid w:val="000F0C74"/>
    <w:rsid w:val="000F2E4F"/>
    <w:rsid w:val="000F4656"/>
    <w:rsid w:val="000F4A6F"/>
    <w:rsid w:val="000F5058"/>
    <w:rsid w:val="000F5103"/>
    <w:rsid w:val="000F549B"/>
    <w:rsid w:val="000F64A0"/>
    <w:rsid w:val="000F652C"/>
    <w:rsid w:val="000F65DD"/>
    <w:rsid w:val="000F75CF"/>
    <w:rsid w:val="00100492"/>
    <w:rsid w:val="00102055"/>
    <w:rsid w:val="001028ED"/>
    <w:rsid w:val="00102BBB"/>
    <w:rsid w:val="00102F70"/>
    <w:rsid w:val="00103D86"/>
    <w:rsid w:val="00104A7B"/>
    <w:rsid w:val="00104BF8"/>
    <w:rsid w:val="0010503A"/>
    <w:rsid w:val="0010590C"/>
    <w:rsid w:val="00107DEC"/>
    <w:rsid w:val="00110420"/>
    <w:rsid w:val="0011066C"/>
    <w:rsid w:val="00110990"/>
    <w:rsid w:val="0011118F"/>
    <w:rsid w:val="001111E9"/>
    <w:rsid w:val="00111292"/>
    <w:rsid w:val="00111622"/>
    <w:rsid w:val="001129E3"/>
    <w:rsid w:val="00112C1E"/>
    <w:rsid w:val="00114233"/>
    <w:rsid w:val="00114AA3"/>
    <w:rsid w:val="00114DBC"/>
    <w:rsid w:val="00114E17"/>
    <w:rsid w:val="00117A33"/>
    <w:rsid w:val="00117C84"/>
    <w:rsid w:val="00120CAA"/>
    <w:rsid w:val="00120F35"/>
    <w:rsid w:val="001219E3"/>
    <w:rsid w:val="00121CA2"/>
    <w:rsid w:val="00121D8C"/>
    <w:rsid w:val="00122061"/>
    <w:rsid w:val="0012288F"/>
    <w:rsid w:val="00122E6A"/>
    <w:rsid w:val="001240E0"/>
    <w:rsid w:val="00126C21"/>
    <w:rsid w:val="00126F12"/>
    <w:rsid w:val="001302C2"/>
    <w:rsid w:val="00130EA3"/>
    <w:rsid w:val="00130F27"/>
    <w:rsid w:val="001352FE"/>
    <w:rsid w:val="00135FB4"/>
    <w:rsid w:val="001360B5"/>
    <w:rsid w:val="001366AA"/>
    <w:rsid w:val="00136B94"/>
    <w:rsid w:val="0013794E"/>
    <w:rsid w:val="0014000A"/>
    <w:rsid w:val="001408E3"/>
    <w:rsid w:val="00141241"/>
    <w:rsid w:val="00141D29"/>
    <w:rsid w:val="00141D60"/>
    <w:rsid w:val="001420EF"/>
    <w:rsid w:val="00143109"/>
    <w:rsid w:val="00143DB3"/>
    <w:rsid w:val="0014490B"/>
    <w:rsid w:val="00144AC4"/>
    <w:rsid w:val="001452C8"/>
    <w:rsid w:val="001452D1"/>
    <w:rsid w:val="00146B79"/>
    <w:rsid w:val="00147254"/>
    <w:rsid w:val="001474E0"/>
    <w:rsid w:val="001478E8"/>
    <w:rsid w:val="0015117E"/>
    <w:rsid w:val="00151FFD"/>
    <w:rsid w:val="001534D8"/>
    <w:rsid w:val="00153C03"/>
    <w:rsid w:val="00153D97"/>
    <w:rsid w:val="00154243"/>
    <w:rsid w:val="001546CC"/>
    <w:rsid w:val="00154A5D"/>
    <w:rsid w:val="00154EEA"/>
    <w:rsid w:val="00155E86"/>
    <w:rsid w:val="00156CE3"/>
    <w:rsid w:val="00156D84"/>
    <w:rsid w:val="00156FCF"/>
    <w:rsid w:val="00157214"/>
    <w:rsid w:val="00157B67"/>
    <w:rsid w:val="00160C8D"/>
    <w:rsid w:val="00160E71"/>
    <w:rsid w:val="001613D7"/>
    <w:rsid w:val="00162B73"/>
    <w:rsid w:val="00162F74"/>
    <w:rsid w:val="00163094"/>
    <w:rsid w:val="00163ACA"/>
    <w:rsid w:val="00163C91"/>
    <w:rsid w:val="00165D89"/>
    <w:rsid w:val="00165F11"/>
    <w:rsid w:val="00166095"/>
    <w:rsid w:val="0016680B"/>
    <w:rsid w:val="00167540"/>
    <w:rsid w:val="001700B9"/>
    <w:rsid w:val="00170BAF"/>
    <w:rsid w:val="00170D82"/>
    <w:rsid w:val="0017153B"/>
    <w:rsid w:val="00173C4B"/>
    <w:rsid w:val="00174A18"/>
    <w:rsid w:val="00174F9E"/>
    <w:rsid w:val="00175BF9"/>
    <w:rsid w:val="00175CB5"/>
    <w:rsid w:val="001766E1"/>
    <w:rsid w:val="00176C27"/>
    <w:rsid w:val="001774E0"/>
    <w:rsid w:val="00177F34"/>
    <w:rsid w:val="00181160"/>
    <w:rsid w:val="00181A5B"/>
    <w:rsid w:val="00182585"/>
    <w:rsid w:val="00182DBA"/>
    <w:rsid w:val="001830EF"/>
    <w:rsid w:val="001850FB"/>
    <w:rsid w:val="001851AC"/>
    <w:rsid w:val="00185B6F"/>
    <w:rsid w:val="00186789"/>
    <w:rsid w:val="0018726F"/>
    <w:rsid w:val="001872FD"/>
    <w:rsid w:val="00187B8A"/>
    <w:rsid w:val="00187DA3"/>
    <w:rsid w:val="001923F6"/>
    <w:rsid w:val="00192B50"/>
    <w:rsid w:val="00193AF9"/>
    <w:rsid w:val="00193B05"/>
    <w:rsid w:val="00193C89"/>
    <w:rsid w:val="00194139"/>
    <w:rsid w:val="0019450E"/>
    <w:rsid w:val="0019484A"/>
    <w:rsid w:val="00194922"/>
    <w:rsid w:val="0019552D"/>
    <w:rsid w:val="001957AC"/>
    <w:rsid w:val="00195822"/>
    <w:rsid w:val="00197D00"/>
    <w:rsid w:val="001A00EE"/>
    <w:rsid w:val="001A0A6F"/>
    <w:rsid w:val="001A151F"/>
    <w:rsid w:val="001A1DF0"/>
    <w:rsid w:val="001A215B"/>
    <w:rsid w:val="001A26BD"/>
    <w:rsid w:val="001A308D"/>
    <w:rsid w:val="001A4AB1"/>
    <w:rsid w:val="001A4B17"/>
    <w:rsid w:val="001A4CB6"/>
    <w:rsid w:val="001A5387"/>
    <w:rsid w:val="001A550B"/>
    <w:rsid w:val="001A63F9"/>
    <w:rsid w:val="001A7042"/>
    <w:rsid w:val="001A77C6"/>
    <w:rsid w:val="001A7967"/>
    <w:rsid w:val="001A7CD3"/>
    <w:rsid w:val="001B0272"/>
    <w:rsid w:val="001B0CD2"/>
    <w:rsid w:val="001B31FA"/>
    <w:rsid w:val="001B3D06"/>
    <w:rsid w:val="001B4135"/>
    <w:rsid w:val="001B4174"/>
    <w:rsid w:val="001B4283"/>
    <w:rsid w:val="001B45BF"/>
    <w:rsid w:val="001B4664"/>
    <w:rsid w:val="001B5273"/>
    <w:rsid w:val="001B5FCD"/>
    <w:rsid w:val="001B6143"/>
    <w:rsid w:val="001B61E5"/>
    <w:rsid w:val="001B7EC3"/>
    <w:rsid w:val="001C0F06"/>
    <w:rsid w:val="001C2BC9"/>
    <w:rsid w:val="001C3743"/>
    <w:rsid w:val="001C404A"/>
    <w:rsid w:val="001C4109"/>
    <w:rsid w:val="001C5676"/>
    <w:rsid w:val="001C655E"/>
    <w:rsid w:val="001C6793"/>
    <w:rsid w:val="001C68F0"/>
    <w:rsid w:val="001C6E24"/>
    <w:rsid w:val="001D0B80"/>
    <w:rsid w:val="001D1755"/>
    <w:rsid w:val="001D1A2E"/>
    <w:rsid w:val="001D37D8"/>
    <w:rsid w:val="001D392B"/>
    <w:rsid w:val="001D5A57"/>
    <w:rsid w:val="001D66F4"/>
    <w:rsid w:val="001D75C3"/>
    <w:rsid w:val="001D7728"/>
    <w:rsid w:val="001D7F65"/>
    <w:rsid w:val="001E0A11"/>
    <w:rsid w:val="001E0DE3"/>
    <w:rsid w:val="001E2DC7"/>
    <w:rsid w:val="001E4B82"/>
    <w:rsid w:val="001E69D9"/>
    <w:rsid w:val="001E7326"/>
    <w:rsid w:val="001E7D05"/>
    <w:rsid w:val="001E7D89"/>
    <w:rsid w:val="001F0171"/>
    <w:rsid w:val="001F01C4"/>
    <w:rsid w:val="001F056E"/>
    <w:rsid w:val="001F061B"/>
    <w:rsid w:val="001F1244"/>
    <w:rsid w:val="001F18B8"/>
    <w:rsid w:val="001F24E9"/>
    <w:rsid w:val="001F29BB"/>
    <w:rsid w:val="001F2D56"/>
    <w:rsid w:val="001F3AD8"/>
    <w:rsid w:val="001F3C77"/>
    <w:rsid w:val="001F4211"/>
    <w:rsid w:val="001F45EE"/>
    <w:rsid w:val="001F49A4"/>
    <w:rsid w:val="001F4FEE"/>
    <w:rsid w:val="001F57E8"/>
    <w:rsid w:val="001F5842"/>
    <w:rsid w:val="001F704D"/>
    <w:rsid w:val="002005E6"/>
    <w:rsid w:val="0020069F"/>
    <w:rsid w:val="00201342"/>
    <w:rsid w:val="0020149F"/>
    <w:rsid w:val="002015D1"/>
    <w:rsid w:val="00201CDD"/>
    <w:rsid w:val="00201EEF"/>
    <w:rsid w:val="00201F3F"/>
    <w:rsid w:val="00204548"/>
    <w:rsid w:val="00204B81"/>
    <w:rsid w:val="00205748"/>
    <w:rsid w:val="00206EE6"/>
    <w:rsid w:val="002073A8"/>
    <w:rsid w:val="002113FC"/>
    <w:rsid w:val="00212CE7"/>
    <w:rsid w:val="00212DDC"/>
    <w:rsid w:val="00213926"/>
    <w:rsid w:val="00215F5D"/>
    <w:rsid w:val="00216565"/>
    <w:rsid w:val="00216E54"/>
    <w:rsid w:val="00216F37"/>
    <w:rsid w:val="0021700A"/>
    <w:rsid w:val="00217108"/>
    <w:rsid w:val="002205E7"/>
    <w:rsid w:val="00220D36"/>
    <w:rsid w:val="0022117D"/>
    <w:rsid w:val="00221AC4"/>
    <w:rsid w:val="00221B79"/>
    <w:rsid w:val="00221DF1"/>
    <w:rsid w:val="002221ED"/>
    <w:rsid w:val="002228B8"/>
    <w:rsid w:val="00223455"/>
    <w:rsid w:val="00224604"/>
    <w:rsid w:val="00224D22"/>
    <w:rsid w:val="00225BED"/>
    <w:rsid w:val="002276CA"/>
    <w:rsid w:val="002300FB"/>
    <w:rsid w:val="00230203"/>
    <w:rsid w:val="002302F2"/>
    <w:rsid w:val="00230A81"/>
    <w:rsid w:val="00231807"/>
    <w:rsid w:val="00231DA9"/>
    <w:rsid w:val="002328EB"/>
    <w:rsid w:val="00232FA7"/>
    <w:rsid w:val="00233E42"/>
    <w:rsid w:val="00234569"/>
    <w:rsid w:val="00235333"/>
    <w:rsid w:val="00235603"/>
    <w:rsid w:val="00235E73"/>
    <w:rsid w:val="002360DC"/>
    <w:rsid w:val="0023680D"/>
    <w:rsid w:val="00236BD5"/>
    <w:rsid w:val="0023740D"/>
    <w:rsid w:val="00240574"/>
    <w:rsid w:val="00240E18"/>
    <w:rsid w:val="00241230"/>
    <w:rsid w:val="002429F0"/>
    <w:rsid w:val="00242CB2"/>
    <w:rsid w:val="00245580"/>
    <w:rsid w:val="0024560C"/>
    <w:rsid w:val="00245CF2"/>
    <w:rsid w:val="0024668D"/>
    <w:rsid w:val="00247B54"/>
    <w:rsid w:val="0025026C"/>
    <w:rsid w:val="00251740"/>
    <w:rsid w:val="00251D79"/>
    <w:rsid w:val="002525CE"/>
    <w:rsid w:val="002534F5"/>
    <w:rsid w:val="00255944"/>
    <w:rsid w:val="00255DF3"/>
    <w:rsid w:val="00256FC8"/>
    <w:rsid w:val="002571E9"/>
    <w:rsid w:val="002604EB"/>
    <w:rsid w:val="0026180D"/>
    <w:rsid w:val="00262AFA"/>
    <w:rsid w:val="00262DAA"/>
    <w:rsid w:val="00263E4F"/>
    <w:rsid w:val="00263F2E"/>
    <w:rsid w:val="00264321"/>
    <w:rsid w:val="00264E3C"/>
    <w:rsid w:val="002652F8"/>
    <w:rsid w:val="00265C9E"/>
    <w:rsid w:val="002663D3"/>
    <w:rsid w:val="00266995"/>
    <w:rsid w:val="00266A20"/>
    <w:rsid w:val="00266EB7"/>
    <w:rsid w:val="002671B9"/>
    <w:rsid w:val="00270217"/>
    <w:rsid w:val="00271057"/>
    <w:rsid w:val="00271A74"/>
    <w:rsid w:val="00271BA7"/>
    <w:rsid w:val="002729EB"/>
    <w:rsid w:val="00272BD4"/>
    <w:rsid w:val="00272C77"/>
    <w:rsid w:val="0027319E"/>
    <w:rsid w:val="002736CD"/>
    <w:rsid w:val="00273B20"/>
    <w:rsid w:val="00273CAE"/>
    <w:rsid w:val="00273DF0"/>
    <w:rsid w:val="00274096"/>
    <w:rsid w:val="00274B7F"/>
    <w:rsid w:val="002762F9"/>
    <w:rsid w:val="00277124"/>
    <w:rsid w:val="00277D04"/>
    <w:rsid w:val="00277DC6"/>
    <w:rsid w:val="0028008F"/>
    <w:rsid w:val="00280175"/>
    <w:rsid w:val="002807BD"/>
    <w:rsid w:val="0028221D"/>
    <w:rsid w:val="00283AFE"/>
    <w:rsid w:val="00283E8C"/>
    <w:rsid w:val="00284545"/>
    <w:rsid w:val="00285758"/>
    <w:rsid w:val="00285775"/>
    <w:rsid w:val="0028597F"/>
    <w:rsid w:val="0028662B"/>
    <w:rsid w:val="002866FB"/>
    <w:rsid w:val="002869A8"/>
    <w:rsid w:val="00287486"/>
    <w:rsid w:val="002900D5"/>
    <w:rsid w:val="002901F9"/>
    <w:rsid w:val="00290338"/>
    <w:rsid w:val="0029077B"/>
    <w:rsid w:val="0029094C"/>
    <w:rsid w:val="00291854"/>
    <w:rsid w:val="00292258"/>
    <w:rsid w:val="00292753"/>
    <w:rsid w:val="00293117"/>
    <w:rsid w:val="00293323"/>
    <w:rsid w:val="002958B8"/>
    <w:rsid w:val="0029799E"/>
    <w:rsid w:val="002A0822"/>
    <w:rsid w:val="002A1EB7"/>
    <w:rsid w:val="002A2746"/>
    <w:rsid w:val="002A27BA"/>
    <w:rsid w:val="002A4289"/>
    <w:rsid w:val="002A569C"/>
    <w:rsid w:val="002A62C7"/>
    <w:rsid w:val="002A694A"/>
    <w:rsid w:val="002A6A05"/>
    <w:rsid w:val="002A6C38"/>
    <w:rsid w:val="002A7B68"/>
    <w:rsid w:val="002B02F4"/>
    <w:rsid w:val="002B07BF"/>
    <w:rsid w:val="002B0EA9"/>
    <w:rsid w:val="002B1103"/>
    <w:rsid w:val="002B1606"/>
    <w:rsid w:val="002B226D"/>
    <w:rsid w:val="002B2677"/>
    <w:rsid w:val="002B299C"/>
    <w:rsid w:val="002B4419"/>
    <w:rsid w:val="002B4554"/>
    <w:rsid w:val="002B49EC"/>
    <w:rsid w:val="002B4A2E"/>
    <w:rsid w:val="002B544A"/>
    <w:rsid w:val="002B70EA"/>
    <w:rsid w:val="002B7675"/>
    <w:rsid w:val="002B7679"/>
    <w:rsid w:val="002C011A"/>
    <w:rsid w:val="002C0629"/>
    <w:rsid w:val="002C06A3"/>
    <w:rsid w:val="002C15B0"/>
    <w:rsid w:val="002C2269"/>
    <w:rsid w:val="002C30C7"/>
    <w:rsid w:val="002C37E8"/>
    <w:rsid w:val="002C3F85"/>
    <w:rsid w:val="002C43C9"/>
    <w:rsid w:val="002C5085"/>
    <w:rsid w:val="002C5351"/>
    <w:rsid w:val="002C53C8"/>
    <w:rsid w:val="002C6071"/>
    <w:rsid w:val="002C65C2"/>
    <w:rsid w:val="002C6DD4"/>
    <w:rsid w:val="002C7BDE"/>
    <w:rsid w:val="002D0B60"/>
    <w:rsid w:val="002D1105"/>
    <w:rsid w:val="002D242D"/>
    <w:rsid w:val="002D2C0F"/>
    <w:rsid w:val="002D31DB"/>
    <w:rsid w:val="002D34C6"/>
    <w:rsid w:val="002D5779"/>
    <w:rsid w:val="002D5E66"/>
    <w:rsid w:val="002D69E5"/>
    <w:rsid w:val="002D69FA"/>
    <w:rsid w:val="002D6A0F"/>
    <w:rsid w:val="002D72F5"/>
    <w:rsid w:val="002D77DB"/>
    <w:rsid w:val="002E0975"/>
    <w:rsid w:val="002E0CFE"/>
    <w:rsid w:val="002E1258"/>
    <w:rsid w:val="002E17F2"/>
    <w:rsid w:val="002E18C7"/>
    <w:rsid w:val="002E1B6A"/>
    <w:rsid w:val="002E2B37"/>
    <w:rsid w:val="002E39F6"/>
    <w:rsid w:val="002E3AA1"/>
    <w:rsid w:val="002E67CC"/>
    <w:rsid w:val="002E6A92"/>
    <w:rsid w:val="002E6F0E"/>
    <w:rsid w:val="002E763A"/>
    <w:rsid w:val="002E7803"/>
    <w:rsid w:val="002F0269"/>
    <w:rsid w:val="002F1F0F"/>
    <w:rsid w:val="002F2D74"/>
    <w:rsid w:val="002F37FF"/>
    <w:rsid w:val="002F40B8"/>
    <w:rsid w:val="002F51D0"/>
    <w:rsid w:val="002F52D7"/>
    <w:rsid w:val="002F671A"/>
    <w:rsid w:val="002F7253"/>
    <w:rsid w:val="00300142"/>
    <w:rsid w:val="00300167"/>
    <w:rsid w:val="00300185"/>
    <w:rsid w:val="00301294"/>
    <w:rsid w:val="003016F3"/>
    <w:rsid w:val="00301FA8"/>
    <w:rsid w:val="003021D4"/>
    <w:rsid w:val="00302DE7"/>
    <w:rsid w:val="00303CAB"/>
    <w:rsid w:val="00305C30"/>
    <w:rsid w:val="003068E0"/>
    <w:rsid w:val="003070A3"/>
    <w:rsid w:val="003073C6"/>
    <w:rsid w:val="00307F2C"/>
    <w:rsid w:val="00310074"/>
    <w:rsid w:val="0031165A"/>
    <w:rsid w:val="00311688"/>
    <w:rsid w:val="00312259"/>
    <w:rsid w:val="00312DFE"/>
    <w:rsid w:val="00312E80"/>
    <w:rsid w:val="003136A9"/>
    <w:rsid w:val="00313EE9"/>
    <w:rsid w:val="00314786"/>
    <w:rsid w:val="00315CA6"/>
    <w:rsid w:val="00317933"/>
    <w:rsid w:val="00321D98"/>
    <w:rsid w:val="00321F04"/>
    <w:rsid w:val="0032277A"/>
    <w:rsid w:val="00323257"/>
    <w:rsid w:val="00324131"/>
    <w:rsid w:val="003245C3"/>
    <w:rsid w:val="00324633"/>
    <w:rsid w:val="00324883"/>
    <w:rsid w:val="0032548A"/>
    <w:rsid w:val="00325B9D"/>
    <w:rsid w:val="003261D9"/>
    <w:rsid w:val="00327860"/>
    <w:rsid w:val="00327C13"/>
    <w:rsid w:val="003311A6"/>
    <w:rsid w:val="00331CF9"/>
    <w:rsid w:val="00331EB1"/>
    <w:rsid w:val="0033242A"/>
    <w:rsid w:val="00332522"/>
    <w:rsid w:val="00332D43"/>
    <w:rsid w:val="00334E65"/>
    <w:rsid w:val="0033511C"/>
    <w:rsid w:val="00335A7B"/>
    <w:rsid w:val="003366BD"/>
    <w:rsid w:val="00336701"/>
    <w:rsid w:val="00336CE8"/>
    <w:rsid w:val="0033753F"/>
    <w:rsid w:val="0034008D"/>
    <w:rsid w:val="00340B6D"/>
    <w:rsid w:val="00341580"/>
    <w:rsid w:val="00341FAA"/>
    <w:rsid w:val="003424D3"/>
    <w:rsid w:val="00342D11"/>
    <w:rsid w:val="00346AA7"/>
    <w:rsid w:val="00347E68"/>
    <w:rsid w:val="00350448"/>
    <w:rsid w:val="00351BDB"/>
    <w:rsid w:val="00352608"/>
    <w:rsid w:val="00353319"/>
    <w:rsid w:val="0035515C"/>
    <w:rsid w:val="003555EF"/>
    <w:rsid w:val="00356018"/>
    <w:rsid w:val="003567F3"/>
    <w:rsid w:val="00356C1A"/>
    <w:rsid w:val="0035710A"/>
    <w:rsid w:val="003576C3"/>
    <w:rsid w:val="00357BD5"/>
    <w:rsid w:val="003614CE"/>
    <w:rsid w:val="00361F21"/>
    <w:rsid w:val="0036268D"/>
    <w:rsid w:val="0036268F"/>
    <w:rsid w:val="00362717"/>
    <w:rsid w:val="00362C70"/>
    <w:rsid w:val="0036489C"/>
    <w:rsid w:val="003700EE"/>
    <w:rsid w:val="003703CF"/>
    <w:rsid w:val="00370EDA"/>
    <w:rsid w:val="003719E9"/>
    <w:rsid w:val="00371EAA"/>
    <w:rsid w:val="00373E95"/>
    <w:rsid w:val="0037473F"/>
    <w:rsid w:val="00374759"/>
    <w:rsid w:val="003751BC"/>
    <w:rsid w:val="003751E4"/>
    <w:rsid w:val="00375376"/>
    <w:rsid w:val="003758B8"/>
    <w:rsid w:val="003763AC"/>
    <w:rsid w:val="00377988"/>
    <w:rsid w:val="00377AE3"/>
    <w:rsid w:val="00377B92"/>
    <w:rsid w:val="00380446"/>
    <w:rsid w:val="0038188B"/>
    <w:rsid w:val="00381CC3"/>
    <w:rsid w:val="00381E22"/>
    <w:rsid w:val="003825D7"/>
    <w:rsid w:val="00382616"/>
    <w:rsid w:val="003835AA"/>
    <w:rsid w:val="003839CB"/>
    <w:rsid w:val="00384DE7"/>
    <w:rsid w:val="00385133"/>
    <w:rsid w:val="0038557C"/>
    <w:rsid w:val="00386B21"/>
    <w:rsid w:val="00386B73"/>
    <w:rsid w:val="00386BEB"/>
    <w:rsid w:val="00386F8E"/>
    <w:rsid w:val="003879F9"/>
    <w:rsid w:val="00387E02"/>
    <w:rsid w:val="00390CE7"/>
    <w:rsid w:val="00391E99"/>
    <w:rsid w:val="00392E1E"/>
    <w:rsid w:val="003938D8"/>
    <w:rsid w:val="00395365"/>
    <w:rsid w:val="00395730"/>
    <w:rsid w:val="00395D8F"/>
    <w:rsid w:val="003A03A4"/>
    <w:rsid w:val="003A05AE"/>
    <w:rsid w:val="003A2054"/>
    <w:rsid w:val="003A3BC1"/>
    <w:rsid w:val="003A4C34"/>
    <w:rsid w:val="003A5619"/>
    <w:rsid w:val="003A581C"/>
    <w:rsid w:val="003A6169"/>
    <w:rsid w:val="003A6E45"/>
    <w:rsid w:val="003A7354"/>
    <w:rsid w:val="003A7AF4"/>
    <w:rsid w:val="003B0806"/>
    <w:rsid w:val="003B147B"/>
    <w:rsid w:val="003B16D7"/>
    <w:rsid w:val="003B17C9"/>
    <w:rsid w:val="003B1BE0"/>
    <w:rsid w:val="003B2A6D"/>
    <w:rsid w:val="003B443E"/>
    <w:rsid w:val="003B537D"/>
    <w:rsid w:val="003B5504"/>
    <w:rsid w:val="003B5963"/>
    <w:rsid w:val="003B5B21"/>
    <w:rsid w:val="003B63E9"/>
    <w:rsid w:val="003B66F0"/>
    <w:rsid w:val="003B7615"/>
    <w:rsid w:val="003B7FBC"/>
    <w:rsid w:val="003C03F4"/>
    <w:rsid w:val="003C06D8"/>
    <w:rsid w:val="003C18E7"/>
    <w:rsid w:val="003C1D19"/>
    <w:rsid w:val="003C2525"/>
    <w:rsid w:val="003C2762"/>
    <w:rsid w:val="003C2B42"/>
    <w:rsid w:val="003C3699"/>
    <w:rsid w:val="003C38C1"/>
    <w:rsid w:val="003C3DBB"/>
    <w:rsid w:val="003C560E"/>
    <w:rsid w:val="003C65FF"/>
    <w:rsid w:val="003C6836"/>
    <w:rsid w:val="003D0859"/>
    <w:rsid w:val="003D1005"/>
    <w:rsid w:val="003D1CB7"/>
    <w:rsid w:val="003D281A"/>
    <w:rsid w:val="003D2ED9"/>
    <w:rsid w:val="003D418D"/>
    <w:rsid w:val="003D51D9"/>
    <w:rsid w:val="003D6702"/>
    <w:rsid w:val="003D70E8"/>
    <w:rsid w:val="003D7129"/>
    <w:rsid w:val="003D722B"/>
    <w:rsid w:val="003D7B63"/>
    <w:rsid w:val="003E2500"/>
    <w:rsid w:val="003E2E60"/>
    <w:rsid w:val="003E3397"/>
    <w:rsid w:val="003E3841"/>
    <w:rsid w:val="003E4694"/>
    <w:rsid w:val="003E57B9"/>
    <w:rsid w:val="003E61BE"/>
    <w:rsid w:val="003E61E6"/>
    <w:rsid w:val="003E6388"/>
    <w:rsid w:val="003E65DA"/>
    <w:rsid w:val="003E6BAD"/>
    <w:rsid w:val="003E7347"/>
    <w:rsid w:val="003E79DB"/>
    <w:rsid w:val="003F00C4"/>
    <w:rsid w:val="003F01E9"/>
    <w:rsid w:val="003F06ED"/>
    <w:rsid w:val="003F1785"/>
    <w:rsid w:val="003F25E7"/>
    <w:rsid w:val="003F2F61"/>
    <w:rsid w:val="003F414F"/>
    <w:rsid w:val="003F419A"/>
    <w:rsid w:val="003F4A8F"/>
    <w:rsid w:val="003F5D81"/>
    <w:rsid w:val="003F6503"/>
    <w:rsid w:val="003F6AC3"/>
    <w:rsid w:val="003F6E29"/>
    <w:rsid w:val="003F7DE9"/>
    <w:rsid w:val="003F7EA8"/>
    <w:rsid w:val="00400AD4"/>
    <w:rsid w:val="004012D3"/>
    <w:rsid w:val="0040145A"/>
    <w:rsid w:val="00401A78"/>
    <w:rsid w:val="00402386"/>
    <w:rsid w:val="00402C98"/>
    <w:rsid w:val="0040424F"/>
    <w:rsid w:val="004056B5"/>
    <w:rsid w:val="0040641A"/>
    <w:rsid w:val="00407955"/>
    <w:rsid w:val="004079B9"/>
    <w:rsid w:val="00407EC2"/>
    <w:rsid w:val="004103A0"/>
    <w:rsid w:val="00410D4C"/>
    <w:rsid w:val="00410E3D"/>
    <w:rsid w:val="004110E3"/>
    <w:rsid w:val="004111A2"/>
    <w:rsid w:val="004115CE"/>
    <w:rsid w:val="004115D6"/>
    <w:rsid w:val="004116CA"/>
    <w:rsid w:val="0041183F"/>
    <w:rsid w:val="004128FE"/>
    <w:rsid w:val="00412E81"/>
    <w:rsid w:val="00413858"/>
    <w:rsid w:val="00413BC7"/>
    <w:rsid w:val="00414452"/>
    <w:rsid w:val="0041539F"/>
    <w:rsid w:val="00415BE3"/>
    <w:rsid w:val="0041697B"/>
    <w:rsid w:val="0041728B"/>
    <w:rsid w:val="00417361"/>
    <w:rsid w:val="00420BDD"/>
    <w:rsid w:val="00421CF3"/>
    <w:rsid w:val="004226F8"/>
    <w:rsid w:val="0042276B"/>
    <w:rsid w:val="00422A6B"/>
    <w:rsid w:val="00423C34"/>
    <w:rsid w:val="00423F32"/>
    <w:rsid w:val="00424A1A"/>
    <w:rsid w:val="00424E4B"/>
    <w:rsid w:val="00424FFD"/>
    <w:rsid w:val="00427BBD"/>
    <w:rsid w:val="00427C7A"/>
    <w:rsid w:val="004303E0"/>
    <w:rsid w:val="00430A50"/>
    <w:rsid w:val="00430CAD"/>
    <w:rsid w:val="00432F1A"/>
    <w:rsid w:val="004339B1"/>
    <w:rsid w:val="00433C41"/>
    <w:rsid w:val="004340A8"/>
    <w:rsid w:val="00435B4A"/>
    <w:rsid w:val="00437BD0"/>
    <w:rsid w:val="004403ED"/>
    <w:rsid w:val="00442E61"/>
    <w:rsid w:val="0044343D"/>
    <w:rsid w:val="00443BA7"/>
    <w:rsid w:val="00443E7A"/>
    <w:rsid w:val="00443F6B"/>
    <w:rsid w:val="00444F7A"/>
    <w:rsid w:val="00446078"/>
    <w:rsid w:val="0044623F"/>
    <w:rsid w:val="004462A7"/>
    <w:rsid w:val="0044646A"/>
    <w:rsid w:val="004475D2"/>
    <w:rsid w:val="00447B9A"/>
    <w:rsid w:val="00450781"/>
    <w:rsid w:val="00451900"/>
    <w:rsid w:val="004520FE"/>
    <w:rsid w:val="00452293"/>
    <w:rsid w:val="0045294F"/>
    <w:rsid w:val="00452E88"/>
    <w:rsid w:val="00453009"/>
    <w:rsid w:val="00455E4B"/>
    <w:rsid w:val="0045615A"/>
    <w:rsid w:val="0045676D"/>
    <w:rsid w:val="004568D6"/>
    <w:rsid w:val="00456DA0"/>
    <w:rsid w:val="004573E6"/>
    <w:rsid w:val="00457843"/>
    <w:rsid w:val="00460CE5"/>
    <w:rsid w:val="004611B8"/>
    <w:rsid w:val="00461E71"/>
    <w:rsid w:val="00462F08"/>
    <w:rsid w:val="00463AB5"/>
    <w:rsid w:val="004643C3"/>
    <w:rsid w:val="00464DCB"/>
    <w:rsid w:val="00465B78"/>
    <w:rsid w:val="00466018"/>
    <w:rsid w:val="0046653D"/>
    <w:rsid w:val="004669B0"/>
    <w:rsid w:val="00466F9E"/>
    <w:rsid w:val="00470085"/>
    <w:rsid w:val="0047122D"/>
    <w:rsid w:val="00471547"/>
    <w:rsid w:val="004716FB"/>
    <w:rsid w:val="00472357"/>
    <w:rsid w:val="004725C7"/>
    <w:rsid w:val="00472935"/>
    <w:rsid w:val="00473E8C"/>
    <w:rsid w:val="00474450"/>
    <w:rsid w:val="00475770"/>
    <w:rsid w:val="00476D10"/>
    <w:rsid w:val="00480C37"/>
    <w:rsid w:val="004810FD"/>
    <w:rsid w:val="004814AB"/>
    <w:rsid w:val="00482569"/>
    <w:rsid w:val="00482EE8"/>
    <w:rsid w:val="0048300F"/>
    <w:rsid w:val="004833A1"/>
    <w:rsid w:val="004834DA"/>
    <w:rsid w:val="00483A20"/>
    <w:rsid w:val="004841C6"/>
    <w:rsid w:val="0048420A"/>
    <w:rsid w:val="004855FD"/>
    <w:rsid w:val="0048665E"/>
    <w:rsid w:val="00487EFB"/>
    <w:rsid w:val="00490064"/>
    <w:rsid w:val="00490A77"/>
    <w:rsid w:val="0049112D"/>
    <w:rsid w:val="004915AE"/>
    <w:rsid w:val="0049241D"/>
    <w:rsid w:val="00492AAF"/>
    <w:rsid w:val="0049467F"/>
    <w:rsid w:val="00494F54"/>
    <w:rsid w:val="00496A5F"/>
    <w:rsid w:val="00497F34"/>
    <w:rsid w:val="004A016E"/>
    <w:rsid w:val="004A0964"/>
    <w:rsid w:val="004A133A"/>
    <w:rsid w:val="004A1977"/>
    <w:rsid w:val="004A4867"/>
    <w:rsid w:val="004A4E4F"/>
    <w:rsid w:val="004A6407"/>
    <w:rsid w:val="004A68CA"/>
    <w:rsid w:val="004A6C9C"/>
    <w:rsid w:val="004A6CAF"/>
    <w:rsid w:val="004A7106"/>
    <w:rsid w:val="004B0797"/>
    <w:rsid w:val="004B0B18"/>
    <w:rsid w:val="004B153C"/>
    <w:rsid w:val="004B17CD"/>
    <w:rsid w:val="004B1D44"/>
    <w:rsid w:val="004B1F1C"/>
    <w:rsid w:val="004B20A3"/>
    <w:rsid w:val="004B2E3D"/>
    <w:rsid w:val="004B3DF5"/>
    <w:rsid w:val="004B4B24"/>
    <w:rsid w:val="004B5D07"/>
    <w:rsid w:val="004B7898"/>
    <w:rsid w:val="004C22CB"/>
    <w:rsid w:val="004C2374"/>
    <w:rsid w:val="004C27AD"/>
    <w:rsid w:val="004C2835"/>
    <w:rsid w:val="004C30E6"/>
    <w:rsid w:val="004C3319"/>
    <w:rsid w:val="004C3F7B"/>
    <w:rsid w:val="004C5A64"/>
    <w:rsid w:val="004C5AC8"/>
    <w:rsid w:val="004C629B"/>
    <w:rsid w:val="004C6B17"/>
    <w:rsid w:val="004C7345"/>
    <w:rsid w:val="004C7A30"/>
    <w:rsid w:val="004D0076"/>
    <w:rsid w:val="004D0533"/>
    <w:rsid w:val="004D144A"/>
    <w:rsid w:val="004D3BA2"/>
    <w:rsid w:val="004D4678"/>
    <w:rsid w:val="004D46E9"/>
    <w:rsid w:val="004D4B7F"/>
    <w:rsid w:val="004D4C26"/>
    <w:rsid w:val="004D548E"/>
    <w:rsid w:val="004D54A6"/>
    <w:rsid w:val="004D6713"/>
    <w:rsid w:val="004D6C8D"/>
    <w:rsid w:val="004D7314"/>
    <w:rsid w:val="004D7B61"/>
    <w:rsid w:val="004E027E"/>
    <w:rsid w:val="004E0F11"/>
    <w:rsid w:val="004E16DA"/>
    <w:rsid w:val="004E1713"/>
    <w:rsid w:val="004E1930"/>
    <w:rsid w:val="004E35A3"/>
    <w:rsid w:val="004E3636"/>
    <w:rsid w:val="004E4C07"/>
    <w:rsid w:val="004E4FF7"/>
    <w:rsid w:val="004E75A5"/>
    <w:rsid w:val="004E7C89"/>
    <w:rsid w:val="004F20DD"/>
    <w:rsid w:val="004F32CB"/>
    <w:rsid w:val="004F33FB"/>
    <w:rsid w:val="004F34DD"/>
    <w:rsid w:val="004F3BFD"/>
    <w:rsid w:val="004F425C"/>
    <w:rsid w:val="004F4A68"/>
    <w:rsid w:val="004F528F"/>
    <w:rsid w:val="004F7731"/>
    <w:rsid w:val="004F7D11"/>
    <w:rsid w:val="0050104F"/>
    <w:rsid w:val="005022DD"/>
    <w:rsid w:val="00502CE5"/>
    <w:rsid w:val="00503A1F"/>
    <w:rsid w:val="0050654A"/>
    <w:rsid w:val="00507262"/>
    <w:rsid w:val="0051103C"/>
    <w:rsid w:val="00511EAE"/>
    <w:rsid w:val="00511FE4"/>
    <w:rsid w:val="00513086"/>
    <w:rsid w:val="005138C8"/>
    <w:rsid w:val="0051602D"/>
    <w:rsid w:val="0051648B"/>
    <w:rsid w:val="0051650D"/>
    <w:rsid w:val="0051673E"/>
    <w:rsid w:val="0051685F"/>
    <w:rsid w:val="00521600"/>
    <w:rsid w:val="00522C79"/>
    <w:rsid w:val="0052303E"/>
    <w:rsid w:val="0052329D"/>
    <w:rsid w:val="00523A3B"/>
    <w:rsid w:val="00523A96"/>
    <w:rsid w:val="00525799"/>
    <w:rsid w:val="0052659D"/>
    <w:rsid w:val="00527065"/>
    <w:rsid w:val="005276FA"/>
    <w:rsid w:val="00527F96"/>
    <w:rsid w:val="00530CDE"/>
    <w:rsid w:val="00530E00"/>
    <w:rsid w:val="00530FB3"/>
    <w:rsid w:val="00531983"/>
    <w:rsid w:val="00532E12"/>
    <w:rsid w:val="00532F32"/>
    <w:rsid w:val="00532F44"/>
    <w:rsid w:val="00533ED2"/>
    <w:rsid w:val="005344E4"/>
    <w:rsid w:val="00534990"/>
    <w:rsid w:val="005349FF"/>
    <w:rsid w:val="005356B5"/>
    <w:rsid w:val="0053668A"/>
    <w:rsid w:val="00537007"/>
    <w:rsid w:val="00537BAA"/>
    <w:rsid w:val="00537E5B"/>
    <w:rsid w:val="0054012F"/>
    <w:rsid w:val="00540185"/>
    <w:rsid w:val="00540561"/>
    <w:rsid w:val="00542387"/>
    <w:rsid w:val="00542813"/>
    <w:rsid w:val="00543006"/>
    <w:rsid w:val="0054387B"/>
    <w:rsid w:val="005439CB"/>
    <w:rsid w:val="005443D3"/>
    <w:rsid w:val="00544FD0"/>
    <w:rsid w:val="00546249"/>
    <w:rsid w:val="005479BD"/>
    <w:rsid w:val="00550690"/>
    <w:rsid w:val="00550C10"/>
    <w:rsid w:val="0055173E"/>
    <w:rsid w:val="005518DE"/>
    <w:rsid w:val="005520EE"/>
    <w:rsid w:val="00552147"/>
    <w:rsid w:val="00553105"/>
    <w:rsid w:val="0055347E"/>
    <w:rsid w:val="00553A78"/>
    <w:rsid w:val="00553FBC"/>
    <w:rsid w:val="00554A2B"/>
    <w:rsid w:val="00556144"/>
    <w:rsid w:val="005568DB"/>
    <w:rsid w:val="00556DDB"/>
    <w:rsid w:val="005606B9"/>
    <w:rsid w:val="00561379"/>
    <w:rsid w:val="005613AE"/>
    <w:rsid w:val="00563AE5"/>
    <w:rsid w:val="0056653E"/>
    <w:rsid w:val="00566649"/>
    <w:rsid w:val="00567759"/>
    <w:rsid w:val="00567F77"/>
    <w:rsid w:val="00570E7F"/>
    <w:rsid w:val="00572FDB"/>
    <w:rsid w:val="005730D3"/>
    <w:rsid w:val="0057394A"/>
    <w:rsid w:val="00574A88"/>
    <w:rsid w:val="00575014"/>
    <w:rsid w:val="0057608A"/>
    <w:rsid w:val="005768E5"/>
    <w:rsid w:val="0057704A"/>
    <w:rsid w:val="005800CA"/>
    <w:rsid w:val="0058067C"/>
    <w:rsid w:val="00580D15"/>
    <w:rsid w:val="00580E8B"/>
    <w:rsid w:val="00581560"/>
    <w:rsid w:val="00581CAF"/>
    <w:rsid w:val="00582A00"/>
    <w:rsid w:val="00582FCE"/>
    <w:rsid w:val="00584149"/>
    <w:rsid w:val="005842EF"/>
    <w:rsid w:val="0058576C"/>
    <w:rsid w:val="00586009"/>
    <w:rsid w:val="0058632B"/>
    <w:rsid w:val="005902A4"/>
    <w:rsid w:val="005925E2"/>
    <w:rsid w:val="0059307A"/>
    <w:rsid w:val="0059401C"/>
    <w:rsid w:val="00594163"/>
    <w:rsid w:val="0059431F"/>
    <w:rsid w:val="00596602"/>
    <w:rsid w:val="005969E1"/>
    <w:rsid w:val="00596A82"/>
    <w:rsid w:val="00597110"/>
    <w:rsid w:val="005975BF"/>
    <w:rsid w:val="005A0D5B"/>
    <w:rsid w:val="005A0EF4"/>
    <w:rsid w:val="005A3877"/>
    <w:rsid w:val="005A4F17"/>
    <w:rsid w:val="005A519B"/>
    <w:rsid w:val="005A5C83"/>
    <w:rsid w:val="005A65AB"/>
    <w:rsid w:val="005A6806"/>
    <w:rsid w:val="005A6918"/>
    <w:rsid w:val="005A6CEF"/>
    <w:rsid w:val="005A6F15"/>
    <w:rsid w:val="005B083B"/>
    <w:rsid w:val="005B1323"/>
    <w:rsid w:val="005B2A60"/>
    <w:rsid w:val="005B2B4B"/>
    <w:rsid w:val="005B2BF0"/>
    <w:rsid w:val="005B39BE"/>
    <w:rsid w:val="005B3F50"/>
    <w:rsid w:val="005B5B51"/>
    <w:rsid w:val="005B65E7"/>
    <w:rsid w:val="005B6D19"/>
    <w:rsid w:val="005C007E"/>
    <w:rsid w:val="005C0427"/>
    <w:rsid w:val="005C06F3"/>
    <w:rsid w:val="005C16B0"/>
    <w:rsid w:val="005C239F"/>
    <w:rsid w:val="005C3032"/>
    <w:rsid w:val="005C329A"/>
    <w:rsid w:val="005C3C7D"/>
    <w:rsid w:val="005C46CE"/>
    <w:rsid w:val="005C4AE7"/>
    <w:rsid w:val="005C5234"/>
    <w:rsid w:val="005C5861"/>
    <w:rsid w:val="005C5920"/>
    <w:rsid w:val="005C5CC0"/>
    <w:rsid w:val="005C6D43"/>
    <w:rsid w:val="005C735A"/>
    <w:rsid w:val="005C73D4"/>
    <w:rsid w:val="005C7B3E"/>
    <w:rsid w:val="005D0285"/>
    <w:rsid w:val="005D2ED7"/>
    <w:rsid w:val="005D40E0"/>
    <w:rsid w:val="005D7492"/>
    <w:rsid w:val="005D74AF"/>
    <w:rsid w:val="005D77AF"/>
    <w:rsid w:val="005D7AAF"/>
    <w:rsid w:val="005E03C4"/>
    <w:rsid w:val="005E1790"/>
    <w:rsid w:val="005E1CF0"/>
    <w:rsid w:val="005E237F"/>
    <w:rsid w:val="005E3A77"/>
    <w:rsid w:val="005E68AD"/>
    <w:rsid w:val="005E6B9D"/>
    <w:rsid w:val="005E6FA2"/>
    <w:rsid w:val="005E712D"/>
    <w:rsid w:val="005F0B5A"/>
    <w:rsid w:val="005F1A1C"/>
    <w:rsid w:val="005F204C"/>
    <w:rsid w:val="005F2C43"/>
    <w:rsid w:val="005F3552"/>
    <w:rsid w:val="005F3782"/>
    <w:rsid w:val="005F38BC"/>
    <w:rsid w:val="005F6259"/>
    <w:rsid w:val="005F654C"/>
    <w:rsid w:val="005F6858"/>
    <w:rsid w:val="005F7662"/>
    <w:rsid w:val="005F7BE2"/>
    <w:rsid w:val="00600669"/>
    <w:rsid w:val="00600E67"/>
    <w:rsid w:val="006015D5"/>
    <w:rsid w:val="00602F7A"/>
    <w:rsid w:val="006036F2"/>
    <w:rsid w:val="00604E52"/>
    <w:rsid w:val="00606058"/>
    <w:rsid w:val="0060651E"/>
    <w:rsid w:val="00610491"/>
    <w:rsid w:val="00612ACF"/>
    <w:rsid w:val="00612B38"/>
    <w:rsid w:val="006142E0"/>
    <w:rsid w:val="0061444B"/>
    <w:rsid w:val="006149C3"/>
    <w:rsid w:val="00615886"/>
    <w:rsid w:val="00616A1E"/>
    <w:rsid w:val="006179A2"/>
    <w:rsid w:val="00617D44"/>
    <w:rsid w:val="00620D3B"/>
    <w:rsid w:val="006213D9"/>
    <w:rsid w:val="00621D2E"/>
    <w:rsid w:val="006229F8"/>
    <w:rsid w:val="00622A0E"/>
    <w:rsid w:val="0062351A"/>
    <w:rsid w:val="0062460F"/>
    <w:rsid w:val="00625114"/>
    <w:rsid w:val="0062527F"/>
    <w:rsid w:val="00626A11"/>
    <w:rsid w:val="0063048F"/>
    <w:rsid w:val="0063062D"/>
    <w:rsid w:val="0063081C"/>
    <w:rsid w:val="00631495"/>
    <w:rsid w:val="00631585"/>
    <w:rsid w:val="00635158"/>
    <w:rsid w:val="00635596"/>
    <w:rsid w:val="006364B2"/>
    <w:rsid w:val="0063680B"/>
    <w:rsid w:val="006376BF"/>
    <w:rsid w:val="00637CF0"/>
    <w:rsid w:val="006403FF"/>
    <w:rsid w:val="00640503"/>
    <w:rsid w:val="00640940"/>
    <w:rsid w:val="00641FFF"/>
    <w:rsid w:val="00642EFC"/>
    <w:rsid w:val="0064416F"/>
    <w:rsid w:val="00644967"/>
    <w:rsid w:val="00645380"/>
    <w:rsid w:val="00645B25"/>
    <w:rsid w:val="006460D0"/>
    <w:rsid w:val="006466CB"/>
    <w:rsid w:val="00646B1D"/>
    <w:rsid w:val="006471AF"/>
    <w:rsid w:val="00647A61"/>
    <w:rsid w:val="0065043D"/>
    <w:rsid w:val="0065053B"/>
    <w:rsid w:val="00650CB2"/>
    <w:rsid w:val="0065115A"/>
    <w:rsid w:val="00652199"/>
    <w:rsid w:val="00652767"/>
    <w:rsid w:val="00653028"/>
    <w:rsid w:val="00653D9B"/>
    <w:rsid w:val="006554A7"/>
    <w:rsid w:val="0065720F"/>
    <w:rsid w:val="006575C9"/>
    <w:rsid w:val="00657B2F"/>
    <w:rsid w:val="00660E6E"/>
    <w:rsid w:val="00661125"/>
    <w:rsid w:val="00662D43"/>
    <w:rsid w:val="006634CF"/>
    <w:rsid w:val="0066384D"/>
    <w:rsid w:val="00664A39"/>
    <w:rsid w:val="00665D33"/>
    <w:rsid w:val="006661B4"/>
    <w:rsid w:val="006665AD"/>
    <w:rsid w:val="006674AE"/>
    <w:rsid w:val="00672956"/>
    <w:rsid w:val="00672E25"/>
    <w:rsid w:val="0067354A"/>
    <w:rsid w:val="00673A5C"/>
    <w:rsid w:val="00673B26"/>
    <w:rsid w:val="00673C11"/>
    <w:rsid w:val="00673FC4"/>
    <w:rsid w:val="00674EB8"/>
    <w:rsid w:val="006756EF"/>
    <w:rsid w:val="00676F47"/>
    <w:rsid w:val="00676F85"/>
    <w:rsid w:val="00677F3B"/>
    <w:rsid w:val="00680379"/>
    <w:rsid w:val="00680F36"/>
    <w:rsid w:val="0068190D"/>
    <w:rsid w:val="006822D3"/>
    <w:rsid w:val="006824FA"/>
    <w:rsid w:val="00683AB6"/>
    <w:rsid w:val="00685CA3"/>
    <w:rsid w:val="00685E63"/>
    <w:rsid w:val="00686EF6"/>
    <w:rsid w:val="00686F4A"/>
    <w:rsid w:val="0068718A"/>
    <w:rsid w:val="006879DF"/>
    <w:rsid w:val="00690B5E"/>
    <w:rsid w:val="006919AE"/>
    <w:rsid w:val="00691E13"/>
    <w:rsid w:val="006922E4"/>
    <w:rsid w:val="006936CF"/>
    <w:rsid w:val="00693BF5"/>
    <w:rsid w:val="00693C92"/>
    <w:rsid w:val="00694165"/>
    <w:rsid w:val="00694370"/>
    <w:rsid w:val="00694EBD"/>
    <w:rsid w:val="00695E56"/>
    <w:rsid w:val="0069701F"/>
    <w:rsid w:val="00697C5C"/>
    <w:rsid w:val="006A0D9F"/>
    <w:rsid w:val="006A0EE3"/>
    <w:rsid w:val="006A37FD"/>
    <w:rsid w:val="006A4AC3"/>
    <w:rsid w:val="006A6CB6"/>
    <w:rsid w:val="006A7499"/>
    <w:rsid w:val="006A76BC"/>
    <w:rsid w:val="006A7E71"/>
    <w:rsid w:val="006B08DE"/>
    <w:rsid w:val="006B13F8"/>
    <w:rsid w:val="006B18C3"/>
    <w:rsid w:val="006B1F1A"/>
    <w:rsid w:val="006B2919"/>
    <w:rsid w:val="006B3B43"/>
    <w:rsid w:val="006B3CA9"/>
    <w:rsid w:val="006B4208"/>
    <w:rsid w:val="006B45AE"/>
    <w:rsid w:val="006B545B"/>
    <w:rsid w:val="006B5624"/>
    <w:rsid w:val="006B596A"/>
    <w:rsid w:val="006B68D0"/>
    <w:rsid w:val="006B6F18"/>
    <w:rsid w:val="006C098A"/>
    <w:rsid w:val="006C0A78"/>
    <w:rsid w:val="006C123D"/>
    <w:rsid w:val="006C1542"/>
    <w:rsid w:val="006C280B"/>
    <w:rsid w:val="006C3859"/>
    <w:rsid w:val="006C3A4A"/>
    <w:rsid w:val="006C3E03"/>
    <w:rsid w:val="006C4088"/>
    <w:rsid w:val="006C466A"/>
    <w:rsid w:val="006C4B88"/>
    <w:rsid w:val="006C500A"/>
    <w:rsid w:val="006C66F8"/>
    <w:rsid w:val="006C77A6"/>
    <w:rsid w:val="006D01C4"/>
    <w:rsid w:val="006D1856"/>
    <w:rsid w:val="006D197E"/>
    <w:rsid w:val="006D3EA5"/>
    <w:rsid w:val="006D46F7"/>
    <w:rsid w:val="006D4B75"/>
    <w:rsid w:val="006D522F"/>
    <w:rsid w:val="006D6DF9"/>
    <w:rsid w:val="006D6E0F"/>
    <w:rsid w:val="006D7307"/>
    <w:rsid w:val="006E002D"/>
    <w:rsid w:val="006E282B"/>
    <w:rsid w:val="006E2C88"/>
    <w:rsid w:val="006E2EC9"/>
    <w:rsid w:val="006E4070"/>
    <w:rsid w:val="006E790B"/>
    <w:rsid w:val="006E7E0B"/>
    <w:rsid w:val="006F0763"/>
    <w:rsid w:val="006F2107"/>
    <w:rsid w:val="006F24B3"/>
    <w:rsid w:val="006F24FE"/>
    <w:rsid w:val="006F25D7"/>
    <w:rsid w:val="006F39CA"/>
    <w:rsid w:val="006F4836"/>
    <w:rsid w:val="006F4F17"/>
    <w:rsid w:val="006F58AF"/>
    <w:rsid w:val="006F66AD"/>
    <w:rsid w:val="006F700D"/>
    <w:rsid w:val="006F7E89"/>
    <w:rsid w:val="00700536"/>
    <w:rsid w:val="00702B66"/>
    <w:rsid w:val="00705CE3"/>
    <w:rsid w:val="00705FA9"/>
    <w:rsid w:val="0070673F"/>
    <w:rsid w:val="00710D80"/>
    <w:rsid w:val="00711CCB"/>
    <w:rsid w:val="00711F73"/>
    <w:rsid w:val="00713B37"/>
    <w:rsid w:val="00714399"/>
    <w:rsid w:val="00714E52"/>
    <w:rsid w:val="00715345"/>
    <w:rsid w:val="00715E6B"/>
    <w:rsid w:val="0071615F"/>
    <w:rsid w:val="00716658"/>
    <w:rsid w:val="007169A2"/>
    <w:rsid w:val="00716A40"/>
    <w:rsid w:val="007178BF"/>
    <w:rsid w:val="00717BC5"/>
    <w:rsid w:val="00717D65"/>
    <w:rsid w:val="007214A3"/>
    <w:rsid w:val="007226A6"/>
    <w:rsid w:val="007233BF"/>
    <w:rsid w:val="00724EBB"/>
    <w:rsid w:val="0072552C"/>
    <w:rsid w:val="00725F73"/>
    <w:rsid w:val="007269F8"/>
    <w:rsid w:val="00726CA1"/>
    <w:rsid w:val="007271C9"/>
    <w:rsid w:val="007304CA"/>
    <w:rsid w:val="00730613"/>
    <w:rsid w:val="00731BF4"/>
    <w:rsid w:val="007321A6"/>
    <w:rsid w:val="00733F62"/>
    <w:rsid w:val="00734B35"/>
    <w:rsid w:val="00734C2F"/>
    <w:rsid w:val="00734FD0"/>
    <w:rsid w:val="00734FE9"/>
    <w:rsid w:val="0073590F"/>
    <w:rsid w:val="00735D1D"/>
    <w:rsid w:val="0073694E"/>
    <w:rsid w:val="007378B9"/>
    <w:rsid w:val="0074092E"/>
    <w:rsid w:val="00740F9B"/>
    <w:rsid w:val="00741E7B"/>
    <w:rsid w:val="00742082"/>
    <w:rsid w:val="00742487"/>
    <w:rsid w:val="00743373"/>
    <w:rsid w:val="00744969"/>
    <w:rsid w:val="00745E1D"/>
    <w:rsid w:val="007461C8"/>
    <w:rsid w:val="0074623E"/>
    <w:rsid w:val="0074671F"/>
    <w:rsid w:val="0075043A"/>
    <w:rsid w:val="0075065F"/>
    <w:rsid w:val="007515A2"/>
    <w:rsid w:val="00753953"/>
    <w:rsid w:val="0075492E"/>
    <w:rsid w:val="00755396"/>
    <w:rsid w:val="00755585"/>
    <w:rsid w:val="00755EF9"/>
    <w:rsid w:val="00756469"/>
    <w:rsid w:val="007571A9"/>
    <w:rsid w:val="00757247"/>
    <w:rsid w:val="00760B3C"/>
    <w:rsid w:val="00761E38"/>
    <w:rsid w:val="00762B74"/>
    <w:rsid w:val="00762F45"/>
    <w:rsid w:val="007630A9"/>
    <w:rsid w:val="0076499B"/>
    <w:rsid w:val="00764DD0"/>
    <w:rsid w:val="0076534F"/>
    <w:rsid w:val="007660B9"/>
    <w:rsid w:val="007670DB"/>
    <w:rsid w:val="007679EB"/>
    <w:rsid w:val="007702B0"/>
    <w:rsid w:val="00770695"/>
    <w:rsid w:val="00770C3B"/>
    <w:rsid w:val="007715CE"/>
    <w:rsid w:val="00772BD8"/>
    <w:rsid w:val="00772ED7"/>
    <w:rsid w:val="007736CE"/>
    <w:rsid w:val="007737DA"/>
    <w:rsid w:val="00773C5A"/>
    <w:rsid w:val="00775071"/>
    <w:rsid w:val="00775729"/>
    <w:rsid w:val="00775E21"/>
    <w:rsid w:val="007764A0"/>
    <w:rsid w:val="00776785"/>
    <w:rsid w:val="007777E0"/>
    <w:rsid w:val="00777C1B"/>
    <w:rsid w:val="00777CA5"/>
    <w:rsid w:val="00777DB4"/>
    <w:rsid w:val="007804F0"/>
    <w:rsid w:val="007814E6"/>
    <w:rsid w:val="00781825"/>
    <w:rsid w:val="00782051"/>
    <w:rsid w:val="007822B9"/>
    <w:rsid w:val="00782C2D"/>
    <w:rsid w:val="00783300"/>
    <w:rsid w:val="00785903"/>
    <w:rsid w:val="007859F7"/>
    <w:rsid w:val="00786B67"/>
    <w:rsid w:val="0079055D"/>
    <w:rsid w:val="00790838"/>
    <w:rsid w:val="00791119"/>
    <w:rsid w:val="007911C1"/>
    <w:rsid w:val="007948D7"/>
    <w:rsid w:val="00794E23"/>
    <w:rsid w:val="00795786"/>
    <w:rsid w:val="00795C42"/>
    <w:rsid w:val="00795FA9"/>
    <w:rsid w:val="007969E4"/>
    <w:rsid w:val="0079754C"/>
    <w:rsid w:val="0079793C"/>
    <w:rsid w:val="007A05C1"/>
    <w:rsid w:val="007A20DA"/>
    <w:rsid w:val="007A2320"/>
    <w:rsid w:val="007A25C1"/>
    <w:rsid w:val="007A3CC9"/>
    <w:rsid w:val="007A3EDC"/>
    <w:rsid w:val="007A4070"/>
    <w:rsid w:val="007A5180"/>
    <w:rsid w:val="007A596E"/>
    <w:rsid w:val="007A5ABD"/>
    <w:rsid w:val="007A5BA2"/>
    <w:rsid w:val="007A5BCD"/>
    <w:rsid w:val="007A77C4"/>
    <w:rsid w:val="007B0A9A"/>
    <w:rsid w:val="007B1806"/>
    <w:rsid w:val="007B1FE2"/>
    <w:rsid w:val="007B24A2"/>
    <w:rsid w:val="007B28D0"/>
    <w:rsid w:val="007B3262"/>
    <w:rsid w:val="007B32C5"/>
    <w:rsid w:val="007B4402"/>
    <w:rsid w:val="007B4F00"/>
    <w:rsid w:val="007B51C6"/>
    <w:rsid w:val="007B5529"/>
    <w:rsid w:val="007B6914"/>
    <w:rsid w:val="007B697E"/>
    <w:rsid w:val="007B6A60"/>
    <w:rsid w:val="007B7D92"/>
    <w:rsid w:val="007C02FA"/>
    <w:rsid w:val="007C0666"/>
    <w:rsid w:val="007C0CC2"/>
    <w:rsid w:val="007C0E29"/>
    <w:rsid w:val="007C3CC6"/>
    <w:rsid w:val="007C3F1F"/>
    <w:rsid w:val="007C6287"/>
    <w:rsid w:val="007C720C"/>
    <w:rsid w:val="007C7AA3"/>
    <w:rsid w:val="007C7FE0"/>
    <w:rsid w:val="007D012F"/>
    <w:rsid w:val="007D04F9"/>
    <w:rsid w:val="007D09CF"/>
    <w:rsid w:val="007D16D1"/>
    <w:rsid w:val="007D2142"/>
    <w:rsid w:val="007D3117"/>
    <w:rsid w:val="007D34C9"/>
    <w:rsid w:val="007D3755"/>
    <w:rsid w:val="007D3EF5"/>
    <w:rsid w:val="007D44D2"/>
    <w:rsid w:val="007D509D"/>
    <w:rsid w:val="007D50C5"/>
    <w:rsid w:val="007D6D03"/>
    <w:rsid w:val="007D6DE1"/>
    <w:rsid w:val="007D7463"/>
    <w:rsid w:val="007D7875"/>
    <w:rsid w:val="007D7CC8"/>
    <w:rsid w:val="007E1967"/>
    <w:rsid w:val="007E2932"/>
    <w:rsid w:val="007E2CDE"/>
    <w:rsid w:val="007E2E25"/>
    <w:rsid w:val="007E52D5"/>
    <w:rsid w:val="007E530C"/>
    <w:rsid w:val="007E5A3D"/>
    <w:rsid w:val="007E5B3B"/>
    <w:rsid w:val="007E5D6F"/>
    <w:rsid w:val="007E6011"/>
    <w:rsid w:val="007E755E"/>
    <w:rsid w:val="007F0A21"/>
    <w:rsid w:val="007F1298"/>
    <w:rsid w:val="007F3101"/>
    <w:rsid w:val="007F3C08"/>
    <w:rsid w:val="007F44BF"/>
    <w:rsid w:val="007F5697"/>
    <w:rsid w:val="007F5E34"/>
    <w:rsid w:val="007F66E6"/>
    <w:rsid w:val="00800BA1"/>
    <w:rsid w:val="008025EC"/>
    <w:rsid w:val="00802761"/>
    <w:rsid w:val="00802837"/>
    <w:rsid w:val="00802AC7"/>
    <w:rsid w:val="00804386"/>
    <w:rsid w:val="00804B9A"/>
    <w:rsid w:val="0080581C"/>
    <w:rsid w:val="00807213"/>
    <w:rsid w:val="00807C2B"/>
    <w:rsid w:val="008107D7"/>
    <w:rsid w:val="00811BD8"/>
    <w:rsid w:val="00811E76"/>
    <w:rsid w:val="00812B01"/>
    <w:rsid w:val="0081302D"/>
    <w:rsid w:val="008132E1"/>
    <w:rsid w:val="00813962"/>
    <w:rsid w:val="00813F84"/>
    <w:rsid w:val="00814044"/>
    <w:rsid w:val="00814FA9"/>
    <w:rsid w:val="0081528B"/>
    <w:rsid w:val="00817455"/>
    <w:rsid w:val="00817AD8"/>
    <w:rsid w:val="00817F7E"/>
    <w:rsid w:val="0082158E"/>
    <w:rsid w:val="0082230B"/>
    <w:rsid w:val="00824E65"/>
    <w:rsid w:val="00825122"/>
    <w:rsid w:val="008260DF"/>
    <w:rsid w:val="00826B68"/>
    <w:rsid w:val="008303FD"/>
    <w:rsid w:val="008307E4"/>
    <w:rsid w:val="0083219B"/>
    <w:rsid w:val="00832C8B"/>
    <w:rsid w:val="00832F14"/>
    <w:rsid w:val="00832F20"/>
    <w:rsid w:val="00833164"/>
    <w:rsid w:val="00833512"/>
    <w:rsid w:val="00834124"/>
    <w:rsid w:val="008344F8"/>
    <w:rsid w:val="00834D37"/>
    <w:rsid w:val="00835097"/>
    <w:rsid w:val="00835320"/>
    <w:rsid w:val="00835A7F"/>
    <w:rsid w:val="00836A23"/>
    <w:rsid w:val="008372CD"/>
    <w:rsid w:val="008376C0"/>
    <w:rsid w:val="0084017A"/>
    <w:rsid w:val="00840626"/>
    <w:rsid w:val="00841AE5"/>
    <w:rsid w:val="00842B3E"/>
    <w:rsid w:val="008430F5"/>
    <w:rsid w:val="0084361C"/>
    <w:rsid w:val="00843650"/>
    <w:rsid w:val="0084397F"/>
    <w:rsid w:val="00843DB0"/>
    <w:rsid w:val="00843F51"/>
    <w:rsid w:val="00844C02"/>
    <w:rsid w:val="00845183"/>
    <w:rsid w:val="0084601E"/>
    <w:rsid w:val="0084619B"/>
    <w:rsid w:val="0084741C"/>
    <w:rsid w:val="00850C63"/>
    <w:rsid w:val="00851110"/>
    <w:rsid w:val="008519E9"/>
    <w:rsid w:val="00852D4F"/>
    <w:rsid w:val="00852DFD"/>
    <w:rsid w:val="008531BA"/>
    <w:rsid w:val="008535F3"/>
    <w:rsid w:val="00853A69"/>
    <w:rsid w:val="00854231"/>
    <w:rsid w:val="0085475A"/>
    <w:rsid w:val="00854A07"/>
    <w:rsid w:val="008556E6"/>
    <w:rsid w:val="0085581C"/>
    <w:rsid w:val="00856074"/>
    <w:rsid w:val="008562E6"/>
    <w:rsid w:val="0085658A"/>
    <w:rsid w:val="00857FD3"/>
    <w:rsid w:val="008601D3"/>
    <w:rsid w:val="008601D6"/>
    <w:rsid w:val="00860612"/>
    <w:rsid w:val="0086259D"/>
    <w:rsid w:val="008659B1"/>
    <w:rsid w:val="008660C1"/>
    <w:rsid w:val="0086701A"/>
    <w:rsid w:val="00867D31"/>
    <w:rsid w:val="008756F0"/>
    <w:rsid w:val="008760A9"/>
    <w:rsid w:val="0087732C"/>
    <w:rsid w:val="00877E23"/>
    <w:rsid w:val="008808A5"/>
    <w:rsid w:val="0088093F"/>
    <w:rsid w:val="00880D91"/>
    <w:rsid w:val="008811A3"/>
    <w:rsid w:val="00881478"/>
    <w:rsid w:val="00881D7A"/>
    <w:rsid w:val="00881F8C"/>
    <w:rsid w:val="00882061"/>
    <w:rsid w:val="008822BE"/>
    <w:rsid w:val="00882309"/>
    <w:rsid w:val="00882642"/>
    <w:rsid w:val="0088297B"/>
    <w:rsid w:val="00882E49"/>
    <w:rsid w:val="008833F3"/>
    <w:rsid w:val="00883409"/>
    <w:rsid w:val="008855BD"/>
    <w:rsid w:val="00885C0D"/>
    <w:rsid w:val="00885C5F"/>
    <w:rsid w:val="00886676"/>
    <w:rsid w:val="00890CEA"/>
    <w:rsid w:val="00890F6E"/>
    <w:rsid w:val="0089273E"/>
    <w:rsid w:val="00892BA3"/>
    <w:rsid w:val="00892E17"/>
    <w:rsid w:val="00893941"/>
    <w:rsid w:val="00894A22"/>
    <w:rsid w:val="00894E50"/>
    <w:rsid w:val="00894EE2"/>
    <w:rsid w:val="00895405"/>
    <w:rsid w:val="0089687C"/>
    <w:rsid w:val="00897681"/>
    <w:rsid w:val="00897780"/>
    <w:rsid w:val="008A09E6"/>
    <w:rsid w:val="008A1B80"/>
    <w:rsid w:val="008A2A4F"/>
    <w:rsid w:val="008A2F66"/>
    <w:rsid w:val="008A56FD"/>
    <w:rsid w:val="008A5BEC"/>
    <w:rsid w:val="008A6815"/>
    <w:rsid w:val="008A73A8"/>
    <w:rsid w:val="008A7B80"/>
    <w:rsid w:val="008B09B8"/>
    <w:rsid w:val="008B1481"/>
    <w:rsid w:val="008B34FE"/>
    <w:rsid w:val="008B4689"/>
    <w:rsid w:val="008B60BE"/>
    <w:rsid w:val="008B6198"/>
    <w:rsid w:val="008B661D"/>
    <w:rsid w:val="008B77A8"/>
    <w:rsid w:val="008B7A06"/>
    <w:rsid w:val="008C07C5"/>
    <w:rsid w:val="008C1871"/>
    <w:rsid w:val="008C294E"/>
    <w:rsid w:val="008C2FA2"/>
    <w:rsid w:val="008C3B06"/>
    <w:rsid w:val="008C4D79"/>
    <w:rsid w:val="008C4DE4"/>
    <w:rsid w:val="008C5BBF"/>
    <w:rsid w:val="008C5D3F"/>
    <w:rsid w:val="008D0C47"/>
    <w:rsid w:val="008D223F"/>
    <w:rsid w:val="008D4116"/>
    <w:rsid w:val="008D5274"/>
    <w:rsid w:val="008D56C2"/>
    <w:rsid w:val="008D5768"/>
    <w:rsid w:val="008D5A6F"/>
    <w:rsid w:val="008D6133"/>
    <w:rsid w:val="008D7552"/>
    <w:rsid w:val="008D77E7"/>
    <w:rsid w:val="008D7E19"/>
    <w:rsid w:val="008E0211"/>
    <w:rsid w:val="008E142C"/>
    <w:rsid w:val="008E2BFF"/>
    <w:rsid w:val="008E3A87"/>
    <w:rsid w:val="008E4556"/>
    <w:rsid w:val="008E49EF"/>
    <w:rsid w:val="008E4D0B"/>
    <w:rsid w:val="008E4E22"/>
    <w:rsid w:val="008E4E52"/>
    <w:rsid w:val="008E5122"/>
    <w:rsid w:val="008E5B9E"/>
    <w:rsid w:val="008E615F"/>
    <w:rsid w:val="008E642D"/>
    <w:rsid w:val="008E6E1D"/>
    <w:rsid w:val="008E6EAB"/>
    <w:rsid w:val="008E753C"/>
    <w:rsid w:val="008E7E13"/>
    <w:rsid w:val="008F19ED"/>
    <w:rsid w:val="008F200D"/>
    <w:rsid w:val="008F2159"/>
    <w:rsid w:val="008F229A"/>
    <w:rsid w:val="008F2973"/>
    <w:rsid w:val="008F4745"/>
    <w:rsid w:val="008F5543"/>
    <w:rsid w:val="008F7755"/>
    <w:rsid w:val="00900924"/>
    <w:rsid w:val="00900C70"/>
    <w:rsid w:val="00900EC9"/>
    <w:rsid w:val="00901234"/>
    <w:rsid w:val="009018A6"/>
    <w:rsid w:val="0090229A"/>
    <w:rsid w:val="00902883"/>
    <w:rsid w:val="00902AFF"/>
    <w:rsid w:val="00902C65"/>
    <w:rsid w:val="00902CED"/>
    <w:rsid w:val="00906C37"/>
    <w:rsid w:val="00907997"/>
    <w:rsid w:val="00910E12"/>
    <w:rsid w:val="009122DD"/>
    <w:rsid w:val="00912CF4"/>
    <w:rsid w:val="00913419"/>
    <w:rsid w:val="0091354E"/>
    <w:rsid w:val="00913D90"/>
    <w:rsid w:val="00913DFE"/>
    <w:rsid w:val="009140F6"/>
    <w:rsid w:val="00915C87"/>
    <w:rsid w:val="009161D3"/>
    <w:rsid w:val="009173FF"/>
    <w:rsid w:val="00917600"/>
    <w:rsid w:val="00917807"/>
    <w:rsid w:val="00917F02"/>
    <w:rsid w:val="0092097B"/>
    <w:rsid w:val="0092251A"/>
    <w:rsid w:val="0092251C"/>
    <w:rsid w:val="009230CC"/>
    <w:rsid w:val="00924717"/>
    <w:rsid w:val="00924C5B"/>
    <w:rsid w:val="00926366"/>
    <w:rsid w:val="00926809"/>
    <w:rsid w:val="00926F43"/>
    <w:rsid w:val="00927408"/>
    <w:rsid w:val="00932A89"/>
    <w:rsid w:val="00932EDC"/>
    <w:rsid w:val="00933276"/>
    <w:rsid w:val="0093547E"/>
    <w:rsid w:val="009359C7"/>
    <w:rsid w:val="00937392"/>
    <w:rsid w:val="009379C0"/>
    <w:rsid w:val="00940214"/>
    <w:rsid w:val="00940294"/>
    <w:rsid w:val="009410B2"/>
    <w:rsid w:val="00941634"/>
    <w:rsid w:val="00944572"/>
    <w:rsid w:val="009463C7"/>
    <w:rsid w:val="009465EF"/>
    <w:rsid w:val="00946698"/>
    <w:rsid w:val="00946778"/>
    <w:rsid w:val="00950B03"/>
    <w:rsid w:val="00950E43"/>
    <w:rsid w:val="00951D91"/>
    <w:rsid w:val="009520AD"/>
    <w:rsid w:val="009522BB"/>
    <w:rsid w:val="009525C3"/>
    <w:rsid w:val="00952851"/>
    <w:rsid w:val="009542FA"/>
    <w:rsid w:val="00954C36"/>
    <w:rsid w:val="00955BED"/>
    <w:rsid w:val="00955DBD"/>
    <w:rsid w:val="00956BE6"/>
    <w:rsid w:val="00957646"/>
    <w:rsid w:val="00957C0B"/>
    <w:rsid w:val="00960E4C"/>
    <w:rsid w:val="00961074"/>
    <w:rsid w:val="009614C9"/>
    <w:rsid w:val="00961E71"/>
    <w:rsid w:val="009637B6"/>
    <w:rsid w:val="00964618"/>
    <w:rsid w:val="00965F67"/>
    <w:rsid w:val="0096653A"/>
    <w:rsid w:val="00970EE1"/>
    <w:rsid w:val="00971312"/>
    <w:rsid w:val="0097228F"/>
    <w:rsid w:val="009731A0"/>
    <w:rsid w:val="00973F15"/>
    <w:rsid w:val="009743B1"/>
    <w:rsid w:val="00974432"/>
    <w:rsid w:val="00974FF8"/>
    <w:rsid w:val="00976136"/>
    <w:rsid w:val="009768EA"/>
    <w:rsid w:val="00976F9D"/>
    <w:rsid w:val="0097706E"/>
    <w:rsid w:val="00977569"/>
    <w:rsid w:val="00977BCC"/>
    <w:rsid w:val="0098099C"/>
    <w:rsid w:val="00984CFB"/>
    <w:rsid w:val="009856A8"/>
    <w:rsid w:val="009867B0"/>
    <w:rsid w:val="00986BFC"/>
    <w:rsid w:val="00990418"/>
    <w:rsid w:val="00990475"/>
    <w:rsid w:val="00990694"/>
    <w:rsid w:val="0099084B"/>
    <w:rsid w:val="009908F9"/>
    <w:rsid w:val="00990950"/>
    <w:rsid w:val="00991991"/>
    <w:rsid w:val="009919CB"/>
    <w:rsid w:val="00991E69"/>
    <w:rsid w:val="00992B3C"/>
    <w:rsid w:val="0099322C"/>
    <w:rsid w:val="009943A7"/>
    <w:rsid w:val="00995231"/>
    <w:rsid w:val="0099596F"/>
    <w:rsid w:val="00995CA4"/>
    <w:rsid w:val="00996A56"/>
    <w:rsid w:val="00996E94"/>
    <w:rsid w:val="00997129"/>
    <w:rsid w:val="0099734A"/>
    <w:rsid w:val="009A10E2"/>
    <w:rsid w:val="009A25F5"/>
    <w:rsid w:val="009A26AC"/>
    <w:rsid w:val="009A3F1F"/>
    <w:rsid w:val="009A45A3"/>
    <w:rsid w:val="009A5079"/>
    <w:rsid w:val="009A57E0"/>
    <w:rsid w:val="009A6276"/>
    <w:rsid w:val="009A65E7"/>
    <w:rsid w:val="009A6B82"/>
    <w:rsid w:val="009A7B87"/>
    <w:rsid w:val="009B0D6C"/>
    <w:rsid w:val="009B1ED4"/>
    <w:rsid w:val="009B2583"/>
    <w:rsid w:val="009B2B15"/>
    <w:rsid w:val="009B3237"/>
    <w:rsid w:val="009B4770"/>
    <w:rsid w:val="009B4EC1"/>
    <w:rsid w:val="009B6C59"/>
    <w:rsid w:val="009B7664"/>
    <w:rsid w:val="009B7706"/>
    <w:rsid w:val="009B7EB9"/>
    <w:rsid w:val="009B7EEE"/>
    <w:rsid w:val="009C0A42"/>
    <w:rsid w:val="009C0FC4"/>
    <w:rsid w:val="009C38E5"/>
    <w:rsid w:val="009C4238"/>
    <w:rsid w:val="009C4DB3"/>
    <w:rsid w:val="009C502C"/>
    <w:rsid w:val="009C5677"/>
    <w:rsid w:val="009C58ED"/>
    <w:rsid w:val="009C5EC3"/>
    <w:rsid w:val="009C66F1"/>
    <w:rsid w:val="009C7497"/>
    <w:rsid w:val="009C76D4"/>
    <w:rsid w:val="009C7BF9"/>
    <w:rsid w:val="009D057E"/>
    <w:rsid w:val="009D06FA"/>
    <w:rsid w:val="009D0E00"/>
    <w:rsid w:val="009D1B39"/>
    <w:rsid w:val="009D3413"/>
    <w:rsid w:val="009D468C"/>
    <w:rsid w:val="009D46AA"/>
    <w:rsid w:val="009D481E"/>
    <w:rsid w:val="009D507D"/>
    <w:rsid w:val="009D52C5"/>
    <w:rsid w:val="009D6707"/>
    <w:rsid w:val="009D7176"/>
    <w:rsid w:val="009D725B"/>
    <w:rsid w:val="009E01AF"/>
    <w:rsid w:val="009E0C5E"/>
    <w:rsid w:val="009E1FB9"/>
    <w:rsid w:val="009E2721"/>
    <w:rsid w:val="009E49AE"/>
    <w:rsid w:val="009E53F7"/>
    <w:rsid w:val="009E57EC"/>
    <w:rsid w:val="009E5AA3"/>
    <w:rsid w:val="009E5CED"/>
    <w:rsid w:val="009E5FEA"/>
    <w:rsid w:val="009E6450"/>
    <w:rsid w:val="009F0EF7"/>
    <w:rsid w:val="009F1E48"/>
    <w:rsid w:val="009F3F00"/>
    <w:rsid w:val="009F46CA"/>
    <w:rsid w:val="009F60FA"/>
    <w:rsid w:val="009F6D0F"/>
    <w:rsid w:val="009F6E6A"/>
    <w:rsid w:val="009F721D"/>
    <w:rsid w:val="00A00162"/>
    <w:rsid w:val="00A004F7"/>
    <w:rsid w:val="00A00627"/>
    <w:rsid w:val="00A0086D"/>
    <w:rsid w:val="00A00D9A"/>
    <w:rsid w:val="00A0126C"/>
    <w:rsid w:val="00A01279"/>
    <w:rsid w:val="00A01A56"/>
    <w:rsid w:val="00A01E78"/>
    <w:rsid w:val="00A0264E"/>
    <w:rsid w:val="00A0281F"/>
    <w:rsid w:val="00A02D63"/>
    <w:rsid w:val="00A04527"/>
    <w:rsid w:val="00A04EE5"/>
    <w:rsid w:val="00A051AB"/>
    <w:rsid w:val="00A06802"/>
    <w:rsid w:val="00A06F93"/>
    <w:rsid w:val="00A07959"/>
    <w:rsid w:val="00A07A19"/>
    <w:rsid w:val="00A106AB"/>
    <w:rsid w:val="00A111F6"/>
    <w:rsid w:val="00A11948"/>
    <w:rsid w:val="00A1230D"/>
    <w:rsid w:val="00A12357"/>
    <w:rsid w:val="00A128EE"/>
    <w:rsid w:val="00A1383F"/>
    <w:rsid w:val="00A13FE5"/>
    <w:rsid w:val="00A141DE"/>
    <w:rsid w:val="00A15C83"/>
    <w:rsid w:val="00A161EE"/>
    <w:rsid w:val="00A16FEA"/>
    <w:rsid w:val="00A177EE"/>
    <w:rsid w:val="00A20C39"/>
    <w:rsid w:val="00A21D9F"/>
    <w:rsid w:val="00A21E8D"/>
    <w:rsid w:val="00A22218"/>
    <w:rsid w:val="00A22471"/>
    <w:rsid w:val="00A224F4"/>
    <w:rsid w:val="00A22891"/>
    <w:rsid w:val="00A22CED"/>
    <w:rsid w:val="00A22FFC"/>
    <w:rsid w:val="00A23680"/>
    <w:rsid w:val="00A2376F"/>
    <w:rsid w:val="00A23DCA"/>
    <w:rsid w:val="00A24022"/>
    <w:rsid w:val="00A24146"/>
    <w:rsid w:val="00A241C0"/>
    <w:rsid w:val="00A24AA8"/>
    <w:rsid w:val="00A24DD0"/>
    <w:rsid w:val="00A24EF2"/>
    <w:rsid w:val="00A2683E"/>
    <w:rsid w:val="00A26A41"/>
    <w:rsid w:val="00A26C93"/>
    <w:rsid w:val="00A27663"/>
    <w:rsid w:val="00A279DD"/>
    <w:rsid w:val="00A30B0B"/>
    <w:rsid w:val="00A31C77"/>
    <w:rsid w:val="00A32E10"/>
    <w:rsid w:val="00A34E1D"/>
    <w:rsid w:val="00A352F5"/>
    <w:rsid w:val="00A35796"/>
    <w:rsid w:val="00A3582B"/>
    <w:rsid w:val="00A35EBD"/>
    <w:rsid w:val="00A405A3"/>
    <w:rsid w:val="00A40641"/>
    <w:rsid w:val="00A409BD"/>
    <w:rsid w:val="00A41377"/>
    <w:rsid w:val="00A42243"/>
    <w:rsid w:val="00A42342"/>
    <w:rsid w:val="00A42392"/>
    <w:rsid w:val="00A425DA"/>
    <w:rsid w:val="00A42934"/>
    <w:rsid w:val="00A43358"/>
    <w:rsid w:val="00A45D9A"/>
    <w:rsid w:val="00A46721"/>
    <w:rsid w:val="00A46B8C"/>
    <w:rsid w:val="00A50216"/>
    <w:rsid w:val="00A509D1"/>
    <w:rsid w:val="00A50CB7"/>
    <w:rsid w:val="00A513B0"/>
    <w:rsid w:val="00A5145E"/>
    <w:rsid w:val="00A51A13"/>
    <w:rsid w:val="00A52E3A"/>
    <w:rsid w:val="00A52E9C"/>
    <w:rsid w:val="00A53C83"/>
    <w:rsid w:val="00A544FF"/>
    <w:rsid w:val="00A554D1"/>
    <w:rsid w:val="00A56AAB"/>
    <w:rsid w:val="00A57643"/>
    <w:rsid w:val="00A5798B"/>
    <w:rsid w:val="00A57D7C"/>
    <w:rsid w:val="00A60DF4"/>
    <w:rsid w:val="00A61481"/>
    <w:rsid w:val="00A63077"/>
    <w:rsid w:val="00A63152"/>
    <w:rsid w:val="00A63833"/>
    <w:rsid w:val="00A64A3C"/>
    <w:rsid w:val="00A651C1"/>
    <w:rsid w:val="00A65897"/>
    <w:rsid w:val="00A65E5A"/>
    <w:rsid w:val="00A66827"/>
    <w:rsid w:val="00A66BFD"/>
    <w:rsid w:val="00A679F8"/>
    <w:rsid w:val="00A67F90"/>
    <w:rsid w:val="00A70356"/>
    <w:rsid w:val="00A71706"/>
    <w:rsid w:val="00A73276"/>
    <w:rsid w:val="00A73B6C"/>
    <w:rsid w:val="00A73CA3"/>
    <w:rsid w:val="00A7479C"/>
    <w:rsid w:val="00A74F09"/>
    <w:rsid w:val="00A75157"/>
    <w:rsid w:val="00A75506"/>
    <w:rsid w:val="00A755F2"/>
    <w:rsid w:val="00A7681E"/>
    <w:rsid w:val="00A769F1"/>
    <w:rsid w:val="00A7707E"/>
    <w:rsid w:val="00A774E0"/>
    <w:rsid w:val="00A778F8"/>
    <w:rsid w:val="00A779FE"/>
    <w:rsid w:val="00A77A75"/>
    <w:rsid w:val="00A77FF4"/>
    <w:rsid w:val="00A8006B"/>
    <w:rsid w:val="00A80E80"/>
    <w:rsid w:val="00A81CF4"/>
    <w:rsid w:val="00A82B2E"/>
    <w:rsid w:val="00A83E23"/>
    <w:rsid w:val="00A8412C"/>
    <w:rsid w:val="00A85088"/>
    <w:rsid w:val="00A8525E"/>
    <w:rsid w:val="00A8538F"/>
    <w:rsid w:val="00A85426"/>
    <w:rsid w:val="00A85552"/>
    <w:rsid w:val="00A856C0"/>
    <w:rsid w:val="00A85810"/>
    <w:rsid w:val="00A87C06"/>
    <w:rsid w:val="00A902FD"/>
    <w:rsid w:val="00A90988"/>
    <w:rsid w:val="00A917E9"/>
    <w:rsid w:val="00A91A82"/>
    <w:rsid w:val="00A91B87"/>
    <w:rsid w:val="00A92C88"/>
    <w:rsid w:val="00A935EC"/>
    <w:rsid w:val="00A93B03"/>
    <w:rsid w:val="00A93DC5"/>
    <w:rsid w:val="00A941EA"/>
    <w:rsid w:val="00A944AD"/>
    <w:rsid w:val="00A94675"/>
    <w:rsid w:val="00A96115"/>
    <w:rsid w:val="00A9631D"/>
    <w:rsid w:val="00A96694"/>
    <w:rsid w:val="00A9685F"/>
    <w:rsid w:val="00A96BA4"/>
    <w:rsid w:val="00A96EBD"/>
    <w:rsid w:val="00A976C9"/>
    <w:rsid w:val="00A9795D"/>
    <w:rsid w:val="00A97ACE"/>
    <w:rsid w:val="00A97B12"/>
    <w:rsid w:val="00A97DC3"/>
    <w:rsid w:val="00AA125E"/>
    <w:rsid w:val="00AA2407"/>
    <w:rsid w:val="00AA246F"/>
    <w:rsid w:val="00AA2744"/>
    <w:rsid w:val="00AA2AA1"/>
    <w:rsid w:val="00AA2B93"/>
    <w:rsid w:val="00AA42B9"/>
    <w:rsid w:val="00AA4E9D"/>
    <w:rsid w:val="00AA50F3"/>
    <w:rsid w:val="00AA5829"/>
    <w:rsid w:val="00AA67C5"/>
    <w:rsid w:val="00AA72CC"/>
    <w:rsid w:val="00AB12B6"/>
    <w:rsid w:val="00AB25BE"/>
    <w:rsid w:val="00AB27E5"/>
    <w:rsid w:val="00AB5FC4"/>
    <w:rsid w:val="00AB6A78"/>
    <w:rsid w:val="00AB71F0"/>
    <w:rsid w:val="00AB7277"/>
    <w:rsid w:val="00AB74AF"/>
    <w:rsid w:val="00AB755E"/>
    <w:rsid w:val="00AC054E"/>
    <w:rsid w:val="00AC1A00"/>
    <w:rsid w:val="00AC1C04"/>
    <w:rsid w:val="00AC1F8B"/>
    <w:rsid w:val="00AC26CD"/>
    <w:rsid w:val="00AC2A27"/>
    <w:rsid w:val="00AC488F"/>
    <w:rsid w:val="00AC6825"/>
    <w:rsid w:val="00AC70FD"/>
    <w:rsid w:val="00AC7297"/>
    <w:rsid w:val="00AC756D"/>
    <w:rsid w:val="00AC75DF"/>
    <w:rsid w:val="00AC7771"/>
    <w:rsid w:val="00AD088F"/>
    <w:rsid w:val="00AD2AB4"/>
    <w:rsid w:val="00AD2B74"/>
    <w:rsid w:val="00AD2CFB"/>
    <w:rsid w:val="00AD329A"/>
    <w:rsid w:val="00AD42B9"/>
    <w:rsid w:val="00AD42EF"/>
    <w:rsid w:val="00AD6093"/>
    <w:rsid w:val="00AD6999"/>
    <w:rsid w:val="00AD6B59"/>
    <w:rsid w:val="00AE18D6"/>
    <w:rsid w:val="00AE19F8"/>
    <w:rsid w:val="00AE2060"/>
    <w:rsid w:val="00AE27B0"/>
    <w:rsid w:val="00AE29D8"/>
    <w:rsid w:val="00AE2AB8"/>
    <w:rsid w:val="00AE3D06"/>
    <w:rsid w:val="00AE40D9"/>
    <w:rsid w:val="00AE4C40"/>
    <w:rsid w:val="00AE4D69"/>
    <w:rsid w:val="00AE5022"/>
    <w:rsid w:val="00AE5B6B"/>
    <w:rsid w:val="00AE60ED"/>
    <w:rsid w:val="00AE6310"/>
    <w:rsid w:val="00AE7DA7"/>
    <w:rsid w:val="00AF0042"/>
    <w:rsid w:val="00AF10B2"/>
    <w:rsid w:val="00AF110E"/>
    <w:rsid w:val="00AF1E70"/>
    <w:rsid w:val="00AF2473"/>
    <w:rsid w:val="00AF2647"/>
    <w:rsid w:val="00AF321A"/>
    <w:rsid w:val="00AF416C"/>
    <w:rsid w:val="00AF4773"/>
    <w:rsid w:val="00AF4B11"/>
    <w:rsid w:val="00AF4E79"/>
    <w:rsid w:val="00AF53FE"/>
    <w:rsid w:val="00AF5761"/>
    <w:rsid w:val="00AF7773"/>
    <w:rsid w:val="00AF7DA3"/>
    <w:rsid w:val="00AF7EEF"/>
    <w:rsid w:val="00B00661"/>
    <w:rsid w:val="00B006C9"/>
    <w:rsid w:val="00B009CA"/>
    <w:rsid w:val="00B00B01"/>
    <w:rsid w:val="00B0105F"/>
    <w:rsid w:val="00B010DC"/>
    <w:rsid w:val="00B01115"/>
    <w:rsid w:val="00B02AF2"/>
    <w:rsid w:val="00B0351B"/>
    <w:rsid w:val="00B0353D"/>
    <w:rsid w:val="00B0364E"/>
    <w:rsid w:val="00B049A0"/>
    <w:rsid w:val="00B04E34"/>
    <w:rsid w:val="00B0545D"/>
    <w:rsid w:val="00B0592C"/>
    <w:rsid w:val="00B10339"/>
    <w:rsid w:val="00B11826"/>
    <w:rsid w:val="00B12C37"/>
    <w:rsid w:val="00B1339D"/>
    <w:rsid w:val="00B1386E"/>
    <w:rsid w:val="00B14800"/>
    <w:rsid w:val="00B14843"/>
    <w:rsid w:val="00B14E51"/>
    <w:rsid w:val="00B176A5"/>
    <w:rsid w:val="00B17DBC"/>
    <w:rsid w:val="00B20912"/>
    <w:rsid w:val="00B2153A"/>
    <w:rsid w:val="00B218D8"/>
    <w:rsid w:val="00B222A5"/>
    <w:rsid w:val="00B229BA"/>
    <w:rsid w:val="00B23B42"/>
    <w:rsid w:val="00B23BF9"/>
    <w:rsid w:val="00B23F1D"/>
    <w:rsid w:val="00B23F8E"/>
    <w:rsid w:val="00B24080"/>
    <w:rsid w:val="00B25518"/>
    <w:rsid w:val="00B25CCD"/>
    <w:rsid w:val="00B2695B"/>
    <w:rsid w:val="00B27881"/>
    <w:rsid w:val="00B27FE9"/>
    <w:rsid w:val="00B30407"/>
    <w:rsid w:val="00B30E67"/>
    <w:rsid w:val="00B31036"/>
    <w:rsid w:val="00B3127E"/>
    <w:rsid w:val="00B31302"/>
    <w:rsid w:val="00B31ABC"/>
    <w:rsid w:val="00B31AED"/>
    <w:rsid w:val="00B31DEA"/>
    <w:rsid w:val="00B32DF2"/>
    <w:rsid w:val="00B35814"/>
    <w:rsid w:val="00B360C0"/>
    <w:rsid w:val="00B3659F"/>
    <w:rsid w:val="00B41BE7"/>
    <w:rsid w:val="00B41CC3"/>
    <w:rsid w:val="00B41DF4"/>
    <w:rsid w:val="00B42D37"/>
    <w:rsid w:val="00B434D5"/>
    <w:rsid w:val="00B43F1A"/>
    <w:rsid w:val="00B44541"/>
    <w:rsid w:val="00B44FA8"/>
    <w:rsid w:val="00B45C31"/>
    <w:rsid w:val="00B460C3"/>
    <w:rsid w:val="00B46B1B"/>
    <w:rsid w:val="00B46C14"/>
    <w:rsid w:val="00B47D9F"/>
    <w:rsid w:val="00B509F2"/>
    <w:rsid w:val="00B50F34"/>
    <w:rsid w:val="00B51709"/>
    <w:rsid w:val="00B5194C"/>
    <w:rsid w:val="00B51DB3"/>
    <w:rsid w:val="00B527BC"/>
    <w:rsid w:val="00B529C0"/>
    <w:rsid w:val="00B53118"/>
    <w:rsid w:val="00B5314A"/>
    <w:rsid w:val="00B546E3"/>
    <w:rsid w:val="00B557F8"/>
    <w:rsid w:val="00B55F3A"/>
    <w:rsid w:val="00B568AF"/>
    <w:rsid w:val="00B56A1A"/>
    <w:rsid w:val="00B57575"/>
    <w:rsid w:val="00B61BAE"/>
    <w:rsid w:val="00B61EC3"/>
    <w:rsid w:val="00B62A95"/>
    <w:rsid w:val="00B62D4D"/>
    <w:rsid w:val="00B63C4B"/>
    <w:rsid w:val="00B648F2"/>
    <w:rsid w:val="00B66C81"/>
    <w:rsid w:val="00B67EA1"/>
    <w:rsid w:val="00B703EA"/>
    <w:rsid w:val="00B71ABE"/>
    <w:rsid w:val="00B73834"/>
    <w:rsid w:val="00B74BD3"/>
    <w:rsid w:val="00B7658A"/>
    <w:rsid w:val="00B76799"/>
    <w:rsid w:val="00B76C4D"/>
    <w:rsid w:val="00B76EA1"/>
    <w:rsid w:val="00B7757A"/>
    <w:rsid w:val="00B77F71"/>
    <w:rsid w:val="00B815E6"/>
    <w:rsid w:val="00B81E70"/>
    <w:rsid w:val="00B8282C"/>
    <w:rsid w:val="00B83409"/>
    <w:rsid w:val="00B85347"/>
    <w:rsid w:val="00B85498"/>
    <w:rsid w:val="00B85DD9"/>
    <w:rsid w:val="00B861EC"/>
    <w:rsid w:val="00B8798B"/>
    <w:rsid w:val="00B87E95"/>
    <w:rsid w:val="00B911B0"/>
    <w:rsid w:val="00B913C2"/>
    <w:rsid w:val="00B91B64"/>
    <w:rsid w:val="00B922AD"/>
    <w:rsid w:val="00B92B58"/>
    <w:rsid w:val="00B92C03"/>
    <w:rsid w:val="00B93CD4"/>
    <w:rsid w:val="00B94A48"/>
    <w:rsid w:val="00B94B83"/>
    <w:rsid w:val="00B9613F"/>
    <w:rsid w:val="00BA0C84"/>
    <w:rsid w:val="00BA3812"/>
    <w:rsid w:val="00BA422F"/>
    <w:rsid w:val="00BA57D7"/>
    <w:rsid w:val="00BA5E7C"/>
    <w:rsid w:val="00BA60CA"/>
    <w:rsid w:val="00BA6BD6"/>
    <w:rsid w:val="00BA6E14"/>
    <w:rsid w:val="00BA765C"/>
    <w:rsid w:val="00BA78A3"/>
    <w:rsid w:val="00BB140C"/>
    <w:rsid w:val="00BB2F46"/>
    <w:rsid w:val="00BB3AD3"/>
    <w:rsid w:val="00BB3C46"/>
    <w:rsid w:val="00BB427C"/>
    <w:rsid w:val="00BB45A5"/>
    <w:rsid w:val="00BB4A24"/>
    <w:rsid w:val="00BB5184"/>
    <w:rsid w:val="00BB5D54"/>
    <w:rsid w:val="00BB6A71"/>
    <w:rsid w:val="00BB6F45"/>
    <w:rsid w:val="00BB775D"/>
    <w:rsid w:val="00BC0202"/>
    <w:rsid w:val="00BC1674"/>
    <w:rsid w:val="00BC19D0"/>
    <w:rsid w:val="00BC1A85"/>
    <w:rsid w:val="00BC1BF9"/>
    <w:rsid w:val="00BC51FB"/>
    <w:rsid w:val="00BC5203"/>
    <w:rsid w:val="00BC5811"/>
    <w:rsid w:val="00BC6045"/>
    <w:rsid w:val="00BC6BA9"/>
    <w:rsid w:val="00BC6D1D"/>
    <w:rsid w:val="00BC742F"/>
    <w:rsid w:val="00BD02C4"/>
    <w:rsid w:val="00BD0F15"/>
    <w:rsid w:val="00BD185E"/>
    <w:rsid w:val="00BD2C98"/>
    <w:rsid w:val="00BD3596"/>
    <w:rsid w:val="00BD3A42"/>
    <w:rsid w:val="00BD4166"/>
    <w:rsid w:val="00BD4727"/>
    <w:rsid w:val="00BD4B82"/>
    <w:rsid w:val="00BD4F6B"/>
    <w:rsid w:val="00BD52B7"/>
    <w:rsid w:val="00BD5877"/>
    <w:rsid w:val="00BD6311"/>
    <w:rsid w:val="00BD6B3D"/>
    <w:rsid w:val="00BD6E43"/>
    <w:rsid w:val="00BD6EDB"/>
    <w:rsid w:val="00BD70D7"/>
    <w:rsid w:val="00BD7CE1"/>
    <w:rsid w:val="00BD7F9B"/>
    <w:rsid w:val="00BE0400"/>
    <w:rsid w:val="00BE16A3"/>
    <w:rsid w:val="00BE20DF"/>
    <w:rsid w:val="00BE2EEC"/>
    <w:rsid w:val="00BE3253"/>
    <w:rsid w:val="00BE3555"/>
    <w:rsid w:val="00BE44FD"/>
    <w:rsid w:val="00BE513A"/>
    <w:rsid w:val="00BE59F7"/>
    <w:rsid w:val="00BE7255"/>
    <w:rsid w:val="00BE7A20"/>
    <w:rsid w:val="00BF100B"/>
    <w:rsid w:val="00BF273A"/>
    <w:rsid w:val="00BF2E73"/>
    <w:rsid w:val="00BF3601"/>
    <w:rsid w:val="00BF4103"/>
    <w:rsid w:val="00BF438B"/>
    <w:rsid w:val="00BF58E3"/>
    <w:rsid w:val="00BF5B5A"/>
    <w:rsid w:val="00BF5D78"/>
    <w:rsid w:val="00BF6C40"/>
    <w:rsid w:val="00BF7994"/>
    <w:rsid w:val="00C0174B"/>
    <w:rsid w:val="00C01DDE"/>
    <w:rsid w:val="00C01EC8"/>
    <w:rsid w:val="00C029F7"/>
    <w:rsid w:val="00C02F76"/>
    <w:rsid w:val="00C04585"/>
    <w:rsid w:val="00C065D9"/>
    <w:rsid w:val="00C06C71"/>
    <w:rsid w:val="00C11743"/>
    <w:rsid w:val="00C11ACF"/>
    <w:rsid w:val="00C11D0A"/>
    <w:rsid w:val="00C120A0"/>
    <w:rsid w:val="00C122FA"/>
    <w:rsid w:val="00C1366C"/>
    <w:rsid w:val="00C1384A"/>
    <w:rsid w:val="00C14E04"/>
    <w:rsid w:val="00C152C8"/>
    <w:rsid w:val="00C155C0"/>
    <w:rsid w:val="00C1621A"/>
    <w:rsid w:val="00C16F73"/>
    <w:rsid w:val="00C203C6"/>
    <w:rsid w:val="00C2040D"/>
    <w:rsid w:val="00C20CED"/>
    <w:rsid w:val="00C217EB"/>
    <w:rsid w:val="00C21FAE"/>
    <w:rsid w:val="00C247BB"/>
    <w:rsid w:val="00C249A9"/>
    <w:rsid w:val="00C24C94"/>
    <w:rsid w:val="00C26A2A"/>
    <w:rsid w:val="00C26F29"/>
    <w:rsid w:val="00C270AC"/>
    <w:rsid w:val="00C27A53"/>
    <w:rsid w:val="00C27C23"/>
    <w:rsid w:val="00C3003C"/>
    <w:rsid w:val="00C30C75"/>
    <w:rsid w:val="00C31732"/>
    <w:rsid w:val="00C31F2D"/>
    <w:rsid w:val="00C33470"/>
    <w:rsid w:val="00C33474"/>
    <w:rsid w:val="00C33D60"/>
    <w:rsid w:val="00C33E6C"/>
    <w:rsid w:val="00C3470C"/>
    <w:rsid w:val="00C350EB"/>
    <w:rsid w:val="00C3531A"/>
    <w:rsid w:val="00C35FB8"/>
    <w:rsid w:val="00C365BB"/>
    <w:rsid w:val="00C36940"/>
    <w:rsid w:val="00C36E7B"/>
    <w:rsid w:val="00C37563"/>
    <w:rsid w:val="00C403BD"/>
    <w:rsid w:val="00C409D7"/>
    <w:rsid w:val="00C40AEF"/>
    <w:rsid w:val="00C418AA"/>
    <w:rsid w:val="00C41D1B"/>
    <w:rsid w:val="00C42DCD"/>
    <w:rsid w:val="00C4310F"/>
    <w:rsid w:val="00C43864"/>
    <w:rsid w:val="00C438B0"/>
    <w:rsid w:val="00C43EA5"/>
    <w:rsid w:val="00C442B6"/>
    <w:rsid w:val="00C443FC"/>
    <w:rsid w:val="00C44972"/>
    <w:rsid w:val="00C44EBE"/>
    <w:rsid w:val="00C45581"/>
    <w:rsid w:val="00C46348"/>
    <w:rsid w:val="00C47267"/>
    <w:rsid w:val="00C47D9B"/>
    <w:rsid w:val="00C47DFB"/>
    <w:rsid w:val="00C50928"/>
    <w:rsid w:val="00C519BF"/>
    <w:rsid w:val="00C52B2F"/>
    <w:rsid w:val="00C53390"/>
    <w:rsid w:val="00C5354B"/>
    <w:rsid w:val="00C538C4"/>
    <w:rsid w:val="00C53DDB"/>
    <w:rsid w:val="00C53FD7"/>
    <w:rsid w:val="00C54095"/>
    <w:rsid w:val="00C54E09"/>
    <w:rsid w:val="00C55787"/>
    <w:rsid w:val="00C56284"/>
    <w:rsid w:val="00C56AA9"/>
    <w:rsid w:val="00C56E76"/>
    <w:rsid w:val="00C57E6F"/>
    <w:rsid w:val="00C60090"/>
    <w:rsid w:val="00C60205"/>
    <w:rsid w:val="00C6062B"/>
    <w:rsid w:val="00C60CDB"/>
    <w:rsid w:val="00C61396"/>
    <w:rsid w:val="00C61C39"/>
    <w:rsid w:val="00C62A24"/>
    <w:rsid w:val="00C637D3"/>
    <w:rsid w:val="00C640D6"/>
    <w:rsid w:val="00C64429"/>
    <w:rsid w:val="00C6442E"/>
    <w:rsid w:val="00C6503E"/>
    <w:rsid w:val="00C650BB"/>
    <w:rsid w:val="00C6559C"/>
    <w:rsid w:val="00C66124"/>
    <w:rsid w:val="00C66DCC"/>
    <w:rsid w:val="00C672A7"/>
    <w:rsid w:val="00C674D2"/>
    <w:rsid w:val="00C707EC"/>
    <w:rsid w:val="00C71AC4"/>
    <w:rsid w:val="00C71EF6"/>
    <w:rsid w:val="00C73BD6"/>
    <w:rsid w:val="00C74A94"/>
    <w:rsid w:val="00C750C8"/>
    <w:rsid w:val="00C75E23"/>
    <w:rsid w:val="00C76557"/>
    <w:rsid w:val="00C76A78"/>
    <w:rsid w:val="00C76EDE"/>
    <w:rsid w:val="00C771BF"/>
    <w:rsid w:val="00C772FE"/>
    <w:rsid w:val="00C7751E"/>
    <w:rsid w:val="00C777DC"/>
    <w:rsid w:val="00C80591"/>
    <w:rsid w:val="00C8368C"/>
    <w:rsid w:val="00C8471C"/>
    <w:rsid w:val="00C862FB"/>
    <w:rsid w:val="00C86589"/>
    <w:rsid w:val="00C86724"/>
    <w:rsid w:val="00C873FC"/>
    <w:rsid w:val="00C906D4"/>
    <w:rsid w:val="00C91110"/>
    <w:rsid w:val="00C92240"/>
    <w:rsid w:val="00C93533"/>
    <w:rsid w:val="00C97456"/>
    <w:rsid w:val="00CA06B1"/>
    <w:rsid w:val="00CA0BE5"/>
    <w:rsid w:val="00CA1610"/>
    <w:rsid w:val="00CA251A"/>
    <w:rsid w:val="00CA44D1"/>
    <w:rsid w:val="00CA48F4"/>
    <w:rsid w:val="00CA63E3"/>
    <w:rsid w:val="00CA6EAA"/>
    <w:rsid w:val="00CA7939"/>
    <w:rsid w:val="00CA79A5"/>
    <w:rsid w:val="00CA7A51"/>
    <w:rsid w:val="00CA7FB4"/>
    <w:rsid w:val="00CB052B"/>
    <w:rsid w:val="00CB0D75"/>
    <w:rsid w:val="00CB20CA"/>
    <w:rsid w:val="00CB26D1"/>
    <w:rsid w:val="00CB3975"/>
    <w:rsid w:val="00CB3E43"/>
    <w:rsid w:val="00CB4A9B"/>
    <w:rsid w:val="00CB4E6F"/>
    <w:rsid w:val="00CB5F5F"/>
    <w:rsid w:val="00CB5FAA"/>
    <w:rsid w:val="00CB632E"/>
    <w:rsid w:val="00CB6678"/>
    <w:rsid w:val="00CB6746"/>
    <w:rsid w:val="00CB6B76"/>
    <w:rsid w:val="00CB7B7D"/>
    <w:rsid w:val="00CC0A50"/>
    <w:rsid w:val="00CC0CA3"/>
    <w:rsid w:val="00CC1248"/>
    <w:rsid w:val="00CC17E7"/>
    <w:rsid w:val="00CC2469"/>
    <w:rsid w:val="00CC2DBD"/>
    <w:rsid w:val="00CC37E8"/>
    <w:rsid w:val="00CC552D"/>
    <w:rsid w:val="00CC6125"/>
    <w:rsid w:val="00CC7710"/>
    <w:rsid w:val="00CC7D55"/>
    <w:rsid w:val="00CD09A7"/>
    <w:rsid w:val="00CD10D9"/>
    <w:rsid w:val="00CD1BA2"/>
    <w:rsid w:val="00CD22BC"/>
    <w:rsid w:val="00CD2B5E"/>
    <w:rsid w:val="00CD4395"/>
    <w:rsid w:val="00CD44E3"/>
    <w:rsid w:val="00CD50E6"/>
    <w:rsid w:val="00CD6228"/>
    <w:rsid w:val="00CD69F3"/>
    <w:rsid w:val="00CD6AEB"/>
    <w:rsid w:val="00CD793A"/>
    <w:rsid w:val="00CD797B"/>
    <w:rsid w:val="00CE0B41"/>
    <w:rsid w:val="00CE24BB"/>
    <w:rsid w:val="00CE3701"/>
    <w:rsid w:val="00CE3D61"/>
    <w:rsid w:val="00CE45CF"/>
    <w:rsid w:val="00CE5A1E"/>
    <w:rsid w:val="00CE72AD"/>
    <w:rsid w:val="00CE7F85"/>
    <w:rsid w:val="00CF05B9"/>
    <w:rsid w:val="00CF127B"/>
    <w:rsid w:val="00CF1AD1"/>
    <w:rsid w:val="00CF41C5"/>
    <w:rsid w:val="00CF4CAD"/>
    <w:rsid w:val="00CF5D25"/>
    <w:rsid w:val="00CF7CF4"/>
    <w:rsid w:val="00CF7DD5"/>
    <w:rsid w:val="00CF7F5F"/>
    <w:rsid w:val="00D014E1"/>
    <w:rsid w:val="00D0166C"/>
    <w:rsid w:val="00D01E2F"/>
    <w:rsid w:val="00D032BF"/>
    <w:rsid w:val="00D03EA2"/>
    <w:rsid w:val="00D03EC1"/>
    <w:rsid w:val="00D0552F"/>
    <w:rsid w:val="00D06712"/>
    <w:rsid w:val="00D06991"/>
    <w:rsid w:val="00D070C0"/>
    <w:rsid w:val="00D07308"/>
    <w:rsid w:val="00D07505"/>
    <w:rsid w:val="00D07634"/>
    <w:rsid w:val="00D11A87"/>
    <w:rsid w:val="00D11EC2"/>
    <w:rsid w:val="00D120E3"/>
    <w:rsid w:val="00D12222"/>
    <w:rsid w:val="00D1255B"/>
    <w:rsid w:val="00D140D8"/>
    <w:rsid w:val="00D141B6"/>
    <w:rsid w:val="00D154E3"/>
    <w:rsid w:val="00D15DEE"/>
    <w:rsid w:val="00D16516"/>
    <w:rsid w:val="00D16EED"/>
    <w:rsid w:val="00D20C74"/>
    <w:rsid w:val="00D211B2"/>
    <w:rsid w:val="00D2134F"/>
    <w:rsid w:val="00D21B8A"/>
    <w:rsid w:val="00D21C71"/>
    <w:rsid w:val="00D22B01"/>
    <w:rsid w:val="00D22ECC"/>
    <w:rsid w:val="00D22FFB"/>
    <w:rsid w:val="00D23FEA"/>
    <w:rsid w:val="00D25E22"/>
    <w:rsid w:val="00D26194"/>
    <w:rsid w:val="00D264D6"/>
    <w:rsid w:val="00D26DBE"/>
    <w:rsid w:val="00D30299"/>
    <w:rsid w:val="00D30768"/>
    <w:rsid w:val="00D30B34"/>
    <w:rsid w:val="00D3237B"/>
    <w:rsid w:val="00D32538"/>
    <w:rsid w:val="00D32EFE"/>
    <w:rsid w:val="00D344B3"/>
    <w:rsid w:val="00D346D7"/>
    <w:rsid w:val="00D34C91"/>
    <w:rsid w:val="00D3536C"/>
    <w:rsid w:val="00D35600"/>
    <w:rsid w:val="00D35A6C"/>
    <w:rsid w:val="00D35B19"/>
    <w:rsid w:val="00D35D30"/>
    <w:rsid w:val="00D363B1"/>
    <w:rsid w:val="00D36899"/>
    <w:rsid w:val="00D36BF1"/>
    <w:rsid w:val="00D36D86"/>
    <w:rsid w:val="00D36E72"/>
    <w:rsid w:val="00D401DD"/>
    <w:rsid w:val="00D40B67"/>
    <w:rsid w:val="00D40F26"/>
    <w:rsid w:val="00D41B59"/>
    <w:rsid w:val="00D41D6C"/>
    <w:rsid w:val="00D421B1"/>
    <w:rsid w:val="00D42CF1"/>
    <w:rsid w:val="00D434B4"/>
    <w:rsid w:val="00D4372F"/>
    <w:rsid w:val="00D4498C"/>
    <w:rsid w:val="00D4571D"/>
    <w:rsid w:val="00D462F4"/>
    <w:rsid w:val="00D47A23"/>
    <w:rsid w:val="00D50CDA"/>
    <w:rsid w:val="00D515C2"/>
    <w:rsid w:val="00D51C8F"/>
    <w:rsid w:val="00D52939"/>
    <w:rsid w:val="00D53488"/>
    <w:rsid w:val="00D55656"/>
    <w:rsid w:val="00D55A59"/>
    <w:rsid w:val="00D57B82"/>
    <w:rsid w:val="00D6105A"/>
    <w:rsid w:val="00D61091"/>
    <w:rsid w:val="00D62173"/>
    <w:rsid w:val="00D62336"/>
    <w:rsid w:val="00D63DCA"/>
    <w:rsid w:val="00D63F21"/>
    <w:rsid w:val="00D64016"/>
    <w:rsid w:val="00D64215"/>
    <w:rsid w:val="00D64898"/>
    <w:rsid w:val="00D7291A"/>
    <w:rsid w:val="00D733F8"/>
    <w:rsid w:val="00D7348C"/>
    <w:rsid w:val="00D7375F"/>
    <w:rsid w:val="00D7382F"/>
    <w:rsid w:val="00D740B1"/>
    <w:rsid w:val="00D753C2"/>
    <w:rsid w:val="00D758A2"/>
    <w:rsid w:val="00D77814"/>
    <w:rsid w:val="00D80C4D"/>
    <w:rsid w:val="00D820F0"/>
    <w:rsid w:val="00D8435A"/>
    <w:rsid w:val="00D84912"/>
    <w:rsid w:val="00D86525"/>
    <w:rsid w:val="00D8689F"/>
    <w:rsid w:val="00D86C76"/>
    <w:rsid w:val="00D86D0B"/>
    <w:rsid w:val="00D86F88"/>
    <w:rsid w:val="00D90CDA"/>
    <w:rsid w:val="00D911F8"/>
    <w:rsid w:val="00D9123F"/>
    <w:rsid w:val="00D91888"/>
    <w:rsid w:val="00D91F26"/>
    <w:rsid w:val="00D922D2"/>
    <w:rsid w:val="00D92366"/>
    <w:rsid w:val="00D94AB8"/>
    <w:rsid w:val="00D94B84"/>
    <w:rsid w:val="00D95D4D"/>
    <w:rsid w:val="00D972B1"/>
    <w:rsid w:val="00D973ED"/>
    <w:rsid w:val="00DA0F30"/>
    <w:rsid w:val="00DA10F1"/>
    <w:rsid w:val="00DA1246"/>
    <w:rsid w:val="00DA14A3"/>
    <w:rsid w:val="00DA18AE"/>
    <w:rsid w:val="00DA20C1"/>
    <w:rsid w:val="00DA2DDC"/>
    <w:rsid w:val="00DA4D0E"/>
    <w:rsid w:val="00DA4DCF"/>
    <w:rsid w:val="00DA520E"/>
    <w:rsid w:val="00DA60F8"/>
    <w:rsid w:val="00DA62F4"/>
    <w:rsid w:val="00DA6F8C"/>
    <w:rsid w:val="00DB0659"/>
    <w:rsid w:val="00DB0940"/>
    <w:rsid w:val="00DB0C28"/>
    <w:rsid w:val="00DB14B0"/>
    <w:rsid w:val="00DB1A88"/>
    <w:rsid w:val="00DB28F2"/>
    <w:rsid w:val="00DB4578"/>
    <w:rsid w:val="00DB4A61"/>
    <w:rsid w:val="00DB4E75"/>
    <w:rsid w:val="00DB5376"/>
    <w:rsid w:val="00DB5CF4"/>
    <w:rsid w:val="00DB6B6D"/>
    <w:rsid w:val="00DC0504"/>
    <w:rsid w:val="00DC0C3C"/>
    <w:rsid w:val="00DC0FC0"/>
    <w:rsid w:val="00DC2190"/>
    <w:rsid w:val="00DC2563"/>
    <w:rsid w:val="00DC37F4"/>
    <w:rsid w:val="00DC4038"/>
    <w:rsid w:val="00DC472D"/>
    <w:rsid w:val="00DC485D"/>
    <w:rsid w:val="00DC4CCD"/>
    <w:rsid w:val="00DC579A"/>
    <w:rsid w:val="00DC60D7"/>
    <w:rsid w:val="00DC742C"/>
    <w:rsid w:val="00DC7B0E"/>
    <w:rsid w:val="00DD13AA"/>
    <w:rsid w:val="00DD162D"/>
    <w:rsid w:val="00DD1860"/>
    <w:rsid w:val="00DD1FE5"/>
    <w:rsid w:val="00DD2B5E"/>
    <w:rsid w:val="00DD3444"/>
    <w:rsid w:val="00DD414C"/>
    <w:rsid w:val="00DD4227"/>
    <w:rsid w:val="00DD4CD5"/>
    <w:rsid w:val="00DD6381"/>
    <w:rsid w:val="00DD6A2D"/>
    <w:rsid w:val="00DD79DD"/>
    <w:rsid w:val="00DD7B19"/>
    <w:rsid w:val="00DE12A4"/>
    <w:rsid w:val="00DE183D"/>
    <w:rsid w:val="00DE2221"/>
    <w:rsid w:val="00DE2C96"/>
    <w:rsid w:val="00DE3275"/>
    <w:rsid w:val="00DE4033"/>
    <w:rsid w:val="00DE45A8"/>
    <w:rsid w:val="00DE470D"/>
    <w:rsid w:val="00DE4816"/>
    <w:rsid w:val="00DE5742"/>
    <w:rsid w:val="00DE587C"/>
    <w:rsid w:val="00DE6578"/>
    <w:rsid w:val="00DE7717"/>
    <w:rsid w:val="00DE79C9"/>
    <w:rsid w:val="00DE7F5F"/>
    <w:rsid w:val="00DF143B"/>
    <w:rsid w:val="00DF200D"/>
    <w:rsid w:val="00DF209C"/>
    <w:rsid w:val="00DF2E4E"/>
    <w:rsid w:val="00DF309B"/>
    <w:rsid w:val="00DF3657"/>
    <w:rsid w:val="00DF3FBA"/>
    <w:rsid w:val="00DF4760"/>
    <w:rsid w:val="00DF4AA4"/>
    <w:rsid w:val="00DF539B"/>
    <w:rsid w:val="00DF55C9"/>
    <w:rsid w:val="00DF6A07"/>
    <w:rsid w:val="00DF750C"/>
    <w:rsid w:val="00E0084D"/>
    <w:rsid w:val="00E012CB"/>
    <w:rsid w:val="00E01842"/>
    <w:rsid w:val="00E01DE0"/>
    <w:rsid w:val="00E02B71"/>
    <w:rsid w:val="00E02B95"/>
    <w:rsid w:val="00E03216"/>
    <w:rsid w:val="00E03D9B"/>
    <w:rsid w:val="00E0465C"/>
    <w:rsid w:val="00E04A08"/>
    <w:rsid w:val="00E06921"/>
    <w:rsid w:val="00E073E6"/>
    <w:rsid w:val="00E075FE"/>
    <w:rsid w:val="00E07A6C"/>
    <w:rsid w:val="00E07BE4"/>
    <w:rsid w:val="00E107DF"/>
    <w:rsid w:val="00E10A5E"/>
    <w:rsid w:val="00E10C2D"/>
    <w:rsid w:val="00E11837"/>
    <w:rsid w:val="00E14245"/>
    <w:rsid w:val="00E14E2D"/>
    <w:rsid w:val="00E14F84"/>
    <w:rsid w:val="00E15097"/>
    <w:rsid w:val="00E158F1"/>
    <w:rsid w:val="00E1678F"/>
    <w:rsid w:val="00E167C8"/>
    <w:rsid w:val="00E179A5"/>
    <w:rsid w:val="00E17FE1"/>
    <w:rsid w:val="00E20B46"/>
    <w:rsid w:val="00E21BD7"/>
    <w:rsid w:val="00E223FE"/>
    <w:rsid w:val="00E231BB"/>
    <w:rsid w:val="00E231DB"/>
    <w:rsid w:val="00E23ADE"/>
    <w:rsid w:val="00E2473B"/>
    <w:rsid w:val="00E248A5"/>
    <w:rsid w:val="00E251A6"/>
    <w:rsid w:val="00E25384"/>
    <w:rsid w:val="00E25F03"/>
    <w:rsid w:val="00E27C28"/>
    <w:rsid w:val="00E30222"/>
    <w:rsid w:val="00E30850"/>
    <w:rsid w:val="00E31E7F"/>
    <w:rsid w:val="00E3215B"/>
    <w:rsid w:val="00E3226B"/>
    <w:rsid w:val="00E327E5"/>
    <w:rsid w:val="00E331DF"/>
    <w:rsid w:val="00E33278"/>
    <w:rsid w:val="00E3370A"/>
    <w:rsid w:val="00E34241"/>
    <w:rsid w:val="00E34CCC"/>
    <w:rsid w:val="00E35F7E"/>
    <w:rsid w:val="00E3650E"/>
    <w:rsid w:val="00E36627"/>
    <w:rsid w:val="00E366BC"/>
    <w:rsid w:val="00E3727E"/>
    <w:rsid w:val="00E3751B"/>
    <w:rsid w:val="00E3795B"/>
    <w:rsid w:val="00E40AE3"/>
    <w:rsid w:val="00E40F44"/>
    <w:rsid w:val="00E415AD"/>
    <w:rsid w:val="00E4280B"/>
    <w:rsid w:val="00E42B80"/>
    <w:rsid w:val="00E42CF8"/>
    <w:rsid w:val="00E4305A"/>
    <w:rsid w:val="00E43B5B"/>
    <w:rsid w:val="00E450AF"/>
    <w:rsid w:val="00E45768"/>
    <w:rsid w:val="00E46138"/>
    <w:rsid w:val="00E46504"/>
    <w:rsid w:val="00E47028"/>
    <w:rsid w:val="00E473A4"/>
    <w:rsid w:val="00E47526"/>
    <w:rsid w:val="00E50DBB"/>
    <w:rsid w:val="00E512F1"/>
    <w:rsid w:val="00E529A1"/>
    <w:rsid w:val="00E52C2F"/>
    <w:rsid w:val="00E53C72"/>
    <w:rsid w:val="00E54B05"/>
    <w:rsid w:val="00E54C95"/>
    <w:rsid w:val="00E6050D"/>
    <w:rsid w:val="00E63CC1"/>
    <w:rsid w:val="00E63EC4"/>
    <w:rsid w:val="00E64183"/>
    <w:rsid w:val="00E646FB"/>
    <w:rsid w:val="00E64B7F"/>
    <w:rsid w:val="00E65F26"/>
    <w:rsid w:val="00E6776B"/>
    <w:rsid w:val="00E70329"/>
    <w:rsid w:val="00E70D0C"/>
    <w:rsid w:val="00E71469"/>
    <w:rsid w:val="00E71B1E"/>
    <w:rsid w:val="00E72895"/>
    <w:rsid w:val="00E72AA0"/>
    <w:rsid w:val="00E72C0C"/>
    <w:rsid w:val="00E73A3D"/>
    <w:rsid w:val="00E73F19"/>
    <w:rsid w:val="00E74179"/>
    <w:rsid w:val="00E749A3"/>
    <w:rsid w:val="00E7535C"/>
    <w:rsid w:val="00E75E9D"/>
    <w:rsid w:val="00E77113"/>
    <w:rsid w:val="00E77B82"/>
    <w:rsid w:val="00E82185"/>
    <w:rsid w:val="00E821B1"/>
    <w:rsid w:val="00E827D2"/>
    <w:rsid w:val="00E833BC"/>
    <w:rsid w:val="00E838A4"/>
    <w:rsid w:val="00E83B31"/>
    <w:rsid w:val="00E83C4A"/>
    <w:rsid w:val="00E85259"/>
    <w:rsid w:val="00E867CE"/>
    <w:rsid w:val="00E867E7"/>
    <w:rsid w:val="00E86EC0"/>
    <w:rsid w:val="00E87361"/>
    <w:rsid w:val="00E879D4"/>
    <w:rsid w:val="00E87DF5"/>
    <w:rsid w:val="00E90755"/>
    <w:rsid w:val="00E91855"/>
    <w:rsid w:val="00E91ED4"/>
    <w:rsid w:val="00E937B2"/>
    <w:rsid w:val="00E9522E"/>
    <w:rsid w:val="00E95BC0"/>
    <w:rsid w:val="00E96029"/>
    <w:rsid w:val="00E966B6"/>
    <w:rsid w:val="00EA00DB"/>
    <w:rsid w:val="00EA0477"/>
    <w:rsid w:val="00EA1229"/>
    <w:rsid w:val="00EA13CD"/>
    <w:rsid w:val="00EA2694"/>
    <w:rsid w:val="00EA26DC"/>
    <w:rsid w:val="00EA2BE3"/>
    <w:rsid w:val="00EA37C3"/>
    <w:rsid w:val="00EA3A4B"/>
    <w:rsid w:val="00EA46D9"/>
    <w:rsid w:val="00EA4865"/>
    <w:rsid w:val="00EA4F99"/>
    <w:rsid w:val="00EA52A0"/>
    <w:rsid w:val="00EA7270"/>
    <w:rsid w:val="00EA7928"/>
    <w:rsid w:val="00EB0F9D"/>
    <w:rsid w:val="00EB141F"/>
    <w:rsid w:val="00EB183A"/>
    <w:rsid w:val="00EB23F3"/>
    <w:rsid w:val="00EB2968"/>
    <w:rsid w:val="00EB2978"/>
    <w:rsid w:val="00EB2C11"/>
    <w:rsid w:val="00EB2FEB"/>
    <w:rsid w:val="00EB5051"/>
    <w:rsid w:val="00EB5422"/>
    <w:rsid w:val="00EB55A4"/>
    <w:rsid w:val="00EB60F4"/>
    <w:rsid w:val="00EC0BE8"/>
    <w:rsid w:val="00EC0CE8"/>
    <w:rsid w:val="00EC1403"/>
    <w:rsid w:val="00EC2277"/>
    <w:rsid w:val="00EC3586"/>
    <w:rsid w:val="00EC35D5"/>
    <w:rsid w:val="00EC3776"/>
    <w:rsid w:val="00EC38F9"/>
    <w:rsid w:val="00EC432C"/>
    <w:rsid w:val="00EC4F72"/>
    <w:rsid w:val="00EC623E"/>
    <w:rsid w:val="00EC6DD5"/>
    <w:rsid w:val="00EC7019"/>
    <w:rsid w:val="00ED0AF1"/>
    <w:rsid w:val="00ED3BC7"/>
    <w:rsid w:val="00ED432C"/>
    <w:rsid w:val="00ED4AF3"/>
    <w:rsid w:val="00ED4EB5"/>
    <w:rsid w:val="00ED6034"/>
    <w:rsid w:val="00ED650C"/>
    <w:rsid w:val="00ED7AE6"/>
    <w:rsid w:val="00EE0C0D"/>
    <w:rsid w:val="00EE1353"/>
    <w:rsid w:val="00EE2B8E"/>
    <w:rsid w:val="00EE2C17"/>
    <w:rsid w:val="00EE3017"/>
    <w:rsid w:val="00EE3475"/>
    <w:rsid w:val="00EE4503"/>
    <w:rsid w:val="00EE50BF"/>
    <w:rsid w:val="00EE6D7C"/>
    <w:rsid w:val="00EE73A7"/>
    <w:rsid w:val="00EE76FC"/>
    <w:rsid w:val="00EE79B8"/>
    <w:rsid w:val="00EE7A3E"/>
    <w:rsid w:val="00EE7B7C"/>
    <w:rsid w:val="00EE7DDF"/>
    <w:rsid w:val="00EF0FF6"/>
    <w:rsid w:val="00EF1210"/>
    <w:rsid w:val="00EF1623"/>
    <w:rsid w:val="00EF2509"/>
    <w:rsid w:val="00EF2608"/>
    <w:rsid w:val="00EF376B"/>
    <w:rsid w:val="00EF543E"/>
    <w:rsid w:val="00EF633D"/>
    <w:rsid w:val="00EF727D"/>
    <w:rsid w:val="00EF7BD2"/>
    <w:rsid w:val="00F007AB"/>
    <w:rsid w:val="00F00B92"/>
    <w:rsid w:val="00F018A7"/>
    <w:rsid w:val="00F023F9"/>
    <w:rsid w:val="00F02D34"/>
    <w:rsid w:val="00F03BD6"/>
    <w:rsid w:val="00F041E2"/>
    <w:rsid w:val="00F043AA"/>
    <w:rsid w:val="00F0471E"/>
    <w:rsid w:val="00F05018"/>
    <w:rsid w:val="00F05CB7"/>
    <w:rsid w:val="00F060C8"/>
    <w:rsid w:val="00F061A3"/>
    <w:rsid w:val="00F06C78"/>
    <w:rsid w:val="00F06D2D"/>
    <w:rsid w:val="00F10D66"/>
    <w:rsid w:val="00F1129D"/>
    <w:rsid w:val="00F11B2C"/>
    <w:rsid w:val="00F12514"/>
    <w:rsid w:val="00F12993"/>
    <w:rsid w:val="00F129D5"/>
    <w:rsid w:val="00F136B0"/>
    <w:rsid w:val="00F14049"/>
    <w:rsid w:val="00F149BE"/>
    <w:rsid w:val="00F14FF9"/>
    <w:rsid w:val="00F15BEC"/>
    <w:rsid w:val="00F1603B"/>
    <w:rsid w:val="00F1624E"/>
    <w:rsid w:val="00F203E8"/>
    <w:rsid w:val="00F2088A"/>
    <w:rsid w:val="00F20946"/>
    <w:rsid w:val="00F21499"/>
    <w:rsid w:val="00F218EC"/>
    <w:rsid w:val="00F21E78"/>
    <w:rsid w:val="00F2313E"/>
    <w:rsid w:val="00F236A7"/>
    <w:rsid w:val="00F23D22"/>
    <w:rsid w:val="00F252BD"/>
    <w:rsid w:val="00F25C4B"/>
    <w:rsid w:val="00F25CA9"/>
    <w:rsid w:val="00F25F3A"/>
    <w:rsid w:val="00F26282"/>
    <w:rsid w:val="00F27628"/>
    <w:rsid w:val="00F279A9"/>
    <w:rsid w:val="00F27E2F"/>
    <w:rsid w:val="00F3090F"/>
    <w:rsid w:val="00F323F6"/>
    <w:rsid w:val="00F33BEB"/>
    <w:rsid w:val="00F33F39"/>
    <w:rsid w:val="00F34BBA"/>
    <w:rsid w:val="00F350C3"/>
    <w:rsid w:val="00F35C5D"/>
    <w:rsid w:val="00F35EE8"/>
    <w:rsid w:val="00F369CB"/>
    <w:rsid w:val="00F42869"/>
    <w:rsid w:val="00F4300D"/>
    <w:rsid w:val="00F43062"/>
    <w:rsid w:val="00F444B4"/>
    <w:rsid w:val="00F44D36"/>
    <w:rsid w:val="00F45BE0"/>
    <w:rsid w:val="00F45C0E"/>
    <w:rsid w:val="00F46874"/>
    <w:rsid w:val="00F46B69"/>
    <w:rsid w:val="00F47A73"/>
    <w:rsid w:val="00F47C13"/>
    <w:rsid w:val="00F51C2D"/>
    <w:rsid w:val="00F520FE"/>
    <w:rsid w:val="00F5318D"/>
    <w:rsid w:val="00F536CF"/>
    <w:rsid w:val="00F54CD9"/>
    <w:rsid w:val="00F55552"/>
    <w:rsid w:val="00F55D76"/>
    <w:rsid w:val="00F563EA"/>
    <w:rsid w:val="00F572FB"/>
    <w:rsid w:val="00F57D48"/>
    <w:rsid w:val="00F61426"/>
    <w:rsid w:val="00F62B51"/>
    <w:rsid w:val="00F64615"/>
    <w:rsid w:val="00F64C47"/>
    <w:rsid w:val="00F653EE"/>
    <w:rsid w:val="00F65745"/>
    <w:rsid w:val="00F671DA"/>
    <w:rsid w:val="00F67232"/>
    <w:rsid w:val="00F673CD"/>
    <w:rsid w:val="00F6763A"/>
    <w:rsid w:val="00F70386"/>
    <w:rsid w:val="00F70405"/>
    <w:rsid w:val="00F7056F"/>
    <w:rsid w:val="00F706DF"/>
    <w:rsid w:val="00F71CB5"/>
    <w:rsid w:val="00F71FAE"/>
    <w:rsid w:val="00F72F75"/>
    <w:rsid w:val="00F73447"/>
    <w:rsid w:val="00F73C26"/>
    <w:rsid w:val="00F74E2F"/>
    <w:rsid w:val="00F76842"/>
    <w:rsid w:val="00F7685E"/>
    <w:rsid w:val="00F76C24"/>
    <w:rsid w:val="00F77511"/>
    <w:rsid w:val="00F77BE2"/>
    <w:rsid w:val="00F82E0B"/>
    <w:rsid w:val="00F83E40"/>
    <w:rsid w:val="00F85B99"/>
    <w:rsid w:val="00F8681C"/>
    <w:rsid w:val="00F86C2F"/>
    <w:rsid w:val="00F875AE"/>
    <w:rsid w:val="00F90472"/>
    <w:rsid w:val="00F925D5"/>
    <w:rsid w:val="00F925FB"/>
    <w:rsid w:val="00F92F9C"/>
    <w:rsid w:val="00F934E5"/>
    <w:rsid w:val="00F9363B"/>
    <w:rsid w:val="00F9463A"/>
    <w:rsid w:val="00F94708"/>
    <w:rsid w:val="00F95B55"/>
    <w:rsid w:val="00F95C2E"/>
    <w:rsid w:val="00F964F3"/>
    <w:rsid w:val="00F967BC"/>
    <w:rsid w:val="00F97053"/>
    <w:rsid w:val="00FA0225"/>
    <w:rsid w:val="00FA0F0F"/>
    <w:rsid w:val="00FA0F80"/>
    <w:rsid w:val="00FA265B"/>
    <w:rsid w:val="00FA36DE"/>
    <w:rsid w:val="00FA54CB"/>
    <w:rsid w:val="00FA5B30"/>
    <w:rsid w:val="00FA6BA5"/>
    <w:rsid w:val="00FA72CF"/>
    <w:rsid w:val="00FB21D4"/>
    <w:rsid w:val="00FB335A"/>
    <w:rsid w:val="00FB3636"/>
    <w:rsid w:val="00FB3C1C"/>
    <w:rsid w:val="00FB4C0B"/>
    <w:rsid w:val="00FB56C1"/>
    <w:rsid w:val="00FB5DD7"/>
    <w:rsid w:val="00FB7ED1"/>
    <w:rsid w:val="00FC02E0"/>
    <w:rsid w:val="00FC055A"/>
    <w:rsid w:val="00FC1343"/>
    <w:rsid w:val="00FC3B78"/>
    <w:rsid w:val="00FC7696"/>
    <w:rsid w:val="00FC789B"/>
    <w:rsid w:val="00FD0C9E"/>
    <w:rsid w:val="00FD140B"/>
    <w:rsid w:val="00FD251B"/>
    <w:rsid w:val="00FD28E2"/>
    <w:rsid w:val="00FD2CB0"/>
    <w:rsid w:val="00FD2E19"/>
    <w:rsid w:val="00FD33CA"/>
    <w:rsid w:val="00FD3693"/>
    <w:rsid w:val="00FD45D5"/>
    <w:rsid w:val="00FD45F0"/>
    <w:rsid w:val="00FD4700"/>
    <w:rsid w:val="00FD5FDB"/>
    <w:rsid w:val="00FD6FB2"/>
    <w:rsid w:val="00FD70D8"/>
    <w:rsid w:val="00FE02DC"/>
    <w:rsid w:val="00FE1C0B"/>
    <w:rsid w:val="00FE253F"/>
    <w:rsid w:val="00FE2DC8"/>
    <w:rsid w:val="00FE30C2"/>
    <w:rsid w:val="00FE3446"/>
    <w:rsid w:val="00FE3814"/>
    <w:rsid w:val="00FE46BC"/>
    <w:rsid w:val="00FE4EB7"/>
    <w:rsid w:val="00FE6B40"/>
    <w:rsid w:val="00FE6E7A"/>
    <w:rsid w:val="00FE7115"/>
    <w:rsid w:val="00FE7C37"/>
    <w:rsid w:val="00FE7E89"/>
    <w:rsid w:val="00FF0B2F"/>
    <w:rsid w:val="00FF0D5D"/>
    <w:rsid w:val="00FF17EA"/>
    <w:rsid w:val="00FF2F0C"/>
    <w:rsid w:val="00FF30FC"/>
    <w:rsid w:val="00FF3545"/>
    <w:rsid w:val="00FF44D6"/>
    <w:rsid w:val="00FF4CC3"/>
    <w:rsid w:val="00FF66E3"/>
    <w:rsid w:val="00FF75DB"/>
    <w:rsid w:val="00FF7E27"/>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4C3FA"/>
  <w15:docId w15:val="{638FD80E-0E4F-47BA-A6C5-B6CE6419E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1F8"/>
    <w:pPr>
      <w:spacing w:after="0" w:line="240" w:lineRule="auto"/>
    </w:pPr>
    <w:rPr>
      <w:rFonts w:ascii="Times New Roman" w:eastAsia="Times New Roman" w:hAnsi="Times New Roman" w:cs="Times New Roman"/>
      <w:sz w:val="24"/>
      <w:szCs w:val="24"/>
    </w:rPr>
  </w:style>
  <w:style w:type="paragraph" w:styleId="Heading1">
    <w:name w:val="heading 1"/>
    <w:aliases w:val="Heading 1(Report Only),Chapter,Heading 1(Report Only)1,Chapter1,l1,level 1 heading,contents,proj,proj1,proj5,proj6,proj7,proj8,proj9,proj10,proj11,proj12,proj13,proj14,proj15,proj51,proj61,proj71,proj81,proj91,proj101,proj111,proj121,proj131,B"/>
    <w:basedOn w:val="Normal"/>
    <w:next w:val="Normal"/>
    <w:link w:val="Heading1Char"/>
    <w:uiPriority w:val="1"/>
    <w:qFormat/>
    <w:rsid w:val="00D84912"/>
    <w:pPr>
      <w:keepNext/>
      <w:keepLines/>
      <w:numPr>
        <w:numId w:val="16"/>
      </w:numPr>
      <w:spacing w:before="240" w:after="160" w:line="259" w:lineRule="auto"/>
      <w:jc w:val="center"/>
      <w:outlineLvl w:val="0"/>
    </w:pPr>
    <w:rPr>
      <w:rFonts w:eastAsiaTheme="majorEastAsia" w:cstheme="majorBidi"/>
      <w:b/>
      <w:sz w:val="28"/>
      <w:szCs w:val="32"/>
      <w:lang w:val="vi-VN"/>
    </w:rPr>
  </w:style>
  <w:style w:type="paragraph" w:styleId="Heading2">
    <w:name w:val="heading 2"/>
    <w:basedOn w:val="Normal"/>
    <w:next w:val="Normal"/>
    <w:link w:val="Heading2Char"/>
    <w:autoRedefine/>
    <w:uiPriority w:val="9"/>
    <w:unhideWhenUsed/>
    <w:qFormat/>
    <w:rsid w:val="00CA1610"/>
    <w:pPr>
      <w:keepNext/>
      <w:keepLines/>
      <w:numPr>
        <w:numId w:val="24"/>
      </w:numPr>
      <w:spacing w:before="120" w:after="120"/>
      <w:ind w:left="0" w:firstLine="709"/>
      <w:jc w:val="both"/>
      <w:outlineLvl w:val="1"/>
    </w:pPr>
    <w:rPr>
      <w:rFonts w:eastAsiaTheme="majorEastAsia"/>
      <w:b/>
      <w:sz w:val="28"/>
      <w:szCs w:val="28"/>
      <w:lang w:val="vi-VN"/>
    </w:rPr>
  </w:style>
  <w:style w:type="paragraph" w:styleId="Heading3">
    <w:name w:val="heading 3"/>
    <w:basedOn w:val="Normal"/>
    <w:next w:val="Normal"/>
    <w:link w:val="Heading3Char"/>
    <w:unhideWhenUsed/>
    <w:qFormat/>
    <w:rsid w:val="00C27C23"/>
    <w:pPr>
      <w:keepNext/>
      <w:keepLines/>
      <w:numPr>
        <w:ilvl w:val="2"/>
        <w:numId w:val="16"/>
      </w:numPr>
      <w:spacing w:before="160" w:after="160" w:line="259" w:lineRule="auto"/>
      <w:ind w:left="1135"/>
      <w:jc w:val="both"/>
      <w:outlineLvl w:val="2"/>
    </w:pPr>
    <w:rPr>
      <w:rFonts w:eastAsiaTheme="majorEastAsia" w:cstheme="majorBidi"/>
      <w:b/>
      <w:i/>
      <w:color w:val="1F4D78" w:themeColor="accent1" w:themeShade="7F"/>
      <w:sz w:val="28"/>
      <w:szCs w:val="28"/>
      <w:lang w:val="vi-VN"/>
    </w:rPr>
  </w:style>
  <w:style w:type="paragraph" w:styleId="Heading4">
    <w:name w:val="heading 4"/>
    <w:basedOn w:val="Heading3"/>
    <w:next w:val="Normal"/>
    <w:link w:val="Heading4Char"/>
    <w:autoRedefine/>
    <w:uiPriority w:val="9"/>
    <w:qFormat/>
    <w:rsid w:val="00ED650C"/>
    <w:pPr>
      <w:numPr>
        <w:ilvl w:val="3"/>
      </w:numPr>
      <w:ind w:left="1701" w:firstLine="0"/>
      <w:outlineLvl w:val="3"/>
    </w:pPr>
    <w:rPr>
      <w:sz w:val="26"/>
      <w:szCs w:val="26"/>
    </w:rPr>
  </w:style>
  <w:style w:type="paragraph" w:styleId="Heading5">
    <w:name w:val="heading 5"/>
    <w:basedOn w:val="Normal"/>
    <w:next w:val="Normal"/>
    <w:link w:val="Heading5Char"/>
    <w:autoRedefine/>
    <w:uiPriority w:val="9"/>
    <w:qFormat/>
    <w:rsid w:val="00A0086D"/>
    <w:pPr>
      <w:widowControl w:val="0"/>
      <w:numPr>
        <w:ilvl w:val="4"/>
        <w:numId w:val="16"/>
      </w:numPr>
      <w:tabs>
        <w:tab w:val="left" w:pos="1170"/>
      </w:tabs>
      <w:spacing w:before="120" w:after="120" w:line="288" w:lineRule="auto"/>
      <w:jc w:val="both"/>
      <w:outlineLvl w:val="4"/>
    </w:pPr>
    <w:rPr>
      <w:bCs/>
      <w:i/>
      <w:iCs/>
      <w:sz w:val="28"/>
      <w:szCs w:val="26"/>
    </w:rPr>
  </w:style>
  <w:style w:type="paragraph" w:styleId="Heading6">
    <w:name w:val="heading 6"/>
    <w:basedOn w:val="Normal"/>
    <w:next w:val="Normal"/>
    <w:link w:val="Heading6Char"/>
    <w:uiPriority w:val="9"/>
    <w:qFormat/>
    <w:rsid w:val="00C53FD7"/>
    <w:pPr>
      <w:numPr>
        <w:ilvl w:val="5"/>
        <w:numId w:val="16"/>
      </w:numPr>
      <w:spacing w:before="240" w:after="60" w:line="288" w:lineRule="auto"/>
      <w:jc w:val="both"/>
      <w:outlineLvl w:val="5"/>
    </w:pPr>
    <w:rPr>
      <w:b/>
      <w:bCs/>
      <w:sz w:val="28"/>
      <w:szCs w:val="20"/>
    </w:rPr>
  </w:style>
  <w:style w:type="paragraph" w:styleId="Heading7">
    <w:name w:val="heading 7"/>
    <w:basedOn w:val="Normal"/>
    <w:next w:val="Normal"/>
    <w:link w:val="Heading7Char"/>
    <w:uiPriority w:val="9"/>
    <w:qFormat/>
    <w:rsid w:val="00C53FD7"/>
    <w:pPr>
      <w:numPr>
        <w:ilvl w:val="6"/>
        <w:numId w:val="16"/>
      </w:numPr>
      <w:spacing w:before="240" w:after="60" w:line="288" w:lineRule="auto"/>
      <w:jc w:val="both"/>
      <w:outlineLvl w:val="6"/>
    </w:pPr>
    <w:rPr>
      <w:sz w:val="28"/>
    </w:rPr>
  </w:style>
  <w:style w:type="paragraph" w:styleId="Heading8">
    <w:name w:val="heading 8"/>
    <w:basedOn w:val="Normal"/>
    <w:next w:val="Normal"/>
    <w:link w:val="Heading8Char"/>
    <w:uiPriority w:val="9"/>
    <w:qFormat/>
    <w:rsid w:val="00C53FD7"/>
    <w:pPr>
      <w:numPr>
        <w:ilvl w:val="7"/>
        <w:numId w:val="3"/>
      </w:numPr>
      <w:spacing w:before="240" w:after="60" w:line="288" w:lineRule="auto"/>
      <w:jc w:val="both"/>
      <w:outlineLvl w:val="7"/>
    </w:pPr>
    <w:rPr>
      <w:i/>
      <w:iCs/>
      <w:sz w:val="28"/>
    </w:rPr>
  </w:style>
  <w:style w:type="paragraph" w:styleId="Heading9">
    <w:name w:val="heading 9"/>
    <w:basedOn w:val="Normal"/>
    <w:next w:val="Normal"/>
    <w:link w:val="Heading9Char"/>
    <w:uiPriority w:val="9"/>
    <w:qFormat/>
    <w:rsid w:val="00C53FD7"/>
    <w:pPr>
      <w:numPr>
        <w:ilvl w:val="8"/>
        <w:numId w:val="3"/>
      </w:numPr>
      <w:spacing w:before="240" w:after="60" w:line="288" w:lineRule="auto"/>
      <w:jc w:val="both"/>
      <w:outlineLvl w:val="8"/>
    </w:pPr>
    <w:rPr>
      <w:rFonts w:ascii="Cambria" w:hAnsi="Cambria"/>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A1610"/>
    <w:rPr>
      <w:rFonts w:ascii="Times New Roman" w:eastAsiaTheme="majorEastAsia" w:hAnsi="Times New Roman" w:cs="Times New Roman"/>
      <w:b/>
      <w:sz w:val="28"/>
      <w:szCs w:val="28"/>
      <w:lang w:val="vi-VN"/>
    </w:rPr>
  </w:style>
  <w:style w:type="character" w:customStyle="1" w:styleId="Heading1Char">
    <w:name w:val="Heading 1 Char"/>
    <w:aliases w:val="Heading 1(Report Only) Char,Chapter Char,Heading 1(Report Only)1 Char,Chapter1 Char,l1 Char,level 1 heading Char,contents Char,proj Char,proj1 Char,proj5 Char,proj6 Char,proj7 Char,proj8 Char,proj9 Char,proj10 Char,proj11 Char,proj12 Char"/>
    <w:basedOn w:val="DefaultParagraphFont"/>
    <w:link w:val="Heading1"/>
    <w:uiPriority w:val="1"/>
    <w:rsid w:val="00D84912"/>
    <w:rPr>
      <w:rFonts w:ascii="Times New Roman" w:eastAsiaTheme="majorEastAsia" w:hAnsi="Times New Roman" w:cstheme="majorBidi"/>
      <w:b/>
      <w:sz w:val="28"/>
      <w:szCs w:val="32"/>
      <w:lang w:val="vi-VN"/>
    </w:rPr>
  </w:style>
  <w:style w:type="character" w:customStyle="1" w:styleId="Heading3Char">
    <w:name w:val="Heading 3 Char"/>
    <w:basedOn w:val="DefaultParagraphFont"/>
    <w:link w:val="Heading3"/>
    <w:rsid w:val="00C27C23"/>
    <w:rPr>
      <w:rFonts w:ascii="Times New Roman" w:eastAsiaTheme="majorEastAsia" w:hAnsi="Times New Roman" w:cstheme="majorBidi"/>
      <w:b/>
      <w:i/>
      <w:color w:val="1F4D78" w:themeColor="accent1" w:themeShade="7F"/>
      <w:sz w:val="28"/>
      <w:szCs w:val="28"/>
      <w:lang w:val="vi-VN"/>
    </w:rPr>
  </w:style>
  <w:style w:type="paragraph" w:styleId="ListParagraph">
    <w:name w:val="List Paragraph"/>
    <w:aliases w:val="List Paragraph level1,bullet 1,List Paragraph1,List Paragraph 1,List Paragraph-rfp content,bullet,List A,1.,Bullet L1,Colorful List - Accent 11,List Paragraph11,List Paragraph2,List Paragraph (numbered (a)),Cấp1,lp1,Cham dau dong,Cap 4,Ha"/>
    <w:basedOn w:val="Normal"/>
    <w:link w:val="ListParagraphChar"/>
    <w:uiPriority w:val="34"/>
    <w:qFormat/>
    <w:rsid w:val="005F1A1C"/>
    <w:pPr>
      <w:numPr>
        <w:numId w:val="20"/>
      </w:numPr>
      <w:spacing w:after="160" w:line="259" w:lineRule="auto"/>
      <w:contextualSpacing/>
      <w:jc w:val="both"/>
    </w:pPr>
    <w:rPr>
      <w:rFonts w:eastAsiaTheme="minorHAnsi" w:cstheme="minorBidi"/>
      <w:sz w:val="28"/>
      <w:szCs w:val="22"/>
    </w:rPr>
  </w:style>
  <w:style w:type="paragraph" w:styleId="Caption">
    <w:name w:val="caption"/>
    <w:aliases w:val="Caption1,Char1"/>
    <w:basedOn w:val="Normal"/>
    <w:next w:val="Normal"/>
    <w:link w:val="CaptionChar"/>
    <w:unhideWhenUsed/>
    <w:qFormat/>
    <w:rsid w:val="00CD793A"/>
    <w:pPr>
      <w:spacing w:after="200"/>
      <w:ind w:firstLine="720"/>
      <w:jc w:val="center"/>
    </w:pPr>
    <w:rPr>
      <w:rFonts w:eastAsiaTheme="minorHAnsi" w:cstheme="minorBidi"/>
      <w:i/>
      <w:iCs/>
      <w:color w:val="44546A" w:themeColor="text2"/>
      <w:sz w:val="28"/>
      <w:szCs w:val="18"/>
    </w:rPr>
  </w:style>
  <w:style w:type="paragraph" w:styleId="Header">
    <w:name w:val="header"/>
    <w:aliases w:val="heading 3 after h2,h,h3+,ContentsHeader,hd,Header1 Char,*Header,Chapter Name,Section Header"/>
    <w:basedOn w:val="Normal"/>
    <w:link w:val="HeaderChar"/>
    <w:uiPriority w:val="99"/>
    <w:unhideWhenUsed/>
    <w:rsid w:val="00E53C72"/>
    <w:pPr>
      <w:tabs>
        <w:tab w:val="center" w:pos="4680"/>
        <w:tab w:val="right" w:pos="9360"/>
      </w:tabs>
      <w:ind w:firstLine="720"/>
      <w:jc w:val="both"/>
    </w:pPr>
    <w:rPr>
      <w:rFonts w:eastAsiaTheme="minorHAnsi" w:cstheme="minorBidi"/>
      <w:sz w:val="28"/>
      <w:szCs w:val="22"/>
    </w:rPr>
  </w:style>
  <w:style w:type="character" w:customStyle="1" w:styleId="HeaderChar">
    <w:name w:val="Header Char"/>
    <w:aliases w:val="heading 3 after h2 Char,h Char,h3+ Char,ContentsHeader Char,hd Char,Header1 Char Char,*Header Char,Chapter Name Char,Section Header Char"/>
    <w:basedOn w:val="DefaultParagraphFont"/>
    <w:link w:val="Header"/>
    <w:uiPriority w:val="99"/>
    <w:rsid w:val="00E53C72"/>
    <w:rPr>
      <w:rFonts w:ascii="Times New Roman" w:hAnsi="Times New Roman"/>
      <w:sz w:val="28"/>
    </w:rPr>
  </w:style>
  <w:style w:type="paragraph" w:styleId="Footer">
    <w:name w:val="footer"/>
    <w:basedOn w:val="Normal"/>
    <w:link w:val="FooterChar"/>
    <w:uiPriority w:val="99"/>
    <w:unhideWhenUsed/>
    <w:rsid w:val="00E53C72"/>
    <w:pPr>
      <w:tabs>
        <w:tab w:val="center" w:pos="4680"/>
        <w:tab w:val="right" w:pos="9360"/>
      </w:tabs>
      <w:ind w:firstLine="720"/>
      <w:jc w:val="both"/>
    </w:pPr>
    <w:rPr>
      <w:rFonts w:eastAsiaTheme="minorHAnsi" w:cstheme="minorBidi"/>
      <w:sz w:val="28"/>
      <w:szCs w:val="22"/>
    </w:rPr>
  </w:style>
  <w:style w:type="character" w:customStyle="1" w:styleId="FooterChar">
    <w:name w:val="Footer Char"/>
    <w:basedOn w:val="DefaultParagraphFont"/>
    <w:link w:val="Footer"/>
    <w:uiPriority w:val="99"/>
    <w:rsid w:val="00E53C72"/>
    <w:rPr>
      <w:rFonts w:ascii="Times New Roman" w:hAnsi="Times New Roman"/>
      <w:sz w:val="28"/>
    </w:rPr>
  </w:style>
  <w:style w:type="paragraph" w:styleId="NoSpacing">
    <w:name w:val="No Spacing"/>
    <w:link w:val="NoSpacingChar"/>
    <w:uiPriority w:val="1"/>
    <w:qFormat/>
    <w:rsid w:val="00E53C72"/>
    <w:pPr>
      <w:spacing w:after="0" w:line="240" w:lineRule="auto"/>
    </w:pPr>
    <w:rPr>
      <w:rFonts w:eastAsiaTheme="minorEastAsia"/>
    </w:rPr>
  </w:style>
  <w:style w:type="character" w:customStyle="1" w:styleId="NoSpacingChar">
    <w:name w:val="No Spacing Char"/>
    <w:basedOn w:val="DefaultParagraphFont"/>
    <w:link w:val="NoSpacing"/>
    <w:uiPriority w:val="1"/>
    <w:rsid w:val="00E53C72"/>
    <w:rPr>
      <w:rFonts w:eastAsiaTheme="minorEastAsia"/>
    </w:rPr>
  </w:style>
  <w:style w:type="paragraph" w:customStyle="1" w:styleId="Ghichu">
    <w:name w:val="Ghi chu"/>
    <w:basedOn w:val="Normal"/>
    <w:link w:val="GhichuChar"/>
    <w:qFormat/>
    <w:rsid w:val="001D37D8"/>
    <w:pPr>
      <w:spacing w:after="160" w:line="259" w:lineRule="auto"/>
      <w:ind w:firstLine="720"/>
      <w:jc w:val="both"/>
    </w:pPr>
    <w:rPr>
      <w:rFonts w:eastAsiaTheme="minorHAnsi" w:cstheme="minorBidi"/>
      <w:i/>
      <w:color w:val="ED7D31" w:themeColor="accent2"/>
      <w:sz w:val="28"/>
      <w:szCs w:val="22"/>
    </w:rPr>
  </w:style>
  <w:style w:type="table" w:styleId="TableGrid">
    <w:name w:val="Table Grid"/>
    <w:basedOn w:val="TableNormal"/>
    <w:uiPriority w:val="59"/>
    <w:rsid w:val="004D54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hichuChar">
    <w:name w:val="Ghi chu Char"/>
    <w:basedOn w:val="DefaultParagraphFont"/>
    <w:link w:val="Ghichu"/>
    <w:rsid w:val="001D37D8"/>
    <w:rPr>
      <w:rFonts w:ascii="Times New Roman" w:hAnsi="Times New Roman"/>
      <w:i/>
      <w:color w:val="ED7D31" w:themeColor="accent2"/>
      <w:sz w:val="28"/>
    </w:rPr>
  </w:style>
  <w:style w:type="paragraph" w:customStyle="1" w:styleId="NM">
    <w:name w:val="NM"/>
    <w:basedOn w:val="Normal"/>
    <w:link w:val="NMChar"/>
    <w:qFormat/>
    <w:rsid w:val="001B4135"/>
    <w:pPr>
      <w:spacing w:before="120" w:line="360" w:lineRule="auto"/>
      <w:ind w:left="284" w:firstLine="720"/>
      <w:jc w:val="both"/>
    </w:pPr>
    <w:rPr>
      <w:rFonts w:eastAsia="MS Mincho"/>
      <w:color w:val="000000"/>
      <w:sz w:val="28"/>
      <w:szCs w:val="26"/>
      <w:shd w:val="clear" w:color="auto" w:fill="FFFFFF"/>
      <w:lang w:val="vi-VN" w:eastAsia="vi-VN"/>
    </w:rPr>
  </w:style>
  <w:style w:type="character" w:customStyle="1" w:styleId="NMChar">
    <w:name w:val="NM Char"/>
    <w:link w:val="NM"/>
    <w:rsid w:val="001B4135"/>
    <w:rPr>
      <w:rFonts w:ascii="Times New Roman" w:eastAsia="MS Mincho" w:hAnsi="Times New Roman" w:cs="Times New Roman"/>
      <w:color w:val="000000"/>
      <w:sz w:val="28"/>
      <w:szCs w:val="26"/>
      <w:lang w:val="vi-VN" w:eastAsia="vi-VN"/>
    </w:rPr>
  </w:style>
  <w:style w:type="paragraph" w:styleId="TOCHeading">
    <w:name w:val="TOC Heading"/>
    <w:basedOn w:val="Heading1"/>
    <w:next w:val="Normal"/>
    <w:uiPriority w:val="39"/>
    <w:unhideWhenUsed/>
    <w:qFormat/>
    <w:rsid w:val="00061256"/>
    <w:pPr>
      <w:spacing w:after="0"/>
      <w:ind w:firstLine="0"/>
      <w:outlineLvl w:val="9"/>
    </w:pPr>
    <w:rPr>
      <w:rFonts w:asciiTheme="majorHAnsi" w:hAnsiTheme="majorHAnsi"/>
      <w:b w:val="0"/>
    </w:rPr>
  </w:style>
  <w:style w:type="paragraph" w:styleId="TOC1">
    <w:name w:val="toc 1"/>
    <w:basedOn w:val="Normal"/>
    <w:next w:val="Normal"/>
    <w:autoRedefine/>
    <w:uiPriority w:val="39"/>
    <w:unhideWhenUsed/>
    <w:qFormat/>
    <w:rsid w:val="00E2473B"/>
    <w:pPr>
      <w:spacing w:before="360" w:after="360" w:line="259" w:lineRule="auto"/>
    </w:pPr>
    <w:rPr>
      <w:rFonts w:asciiTheme="minorHAnsi" w:eastAsiaTheme="minorHAnsi" w:hAnsiTheme="minorHAnsi" w:cstheme="minorHAnsi"/>
      <w:b/>
      <w:bCs/>
      <w:caps/>
      <w:sz w:val="22"/>
      <w:szCs w:val="22"/>
      <w:u w:val="single"/>
    </w:rPr>
  </w:style>
  <w:style w:type="paragraph" w:styleId="TOC2">
    <w:name w:val="toc 2"/>
    <w:basedOn w:val="Normal"/>
    <w:next w:val="Normal"/>
    <w:autoRedefine/>
    <w:uiPriority w:val="39"/>
    <w:unhideWhenUsed/>
    <w:qFormat/>
    <w:rsid w:val="00E2473B"/>
    <w:pPr>
      <w:spacing w:line="259" w:lineRule="auto"/>
    </w:pPr>
    <w:rPr>
      <w:rFonts w:asciiTheme="minorHAnsi" w:eastAsiaTheme="minorHAnsi" w:hAnsiTheme="minorHAnsi" w:cstheme="minorHAnsi"/>
      <w:b/>
      <w:bCs/>
      <w:smallCaps/>
      <w:sz w:val="22"/>
      <w:szCs w:val="22"/>
    </w:rPr>
  </w:style>
  <w:style w:type="paragraph" w:styleId="TOC3">
    <w:name w:val="toc 3"/>
    <w:basedOn w:val="Normal"/>
    <w:next w:val="Normal"/>
    <w:autoRedefine/>
    <w:uiPriority w:val="39"/>
    <w:unhideWhenUsed/>
    <w:qFormat/>
    <w:rsid w:val="003016F3"/>
    <w:pPr>
      <w:spacing w:line="259" w:lineRule="auto"/>
    </w:pPr>
    <w:rPr>
      <w:rFonts w:asciiTheme="minorHAnsi" w:eastAsiaTheme="minorHAnsi" w:hAnsiTheme="minorHAnsi" w:cstheme="minorHAnsi"/>
      <w:smallCaps/>
      <w:sz w:val="22"/>
      <w:szCs w:val="22"/>
    </w:rPr>
  </w:style>
  <w:style w:type="character" w:styleId="Hyperlink">
    <w:name w:val="Hyperlink"/>
    <w:basedOn w:val="DefaultParagraphFont"/>
    <w:uiPriority w:val="99"/>
    <w:unhideWhenUsed/>
    <w:rsid w:val="00061256"/>
    <w:rPr>
      <w:color w:val="0563C1" w:themeColor="hyperlink"/>
      <w:u w:val="single"/>
    </w:rPr>
  </w:style>
  <w:style w:type="character" w:customStyle="1" w:styleId="apple-converted-space">
    <w:name w:val="apple-converted-space"/>
    <w:basedOn w:val="DefaultParagraphFont"/>
    <w:rsid w:val="007969E4"/>
  </w:style>
  <w:style w:type="paragraph" w:styleId="NormalWeb">
    <w:name w:val="Normal (Web)"/>
    <w:basedOn w:val="Normal"/>
    <w:uiPriority w:val="99"/>
    <w:unhideWhenUsed/>
    <w:rsid w:val="000B7538"/>
    <w:pPr>
      <w:spacing w:before="100" w:beforeAutospacing="1" w:after="100" w:afterAutospacing="1"/>
    </w:pPr>
  </w:style>
  <w:style w:type="paragraph" w:customStyle="1" w:styleId="BodyText1">
    <w:name w:val="Body Text1"/>
    <w:basedOn w:val="Normal"/>
    <w:link w:val="BodytextCharChar"/>
    <w:rsid w:val="00E85259"/>
    <w:pPr>
      <w:adjustRightInd w:val="0"/>
      <w:spacing w:line="240" w:lineRule="exact"/>
      <w:ind w:left="284"/>
      <w:textAlignment w:val="baseline"/>
    </w:pPr>
    <w:rPr>
      <w:rFonts w:ascii="Arial" w:hAnsi="Arial"/>
      <w:color w:val="00457C"/>
      <w:sz w:val="21"/>
    </w:rPr>
  </w:style>
  <w:style w:type="character" w:customStyle="1" w:styleId="BodytextCharChar">
    <w:name w:val="Body text Char Char"/>
    <w:link w:val="BodyText1"/>
    <w:rsid w:val="00E85259"/>
    <w:rPr>
      <w:rFonts w:ascii="Arial" w:eastAsia="Times New Roman" w:hAnsi="Arial" w:cs="Times New Roman"/>
      <w:color w:val="00457C"/>
      <w:sz w:val="21"/>
      <w:szCs w:val="24"/>
    </w:rPr>
  </w:style>
  <w:style w:type="character" w:customStyle="1" w:styleId="Bodytext2">
    <w:name w:val="Body text (2)_"/>
    <w:link w:val="Bodytext20"/>
    <w:rsid w:val="00E85259"/>
    <w:rPr>
      <w:rFonts w:ascii="Times New Roman" w:eastAsia="Times New Roman" w:hAnsi="Times New Roman"/>
      <w:b/>
      <w:bCs/>
      <w:sz w:val="25"/>
      <w:szCs w:val="25"/>
      <w:shd w:val="clear" w:color="auto" w:fill="FFFFFF"/>
    </w:rPr>
  </w:style>
  <w:style w:type="paragraph" w:customStyle="1" w:styleId="Bodytext20">
    <w:name w:val="Body text (2)"/>
    <w:basedOn w:val="Normal"/>
    <w:link w:val="Bodytext2"/>
    <w:rsid w:val="00E85259"/>
    <w:pPr>
      <w:widowControl w:val="0"/>
      <w:shd w:val="clear" w:color="auto" w:fill="FFFFFF"/>
      <w:spacing w:after="4740" w:line="0" w:lineRule="atLeast"/>
      <w:ind w:left="284"/>
    </w:pPr>
    <w:rPr>
      <w:rFonts w:cstheme="minorBidi"/>
      <w:b/>
      <w:bCs/>
      <w:sz w:val="25"/>
      <w:szCs w:val="25"/>
    </w:rPr>
  </w:style>
  <w:style w:type="paragraph" w:customStyle="1" w:styleId="Noidung">
    <w:name w:val="Noi dung"/>
    <w:basedOn w:val="Normal"/>
    <w:link w:val="NoidungChar"/>
    <w:autoRedefine/>
    <w:qFormat/>
    <w:rsid w:val="008E5B9E"/>
    <w:pPr>
      <w:adjustRightInd w:val="0"/>
      <w:spacing w:before="120" w:after="120" w:line="276" w:lineRule="auto"/>
      <w:ind w:firstLine="720"/>
      <w:jc w:val="both"/>
      <w:textAlignment w:val="baseline"/>
    </w:pPr>
    <w:rPr>
      <w:sz w:val="28"/>
      <w:szCs w:val="28"/>
      <w:lang w:val="vi-VN"/>
    </w:rPr>
  </w:style>
  <w:style w:type="character" w:customStyle="1" w:styleId="NoidungChar">
    <w:name w:val="Noi dung Char"/>
    <w:link w:val="Noidung"/>
    <w:rsid w:val="008E5B9E"/>
    <w:rPr>
      <w:rFonts w:ascii="Times New Roman" w:eastAsia="Times New Roman" w:hAnsi="Times New Roman" w:cs="Times New Roman"/>
      <w:sz w:val="28"/>
      <w:szCs w:val="28"/>
      <w:lang w:val="vi-VN"/>
    </w:rPr>
  </w:style>
  <w:style w:type="paragraph" w:styleId="ListBullet">
    <w:name w:val="List Bullet"/>
    <w:basedOn w:val="Normal"/>
    <w:autoRedefine/>
    <w:rsid w:val="004C3319"/>
    <w:pPr>
      <w:numPr>
        <w:numId w:val="1"/>
      </w:numPr>
      <w:tabs>
        <w:tab w:val="clear" w:pos="360"/>
        <w:tab w:val="num" w:pos="1800"/>
      </w:tabs>
      <w:spacing w:before="120" w:after="120" w:line="288" w:lineRule="auto"/>
      <w:ind w:left="1800"/>
      <w:jc w:val="both"/>
    </w:pPr>
    <w:rPr>
      <w:rFonts w:cs="Courier New"/>
      <w:snapToGrid w:val="0"/>
      <w:sz w:val="28"/>
      <w:szCs w:val="20"/>
    </w:rPr>
  </w:style>
  <w:style w:type="paragraph" w:styleId="ListBullet2">
    <w:name w:val="List Bullet 2"/>
    <w:basedOn w:val="ListBullet"/>
    <w:rsid w:val="004C3319"/>
    <w:pPr>
      <w:tabs>
        <w:tab w:val="clear" w:pos="1800"/>
        <w:tab w:val="num" w:pos="360"/>
      </w:tabs>
      <w:ind w:left="360"/>
    </w:pPr>
  </w:style>
  <w:style w:type="character" w:customStyle="1" w:styleId="CaptionChar">
    <w:name w:val="Caption Char"/>
    <w:aliases w:val="Caption1 Char,Char1 Char"/>
    <w:link w:val="Caption"/>
    <w:rsid w:val="00CD793A"/>
    <w:rPr>
      <w:rFonts w:ascii="Times New Roman" w:hAnsi="Times New Roman"/>
      <w:i/>
      <w:iCs/>
      <w:color w:val="44546A" w:themeColor="text2"/>
      <w:sz w:val="28"/>
      <w:szCs w:val="18"/>
    </w:rPr>
  </w:style>
  <w:style w:type="character" w:customStyle="1" w:styleId="ListParagraphChar">
    <w:name w:val="List Paragraph Char"/>
    <w:aliases w:val="List Paragraph level1 Char,bullet 1 Char,List Paragraph1 Char,List Paragraph 1 Char,List Paragraph-rfp content Char,bullet Char,List A Char,1. Char,Bullet L1 Char,Colorful List - Accent 11 Char,List Paragraph11 Char,Cấp1 Char,Ha Char"/>
    <w:link w:val="ListParagraph"/>
    <w:uiPriority w:val="34"/>
    <w:qFormat/>
    <w:locked/>
    <w:rsid w:val="005F1A1C"/>
    <w:rPr>
      <w:rFonts w:ascii="Times New Roman" w:hAnsi="Times New Roman"/>
      <w:sz w:val="28"/>
    </w:rPr>
  </w:style>
  <w:style w:type="paragraph" w:styleId="BalloonText">
    <w:name w:val="Balloon Text"/>
    <w:basedOn w:val="Normal"/>
    <w:link w:val="BalloonTextChar"/>
    <w:uiPriority w:val="99"/>
    <w:semiHidden/>
    <w:unhideWhenUsed/>
    <w:rsid w:val="00777CA5"/>
    <w:rPr>
      <w:rFonts w:ascii="Tahoma" w:hAnsi="Tahoma" w:cs="Tahoma"/>
      <w:sz w:val="16"/>
      <w:szCs w:val="16"/>
    </w:rPr>
  </w:style>
  <w:style w:type="character" w:customStyle="1" w:styleId="BalloonTextChar">
    <w:name w:val="Balloon Text Char"/>
    <w:basedOn w:val="DefaultParagraphFont"/>
    <w:link w:val="BalloonText"/>
    <w:uiPriority w:val="99"/>
    <w:semiHidden/>
    <w:rsid w:val="00777CA5"/>
    <w:rPr>
      <w:rFonts w:ascii="Tahoma" w:hAnsi="Tahoma" w:cs="Tahoma"/>
      <w:sz w:val="16"/>
      <w:szCs w:val="16"/>
    </w:rPr>
  </w:style>
  <w:style w:type="paragraph" w:styleId="DocumentMap">
    <w:name w:val="Document Map"/>
    <w:basedOn w:val="Normal"/>
    <w:link w:val="DocumentMapChar"/>
    <w:semiHidden/>
    <w:unhideWhenUsed/>
    <w:rsid w:val="00777CA5"/>
    <w:rPr>
      <w:rFonts w:ascii="Tahoma" w:hAnsi="Tahoma" w:cs="Tahoma"/>
      <w:sz w:val="16"/>
      <w:szCs w:val="16"/>
    </w:rPr>
  </w:style>
  <w:style w:type="character" w:customStyle="1" w:styleId="DocumentMapChar">
    <w:name w:val="Document Map Char"/>
    <w:basedOn w:val="DefaultParagraphFont"/>
    <w:link w:val="DocumentMap"/>
    <w:semiHidden/>
    <w:rsid w:val="00777CA5"/>
    <w:rPr>
      <w:rFonts w:ascii="Tahoma" w:hAnsi="Tahoma" w:cs="Tahoma"/>
      <w:sz w:val="16"/>
      <w:szCs w:val="16"/>
    </w:rPr>
  </w:style>
  <w:style w:type="paragraph" w:customStyle="1" w:styleId="BodyText21">
    <w:name w:val="Body Text2"/>
    <w:basedOn w:val="Normal"/>
    <w:rsid w:val="00C155C0"/>
    <w:pPr>
      <w:adjustRightInd w:val="0"/>
      <w:spacing w:line="240" w:lineRule="exact"/>
      <w:ind w:left="284"/>
      <w:textAlignment w:val="baseline"/>
    </w:pPr>
    <w:rPr>
      <w:rFonts w:ascii="Arial" w:hAnsi="Arial"/>
      <w:color w:val="00457C"/>
      <w:sz w:val="21"/>
    </w:rPr>
  </w:style>
  <w:style w:type="character" w:customStyle="1" w:styleId="Bodytext85pt">
    <w:name w:val="Body text + 8.5 pt"/>
    <w:aliases w:val="Small Caps"/>
    <w:basedOn w:val="DefaultParagraphFont"/>
    <w:rsid w:val="00C155C0"/>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FFFFFF"/>
      <w:lang w:val="vi-VN"/>
    </w:rPr>
  </w:style>
  <w:style w:type="character" w:styleId="FootnoteReference">
    <w:name w:val="footnote reference"/>
    <w:uiPriority w:val="99"/>
    <w:rsid w:val="00C155C0"/>
    <w:rPr>
      <w:vertAlign w:val="superscript"/>
    </w:rPr>
  </w:style>
  <w:style w:type="paragraph" w:styleId="FootnoteText">
    <w:name w:val="footnote text"/>
    <w:basedOn w:val="Normal"/>
    <w:link w:val="FootnoteTextChar"/>
    <w:uiPriority w:val="99"/>
    <w:rsid w:val="00C155C0"/>
    <w:pPr>
      <w:suppressAutoHyphens/>
      <w:spacing w:line="288" w:lineRule="auto"/>
      <w:ind w:left="284" w:firstLine="432"/>
      <w:jc w:val="both"/>
    </w:pPr>
    <w:rPr>
      <w:rFonts w:eastAsia="Calibri"/>
      <w:sz w:val="20"/>
      <w:szCs w:val="20"/>
      <w:lang w:val="vi-VN" w:eastAsia="zh-CN"/>
    </w:rPr>
  </w:style>
  <w:style w:type="character" w:customStyle="1" w:styleId="FootnoteTextChar">
    <w:name w:val="Footnote Text Char"/>
    <w:basedOn w:val="DefaultParagraphFont"/>
    <w:link w:val="FootnoteText"/>
    <w:uiPriority w:val="99"/>
    <w:rsid w:val="00C155C0"/>
    <w:rPr>
      <w:rFonts w:ascii="Times New Roman" w:eastAsia="Calibri" w:hAnsi="Times New Roman" w:cs="Times New Roman"/>
      <w:sz w:val="20"/>
      <w:szCs w:val="20"/>
      <w:lang w:val="vi-VN" w:eastAsia="zh-CN"/>
    </w:rPr>
  </w:style>
  <w:style w:type="character" w:customStyle="1" w:styleId="Bodytext">
    <w:name w:val="Body text_"/>
    <w:link w:val="BodyText3"/>
    <w:rsid w:val="002300FB"/>
    <w:rPr>
      <w:rFonts w:ascii="Times New Roman" w:eastAsia="Times New Roman" w:hAnsi="Times New Roman" w:cs="Times New Roman"/>
      <w:b w:val="0"/>
      <w:bCs w:val="0"/>
      <w:i w:val="0"/>
      <w:iCs w:val="0"/>
      <w:smallCaps w:val="0"/>
      <w:strike w:val="0"/>
      <w:sz w:val="25"/>
      <w:szCs w:val="25"/>
      <w:u w:val="none"/>
    </w:rPr>
  </w:style>
  <w:style w:type="character" w:customStyle="1" w:styleId="BodytextConstantia">
    <w:name w:val="Body text + Constantia"/>
    <w:aliases w:val="13 pt"/>
    <w:basedOn w:val="Bodytext"/>
    <w:uiPriority w:val="99"/>
    <w:rsid w:val="002300FB"/>
    <w:rPr>
      <w:rFonts w:ascii="Constantia" w:eastAsia="Times New Roman" w:hAnsi="Constantia" w:cs="Constantia"/>
      <w:b w:val="0"/>
      <w:bCs w:val="0"/>
      <w:i w:val="0"/>
      <w:iCs w:val="0"/>
      <w:smallCaps w:val="0"/>
      <w:strike w:val="0"/>
      <w:sz w:val="26"/>
      <w:szCs w:val="26"/>
      <w:u w:val="none"/>
    </w:rPr>
  </w:style>
  <w:style w:type="paragraph" w:customStyle="1" w:styleId="DNG67-Tech-Doc-Normal">
    <w:name w:val="DNG67-Tech-Doc-Normal"/>
    <w:link w:val="DNG67-Tech-Doc-NormalChar"/>
    <w:qFormat/>
    <w:rsid w:val="00177F34"/>
    <w:pPr>
      <w:spacing w:before="120" w:after="120" w:line="276" w:lineRule="auto"/>
      <w:ind w:left="284"/>
      <w:jc w:val="both"/>
    </w:pPr>
    <w:rPr>
      <w:rFonts w:ascii="Times New Roman" w:eastAsia="MS Mincho" w:hAnsi="Times New Roman" w:cs="Times New Roman"/>
      <w:sz w:val="28"/>
      <w:lang w:val="vi-VN" w:eastAsia="vi-VN"/>
    </w:rPr>
  </w:style>
  <w:style w:type="character" w:customStyle="1" w:styleId="DNG67-Tech-Doc-NormalChar">
    <w:name w:val="DNG67-Tech-Doc-Normal Char"/>
    <w:link w:val="DNG67-Tech-Doc-Normal"/>
    <w:rsid w:val="00177F34"/>
    <w:rPr>
      <w:rFonts w:ascii="Times New Roman" w:eastAsia="MS Mincho" w:hAnsi="Times New Roman" w:cs="Times New Roman"/>
      <w:sz w:val="28"/>
      <w:lang w:val="vi-VN" w:eastAsia="vi-VN"/>
    </w:rPr>
  </w:style>
  <w:style w:type="paragraph" w:customStyle="1" w:styleId="Normal-3">
    <w:name w:val="Normal - 3"/>
    <w:basedOn w:val="Normal"/>
    <w:autoRedefine/>
    <w:uiPriority w:val="99"/>
    <w:rsid w:val="00CB4A9B"/>
    <w:pPr>
      <w:numPr>
        <w:numId w:val="2"/>
      </w:numPr>
      <w:tabs>
        <w:tab w:val="left" w:pos="0"/>
        <w:tab w:val="left" w:pos="900"/>
      </w:tabs>
      <w:spacing w:before="120" w:after="120" w:line="288" w:lineRule="auto"/>
      <w:jc w:val="both"/>
    </w:pPr>
    <w:rPr>
      <w:rFonts w:eastAsia="MS Mincho" w:cs="Arial"/>
      <w:bCs/>
      <w:sz w:val="28"/>
      <w:szCs w:val="28"/>
    </w:rPr>
  </w:style>
  <w:style w:type="character" w:customStyle="1" w:styleId="Vnbnnidung95pt2">
    <w:name w:val="Văn bản nội dung + 9.5 pt2"/>
    <w:rsid w:val="00CB4A9B"/>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rPr>
  </w:style>
  <w:style w:type="character" w:customStyle="1" w:styleId="Heading4Char">
    <w:name w:val="Heading 4 Char"/>
    <w:basedOn w:val="DefaultParagraphFont"/>
    <w:link w:val="Heading4"/>
    <w:uiPriority w:val="9"/>
    <w:rsid w:val="00ED650C"/>
    <w:rPr>
      <w:rFonts w:ascii="Times New Roman" w:eastAsiaTheme="majorEastAsia" w:hAnsi="Times New Roman" w:cstheme="majorBidi"/>
      <w:b/>
      <w:i/>
      <w:color w:val="1F4D78" w:themeColor="accent1" w:themeShade="7F"/>
      <w:sz w:val="26"/>
      <w:szCs w:val="26"/>
      <w:lang w:val="vi-VN"/>
    </w:rPr>
  </w:style>
  <w:style w:type="character" w:customStyle="1" w:styleId="Heading5Char">
    <w:name w:val="Heading 5 Char"/>
    <w:basedOn w:val="DefaultParagraphFont"/>
    <w:link w:val="Heading5"/>
    <w:uiPriority w:val="9"/>
    <w:rsid w:val="00A0086D"/>
    <w:rPr>
      <w:rFonts w:ascii="Times New Roman" w:eastAsia="Times New Roman" w:hAnsi="Times New Roman" w:cs="Times New Roman"/>
      <w:bCs/>
      <w:i/>
      <w:iCs/>
      <w:sz w:val="28"/>
      <w:szCs w:val="26"/>
    </w:rPr>
  </w:style>
  <w:style w:type="character" w:customStyle="1" w:styleId="Heading6Char">
    <w:name w:val="Heading 6 Char"/>
    <w:basedOn w:val="DefaultParagraphFont"/>
    <w:link w:val="Heading6"/>
    <w:uiPriority w:val="9"/>
    <w:rsid w:val="00C53FD7"/>
    <w:rPr>
      <w:rFonts w:ascii="Times New Roman" w:eastAsia="Times New Roman" w:hAnsi="Times New Roman" w:cs="Times New Roman"/>
      <w:b/>
      <w:bCs/>
      <w:sz w:val="28"/>
      <w:szCs w:val="20"/>
    </w:rPr>
  </w:style>
  <w:style w:type="character" w:customStyle="1" w:styleId="Heading7Char">
    <w:name w:val="Heading 7 Char"/>
    <w:basedOn w:val="DefaultParagraphFont"/>
    <w:link w:val="Heading7"/>
    <w:uiPriority w:val="9"/>
    <w:rsid w:val="00C53FD7"/>
    <w:rPr>
      <w:rFonts w:ascii="Times New Roman" w:eastAsia="Times New Roman" w:hAnsi="Times New Roman" w:cs="Times New Roman"/>
      <w:sz w:val="28"/>
      <w:szCs w:val="24"/>
    </w:rPr>
  </w:style>
  <w:style w:type="character" w:customStyle="1" w:styleId="Heading8Char">
    <w:name w:val="Heading 8 Char"/>
    <w:basedOn w:val="DefaultParagraphFont"/>
    <w:link w:val="Heading8"/>
    <w:uiPriority w:val="9"/>
    <w:rsid w:val="00C53FD7"/>
    <w:rPr>
      <w:rFonts w:ascii="Times New Roman" w:eastAsia="Times New Roman" w:hAnsi="Times New Roman" w:cs="Times New Roman"/>
      <w:i/>
      <w:iCs/>
      <w:sz w:val="28"/>
      <w:szCs w:val="24"/>
    </w:rPr>
  </w:style>
  <w:style w:type="character" w:customStyle="1" w:styleId="Heading9Char">
    <w:name w:val="Heading 9 Char"/>
    <w:basedOn w:val="DefaultParagraphFont"/>
    <w:link w:val="Heading9"/>
    <w:uiPriority w:val="9"/>
    <w:rsid w:val="00C53FD7"/>
    <w:rPr>
      <w:rFonts w:ascii="Cambria" w:eastAsia="Times New Roman" w:hAnsi="Cambria" w:cs="Times New Roman"/>
      <w:sz w:val="28"/>
      <w:szCs w:val="20"/>
    </w:rPr>
  </w:style>
  <w:style w:type="paragraph" w:customStyle="1" w:styleId="BANGMc1">
    <w:name w:val="BANG Mức 1"/>
    <w:basedOn w:val="Normal"/>
    <w:autoRedefine/>
    <w:qFormat/>
    <w:rsid w:val="00C53FD7"/>
    <w:pPr>
      <w:spacing w:before="120" w:after="120" w:line="288" w:lineRule="auto"/>
      <w:ind w:left="284" w:firstLine="432"/>
      <w:jc w:val="center"/>
    </w:pPr>
    <w:rPr>
      <w:i/>
      <w:sz w:val="28"/>
      <w:szCs w:val="20"/>
    </w:rPr>
  </w:style>
  <w:style w:type="paragraph" w:customStyle="1" w:styleId="BANGMc2">
    <w:name w:val="BANG Mức 2"/>
    <w:basedOn w:val="Normal"/>
    <w:autoRedefine/>
    <w:qFormat/>
    <w:rsid w:val="00C53FD7"/>
    <w:pPr>
      <w:spacing w:before="120" w:after="120" w:line="288" w:lineRule="auto"/>
      <w:ind w:left="284" w:firstLine="432"/>
      <w:jc w:val="center"/>
    </w:pPr>
    <w:rPr>
      <w:i/>
      <w:sz w:val="28"/>
      <w:szCs w:val="20"/>
    </w:rPr>
  </w:style>
  <w:style w:type="paragraph" w:customStyle="1" w:styleId="BANGmc3">
    <w:name w:val="BANG mức 3"/>
    <w:basedOn w:val="Normal"/>
    <w:autoRedefine/>
    <w:qFormat/>
    <w:rsid w:val="00C53FD7"/>
    <w:pPr>
      <w:spacing w:before="120" w:after="120" w:line="288" w:lineRule="auto"/>
      <w:ind w:left="284" w:firstLine="432"/>
      <w:jc w:val="center"/>
    </w:pPr>
    <w:rPr>
      <w:i/>
      <w:sz w:val="28"/>
      <w:szCs w:val="20"/>
    </w:rPr>
  </w:style>
  <w:style w:type="paragraph" w:styleId="Title">
    <w:name w:val="Title"/>
    <w:basedOn w:val="Normal"/>
    <w:link w:val="TitleChar"/>
    <w:qFormat/>
    <w:rsid w:val="00C53FD7"/>
    <w:pPr>
      <w:spacing w:before="120" w:after="120" w:line="288" w:lineRule="auto"/>
      <w:ind w:left="284" w:firstLine="432"/>
      <w:jc w:val="center"/>
    </w:pPr>
    <w:rPr>
      <w:rFonts w:ascii=".VnAvantH" w:hAnsi=".VnAvantH"/>
      <w:b/>
      <w:szCs w:val="20"/>
    </w:rPr>
  </w:style>
  <w:style w:type="character" w:customStyle="1" w:styleId="TitleChar">
    <w:name w:val="Title Char"/>
    <w:basedOn w:val="DefaultParagraphFont"/>
    <w:link w:val="Title"/>
    <w:rsid w:val="00C53FD7"/>
    <w:rPr>
      <w:rFonts w:ascii=".VnAvantH" w:eastAsia="Times New Roman" w:hAnsi=".VnAvantH" w:cs="Times New Roman"/>
      <w:b/>
      <w:sz w:val="24"/>
      <w:szCs w:val="20"/>
    </w:rPr>
  </w:style>
  <w:style w:type="paragraph" w:styleId="Subtitle">
    <w:name w:val="Subtitle"/>
    <w:basedOn w:val="Normal"/>
    <w:link w:val="SubtitleChar"/>
    <w:qFormat/>
    <w:rsid w:val="00C53FD7"/>
    <w:pPr>
      <w:spacing w:before="120" w:after="120" w:line="288" w:lineRule="auto"/>
      <w:ind w:left="284" w:firstLine="432"/>
      <w:jc w:val="center"/>
    </w:pPr>
    <w:rPr>
      <w:rFonts w:ascii=".VnArialH" w:hAnsi=".VnArialH"/>
      <w:b/>
      <w:szCs w:val="20"/>
    </w:rPr>
  </w:style>
  <w:style w:type="character" w:customStyle="1" w:styleId="SubtitleChar">
    <w:name w:val="Subtitle Char"/>
    <w:basedOn w:val="DefaultParagraphFont"/>
    <w:link w:val="Subtitle"/>
    <w:rsid w:val="00C53FD7"/>
    <w:rPr>
      <w:rFonts w:ascii=".VnArialH" w:eastAsia="Times New Roman" w:hAnsi=".VnArialH" w:cs="Times New Roman"/>
      <w:b/>
      <w:sz w:val="24"/>
      <w:szCs w:val="20"/>
    </w:rPr>
  </w:style>
  <w:style w:type="character" w:styleId="PageNumber">
    <w:name w:val="page number"/>
    <w:basedOn w:val="DefaultParagraphFont"/>
    <w:rsid w:val="00C53FD7"/>
  </w:style>
  <w:style w:type="paragraph" w:styleId="BodyText30">
    <w:name w:val="Body Text 3"/>
    <w:basedOn w:val="Normal"/>
    <w:link w:val="BodyText3Char"/>
    <w:rsid w:val="00C53FD7"/>
    <w:pPr>
      <w:spacing w:before="120" w:after="120" w:line="288" w:lineRule="auto"/>
      <w:ind w:left="284" w:firstLine="432"/>
      <w:jc w:val="both"/>
    </w:pPr>
    <w:rPr>
      <w:rFonts w:ascii=".VnArial" w:hAnsi=".VnArial"/>
      <w:szCs w:val="20"/>
    </w:rPr>
  </w:style>
  <w:style w:type="character" w:customStyle="1" w:styleId="BodyText3Char">
    <w:name w:val="Body Text 3 Char"/>
    <w:basedOn w:val="DefaultParagraphFont"/>
    <w:link w:val="BodyText30"/>
    <w:rsid w:val="00C53FD7"/>
    <w:rPr>
      <w:rFonts w:ascii=".VnArial" w:eastAsia="Times New Roman" w:hAnsi=".VnArial" w:cs="Times New Roman"/>
      <w:sz w:val="24"/>
      <w:szCs w:val="20"/>
    </w:rPr>
  </w:style>
  <w:style w:type="paragraph" w:styleId="BodyText0">
    <w:name w:val="Body Text"/>
    <w:basedOn w:val="Normal"/>
    <w:link w:val="BodyTextChar"/>
    <w:uiPriority w:val="1"/>
    <w:qFormat/>
    <w:rsid w:val="00C53FD7"/>
    <w:pPr>
      <w:spacing w:before="120" w:after="120" w:line="288" w:lineRule="auto"/>
      <w:ind w:left="284" w:firstLine="432"/>
      <w:jc w:val="both"/>
    </w:pPr>
    <w:rPr>
      <w:rFonts w:ascii=".VnArial" w:hAnsi=".VnArial"/>
      <w:szCs w:val="20"/>
    </w:rPr>
  </w:style>
  <w:style w:type="character" w:customStyle="1" w:styleId="BodyTextChar">
    <w:name w:val="Body Text Char"/>
    <w:basedOn w:val="DefaultParagraphFont"/>
    <w:link w:val="BodyText0"/>
    <w:uiPriority w:val="1"/>
    <w:rsid w:val="00C53FD7"/>
    <w:rPr>
      <w:rFonts w:ascii=".VnArial" w:eastAsia="Times New Roman" w:hAnsi=".VnArial" w:cs="Times New Roman"/>
      <w:sz w:val="24"/>
      <w:szCs w:val="20"/>
    </w:rPr>
  </w:style>
  <w:style w:type="paragraph" w:styleId="BodyText22">
    <w:name w:val="Body Text 2"/>
    <w:basedOn w:val="Normal"/>
    <w:link w:val="BodyText2Char"/>
    <w:rsid w:val="00C53FD7"/>
    <w:pPr>
      <w:spacing w:before="120" w:after="120" w:line="288" w:lineRule="auto"/>
      <w:ind w:left="360" w:firstLine="432"/>
      <w:jc w:val="both"/>
    </w:pPr>
    <w:rPr>
      <w:rFonts w:ascii=".VnArial" w:hAnsi=".VnArial"/>
      <w:szCs w:val="20"/>
    </w:rPr>
  </w:style>
  <w:style w:type="character" w:customStyle="1" w:styleId="BodyText2Char">
    <w:name w:val="Body Text 2 Char"/>
    <w:basedOn w:val="DefaultParagraphFont"/>
    <w:link w:val="BodyText22"/>
    <w:rsid w:val="00C53FD7"/>
    <w:rPr>
      <w:rFonts w:ascii=".VnArial" w:eastAsia="Times New Roman" w:hAnsi=".VnArial" w:cs="Times New Roman"/>
      <w:sz w:val="24"/>
      <w:szCs w:val="20"/>
    </w:rPr>
  </w:style>
  <w:style w:type="character" w:styleId="Strong">
    <w:name w:val="Strong"/>
    <w:uiPriority w:val="22"/>
    <w:qFormat/>
    <w:rsid w:val="00C53FD7"/>
    <w:rPr>
      <w:b/>
    </w:rPr>
  </w:style>
  <w:style w:type="character" w:styleId="FollowedHyperlink">
    <w:name w:val="FollowedHyperlink"/>
    <w:uiPriority w:val="99"/>
    <w:rsid w:val="00C53FD7"/>
    <w:rPr>
      <w:color w:val="800080"/>
      <w:u w:val="single"/>
    </w:rPr>
  </w:style>
  <w:style w:type="paragraph" w:customStyle="1" w:styleId="i">
    <w:name w:val="i"/>
    <w:basedOn w:val="Normal"/>
    <w:rsid w:val="00C53FD7"/>
    <w:pPr>
      <w:numPr>
        <w:numId w:val="4"/>
      </w:numPr>
      <w:spacing w:before="120" w:after="120" w:line="288" w:lineRule="auto"/>
      <w:jc w:val="both"/>
    </w:pPr>
    <w:rPr>
      <w:rFonts w:ascii=".VnTimeH" w:hAnsi=".VnTimeH"/>
      <w:b/>
      <w:sz w:val="28"/>
      <w:szCs w:val="20"/>
    </w:rPr>
  </w:style>
  <w:style w:type="paragraph" w:customStyle="1" w:styleId="tvHeading1">
    <w:name w:val="tvHeading 1"/>
    <w:basedOn w:val="Normal"/>
    <w:rsid w:val="00C53FD7"/>
    <w:pPr>
      <w:numPr>
        <w:numId w:val="5"/>
      </w:numPr>
      <w:spacing w:before="360" w:after="120" w:line="288" w:lineRule="auto"/>
      <w:jc w:val="both"/>
    </w:pPr>
    <w:rPr>
      <w:b/>
      <w:bCs/>
      <w:color w:val="800000"/>
      <w:sz w:val="28"/>
    </w:rPr>
  </w:style>
  <w:style w:type="paragraph" w:customStyle="1" w:styleId="tvHeading11">
    <w:name w:val="tvHeading 1.1"/>
    <w:basedOn w:val="Normal"/>
    <w:rsid w:val="00C53FD7"/>
    <w:pPr>
      <w:numPr>
        <w:ilvl w:val="1"/>
        <w:numId w:val="5"/>
      </w:numPr>
      <w:spacing w:before="240" w:after="120" w:line="288" w:lineRule="auto"/>
      <w:jc w:val="both"/>
    </w:pPr>
    <w:rPr>
      <w:b/>
      <w:bCs/>
      <w:color w:val="000080"/>
      <w:sz w:val="28"/>
    </w:rPr>
  </w:style>
  <w:style w:type="paragraph" w:customStyle="1" w:styleId="tvHeading111">
    <w:name w:val="tvHeading 1.1.1"/>
    <w:basedOn w:val="Normal"/>
    <w:rsid w:val="00C53FD7"/>
    <w:pPr>
      <w:numPr>
        <w:ilvl w:val="2"/>
        <w:numId w:val="5"/>
      </w:numPr>
      <w:spacing w:before="120" w:after="120" w:line="288" w:lineRule="auto"/>
      <w:jc w:val="both"/>
    </w:pPr>
    <w:rPr>
      <w:b/>
      <w:bCs/>
      <w:i/>
      <w:iCs/>
      <w:sz w:val="28"/>
    </w:rPr>
  </w:style>
  <w:style w:type="paragraph" w:styleId="CommentText">
    <w:name w:val="annotation text"/>
    <w:basedOn w:val="Normal"/>
    <w:link w:val="CommentTextChar"/>
    <w:semiHidden/>
    <w:rsid w:val="00C53FD7"/>
    <w:pPr>
      <w:spacing w:before="120" w:after="120" w:line="288" w:lineRule="auto"/>
      <w:ind w:left="284" w:firstLine="432"/>
    </w:pPr>
    <w:rPr>
      <w:sz w:val="20"/>
      <w:szCs w:val="20"/>
    </w:rPr>
  </w:style>
  <w:style w:type="character" w:customStyle="1" w:styleId="CommentTextChar">
    <w:name w:val="Comment Text Char"/>
    <w:basedOn w:val="DefaultParagraphFont"/>
    <w:link w:val="CommentText"/>
    <w:semiHidden/>
    <w:rsid w:val="00C53FD7"/>
    <w:rPr>
      <w:rFonts w:ascii="Times New Roman" w:eastAsia="Times New Roman" w:hAnsi="Times New Roman" w:cs="Times New Roman"/>
      <w:sz w:val="20"/>
      <w:szCs w:val="20"/>
    </w:rPr>
  </w:style>
  <w:style w:type="paragraph" w:customStyle="1" w:styleId="tvTable-row1">
    <w:name w:val="tvTable-row1"/>
    <w:basedOn w:val="Normal"/>
    <w:rsid w:val="00C53FD7"/>
    <w:pPr>
      <w:keepLines/>
      <w:spacing w:before="120" w:after="120" w:line="288" w:lineRule="auto"/>
      <w:ind w:left="284" w:firstLine="432"/>
      <w:jc w:val="center"/>
    </w:pPr>
    <w:rPr>
      <w:b/>
      <w:bCs/>
      <w:color w:val="6E2500"/>
      <w:sz w:val="28"/>
    </w:rPr>
  </w:style>
  <w:style w:type="paragraph" w:customStyle="1" w:styleId="tvHeading">
    <w:name w:val="tvHeading"/>
    <w:basedOn w:val="Normal"/>
    <w:rsid w:val="00C53FD7"/>
    <w:pPr>
      <w:keepLines/>
      <w:pageBreakBefore/>
      <w:tabs>
        <w:tab w:val="left" w:pos="2160"/>
        <w:tab w:val="right" w:pos="5040"/>
        <w:tab w:val="left" w:pos="5760"/>
        <w:tab w:val="right" w:pos="8640"/>
      </w:tabs>
      <w:spacing w:before="480" w:after="240" w:line="288" w:lineRule="auto"/>
      <w:ind w:left="284" w:firstLine="432"/>
      <w:jc w:val="center"/>
    </w:pPr>
    <w:rPr>
      <w:b/>
      <w:bCs/>
      <w:caps/>
      <w:color w:val="003400"/>
      <w:sz w:val="28"/>
    </w:rPr>
  </w:style>
  <w:style w:type="paragraph" w:customStyle="1" w:styleId="tvBestPractiseGreen">
    <w:name w:val="tvBestPractise+ Green"/>
    <w:basedOn w:val="Normal"/>
    <w:rsid w:val="00C53FD7"/>
    <w:pPr>
      <w:spacing w:before="120" w:after="120" w:line="288" w:lineRule="auto"/>
      <w:ind w:left="284" w:firstLine="432"/>
      <w:jc w:val="both"/>
    </w:pPr>
    <w:rPr>
      <w:i/>
      <w:iCs/>
      <w:color w:val="008000"/>
      <w:sz w:val="28"/>
    </w:rPr>
  </w:style>
  <w:style w:type="paragraph" w:customStyle="1" w:styleId="HeadingLv1">
    <w:name w:val="Heading Lv1"/>
    <w:basedOn w:val="Normal"/>
    <w:autoRedefine/>
    <w:rsid w:val="00C53FD7"/>
    <w:pPr>
      <w:keepLines/>
      <w:spacing w:before="80" w:after="80" w:line="288" w:lineRule="auto"/>
      <w:ind w:left="284" w:firstLine="432"/>
      <w:jc w:val="center"/>
    </w:pPr>
    <w:rPr>
      <w:b/>
      <w:bCs/>
      <w:color w:val="6E2500"/>
      <w:sz w:val="22"/>
    </w:rPr>
  </w:style>
  <w:style w:type="paragraph" w:customStyle="1" w:styleId="tvNote">
    <w:name w:val="tvNote"/>
    <w:basedOn w:val="tvHeading"/>
    <w:autoRedefine/>
    <w:rsid w:val="00C53FD7"/>
    <w:pPr>
      <w:keepLines w:val="0"/>
      <w:pageBreakBefore w:val="0"/>
      <w:tabs>
        <w:tab w:val="clear" w:pos="2160"/>
        <w:tab w:val="clear" w:pos="5040"/>
        <w:tab w:val="clear" w:pos="5760"/>
        <w:tab w:val="clear" w:pos="8640"/>
      </w:tabs>
      <w:spacing w:before="120" w:after="120"/>
      <w:jc w:val="left"/>
    </w:pPr>
    <w:rPr>
      <w:b w:val="0"/>
      <w:bCs w:val="0"/>
      <w:i/>
      <w:iCs/>
      <w:caps w:val="0"/>
      <w:color w:val="0000FF"/>
      <w:sz w:val="24"/>
    </w:rPr>
  </w:style>
  <w:style w:type="paragraph" w:customStyle="1" w:styleId="tvPtype">
    <w:name w:val="tvPtype"/>
    <w:basedOn w:val="Normal"/>
    <w:rsid w:val="00C53FD7"/>
    <w:pPr>
      <w:widowControl w:val="0"/>
      <w:spacing w:before="120" w:after="120" w:line="288" w:lineRule="auto"/>
      <w:ind w:left="284" w:firstLine="432"/>
      <w:jc w:val="center"/>
    </w:pPr>
    <w:rPr>
      <w:b/>
      <w:bCs/>
      <w:i/>
      <w:iCs/>
      <w:color w:val="6E2500"/>
      <w:spacing w:val="30"/>
      <w:sz w:val="40"/>
      <w:szCs w:val="32"/>
    </w:rPr>
  </w:style>
  <w:style w:type="paragraph" w:customStyle="1" w:styleId="Comment">
    <w:name w:val="Comment"/>
    <w:basedOn w:val="Normal"/>
    <w:rsid w:val="00C53FD7"/>
    <w:pPr>
      <w:overflowPunct w:val="0"/>
      <w:autoSpaceDE w:val="0"/>
      <w:autoSpaceDN w:val="0"/>
      <w:adjustRightInd w:val="0"/>
      <w:spacing w:before="120" w:after="120" w:line="288" w:lineRule="auto"/>
      <w:ind w:left="284" w:firstLine="432"/>
      <w:jc w:val="both"/>
      <w:textAlignment w:val="baseline"/>
    </w:pPr>
    <w:rPr>
      <w:i/>
      <w:color w:val="000080"/>
      <w:sz w:val="22"/>
      <w:szCs w:val="20"/>
    </w:rPr>
  </w:style>
  <w:style w:type="paragraph" w:customStyle="1" w:styleId="Table-Text">
    <w:name w:val="Table - Text"/>
    <w:basedOn w:val="Normal"/>
    <w:autoRedefine/>
    <w:rsid w:val="00C53FD7"/>
    <w:pPr>
      <w:spacing w:before="60" w:after="60" w:line="288" w:lineRule="auto"/>
      <w:ind w:left="284" w:firstLine="432"/>
      <w:jc w:val="both"/>
    </w:pPr>
    <w:rPr>
      <w:sz w:val="28"/>
      <w:szCs w:val="20"/>
    </w:rPr>
  </w:style>
  <w:style w:type="paragraph" w:customStyle="1" w:styleId="Table-ColHead">
    <w:name w:val="Table - Col. Head"/>
    <w:basedOn w:val="Normal"/>
    <w:rsid w:val="00C53FD7"/>
    <w:pPr>
      <w:keepNext/>
      <w:spacing w:before="60" w:after="60" w:line="288" w:lineRule="auto"/>
      <w:ind w:left="284" w:firstLine="432"/>
      <w:jc w:val="both"/>
    </w:pPr>
    <w:rPr>
      <w:rFonts w:ascii="Arial" w:hAnsi="Arial"/>
      <w:b/>
      <w:noProof/>
      <w:sz w:val="18"/>
      <w:szCs w:val="20"/>
    </w:rPr>
  </w:style>
  <w:style w:type="paragraph" w:customStyle="1" w:styleId="NormalTableHeader">
    <w:name w:val="Normal Table Header"/>
    <w:basedOn w:val="NormalIndent"/>
    <w:rsid w:val="00C53FD7"/>
    <w:pPr>
      <w:keepNext/>
      <w:keepLines/>
      <w:tabs>
        <w:tab w:val="left" w:pos="702"/>
        <w:tab w:val="left" w:pos="1080"/>
      </w:tabs>
      <w:spacing w:line="360" w:lineRule="auto"/>
      <w:ind w:left="0"/>
      <w:jc w:val="center"/>
    </w:pPr>
    <w:rPr>
      <w:rFonts w:ascii="Tahoma" w:eastAsia="MS Mincho" w:hAnsi="Tahoma" w:cs="Arial"/>
      <w:b/>
      <w:snapToGrid w:val="0"/>
      <w:sz w:val="20"/>
      <w:lang w:eastAsia="ja-JP"/>
    </w:rPr>
  </w:style>
  <w:style w:type="paragraph" w:customStyle="1" w:styleId="comment0">
    <w:name w:val="comment"/>
    <w:basedOn w:val="Normal"/>
    <w:rsid w:val="00C53FD7"/>
    <w:pPr>
      <w:spacing w:before="120" w:after="120" w:line="360" w:lineRule="auto"/>
      <w:ind w:left="144" w:firstLine="432"/>
      <w:jc w:val="both"/>
    </w:pPr>
    <w:rPr>
      <w:rFonts w:ascii="Tahoma" w:eastAsia="MS Mincho" w:hAnsi="Tahoma" w:cs="Arial"/>
      <w:bCs/>
      <w:i/>
      <w:snapToGrid w:val="0"/>
      <w:color w:val="808080"/>
      <w:sz w:val="20"/>
      <w:szCs w:val="20"/>
      <w:lang w:eastAsia="ja-JP"/>
    </w:rPr>
  </w:style>
  <w:style w:type="paragraph" w:styleId="NormalIndent">
    <w:name w:val="Normal Indent"/>
    <w:aliases w:val="Normal Indent Char1 Char,Normal Indent Char1 Char Char Char Char Char Char Char Char Char Char Char1 Char Char Char Char,Normal Indent Char Char, Char Char Char, Char Char Char  Char, Char Char Char  Char Char, Char Char Char , Char Char"/>
    <w:basedOn w:val="Normal"/>
    <w:rsid w:val="00C53FD7"/>
    <w:pPr>
      <w:spacing w:before="120" w:after="120" w:line="288" w:lineRule="auto"/>
      <w:ind w:left="720" w:firstLine="432"/>
      <w:jc w:val="both"/>
    </w:pPr>
    <w:rPr>
      <w:sz w:val="28"/>
      <w:szCs w:val="20"/>
    </w:rPr>
  </w:style>
  <w:style w:type="paragraph" w:customStyle="1" w:styleId="Bullet1">
    <w:name w:val="Bullet 1"/>
    <w:basedOn w:val="Normal"/>
    <w:rsid w:val="00C53FD7"/>
    <w:pPr>
      <w:numPr>
        <w:numId w:val="6"/>
      </w:numPr>
      <w:spacing w:before="120" w:after="120" w:line="360" w:lineRule="auto"/>
      <w:jc w:val="both"/>
    </w:pPr>
    <w:rPr>
      <w:rFonts w:eastAsia="MS Mincho"/>
      <w:bCs/>
      <w:sz w:val="28"/>
    </w:rPr>
  </w:style>
  <w:style w:type="paragraph" w:customStyle="1" w:styleId="Noidung2">
    <w:name w:val="Noi dung 2"/>
    <w:basedOn w:val="Normal"/>
    <w:rsid w:val="00C53FD7"/>
    <w:pPr>
      <w:widowControl w:val="0"/>
      <w:spacing w:before="60" w:after="60" w:line="296" w:lineRule="exact"/>
      <w:ind w:left="284" w:firstLine="425"/>
      <w:jc w:val="both"/>
    </w:pPr>
    <w:rPr>
      <w:rFonts w:ascii=".VnCentury Schoolbook" w:eastAsia="MS Mincho" w:hAnsi=".VnCentury Schoolbook"/>
      <w:sz w:val="23"/>
      <w:szCs w:val="20"/>
    </w:rPr>
  </w:style>
  <w:style w:type="paragraph" w:customStyle="1" w:styleId="gia2">
    <w:name w:val="gi÷a 2"/>
    <w:basedOn w:val="Normal"/>
    <w:rsid w:val="00C53FD7"/>
    <w:pPr>
      <w:spacing w:before="120" w:after="60" w:line="264" w:lineRule="auto"/>
      <w:ind w:left="284"/>
      <w:jc w:val="center"/>
    </w:pPr>
    <w:rPr>
      <w:rFonts w:ascii=".VnAvantH" w:eastAsia="MS Mincho" w:hAnsi=".VnAvantH"/>
      <w:b/>
      <w:sz w:val="30"/>
      <w:szCs w:val="20"/>
    </w:rPr>
  </w:style>
  <w:style w:type="paragraph" w:customStyle="1" w:styleId="gianh14">
    <w:name w:val="gi÷a nhá(14)"/>
    <w:basedOn w:val="Normal"/>
    <w:rsid w:val="00C53FD7"/>
    <w:pPr>
      <w:spacing w:before="80" w:after="360" w:line="264" w:lineRule="auto"/>
      <w:ind w:left="284"/>
      <w:jc w:val="center"/>
    </w:pPr>
    <w:rPr>
      <w:rFonts w:ascii=".VnAvantH" w:eastAsia="MS Mincho" w:hAnsi=".VnAvantH" w:cs=".VnArabiaH"/>
      <w:b/>
      <w:sz w:val="26"/>
      <w:szCs w:val="20"/>
    </w:rPr>
  </w:style>
  <w:style w:type="paragraph" w:customStyle="1" w:styleId="Giua">
    <w:name w:val="Giua"/>
    <w:basedOn w:val="Normal"/>
    <w:rsid w:val="00C53FD7"/>
    <w:pPr>
      <w:widowControl w:val="0"/>
      <w:spacing w:before="60" w:after="60" w:line="292" w:lineRule="exact"/>
      <w:ind w:left="284"/>
      <w:jc w:val="center"/>
    </w:pPr>
    <w:rPr>
      <w:rFonts w:ascii=".VnCentury SchoolbookH" w:eastAsia="MS Mincho" w:hAnsi=".VnCentury SchoolbookH" w:cs=".VnArabiaH"/>
      <w:sz w:val="21"/>
      <w:szCs w:val="20"/>
    </w:rPr>
  </w:style>
  <w:style w:type="paragraph" w:customStyle="1" w:styleId="giua2">
    <w:name w:val="giua 2"/>
    <w:basedOn w:val="Normal"/>
    <w:rsid w:val="00C53FD7"/>
    <w:pPr>
      <w:widowControl w:val="0"/>
      <w:spacing w:before="60" w:after="60" w:line="292" w:lineRule="exact"/>
      <w:ind w:left="284"/>
      <w:jc w:val="center"/>
    </w:pPr>
    <w:rPr>
      <w:rFonts w:ascii=".VnCentury Schoolbook" w:eastAsia="MS Mincho" w:hAnsi=".VnCentury Schoolbook" w:cs=".VnArabiaH"/>
      <w:sz w:val="22"/>
      <w:szCs w:val="20"/>
    </w:rPr>
  </w:style>
  <w:style w:type="paragraph" w:customStyle="1" w:styleId="noidung0">
    <w:name w:val="noi dung"/>
    <w:basedOn w:val="PlainText"/>
    <w:rsid w:val="00C53FD7"/>
    <w:pPr>
      <w:widowControl w:val="0"/>
      <w:spacing w:before="60" w:after="60" w:line="300" w:lineRule="exact"/>
      <w:ind w:firstLine="425"/>
    </w:pPr>
    <w:rPr>
      <w:rFonts w:ascii=".VnCentury Schoolbook" w:eastAsia="MS Mincho" w:hAnsi=".VnCentury Schoolbook"/>
      <w:sz w:val="23"/>
      <w:szCs w:val="23"/>
    </w:rPr>
  </w:style>
  <w:style w:type="paragraph" w:styleId="PlainText">
    <w:name w:val="Plain Text"/>
    <w:basedOn w:val="Normal"/>
    <w:link w:val="PlainTextChar"/>
    <w:uiPriority w:val="99"/>
    <w:semiHidden/>
    <w:unhideWhenUsed/>
    <w:rsid w:val="00C53FD7"/>
    <w:pPr>
      <w:spacing w:after="120" w:line="380" w:lineRule="atLeast"/>
      <w:ind w:left="284" w:firstLine="567"/>
      <w:jc w:val="both"/>
    </w:pPr>
    <w:rPr>
      <w:rFonts w:ascii="Courier New" w:eastAsia="Calibri" w:hAnsi="Courier New"/>
      <w:sz w:val="20"/>
      <w:szCs w:val="20"/>
    </w:rPr>
  </w:style>
  <w:style w:type="character" w:customStyle="1" w:styleId="PlainTextChar">
    <w:name w:val="Plain Text Char"/>
    <w:basedOn w:val="DefaultParagraphFont"/>
    <w:link w:val="PlainText"/>
    <w:uiPriority w:val="99"/>
    <w:semiHidden/>
    <w:rsid w:val="00C53FD7"/>
    <w:rPr>
      <w:rFonts w:ascii="Courier New" w:eastAsia="Calibri" w:hAnsi="Courier New" w:cs="Times New Roman"/>
      <w:sz w:val="20"/>
      <w:szCs w:val="20"/>
    </w:rPr>
  </w:style>
  <w:style w:type="paragraph" w:customStyle="1" w:styleId="Char">
    <w:name w:val="Char"/>
    <w:rsid w:val="00C53FD7"/>
    <w:pPr>
      <w:spacing w:before="120" w:line="240" w:lineRule="exact"/>
      <w:ind w:left="284"/>
      <w:jc w:val="both"/>
    </w:pPr>
    <w:rPr>
      <w:rFonts w:ascii="Verdana" w:eastAsia="Times New Roman" w:hAnsi="Verdana" w:cs="Times New Roman"/>
      <w:sz w:val="20"/>
      <w:szCs w:val="20"/>
    </w:rPr>
  </w:style>
  <w:style w:type="paragraph" w:customStyle="1" w:styleId="Char2">
    <w:name w:val="Char2"/>
    <w:basedOn w:val="Normal"/>
    <w:autoRedefine/>
    <w:rsid w:val="00C53FD7"/>
    <w:pPr>
      <w:spacing w:after="160" w:line="240" w:lineRule="exact"/>
      <w:ind w:left="284"/>
    </w:pPr>
    <w:rPr>
      <w:rFonts w:ascii="Verdana" w:hAnsi="Verdana" w:cs="Verdana"/>
      <w:sz w:val="20"/>
      <w:szCs w:val="20"/>
    </w:rPr>
  </w:style>
  <w:style w:type="paragraph" w:customStyle="1" w:styleId="StyleCaptionItalic">
    <w:name w:val="Style Caption + Italic"/>
    <w:basedOn w:val="Caption"/>
    <w:link w:val="StyleCaptionItalicChar"/>
    <w:rsid w:val="00C53FD7"/>
    <w:pPr>
      <w:spacing w:before="120" w:after="120" w:line="360" w:lineRule="atLeast"/>
      <w:ind w:firstLine="567"/>
    </w:pPr>
    <w:rPr>
      <w:rFonts w:eastAsia="MS Mincho" w:cs="Times New Roman"/>
      <w:b/>
      <w:bCs/>
      <w:color w:val="auto"/>
      <w:sz w:val="20"/>
      <w:szCs w:val="20"/>
    </w:rPr>
  </w:style>
  <w:style w:type="character" w:customStyle="1" w:styleId="StyleCaptionItalicChar">
    <w:name w:val="Style Caption + Italic Char"/>
    <w:link w:val="StyleCaptionItalic"/>
    <w:rsid w:val="00C53FD7"/>
    <w:rPr>
      <w:rFonts w:ascii="Times New Roman" w:eastAsia="MS Mincho" w:hAnsi="Times New Roman" w:cs="Times New Roman"/>
      <w:b/>
      <w:bCs/>
      <w:i/>
      <w:iCs/>
      <w:sz w:val="20"/>
      <w:szCs w:val="20"/>
    </w:rPr>
  </w:style>
  <w:style w:type="paragraph" w:customStyle="1" w:styleId="Bang-Noidung">
    <w:name w:val="Bang - Noidung"/>
    <w:qFormat/>
    <w:rsid w:val="00C53FD7"/>
    <w:pPr>
      <w:spacing w:before="40" w:after="40" w:line="360" w:lineRule="auto"/>
      <w:ind w:left="284"/>
      <w:jc w:val="center"/>
    </w:pPr>
    <w:rPr>
      <w:rFonts w:ascii="Times New Roman" w:eastAsia="Times New Roman" w:hAnsi="Times New Roman" w:cs="Arial"/>
      <w:bCs/>
      <w:szCs w:val="20"/>
    </w:rPr>
  </w:style>
  <w:style w:type="paragraph" w:styleId="TOC4">
    <w:name w:val="toc 4"/>
    <w:basedOn w:val="Normal"/>
    <w:next w:val="Normal"/>
    <w:autoRedefine/>
    <w:uiPriority w:val="39"/>
    <w:unhideWhenUsed/>
    <w:rsid w:val="00C53FD7"/>
    <w:pPr>
      <w:spacing w:line="259" w:lineRule="auto"/>
    </w:pPr>
    <w:rPr>
      <w:rFonts w:asciiTheme="minorHAnsi" w:eastAsiaTheme="minorHAnsi" w:hAnsiTheme="minorHAnsi" w:cstheme="minorHAnsi"/>
      <w:sz w:val="22"/>
      <w:szCs w:val="22"/>
    </w:rPr>
  </w:style>
  <w:style w:type="paragraph" w:styleId="TableofFigures">
    <w:name w:val="table of figures"/>
    <w:basedOn w:val="Normal"/>
    <w:next w:val="Normal"/>
    <w:uiPriority w:val="99"/>
    <w:unhideWhenUsed/>
    <w:rsid w:val="00C53FD7"/>
    <w:pPr>
      <w:spacing w:line="288" w:lineRule="auto"/>
      <w:ind w:left="560" w:hanging="560"/>
    </w:pPr>
    <w:rPr>
      <w:bCs/>
      <w:sz w:val="28"/>
      <w:szCs w:val="20"/>
    </w:rPr>
  </w:style>
  <w:style w:type="paragraph" w:customStyle="1" w:styleId="Style4">
    <w:name w:val="Style4"/>
    <w:basedOn w:val="Normal"/>
    <w:rsid w:val="00C53FD7"/>
    <w:pPr>
      <w:numPr>
        <w:numId w:val="7"/>
      </w:numPr>
      <w:spacing w:before="120" w:after="120" w:line="360" w:lineRule="atLeast"/>
      <w:jc w:val="both"/>
    </w:pPr>
  </w:style>
  <w:style w:type="numbering" w:customStyle="1" w:styleId="IndexCap2">
    <w:name w:val="Index Cap 2"/>
    <w:basedOn w:val="NoList"/>
    <w:rsid w:val="00C53FD7"/>
    <w:pPr>
      <w:numPr>
        <w:numId w:val="8"/>
      </w:numPr>
    </w:pPr>
  </w:style>
  <w:style w:type="paragraph" w:customStyle="1" w:styleId="Indexcap20">
    <w:name w:val="Index cap 2"/>
    <w:basedOn w:val="Normal"/>
    <w:qFormat/>
    <w:rsid w:val="00C53FD7"/>
    <w:pPr>
      <w:numPr>
        <w:numId w:val="9"/>
      </w:numPr>
      <w:spacing w:before="120" w:after="120" w:line="288" w:lineRule="auto"/>
      <w:jc w:val="both"/>
    </w:pPr>
  </w:style>
  <w:style w:type="paragraph" w:customStyle="1" w:styleId="Textbody">
    <w:name w:val="Text body"/>
    <w:basedOn w:val="Normal"/>
    <w:uiPriority w:val="99"/>
    <w:rsid w:val="00C53FD7"/>
    <w:pPr>
      <w:widowControl w:val="0"/>
      <w:suppressAutoHyphens/>
      <w:spacing w:after="120" w:line="100" w:lineRule="atLeast"/>
      <w:ind w:left="284"/>
    </w:pPr>
    <w:rPr>
      <w:rFonts w:ascii="Liberation Serif" w:eastAsia="WenQuanYi Micro Hei" w:hAnsi="Liberation Serif" w:cs="Liberation Serif"/>
      <w:color w:val="00000A"/>
      <w:lang w:eastAsia="hi-IN" w:bidi="hi-IN"/>
    </w:rPr>
  </w:style>
  <w:style w:type="paragraph" w:customStyle="1" w:styleId="Default">
    <w:name w:val="Default"/>
    <w:rsid w:val="00C53FD7"/>
    <w:pPr>
      <w:tabs>
        <w:tab w:val="left" w:pos="709"/>
      </w:tabs>
      <w:suppressAutoHyphens/>
      <w:spacing w:before="120" w:after="200" w:line="276" w:lineRule="atLeast"/>
      <w:ind w:left="284"/>
      <w:jc w:val="both"/>
    </w:pPr>
    <w:rPr>
      <w:rFonts w:ascii="Times New Roman" w:eastAsia="Calibri" w:hAnsi="Times New Roman" w:cs="Times New Roman"/>
      <w:color w:val="00000A"/>
      <w:lang w:val="en-GB"/>
    </w:rPr>
  </w:style>
  <w:style w:type="paragraph" w:customStyle="1" w:styleId="Phan3">
    <w:name w:val="Phan 3"/>
    <w:rsid w:val="00C53FD7"/>
    <w:pPr>
      <w:spacing w:before="120" w:after="120" w:line="312" w:lineRule="auto"/>
      <w:ind w:left="284"/>
      <w:jc w:val="both"/>
      <w:outlineLvl w:val="3"/>
    </w:pPr>
    <w:rPr>
      <w:rFonts w:ascii="Times New Roman" w:eastAsia="Times New Roman" w:hAnsi="Times New Roman" w:cs="Times New Roman"/>
      <w:b/>
      <w:i/>
      <w:sz w:val="26"/>
      <w:szCs w:val="26"/>
      <w:lang w:val="vi-VN"/>
    </w:rPr>
  </w:style>
  <w:style w:type="paragraph" w:customStyle="1" w:styleId="Phan2">
    <w:name w:val="Phan 2"/>
    <w:link w:val="Phan2Char"/>
    <w:rsid w:val="00C53FD7"/>
    <w:pPr>
      <w:spacing w:before="120" w:after="120" w:line="360" w:lineRule="auto"/>
      <w:ind w:left="210"/>
      <w:jc w:val="both"/>
    </w:pPr>
    <w:rPr>
      <w:rFonts w:ascii="Times New Roman" w:eastAsia="Times New Roman" w:hAnsi="Times New Roman" w:cs="Times New Roman"/>
      <w:b/>
      <w:sz w:val="26"/>
      <w:szCs w:val="26"/>
    </w:rPr>
  </w:style>
  <w:style w:type="character" w:customStyle="1" w:styleId="Phan2Char">
    <w:name w:val="Phan 2 Char"/>
    <w:link w:val="Phan2"/>
    <w:rsid w:val="00C53FD7"/>
    <w:rPr>
      <w:rFonts w:ascii="Times New Roman" w:eastAsia="Times New Roman" w:hAnsi="Times New Roman" w:cs="Times New Roman"/>
      <w:b/>
      <w:sz w:val="26"/>
      <w:szCs w:val="26"/>
    </w:rPr>
  </w:style>
  <w:style w:type="paragraph" w:styleId="TOC5">
    <w:name w:val="toc 5"/>
    <w:basedOn w:val="Normal"/>
    <w:next w:val="Normal"/>
    <w:autoRedefine/>
    <w:uiPriority w:val="39"/>
    <w:unhideWhenUsed/>
    <w:rsid w:val="00C53FD7"/>
    <w:pPr>
      <w:spacing w:line="259" w:lineRule="auto"/>
    </w:pPr>
    <w:rPr>
      <w:rFonts w:asciiTheme="minorHAnsi" w:eastAsiaTheme="minorHAnsi" w:hAnsiTheme="minorHAnsi" w:cstheme="minorHAnsi"/>
      <w:sz w:val="22"/>
      <w:szCs w:val="22"/>
    </w:rPr>
  </w:style>
  <w:style w:type="paragraph" w:styleId="TOC6">
    <w:name w:val="toc 6"/>
    <w:basedOn w:val="Normal"/>
    <w:next w:val="Normal"/>
    <w:autoRedefine/>
    <w:uiPriority w:val="39"/>
    <w:unhideWhenUsed/>
    <w:rsid w:val="00C53FD7"/>
    <w:pPr>
      <w:spacing w:line="259" w:lineRule="auto"/>
    </w:pPr>
    <w:rPr>
      <w:rFonts w:asciiTheme="minorHAnsi" w:eastAsiaTheme="minorHAnsi" w:hAnsiTheme="minorHAnsi" w:cstheme="minorHAnsi"/>
      <w:sz w:val="22"/>
      <w:szCs w:val="22"/>
    </w:rPr>
  </w:style>
  <w:style w:type="paragraph" w:styleId="TOC7">
    <w:name w:val="toc 7"/>
    <w:basedOn w:val="Normal"/>
    <w:next w:val="Normal"/>
    <w:autoRedefine/>
    <w:uiPriority w:val="39"/>
    <w:unhideWhenUsed/>
    <w:rsid w:val="00C53FD7"/>
    <w:pPr>
      <w:spacing w:line="259" w:lineRule="auto"/>
    </w:pPr>
    <w:rPr>
      <w:rFonts w:asciiTheme="minorHAnsi" w:eastAsiaTheme="minorHAnsi" w:hAnsiTheme="minorHAnsi" w:cstheme="minorHAnsi"/>
      <w:sz w:val="22"/>
      <w:szCs w:val="22"/>
    </w:rPr>
  </w:style>
  <w:style w:type="paragraph" w:styleId="TOC8">
    <w:name w:val="toc 8"/>
    <w:basedOn w:val="Normal"/>
    <w:next w:val="Normal"/>
    <w:autoRedefine/>
    <w:uiPriority w:val="39"/>
    <w:unhideWhenUsed/>
    <w:rsid w:val="00C53FD7"/>
    <w:pPr>
      <w:spacing w:line="259" w:lineRule="auto"/>
    </w:pPr>
    <w:rPr>
      <w:rFonts w:asciiTheme="minorHAnsi" w:eastAsiaTheme="minorHAnsi" w:hAnsiTheme="minorHAnsi" w:cstheme="minorHAnsi"/>
      <w:sz w:val="22"/>
      <w:szCs w:val="22"/>
    </w:rPr>
  </w:style>
  <w:style w:type="paragraph" w:styleId="TOC9">
    <w:name w:val="toc 9"/>
    <w:basedOn w:val="Normal"/>
    <w:next w:val="Normal"/>
    <w:autoRedefine/>
    <w:uiPriority w:val="39"/>
    <w:unhideWhenUsed/>
    <w:rsid w:val="00C53FD7"/>
    <w:pPr>
      <w:spacing w:line="259" w:lineRule="auto"/>
    </w:pPr>
    <w:rPr>
      <w:rFonts w:asciiTheme="minorHAnsi" w:eastAsiaTheme="minorHAnsi" w:hAnsiTheme="minorHAnsi" w:cstheme="minorHAnsi"/>
      <w:sz w:val="22"/>
      <w:szCs w:val="22"/>
    </w:rPr>
  </w:style>
  <w:style w:type="character" w:styleId="Emphasis">
    <w:name w:val="Emphasis"/>
    <w:uiPriority w:val="20"/>
    <w:qFormat/>
    <w:rsid w:val="00C53FD7"/>
    <w:rPr>
      <w:i/>
      <w:iCs/>
    </w:rPr>
  </w:style>
  <w:style w:type="paragraph" w:customStyle="1" w:styleId="innertitle">
    <w:name w:val="innertitle"/>
    <w:basedOn w:val="Normal"/>
    <w:rsid w:val="00C53FD7"/>
    <w:pPr>
      <w:spacing w:before="100" w:beforeAutospacing="1" w:after="100" w:afterAutospacing="1"/>
      <w:ind w:left="284"/>
    </w:pPr>
  </w:style>
  <w:style w:type="table" w:styleId="LightList-Accent5">
    <w:name w:val="Light List Accent 5"/>
    <w:basedOn w:val="TableNormal"/>
    <w:uiPriority w:val="61"/>
    <w:rsid w:val="00C53FD7"/>
    <w:pPr>
      <w:spacing w:after="0" w:line="240" w:lineRule="auto"/>
    </w:pPr>
    <w:rPr>
      <w:rFonts w:ascii="Calibri" w:eastAsia="Calibri" w:hAnsi="Calibri" w:cs="Times New Roman"/>
      <w:sz w:val="20"/>
      <w:szCs w:val="2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paragraph" w:customStyle="1" w:styleId="CharCharCharChar1">
    <w:name w:val="Char Char Char Char1"/>
    <w:basedOn w:val="Normal"/>
    <w:rsid w:val="00C53FD7"/>
    <w:pPr>
      <w:numPr>
        <w:numId w:val="10"/>
      </w:numPr>
      <w:spacing w:line="276" w:lineRule="auto"/>
      <w:jc w:val="both"/>
    </w:pPr>
    <w:rPr>
      <w:rFonts w:ascii="Arial" w:hAnsi="Arial"/>
      <w:color w:val="5C2C00"/>
      <w:sz w:val="20"/>
      <w:szCs w:val="22"/>
    </w:rPr>
  </w:style>
  <w:style w:type="paragraph" w:customStyle="1" w:styleId="TOC">
    <w:name w:val="TOC"/>
    <w:basedOn w:val="Normal"/>
    <w:rsid w:val="00C53FD7"/>
    <w:pPr>
      <w:adjustRightInd w:val="0"/>
      <w:spacing w:line="360" w:lineRule="atLeast"/>
      <w:ind w:left="-54"/>
      <w:textAlignment w:val="baseline"/>
    </w:pPr>
    <w:rPr>
      <w:rFonts w:ascii="Arial" w:hAnsi="Arial"/>
      <w:bCs/>
      <w:color w:val="800000"/>
      <w:sz w:val="36"/>
      <w:szCs w:val="28"/>
    </w:rPr>
  </w:style>
  <w:style w:type="paragraph" w:customStyle="1" w:styleId="Phan1">
    <w:name w:val="Phan 1"/>
    <w:rsid w:val="00C53FD7"/>
    <w:pPr>
      <w:numPr>
        <w:numId w:val="11"/>
      </w:numPr>
      <w:tabs>
        <w:tab w:val="clear" w:pos="1080"/>
        <w:tab w:val="num" w:pos="720"/>
      </w:tabs>
      <w:spacing w:before="360" w:after="360" w:line="360" w:lineRule="auto"/>
      <w:ind w:left="1077" w:hanging="1077"/>
      <w:jc w:val="both"/>
    </w:pPr>
    <w:rPr>
      <w:rFonts w:ascii="Times New Roman" w:eastAsia="Times New Roman" w:hAnsi="Times New Roman" w:cs="Arial"/>
      <w:b/>
      <w:iCs/>
      <w:sz w:val="28"/>
      <w:szCs w:val="28"/>
      <w:lang w:val="vi-VN"/>
    </w:rPr>
  </w:style>
  <w:style w:type="paragraph" w:customStyle="1" w:styleId="font5">
    <w:name w:val="font5"/>
    <w:basedOn w:val="Normal"/>
    <w:rsid w:val="00C53FD7"/>
    <w:pPr>
      <w:spacing w:before="100" w:beforeAutospacing="1" w:after="100" w:afterAutospacing="1"/>
      <w:ind w:left="284"/>
    </w:pPr>
    <w:rPr>
      <w:color w:val="000000"/>
      <w:sz w:val="20"/>
      <w:szCs w:val="20"/>
    </w:rPr>
  </w:style>
  <w:style w:type="paragraph" w:customStyle="1" w:styleId="font6">
    <w:name w:val="font6"/>
    <w:basedOn w:val="Normal"/>
    <w:rsid w:val="00C53FD7"/>
    <w:pPr>
      <w:spacing w:before="100" w:beforeAutospacing="1" w:after="100" w:afterAutospacing="1"/>
      <w:ind w:left="284"/>
    </w:pPr>
    <w:rPr>
      <w:b/>
      <w:bCs/>
      <w:color w:val="000000"/>
      <w:sz w:val="20"/>
      <w:szCs w:val="20"/>
    </w:rPr>
  </w:style>
  <w:style w:type="paragraph" w:customStyle="1" w:styleId="xl63">
    <w:name w:val="xl63"/>
    <w:basedOn w:val="Normal"/>
    <w:rsid w:val="00C53FD7"/>
    <w:pPr>
      <w:spacing w:before="100" w:beforeAutospacing="1" w:after="100" w:afterAutospacing="1"/>
      <w:ind w:left="284"/>
    </w:pPr>
    <w:rPr>
      <w:sz w:val="20"/>
      <w:szCs w:val="20"/>
    </w:rPr>
  </w:style>
  <w:style w:type="paragraph" w:customStyle="1" w:styleId="xl64">
    <w:name w:val="xl64"/>
    <w:basedOn w:val="Normal"/>
    <w:rsid w:val="00C53FD7"/>
    <w:pPr>
      <w:pBdr>
        <w:top w:val="single" w:sz="4" w:space="0" w:color="auto"/>
        <w:left w:val="single" w:sz="4" w:space="0" w:color="auto"/>
        <w:bottom w:val="single" w:sz="4" w:space="0" w:color="auto"/>
        <w:right w:val="single" w:sz="4" w:space="0" w:color="auto"/>
      </w:pBdr>
      <w:spacing w:before="100" w:beforeAutospacing="1" w:after="100" w:afterAutospacing="1"/>
      <w:ind w:left="284"/>
    </w:pPr>
    <w:rPr>
      <w:sz w:val="20"/>
      <w:szCs w:val="20"/>
    </w:rPr>
  </w:style>
  <w:style w:type="paragraph" w:customStyle="1" w:styleId="xl65">
    <w:name w:val="xl65"/>
    <w:basedOn w:val="Normal"/>
    <w:rsid w:val="00C53FD7"/>
    <w:pPr>
      <w:pBdr>
        <w:top w:val="single" w:sz="4" w:space="0" w:color="auto"/>
        <w:left w:val="single" w:sz="4" w:space="0" w:color="auto"/>
        <w:bottom w:val="single" w:sz="4" w:space="0" w:color="auto"/>
        <w:right w:val="single" w:sz="4" w:space="0" w:color="auto"/>
      </w:pBdr>
      <w:spacing w:before="100" w:beforeAutospacing="1" w:after="100" w:afterAutospacing="1"/>
      <w:ind w:left="284"/>
      <w:jc w:val="both"/>
    </w:pPr>
    <w:rPr>
      <w:color w:val="000000"/>
      <w:sz w:val="20"/>
      <w:szCs w:val="20"/>
    </w:rPr>
  </w:style>
  <w:style w:type="paragraph" w:customStyle="1" w:styleId="xl66">
    <w:name w:val="xl66"/>
    <w:basedOn w:val="Normal"/>
    <w:rsid w:val="00C53FD7"/>
    <w:pPr>
      <w:pBdr>
        <w:top w:val="single" w:sz="4" w:space="0" w:color="auto"/>
        <w:left w:val="single" w:sz="4" w:space="0" w:color="auto"/>
        <w:bottom w:val="single" w:sz="4" w:space="0" w:color="auto"/>
        <w:right w:val="single" w:sz="4" w:space="0" w:color="auto"/>
      </w:pBdr>
      <w:spacing w:before="100" w:beforeAutospacing="1" w:after="100" w:afterAutospacing="1"/>
      <w:ind w:left="284"/>
      <w:jc w:val="center"/>
    </w:pPr>
    <w:rPr>
      <w:b/>
      <w:bCs/>
      <w:color w:val="000000"/>
      <w:sz w:val="20"/>
      <w:szCs w:val="20"/>
    </w:rPr>
  </w:style>
  <w:style w:type="paragraph" w:customStyle="1" w:styleId="xl67">
    <w:name w:val="xl67"/>
    <w:basedOn w:val="Normal"/>
    <w:rsid w:val="00C53FD7"/>
    <w:pPr>
      <w:pBdr>
        <w:top w:val="single" w:sz="4" w:space="0" w:color="auto"/>
        <w:left w:val="single" w:sz="4" w:space="0" w:color="auto"/>
        <w:bottom w:val="single" w:sz="4" w:space="0" w:color="auto"/>
        <w:right w:val="single" w:sz="4" w:space="0" w:color="auto"/>
      </w:pBdr>
      <w:spacing w:before="100" w:beforeAutospacing="1" w:after="100" w:afterAutospacing="1"/>
      <w:ind w:left="284"/>
      <w:jc w:val="both"/>
    </w:pPr>
    <w:rPr>
      <w:b/>
      <w:bCs/>
      <w:color w:val="000000"/>
      <w:sz w:val="20"/>
      <w:szCs w:val="20"/>
    </w:rPr>
  </w:style>
  <w:style w:type="paragraph" w:customStyle="1" w:styleId="xl68">
    <w:name w:val="xl68"/>
    <w:basedOn w:val="Normal"/>
    <w:rsid w:val="00C53FD7"/>
    <w:pPr>
      <w:pBdr>
        <w:top w:val="single" w:sz="4" w:space="0" w:color="auto"/>
        <w:left w:val="single" w:sz="4" w:space="0" w:color="auto"/>
        <w:bottom w:val="single" w:sz="4" w:space="0" w:color="auto"/>
        <w:right w:val="single" w:sz="4" w:space="0" w:color="auto"/>
      </w:pBdr>
      <w:spacing w:before="100" w:beforeAutospacing="1" w:after="100" w:afterAutospacing="1"/>
      <w:ind w:left="284"/>
      <w:jc w:val="center"/>
    </w:pPr>
    <w:rPr>
      <w:b/>
      <w:bCs/>
      <w:color w:val="000000"/>
      <w:sz w:val="20"/>
      <w:szCs w:val="20"/>
    </w:rPr>
  </w:style>
  <w:style w:type="paragraph" w:customStyle="1" w:styleId="xl69">
    <w:name w:val="xl69"/>
    <w:basedOn w:val="Normal"/>
    <w:rsid w:val="00C53FD7"/>
    <w:pPr>
      <w:pBdr>
        <w:top w:val="single" w:sz="4" w:space="0" w:color="auto"/>
        <w:left w:val="single" w:sz="4" w:space="0" w:color="auto"/>
        <w:bottom w:val="single" w:sz="4" w:space="0" w:color="auto"/>
        <w:right w:val="single" w:sz="4" w:space="0" w:color="auto"/>
      </w:pBdr>
      <w:spacing w:before="100" w:beforeAutospacing="1" w:after="100" w:afterAutospacing="1"/>
      <w:ind w:left="284"/>
      <w:jc w:val="center"/>
    </w:pPr>
    <w:rPr>
      <w:color w:val="000000"/>
      <w:sz w:val="20"/>
      <w:szCs w:val="20"/>
    </w:rPr>
  </w:style>
  <w:style w:type="paragraph" w:customStyle="1" w:styleId="xl70">
    <w:name w:val="xl70"/>
    <w:basedOn w:val="Normal"/>
    <w:rsid w:val="00C53FD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ind w:left="284"/>
      <w:jc w:val="both"/>
    </w:pPr>
    <w:rPr>
      <w:b/>
      <w:bCs/>
      <w:color w:val="000000"/>
      <w:sz w:val="20"/>
      <w:szCs w:val="20"/>
    </w:rPr>
  </w:style>
  <w:style w:type="paragraph" w:customStyle="1" w:styleId="xl71">
    <w:name w:val="xl71"/>
    <w:basedOn w:val="Normal"/>
    <w:rsid w:val="00C53FD7"/>
    <w:pPr>
      <w:pBdr>
        <w:top w:val="single" w:sz="4" w:space="0" w:color="auto"/>
        <w:left w:val="single" w:sz="4" w:space="0" w:color="auto"/>
        <w:bottom w:val="single" w:sz="4" w:space="0" w:color="auto"/>
        <w:right w:val="single" w:sz="4" w:space="0" w:color="auto"/>
      </w:pBdr>
      <w:spacing w:before="100" w:beforeAutospacing="1" w:after="100" w:afterAutospacing="1"/>
      <w:ind w:left="284"/>
      <w:jc w:val="both"/>
    </w:pPr>
    <w:rPr>
      <w:b/>
      <w:bCs/>
      <w:color w:val="000000"/>
      <w:sz w:val="20"/>
      <w:szCs w:val="20"/>
    </w:rPr>
  </w:style>
  <w:style w:type="paragraph" w:customStyle="1" w:styleId="xl72">
    <w:name w:val="xl72"/>
    <w:basedOn w:val="Normal"/>
    <w:rsid w:val="00C53FD7"/>
    <w:pPr>
      <w:pBdr>
        <w:top w:val="single" w:sz="4" w:space="0" w:color="auto"/>
        <w:left w:val="single" w:sz="4" w:space="0" w:color="auto"/>
        <w:bottom w:val="single" w:sz="4" w:space="0" w:color="auto"/>
        <w:right w:val="single" w:sz="4" w:space="0" w:color="auto"/>
      </w:pBdr>
      <w:spacing w:before="100" w:beforeAutospacing="1" w:after="100" w:afterAutospacing="1"/>
      <w:ind w:left="284"/>
      <w:jc w:val="both"/>
    </w:pPr>
    <w:rPr>
      <w:color w:val="000000"/>
      <w:sz w:val="20"/>
      <w:szCs w:val="20"/>
    </w:rPr>
  </w:style>
  <w:style w:type="paragraph" w:customStyle="1" w:styleId="xl73">
    <w:name w:val="xl73"/>
    <w:basedOn w:val="Normal"/>
    <w:rsid w:val="00C53FD7"/>
    <w:pPr>
      <w:pBdr>
        <w:top w:val="single" w:sz="4" w:space="0" w:color="auto"/>
        <w:left w:val="single" w:sz="4" w:space="0" w:color="auto"/>
        <w:bottom w:val="single" w:sz="4" w:space="0" w:color="auto"/>
        <w:right w:val="single" w:sz="4" w:space="0" w:color="auto"/>
      </w:pBdr>
      <w:spacing w:before="100" w:beforeAutospacing="1" w:after="100" w:afterAutospacing="1"/>
      <w:ind w:left="284"/>
    </w:pPr>
    <w:rPr>
      <w:sz w:val="20"/>
      <w:szCs w:val="20"/>
    </w:rPr>
  </w:style>
  <w:style w:type="paragraph" w:customStyle="1" w:styleId="xl74">
    <w:name w:val="xl74"/>
    <w:basedOn w:val="Normal"/>
    <w:rsid w:val="00C53FD7"/>
    <w:pPr>
      <w:pBdr>
        <w:top w:val="single" w:sz="4" w:space="0" w:color="auto"/>
        <w:left w:val="single" w:sz="4" w:space="0" w:color="auto"/>
        <w:bottom w:val="single" w:sz="4" w:space="0" w:color="auto"/>
        <w:right w:val="single" w:sz="4" w:space="0" w:color="auto"/>
      </w:pBdr>
      <w:spacing w:before="100" w:beforeAutospacing="1" w:after="100" w:afterAutospacing="1"/>
      <w:ind w:left="284"/>
      <w:jc w:val="both"/>
    </w:pPr>
    <w:rPr>
      <w:sz w:val="20"/>
      <w:szCs w:val="20"/>
    </w:rPr>
  </w:style>
  <w:style w:type="paragraph" w:customStyle="1" w:styleId="xl75">
    <w:name w:val="xl75"/>
    <w:basedOn w:val="Normal"/>
    <w:rsid w:val="00C53FD7"/>
    <w:pPr>
      <w:pBdr>
        <w:top w:val="single" w:sz="4" w:space="0" w:color="auto"/>
        <w:left w:val="single" w:sz="4" w:space="0" w:color="auto"/>
        <w:bottom w:val="single" w:sz="4" w:space="0" w:color="auto"/>
        <w:right w:val="single" w:sz="4" w:space="0" w:color="auto"/>
      </w:pBdr>
      <w:spacing w:before="100" w:beforeAutospacing="1" w:after="100" w:afterAutospacing="1"/>
      <w:ind w:left="284"/>
    </w:pPr>
    <w:rPr>
      <w:color w:val="000000"/>
      <w:sz w:val="20"/>
      <w:szCs w:val="20"/>
    </w:rPr>
  </w:style>
  <w:style w:type="character" w:customStyle="1" w:styleId="st">
    <w:name w:val="st"/>
    <w:basedOn w:val="DefaultParagraphFont"/>
    <w:rsid w:val="00C53FD7"/>
  </w:style>
  <w:style w:type="character" w:customStyle="1" w:styleId="Headerorfooter">
    <w:name w:val="Header or footer_"/>
    <w:rsid w:val="00C53FD7"/>
    <w:rPr>
      <w:rFonts w:ascii="Times New Roman" w:eastAsia="Times New Roman" w:hAnsi="Times New Roman" w:cs="Times New Roman"/>
      <w:b/>
      <w:bCs/>
      <w:i/>
      <w:iCs/>
      <w:smallCaps w:val="0"/>
      <w:strike w:val="0"/>
      <w:sz w:val="19"/>
      <w:szCs w:val="19"/>
      <w:u w:val="none"/>
    </w:rPr>
  </w:style>
  <w:style w:type="character" w:customStyle="1" w:styleId="Headerorfooter0">
    <w:name w:val="Header or footer"/>
    <w:rsid w:val="00C53FD7"/>
    <w:rPr>
      <w:rFonts w:ascii="Times New Roman" w:eastAsia="Times New Roman" w:hAnsi="Times New Roman" w:cs="Times New Roman"/>
      <w:b/>
      <w:bCs/>
      <w:i/>
      <w:iCs/>
      <w:smallCaps w:val="0"/>
      <w:strike w:val="0"/>
      <w:color w:val="000000"/>
      <w:spacing w:val="0"/>
      <w:w w:val="100"/>
      <w:position w:val="0"/>
      <w:sz w:val="19"/>
      <w:szCs w:val="19"/>
      <w:u w:val="none"/>
      <w:lang w:val="vi-VN"/>
    </w:rPr>
  </w:style>
  <w:style w:type="character" w:customStyle="1" w:styleId="HeaderorfooterNotBold">
    <w:name w:val="Header or footer + Not Bold"/>
    <w:aliases w:val="Not Italic,Body text (3) + Bold"/>
    <w:rsid w:val="00C53FD7"/>
    <w:rPr>
      <w:rFonts w:ascii="Times New Roman" w:eastAsia="Times New Roman" w:hAnsi="Times New Roman" w:cs="Times New Roman"/>
      <w:b/>
      <w:bCs/>
      <w:i/>
      <w:iCs/>
      <w:smallCaps w:val="0"/>
      <w:strike w:val="0"/>
      <w:color w:val="000000"/>
      <w:spacing w:val="0"/>
      <w:w w:val="100"/>
      <w:position w:val="0"/>
      <w:sz w:val="19"/>
      <w:szCs w:val="19"/>
      <w:u w:val="none"/>
    </w:rPr>
  </w:style>
  <w:style w:type="paragraph" w:customStyle="1" w:styleId="bodytextindent-p">
    <w:name w:val="bodytextindent-p"/>
    <w:basedOn w:val="Normal"/>
    <w:rsid w:val="00C53FD7"/>
    <w:pPr>
      <w:spacing w:before="100" w:beforeAutospacing="1" w:after="100" w:afterAutospacing="1"/>
      <w:ind w:left="284"/>
    </w:pPr>
  </w:style>
  <w:style w:type="character" w:customStyle="1" w:styleId="bodytextindent-h">
    <w:name w:val="bodytextindent-h"/>
    <w:basedOn w:val="DefaultParagraphFont"/>
    <w:rsid w:val="00C53FD7"/>
  </w:style>
  <w:style w:type="character" w:customStyle="1" w:styleId="normal-h">
    <w:name w:val="normal-h"/>
    <w:basedOn w:val="DefaultParagraphFont"/>
    <w:rsid w:val="00C53FD7"/>
  </w:style>
  <w:style w:type="character" w:customStyle="1" w:styleId="Bodytext31">
    <w:name w:val="Body text (3)_"/>
    <w:link w:val="Bodytext32"/>
    <w:rsid w:val="00C53FD7"/>
    <w:rPr>
      <w:rFonts w:ascii="Times New Roman" w:eastAsia="Times New Roman" w:hAnsi="Times New Roman"/>
      <w:i/>
      <w:iCs/>
      <w:sz w:val="25"/>
      <w:szCs w:val="25"/>
      <w:shd w:val="clear" w:color="auto" w:fill="FFFFFF"/>
    </w:rPr>
  </w:style>
  <w:style w:type="character" w:customStyle="1" w:styleId="Bodytext3Exact">
    <w:name w:val="Body text (3) Exact"/>
    <w:rsid w:val="00C53FD7"/>
    <w:rPr>
      <w:rFonts w:ascii="Times New Roman" w:eastAsia="Times New Roman" w:hAnsi="Times New Roman" w:cs="Times New Roman"/>
      <w:b w:val="0"/>
      <w:bCs w:val="0"/>
      <w:i/>
      <w:iCs/>
      <w:smallCaps w:val="0"/>
      <w:strike w:val="0"/>
      <w:spacing w:val="-1"/>
      <w:sz w:val="23"/>
      <w:szCs w:val="23"/>
      <w:u w:val="none"/>
    </w:rPr>
  </w:style>
  <w:style w:type="character" w:customStyle="1" w:styleId="Bodytext9">
    <w:name w:val="Body text (9)_"/>
    <w:rsid w:val="00C53FD7"/>
    <w:rPr>
      <w:rFonts w:ascii="Times New Roman" w:eastAsia="Times New Roman" w:hAnsi="Times New Roman" w:cs="Times New Roman"/>
      <w:b w:val="0"/>
      <w:bCs w:val="0"/>
      <w:i w:val="0"/>
      <w:iCs w:val="0"/>
      <w:smallCaps w:val="0"/>
      <w:strike w:val="0"/>
      <w:sz w:val="12"/>
      <w:szCs w:val="12"/>
      <w:u w:val="none"/>
    </w:rPr>
  </w:style>
  <w:style w:type="character" w:customStyle="1" w:styleId="Bodytext90">
    <w:name w:val="Body text (9)"/>
    <w:rsid w:val="00C53FD7"/>
    <w:rPr>
      <w:rFonts w:ascii="Times New Roman" w:eastAsia="Times New Roman" w:hAnsi="Times New Roman" w:cs="Times New Roman"/>
      <w:b w:val="0"/>
      <w:bCs w:val="0"/>
      <w:i w:val="0"/>
      <w:iCs w:val="0"/>
      <w:smallCaps w:val="0"/>
      <w:strike w:val="0"/>
      <w:color w:val="000000"/>
      <w:spacing w:val="0"/>
      <w:w w:val="100"/>
      <w:position w:val="0"/>
      <w:sz w:val="12"/>
      <w:szCs w:val="12"/>
      <w:u w:val="none"/>
      <w:lang w:val="vi-VN"/>
    </w:rPr>
  </w:style>
  <w:style w:type="character" w:customStyle="1" w:styleId="Bodytext955pt">
    <w:name w:val="Body text (9) + 5.5 pt"/>
    <w:aliases w:val="Italic"/>
    <w:rsid w:val="00C53FD7"/>
    <w:rPr>
      <w:rFonts w:ascii="Times New Roman" w:eastAsia="Times New Roman" w:hAnsi="Times New Roman" w:cs="Times New Roman"/>
      <w:b w:val="0"/>
      <w:bCs w:val="0"/>
      <w:i/>
      <w:iCs/>
      <w:smallCaps w:val="0"/>
      <w:strike w:val="0"/>
      <w:color w:val="000000"/>
      <w:spacing w:val="0"/>
      <w:w w:val="100"/>
      <w:position w:val="0"/>
      <w:sz w:val="11"/>
      <w:szCs w:val="11"/>
      <w:u w:val="none"/>
      <w:lang w:val="vi-VN"/>
    </w:rPr>
  </w:style>
  <w:style w:type="paragraph" w:customStyle="1" w:styleId="Bodytext32">
    <w:name w:val="Body text (3)"/>
    <w:basedOn w:val="Normal"/>
    <w:link w:val="Bodytext31"/>
    <w:rsid w:val="00C53FD7"/>
    <w:pPr>
      <w:widowControl w:val="0"/>
      <w:shd w:val="clear" w:color="auto" w:fill="FFFFFF"/>
      <w:spacing w:after="5760" w:line="274" w:lineRule="exact"/>
      <w:ind w:left="284"/>
    </w:pPr>
    <w:rPr>
      <w:rFonts w:cstheme="minorBidi"/>
      <w:i/>
      <w:iCs/>
      <w:sz w:val="25"/>
      <w:szCs w:val="25"/>
    </w:rPr>
  </w:style>
  <w:style w:type="character" w:customStyle="1" w:styleId="CommentTextChar1">
    <w:name w:val="Comment Text Char1"/>
    <w:uiPriority w:val="99"/>
    <w:semiHidden/>
    <w:rsid w:val="00C53FD7"/>
    <w:rPr>
      <w:rFonts w:ascii="Times New Roman" w:eastAsia="Times New Roman" w:hAnsi="Times New Roman" w:cs="Times New Roman"/>
      <w:sz w:val="20"/>
      <w:szCs w:val="20"/>
    </w:rPr>
  </w:style>
  <w:style w:type="character" w:styleId="CommentReference">
    <w:name w:val="annotation reference"/>
    <w:semiHidden/>
    <w:rsid w:val="00C53FD7"/>
    <w:rPr>
      <w:sz w:val="16"/>
      <w:szCs w:val="16"/>
    </w:rPr>
  </w:style>
  <w:style w:type="character" w:customStyle="1" w:styleId="tintoptitle">
    <w:name w:val="tintop_title"/>
    <w:basedOn w:val="DefaultParagraphFont"/>
    <w:rsid w:val="00C53FD7"/>
  </w:style>
  <w:style w:type="paragraph" w:styleId="BodyTextIndent">
    <w:name w:val="Body Text Indent"/>
    <w:basedOn w:val="Normal"/>
    <w:link w:val="BodyTextIndentChar"/>
    <w:rsid w:val="00C53FD7"/>
    <w:pPr>
      <w:spacing w:before="100" w:beforeAutospacing="1" w:after="100" w:afterAutospacing="1"/>
      <w:ind w:left="284"/>
    </w:pPr>
  </w:style>
  <w:style w:type="character" w:customStyle="1" w:styleId="BodyTextIndentChar">
    <w:name w:val="Body Text Indent Char"/>
    <w:basedOn w:val="DefaultParagraphFont"/>
    <w:link w:val="BodyTextIndent"/>
    <w:rsid w:val="00C53FD7"/>
    <w:rPr>
      <w:rFonts w:ascii="Times New Roman" w:eastAsia="Times New Roman" w:hAnsi="Times New Roman" w:cs="Times New Roman"/>
      <w:sz w:val="24"/>
      <w:szCs w:val="24"/>
    </w:rPr>
  </w:style>
  <w:style w:type="paragraph" w:styleId="BodyTextIndent2">
    <w:name w:val="Body Text Indent 2"/>
    <w:basedOn w:val="Normal"/>
    <w:link w:val="BodyTextIndent2Char"/>
    <w:rsid w:val="00C53FD7"/>
    <w:pPr>
      <w:spacing w:before="100" w:beforeAutospacing="1" w:after="100" w:afterAutospacing="1"/>
      <w:ind w:left="284"/>
    </w:pPr>
  </w:style>
  <w:style w:type="character" w:customStyle="1" w:styleId="BodyTextIndent2Char">
    <w:name w:val="Body Text Indent 2 Char"/>
    <w:basedOn w:val="DefaultParagraphFont"/>
    <w:link w:val="BodyTextIndent2"/>
    <w:rsid w:val="00C53FD7"/>
    <w:rPr>
      <w:rFonts w:ascii="Times New Roman" w:eastAsia="Times New Roman" w:hAnsi="Times New Roman" w:cs="Times New Roman"/>
      <w:sz w:val="24"/>
      <w:szCs w:val="24"/>
    </w:rPr>
  </w:style>
  <w:style w:type="paragraph" w:styleId="BodyTextIndent3">
    <w:name w:val="Body Text Indent 3"/>
    <w:basedOn w:val="Normal"/>
    <w:link w:val="BodyTextIndent3Char"/>
    <w:rsid w:val="00C53FD7"/>
    <w:pPr>
      <w:spacing w:after="120"/>
      <w:ind w:left="360"/>
    </w:pPr>
    <w:rPr>
      <w:sz w:val="16"/>
      <w:szCs w:val="16"/>
    </w:rPr>
  </w:style>
  <w:style w:type="character" w:customStyle="1" w:styleId="BodyTextIndent3Char">
    <w:name w:val="Body Text Indent 3 Char"/>
    <w:basedOn w:val="DefaultParagraphFont"/>
    <w:link w:val="BodyTextIndent3"/>
    <w:rsid w:val="00C53FD7"/>
    <w:rPr>
      <w:rFonts w:ascii="Times New Roman" w:eastAsia="Times New Roman" w:hAnsi="Times New Roman" w:cs="Times New Roman"/>
      <w:sz w:val="16"/>
      <w:szCs w:val="16"/>
    </w:rPr>
  </w:style>
  <w:style w:type="paragraph" w:customStyle="1" w:styleId="copy1">
    <w:name w:val="copy1"/>
    <w:basedOn w:val="Normal"/>
    <w:rsid w:val="00C53FD7"/>
    <w:pPr>
      <w:spacing w:before="270" w:after="270" w:line="336" w:lineRule="auto"/>
      <w:ind w:left="284"/>
    </w:pPr>
    <w:rPr>
      <w:rFonts w:ascii="Arial" w:hAnsi="Arial" w:cs="Arial"/>
      <w:sz w:val="20"/>
      <w:szCs w:val="20"/>
    </w:rPr>
  </w:style>
  <w:style w:type="paragraph" w:customStyle="1" w:styleId="CharCharChar">
    <w:name w:val="Char Char Char"/>
    <w:basedOn w:val="Normal"/>
    <w:rsid w:val="00C53FD7"/>
    <w:pPr>
      <w:spacing w:after="160" w:line="240" w:lineRule="exact"/>
      <w:ind w:left="284"/>
    </w:pPr>
    <w:rPr>
      <w:rFonts w:ascii="Verdana" w:eastAsia="MS Mincho" w:hAnsi="Verdana"/>
      <w:sz w:val="20"/>
      <w:szCs w:val="20"/>
    </w:rPr>
  </w:style>
  <w:style w:type="paragraph" w:customStyle="1" w:styleId="TableContents">
    <w:name w:val="Table Contents"/>
    <w:basedOn w:val="Normal"/>
    <w:rsid w:val="00C53FD7"/>
    <w:pPr>
      <w:suppressLineNumbers/>
      <w:suppressAutoHyphens/>
      <w:ind w:left="284"/>
    </w:pPr>
    <w:rPr>
      <w:lang w:eastAsia="ar-SA"/>
    </w:rPr>
  </w:style>
  <w:style w:type="paragraph" w:customStyle="1" w:styleId="1CharCharCharChar">
    <w:name w:val="1 Char Char Char Char"/>
    <w:rsid w:val="00C53FD7"/>
    <w:pPr>
      <w:spacing w:before="120" w:line="240" w:lineRule="exact"/>
      <w:ind w:left="284"/>
      <w:jc w:val="both"/>
    </w:pPr>
    <w:rPr>
      <w:rFonts w:ascii="Verdana" w:eastAsia="Times New Roman" w:hAnsi="Verdana" w:cs="Times New Roman"/>
      <w:sz w:val="20"/>
      <w:szCs w:val="20"/>
    </w:rPr>
  </w:style>
  <w:style w:type="character" w:customStyle="1" w:styleId="Vnbnnidung3">
    <w:name w:val="Văn bản nội dung (3)_"/>
    <w:link w:val="Vnbnnidung30"/>
    <w:rsid w:val="00C53FD7"/>
    <w:rPr>
      <w:rFonts w:ascii="Times New Roman" w:eastAsia="Times New Roman" w:hAnsi="Times New Roman"/>
      <w:i/>
      <w:iCs/>
      <w:sz w:val="26"/>
      <w:szCs w:val="26"/>
      <w:shd w:val="clear" w:color="auto" w:fill="FFFFFF"/>
    </w:rPr>
  </w:style>
  <w:style w:type="character" w:customStyle="1" w:styleId="Vnbnnidung3Khnginnghing">
    <w:name w:val="Văn bản nội dung (3) + Không in nghiêng"/>
    <w:rsid w:val="00C53FD7"/>
    <w:rPr>
      <w:rFonts w:ascii="Times New Roman" w:eastAsia="Times New Roman" w:hAnsi="Times New Roman"/>
      <w:i/>
      <w:iCs/>
      <w:color w:val="000000"/>
      <w:spacing w:val="0"/>
      <w:w w:val="100"/>
      <w:position w:val="0"/>
      <w:sz w:val="26"/>
      <w:szCs w:val="26"/>
      <w:shd w:val="clear" w:color="auto" w:fill="FFFFFF"/>
      <w:lang w:val="vi-VN"/>
    </w:rPr>
  </w:style>
  <w:style w:type="character" w:customStyle="1" w:styleId="Vnbnnidung4">
    <w:name w:val="Văn bản nội dung (4)_"/>
    <w:rsid w:val="00C53FD7"/>
    <w:rPr>
      <w:rFonts w:ascii="Times New Roman" w:eastAsia="Times New Roman" w:hAnsi="Times New Roman" w:cs="Times New Roman"/>
      <w:b/>
      <w:bCs/>
      <w:i w:val="0"/>
      <w:iCs w:val="0"/>
      <w:smallCaps w:val="0"/>
      <w:strike w:val="0"/>
      <w:sz w:val="25"/>
      <w:szCs w:val="25"/>
      <w:u w:val="none"/>
    </w:rPr>
  </w:style>
  <w:style w:type="character" w:customStyle="1" w:styleId="Vnbnnidung40">
    <w:name w:val="Văn bản nội dung (4)"/>
    <w:rsid w:val="00C53FD7"/>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paragraph" w:customStyle="1" w:styleId="Vnbnnidung30">
    <w:name w:val="Văn bản nội dung (3)"/>
    <w:basedOn w:val="Normal"/>
    <w:link w:val="Vnbnnidung3"/>
    <w:rsid w:val="00C53FD7"/>
    <w:pPr>
      <w:widowControl w:val="0"/>
      <w:shd w:val="clear" w:color="auto" w:fill="FFFFFF"/>
      <w:spacing w:before="240" w:after="540" w:line="0" w:lineRule="atLeast"/>
      <w:ind w:left="284"/>
      <w:jc w:val="both"/>
    </w:pPr>
    <w:rPr>
      <w:rFonts w:cstheme="minorBidi"/>
      <w:i/>
      <w:iCs/>
      <w:sz w:val="26"/>
      <w:szCs w:val="26"/>
    </w:rPr>
  </w:style>
  <w:style w:type="character" w:customStyle="1" w:styleId="Vnbnnidung">
    <w:name w:val="Văn bản nội dung_"/>
    <w:rsid w:val="00C53FD7"/>
    <w:rPr>
      <w:rFonts w:ascii="Times New Roman" w:eastAsia="Times New Roman" w:hAnsi="Times New Roman" w:cs="Times New Roman"/>
      <w:b w:val="0"/>
      <w:bCs w:val="0"/>
      <w:i w:val="0"/>
      <w:iCs w:val="0"/>
      <w:smallCaps w:val="0"/>
      <w:strike w:val="0"/>
      <w:spacing w:val="2"/>
      <w:sz w:val="23"/>
      <w:szCs w:val="23"/>
      <w:u w:val="none"/>
    </w:rPr>
  </w:style>
  <w:style w:type="character" w:customStyle="1" w:styleId="Vnbnnidung0">
    <w:name w:val="Văn bản nội dung"/>
    <w:rsid w:val="00C53FD7"/>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character" w:customStyle="1" w:styleId="Heading20">
    <w:name w:val="Heading #2_"/>
    <w:link w:val="Heading21"/>
    <w:rsid w:val="00C53FD7"/>
    <w:rPr>
      <w:rFonts w:ascii="Times New Roman" w:eastAsia="Times New Roman" w:hAnsi="Times New Roman"/>
      <w:sz w:val="23"/>
      <w:szCs w:val="23"/>
      <w:shd w:val="clear" w:color="auto" w:fill="FFFFFF"/>
    </w:rPr>
  </w:style>
  <w:style w:type="paragraph" w:customStyle="1" w:styleId="Heading21">
    <w:name w:val="Heading #2"/>
    <w:basedOn w:val="Normal"/>
    <w:link w:val="Heading20"/>
    <w:rsid w:val="00C53FD7"/>
    <w:pPr>
      <w:widowControl w:val="0"/>
      <w:shd w:val="clear" w:color="auto" w:fill="FFFFFF"/>
      <w:spacing w:before="180" w:after="180" w:line="0" w:lineRule="atLeast"/>
      <w:ind w:left="284" w:firstLine="500"/>
      <w:jc w:val="both"/>
      <w:outlineLvl w:val="1"/>
    </w:pPr>
    <w:rPr>
      <w:rFonts w:cstheme="minorBidi"/>
      <w:sz w:val="23"/>
      <w:szCs w:val="23"/>
    </w:rPr>
  </w:style>
  <w:style w:type="character" w:customStyle="1" w:styleId="Tiu2">
    <w:name w:val="Tiêu đề #2_"/>
    <w:link w:val="Tiu20"/>
    <w:rsid w:val="00C53FD7"/>
    <w:rPr>
      <w:rFonts w:ascii="Times New Roman" w:eastAsia="Times New Roman" w:hAnsi="Times New Roman"/>
      <w:b/>
      <w:bCs/>
      <w:sz w:val="25"/>
      <w:szCs w:val="25"/>
      <w:shd w:val="clear" w:color="auto" w:fill="FFFFFF"/>
    </w:rPr>
  </w:style>
  <w:style w:type="paragraph" w:customStyle="1" w:styleId="Tiu20">
    <w:name w:val="Tiêu đề #2"/>
    <w:basedOn w:val="Normal"/>
    <w:link w:val="Tiu2"/>
    <w:rsid w:val="00C53FD7"/>
    <w:pPr>
      <w:widowControl w:val="0"/>
      <w:shd w:val="clear" w:color="auto" w:fill="FFFFFF"/>
      <w:spacing w:after="300" w:line="0" w:lineRule="atLeast"/>
      <w:ind w:left="284"/>
      <w:jc w:val="center"/>
      <w:outlineLvl w:val="1"/>
    </w:pPr>
    <w:rPr>
      <w:rFonts w:cstheme="minorBidi"/>
      <w:b/>
      <w:bCs/>
      <w:sz w:val="25"/>
      <w:szCs w:val="25"/>
    </w:rPr>
  </w:style>
  <w:style w:type="character" w:customStyle="1" w:styleId="Vnbnnidung4Khnginnghing">
    <w:name w:val="Văn bản nội dung (4) + Không in nghiêng"/>
    <w:rsid w:val="00C53FD7"/>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paragraph" w:styleId="EndnoteText">
    <w:name w:val="endnote text"/>
    <w:basedOn w:val="Normal"/>
    <w:link w:val="EndnoteTextChar"/>
    <w:uiPriority w:val="99"/>
    <w:semiHidden/>
    <w:unhideWhenUsed/>
    <w:rsid w:val="00C53FD7"/>
    <w:pPr>
      <w:spacing w:before="120" w:after="120" w:line="288" w:lineRule="auto"/>
      <w:ind w:left="284" w:firstLine="432"/>
    </w:pPr>
    <w:rPr>
      <w:sz w:val="20"/>
      <w:szCs w:val="20"/>
    </w:rPr>
  </w:style>
  <w:style w:type="character" w:customStyle="1" w:styleId="EndnoteTextChar">
    <w:name w:val="Endnote Text Char"/>
    <w:basedOn w:val="DefaultParagraphFont"/>
    <w:link w:val="EndnoteText"/>
    <w:uiPriority w:val="99"/>
    <w:semiHidden/>
    <w:rsid w:val="00C53FD7"/>
    <w:rPr>
      <w:rFonts w:ascii="Times New Roman" w:eastAsia="Times New Roman" w:hAnsi="Times New Roman" w:cs="Times New Roman"/>
      <w:sz w:val="20"/>
      <w:szCs w:val="20"/>
    </w:rPr>
  </w:style>
  <w:style w:type="character" w:styleId="EndnoteReference">
    <w:name w:val="endnote reference"/>
    <w:uiPriority w:val="99"/>
    <w:semiHidden/>
    <w:unhideWhenUsed/>
    <w:rsid w:val="00C53FD7"/>
    <w:rPr>
      <w:vertAlign w:val="superscript"/>
    </w:rPr>
  </w:style>
  <w:style w:type="paragraph" w:customStyle="1" w:styleId="PreformattedText">
    <w:name w:val="Preformatted Text"/>
    <w:basedOn w:val="Normal"/>
    <w:uiPriority w:val="99"/>
    <w:rsid w:val="00C53FD7"/>
    <w:pPr>
      <w:widowControl w:val="0"/>
      <w:suppressAutoHyphens/>
      <w:jc w:val="both"/>
    </w:pPr>
    <w:rPr>
      <w:rFonts w:eastAsia="Liberation Serif" w:cs="Liberation Serif"/>
      <w:kern w:val="1"/>
      <w:sz w:val="20"/>
      <w:szCs w:val="20"/>
      <w:lang w:eastAsia="hi-IN" w:bidi="hi-IN"/>
    </w:rPr>
  </w:style>
  <w:style w:type="character" w:styleId="LineNumber">
    <w:name w:val="line number"/>
    <w:uiPriority w:val="99"/>
    <w:semiHidden/>
    <w:unhideWhenUsed/>
    <w:rsid w:val="00086134"/>
  </w:style>
  <w:style w:type="paragraph" w:customStyle="1" w:styleId="xl76">
    <w:name w:val="xl76"/>
    <w:basedOn w:val="Normal"/>
    <w:rsid w:val="0008613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b/>
      <w:bCs/>
      <w:color w:val="000000"/>
      <w:sz w:val="28"/>
      <w:szCs w:val="28"/>
    </w:rPr>
  </w:style>
  <w:style w:type="paragraph" w:customStyle="1" w:styleId="xl77">
    <w:name w:val="xl77"/>
    <w:basedOn w:val="Normal"/>
    <w:rsid w:val="0008613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Body-Text">
    <w:name w:val="Body-Text"/>
    <w:basedOn w:val="Normal"/>
    <w:link w:val="Body-TextChar"/>
    <w:qFormat/>
    <w:rsid w:val="00C27C23"/>
    <w:pPr>
      <w:widowControl w:val="0"/>
      <w:tabs>
        <w:tab w:val="left" w:pos="540"/>
      </w:tabs>
      <w:adjustRightInd w:val="0"/>
      <w:snapToGrid w:val="0"/>
      <w:spacing w:before="120" w:after="120" w:line="360" w:lineRule="atLeast"/>
      <w:ind w:left="284" w:firstLine="510"/>
      <w:jc w:val="both"/>
      <w:textAlignment w:val="baseline"/>
    </w:pPr>
    <w:rPr>
      <w:bCs/>
      <w:sz w:val="26"/>
      <w:szCs w:val="20"/>
      <w:lang w:val="vi-VN"/>
    </w:rPr>
  </w:style>
  <w:style w:type="paragraph" w:customStyle="1" w:styleId="Picture">
    <w:name w:val="Picture"/>
    <w:basedOn w:val="Normal"/>
    <w:rsid w:val="002E67CC"/>
    <w:pPr>
      <w:keepNext/>
      <w:keepLines/>
      <w:widowControl w:val="0"/>
      <w:numPr>
        <w:numId w:val="12"/>
      </w:numPr>
      <w:adjustRightInd w:val="0"/>
      <w:snapToGrid w:val="0"/>
      <w:spacing w:before="120" w:after="120" w:line="312" w:lineRule="auto"/>
      <w:ind w:left="1080"/>
      <w:jc w:val="center"/>
      <w:textAlignment w:val="baseline"/>
    </w:pPr>
    <w:rPr>
      <w:sz w:val="20"/>
      <w:szCs w:val="20"/>
      <w:lang w:val="en-GB"/>
    </w:rPr>
  </w:style>
  <w:style w:type="character" w:customStyle="1" w:styleId="Body-TextChar">
    <w:name w:val="Body-Text Char"/>
    <w:link w:val="Body-Text"/>
    <w:rsid w:val="00C27C23"/>
    <w:rPr>
      <w:rFonts w:ascii="Times New Roman" w:eastAsia="Times New Roman" w:hAnsi="Times New Roman" w:cs="Times New Roman"/>
      <w:bCs/>
      <w:sz w:val="26"/>
      <w:szCs w:val="20"/>
      <w:lang w:val="vi-VN"/>
    </w:rPr>
  </w:style>
  <w:style w:type="paragraph" w:customStyle="1" w:styleId="Bullet10">
    <w:name w:val="Bullet1"/>
    <w:basedOn w:val="Body-Text"/>
    <w:link w:val="Bullet1Char"/>
    <w:qFormat/>
    <w:rsid w:val="002866FB"/>
    <w:pPr>
      <w:spacing w:before="60" w:after="60"/>
      <w:ind w:left="0" w:firstLine="0"/>
    </w:pPr>
  </w:style>
  <w:style w:type="character" w:customStyle="1" w:styleId="Bullet1Char">
    <w:name w:val="Bullet1 Char"/>
    <w:link w:val="Bullet10"/>
    <w:locked/>
    <w:rsid w:val="002866FB"/>
    <w:rPr>
      <w:rFonts w:ascii="Times New Roman" w:eastAsia="Times New Roman" w:hAnsi="Times New Roman" w:cs="Times New Roman"/>
      <w:bCs/>
      <w:sz w:val="26"/>
      <w:szCs w:val="20"/>
      <w:lang w:val="vi-VN"/>
    </w:rPr>
  </w:style>
  <w:style w:type="table" w:customStyle="1" w:styleId="TableGrid1">
    <w:name w:val="Table Grid1"/>
    <w:basedOn w:val="TableNormal"/>
    <w:next w:val="TableGrid"/>
    <w:uiPriority w:val="39"/>
    <w:rsid w:val="006B3B43"/>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Bold">
    <w:name w:val="Body text + Bold"/>
    <w:basedOn w:val="Bodytext"/>
    <w:rsid w:val="000E04DB"/>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paragraph" w:customStyle="1" w:styleId="BodyText3">
    <w:name w:val="Body Text3"/>
    <w:basedOn w:val="Normal"/>
    <w:link w:val="Bodytext"/>
    <w:rsid w:val="000E04DB"/>
    <w:pPr>
      <w:widowControl w:val="0"/>
      <w:shd w:val="clear" w:color="auto" w:fill="FFFFFF"/>
      <w:spacing w:before="300" w:after="60" w:line="446" w:lineRule="exact"/>
      <w:ind w:hanging="680"/>
      <w:jc w:val="both"/>
    </w:pPr>
    <w:rPr>
      <w:sz w:val="25"/>
      <w:szCs w:val="25"/>
    </w:rPr>
  </w:style>
  <w:style w:type="paragraph" w:styleId="CommentSubject">
    <w:name w:val="annotation subject"/>
    <w:basedOn w:val="CommentText"/>
    <w:next w:val="CommentText"/>
    <w:link w:val="CommentSubjectChar"/>
    <w:uiPriority w:val="99"/>
    <w:semiHidden/>
    <w:unhideWhenUsed/>
    <w:rsid w:val="00F05018"/>
    <w:pPr>
      <w:spacing w:before="0" w:after="160" w:line="240" w:lineRule="auto"/>
      <w:ind w:left="0" w:firstLine="720"/>
    </w:pPr>
    <w:rPr>
      <w:rFonts w:eastAsiaTheme="minorHAnsi" w:cstheme="minorBidi"/>
      <w:b/>
      <w:bCs/>
    </w:rPr>
  </w:style>
  <w:style w:type="character" w:customStyle="1" w:styleId="CommentSubjectChar">
    <w:name w:val="Comment Subject Char"/>
    <w:basedOn w:val="CommentTextChar"/>
    <w:link w:val="CommentSubject"/>
    <w:uiPriority w:val="99"/>
    <w:semiHidden/>
    <w:rsid w:val="00F05018"/>
    <w:rPr>
      <w:rFonts w:ascii="Times New Roman" w:eastAsia="Times New Roman" w:hAnsi="Times New Roman" w:cs="Times New Roman"/>
      <w:b/>
      <w:bCs/>
      <w:sz w:val="20"/>
      <w:szCs w:val="20"/>
    </w:rPr>
  </w:style>
  <w:style w:type="paragraph" w:customStyle="1" w:styleId="HD4">
    <w:name w:val="HD4"/>
    <w:basedOn w:val="Heading5"/>
    <w:qFormat/>
    <w:rsid w:val="00A01E78"/>
  </w:style>
  <w:style w:type="character" w:customStyle="1" w:styleId="ListIndentNornal1Char">
    <w:name w:val="List Indent Nornal 1 Char"/>
    <w:link w:val="ListIndentNornal1"/>
    <w:rsid w:val="00974432"/>
    <w:rPr>
      <w:rFonts w:ascii="Times New Roman" w:eastAsia="Times New Roman" w:hAnsi="Times New Roman"/>
      <w:bCs/>
      <w:sz w:val="26"/>
      <w:szCs w:val="26"/>
      <w:lang w:val="vi-VN"/>
    </w:rPr>
  </w:style>
  <w:style w:type="paragraph" w:customStyle="1" w:styleId="ListIndentNornal1">
    <w:name w:val="List Indent Nornal 1"/>
    <w:basedOn w:val="Normal"/>
    <w:link w:val="ListIndentNornal1Char"/>
    <w:qFormat/>
    <w:rsid w:val="00974432"/>
    <w:pPr>
      <w:numPr>
        <w:numId w:val="17"/>
      </w:numPr>
      <w:spacing w:before="60" w:after="60" w:line="360" w:lineRule="atLeast"/>
      <w:jc w:val="both"/>
    </w:pPr>
    <w:rPr>
      <w:rFonts w:cstheme="minorBidi"/>
      <w:bCs/>
      <w:sz w:val="26"/>
      <w:szCs w:val="26"/>
      <w:lang w:val="vi-VN"/>
    </w:rPr>
  </w:style>
  <w:style w:type="paragraph" w:customStyle="1" w:styleId="NMBN">
    <w:name w:val="NMBN"/>
    <w:basedOn w:val="Normal"/>
    <w:qFormat/>
    <w:rsid w:val="007660B9"/>
    <w:pPr>
      <w:spacing w:after="160" w:line="259" w:lineRule="auto"/>
      <w:ind w:firstLine="720"/>
      <w:jc w:val="both"/>
    </w:pPr>
    <w:rPr>
      <w:rFonts w:eastAsiaTheme="minorHAnsi" w:cstheme="minorBidi"/>
      <w:sz w:val="28"/>
      <w:szCs w:val="22"/>
    </w:rPr>
  </w:style>
  <w:style w:type="character" w:customStyle="1" w:styleId="HeaderChar1">
    <w:name w:val="Header Char1"/>
    <w:aliases w:val="heading 3 after h2 Char1,h Char1,h3+ Char1,ContentsHeader Char1,hd Char1,Header1 Char Char1,*Header Char1,Chapter Name Char1,Section Header Char1"/>
    <w:basedOn w:val="DefaultParagraphFont"/>
    <w:uiPriority w:val="99"/>
    <w:semiHidden/>
    <w:rsid w:val="007D16D1"/>
    <w:rPr>
      <w:rFonts w:ascii="Times New Roman" w:hAnsi="Times New Roman"/>
      <w:sz w:val="28"/>
    </w:rPr>
  </w:style>
  <w:style w:type="paragraph" w:customStyle="1" w:styleId="Content">
    <w:name w:val="Content"/>
    <w:basedOn w:val="Bullet10"/>
    <w:link w:val="ContentChar"/>
    <w:qFormat/>
    <w:rsid w:val="00C27C23"/>
    <w:pPr>
      <w:ind w:left="284" w:firstLine="510"/>
    </w:pPr>
    <w:rPr>
      <w:bCs w:val="0"/>
    </w:rPr>
  </w:style>
  <w:style w:type="character" w:customStyle="1" w:styleId="ContentChar">
    <w:name w:val="Content Char"/>
    <w:link w:val="Content"/>
    <w:locked/>
    <w:rsid w:val="00C27C23"/>
    <w:rPr>
      <w:rFonts w:ascii="Times New Roman" w:eastAsia="Times New Roman" w:hAnsi="Times New Roman" w:cs="Times New Roman"/>
      <w:bCs/>
      <w:sz w:val="26"/>
      <w:szCs w:val="20"/>
      <w:lang w:val="vi-VN"/>
    </w:rPr>
  </w:style>
  <w:style w:type="paragraph" w:customStyle="1" w:styleId="ok">
    <w:name w:val="ok"/>
    <w:basedOn w:val="Normal"/>
    <w:link w:val="okChar"/>
    <w:qFormat/>
    <w:rsid w:val="007A77C4"/>
    <w:pPr>
      <w:spacing w:line="360" w:lineRule="auto"/>
      <w:ind w:firstLine="567"/>
      <w:jc w:val="both"/>
    </w:pPr>
    <w:rPr>
      <w:rFonts w:eastAsia="Calibri"/>
      <w:sz w:val="28"/>
      <w:szCs w:val="26"/>
    </w:rPr>
  </w:style>
  <w:style w:type="character" w:customStyle="1" w:styleId="okChar">
    <w:name w:val="ok Char"/>
    <w:basedOn w:val="DefaultParagraphFont"/>
    <w:link w:val="ok"/>
    <w:rsid w:val="007A77C4"/>
    <w:rPr>
      <w:rFonts w:ascii="Times New Roman" w:eastAsia="Calibri" w:hAnsi="Times New Roman" w:cs="Times New Roman"/>
      <w:sz w:val="28"/>
      <w:szCs w:val="26"/>
    </w:rPr>
  </w:style>
  <w:style w:type="paragraph" w:customStyle="1" w:styleId="TableParagraph">
    <w:name w:val="Table Paragraph"/>
    <w:basedOn w:val="Normal"/>
    <w:uiPriority w:val="1"/>
    <w:qFormat/>
    <w:rsid w:val="00C249A9"/>
    <w:pPr>
      <w:widowControl w:val="0"/>
    </w:pPr>
    <w:rPr>
      <w:rFonts w:asciiTheme="minorHAnsi" w:eastAsiaTheme="minorHAnsi" w:hAnsiTheme="minorHAnsi" w:cstheme="minorBidi"/>
      <w:sz w:val="22"/>
      <w:szCs w:val="22"/>
    </w:rPr>
  </w:style>
  <w:style w:type="paragraph" w:customStyle="1" w:styleId="BodyText14">
    <w:name w:val="Body Text14"/>
    <w:basedOn w:val="Normal"/>
    <w:rsid w:val="00E36627"/>
    <w:pPr>
      <w:widowControl w:val="0"/>
      <w:shd w:val="clear" w:color="auto" w:fill="FFFFFF"/>
      <w:spacing w:line="302" w:lineRule="exact"/>
      <w:jc w:val="both"/>
    </w:pPr>
    <w:rPr>
      <w:color w:val="000000"/>
      <w:sz w:val="25"/>
      <w:szCs w:val="25"/>
      <w:lang w:val="vi-VN"/>
    </w:rPr>
  </w:style>
  <w:style w:type="character" w:customStyle="1" w:styleId="BodytextArial">
    <w:name w:val="Body text + Arial"/>
    <w:aliases w:val="6.5 pt"/>
    <w:basedOn w:val="Bodytext"/>
    <w:rsid w:val="00E36627"/>
    <w:rPr>
      <w:rFonts w:ascii="Arial" w:eastAsia="Arial" w:hAnsi="Arial" w:cs="Arial"/>
      <w:b w:val="0"/>
      <w:bCs w:val="0"/>
      <w:i w:val="0"/>
      <w:iCs w:val="0"/>
      <w:smallCaps w:val="0"/>
      <w:strike w:val="0"/>
      <w:color w:val="FFFFFF"/>
      <w:spacing w:val="0"/>
      <w:w w:val="100"/>
      <w:position w:val="0"/>
      <w:sz w:val="13"/>
      <w:szCs w:val="13"/>
      <w:u w:val="none"/>
      <w:lang w:val="vi-VN"/>
    </w:rPr>
  </w:style>
  <w:style w:type="character" w:customStyle="1" w:styleId="Heading90">
    <w:name w:val="Heading #9_"/>
    <w:basedOn w:val="DefaultParagraphFont"/>
    <w:link w:val="Heading91"/>
    <w:rsid w:val="00095386"/>
    <w:rPr>
      <w:rFonts w:ascii="Times New Roman" w:eastAsia="Times New Roman" w:hAnsi="Times New Roman" w:cs="Times New Roman"/>
      <w:b/>
      <w:bCs/>
      <w:sz w:val="25"/>
      <w:szCs w:val="25"/>
      <w:shd w:val="clear" w:color="auto" w:fill="FFFFFF"/>
    </w:rPr>
  </w:style>
  <w:style w:type="character" w:customStyle="1" w:styleId="Bodytext24">
    <w:name w:val="Body text (24)_"/>
    <w:basedOn w:val="DefaultParagraphFont"/>
    <w:link w:val="Bodytext240"/>
    <w:rsid w:val="00095386"/>
    <w:rPr>
      <w:rFonts w:ascii="Times New Roman" w:eastAsia="Times New Roman" w:hAnsi="Times New Roman" w:cs="Times New Roman"/>
      <w:sz w:val="25"/>
      <w:szCs w:val="25"/>
      <w:shd w:val="clear" w:color="auto" w:fill="FFFFFF"/>
    </w:rPr>
  </w:style>
  <w:style w:type="character" w:customStyle="1" w:styleId="Headerorfooter115pt">
    <w:name w:val="Header or footer + 11.5 pt"/>
    <w:aliases w:val="Bold"/>
    <w:basedOn w:val="Headerorfooter"/>
    <w:rsid w:val="00095386"/>
    <w:rPr>
      <w:rFonts w:ascii="Times New Roman" w:eastAsia="Times New Roman" w:hAnsi="Times New Roman" w:cs="Times New Roman"/>
      <w:b/>
      <w:bCs/>
      <w:i w:val="0"/>
      <w:iCs w:val="0"/>
      <w:smallCaps w:val="0"/>
      <w:strike w:val="0"/>
      <w:color w:val="000000"/>
      <w:spacing w:val="0"/>
      <w:w w:val="100"/>
      <w:position w:val="0"/>
      <w:sz w:val="23"/>
      <w:szCs w:val="23"/>
      <w:u w:val="none"/>
    </w:rPr>
  </w:style>
  <w:style w:type="character" w:customStyle="1" w:styleId="Bodytext19">
    <w:name w:val="Body text (19)_"/>
    <w:basedOn w:val="DefaultParagraphFont"/>
    <w:rsid w:val="00095386"/>
    <w:rPr>
      <w:rFonts w:ascii="Arial" w:eastAsia="Arial" w:hAnsi="Arial" w:cs="Arial"/>
      <w:b w:val="0"/>
      <w:bCs w:val="0"/>
      <w:i w:val="0"/>
      <w:iCs w:val="0"/>
      <w:smallCaps w:val="0"/>
      <w:strike w:val="0"/>
      <w:sz w:val="8"/>
      <w:szCs w:val="8"/>
      <w:u w:val="none"/>
    </w:rPr>
  </w:style>
  <w:style w:type="character" w:customStyle="1" w:styleId="Bodytext190">
    <w:name w:val="Body text (19)"/>
    <w:basedOn w:val="Bodytext19"/>
    <w:rsid w:val="00095386"/>
    <w:rPr>
      <w:rFonts w:ascii="Arial" w:eastAsia="Arial" w:hAnsi="Arial" w:cs="Arial"/>
      <w:b w:val="0"/>
      <w:bCs w:val="0"/>
      <w:i w:val="0"/>
      <w:iCs w:val="0"/>
      <w:smallCaps w:val="0"/>
      <w:strike w:val="0"/>
      <w:color w:val="000000"/>
      <w:spacing w:val="0"/>
      <w:w w:val="100"/>
      <w:position w:val="0"/>
      <w:sz w:val="8"/>
      <w:szCs w:val="8"/>
      <w:u w:val="none"/>
      <w:lang w:val="vi-VN"/>
    </w:rPr>
  </w:style>
  <w:style w:type="character" w:customStyle="1" w:styleId="Bodytext165pt">
    <w:name w:val="Body text + 16.5 pt"/>
    <w:basedOn w:val="Bodytext"/>
    <w:rsid w:val="00095386"/>
    <w:rPr>
      <w:rFonts w:ascii="Times New Roman" w:eastAsia="Times New Roman" w:hAnsi="Times New Roman" w:cs="Times New Roman"/>
      <w:b w:val="0"/>
      <w:bCs w:val="0"/>
      <w:i w:val="0"/>
      <w:iCs w:val="0"/>
      <w:smallCaps w:val="0"/>
      <w:strike w:val="0"/>
      <w:color w:val="000000"/>
      <w:spacing w:val="0"/>
      <w:w w:val="100"/>
      <w:position w:val="0"/>
      <w:sz w:val="33"/>
      <w:szCs w:val="33"/>
      <w:u w:val="none"/>
      <w:lang w:val="vi-VN"/>
    </w:rPr>
  </w:style>
  <w:style w:type="paragraph" w:customStyle="1" w:styleId="Heading91">
    <w:name w:val="Heading #9"/>
    <w:basedOn w:val="Normal"/>
    <w:link w:val="Heading90"/>
    <w:rsid w:val="00095386"/>
    <w:pPr>
      <w:widowControl w:val="0"/>
      <w:shd w:val="clear" w:color="auto" w:fill="FFFFFF"/>
      <w:spacing w:before="60" w:after="180" w:line="0" w:lineRule="atLeast"/>
      <w:jc w:val="both"/>
      <w:outlineLvl w:val="8"/>
    </w:pPr>
    <w:rPr>
      <w:b/>
      <w:bCs/>
      <w:sz w:val="25"/>
      <w:szCs w:val="25"/>
    </w:rPr>
  </w:style>
  <w:style w:type="paragraph" w:customStyle="1" w:styleId="Bodytext240">
    <w:name w:val="Body text (24)"/>
    <w:basedOn w:val="Normal"/>
    <w:link w:val="Bodytext24"/>
    <w:rsid w:val="00095386"/>
    <w:pPr>
      <w:widowControl w:val="0"/>
      <w:shd w:val="clear" w:color="auto" w:fill="FFFFFF"/>
      <w:spacing w:before="180" w:line="0" w:lineRule="atLeast"/>
      <w:jc w:val="right"/>
    </w:pPr>
    <w:rPr>
      <w:sz w:val="25"/>
      <w:szCs w:val="25"/>
    </w:rPr>
  </w:style>
  <w:style w:type="character" w:customStyle="1" w:styleId="x12u">
    <w:name w:val="x12u"/>
    <w:basedOn w:val="DefaultParagraphFont"/>
    <w:rsid w:val="00852D4F"/>
  </w:style>
  <w:style w:type="paragraph" w:customStyle="1" w:styleId="Normal1">
    <w:name w:val="Normal1"/>
    <w:basedOn w:val="Normal"/>
    <w:rsid w:val="00FC3B78"/>
    <w:pPr>
      <w:spacing w:before="100" w:beforeAutospacing="1" w:after="100" w:afterAutospacing="1"/>
    </w:pPr>
  </w:style>
  <w:style w:type="paragraph" w:customStyle="1" w:styleId="gmail-normal">
    <w:name w:val="gmail-normal"/>
    <w:basedOn w:val="Normal"/>
    <w:rsid w:val="00AE7DA7"/>
    <w:pPr>
      <w:spacing w:before="100" w:beforeAutospacing="1" w:after="100" w:afterAutospacing="1"/>
    </w:pPr>
    <w:rPr>
      <w:rFonts w:eastAsia="Calibri"/>
    </w:rPr>
  </w:style>
  <w:style w:type="paragraph" w:customStyle="1" w:styleId="than">
    <w:name w:val="than"/>
    <w:basedOn w:val="Normal"/>
    <w:rsid w:val="00D070C0"/>
    <w:pPr>
      <w:spacing w:before="100" w:beforeAutospacing="1" w:after="100" w:afterAutospacing="1"/>
    </w:pPr>
  </w:style>
  <w:style w:type="paragraph" w:customStyle="1" w:styleId="oa1">
    <w:name w:val="oa1"/>
    <w:basedOn w:val="Normal"/>
    <w:rsid w:val="004F7731"/>
    <w:pPr>
      <w:pBdr>
        <w:top w:val="single" w:sz="4" w:space="0" w:color="000000"/>
        <w:left w:val="single" w:sz="4" w:space="0" w:color="000000"/>
        <w:bottom w:val="single" w:sz="4" w:space="0" w:color="000000"/>
        <w:right w:val="single" w:sz="4" w:space="0" w:color="000000"/>
      </w:pBdr>
      <w:shd w:val="clear" w:color="auto" w:fill="F2F2F2"/>
      <w:spacing w:before="100" w:beforeAutospacing="1" w:after="100" w:afterAutospacing="1"/>
      <w:jc w:val="center"/>
      <w:textAlignment w:val="center"/>
    </w:pPr>
  </w:style>
  <w:style w:type="paragraph" w:customStyle="1" w:styleId="oa2">
    <w:name w:val="oa2"/>
    <w:basedOn w:val="Normal"/>
    <w:rsid w:val="004F7731"/>
    <w:pPr>
      <w:spacing w:before="100" w:beforeAutospacing="1" w:after="100" w:afterAutospacing="1"/>
      <w:textAlignment w:val="top"/>
    </w:pPr>
  </w:style>
  <w:style w:type="paragraph" w:customStyle="1" w:styleId="oa3">
    <w:name w:val="oa3"/>
    <w:basedOn w:val="Normal"/>
    <w:rsid w:val="004F7731"/>
    <w:pPr>
      <w:pBdr>
        <w:top w:val="single" w:sz="4" w:space="0" w:color="000000"/>
        <w:left w:val="single" w:sz="4" w:space="0" w:color="000000"/>
        <w:bottom w:val="single" w:sz="4" w:space="0" w:color="000000"/>
        <w:right w:val="single" w:sz="4" w:space="0" w:color="000000"/>
      </w:pBdr>
      <w:shd w:val="clear" w:color="auto" w:fill="D99694"/>
      <w:spacing w:before="100" w:beforeAutospacing="1" w:after="100" w:afterAutospacing="1"/>
      <w:jc w:val="center"/>
      <w:textAlignment w:val="center"/>
    </w:pPr>
  </w:style>
  <w:style w:type="paragraph" w:customStyle="1" w:styleId="oa4">
    <w:name w:val="oa4"/>
    <w:basedOn w:val="Normal"/>
    <w:rsid w:val="004F7731"/>
    <w:pPr>
      <w:pBdr>
        <w:top w:val="single" w:sz="4" w:space="0" w:color="000000"/>
        <w:left w:val="single" w:sz="4" w:space="0" w:color="000000"/>
        <w:bottom w:val="single" w:sz="4" w:space="0" w:color="000000"/>
        <w:right w:val="single" w:sz="4" w:space="0" w:color="000000"/>
      </w:pBdr>
      <w:shd w:val="clear" w:color="auto" w:fill="558ED5"/>
      <w:spacing w:before="100" w:beforeAutospacing="1" w:after="100" w:afterAutospacing="1"/>
      <w:jc w:val="center"/>
      <w:textAlignment w:val="center"/>
    </w:pPr>
  </w:style>
  <w:style w:type="paragraph" w:customStyle="1" w:styleId="oa5">
    <w:name w:val="oa5"/>
    <w:basedOn w:val="Normal"/>
    <w:rsid w:val="004F7731"/>
    <w:pPr>
      <w:pBdr>
        <w:top w:val="single" w:sz="4" w:space="0" w:color="000000"/>
        <w:left w:val="single" w:sz="4" w:space="0" w:color="000000"/>
        <w:bottom w:val="single" w:sz="4" w:space="0" w:color="000000"/>
        <w:right w:val="single" w:sz="4" w:space="0" w:color="000000"/>
      </w:pBdr>
      <w:shd w:val="clear" w:color="auto" w:fill="E46C0A"/>
      <w:spacing w:before="100" w:beforeAutospacing="1" w:after="100" w:afterAutospacing="1"/>
      <w:jc w:val="center"/>
      <w:textAlignment w:val="center"/>
    </w:pPr>
  </w:style>
  <w:style w:type="paragraph" w:customStyle="1" w:styleId="oa6">
    <w:name w:val="oa6"/>
    <w:basedOn w:val="Normal"/>
    <w:rsid w:val="004F7731"/>
    <w:pPr>
      <w:pBdr>
        <w:top w:val="single" w:sz="4" w:space="0" w:color="000000"/>
        <w:left w:val="single" w:sz="4" w:space="0" w:color="000000"/>
        <w:bottom w:val="single" w:sz="4" w:space="0" w:color="000000"/>
        <w:right w:val="single" w:sz="4" w:space="0" w:color="000000"/>
      </w:pBdr>
      <w:shd w:val="clear" w:color="auto" w:fill="BFBFBF"/>
      <w:spacing w:before="100" w:beforeAutospacing="1" w:after="100" w:afterAutospacing="1"/>
      <w:jc w:val="center"/>
      <w:textAlignment w:val="center"/>
    </w:pPr>
  </w:style>
  <w:style w:type="paragraph" w:customStyle="1" w:styleId="oa7">
    <w:name w:val="oa7"/>
    <w:basedOn w:val="Normal"/>
    <w:rsid w:val="004F7731"/>
    <w:pPr>
      <w:pBdr>
        <w:top w:val="single" w:sz="4" w:space="0" w:color="000000"/>
        <w:left w:val="single" w:sz="4" w:space="0" w:color="000000"/>
        <w:bottom w:val="single" w:sz="4" w:space="0" w:color="000000"/>
        <w:right w:val="single" w:sz="4" w:space="0" w:color="000000"/>
      </w:pBdr>
      <w:shd w:val="clear" w:color="auto" w:fill="C3D69B"/>
      <w:spacing w:before="100" w:beforeAutospacing="1" w:after="100" w:afterAutospacing="1"/>
      <w:jc w:val="center"/>
      <w:textAlignment w:val="center"/>
    </w:pPr>
  </w:style>
  <w:style w:type="paragraph" w:customStyle="1" w:styleId="oa8">
    <w:name w:val="oa8"/>
    <w:basedOn w:val="Normal"/>
    <w:rsid w:val="004F7731"/>
    <w:pPr>
      <w:pBdr>
        <w:top w:val="single" w:sz="4" w:space="0" w:color="000000"/>
        <w:left w:val="single" w:sz="4" w:space="0" w:color="000000"/>
        <w:bottom w:val="single" w:sz="4" w:space="0" w:color="000000"/>
        <w:right w:val="single" w:sz="4" w:space="0" w:color="000000"/>
      </w:pBdr>
      <w:shd w:val="clear" w:color="auto" w:fill="A6A6A6"/>
      <w:spacing w:before="100" w:beforeAutospacing="1" w:after="100" w:afterAutospacing="1"/>
      <w:jc w:val="center"/>
      <w:textAlignment w:val="center"/>
    </w:pPr>
  </w:style>
  <w:style w:type="paragraph" w:customStyle="1" w:styleId="oa9">
    <w:name w:val="oa9"/>
    <w:basedOn w:val="Normal"/>
    <w:rsid w:val="004F7731"/>
    <w:pPr>
      <w:pBdr>
        <w:top w:val="single" w:sz="4" w:space="0" w:color="000000"/>
        <w:left w:val="single" w:sz="4" w:space="0" w:color="000000"/>
        <w:bottom w:val="single" w:sz="4" w:space="0" w:color="000000"/>
        <w:right w:val="single" w:sz="4" w:space="0" w:color="000000"/>
      </w:pBdr>
      <w:shd w:val="clear" w:color="auto" w:fill="984807"/>
      <w:spacing w:before="100" w:beforeAutospacing="1" w:after="100" w:afterAutospacing="1"/>
      <w:jc w:val="center"/>
      <w:textAlignment w:val="center"/>
    </w:pPr>
  </w:style>
  <w:style w:type="paragraph" w:customStyle="1" w:styleId="oa10">
    <w:name w:val="oa10"/>
    <w:basedOn w:val="Normal"/>
    <w:rsid w:val="004F7731"/>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textAlignment w:val="center"/>
    </w:pPr>
  </w:style>
  <w:style w:type="paragraph" w:customStyle="1" w:styleId="oa11">
    <w:name w:val="oa11"/>
    <w:basedOn w:val="Normal"/>
    <w:rsid w:val="004F7731"/>
    <w:pPr>
      <w:pBdr>
        <w:top w:val="single" w:sz="4" w:space="0" w:color="000000"/>
        <w:left w:val="single" w:sz="4" w:space="0" w:color="000000"/>
        <w:bottom w:val="single" w:sz="4" w:space="0" w:color="000000"/>
        <w:right w:val="single" w:sz="4" w:space="0" w:color="000000"/>
      </w:pBdr>
      <w:shd w:val="clear" w:color="auto" w:fill="E6B9B8"/>
      <w:spacing w:before="100" w:beforeAutospacing="1" w:after="100" w:afterAutospacing="1"/>
      <w:jc w:val="center"/>
      <w:textAlignment w:val="center"/>
    </w:pPr>
  </w:style>
  <w:style w:type="paragraph" w:customStyle="1" w:styleId="oa12">
    <w:name w:val="oa12"/>
    <w:basedOn w:val="Normal"/>
    <w:rsid w:val="004F7731"/>
    <w:pPr>
      <w:pBdr>
        <w:top w:val="single" w:sz="4" w:space="0" w:color="000000"/>
        <w:left w:val="single" w:sz="4" w:space="0" w:color="000000"/>
        <w:bottom w:val="single" w:sz="4" w:space="0" w:color="000000"/>
        <w:right w:val="single" w:sz="4" w:space="0" w:color="000000"/>
      </w:pBdr>
      <w:shd w:val="clear" w:color="auto" w:fill="8EB4E3"/>
      <w:spacing w:before="100" w:beforeAutospacing="1" w:after="100" w:afterAutospacing="1"/>
      <w:jc w:val="center"/>
      <w:textAlignment w:val="center"/>
    </w:pPr>
  </w:style>
  <w:style w:type="paragraph" w:customStyle="1" w:styleId="oa13">
    <w:name w:val="oa13"/>
    <w:basedOn w:val="Normal"/>
    <w:rsid w:val="004F7731"/>
    <w:pPr>
      <w:pBdr>
        <w:top w:val="single" w:sz="4" w:space="0" w:color="000000"/>
        <w:left w:val="single" w:sz="4" w:space="0" w:color="000000"/>
        <w:bottom w:val="single" w:sz="4" w:space="0" w:color="000000"/>
        <w:right w:val="single" w:sz="4" w:space="0" w:color="000000"/>
      </w:pBdr>
      <w:shd w:val="clear" w:color="auto" w:fill="FAC090"/>
      <w:spacing w:before="100" w:beforeAutospacing="1" w:after="100" w:afterAutospacing="1"/>
      <w:jc w:val="center"/>
      <w:textAlignment w:val="center"/>
    </w:pPr>
  </w:style>
  <w:style w:type="paragraph" w:customStyle="1" w:styleId="oa14">
    <w:name w:val="oa14"/>
    <w:basedOn w:val="Normal"/>
    <w:rsid w:val="004F7731"/>
    <w:pPr>
      <w:pBdr>
        <w:top w:val="single" w:sz="4" w:space="0" w:color="000000"/>
        <w:left w:val="single" w:sz="4" w:space="0" w:color="000000"/>
        <w:bottom w:val="single" w:sz="4" w:space="0" w:color="000000"/>
        <w:right w:val="single" w:sz="4" w:space="0" w:color="000000"/>
      </w:pBdr>
      <w:shd w:val="clear" w:color="auto" w:fill="D9D9D9"/>
      <w:spacing w:before="100" w:beforeAutospacing="1" w:after="100" w:afterAutospacing="1"/>
      <w:jc w:val="center"/>
      <w:textAlignment w:val="center"/>
    </w:pPr>
  </w:style>
  <w:style w:type="paragraph" w:customStyle="1" w:styleId="oa15">
    <w:name w:val="oa15"/>
    <w:basedOn w:val="Normal"/>
    <w:rsid w:val="004F7731"/>
    <w:pPr>
      <w:pBdr>
        <w:top w:val="single" w:sz="4" w:space="0" w:color="000000"/>
        <w:left w:val="single" w:sz="4" w:space="0" w:color="000000"/>
        <w:bottom w:val="single" w:sz="4" w:space="0" w:color="000000"/>
        <w:right w:val="single" w:sz="4" w:space="0" w:color="000000"/>
      </w:pBdr>
      <w:shd w:val="clear" w:color="auto" w:fill="D7E4BD"/>
      <w:spacing w:before="100" w:beforeAutospacing="1" w:after="100" w:afterAutospacing="1"/>
      <w:jc w:val="center"/>
      <w:textAlignment w:val="center"/>
    </w:pPr>
  </w:style>
  <w:style w:type="paragraph" w:customStyle="1" w:styleId="oa16">
    <w:name w:val="oa16"/>
    <w:basedOn w:val="Normal"/>
    <w:rsid w:val="004F7731"/>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style>
  <w:style w:type="paragraph" w:customStyle="1" w:styleId="oa17">
    <w:name w:val="oa17"/>
    <w:basedOn w:val="Normal"/>
    <w:rsid w:val="004F7731"/>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style>
  <w:style w:type="paragraph" w:customStyle="1" w:styleId="oa18">
    <w:name w:val="oa18"/>
    <w:basedOn w:val="Normal"/>
    <w:rsid w:val="004F7731"/>
    <w:pPr>
      <w:pBdr>
        <w:top w:val="single" w:sz="4" w:space="0" w:color="000000"/>
        <w:left w:val="single" w:sz="4" w:space="0" w:color="000000"/>
        <w:bottom w:val="single" w:sz="4" w:space="0" w:color="000000"/>
        <w:right w:val="single" w:sz="4" w:space="0" w:color="000000"/>
      </w:pBdr>
      <w:shd w:val="clear" w:color="auto" w:fill="D9D9D9"/>
      <w:spacing w:before="100" w:beforeAutospacing="1" w:after="100" w:afterAutospacing="1"/>
    </w:pPr>
  </w:style>
  <w:style w:type="paragraph" w:customStyle="1" w:styleId="oa19">
    <w:name w:val="oa19"/>
    <w:basedOn w:val="Normal"/>
    <w:rsid w:val="004F7731"/>
    <w:pPr>
      <w:pBdr>
        <w:top w:val="single" w:sz="4" w:space="0" w:color="000000"/>
        <w:left w:val="single" w:sz="4" w:space="0" w:color="000000"/>
        <w:bottom w:val="single" w:sz="4" w:space="0" w:color="000000"/>
        <w:right w:val="single" w:sz="4" w:space="0" w:color="000000"/>
      </w:pBdr>
      <w:shd w:val="clear" w:color="auto" w:fill="D9D9D9"/>
      <w:spacing w:before="100" w:beforeAutospacing="1" w:after="100" w:afterAutospacing="1"/>
      <w:jc w:val="center"/>
      <w:textAlignment w:val="center"/>
    </w:pPr>
  </w:style>
  <w:style w:type="paragraph" w:customStyle="1" w:styleId="oa20">
    <w:name w:val="oa20"/>
    <w:basedOn w:val="Normal"/>
    <w:rsid w:val="004F7731"/>
    <w:pPr>
      <w:pBdr>
        <w:top w:val="single" w:sz="4" w:space="0" w:color="000000"/>
        <w:left w:val="single" w:sz="4" w:space="0" w:color="000000"/>
        <w:bottom w:val="single" w:sz="4" w:space="0" w:color="000000"/>
        <w:right w:val="single" w:sz="4" w:space="0" w:color="000000"/>
      </w:pBdr>
      <w:shd w:val="clear" w:color="auto" w:fill="C6EFCE"/>
      <w:spacing w:before="100" w:beforeAutospacing="1" w:after="100" w:afterAutospacing="1"/>
    </w:pPr>
  </w:style>
  <w:style w:type="paragraph" w:customStyle="1" w:styleId="oa21">
    <w:name w:val="oa21"/>
    <w:basedOn w:val="Normal"/>
    <w:rsid w:val="004F7731"/>
    <w:pPr>
      <w:pBdr>
        <w:top w:val="single" w:sz="4" w:space="0" w:color="000000"/>
        <w:left w:val="single" w:sz="4" w:space="0" w:color="000000"/>
        <w:bottom w:val="single" w:sz="4" w:space="0" w:color="000000"/>
        <w:right w:val="single" w:sz="4" w:space="0" w:color="000000"/>
      </w:pBdr>
      <w:shd w:val="clear" w:color="auto" w:fill="C6EFCE"/>
      <w:spacing w:before="100" w:beforeAutospacing="1" w:after="100" w:afterAutospacing="1"/>
      <w:textAlignment w:val="center"/>
    </w:pPr>
  </w:style>
  <w:style w:type="paragraph" w:customStyle="1" w:styleId="oa22">
    <w:name w:val="oa22"/>
    <w:basedOn w:val="Normal"/>
    <w:rsid w:val="004F7731"/>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oa23">
    <w:name w:val="oa23"/>
    <w:basedOn w:val="Normal"/>
    <w:rsid w:val="004F7731"/>
    <w:pPr>
      <w:pBdr>
        <w:top w:val="single" w:sz="4" w:space="0" w:color="000000"/>
        <w:left w:val="single" w:sz="4" w:space="0" w:color="000000"/>
        <w:bottom w:val="single" w:sz="4" w:space="0" w:color="000000"/>
        <w:right w:val="single" w:sz="4" w:space="0" w:color="000000"/>
      </w:pBdr>
      <w:shd w:val="clear" w:color="auto" w:fill="C6EFCE"/>
      <w:spacing w:before="100" w:beforeAutospacing="1" w:after="100" w:afterAutospacing="1"/>
      <w:jc w:val="center"/>
      <w:textAlignment w:val="center"/>
    </w:pPr>
  </w:style>
  <w:style w:type="paragraph" w:customStyle="1" w:styleId="oa24">
    <w:name w:val="oa24"/>
    <w:basedOn w:val="Normal"/>
    <w:rsid w:val="004F7731"/>
    <w:pPr>
      <w:pBdr>
        <w:top w:val="single" w:sz="4" w:space="0" w:color="000000"/>
        <w:left w:val="single" w:sz="4" w:space="0" w:color="000000"/>
        <w:bottom w:val="single" w:sz="4" w:space="0" w:color="000000"/>
        <w:right w:val="single" w:sz="4" w:space="0" w:color="000000"/>
      </w:pBdr>
      <w:shd w:val="clear" w:color="auto" w:fill="D9D9D9"/>
      <w:spacing w:before="100" w:beforeAutospacing="1" w:after="100" w:afterAutospacing="1"/>
      <w:textAlignment w:val="center"/>
    </w:pPr>
  </w:style>
  <w:style w:type="paragraph" w:customStyle="1" w:styleId="oa25">
    <w:name w:val="oa25"/>
    <w:basedOn w:val="Normal"/>
    <w:rsid w:val="004F7731"/>
    <w:pPr>
      <w:pBdr>
        <w:top w:val="single" w:sz="4" w:space="0" w:color="000000"/>
        <w:left w:val="single" w:sz="4" w:space="0" w:color="000000"/>
        <w:bottom w:val="single" w:sz="4" w:space="0" w:color="000000"/>
        <w:right w:val="single" w:sz="4" w:space="0" w:color="000000"/>
      </w:pBdr>
      <w:shd w:val="clear" w:color="auto" w:fill="F2F2F2"/>
      <w:spacing w:before="100" w:beforeAutospacing="1" w:after="100" w:afterAutospacing="1"/>
    </w:pPr>
  </w:style>
  <w:style w:type="paragraph" w:customStyle="1" w:styleId="oa26">
    <w:name w:val="oa26"/>
    <w:basedOn w:val="Normal"/>
    <w:rsid w:val="004F7731"/>
    <w:pPr>
      <w:pBdr>
        <w:top w:val="single" w:sz="4" w:space="0" w:color="000000"/>
      </w:pBdr>
      <w:spacing w:before="100" w:beforeAutospacing="1" w:after="100" w:afterAutospacing="1"/>
      <w:jc w:val="center"/>
      <w:textAlignment w:val="center"/>
    </w:pPr>
  </w:style>
  <w:style w:type="paragraph" w:customStyle="1" w:styleId="oa27">
    <w:name w:val="oa27"/>
    <w:basedOn w:val="Normal"/>
    <w:rsid w:val="004F7731"/>
    <w:pPr>
      <w:pBdr>
        <w:top w:val="single" w:sz="4" w:space="0" w:color="000000"/>
      </w:pBdr>
      <w:spacing w:before="100" w:beforeAutospacing="1" w:after="100" w:afterAutospacing="1"/>
    </w:pPr>
  </w:style>
  <w:style w:type="paragraph" w:customStyle="1" w:styleId="oa28">
    <w:name w:val="oa28"/>
    <w:basedOn w:val="Normal"/>
    <w:rsid w:val="004F7731"/>
    <w:pPr>
      <w:pBdr>
        <w:top w:val="single" w:sz="4" w:space="0" w:color="000000"/>
        <w:bottom w:val="single" w:sz="4" w:space="0" w:color="000000"/>
      </w:pBdr>
      <w:spacing w:before="100" w:beforeAutospacing="1" w:after="100" w:afterAutospacing="1"/>
    </w:pPr>
  </w:style>
  <w:style w:type="paragraph" w:customStyle="1" w:styleId="oa29">
    <w:name w:val="oa29"/>
    <w:basedOn w:val="Normal"/>
    <w:rsid w:val="004F7731"/>
    <w:pPr>
      <w:spacing w:before="100" w:beforeAutospacing="1" w:after="100" w:afterAutospacing="1"/>
      <w:jc w:val="center"/>
      <w:textAlignment w:val="center"/>
    </w:pPr>
  </w:style>
  <w:style w:type="paragraph" w:customStyle="1" w:styleId="oa30">
    <w:name w:val="oa30"/>
    <w:basedOn w:val="Normal"/>
    <w:rsid w:val="004F7731"/>
    <w:pPr>
      <w:pBdr>
        <w:right w:val="single" w:sz="4" w:space="0" w:color="000000"/>
      </w:pBdr>
      <w:spacing w:before="100" w:beforeAutospacing="1" w:after="100" w:afterAutospacing="1"/>
      <w:textAlignment w:val="center"/>
    </w:pPr>
  </w:style>
  <w:style w:type="paragraph" w:customStyle="1" w:styleId="oa31">
    <w:name w:val="oa31"/>
    <w:basedOn w:val="Normal"/>
    <w:rsid w:val="004F7731"/>
    <w:pPr>
      <w:pBdr>
        <w:left w:val="single" w:sz="4" w:space="0" w:color="000000"/>
      </w:pBdr>
      <w:spacing w:before="100" w:beforeAutospacing="1" w:after="100" w:afterAutospacing="1"/>
      <w:textAlignment w:val="center"/>
    </w:pPr>
  </w:style>
  <w:style w:type="paragraph" w:customStyle="1" w:styleId="oa32">
    <w:name w:val="oa32"/>
    <w:basedOn w:val="Normal"/>
    <w:rsid w:val="004F7731"/>
    <w:pPr>
      <w:spacing w:before="100" w:beforeAutospacing="1" w:after="100" w:afterAutospacing="1"/>
    </w:pPr>
  </w:style>
  <w:style w:type="paragraph" w:customStyle="1" w:styleId="oa33">
    <w:name w:val="oa33"/>
    <w:basedOn w:val="Normal"/>
    <w:rsid w:val="004F7731"/>
    <w:pPr>
      <w:pBdr>
        <w:right w:val="single" w:sz="4" w:space="0" w:color="000000"/>
      </w:pBdr>
      <w:spacing w:before="100" w:beforeAutospacing="1" w:after="100" w:afterAutospacing="1"/>
    </w:pPr>
  </w:style>
  <w:style w:type="character" w:customStyle="1" w:styleId="UnresolvedMention1">
    <w:name w:val="Unresolved Mention1"/>
    <w:basedOn w:val="DefaultParagraphFont"/>
    <w:uiPriority w:val="99"/>
    <w:semiHidden/>
    <w:unhideWhenUsed/>
    <w:rsid w:val="00A11948"/>
    <w:rPr>
      <w:color w:val="605E5C"/>
      <w:shd w:val="clear" w:color="auto" w:fill="E1DFDD"/>
    </w:rPr>
  </w:style>
  <w:style w:type="paragraph" w:customStyle="1" w:styleId="msonormal0">
    <w:name w:val="msonormal"/>
    <w:basedOn w:val="Normal"/>
    <w:rsid w:val="00E966B6"/>
    <w:pPr>
      <w:spacing w:before="100" w:beforeAutospacing="1" w:after="100" w:afterAutospacing="1"/>
    </w:pPr>
  </w:style>
  <w:style w:type="paragraph" w:customStyle="1" w:styleId="xl78">
    <w:name w:val="xl78"/>
    <w:basedOn w:val="Normal"/>
    <w:rsid w:val="00E966B6"/>
    <w:pPr>
      <w:spacing w:before="100" w:beforeAutospacing="1" w:after="100" w:afterAutospacing="1"/>
      <w:jc w:val="center"/>
      <w:textAlignment w:val="center"/>
    </w:pPr>
  </w:style>
  <w:style w:type="paragraph" w:customStyle="1" w:styleId="xl79">
    <w:name w:val="xl79"/>
    <w:basedOn w:val="Normal"/>
    <w:rsid w:val="00E966B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0">
    <w:name w:val="xl80"/>
    <w:basedOn w:val="Normal"/>
    <w:rsid w:val="00E966B6"/>
    <w:pPr>
      <w:spacing w:before="100" w:beforeAutospacing="1" w:after="100" w:afterAutospacing="1"/>
    </w:pPr>
  </w:style>
  <w:style w:type="paragraph" w:customStyle="1" w:styleId="xl81">
    <w:name w:val="xl81"/>
    <w:basedOn w:val="Normal"/>
    <w:rsid w:val="00E966B6"/>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textAlignment w:val="center"/>
    </w:pPr>
  </w:style>
  <w:style w:type="paragraph" w:customStyle="1" w:styleId="xl82">
    <w:name w:val="xl82"/>
    <w:basedOn w:val="Normal"/>
    <w:rsid w:val="00E966B6"/>
    <w:pPr>
      <w:spacing w:before="100" w:beforeAutospacing="1" w:after="100" w:afterAutospacing="1"/>
      <w:textAlignment w:val="center"/>
    </w:pPr>
    <w:rPr>
      <w:b/>
      <w:bCs/>
      <w:sz w:val="28"/>
      <w:szCs w:val="28"/>
      <w:u w:val="single"/>
    </w:rPr>
  </w:style>
  <w:style w:type="paragraph" w:customStyle="1" w:styleId="xl83">
    <w:name w:val="xl83"/>
    <w:basedOn w:val="Normal"/>
    <w:rsid w:val="00E966B6"/>
    <w:pPr>
      <w:pBdr>
        <w:left w:val="single" w:sz="4" w:space="0" w:color="auto"/>
      </w:pBdr>
      <w:spacing w:before="100" w:beforeAutospacing="1" w:after="100" w:afterAutospacing="1"/>
      <w:textAlignment w:val="center"/>
    </w:pPr>
    <w:rPr>
      <w:sz w:val="28"/>
      <w:szCs w:val="28"/>
    </w:rPr>
  </w:style>
  <w:style w:type="paragraph" w:customStyle="1" w:styleId="xl84">
    <w:name w:val="xl84"/>
    <w:basedOn w:val="Normal"/>
    <w:rsid w:val="00E966B6"/>
    <w:pPr>
      <w:spacing w:before="100" w:beforeAutospacing="1" w:after="100" w:afterAutospacing="1"/>
      <w:textAlignment w:val="center"/>
    </w:pPr>
    <w:rPr>
      <w:sz w:val="28"/>
      <w:szCs w:val="28"/>
    </w:rPr>
  </w:style>
  <w:style w:type="paragraph" w:customStyle="1" w:styleId="xl85">
    <w:name w:val="xl85"/>
    <w:basedOn w:val="Normal"/>
    <w:rsid w:val="00E966B6"/>
    <w:pPr>
      <w:pBdr>
        <w:top w:val="single" w:sz="4" w:space="0" w:color="auto"/>
        <w:left w:val="single" w:sz="4" w:space="0" w:color="auto"/>
        <w:bottom w:val="single" w:sz="4" w:space="0" w:color="auto"/>
        <w:right w:val="single" w:sz="4" w:space="0" w:color="auto"/>
      </w:pBdr>
      <w:shd w:val="clear" w:color="000000" w:fill="C6EFCE"/>
      <w:spacing w:before="100" w:beforeAutospacing="1" w:after="100" w:afterAutospacing="1"/>
    </w:pPr>
    <w:rPr>
      <w:color w:val="006100"/>
      <w:sz w:val="22"/>
      <w:szCs w:val="22"/>
    </w:rPr>
  </w:style>
  <w:style w:type="paragraph" w:customStyle="1" w:styleId="xl86">
    <w:name w:val="xl86"/>
    <w:basedOn w:val="Normal"/>
    <w:rsid w:val="00E966B6"/>
    <w:pPr>
      <w:pBdr>
        <w:top w:val="single" w:sz="4" w:space="0" w:color="auto"/>
        <w:left w:val="single" w:sz="4" w:space="0" w:color="auto"/>
        <w:bottom w:val="single" w:sz="4" w:space="0" w:color="auto"/>
        <w:right w:val="single" w:sz="4" w:space="0" w:color="auto"/>
      </w:pBdr>
      <w:shd w:val="clear" w:color="000000" w:fill="C6EFCE"/>
      <w:spacing w:before="100" w:beforeAutospacing="1" w:after="100" w:afterAutospacing="1"/>
      <w:textAlignment w:val="center"/>
    </w:pPr>
    <w:rPr>
      <w:color w:val="006100"/>
      <w:sz w:val="22"/>
      <w:szCs w:val="22"/>
    </w:rPr>
  </w:style>
  <w:style w:type="paragraph" w:customStyle="1" w:styleId="xl87">
    <w:name w:val="xl87"/>
    <w:basedOn w:val="Normal"/>
    <w:rsid w:val="00E966B6"/>
    <w:pPr>
      <w:pBdr>
        <w:top w:val="single" w:sz="4" w:space="0" w:color="auto"/>
        <w:left w:val="single" w:sz="4" w:space="0" w:color="auto"/>
        <w:bottom w:val="single" w:sz="4" w:space="0" w:color="auto"/>
        <w:right w:val="single" w:sz="4" w:space="0" w:color="auto"/>
      </w:pBdr>
      <w:shd w:val="clear" w:color="000000" w:fill="C6EFCE"/>
      <w:spacing w:before="100" w:beforeAutospacing="1" w:after="100" w:afterAutospacing="1"/>
      <w:jc w:val="center"/>
      <w:textAlignment w:val="center"/>
    </w:pPr>
    <w:rPr>
      <w:color w:val="006100"/>
      <w:sz w:val="22"/>
      <w:szCs w:val="22"/>
    </w:rPr>
  </w:style>
  <w:style w:type="paragraph" w:customStyle="1" w:styleId="xl88">
    <w:name w:val="xl88"/>
    <w:basedOn w:val="Normal"/>
    <w:rsid w:val="00E966B6"/>
    <w:pPr>
      <w:pBdr>
        <w:top w:val="single" w:sz="4" w:space="0" w:color="auto"/>
        <w:left w:val="single" w:sz="4" w:space="0" w:color="auto"/>
        <w:bottom w:val="single" w:sz="4" w:space="0" w:color="auto"/>
        <w:right w:val="single" w:sz="4" w:space="0" w:color="auto"/>
      </w:pBdr>
      <w:shd w:val="clear" w:color="000000" w:fill="C6EFCE"/>
      <w:spacing w:before="100" w:beforeAutospacing="1" w:after="100" w:afterAutospacing="1"/>
      <w:textAlignment w:val="center"/>
    </w:pPr>
    <w:rPr>
      <w:color w:val="006100"/>
      <w:sz w:val="22"/>
      <w:szCs w:val="22"/>
    </w:rPr>
  </w:style>
  <w:style w:type="paragraph" w:customStyle="1" w:styleId="xl89">
    <w:name w:val="xl89"/>
    <w:basedOn w:val="Normal"/>
    <w:rsid w:val="00E966B6"/>
    <w:pPr>
      <w:pBdr>
        <w:top w:val="single" w:sz="4" w:space="0" w:color="auto"/>
        <w:left w:val="single" w:sz="4" w:space="0" w:color="auto"/>
        <w:bottom w:val="single" w:sz="4" w:space="0" w:color="auto"/>
        <w:right w:val="single" w:sz="4" w:space="0" w:color="auto"/>
      </w:pBdr>
      <w:shd w:val="clear" w:color="000000" w:fill="FFC7CE"/>
      <w:spacing w:before="100" w:beforeAutospacing="1" w:after="100" w:afterAutospacing="1"/>
    </w:pPr>
    <w:rPr>
      <w:color w:val="9C0006"/>
      <w:sz w:val="22"/>
      <w:szCs w:val="22"/>
    </w:rPr>
  </w:style>
  <w:style w:type="paragraph" w:customStyle="1" w:styleId="xl90">
    <w:name w:val="xl90"/>
    <w:basedOn w:val="Normal"/>
    <w:rsid w:val="00E966B6"/>
    <w:pPr>
      <w:pBdr>
        <w:top w:val="single" w:sz="4" w:space="0" w:color="auto"/>
        <w:left w:val="single" w:sz="4" w:space="0" w:color="auto"/>
        <w:bottom w:val="single" w:sz="4" w:space="0" w:color="auto"/>
        <w:right w:val="single" w:sz="4" w:space="0" w:color="auto"/>
      </w:pBdr>
      <w:shd w:val="clear" w:color="000000" w:fill="FFC7CE"/>
      <w:spacing w:before="100" w:beforeAutospacing="1" w:after="100" w:afterAutospacing="1"/>
      <w:jc w:val="center"/>
      <w:textAlignment w:val="center"/>
    </w:pPr>
    <w:rPr>
      <w:color w:val="9C0006"/>
      <w:sz w:val="22"/>
      <w:szCs w:val="22"/>
    </w:rPr>
  </w:style>
  <w:style w:type="paragraph" w:customStyle="1" w:styleId="xl91">
    <w:name w:val="xl91"/>
    <w:basedOn w:val="Normal"/>
    <w:rsid w:val="00E966B6"/>
    <w:pPr>
      <w:pBdr>
        <w:top w:val="single" w:sz="4" w:space="0" w:color="auto"/>
        <w:left w:val="single" w:sz="4" w:space="0" w:color="auto"/>
        <w:bottom w:val="single" w:sz="4" w:space="0" w:color="auto"/>
        <w:right w:val="single" w:sz="4" w:space="0" w:color="auto"/>
      </w:pBdr>
      <w:shd w:val="clear" w:color="000000" w:fill="FFC7CE"/>
      <w:spacing w:before="100" w:beforeAutospacing="1" w:after="100" w:afterAutospacing="1"/>
      <w:textAlignment w:val="center"/>
    </w:pPr>
    <w:rPr>
      <w:color w:val="9C0006"/>
      <w:sz w:val="22"/>
      <w:szCs w:val="22"/>
    </w:rPr>
  </w:style>
  <w:style w:type="paragraph" w:customStyle="1" w:styleId="xl92">
    <w:name w:val="xl92"/>
    <w:basedOn w:val="Normal"/>
    <w:rsid w:val="00E966B6"/>
    <w:pPr>
      <w:pBdr>
        <w:top w:val="single" w:sz="4" w:space="0" w:color="auto"/>
        <w:left w:val="single" w:sz="4" w:space="0" w:color="auto"/>
        <w:bottom w:val="single" w:sz="4" w:space="0" w:color="auto"/>
        <w:right w:val="single" w:sz="4" w:space="0" w:color="auto"/>
      </w:pBdr>
      <w:shd w:val="clear" w:color="000000" w:fill="FFC7CE"/>
      <w:spacing w:before="100" w:beforeAutospacing="1" w:after="100" w:afterAutospacing="1"/>
      <w:textAlignment w:val="center"/>
    </w:pPr>
    <w:rPr>
      <w:color w:val="9C0006"/>
      <w:sz w:val="22"/>
      <w:szCs w:val="22"/>
    </w:rPr>
  </w:style>
  <w:style w:type="paragraph" w:customStyle="1" w:styleId="xl93">
    <w:name w:val="xl93"/>
    <w:basedOn w:val="Normal"/>
    <w:rsid w:val="00E966B6"/>
    <w:pPr>
      <w:pBdr>
        <w:left w:val="single" w:sz="4" w:space="0" w:color="auto"/>
      </w:pBdr>
      <w:spacing w:before="100" w:beforeAutospacing="1" w:after="100" w:afterAutospacing="1"/>
      <w:textAlignment w:val="center"/>
    </w:pPr>
    <w:rPr>
      <w:sz w:val="28"/>
      <w:szCs w:val="28"/>
    </w:rPr>
  </w:style>
  <w:style w:type="paragraph" w:customStyle="1" w:styleId="xl94">
    <w:name w:val="xl94"/>
    <w:basedOn w:val="Normal"/>
    <w:rsid w:val="00E966B6"/>
    <w:pPr>
      <w:spacing w:before="100" w:beforeAutospacing="1" w:after="100" w:afterAutospacing="1"/>
      <w:textAlignment w:val="center"/>
    </w:pPr>
    <w:rPr>
      <w:sz w:val="28"/>
      <w:szCs w:val="28"/>
    </w:rPr>
  </w:style>
  <w:style w:type="paragraph" w:customStyle="1" w:styleId="xl95">
    <w:name w:val="xl95"/>
    <w:basedOn w:val="Normal"/>
    <w:rsid w:val="00E966B6"/>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jc w:val="center"/>
      <w:textAlignment w:val="center"/>
    </w:pPr>
    <w:rPr>
      <w:b/>
      <w:bCs/>
      <w:color w:val="FFFFFF"/>
    </w:rPr>
  </w:style>
  <w:style w:type="paragraph" w:customStyle="1" w:styleId="xl96">
    <w:name w:val="xl96"/>
    <w:basedOn w:val="Normal"/>
    <w:rsid w:val="00E966B6"/>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jc w:val="center"/>
      <w:textAlignment w:val="center"/>
    </w:pPr>
    <w:rPr>
      <w:b/>
      <w:bCs/>
      <w:color w:val="FFFFFF"/>
    </w:rPr>
  </w:style>
  <w:style w:type="paragraph" w:customStyle="1" w:styleId="xl97">
    <w:name w:val="xl97"/>
    <w:basedOn w:val="Normal"/>
    <w:rsid w:val="00E966B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98">
    <w:name w:val="xl98"/>
    <w:basedOn w:val="Normal"/>
    <w:rsid w:val="00E966B6"/>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b/>
      <w:bCs/>
      <w:sz w:val="28"/>
      <w:szCs w:val="28"/>
    </w:rPr>
  </w:style>
  <w:style w:type="paragraph" w:customStyle="1" w:styleId="xl99">
    <w:name w:val="xl99"/>
    <w:basedOn w:val="Normal"/>
    <w:rsid w:val="00E966B6"/>
    <w:pPr>
      <w:pBdr>
        <w:top w:val="single" w:sz="4" w:space="0" w:color="auto"/>
        <w:left w:val="single" w:sz="4" w:space="0" w:color="auto"/>
        <w:bottom w:val="single" w:sz="4" w:space="0" w:color="auto"/>
      </w:pBdr>
      <w:shd w:val="clear" w:color="000000" w:fill="C00000"/>
      <w:spacing w:before="100" w:beforeAutospacing="1" w:after="100" w:afterAutospacing="1"/>
      <w:jc w:val="center"/>
      <w:textAlignment w:val="center"/>
    </w:pPr>
    <w:rPr>
      <w:b/>
      <w:bCs/>
      <w:i/>
      <w:iCs/>
      <w:color w:val="FFFFFF"/>
    </w:rPr>
  </w:style>
  <w:style w:type="paragraph" w:customStyle="1" w:styleId="xl100">
    <w:name w:val="xl100"/>
    <w:basedOn w:val="Normal"/>
    <w:rsid w:val="00E966B6"/>
    <w:pPr>
      <w:pBdr>
        <w:top w:val="single" w:sz="4" w:space="0" w:color="auto"/>
        <w:bottom w:val="single" w:sz="4" w:space="0" w:color="auto"/>
      </w:pBdr>
      <w:shd w:val="clear" w:color="000000" w:fill="C00000"/>
      <w:spacing w:before="100" w:beforeAutospacing="1" w:after="100" w:afterAutospacing="1"/>
      <w:jc w:val="center"/>
      <w:textAlignment w:val="center"/>
    </w:pPr>
    <w:rPr>
      <w:b/>
      <w:bCs/>
      <w:color w:val="FFFFFF"/>
    </w:rPr>
  </w:style>
  <w:style w:type="paragraph" w:customStyle="1" w:styleId="xl101">
    <w:name w:val="xl101"/>
    <w:basedOn w:val="Normal"/>
    <w:rsid w:val="00E966B6"/>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textAlignment w:val="center"/>
    </w:pPr>
    <w:rPr>
      <w:b/>
      <w:bCs/>
      <w:color w:val="FFFFFF"/>
    </w:rPr>
  </w:style>
  <w:style w:type="paragraph" w:customStyle="1" w:styleId="xl102">
    <w:name w:val="xl102"/>
    <w:basedOn w:val="Normal"/>
    <w:rsid w:val="00E966B6"/>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textAlignment w:val="center"/>
    </w:pPr>
    <w:rPr>
      <w:b/>
      <w:bCs/>
      <w:color w:val="FFFFFF"/>
    </w:rPr>
  </w:style>
  <w:style w:type="paragraph" w:customStyle="1" w:styleId="xl103">
    <w:name w:val="xl103"/>
    <w:basedOn w:val="Normal"/>
    <w:rsid w:val="00E966B6"/>
    <w:pPr>
      <w:pBdr>
        <w:top w:val="single" w:sz="4" w:space="0" w:color="7F7F7F"/>
        <w:left w:val="single" w:sz="4" w:space="0" w:color="7F7F7F"/>
        <w:bottom w:val="single" w:sz="4" w:space="0" w:color="7F7F7F"/>
        <w:right w:val="single" w:sz="4" w:space="0" w:color="7F7F7F"/>
      </w:pBdr>
      <w:shd w:val="clear" w:color="000000" w:fill="00B0F0"/>
      <w:spacing w:before="100" w:beforeAutospacing="1" w:after="100" w:afterAutospacing="1"/>
      <w:jc w:val="center"/>
      <w:textAlignment w:val="center"/>
    </w:pPr>
    <w:rPr>
      <w:b/>
      <w:bCs/>
      <w:color w:val="3F3F76"/>
      <w:sz w:val="22"/>
      <w:szCs w:val="22"/>
    </w:rPr>
  </w:style>
  <w:style w:type="paragraph" w:customStyle="1" w:styleId="xl104">
    <w:name w:val="xl104"/>
    <w:basedOn w:val="Normal"/>
    <w:rsid w:val="00E966B6"/>
    <w:pPr>
      <w:pBdr>
        <w:top w:val="single" w:sz="4" w:space="0" w:color="7F7F7F"/>
        <w:left w:val="single" w:sz="4" w:space="0" w:color="7F7F7F"/>
        <w:bottom w:val="single" w:sz="4" w:space="0" w:color="7F7F7F"/>
        <w:right w:val="single" w:sz="4" w:space="0" w:color="7F7F7F"/>
      </w:pBdr>
      <w:shd w:val="clear" w:color="000000" w:fill="00B0F0"/>
      <w:spacing w:before="100" w:beforeAutospacing="1" w:after="100" w:afterAutospacing="1"/>
      <w:jc w:val="center"/>
      <w:textAlignment w:val="center"/>
    </w:pPr>
    <w:rPr>
      <w:b/>
      <w:bCs/>
      <w:color w:val="3F3F76"/>
      <w:sz w:val="22"/>
      <w:szCs w:val="22"/>
    </w:rPr>
  </w:style>
  <w:style w:type="paragraph" w:customStyle="1" w:styleId="xl105">
    <w:name w:val="xl105"/>
    <w:basedOn w:val="Normal"/>
    <w:rsid w:val="00E966B6"/>
    <w:pPr>
      <w:pBdr>
        <w:top w:val="single" w:sz="4" w:space="0" w:color="auto"/>
        <w:left w:val="single" w:sz="4" w:space="0" w:color="auto"/>
        <w:bottom w:val="single" w:sz="4" w:space="0" w:color="auto"/>
      </w:pBdr>
      <w:shd w:val="clear" w:color="000000" w:fill="E26B0A"/>
      <w:spacing w:before="100" w:beforeAutospacing="1" w:after="100" w:afterAutospacing="1"/>
      <w:jc w:val="center"/>
      <w:textAlignment w:val="center"/>
    </w:pPr>
    <w:rPr>
      <w:b/>
      <w:bCs/>
      <w:color w:val="FFFFFF"/>
      <w:sz w:val="28"/>
      <w:szCs w:val="28"/>
    </w:rPr>
  </w:style>
  <w:style w:type="paragraph" w:customStyle="1" w:styleId="xl106">
    <w:name w:val="xl106"/>
    <w:basedOn w:val="Normal"/>
    <w:rsid w:val="00E966B6"/>
    <w:pPr>
      <w:pBdr>
        <w:top w:val="single" w:sz="4" w:space="0" w:color="auto"/>
        <w:bottom w:val="single" w:sz="4" w:space="0" w:color="auto"/>
        <w:right w:val="single" w:sz="4" w:space="0" w:color="auto"/>
      </w:pBdr>
      <w:shd w:val="clear" w:color="000000" w:fill="E26B0A"/>
      <w:spacing w:before="100" w:beforeAutospacing="1" w:after="100" w:afterAutospacing="1"/>
      <w:jc w:val="center"/>
      <w:textAlignment w:val="center"/>
    </w:pPr>
    <w:rPr>
      <w:b/>
      <w:bCs/>
      <w:color w:val="FFFFFF"/>
      <w:sz w:val="28"/>
      <w:szCs w:val="28"/>
    </w:rPr>
  </w:style>
  <w:style w:type="paragraph" w:customStyle="1" w:styleId="xl107">
    <w:name w:val="xl107"/>
    <w:basedOn w:val="Normal"/>
    <w:rsid w:val="00E966B6"/>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b/>
      <w:bCs/>
      <w:color w:val="FFFFFF"/>
    </w:rPr>
  </w:style>
  <w:style w:type="paragraph" w:customStyle="1" w:styleId="xl108">
    <w:name w:val="xl108"/>
    <w:basedOn w:val="Normal"/>
    <w:rsid w:val="00E966B6"/>
    <w:pPr>
      <w:pBdr>
        <w:top w:val="single" w:sz="4" w:space="0" w:color="auto"/>
        <w:left w:val="single" w:sz="4" w:space="0" w:color="auto"/>
        <w:bottom w:val="single" w:sz="4" w:space="0" w:color="auto"/>
        <w:right w:val="single" w:sz="4" w:space="0" w:color="auto"/>
      </w:pBdr>
      <w:shd w:val="clear" w:color="000000" w:fill="B1A0C7"/>
      <w:spacing w:before="100" w:beforeAutospacing="1" w:after="100" w:afterAutospacing="1"/>
      <w:textAlignment w:val="center"/>
    </w:pPr>
    <w:rPr>
      <w:b/>
      <w:bCs/>
      <w:color w:val="FFFFFF"/>
    </w:rPr>
  </w:style>
  <w:style w:type="paragraph" w:customStyle="1" w:styleId="xl109">
    <w:name w:val="xl109"/>
    <w:basedOn w:val="Normal"/>
    <w:rsid w:val="00E966B6"/>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b/>
      <w:bCs/>
      <w:color w:val="FFFFFF"/>
    </w:rPr>
  </w:style>
  <w:style w:type="paragraph" w:customStyle="1" w:styleId="xl110">
    <w:name w:val="xl110"/>
    <w:basedOn w:val="Normal"/>
    <w:rsid w:val="00E966B6"/>
    <w:pPr>
      <w:pBdr>
        <w:top w:val="single" w:sz="4" w:space="0" w:color="7F7F7F"/>
        <w:left w:val="single" w:sz="4" w:space="0" w:color="7F7F7F"/>
        <w:bottom w:val="single" w:sz="4" w:space="0" w:color="7F7F7F"/>
        <w:right w:val="single" w:sz="4" w:space="0" w:color="7F7F7F"/>
      </w:pBdr>
      <w:shd w:val="clear" w:color="000000" w:fill="8DB4E2"/>
      <w:spacing w:before="100" w:beforeAutospacing="1" w:after="100" w:afterAutospacing="1"/>
      <w:jc w:val="center"/>
      <w:textAlignment w:val="center"/>
    </w:pPr>
    <w:rPr>
      <w:b/>
      <w:bCs/>
      <w:color w:val="3F3F76"/>
      <w:sz w:val="22"/>
      <w:szCs w:val="22"/>
    </w:rPr>
  </w:style>
  <w:style w:type="paragraph" w:customStyle="1" w:styleId="xl111">
    <w:name w:val="xl111"/>
    <w:basedOn w:val="Normal"/>
    <w:rsid w:val="00E966B6"/>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jc w:val="center"/>
      <w:textAlignment w:val="center"/>
    </w:pPr>
    <w:rPr>
      <w:b/>
      <w:bCs/>
      <w:color w:val="FFFFFF"/>
    </w:rPr>
  </w:style>
  <w:style w:type="paragraph" w:customStyle="1" w:styleId="xl112">
    <w:name w:val="xl112"/>
    <w:basedOn w:val="Normal"/>
    <w:rsid w:val="00E966B6"/>
    <w:pPr>
      <w:pBdr>
        <w:top w:val="single" w:sz="4" w:space="0" w:color="auto"/>
        <w:left w:val="single" w:sz="4" w:space="0" w:color="auto"/>
        <w:bottom w:val="single" w:sz="4" w:space="0" w:color="auto"/>
        <w:right w:val="single" w:sz="4" w:space="0" w:color="auto"/>
      </w:pBdr>
      <w:shd w:val="clear" w:color="000000" w:fill="808080"/>
      <w:spacing w:before="100" w:beforeAutospacing="1" w:after="100" w:afterAutospacing="1"/>
      <w:jc w:val="center"/>
      <w:textAlignment w:val="center"/>
    </w:pPr>
    <w:rPr>
      <w:b/>
      <w:bCs/>
      <w:color w:val="FFFFFF"/>
    </w:rPr>
  </w:style>
  <w:style w:type="character" w:customStyle="1" w:styleId="UnresolvedMention11">
    <w:name w:val="Unresolved Mention11"/>
    <w:basedOn w:val="DefaultParagraphFont"/>
    <w:uiPriority w:val="99"/>
    <w:semiHidden/>
    <w:unhideWhenUsed/>
    <w:rsid w:val="00BC6045"/>
    <w:rPr>
      <w:color w:val="605E5C"/>
      <w:shd w:val="clear" w:color="auto" w:fill="E1DFDD"/>
    </w:rPr>
  </w:style>
  <w:style w:type="character" w:customStyle="1" w:styleId="Heading60">
    <w:name w:val="Heading #6_"/>
    <w:basedOn w:val="DefaultParagraphFont"/>
    <w:link w:val="Heading61"/>
    <w:rsid w:val="00BC6045"/>
    <w:rPr>
      <w:rFonts w:ascii="Times New Roman" w:eastAsia="Times New Roman" w:hAnsi="Times New Roman" w:cs="Times New Roman"/>
      <w:b/>
      <w:bCs/>
      <w:sz w:val="25"/>
      <w:szCs w:val="25"/>
      <w:shd w:val="clear" w:color="auto" w:fill="FFFFFF"/>
    </w:rPr>
  </w:style>
  <w:style w:type="paragraph" w:customStyle="1" w:styleId="Heading61">
    <w:name w:val="Heading #6"/>
    <w:basedOn w:val="Normal"/>
    <w:link w:val="Heading60"/>
    <w:rsid w:val="00BC6045"/>
    <w:pPr>
      <w:widowControl w:val="0"/>
      <w:shd w:val="clear" w:color="auto" w:fill="FFFFFF"/>
      <w:spacing w:after="360" w:line="0" w:lineRule="atLeast"/>
      <w:ind w:hanging="680"/>
      <w:jc w:val="both"/>
      <w:outlineLvl w:val="5"/>
    </w:pPr>
    <w:rPr>
      <w:b/>
      <w:bCs/>
      <w:sz w:val="25"/>
      <w:szCs w:val="25"/>
    </w:rPr>
  </w:style>
  <w:style w:type="paragraph" w:styleId="Revision">
    <w:name w:val="Revision"/>
    <w:hidden/>
    <w:uiPriority w:val="99"/>
    <w:semiHidden/>
    <w:rsid w:val="00BC6045"/>
    <w:pPr>
      <w:spacing w:after="0" w:line="240" w:lineRule="auto"/>
    </w:pPr>
    <w:rPr>
      <w:rFonts w:ascii="Times New Roman" w:hAnsi="Times New Roman"/>
      <w:sz w:val="28"/>
    </w:rPr>
  </w:style>
  <w:style w:type="character" w:customStyle="1" w:styleId="xq">
    <w:name w:val="xq"/>
    <w:basedOn w:val="DefaultParagraphFont"/>
    <w:rsid w:val="0050654A"/>
  </w:style>
  <w:style w:type="character" w:customStyle="1" w:styleId="UnresolvedMention2">
    <w:name w:val="Unresolved Mention2"/>
    <w:basedOn w:val="DefaultParagraphFont"/>
    <w:uiPriority w:val="99"/>
    <w:semiHidden/>
    <w:unhideWhenUsed/>
    <w:rsid w:val="00FD5FDB"/>
    <w:rPr>
      <w:color w:val="808080"/>
      <w:shd w:val="clear" w:color="auto" w:fill="E6E6E6"/>
    </w:rPr>
  </w:style>
  <w:style w:type="paragraph" w:customStyle="1" w:styleId="style3">
    <w:name w:val="style3"/>
    <w:basedOn w:val="Normal"/>
    <w:rsid w:val="004B20A3"/>
    <w:pPr>
      <w:spacing w:before="100" w:beforeAutospacing="1" w:after="100" w:afterAutospacing="1"/>
    </w:pPr>
  </w:style>
  <w:style w:type="paragraph" w:customStyle="1" w:styleId="body-text0">
    <w:name w:val="body-text"/>
    <w:basedOn w:val="Normal"/>
    <w:rsid w:val="00D26DBE"/>
    <w:pPr>
      <w:spacing w:before="100" w:beforeAutospacing="1" w:after="100" w:afterAutospacing="1"/>
    </w:pPr>
  </w:style>
  <w:style w:type="character" w:customStyle="1" w:styleId="BodytextItalic">
    <w:name w:val="Body text + Italic"/>
    <w:aliases w:val="Spacing 0 pt"/>
    <w:basedOn w:val="Bodytext"/>
    <w:rsid w:val="002A27BA"/>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UnresolvedMention21">
    <w:name w:val="Unresolved Mention21"/>
    <w:basedOn w:val="DefaultParagraphFont"/>
    <w:uiPriority w:val="99"/>
    <w:semiHidden/>
    <w:unhideWhenUsed/>
    <w:rsid w:val="00764DD0"/>
    <w:rPr>
      <w:color w:val="808080"/>
      <w:shd w:val="clear" w:color="auto" w:fill="E6E6E6"/>
    </w:rPr>
  </w:style>
  <w:style w:type="paragraph" w:customStyle="1" w:styleId="oa34">
    <w:name w:val="oa34"/>
    <w:basedOn w:val="Normal"/>
    <w:rsid w:val="00764DD0"/>
    <w:pPr>
      <w:pBdr>
        <w:top w:val="single" w:sz="4" w:space="0" w:color="000000"/>
      </w:pBdr>
      <w:spacing w:before="100" w:beforeAutospacing="1" w:after="100" w:afterAutospacing="1"/>
    </w:pPr>
  </w:style>
  <w:style w:type="paragraph" w:customStyle="1" w:styleId="oa35">
    <w:name w:val="oa35"/>
    <w:basedOn w:val="Normal"/>
    <w:rsid w:val="00764DD0"/>
    <w:pPr>
      <w:pBdr>
        <w:left w:val="single" w:sz="4" w:space="0" w:color="000000"/>
      </w:pBdr>
      <w:spacing w:before="100" w:beforeAutospacing="1" w:after="100" w:afterAutospacing="1"/>
      <w:textAlignment w:val="center"/>
    </w:pPr>
  </w:style>
  <w:style w:type="paragraph" w:customStyle="1" w:styleId="oa36">
    <w:name w:val="oa36"/>
    <w:basedOn w:val="Normal"/>
    <w:rsid w:val="00764DD0"/>
    <w:pPr>
      <w:pBdr>
        <w:top w:val="single" w:sz="4" w:space="0" w:color="000000"/>
        <w:left w:val="single" w:sz="4" w:space="0" w:color="000000"/>
        <w:bottom w:val="single" w:sz="4" w:space="0" w:color="000000"/>
        <w:right w:val="single" w:sz="4" w:space="0" w:color="000000"/>
      </w:pBdr>
      <w:shd w:val="clear" w:color="auto" w:fill="C6EFCE"/>
      <w:spacing w:before="100" w:beforeAutospacing="1" w:after="100" w:afterAutospacing="1"/>
      <w:textAlignment w:val="center"/>
    </w:pPr>
  </w:style>
  <w:style w:type="paragraph" w:customStyle="1" w:styleId="font7">
    <w:name w:val="font7"/>
    <w:basedOn w:val="Normal"/>
    <w:rsid w:val="00764DD0"/>
    <w:pPr>
      <w:spacing w:before="100" w:beforeAutospacing="1" w:after="100" w:afterAutospacing="1"/>
    </w:pPr>
    <w:rPr>
      <w:sz w:val="22"/>
      <w:szCs w:val="22"/>
      <w:u w:val="single"/>
    </w:rPr>
  </w:style>
  <w:style w:type="paragraph" w:customStyle="1" w:styleId="xl113">
    <w:name w:val="xl113"/>
    <w:basedOn w:val="Normal"/>
    <w:rsid w:val="00764DD0"/>
    <w:pPr>
      <w:pBdr>
        <w:right w:val="single" w:sz="4" w:space="0" w:color="auto"/>
      </w:pBdr>
      <w:shd w:val="clear" w:color="000000" w:fill="FF0000"/>
      <w:spacing w:before="100" w:beforeAutospacing="1" w:after="100" w:afterAutospacing="1"/>
      <w:textAlignment w:val="center"/>
    </w:pPr>
    <w:rPr>
      <w:b/>
      <w:bCs/>
      <w:color w:val="FFFFFF"/>
      <w:sz w:val="28"/>
      <w:szCs w:val="28"/>
    </w:rPr>
  </w:style>
  <w:style w:type="paragraph" w:customStyle="1" w:styleId="xl114">
    <w:name w:val="xl114"/>
    <w:basedOn w:val="Normal"/>
    <w:rsid w:val="00764DD0"/>
    <w:pPr>
      <w:pBdr>
        <w:bottom w:val="single" w:sz="4" w:space="0" w:color="auto"/>
        <w:right w:val="single" w:sz="4" w:space="0" w:color="auto"/>
      </w:pBdr>
      <w:shd w:val="clear" w:color="000000" w:fill="FF0000"/>
      <w:spacing w:before="100" w:beforeAutospacing="1" w:after="100" w:afterAutospacing="1"/>
      <w:textAlignment w:val="center"/>
    </w:pPr>
    <w:rPr>
      <w:b/>
      <w:bCs/>
      <w:color w:val="FFFFFF"/>
      <w:sz w:val="28"/>
      <w:szCs w:val="28"/>
    </w:rPr>
  </w:style>
  <w:style w:type="paragraph" w:customStyle="1" w:styleId="xl115">
    <w:name w:val="xl115"/>
    <w:basedOn w:val="Normal"/>
    <w:rsid w:val="00764DD0"/>
    <w:pPr>
      <w:pBdr>
        <w:top w:val="single" w:sz="4" w:space="0" w:color="auto"/>
        <w:left w:val="single" w:sz="4" w:space="0" w:color="7F7F7F"/>
        <w:right w:val="single" w:sz="4" w:space="0" w:color="7F7F7F"/>
      </w:pBdr>
      <w:shd w:val="clear" w:color="000000" w:fill="00B0F0"/>
      <w:spacing w:before="100" w:beforeAutospacing="1" w:after="100" w:afterAutospacing="1"/>
      <w:textAlignment w:val="center"/>
    </w:pPr>
    <w:rPr>
      <w:b/>
      <w:bCs/>
      <w:color w:val="3F3F76"/>
      <w:sz w:val="28"/>
      <w:szCs w:val="28"/>
    </w:rPr>
  </w:style>
  <w:style w:type="paragraph" w:customStyle="1" w:styleId="xl116">
    <w:name w:val="xl116"/>
    <w:basedOn w:val="Normal"/>
    <w:rsid w:val="00764DD0"/>
    <w:pPr>
      <w:pBdr>
        <w:left w:val="single" w:sz="4" w:space="0" w:color="7F7F7F"/>
        <w:right w:val="single" w:sz="4" w:space="0" w:color="7F7F7F"/>
      </w:pBdr>
      <w:shd w:val="clear" w:color="000000" w:fill="00B0F0"/>
      <w:spacing w:before="100" w:beforeAutospacing="1" w:after="100" w:afterAutospacing="1"/>
      <w:textAlignment w:val="center"/>
    </w:pPr>
    <w:rPr>
      <w:b/>
      <w:bCs/>
      <w:color w:val="3F3F76"/>
      <w:sz w:val="28"/>
      <w:szCs w:val="28"/>
    </w:rPr>
  </w:style>
  <w:style w:type="paragraph" w:customStyle="1" w:styleId="xl117">
    <w:name w:val="xl117"/>
    <w:basedOn w:val="Normal"/>
    <w:rsid w:val="00764DD0"/>
    <w:pPr>
      <w:pBdr>
        <w:left w:val="single" w:sz="4" w:space="0" w:color="7F7F7F"/>
        <w:bottom w:val="single" w:sz="4" w:space="0" w:color="7F7F7F"/>
        <w:right w:val="single" w:sz="4" w:space="0" w:color="7F7F7F"/>
      </w:pBdr>
      <w:shd w:val="clear" w:color="000000" w:fill="00B0F0"/>
      <w:spacing w:before="100" w:beforeAutospacing="1" w:after="100" w:afterAutospacing="1"/>
      <w:textAlignment w:val="center"/>
    </w:pPr>
    <w:rPr>
      <w:b/>
      <w:bCs/>
      <w:color w:val="3F3F76"/>
      <w:sz w:val="28"/>
      <w:szCs w:val="28"/>
    </w:rPr>
  </w:style>
  <w:style w:type="paragraph" w:customStyle="1" w:styleId="Heading41">
    <w:name w:val="Heading 4_1"/>
    <w:basedOn w:val="Normal"/>
    <w:autoRedefine/>
    <w:qFormat/>
    <w:rsid w:val="00F323F6"/>
    <w:pPr>
      <w:widowControl w:val="0"/>
      <w:tabs>
        <w:tab w:val="right" w:pos="425"/>
        <w:tab w:val="left" w:pos="567"/>
      </w:tabs>
      <w:spacing w:before="120" w:after="120" w:line="276" w:lineRule="auto"/>
      <w:ind w:firstLine="720"/>
      <w:jc w:val="both"/>
      <w:outlineLvl w:val="3"/>
    </w:pPr>
    <w:rPr>
      <w:rFonts w:eastAsia="Times"/>
      <w:b/>
      <w:bCs/>
      <w:noProof/>
      <w:color w:val="000000"/>
      <w:sz w:val="28"/>
      <w:szCs w:val="28"/>
      <w:lang w:val="en-GB"/>
    </w:rPr>
  </w:style>
  <w:style w:type="character" w:customStyle="1" w:styleId="UnresolvedMention3">
    <w:name w:val="Unresolved Mention3"/>
    <w:basedOn w:val="DefaultParagraphFont"/>
    <w:uiPriority w:val="99"/>
    <w:semiHidden/>
    <w:unhideWhenUsed/>
    <w:rsid w:val="003719E9"/>
    <w:rPr>
      <w:color w:val="605E5C"/>
      <w:shd w:val="clear" w:color="auto" w:fill="E1DFDD"/>
    </w:rPr>
  </w:style>
  <w:style w:type="character" w:customStyle="1" w:styleId="UnresolvedMention4">
    <w:name w:val="Unresolved Mention4"/>
    <w:basedOn w:val="DefaultParagraphFont"/>
    <w:uiPriority w:val="99"/>
    <w:semiHidden/>
    <w:unhideWhenUsed/>
    <w:rsid w:val="00126C21"/>
    <w:rPr>
      <w:color w:val="605E5C"/>
      <w:shd w:val="clear" w:color="auto" w:fill="E1DFDD"/>
    </w:rPr>
  </w:style>
  <w:style w:type="character" w:customStyle="1" w:styleId="UnresolvedMention5">
    <w:name w:val="Unresolved Mention5"/>
    <w:basedOn w:val="DefaultParagraphFont"/>
    <w:uiPriority w:val="99"/>
    <w:semiHidden/>
    <w:unhideWhenUsed/>
    <w:rsid w:val="001A63F9"/>
    <w:rPr>
      <w:color w:val="605E5C"/>
      <w:shd w:val="clear" w:color="auto" w:fill="E1DFDD"/>
    </w:rPr>
  </w:style>
  <w:style w:type="character" w:customStyle="1" w:styleId="UnresolvedMention6">
    <w:name w:val="Unresolved Mention6"/>
    <w:basedOn w:val="DefaultParagraphFont"/>
    <w:uiPriority w:val="99"/>
    <w:semiHidden/>
    <w:unhideWhenUsed/>
    <w:rsid w:val="00BB775D"/>
    <w:rPr>
      <w:color w:val="605E5C"/>
      <w:shd w:val="clear" w:color="auto" w:fill="E1DFDD"/>
    </w:rPr>
  </w:style>
  <w:style w:type="character" w:customStyle="1" w:styleId="UnresolvedMention7">
    <w:name w:val="Unresolved Mention7"/>
    <w:basedOn w:val="DefaultParagraphFont"/>
    <w:uiPriority w:val="99"/>
    <w:semiHidden/>
    <w:unhideWhenUsed/>
    <w:rsid w:val="003016F3"/>
    <w:rPr>
      <w:color w:val="605E5C"/>
      <w:shd w:val="clear" w:color="auto" w:fill="E1DFDD"/>
    </w:rPr>
  </w:style>
  <w:style w:type="character" w:customStyle="1" w:styleId="UnresolvedMention8">
    <w:name w:val="Unresolved Mention8"/>
    <w:basedOn w:val="DefaultParagraphFont"/>
    <w:uiPriority w:val="99"/>
    <w:semiHidden/>
    <w:unhideWhenUsed/>
    <w:rsid w:val="0001530B"/>
    <w:rPr>
      <w:color w:val="605E5C"/>
      <w:shd w:val="clear" w:color="auto" w:fill="E1DFDD"/>
    </w:rPr>
  </w:style>
  <w:style w:type="paragraph" w:customStyle="1" w:styleId="1-Lm">
    <w:name w:val="1 - Lã mã"/>
    <w:basedOn w:val="Heading1"/>
    <w:qFormat/>
    <w:rsid w:val="000910BC"/>
    <w:pPr>
      <w:pageBreakBefore/>
      <w:numPr>
        <w:numId w:val="13"/>
      </w:numPr>
      <w:tabs>
        <w:tab w:val="left" w:pos="426"/>
      </w:tabs>
      <w:spacing w:before="0" w:after="0" w:line="312" w:lineRule="auto"/>
    </w:pPr>
    <w:rPr>
      <w:color w:val="2F5496" w:themeColor="accent5" w:themeShade="BF"/>
    </w:rPr>
  </w:style>
  <w:style w:type="paragraph" w:customStyle="1" w:styleId="2-Mtnh">
    <w:name w:val="2 - Một nhỏ"/>
    <w:basedOn w:val="Heading2"/>
    <w:qFormat/>
    <w:rsid w:val="000910BC"/>
    <w:pPr>
      <w:numPr>
        <w:ilvl w:val="5"/>
        <w:numId w:val="13"/>
      </w:numPr>
      <w:tabs>
        <w:tab w:val="left" w:pos="284"/>
        <w:tab w:val="left" w:pos="1701"/>
      </w:tabs>
      <w:ind w:firstLine="0"/>
    </w:pPr>
    <w:rPr>
      <w:rFonts w:cs="Arial"/>
      <w:sz w:val="26"/>
    </w:rPr>
  </w:style>
  <w:style w:type="paragraph" w:customStyle="1" w:styleId="3-MtMt">
    <w:name w:val="3 - Một.Một"/>
    <w:basedOn w:val="Heading3"/>
    <w:qFormat/>
    <w:rsid w:val="000910BC"/>
    <w:pPr>
      <w:numPr>
        <w:numId w:val="13"/>
      </w:numPr>
      <w:tabs>
        <w:tab w:val="left" w:pos="1134"/>
      </w:tabs>
      <w:spacing w:after="120"/>
      <w:ind w:firstLine="567"/>
    </w:pPr>
    <w:rPr>
      <w:rFonts w:cs="Times New Roman"/>
      <w:color w:val="auto"/>
      <w:sz w:val="26"/>
      <w:szCs w:val="26"/>
    </w:rPr>
  </w:style>
  <w:style w:type="paragraph" w:customStyle="1" w:styleId="4-Mcanh">
    <w:name w:val="4 - Mục a nhỏ"/>
    <w:basedOn w:val="Heading4"/>
    <w:qFormat/>
    <w:rsid w:val="000910BC"/>
    <w:pPr>
      <w:numPr>
        <w:numId w:val="13"/>
      </w:numPr>
      <w:tabs>
        <w:tab w:val="left" w:pos="993"/>
      </w:tabs>
      <w:spacing w:before="120" w:after="120"/>
      <w:ind w:left="0" w:firstLine="567"/>
    </w:pPr>
    <w:rPr>
      <w:bCs/>
    </w:rPr>
  </w:style>
  <w:style w:type="paragraph" w:customStyle="1" w:styleId="5-Mcinh">
    <w:name w:val="5 - Mục i nhỏ"/>
    <w:basedOn w:val="Heading5"/>
    <w:qFormat/>
    <w:rsid w:val="000910BC"/>
    <w:pPr>
      <w:keepNext/>
      <w:keepLines/>
      <w:numPr>
        <w:numId w:val="13"/>
      </w:numPr>
      <w:spacing w:after="0" w:line="259" w:lineRule="auto"/>
    </w:pPr>
    <w:rPr>
      <w:rFonts w:eastAsiaTheme="majorEastAsia" w:cstheme="majorBidi"/>
      <w:b/>
      <w:bCs w:val="0"/>
      <w:i w:val="0"/>
      <w:iCs w:val="0"/>
      <w:sz w:val="26"/>
      <w:szCs w:val="22"/>
    </w:rPr>
  </w:style>
  <w:style w:type="paragraph" w:customStyle="1" w:styleId="6-Trchdncp1-udng">
    <w:name w:val="6 - Trích dẫn cấp 1 ( - đầu dòng)"/>
    <w:basedOn w:val="Normal"/>
    <w:rsid w:val="000910BC"/>
    <w:pPr>
      <w:numPr>
        <w:numId w:val="14"/>
      </w:numPr>
      <w:tabs>
        <w:tab w:val="left" w:pos="851"/>
      </w:tabs>
      <w:spacing w:before="120" w:line="276" w:lineRule="auto"/>
      <w:ind w:left="0" w:firstLine="567"/>
      <w:contextualSpacing/>
      <w:jc w:val="both"/>
    </w:pPr>
    <w:rPr>
      <w:rFonts w:eastAsiaTheme="minorHAnsi"/>
      <w:sz w:val="26"/>
      <w:szCs w:val="26"/>
      <w:lang w:val="vi-VN"/>
    </w:rPr>
  </w:style>
  <w:style w:type="paragraph" w:customStyle="1" w:styleId="91Nidung">
    <w:name w:val="9.1 Nội dung"/>
    <w:basedOn w:val="Normal"/>
    <w:link w:val="91NidungChar"/>
    <w:qFormat/>
    <w:rsid w:val="00D9123F"/>
    <w:pPr>
      <w:spacing w:before="120" w:after="120" w:line="360" w:lineRule="atLeast"/>
      <w:ind w:firstLine="567"/>
      <w:jc w:val="both"/>
    </w:pPr>
    <w:rPr>
      <w:rFonts w:eastAsiaTheme="minorHAnsi" w:cstheme="minorBidi"/>
      <w:sz w:val="26"/>
      <w:szCs w:val="26"/>
      <w:lang w:val="vi-VN"/>
    </w:rPr>
  </w:style>
  <w:style w:type="character" w:customStyle="1" w:styleId="91NidungChar">
    <w:name w:val="9.1 Nội dung Char"/>
    <w:basedOn w:val="DefaultParagraphFont"/>
    <w:link w:val="91Nidung"/>
    <w:rsid w:val="00D9123F"/>
    <w:rPr>
      <w:rFonts w:ascii="Times New Roman" w:hAnsi="Times New Roman"/>
      <w:sz w:val="26"/>
      <w:szCs w:val="26"/>
      <w:lang w:val="vi-VN"/>
    </w:rPr>
  </w:style>
  <w:style w:type="character" w:customStyle="1" w:styleId="BodyText5">
    <w:name w:val="Body Text5"/>
    <w:basedOn w:val="DefaultParagraphFont"/>
    <w:rsid w:val="000910BC"/>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style>
  <w:style w:type="paragraph" w:customStyle="1" w:styleId="9aBang">
    <w:name w:val="9a Bang"/>
    <w:basedOn w:val="91Nidung"/>
    <w:link w:val="9aBangChar"/>
    <w:qFormat/>
    <w:rsid w:val="000910BC"/>
    <w:pPr>
      <w:numPr>
        <w:numId w:val="15"/>
      </w:numPr>
      <w:tabs>
        <w:tab w:val="left" w:pos="900"/>
      </w:tabs>
      <w:ind w:left="0" w:firstLine="0"/>
      <w:jc w:val="center"/>
    </w:pPr>
    <w:rPr>
      <w:i/>
    </w:rPr>
  </w:style>
  <w:style w:type="character" w:customStyle="1" w:styleId="9aBangChar">
    <w:name w:val="9a Bang Char"/>
    <w:basedOn w:val="91NidungChar"/>
    <w:link w:val="9aBang"/>
    <w:rsid w:val="000910BC"/>
    <w:rPr>
      <w:rFonts w:ascii="Times New Roman" w:hAnsi="Times New Roman"/>
      <w:i/>
      <w:sz w:val="26"/>
      <w:szCs w:val="26"/>
      <w:lang w:val="vi-VN"/>
    </w:rPr>
  </w:style>
  <w:style w:type="character" w:customStyle="1" w:styleId="UnresolvedMention9">
    <w:name w:val="Unresolved Mention9"/>
    <w:basedOn w:val="DefaultParagraphFont"/>
    <w:uiPriority w:val="99"/>
    <w:semiHidden/>
    <w:unhideWhenUsed/>
    <w:rsid w:val="00F203E8"/>
    <w:rPr>
      <w:color w:val="605E5C"/>
      <w:shd w:val="clear" w:color="auto" w:fill="E1DFDD"/>
    </w:rPr>
  </w:style>
  <w:style w:type="paragraph" w:customStyle="1" w:styleId="Table-Text0">
    <w:name w:val="Table-Text"/>
    <w:qFormat/>
    <w:rsid w:val="00A77A75"/>
    <w:pPr>
      <w:spacing w:after="60" w:line="312" w:lineRule="auto"/>
    </w:pPr>
    <w:rPr>
      <w:rFonts w:ascii="Times New Roman" w:eastAsia="Times New Roman" w:hAnsi="Times New Roman" w:cs="Times New Roman"/>
      <w:sz w:val="28"/>
      <w:szCs w:val="20"/>
      <w:lang w:val="en-GB"/>
    </w:rPr>
  </w:style>
  <w:style w:type="paragraph" w:styleId="HTMLPreformatted">
    <w:name w:val="HTML Preformatted"/>
    <w:basedOn w:val="Normal"/>
    <w:link w:val="HTMLPreformattedChar"/>
    <w:uiPriority w:val="99"/>
    <w:semiHidden/>
    <w:unhideWhenUsed/>
    <w:rsid w:val="004D7B61"/>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4D7B61"/>
    <w:rPr>
      <w:rFonts w:ascii="Consolas" w:hAnsi="Consolas" w:cs="Consolas"/>
      <w:sz w:val="20"/>
      <w:szCs w:val="20"/>
    </w:rPr>
  </w:style>
  <w:style w:type="paragraph" w:customStyle="1" w:styleId="Table-Heading">
    <w:name w:val="Table-Heading"/>
    <w:basedOn w:val="Normal"/>
    <w:qFormat/>
    <w:rsid w:val="00892E17"/>
    <w:pPr>
      <w:jc w:val="center"/>
    </w:pPr>
    <w:rPr>
      <w:rFonts w:cs="Tahoma"/>
      <w:b/>
      <w:color w:val="632423"/>
      <w:sz w:val="28"/>
    </w:rPr>
  </w:style>
  <w:style w:type="paragraph" w:customStyle="1" w:styleId="Bullet2">
    <w:name w:val="Bullet2"/>
    <w:basedOn w:val="Bullet10"/>
    <w:qFormat/>
    <w:rsid w:val="00FF30FC"/>
    <w:pPr>
      <w:numPr>
        <w:numId w:val="18"/>
      </w:numPr>
    </w:pPr>
    <w:rPr>
      <w:bCs w:val="0"/>
      <w:szCs w:val="26"/>
    </w:rPr>
  </w:style>
  <w:style w:type="paragraph" w:customStyle="1" w:styleId="HinhV">
    <w:name w:val="Hinh Vẽ"/>
    <w:basedOn w:val="Caption"/>
    <w:autoRedefine/>
    <w:qFormat/>
    <w:rsid w:val="00B5194C"/>
    <w:pPr>
      <w:spacing w:after="0"/>
      <w:ind w:firstLine="0"/>
    </w:pPr>
    <w:rPr>
      <w:rFonts w:eastAsia="Times New Roman" w:cs="Times New Roman"/>
      <w:iCs w:val="0"/>
      <w:color w:val="1F4E79" w:themeColor="accent1" w:themeShade="80"/>
      <w:sz w:val="26"/>
      <w:szCs w:val="24"/>
      <w:lang w:val="vi-VN"/>
    </w:rPr>
  </w:style>
  <w:style w:type="paragraph" w:customStyle="1" w:styleId="Style1Normal">
    <w:name w:val="Style1_Normal"/>
    <w:basedOn w:val="Normal"/>
    <w:link w:val="Style1NormalChar"/>
    <w:qFormat/>
    <w:rsid w:val="00817F7E"/>
    <w:pPr>
      <w:spacing w:before="120" w:line="312" w:lineRule="auto"/>
      <w:ind w:firstLine="720"/>
      <w:jc w:val="both"/>
    </w:pPr>
    <w:rPr>
      <w:rFonts w:eastAsiaTheme="minorHAnsi"/>
      <w:sz w:val="28"/>
      <w:szCs w:val="28"/>
    </w:rPr>
  </w:style>
  <w:style w:type="character" w:customStyle="1" w:styleId="Style1NormalChar">
    <w:name w:val="Style1_Normal Char"/>
    <w:basedOn w:val="DefaultParagraphFont"/>
    <w:link w:val="Style1Normal"/>
    <w:rsid w:val="00817F7E"/>
    <w:rPr>
      <w:rFonts w:ascii="Times New Roman" w:hAnsi="Times New Roman" w:cs="Times New Roman"/>
      <w:sz w:val="28"/>
      <w:szCs w:val="28"/>
    </w:rPr>
  </w:style>
  <w:style w:type="paragraph" w:customStyle="1" w:styleId="Style1-">
    <w:name w:val="Style1-"/>
    <w:basedOn w:val="ListParagraph"/>
    <w:qFormat/>
    <w:rsid w:val="00817F7E"/>
    <w:pPr>
      <w:numPr>
        <w:numId w:val="19"/>
      </w:numPr>
      <w:tabs>
        <w:tab w:val="left" w:pos="1080"/>
      </w:tabs>
      <w:spacing w:before="120" w:after="0" w:line="312" w:lineRule="auto"/>
      <w:ind w:left="0" w:firstLine="720"/>
    </w:pPr>
    <w:rPr>
      <w:rFonts w:eastAsiaTheme="minorEastAsia" w:cs="Times New Roman"/>
      <w:color w:val="000000" w:themeColor="text1"/>
      <w:szCs w:val="28"/>
      <w:lang w:eastAsia="ja-JP"/>
    </w:rPr>
  </w:style>
  <w:style w:type="paragraph" w:customStyle="1" w:styleId="Style2">
    <w:name w:val="Style2+"/>
    <w:basedOn w:val="ListParagraph"/>
    <w:qFormat/>
    <w:rsid w:val="00817F7E"/>
    <w:pPr>
      <w:numPr>
        <w:ilvl w:val="1"/>
        <w:numId w:val="19"/>
      </w:numPr>
      <w:spacing w:before="120" w:after="0" w:line="312" w:lineRule="auto"/>
      <w:ind w:left="0" w:firstLine="1080"/>
    </w:pPr>
    <w:rPr>
      <w:rFonts w:eastAsiaTheme="minorEastAsia" w:cs="Times New Roman"/>
      <w:szCs w:val="28"/>
      <w:lang w:eastAsia="ja-JP"/>
    </w:rPr>
  </w:style>
  <w:style w:type="character" w:customStyle="1" w:styleId="demuc4">
    <w:name w:val="demuc4"/>
    <w:basedOn w:val="DefaultParagraphFont"/>
    <w:rsid w:val="00F61426"/>
  </w:style>
  <w:style w:type="paragraph" w:customStyle="1" w:styleId="StyleHeading4BoldBefore3ptAfter3pt">
    <w:name w:val="Style Heading 4 + Bold Before:  3 pt After:  3 pt"/>
    <w:basedOn w:val="Heading4"/>
    <w:autoRedefine/>
    <w:rsid w:val="00EB60F4"/>
    <w:pPr>
      <w:keepLines w:val="0"/>
      <w:numPr>
        <w:ilvl w:val="0"/>
        <w:numId w:val="32"/>
      </w:numPr>
      <w:tabs>
        <w:tab w:val="left" w:pos="1701"/>
      </w:tabs>
      <w:spacing w:before="240" w:after="0" w:line="240" w:lineRule="auto"/>
      <w:ind w:left="0" w:firstLine="567"/>
    </w:pPr>
    <w:rPr>
      <w:rFonts w:eastAsia="Times New Roman" w:cs="Times New Roman"/>
      <w:bCs/>
      <w:i w:val="0"/>
      <w:color w:val="auto"/>
      <w:spacing w:val="-6"/>
      <w:sz w:val="28"/>
      <w:szCs w:val="28"/>
    </w:rPr>
  </w:style>
  <w:style w:type="paragraph" w:customStyle="1" w:styleId="91Nidung1">
    <w:name w:val="9.1 Nội dung 1)"/>
    <w:basedOn w:val="91Nidung"/>
    <w:qFormat/>
    <w:rsid w:val="003D1CB7"/>
    <w:pPr>
      <w:numPr>
        <w:numId w:val="45"/>
      </w:numPr>
      <w:tabs>
        <w:tab w:val="left" w:pos="1134"/>
      </w:tabs>
      <w:adjustRightInd w:val="0"/>
      <w:spacing w:before="0" w:line="276" w:lineRule="auto"/>
      <w:textAlignment w:val="baseline"/>
    </w:pPr>
    <w:rPr>
      <w:rFonts w:eastAsia="Times New Roman" w:cs="Times New Roman"/>
      <w:sz w:val="28"/>
      <w:szCs w:val="28"/>
      <w:lang w:val="en-US"/>
    </w:rPr>
  </w:style>
  <w:style w:type="paragraph" w:customStyle="1" w:styleId="7-Trchdncp2udng">
    <w:name w:val="7- Trích dẫn cấp 2 (+ đầu dòng)"/>
    <w:basedOn w:val="Normal"/>
    <w:autoRedefine/>
    <w:qFormat/>
    <w:rsid w:val="003D1CB7"/>
    <w:pPr>
      <w:numPr>
        <w:numId w:val="44"/>
      </w:numPr>
      <w:tabs>
        <w:tab w:val="left" w:pos="1276"/>
      </w:tabs>
      <w:spacing w:before="120" w:after="120" w:line="259" w:lineRule="auto"/>
      <w:jc w:val="both"/>
    </w:pPr>
    <w:rPr>
      <w:rFonts w:eastAsiaTheme="minorHAnsi" w:cstheme="minorBid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43833">
      <w:bodyDiv w:val="1"/>
      <w:marLeft w:val="0"/>
      <w:marRight w:val="0"/>
      <w:marTop w:val="0"/>
      <w:marBottom w:val="0"/>
      <w:divBdr>
        <w:top w:val="none" w:sz="0" w:space="0" w:color="auto"/>
        <w:left w:val="none" w:sz="0" w:space="0" w:color="auto"/>
        <w:bottom w:val="none" w:sz="0" w:space="0" w:color="auto"/>
        <w:right w:val="none" w:sz="0" w:space="0" w:color="auto"/>
      </w:divBdr>
    </w:div>
    <w:div w:id="42027099">
      <w:bodyDiv w:val="1"/>
      <w:marLeft w:val="0"/>
      <w:marRight w:val="0"/>
      <w:marTop w:val="0"/>
      <w:marBottom w:val="0"/>
      <w:divBdr>
        <w:top w:val="none" w:sz="0" w:space="0" w:color="auto"/>
        <w:left w:val="none" w:sz="0" w:space="0" w:color="auto"/>
        <w:bottom w:val="none" w:sz="0" w:space="0" w:color="auto"/>
        <w:right w:val="none" w:sz="0" w:space="0" w:color="auto"/>
      </w:divBdr>
    </w:div>
    <w:div w:id="45303736">
      <w:bodyDiv w:val="1"/>
      <w:marLeft w:val="0"/>
      <w:marRight w:val="0"/>
      <w:marTop w:val="0"/>
      <w:marBottom w:val="0"/>
      <w:divBdr>
        <w:top w:val="none" w:sz="0" w:space="0" w:color="auto"/>
        <w:left w:val="none" w:sz="0" w:space="0" w:color="auto"/>
        <w:bottom w:val="none" w:sz="0" w:space="0" w:color="auto"/>
        <w:right w:val="none" w:sz="0" w:space="0" w:color="auto"/>
      </w:divBdr>
    </w:div>
    <w:div w:id="51197513">
      <w:bodyDiv w:val="1"/>
      <w:marLeft w:val="0"/>
      <w:marRight w:val="0"/>
      <w:marTop w:val="0"/>
      <w:marBottom w:val="0"/>
      <w:divBdr>
        <w:top w:val="none" w:sz="0" w:space="0" w:color="auto"/>
        <w:left w:val="none" w:sz="0" w:space="0" w:color="auto"/>
        <w:bottom w:val="none" w:sz="0" w:space="0" w:color="auto"/>
        <w:right w:val="none" w:sz="0" w:space="0" w:color="auto"/>
      </w:divBdr>
      <w:divsChild>
        <w:div w:id="129791978">
          <w:marLeft w:val="0"/>
          <w:marRight w:val="0"/>
          <w:marTop w:val="0"/>
          <w:marBottom w:val="0"/>
          <w:divBdr>
            <w:top w:val="none" w:sz="0" w:space="0" w:color="auto"/>
            <w:left w:val="none" w:sz="0" w:space="0" w:color="auto"/>
            <w:bottom w:val="none" w:sz="0" w:space="0" w:color="auto"/>
            <w:right w:val="none" w:sz="0" w:space="0" w:color="auto"/>
          </w:divBdr>
        </w:div>
        <w:div w:id="1593198947">
          <w:marLeft w:val="0"/>
          <w:marRight w:val="0"/>
          <w:marTop w:val="0"/>
          <w:marBottom w:val="0"/>
          <w:divBdr>
            <w:top w:val="none" w:sz="0" w:space="0" w:color="auto"/>
            <w:left w:val="none" w:sz="0" w:space="0" w:color="auto"/>
            <w:bottom w:val="none" w:sz="0" w:space="0" w:color="auto"/>
            <w:right w:val="none" w:sz="0" w:space="0" w:color="auto"/>
          </w:divBdr>
        </w:div>
        <w:div w:id="1803845387">
          <w:marLeft w:val="0"/>
          <w:marRight w:val="0"/>
          <w:marTop w:val="0"/>
          <w:marBottom w:val="0"/>
          <w:divBdr>
            <w:top w:val="none" w:sz="0" w:space="0" w:color="auto"/>
            <w:left w:val="none" w:sz="0" w:space="0" w:color="auto"/>
            <w:bottom w:val="none" w:sz="0" w:space="0" w:color="auto"/>
            <w:right w:val="none" w:sz="0" w:space="0" w:color="auto"/>
          </w:divBdr>
        </w:div>
        <w:div w:id="2070299869">
          <w:marLeft w:val="0"/>
          <w:marRight w:val="0"/>
          <w:marTop w:val="0"/>
          <w:marBottom w:val="0"/>
          <w:divBdr>
            <w:top w:val="none" w:sz="0" w:space="0" w:color="auto"/>
            <w:left w:val="none" w:sz="0" w:space="0" w:color="auto"/>
            <w:bottom w:val="none" w:sz="0" w:space="0" w:color="auto"/>
            <w:right w:val="none" w:sz="0" w:space="0" w:color="auto"/>
          </w:divBdr>
        </w:div>
      </w:divsChild>
    </w:div>
    <w:div w:id="57750669">
      <w:bodyDiv w:val="1"/>
      <w:marLeft w:val="0"/>
      <w:marRight w:val="0"/>
      <w:marTop w:val="0"/>
      <w:marBottom w:val="0"/>
      <w:divBdr>
        <w:top w:val="none" w:sz="0" w:space="0" w:color="auto"/>
        <w:left w:val="none" w:sz="0" w:space="0" w:color="auto"/>
        <w:bottom w:val="none" w:sz="0" w:space="0" w:color="auto"/>
        <w:right w:val="none" w:sz="0" w:space="0" w:color="auto"/>
      </w:divBdr>
    </w:div>
    <w:div w:id="65423382">
      <w:bodyDiv w:val="1"/>
      <w:marLeft w:val="0"/>
      <w:marRight w:val="0"/>
      <w:marTop w:val="0"/>
      <w:marBottom w:val="0"/>
      <w:divBdr>
        <w:top w:val="none" w:sz="0" w:space="0" w:color="auto"/>
        <w:left w:val="none" w:sz="0" w:space="0" w:color="auto"/>
        <w:bottom w:val="none" w:sz="0" w:space="0" w:color="auto"/>
        <w:right w:val="none" w:sz="0" w:space="0" w:color="auto"/>
      </w:divBdr>
    </w:div>
    <w:div w:id="109321407">
      <w:bodyDiv w:val="1"/>
      <w:marLeft w:val="0"/>
      <w:marRight w:val="0"/>
      <w:marTop w:val="0"/>
      <w:marBottom w:val="0"/>
      <w:divBdr>
        <w:top w:val="none" w:sz="0" w:space="0" w:color="auto"/>
        <w:left w:val="none" w:sz="0" w:space="0" w:color="auto"/>
        <w:bottom w:val="none" w:sz="0" w:space="0" w:color="auto"/>
        <w:right w:val="none" w:sz="0" w:space="0" w:color="auto"/>
      </w:divBdr>
    </w:div>
    <w:div w:id="110709007">
      <w:bodyDiv w:val="1"/>
      <w:marLeft w:val="0"/>
      <w:marRight w:val="0"/>
      <w:marTop w:val="0"/>
      <w:marBottom w:val="0"/>
      <w:divBdr>
        <w:top w:val="none" w:sz="0" w:space="0" w:color="auto"/>
        <w:left w:val="none" w:sz="0" w:space="0" w:color="auto"/>
        <w:bottom w:val="none" w:sz="0" w:space="0" w:color="auto"/>
        <w:right w:val="none" w:sz="0" w:space="0" w:color="auto"/>
      </w:divBdr>
      <w:divsChild>
        <w:div w:id="114178536">
          <w:marLeft w:val="288"/>
          <w:marRight w:val="0"/>
          <w:marTop w:val="0"/>
          <w:marBottom w:val="120"/>
          <w:divBdr>
            <w:top w:val="none" w:sz="0" w:space="0" w:color="auto"/>
            <w:left w:val="none" w:sz="0" w:space="0" w:color="auto"/>
            <w:bottom w:val="none" w:sz="0" w:space="0" w:color="auto"/>
            <w:right w:val="none" w:sz="0" w:space="0" w:color="auto"/>
          </w:divBdr>
        </w:div>
        <w:div w:id="441149938">
          <w:marLeft w:val="288"/>
          <w:marRight w:val="0"/>
          <w:marTop w:val="0"/>
          <w:marBottom w:val="120"/>
          <w:divBdr>
            <w:top w:val="none" w:sz="0" w:space="0" w:color="auto"/>
            <w:left w:val="none" w:sz="0" w:space="0" w:color="auto"/>
            <w:bottom w:val="none" w:sz="0" w:space="0" w:color="auto"/>
            <w:right w:val="none" w:sz="0" w:space="0" w:color="auto"/>
          </w:divBdr>
        </w:div>
        <w:div w:id="1025860172">
          <w:marLeft w:val="288"/>
          <w:marRight w:val="0"/>
          <w:marTop w:val="0"/>
          <w:marBottom w:val="120"/>
          <w:divBdr>
            <w:top w:val="none" w:sz="0" w:space="0" w:color="auto"/>
            <w:left w:val="none" w:sz="0" w:space="0" w:color="auto"/>
            <w:bottom w:val="none" w:sz="0" w:space="0" w:color="auto"/>
            <w:right w:val="none" w:sz="0" w:space="0" w:color="auto"/>
          </w:divBdr>
        </w:div>
      </w:divsChild>
    </w:div>
    <w:div w:id="112287620">
      <w:bodyDiv w:val="1"/>
      <w:marLeft w:val="0"/>
      <w:marRight w:val="0"/>
      <w:marTop w:val="0"/>
      <w:marBottom w:val="0"/>
      <w:divBdr>
        <w:top w:val="none" w:sz="0" w:space="0" w:color="auto"/>
        <w:left w:val="none" w:sz="0" w:space="0" w:color="auto"/>
        <w:bottom w:val="none" w:sz="0" w:space="0" w:color="auto"/>
        <w:right w:val="none" w:sz="0" w:space="0" w:color="auto"/>
      </w:divBdr>
    </w:div>
    <w:div w:id="112991631">
      <w:bodyDiv w:val="1"/>
      <w:marLeft w:val="0"/>
      <w:marRight w:val="0"/>
      <w:marTop w:val="0"/>
      <w:marBottom w:val="0"/>
      <w:divBdr>
        <w:top w:val="none" w:sz="0" w:space="0" w:color="auto"/>
        <w:left w:val="none" w:sz="0" w:space="0" w:color="auto"/>
        <w:bottom w:val="none" w:sz="0" w:space="0" w:color="auto"/>
        <w:right w:val="none" w:sz="0" w:space="0" w:color="auto"/>
      </w:divBdr>
    </w:div>
    <w:div w:id="114176005">
      <w:bodyDiv w:val="1"/>
      <w:marLeft w:val="0"/>
      <w:marRight w:val="0"/>
      <w:marTop w:val="0"/>
      <w:marBottom w:val="0"/>
      <w:divBdr>
        <w:top w:val="none" w:sz="0" w:space="0" w:color="auto"/>
        <w:left w:val="none" w:sz="0" w:space="0" w:color="auto"/>
        <w:bottom w:val="none" w:sz="0" w:space="0" w:color="auto"/>
        <w:right w:val="none" w:sz="0" w:space="0" w:color="auto"/>
      </w:divBdr>
    </w:div>
    <w:div w:id="120805538">
      <w:bodyDiv w:val="1"/>
      <w:marLeft w:val="0"/>
      <w:marRight w:val="0"/>
      <w:marTop w:val="0"/>
      <w:marBottom w:val="0"/>
      <w:divBdr>
        <w:top w:val="none" w:sz="0" w:space="0" w:color="auto"/>
        <w:left w:val="none" w:sz="0" w:space="0" w:color="auto"/>
        <w:bottom w:val="none" w:sz="0" w:space="0" w:color="auto"/>
        <w:right w:val="none" w:sz="0" w:space="0" w:color="auto"/>
      </w:divBdr>
    </w:div>
    <w:div w:id="134295391">
      <w:bodyDiv w:val="1"/>
      <w:marLeft w:val="0"/>
      <w:marRight w:val="0"/>
      <w:marTop w:val="0"/>
      <w:marBottom w:val="0"/>
      <w:divBdr>
        <w:top w:val="none" w:sz="0" w:space="0" w:color="auto"/>
        <w:left w:val="none" w:sz="0" w:space="0" w:color="auto"/>
        <w:bottom w:val="none" w:sz="0" w:space="0" w:color="auto"/>
        <w:right w:val="none" w:sz="0" w:space="0" w:color="auto"/>
      </w:divBdr>
    </w:div>
    <w:div w:id="177233207">
      <w:bodyDiv w:val="1"/>
      <w:marLeft w:val="0"/>
      <w:marRight w:val="0"/>
      <w:marTop w:val="0"/>
      <w:marBottom w:val="0"/>
      <w:divBdr>
        <w:top w:val="none" w:sz="0" w:space="0" w:color="auto"/>
        <w:left w:val="none" w:sz="0" w:space="0" w:color="auto"/>
        <w:bottom w:val="none" w:sz="0" w:space="0" w:color="auto"/>
        <w:right w:val="none" w:sz="0" w:space="0" w:color="auto"/>
      </w:divBdr>
    </w:div>
    <w:div w:id="183137850">
      <w:bodyDiv w:val="1"/>
      <w:marLeft w:val="0"/>
      <w:marRight w:val="0"/>
      <w:marTop w:val="0"/>
      <w:marBottom w:val="0"/>
      <w:divBdr>
        <w:top w:val="none" w:sz="0" w:space="0" w:color="auto"/>
        <w:left w:val="none" w:sz="0" w:space="0" w:color="auto"/>
        <w:bottom w:val="none" w:sz="0" w:space="0" w:color="auto"/>
        <w:right w:val="none" w:sz="0" w:space="0" w:color="auto"/>
      </w:divBdr>
    </w:div>
    <w:div w:id="206331670">
      <w:bodyDiv w:val="1"/>
      <w:marLeft w:val="0"/>
      <w:marRight w:val="0"/>
      <w:marTop w:val="0"/>
      <w:marBottom w:val="0"/>
      <w:divBdr>
        <w:top w:val="none" w:sz="0" w:space="0" w:color="auto"/>
        <w:left w:val="none" w:sz="0" w:space="0" w:color="auto"/>
        <w:bottom w:val="none" w:sz="0" w:space="0" w:color="auto"/>
        <w:right w:val="none" w:sz="0" w:space="0" w:color="auto"/>
      </w:divBdr>
      <w:divsChild>
        <w:div w:id="463231678">
          <w:marLeft w:val="0"/>
          <w:marRight w:val="0"/>
          <w:marTop w:val="0"/>
          <w:marBottom w:val="0"/>
          <w:divBdr>
            <w:top w:val="none" w:sz="0" w:space="0" w:color="auto"/>
            <w:left w:val="none" w:sz="0" w:space="0" w:color="auto"/>
            <w:bottom w:val="none" w:sz="0" w:space="0" w:color="auto"/>
            <w:right w:val="none" w:sz="0" w:space="0" w:color="auto"/>
          </w:divBdr>
        </w:div>
        <w:div w:id="1606888148">
          <w:marLeft w:val="0"/>
          <w:marRight w:val="0"/>
          <w:marTop w:val="0"/>
          <w:marBottom w:val="0"/>
          <w:divBdr>
            <w:top w:val="none" w:sz="0" w:space="0" w:color="auto"/>
            <w:left w:val="none" w:sz="0" w:space="0" w:color="auto"/>
            <w:bottom w:val="none" w:sz="0" w:space="0" w:color="auto"/>
            <w:right w:val="none" w:sz="0" w:space="0" w:color="auto"/>
          </w:divBdr>
        </w:div>
      </w:divsChild>
    </w:div>
    <w:div w:id="223488836">
      <w:bodyDiv w:val="1"/>
      <w:marLeft w:val="0"/>
      <w:marRight w:val="0"/>
      <w:marTop w:val="0"/>
      <w:marBottom w:val="0"/>
      <w:divBdr>
        <w:top w:val="none" w:sz="0" w:space="0" w:color="auto"/>
        <w:left w:val="none" w:sz="0" w:space="0" w:color="auto"/>
        <w:bottom w:val="none" w:sz="0" w:space="0" w:color="auto"/>
        <w:right w:val="none" w:sz="0" w:space="0" w:color="auto"/>
      </w:divBdr>
    </w:div>
    <w:div w:id="224724349">
      <w:bodyDiv w:val="1"/>
      <w:marLeft w:val="0"/>
      <w:marRight w:val="0"/>
      <w:marTop w:val="0"/>
      <w:marBottom w:val="0"/>
      <w:divBdr>
        <w:top w:val="none" w:sz="0" w:space="0" w:color="auto"/>
        <w:left w:val="none" w:sz="0" w:space="0" w:color="auto"/>
        <w:bottom w:val="none" w:sz="0" w:space="0" w:color="auto"/>
        <w:right w:val="none" w:sz="0" w:space="0" w:color="auto"/>
      </w:divBdr>
    </w:div>
    <w:div w:id="228152163">
      <w:bodyDiv w:val="1"/>
      <w:marLeft w:val="0"/>
      <w:marRight w:val="0"/>
      <w:marTop w:val="0"/>
      <w:marBottom w:val="0"/>
      <w:divBdr>
        <w:top w:val="none" w:sz="0" w:space="0" w:color="auto"/>
        <w:left w:val="none" w:sz="0" w:space="0" w:color="auto"/>
        <w:bottom w:val="none" w:sz="0" w:space="0" w:color="auto"/>
        <w:right w:val="none" w:sz="0" w:space="0" w:color="auto"/>
      </w:divBdr>
    </w:div>
    <w:div w:id="230121732">
      <w:bodyDiv w:val="1"/>
      <w:marLeft w:val="0"/>
      <w:marRight w:val="0"/>
      <w:marTop w:val="0"/>
      <w:marBottom w:val="0"/>
      <w:divBdr>
        <w:top w:val="none" w:sz="0" w:space="0" w:color="auto"/>
        <w:left w:val="none" w:sz="0" w:space="0" w:color="auto"/>
        <w:bottom w:val="none" w:sz="0" w:space="0" w:color="auto"/>
        <w:right w:val="none" w:sz="0" w:space="0" w:color="auto"/>
      </w:divBdr>
    </w:div>
    <w:div w:id="230895404">
      <w:bodyDiv w:val="1"/>
      <w:marLeft w:val="0"/>
      <w:marRight w:val="0"/>
      <w:marTop w:val="0"/>
      <w:marBottom w:val="0"/>
      <w:divBdr>
        <w:top w:val="none" w:sz="0" w:space="0" w:color="auto"/>
        <w:left w:val="none" w:sz="0" w:space="0" w:color="auto"/>
        <w:bottom w:val="none" w:sz="0" w:space="0" w:color="auto"/>
        <w:right w:val="none" w:sz="0" w:space="0" w:color="auto"/>
      </w:divBdr>
    </w:div>
    <w:div w:id="244190784">
      <w:bodyDiv w:val="1"/>
      <w:marLeft w:val="0"/>
      <w:marRight w:val="0"/>
      <w:marTop w:val="0"/>
      <w:marBottom w:val="0"/>
      <w:divBdr>
        <w:top w:val="none" w:sz="0" w:space="0" w:color="auto"/>
        <w:left w:val="none" w:sz="0" w:space="0" w:color="auto"/>
        <w:bottom w:val="none" w:sz="0" w:space="0" w:color="auto"/>
        <w:right w:val="none" w:sz="0" w:space="0" w:color="auto"/>
      </w:divBdr>
    </w:div>
    <w:div w:id="245580267">
      <w:bodyDiv w:val="1"/>
      <w:marLeft w:val="0"/>
      <w:marRight w:val="0"/>
      <w:marTop w:val="0"/>
      <w:marBottom w:val="0"/>
      <w:divBdr>
        <w:top w:val="none" w:sz="0" w:space="0" w:color="auto"/>
        <w:left w:val="none" w:sz="0" w:space="0" w:color="auto"/>
        <w:bottom w:val="none" w:sz="0" w:space="0" w:color="auto"/>
        <w:right w:val="none" w:sz="0" w:space="0" w:color="auto"/>
      </w:divBdr>
    </w:div>
    <w:div w:id="252472673">
      <w:bodyDiv w:val="1"/>
      <w:marLeft w:val="0"/>
      <w:marRight w:val="0"/>
      <w:marTop w:val="0"/>
      <w:marBottom w:val="0"/>
      <w:divBdr>
        <w:top w:val="none" w:sz="0" w:space="0" w:color="auto"/>
        <w:left w:val="none" w:sz="0" w:space="0" w:color="auto"/>
        <w:bottom w:val="none" w:sz="0" w:space="0" w:color="auto"/>
        <w:right w:val="none" w:sz="0" w:space="0" w:color="auto"/>
      </w:divBdr>
    </w:div>
    <w:div w:id="253175590">
      <w:bodyDiv w:val="1"/>
      <w:marLeft w:val="0"/>
      <w:marRight w:val="0"/>
      <w:marTop w:val="0"/>
      <w:marBottom w:val="0"/>
      <w:divBdr>
        <w:top w:val="none" w:sz="0" w:space="0" w:color="auto"/>
        <w:left w:val="none" w:sz="0" w:space="0" w:color="auto"/>
        <w:bottom w:val="none" w:sz="0" w:space="0" w:color="auto"/>
        <w:right w:val="none" w:sz="0" w:space="0" w:color="auto"/>
      </w:divBdr>
    </w:div>
    <w:div w:id="254632330">
      <w:bodyDiv w:val="1"/>
      <w:marLeft w:val="0"/>
      <w:marRight w:val="0"/>
      <w:marTop w:val="0"/>
      <w:marBottom w:val="0"/>
      <w:divBdr>
        <w:top w:val="none" w:sz="0" w:space="0" w:color="auto"/>
        <w:left w:val="none" w:sz="0" w:space="0" w:color="auto"/>
        <w:bottom w:val="none" w:sz="0" w:space="0" w:color="auto"/>
        <w:right w:val="none" w:sz="0" w:space="0" w:color="auto"/>
      </w:divBdr>
      <w:divsChild>
        <w:div w:id="863253932">
          <w:marLeft w:val="288"/>
          <w:marRight w:val="0"/>
          <w:marTop w:val="0"/>
          <w:marBottom w:val="0"/>
          <w:divBdr>
            <w:top w:val="none" w:sz="0" w:space="0" w:color="auto"/>
            <w:left w:val="none" w:sz="0" w:space="0" w:color="auto"/>
            <w:bottom w:val="none" w:sz="0" w:space="0" w:color="auto"/>
            <w:right w:val="none" w:sz="0" w:space="0" w:color="auto"/>
          </w:divBdr>
        </w:div>
        <w:div w:id="1750082463">
          <w:marLeft w:val="288"/>
          <w:marRight w:val="0"/>
          <w:marTop w:val="0"/>
          <w:marBottom w:val="0"/>
          <w:divBdr>
            <w:top w:val="none" w:sz="0" w:space="0" w:color="auto"/>
            <w:left w:val="none" w:sz="0" w:space="0" w:color="auto"/>
            <w:bottom w:val="none" w:sz="0" w:space="0" w:color="auto"/>
            <w:right w:val="none" w:sz="0" w:space="0" w:color="auto"/>
          </w:divBdr>
        </w:div>
        <w:div w:id="1915624561">
          <w:marLeft w:val="288"/>
          <w:marRight w:val="0"/>
          <w:marTop w:val="0"/>
          <w:marBottom w:val="0"/>
          <w:divBdr>
            <w:top w:val="none" w:sz="0" w:space="0" w:color="auto"/>
            <w:left w:val="none" w:sz="0" w:space="0" w:color="auto"/>
            <w:bottom w:val="none" w:sz="0" w:space="0" w:color="auto"/>
            <w:right w:val="none" w:sz="0" w:space="0" w:color="auto"/>
          </w:divBdr>
        </w:div>
        <w:div w:id="2111312510">
          <w:marLeft w:val="288"/>
          <w:marRight w:val="0"/>
          <w:marTop w:val="0"/>
          <w:marBottom w:val="0"/>
          <w:divBdr>
            <w:top w:val="none" w:sz="0" w:space="0" w:color="auto"/>
            <w:left w:val="none" w:sz="0" w:space="0" w:color="auto"/>
            <w:bottom w:val="none" w:sz="0" w:space="0" w:color="auto"/>
            <w:right w:val="none" w:sz="0" w:space="0" w:color="auto"/>
          </w:divBdr>
        </w:div>
      </w:divsChild>
    </w:div>
    <w:div w:id="266742939">
      <w:bodyDiv w:val="1"/>
      <w:marLeft w:val="0"/>
      <w:marRight w:val="0"/>
      <w:marTop w:val="0"/>
      <w:marBottom w:val="0"/>
      <w:divBdr>
        <w:top w:val="none" w:sz="0" w:space="0" w:color="auto"/>
        <w:left w:val="none" w:sz="0" w:space="0" w:color="auto"/>
        <w:bottom w:val="none" w:sz="0" w:space="0" w:color="auto"/>
        <w:right w:val="none" w:sz="0" w:space="0" w:color="auto"/>
      </w:divBdr>
    </w:div>
    <w:div w:id="272906935">
      <w:bodyDiv w:val="1"/>
      <w:marLeft w:val="0"/>
      <w:marRight w:val="0"/>
      <w:marTop w:val="0"/>
      <w:marBottom w:val="0"/>
      <w:divBdr>
        <w:top w:val="none" w:sz="0" w:space="0" w:color="auto"/>
        <w:left w:val="none" w:sz="0" w:space="0" w:color="auto"/>
        <w:bottom w:val="none" w:sz="0" w:space="0" w:color="auto"/>
        <w:right w:val="none" w:sz="0" w:space="0" w:color="auto"/>
      </w:divBdr>
    </w:div>
    <w:div w:id="288358766">
      <w:bodyDiv w:val="1"/>
      <w:marLeft w:val="0"/>
      <w:marRight w:val="0"/>
      <w:marTop w:val="0"/>
      <w:marBottom w:val="0"/>
      <w:divBdr>
        <w:top w:val="none" w:sz="0" w:space="0" w:color="auto"/>
        <w:left w:val="none" w:sz="0" w:space="0" w:color="auto"/>
        <w:bottom w:val="none" w:sz="0" w:space="0" w:color="auto"/>
        <w:right w:val="none" w:sz="0" w:space="0" w:color="auto"/>
      </w:divBdr>
    </w:div>
    <w:div w:id="289676710">
      <w:bodyDiv w:val="1"/>
      <w:marLeft w:val="0"/>
      <w:marRight w:val="0"/>
      <w:marTop w:val="0"/>
      <w:marBottom w:val="0"/>
      <w:divBdr>
        <w:top w:val="none" w:sz="0" w:space="0" w:color="auto"/>
        <w:left w:val="none" w:sz="0" w:space="0" w:color="auto"/>
        <w:bottom w:val="none" w:sz="0" w:space="0" w:color="auto"/>
        <w:right w:val="none" w:sz="0" w:space="0" w:color="auto"/>
      </w:divBdr>
    </w:div>
    <w:div w:id="301540850">
      <w:bodyDiv w:val="1"/>
      <w:marLeft w:val="0"/>
      <w:marRight w:val="0"/>
      <w:marTop w:val="0"/>
      <w:marBottom w:val="0"/>
      <w:divBdr>
        <w:top w:val="none" w:sz="0" w:space="0" w:color="auto"/>
        <w:left w:val="none" w:sz="0" w:space="0" w:color="auto"/>
        <w:bottom w:val="none" w:sz="0" w:space="0" w:color="auto"/>
        <w:right w:val="none" w:sz="0" w:space="0" w:color="auto"/>
      </w:divBdr>
    </w:div>
    <w:div w:id="323780051">
      <w:bodyDiv w:val="1"/>
      <w:marLeft w:val="0"/>
      <w:marRight w:val="0"/>
      <w:marTop w:val="0"/>
      <w:marBottom w:val="0"/>
      <w:divBdr>
        <w:top w:val="none" w:sz="0" w:space="0" w:color="auto"/>
        <w:left w:val="none" w:sz="0" w:space="0" w:color="auto"/>
        <w:bottom w:val="none" w:sz="0" w:space="0" w:color="auto"/>
        <w:right w:val="none" w:sz="0" w:space="0" w:color="auto"/>
      </w:divBdr>
    </w:div>
    <w:div w:id="327639928">
      <w:bodyDiv w:val="1"/>
      <w:marLeft w:val="0"/>
      <w:marRight w:val="0"/>
      <w:marTop w:val="0"/>
      <w:marBottom w:val="0"/>
      <w:divBdr>
        <w:top w:val="none" w:sz="0" w:space="0" w:color="auto"/>
        <w:left w:val="none" w:sz="0" w:space="0" w:color="auto"/>
        <w:bottom w:val="none" w:sz="0" w:space="0" w:color="auto"/>
        <w:right w:val="none" w:sz="0" w:space="0" w:color="auto"/>
      </w:divBdr>
    </w:div>
    <w:div w:id="338625202">
      <w:bodyDiv w:val="1"/>
      <w:marLeft w:val="0"/>
      <w:marRight w:val="0"/>
      <w:marTop w:val="0"/>
      <w:marBottom w:val="0"/>
      <w:divBdr>
        <w:top w:val="none" w:sz="0" w:space="0" w:color="auto"/>
        <w:left w:val="none" w:sz="0" w:space="0" w:color="auto"/>
        <w:bottom w:val="none" w:sz="0" w:space="0" w:color="auto"/>
        <w:right w:val="none" w:sz="0" w:space="0" w:color="auto"/>
      </w:divBdr>
    </w:div>
    <w:div w:id="346829254">
      <w:bodyDiv w:val="1"/>
      <w:marLeft w:val="0"/>
      <w:marRight w:val="0"/>
      <w:marTop w:val="0"/>
      <w:marBottom w:val="0"/>
      <w:divBdr>
        <w:top w:val="none" w:sz="0" w:space="0" w:color="auto"/>
        <w:left w:val="none" w:sz="0" w:space="0" w:color="auto"/>
        <w:bottom w:val="none" w:sz="0" w:space="0" w:color="auto"/>
        <w:right w:val="none" w:sz="0" w:space="0" w:color="auto"/>
      </w:divBdr>
    </w:div>
    <w:div w:id="353504240">
      <w:bodyDiv w:val="1"/>
      <w:marLeft w:val="0"/>
      <w:marRight w:val="0"/>
      <w:marTop w:val="0"/>
      <w:marBottom w:val="0"/>
      <w:divBdr>
        <w:top w:val="none" w:sz="0" w:space="0" w:color="auto"/>
        <w:left w:val="none" w:sz="0" w:space="0" w:color="auto"/>
        <w:bottom w:val="none" w:sz="0" w:space="0" w:color="auto"/>
        <w:right w:val="none" w:sz="0" w:space="0" w:color="auto"/>
      </w:divBdr>
    </w:div>
    <w:div w:id="365953146">
      <w:bodyDiv w:val="1"/>
      <w:marLeft w:val="0"/>
      <w:marRight w:val="0"/>
      <w:marTop w:val="0"/>
      <w:marBottom w:val="0"/>
      <w:divBdr>
        <w:top w:val="none" w:sz="0" w:space="0" w:color="auto"/>
        <w:left w:val="none" w:sz="0" w:space="0" w:color="auto"/>
        <w:bottom w:val="none" w:sz="0" w:space="0" w:color="auto"/>
        <w:right w:val="none" w:sz="0" w:space="0" w:color="auto"/>
      </w:divBdr>
    </w:div>
    <w:div w:id="379285837">
      <w:bodyDiv w:val="1"/>
      <w:marLeft w:val="0"/>
      <w:marRight w:val="0"/>
      <w:marTop w:val="0"/>
      <w:marBottom w:val="0"/>
      <w:divBdr>
        <w:top w:val="none" w:sz="0" w:space="0" w:color="auto"/>
        <w:left w:val="none" w:sz="0" w:space="0" w:color="auto"/>
        <w:bottom w:val="none" w:sz="0" w:space="0" w:color="auto"/>
        <w:right w:val="none" w:sz="0" w:space="0" w:color="auto"/>
      </w:divBdr>
    </w:div>
    <w:div w:id="412359630">
      <w:bodyDiv w:val="1"/>
      <w:marLeft w:val="0"/>
      <w:marRight w:val="0"/>
      <w:marTop w:val="0"/>
      <w:marBottom w:val="0"/>
      <w:divBdr>
        <w:top w:val="none" w:sz="0" w:space="0" w:color="auto"/>
        <w:left w:val="none" w:sz="0" w:space="0" w:color="auto"/>
        <w:bottom w:val="none" w:sz="0" w:space="0" w:color="auto"/>
        <w:right w:val="none" w:sz="0" w:space="0" w:color="auto"/>
      </w:divBdr>
    </w:div>
    <w:div w:id="452750688">
      <w:bodyDiv w:val="1"/>
      <w:marLeft w:val="0"/>
      <w:marRight w:val="0"/>
      <w:marTop w:val="0"/>
      <w:marBottom w:val="0"/>
      <w:divBdr>
        <w:top w:val="none" w:sz="0" w:space="0" w:color="auto"/>
        <w:left w:val="none" w:sz="0" w:space="0" w:color="auto"/>
        <w:bottom w:val="none" w:sz="0" w:space="0" w:color="auto"/>
        <w:right w:val="none" w:sz="0" w:space="0" w:color="auto"/>
      </w:divBdr>
    </w:div>
    <w:div w:id="485978098">
      <w:bodyDiv w:val="1"/>
      <w:marLeft w:val="0"/>
      <w:marRight w:val="0"/>
      <w:marTop w:val="0"/>
      <w:marBottom w:val="0"/>
      <w:divBdr>
        <w:top w:val="none" w:sz="0" w:space="0" w:color="auto"/>
        <w:left w:val="none" w:sz="0" w:space="0" w:color="auto"/>
        <w:bottom w:val="none" w:sz="0" w:space="0" w:color="auto"/>
        <w:right w:val="none" w:sz="0" w:space="0" w:color="auto"/>
      </w:divBdr>
    </w:div>
    <w:div w:id="532033674">
      <w:bodyDiv w:val="1"/>
      <w:marLeft w:val="0"/>
      <w:marRight w:val="0"/>
      <w:marTop w:val="0"/>
      <w:marBottom w:val="0"/>
      <w:divBdr>
        <w:top w:val="none" w:sz="0" w:space="0" w:color="auto"/>
        <w:left w:val="none" w:sz="0" w:space="0" w:color="auto"/>
        <w:bottom w:val="none" w:sz="0" w:space="0" w:color="auto"/>
        <w:right w:val="none" w:sz="0" w:space="0" w:color="auto"/>
      </w:divBdr>
    </w:div>
    <w:div w:id="629751875">
      <w:bodyDiv w:val="1"/>
      <w:marLeft w:val="0"/>
      <w:marRight w:val="0"/>
      <w:marTop w:val="0"/>
      <w:marBottom w:val="0"/>
      <w:divBdr>
        <w:top w:val="none" w:sz="0" w:space="0" w:color="auto"/>
        <w:left w:val="none" w:sz="0" w:space="0" w:color="auto"/>
        <w:bottom w:val="none" w:sz="0" w:space="0" w:color="auto"/>
        <w:right w:val="none" w:sz="0" w:space="0" w:color="auto"/>
      </w:divBdr>
    </w:div>
    <w:div w:id="655496458">
      <w:bodyDiv w:val="1"/>
      <w:marLeft w:val="0"/>
      <w:marRight w:val="0"/>
      <w:marTop w:val="0"/>
      <w:marBottom w:val="0"/>
      <w:divBdr>
        <w:top w:val="none" w:sz="0" w:space="0" w:color="auto"/>
        <w:left w:val="none" w:sz="0" w:space="0" w:color="auto"/>
        <w:bottom w:val="none" w:sz="0" w:space="0" w:color="auto"/>
        <w:right w:val="none" w:sz="0" w:space="0" w:color="auto"/>
      </w:divBdr>
    </w:div>
    <w:div w:id="658311370">
      <w:bodyDiv w:val="1"/>
      <w:marLeft w:val="0"/>
      <w:marRight w:val="0"/>
      <w:marTop w:val="0"/>
      <w:marBottom w:val="0"/>
      <w:divBdr>
        <w:top w:val="none" w:sz="0" w:space="0" w:color="auto"/>
        <w:left w:val="none" w:sz="0" w:space="0" w:color="auto"/>
        <w:bottom w:val="none" w:sz="0" w:space="0" w:color="auto"/>
        <w:right w:val="none" w:sz="0" w:space="0" w:color="auto"/>
      </w:divBdr>
    </w:div>
    <w:div w:id="663512330">
      <w:bodyDiv w:val="1"/>
      <w:marLeft w:val="0"/>
      <w:marRight w:val="0"/>
      <w:marTop w:val="0"/>
      <w:marBottom w:val="0"/>
      <w:divBdr>
        <w:top w:val="none" w:sz="0" w:space="0" w:color="auto"/>
        <w:left w:val="none" w:sz="0" w:space="0" w:color="auto"/>
        <w:bottom w:val="none" w:sz="0" w:space="0" w:color="auto"/>
        <w:right w:val="none" w:sz="0" w:space="0" w:color="auto"/>
      </w:divBdr>
    </w:div>
    <w:div w:id="664745984">
      <w:bodyDiv w:val="1"/>
      <w:marLeft w:val="0"/>
      <w:marRight w:val="0"/>
      <w:marTop w:val="0"/>
      <w:marBottom w:val="0"/>
      <w:divBdr>
        <w:top w:val="none" w:sz="0" w:space="0" w:color="auto"/>
        <w:left w:val="none" w:sz="0" w:space="0" w:color="auto"/>
        <w:bottom w:val="none" w:sz="0" w:space="0" w:color="auto"/>
        <w:right w:val="none" w:sz="0" w:space="0" w:color="auto"/>
      </w:divBdr>
    </w:div>
    <w:div w:id="713433388">
      <w:bodyDiv w:val="1"/>
      <w:marLeft w:val="0"/>
      <w:marRight w:val="0"/>
      <w:marTop w:val="0"/>
      <w:marBottom w:val="0"/>
      <w:divBdr>
        <w:top w:val="none" w:sz="0" w:space="0" w:color="auto"/>
        <w:left w:val="none" w:sz="0" w:space="0" w:color="auto"/>
        <w:bottom w:val="none" w:sz="0" w:space="0" w:color="auto"/>
        <w:right w:val="none" w:sz="0" w:space="0" w:color="auto"/>
      </w:divBdr>
    </w:div>
    <w:div w:id="736514322">
      <w:bodyDiv w:val="1"/>
      <w:marLeft w:val="0"/>
      <w:marRight w:val="0"/>
      <w:marTop w:val="0"/>
      <w:marBottom w:val="0"/>
      <w:divBdr>
        <w:top w:val="none" w:sz="0" w:space="0" w:color="auto"/>
        <w:left w:val="none" w:sz="0" w:space="0" w:color="auto"/>
        <w:bottom w:val="none" w:sz="0" w:space="0" w:color="auto"/>
        <w:right w:val="none" w:sz="0" w:space="0" w:color="auto"/>
      </w:divBdr>
    </w:div>
    <w:div w:id="760612919">
      <w:bodyDiv w:val="1"/>
      <w:marLeft w:val="0"/>
      <w:marRight w:val="0"/>
      <w:marTop w:val="0"/>
      <w:marBottom w:val="0"/>
      <w:divBdr>
        <w:top w:val="none" w:sz="0" w:space="0" w:color="auto"/>
        <w:left w:val="none" w:sz="0" w:space="0" w:color="auto"/>
        <w:bottom w:val="none" w:sz="0" w:space="0" w:color="auto"/>
        <w:right w:val="none" w:sz="0" w:space="0" w:color="auto"/>
      </w:divBdr>
    </w:div>
    <w:div w:id="761992967">
      <w:bodyDiv w:val="1"/>
      <w:marLeft w:val="0"/>
      <w:marRight w:val="0"/>
      <w:marTop w:val="0"/>
      <w:marBottom w:val="0"/>
      <w:divBdr>
        <w:top w:val="none" w:sz="0" w:space="0" w:color="auto"/>
        <w:left w:val="none" w:sz="0" w:space="0" w:color="auto"/>
        <w:bottom w:val="none" w:sz="0" w:space="0" w:color="auto"/>
        <w:right w:val="none" w:sz="0" w:space="0" w:color="auto"/>
      </w:divBdr>
      <w:divsChild>
        <w:div w:id="139427139">
          <w:marLeft w:val="274"/>
          <w:marRight w:val="0"/>
          <w:marTop w:val="0"/>
          <w:marBottom w:val="0"/>
          <w:divBdr>
            <w:top w:val="none" w:sz="0" w:space="0" w:color="auto"/>
            <w:left w:val="none" w:sz="0" w:space="0" w:color="auto"/>
            <w:bottom w:val="none" w:sz="0" w:space="0" w:color="auto"/>
            <w:right w:val="none" w:sz="0" w:space="0" w:color="auto"/>
          </w:divBdr>
        </w:div>
        <w:div w:id="880433836">
          <w:marLeft w:val="274"/>
          <w:marRight w:val="0"/>
          <w:marTop w:val="0"/>
          <w:marBottom w:val="0"/>
          <w:divBdr>
            <w:top w:val="none" w:sz="0" w:space="0" w:color="auto"/>
            <w:left w:val="none" w:sz="0" w:space="0" w:color="auto"/>
            <w:bottom w:val="none" w:sz="0" w:space="0" w:color="auto"/>
            <w:right w:val="none" w:sz="0" w:space="0" w:color="auto"/>
          </w:divBdr>
        </w:div>
        <w:div w:id="1044868543">
          <w:marLeft w:val="274"/>
          <w:marRight w:val="0"/>
          <w:marTop w:val="0"/>
          <w:marBottom w:val="0"/>
          <w:divBdr>
            <w:top w:val="none" w:sz="0" w:space="0" w:color="auto"/>
            <w:left w:val="none" w:sz="0" w:space="0" w:color="auto"/>
            <w:bottom w:val="none" w:sz="0" w:space="0" w:color="auto"/>
            <w:right w:val="none" w:sz="0" w:space="0" w:color="auto"/>
          </w:divBdr>
        </w:div>
        <w:div w:id="1593050740">
          <w:marLeft w:val="274"/>
          <w:marRight w:val="0"/>
          <w:marTop w:val="0"/>
          <w:marBottom w:val="0"/>
          <w:divBdr>
            <w:top w:val="none" w:sz="0" w:space="0" w:color="auto"/>
            <w:left w:val="none" w:sz="0" w:space="0" w:color="auto"/>
            <w:bottom w:val="none" w:sz="0" w:space="0" w:color="auto"/>
            <w:right w:val="none" w:sz="0" w:space="0" w:color="auto"/>
          </w:divBdr>
        </w:div>
        <w:div w:id="1829322408">
          <w:marLeft w:val="274"/>
          <w:marRight w:val="0"/>
          <w:marTop w:val="0"/>
          <w:marBottom w:val="0"/>
          <w:divBdr>
            <w:top w:val="none" w:sz="0" w:space="0" w:color="auto"/>
            <w:left w:val="none" w:sz="0" w:space="0" w:color="auto"/>
            <w:bottom w:val="none" w:sz="0" w:space="0" w:color="auto"/>
            <w:right w:val="none" w:sz="0" w:space="0" w:color="auto"/>
          </w:divBdr>
        </w:div>
      </w:divsChild>
    </w:div>
    <w:div w:id="774398644">
      <w:bodyDiv w:val="1"/>
      <w:marLeft w:val="0"/>
      <w:marRight w:val="0"/>
      <w:marTop w:val="0"/>
      <w:marBottom w:val="0"/>
      <w:divBdr>
        <w:top w:val="none" w:sz="0" w:space="0" w:color="auto"/>
        <w:left w:val="none" w:sz="0" w:space="0" w:color="auto"/>
        <w:bottom w:val="none" w:sz="0" w:space="0" w:color="auto"/>
        <w:right w:val="none" w:sz="0" w:space="0" w:color="auto"/>
      </w:divBdr>
    </w:div>
    <w:div w:id="794561062">
      <w:bodyDiv w:val="1"/>
      <w:marLeft w:val="0"/>
      <w:marRight w:val="0"/>
      <w:marTop w:val="0"/>
      <w:marBottom w:val="0"/>
      <w:divBdr>
        <w:top w:val="none" w:sz="0" w:space="0" w:color="auto"/>
        <w:left w:val="none" w:sz="0" w:space="0" w:color="auto"/>
        <w:bottom w:val="none" w:sz="0" w:space="0" w:color="auto"/>
        <w:right w:val="none" w:sz="0" w:space="0" w:color="auto"/>
      </w:divBdr>
    </w:div>
    <w:div w:id="830026921">
      <w:bodyDiv w:val="1"/>
      <w:marLeft w:val="0"/>
      <w:marRight w:val="0"/>
      <w:marTop w:val="0"/>
      <w:marBottom w:val="0"/>
      <w:divBdr>
        <w:top w:val="none" w:sz="0" w:space="0" w:color="auto"/>
        <w:left w:val="none" w:sz="0" w:space="0" w:color="auto"/>
        <w:bottom w:val="none" w:sz="0" w:space="0" w:color="auto"/>
        <w:right w:val="none" w:sz="0" w:space="0" w:color="auto"/>
      </w:divBdr>
    </w:div>
    <w:div w:id="830873008">
      <w:bodyDiv w:val="1"/>
      <w:marLeft w:val="0"/>
      <w:marRight w:val="0"/>
      <w:marTop w:val="0"/>
      <w:marBottom w:val="0"/>
      <w:divBdr>
        <w:top w:val="none" w:sz="0" w:space="0" w:color="auto"/>
        <w:left w:val="none" w:sz="0" w:space="0" w:color="auto"/>
        <w:bottom w:val="none" w:sz="0" w:space="0" w:color="auto"/>
        <w:right w:val="none" w:sz="0" w:space="0" w:color="auto"/>
      </w:divBdr>
    </w:div>
    <w:div w:id="834030067">
      <w:bodyDiv w:val="1"/>
      <w:marLeft w:val="0"/>
      <w:marRight w:val="0"/>
      <w:marTop w:val="0"/>
      <w:marBottom w:val="0"/>
      <w:divBdr>
        <w:top w:val="none" w:sz="0" w:space="0" w:color="auto"/>
        <w:left w:val="none" w:sz="0" w:space="0" w:color="auto"/>
        <w:bottom w:val="none" w:sz="0" w:space="0" w:color="auto"/>
        <w:right w:val="none" w:sz="0" w:space="0" w:color="auto"/>
      </w:divBdr>
    </w:div>
    <w:div w:id="842931874">
      <w:bodyDiv w:val="1"/>
      <w:marLeft w:val="0"/>
      <w:marRight w:val="0"/>
      <w:marTop w:val="0"/>
      <w:marBottom w:val="0"/>
      <w:divBdr>
        <w:top w:val="none" w:sz="0" w:space="0" w:color="auto"/>
        <w:left w:val="none" w:sz="0" w:space="0" w:color="auto"/>
        <w:bottom w:val="none" w:sz="0" w:space="0" w:color="auto"/>
        <w:right w:val="none" w:sz="0" w:space="0" w:color="auto"/>
      </w:divBdr>
    </w:div>
    <w:div w:id="846213832">
      <w:bodyDiv w:val="1"/>
      <w:marLeft w:val="0"/>
      <w:marRight w:val="0"/>
      <w:marTop w:val="0"/>
      <w:marBottom w:val="0"/>
      <w:divBdr>
        <w:top w:val="none" w:sz="0" w:space="0" w:color="auto"/>
        <w:left w:val="none" w:sz="0" w:space="0" w:color="auto"/>
        <w:bottom w:val="none" w:sz="0" w:space="0" w:color="auto"/>
        <w:right w:val="none" w:sz="0" w:space="0" w:color="auto"/>
      </w:divBdr>
    </w:div>
    <w:div w:id="850997815">
      <w:bodyDiv w:val="1"/>
      <w:marLeft w:val="0"/>
      <w:marRight w:val="0"/>
      <w:marTop w:val="0"/>
      <w:marBottom w:val="0"/>
      <w:divBdr>
        <w:top w:val="none" w:sz="0" w:space="0" w:color="auto"/>
        <w:left w:val="none" w:sz="0" w:space="0" w:color="auto"/>
        <w:bottom w:val="none" w:sz="0" w:space="0" w:color="auto"/>
        <w:right w:val="none" w:sz="0" w:space="0" w:color="auto"/>
      </w:divBdr>
    </w:div>
    <w:div w:id="851912887">
      <w:bodyDiv w:val="1"/>
      <w:marLeft w:val="0"/>
      <w:marRight w:val="0"/>
      <w:marTop w:val="0"/>
      <w:marBottom w:val="0"/>
      <w:divBdr>
        <w:top w:val="none" w:sz="0" w:space="0" w:color="auto"/>
        <w:left w:val="none" w:sz="0" w:space="0" w:color="auto"/>
        <w:bottom w:val="none" w:sz="0" w:space="0" w:color="auto"/>
        <w:right w:val="none" w:sz="0" w:space="0" w:color="auto"/>
      </w:divBdr>
    </w:div>
    <w:div w:id="858542898">
      <w:bodyDiv w:val="1"/>
      <w:marLeft w:val="0"/>
      <w:marRight w:val="0"/>
      <w:marTop w:val="0"/>
      <w:marBottom w:val="0"/>
      <w:divBdr>
        <w:top w:val="none" w:sz="0" w:space="0" w:color="auto"/>
        <w:left w:val="none" w:sz="0" w:space="0" w:color="auto"/>
        <w:bottom w:val="none" w:sz="0" w:space="0" w:color="auto"/>
        <w:right w:val="none" w:sz="0" w:space="0" w:color="auto"/>
      </w:divBdr>
    </w:div>
    <w:div w:id="860701587">
      <w:bodyDiv w:val="1"/>
      <w:marLeft w:val="0"/>
      <w:marRight w:val="0"/>
      <w:marTop w:val="0"/>
      <w:marBottom w:val="0"/>
      <w:divBdr>
        <w:top w:val="none" w:sz="0" w:space="0" w:color="auto"/>
        <w:left w:val="none" w:sz="0" w:space="0" w:color="auto"/>
        <w:bottom w:val="none" w:sz="0" w:space="0" w:color="auto"/>
        <w:right w:val="none" w:sz="0" w:space="0" w:color="auto"/>
      </w:divBdr>
      <w:divsChild>
        <w:div w:id="322703106">
          <w:marLeft w:val="446"/>
          <w:marRight w:val="0"/>
          <w:marTop w:val="120"/>
          <w:marBottom w:val="120"/>
          <w:divBdr>
            <w:top w:val="none" w:sz="0" w:space="0" w:color="auto"/>
            <w:left w:val="none" w:sz="0" w:space="0" w:color="auto"/>
            <w:bottom w:val="none" w:sz="0" w:space="0" w:color="auto"/>
            <w:right w:val="none" w:sz="0" w:space="0" w:color="auto"/>
          </w:divBdr>
        </w:div>
        <w:div w:id="344134998">
          <w:marLeft w:val="446"/>
          <w:marRight w:val="0"/>
          <w:marTop w:val="120"/>
          <w:marBottom w:val="120"/>
          <w:divBdr>
            <w:top w:val="none" w:sz="0" w:space="0" w:color="auto"/>
            <w:left w:val="none" w:sz="0" w:space="0" w:color="auto"/>
            <w:bottom w:val="none" w:sz="0" w:space="0" w:color="auto"/>
            <w:right w:val="none" w:sz="0" w:space="0" w:color="auto"/>
          </w:divBdr>
        </w:div>
        <w:div w:id="915285583">
          <w:marLeft w:val="446"/>
          <w:marRight w:val="0"/>
          <w:marTop w:val="120"/>
          <w:marBottom w:val="120"/>
          <w:divBdr>
            <w:top w:val="none" w:sz="0" w:space="0" w:color="auto"/>
            <w:left w:val="none" w:sz="0" w:space="0" w:color="auto"/>
            <w:bottom w:val="none" w:sz="0" w:space="0" w:color="auto"/>
            <w:right w:val="none" w:sz="0" w:space="0" w:color="auto"/>
          </w:divBdr>
        </w:div>
        <w:div w:id="1360424295">
          <w:marLeft w:val="446"/>
          <w:marRight w:val="0"/>
          <w:marTop w:val="120"/>
          <w:marBottom w:val="120"/>
          <w:divBdr>
            <w:top w:val="none" w:sz="0" w:space="0" w:color="auto"/>
            <w:left w:val="none" w:sz="0" w:space="0" w:color="auto"/>
            <w:bottom w:val="none" w:sz="0" w:space="0" w:color="auto"/>
            <w:right w:val="none" w:sz="0" w:space="0" w:color="auto"/>
          </w:divBdr>
        </w:div>
      </w:divsChild>
    </w:div>
    <w:div w:id="865095660">
      <w:bodyDiv w:val="1"/>
      <w:marLeft w:val="0"/>
      <w:marRight w:val="0"/>
      <w:marTop w:val="0"/>
      <w:marBottom w:val="0"/>
      <w:divBdr>
        <w:top w:val="none" w:sz="0" w:space="0" w:color="auto"/>
        <w:left w:val="none" w:sz="0" w:space="0" w:color="auto"/>
        <w:bottom w:val="none" w:sz="0" w:space="0" w:color="auto"/>
        <w:right w:val="none" w:sz="0" w:space="0" w:color="auto"/>
      </w:divBdr>
    </w:div>
    <w:div w:id="873346807">
      <w:bodyDiv w:val="1"/>
      <w:marLeft w:val="0"/>
      <w:marRight w:val="0"/>
      <w:marTop w:val="0"/>
      <w:marBottom w:val="0"/>
      <w:divBdr>
        <w:top w:val="none" w:sz="0" w:space="0" w:color="auto"/>
        <w:left w:val="none" w:sz="0" w:space="0" w:color="auto"/>
        <w:bottom w:val="none" w:sz="0" w:space="0" w:color="auto"/>
        <w:right w:val="none" w:sz="0" w:space="0" w:color="auto"/>
      </w:divBdr>
    </w:div>
    <w:div w:id="904755379">
      <w:bodyDiv w:val="1"/>
      <w:marLeft w:val="0"/>
      <w:marRight w:val="0"/>
      <w:marTop w:val="0"/>
      <w:marBottom w:val="0"/>
      <w:divBdr>
        <w:top w:val="none" w:sz="0" w:space="0" w:color="auto"/>
        <w:left w:val="none" w:sz="0" w:space="0" w:color="auto"/>
        <w:bottom w:val="none" w:sz="0" w:space="0" w:color="auto"/>
        <w:right w:val="none" w:sz="0" w:space="0" w:color="auto"/>
      </w:divBdr>
    </w:div>
    <w:div w:id="922027354">
      <w:bodyDiv w:val="1"/>
      <w:marLeft w:val="0"/>
      <w:marRight w:val="0"/>
      <w:marTop w:val="0"/>
      <w:marBottom w:val="0"/>
      <w:divBdr>
        <w:top w:val="none" w:sz="0" w:space="0" w:color="auto"/>
        <w:left w:val="none" w:sz="0" w:space="0" w:color="auto"/>
        <w:bottom w:val="none" w:sz="0" w:space="0" w:color="auto"/>
        <w:right w:val="none" w:sz="0" w:space="0" w:color="auto"/>
      </w:divBdr>
    </w:div>
    <w:div w:id="979723228">
      <w:bodyDiv w:val="1"/>
      <w:marLeft w:val="0"/>
      <w:marRight w:val="0"/>
      <w:marTop w:val="0"/>
      <w:marBottom w:val="0"/>
      <w:divBdr>
        <w:top w:val="none" w:sz="0" w:space="0" w:color="auto"/>
        <w:left w:val="none" w:sz="0" w:space="0" w:color="auto"/>
        <w:bottom w:val="none" w:sz="0" w:space="0" w:color="auto"/>
        <w:right w:val="none" w:sz="0" w:space="0" w:color="auto"/>
      </w:divBdr>
    </w:div>
    <w:div w:id="982975132">
      <w:bodyDiv w:val="1"/>
      <w:marLeft w:val="0"/>
      <w:marRight w:val="0"/>
      <w:marTop w:val="0"/>
      <w:marBottom w:val="0"/>
      <w:divBdr>
        <w:top w:val="none" w:sz="0" w:space="0" w:color="auto"/>
        <w:left w:val="none" w:sz="0" w:space="0" w:color="auto"/>
        <w:bottom w:val="none" w:sz="0" w:space="0" w:color="auto"/>
        <w:right w:val="none" w:sz="0" w:space="0" w:color="auto"/>
      </w:divBdr>
    </w:div>
    <w:div w:id="1017805629">
      <w:bodyDiv w:val="1"/>
      <w:marLeft w:val="0"/>
      <w:marRight w:val="0"/>
      <w:marTop w:val="0"/>
      <w:marBottom w:val="0"/>
      <w:divBdr>
        <w:top w:val="none" w:sz="0" w:space="0" w:color="auto"/>
        <w:left w:val="none" w:sz="0" w:space="0" w:color="auto"/>
        <w:bottom w:val="none" w:sz="0" w:space="0" w:color="auto"/>
        <w:right w:val="none" w:sz="0" w:space="0" w:color="auto"/>
      </w:divBdr>
      <w:divsChild>
        <w:div w:id="994528237">
          <w:marLeft w:val="1166"/>
          <w:marRight w:val="0"/>
          <w:marTop w:val="120"/>
          <w:marBottom w:val="120"/>
          <w:divBdr>
            <w:top w:val="none" w:sz="0" w:space="0" w:color="auto"/>
            <w:left w:val="none" w:sz="0" w:space="0" w:color="auto"/>
            <w:bottom w:val="none" w:sz="0" w:space="0" w:color="auto"/>
            <w:right w:val="none" w:sz="0" w:space="0" w:color="auto"/>
          </w:divBdr>
        </w:div>
        <w:div w:id="1152677084">
          <w:marLeft w:val="1166"/>
          <w:marRight w:val="0"/>
          <w:marTop w:val="120"/>
          <w:marBottom w:val="120"/>
          <w:divBdr>
            <w:top w:val="none" w:sz="0" w:space="0" w:color="auto"/>
            <w:left w:val="none" w:sz="0" w:space="0" w:color="auto"/>
            <w:bottom w:val="none" w:sz="0" w:space="0" w:color="auto"/>
            <w:right w:val="none" w:sz="0" w:space="0" w:color="auto"/>
          </w:divBdr>
        </w:div>
        <w:div w:id="1329676174">
          <w:marLeft w:val="1166"/>
          <w:marRight w:val="0"/>
          <w:marTop w:val="120"/>
          <w:marBottom w:val="120"/>
          <w:divBdr>
            <w:top w:val="none" w:sz="0" w:space="0" w:color="auto"/>
            <w:left w:val="none" w:sz="0" w:space="0" w:color="auto"/>
            <w:bottom w:val="none" w:sz="0" w:space="0" w:color="auto"/>
            <w:right w:val="none" w:sz="0" w:space="0" w:color="auto"/>
          </w:divBdr>
        </w:div>
        <w:div w:id="1634552905">
          <w:marLeft w:val="547"/>
          <w:marRight w:val="0"/>
          <w:marTop w:val="120"/>
          <w:marBottom w:val="120"/>
          <w:divBdr>
            <w:top w:val="none" w:sz="0" w:space="0" w:color="auto"/>
            <w:left w:val="none" w:sz="0" w:space="0" w:color="auto"/>
            <w:bottom w:val="none" w:sz="0" w:space="0" w:color="auto"/>
            <w:right w:val="none" w:sz="0" w:space="0" w:color="auto"/>
          </w:divBdr>
        </w:div>
        <w:div w:id="1666588962">
          <w:marLeft w:val="1166"/>
          <w:marRight w:val="0"/>
          <w:marTop w:val="120"/>
          <w:marBottom w:val="120"/>
          <w:divBdr>
            <w:top w:val="none" w:sz="0" w:space="0" w:color="auto"/>
            <w:left w:val="none" w:sz="0" w:space="0" w:color="auto"/>
            <w:bottom w:val="none" w:sz="0" w:space="0" w:color="auto"/>
            <w:right w:val="none" w:sz="0" w:space="0" w:color="auto"/>
          </w:divBdr>
        </w:div>
        <w:div w:id="1704406844">
          <w:marLeft w:val="547"/>
          <w:marRight w:val="0"/>
          <w:marTop w:val="120"/>
          <w:marBottom w:val="120"/>
          <w:divBdr>
            <w:top w:val="none" w:sz="0" w:space="0" w:color="auto"/>
            <w:left w:val="none" w:sz="0" w:space="0" w:color="auto"/>
            <w:bottom w:val="none" w:sz="0" w:space="0" w:color="auto"/>
            <w:right w:val="none" w:sz="0" w:space="0" w:color="auto"/>
          </w:divBdr>
        </w:div>
        <w:div w:id="1890258750">
          <w:marLeft w:val="1166"/>
          <w:marRight w:val="0"/>
          <w:marTop w:val="120"/>
          <w:marBottom w:val="120"/>
          <w:divBdr>
            <w:top w:val="none" w:sz="0" w:space="0" w:color="auto"/>
            <w:left w:val="none" w:sz="0" w:space="0" w:color="auto"/>
            <w:bottom w:val="none" w:sz="0" w:space="0" w:color="auto"/>
            <w:right w:val="none" w:sz="0" w:space="0" w:color="auto"/>
          </w:divBdr>
        </w:div>
        <w:div w:id="1958638057">
          <w:marLeft w:val="1166"/>
          <w:marRight w:val="0"/>
          <w:marTop w:val="120"/>
          <w:marBottom w:val="120"/>
          <w:divBdr>
            <w:top w:val="none" w:sz="0" w:space="0" w:color="auto"/>
            <w:left w:val="none" w:sz="0" w:space="0" w:color="auto"/>
            <w:bottom w:val="none" w:sz="0" w:space="0" w:color="auto"/>
            <w:right w:val="none" w:sz="0" w:space="0" w:color="auto"/>
          </w:divBdr>
        </w:div>
        <w:div w:id="1991053644">
          <w:marLeft w:val="547"/>
          <w:marRight w:val="0"/>
          <w:marTop w:val="120"/>
          <w:marBottom w:val="120"/>
          <w:divBdr>
            <w:top w:val="none" w:sz="0" w:space="0" w:color="auto"/>
            <w:left w:val="none" w:sz="0" w:space="0" w:color="auto"/>
            <w:bottom w:val="none" w:sz="0" w:space="0" w:color="auto"/>
            <w:right w:val="none" w:sz="0" w:space="0" w:color="auto"/>
          </w:divBdr>
        </w:div>
      </w:divsChild>
    </w:div>
    <w:div w:id="1075280846">
      <w:bodyDiv w:val="1"/>
      <w:marLeft w:val="0"/>
      <w:marRight w:val="0"/>
      <w:marTop w:val="0"/>
      <w:marBottom w:val="0"/>
      <w:divBdr>
        <w:top w:val="none" w:sz="0" w:space="0" w:color="auto"/>
        <w:left w:val="none" w:sz="0" w:space="0" w:color="auto"/>
        <w:bottom w:val="none" w:sz="0" w:space="0" w:color="auto"/>
        <w:right w:val="none" w:sz="0" w:space="0" w:color="auto"/>
      </w:divBdr>
    </w:div>
    <w:div w:id="1078594844">
      <w:bodyDiv w:val="1"/>
      <w:marLeft w:val="0"/>
      <w:marRight w:val="0"/>
      <w:marTop w:val="0"/>
      <w:marBottom w:val="0"/>
      <w:divBdr>
        <w:top w:val="none" w:sz="0" w:space="0" w:color="auto"/>
        <w:left w:val="none" w:sz="0" w:space="0" w:color="auto"/>
        <w:bottom w:val="none" w:sz="0" w:space="0" w:color="auto"/>
        <w:right w:val="none" w:sz="0" w:space="0" w:color="auto"/>
      </w:divBdr>
      <w:divsChild>
        <w:div w:id="306518864">
          <w:marLeft w:val="0"/>
          <w:marRight w:val="0"/>
          <w:marTop w:val="0"/>
          <w:marBottom w:val="0"/>
          <w:divBdr>
            <w:top w:val="none" w:sz="0" w:space="0" w:color="auto"/>
            <w:left w:val="none" w:sz="0" w:space="0" w:color="auto"/>
            <w:bottom w:val="none" w:sz="0" w:space="0" w:color="auto"/>
            <w:right w:val="none" w:sz="0" w:space="0" w:color="auto"/>
          </w:divBdr>
        </w:div>
        <w:div w:id="1101031683">
          <w:marLeft w:val="0"/>
          <w:marRight w:val="0"/>
          <w:marTop w:val="0"/>
          <w:marBottom w:val="0"/>
          <w:divBdr>
            <w:top w:val="none" w:sz="0" w:space="0" w:color="auto"/>
            <w:left w:val="none" w:sz="0" w:space="0" w:color="auto"/>
            <w:bottom w:val="none" w:sz="0" w:space="0" w:color="auto"/>
            <w:right w:val="none" w:sz="0" w:space="0" w:color="auto"/>
          </w:divBdr>
        </w:div>
        <w:div w:id="1319267892">
          <w:marLeft w:val="0"/>
          <w:marRight w:val="0"/>
          <w:marTop w:val="0"/>
          <w:marBottom w:val="0"/>
          <w:divBdr>
            <w:top w:val="none" w:sz="0" w:space="0" w:color="auto"/>
            <w:left w:val="none" w:sz="0" w:space="0" w:color="auto"/>
            <w:bottom w:val="none" w:sz="0" w:space="0" w:color="auto"/>
            <w:right w:val="none" w:sz="0" w:space="0" w:color="auto"/>
          </w:divBdr>
        </w:div>
        <w:div w:id="1611626627">
          <w:marLeft w:val="0"/>
          <w:marRight w:val="0"/>
          <w:marTop w:val="0"/>
          <w:marBottom w:val="0"/>
          <w:divBdr>
            <w:top w:val="none" w:sz="0" w:space="0" w:color="auto"/>
            <w:left w:val="none" w:sz="0" w:space="0" w:color="auto"/>
            <w:bottom w:val="none" w:sz="0" w:space="0" w:color="auto"/>
            <w:right w:val="none" w:sz="0" w:space="0" w:color="auto"/>
          </w:divBdr>
        </w:div>
        <w:div w:id="1740982295">
          <w:marLeft w:val="0"/>
          <w:marRight w:val="0"/>
          <w:marTop w:val="0"/>
          <w:marBottom w:val="0"/>
          <w:divBdr>
            <w:top w:val="none" w:sz="0" w:space="0" w:color="auto"/>
            <w:left w:val="none" w:sz="0" w:space="0" w:color="auto"/>
            <w:bottom w:val="none" w:sz="0" w:space="0" w:color="auto"/>
            <w:right w:val="none" w:sz="0" w:space="0" w:color="auto"/>
          </w:divBdr>
        </w:div>
      </w:divsChild>
    </w:div>
    <w:div w:id="1096438881">
      <w:bodyDiv w:val="1"/>
      <w:marLeft w:val="0"/>
      <w:marRight w:val="0"/>
      <w:marTop w:val="0"/>
      <w:marBottom w:val="0"/>
      <w:divBdr>
        <w:top w:val="none" w:sz="0" w:space="0" w:color="auto"/>
        <w:left w:val="none" w:sz="0" w:space="0" w:color="auto"/>
        <w:bottom w:val="none" w:sz="0" w:space="0" w:color="auto"/>
        <w:right w:val="none" w:sz="0" w:space="0" w:color="auto"/>
      </w:divBdr>
    </w:div>
    <w:div w:id="1111166146">
      <w:bodyDiv w:val="1"/>
      <w:marLeft w:val="0"/>
      <w:marRight w:val="0"/>
      <w:marTop w:val="0"/>
      <w:marBottom w:val="0"/>
      <w:divBdr>
        <w:top w:val="none" w:sz="0" w:space="0" w:color="auto"/>
        <w:left w:val="none" w:sz="0" w:space="0" w:color="auto"/>
        <w:bottom w:val="none" w:sz="0" w:space="0" w:color="auto"/>
        <w:right w:val="none" w:sz="0" w:space="0" w:color="auto"/>
      </w:divBdr>
    </w:div>
    <w:div w:id="1111238969">
      <w:bodyDiv w:val="1"/>
      <w:marLeft w:val="0"/>
      <w:marRight w:val="0"/>
      <w:marTop w:val="0"/>
      <w:marBottom w:val="0"/>
      <w:divBdr>
        <w:top w:val="none" w:sz="0" w:space="0" w:color="auto"/>
        <w:left w:val="none" w:sz="0" w:space="0" w:color="auto"/>
        <w:bottom w:val="none" w:sz="0" w:space="0" w:color="auto"/>
        <w:right w:val="none" w:sz="0" w:space="0" w:color="auto"/>
      </w:divBdr>
    </w:div>
    <w:div w:id="1126653876">
      <w:bodyDiv w:val="1"/>
      <w:marLeft w:val="0"/>
      <w:marRight w:val="0"/>
      <w:marTop w:val="0"/>
      <w:marBottom w:val="0"/>
      <w:divBdr>
        <w:top w:val="none" w:sz="0" w:space="0" w:color="auto"/>
        <w:left w:val="none" w:sz="0" w:space="0" w:color="auto"/>
        <w:bottom w:val="none" w:sz="0" w:space="0" w:color="auto"/>
        <w:right w:val="none" w:sz="0" w:space="0" w:color="auto"/>
      </w:divBdr>
    </w:div>
    <w:div w:id="1142890069">
      <w:bodyDiv w:val="1"/>
      <w:marLeft w:val="0"/>
      <w:marRight w:val="0"/>
      <w:marTop w:val="0"/>
      <w:marBottom w:val="0"/>
      <w:divBdr>
        <w:top w:val="none" w:sz="0" w:space="0" w:color="auto"/>
        <w:left w:val="none" w:sz="0" w:space="0" w:color="auto"/>
        <w:bottom w:val="none" w:sz="0" w:space="0" w:color="auto"/>
        <w:right w:val="none" w:sz="0" w:space="0" w:color="auto"/>
      </w:divBdr>
    </w:div>
    <w:div w:id="1151215224">
      <w:bodyDiv w:val="1"/>
      <w:marLeft w:val="0"/>
      <w:marRight w:val="0"/>
      <w:marTop w:val="0"/>
      <w:marBottom w:val="0"/>
      <w:divBdr>
        <w:top w:val="none" w:sz="0" w:space="0" w:color="auto"/>
        <w:left w:val="none" w:sz="0" w:space="0" w:color="auto"/>
        <w:bottom w:val="none" w:sz="0" w:space="0" w:color="auto"/>
        <w:right w:val="none" w:sz="0" w:space="0" w:color="auto"/>
      </w:divBdr>
    </w:div>
    <w:div w:id="1153565926">
      <w:bodyDiv w:val="1"/>
      <w:marLeft w:val="0"/>
      <w:marRight w:val="0"/>
      <w:marTop w:val="0"/>
      <w:marBottom w:val="0"/>
      <w:divBdr>
        <w:top w:val="none" w:sz="0" w:space="0" w:color="auto"/>
        <w:left w:val="none" w:sz="0" w:space="0" w:color="auto"/>
        <w:bottom w:val="none" w:sz="0" w:space="0" w:color="auto"/>
        <w:right w:val="none" w:sz="0" w:space="0" w:color="auto"/>
      </w:divBdr>
      <w:divsChild>
        <w:div w:id="499080403">
          <w:marLeft w:val="0"/>
          <w:marRight w:val="0"/>
          <w:marTop w:val="0"/>
          <w:marBottom w:val="150"/>
          <w:divBdr>
            <w:top w:val="none" w:sz="0" w:space="0" w:color="auto"/>
            <w:left w:val="none" w:sz="0" w:space="0" w:color="auto"/>
            <w:bottom w:val="none" w:sz="0" w:space="0" w:color="auto"/>
            <w:right w:val="none" w:sz="0" w:space="0" w:color="auto"/>
          </w:divBdr>
          <w:divsChild>
            <w:div w:id="914045963">
              <w:marLeft w:val="450"/>
              <w:marRight w:val="150"/>
              <w:marTop w:val="0"/>
              <w:marBottom w:val="0"/>
              <w:divBdr>
                <w:top w:val="none" w:sz="0" w:space="0" w:color="auto"/>
                <w:left w:val="none" w:sz="0" w:space="0" w:color="auto"/>
                <w:bottom w:val="none" w:sz="0" w:space="0" w:color="auto"/>
                <w:right w:val="none" w:sz="0" w:space="0" w:color="auto"/>
              </w:divBdr>
            </w:div>
          </w:divsChild>
        </w:div>
        <w:div w:id="1429691750">
          <w:marLeft w:val="0"/>
          <w:marRight w:val="0"/>
          <w:marTop w:val="150"/>
          <w:marBottom w:val="150"/>
          <w:divBdr>
            <w:top w:val="none" w:sz="0" w:space="0" w:color="auto"/>
            <w:left w:val="none" w:sz="0" w:space="0" w:color="auto"/>
            <w:bottom w:val="none" w:sz="0" w:space="0" w:color="auto"/>
            <w:right w:val="none" w:sz="0" w:space="0" w:color="auto"/>
          </w:divBdr>
        </w:div>
        <w:div w:id="1988241322">
          <w:marLeft w:val="0"/>
          <w:marRight w:val="0"/>
          <w:marTop w:val="0"/>
          <w:marBottom w:val="0"/>
          <w:divBdr>
            <w:top w:val="none" w:sz="0" w:space="0" w:color="auto"/>
            <w:left w:val="none" w:sz="0" w:space="0" w:color="auto"/>
            <w:bottom w:val="none" w:sz="0" w:space="0" w:color="auto"/>
            <w:right w:val="none" w:sz="0" w:space="0" w:color="auto"/>
          </w:divBdr>
          <w:divsChild>
            <w:div w:id="1001855204">
              <w:marLeft w:val="0"/>
              <w:marRight w:val="0"/>
              <w:marTop w:val="0"/>
              <w:marBottom w:val="0"/>
              <w:divBdr>
                <w:top w:val="none" w:sz="0" w:space="0" w:color="auto"/>
                <w:left w:val="none" w:sz="0" w:space="0" w:color="auto"/>
                <w:bottom w:val="none" w:sz="0" w:space="0" w:color="auto"/>
                <w:right w:val="none" w:sz="0" w:space="0" w:color="auto"/>
              </w:divBdr>
              <w:divsChild>
                <w:div w:id="82269008">
                  <w:marLeft w:val="0"/>
                  <w:marRight w:val="0"/>
                  <w:marTop w:val="0"/>
                  <w:marBottom w:val="0"/>
                  <w:divBdr>
                    <w:top w:val="none" w:sz="0" w:space="0" w:color="auto"/>
                    <w:left w:val="none" w:sz="0" w:space="0" w:color="auto"/>
                    <w:bottom w:val="none" w:sz="0" w:space="0" w:color="auto"/>
                    <w:right w:val="none" w:sz="0" w:space="0" w:color="auto"/>
                  </w:divBdr>
                  <w:divsChild>
                    <w:div w:id="109309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561856">
      <w:bodyDiv w:val="1"/>
      <w:marLeft w:val="0"/>
      <w:marRight w:val="0"/>
      <w:marTop w:val="0"/>
      <w:marBottom w:val="0"/>
      <w:divBdr>
        <w:top w:val="none" w:sz="0" w:space="0" w:color="auto"/>
        <w:left w:val="none" w:sz="0" w:space="0" w:color="auto"/>
        <w:bottom w:val="none" w:sz="0" w:space="0" w:color="auto"/>
        <w:right w:val="none" w:sz="0" w:space="0" w:color="auto"/>
      </w:divBdr>
    </w:div>
    <w:div w:id="1183056969">
      <w:bodyDiv w:val="1"/>
      <w:marLeft w:val="0"/>
      <w:marRight w:val="0"/>
      <w:marTop w:val="0"/>
      <w:marBottom w:val="0"/>
      <w:divBdr>
        <w:top w:val="none" w:sz="0" w:space="0" w:color="auto"/>
        <w:left w:val="none" w:sz="0" w:space="0" w:color="auto"/>
        <w:bottom w:val="none" w:sz="0" w:space="0" w:color="auto"/>
        <w:right w:val="none" w:sz="0" w:space="0" w:color="auto"/>
      </w:divBdr>
    </w:div>
    <w:div w:id="1187402186">
      <w:bodyDiv w:val="1"/>
      <w:marLeft w:val="0"/>
      <w:marRight w:val="0"/>
      <w:marTop w:val="0"/>
      <w:marBottom w:val="0"/>
      <w:divBdr>
        <w:top w:val="none" w:sz="0" w:space="0" w:color="auto"/>
        <w:left w:val="none" w:sz="0" w:space="0" w:color="auto"/>
        <w:bottom w:val="none" w:sz="0" w:space="0" w:color="auto"/>
        <w:right w:val="none" w:sz="0" w:space="0" w:color="auto"/>
      </w:divBdr>
    </w:div>
    <w:div w:id="1255476379">
      <w:bodyDiv w:val="1"/>
      <w:marLeft w:val="0"/>
      <w:marRight w:val="0"/>
      <w:marTop w:val="0"/>
      <w:marBottom w:val="0"/>
      <w:divBdr>
        <w:top w:val="none" w:sz="0" w:space="0" w:color="auto"/>
        <w:left w:val="none" w:sz="0" w:space="0" w:color="auto"/>
        <w:bottom w:val="none" w:sz="0" w:space="0" w:color="auto"/>
        <w:right w:val="none" w:sz="0" w:space="0" w:color="auto"/>
      </w:divBdr>
    </w:div>
    <w:div w:id="1281261025">
      <w:bodyDiv w:val="1"/>
      <w:marLeft w:val="0"/>
      <w:marRight w:val="0"/>
      <w:marTop w:val="0"/>
      <w:marBottom w:val="0"/>
      <w:divBdr>
        <w:top w:val="none" w:sz="0" w:space="0" w:color="auto"/>
        <w:left w:val="none" w:sz="0" w:space="0" w:color="auto"/>
        <w:bottom w:val="none" w:sz="0" w:space="0" w:color="auto"/>
        <w:right w:val="none" w:sz="0" w:space="0" w:color="auto"/>
      </w:divBdr>
    </w:div>
    <w:div w:id="1314217453">
      <w:bodyDiv w:val="1"/>
      <w:marLeft w:val="0"/>
      <w:marRight w:val="0"/>
      <w:marTop w:val="0"/>
      <w:marBottom w:val="0"/>
      <w:divBdr>
        <w:top w:val="none" w:sz="0" w:space="0" w:color="auto"/>
        <w:left w:val="none" w:sz="0" w:space="0" w:color="auto"/>
        <w:bottom w:val="none" w:sz="0" w:space="0" w:color="auto"/>
        <w:right w:val="none" w:sz="0" w:space="0" w:color="auto"/>
      </w:divBdr>
    </w:div>
    <w:div w:id="1318878372">
      <w:bodyDiv w:val="1"/>
      <w:marLeft w:val="0"/>
      <w:marRight w:val="0"/>
      <w:marTop w:val="0"/>
      <w:marBottom w:val="0"/>
      <w:divBdr>
        <w:top w:val="none" w:sz="0" w:space="0" w:color="auto"/>
        <w:left w:val="none" w:sz="0" w:space="0" w:color="auto"/>
        <w:bottom w:val="none" w:sz="0" w:space="0" w:color="auto"/>
        <w:right w:val="none" w:sz="0" w:space="0" w:color="auto"/>
      </w:divBdr>
      <w:divsChild>
        <w:div w:id="604921292">
          <w:marLeft w:val="446"/>
          <w:marRight w:val="0"/>
          <w:marTop w:val="120"/>
          <w:marBottom w:val="120"/>
          <w:divBdr>
            <w:top w:val="none" w:sz="0" w:space="0" w:color="auto"/>
            <w:left w:val="none" w:sz="0" w:space="0" w:color="auto"/>
            <w:bottom w:val="none" w:sz="0" w:space="0" w:color="auto"/>
            <w:right w:val="none" w:sz="0" w:space="0" w:color="auto"/>
          </w:divBdr>
        </w:div>
        <w:div w:id="1224606772">
          <w:marLeft w:val="446"/>
          <w:marRight w:val="0"/>
          <w:marTop w:val="120"/>
          <w:marBottom w:val="120"/>
          <w:divBdr>
            <w:top w:val="none" w:sz="0" w:space="0" w:color="auto"/>
            <w:left w:val="none" w:sz="0" w:space="0" w:color="auto"/>
            <w:bottom w:val="none" w:sz="0" w:space="0" w:color="auto"/>
            <w:right w:val="none" w:sz="0" w:space="0" w:color="auto"/>
          </w:divBdr>
        </w:div>
        <w:div w:id="1339776195">
          <w:marLeft w:val="446"/>
          <w:marRight w:val="0"/>
          <w:marTop w:val="120"/>
          <w:marBottom w:val="120"/>
          <w:divBdr>
            <w:top w:val="none" w:sz="0" w:space="0" w:color="auto"/>
            <w:left w:val="none" w:sz="0" w:space="0" w:color="auto"/>
            <w:bottom w:val="none" w:sz="0" w:space="0" w:color="auto"/>
            <w:right w:val="none" w:sz="0" w:space="0" w:color="auto"/>
          </w:divBdr>
        </w:div>
        <w:div w:id="1477796339">
          <w:marLeft w:val="446"/>
          <w:marRight w:val="0"/>
          <w:marTop w:val="120"/>
          <w:marBottom w:val="120"/>
          <w:divBdr>
            <w:top w:val="none" w:sz="0" w:space="0" w:color="auto"/>
            <w:left w:val="none" w:sz="0" w:space="0" w:color="auto"/>
            <w:bottom w:val="none" w:sz="0" w:space="0" w:color="auto"/>
            <w:right w:val="none" w:sz="0" w:space="0" w:color="auto"/>
          </w:divBdr>
        </w:div>
      </w:divsChild>
    </w:div>
    <w:div w:id="1334987701">
      <w:bodyDiv w:val="1"/>
      <w:marLeft w:val="0"/>
      <w:marRight w:val="0"/>
      <w:marTop w:val="0"/>
      <w:marBottom w:val="0"/>
      <w:divBdr>
        <w:top w:val="none" w:sz="0" w:space="0" w:color="auto"/>
        <w:left w:val="none" w:sz="0" w:space="0" w:color="auto"/>
        <w:bottom w:val="none" w:sz="0" w:space="0" w:color="auto"/>
        <w:right w:val="none" w:sz="0" w:space="0" w:color="auto"/>
      </w:divBdr>
    </w:div>
    <w:div w:id="1338339093">
      <w:bodyDiv w:val="1"/>
      <w:marLeft w:val="0"/>
      <w:marRight w:val="0"/>
      <w:marTop w:val="0"/>
      <w:marBottom w:val="0"/>
      <w:divBdr>
        <w:top w:val="none" w:sz="0" w:space="0" w:color="auto"/>
        <w:left w:val="none" w:sz="0" w:space="0" w:color="auto"/>
        <w:bottom w:val="none" w:sz="0" w:space="0" w:color="auto"/>
        <w:right w:val="none" w:sz="0" w:space="0" w:color="auto"/>
      </w:divBdr>
    </w:div>
    <w:div w:id="1347095577">
      <w:bodyDiv w:val="1"/>
      <w:marLeft w:val="0"/>
      <w:marRight w:val="0"/>
      <w:marTop w:val="0"/>
      <w:marBottom w:val="0"/>
      <w:divBdr>
        <w:top w:val="none" w:sz="0" w:space="0" w:color="auto"/>
        <w:left w:val="none" w:sz="0" w:space="0" w:color="auto"/>
        <w:bottom w:val="none" w:sz="0" w:space="0" w:color="auto"/>
        <w:right w:val="none" w:sz="0" w:space="0" w:color="auto"/>
      </w:divBdr>
    </w:div>
    <w:div w:id="1351373448">
      <w:bodyDiv w:val="1"/>
      <w:marLeft w:val="0"/>
      <w:marRight w:val="0"/>
      <w:marTop w:val="0"/>
      <w:marBottom w:val="0"/>
      <w:divBdr>
        <w:top w:val="none" w:sz="0" w:space="0" w:color="auto"/>
        <w:left w:val="none" w:sz="0" w:space="0" w:color="auto"/>
        <w:bottom w:val="none" w:sz="0" w:space="0" w:color="auto"/>
        <w:right w:val="none" w:sz="0" w:space="0" w:color="auto"/>
      </w:divBdr>
    </w:div>
    <w:div w:id="1365015530">
      <w:bodyDiv w:val="1"/>
      <w:marLeft w:val="0"/>
      <w:marRight w:val="0"/>
      <w:marTop w:val="0"/>
      <w:marBottom w:val="0"/>
      <w:divBdr>
        <w:top w:val="none" w:sz="0" w:space="0" w:color="auto"/>
        <w:left w:val="none" w:sz="0" w:space="0" w:color="auto"/>
        <w:bottom w:val="none" w:sz="0" w:space="0" w:color="auto"/>
        <w:right w:val="none" w:sz="0" w:space="0" w:color="auto"/>
      </w:divBdr>
    </w:div>
    <w:div w:id="1366253984">
      <w:bodyDiv w:val="1"/>
      <w:marLeft w:val="0"/>
      <w:marRight w:val="0"/>
      <w:marTop w:val="0"/>
      <w:marBottom w:val="0"/>
      <w:divBdr>
        <w:top w:val="none" w:sz="0" w:space="0" w:color="auto"/>
        <w:left w:val="none" w:sz="0" w:space="0" w:color="auto"/>
        <w:bottom w:val="none" w:sz="0" w:space="0" w:color="auto"/>
        <w:right w:val="none" w:sz="0" w:space="0" w:color="auto"/>
      </w:divBdr>
    </w:div>
    <w:div w:id="1368335891">
      <w:bodyDiv w:val="1"/>
      <w:marLeft w:val="0"/>
      <w:marRight w:val="0"/>
      <w:marTop w:val="0"/>
      <w:marBottom w:val="0"/>
      <w:divBdr>
        <w:top w:val="none" w:sz="0" w:space="0" w:color="auto"/>
        <w:left w:val="none" w:sz="0" w:space="0" w:color="auto"/>
        <w:bottom w:val="none" w:sz="0" w:space="0" w:color="auto"/>
        <w:right w:val="none" w:sz="0" w:space="0" w:color="auto"/>
      </w:divBdr>
    </w:div>
    <w:div w:id="1372265977">
      <w:bodyDiv w:val="1"/>
      <w:marLeft w:val="0"/>
      <w:marRight w:val="0"/>
      <w:marTop w:val="0"/>
      <w:marBottom w:val="0"/>
      <w:divBdr>
        <w:top w:val="none" w:sz="0" w:space="0" w:color="auto"/>
        <w:left w:val="none" w:sz="0" w:space="0" w:color="auto"/>
        <w:bottom w:val="none" w:sz="0" w:space="0" w:color="auto"/>
        <w:right w:val="none" w:sz="0" w:space="0" w:color="auto"/>
      </w:divBdr>
    </w:div>
    <w:div w:id="1397126614">
      <w:bodyDiv w:val="1"/>
      <w:marLeft w:val="0"/>
      <w:marRight w:val="0"/>
      <w:marTop w:val="0"/>
      <w:marBottom w:val="0"/>
      <w:divBdr>
        <w:top w:val="none" w:sz="0" w:space="0" w:color="auto"/>
        <w:left w:val="none" w:sz="0" w:space="0" w:color="auto"/>
        <w:bottom w:val="none" w:sz="0" w:space="0" w:color="auto"/>
        <w:right w:val="none" w:sz="0" w:space="0" w:color="auto"/>
      </w:divBdr>
    </w:div>
    <w:div w:id="1437598303">
      <w:bodyDiv w:val="1"/>
      <w:marLeft w:val="0"/>
      <w:marRight w:val="0"/>
      <w:marTop w:val="0"/>
      <w:marBottom w:val="0"/>
      <w:divBdr>
        <w:top w:val="none" w:sz="0" w:space="0" w:color="auto"/>
        <w:left w:val="none" w:sz="0" w:space="0" w:color="auto"/>
        <w:bottom w:val="none" w:sz="0" w:space="0" w:color="auto"/>
        <w:right w:val="none" w:sz="0" w:space="0" w:color="auto"/>
      </w:divBdr>
    </w:div>
    <w:div w:id="1440682363">
      <w:bodyDiv w:val="1"/>
      <w:marLeft w:val="0"/>
      <w:marRight w:val="0"/>
      <w:marTop w:val="0"/>
      <w:marBottom w:val="0"/>
      <w:divBdr>
        <w:top w:val="none" w:sz="0" w:space="0" w:color="auto"/>
        <w:left w:val="none" w:sz="0" w:space="0" w:color="auto"/>
        <w:bottom w:val="none" w:sz="0" w:space="0" w:color="auto"/>
        <w:right w:val="none" w:sz="0" w:space="0" w:color="auto"/>
      </w:divBdr>
    </w:div>
    <w:div w:id="1440877173">
      <w:bodyDiv w:val="1"/>
      <w:marLeft w:val="0"/>
      <w:marRight w:val="0"/>
      <w:marTop w:val="0"/>
      <w:marBottom w:val="0"/>
      <w:divBdr>
        <w:top w:val="none" w:sz="0" w:space="0" w:color="auto"/>
        <w:left w:val="none" w:sz="0" w:space="0" w:color="auto"/>
        <w:bottom w:val="none" w:sz="0" w:space="0" w:color="auto"/>
        <w:right w:val="none" w:sz="0" w:space="0" w:color="auto"/>
      </w:divBdr>
    </w:div>
    <w:div w:id="1459882602">
      <w:bodyDiv w:val="1"/>
      <w:marLeft w:val="0"/>
      <w:marRight w:val="0"/>
      <w:marTop w:val="0"/>
      <w:marBottom w:val="0"/>
      <w:divBdr>
        <w:top w:val="none" w:sz="0" w:space="0" w:color="auto"/>
        <w:left w:val="none" w:sz="0" w:space="0" w:color="auto"/>
        <w:bottom w:val="none" w:sz="0" w:space="0" w:color="auto"/>
        <w:right w:val="none" w:sz="0" w:space="0" w:color="auto"/>
      </w:divBdr>
      <w:divsChild>
        <w:div w:id="66345515">
          <w:marLeft w:val="0"/>
          <w:marRight w:val="0"/>
          <w:marTop w:val="0"/>
          <w:marBottom w:val="0"/>
          <w:divBdr>
            <w:top w:val="none" w:sz="0" w:space="0" w:color="auto"/>
            <w:left w:val="none" w:sz="0" w:space="0" w:color="auto"/>
            <w:bottom w:val="none" w:sz="0" w:space="0" w:color="auto"/>
            <w:right w:val="none" w:sz="0" w:space="0" w:color="auto"/>
          </w:divBdr>
          <w:divsChild>
            <w:div w:id="1575629944">
              <w:marLeft w:val="0"/>
              <w:marRight w:val="0"/>
              <w:marTop w:val="0"/>
              <w:marBottom w:val="0"/>
              <w:divBdr>
                <w:top w:val="none" w:sz="0" w:space="0" w:color="auto"/>
                <w:left w:val="none" w:sz="0" w:space="0" w:color="auto"/>
                <w:bottom w:val="none" w:sz="0" w:space="0" w:color="auto"/>
                <w:right w:val="none" w:sz="0" w:space="0" w:color="auto"/>
              </w:divBdr>
              <w:divsChild>
                <w:div w:id="1728411642">
                  <w:marLeft w:val="0"/>
                  <w:marRight w:val="0"/>
                  <w:marTop w:val="0"/>
                  <w:marBottom w:val="0"/>
                  <w:divBdr>
                    <w:top w:val="none" w:sz="0" w:space="0" w:color="auto"/>
                    <w:left w:val="none" w:sz="0" w:space="0" w:color="auto"/>
                    <w:bottom w:val="none" w:sz="0" w:space="0" w:color="auto"/>
                    <w:right w:val="none" w:sz="0" w:space="0" w:color="auto"/>
                  </w:divBdr>
                  <w:divsChild>
                    <w:div w:id="13194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261833">
          <w:marLeft w:val="0"/>
          <w:marRight w:val="0"/>
          <w:marTop w:val="150"/>
          <w:marBottom w:val="150"/>
          <w:divBdr>
            <w:top w:val="none" w:sz="0" w:space="0" w:color="auto"/>
            <w:left w:val="none" w:sz="0" w:space="0" w:color="auto"/>
            <w:bottom w:val="none" w:sz="0" w:space="0" w:color="auto"/>
            <w:right w:val="none" w:sz="0" w:space="0" w:color="auto"/>
          </w:divBdr>
        </w:div>
        <w:div w:id="1793787271">
          <w:marLeft w:val="0"/>
          <w:marRight w:val="0"/>
          <w:marTop w:val="0"/>
          <w:marBottom w:val="150"/>
          <w:divBdr>
            <w:top w:val="none" w:sz="0" w:space="0" w:color="auto"/>
            <w:left w:val="none" w:sz="0" w:space="0" w:color="auto"/>
            <w:bottom w:val="none" w:sz="0" w:space="0" w:color="auto"/>
            <w:right w:val="none" w:sz="0" w:space="0" w:color="auto"/>
          </w:divBdr>
          <w:divsChild>
            <w:div w:id="1965386018">
              <w:marLeft w:val="450"/>
              <w:marRight w:val="150"/>
              <w:marTop w:val="0"/>
              <w:marBottom w:val="0"/>
              <w:divBdr>
                <w:top w:val="none" w:sz="0" w:space="0" w:color="auto"/>
                <w:left w:val="none" w:sz="0" w:space="0" w:color="auto"/>
                <w:bottom w:val="none" w:sz="0" w:space="0" w:color="auto"/>
                <w:right w:val="none" w:sz="0" w:space="0" w:color="auto"/>
              </w:divBdr>
            </w:div>
          </w:divsChild>
        </w:div>
      </w:divsChild>
    </w:div>
    <w:div w:id="1491215503">
      <w:bodyDiv w:val="1"/>
      <w:marLeft w:val="0"/>
      <w:marRight w:val="0"/>
      <w:marTop w:val="0"/>
      <w:marBottom w:val="0"/>
      <w:divBdr>
        <w:top w:val="none" w:sz="0" w:space="0" w:color="auto"/>
        <w:left w:val="none" w:sz="0" w:space="0" w:color="auto"/>
        <w:bottom w:val="none" w:sz="0" w:space="0" w:color="auto"/>
        <w:right w:val="none" w:sz="0" w:space="0" w:color="auto"/>
      </w:divBdr>
    </w:div>
    <w:div w:id="1505196221">
      <w:bodyDiv w:val="1"/>
      <w:marLeft w:val="0"/>
      <w:marRight w:val="0"/>
      <w:marTop w:val="0"/>
      <w:marBottom w:val="0"/>
      <w:divBdr>
        <w:top w:val="none" w:sz="0" w:space="0" w:color="auto"/>
        <w:left w:val="none" w:sz="0" w:space="0" w:color="auto"/>
        <w:bottom w:val="none" w:sz="0" w:space="0" w:color="auto"/>
        <w:right w:val="none" w:sz="0" w:space="0" w:color="auto"/>
      </w:divBdr>
    </w:div>
    <w:div w:id="1505974087">
      <w:bodyDiv w:val="1"/>
      <w:marLeft w:val="0"/>
      <w:marRight w:val="0"/>
      <w:marTop w:val="0"/>
      <w:marBottom w:val="0"/>
      <w:divBdr>
        <w:top w:val="none" w:sz="0" w:space="0" w:color="auto"/>
        <w:left w:val="none" w:sz="0" w:space="0" w:color="auto"/>
        <w:bottom w:val="none" w:sz="0" w:space="0" w:color="auto"/>
        <w:right w:val="none" w:sz="0" w:space="0" w:color="auto"/>
      </w:divBdr>
    </w:div>
    <w:div w:id="1516847294">
      <w:bodyDiv w:val="1"/>
      <w:marLeft w:val="0"/>
      <w:marRight w:val="0"/>
      <w:marTop w:val="0"/>
      <w:marBottom w:val="0"/>
      <w:divBdr>
        <w:top w:val="none" w:sz="0" w:space="0" w:color="auto"/>
        <w:left w:val="none" w:sz="0" w:space="0" w:color="auto"/>
        <w:bottom w:val="none" w:sz="0" w:space="0" w:color="auto"/>
        <w:right w:val="none" w:sz="0" w:space="0" w:color="auto"/>
      </w:divBdr>
      <w:divsChild>
        <w:div w:id="166213105">
          <w:marLeft w:val="288"/>
          <w:marRight w:val="0"/>
          <w:marTop w:val="40"/>
          <w:marBottom w:val="40"/>
          <w:divBdr>
            <w:top w:val="none" w:sz="0" w:space="0" w:color="auto"/>
            <w:left w:val="none" w:sz="0" w:space="0" w:color="auto"/>
            <w:bottom w:val="none" w:sz="0" w:space="0" w:color="auto"/>
            <w:right w:val="none" w:sz="0" w:space="0" w:color="auto"/>
          </w:divBdr>
        </w:div>
        <w:div w:id="579413317">
          <w:marLeft w:val="288"/>
          <w:marRight w:val="0"/>
          <w:marTop w:val="40"/>
          <w:marBottom w:val="40"/>
          <w:divBdr>
            <w:top w:val="none" w:sz="0" w:space="0" w:color="auto"/>
            <w:left w:val="none" w:sz="0" w:space="0" w:color="auto"/>
            <w:bottom w:val="none" w:sz="0" w:space="0" w:color="auto"/>
            <w:right w:val="none" w:sz="0" w:space="0" w:color="auto"/>
          </w:divBdr>
        </w:div>
        <w:div w:id="1000817674">
          <w:marLeft w:val="288"/>
          <w:marRight w:val="0"/>
          <w:marTop w:val="40"/>
          <w:marBottom w:val="40"/>
          <w:divBdr>
            <w:top w:val="none" w:sz="0" w:space="0" w:color="auto"/>
            <w:left w:val="none" w:sz="0" w:space="0" w:color="auto"/>
            <w:bottom w:val="none" w:sz="0" w:space="0" w:color="auto"/>
            <w:right w:val="none" w:sz="0" w:space="0" w:color="auto"/>
          </w:divBdr>
        </w:div>
        <w:div w:id="1308124773">
          <w:marLeft w:val="288"/>
          <w:marRight w:val="0"/>
          <w:marTop w:val="40"/>
          <w:marBottom w:val="40"/>
          <w:divBdr>
            <w:top w:val="none" w:sz="0" w:space="0" w:color="auto"/>
            <w:left w:val="none" w:sz="0" w:space="0" w:color="auto"/>
            <w:bottom w:val="none" w:sz="0" w:space="0" w:color="auto"/>
            <w:right w:val="none" w:sz="0" w:space="0" w:color="auto"/>
          </w:divBdr>
        </w:div>
      </w:divsChild>
    </w:div>
    <w:div w:id="1524590685">
      <w:bodyDiv w:val="1"/>
      <w:marLeft w:val="0"/>
      <w:marRight w:val="0"/>
      <w:marTop w:val="0"/>
      <w:marBottom w:val="0"/>
      <w:divBdr>
        <w:top w:val="none" w:sz="0" w:space="0" w:color="auto"/>
        <w:left w:val="none" w:sz="0" w:space="0" w:color="auto"/>
        <w:bottom w:val="none" w:sz="0" w:space="0" w:color="auto"/>
        <w:right w:val="none" w:sz="0" w:space="0" w:color="auto"/>
      </w:divBdr>
      <w:divsChild>
        <w:div w:id="357973456">
          <w:marLeft w:val="274"/>
          <w:marRight w:val="0"/>
          <w:marTop w:val="0"/>
          <w:marBottom w:val="0"/>
          <w:divBdr>
            <w:top w:val="none" w:sz="0" w:space="0" w:color="auto"/>
            <w:left w:val="none" w:sz="0" w:space="0" w:color="auto"/>
            <w:bottom w:val="none" w:sz="0" w:space="0" w:color="auto"/>
            <w:right w:val="none" w:sz="0" w:space="0" w:color="auto"/>
          </w:divBdr>
        </w:div>
        <w:div w:id="385689255">
          <w:marLeft w:val="274"/>
          <w:marRight w:val="0"/>
          <w:marTop w:val="0"/>
          <w:marBottom w:val="0"/>
          <w:divBdr>
            <w:top w:val="none" w:sz="0" w:space="0" w:color="auto"/>
            <w:left w:val="none" w:sz="0" w:space="0" w:color="auto"/>
            <w:bottom w:val="none" w:sz="0" w:space="0" w:color="auto"/>
            <w:right w:val="none" w:sz="0" w:space="0" w:color="auto"/>
          </w:divBdr>
        </w:div>
        <w:div w:id="450825836">
          <w:marLeft w:val="274"/>
          <w:marRight w:val="0"/>
          <w:marTop w:val="0"/>
          <w:marBottom w:val="0"/>
          <w:divBdr>
            <w:top w:val="none" w:sz="0" w:space="0" w:color="auto"/>
            <w:left w:val="none" w:sz="0" w:space="0" w:color="auto"/>
            <w:bottom w:val="none" w:sz="0" w:space="0" w:color="auto"/>
            <w:right w:val="none" w:sz="0" w:space="0" w:color="auto"/>
          </w:divBdr>
        </w:div>
        <w:div w:id="667559903">
          <w:marLeft w:val="274"/>
          <w:marRight w:val="0"/>
          <w:marTop w:val="0"/>
          <w:marBottom w:val="0"/>
          <w:divBdr>
            <w:top w:val="none" w:sz="0" w:space="0" w:color="auto"/>
            <w:left w:val="none" w:sz="0" w:space="0" w:color="auto"/>
            <w:bottom w:val="none" w:sz="0" w:space="0" w:color="auto"/>
            <w:right w:val="none" w:sz="0" w:space="0" w:color="auto"/>
          </w:divBdr>
        </w:div>
        <w:div w:id="1099061851">
          <w:marLeft w:val="274"/>
          <w:marRight w:val="0"/>
          <w:marTop w:val="0"/>
          <w:marBottom w:val="0"/>
          <w:divBdr>
            <w:top w:val="none" w:sz="0" w:space="0" w:color="auto"/>
            <w:left w:val="none" w:sz="0" w:space="0" w:color="auto"/>
            <w:bottom w:val="none" w:sz="0" w:space="0" w:color="auto"/>
            <w:right w:val="none" w:sz="0" w:space="0" w:color="auto"/>
          </w:divBdr>
        </w:div>
        <w:div w:id="1190099779">
          <w:marLeft w:val="274"/>
          <w:marRight w:val="0"/>
          <w:marTop w:val="0"/>
          <w:marBottom w:val="0"/>
          <w:divBdr>
            <w:top w:val="none" w:sz="0" w:space="0" w:color="auto"/>
            <w:left w:val="none" w:sz="0" w:space="0" w:color="auto"/>
            <w:bottom w:val="none" w:sz="0" w:space="0" w:color="auto"/>
            <w:right w:val="none" w:sz="0" w:space="0" w:color="auto"/>
          </w:divBdr>
        </w:div>
        <w:div w:id="1263882872">
          <w:marLeft w:val="274"/>
          <w:marRight w:val="0"/>
          <w:marTop w:val="0"/>
          <w:marBottom w:val="0"/>
          <w:divBdr>
            <w:top w:val="none" w:sz="0" w:space="0" w:color="auto"/>
            <w:left w:val="none" w:sz="0" w:space="0" w:color="auto"/>
            <w:bottom w:val="none" w:sz="0" w:space="0" w:color="auto"/>
            <w:right w:val="none" w:sz="0" w:space="0" w:color="auto"/>
          </w:divBdr>
        </w:div>
        <w:div w:id="1921988141">
          <w:marLeft w:val="274"/>
          <w:marRight w:val="0"/>
          <w:marTop w:val="0"/>
          <w:marBottom w:val="0"/>
          <w:divBdr>
            <w:top w:val="none" w:sz="0" w:space="0" w:color="auto"/>
            <w:left w:val="none" w:sz="0" w:space="0" w:color="auto"/>
            <w:bottom w:val="none" w:sz="0" w:space="0" w:color="auto"/>
            <w:right w:val="none" w:sz="0" w:space="0" w:color="auto"/>
          </w:divBdr>
        </w:div>
      </w:divsChild>
    </w:div>
    <w:div w:id="1525097216">
      <w:bodyDiv w:val="1"/>
      <w:marLeft w:val="0"/>
      <w:marRight w:val="0"/>
      <w:marTop w:val="0"/>
      <w:marBottom w:val="0"/>
      <w:divBdr>
        <w:top w:val="none" w:sz="0" w:space="0" w:color="auto"/>
        <w:left w:val="none" w:sz="0" w:space="0" w:color="auto"/>
        <w:bottom w:val="none" w:sz="0" w:space="0" w:color="auto"/>
        <w:right w:val="none" w:sz="0" w:space="0" w:color="auto"/>
      </w:divBdr>
    </w:div>
    <w:div w:id="1526210711">
      <w:bodyDiv w:val="1"/>
      <w:marLeft w:val="0"/>
      <w:marRight w:val="0"/>
      <w:marTop w:val="0"/>
      <w:marBottom w:val="0"/>
      <w:divBdr>
        <w:top w:val="none" w:sz="0" w:space="0" w:color="auto"/>
        <w:left w:val="none" w:sz="0" w:space="0" w:color="auto"/>
        <w:bottom w:val="none" w:sz="0" w:space="0" w:color="auto"/>
        <w:right w:val="none" w:sz="0" w:space="0" w:color="auto"/>
      </w:divBdr>
    </w:div>
    <w:div w:id="1526821883">
      <w:bodyDiv w:val="1"/>
      <w:marLeft w:val="0"/>
      <w:marRight w:val="0"/>
      <w:marTop w:val="0"/>
      <w:marBottom w:val="0"/>
      <w:divBdr>
        <w:top w:val="none" w:sz="0" w:space="0" w:color="auto"/>
        <w:left w:val="none" w:sz="0" w:space="0" w:color="auto"/>
        <w:bottom w:val="none" w:sz="0" w:space="0" w:color="auto"/>
        <w:right w:val="none" w:sz="0" w:space="0" w:color="auto"/>
      </w:divBdr>
    </w:div>
    <w:div w:id="1527981709">
      <w:bodyDiv w:val="1"/>
      <w:marLeft w:val="0"/>
      <w:marRight w:val="0"/>
      <w:marTop w:val="0"/>
      <w:marBottom w:val="0"/>
      <w:divBdr>
        <w:top w:val="none" w:sz="0" w:space="0" w:color="auto"/>
        <w:left w:val="none" w:sz="0" w:space="0" w:color="auto"/>
        <w:bottom w:val="none" w:sz="0" w:space="0" w:color="auto"/>
        <w:right w:val="none" w:sz="0" w:space="0" w:color="auto"/>
      </w:divBdr>
    </w:div>
    <w:div w:id="1557861068">
      <w:bodyDiv w:val="1"/>
      <w:marLeft w:val="0"/>
      <w:marRight w:val="0"/>
      <w:marTop w:val="0"/>
      <w:marBottom w:val="0"/>
      <w:divBdr>
        <w:top w:val="none" w:sz="0" w:space="0" w:color="auto"/>
        <w:left w:val="none" w:sz="0" w:space="0" w:color="auto"/>
        <w:bottom w:val="none" w:sz="0" w:space="0" w:color="auto"/>
        <w:right w:val="none" w:sz="0" w:space="0" w:color="auto"/>
      </w:divBdr>
    </w:div>
    <w:div w:id="1563827844">
      <w:bodyDiv w:val="1"/>
      <w:marLeft w:val="0"/>
      <w:marRight w:val="0"/>
      <w:marTop w:val="0"/>
      <w:marBottom w:val="0"/>
      <w:divBdr>
        <w:top w:val="none" w:sz="0" w:space="0" w:color="auto"/>
        <w:left w:val="none" w:sz="0" w:space="0" w:color="auto"/>
        <w:bottom w:val="none" w:sz="0" w:space="0" w:color="auto"/>
        <w:right w:val="none" w:sz="0" w:space="0" w:color="auto"/>
      </w:divBdr>
    </w:div>
    <w:div w:id="1570919135">
      <w:bodyDiv w:val="1"/>
      <w:marLeft w:val="0"/>
      <w:marRight w:val="0"/>
      <w:marTop w:val="0"/>
      <w:marBottom w:val="0"/>
      <w:divBdr>
        <w:top w:val="none" w:sz="0" w:space="0" w:color="auto"/>
        <w:left w:val="none" w:sz="0" w:space="0" w:color="auto"/>
        <w:bottom w:val="none" w:sz="0" w:space="0" w:color="auto"/>
        <w:right w:val="none" w:sz="0" w:space="0" w:color="auto"/>
      </w:divBdr>
    </w:div>
    <w:div w:id="1573588002">
      <w:bodyDiv w:val="1"/>
      <w:marLeft w:val="0"/>
      <w:marRight w:val="0"/>
      <w:marTop w:val="0"/>
      <w:marBottom w:val="0"/>
      <w:divBdr>
        <w:top w:val="none" w:sz="0" w:space="0" w:color="auto"/>
        <w:left w:val="none" w:sz="0" w:space="0" w:color="auto"/>
        <w:bottom w:val="none" w:sz="0" w:space="0" w:color="auto"/>
        <w:right w:val="none" w:sz="0" w:space="0" w:color="auto"/>
      </w:divBdr>
    </w:div>
    <w:div w:id="1589073563">
      <w:bodyDiv w:val="1"/>
      <w:marLeft w:val="0"/>
      <w:marRight w:val="0"/>
      <w:marTop w:val="0"/>
      <w:marBottom w:val="0"/>
      <w:divBdr>
        <w:top w:val="none" w:sz="0" w:space="0" w:color="auto"/>
        <w:left w:val="none" w:sz="0" w:space="0" w:color="auto"/>
        <w:bottom w:val="none" w:sz="0" w:space="0" w:color="auto"/>
        <w:right w:val="none" w:sz="0" w:space="0" w:color="auto"/>
      </w:divBdr>
    </w:div>
    <w:div w:id="1602566713">
      <w:bodyDiv w:val="1"/>
      <w:marLeft w:val="0"/>
      <w:marRight w:val="0"/>
      <w:marTop w:val="0"/>
      <w:marBottom w:val="0"/>
      <w:divBdr>
        <w:top w:val="none" w:sz="0" w:space="0" w:color="auto"/>
        <w:left w:val="none" w:sz="0" w:space="0" w:color="auto"/>
        <w:bottom w:val="none" w:sz="0" w:space="0" w:color="auto"/>
        <w:right w:val="none" w:sz="0" w:space="0" w:color="auto"/>
      </w:divBdr>
    </w:div>
    <w:div w:id="1620456252">
      <w:bodyDiv w:val="1"/>
      <w:marLeft w:val="0"/>
      <w:marRight w:val="0"/>
      <w:marTop w:val="0"/>
      <w:marBottom w:val="0"/>
      <w:divBdr>
        <w:top w:val="none" w:sz="0" w:space="0" w:color="auto"/>
        <w:left w:val="none" w:sz="0" w:space="0" w:color="auto"/>
        <w:bottom w:val="none" w:sz="0" w:space="0" w:color="auto"/>
        <w:right w:val="none" w:sz="0" w:space="0" w:color="auto"/>
      </w:divBdr>
    </w:div>
    <w:div w:id="1627737021">
      <w:bodyDiv w:val="1"/>
      <w:marLeft w:val="0"/>
      <w:marRight w:val="0"/>
      <w:marTop w:val="0"/>
      <w:marBottom w:val="0"/>
      <w:divBdr>
        <w:top w:val="none" w:sz="0" w:space="0" w:color="auto"/>
        <w:left w:val="none" w:sz="0" w:space="0" w:color="auto"/>
        <w:bottom w:val="none" w:sz="0" w:space="0" w:color="auto"/>
        <w:right w:val="none" w:sz="0" w:space="0" w:color="auto"/>
      </w:divBdr>
    </w:div>
    <w:div w:id="1632788108">
      <w:bodyDiv w:val="1"/>
      <w:marLeft w:val="0"/>
      <w:marRight w:val="0"/>
      <w:marTop w:val="0"/>
      <w:marBottom w:val="0"/>
      <w:divBdr>
        <w:top w:val="none" w:sz="0" w:space="0" w:color="auto"/>
        <w:left w:val="none" w:sz="0" w:space="0" w:color="auto"/>
        <w:bottom w:val="none" w:sz="0" w:space="0" w:color="auto"/>
        <w:right w:val="none" w:sz="0" w:space="0" w:color="auto"/>
      </w:divBdr>
    </w:div>
    <w:div w:id="1637375185">
      <w:bodyDiv w:val="1"/>
      <w:marLeft w:val="0"/>
      <w:marRight w:val="0"/>
      <w:marTop w:val="0"/>
      <w:marBottom w:val="0"/>
      <w:divBdr>
        <w:top w:val="none" w:sz="0" w:space="0" w:color="auto"/>
        <w:left w:val="none" w:sz="0" w:space="0" w:color="auto"/>
        <w:bottom w:val="none" w:sz="0" w:space="0" w:color="auto"/>
        <w:right w:val="none" w:sz="0" w:space="0" w:color="auto"/>
      </w:divBdr>
    </w:div>
    <w:div w:id="1646079974">
      <w:bodyDiv w:val="1"/>
      <w:marLeft w:val="0"/>
      <w:marRight w:val="0"/>
      <w:marTop w:val="0"/>
      <w:marBottom w:val="0"/>
      <w:divBdr>
        <w:top w:val="none" w:sz="0" w:space="0" w:color="auto"/>
        <w:left w:val="none" w:sz="0" w:space="0" w:color="auto"/>
        <w:bottom w:val="none" w:sz="0" w:space="0" w:color="auto"/>
        <w:right w:val="none" w:sz="0" w:space="0" w:color="auto"/>
      </w:divBdr>
    </w:div>
    <w:div w:id="1709453405">
      <w:bodyDiv w:val="1"/>
      <w:marLeft w:val="0"/>
      <w:marRight w:val="0"/>
      <w:marTop w:val="0"/>
      <w:marBottom w:val="0"/>
      <w:divBdr>
        <w:top w:val="none" w:sz="0" w:space="0" w:color="auto"/>
        <w:left w:val="none" w:sz="0" w:space="0" w:color="auto"/>
        <w:bottom w:val="none" w:sz="0" w:space="0" w:color="auto"/>
        <w:right w:val="none" w:sz="0" w:space="0" w:color="auto"/>
      </w:divBdr>
    </w:div>
    <w:div w:id="1741172502">
      <w:bodyDiv w:val="1"/>
      <w:marLeft w:val="0"/>
      <w:marRight w:val="0"/>
      <w:marTop w:val="0"/>
      <w:marBottom w:val="0"/>
      <w:divBdr>
        <w:top w:val="none" w:sz="0" w:space="0" w:color="auto"/>
        <w:left w:val="none" w:sz="0" w:space="0" w:color="auto"/>
        <w:bottom w:val="none" w:sz="0" w:space="0" w:color="auto"/>
        <w:right w:val="none" w:sz="0" w:space="0" w:color="auto"/>
      </w:divBdr>
    </w:div>
    <w:div w:id="1762488660">
      <w:bodyDiv w:val="1"/>
      <w:marLeft w:val="0"/>
      <w:marRight w:val="0"/>
      <w:marTop w:val="0"/>
      <w:marBottom w:val="0"/>
      <w:divBdr>
        <w:top w:val="none" w:sz="0" w:space="0" w:color="auto"/>
        <w:left w:val="none" w:sz="0" w:space="0" w:color="auto"/>
        <w:bottom w:val="none" w:sz="0" w:space="0" w:color="auto"/>
        <w:right w:val="none" w:sz="0" w:space="0" w:color="auto"/>
      </w:divBdr>
    </w:div>
    <w:div w:id="1765493035">
      <w:bodyDiv w:val="1"/>
      <w:marLeft w:val="0"/>
      <w:marRight w:val="0"/>
      <w:marTop w:val="0"/>
      <w:marBottom w:val="0"/>
      <w:divBdr>
        <w:top w:val="none" w:sz="0" w:space="0" w:color="auto"/>
        <w:left w:val="none" w:sz="0" w:space="0" w:color="auto"/>
        <w:bottom w:val="none" w:sz="0" w:space="0" w:color="auto"/>
        <w:right w:val="none" w:sz="0" w:space="0" w:color="auto"/>
      </w:divBdr>
    </w:div>
    <w:div w:id="1790052694">
      <w:bodyDiv w:val="1"/>
      <w:marLeft w:val="0"/>
      <w:marRight w:val="0"/>
      <w:marTop w:val="0"/>
      <w:marBottom w:val="0"/>
      <w:divBdr>
        <w:top w:val="none" w:sz="0" w:space="0" w:color="auto"/>
        <w:left w:val="none" w:sz="0" w:space="0" w:color="auto"/>
        <w:bottom w:val="none" w:sz="0" w:space="0" w:color="auto"/>
        <w:right w:val="none" w:sz="0" w:space="0" w:color="auto"/>
      </w:divBdr>
    </w:div>
    <w:div w:id="1813326604">
      <w:bodyDiv w:val="1"/>
      <w:marLeft w:val="0"/>
      <w:marRight w:val="0"/>
      <w:marTop w:val="0"/>
      <w:marBottom w:val="0"/>
      <w:divBdr>
        <w:top w:val="none" w:sz="0" w:space="0" w:color="auto"/>
        <w:left w:val="none" w:sz="0" w:space="0" w:color="auto"/>
        <w:bottom w:val="none" w:sz="0" w:space="0" w:color="auto"/>
        <w:right w:val="none" w:sz="0" w:space="0" w:color="auto"/>
      </w:divBdr>
    </w:div>
    <w:div w:id="1823741374">
      <w:bodyDiv w:val="1"/>
      <w:marLeft w:val="0"/>
      <w:marRight w:val="0"/>
      <w:marTop w:val="0"/>
      <w:marBottom w:val="0"/>
      <w:divBdr>
        <w:top w:val="none" w:sz="0" w:space="0" w:color="auto"/>
        <w:left w:val="none" w:sz="0" w:space="0" w:color="auto"/>
        <w:bottom w:val="none" w:sz="0" w:space="0" w:color="auto"/>
        <w:right w:val="none" w:sz="0" w:space="0" w:color="auto"/>
      </w:divBdr>
    </w:div>
    <w:div w:id="1856074152">
      <w:bodyDiv w:val="1"/>
      <w:marLeft w:val="0"/>
      <w:marRight w:val="0"/>
      <w:marTop w:val="0"/>
      <w:marBottom w:val="0"/>
      <w:divBdr>
        <w:top w:val="none" w:sz="0" w:space="0" w:color="auto"/>
        <w:left w:val="none" w:sz="0" w:space="0" w:color="auto"/>
        <w:bottom w:val="none" w:sz="0" w:space="0" w:color="auto"/>
        <w:right w:val="none" w:sz="0" w:space="0" w:color="auto"/>
      </w:divBdr>
    </w:div>
    <w:div w:id="1861046472">
      <w:bodyDiv w:val="1"/>
      <w:marLeft w:val="0"/>
      <w:marRight w:val="0"/>
      <w:marTop w:val="0"/>
      <w:marBottom w:val="0"/>
      <w:divBdr>
        <w:top w:val="none" w:sz="0" w:space="0" w:color="auto"/>
        <w:left w:val="none" w:sz="0" w:space="0" w:color="auto"/>
        <w:bottom w:val="none" w:sz="0" w:space="0" w:color="auto"/>
        <w:right w:val="none" w:sz="0" w:space="0" w:color="auto"/>
      </w:divBdr>
    </w:div>
    <w:div w:id="1870216339">
      <w:bodyDiv w:val="1"/>
      <w:marLeft w:val="0"/>
      <w:marRight w:val="0"/>
      <w:marTop w:val="0"/>
      <w:marBottom w:val="0"/>
      <w:divBdr>
        <w:top w:val="none" w:sz="0" w:space="0" w:color="auto"/>
        <w:left w:val="none" w:sz="0" w:space="0" w:color="auto"/>
        <w:bottom w:val="none" w:sz="0" w:space="0" w:color="auto"/>
        <w:right w:val="none" w:sz="0" w:space="0" w:color="auto"/>
      </w:divBdr>
      <w:divsChild>
        <w:div w:id="531646362">
          <w:marLeft w:val="0"/>
          <w:marRight w:val="0"/>
          <w:marTop w:val="0"/>
          <w:marBottom w:val="0"/>
          <w:divBdr>
            <w:top w:val="none" w:sz="0" w:space="0" w:color="auto"/>
            <w:left w:val="none" w:sz="0" w:space="0" w:color="auto"/>
            <w:bottom w:val="none" w:sz="0" w:space="0" w:color="auto"/>
            <w:right w:val="none" w:sz="0" w:space="0" w:color="auto"/>
          </w:divBdr>
          <w:divsChild>
            <w:div w:id="686903296">
              <w:marLeft w:val="0"/>
              <w:marRight w:val="0"/>
              <w:marTop w:val="0"/>
              <w:marBottom w:val="0"/>
              <w:divBdr>
                <w:top w:val="none" w:sz="0" w:space="0" w:color="auto"/>
                <w:left w:val="none" w:sz="0" w:space="0" w:color="auto"/>
                <w:bottom w:val="none" w:sz="0" w:space="0" w:color="auto"/>
                <w:right w:val="none" w:sz="0" w:space="0" w:color="auto"/>
              </w:divBdr>
              <w:divsChild>
                <w:div w:id="1220283504">
                  <w:marLeft w:val="0"/>
                  <w:marRight w:val="0"/>
                  <w:marTop w:val="0"/>
                  <w:marBottom w:val="0"/>
                  <w:divBdr>
                    <w:top w:val="none" w:sz="0" w:space="0" w:color="auto"/>
                    <w:left w:val="none" w:sz="0" w:space="0" w:color="auto"/>
                    <w:bottom w:val="none" w:sz="0" w:space="0" w:color="auto"/>
                    <w:right w:val="none" w:sz="0" w:space="0" w:color="auto"/>
                  </w:divBdr>
                  <w:divsChild>
                    <w:div w:id="169229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534451">
          <w:marLeft w:val="0"/>
          <w:marRight w:val="0"/>
          <w:marTop w:val="150"/>
          <w:marBottom w:val="150"/>
          <w:divBdr>
            <w:top w:val="none" w:sz="0" w:space="0" w:color="auto"/>
            <w:left w:val="none" w:sz="0" w:space="0" w:color="auto"/>
            <w:bottom w:val="none" w:sz="0" w:space="0" w:color="auto"/>
            <w:right w:val="none" w:sz="0" w:space="0" w:color="auto"/>
          </w:divBdr>
        </w:div>
        <w:div w:id="1644655496">
          <w:marLeft w:val="0"/>
          <w:marRight w:val="0"/>
          <w:marTop w:val="0"/>
          <w:marBottom w:val="150"/>
          <w:divBdr>
            <w:top w:val="none" w:sz="0" w:space="0" w:color="auto"/>
            <w:left w:val="none" w:sz="0" w:space="0" w:color="auto"/>
            <w:bottom w:val="none" w:sz="0" w:space="0" w:color="auto"/>
            <w:right w:val="none" w:sz="0" w:space="0" w:color="auto"/>
          </w:divBdr>
          <w:divsChild>
            <w:div w:id="1437824428">
              <w:marLeft w:val="450"/>
              <w:marRight w:val="150"/>
              <w:marTop w:val="0"/>
              <w:marBottom w:val="0"/>
              <w:divBdr>
                <w:top w:val="none" w:sz="0" w:space="0" w:color="auto"/>
                <w:left w:val="none" w:sz="0" w:space="0" w:color="auto"/>
                <w:bottom w:val="none" w:sz="0" w:space="0" w:color="auto"/>
                <w:right w:val="none" w:sz="0" w:space="0" w:color="auto"/>
              </w:divBdr>
            </w:div>
          </w:divsChild>
        </w:div>
      </w:divsChild>
    </w:div>
    <w:div w:id="1885292043">
      <w:bodyDiv w:val="1"/>
      <w:marLeft w:val="0"/>
      <w:marRight w:val="0"/>
      <w:marTop w:val="0"/>
      <w:marBottom w:val="0"/>
      <w:divBdr>
        <w:top w:val="none" w:sz="0" w:space="0" w:color="auto"/>
        <w:left w:val="none" w:sz="0" w:space="0" w:color="auto"/>
        <w:bottom w:val="none" w:sz="0" w:space="0" w:color="auto"/>
        <w:right w:val="none" w:sz="0" w:space="0" w:color="auto"/>
      </w:divBdr>
    </w:div>
    <w:div w:id="1927611463">
      <w:bodyDiv w:val="1"/>
      <w:marLeft w:val="0"/>
      <w:marRight w:val="0"/>
      <w:marTop w:val="0"/>
      <w:marBottom w:val="0"/>
      <w:divBdr>
        <w:top w:val="none" w:sz="0" w:space="0" w:color="auto"/>
        <w:left w:val="none" w:sz="0" w:space="0" w:color="auto"/>
        <w:bottom w:val="none" w:sz="0" w:space="0" w:color="auto"/>
        <w:right w:val="none" w:sz="0" w:space="0" w:color="auto"/>
      </w:divBdr>
    </w:div>
    <w:div w:id="1941991264">
      <w:bodyDiv w:val="1"/>
      <w:marLeft w:val="0"/>
      <w:marRight w:val="0"/>
      <w:marTop w:val="0"/>
      <w:marBottom w:val="0"/>
      <w:divBdr>
        <w:top w:val="none" w:sz="0" w:space="0" w:color="auto"/>
        <w:left w:val="none" w:sz="0" w:space="0" w:color="auto"/>
        <w:bottom w:val="none" w:sz="0" w:space="0" w:color="auto"/>
        <w:right w:val="none" w:sz="0" w:space="0" w:color="auto"/>
      </w:divBdr>
    </w:div>
    <w:div w:id="1954902588">
      <w:bodyDiv w:val="1"/>
      <w:marLeft w:val="0"/>
      <w:marRight w:val="0"/>
      <w:marTop w:val="0"/>
      <w:marBottom w:val="0"/>
      <w:divBdr>
        <w:top w:val="none" w:sz="0" w:space="0" w:color="auto"/>
        <w:left w:val="none" w:sz="0" w:space="0" w:color="auto"/>
        <w:bottom w:val="none" w:sz="0" w:space="0" w:color="auto"/>
        <w:right w:val="none" w:sz="0" w:space="0" w:color="auto"/>
      </w:divBdr>
    </w:div>
    <w:div w:id="1967544592">
      <w:bodyDiv w:val="1"/>
      <w:marLeft w:val="0"/>
      <w:marRight w:val="0"/>
      <w:marTop w:val="0"/>
      <w:marBottom w:val="0"/>
      <w:divBdr>
        <w:top w:val="none" w:sz="0" w:space="0" w:color="auto"/>
        <w:left w:val="none" w:sz="0" w:space="0" w:color="auto"/>
        <w:bottom w:val="none" w:sz="0" w:space="0" w:color="auto"/>
        <w:right w:val="none" w:sz="0" w:space="0" w:color="auto"/>
      </w:divBdr>
    </w:div>
    <w:div w:id="1968075754">
      <w:bodyDiv w:val="1"/>
      <w:marLeft w:val="0"/>
      <w:marRight w:val="0"/>
      <w:marTop w:val="0"/>
      <w:marBottom w:val="0"/>
      <w:divBdr>
        <w:top w:val="none" w:sz="0" w:space="0" w:color="auto"/>
        <w:left w:val="none" w:sz="0" w:space="0" w:color="auto"/>
        <w:bottom w:val="none" w:sz="0" w:space="0" w:color="auto"/>
        <w:right w:val="none" w:sz="0" w:space="0" w:color="auto"/>
      </w:divBdr>
    </w:div>
    <w:div w:id="2008627020">
      <w:bodyDiv w:val="1"/>
      <w:marLeft w:val="0"/>
      <w:marRight w:val="0"/>
      <w:marTop w:val="0"/>
      <w:marBottom w:val="0"/>
      <w:divBdr>
        <w:top w:val="none" w:sz="0" w:space="0" w:color="auto"/>
        <w:left w:val="none" w:sz="0" w:space="0" w:color="auto"/>
        <w:bottom w:val="none" w:sz="0" w:space="0" w:color="auto"/>
        <w:right w:val="none" w:sz="0" w:space="0" w:color="auto"/>
      </w:divBdr>
    </w:div>
    <w:div w:id="2053921230">
      <w:bodyDiv w:val="1"/>
      <w:marLeft w:val="0"/>
      <w:marRight w:val="0"/>
      <w:marTop w:val="0"/>
      <w:marBottom w:val="0"/>
      <w:divBdr>
        <w:top w:val="none" w:sz="0" w:space="0" w:color="auto"/>
        <w:left w:val="none" w:sz="0" w:space="0" w:color="auto"/>
        <w:bottom w:val="none" w:sz="0" w:space="0" w:color="auto"/>
        <w:right w:val="none" w:sz="0" w:space="0" w:color="auto"/>
      </w:divBdr>
    </w:div>
    <w:div w:id="2086686424">
      <w:bodyDiv w:val="1"/>
      <w:marLeft w:val="0"/>
      <w:marRight w:val="0"/>
      <w:marTop w:val="0"/>
      <w:marBottom w:val="0"/>
      <w:divBdr>
        <w:top w:val="none" w:sz="0" w:space="0" w:color="auto"/>
        <w:left w:val="none" w:sz="0" w:space="0" w:color="auto"/>
        <w:bottom w:val="none" w:sz="0" w:space="0" w:color="auto"/>
        <w:right w:val="none" w:sz="0" w:space="0" w:color="auto"/>
      </w:divBdr>
    </w:div>
    <w:div w:id="2091458717">
      <w:bodyDiv w:val="1"/>
      <w:marLeft w:val="0"/>
      <w:marRight w:val="0"/>
      <w:marTop w:val="0"/>
      <w:marBottom w:val="0"/>
      <w:divBdr>
        <w:top w:val="none" w:sz="0" w:space="0" w:color="auto"/>
        <w:left w:val="none" w:sz="0" w:space="0" w:color="auto"/>
        <w:bottom w:val="none" w:sz="0" w:space="0" w:color="auto"/>
        <w:right w:val="none" w:sz="0" w:space="0" w:color="auto"/>
      </w:divBdr>
    </w:div>
    <w:div w:id="2098671872">
      <w:bodyDiv w:val="1"/>
      <w:marLeft w:val="0"/>
      <w:marRight w:val="0"/>
      <w:marTop w:val="0"/>
      <w:marBottom w:val="0"/>
      <w:divBdr>
        <w:top w:val="none" w:sz="0" w:space="0" w:color="auto"/>
        <w:left w:val="none" w:sz="0" w:space="0" w:color="auto"/>
        <w:bottom w:val="none" w:sz="0" w:space="0" w:color="auto"/>
        <w:right w:val="none" w:sz="0" w:space="0" w:color="auto"/>
      </w:divBdr>
    </w:div>
    <w:div w:id="2114207178">
      <w:bodyDiv w:val="1"/>
      <w:marLeft w:val="0"/>
      <w:marRight w:val="0"/>
      <w:marTop w:val="0"/>
      <w:marBottom w:val="0"/>
      <w:divBdr>
        <w:top w:val="none" w:sz="0" w:space="0" w:color="auto"/>
        <w:left w:val="none" w:sz="0" w:space="0" w:color="auto"/>
        <w:bottom w:val="none" w:sz="0" w:space="0" w:color="auto"/>
        <w:right w:val="none" w:sz="0" w:space="0" w:color="auto"/>
      </w:divBdr>
    </w:div>
    <w:div w:id="2121339241">
      <w:bodyDiv w:val="1"/>
      <w:marLeft w:val="0"/>
      <w:marRight w:val="0"/>
      <w:marTop w:val="0"/>
      <w:marBottom w:val="0"/>
      <w:divBdr>
        <w:top w:val="none" w:sz="0" w:space="0" w:color="auto"/>
        <w:left w:val="none" w:sz="0" w:space="0" w:color="auto"/>
        <w:bottom w:val="none" w:sz="0" w:space="0" w:color="auto"/>
        <w:right w:val="none" w:sz="0" w:space="0" w:color="auto"/>
      </w:divBdr>
    </w:div>
    <w:div w:id="2121794602">
      <w:bodyDiv w:val="1"/>
      <w:marLeft w:val="0"/>
      <w:marRight w:val="0"/>
      <w:marTop w:val="0"/>
      <w:marBottom w:val="0"/>
      <w:divBdr>
        <w:top w:val="none" w:sz="0" w:space="0" w:color="auto"/>
        <w:left w:val="none" w:sz="0" w:space="0" w:color="auto"/>
        <w:bottom w:val="none" w:sz="0" w:space="0" w:color="auto"/>
        <w:right w:val="none" w:sz="0" w:space="0" w:color="auto"/>
      </w:divBdr>
    </w:div>
    <w:div w:id="2122265028">
      <w:bodyDiv w:val="1"/>
      <w:marLeft w:val="0"/>
      <w:marRight w:val="0"/>
      <w:marTop w:val="0"/>
      <w:marBottom w:val="0"/>
      <w:divBdr>
        <w:top w:val="none" w:sz="0" w:space="0" w:color="auto"/>
        <w:left w:val="none" w:sz="0" w:space="0" w:color="auto"/>
        <w:bottom w:val="none" w:sz="0" w:space="0" w:color="auto"/>
        <w:right w:val="none" w:sz="0" w:space="0" w:color="auto"/>
      </w:divBdr>
    </w:div>
    <w:div w:id="2127921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cong-nghe-thong-tin/quyet-dinh-03-2018-qd-ubnd-quy-che-dam-bao-an-toan-thong-tin-co-quan-nha-nuoc-ho-chi-minh-374120.aspx" TargetMode="External"/><Relationship Id="rId13" Type="http://schemas.openxmlformats.org/officeDocument/2006/relationships/hyperlink" Target="https://thuvienphapluat.vn/van-ban/giao-thong-van-tai/thong-tu-50-2015-tt-bgtvt-huong-dan-11-2010-nd-cp-quan-ly-bao-tri-ket-cau-ha-tang-giao-thong-duong-bo-291880.aspx" TargetMode="Externa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yperlink" Target="https://thuvienphapluat.vn/van-ban/giao-thong-van-tai/thong-tu-35-2017-tt-bgtvt-sua-doi-thong-tu-50-2015-tt-bgtvt-ve-ket-cau-ha-tang-giao-thong-363772.asp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giao-thong-van-tai/thong-tu-50-2015-tt-bgtvt-huong-dan-11-2010-nd-cp-quan-ly-bao-tri-ket-cau-ha-tang-giao-thong-duong-bo-291880.aspx"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thuvienphapluat.vn/van-ban/cong-nghe-thong-tin/quyet-dinh-03-2018-qd-ubnd-quy-che-dam-bao-an-toan-thong-tin-co-quan-nha-nuoc-ho-chi-minh-374120.aspx" TargetMode="Externa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https://thuvienphapluat.vn/van-ban/cong-nghe-thong-tin/quyet-dinh-165-qd-ttg-2021-phe-duyet-de-an-dau-tu-lap-dat-camera-giam-sat-giao-thong-464619.aspx" TargetMode="External"/><Relationship Id="rId14" Type="http://schemas.openxmlformats.org/officeDocument/2006/relationships/hyperlink" Target="https://thuvienphapluat.vn/phap-luat/tim-van-ban.aspx?keyword=09/2014/Q%C4%90-UBND&amp;match=True&amp;area=2&amp;lan=1"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7CB28C-8861-4BB6-980C-48F6D950DF2A}">
  <ds:schemaRefs>
    <ds:schemaRef ds:uri="http://schemas.openxmlformats.org/officeDocument/2006/bibliography"/>
  </ds:schemaRefs>
</ds:datastoreItem>
</file>

<file path=customXml/itemProps2.xml><?xml version="1.0" encoding="utf-8"?>
<ds:datastoreItem xmlns:ds="http://schemas.openxmlformats.org/officeDocument/2006/customXml" ds:itemID="{83286518-E158-4A44-A4A0-56A3CA67B7A4}"/>
</file>

<file path=customXml/itemProps3.xml><?xml version="1.0" encoding="utf-8"?>
<ds:datastoreItem xmlns:ds="http://schemas.openxmlformats.org/officeDocument/2006/customXml" ds:itemID="{638C9AF2-BBEF-4439-A013-09B7BA5AC8E2}"/>
</file>

<file path=customXml/itemProps4.xml><?xml version="1.0" encoding="utf-8"?>
<ds:datastoreItem xmlns:ds="http://schemas.openxmlformats.org/officeDocument/2006/customXml" ds:itemID="{98EF142D-EB1C-41D2-AB06-968F22A2B46F}"/>
</file>

<file path=docProps/app.xml><?xml version="1.0" encoding="utf-8"?>
<Properties xmlns="http://schemas.openxmlformats.org/officeDocument/2006/extended-properties" xmlns:vt="http://schemas.openxmlformats.org/officeDocument/2006/docPropsVTypes">
  <Template>Normal.dotm</Template>
  <TotalTime>31</TotalTime>
  <Pages>16</Pages>
  <Words>6269</Words>
  <Characters>35734</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CNHiển</dc:creator>
  <cp:lastModifiedBy>Admin</cp:lastModifiedBy>
  <cp:revision>13</cp:revision>
  <cp:lastPrinted>2022-01-12T03:15:00Z</cp:lastPrinted>
  <dcterms:created xsi:type="dcterms:W3CDTF">2021-11-24T09:16:00Z</dcterms:created>
  <dcterms:modified xsi:type="dcterms:W3CDTF">2022-09-11T21:26:00Z</dcterms:modified>
</cp:coreProperties>
</file>