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Look w:val="04A0" w:firstRow="1" w:lastRow="0" w:firstColumn="1" w:lastColumn="0" w:noHBand="0" w:noVBand="1"/>
      </w:tblPr>
      <w:tblGrid>
        <w:gridCol w:w="3340"/>
        <w:gridCol w:w="5734"/>
      </w:tblGrid>
      <w:tr w:rsidR="00C14462" w:rsidRPr="00D15E38" w14:paraId="73897038" w14:textId="77777777" w:rsidTr="00EC5696">
        <w:trPr>
          <w:jc w:val="center"/>
        </w:trPr>
        <w:tc>
          <w:tcPr>
            <w:tcW w:w="3453" w:type="dxa"/>
            <w:shd w:val="clear" w:color="auto" w:fill="auto"/>
          </w:tcPr>
          <w:p w14:paraId="527C44BF" w14:textId="4CC57452" w:rsidR="00C14462" w:rsidRPr="00D15E38" w:rsidRDefault="00035824" w:rsidP="00D15E38">
            <w:pPr>
              <w:spacing w:after="120" w:line="240" w:lineRule="auto"/>
              <w:jc w:val="center"/>
              <w:rPr>
                <w:rFonts w:ascii="Arial" w:hAnsi="Arial" w:cs="Arial"/>
                <w:b/>
                <w:sz w:val="20"/>
                <w:szCs w:val="20"/>
              </w:rPr>
            </w:pPr>
            <w:r w:rsidRPr="00D15E38">
              <w:rPr>
                <w:rFonts w:ascii="Arial" w:hAnsi="Arial" w:cs="Arial"/>
                <w:b/>
                <w:sz w:val="20"/>
                <w:szCs w:val="20"/>
              </w:rPr>
              <w:t xml:space="preserve"> </w:t>
            </w:r>
            <w:r w:rsidR="00C14462" w:rsidRPr="00D15E38">
              <w:rPr>
                <w:rFonts w:ascii="Arial" w:hAnsi="Arial" w:cs="Arial"/>
                <w:b/>
                <w:sz w:val="20"/>
                <w:szCs w:val="20"/>
              </w:rPr>
              <w:t>ỦY BAN NHÂN DÂN</w:t>
            </w:r>
          </w:p>
          <w:p w14:paraId="04663FE3" w14:textId="1FB7569D" w:rsidR="00C14462" w:rsidRPr="00D15E38" w:rsidRDefault="00C14462" w:rsidP="00D15E38">
            <w:pPr>
              <w:spacing w:after="120" w:line="240" w:lineRule="auto"/>
              <w:jc w:val="center"/>
              <w:rPr>
                <w:rFonts w:ascii="Arial" w:hAnsi="Arial" w:cs="Arial"/>
                <w:b/>
                <w:sz w:val="20"/>
                <w:szCs w:val="20"/>
              </w:rPr>
            </w:pPr>
            <w:r w:rsidRPr="00D15E38">
              <w:rPr>
                <w:rFonts w:ascii="Arial" w:hAnsi="Arial" w:cs="Arial"/>
                <w:b/>
                <w:sz w:val="20"/>
                <w:szCs w:val="20"/>
              </w:rPr>
              <w:t>TỈNH THỪA THIÊN HUẾ</w:t>
            </w:r>
          </w:p>
        </w:tc>
        <w:tc>
          <w:tcPr>
            <w:tcW w:w="5952" w:type="dxa"/>
            <w:shd w:val="clear" w:color="auto" w:fill="auto"/>
          </w:tcPr>
          <w:p w14:paraId="61AD9B8A" w14:textId="77777777" w:rsidR="00C14462" w:rsidRPr="00D15E38" w:rsidRDefault="00C14462" w:rsidP="00D15E38">
            <w:pPr>
              <w:spacing w:after="120" w:line="240" w:lineRule="auto"/>
              <w:jc w:val="center"/>
              <w:rPr>
                <w:rFonts w:ascii="Arial" w:hAnsi="Arial" w:cs="Arial"/>
                <w:b/>
                <w:sz w:val="20"/>
                <w:szCs w:val="20"/>
              </w:rPr>
            </w:pPr>
            <w:r w:rsidRPr="00D15E38">
              <w:rPr>
                <w:rFonts w:ascii="Arial" w:hAnsi="Arial" w:cs="Arial"/>
                <w:b/>
                <w:sz w:val="20"/>
                <w:szCs w:val="20"/>
              </w:rPr>
              <w:t>CỘNG HÒA XÃ HỘI CHỦ NGHĨA VIỆT NAM</w:t>
            </w:r>
          </w:p>
          <w:p w14:paraId="5C34E030" w14:textId="18F4EDC4" w:rsidR="00C14462" w:rsidRPr="00D15E38" w:rsidRDefault="00C14462" w:rsidP="00D15E38">
            <w:pPr>
              <w:spacing w:after="120" w:line="240" w:lineRule="auto"/>
              <w:jc w:val="center"/>
              <w:rPr>
                <w:rFonts w:ascii="Arial" w:hAnsi="Arial" w:cs="Arial"/>
                <w:b/>
                <w:sz w:val="20"/>
                <w:szCs w:val="20"/>
              </w:rPr>
            </w:pPr>
            <w:r w:rsidRPr="00D15E38">
              <w:rPr>
                <w:rFonts w:ascii="Arial" w:hAnsi="Arial" w:cs="Arial"/>
                <w:b/>
                <w:sz w:val="20"/>
                <w:szCs w:val="20"/>
              </w:rPr>
              <w:t xml:space="preserve">Độc lập </w:t>
            </w:r>
            <w:r w:rsidR="0052375A" w:rsidRPr="00D15E38">
              <w:rPr>
                <w:rFonts w:ascii="Arial" w:hAnsi="Arial" w:cs="Arial"/>
                <w:b/>
                <w:sz w:val="20"/>
                <w:szCs w:val="20"/>
              </w:rPr>
              <w:t>-</w:t>
            </w:r>
            <w:r w:rsidRPr="00D15E38">
              <w:rPr>
                <w:rFonts w:ascii="Arial" w:hAnsi="Arial" w:cs="Arial"/>
                <w:b/>
                <w:sz w:val="20"/>
                <w:szCs w:val="20"/>
              </w:rPr>
              <w:t xml:space="preserve"> Tự do </w:t>
            </w:r>
            <w:r w:rsidR="0052375A" w:rsidRPr="00D15E38">
              <w:rPr>
                <w:rFonts w:ascii="Arial" w:hAnsi="Arial" w:cs="Arial"/>
                <w:b/>
                <w:sz w:val="20"/>
                <w:szCs w:val="20"/>
              </w:rPr>
              <w:t>-</w:t>
            </w:r>
            <w:r w:rsidRPr="00D15E38">
              <w:rPr>
                <w:rFonts w:ascii="Arial" w:hAnsi="Arial" w:cs="Arial"/>
                <w:b/>
                <w:sz w:val="20"/>
                <w:szCs w:val="20"/>
              </w:rPr>
              <w:t xml:space="preserve"> Hạnh phúc</w:t>
            </w:r>
          </w:p>
        </w:tc>
      </w:tr>
    </w:tbl>
    <w:p w14:paraId="7AA30BED" w14:textId="6C1A9859" w:rsidR="006435BA" w:rsidRPr="00D15E38" w:rsidRDefault="00D15E38" w:rsidP="00D15E38">
      <w:pPr>
        <w:tabs>
          <w:tab w:val="left" w:pos="1803"/>
          <w:tab w:val="left" w:pos="6019"/>
        </w:tabs>
        <w:spacing w:after="120" w:line="240" w:lineRule="auto"/>
        <w:rPr>
          <w:rFonts w:ascii="Arial" w:hAnsi="Arial" w:cs="Arial"/>
          <w:sz w:val="20"/>
          <w:szCs w:val="20"/>
        </w:rPr>
      </w:pPr>
      <w:r>
        <w:rPr>
          <w:rFonts w:ascii="Arial" w:hAnsi="Arial" w:cs="Arial"/>
          <w:sz w:val="20"/>
          <w:szCs w:val="20"/>
        </w:rPr>
        <w:t xml:space="preserve">                  ____________                                                 _____________________</w:t>
      </w:r>
    </w:p>
    <w:p w14:paraId="5C0D7F67" w14:textId="77777777" w:rsidR="006435BA" w:rsidRPr="00D15E38" w:rsidRDefault="006435BA" w:rsidP="00D15E38">
      <w:pPr>
        <w:spacing w:after="120" w:line="240" w:lineRule="auto"/>
        <w:rPr>
          <w:rFonts w:ascii="Arial" w:hAnsi="Arial" w:cs="Arial"/>
          <w:sz w:val="20"/>
          <w:szCs w:val="20"/>
        </w:rPr>
      </w:pPr>
    </w:p>
    <w:p w14:paraId="0CDD7973" w14:textId="77777777" w:rsidR="00C82923" w:rsidRPr="00D15E38" w:rsidRDefault="00C14462" w:rsidP="00D15E38">
      <w:pPr>
        <w:spacing w:after="120" w:line="240" w:lineRule="auto"/>
        <w:jc w:val="center"/>
        <w:rPr>
          <w:rFonts w:ascii="Arial" w:hAnsi="Arial" w:cs="Arial"/>
          <w:b/>
          <w:sz w:val="20"/>
          <w:szCs w:val="20"/>
        </w:rPr>
      </w:pPr>
      <w:r w:rsidRPr="00D15E38">
        <w:rPr>
          <w:rFonts w:ascii="Arial" w:hAnsi="Arial" w:cs="Arial"/>
          <w:b/>
          <w:sz w:val="20"/>
          <w:szCs w:val="20"/>
        </w:rPr>
        <w:t>QUY ĐỊNH</w:t>
      </w:r>
    </w:p>
    <w:p w14:paraId="2788DAE4" w14:textId="77777777" w:rsidR="00CE075B" w:rsidRPr="00D15E38" w:rsidRDefault="00C14462" w:rsidP="00D15E38">
      <w:pPr>
        <w:spacing w:after="120" w:line="240" w:lineRule="auto"/>
        <w:jc w:val="center"/>
        <w:rPr>
          <w:rFonts w:ascii="Arial" w:hAnsi="Arial" w:cs="Arial"/>
          <w:b/>
          <w:sz w:val="20"/>
          <w:szCs w:val="20"/>
        </w:rPr>
      </w:pPr>
      <w:r w:rsidRPr="00D15E38">
        <w:rPr>
          <w:rFonts w:ascii="Arial" w:hAnsi="Arial" w:cs="Arial"/>
          <w:b/>
          <w:sz w:val="20"/>
          <w:szCs w:val="20"/>
        </w:rPr>
        <w:t xml:space="preserve">Chức năng, nhiệm vụ, quyền hạn </w:t>
      </w:r>
      <w:r w:rsidR="00E97B47" w:rsidRPr="00D15E38">
        <w:rPr>
          <w:rFonts w:ascii="Arial" w:hAnsi="Arial" w:cs="Arial"/>
          <w:b/>
          <w:bCs/>
          <w:color w:val="000000"/>
          <w:sz w:val="20"/>
          <w:szCs w:val="20"/>
        </w:rPr>
        <w:t>và cơ cấu tổ chức</w:t>
      </w:r>
    </w:p>
    <w:p w14:paraId="48421373" w14:textId="77777777" w:rsidR="00E97B47" w:rsidRPr="00D15E38" w:rsidRDefault="00E71A9A" w:rsidP="00D15E38">
      <w:pPr>
        <w:spacing w:after="120" w:line="240" w:lineRule="auto"/>
        <w:jc w:val="center"/>
        <w:rPr>
          <w:rFonts w:ascii="Arial" w:hAnsi="Arial" w:cs="Arial"/>
          <w:b/>
          <w:bCs/>
          <w:color w:val="000000"/>
          <w:sz w:val="20"/>
          <w:szCs w:val="20"/>
        </w:rPr>
      </w:pPr>
      <w:r w:rsidRPr="00D15E38">
        <w:rPr>
          <w:rFonts w:ascii="Arial" w:hAnsi="Arial" w:cs="Arial"/>
          <w:b/>
          <w:sz w:val="20"/>
          <w:szCs w:val="20"/>
          <w:lang w:val="vi-VN"/>
        </w:rPr>
        <w:t>của</w:t>
      </w:r>
      <w:r w:rsidRPr="00D15E38">
        <w:rPr>
          <w:rFonts w:ascii="Arial" w:hAnsi="Arial" w:cs="Arial"/>
          <w:b/>
          <w:sz w:val="20"/>
          <w:szCs w:val="20"/>
        </w:rPr>
        <w:t xml:space="preserve"> </w:t>
      </w:r>
      <w:r w:rsidR="002E1B73" w:rsidRPr="00D15E38">
        <w:rPr>
          <w:rFonts w:ascii="Arial" w:hAnsi="Arial" w:cs="Arial"/>
          <w:b/>
          <w:spacing w:val="-6"/>
          <w:sz w:val="20"/>
          <w:szCs w:val="20"/>
          <w:lang w:val="nl-NL"/>
        </w:rPr>
        <w:t xml:space="preserve">Sở </w:t>
      </w:r>
      <w:r w:rsidR="00E529F4" w:rsidRPr="00D15E38">
        <w:rPr>
          <w:rFonts w:ascii="Arial" w:hAnsi="Arial" w:cs="Arial"/>
          <w:b/>
          <w:spacing w:val="-6"/>
          <w:sz w:val="20"/>
          <w:szCs w:val="20"/>
          <w:lang w:val="nl-NL"/>
        </w:rPr>
        <w:t>Du lịch</w:t>
      </w:r>
      <w:r w:rsidR="002E1B73" w:rsidRPr="00D15E38">
        <w:rPr>
          <w:rFonts w:ascii="Arial" w:hAnsi="Arial" w:cs="Arial"/>
          <w:b/>
          <w:spacing w:val="-4"/>
          <w:sz w:val="20"/>
          <w:szCs w:val="20"/>
        </w:rPr>
        <w:t xml:space="preserve"> </w:t>
      </w:r>
      <w:r w:rsidR="002E1B73" w:rsidRPr="00D15E38">
        <w:rPr>
          <w:rFonts w:ascii="Arial" w:hAnsi="Arial" w:cs="Arial"/>
          <w:b/>
          <w:spacing w:val="-6"/>
          <w:sz w:val="20"/>
          <w:szCs w:val="20"/>
          <w:lang w:val="nl-NL"/>
        </w:rPr>
        <w:t>tỉnh Thừa Thiên Huế</w:t>
      </w:r>
    </w:p>
    <w:p w14:paraId="29F10C94" w14:textId="19A9A4C0" w:rsidR="00C3693A" w:rsidRPr="00D15E38" w:rsidRDefault="00E71A9A" w:rsidP="00D15E38">
      <w:pPr>
        <w:spacing w:after="120" w:line="240" w:lineRule="auto"/>
        <w:jc w:val="center"/>
        <w:rPr>
          <w:rFonts w:ascii="Arial" w:eastAsia="Times New Roman" w:hAnsi="Arial" w:cs="Arial"/>
          <w:i/>
          <w:iCs/>
          <w:sz w:val="20"/>
          <w:szCs w:val="20"/>
          <w:lang w:val="nl-NL"/>
        </w:rPr>
      </w:pPr>
      <w:r w:rsidRPr="00D15E38">
        <w:rPr>
          <w:rFonts w:ascii="Arial" w:eastAsia="Times New Roman" w:hAnsi="Arial" w:cs="Arial"/>
          <w:i/>
          <w:iCs/>
          <w:sz w:val="20"/>
          <w:szCs w:val="20"/>
          <w:lang w:val="nl-NL"/>
        </w:rPr>
        <w:t xml:space="preserve"> </w:t>
      </w:r>
      <w:r w:rsidR="00C14462" w:rsidRPr="00D15E38">
        <w:rPr>
          <w:rFonts w:ascii="Arial" w:eastAsia="Times New Roman" w:hAnsi="Arial" w:cs="Arial"/>
          <w:i/>
          <w:iCs/>
          <w:sz w:val="20"/>
          <w:szCs w:val="20"/>
          <w:lang w:val="nl-NL"/>
        </w:rPr>
        <w:t>(</w:t>
      </w:r>
      <w:r w:rsidR="00323F3C" w:rsidRPr="00D15E38">
        <w:rPr>
          <w:rFonts w:ascii="Arial" w:eastAsia="Times New Roman" w:hAnsi="Arial" w:cs="Arial"/>
          <w:i/>
          <w:iCs/>
          <w:sz w:val="20"/>
          <w:szCs w:val="20"/>
          <w:lang w:val="nl-NL"/>
        </w:rPr>
        <w:t>K</w:t>
      </w:r>
      <w:r w:rsidR="00EE1A42" w:rsidRPr="00D15E38">
        <w:rPr>
          <w:rFonts w:ascii="Arial" w:eastAsia="Times New Roman" w:hAnsi="Arial" w:cs="Arial"/>
          <w:i/>
          <w:iCs/>
          <w:sz w:val="20"/>
          <w:szCs w:val="20"/>
          <w:lang w:val="nl-NL"/>
        </w:rPr>
        <w:t xml:space="preserve">èm </w:t>
      </w:r>
      <w:r w:rsidR="00C14462" w:rsidRPr="00D15E38">
        <w:rPr>
          <w:rFonts w:ascii="Arial" w:eastAsia="Times New Roman" w:hAnsi="Arial" w:cs="Arial"/>
          <w:i/>
          <w:iCs/>
          <w:sz w:val="20"/>
          <w:szCs w:val="20"/>
          <w:lang w:val="nl-NL"/>
        </w:rPr>
        <w:t>theo Quyết định số</w:t>
      </w:r>
      <w:r w:rsidR="00892F18" w:rsidRPr="00D15E38">
        <w:rPr>
          <w:rFonts w:ascii="Arial" w:eastAsia="Times New Roman" w:hAnsi="Arial" w:cs="Arial"/>
          <w:i/>
          <w:iCs/>
          <w:sz w:val="20"/>
          <w:szCs w:val="20"/>
          <w:lang w:val="nl-NL"/>
        </w:rPr>
        <w:t>:</w:t>
      </w:r>
      <w:r w:rsidR="004931BF" w:rsidRPr="00D15E38">
        <w:rPr>
          <w:rFonts w:ascii="Arial" w:eastAsia="Times New Roman" w:hAnsi="Arial" w:cs="Arial"/>
          <w:i/>
          <w:iCs/>
          <w:sz w:val="20"/>
          <w:szCs w:val="20"/>
          <w:lang w:val="nl-NL"/>
        </w:rPr>
        <w:t xml:space="preserve"> 78</w:t>
      </w:r>
      <w:r w:rsidR="00C14462" w:rsidRPr="00D15E38">
        <w:rPr>
          <w:rFonts w:ascii="Arial" w:eastAsia="Times New Roman" w:hAnsi="Arial" w:cs="Arial"/>
          <w:i/>
          <w:iCs/>
          <w:sz w:val="20"/>
          <w:szCs w:val="20"/>
          <w:lang w:val="nl-NL"/>
        </w:rPr>
        <w:t>/</w:t>
      </w:r>
      <w:r w:rsidR="00570266" w:rsidRPr="00D15E38">
        <w:rPr>
          <w:rFonts w:ascii="Arial" w:eastAsia="Times New Roman" w:hAnsi="Arial" w:cs="Arial"/>
          <w:i/>
          <w:iCs/>
          <w:sz w:val="20"/>
          <w:szCs w:val="20"/>
          <w:lang w:val="nl-NL"/>
        </w:rPr>
        <w:t>202</w:t>
      </w:r>
      <w:r w:rsidR="004633F9" w:rsidRPr="00D15E38">
        <w:rPr>
          <w:rFonts w:ascii="Arial" w:eastAsia="Times New Roman" w:hAnsi="Arial" w:cs="Arial"/>
          <w:i/>
          <w:iCs/>
          <w:sz w:val="20"/>
          <w:szCs w:val="20"/>
          <w:lang w:val="nl-NL"/>
        </w:rPr>
        <w:t>4</w:t>
      </w:r>
      <w:r w:rsidR="00D11CD1" w:rsidRPr="00D15E38">
        <w:rPr>
          <w:rFonts w:ascii="Arial" w:eastAsia="Times New Roman" w:hAnsi="Arial" w:cs="Arial"/>
          <w:i/>
          <w:iCs/>
          <w:sz w:val="20"/>
          <w:szCs w:val="20"/>
          <w:lang w:val="nl-NL"/>
        </w:rPr>
        <w:t>/</w:t>
      </w:r>
      <w:r w:rsidR="00C14462" w:rsidRPr="00D15E38">
        <w:rPr>
          <w:rFonts w:ascii="Arial" w:eastAsia="Times New Roman" w:hAnsi="Arial" w:cs="Arial"/>
          <w:i/>
          <w:iCs/>
          <w:sz w:val="20"/>
          <w:szCs w:val="20"/>
          <w:lang w:val="nl-NL"/>
        </w:rPr>
        <w:t>QĐ</w:t>
      </w:r>
      <w:r w:rsidR="00AE2503" w:rsidRPr="00D15E38">
        <w:rPr>
          <w:rFonts w:ascii="Arial" w:eastAsia="Times New Roman" w:hAnsi="Arial" w:cs="Arial"/>
          <w:i/>
          <w:iCs/>
          <w:sz w:val="20"/>
          <w:szCs w:val="20"/>
          <w:lang w:val="nl-NL"/>
        </w:rPr>
        <w:t>-</w:t>
      </w:r>
      <w:r w:rsidR="00C14462" w:rsidRPr="00D15E38">
        <w:rPr>
          <w:rFonts w:ascii="Arial" w:eastAsia="Times New Roman" w:hAnsi="Arial" w:cs="Arial"/>
          <w:i/>
          <w:iCs/>
          <w:sz w:val="20"/>
          <w:szCs w:val="20"/>
          <w:lang w:val="nl-NL"/>
        </w:rPr>
        <w:t xml:space="preserve">UBND </w:t>
      </w:r>
    </w:p>
    <w:p w14:paraId="1F7C4F87" w14:textId="2C21B2BF" w:rsidR="00C75128" w:rsidRPr="00D15E38" w:rsidRDefault="00C75128" w:rsidP="00D15E38">
      <w:pPr>
        <w:spacing w:after="120" w:line="240" w:lineRule="auto"/>
        <w:jc w:val="center"/>
        <w:rPr>
          <w:rFonts w:ascii="Arial" w:eastAsia="Times New Roman" w:hAnsi="Arial" w:cs="Arial"/>
          <w:i/>
          <w:iCs/>
          <w:sz w:val="20"/>
          <w:szCs w:val="20"/>
          <w:lang w:val="nl-NL"/>
        </w:rPr>
      </w:pPr>
      <w:r w:rsidRPr="00D15E38">
        <w:rPr>
          <w:rFonts w:ascii="Arial" w:eastAsia="Times New Roman" w:hAnsi="Arial" w:cs="Arial"/>
          <w:i/>
          <w:iCs/>
          <w:sz w:val="20"/>
          <w:szCs w:val="20"/>
          <w:lang w:val="nl-NL"/>
        </w:rPr>
        <w:t>ngày</w:t>
      </w:r>
      <w:r w:rsidR="00C3693A" w:rsidRPr="00D15E38">
        <w:rPr>
          <w:rFonts w:ascii="Arial" w:eastAsia="Times New Roman" w:hAnsi="Arial" w:cs="Arial"/>
          <w:i/>
          <w:iCs/>
          <w:sz w:val="20"/>
          <w:szCs w:val="20"/>
          <w:lang w:val="nl-NL"/>
        </w:rPr>
        <w:t xml:space="preserve"> </w:t>
      </w:r>
      <w:r w:rsidR="00291E61" w:rsidRPr="00D15E38">
        <w:rPr>
          <w:rFonts w:ascii="Arial" w:eastAsia="Times New Roman" w:hAnsi="Arial" w:cs="Arial"/>
          <w:i/>
          <w:iCs/>
          <w:sz w:val="20"/>
          <w:szCs w:val="20"/>
          <w:lang w:val="nl-NL"/>
        </w:rPr>
        <w:t xml:space="preserve"> </w:t>
      </w:r>
      <w:r w:rsidR="00FE4591" w:rsidRPr="00D15E38">
        <w:rPr>
          <w:rFonts w:ascii="Arial" w:eastAsia="Times New Roman" w:hAnsi="Arial" w:cs="Arial"/>
          <w:i/>
          <w:iCs/>
          <w:sz w:val="20"/>
          <w:szCs w:val="20"/>
          <w:lang w:val="nl-NL"/>
        </w:rPr>
        <w:t>21</w:t>
      </w:r>
      <w:r w:rsidR="00CE075B" w:rsidRPr="00D15E38">
        <w:rPr>
          <w:rFonts w:ascii="Arial" w:eastAsia="Times New Roman" w:hAnsi="Arial" w:cs="Arial"/>
          <w:i/>
          <w:iCs/>
          <w:sz w:val="20"/>
          <w:szCs w:val="20"/>
          <w:lang w:val="nl-NL"/>
        </w:rPr>
        <w:t xml:space="preserve"> </w:t>
      </w:r>
      <w:r w:rsidR="00C14462" w:rsidRPr="00D15E38">
        <w:rPr>
          <w:rFonts w:ascii="Arial" w:eastAsia="Times New Roman" w:hAnsi="Arial" w:cs="Arial"/>
          <w:i/>
          <w:iCs/>
          <w:sz w:val="20"/>
          <w:szCs w:val="20"/>
          <w:lang w:val="nl-NL"/>
        </w:rPr>
        <w:t>tháng</w:t>
      </w:r>
      <w:r w:rsidR="009D7C34" w:rsidRPr="00D15E38">
        <w:rPr>
          <w:rFonts w:ascii="Arial" w:eastAsia="Times New Roman" w:hAnsi="Arial" w:cs="Arial"/>
          <w:i/>
          <w:iCs/>
          <w:sz w:val="20"/>
          <w:szCs w:val="20"/>
          <w:lang w:val="nl-NL"/>
        </w:rPr>
        <w:t xml:space="preserve"> </w:t>
      </w:r>
      <w:r w:rsidR="00DF0CA8" w:rsidRPr="00D15E38">
        <w:rPr>
          <w:rFonts w:ascii="Arial" w:eastAsia="Times New Roman" w:hAnsi="Arial" w:cs="Arial"/>
          <w:i/>
          <w:iCs/>
          <w:sz w:val="20"/>
          <w:szCs w:val="20"/>
          <w:lang w:val="nl-NL"/>
        </w:rPr>
        <w:t>10</w:t>
      </w:r>
      <w:r w:rsidR="00AA356E" w:rsidRPr="00D15E38">
        <w:rPr>
          <w:rFonts w:ascii="Arial" w:eastAsia="Times New Roman" w:hAnsi="Arial" w:cs="Arial"/>
          <w:i/>
          <w:iCs/>
          <w:sz w:val="20"/>
          <w:szCs w:val="20"/>
          <w:lang w:val="nl-NL"/>
        </w:rPr>
        <w:t xml:space="preserve"> </w:t>
      </w:r>
      <w:r w:rsidR="00C14462" w:rsidRPr="00D15E38">
        <w:rPr>
          <w:rFonts w:ascii="Arial" w:eastAsia="Times New Roman" w:hAnsi="Arial" w:cs="Arial"/>
          <w:i/>
          <w:iCs/>
          <w:sz w:val="20"/>
          <w:szCs w:val="20"/>
          <w:lang w:val="nl-NL"/>
        </w:rPr>
        <w:t>năm</w:t>
      </w:r>
      <w:r w:rsidRPr="00D15E38">
        <w:rPr>
          <w:rFonts w:ascii="Arial" w:eastAsia="Times New Roman" w:hAnsi="Arial" w:cs="Arial"/>
          <w:i/>
          <w:iCs/>
          <w:sz w:val="20"/>
          <w:szCs w:val="20"/>
          <w:lang w:val="nl-NL"/>
        </w:rPr>
        <w:t xml:space="preserve"> 202</w:t>
      </w:r>
      <w:r w:rsidR="004633F9" w:rsidRPr="00D15E38">
        <w:rPr>
          <w:rFonts w:ascii="Arial" w:eastAsia="Times New Roman" w:hAnsi="Arial" w:cs="Arial"/>
          <w:i/>
          <w:iCs/>
          <w:sz w:val="20"/>
          <w:szCs w:val="20"/>
          <w:lang w:val="nl-NL"/>
        </w:rPr>
        <w:t>4</w:t>
      </w:r>
      <w:r w:rsidR="00C3693A" w:rsidRPr="00D15E38">
        <w:rPr>
          <w:rFonts w:ascii="Arial" w:eastAsia="Times New Roman" w:hAnsi="Arial" w:cs="Arial"/>
          <w:i/>
          <w:iCs/>
          <w:sz w:val="20"/>
          <w:szCs w:val="20"/>
          <w:lang w:val="nl-NL"/>
        </w:rPr>
        <w:t xml:space="preserve"> </w:t>
      </w:r>
      <w:r w:rsidR="00C14462" w:rsidRPr="00D15E38">
        <w:rPr>
          <w:rFonts w:ascii="Arial" w:eastAsia="Times New Roman" w:hAnsi="Arial" w:cs="Arial"/>
          <w:i/>
          <w:iCs/>
          <w:sz w:val="20"/>
          <w:szCs w:val="20"/>
          <w:lang w:val="nl-NL"/>
        </w:rPr>
        <w:t xml:space="preserve">của Ủy ban nhân dân tỉnh </w:t>
      </w:r>
      <w:r w:rsidR="00CE075B" w:rsidRPr="00D15E38">
        <w:rPr>
          <w:rFonts w:ascii="Arial" w:hAnsi="Arial" w:cs="Arial"/>
          <w:i/>
          <w:iCs/>
          <w:sz w:val="20"/>
          <w:szCs w:val="20"/>
          <w:lang w:val="nl-NL"/>
        </w:rPr>
        <w:t>Thừa Thiên Huế</w:t>
      </w:r>
      <w:r w:rsidR="00C14462" w:rsidRPr="00D15E38">
        <w:rPr>
          <w:rFonts w:ascii="Arial" w:eastAsia="Times New Roman" w:hAnsi="Arial" w:cs="Arial"/>
          <w:i/>
          <w:iCs/>
          <w:sz w:val="20"/>
          <w:szCs w:val="20"/>
          <w:lang w:val="nl-NL"/>
        </w:rPr>
        <w:t>)</w:t>
      </w:r>
    </w:p>
    <w:p w14:paraId="7F03A5A3" w14:textId="41CCA214" w:rsidR="00AE2503" w:rsidRPr="00D15E38" w:rsidRDefault="00D15E38" w:rsidP="00D15E38">
      <w:pPr>
        <w:spacing w:after="120" w:line="240" w:lineRule="auto"/>
        <w:jc w:val="center"/>
        <w:rPr>
          <w:rFonts w:ascii="Arial" w:hAnsi="Arial" w:cs="Arial"/>
          <w:i/>
          <w:sz w:val="20"/>
          <w:szCs w:val="20"/>
        </w:rPr>
      </w:pPr>
      <w:r>
        <w:rPr>
          <w:rFonts w:ascii="Arial" w:hAnsi="Arial" w:cs="Arial"/>
          <w:i/>
          <w:sz w:val="20"/>
          <w:szCs w:val="20"/>
        </w:rPr>
        <w:t>________________________</w:t>
      </w:r>
    </w:p>
    <w:p w14:paraId="49F655E0" w14:textId="77777777" w:rsidR="00C21F85" w:rsidRPr="00D15E38" w:rsidRDefault="00C21F85" w:rsidP="00D15E38">
      <w:pPr>
        <w:spacing w:after="120" w:line="240" w:lineRule="auto"/>
        <w:jc w:val="center"/>
        <w:rPr>
          <w:rFonts w:ascii="Arial" w:hAnsi="Arial" w:cs="Arial"/>
          <w:b/>
          <w:sz w:val="20"/>
          <w:szCs w:val="20"/>
          <w:lang w:val="vi-VN"/>
        </w:rPr>
      </w:pPr>
    </w:p>
    <w:p w14:paraId="0A494F5D" w14:textId="77777777" w:rsidR="00C14462" w:rsidRPr="00D15E38" w:rsidRDefault="00544388" w:rsidP="00D15E38">
      <w:pPr>
        <w:spacing w:after="120" w:line="240" w:lineRule="auto"/>
        <w:jc w:val="center"/>
        <w:rPr>
          <w:rFonts w:ascii="Arial" w:hAnsi="Arial" w:cs="Arial"/>
          <w:b/>
          <w:sz w:val="20"/>
          <w:szCs w:val="20"/>
          <w:lang w:val="vi-VN"/>
        </w:rPr>
      </w:pPr>
      <w:r w:rsidRPr="00D15E38">
        <w:rPr>
          <w:rFonts w:ascii="Arial" w:hAnsi="Arial" w:cs="Arial"/>
          <w:b/>
          <w:sz w:val="20"/>
          <w:szCs w:val="20"/>
          <w:lang w:val="vi-VN"/>
        </w:rPr>
        <w:t>Chương I</w:t>
      </w:r>
    </w:p>
    <w:p w14:paraId="39766639" w14:textId="77777777" w:rsidR="00F70BC5" w:rsidRPr="00D15E38" w:rsidRDefault="000D64A0" w:rsidP="00D15E38">
      <w:pPr>
        <w:spacing w:after="120" w:line="240" w:lineRule="auto"/>
        <w:jc w:val="center"/>
        <w:rPr>
          <w:rFonts w:ascii="Arial" w:hAnsi="Arial" w:cs="Arial"/>
          <w:b/>
          <w:sz w:val="20"/>
          <w:szCs w:val="20"/>
          <w:lang w:val="vi-VN"/>
        </w:rPr>
      </w:pPr>
      <w:bookmarkStart w:id="0" w:name="chuong_1_name"/>
      <w:r w:rsidRPr="00D15E38">
        <w:rPr>
          <w:rFonts w:ascii="Arial" w:hAnsi="Arial" w:cs="Arial"/>
          <w:b/>
          <w:sz w:val="20"/>
          <w:szCs w:val="20"/>
          <w:lang w:val="vi-VN"/>
        </w:rPr>
        <w:t>QUY ĐỊNH CHUNG</w:t>
      </w:r>
      <w:bookmarkEnd w:id="0"/>
    </w:p>
    <w:p w14:paraId="1E998D20" w14:textId="77777777" w:rsidR="00E71BE2" w:rsidRPr="00D15E38" w:rsidRDefault="00E71BE2" w:rsidP="00D15E38">
      <w:pPr>
        <w:tabs>
          <w:tab w:val="left" w:pos="900"/>
        </w:tabs>
        <w:spacing w:after="120" w:line="240" w:lineRule="auto"/>
        <w:rPr>
          <w:rFonts w:ascii="Arial" w:hAnsi="Arial" w:cs="Arial"/>
          <w:b/>
          <w:sz w:val="20"/>
          <w:szCs w:val="20"/>
          <w:lang w:val="vi-VN"/>
        </w:rPr>
      </w:pPr>
      <w:r w:rsidRPr="00D15E38">
        <w:rPr>
          <w:rFonts w:ascii="Arial" w:hAnsi="Arial" w:cs="Arial"/>
          <w:b/>
          <w:sz w:val="20"/>
          <w:szCs w:val="20"/>
          <w:lang w:val="vi-VN"/>
        </w:rPr>
        <w:t>Điều 1. Vị trí và chức năng</w:t>
      </w:r>
    </w:p>
    <w:p w14:paraId="03C7BA81" w14:textId="77777777" w:rsidR="00E71BE2" w:rsidRPr="00D15E38" w:rsidRDefault="00E71BE2" w:rsidP="00D15E38">
      <w:pPr>
        <w:tabs>
          <w:tab w:val="left" w:pos="900"/>
        </w:tabs>
        <w:spacing w:after="120" w:line="240" w:lineRule="auto"/>
        <w:jc w:val="both"/>
        <w:rPr>
          <w:rFonts w:ascii="Arial" w:hAnsi="Arial" w:cs="Arial"/>
          <w:sz w:val="20"/>
          <w:szCs w:val="20"/>
          <w:lang w:val="en-GB"/>
        </w:rPr>
      </w:pPr>
      <w:r w:rsidRPr="00D15E38">
        <w:rPr>
          <w:rFonts w:ascii="Arial" w:hAnsi="Arial" w:cs="Arial"/>
          <w:sz w:val="20"/>
          <w:szCs w:val="20"/>
        </w:rPr>
        <w:t xml:space="preserve">1. </w:t>
      </w:r>
      <w:r w:rsidRPr="00D15E38">
        <w:rPr>
          <w:rFonts w:ascii="Arial" w:hAnsi="Arial" w:cs="Arial"/>
          <w:sz w:val="20"/>
          <w:szCs w:val="20"/>
          <w:lang w:val="vi-VN"/>
        </w:rPr>
        <w:t xml:space="preserve">Sở Du lịch tỉnh Thừa Thiên Huế (sau đây gọi tắt là Sở Du lịch) là cơ quan chuyên môn thuộc Ủy ban nhân dân tỉnh, thực hiện chức năng tham mưu, giúp Ủy ban nhân dân tỉnh quản lý nhà nước về lĩnh vực du lịch trên địa bàn tỉnh Thừa Thiên Huế theo quy định của pháp luật; thực hiện </w:t>
      </w:r>
      <w:r w:rsidRPr="00D15E38">
        <w:rPr>
          <w:rFonts w:ascii="Arial" w:hAnsi="Arial" w:cs="Arial"/>
          <w:sz w:val="20"/>
          <w:szCs w:val="20"/>
        </w:rPr>
        <w:t xml:space="preserve">các </w:t>
      </w:r>
      <w:r w:rsidRPr="00D15E38">
        <w:rPr>
          <w:rFonts w:ascii="Arial" w:hAnsi="Arial" w:cs="Arial"/>
          <w:sz w:val="20"/>
          <w:szCs w:val="20"/>
          <w:lang w:val="vi-VN"/>
        </w:rPr>
        <w:t>nhiệm vụ, quyền hạn theo phân cấp, ủy quyền của Ủy ban nhân dân tỉnh, Chủ tịch Ủy ban nhân dân tỉnh.</w:t>
      </w:r>
    </w:p>
    <w:p w14:paraId="204A8AFB" w14:textId="77777777" w:rsidR="00E71BE2" w:rsidRPr="00D15E38" w:rsidRDefault="00E71BE2" w:rsidP="00D15E38">
      <w:pPr>
        <w:tabs>
          <w:tab w:val="left" w:pos="900"/>
        </w:tabs>
        <w:spacing w:after="120" w:line="240" w:lineRule="auto"/>
        <w:jc w:val="both"/>
        <w:rPr>
          <w:rFonts w:ascii="Arial" w:hAnsi="Arial" w:cs="Arial"/>
          <w:sz w:val="20"/>
          <w:szCs w:val="20"/>
          <w:lang w:val="vi-VN"/>
        </w:rPr>
      </w:pPr>
      <w:r w:rsidRPr="00D15E38">
        <w:rPr>
          <w:rFonts w:ascii="Arial" w:eastAsia="Times New Roman" w:hAnsi="Arial" w:cs="Arial"/>
          <w:color w:val="000000"/>
          <w:sz w:val="20"/>
          <w:szCs w:val="20"/>
          <w:lang w:val="vi-VN" w:eastAsia="zh-CN"/>
        </w:rPr>
        <w:t>2. Sở Du lịch</w:t>
      </w:r>
      <w:r w:rsidRPr="00D15E38">
        <w:rPr>
          <w:rFonts w:ascii="Arial" w:hAnsi="Arial" w:cs="Arial"/>
          <w:sz w:val="20"/>
          <w:szCs w:val="20"/>
          <w:lang w:val="vi-VN"/>
        </w:rPr>
        <w:t xml:space="preserve"> có tư cách pháp nhân, có con dấu và tài khoản riêng; chịu sự chỉ đạo, quản lý về tổ chức, biên chế và công tác của Ủy ban nhân dân tỉnh; đồng thời chịu sự chỉ đạo, hướng dẫn, thanh tra, kiểm tra về chuyên môn, nghiệp vụ của Bộ Văn hóa, Thể thao và Du lịch.</w:t>
      </w:r>
    </w:p>
    <w:p w14:paraId="66C287C9" w14:textId="77777777" w:rsidR="00E71BE2" w:rsidRPr="00D15E38" w:rsidRDefault="00E71BE2" w:rsidP="00D15E38">
      <w:pPr>
        <w:tabs>
          <w:tab w:val="left" w:pos="900"/>
        </w:tabs>
        <w:spacing w:after="120" w:line="240" w:lineRule="auto"/>
        <w:jc w:val="both"/>
        <w:rPr>
          <w:rFonts w:ascii="Arial" w:hAnsi="Arial" w:cs="Arial"/>
          <w:sz w:val="20"/>
          <w:szCs w:val="20"/>
          <w:lang w:val="vi-VN"/>
        </w:rPr>
      </w:pPr>
      <w:r w:rsidRPr="00D15E38">
        <w:rPr>
          <w:rFonts w:ascii="Arial" w:hAnsi="Arial" w:cs="Arial"/>
          <w:sz w:val="20"/>
          <w:szCs w:val="20"/>
        </w:rPr>
        <w:t xml:space="preserve">3. </w:t>
      </w:r>
      <w:r w:rsidRPr="00D15E38">
        <w:rPr>
          <w:rFonts w:ascii="Arial" w:hAnsi="Arial" w:cs="Arial"/>
          <w:sz w:val="20"/>
          <w:szCs w:val="20"/>
          <w:lang w:val="vi-VN"/>
        </w:rPr>
        <w:t>Tên giao dịch tiếng Anh: Department of Tourism</w:t>
      </w:r>
      <w:r w:rsidRPr="00D15E38">
        <w:rPr>
          <w:rFonts w:ascii="Arial" w:hAnsi="Arial" w:cs="Arial"/>
          <w:sz w:val="20"/>
          <w:szCs w:val="20"/>
        </w:rPr>
        <w:t xml:space="preserve"> of </w:t>
      </w:r>
      <w:r w:rsidRPr="00D15E38">
        <w:rPr>
          <w:rFonts w:ascii="Arial" w:hAnsi="Arial" w:cs="Arial"/>
          <w:sz w:val="20"/>
          <w:szCs w:val="20"/>
          <w:lang w:val="vi-VN"/>
        </w:rPr>
        <w:t>Thua Thien Hue</w:t>
      </w:r>
      <w:r w:rsidRPr="00D15E38">
        <w:rPr>
          <w:rFonts w:ascii="Arial" w:hAnsi="Arial" w:cs="Arial"/>
          <w:sz w:val="20"/>
          <w:szCs w:val="20"/>
        </w:rPr>
        <w:t xml:space="preserve"> Province</w:t>
      </w:r>
      <w:r w:rsidRPr="00D15E38">
        <w:rPr>
          <w:rFonts w:ascii="Arial" w:hAnsi="Arial" w:cs="Arial"/>
          <w:sz w:val="20"/>
          <w:szCs w:val="20"/>
          <w:lang w:val="vi-VN"/>
        </w:rPr>
        <w:t>.</w:t>
      </w:r>
    </w:p>
    <w:p w14:paraId="4FE02A99" w14:textId="77777777" w:rsidR="00E71BE2" w:rsidRPr="00D15E38" w:rsidRDefault="00E71BE2" w:rsidP="00D15E38">
      <w:pPr>
        <w:tabs>
          <w:tab w:val="left" w:pos="900"/>
        </w:tabs>
        <w:spacing w:after="120" w:line="240" w:lineRule="auto"/>
        <w:jc w:val="both"/>
        <w:rPr>
          <w:rFonts w:ascii="Arial" w:hAnsi="Arial" w:cs="Arial"/>
          <w:sz w:val="20"/>
          <w:szCs w:val="20"/>
          <w:lang w:val="vi-VN"/>
        </w:rPr>
      </w:pPr>
      <w:r w:rsidRPr="00D15E38">
        <w:rPr>
          <w:rFonts w:ascii="Arial" w:hAnsi="Arial" w:cs="Arial"/>
          <w:sz w:val="20"/>
          <w:szCs w:val="20"/>
          <w:lang w:val="vi-VN"/>
        </w:rPr>
        <w:t>4. Trụ sở đặt tại:</w:t>
      </w:r>
      <w:r w:rsidRPr="00D15E38">
        <w:rPr>
          <w:rFonts w:ascii="Arial" w:hAnsi="Arial" w:cs="Arial"/>
          <w:sz w:val="20"/>
          <w:szCs w:val="20"/>
        </w:rPr>
        <w:t xml:space="preserve"> Tầng 4, Tòa nhà 4 tầng, Khu Hành chính công, đường Võ Nguyên Giáp, phường Xuân Phú, thành phố Huế</w:t>
      </w:r>
      <w:r w:rsidRPr="00D15E38">
        <w:rPr>
          <w:rFonts w:ascii="Arial" w:hAnsi="Arial" w:cs="Arial"/>
          <w:sz w:val="20"/>
          <w:szCs w:val="20"/>
          <w:lang w:val="vi-VN"/>
        </w:rPr>
        <w:t>.</w:t>
      </w:r>
    </w:p>
    <w:p w14:paraId="65CEFDBB" w14:textId="77777777" w:rsidR="00E71BE2" w:rsidRPr="00D15E38" w:rsidRDefault="00E71BE2" w:rsidP="00D15E38">
      <w:pPr>
        <w:tabs>
          <w:tab w:val="left" w:pos="900"/>
        </w:tabs>
        <w:spacing w:after="120" w:line="240" w:lineRule="auto"/>
        <w:jc w:val="both"/>
        <w:rPr>
          <w:rFonts w:ascii="Arial" w:hAnsi="Arial" w:cs="Arial"/>
          <w:sz w:val="20"/>
          <w:szCs w:val="20"/>
          <w:lang w:val="vi-VN"/>
        </w:rPr>
      </w:pPr>
      <w:r w:rsidRPr="00D15E38">
        <w:rPr>
          <w:rFonts w:ascii="Arial" w:hAnsi="Arial" w:cs="Arial"/>
          <w:sz w:val="20"/>
          <w:szCs w:val="20"/>
          <w:lang w:val="vi-VN"/>
        </w:rPr>
        <w:t>Website: http</w:t>
      </w:r>
      <w:r w:rsidRPr="00D15E38">
        <w:rPr>
          <w:rFonts w:ascii="Arial" w:hAnsi="Arial" w:cs="Arial"/>
          <w:sz w:val="20"/>
          <w:szCs w:val="20"/>
        </w:rPr>
        <w:t>s</w:t>
      </w:r>
      <w:r w:rsidRPr="00D15E38">
        <w:rPr>
          <w:rFonts w:ascii="Arial" w:hAnsi="Arial" w:cs="Arial"/>
          <w:sz w:val="20"/>
          <w:szCs w:val="20"/>
          <w:lang w:val="vi-VN"/>
        </w:rPr>
        <w:t>://s</w:t>
      </w:r>
      <w:r w:rsidRPr="00D15E38">
        <w:rPr>
          <w:rFonts w:ascii="Arial" w:hAnsi="Arial" w:cs="Arial"/>
          <w:sz w:val="20"/>
          <w:szCs w:val="20"/>
        </w:rPr>
        <w:t>dl</w:t>
      </w:r>
      <w:r w:rsidRPr="00D15E38">
        <w:rPr>
          <w:rFonts w:ascii="Arial" w:hAnsi="Arial" w:cs="Arial"/>
          <w:sz w:val="20"/>
          <w:szCs w:val="20"/>
          <w:lang w:val="vi-VN"/>
        </w:rPr>
        <w:t>.</w:t>
      </w:r>
      <w:r w:rsidRPr="00D15E38">
        <w:rPr>
          <w:rFonts w:ascii="Arial" w:hAnsi="Arial" w:cs="Arial"/>
          <w:sz w:val="20"/>
          <w:szCs w:val="20"/>
        </w:rPr>
        <w:t>thuathienhue.</w:t>
      </w:r>
      <w:r w:rsidRPr="00D15E38">
        <w:rPr>
          <w:rFonts w:ascii="Arial" w:hAnsi="Arial" w:cs="Arial"/>
          <w:sz w:val="20"/>
          <w:szCs w:val="20"/>
          <w:lang w:val="vi-VN"/>
        </w:rPr>
        <w:t>gov.vn</w:t>
      </w:r>
    </w:p>
    <w:p w14:paraId="50E8DA15" w14:textId="77777777" w:rsidR="00E71BE2" w:rsidRPr="00D15E38" w:rsidRDefault="00E71BE2" w:rsidP="00D15E38">
      <w:pPr>
        <w:tabs>
          <w:tab w:val="left" w:pos="900"/>
        </w:tabs>
        <w:spacing w:after="120" w:line="240" w:lineRule="auto"/>
        <w:jc w:val="both"/>
        <w:rPr>
          <w:rFonts w:ascii="Arial" w:hAnsi="Arial" w:cs="Arial"/>
          <w:sz w:val="20"/>
          <w:szCs w:val="20"/>
        </w:rPr>
      </w:pPr>
      <w:r w:rsidRPr="00D15E38">
        <w:rPr>
          <w:rFonts w:ascii="Arial" w:hAnsi="Arial" w:cs="Arial"/>
          <w:sz w:val="20"/>
          <w:szCs w:val="20"/>
          <w:lang w:val="vi-VN"/>
        </w:rPr>
        <w:t>Điện thoại số: +84</w:t>
      </w:r>
      <w:r w:rsidRPr="00D15E38">
        <w:rPr>
          <w:rFonts w:ascii="Arial" w:hAnsi="Arial" w:cs="Arial"/>
          <w:sz w:val="20"/>
          <w:szCs w:val="20"/>
        </w:rPr>
        <w:t>.234. 3820242</w:t>
      </w:r>
    </w:p>
    <w:p w14:paraId="100327BB" w14:textId="77777777" w:rsidR="00E71BE2" w:rsidRPr="00D15E38" w:rsidRDefault="00E71BE2" w:rsidP="00D15E38">
      <w:pPr>
        <w:tabs>
          <w:tab w:val="left" w:pos="900"/>
        </w:tabs>
        <w:spacing w:after="120" w:line="240" w:lineRule="auto"/>
        <w:jc w:val="both"/>
        <w:rPr>
          <w:rFonts w:ascii="Arial" w:hAnsi="Arial" w:cs="Arial"/>
          <w:sz w:val="20"/>
          <w:szCs w:val="20"/>
          <w:lang w:val="vi-VN"/>
        </w:rPr>
      </w:pPr>
      <w:r w:rsidRPr="00D15E38">
        <w:rPr>
          <w:rFonts w:ascii="Arial" w:hAnsi="Arial" w:cs="Arial"/>
          <w:sz w:val="20"/>
          <w:szCs w:val="20"/>
          <w:lang w:val="vi-VN"/>
        </w:rPr>
        <w:t>Email: sdl@</w:t>
      </w:r>
      <w:r w:rsidRPr="00D15E38">
        <w:rPr>
          <w:rFonts w:ascii="Arial" w:hAnsi="Arial" w:cs="Arial"/>
          <w:sz w:val="20"/>
          <w:szCs w:val="20"/>
        </w:rPr>
        <w:t>thuathienhue</w:t>
      </w:r>
      <w:r w:rsidRPr="00D15E38">
        <w:rPr>
          <w:rFonts w:ascii="Arial" w:hAnsi="Arial" w:cs="Arial"/>
          <w:sz w:val="20"/>
          <w:szCs w:val="20"/>
          <w:lang w:val="vi-VN"/>
        </w:rPr>
        <w:t>.gov.vn</w:t>
      </w:r>
    </w:p>
    <w:p w14:paraId="6417EB13" w14:textId="77777777" w:rsidR="00E71BE2" w:rsidRPr="00D15E38" w:rsidRDefault="00E71BE2" w:rsidP="00D15E38">
      <w:pPr>
        <w:tabs>
          <w:tab w:val="left" w:pos="900"/>
        </w:tabs>
        <w:spacing w:after="120" w:line="240" w:lineRule="auto"/>
        <w:jc w:val="both"/>
        <w:rPr>
          <w:rFonts w:ascii="Arial" w:hAnsi="Arial" w:cs="Arial"/>
          <w:sz w:val="20"/>
          <w:szCs w:val="20"/>
          <w:lang w:val="vi-VN"/>
        </w:rPr>
      </w:pPr>
    </w:p>
    <w:p w14:paraId="04A2364F" w14:textId="77777777" w:rsidR="00E71BE2" w:rsidRPr="00D15E38" w:rsidRDefault="00E71BE2" w:rsidP="00D15E38">
      <w:pPr>
        <w:tabs>
          <w:tab w:val="left" w:pos="900"/>
        </w:tabs>
        <w:spacing w:after="120" w:line="240" w:lineRule="auto"/>
        <w:jc w:val="center"/>
        <w:rPr>
          <w:rFonts w:ascii="Arial" w:hAnsi="Arial" w:cs="Arial"/>
          <w:b/>
          <w:sz w:val="20"/>
          <w:szCs w:val="20"/>
          <w:lang w:val="vi-VN"/>
        </w:rPr>
      </w:pPr>
      <w:r w:rsidRPr="00D15E38">
        <w:rPr>
          <w:rFonts w:ascii="Arial" w:hAnsi="Arial" w:cs="Arial"/>
          <w:b/>
          <w:sz w:val="20"/>
          <w:szCs w:val="20"/>
          <w:lang w:val="vi-VN"/>
        </w:rPr>
        <w:t>Chương II</w:t>
      </w:r>
    </w:p>
    <w:p w14:paraId="5E0A3895" w14:textId="77777777" w:rsidR="00E71BE2" w:rsidRPr="00D15E38" w:rsidRDefault="00E71BE2" w:rsidP="00D15E38">
      <w:pPr>
        <w:tabs>
          <w:tab w:val="left" w:pos="900"/>
        </w:tabs>
        <w:spacing w:after="120" w:line="240" w:lineRule="auto"/>
        <w:jc w:val="center"/>
        <w:rPr>
          <w:rFonts w:ascii="Arial" w:hAnsi="Arial" w:cs="Arial"/>
          <w:b/>
          <w:sz w:val="20"/>
          <w:szCs w:val="20"/>
        </w:rPr>
      </w:pPr>
      <w:r w:rsidRPr="00D15E38">
        <w:rPr>
          <w:rFonts w:ascii="Arial" w:hAnsi="Arial" w:cs="Arial"/>
          <w:b/>
          <w:sz w:val="20"/>
          <w:szCs w:val="20"/>
          <w:lang w:val="vi-VN"/>
        </w:rPr>
        <w:t>NHIỆM VỤ VÀ QUYỀN HẠN</w:t>
      </w:r>
    </w:p>
    <w:p w14:paraId="49299BB2" w14:textId="77777777" w:rsidR="00E71BE2" w:rsidRPr="00D15E38" w:rsidRDefault="00E71BE2" w:rsidP="00D15E38">
      <w:pPr>
        <w:widowControl w:val="0"/>
        <w:tabs>
          <w:tab w:val="left" w:pos="900"/>
        </w:tabs>
        <w:spacing w:after="120" w:line="240" w:lineRule="auto"/>
        <w:jc w:val="both"/>
        <w:rPr>
          <w:rFonts w:ascii="Arial" w:eastAsia="Times New Roman" w:hAnsi="Arial" w:cs="Arial"/>
          <w:b/>
          <w:bCs/>
          <w:sz w:val="20"/>
          <w:szCs w:val="20"/>
        </w:rPr>
      </w:pPr>
      <w:r w:rsidRPr="00D15E38">
        <w:rPr>
          <w:rFonts w:ascii="Arial" w:hAnsi="Arial" w:cs="Arial"/>
          <w:b/>
          <w:sz w:val="20"/>
          <w:szCs w:val="20"/>
          <w:lang w:val="vi-VN"/>
        </w:rPr>
        <w:t xml:space="preserve">Điều 2. </w:t>
      </w:r>
      <w:r w:rsidRPr="00D15E38">
        <w:rPr>
          <w:rFonts w:ascii="Arial" w:eastAsia="Times New Roman" w:hAnsi="Arial" w:cs="Arial"/>
          <w:b/>
          <w:bCs/>
          <w:sz w:val="20"/>
          <w:szCs w:val="20"/>
        </w:rPr>
        <w:t xml:space="preserve">Nhiệm vụ, quyền hạn </w:t>
      </w:r>
    </w:p>
    <w:p w14:paraId="5C46E742" w14:textId="77777777" w:rsidR="00E71BE2" w:rsidRPr="00D15E38" w:rsidRDefault="00E71BE2" w:rsidP="00D15E38">
      <w:pPr>
        <w:pStyle w:val="ListParagraph"/>
        <w:numPr>
          <w:ilvl w:val="0"/>
          <w:numId w:val="19"/>
        </w:numPr>
        <w:tabs>
          <w:tab w:val="left" w:pos="720"/>
          <w:tab w:val="left" w:pos="900"/>
        </w:tabs>
        <w:spacing w:after="120" w:line="240" w:lineRule="auto"/>
        <w:ind w:left="0" w:firstLine="0"/>
        <w:jc w:val="both"/>
        <w:rPr>
          <w:rFonts w:ascii="Arial" w:hAnsi="Arial" w:cs="Arial"/>
          <w:color w:val="000000"/>
          <w:sz w:val="20"/>
          <w:szCs w:val="20"/>
          <w:lang w:val="nl-NL"/>
        </w:rPr>
      </w:pPr>
      <w:r w:rsidRPr="00D15E38">
        <w:rPr>
          <w:rFonts w:ascii="Arial" w:hAnsi="Arial" w:cs="Arial"/>
          <w:color w:val="000000"/>
          <w:sz w:val="20"/>
          <w:szCs w:val="20"/>
        </w:rPr>
        <w:t>Tham mưu t</w:t>
      </w:r>
      <w:r w:rsidRPr="00D15E38">
        <w:rPr>
          <w:rFonts w:ascii="Arial" w:hAnsi="Arial" w:cs="Arial"/>
          <w:color w:val="000000"/>
          <w:sz w:val="20"/>
          <w:szCs w:val="20"/>
          <w:lang w:val="vi-VN"/>
        </w:rPr>
        <w:t>rình Ủy ban nhân dân tỉnh</w:t>
      </w:r>
      <w:r w:rsidRPr="00D15E38">
        <w:rPr>
          <w:rFonts w:ascii="Arial" w:hAnsi="Arial" w:cs="Arial"/>
          <w:color w:val="000000"/>
          <w:sz w:val="20"/>
          <w:szCs w:val="20"/>
          <w:lang w:val="nl-NL"/>
        </w:rPr>
        <w:t>:</w:t>
      </w:r>
    </w:p>
    <w:p w14:paraId="2722C8E3" w14:textId="77777777" w:rsidR="00E71BE2" w:rsidRPr="00D15E38" w:rsidRDefault="00E71BE2" w:rsidP="00D15E38">
      <w:pPr>
        <w:tabs>
          <w:tab w:val="left" w:pos="360"/>
          <w:tab w:val="left" w:pos="450"/>
          <w:tab w:val="left" w:pos="630"/>
        </w:tabs>
        <w:spacing w:after="120" w:line="240" w:lineRule="auto"/>
        <w:jc w:val="both"/>
        <w:rPr>
          <w:rFonts w:ascii="Arial" w:hAnsi="Arial" w:cs="Arial"/>
          <w:color w:val="000000"/>
          <w:sz w:val="20"/>
          <w:szCs w:val="20"/>
          <w:lang w:val="nl-NL"/>
        </w:rPr>
      </w:pPr>
      <w:r w:rsidRPr="00D15E38">
        <w:rPr>
          <w:rFonts w:ascii="Arial" w:hAnsi="Arial" w:cs="Arial"/>
          <w:color w:val="000000"/>
          <w:sz w:val="20"/>
          <w:szCs w:val="20"/>
          <w:lang w:val="nl-NL"/>
        </w:rPr>
        <w:t>a) Dự thảo quyết định của Ủy ban nhân dân tỉnh liên quan đến ngành, lĩnh vực thuộc phạm vi quản lý của Sở Du lịch và các văn bản khác theo phân công của Ủy ban nhân dân tỉnh;</w:t>
      </w:r>
    </w:p>
    <w:p w14:paraId="7C81743E" w14:textId="77777777" w:rsidR="00E71BE2" w:rsidRPr="00D15E38" w:rsidRDefault="00E71BE2" w:rsidP="00D15E38">
      <w:pPr>
        <w:tabs>
          <w:tab w:val="left" w:pos="360"/>
          <w:tab w:val="left" w:pos="450"/>
          <w:tab w:val="left" w:pos="630"/>
        </w:tabs>
        <w:spacing w:after="120" w:line="240" w:lineRule="auto"/>
        <w:jc w:val="both"/>
        <w:rPr>
          <w:rFonts w:ascii="Arial" w:hAnsi="Arial" w:cs="Arial"/>
          <w:color w:val="000000"/>
          <w:sz w:val="20"/>
          <w:szCs w:val="20"/>
          <w:lang w:val="nl-NL"/>
        </w:rPr>
      </w:pPr>
      <w:r w:rsidRPr="00D15E38">
        <w:rPr>
          <w:rFonts w:ascii="Arial" w:hAnsi="Arial" w:cs="Arial"/>
          <w:color w:val="000000"/>
          <w:sz w:val="20"/>
          <w:szCs w:val="20"/>
          <w:lang w:val="nl-NL"/>
        </w:rPr>
        <w:t>b) Dự thảo kế hoạch phát triển ngành, lĩnh vực du lịch; chương trình, biện pháp tổ chức thực hiện các nhiệm vụ về ngành, lĩnh vực trên địa bàn tỉnh trong phạm vi quản lý của Sở Du lịch;</w:t>
      </w:r>
    </w:p>
    <w:p w14:paraId="0D556F2E" w14:textId="2D795357" w:rsidR="00E71BE2" w:rsidRPr="00D15E38" w:rsidRDefault="00E71BE2" w:rsidP="00D15E38">
      <w:pPr>
        <w:tabs>
          <w:tab w:val="left" w:pos="360"/>
          <w:tab w:val="left" w:pos="450"/>
          <w:tab w:val="left" w:pos="630"/>
        </w:tabs>
        <w:spacing w:after="120" w:line="240" w:lineRule="auto"/>
        <w:jc w:val="both"/>
        <w:rPr>
          <w:rFonts w:ascii="Arial" w:hAnsi="Arial" w:cs="Arial"/>
          <w:color w:val="000000"/>
          <w:sz w:val="20"/>
          <w:szCs w:val="20"/>
          <w:lang w:val="nl-NL"/>
        </w:rPr>
      </w:pPr>
      <w:r w:rsidRPr="00D15E38">
        <w:rPr>
          <w:rFonts w:ascii="Arial" w:hAnsi="Arial" w:cs="Arial"/>
          <w:color w:val="000000"/>
          <w:sz w:val="20"/>
          <w:szCs w:val="20"/>
          <w:lang w:val="nl-NL"/>
        </w:rPr>
        <w:t xml:space="preserve">c) Dự thảo quyết định việc phân cấp, ủy quyền nhiệm vụ quản lý nhà nước về ngành, lĩnh vực du lịch cho Sở Du lịch, Ủy ban nhân dân </w:t>
      </w:r>
      <w:r w:rsidR="00FC127C" w:rsidRPr="00D15E38">
        <w:rPr>
          <w:rFonts w:ascii="Arial" w:hAnsi="Arial" w:cs="Arial"/>
          <w:color w:val="000000"/>
          <w:sz w:val="20"/>
          <w:szCs w:val="20"/>
          <w:lang w:val="nl-NL"/>
        </w:rPr>
        <w:t xml:space="preserve">cấp huyện </w:t>
      </w:r>
      <w:r w:rsidRPr="00D15E38">
        <w:rPr>
          <w:rFonts w:ascii="Arial" w:hAnsi="Arial" w:cs="Arial"/>
          <w:color w:val="000000"/>
          <w:sz w:val="20"/>
          <w:szCs w:val="20"/>
          <w:lang w:val="nl-NL"/>
        </w:rPr>
        <w:t>trên địa bàn tỉnh;</w:t>
      </w:r>
    </w:p>
    <w:p w14:paraId="2196E68B" w14:textId="4935DDDE" w:rsidR="00E71BE2" w:rsidRPr="00D15E38" w:rsidRDefault="00E71BE2" w:rsidP="00D15E38">
      <w:pPr>
        <w:tabs>
          <w:tab w:val="left" w:pos="360"/>
          <w:tab w:val="left" w:pos="450"/>
          <w:tab w:val="left" w:pos="630"/>
        </w:tabs>
        <w:spacing w:after="120" w:line="240" w:lineRule="auto"/>
        <w:jc w:val="both"/>
        <w:rPr>
          <w:rFonts w:ascii="Arial" w:hAnsi="Arial" w:cs="Arial"/>
          <w:color w:val="000000"/>
          <w:sz w:val="20"/>
          <w:szCs w:val="20"/>
          <w:lang w:val="nl-NL"/>
        </w:rPr>
      </w:pPr>
      <w:r w:rsidRPr="00D15E38">
        <w:rPr>
          <w:rFonts w:ascii="Arial" w:hAnsi="Arial" w:cs="Arial"/>
          <w:color w:val="000000"/>
          <w:sz w:val="20"/>
          <w:szCs w:val="20"/>
          <w:lang w:val="nl-NL"/>
        </w:rPr>
        <w:t xml:space="preserve">d) Dự thảo quyết định quy định cụ thể chức năng, nhiệm vụ, quyền hạn và cơ cấu tổ chức của Sở Du lịch; dự thảo quyết định quy định chức năng, nhiệm vụ, quyền hạn và cơ cấu tổ chức của đơn vị sự nghiệp công lập </w:t>
      </w:r>
      <w:r w:rsidR="00FC127C" w:rsidRPr="00D15E38">
        <w:rPr>
          <w:rFonts w:ascii="Arial" w:hAnsi="Arial" w:cs="Arial"/>
          <w:color w:val="000000"/>
          <w:sz w:val="20"/>
          <w:szCs w:val="20"/>
          <w:lang w:val="nl-NL"/>
        </w:rPr>
        <w:t xml:space="preserve">trực </w:t>
      </w:r>
      <w:r w:rsidRPr="00D15E38">
        <w:rPr>
          <w:rFonts w:ascii="Arial" w:hAnsi="Arial" w:cs="Arial"/>
          <w:color w:val="000000"/>
          <w:sz w:val="20"/>
          <w:szCs w:val="20"/>
          <w:lang w:val="nl-NL"/>
        </w:rPr>
        <w:t xml:space="preserve">thuộc </w:t>
      </w:r>
      <w:r w:rsidR="0041338A" w:rsidRPr="00D15E38">
        <w:rPr>
          <w:rFonts w:ascii="Arial" w:hAnsi="Arial" w:cs="Arial"/>
          <w:color w:val="000000"/>
          <w:sz w:val="20"/>
          <w:szCs w:val="20"/>
          <w:lang w:val="nl-NL"/>
        </w:rPr>
        <w:t>S</w:t>
      </w:r>
      <w:r w:rsidRPr="00D15E38">
        <w:rPr>
          <w:rFonts w:ascii="Arial" w:hAnsi="Arial" w:cs="Arial"/>
          <w:color w:val="000000"/>
          <w:sz w:val="20"/>
          <w:szCs w:val="20"/>
          <w:lang w:val="nl-NL"/>
        </w:rPr>
        <w:t>ở;</w:t>
      </w:r>
    </w:p>
    <w:p w14:paraId="35172A21" w14:textId="77777777" w:rsidR="00E71BE2" w:rsidRPr="00D15E38" w:rsidRDefault="00E71BE2" w:rsidP="00D15E38">
      <w:pPr>
        <w:tabs>
          <w:tab w:val="left" w:pos="360"/>
          <w:tab w:val="left" w:pos="450"/>
          <w:tab w:val="left" w:pos="630"/>
        </w:tabs>
        <w:spacing w:after="120" w:line="240" w:lineRule="auto"/>
        <w:jc w:val="both"/>
        <w:rPr>
          <w:rFonts w:ascii="Arial" w:hAnsi="Arial" w:cs="Arial"/>
          <w:color w:val="000000"/>
          <w:sz w:val="20"/>
          <w:szCs w:val="20"/>
          <w:lang w:val="nl-NL"/>
        </w:rPr>
      </w:pPr>
      <w:r w:rsidRPr="00D15E38">
        <w:rPr>
          <w:rFonts w:ascii="Arial" w:hAnsi="Arial" w:cs="Arial"/>
          <w:color w:val="000000"/>
          <w:sz w:val="20"/>
          <w:szCs w:val="20"/>
          <w:lang w:val="nl-NL"/>
        </w:rPr>
        <w:t>đ) Dự thảo quyết định thực hiện xã hội hóa các hoạt động cung ứng dịch vụ sự nghiệp công theo ngành, lĩnh vực thuộc thẩm quyền của Ủy ban nhân dân tỉnh và theo phân cấp của cơ quan nhà nước cấp trên.</w:t>
      </w:r>
    </w:p>
    <w:p w14:paraId="54B80057" w14:textId="77777777" w:rsidR="00E71BE2" w:rsidRPr="00D15E38" w:rsidRDefault="00E71BE2" w:rsidP="00D15E38">
      <w:pPr>
        <w:pStyle w:val="ListParagraph"/>
        <w:numPr>
          <w:ilvl w:val="0"/>
          <w:numId w:val="19"/>
        </w:numPr>
        <w:tabs>
          <w:tab w:val="left" w:pos="360"/>
          <w:tab w:val="left" w:pos="450"/>
          <w:tab w:val="left" w:pos="630"/>
          <w:tab w:val="left" w:pos="720"/>
          <w:tab w:val="left" w:pos="900"/>
        </w:tabs>
        <w:spacing w:after="120" w:line="240" w:lineRule="auto"/>
        <w:ind w:left="0" w:firstLine="0"/>
        <w:jc w:val="both"/>
        <w:rPr>
          <w:rFonts w:ascii="Arial" w:hAnsi="Arial" w:cs="Arial"/>
          <w:color w:val="000000"/>
          <w:sz w:val="20"/>
          <w:szCs w:val="20"/>
          <w:lang w:val="nl-NL"/>
        </w:rPr>
      </w:pPr>
      <w:r w:rsidRPr="00D15E38">
        <w:rPr>
          <w:rFonts w:ascii="Arial" w:hAnsi="Arial" w:cs="Arial"/>
          <w:color w:val="000000"/>
          <w:sz w:val="20"/>
          <w:szCs w:val="20"/>
          <w:lang w:val="vi-VN"/>
        </w:rPr>
        <w:t>Tham mưu trình Chủ tịch Ủy ban nhân dân tỉnh</w:t>
      </w:r>
      <w:r w:rsidRPr="00D15E38">
        <w:rPr>
          <w:rFonts w:ascii="Arial" w:hAnsi="Arial" w:cs="Arial"/>
          <w:color w:val="000000"/>
          <w:sz w:val="20"/>
          <w:szCs w:val="20"/>
          <w:lang w:val="en-GB"/>
        </w:rPr>
        <w:t xml:space="preserve">: </w:t>
      </w:r>
      <w:r w:rsidRPr="00D15E38">
        <w:rPr>
          <w:rFonts w:ascii="Arial" w:hAnsi="Arial" w:cs="Arial"/>
          <w:color w:val="000000"/>
          <w:sz w:val="20"/>
          <w:szCs w:val="20"/>
          <w:lang w:val="nl-NL"/>
        </w:rPr>
        <w:t>Dự thảo các văn bản thuộc thẩm quyền ban hành của Chủ tịch Ủy ban nhân dân tỉnh theo phân công.</w:t>
      </w:r>
    </w:p>
    <w:p w14:paraId="60A65136" w14:textId="77777777" w:rsidR="004C10CB" w:rsidRPr="00D15E38" w:rsidRDefault="00E71BE2" w:rsidP="00D15E38">
      <w:pPr>
        <w:pStyle w:val="ListParagraph"/>
        <w:numPr>
          <w:ilvl w:val="0"/>
          <w:numId w:val="19"/>
        </w:numPr>
        <w:tabs>
          <w:tab w:val="left" w:pos="360"/>
          <w:tab w:val="left" w:pos="450"/>
          <w:tab w:val="left" w:pos="630"/>
          <w:tab w:val="left" w:pos="720"/>
          <w:tab w:val="left" w:pos="900"/>
        </w:tabs>
        <w:spacing w:after="120" w:line="240" w:lineRule="auto"/>
        <w:ind w:left="0" w:firstLine="0"/>
        <w:jc w:val="both"/>
        <w:rPr>
          <w:rFonts w:ascii="Arial" w:hAnsi="Arial" w:cs="Arial"/>
          <w:color w:val="000000"/>
          <w:sz w:val="20"/>
          <w:szCs w:val="20"/>
        </w:rPr>
      </w:pPr>
      <w:bookmarkStart w:id="1" w:name="dieu_4"/>
      <w:r w:rsidRPr="00D15E38">
        <w:rPr>
          <w:rFonts w:ascii="Arial" w:hAnsi="Arial" w:cs="Arial"/>
          <w:color w:val="000000"/>
          <w:sz w:val="20"/>
          <w:szCs w:val="20"/>
        </w:rPr>
        <w:t>Nhiệm vụ và quyền hạn cụ thể</w:t>
      </w:r>
      <w:bookmarkEnd w:id="1"/>
      <w:r w:rsidRPr="00D15E38">
        <w:rPr>
          <w:rFonts w:ascii="Arial" w:hAnsi="Arial" w:cs="Arial"/>
          <w:color w:val="000000"/>
          <w:sz w:val="20"/>
          <w:szCs w:val="20"/>
        </w:rPr>
        <w:t>:</w:t>
      </w:r>
    </w:p>
    <w:p w14:paraId="01297B48" w14:textId="77777777" w:rsidR="00FE2F15" w:rsidRDefault="004C10CB"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z w:val="20"/>
          <w:szCs w:val="20"/>
        </w:rPr>
        <w:lastRenderedPageBreak/>
        <w:t xml:space="preserve">a) </w:t>
      </w:r>
      <w:r w:rsidR="00E71BE2" w:rsidRPr="00D15E38">
        <w:rPr>
          <w:rFonts w:ascii="Arial" w:hAnsi="Arial" w:cs="Arial"/>
          <w:color w:val="000000"/>
          <w:sz w:val="20"/>
          <w:szCs w:val="20"/>
        </w:rPr>
        <w:t>Tổ chức thực hiện điều tra, đánh giá, phân loại, xây dựng cơ sở dữ liệu, quản lý, bảo vệ, bảo tồn, khai thác, sử dụng hợp lý và phát triển tài nguyên du lịch của địa phương;</w:t>
      </w:r>
    </w:p>
    <w:p w14:paraId="190227E3" w14:textId="77777777" w:rsidR="00FE2F15" w:rsidRDefault="00464F22"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z w:val="20"/>
          <w:szCs w:val="20"/>
        </w:rPr>
        <w:t xml:space="preserve">b) </w:t>
      </w:r>
      <w:r w:rsidR="00E71BE2" w:rsidRPr="00D15E38">
        <w:rPr>
          <w:rFonts w:ascii="Arial" w:hAnsi="Arial" w:cs="Arial"/>
          <w:color w:val="000000"/>
          <w:sz w:val="20"/>
          <w:szCs w:val="20"/>
        </w:rPr>
        <w:t>Thực hiện các biện pháp để quản lý môi trường du lịch, khu du lịch, điểm du lịch ở địa phương; tham gia ý kiến đối với các dự án phát triển du lịch trên địa bàn tỉnh;</w:t>
      </w:r>
    </w:p>
    <w:p w14:paraId="47DE582A" w14:textId="77777777" w:rsidR="00FE2F15" w:rsidRDefault="00464F22"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z w:val="20"/>
          <w:szCs w:val="20"/>
        </w:rPr>
        <w:t xml:space="preserve">c) </w:t>
      </w:r>
      <w:r w:rsidR="00E71BE2" w:rsidRPr="00D15E38">
        <w:rPr>
          <w:rFonts w:ascii="Arial" w:hAnsi="Arial" w:cs="Arial"/>
          <w:color w:val="000000"/>
          <w:sz w:val="20"/>
          <w:szCs w:val="20"/>
        </w:rPr>
        <w:t>Nghiên cứu, khảo sát, lựa chọn địa điểm có tiềm năng phát triển du lịch cộng đồng; đề xuất chính sách hỗ trợ về trang thiết bị cần thiết ban đầu và bồi dưỡng kiến thức, kỹ năng phục vụ khách du lịch cho cá nhân, hộ gia đình trong cộng đồng tham gia cung cấp dịch vụ du lịch; hỗ trợ xúc tiến sản phẩm du lịch cộng đồng;</w:t>
      </w:r>
    </w:p>
    <w:p w14:paraId="6D0FF814" w14:textId="77777777" w:rsidR="00FE2F15" w:rsidRDefault="00464F22"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z w:val="20"/>
          <w:szCs w:val="20"/>
        </w:rPr>
        <w:t xml:space="preserve">d) </w:t>
      </w:r>
      <w:r w:rsidR="00E71BE2" w:rsidRPr="00D15E38">
        <w:rPr>
          <w:rFonts w:ascii="Arial" w:hAnsi="Arial" w:cs="Arial"/>
          <w:color w:val="000000"/>
          <w:sz w:val="20"/>
          <w:szCs w:val="20"/>
        </w:rPr>
        <w:t>Thẩm định, trình Ủy ban nhân dân tỉnh quyết định công nhận khu du lịch cấp tỉnh và điểm du lịch tại địa phương; tổ chức lập hồ sơ trình Ủy ban nhân dân tỉnh đề nghị Bộ Văn hóa, Thể thao và Du lịch công nhận khu du lịch quốc gia và tổ chức công bố sau khi có quyết định công nhận;</w:t>
      </w:r>
    </w:p>
    <w:p w14:paraId="1B92A72B" w14:textId="77777777" w:rsidR="00FE2F15" w:rsidRDefault="00464F22"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z w:val="20"/>
          <w:szCs w:val="20"/>
        </w:rPr>
        <w:t xml:space="preserve">đ) </w:t>
      </w:r>
      <w:r w:rsidR="00E71BE2" w:rsidRPr="00D15E38">
        <w:rPr>
          <w:rFonts w:ascii="Arial" w:hAnsi="Arial" w:cs="Arial"/>
          <w:color w:val="000000"/>
          <w:sz w:val="20"/>
          <w:szCs w:val="20"/>
        </w:rPr>
        <w:t>Cấp, cấp lại, điều chỉnh, gia hạn, thu hồi Giấy phép thành lập văn phòng đại diện của doanh nghiệp kinh doanh dịch vụ lữ hành nước ngoài đặt tại địa phương; tiếp nhận thông báo bằng văn bản của đại lý lữ hành về thời điểm bắt đầu hoạt động kinh doanh, địa điểm kinh doanh, thông tin về doanh nghiệp giao đại lý lữ hành; cấp, cấp lại, cấp đổi, thu hồi Giấy phép kinh doanh dịch vụ lữ hành nội địa theo quy định của pháp luật;</w:t>
      </w:r>
    </w:p>
    <w:p w14:paraId="2B950429" w14:textId="77777777" w:rsidR="00FE2F15" w:rsidRDefault="00464F22"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z w:val="20"/>
          <w:szCs w:val="20"/>
        </w:rPr>
        <w:t xml:space="preserve">e) </w:t>
      </w:r>
      <w:r w:rsidR="00E71BE2" w:rsidRPr="00D15E38">
        <w:rPr>
          <w:rFonts w:ascii="Arial" w:hAnsi="Arial" w:cs="Arial"/>
          <w:color w:val="000000"/>
          <w:sz w:val="20"/>
          <w:szCs w:val="20"/>
        </w:rPr>
        <w:t>Thẩm định, công nhận, công bố danh sách cơ sở lưu trú du lịch hạng 01 sao, hạng 02 sao, hạng 03 sao và cơ sở kinh doanh dịch vụ du lịch khác đạt tiêu chuẩn phục vụ khách du lịch; tổ chức kiểm tra, giám sát điều kiện tối thiểu về cơ sở vật chất kỹ thuật và dịch vụ của cơ sở lưu trú du lịch, chất lượng cơ sở kinh doanh dịch vụ du lịch khác đạt tiêu chuẩn phục vụ khách du lịch; thu hồi quyết định công nhận trong trường hợp cơ sở lưu trú du lịch, cơ sở kinh doanh dịch vụ du lịch khác không duy trì chất lượng theo tiêu chuẩn đã được công nhận;</w:t>
      </w:r>
    </w:p>
    <w:p w14:paraId="77993D09" w14:textId="77777777" w:rsidR="00FE2F15" w:rsidRDefault="00464F22"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z w:val="20"/>
          <w:szCs w:val="20"/>
        </w:rPr>
        <w:t xml:space="preserve">g) </w:t>
      </w:r>
      <w:r w:rsidR="00E71BE2" w:rsidRPr="00D15E38">
        <w:rPr>
          <w:rFonts w:ascii="Arial" w:hAnsi="Arial" w:cs="Arial"/>
          <w:color w:val="000000"/>
          <w:sz w:val="20"/>
          <w:szCs w:val="20"/>
        </w:rPr>
        <w:t>Tiếp nhận thông báo bằng văn bản của cơ sở lưu trú du lịch trước khi đi vào hoạt động hoặc có sự thay đổi về tên, loại hình, quy mô, địa chỉ thông tin về người đại diện theo pháp luật, cam kết đủ điều kiện kinh doanh dịch vụ lưu trú du lịch theo quy định của pháp luật;</w:t>
      </w:r>
    </w:p>
    <w:p w14:paraId="1F9130AF" w14:textId="77777777" w:rsidR="00FE2F15" w:rsidRDefault="00464F22"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z w:val="20"/>
          <w:szCs w:val="20"/>
        </w:rPr>
        <w:t xml:space="preserve">h) </w:t>
      </w:r>
      <w:r w:rsidR="00E71BE2" w:rsidRPr="00D15E38">
        <w:rPr>
          <w:rFonts w:ascii="Arial" w:hAnsi="Arial" w:cs="Arial"/>
          <w:color w:val="000000"/>
          <w:sz w:val="20"/>
          <w:szCs w:val="20"/>
        </w:rPr>
        <w:t>Tiếp nhận thông báo bằng văn bản của tổ chức, cá nhân trực tiếp kinh doanh sản phẩm du lịch có nguy cơ ảnh hưởng đến tính mạng, sức khỏe của khách du lịch trước khi bắt đầu kinh doanh và tổ chức kiểm tra, công bố danh mục tổ chức, cá nhân đáp ứng đầy đủ các biện pháp bảo đảm an toàn cho khách du lịch trên Cổng thông tin điện tử của Sở;</w:t>
      </w:r>
    </w:p>
    <w:p w14:paraId="04B6769C" w14:textId="77777777" w:rsidR="00FE2F15" w:rsidRDefault="00464F22"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z w:val="20"/>
          <w:szCs w:val="20"/>
        </w:rPr>
        <w:t xml:space="preserve">i) </w:t>
      </w:r>
      <w:r w:rsidR="00E71BE2" w:rsidRPr="00D15E38">
        <w:rPr>
          <w:rFonts w:ascii="Arial" w:hAnsi="Arial" w:cs="Arial"/>
          <w:color w:val="000000"/>
          <w:sz w:val="20"/>
          <w:szCs w:val="20"/>
        </w:rPr>
        <w:t>Cấp, cấp lại, đổi, thu hồi thẻ hướng dẫn viên du lịch quốc tế, thẻ hướng dẫn viên du lịch nội địa, thẻ hướng dẫn viên du lịch tại điểm theo quy định của pháp luật; kiểm tra hoạt động đào tạo, bồi dưỡng nghiệp vụ và hoạt động hướng dẫn du lịch trên địa bàn;</w:t>
      </w:r>
    </w:p>
    <w:p w14:paraId="3505F4DA" w14:textId="77777777" w:rsidR="00FE2F15" w:rsidRDefault="00464F22"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z w:val="20"/>
          <w:szCs w:val="20"/>
        </w:rPr>
        <w:t xml:space="preserve">k) </w:t>
      </w:r>
      <w:r w:rsidR="00E71BE2" w:rsidRPr="00D15E38">
        <w:rPr>
          <w:rFonts w:ascii="Arial" w:hAnsi="Arial" w:cs="Arial"/>
          <w:color w:val="000000"/>
          <w:sz w:val="20"/>
          <w:szCs w:val="20"/>
        </w:rPr>
        <w:t>Xây dựng kế hoạch, chương trình xúc tiến du lịch của địa phương phù hợp với chiến lược, kế hoạch, chương trình xúc tiến du lịch quốc gia và tổ chức thực hiện sau khi được phê duyệt;</w:t>
      </w:r>
    </w:p>
    <w:p w14:paraId="1E0F31CD" w14:textId="77777777" w:rsidR="00FE2F15" w:rsidRDefault="00464F22"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pacing w:val="-2"/>
          <w:sz w:val="20"/>
          <w:szCs w:val="20"/>
        </w:rPr>
        <w:t xml:space="preserve">l) </w:t>
      </w:r>
      <w:r w:rsidR="00E71BE2" w:rsidRPr="00D15E38">
        <w:rPr>
          <w:rFonts w:ascii="Arial" w:hAnsi="Arial" w:cs="Arial"/>
          <w:color w:val="000000"/>
          <w:spacing w:val="-2"/>
          <w:sz w:val="20"/>
          <w:szCs w:val="20"/>
        </w:rPr>
        <w:t>Tổ chức các khóa cập nhật kiến thức và cấp giấy chứng nhận khóa cập nhật kiến thức cho hướng dẫn viên du lịch nội địa và hướng dẫn viên du lịch quốc tế</w:t>
      </w:r>
      <w:r w:rsidR="004C10CB" w:rsidRPr="00D15E38">
        <w:rPr>
          <w:rFonts w:ascii="Arial" w:hAnsi="Arial" w:cs="Arial"/>
          <w:color w:val="000000"/>
          <w:spacing w:val="-2"/>
          <w:sz w:val="20"/>
          <w:szCs w:val="20"/>
        </w:rPr>
        <w:t>.</w:t>
      </w:r>
    </w:p>
    <w:p w14:paraId="538DCC29" w14:textId="77777777" w:rsidR="00FE2F15" w:rsidRDefault="00914015"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pacing w:val="-4"/>
          <w:sz w:val="20"/>
          <w:szCs w:val="20"/>
        </w:rPr>
        <w:t>4.</w:t>
      </w:r>
      <w:r w:rsidR="00464F22" w:rsidRPr="00D15E38">
        <w:rPr>
          <w:rFonts w:ascii="Arial" w:hAnsi="Arial" w:cs="Arial"/>
          <w:color w:val="000000"/>
          <w:spacing w:val="-4"/>
          <w:sz w:val="20"/>
          <w:szCs w:val="20"/>
        </w:rPr>
        <w:t xml:space="preserve"> </w:t>
      </w:r>
      <w:r w:rsidR="00E71BE2" w:rsidRPr="00D15E38">
        <w:rPr>
          <w:rFonts w:ascii="Arial" w:hAnsi="Arial" w:cs="Arial"/>
          <w:color w:val="000000"/>
          <w:spacing w:val="-4"/>
          <w:sz w:val="20"/>
          <w:szCs w:val="20"/>
          <w:lang w:val="vi-VN"/>
        </w:rPr>
        <w:t>Tổ chức thực hiện các văn bản quy phạm pháp luật, quy hoạch, kế hoạch sau khi được phê duyệt; thông tin, tuyên truyền, hướng dẫn, phổ biến, giáo dục, theo dõi thi hành pháp luật về</w:t>
      </w:r>
      <w:r w:rsidR="00E71BE2" w:rsidRPr="00D15E38">
        <w:rPr>
          <w:rFonts w:ascii="Arial" w:hAnsi="Arial" w:cs="Arial"/>
          <w:color w:val="000000"/>
          <w:spacing w:val="-4"/>
          <w:sz w:val="20"/>
          <w:szCs w:val="20"/>
        </w:rPr>
        <w:t xml:space="preserve"> các</w:t>
      </w:r>
      <w:r w:rsidR="00E71BE2" w:rsidRPr="00D15E38">
        <w:rPr>
          <w:rFonts w:ascii="Arial" w:hAnsi="Arial" w:cs="Arial"/>
          <w:color w:val="000000"/>
          <w:spacing w:val="-4"/>
          <w:sz w:val="20"/>
          <w:szCs w:val="20"/>
          <w:lang w:val="vi-VN"/>
        </w:rPr>
        <w:t xml:space="preserve"> lĩnh vực thuộc phạm vi quản lý nhà nước được giao.</w:t>
      </w:r>
    </w:p>
    <w:p w14:paraId="4360EFC1" w14:textId="77777777" w:rsidR="00FE2F15" w:rsidRDefault="00914015"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pacing w:val="-4"/>
          <w:sz w:val="20"/>
          <w:szCs w:val="20"/>
        </w:rPr>
        <w:t>5.</w:t>
      </w:r>
      <w:r w:rsidR="00464F22" w:rsidRPr="00D15E38">
        <w:rPr>
          <w:rFonts w:ascii="Arial" w:hAnsi="Arial" w:cs="Arial"/>
          <w:color w:val="000000"/>
          <w:spacing w:val="-4"/>
          <w:sz w:val="20"/>
          <w:szCs w:val="20"/>
        </w:rPr>
        <w:t xml:space="preserve"> </w:t>
      </w:r>
      <w:r w:rsidR="00E71BE2" w:rsidRPr="00D15E38">
        <w:rPr>
          <w:rFonts w:ascii="Arial" w:hAnsi="Arial" w:cs="Arial"/>
          <w:color w:val="000000" w:themeColor="text1"/>
          <w:spacing w:val="-4"/>
          <w:sz w:val="20"/>
          <w:szCs w:val="20"/>
          <w:lang w:val="vi-VN"/>
        </w:rPr>
        <w:t xml:space="preserve">Tổ chức thực hiện và chịu trách nhiệm về </w:t>
      </w:r>
      <w:r w:rsidR="00F75F9C" w:rsidRPr="00D15E38">
        <w:rPr>
          <w:rFonts w:ascii="Arial" w:hAnsi="Arial" w:cs="Arial"/>
          <w:color w:val="000000" w:themeColor="text1"/>
          <w:spacing w:val="-4"/>
          <w:sz w:val="20"/>
          <w:szCs w:val="20"/>
        </w:rPr>
        <w:t>thẩm</w:t>
      </w:r>
      <w:r w:rsidR="00E71BE2" w:rsidRPr="00D15E38">
        <w:rPr>
          <w:rFonts w:ascii="Arial" w:hAnsi="Arial" w:cs="Arial"/>
          <w:color w:val="000000" w:themeColor="text1"/>
          <w:spacing w:val="-4"/>
          <w:sz w:val="20"/>
          <w:szCs w:val="20"/>
          <w:lang w:val="vi-VN"/>
        </w:rPr>
        <w:t xml:space="preserve"> định, đăng ký, cấp giấy phép, văn bằng, chứng chỉ thuộc phạm vi trách nhiệm quản lý của Sở Du lịch theo quy định của pháp luật và theo phân công hoặc ủy quyền của Ủy ban nhân dân</w:t>
      </w:r>
      <w:r w:rsidR="00E71BE2" w:rsidRPr="00D15E38">
        <w:rPr>
          <w:rFonts w:ascii="Arial" w:hAnsi="Arial" w:cs="Arial"/>
          <w:color w:val="000000" w:themeColor="text1"/>
          <w:spacing w:val="-4"/>
          <w:sz w:val="20"/>
          <w:szCs w:val="20"/>
        </w:rPr>
        <w:t xml:space="preserve"> tỉnh</w:t>
      </w:r>
      <w:r w:rsidR="00E71BE2" w:rsidRPr="00D15E38">
        <w:rPr>
          <w:rFonts w:ascii="Arial" w:hAnsi="Arial" w:cs="Arial"/>
          <w:color w:val="000000" w:themeColor="text1"/>
          <w:spacing w:val="-4"/>
          <w:sz w:val="20"/>
          <w:szCs w:val="20"/>
          <w:lang w:val="vi-VN"/>
        </w:rPr>
        <w:t>.</w:t>
      </w:r>
    </w:p>
    <w:p w14:paraId="409A3B8C" w14:textId="77777777" w:rsidR="00FE2F15" w:rsidRDefault="00914015"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z w:val="20"/>
          <w:szCs w:val="20"/>
        </w:rPr>
        <w:t>6.</w:t>
      </w:r>
      <w:r w:rsidR="00464F22" w:rsidRPr="00D15E38">
        <w:rPr>
          <w:rFonts w:ascii="Arial" w:hAnsi="Arial" w:cs="Arial"/>
          <w:color w:val="000000"/>
          <w:sz w:val="20"/>
          <w:szCs w:val="20"/>
        </w:rPr>
        <w:t xml:space="preserve"> </w:t>
      </w:r>
      <w:r w:rsidR="00E71BE2" w:rsidRPr="00D15E38">
        <w:rPr>
          <w:rFonts w:ascii="Arial" w:hAnsi="Arial" w:cs="Arial"/>
          <w:color w:val="000000"/>
          <w:sz w:val="20"/>
          <w:szCs w:val="20"/>
          <w:lang w:val="vi-VN"/>
        </w:rPr>
        <w:t xml:space="preserve">Giúp Ủy ban nhân dân tỉnh quản lý nhà nước đối với các doanh nghiệp, tổ chức kinh tế tập thể, kinh tế tư nhân, các hội và các tổ chức phi chính phủ thuộc các lĩnh vực quản lý </w:t>
      </w:r>
      <w:r w:rsidR="00E71BE2" w:rsidRPr="00D15E38">
        <w:rPr>
          <w:rFonts w:ascii="Arial" w:hAnsi="Arial" w:cs="Arial"/>
          <w:color w:val="000000"/>
          <w:sz w:val="20"/>
          <w:szCs w:val="20"/>
        </w:rPr>
        <w:t xml:space="preserve">của Sở Du lịch </w:t>
      </w:r>
      <w:r w:rsidR="00E71BE2" w:rsidRPr="00D15E38">
        <w:rPr>
          <w:rFonts w:ascii="Arial" w:hAnsi="Arial" w:cs="Arial"/>
          <w:color w:val="000000"/>
          <w:sz w:val="20"/>
          <w:szCs w:val="20"/>
          <w:lang w:val="vi-VN"/>
        </w:rPr>
        <w:t>theo quy định của pháp luật.</w:t>
      </w:r>
    </w:p>
    <w:p w14:paraId="17274C4B" w14:textId="77777777" w:rsidR="00FE2F15" w:rsidRDefault="00914015"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pacing w:val="-6"/>
          <w:sz w:val="20"/>
          <w:szCs w:val="20"/>
        </w:rPr>
        <w:t>7.</w:t>
      </w:r>
      <w:r w:rsidR="00464F22" w:rsidRPr="00D15E38">
        <w:rPr>
          <w:rFonts w:ascii="Arial" w:hAnsi="Arial" w:cs="Arial"/>
          <w:color w:val="000000"/>
          <w:spacing w:val="-6"/>
          <w:sz w:val="20"/>
          <w:szCs w:val="20"/>
        </w:rPr>
        <w:t xml:space="preserve"> </w:t>
      </w:r>
      <w:r w:rsidR="00E71BE2" w:rsidRPr="00D15E38">
        <w:rPr>
          <w:rFonts w:ascii="Arial" w:hAnsi="Arial" w:cs="Arial"/>
          <w:color w:val="000000"/>
          <w:spacing w:val="-6"/>
          <w:sz w:val="20"/>
          <w:szCs w:val="20"/>
          <w:lang w:val="vi-VN"/>
        </w:rPr>
        <w:t>Hướng dẫn thực hiện cơ chế tự chủ đối với các đơn vị sự nghiệp công lập thuộc ngành, lĩnh vực quản lý</w:t>
      </w:r>
      <w:r w:rsidR="00E71BE2" w:rsidRPr="00D15E38">
        <w:rPr>
          <w:rFonts w:ascii="Arial" w:hAnsi="Arial" w:cs="Arial"/>
          <w:color w:val="000000"/>
          <w:spacing w:val="-6"/>
          <w:sz w:val="20"/>
          <w:szCs w:val="20"/>
          <w:lang w:val="en-GB"/>
        </w:rPr>
        <w:t xml:space="preserve"> </w:t>
      </w:r>
      <w:r w:rsidR="00E71BE2" w:rsidRPr="00D15E38">
        <w:rPr>
          <w:rFonts w:ascii="Arial" w:hAnsi="Arial" w:cs="Arial"/>
          <w:color w:val="000000"/>
          <w:spacing w:val="-6"/>
          <w:sz w:val="20"/>
          <w:szCs w:val="20"/>
          <w:lang w:val="vi-VN"/>
        </w:rPr>
        <w:t>theo quy định của pháp luật; quản lý hoạt động của các đơn vị sự nghiệp trong và ngoài công lập thuộc phạm vi ngành, lĩnh vực</w:t>
      </w:r>
      <w:r w:rsidR="00E71BE2" w:rsidRPr="00D15E38">
        <w:rPr>
          <w:rFonts w:ascii="Arial" w:hAnsi="Arial" w:cs="Arial"/>
          <w:color w:val="000000"/>
          <w:spacing w:val="-6"/>
          <w:sz w:val="20"/>
          <w:szCs w:val="20"/>
          <w:lang w:val="en-GB"/>
        </w:rPr>
        <w:t xml:space="preserve"> (nếu có)</w:t>
      </w:r>
      <w:r w:rsidR="00E71BE2" w:rsidRPr="00D15E38">
        <w:rPr>
          <w:rFonts w:ascii="Arial" w:hAnsi="Arial" w:cs="Arial"/>
          <w:color w:val="000000"/>
          <w:spacing w:val="-6"/>
          <w:sz w:val="20"/>
          <w:szCs w:val="20"/>
          <w:lang w:val="vi-VN"/>
        </w:rPr>
        <w:t>.</w:t>
      </w:r>
    </w:p>
    <w:p w14:paraId="4C8DFDB5" w14:textId="77777777" w:rsidR="00FE2F15" w:rsidRDefault="00914015"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z w:val="20"/>
          <w:szCs w:val="20"/>
        </w:rPr>
        <w:t>8.</w:t>
      </w:r>
      <w:r w:rsidR="008E333F" w:rsidRPr="00D15E38">
        <w:rPr>
          <w:rFonts w:ascii="Arial" w:hAnsi="Arial" w:cs="Arial"/>
          <w:color w:val="000000"/>
          <w:sz w:val="20"/>
          <w:szCs w:val="20"/>
        </w:rPr>
        <w:t xml:space="preserve"> </w:t>
      </w:r>
      <w:r w:rsidR="00E71BE2" w:rsidRPr="00D15E38">
        <w:rPr>
          <w:rFonts w:ascii="Arial" w:hAnsi="Arial" w:cs="Arial"/>
          <w:color w:val="000000"/>
          <w:sz w:val="20"/>
          <w:szCs w:val="20"/>
        </w:rPr>
        <w:t>Thực hiện hợp tác quốc tế về lĩnh vực du lịch và theo phân công hoặc ủy quyền của Ủy ban nhân dân tỉnh.</w:t>
      </w:r>
    </w:p>
    <w:p w14:paraId="13A0F460" w14:textId="77777777" w:rsidR="00FE2F15" w:rsidRDefault="00914015"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z w:val="20"/>
          <w:szCs w:val="20"/>
        </w:rPr>
        <w:t xml:space="preserve">9. </w:t>
      </w:r>
      <w:r w:rsidR="00E71BE2" w:rsidRPr="00D15E38">
        <w:rPr>
          <w:rFonts w:ascii="Arial" w:hAnsi="Arial" w:cs="Arial"/>
          <w:color w:val="000000"/>
          <w:sz w:val="20"/>
          <w:szCs w:val="20"/>
        </w:rPr>
        <w:t>Tổ chức nghiên cứu, ứng dụng tiến bộ khoa học - kỹ thuật và công nghệ; xây dựng hệ thống thông tin, lưu trữ phục vụ công tác quản lý nhà nước và chuyên môn nghiệp vụ du lịch.</w:t>
      </w:r>
    </w:p>
    <w:p w14:paraId="566D89C8" w14:textId="77777777" w:rsidR="00FE2F15" w:rsidRDefault="00914015"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z w:val="20"/>
          <w:szCs w:val="20"/>
        </w:rPr>
        <w:lastRenderedPageBreak/>
        <w:t xml:space="preserve">10. </w:t>
      </w:r>
      <w:r w:rsidR="00E71BE2" w:rsidRPr="00D15E38">
        <w:rPr>
          <w:rFonts w:ascii="Arial" w:hAnsi="Arial" w:cs="Arial"/>
          <w:color w:val="000000"/>
          <w:sz w:val="20"/>
          <w:szCs w:val="20"/>
        </w:rPr>
        <w:t>Kiểm tra, thanh tra lĩnh vực du lịch đối với tổ chức, cá nhân trong việc thực hiện các quy định của pháp luật; giải quyết khiếu nại, tố cáo, phòng, chống tham nhũng theo quy định của pháp luật và theo sự phân công hoặc ủy quyền của Ủy ban nhân dân tỉnh.</w:t>
      </w:r>
    </w:p>
    <w:p w14:paraId="4F63A81D" w14:textId="77777777" w:rsidR="00FE2F15" w:rsidRDefault="00914015"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z w:val="20"/>
          <w:szCs w:val="20"/>
        </w:rPr>
        <w:t>11.</w:t>
      </w:r>
      <w:r w:rsidR="00E71BE2" w:rsidRPr="00D15E38">
        <w:rPr>
          <w:rFonts w:ascii="Arial" w:hAnsi="Arial" w:cs="Arial"/>
          <w:color w:val="000000"/>
          <w:sz w:val="20"/>
          <w:szCs w:val="20"/>
        </w:rPr>
        <w:t xml:space="preserve"> Quy định cụ thể chức năng, nhiệm vụ, quyền hạn của Văn phòng, phòng chuyên môn nghiệp vụ thuộc </w:t>
      </w:r>
      <w:r w:rsidR="003053F8" w:rsidRPr="00D15E38">
        <w:rPr>
          <w:rFonts w:ascii="Arial" w:hAnsi="Arial" w:cs="Arial"/>
          <w:color w:val="000000"/>
          <w:sz w:val="20"/>
          <w:szCs w:val="20"/>
        </w:rPr>
        <w:t>S</w:t>
      </w:r>
      <w:r w:rsidR="00E71BE2" w:rsidRPr="00D15E38">
        <w:rPr>
          <w:rFonts w:ascii="Arial" w:hAnsi="Arial" w:cs="Arial"/>
          <w:color w:val="000000"/>
          <w:sz w:val="20"/>
          <w:szCs w:val="20"/>
        </w:rPr>
        <w:t>ở</w:t>
      </w:r>
      <w:r w:rsidR="004C5381" w:rsidRPr="00D15E38">
        <w:rPr>
          <w:rFonts w:ascii="Arial" w:hAnsi="Arial" w:cs="Arial"/>
          <w:color w:val="000000"/>
          <w:sz w:val="20"/>
          <w:szCs w:val="20"/>
        </w:rPr>
        <w:t xml:space="preserve"> </w:t>
      </w:r>
      <w:r w:rsidR="00E71BE2" w:rsidRPr="00D15E38">
        <w:rPr>
          <w:rFonts w:ascii="Arial" w:hAnsi="Arial" w:cs="Arial"/>
          <w:color w:val="000000"/>
          <w:sz w:val="20"/>
          <w:szCs w:val="20"/>
        </w:rPr>
        <w:t>phù hợp với chức năng, nhiệm vụ, quyền hạn của Sở Du lịch theo hướng dẫn chung của Bộ Văn hóa, Thể thao và Du lịch và theo quy định của Ủy ban nhân dân tỉnh.</w:t>
      </w:r>
    </w:p>
    <w:p w14:paraId="094033BC" w14:textId="77777777" w:rsidR="00FE2F15" w:rsidRDefault="00914015"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z w:val="20"/>
          <w:szCs w:val="20"/>
        </w:rPr>
        <w:t xml:space="preserve">12. </w:t>
      </w:r>
      <w:r w:rsidR="00E71BE2" w:rsidRPr="00D15E38">
        <w:rPr>
          <w:rFonts w:ascii="Arial" w:hAnsi="Arial" w:cs="Arial"/>
          <w:color w:val="000000"/>
          <w:sz w:val="20"/>
          <w:szCs w:val="20"/>
        </w:rPr>
        <w:t>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lao động thuộc phạm vi quản lý theo quy định của pháp luật và theo sự phân công hoặc ủy quyền của Ủy ban nhân dân tỉnh.</w:t>
      </w:r>
    </w:p>
    <w:p w14:paraId="351C232F" w14:textId="77777777" w:rsidR="00FE2F15" w:rsidRDefault="00914015"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z w:val="20"/>
          <w:szCs w:val="20"/>
        </w:rPr>
        <w:t xml:space="preserve">13. </w:t>
      </w:r>
      <w:r w:rsidR="00E71BE2" w:rsidRPr="00D15E38">
        <w:rPr>
          <w:rFonts w:ascii="Arial" w:hAnsi="Arial" w:cs="Arial"/>
          <w:color w:val="000000"/>
          <w:sz w:val="20"/>
          <w:szCs w:val="20"/>
        </w:rPr>
        <w:t>Quản lý và chịu trách nhiệm về tài chính được giao theo quy định của pháp luật và theo phân công hoặc ủy quyền của Ủy ban nhân dân tỉnh.</w:t>
      </w:r>
    </w:p>
    <w:p w14:paraId="2050ED5C" w14:textId="77777777" w:rsidR="00FE2F15" w:rsidRDefault="00914015"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z w:val="20"/>
          <w:szCs w:val="20"/>
        </w:rPr>
        <w:t xml:space="preserve">14. </w:t>
      </w:r>
      <w:r w:rsidR="00E71BE2" w:rsidRPr="00D15E38">
        <w:rPr>
          <w:rFonts w:ascii="Arial" w:hAnsi="Arial" w:cs="Arial"/>
          <w:color w:val="000000"/>
          <w:sz w:val="20"/>
          <w:szCs w:val="20"/>
        </w:rPr>
        <w:t>Hướng dẫn chuyên môn, nghiệp vụ về lĩnh vực du lịch đối với Ủy ban nhân dân cấp huyện và chức danh chuyên môn thuộc Ủy ban nhân dân xã.</w:t>
      </w:r>
    </w:p>
    <w:p w14:paraId="504E1107" w14:textId="77777777" w:rsidR="00FE2F15" w:rsidRDefault="00914015"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pacing w:val="-4"/>
          <w:sz w:val="20"/>
          <w:szCs w:val="20"/>
        </w:rPr>
        <w:t xml:space="preserve">15. </w:t>
      </w:r>
      <w:r w:rsidR="00E71BE2" w:rsidRPr="00D15E38">
        <w:rPr>
          <w:rFonts w:ascii="Arial" w:hAnsi="Arial" w:cs="Arial"/>
          <w:color w:val="000000"/>
          <w:spacing w:val="-4"/>
          <w:sz w:val="20"/>
          <w:szCs w:val="20"/>
        </w:rPr>
        <w:t>Thực hiện công tác thông tin, báo cáo định kỳ và đột xuất về tình hình thực hiện nhiệm vụ được giao với Ủy ban nhân dân tỉnh, các Bộ và cơ quan ngang Bộ.</w:t>
      </w:r>
    </w:p>
    <w:p w14:paraId="5486AF9A" w14:textId="77777777" w:rsidR="00FE2F15" w:rsidRDefault="00914015"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z w:val="20"/>
          <w:szCs w:val="20"/>
        </w:rPr>
        <w:t>1</w:t>
      </w:r>
      <w:r w:rsidR="004C5381" w:rsidRPr="00D15E38">
        <w:rPr>
          <w:rFonts w:ascii="Arial" w:hAnsi="Arial" w:cs="Arial"/>
          <w:color w:val="000000"/>
          <w:sz w:val="20"/>
          <w:szCs w:val="20"/>
        </w:rPr>
        <w:t>6</w:t>
      </w:r>
      <w:r w:rsidRPr="00D15E38">
        <w:rPr>
          <w:rFonts w:ascii="Arial" w:hAnsi="Arial" w:cs="Arial"/>
          <w:color w:val="000000"/>
          <w:sz w:val="20"/>
          <w:szCs w:val="20"/>
        </w:rPr>
        <w:t xml:space="preserve">. </w:t>
      </w:r>
      <w:r w:rsidR="00E71BE2" w:rsidRPr="00D15E38">
        <w:rPr>
          <w:rFonts w:ascii="Arial" w:hAnsi="Arial" w:cs="Arial"/>
          <w:color w:val="000000"/>
          <w:sz w:val="20"/>
          <w:szCs w:val="20"/>
        </w:rPr>
        <w:t>Quản lý và chịu trách nhiệm về tài chính, tài sản được giao và thực hiện ngân sách phân bổ theo quy định của pháp luật và theo sự phân công hoặc ủy quyền của Ủy ban nhân dân tỉnh.</w:t>
      </w:r>
    </w:p>
    <w:p w14:paraId="5B454D5A" w14:textId="77777777" w:rsidR="00FE2F15" w:rsidRDefault="00914015"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z w:val="20"/>
          <w:szCs w:val="20"/>
        </w:rPr>
        <w:t>1</w:t>
      </w:r>
      <w:r w:rsidR="004C5381" w:rsidRPr="00D15E38">
        <w:rPr>
          <w:rFonts w:ascii="Arial" w:hAnsi="Arial" w:cs="Arial"/>
          <w:color w:val="000000"/>
          <w:sz w:val="20"/>
          <w:szCs w:val="20"/>
        </w:rPr>
        <w:t>7</w:t>
      </w:r>
      <w:r w:rsidRPr="00D15E38">
        <w:rPr>
          <w:rFonts w:ascii="Arial" w:hAnsi="Arial" w:cs="Arial"/>
          <w:color w:val="000000"/>
          <w:sz w:val="20"/>
          <w:szCs w:val="20"/>
        </w:rPr>
        <w:t xml:space="preserve">. </w:t>
      </w:r>
      <w:r w:rsidR="00E71BE2" w:rsidRPr="00D15E38">
        <w:rPr>
          <w:rFonts w:ascii="Arial" w:hAnsi="Arial" w:cs="Arial"/>
          <w:color w:val="000000"/>
          <w:sz w:val="20"/>
          <w:szCs w:val="20"/>
        </w:rPr>
        <w:t>Thực hiện công tác thi đua, khen thưởng thuộc lĩnh vực được giao quản lý theo quy định của pháp luật về thi đua, khen thưởng.</w:t>
      </w:r>
    </w:p>
    <w:p w14:paraId="3D6DDB48" w14:textId="18D5C077" w:rsidR="00E71BE2" w:rsidRPr="00D15E38" w:rsidRDefault="00914015" w:rsidP="00D15E38">
      <w:pPr>
        <w:tabs>
          <w:tab w:val="left" w:pos="360"/>
          <w:tab w:val="left" w:pos="450"/>
          <w:tab w:val="left" w:pos="630"/>
          <w:tab w:val="left" w:pos="720"/>
          <w:tab w:val="left" w:pos="900"/>
        </w:tabs>
        <w:spacing w:after="120" w:line="240" w:lineRule="auto"/>
        <w:jc w:val="both"/>
        <w:rPr>
          <w:rFonts w:ascii="Arial" w:hAnsi="Arial" w:cs="Arial"/>
          <w:color w:val="000000"/>
          <w:sz w:val="20"/>
          <w:szCs w:val="20"/>
        </w:rPr>
      </w:pPr>
      <w:r w:rsidRPr="00D15E38">
        <w:rPr>
          <w:rFonts w:ascii="Arial" w:hAnsi="Arial" w:cs="Arial"/>
          <w:color w:val="000000"/>
          <w:sz w:val="20"/>
          <w:szCs w:val="20"/>
        </w:rPr>
        <w:t>1</w:t>
      </w:r>
      <w:r w:rsidR="004C5381" w:rsidRPr="00D15E38">
        <w:rPr>
          <w:rFonts w:ascii="Arial" w:hAnsi="Arial" w:cs="Arial"/>
          <w:color w:val="000000"/>
          <w:sz w:val="20"/>
          <w:szCs w:val="20"/>
        </w:rPr>
        <w:t>8</w:t>
      </w:r>
      <w:r w:rsidRPr="00D15E38">
        <w:rPr>
          <w:rFonts w:ascii="Arial" w:hAnsi="Arial" w:cs="Arial"/>
          <w:color w:val="000000"/>
          <w:sz w:val="20"/>
          <w:szCs w:val="20"/>
        </w:rPr>
        <w:t xml:space="preserve">. </w:t>
      </w:r>
      <w:r w:rsidR="00E71BE2" w:rsidRPr="00D15E38">
        <w:rPr>
          <w:rFonts w:ascii="Arial" w:hAnsi="Arial" w:cs="Arial"/>
          <w:color w:val="000000"/>
          <w:sz w:val="20"/>
          <w:szCs w:val="20"/>
        </w:rPr>
        <w:t>Thực hiện các nhiệm vụ khác do Ủy ban nhân dân tỉnh, Chủ tịch Ủy ban ban nhân dân tỉnh giao và theo quy định của pháp luật.</w:t>
      </w:r>
    </w:p>
    <w:p w14:paraId="3A823D69" w14:textId="77777777" w:rsidR="00E71BE2" w:rsidRPr="00D15E38" w:rsidRDefault="00E71BE2" w:rsidP="00D15E38">
      <w:pPr>
        <w:shd w:val="clear" w:color="auto" w:fill="FFFFFF"/>
        <w:spacing w:after="120" w:line="240" w:lineRule="auto"/>
        <w:jc w:val="center"/>
        <w:rPr>
          <w:rFonts w:ascii="Arial" w:hAnsi="Arial" w:cs="Arial"/>
          <w:b/>
          <w:color w:val="000000"/>
          <w:sz w:val="20"/>
          <w:szCs w:val="20"/>
          <w:lang w:val="fr-FR"/>
        </w:rPr>
      </w:pPr>
      <w:r w:rsidRPr="00D15E38">
        <w:rPr>
          <w:rFonts w:ascii="Arial" w:hAnsi="Arial" w:cs="Arial"/>
          <w:b/>
          <w:color w:val="000000"/>
          <w:sz w:val="20"/>
          <w:szCs w:val="20"/>
          <w:lang w:val="fr-FR"/>
        </w:rPr>
        <w:t>Chương III</w:t>
      </w:r>
    </w:p>
    <w:p w14:paraId="317AC055" w14:textId="77777777" w:rsidR="00E71BE2" w:rsidRPr="00D15E38" w:rsidRDefault="00E71BE2" w:rsidP="00D15E38">
      <w:pPr>
        <w:shd w:val="clear" w:color="auto" w:fill="FFFFFF"/>
        <w:spacing w:after="120" w:line="240" w:lineRule="auto"/>
        <w:jc w:val="center"/>
        <w:rPr>
          <w:rFonts w:ascii="Arial" w:hAnsi="Arial" w:cs="Arial"/>
          <w:b/>
          <w:color w:val="000000"/>
          <w:sz w:val="20"/>
          <w:szCs w:val="20"/>
          <w:lang w:val="fr-FR"/>
        </w:rPr>
      </w:pPr>
      <w:r w:rsidRPr="00D15E38">
        <w:rPr>
          <w:rFonts w:ascii="Arial" w:hAnsi="Arial" w:cs="Arial"/>
          <w:b/>
          <w:color w:val="000000"/>
          <w:sz w:val="20"/>
          <w:szCs w:val="20"/>
          <w:lang w:val="fr-FR"/>
        </w:rPr>
        <w:t>CƠ CẤU TỔ CHỨC VÀ BIÊN CHẾ</w:t>
      </w:r>
    </w:p>
    <w:p w14:paraId="4D3158E4" w14:textId="77777777" w:rsidR="00E71BE2" w:rsidRPr="00D15E38" w:rsidRDefault="00E71BE2" w:rsidP="00D15E38">
      <w:pPr>
        <w:shd w:val="clear" w:color="auto" w:fill="FFFFFF"/>
        <w:spacing w:after="120" w:line="240" w:lineRule="auto"/>
        <w:jc w:val="center"/>
        <w:rPr>
          <w:rFonts w:ascii="Arial" w:hAnsi="Arial" w:cs="Arial"/>
          <w:b/>
          <w:color w:val="000000"/>
          <w:sz w:val="20"/>
          <w:szCs w:val="20"/>
          <w:lang w:val="fr-FR"/>
        </w:rPr>
      </w:pPr>
    </w:p>
    <w:p w14:paraId="792BFEC3" w14:textId="77777777" w:rsidR="00E71BE2" w:rsidRPr="00D15E38" w:rsidRDefault="00E71BE2" w:rsidP="00D15E38">
      <w:pPr>
        <w:pStyle w:val="default"/>
        <w:spacing w:before="0" w:beforeAutospacing="0" w:after="120" w:afterAutospacing="0"/>
        <w:jc w:val="both"/>
        <w:rPr>
          <w:rFonts w:ascii="Arial" w:hAnsi="Arial" w:cs="Arial"/>
          <w:b/>
          <w:color w:val="000000"/>
          <w:sz w:val="20"/>
          <w:szCs w:val="20"/>
        </w:rPr>
      </w:pPr>
      <w:r w:rsidRPr="00D15E38">
        <w:rPr>
          <w:rFonts w:ascii="Arial" w:hAnsi="Arial" w:cs="Arial"/>
          <w:b/>
          <w:color w:val="000000"/>
          <w:sz w:val="20"/>
          <w:szCs w:val="20"/>
          <w:lang w:val="vi-VN"/>
        </w:rPr>
        <w:t>Điều 3. Cơ cấu tổ chức</w:t>
      </w:r>
    </w:p>
    <w:p w14:paraId="27D97A2C" w14:textId="77777777" w:rsidR="00E71BE2" w:rsidRPr="00D15E38" w:rsidRDefault="00E71BE2" w:rsidP="00D15E38">
      <w:pPr>
        <w:spacing w:after="120" w:line="240" w:lineRule="auto"/>
        <w:jc w:val="both"/>
        <w:rPr>
          <w:rFonts w:ascii="Arial" w:hAnsi="Arial" w:cs="Arial"/>
          <w:spacing w:val="4"/>
          <w:sz w:val="20"/>
          <w:szCs w:val="20"/>
          <w:lang w:val="vi-VN"/>
        </w:rPr>
      </w:pPr>
      <w:r w:rsidRPr="00D15E38">
        <w:rPr>
          <w:rFonts w:ascii="Arial" w:hAnsi="Arial" w:cs="Arial"/>
          <w:spacing w:val="4"/>
          <w:sz w:val="20"/>
          <w:szCs w:val="20"/>
          <w:lang w:val="vi-VN"/>
        </w:rPr>
        <w:t>1. Lãnh đạo Sở</w:t>
      </w:r>
    </w:p>
    <w:p w14:paraId="5D30C339" w14:textId="4B1C1A04" w:rsidR="00E71BE2" w:rsidRPr="00D15E38" w:rsidRDefault="00E71BE2" w:rsidP="00D15E38">
      <w:pPr>
        <w:spacing w:after="120" w:line="240" w:lineRule="auto"/>
        <w:jc w:val="both"/>
        <w:rPr>
          <w:rFonts w:ascii="Arial" w:hAnsi="Arial" w:cs="Arial"/>
          <w:spacing w:val="4"/>
          <w:sz w:val="20"/>
          <w:szCs w:val="20"/>
          <w:lang w:val="vi-VN"/>
        </w:rPr>
      </w:pPr>
      <w:r w:rsidRPr="00D15E38">
        <w:rPr>
          <w:rFonts w:ascii="Arial" w:hAnsi="Arial" w:cs="Arial"/>
          <w:spacing w:val="4"/>
          <w:sz w:val="20"/>
          <w:szCs w:val="20"/>
          <w:lang w:val="vi-VN"/>
        </w:rPr>
        <w:t xml:space="preserve">a) Sở Du lịch có Giám đốc và </w:t>
      </w:r>
      <w:r w:rsidR="006D2288" w:rsidRPr="00D15E38">
        <w:rPr>
          <w:rFonts w:ascii="Arial" w:hAnsi="Arial" w:cs="Arial"/>
          <w:spacing w:val="4"/>
          <w:sz w:val="20"/>
          <w:szCs w:val="20"/>
        </w:rPr>
        <w:t xml:space="preserve">từ </w:t>
      </w:r>
      <w:r w:rsidR="00D14EFB" w:rsidRPr="00D15E38">
        <w:rPr>
          <w:rFonts w:ascii="Arial" w:hAnsi="Arial" w:cs="Arial"/>
          <w:spacing w:val="4"/>
          <w:sz w:val="20"/>
          <w:szCs w:val="20"/>
        </w:rPr>
        <w:t xml:space="preserve">02 </w:t>
      </w:r>
      <w:r w:rsidR="00B2626A" w:rsidRPr="00D15E38">
        <w:rPr>
          <w:rFonts w:ascii="Arial" w:hAnsi="Arial" w:cs="Arial"/>
          <w:spacing w:val="4"/>
          <w:sz w:val="20"/>
          <w:szCs w:val="20"/>
        </w:rPr>
        <w:t>(hai) đến</w:t>
      </w:r>
      <w:r w:rsidR="00D14EFB" w:rsidRPr="00D15E38">
        <w:rPr>
          <w:rFonts w:ascii="Arial" w:hAnsi="Arial" w:cs="Arial"/>
          <w:spacing w:val="4"/>
          <w:sz w:val="20"/>
          <w:szCs w:val="20"/>
        </w:rPr>
        <w:t xml:space="preserve"> </w:t>
      </w:r>
      <w:r w:rsidRPr="00D15E38">
        <w:rPr>
          <w:rFonts w:ascii="Arial" w:hAnsi="Arial" w:cs="Arial"/>
          <w:spacing w:val="4"/>
          <w:sz w:val="20"/>
          <w:szCs w:val="20"/>
          <w:lang w:val="vi-VN"/>
        </w:rPr>
        <w:t>03</w:t>
      </w:r>
      <w:r w:rsidR="00B2626A" w:rsidRPr="00D15E38">
        <w:rPr>
          <w:rFonts w:ascii="Arial" w:hAnsi="Arial" w:cs="Arial"/>
          <w:spacing w:val="4"/>
          <w:sz w:val="20"/>
          <w:szCs w:val="20"/>
        </w:rPr>
        <w:t xml:space="preserve"> (ba)</w:t>
      </w:r>
      <w:r w:rsidRPr="00D15E38">
        <w:rPr>
          <w:rFonts w:ascii="Arial" w:hAnsi="Arial" w:cs="Arial"/>
          <w:spacing w:val="4"/>
          <w:sz w:val="20"/>
          <w:szCs w:val="20"/>
          <w:lang w:val="vi-VN"/>
        </w:rPr>
        <w:t xml:space="preserve"> Phó Giám đốc.</w:t>
      </w:r>
    </w:p>
    <w:p w14:paraId="32BE485C" w14:textId="5873E925" w:rsidR="00E71BE2" w:rsidRPr="00D15E38" w:rsidRDefault="00E71BE2" w:rsidP="00D15E38">
      <w:pPr>
        <w:spacing w:after="120" w:line="240" w:lineRule="auto"/>
        <w:jc w:val="both"/>
        <w:rPr>
          <w:rFonts w:ascii="Arial" w:hAnsi="Arial" w:cs="Arial"/>
          <w:sz w:val="20"/>
          <w:szCs w:val="20"/>
          <w:lang w:val="vi-VN"/>
        </w:rPr>
      </w:pPr>
      <w:r w:rsidRPr="00D15E38">
        <w:rPr>
          <w:rFonts w:ascii="Arial" w:hAnsi="Arial" w:cs="Arial"/>
          <w:sz w:val="20"/>
          <w:szCs w:val="20"/>
          <w:lang w:val="vi-VN"/>
        </w:rPr>
        <w:t xml:space="preserve">b) Giám đốc Sở là người đứng đầu </w:t>
      </w:r>
      <w:r w:rsidR="00E22CFF" w:rsidRPr="00D15E38">
        <w:rPr>
          <w:rFonts w:ascii="Arial" w:hAnsi="Arial" w:cs="Arial"/>
          <w:sz w:val="20"/>
          <w:szCs w:val="20"/>
        </w:rPr>
        <w:t>S</w:t>
      </w:r>
      <w:r w:rsidRPr="00D15E38">
        <w:rPr>
          <w:rFonts w:ascii="Arial" w:hAnsi="Arial" w:cs="Arial"/>
          <w:sz w:val="20"/>
          <w:szCs w:val="20"/>
          <w:lang w:val="vi-VN"/>
        </w:rPr>
        <w:t xml:space="preserve">ở, lãnh đạo, quản lý và tổ chức thực hiện chức năng, nhiệm vụ quản lý nhà nước về </w:t>
      </w:r>
      <w:r w:rsidR="00E22CFF" w:rsidRPr="00D15E38">
        <w:rPr>
          <w:rFonts w:ascii="Arial" w:hAnsi="Arial" w:cs="Arial"/>
          <w:sz w:val="20"/>
          <w:szCs w:val="20"/>
        </w:rPr>
        <w:t xml:space="preserve">lĩnh vực du lịch </w:t>
      </w:r>
      <w:r w:rsidRPr="00D15E38">
        <w:rPr>
          <w:rFonts w:ascii="Arial" w:hAnsi="Arial" w:cs="Arial"/>
          <w:sz w:val="20"/>
          <w:szCs w:val="20"/>
          <w:lang w:val="vi-VN"/>
        </w:rPr>
        <w:t xml:space="preserve">trên địa bàn </w:t>
      </w:r>
      <w:r w:rsidR="00E22CFF" w:rsidRPr="00D15E38">
        <w:rPr>
          <w:rFonts w:ascii="Arial" w:hAnsi="Arial" w:cs="Arial"/>
          <w:sz w:val="20"/>
          <w:szCs w:val="20"/>
        </w:rPr>
        <w:t xml:space="preserve">tỉnh </w:t>
      </w:r>
      <w:r w:rsidRPr="00D15E38">
        <w:rPr>
          <w:rFonts w:ascii="Arial" w:hAnsi="Arial" w:cs="Arial"/>
          <w:sz w:val="20"/>
          <w:szCs w:val="20"/>
          <w:lang w:val="vi-VN"/>
        </w:rPr>
        <w:t xml:space="preserve">và thực hiện các nhiệm vụ khác được cấp có thẩm quyền giao; chịu trách nhiệm trực tiếp trước Ủy ban nhân dân tỉnh, Chủ tịch Ủy ban nhân dân tỉnh, đồng thời chịu trách nhiệm về quản lý nhà nước </w:t>
      </w:r>
      <w:r w:rsidR="00E22CFF" w:rsidRPr="00D15E38">
        <w:rPr>
          <w:rFonts w:ascii="Arial" w:hAnsi="Arial" w:cs="Arial"/>
          <w:sz w:val="20"/>
          <w:szCs w:val="20"/>
        </w:rPr>
        <w:t xml:space="preserve">về </w:t>
      </w:r>
      <w:r w:rsidRPr="00D15E38">
        <w:rPr>
          <w:rFonts w:ascii="Arial" w:hAnsi="Arial" w:cs="Arial"/>
          <w:sz w:val="20"/>
          <w:szCs w:val="20"/>
          <w:lang w:val="vi-VN"/>
        </w:rPr>
        <w:t>ngành, lĩnh vực trước Bộ</w:t>
      </w:r>
      <w:r w:rsidR="00E22CFF" w:rsidRPr="00D15E38">
        <w:rPr>
          <w:rFonts w:ascii="Arial" w:hAnsi="Arial" w:cs="Arial"/>
          <w:sz w:val="20"/>
          <w:szCs w:val="20"/>
        </w:rPr>
        <w:t xml:space="preserve"> Văn hoá, Thể thao và Du lịch </w:t>
      </w:r>
      <w:r w:rsidRPr="00D15E38">
        <w:rPr>
          <w:rFonts w:ascii="Arial" w:hAnsi="Arial" w:cs="Arial"/>
          <w:sz w:val="20"/>
          <w:szCs w:val="20"/>
          <w:lang w:val="vi-VN"/>
        </w:rPr>
        <w:t>và trước pháp luật về chức trách, nhiệm vụ được giao.</w:t>
      </w:r>
    </w:p>
    <w:p w14:paraId="48EAC56B" w14:textId="1BBCE870" w:rsidR="00E71BE2" w:rsidRPr="00D15E38" w:rsidRDefault="00E71BE2" w:rsidP="00D15E38">
      <w:pPr>
        <w:spacing w:after="120" w:line="240" w:lineRule="auto"/>
        <w:jc w:val="both"/>
        <w:rPr>
          <w:rFonts w:ascii="Arial" w:hAnsi="Arial" w:cs="Arial"/>
          <w:spacing w:val="4"/>
          <w:sz w:val="20"/>
          <w:szCs w:val="20"/>
          <w:lang w:val="vi-VN"/>
        </w:rPr>
      </w:pPr>
      <w:r w:rsidRPr="00D15E38">
        <w:rPr>
          <w:rFonts w:ascii="Arial" w:hAnsi="Arial" w:cs="Arial"/>
          <w:spacing w:val="4"/>
          <w:sz w:val="20"/>
          <w:szCs w:val="20"/>
          <w:lang w:val="vi-VN"/>
        </w:rPr>
        <w:t xml:space="preserve">c) Phó Giám đốc Sở là cấp phó của Giám đốc Sở, giúp Giám đốc Sở quản lý, tổ chức thực hiện một hoặc một số lĩnh vực công tác thuộc chức năng, nhiệm vụ của </w:t>
      </w:r>
      <w:r w:rsidR="00DB18DD" w:rsidRPr="00D15E38">
        <w:rPr>
          <w:rFonts w:ascii="Arial" w:hAnsi="Arial" w:cs="Arial"/>
          <w:spacing w:val="4"/>
          <w:sz w:val="20"/>
          <w:szCs w:val="20"/>
        </w:rPr>
        <w:t>S</w:t>
      </w:r>
      <w:r w:rsidRPr="00D15E38">
        <w:rPr>
          <w:rFonts w:ascii="Arial" w:hAnsi="Arial" w:cs="Arial"/>
          <w:spacing w:val="4"/>
          <w:sz w:val="20"/>
          <w:szCs w:val="20"/>
          <w:lang w:val="vi-VN"/>
        </w:rPr>
        <w:t>ở, chịu trách nhiệm trước Giám đốc Sở và trước pháp luật về chức trách, nhiệm vụ được giao.</w:t>
      </w:r>
    </w:p>
    <w:p w14:paraId="2C8348A8" w14:textId="0A2C013F" w:rsidR="00DB18DD" w:rsidRPr="00D15E38" w:rsidRDefault="00DB18DD" w:rsidP="00D15E38">
      <w:pPr>
        <w:spacing w:after="120" w:line="240" w:lineRule="auto"/>
        <w:jc w:val="both"/>
        <w:rPr>
          <w:rFonts w:ascii="Arial" w:hAnsi="Arial" w:cs="Arial"/>
          <w:sz w:val="20"/>
          <w:szCs w:val="20"/>
        </w:rPr>
      </w:pPr>
      <w:r w:rsidRPr="00D15E38">
        <w:rPr>
          <w:rFonts w:ascii="Arial" w:hAnsi="Arial" w:cs="Arial"/>
          <w:sz w:val="20"/>
          <w:szCs w:val="20"/>
        </w:rPr>
        <w:t xml:space="preserve">d) </w:t>
      </w:r>
      <w:r w:rsidRPr="00D15E38">
        <w:rPr>
          <w:rFonts w:ascii="Arial" w:hAnsi="Arial" w:cs="Arial"/>
          <w:sz w:val="20"/>
          <w:szCs w:val="20"/>
          <w:lang w:val="vi-VN"/>
        </w:rPr>
        <w:t>Việc bổ nhiệm</w:t>
      </w:r>
      <w:r w:rsidRPr="00D15E38">
        <w:rPr>
          <w:rFonts w:ascii="Arial" w:hAnsi="Arial" w:cs="Arial"/>
          <w:sz w:val="20"/>
          <w:szCs w:val="20"/>
        </w:rPr>
        <w:t>, miễn nhiệm, điều động</w:t>
      </w:r>
      <w:r w:rsidRPr="00D15E38">
        <w:rPr>
          <w:rFonts w:ascii="Arial" w:hAnsi="Arial" w:cs="Arial"/>
          <w:sz w:val="20"/>
          <w:szCs w:val="20"/>
          <w:lang w:val="vi-VN"/>
        </w:rPr>
        <w:t xml:space="preserve">, luân chuyển, </w:t>
      </w:r>
      <w:r w:rsidR="00DC1F47" w:rsidRPr="00D15E38">
        <w:rPr>
          <w:rFonts w:ascii="Arial" w:hAnsi="Arial" w:cs="Arial"/>
          <w:sz w:val="20"/>
          <w:szCs w:val="20"/>
        </w:rPr>
        <w:t xml:space="preserve">biệt phái, </w:t>
      </w:r>
      <w:r w:rsidRPr="00D15E38">
        <w:rPr>
          <w:rFonts w:ascii="Arial" w:hAnsi="Arial" w:cs="Arial"/>
          <w:sz w:val="20"/>
          <w:szCs w:val="20"/>
          <w:lang w:val="vi-VN"/>
        </w:rPr>
        <w:t xml:space="preserve">khen thưởng, kỷ luật, cho từ chức, nghỉ hưu và thực hiện chế độ, chính sách </w:t>
      </w:r>
      <w:r w:rsidRPr="00D15E38">
        <w:rPr>
          <w:rFonts w:ascii="Arial" w:hAnsi="Arial" w:cs="Arial"/>
          <w:sz w:val="20"/>
          <w:szCs w:val="20"/>
        </w:rPr>
        <w:t xml:space="preserve">khác đối với </w:t>
      </w:r>
      <w:r w:rsidRPr="00D15E38">
        <w:rPr>
          <w:rFonts w:ascii="Arial" w:hAnsi="Arial" w:cs="Arial"/>
          <w:sz w:val="20"/>
          <w:szCs w:val="20"/>
          <w:lang w:val="vi-VN"/>
        </w:rPr>
        <w:t>Giám đốc, Phó Giám đốc Sở do Chủ tịch Ủy ban nhân dân tỉnh quyết định theo quy định của pháp luật</w:t>
      </w:r>
      <w:r w:rsidRPr="00D15E38">
        <w:rPr>
          <w:rFonts w:ascii="Arial" w:hAnsi="Arial" w:cs="Arial"/>
          <w:spacing w:val="-4"/>
          <w:sz w:val="20"/>
          <w:szCs w:val="20"/>
          <w:lang w:val="vi-VN"/>
        </w:rPr>
        <w:t>.</w:t>
      </w:r>
    </w:p>
    <w:p w14:paraId="4AC75802" w14:textId="77777777" w:rsidR="00E71BE2" w:rsidRPr="00D15E38" w:rsidRDefault="00E71BE2" w:rsidP="00D15E38">
      <w:pPr>
        <w:spacing w:after="120" w:line="240" w:lineRule="auto"/>
        <w:jc w:val="both"/>
        <w:rPr>
          <w:rFonts w:ascii="Arial" w:hAnsi="Arial" w:cs="Arial"/>
          <w:spacing w:val="4"/>
          <w:sz w:val="20"/>
          <w:szCs w:val="20"/>
          <w:lang w:val="vi-VN"/>
        </w:rPr>
      </w:pPr>
      <w:r w:rsidRPr="00D15E38">
        <w:rPr>
          <w:rFonts w:ascii="Arial" w:hAnsi="Arial" w:cs="Arial"/>
          <w:spacing w:val="4"/>
          <w:sz w:val="20"/>
          <w:szCs w:val="20"/>
          <w:lang w:val="vi-VN"/>
        </w:rPr>
        <w:t>2. Các phòng chuyên môn, nghiệp vụ và tương đương</w:t>
      </w:r>
    </w:p>
    <w:p w14:paraId="5C881C2B" w14:textId="67002D4C" w:rsidR="00E71BE2" w:rsidRPr="00D15E38" w:rsidRDefault="00E71BE2" w:rsidP="00D15E38">
      <w:pPr>
        <w:spacing w:after="120" w:line="240" w:lineRule="auto"/>
        <w:jc w:val="both"/>
        <w:rPr>
          <w:rFonts w:ascii="Arial" w:hAnsi="Arial" w:cs="Arial"/>
          <w:spacing w:val="4"/>
          <w:sz w:val="20"/>
          <w:szCs w:val="20"/>
        </w:rPr>
      </w:pPr>
      <w:r w:rsidRPr="00D15E38">
        <w:rPr>
          <w:rFonts w:ascii="Arial" w:hAnsi="Arial" w:cs="Arial"/>
          <w:spacing w:val="4"/>
          <w:sz w:val="20"/>
          <w:szCs w:val="20"/>
          <w:lang w:val="vi-VN"/>
        </w:rPr>
        <w:t xml:space="preserve">a) </w:t>
      </w:r>
      <w:r w:rsidRPr="00D15E38">
        <w:rPr>
          <w:rFonts w:ascii="Arial" w:hAnsi="Arial" w:cs="Arial"/>
          <w:spacing w:val="4"/>
          <w:sz w:val="20"/>
          <w:szCs w:val="20"/>
          <w:lang w:val="en-GB"/>
        </w:rPr>
        <w:t>Thanh tra</w:t>
      </w:r>
      <w:r w:rsidRPr="00D15E38">
        <w:rPr>
          <w:rFonts w:ascii="Arial" w:hAnsi="Arial" w:cs="Arial"/>
          <w:spacing w:val="4"/>
          <w:sz w:val="20"/>
          <w:szCs w:val="20"/>
        </w:rPr>
        <w:t xml:space="preserve"> Sở</w:t>
      </w:r>
      <w:r w:rsidR="00D14EFB" w:rsidRPr="00D15E38">
        <w:rPr>
          <w:rFonts w:ascii="Arial" w:hAnsi="Arial" w:cs="Arial"/>
          <w:spacing w:val="4"/>
          <w:sz w:val="20"/>
          <w:szCs w:val="20"/>
        </w:rPr>
        <w:t>;</w:t>
      </w:r>
    </w:p>
    <w:p w14:paraId="6CAD767C" w14:textId="2310E084" w:rsidR="00E71BE2" w:rsidRPr="00D15E38" w:rsidRDefault="00E71BE2" w:rsidP="00D15E38">
      <w:pPr>
        <w:spacing w:after="120" w:line="240" w:lineRule="auto"/>
        <w:jc w:val="both"/>
        <w:rPr>
          <w:rFonts w:ascii="Arial" w:hAnsi="Arial" w:cs="Arial"/>
          <w:spacing w:val="4"/>
          <w:sz w:val="20"/>
          <w:szCs w:val="20"/>
          <w:lang w:val="en-GB"/>
        </w:rPr>
      </w:pPr>
      <w:r w:rsidRPr="00D15E38">
        <w:rPr>
          <w:rFonts w:ascii="Arial" w:hAnsi="Arial" w:cs="Arial"/>
          <w:spacing w:val="4"/>
          <w:sz w:val="20"/>
          <w:szCs w:val="20"/>
          <w:lang w:val="en-GB"/>
        </w:rPr>
        <w:t>b) Phòng Kế hoạch và Quản lý Du lịch</w:t>
      </w:r>
      <w:r w:rsidR="00D14EFB" w:rsidRPr="00D15E38">
        <w:rPr>
          <w:rFonts w:ascii="Arial" w:hAnsi="Arial" w:cs="Arial"/>
          <w:spacing w:val="4"/>
          <w:sz w:val="20"/>
          <w:szCs w:val="20"/>
          <w:lang w:val="en-GB"/>
        </w:rPr>
        <w:t>;</w:t>
      </w:r>
    </w:p>
    <w:p w14:paraId="55A75D38" w14:textId="77777777" w:rsidR="00E71BE2" w:rsidRPr="00D15E38" w:rsidRDefault="00E71BE2" w:rsidP="00D15E38">
      <w:pPr>
        <w:spacing w:after="120" w:line="240" w:lineRule="auto"/>
        <w:jc w:val="both"/>
        <w:rPr>
          <w:rFonts w:ascii="Arial" w:hAnsi="Arial" w:cs="Arial"/>
          <w:spacing w:val="4"/>
          <w:sz w:val="20"/>
          <w:szCs w:val="20"/>
          <w:lang w:val="en-GB"/>
        </w:rPr>
      </w:pPr>
      <w:r w:rsidRPr="00D15E38">
        <w:rPr>
          <w:rFonts w:ascii="Arial" w:hAnsi="Arial" w:cs="Arial"/>
          <w:spacing w:val="4"/>
          <w:sz w:val="20"/>
          <w:szCs w:val="20"/>
          <w:lang w:val="en-GB"/>
        </w:rPr>
        <w:t>c) Văn phòng Sở.</w:t>
      </w:r>
    </w:p>
    <w:p w14:paraId="67A9072A" w14:textId="77777777" w:rsidR="00D14EFB" w:rsidRPr="00D15E38" w:rsidRDefault="00E71BE2" w:rsidP="00D15E38">
      <w:pPr>
        <w:spacing w:after="120" w:line="240" w:lineRule="auto"/>
        <w:jc w:val="both"/>
        <w:rPr>
          <w:rFonts w:ascii="Arial" w:hAnsi="Arial" w:cs="Arial"/>
          <w:spacing w:val="4"/>
          <w:sz w:val="20"/>
          <w:szCs w:val="20"/>
        </w:rPr>
      </w:pPr>
      <w:r w:rsidRPr="00D15E38">
        <w:rPr>
          <w:rFonts w:ascii="Arial" w:hAnsi="Arial" w:cs="Arial"/>
          <w:spacing w:val="4"/>
          <w:sz w:val="20"/>
          <w:szCs w:val="20"/>
          <w:lang w:val="vi-VN"/>
        </w:rPr>
        <w:t xml:space="preserve">3. Đơn vị sự nghiệp công lập trực thuộc Sở: </w:t>
      </w:r>
    </w:p>
    <w:p w14:paraId="4E498E24" w14:textId="5981E7DE" w:rsidR="00E71BE2" w:rsidRPr="00D15E38" w:rsidRDefault="00E71BE2" w:rsidP="00D15E38">
      <w:pPr>
        <w:spacing w:after="120" w:line="240" w:lineRule="auto"/>
        <w:jc w:val="both"/>
        <w:rPr>
          <w:rFonts w:ascii="Arial" w:hAnsi="Arial" w:cs="Arial"/>
          <w:spacing w:val="4"/>
          <w:sz w:val="20"/>
          <w:szCs w:val="20"/>
          <w:lang w:val="en-GB"/>
        </w:rPr>
      </w:pPr>
      <w:r w:rsidRPr="00D15E38">
        <w:rPr>
          <w:rFonts w:ascii="Arial" w:hAnsi="Arial" w:cs="Arial"/>
          <w:spacing w:val="4"/>
          <w:sz w:val="20"/>
          <w:szCs w:val="20"/>
          <w:lang w:val="vi-VN"/>
        </w:rPr>
        <w:t>Trung tâm Thông tin Xúc tiến Du lịch.</w:t>
      </w:r>
      <w:r w:rsidRPr="00D15E38">
        <w:rPr>
          <w:rFonts w:ascii="Arial" w:hAnsi="Arial" w:cs="Arial"/>
          <w:spacing w:val="4"/>
          <w:sz w:val="20"/>
          <w:szCs w:val="20"/>
          <w:lang w:val="en-GB"/>
        </w:rPr>
        <w:t xml:space="preserve"> </w:t>
      </w:r>
    </w:p>
    <w:p w14:paraId="65A89EBB" w14:textId="77777777" w:rsidR="00E71BE2" w:rsidRPr="00D15E38" w:rsidRDefault="00E71BE2" w:rsidP="00D15E38">
      <w:pPr>
        <w:spacing w:after="120" w:line="240" w:lineRule="auto"/>
        <w:rPr>
          <w:rFonts w:ascii="Arial" w:hAnsi="Arial" w:cs="Arial"/>
          <w:b/>
          <w:sz w:val="20"/>
          <w:szCs w:val="20"/>
          <w:lang w:val="vi-VN"/>
        </w:rPr>
      </w:pPr>
      <w:r w:rsidRPr="00D15E38">
        <w:rPr>
          <w:rFonts w:ascii="Arial" w:hAnsi="Arial" w:cs="Arial"/>
          <w:b/>
          <w:sz w:val="20"/>
          <w:szCs w:val="20"/>
          <w:lang w:val="vi-VN"/>
        </w:rPr>
        <w:t>Điều 4. Biên chế</w:t>
      </w:r>
    </w:p>
    <w:p w14:paraId="60749913" w14:textId="7298051D" w:rsidR="00DB18DD" w:rsidRPr="00D15E38" w:rsidRDefault="00DB18DD" w:rsidP="00D15E38">
      <w:pPr>
        <w:spacing w:after="120" w:line="240" w:lineRule="auto"/>
        <w:jc w:val="both"/>
        <w:rPr>
          <w:rFonts w:ascii="Arial" w:hAnsi="Arial" w:cs="Arial"/>
          <w:spacing w:val="-2"/>
          <w:sz w:val="20"/>
          <w:szCs w:val="20"/>
          <w:lang w:val="vi-VN"/>
        </w:rPr>
      </w:pPr>
      <w:r w:rsidRPr="00D15E38">
        <w:rPr>
          <w:rFonts w:ascii="Arial" w:hAnsi="Arial" w:cs="Arial"/>
          <w:spacing w:val="-2"/>
          <w:sz w:val="20"/>
          <w:szCs w:val="20"/>
        </w:rPr>
        <w:t xml:space="preserve">1. </w:t>
      </w:r>
      <w:r w:rsidRPr="00D15E38">
        <w:rPr>
          <w:rFonts w:ascii="Arial" w:hAnsi="Arial" w:cs="Arial"/>
          <w:spacing w:val="-2"/>
          <w:sz w:val="20"/>
          <w:szCs w:val="20"/>
          <w:lang w:val="vi-VN"/>
        </w:rPr>
        <w:t xml:space="preserve">Biên chế công chức và số lượng người làm việc của </w:t>
      </w:r>
      <w:r w:rsidRPr="00D15E38">
        <w:rPr>
          <w:rFonts w:ascii="Arial" w:hAnsi="Arial" w:cs="Arial"/>
          <w:spacing w:val="-2"/>
          <w:sz w:val="20"/>
          <w:szCs w:val="20"/>
        </w:rPr>
        <w:t xml:space="preserve">Sở Du lịch </w:t>
      </w:r>
      <w:r w:rsidRPr="00D15E38">
        <w:rPr>
          <w:rFonts w:ascii="Arial" w:hAnsi="Arial" w:cs="Arial"/>
          <w:spacing w:val="-2"/>
          <w:sz w:val="20"/>
          <w:szCs w:val="20"/>
          <w:lang w:val="vi-VN"/>
        </w:rPr>
        <w:t xml:space="preserve">được giao </w:t>
      </w:r>
      <w:r w:rsidRPr="00D15E38">
        <w:rPr>
          <w:rFonts w:ascii="Arial" w:hAnsi="Arial" w:cs="Arial"/>
          <w:spacing w:val="-2"/>
          <w:sz w:val="20"/>
          <w:szCs w:val="20"/>
        </w:rPr>
        <w:t xml:space="preserve">hoặc phê duyệt </w:t>
      </w:r>
      <w:r w:rsidRPr="00D15E38">
        <w:rPr>
          <w:rFonts w:ascii="Arial" w:hAnsi="Arial" w:cs="Arial"/>
          <w:spacing w:val="-2"/>
          <w:sz w:val="20"/>
          <w:szCs w:val="20"/>
          <w:lang w:val="vi-VN"/>
        </w:rPr>
        <w:t>trên cơ sở vị trí việc làm, gắn với chức năng, nhiệm vụ, khối lượng công việc và nằm trong tổng biên chế công chức, số lượng người làm việc của tỉnh.</w:t>
      </w:r>
    </w:p>
    <w:p w14:paraId="3DD0A471" w14:textId="77777777" w:rsidR="00E71BE2" w:rsidRPr="00D15E38" w:rsidRDefault="00E71BE2" w:rsidP="00D15E38">
      <w:pPr>
        <w:spacing w:after="120" w:line="240" w:lineRule="auto"/>
        <w:jc w:val="both"/>
        <w:rPr>
          <w:rFonts w:ascii="Arial" w:hAnsi="Arial" w:cs="Arial"/>
          <w:spacing w:val="4"/>
          <w:sz w:val="20"/>
          <w:szCs w:val="20"/>
        </w:rPr>
      </w:pPr>
      <w:r w:rsidRPr="00D15E38">
        <w:rPr>
          <w:rFonts w:ascii="Arial" w:hAnsi="Arial" w:cs="Arial"/>
          <w:spacing w:val="4"/>
          <w:sz w:val="20"/>
          <w:szCs w:val="20"/>
          <w:lang w:val="vi-VN"/>
        </w:rPr>
        <w:lastRenderedPageBreak/>
        <w:t xml:space="preserve">2. Căn cứ chức năng, nhiệm vụ, cơ cấu tổ chức và danh mục vị trí việc làm, cơ cấu ngạch công chức, cơ cấu viên chức theo chức danh nghề nghiệp được cấp có thẩm quyền phê duyệt, hàng năm Sở Du lịch xây dựng kế hoạch biên chế công chức, viên chức, số lượng người làm việc trong các đơn vị sự nghiệp công lập gửi Sở Nội vụ thẩm định trình Ủy ban nhân dân </w:t>
      </w:r>
      <w:r w:rsidRPr="00D15E38">
        <w:rPr>
          <w:rFonts w:ascii="Arial" w:hAnsi="Arial" w:cs="Arial"/>
          <w:spacing w:val="4"/>
          <w:sz w:val="20"/>
          <w:szCs w:val="20"/>
        </w:rPr>
        <w:t xml:space="preserve">tỉnh </w:t>
      </w:r>
      <w:r w:rsidRPr="00D15E38">
        <w:rPr>
          <w:rFonts w:ascii="Arial" w:hAnsi="Arial" w:cs="Arial"/>
          <w:spacing w:val="4"/>
          <w:sz w:val="20"/>
          <w:szCs w:val="20"/>
          <w:lang w:val="vi-VN"/>
        </w:rPr>
        <w:t>xem xét, quyết định theo quy định của pháp luật.</w:t>
      </w:r>
    </w:p>
    <w:p w14:paraId="08415BB2" w14:textId="77777777" w:rsidR="00E71BE2" w:rsidRPr="00D15E38" w:rsidRDefault="00E71BE2" w:rsidP="00D15E38">
      <w:pPr>
        <w:spacing w:after="120" w:line="240" w:lineRule="auto"/>
        <w:jc w:val="both"/>
        <w:rPr>
          <w:rFonts w:ascii="Arial" w:hAnsi="Arial" w:cs="Arial"/>
          <w:b/>
          <w:spacing w:val="4"/>
          <w:sz w:val="20"/>
          <w:szCs w:val="20"/>
          <w:lang w:val="vi-VN"/>
        </w:rPr>
      </w:pPr>
      <w:bookmarkStart w:id="2" w:name="dieu_5"/>
      <w:r w:rsidRPr="00D15E38">
        <w:rPr>
          <w:rFonts w:ascii="Arial" w:hAnsi="Arial" w:cs="Arial"/>
          <w:b/>
          <w:spacing w:val="4"/>
          <w:sz w:val="20"/>
          <w:szCs w:val="20"/>
          <w:lang w:val="vi-VN"/>
        </w:rPr>
        <w:t>Điều 5. Tổ chức thực hiện</w:t>
      </w:r>
      <w:bookmarkEnd w:id="2"/>
    </w:p>
    <w:p w14:paraId="6D802D32" w14:textId="3E4C16D8" w:rsidR="00E313E5" w:rsidRPr="00D15E38" w:rsidRDefault="00E313E5" w:rsidP="00D15E38">
      <w:pPr>
        <w:spacing w:after="120" w:line="240" w:lineRule="auto"/>
        <w:jc w:val="both"/>
        <w:rPr>
          <w:rFonts w:ascii="Arial" w:hAnsi="Arial" w:cs="Arial"/>
          <w:iCs/>
          <w:spacing w:val="4"/>
          <w:sz w:val="20"/>
          <w:szCs w:val="20"/>
          <w:lang w:val="vi-VN"/>
        </w:rPr>
      </w:pPr>
      <w:r w:rsidRPr="00D15E38">
        <w:rPr>
          <w:rFonts w:ascii="Arial" w:hAnsi="Arial" w:cs="Arial"/>
          <w:iCs/>
          <w:color w:val="000000"/>
          <w:sz w:val="20"/>
          <w:szCs w:val="20"/>
        </w:rPr>
        <w:t xml:space="preserve">1. </w:t>
      </w:r>
      <w:r w:rsidRPr="00D15E38">
        <w:rPr>
          <w:rFonts w:ascii="Arial" w:hAnsi="Arial" w:cs="Arial"/>
          <w:iCs/>
          <w:spacing w:val="4"/>
          <w:sz w:val="20"/>
          <w:szCs w:val="20"/>
          <w:lang w:val="vi-VN"/>
        </w:rPr>
        <w:t>Căn cứ Quy định chức năng, nhiệm vụ, quyền hạn và cơ cấu tổ chức của Sở Du lịch đã được phê duyệt, Giám đốc Sở Du lịch có trách nhiệm</w:t>
      </w:r>
      <w:r w:rsidRPr="00D15E38">
        <w:rPr>
          <w:rFonts w:ascii="Arial" w:hAnsi="Arial" w:cs="Arial"/>
          <w:iCs/>
          <w:spacing w:val="4"/>
          <w:sz w:val="20"/>
          <w:szCs w:val="20"/>
          <w:lang w:val="en-GB"/>
        </w:rPr>
        <w:t xml:space="preserve"> b</w:t>
      </w:r>
      <w:r w:rsidRPr="00D15E38">
        <w:rPr>
          <w:rFonts w:ascii="Arial" w:hAnsi="Arial" w:cs="Arial"/>
          <w:iCs/>
          <w:spacing w:val="4"/>
          <w:sz w:val="20"/>
          <w:szCs w:val="20"/>
          <w:lang w:val="vi-VN"/>
        </w:rPr>
        <w:t>an hành văn bản Quy định cụ thể chức năng, nhiệm vụ, quyền hạn và cơ cấu tổ chức của các phòng chuyên môn, nghiệp vụ và tương đương thuộc Sở theo đúng quy định của pháp luật</w:t>
      </w:r>
      <w:r w:rsidRPr="00D15E38">
        <w:rPr>
          <w:rFonts w:ascii="Arial" w:hAnsi="Arial" w:cs="Arial"/>
          <w:iCs/>
          <w:spacing w:val="4"/>
          <w:sz w:val="20"/>
          <w:szCs w:val="20"/>
        </w:rPr>
        <w:t>,</w:t>
      </w:r>
      <w:r w:rsidRPr="00D15E38">
        <w:rPr>
          <w:rFonts w:ascii="Arial" w:hAnsi="Arial" w:cs="Arial"/>
          <w:iCs/>
          <w:spacing w:val="4"/>
          <w:sz w:val="20"/>
          <w:szCs w:val="20"/>
          <w:lang w:val="vi-VN"/>
        </w:rPr>
        <w:t xml:space="preserve"> văn bản hướng dẫn của các Bộ, ngành Trung ương và phân cấp quản lý tổ chức bộ máy của Ủy ban nhân dân tỉnh.</w:t>
      </w:r>
    </w:p>
    <w:p w14:paraId="55747A02" w14:textId="77777777" w:rsidR="00DB18DD" w:rsidRPr="00D15E38" w:rsidRDefault="00E71BE2" w:rsidP="00D15E38">
      <w:pPr>
        <w:spacing w:after="120" w:line="240" w:lineRule="auto"/>
        <w:jc w:val="both"/>
        <w:rPr>
          <w:rFonts w:ascii="Arial" w:hAnsi="Arial" w:cs="Arial"/>
          <w:sz w:val="20"/>
          <w:szCs w:val="20"/>
        </w:rPr>
      </w:pPr>
      <w:r w:rsidRPr="00D15E38">
        <w:rPr>
          <w:rFonts w:ascii="Arial" w:hAnsi="Arial" w:cs="Arial"/>
          <w:spacing w:val="4"/>
          <w:sz w:val="20"/>
          <w:szCs w:val="20"/>
          <w:lang w:val="vi-VN"/>
        </w:rPr>
        <w:t xml:space="preserve">2. </w:t>
      </w:r>
      <w:r w:rsidR="00DB18DD" w:rsidRPr="00D15E38">
        <w:rPr>
          <w:rFonts w:ascii="Arial" w:hAnsi="Arial" w:cs="Arial"/>
          <w:sz w:val="20"/>
          <w:szCs w:val="20"/>
          <w:lang w:val="vi-VN"/>
        </w:rPr>
        <w:t xml:space="preserve">Trong quá trình thực hiện, quy định này có thể được sửa đổi, bổ sung cho phù hợp với tình hình thực tế và các chủ trương chính sách của Đảng, pháp luật của Nhà nước, theo đề nghị của Giám đốc </w:t>
      </w:r>
      <w:r w:rsidR="00DB18DD" w:rsidRPr="00D15E38">
        <w:rPr>
          <w:rFonts w:ascii="Arial" w:hAnsi="Arial" w:cs="Arial"/>
          <w:sz w:val="20"/>
          <w:szCs w:val="20"/>
        </w:rPr>
        <w:t>Sở Du lịch</w:t>
      </w:r>
      <w:r w:rsidR="00DB18DD" w:rsidRPr="00D15E38">
        <w:rPr>
          <w:rFonts w:ascii="Arial" w:hAnsi="Arial" w:cs="Arial"/>
          <w:sz w:val="20"/>
          <w:szCs w:val="20"/>
          <w:lang w:val="vi-VN"/>
        </w:rPr>
        <w:t>, thẩm định của Giám đốc Sở Nội vụ, trình Ủy ban nhân dân tỉnh xem xét, quyết định./.</w:t>
      </w:r>
    </w:p>
    <w:p w14:paraId="226E2E81" w14:textId="77777777" w:rsidR="00E313E5" w:rsidRPr="00D15E38" w:rsidRDefault="00E313E5" w:rsidP="00D15E38">
      <w:pPr>
        <w:spacing w:after="120" w:line="240" w:lineRule="auto"/>
        <w:jc w:val="both"/>
        <w:rPr>
          <w:rFonts w:ascii="Arial" w:hAnsi="Arial" w:cs="Arial"/>
          <w:sz w:val="20"/>
          <w:szCs w:val="20"/>
        </w:rPr>
      </w:pPr>
    </w:p>
    <w:p w14:paraId="5E55BFC4" w14:textId="707982C1" w:rsidR="00AD5CDF" w:rsidRPr="00D15E38" w:rsidRDefault="00AD5CDF" w:rsidP="00D15E38">
      <w:pPr>
        <w:spacing w:after="120" w:line="240" w:lineRule="auto"/>
        <w:jc w:val="both"/>
        <w:rPr>
          <w:rFonts w:ascii="Arial" w:hAnsi="Arial" w:cs="Arial"/>
          <w:sz w:val="20"/>
          <w:szCs w:val="20"/>
        </w:rPr>
      </w:pPr>
    </w:p>
    <w:sectPr w:rsidR="00AD5CDF" w:rsidRPr="00D15E38" w:rsidSect="00A1507E">
      <w:headerReference w:type="default" r:id="rId8"/>
      <w:headerReference w:type="first" r:id="rId9"/>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F004CB" w14:textId="77777777" w:rsidR="00D96B0B" w:rsidRDefault="00D96B0B" w:rsidP="00055E33">
      <w:pPr>
        <w:spacing w:after="0" w:line="240" w:lineRule="auto"/>
      </w:pPr>
      <w:r>
        <w:separator/>
      </w:r>
    </w:p>
  </w:endnote>
  <w:endnote w:type="continuationSeparator" w:id="0">
    <w:p w14:paraId="49253358" w14:textId="77777777" w:rsidR="00D96B0B" w:rsidRDefault="00D96B0B" w:rsidP="00055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rbel">
    <w:panose1 w:val="020B0503020204020204"/>
    <w:charset w:val="00"/>
    <w:family w:val="swiss"/>
    <w:pitch w:val="variable"/>
    <w:sig w:usb0="A00002EF" w:usb1="4000A4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CCA1E7" w14:textId="77777777" w:rsidR="00D96B0B" w:rsidRDefault="00D96B0B" w:rsidP="00055E33">
      <w:pPr>
        <w:spacing w:after="0" w:line="240" w:lineRule="auto"/>
      </w:pPr>
      <w:r>
        <w:separator/>
      </w:r>
    </w:p>
  </w:footnote>
  <w:footnote w:type="continuationSeparator" w:id="0">
    <w:p w14:paraId="16CA9176" w14:textId="77777777" w:rsidR="00D96B0B" w:rsidRDefault="00D96B0B" w:rsidP="00055E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6961A3" w14:textId="77777777" w:rsidR="00055E33" w:rsidRDefault="00F008C4" w:rsidP="00A1507E">
    <w:pPr>
      <w:pStyle w:val="Header"/>
      <w:jc w:val="center"/>
    </w:pPr>
    <w:r>
      <w:fldChar w:fldCharType="begin"/>
    </w:r>
    <w:r w:rsidR="00055E33">
      <w:instrText xml:space="preserve"> PAGE   \* MERGEFORMAT </w:instrText>
    </w:r>
    <w:r>
      <w:fldChar w:fldCharType="separate"/>
    </w:r>
    <w:r w:rsidR="00C3693A">
      <w:rPr>
        <w:noProof/>
      </w:rPr>
      <w:t>5</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DD1183" w14:textId="77777777" w:rsidR="004B6592" w:rsidRDefault="004B65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0000003"/>
    <w:multiLevelType w:val="multilevel"/>
    <w:tmpl w:val="0000000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07"/>
    <w:multiLevelType w:val="multilevel"/>
    <w:tmpl w:val="00000006"/>
    <w:lvl w:ilvl="0">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5"/>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15:restartNumberingAfterBreak="0">
    <w:nsid w:val="00000009"/>
    <w:multiLevelType w:val="multilevel"/>
    <w:tmpl w:val="00000008"/>
    <w:lvl w:ilvl="0">
      <w:start w:val="2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2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2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2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2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2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2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2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2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7545CCD"/>
    <w:multiLevelType w:val="hybridMultilevel"/>
    <w:tmpl w:val="4AE25428"/>
    <w:lvl w:ilvl="0" w:tplc="04090017">
      <w:start w:val="1"/>
      <w:numFmt w:val="lowerLetter"/>
      <w:lvlText w:val="%1)"/>
      <w:lvlJc w:val="left"/>
      <w:pPr>
        <w:ind w:left="1152" w:hanging="360"/>
      </w:pPr>
    </w:lvl>
    <w:lvl w:ilvl="1" w:tplc="5F36FA0A">
      <w:start w:val="1"/>
      <w:numFmt w:val="decimal"/>
      <w:lvlText w:val="%2."/>
      <w:lvlJc w:val="left"/>
      <w:pPr>
        <w:ind w:left="1872" w:hanging="360"/>
      </w:pPr>
      <w:rPr>
        <w:rFonts w:hint="default"/>
      </w:r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 w15:restartNumberingAfterBreak="0">
    <w:nsid w:val="09CE577F"/>
    <w:multiLevelType w:val="multilevel"/>
    <w:tmpl w:val="F1A010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A3B2A1F"/>
    <w:multiLevelType w:val="hybridMultilevel"/>
    <w:tmpl w:val="6DCC9FE4"/>
    <w:lvl w:ilvl="0" w:tplc="7BCCBE04">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7" w15:restartNumberingAfterBreak="0">
    <w:nsid w:val="0FF01622"/>
    <w:multiLevelType w:val="multilevel"/>
    <w:tmpl w:val="BC8499D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21D2467"/>
    <w:multiLevelType w:val="hybridMultilevel"/>
    <w:tmpl w:val="87984BF2"/>
    <w:lvl w:ilvl="0" w:tplc="A4A6E988">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9" w15:restartNumberingAfterBreak="0">
    <w:nsid w:val="12201407"/>
    <w:multiLevelType w:val="hybridMultilevel"/>
    <w:tmpl w:val="B12E9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811A3F"/>
    <w:multiLevelType w:val="hybridMultilevel"/>
    <w:tmpl w:val="54D62682"/>
    <w:lvl w:ilvl="0" w:tplc="AF2E23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7C4DDD"/>
    <w:multiLevelType w:val="hybridMultilevel"/>
    <w:tmpl w:val="8236F8EA"/>
    <w:lvl w:ilvl="0" w:tplc="BD0C08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DC3325"/>
    <w:multiLevelType w:val="hybridMultilevel"/>
    <w:tmpl w:val="31EC76EA"/>
    <w:lvl w:ilvl="0" w:tplc="04090017">
      <w:start w:val="1"/>
      <w:numFmt w:val="lowerLetter"/>
      <w:lvlText w:val="%1)"/>
      <w:lvlJc w:val="left"/>
      <w:pPr>
        <w:ind w:left="1152" w:hanging="360"/>
      </w:p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3" w15:restartNumberingAfterBreak="0">
    <w:nsid w:val="33F20A52"/>
    <w:multiLevelType w:val="hybridMultilevel"/>
    <w:tmpl w:val="A258A71C"/>
    <w:lvl w:ilvl="0" w:tplc="3D623AD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413742"/>
    <w:multiLevelType w:val="hybridMultilevel"/>
    <w:tmpl w:val="6C30E526"/>
    <w:lvl w:ilvl="0" w:tplc="6D78F876">
      <w:start w:val="10"/>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5522B4"/>
    <w:multiLevelType w:val="hybridMultilevel"/>
    <w:tmpl w:val="174E8C16"/>
    <w:lvl w:ilvl="0" w:tplc="0409000F">
      <w:start w:val="1"/>
      <w:numFmt w:val="decimal"/>
      <w:lvlText w:val="%1."/>
      <w:lvlJc w:val="left"/>
      <w:pPr>
        <w:ind w:left="1152" w:hanging="360"/>
      </w:p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6" w15:restartNumberingAfterBreak="0">
    <w:nsid w:val="526B146F"/>
    <w:multiLevelType w:val="hybridMultilevel"/>
    <w:tmpl w:val="A48AC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DF61EF"/>
    <w:multiLevelType w:val="hybridMultilevel"/>
    <w:tmpl w:val="B69040BA"/>
    <w:lvl w:ilvl="0" w:tplc="04090017">
      <w:start w:val="1"/>
      <w:numFmt w:val="lowerLetter"/>
      <w:lvlText w:val="%1)"/>
      <w:lvlJc w:val="left"/>
      <w:pPr>
        <w:ind w:left="786"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EE348B"/>
    <w:multiLevelType w:val="hybridMultilevel"/>
    <w:tmpl w:val="355218A6"/>
    <w:lvl w:ilvl="0" w:tplc="BC4431A0">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69E55690"/>
    <w:multiLevelType w:val="hybridMultilevel"/>
    <w:tmpl w:val="4DD8D656"/>
    <w:lvl w:ilvl="0" w:tplc="BF4C44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EF03FD7"/>
    <w:multiLevelType w:val="hybridMultilevel"/>
    <w:tmpl w:val="BCF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F37826"/>
    <w:multiLevelType w:val="hybridMultilevel"/>
    <w:tmpl w:val="B6E06512"/>
    <w:lvl w:ilvl="0" w:tplc="9CBC6268">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num w:numId="1" w16cid:durableId="1375424446">
    <w:abstractNumId w:val="11"/>
  </w:num>
  <w:num w:numId="2" w16cid:durableId="1324772827">
    <w:abstractNumId w:val="10"/>
  </w:num>
  <w:num w:numId="3" w16cid:durableId="236285056">
    <w:abstractNumId w:val="9"/>
  </w:num>
  <w:num w:numId="4" w16cid:durableId="1299872408">
    <w:abstractNumId w:val="16"/>
  </w:num>
  <w:num w:numId="5" w16cid:durableId="1053308847">
    <w:abstractNumId w:val="20"/>
  </w:num>
  <w:num w:numId="6" w16cid:durableId="388001176">
    <w:abstractNumId w:val="1"/>
  </w:num>
  <w:num w:numId="7" w16cid:durableId="833450972">
    <w:abstractNumId w:val="0"/>
  </w:num>
  <w:num w:numId="8" w16cid:durableId="2034189618">
    <w:abstractNumId w:val="2"/>
  </w:num>
  <w:num w:numId="9" w16cid:durableId="895970834">
    <w:abstractNumId w:val="3"/>
  </w:num>
  <w:num w:numId="10" w16cid:durableId="1867211028">
    <w:abstractNumId w:val="12"/>
  </w:num>
  <w:num w:numId="11" w16cid:durableId="1054154595">
    <w:abstractNumId w:val="4"/>
  </w:num>
  <w:num w:numId="12" w16cid:durableId="1238370202">
    <w:abstractNumId w:val="8"/>
  </w:num>
  <w:num w:numId="13" w16cid:durableId="1624575365">
    <w:abstractNumId w:val="6"/>
  </w:num>
  <w:num w:numId="14" w16cid:durableId="1764836758">
    <w:abstractNumId w:val="19"/>
  </w:num>
  <w:num w:numId="15" w16cid:durableId="1596203254">
    <w:abstractNumId w:val="5"/>
  </w:num>
  <w:num w:numId="16" w16cid:durableId="714811689">
    <w:abstractNumId w:val="7"/>
  </w:num>
  <w:num w:numId="17" w16cid:durableId="701713523">
    <w:abstractNumId w:val="21"/>
  </w:num>
  <w:num w:numId="18" w16cid:durableId="9600410">
    <w:abstractNumId w:val="15"/>
  </w:num>
  <w:num w:numId="19" w16cid:durableId="1694571279">
    <w:abstractNumId w:val="13"/>
  </w:num>
  <w:num w:numId="20" w16cid:durableId="2090955367">
    <w:abstractNumId w:val="14"/>
  </w:num>
  <w:num w:numId="21" w16cid:durableId="1170214730">
    <w:abstractNumId w:val="17"/>
  </w:num>
  <w:num w:numId="22" w16cid:durableId="21329666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462"/>
    <w:rsid w:val="000176A6"/>
    <w:rsid w:val="00023052"/>
    <w:rsid w:val="0002500E"/>
    <w:rsid w:val="000278C2"/>
    <w:rsid w:val="00035824"/>
    <w:rsid w:val="0003768C"/>
    <w:rsid w:val="00043050"/>
    <w:rsid w:val="00046F0D"/>
    <w:rsid w:val="00055E33"/>
    <w:rsid w:val="00062273"/>
    <w:rsid w:val="000707A3"/>
    <w:rsid w:val="00076DE5"/>
    <w:rsid w:val="00082C4E"/>
    <w:rsid w:val="000902EE"/>
    <w:rsid w:val="0009499D"/>
    <w:rsid w:val="000A1C4C"/>
    <w:rsid w:val="000C4DD1"/>
    <w:rsid w:val="000C4FC9"/>
    <w:rsid w:val="000D0D05"/>
    <w:rsid w:val="000D1A14"/>
    <w:rsid w:val="000D1C97"/>
    <w:rsid w:val="000D3280"/>
    <w:rsid w:val="000D4CE0"/>
    <w:rsid w:val="000D64A0"/>
    <w:rsid w:val="000E00FC"/>
    <w:rsid w:val="000E135A"/>
    <w:rsid w:val="000E2819"/>
    <w:rsid w:val="000E5C80"/>
    <w:rsid w:val="000F07F9"/>
    <w:rsid w:val="000F0919"/>
    <w:rsid w:val="000F35BA"/>
    <w:rsid w:val="000F4143"/>
    <w:rsid w:val="00112F26"/>
    <w:rsid w:val="00122930"/>
    <w:rsid w:val="00123DEC"/>
    <w:rsid w:val="0013374A"/>
    <w:rsid w:val="00136F77"/>
    <w:rsid w:val="0015362B"/>
    <w:rsid w:val="00154BD6"/>
    <w:rsid w:val="00156C97"/>
    <w:rsid w:val="001611C3"/>
    <w:rsid w:val="00170264"/>
    <w:rsid w:val="00181700"/>
    <w:rsid w:val="00181A21"/>
    <w:rsid w:val="001851B5"/>
    <w:rsid w:val="001877FE"/>
    <w:rsid w:val="0019193F"/>
    <w:rsid w:val="0019255A"/>
    <w:rsid w:val="00194980"/>
    <w:rsid w:val="001A6562"/>
    <w:rsid w:val="001A6CEF"/>
    <w:rsid w:val="001B594D"/>
    <w:rsid w:val="001B5C60"/>
    <w:rsid w:val="001C2082"/>
    <w:rsid w:val="001D201B"/>
    <w:rsid w:val="001D2D1B"/>
    <w:rsid w:val="001D3436"/>
    <w:rsid w:val="001D52E2"/>
    <w:rsid w:val="001D5737"/>
    <w:rsid w:val="001D58B2"/>
    <w:rsid w:val="001F3716"/>
    <w:rsid w:val="001F6D0D"/>
    <w:rsid w:val="001F7DEE"/>
    <w:rsid w:val="00212A5A"/>
    <w:rsid w:val="002133EF"/>
    <w:rsid w:val="00220745"/>
    <w:rsid w:val="00224B0E"/>
    <w:rsid w:val="00237990"/>
    <w:rsid w:val="002452B2"/>
    <w:rsid w:val="00246094"/>
    <w:rsid w:val="002524FE"/>
    <w:rsid w:val="00274E65"/>
    <w:rsid w:val="00277CDB"/>
    <w:rsid w:val="00280663"/>
    <w:rsid w:val="002852DE"/>
    <w:rsid w:val="00287C13"/>
    <w:rsid w:val="00291E61"/>
    <w:rsid w:val="002A201B"/>
    <w:rsid w:val="002A35E4"/>
    <w:rsid w:val="002A3702"/>
    <w:rsid w:val="002B2593"/>
    <w:rsid w:val="002C14C0"/>
    <w:rsid w:val="002C44B9"/>
    <w:rsid w:val="002D0087"/>
    <w:rsid w:val="002D00C2"/>
    <w:rsid w:val="002D7F4E"/>
    <w:rsid w:val="002E0CDA"/>
    <w:rsid w:val="002E1B73"/>
    <w:rsid w:val="002E341A"/>
    <w:rsid w:val="002E7BCF"/>
    <w:rsid w:val="002F1D00"/>
    <w:rsid w:val="00301189"/>
    <w:rsid w:val="00303DEB"/>
    <w:rsid w:val="00304579"/>
    <w:rsid w:val="003053F8"/>
    <w:rsid w:val="00310C8C"/>
    <w:rsid w:val="00314C90"/>
    <w:rsid w:val="0032129D"/>
    <w:rsid w:val="0032168D"/>
    <w:rsid w:val="00321A8E"/>
    <w:rsid w:val="00323F3C"/>
    <w:rsid w:val="00333C38"/>
    <w:rsid w:val="00335062"/>
    <w:rsid w:val="003362F4"/>
    <w:rsid w:val="00340A86"/>
    <w:rsid w:val="00346064"/>
    <w:rsid w:val="00362E17"/>
    <w:rsid w:val="00366055"/>
    <w:rsid w:val="00366FC0"/>
    <w:rsid w:val="0036709B"/>
    <w:rsid w:val="00371182"/>
    <w:rsid w:val="00371711"/>
    <w:rsid w:val="003907CE"/>
    <w:rsid w:val="003918ED"/>
    <w:rsid w:val="003939DB"/>
    <w:rsid w:val="003968CA"/>
    <w:rsid w:val="00397049"/>
    <w:rsid w:val="003A3573"/>
    <w:rsid w:val="003A524E"/>
    <w:rsid w:val="003B3A72"/>
    <w:rsid w:val="003D78F3"/>
    <w:rsid w:val="003E3B01"/>
    <w:rsid w:val="003F1378"/>
    <w:rsid w:val="003F5948"/>
    <w:rsid w:val="0040126F"/>
    <w:rsid w:val="00403A9E"/>
    <w:rsid w:val="004060B1"/>
    <w:rsid w:val="00407EF5"/>
    <w:rsid w:val="00411410"/>
    <w:rsid w:val="0041338A"/>
    <w:rsid w:val="004145CE"/>
    <w:rsid w:val="004250EC"/>
    <w:rsid w:val="00431656"/>
    <w:rsid w:val="00437859"/>
    <w:rsid w:val="00443109"/>
    <w:rsid w:val="0045494B"/>
    <w:rsid w:val="00462D99"/>
    <w:rsid w:val="004633F9"/>
    <w:rsid w:val="00464F22"/>
    <w:rsid w:val="00472759"/>
    <w:rsid w:val="004764F6"/>
    <w:rsid w:val="004817C4"/>
    <w:rsid w:val="00484DF4"/>
    <w:rsid w:val="0049302E"/>
    <w:rsid w:val="004931BF"/>
    <w:rsid w:val="004945F6"/>
    <w:rsid w:val="004965AA"/>
    <w:rsid w:val="00496B59"/>
    <w:rsid w:val="004A1E01"/>
    <w:rsid w:val="004A6587"/>
    <w:rsid w:val="004B6592"/>
    <w:rsid w:val="004C1008"/>
    <w:rsid w:val="004C10CB"/>
    <w:rsid w:val="004C5381"/>
    <w:rsid w:val="004D1934"/>
    <w:rsid w:val="004D3971"/>
    <w:rsid w:val="004D5DE4"/>
    <w:rsid w:val="004F1A83"/>
    <w:rsid w:val="004F4D6B"/>
    <w:rsid w:val="004F5246"/>
    <w:rsid w:val="00503EB2"/>
    <w:rsid w:val="0051001C"/>
    <w:rsid w:val="00515A07"/>
    <w:rsid w:val="00517276"/>
    <w:rsid w:val="005179D0"/>
    <w:rsid w:val="0052375A"/>
    <w:rsid w:val="00523F82"/>
    <w:rsid w:val="0054155F"/>
    <w:rsid w:val="00544388"/>
    <w:rsid w:val="00550827"/>
    <w:rsid w:val="00550DEA"/>
    <w:rsid w:val="00566F4E"/>
    <w:rsid w:val="00570266"/>
    <w:rsid w:val="00573137"/>
    <w:rsid w:val="00581817"/>
    <w:rsid w:val="00592075"/>
    <w:rsid w:val="00595D78"/>
    <w:rsid w:val="005A5957"/>
    <w:rsid w:val="005A5E5B"/>
    <w:rsid w:val="005B2D58"/>
    <w:rsid w:val="005B35C2"/>
    <w:rsid w:val="005B65F0"/>
    <w:rsid w:val="005C35DA"/>
    <w:rsid w:val="005C4D80"/>
    <w:rsid w:val="005D5BD2"/>
    <w:rsid w:val="005E13B7"/>
    <w:rsid w:val="005E6ABD"/>
    <w:rsid w:val="005F42ED"/>
    <w:rsid w:val="006147B7"/>
    <w:rsid w:val="006227DC"/>
    <w:rsid w:val="00623A11"/>
    <w:rsid w:val="00626DEA"/>
    <w:rsid w:val="006360C7"/>
    <w:rsid w:val="006435BA"/>
    <w:rsid w:val="00644F2A"/>
    <w:rsid w:val="00646652"/>
    <w:rsid w:val="00657E07"/>
    <w:rsid w:val="006636A7"/>
    <w:rsid w:val="006737DE"/>
    <w:rsid w:val="0067576F"/>
    <w:rsid w:val="00684C88"/>
    <w:rsid w:val="00684E0A"/>
    <w:rsid w:val="006969FB"/>
    <w:rsid w:val="006975AD"/>
    <w:rsid w:val="006A7103"/>
    <w:rsid w:val="006B2AC7"/>
    <w:rsid w:val="006B49BB"/>
    <w:rsid w:val="006B6C32"/>
    <w:rsid w:val="006C5A4A"/>
    <w:rsid w:val="006D1915"/>
    <w:rsid w:val="006D2288"/>
    <w:rsid w:val="006E0A4B"/>
    <w:rsid w:val="006F1158"/>
    <w:rsid w:val="006F1C2E"/>
    <w:rsid w:val="006F26C0"/>
    <w:rsid w:val="006F6772"/>
    <w:rsid w:val="00704033"/>
    <w:rsid w:val="00704AD9"/>
    <w:rsid w:val="0071635F"/>
    <w:rsid w:val="00717E37"/>
    <w:rsid w:val="007277D2"/>
    <w:rsid w:val="00734170"/>
    <w:rsid w:val="00736C10"/>
    <w:rsid w:val="00745619"/>
    <w:rsid w:val="007548E4"/>
    <w:rsid w:val="00762CF1"/>
    <w:rsid w:val="0076590F"/>
    <w:rsid w:val="007700CD"/>
    <w:rsid w:val="0077409C"/>
    <w:rsid w:val="00777B85"/>
    <w:rsid w:val="00780E84"/>
    <w:rsid w:val="00787E2F"/>
    <w:rsid w:val="00790100"/>
    <w:rsid w:val="007A16B8"/>
    <w:rsid w:val="007A4239"/>
    <w:rsid w:val="007A62A0"/>
    <w:rsid w:val="007B41A2"/>
    <w:rsid w:val="007C0AF5"/>
    <w:rsid w:val="007C0D49"/>
    <w:rsid w:val="007C5BD3"/>
    <w:rsid w:val="007D525A"/>
    <w:rsid w:val="007D5863"/>
    <w:rsid w:val="007F1389"/>
    <w:rsid w:val="007F491C"/>
    <w:rsid w:val="007F755D"/>
    <w:rsid w:val="007F7B37"/>
    <w:rsid w:val="00804972"/>
    <w:rsid w:val="008064A3"/>
    <w:rsid w:val="008177A5"/>
    <w:rsid w:val="0082353E"/>
    <w:rsid w:val="00825884"/>
    <w:rsid w:val="00825AD8"/>
    <w:rsid w:val="008307BD"/>
    <w:rsid w:val="00832004"/>
    <w:rsid w:val="008326D3"/>
    <w:rsid w:val="0083368C"/>
    <w:rsid w:val="0083486A"/>
    <w:rsid w:val="00852E9B"/>
    <w:rsid w:val="00876C43"/>
    <w:rsid w:val="008856C4"/>
    <w:rsid w:val="00890A64"/>
    <w:rsid w:val="00892F18"/>
    <w:rsid w:val="00893FBE"/>
    <w:rsid w:val="008A1F1C"/>
    <w:rsid w:val="008A248A"/>
    <w:rsid w:val="008A6839"/>
    <w:rsid w:val="008B00AD"/>
    <w:rsid w:val="008B09E1"/>
    <w:rsid w:val="008B4AAD"/>
    <w:rsid w:val="008C3EF8"/>
    <w:rsid w:val="008D21D9"/>
    <w:rsid w:val="008E1AE4"/>
    <w:rsid w:val="008E333F"/>
    <w:rsid w:val="008F2393"/>
    <w:rsid w:val="008F7C7D"/>
    <w:rsid w:val="00900465"/>
    <w:rsid w:val="0090128C"/>
    <w:rsid w:val="00914015"/>
    <w:rsid w:val="0092703B"/>
    <w:rsid w:val="00930D21"/>
    <w:rsid w:val="00944F42"/>
    <w:rsid w:val="00947B03"/>
    <w:rsid w:val="009527FB"/>
    <w:rsid w:val="00957E4F"/>
    <w:rsid w:val="00963A08"/>
    <w:rsid w:val="00971BFE"/>
    <w:rsid w:val="009747E8"/>
    <w:rsid w:val="009771E1"/>
    <w:rsid w:val="009809E2"/>
    <w:rsid w:val="00994243"/>
    <w:rsid w:val="009B48B4"/>
    <w:rsid w:val="009B4952"/>
    <w:rsid w:val="009B74F7"/>
    <w:rsid w:val="009C12AB"/>
    <w:rsid w:val="009C1B27"/>
    <w:rsid w:val="009C20CD"/>
    <w:rsid w:val="009C2202"/>
    <w:rsid w:val="009C2E15"/>
    <w:rsid w:val="009D403F"/>
    <w:rsid w:val="009D75A3"/>
    <w:rsid w:val="009D7C34"/>
    <w:rsid w:val="009E57FF"/>
    <w:rsid w:val="009E660C"/>
    <w:rsid w:val="009F29BD"/>
    <w:rsid w:val="009F67E5"/>
    <w:rsid w:val="00A03BA4"/>
    <w:rsid w:val="00A061C6"/>
    <w:rsid w:val="00A1258C"/>
    <w:rsid w:val="00A134E5"/>
    <w:rsid w:val="00A13890"/>
    <w:rsid w:val="00A1507E"/>
    <w:rsid w:val="00A213EB"/>
    <w:rsid w:val="00A21695"/>
    <w:rsid w:val="00A24DE9"/>
    <w:rsid w:val="00A25866"/>
    <w:rsid w:val="00A30E67"/>
    <w:rsid w:val="00A40263"/>
    <w:rsid w:val="00A476D7"/>
    <w:rsid w:val="00A70D89"/>
    <w:rsid w:val="00A76D5F"/>
    <w:rsid w:val="00A77DF2"/>
    <w:rsid w:val="00A81FAC"/>
    <w:rsid w:val="00A85250"/>
    <w:rsid w:val="00AA0A9B"/>
    <w:rsid w:val="00AA1E70"/>
    <w:rsid w:val="00AA356E"/>
    <w:rsid w:val="00AA634B"/>
    <w:rsid w:val="00AC40BA"/>
    <w:rsid w:val="00AD07BB"/>
    <w:rsid w:val="00AD38D1"/>
    <w:rsid w:val="00AD5CDF"/>
    <w:rsid w:val="00AD72A2"/>
    <w:rsid w:val="00AE2503"/>
    <w:rsid w:val="00AE6CE0"/>
    <w:rsid w:val="00AF0B46"/>
    <w:rsid w:val="00AF1760"/>
    <w:rsid w:val="00B02CFF"/>
    <w:rsid w:val="00B069D5"/>
    <w:rsid w:val="00B136A1"/>
    <w:rsid w:val="00B143DE"/>
    <w:rsid w:val="00B16124"/>
    <w:rsid w:val="00B2626A"/>
    <w:rsid w:val="00B33F6A"/>
    <w:rsid w:val="00B369FE"/>
    <w:rsid w:val="00B41C6C"/>
    <w:rsid w:val="00B42ED5"/>
    <w:rsid w:val="00B51FE3"/>
    <w:rsid w:val="00B56121"/>
    <w:rsid w:val="00B57EC5"/>
    <w:rsid w:val="00B66761"/>
    <w:rsid w:val="00B67519"/>
    <w:rsid w:val="00B67820"/>
    <w:rsid w:val="00B75706"/>
    <w:rsid w:val="00B77612"/>
    <w:rsid w:val="00B8433C"/>
    <w:rsid w:val="00B912E5"/>
    <w:rsid w:val="00B958AE"/>
    <w:rsid w:val="00BA2497"/>
    <w:rsid w:val="00BA4267"/>
    <w:rsid w:val="00BA464B"/>
    <w:rsid w:val="00BB2ABF"/>
    <w:rsid w:val="00BC015C"/>
    <w:rsid w:val="00BC17ED"/>
    <w:rsid w:val="00BE6D10"/>
    <w:rsid w:val="00BF21FA"/>
    <w:rsid w:val="00C077DB"/>
    <w:rsid w:val="00C14462"/>
    <w:rsid w:val="00C20596"/>
    <w:rsid w:val="00C21F85"/>
    <w:rsid w:val="00C23039"/>
    <w:rsid w:val="00C34C7A"/>
    <w:rsid w:val="00C3693A"/>
    <w:rsid w:val="00C572F1"/>
    <w:rsid w:val="00C605D9"/>
    <w:rsid w:val="00C608DC"/>
    <w:rsid w:val="00C67E72"/>
    <w:rsid w:val="00C71C46"/>
    <w:rsid w:val="00C75128"/>
    <w:rsid w:val="00C82923"/>
    <w:rsid w:val="00C87F70"/>
    <w:rsid w:val="00C91F6D"/>
    <w:rsid w:val="00C93053"/>
    <w:rsid w:val="00CA1211"/>
    <w:rsid w:val="00CB240B"/>
    <w:rsid w:val="00CC00BE"/>
    <w:rsid w:val="00CC6F31"/>
    <w:rsid w:val="00CD50B2"/>
    <w:rsid w:val="00CD56A3"/>
    <w:rsid w:val="00CE075B"/>
    <w:rsid w:val="00CE6C52"/>
    <w:rsid w:val="00CF02A1"/>
    <w:rsid w:val="00CF0EFE"/>
    <w:rsid w:val="00D02058"/>
    <w:rsid w:val="00D07FBA"/>
    <w:rsid w:val="00D11CD1"/>
    <w:rsid w:val="00D12CC6"/>
    <w:rsid w:val="00D137B4"/>
    <w:rsid w:val="00D14EFB"/>
    <w:rsid w:val="00D15E38"/>
    <w:rsid w:val="00D17B80"/>
    <w:rsid w:val="00D200DE"/>
    <w:rsid w:val="00D21363"/>
    <w:rsid w:val="00D2436E"/>
    <w:rsid w:val="00D2684C"/>
    <w:rsid w:val="00D31AA6"/>
    <w:rsid w:val="00D35639"/>
    <w:rsid w:val="00D42402"/>
    <w:rsid w:val="00D42D9E"/>
    <w:rsid w:val="00D55BB6"/>
    <w:rsid w:val="00D563EB"/>
    <w:rsid w:val="00D623C2"/>
    <w:rsid w:val="00D62A2C"/>
    <w:rsid w:val="00D64435"/>
    <w:rsid w:val="00D66DCB"/>
    <w:rsid w:val="00D730BC"/>
    <w:rsid w:val="00D85C4A"/>
    <w:rsid w:val="00D871A8"/>
    <w:rsid w:val="00D87A37"/>
    <w:rsid w:val="00D92C14"/>
    <w:rsid w:val="00D96B0B"/>
    <w:rsid w:val="00DA7535"/>
    <w:rsid w:val="00DB18DD"/>
    <w:rsid w:val="00DB2577"/>
    <w:rsid w:val="00DB3054"/>
    <w:rsid w:val="00DB5A80"/>
    <w:rsid w:val="00DB5E46"/>
    <w:rsid w:val="00DC1ABA"/>
    <w:rsid w:val="00DC1F47"/>
    <w:rsid w:val="00DC54BE"/>
    <w:rsid w:val="00DD0AFB"/>
    <w:rsid w:val="00DD563F"/>
    <w:rsid w:val="00DD6DF7"/>
    <w:rsid w:val="00DE3F9A"/>
    <w:rsid w:val="00DF0CA8"/>
    <w:rsid w:val="00DF2D7A"/>
    <w:rsid w:val="00DF4130"/>
    <w:rsid w:val="00DF79FE"/>
    <w:rsid w:val="00E10619"/>
    <w:rsid w:val="00E177F7"/>
    <w:rsid w:val="00E22CFF"/>
    <w:rsid w:val="00E257F3"/>
    <w:rsid w:val="00E30D96"/>
    <w:rsid w:val="00E313E5"/>
    <w:rsid w:val="00E34D80"/>
    <w:rsid w:val="00E40A6B"/>
    <w:rsid w:val="00E43210"/>
    <w:rsid w:val="00E512DB"/>
    <w:rsid w:val="00E5214C"/>
    <w:rsid w:val="00E529F4"/>
    <w:rsid w:val="00E55BC6"/>
    <w:rsid w:val="00E6496A"/>
    <w:rsid w:val="00E656E8"/>
    <w:rsid w:val="00E71A9A"/>
    <w:rsid w:val="00E71BE2"/>
    <w:rsid w:val="00E74163"/>
    <w:rsid w:val="00E76603"/>
    <w:rsid w:val="00E777D8"/>
    <w:rsid w:val="00E8167D"/>
    <w:rsid w:val="00E83DB9"/>
    <w:rsid w:val="00E944C7"/>
    <w:rsid w:val="00E95312"/>
    <w:rsid w:val="00E97B47"/>
    <w:rsid w:val="00EB68B6"/>
    <w:rsid w:val="00EB707C"/>
    <w:rsid w:val="00EC5696"/>
    <w:rsid w:val="00ED27C0"/>
    <w:rsid w:val="00ED62EB"/>
    <w:rsid w:val="00EE12F7"/>
    <w:rsid w:val="00EE1A42"/>
    <w:rsid w:val="00EE3216"/>
    <w:rsid w:val="00F008C4"/>
    <w:rsid w:val="00F10A7B"/>
    <w:rsid w:val="00F216ED"/>
    <w:rsid w:val="00F22BD8"/>
    <w:rsid w:val="00F23F68"/>
    <w:rsid w:val="00F403AD"/>
    <w:rsid w:val="00F41AA8"/>
    <w:rsid w:val="00F443A6"/>
    <w:rsid w:val="00F50363"/>
    <w:rsid w:val="00F52462"/>
    <w:rsid w:val="00F53E67"/>
    <w:rsid w:val="00F70BC5"/>
    <w:rsid w:val="00F718D5"/>
    <w:rsid w:val="00F71C0C"/>
    <w:rsid w:val="00F7531E"/>
    <w:rsid w:val="00F75F9C"/>
    <w:rsid w:val="00F772D7"/>
    <w:rsid w:val="00F8096A"/>
    <w:rsid w:val="00F85574"/>
    <w:rsid w:val="00F95BC4"/>
    <w:rsid w:val="00F96961"/>
    <w:rsid w:val="00FA7373"/>
    <w:rsid w:val="00FA7CD0"/>
    <w:rsid w:val="00FB5772"/>
    <w:rsid w:val="00FB688E"/>
    <w:rsid w:val="00FC127C"/>
    <w:rsid w:val="00FC2878"/>
    <w:rsid w:val="00FC76F0"/>
    <w:rsid w:val="00FC78A5"/>
    <w:rsid w:val="00FD4BE2"/>
    <w:rsid w:val="00FE2F15"/>
    <w:rsid w:val="00FE4591"/>
    <w:rsid w:val="00FE7951"/>
    <w:rsid w:val="00FF3724"/>
    <w:rsid w:val="00FF65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BC788B"/>
  <w15:docId w15:val="{D6F8109D-5387-4FCC-A284-69EBE0F05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990"/>
    <w:pPr>
      <w:spacing w:after="200"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144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Char Char Char,Char Char Char Char Char Char Char Char Char Char Char Char Char Char Char,Char Char Char Char Char Char Char Char Char Char Char Char Char,Char Char Char Char Char Char Char Char Char Char Char Char,Char Char Char"/>
    <w:basedOn w:val="Normal"/>
    <w:link w:val="NormalWebChar"/>
    <w:uiPriority w:val="99"/>
    <w:unhideWhenUsed/>
    <w:qFormat/>
    <w:rsid w:val="00C14462"/>
    <w:pPr>
      <w:spacing w:before="100" w:beforeAutospacing="1" w:after="100" w:afterAutospacing="1" w:line="240" w:lineRule="auto"/>
    </w:pPr>
    <w:rPr>
      <w:rFonts w:eastAsia="Times New Roman"/>
      <w:sz w:val="24"/>
      <w:szCs w:val="24"/>
      <w:lang w:eastAsia="zh-CN"/>
    </w:rPr>
  </w:style>
  <w:style w:type="character" w:styleId="Hyperlink">
    <w:name w:val="Hyperlink"/>
    <w:uiPriority w:val="99"/>
    <w:unhideWhenUsed/>
    <w:rsid w:val="00C14462"/>
    <w:rPr>
      <w:color w:val="0000FF"/>
      <w:u w:val="single"/>
    </w:rPr>
  </w:style>
  <w:style w:type="paragraph" w:styleId="ListParagraph">
    <w:name w:val="List Paragraph"/>
    <w:basedOn w:val="Normal"/>
    <w:uiPriority w:val="34"/>
    <w:qFormat/>
    <w:rsid w:val="003939DB"/>
    <w:pPr>
      <w:ind w:left="720"/>
      <w:contextualSpacing/>
    </w:pPr>
  </w:style>
  <w:style w:type="paragraph" w:customStyle="1" w:styleId="default">
    <w:name w:val="default"/>
    <w:basedOn w:val="Normal"/>
    <w:rsid w:val="00704AD9"/>
    <w:pPr>
      <w:spacing w:before="100" w:beforeAutospacing="1" w:after="100" w:afterAutospacing="1" w:line="240" w:lineRule="auto"/>
    </w:pPr>
    <w:rPr>
      <w:rFonts w:eastAsia="Times New Roman"/>
      <w:sz w:val="24"/>
      <w:szCs w:val="24"/>
    </w:rPr>
  </w:style>
  <w:style w:type="paragraph" w:styleId="Header">
    <w:name w:val="header"/>
    <w:basedOn w:val="Normal"/>
    <w:link w:val="HeaderChar"/>
    <w:uiPriority w:val="99"/>
    <w:unhideWhenUsed/>
    <w:rsid w:val="00055E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E33"/>
  </w:style>
  <w:style w:type="paragraph" w:styleId="Footer">
    <w:name w:val="footer"/>
    <w:basedOn w:val="Normal"/>
    <w:link w:val="FooterChar"/>
    <w:uiPriority w:val="99"/>
    <w:unhideWhenUsed/>
    <w:rsid w:val="00055E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5E33"/>
  </w:style>
  <w:style w:type="character" w:styleId="CommentReference">
    <w:name w:val="annotation reference"/>
    <w:uiPriority w:val="99"/>
    <w:semiHidden/>
    <w:unhideWhenUsed/>
    <w:rsid w:val="00CA1211"/>
    <w:rPr>
      <w:sz w:val="16"/>
      <w:szCs w:val="16"/>
    </w:rPr>
  </w:style>
  <w:style w:type="paragraph" w:styleId="CommentText">
    <w:name w:val="annotation text"/>
    <w:basedOn w:val="Normal"/>
    <w:link w:val="CommentTextChar"/>
    <w:uiPriority w:val="99"/>
    <w:semiHidden/>
    <w:unhideWhenUsed/>
    <w:rsid w:val="00CA1211"/>
    <w:pPr>
      <w:spacing w:line="240" w:lineRule="auto"/>
    </w:pPr>
    <w:rPr>
      <w:sz w:val="20"/>
      <w:szCs w:val="20"/>
    </w:rPr>
  </w:style>
  <w:style w:type="character" w:customStyle="1" w:styleId="CommentTextChar">
    <w:name w:val="Comment Text Char"/>
    <w:link w:val="CommentText"/>
    <w:uiPriority w:val="99"/>
    <w:semiHidden/>
    <w:rsid w:val="00CA1211"/>
    <w:rPr>
      <w:sz w:val="20"/>
      <w:szCs w:val="20"/>
    </w:rPr>
  </w:style>
  <w:style w:type="paragraph" w:styleId="CommentSubject">
    <w:name w:val="annotation subject"/>
    <w:basedOn w:val="CommentText"/>
    <w:next w:val="CommentText"/>
    <w:link w:val="CommentSubjectChar"/>
    <w:uiPriority w:val="99"/>
    <w:semiHidden/>
    <w:unhideWhenUsed/>
    <w:rsid w:val="00CA1211"/>
    <w:rPr>
      <w:b/>
      <w:bCs/>
    </w:rPr>
  </w:style>
  <w:style w:type="character" w:customStyle="1" w:styleId="CommentSubjectChar">
    <w:name w:val="Comment Subject Char"/>
    <w:link w:val="CommentSubject"/>
    <w:uiPriority w:val="99"/>
    <w:semiHidden/>
    <w:rsid w:val="00CA1211"/>
    <w:rPr>
      <w:b/>
      <w:bCs/>
      <w:sz w:val="20"/>
      <w:szCs w:val="20"/>
    </w:rPr>
  </w:style>
  <w:style w:type="paragraph" w:styleId="BalloonText">
    <w:name w:val="Balloon Text"/>
    <w:basedOn w:val="Normal"/>
    <w:link w:val="BalloonTextChar"/>
    <w:uiPriority w:val="99"/>
    <w:semiHidden/>
    <w:unhideWhenUsed/>
    <w:rsid w:val="00CA1211"/>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A1211"/>
    <w:rPr>
      <w:rFonts w:ascii="Tahoma" w:hAnsi="Tahoma" w:cs="Tahoma"/>
      <w:sz w:val="16"/>
      <w:szCs w:val="16"/>
    </w:rPr>
  </w:style>
  <w:style w:type="paragraph" w:styleId="BodyText">
    <w:name w:val="Body Text"/>
    <w:basedOn w:val="Normal"/>
    <w:link w:val="BodyTextChar"/>
    <w:rsid w:val="00B33F6A"/>
    <w:pPr>
      <w:spacing w:before="120" w:after="0" w:line="240" w:lineRule="auto"/>
      <w:jc w:val="both"/>
    </w:pPr>
    <w:rPr>
      <w:rFonts w:ascii=".VnTime" w:eastAsia="MS Mincho" w:hAnsi=".VnTime"/>
      <w:sz w:val="26"/>
      <w:szCs w:val="20"/>
    </w:rPr>
  </w:style>
  <w:style w:type="character" w:customStyle="1" w:styleId="BodyTextChar">
    <w:name w:val="Body Text Char"/>
    <w:link w:val="BodyText"/>
    <w:rsid w:val="00B33F6A"/>
    <w:rPr>
      <w:rFonts w:ascii=".VnTime" w:eastAsia="MS Mincho" w:hAnsi=".VnTime" w:cs="Times New Roman"/>
      <w:sz w:val="26"/>
      <w:szCs w:val="20"/>
    </w:rPr>
  </w:style>
  <w:style w:type="character" w:customStyle="1" w:styleId="NormalWebChar">
    <w:name w:val="Normal (Web) Char"/>
    <w:aliases w:val=" Char Char Char Char,Char Char Char Char Char Char Char Char Char Char Char Char Char Char Char Char,Char Char Char Char Char Char Char Char Char Char Char Char Char Char,Char Char Char Char"/>
    <w:link w:val="NormalWeb"/>
    <w:locked/>
    <w:rsid w:val="00B33F6A"/>
    <w:rPr>
      <w:rFonts w:eastAsia="Times New Roman" w:cs="Times New Roman"/>
      <w:sz w:val="24"/>
      <w:szCs w:val="24"/>
      <w:lang w:eastAsia="zh-CN"/>
    </w:rPr>
  </w:style>
  <w:style w:type="character" w:customStyle="1" w:styleId="apple-converted-space">
    <w:name w:val="apple-converted-space"/>
    <w:basedOn w:val="DefaultParagraphFont"/>
    <w:rsid w:val="00B33F6A"/>
  </w:style>
  <w:style w:type="paragraph" w:styleId="BodyTextIndent">
    <w:name w:val="Body Text Indent"/>
    <w:basedOn w:val="Normal"/>
    <w:link w:val="BodyTextIndentChar"/>
    <w:uiPriority w:val="99"/>
    <w:semiHidden/>
    <w:unhideWhenUsed/>
    <w:rsid w:val="00FC76F0"/>
    <w:pPr>
      <w:spacing w:after="120"/>
      <w:ind w:left="360"/>
    </w:pPr>
  </w:style>
  <w:style w:type="character" w:customStyle="1" w:styleId="BodyTextIndentChar">
    <w:name w:val="Body Text Indent Char"/>
    <w:basedOn w:val="DefaultParagraphFont"/>
    <w:link w:val="BodyTextIndent"/>
    <w:uiPriority w:val="99"/>
    <w:semiHidden/>
    <w:rsid w:val="00FC76F0"/>
  </w:style>
  <w:style w:type="character" w:customStyle="1" w:styleId="Bodytext2">
    <w:name w:val="Body text (2)_"/>
    <w:link w:val="Bodytext21"/>
    <w:rsid w:val="009D7C34"/>
    <w:rPr>
      <w:sz w:val="26"/>
      <w:szCs w:val="26"/>
      <w:shd w:val="clear" w:color="auto" w:fill="FFFFFF"/>
    </w:rPr>
  </w:style>
  <w:style w:type="paragraph" w:customStyle="1" w:styleId="Bodytext21">
    <w:name w:val="Body text (2)1"/>
    <w:basedOn w:val="Normal"/>
    <w:link w:val="Bodytext2"/>
    <w:uiPriority w:val="99"/>
    <w:rsid w:val="009D7C34"/>
    <w:pPr>
      <w:widowControl w:val="0"/>
      <w:shd w:val="clear" w:color="auto" w:fill="FFFFFF"/>
      <w:spacing w:before="420" w:after="240" w:line="240" w:lineRule="atLeast"/>
      <w:jc w:val="both"/>
    </w:pPr>
    <w:rPr>
      <w:sz w:val="26"/>
      <w:szCs w:val="26"/>
    </w:rPr>
  </w:style>
  <w:style w:type="character" w:customStyle="1" w:styleId="Headerorfooter">
    <w:name w:val="Header or footer_"/>
    <w:link w:val="Headerorfooter1"/>
    <w:uiPriority w:val="99"/>
    <w:rsid w:val="003B3A72"/>
    <w:rPr>
      <w:shd w:val="clear" w:color="auto" w:fill="FFFFFF"/>
    </w:rPr>
  </w:style>
  <w:style w:type="character" w:customStyle="1" w:styleId="Headerorfooter0">
    <w:name w:val="Header or footer"/>
    <w:uiPriority w:val="99"/>
    <w:rsid w:val="003B3A72"/>
  </w:style>
  <w:style w:type="character" w:customStyle="1" w:styleId="Bodytext22">
    <w:name w:val="Body text (2)2"/>
    <w:uiPriority w:val="99"/>
    <w:rsid w:val="003B3A72"/>
    <w:rPr>
      <w:rFonts w:ascii="Times New Roman" w:hAnsi="Times New Roman" w:cs="Times New Roman"/>
      <w:sz w:val="26"/>
      <w:szCs w:val="26"/>
      <w:u w:val="none"/>
      <w:shd w:val="clear" w:color="auto" w:fill="FFFFFF"/>
    </w:rPr>
  </w:style>
  <w:style w:type="character" w:customStyle="1" w:styleId="Bodytext214pt3">
    <w:name w:val="Body text (2) + 14 pt3"/>
    <w:uiPriority w:val="99"/>
    <w:rsid w:val="003B3A72"/>
    <w:rPr>
      <w:rFonts w:ascii="Times New Roman" w:hAnsi="Times New Roman" w:cs="Times New Roman"/>
      <w:sz w:val="28"/>
      <w:szCs w:val="28"/>
      <w:u w:val="none"/>
      <w:shd w:val="clear" w:color="auto" w:fill="FFFFFF"/>
    </w:rPr>
  </w:style>
  <w:style w:type="character" w:customStyle="1" w:styleId="Bodytext5">
    <w:name w:val="Body text (5)_"/>
    <w:link w:val="Bodytext51"/>
    <w:uiPriority w:val="99"/>
    <w:rsid w:val="003B3A72"/>
    <w:rPr>
      <w:sz w:val="28"/>
      <w:szCs w:val="28"/>
      <w:shd w:val="clear" w:color="auto" w:fill="FFFFFF"/>
    </w:rPr>
  </w:style>
  <w:style w:type="character" w:customStyle="1" w:styleId="Bodytext50">
    <w:name w:val="Body text (5)"/>
    <w:uiPriority w:val="99"/>
    <w:rsid w:val="003B3A72"/>
  </w:style>
  <w:style w:type="character" w:customStyle="1" w:styleId="Bodytext513pt">
    <w:name w:val="Body text (5) + 13 pt"/>
    <w:uiPriority w:val="99"/>
    <w:rsid w:val="003B3A72"/>
    <w:rPr>
      <w:sz w:val="26"/>
      <w:szCs w:val="26"/>
      <w:shd w:val="clear" w:color="auto" w:fill="FFFFFF"/>
    </w:rPr>
  </w:style>
  <w:style w:type="character" w:customStyle="1" w:styleId="Bodytext2Spacing-2pt">
    <w:name w:val="Body text (2) + Spacing -2 pt"/>
    <w:uiPriority w:val="99"/>
    <w:rsid w:val="003B3A72"/>
    <w:rPr>
      <w:rFonts w:ascii="Times New Roman" w:hAnsi="Times New Roman" w:cs="Times New Roman"/>
      <w:spacing w:val="-40"/>
      <w:sz w:val="26"/>
      <w:szCs w:val="26"/>
      <w:u w:val="none"/>
      <w:shd w:val="clear" w:color="auto" w:fill="FFFFFF"/>
      <w:lang w:val="en-US" w:eastAsia="en-US"/>
    </w:rPr>
  </w:style>
  <w:style w:type="character" w:customStyle="1" w:styleId="Bodytext214pt2">
    <w:name w:val="Body text (2) + 14 pt2"/>
    <w:aliases w:val="Bold3,Italic3"/>
    <w:uiPriority w:val="99"/>
    <w:rsid w:val="003B3A72"/>
    <w:rPr>
      <w:rFonts w:ascii="Times New Roman" w:hAnsi="Times New Roman" w:cs="Times New Roman"/>
      <w:b/>
      <w:bCs/>
      <w:i/>
      <w:iCs/>
      <w:sz w:val="28"/>
      <w:szCs w:val="28"/>
      <w:u w:val="none"/>
      <w:shd w:val="clear" w:color="auto" w:fill="FFFFFF"/>
      <w:lang w:val="en-US" w:eastAsia="en-US"/>
    </w:rPr>
  </w:style>
  <w:style w:type="character" w:customStyle="1" w:styleId="Bodytext2Corbel1">
    <w:name w:val="Body text (2) + Corbel1"/>
    <w:aliases w:val="Spacing 0 pt2"/>
    <w:uiPriority w:val="99"/>
    <w:rsid w:val="003B3A72"/>
    <w:rPr>
      <w:rFonts w:ascii="Corbel" w:hAnsi="Corbel" w:cs="Corbel"/>
      <w:spacing w:val="-10"/>
      <w:sz w:val="26"/>
      <w:szCs w:val="26"/>
      <w:u w:val="none"/>
      <w:shd w:val="clear" w:color="auto" w:fill="FFFFFF"/>
    </w:rPr>
  </w:style>
  <w:style w:type="character" w:customStyle="1" w:styleId="Bodytext236pt">
    <w:name w:val="Body text (2) + 36 pt"/>
    <w:aliases w:val="Bold2,Italic2"/>
    <w:uiPriority w:val="99"/>
    <w:rsid w:val="003B3A72"/>
    <w:rPr>
      <w:rFonts w:ascii="Times New Roman" w:hAnsi="Times New Roman" w:cs="Times New Roman"/>
      <w:b/>
      <w:bCs/>
      <w:i/>
      <w:iCs/>
      <w:sz w:val="72"/>
      <w:szCs w:val="72"/>
      <w:u w:val="none"/>
      <w:shd w:val="clear" w:color="auto" w:fill="FFFFFF"/>
    </w:rPr>
  </w:style>
  <w:style w:type="character" w:customStyle="1" w:styleId="Bodytext2CenturyGothic">
    <w:name w:val="Body text (2) + Century Gothic"/>
    <w:aliases w:val="39 pt,Spacing -3 pt"/>
    <w:uiPriority w:val="99"/>
    <w:rsid w:val="003B3A72"/>
    <w:rPr>
      <w:rFonts w:ascii="Century Gothic" w:hAnsi="Century Gothic" w:cs="Century Gothic"/>
      <w:spacing w:val="-70"/>
      <w:sz w:val="78"/>
      <w:szCs w:val="78"/>
      <w:u w:val="none"/>
      <w:shd w:val="clear" w:color="auto" w:fill="FFFFFF"/>
    </w:rPr>
  </w:style>
  <w:style w:type="character" w:customStyle="1" w:styleId="Bodytext6">
    <w:name w:val="Body text (6)_"/>
    <w:link w:val="Bodytext60"/>
    <w:uiPriority w:val="99"/>
    <w:rsid w:val="003B3A72"/>
    <w:rPr>
      <w:b/>
      <w:bCs/>
      <w:spacing w:val="-100"/>
      <w:sz w:val="128"/>
      <w:szCs w:val="128"/>
      <w:shd w:val="clear" w:color="auto" w:fill="FFFFFF"/>
    </w:rPr>
  </w:style>
  <w:style w:type="character" w:customStyle="1" w:styleId="Bodytext7">
    <w:name w:val="Body text (7)_"/>
    <w:link w:val="Bodytext71"/>
    <w:uiPriority w:val="99"/>
    <w:rsid w:val="003B3A72"/>
    <w:rPr>
      <w:sz w:val="28"/>
      <w:szCs w:val="28"/>
      <w:shd w:val="clear" w:color="auto" w:fill="FFFFFF"/>
    </w:rPr>
  </w:style>
  <w:style w:type="character" w:customStyle="1" w:styleId="Bodytext70">
    <w:name w:val="Body text (7)"/>
    <w:uiPriority w:val="99"/>
    <w:rsid w:val="003B3A72"/>
    <w:rPr>
      <w:sz w:val="28"/>
      <w:szCs w:val="28"/>
      <w:shd w:val="clear" w:color="auto" w:fill="FFFFFF"/>
      <w:lang w:val="en-US" w:eastAsia="en-US"/>
    </w:rPr>
  </w:style>
  <w:style w:type="character" w:customStyle="1" w:styleId="Bodytext214pt1">
    <w:name w:val="Body text (2) + 14 pt1"/>
    <w:uiPriority w:val="99"/>
    <w:rsid w:val="003B3A72"/>
    <w:rPr>
      <w:rFonts w:ascii="Times New Roman" w:hAnsi="Times New Roman" w:cs="Times New Roman"/>
      <w:sz w:val="28"/>
      <w:szCs w:val="28"/>
      <w:u w:val="none"/>
      <w:shd w:val="clear" w:color="auto" w:fill="FFFFFF"/>
    </w:rPr>
  </w:style>
  <w:style w:type="paragraph" w:customStyle="1" w:styleId="Headerorfooter1">
    <w:name w:val="Header or footer1"/>
    <w:basedOn w:val="Normal"/>
    <w:link w:val="Headerorfooter"/>
    <w:uiPriority w:val="99"/>
    <w:rsid w:val="003B3A72"/>
    <w:pPr>
      <w:widowControl w:val="0"/>
      <w:shd w:val="clear" w:color="auto" w:fill="FFFFFF"/>
      <w:spacing w:after="0" w:line="240" w:lineRule="atLeast"/>
    </w:pPr>
    <w:rPr>
      <w:sz w:val="20"/>
      <w:szCs w:val="20"/>
    </w:rPr>
  </w:style>
  <w:style w:type="paragraph" w:customStyle="1" w:styleId="Bodytext51">
    <w:name w:val="Body text (5)1"/>
    <w:basedOn w:val="Normal"/>
    <w:link w:val="Bodytext5"/>
    <w:uiPriority w:val="99"/>
    <w:rsid w:val="003B3A72"/>
    <w:pPr>
      <w:widowControl w:val="0"/>
      <w:shd w:val="clear" w:color="auto" w:fill="FFFFFF"/>
      <w:spacing w:after="180" w:line="240" w:lineRule="atLeast"/>
      <w:jc w:val="both"/>
    </w:pPr>
    <w:rPr>
      <w:szCs w:val="28"/>
    </w:rPr>
  </w:style>
  <w:style w:type="paragraph" w:customStyle="1" w:styleId="Bodytext60">
    <w:name w:val="Body text (6)"/>
    <w:basedOn w:val="Normal"/>
    <w:link w:val="Bodytext6"/>
    <w:uiPriority w:val="99"/>
    <w:rsid w:val="003B3A72"/>
    <w:pPr>
      <w:widowControl w:val="0"/>
      <w:shd w:val="clear" w:color="auto" w:fill="FFFFFF"/>
      <w:spacing w:after="600" w:line="240" w:lineRule="atLeast"/>
    </w:pPr>
    <w:rPr>
      <w:b/>
      <w:bCs/>
      <w:spacing w:val="-100"/>
      <w:sz w:val="128"/>
      <w:szCs w:val="128"/>
    </w:rPr>
  </w:style>
  <w:style w:type="paragraph" w:customStyle="1" w:styleId="Bodytext71">
    <w:name w:val="Body text (7)1"/>
    <w:basedOn w:val="Normal"/>
    <w:link w:val="Bodytext7"/>
    <w:uiPriority w:val="99"/>
    <w:rsid w:val="003B3A72"/>
    <w:pPr>
      <w:widowControl w:val="0"/>
      <w:shd w:val="clear" w:color="auto" w:fill="FFFFFF"/>
      <w:spacing w:after="1020" w:line="240" w:lineRule="atLeast"/>
      <w:jc w:val="both"/>
    </w:pPr>
    <w:rPr>
      <w:szCs w:val="28"/>
    </w:rPr>
  </w:style>
  <w:style w:type="paragraph" w:customStyle="1" w:styleId="Bodytext20">
    <w:name w:val="Body text (2)"/>
    <w:basedOn w:val="Normal"/>
    <w:rsid w:val="00684C88"/>
    <w:pPr>
      <w:widowControl w:val="0"/>
      <w:shd w:val="clear" w:color="auto" w:fill="FFFFFF"/>
      <w:spacing w:before="300" w:after="0" w:line="240" w:lineRule="atLeast"/>
    </w:pPr>
    <w:rPr>
      <w:rFonts w:eastAsia="Times New Roman"/>
      <w:sz w:val="26"/>
      <w:szCs w:val="26"/>
      <w:lang w:val="vi-VN"/>
    </w:rPr>
  </w:style>
  <w:style w:type="character" w:styleId="SubtleReference">
    <w:name w:val="Subtle Reference"/>
    <w:basedOn w:val="DefaultParagraphFont"/>
    <w:uiPriority w:val="31"/>
    <w:qFormat/>
    <w:rsid w:val="00AC40BA"/>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823253">
      <w:bodyDiv w:val="1"/>
      <w:marLeft w:val="0"/>
      <w:marRight w:val="0"/>
      <w:marTop w:val="0"/>
      <w:marBottom w:val="0"/>
      <w:divBdr>
        <w:top w:val="none" w:sz="0" w:space="0" w:color="auto"/>
        <w:left w:val="none" w:sz="0" w:space="0" w:color="auto"/>
        <w:bottom w:val="none" w:sz="0" w:space="0" w:color="auto"/>
        <w:right w:val="none" w:sz="0" w:space="0" w:color="auto"/>
      </w:divBdr>
    </w:div>
    <w:div w:id="290404855">
      <w:bodyDiv w:val="1"/>
      <w:marLeft w:val="0"/>
      <w:marRight w:val="0"/>
      <w:marTop w:val="0"/>
      <w:marBottom w:val="0"/>
      <w:divBdr>
        <w:top w:val="none" w:sz="0" w:space="0" w:color="auto"/>
        <w:left w:val="none" w:sz="0" w:space="0" w:color="auto"/>
        <w:bottom w:val="none" w:sz="0" w:space="0" w:color="auto"/>
        <w:right w:val="none" w:sz="0" w:space="0" w:color="auto"/>
      </w:divBdr>
    </w:div>
    <w:div w:id="377246229">
      <w:bodyDiv w:val="1"/>
      <w:marLeft w:val="0"/>
      <w:marRight w:val="0"/>
      <w:marTop w:val="0"/>
      <w:marBottom w:val="0"/>
      <w:divBdr>
        <w:top w:val="none" w:sz="0" w:space="0" w:color="auto"/>
        <w:left w:val="none" w:sz="0" w:space="0" w:color="auto"/>
        <w:bottom w:val="none" w:sz="0" w:space="0" w:color="auto"/>
        <w:right w:val="none" w:sz="0" w:space="0" w:color="auto"/>
      </w:divBdr>
    </w:div>
    <w:div w:id="388382732">
      <w:bodyDiv w:val="1"/>
      <w:marLeft w:val="0"/>
      <w:marRight w:val="0"/>
      <w:marTop w:val="0"/>
      <w:marBottom w:val="0"/>
      <w:divBdr>
        <w:top w:val="none" w:sz="0" w:space="0" w:color="auto"/>
        <w:left w:val="none" w:sz="0" w:space="0" w:color="auto"/>
        <w:bottom w:val="none" w:sz="0" w:space="0" w:color="auto"/>
        <w:right w:val="none" w:sz="0" w:space="0" w:color="auto"/>
      </w:divBdr>
    </w:div>
    <w:div w:id="505023261">
      <w:bodyDiv w:val="1"/>
      <w:marLeft w:val="0"/>
      <w:marRight w:val="0"/>
      <w:marTop w:val="0"/>
      <w:marBottom w:val="0"/>
      <w:divBdr>
        <w:top w:val="none" w:sz="0" w:space="0" w:color="auto"/>
        <w:left w:val="none" w:sz="0" w:space="0" w:color="auto"/>
        <w:bottom w:val="none" w:sz="0" w:space="0" w:color="auto"/>
        <w:right w:val="none" w:sz="0" w:space="0" w:color="auto"/>
      </w:divBdr>
    </w:div>
    <w:div w:id="555244877">
      <w:bodyDiv w:val="1"/>
      <w:marLeft w:val="0"/>
      <w:marRight w:val="0"/>
      <w:marTop w:val="0"/>
      <w:marBottom w:val="0"/>
      <w:divBdr>
        <w:top w:val="none" w:sz="0" w:space="0" w:color="auto"/>
        <w:left w:val="none" w:sz="0" w:space="0" w:color="auto"/>
        <w:bottom w:val="none" w:sz="0" w:space="0" w:color="auto"/>
        <w:right w:val="none" w:sz="0" w:space="0" w:color="auto"/>
      </w:divBdr>
    </w:div>
    <w:div w:id="695932298">
      <w:bodyDiv w:val="1"/>
      <w:marLeft w:val="0"/>
      <w:marRight w:val="0"/>
      <w:marTop w:val="0"/>
      <w:marBottom w:val="0"/>
      <w:divBdr>
        <w:top w:val="none" w:sz="0" w:space="0" w:color="auto"/>
        <w:left w:val="none" w:sz="0" w:space="0" w:color="auto"/>
        <w:bottom w:val="none" w:sz="0" w:space="0" w:color="auto"/>
        <w:right w:val="none" w:sz="0" w:space="0" w:color="auto"/>
      </w:divBdr>
    </w:div>
    <w:div w:id="822813978">
      <w:bodyDiv w:val="1"/>
      <w:marLeft w:val="0"/>
      <w:marRight w:val="0"/>
      <w:marTop w:val="0"/>
      <w:marBottom w:val="0"/>
      <w:divBdr>
        <w:top w:val="none" w:sz="0" w:space="0" w:color="auto"/>
        <w:left w:val="none" w:sz="0" w:space="0" w:color="auto"/>
        <w:bottom w:val="none" w:sz="0" w:space="0" w:color="auto"/>
        <w:right w:val="none" w:sz="0" w:space="0" w:color="auto"/>
      </w:divBdr>
    </w:div>
    <w:div w:id="837891592">
      <w:bodyDiv w:val="1"/>
      <w:marLeft w:val="0"/>
      <w:marRight w:val="0"/>
      <w:marTop w:val="0"/>
      <w:marBottom w:val="0"/>
      <w:divBdr>
        <w:top w:val="none" w:sz="0" w:space="0" w:color="auto"/>
        <w:left w:val="none" w:sz="0" w:space="0" w:color="auto"/>
        <w:bottom w:val="none" w:sz="0" w:space="0" w:color="auto"/>
        <w:right w:val="none" w:sz="0" w:space="0" w:color="auto"/>
      </w:divBdr>
    </w:div>
    <w:div w:id="945962606">
      <w:bodyDiv w:val="1"/>
      <w:marLeft w:val="0"/>
      <w:marRight w:val="0"/>
      <w:marTop w:val="0"/>
      <w:marBottom w:val="0"/>
      <w:divBdr>
        <w:top w:val="none" w:sz="0" w:space="0" w:color="auto"/>
        <w:left w:val="none" w:sz="0" w:space="0" w:color="auto"/>
        <w:bottom w:val="none" w:sz="0" w:space="0" w:color="auto"/>
        <w:right w:val="none" w:sz="0" w:space="0" w:color="auto"/>
      </w:divBdr>
    </w:div>
    <w:div w:id="949169040">
      <w:bodyDiv w:val="1"/>
      <w:marLeft w:val="0"/>
      <w:marRight w:val="0"/>
      <w:marTop w:val="0"/>
      <w:marBottom w:val="0"/>
      <w:divBdr>
        <w:top w:val="none" w:sz="0" w:space="0" w:color="auto"/>
        <w:left w:val="none" w:sz="0" w:space="0" w:color="auto"/>
        <w:bottom w:val="none" w:sz="0" w:space="0" w:color="auto"/>
        <w:right w:val="none" w:sz="0" w:space="0" w:color="auto"/>
      </w:divBdr>
    </w:div>
    <w:div w:id="1140607483">
      <w:bodyDiv w:val="1"/>
      <w:marLeft w:val="0"/>
      <w:marRight w:val="0"/>
      <w:marTop w:val="0"/>
      <w:marBottom w:val="0"/>
      <w:divBdr>
        <w:top w:val="none" w:sz="0" w:space="0" w:color="auto"/>
        <w:left w:val="none" w:sz="0" w:space="0" w:color="auto"/>
        <w:bottom w:val="none" w:sz="0" w:space="0" w:color="auto"/>
        <w:right w:val="none" w:sz="0" w:space="0" w:color="auto"/>
      </w:divBdr>
    </w:div>
    <w:div w:id="1181240402">
      <w:bodyDiv w:val="1"/>
      <w:marLeft w:val="0"/>
      <w:marRight w:val="0"/>
      <w:marTop w:val="0"/>
      <w:marBottom w:val="0"/>
      <w:divBdr>
        <w:top w:val="none" w:sz="0" w:space="0" w:color="auto"/>
        <w:left w:val="none" w:sz="0" w:space="0" w:color="auto"/>
        <w:bottom w:val="none" w:sz="0" w:space="0" w:color="auto"/>
        <w:right w:val="none" w:sz="0" w:space="0" w:color="auto"/>
      </w:divBdr>
    </w:div>
    <w:div w:id="1206328875">
      <w:bodyDiv w:val="1"/>
      <w:marLeft w:val="0"/>
      <w:marRight w:val="0"/>
      <w:marTop w:val="0"/>
      <w:marBottom w:val="0"/>
      <w:divBdr>
        <w:top w:val="none" w:sz="0" w:space="0" w:color="auto"/>
        <w:left w:val="none" w:sz="0" w:space="0" w:color="auto"/>
        <w:bottom w:val="none" w:sz="0" w:space="0" w:color="auto"/>
        <w:right w:val="none" w:sz="0" w:space="0" w:color="auto"/>
      </w:divBdr>
    </w:div>
    <w:div w:id="1508598412">
      <w:bodyDiv w:val="1"/>
      <w:marLeft w:val="0"/>
      <w:marRight w:val="0"/>
      <w:marTop w:val="0"/>
      <w:marBottom w:val="0"/>
      <w:divBdr>
        <w:top w:val="none" w:sz="0" w:space="0" w:color="auto"/>
        <w:left w:val="none" w:sz="0" w:space="0" w:color="auto"/>
        <w:bottom w:val="none" w:sz="0" w:space="0" w:color="auto"/>
        <w:right w:val="none" w:sz="0" w:space="0" w:color="auto"/>
      </w:divBdr>
    </w:div>
    <w:div w:id="1638950785">
      <w:bodyDiv w:val="1"/>
      <w:marLeft w:val="0"/>
      <w:marRight w:val="0"/>
      <w:marTop w:val="0"/>
      <w:marBottom w:val="0"/>
      <w:divBdr>
        <w:top w:val="none" w:sz="0" w:space="0" w:color="auto"/>
        <w:left w:val="none" w:sz="0" w:space="0" w:color="auto"/>
        <w:bottom w:val="none" w:sz="0" w:space="0" w:color="auto"/>
        <w:right w:val="none" w:sz="0" w:space="0" w:color="auto"/>
      </w:divBdr>
    </w:div>
    <w:div w:id="1860042950">
      <w:bodyDiv w:val="1"/>
      <w:marLeft w:val="0"/>
      <w:marRight w:val="0"/>
      <w:marTop w:val="0"/>
      <w:marBottom w:val="0"/>
      <w:divBdr>
        <w:top w:val="none" w:sz="0" w:space="0" w:color="auto"/>
        <w:left w:val="none" w:sz="0" w:space="0" w:color="auto"/>
        <w:bottom w:val="none" w:sz="0" w:space="0" w:color="auto"/>
        <w:right w:val="none" w:sz="0" w:space="0" w:color="auto"/>
      </w:divBdr>
    </w:div>
    <w:div w:id="2030788670">
      <w:bodyDiv w:val="1"/>
      <w:marLeft w:val="0"/>
      <w:marRight w:val="0"/>
      <w:marTop w:val="0"/>
      <w:marBottom w:val="0"/>
      <w:divBdr>
        <w:top w:val="none" w:sz="0" w:space="0" w:color="auto"/>
        <w:left w:val="none" w:sz="0" w:space="0" w:color="auto"/>
        <w:bottom w:val="none" w:sz="0" w:space="0" w:color="auto"/>
        <w:right w:val="none" w:sz="0" w:space="0" w:color="auto"/>
      </w:divBdr>
    </w:div>
    <w:div w:id="2067604308">
      <w:bodyDiv w:val="1"/>
      <w:marLeft w:val="0"/>
      <w:marRight w:val="0"/>
      <w:marTop w:val="0"/>
      <w:marBottom w:val="0"/>
      <w:divBdr>
        <w:top w:val="none" w:sz="0" w:space="0" w:color="auto"/>
        <w:left w:val="none" w:sz="0" w:space="0" w:color="auto"/>
        <w:bottom w:val="none" w:sz="0" w:space="0" w:color="auto"/>
        <w:right w:val="none" w:sz="0" w:space="0" w:color="auto"/>
      </w:divBdr>
    </w:div>
    <w:div w:id="2115516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A67B1F-E6B4-4AD0-A203-2731BE1BF68D}">
  <ds:schemaRefs>
    <ds:schemaRef ds:uri="http://schemas.openxmlformats.org/officeDocument/2006/bibliography"/>
  </ds:schemaRefs>
</ds:datastoreItem>
</file>

<file path=customXml/itemProps2.xml><?xml version="1.0" encoding="utf-8"?>
<ds:datastoreItem xmlns:ds="http://schemas.openxmlformats.org/officeDocument/2006/customXml" ds:itemID="{A7605399-22AE-4094-B963-96C164DFDBD0}"/>
</file>

<file path=customXml/itemProps3.xml><?xml version="1.0" encoding="utf-8"?>
<ds:datastoreItem xmlns:ds="http://schemas.openxmlformats.org/officeDocument/2006/customXml" ds:itemID="{78507F16-D8B4-45AE-93CD-88A08D28A067}"/>
</file>

<file path=customXml/itemProps4.xml><?xml version="1.0" encoding="utf-8"?>
<ds:datastoreItem xmlns:ds="http://schemas.openxmlformats.org/officeDocument/2006/customXml" ds:itemID="{C8771634-9FEE-4168-B4DB-46D78683F070}"/>
</file>

<file path=docProps/app.xml><?xml version="1.0" encoding="utf-8"?>
<Properties xmlns="http://schemas.openxmlformats.org/officeDocument/2006/extended-properties" xmlns:vt="http://schemas.openxmlformats.org/officeDocument/2006/docPropsVTypes">
  <Template>Normal</Template>
  <TotalTime>8</TotalTime>
  <Pages>4</Pages>
  <Words>1728</Words>
  <Characters>9854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Administrator</cp:lastModifiedBy>
  <cp:revision>6</cp:revision>
  <cp:lastPrinted>2024-08-30T06:06:00Z</cp:lastPrinted>
  <dcterms:created xsi:type="dcterms:W3CDTF">2024-10-23T00:52:00Z</dcterms:created>
  <dcterms:modified xsi:type="dcterms:W3CDTF">2024-10-23T01:00:00Z</dcterms:modified>
</cp:coreProperties>
</file>