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3402"/>
        <w:gridCol w:w="5670"/>
      </w:tblGrid>
      <w:tr w:rsidR="00852349" w:rsidRPr="00852349" w14:paraId="6BD1A940" w14:textId="77777777" w:rsidTr="001F5549">
        <w:tc>
          <w:tcPr>
            <w:tcW w:w="3402" w:type="dxa"/>
          </w:tcPr>
          <w:p w14:paraId="418FE0B1" w14:textId="0E125BDB" w:rsidR="00A43081" w:rsidRPr="00852349" w:rsidRDefault="00D73FA5" w:rsidP="0071300F">
            <w:pPr>
              <w:spacing w:line="240" w:lineRule="auto"/>
              <w:jc w:val="center"/>
              <w:rPr>
                <w:rFonts w:eastAsia="Times New Roman"/>
                <w:b/>
                <w:color w:val="000000" w:themeColor="text1"/>
                <w:sz w:val="26"/>
                <w:szCs w:val="26"/>
              </w:rPr>
            </w:pPr>
            <w:r w:rsidRPr="00852349">
              <w:rPr>
                <w:rFonts w:eastAsia="Times New Roman"/>
                <w:b/>
                <w:color w:val="000000" w:themeColor="text1"/>
                <w:sz w:val="26"/>
                <w:szCs w:val="26"/>
              </w:rPr>
              <w:t>ỦY</w:t>
            </w:r>
            <w:r w:rsidR="00A43081" w:rsidRPr="00852349">
              <w:rPr>
                <w:rFonts w:eastAsia="Times New Roman"/>
                <w:b/>
                <w:color w:val="000000" w:themeColor="text1"/>
                <w:sz w:val="26"/>
                <w:szCs w:val="26"/>
              </w:rPr>
              <w:t xml:space="preserve"> BAN NHÂN DÂN</w:t>
            </w:r>
          </w:p>
          <w:p w14:paraId="53F6C743" w14:textId="6B8FA580" w:rsidR="00A43081" w:rsidRPr="00852349" w:rsidRDefault="00A43081" w:rsidP="00DF14B7">
            <w:pPr>
              <w:spacing w:line="240" w:lineRule="auto"/>
              <w:jc w:val="center"/>
              <w:rPr>
                <w:rFonts w:eastAsia="Times New Roman"/>
                <w:b/>
                <w:color w:val="000000" w:themeColor="text1"/>
                <w:sz w:val="26"/>
                <w:szCs w:val="26"/>
              </w:rPr>
            </w:pPr>
            <w:r w:rsidRPr="00852349">
              <w:rPr>
                <w:rFonts w:eastAsia="Times New Roman"/>
                <w:b/>
                <w:color w:val="000000" w:themeColor="text1"/>
                <w:sz w:val="26"/>
                <w:szCs w:val="26"/>
              </w:rPr>
              <w:t xml:space="preserve">TỈNH </w:t>
            </w:r>
            <w:r w:rsidR="005B03C2" w:rsidRPr="00852349">
              <w:rPr>
                <w:rFonts w:eastAsia="Times New Roman"/>
                <w:b/>
                <w:color w:val="000000" w:themeColor="text1"/>
                <w:sz w:val="26"/>
                <w:szCs w:val="26"/>
              </w:rPr>
              <w:t>ĐỒNG THÁP</w:t>
            </w:r>
          </w:p>
          <w:p w14:paraId="7C25CC04" w14:textId="07050098" w:rsidR="007345F8" w:rsidRPr="00852349" w:rsidRDefault="0009320E" w:rsidP="0009320E">
            <w:pPr>
              <w:spacing w:line="240" w:lineRule="auto"/>
              <w:rPr>
                <w:rFonts w:eastAsia="Times New Roman"/>
                <w:b/>
                <w:color w:val="000000" w:themeColor="text1"/>
                <w:sz w:val="18"/>
                <w:szCs w:val="18"/>
              </w:rPr>
            </w:pPr>
            <w:r w:rsidRPr="00852349">
              <w:rPr>
                <w:rFonts w:eastAsia="Times New Roman"/>
                <w:b/>
                <w:noProof/>
                <w:color w:val="000000" w:themeColor="text1"/>
                <w:sz w:val="18"/>
                <w:szCs w:val="18"/>
              </w:rPr>
              <mc:AlternateContent>
                <mc:Choice Requires="wps">
                  <w:drawing>
                    <wp:anchor distT="0" distB="0" distL="114300" distR="114300" simplePos="0" relativeHeight="251663360" behindDoc="0" locked="0" layoutInCell="1" allowOverlap="1" wp14:anchorId="65F483D5" wp14:editId="3F6F6906">
                      <wp:simplePos x="0" y="0"/>
                      <wp:positionH relativeFrom="column">
                        <wp:posOffset>622935</wp:posOffset>
                      </wp:positionH>
                      <wp:positionV relativeFrom="paragraph">
                        <wp:posOffset>32385</wp:posOffset>
                      </wp:positionV>
                      <wp:extent cx="762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62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48A5FB"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9.05pt,2.55pt" to="109.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" strokecolor="#4579b8 [3044]"/>
                  </w:pict>
                </mc:Fallback>
              </mc:AlternateContent>
            </w:r>
          </w:p>
          <w:p w14:paraId="0EF25C8D" w14:textId="797CA84D" w:rsidR="0009320E" w:rsidRPr="00852349" w:rsidRDefault="0009320E" w:rsidP="00DF14B7">
            <w:pPr>
              <w:spacing w:line="240" w:lineRule="auto"/>
              <w:jc w:val="center"/>
              <w:rPr>
                <w:rFonts w:eastAsia="Times New Roman"/>
                <w:color w:val="000000" w:themeColor="text1"/>
                <w:sz w:val="26"/>
                <w:szCs w:val="26"/>
              </w:rPr>
            </w:pPr>
            <w:r w:rsidRPr="00852349">
              <w:rPr>
                <w:rFonts w:eastAsia="Times New Roman"/>
                <w:color w:val="000000" w:themeColor="text1"/>
                <w:sz w:val="26"/>
                <w:szCs w:val="26"/>
              </w:rPr>
              <w:t xml:space="preserve">Số:  </w:t>
            </w:r>
            <w:r w:rsidR="00D27D6B">
              <w:rPr>
                <w:rFonts w:eastAsia="Times New Roman"/>
                <w:color w:val="000000" w:themeColor="text1"/>
                <w:sz w:val="26"/>
                <w:szCs w:val="26"/>
              </w:rPr>
              <w:t>20</w:t>
            </w:r>
            <w:r w:rsidRPr="00852349">
              <w:rPr>
                <w:rFonts w:eastAsia="Times New Roman"/>
                <w:color w:val="000000" w:themeColor="text1"/>
                <w:sz w:val="26"/>
                <w:szCs w:val="26"/>
              </w:rPr>
              <w:t>/2025/QĐ-UBND</w:t>
            </w:r>
          </w:p>
        </w:tc>
        <w:tc>
          <w:tcPr>
            <w:tcW w:w="5670" w:type="dxa"/>
          </w:tcPr>
          <w:p w14:paraId="02D544D3" w14:textId="77777777" w:rsidR="00A43081" w:rsidRPr="00852349" w:rsidRDefault="00A43081" w:rsidP="0071300F">
            <w:pPr>
              <w:spacing w:line="240" w:lineRule="auto"/>
              <w:jc w:val="center"/>
              <w:rPr>
                <w:rFonts w:eastAsia="Times New Roman"/>
                <w:b/>
                <w:color w:val="000000" w:themeColor="text1"/>
                <w:sz w:val="26"/>
                <w:szCs w:val="26"/>
              </w:rPr>
            </w:pPr>
            <w:r w:rsidRPr="00852349">
              <w:rPr>
                <w:rFonts w:eastAsia="Times New Roman"/>
                <w:b/>
                <w:color w:val="000000" w:themeColor="text1"/>
                <w:sz w:val="26"/>
                <w:szCs w:val="26"/>
              </w:rPr>
              <w:t>CỘNG HÒA XÃ HỘI CHỦ NGHĨA VIỆT NAM</w:t>
            </w:r>
          </w:p>
          <w:p w14:paraId="4ABDFD96" w14:textId="77777777" w:rsidR="00A43081" w:rsidRPr="00852349" w:rsidRDefault="00A43081" w:rsidP="00C86017">
            <w:pPr>
              <w:spacing w:line="240" w:lineRule="auto"/>
              <w:jc w:val="center"/>
              <w:rPr>
                <w:rFonts w:eastAsia="Times New Roman"/>
                <w:b/>
                <w:color w:val="000000" w:themeColor="text1"/>
                <w:szCs w:val="28"/>
              </w:rPr>
            </w:pPr>
            <w:r w:rsidRPr="00852349">
              <w:rPr>
                <w:rFonts w:eastAsia="Times New Roman"/>
                <w:b/>
                <w:color w:val="000000" w:themeColor="text1"/>
                <w:szCs w:val="28"/>
              </w:rPr>
              <w:t>Độc lập - Tự do - Hạnh phúc</w:t>
            </w:r>
          </w:p>
          <w:p w14:paraId="301CEFF6" w14:textId="791E23FF" w:rsidR="0009320E" w:rsidRPr="00852349" w:rsidRDefault="0009320E" w:rsidP="0009320E">
            <w:pPr>
              <w:spacing w:before="120" w:line="240" w:lineRule="auto"/>
              <w:jc w:val="center"/>
              <w:rPr>
                <w:rFonts w:eastAsia="Times New Roman"/>
                <w:i/>
                <w:color w:val="000000" w:themeColor="text1"/>
                <w:szCs w:val="28"/>
              </w:rPr>
            </w:pPr>
            <w:r w:rsidRPr="00852349">
              <w:rPr>
                <w:rFonts w:eastAsia="Times New Roman"/>
                <w:i/>
                <w:noProof/>
                <w:color w:val="000000" w:themeColor="text1"/>
                <w:szCs w:val="28"/>
              </w:rPr>
              <mc:AlternateContent>
                <mc:Choice Requires="wps">
                  <w:drawing>
                    <wp:anchor distT="0" distB="0" distL="114300" distR="114300" simplePos="0" relativeHeight="251664384" behindDoc="0" locked="0" layoutInCell="1" allowOverlap="1" wp14:anchorId="0678EA9D" wp14:editId="0F9A4964">
                      <wp:simplePos x="0" y="0"/>
                      <wp:positionH relativeFrom="column">
                        <wp:posOffset>586740</wp:posOffset>
                      </wp:positionH>
                      <wp:positionV relativeFrom="paragraph">
                        <wp:posOffset>17780</wp:posOffset>
                      </wp:positionV>
                      <wp:extent cx="22669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266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6D56AB"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6.2pt,1.4pt" to="224.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" strokecolor="#4579b8 [3044]"/>
                  </w:pict>
                </mc:Fallback>
              </mc:AlternateContent>
            </w:r>
            <w:r w:rsidR="005B03C2" w:rsidRPr="00852349">
              <w:rPr>
                <w:rFonts w:eastAsia="Times New Roman"/>
                <w:i/>
                <w:color w:val="000000" w:themeColor="text1"/>
                <w:szCs w:val="28"/>
              </w:rPr>
              <w:t>Đồng Tháp</w:t>
            </w:r>
            <w:r w:rsidRPr="00852349">
              <w:rPr>
                <w:rFonts w:eastAsia="Times New Roman"/>
                <w:i/>
                <w:color w:val="000000" w:themeColor="text1"/>
                <w:szCs w:val="28"/>
              </w:rPr>
              <w:t xml:space="preserve">, ngày </w:t>
            </w:r>
            <w:r w:rsidR="00D27D6B">
              <w:rPr>
                <w:rFonts w:eastAsia="Times New Roman"/>
                <w:i/>
                <w:color w:val="000000" w:themeColor="text1"/>
                <w:szCs w:val="28"/>
              </w:rPr>
              <w:t>15</w:t>
            </w:r>
            <w:r w:rsidRPr="00852349">
              <w:rPr>
                <w:rFonts w:eastAsia="Times New Roman"/>
                <w:i/>
                <w:color w:val="000000" w:themeColor="text1"/>
                <w:szCs w:val="28"/>
              </w:rPr>
              <w:t xml:space="preserve"> tháng </w:t>
            </w:r>
            <w:r w:rsidR="00D27D6B">
              <w:rPr>
                <w:rFonts w:eastAsia="Times New Roman"/>
                <w:i/>
                <w:color w:val="000000" w:themeColor="text1"/>
                <w:szCs w:val="28"/>
              </w:rPr>
              <w:t>7</w:t>
            </w:r>
            <w:r w:rsidR="00FA3ACC">
              <w:rPr>
                <w:rFonts w:eastAsia="Times New Roman"/>
                <w:i/>
                <w:color w:val="000000" w:themeColor="text1"/>
                <w:szCs w:val="28"/>
              </w:rPr>
              <w:t xml:space="preserve"> </w:t>
            </w:r>
            <w:r w:rsidRPr="00852349">
              <w:rPr>
                <w:rFonts w:eastAsia="Times New Roman"/>
                <w:i/>
                <w:color w:val="000000" w:themeColor="text1"/>
                <w:szCs w:val="28"/>
              </w:rPr>
              <w:t xml:space="preserve"> năm 2025</w:t>
            </w:r>
          </w:p>
          <w:p w14:paraId="0E199504" w14:textId="377DE8F8" w:rsidR="007345F8" w:rsidRPr="00852349" w:rsidRDefault="007345F8" w:rsidP="00C86017">
            <w:pPr>
              <w:spacing w:line="240" w:lineRule="auto"/>
              <w:jc w:val="center"/>
              <w:rPr>
                <w:rFonts w:eastAsia="Times New Roman"/>
                <w:b/>
                <w:color w:val="000000" w:themeColor="text1"/>
                <w:sz w:val="18"/>
                <w:szCs w:val="18"/>
              </w:rPr>
            </w:pPr>
          </w:p>
          <w:p w14:paraId="75B64067" w14:textId="6D87CEE8" w:rsidR="00A43081" w:rsidRPr="00852349" w:rsidRDefault="00A43081" w:rsidP="0071300F">
            <w:pPr>
              <w:spacing w:line="240" w:lineRule="auto"/>
              <w:jc w:val="center"/>
              <w:rPr>
                <w:rFonts w:eastAsia="Times New Roman"/>
                <w:color w:val="000000" w:themeColor="text1"/>
                <w:sz w:val="26"/>
                <w:szCs w:val="26"/>
              </w:rPr>
            </w:pPr>
          </w:p>
        </w:tc>
      </w:tr>
    </w:tbl>
    <w:p w14:paraId="6556E393" w14:textId="2CFE4BCF" w:rsidR="00A43081" w:rsidRPr="00852349" w:rsidRDefault="00A43081" w:rsidP="002728E9">
      <w:pPr>
        <w:tabs>
          <w:tab w:val="center" w:pos="1414"/>
          <w:tab w:val="center" w:pos="6363"/>
        </w:tabs>
        <w:spacing w:before="120" w:line="240" w:lineRule="auto"/>
        <w:jc w:val="center"/>
        <w:rPr>
          <w:rFonts w:eastAsia="Times New Roman"/>
          <w:b/>
          <w:color w:val="000000" w:themeColor="text1"/>
          <w:szCs w:val="28"/>
        </w:rPr>
      </w:pPr>
      <w:r w:rsidRPr="00852349">
        <w:rPr>
          <w:rFonts w:eastAsia="Times New Roman"/>
          <w:b/>
          <w:color w:val="000000" w:themeColor="text1"/>
          <w:szCs w:val="28"/>
        </w:rPr>
        <w:t>QUY</w:t>
      </w:r>
      <w:r w:rsidR="0009320E" w:rsidRPr="00852349">
        <w:rPr>
          <w:rFonts w:eastAsia="Times New Roman"/>
          <w:b/>
          <w:color w:val="000000" w:themeColor="text1"/>
          <w:szCs w:val="28"/>
        </w:rPr>
        <w:t>ẾT</w:t>
      </w:r>
      <w:r w:rsidRPr="00852349">
        <w:rPr>
          <w:rFonts w:eastAsia="Times New Roman"/>
          <w:b/>
          <w:color w:val="000000" w:themeColor="text1"/>
          <w:szCs w:val="28"/>
        </w:rPr>
        <w:t xml:space="preserve"> ĐỊNH</w:t>
      </w:r>
    </w:p>
    <w:p w14:paraId="4FA0ECA5" w14:textId="514A6239" w:rsidR="00C86017" w:rsidRPr="00852349" w:rsidRDefault="0009320E" w:rsidP="00A43081">
      <w:pPr>
        <w:spacing w:line="240" w:lineRule="auto"/>
        <w:jc w:val="center"/>
        <w:rPr>
          <w:rFonts w:eastAsia="Times New Roman"/>
          <w:b/>
          <w:color w:val="000000" w:themeColor="text1"/>
          <w:szCs w:val="28"/>
        </w:rPr>
      </w:pPr>
      <w:r w:rsidRPr="00852349">
        <w:rPr>
          <w:rFonts w:eastAsia="Times New Roman"/>
          <w:b/>
          <w:color w:val="000000" w:themeColor="text1"/>
          <w:szCs w:val="28"/>
        </w:rPr>
        <w:t>Quy định c</w:t>
      </w:r>
      <w:r w:rsidR="00A43081" w:rsidRPr="00852349">
        <w:rPr>
          <w:rFonts w:eastAsia="Times New Roman"/>
          <w:b/>
          <w:color w:val="000000" w:themeColor="text1"/>
          <w:szCs w:val="28"/>
        </w:rPr>
        <w:t xml:space="preserve">hức năng, nhiệm vụ, quyền hạn của </w:t>
      </w:r>
    </w:p>
    <w:p w14:paraId="3ABFF420" w14:textId="17FA688F" w:rsidR="00A43081" w:rsidRPr="00852349" w:rsidRDefault="00A43081" w:rsidP="00A43081">
      <w:pPr>
        <w:spacing w:line="240" w:lineRule="auto"/>
        <w:jc w:val="center"/>
        <w:rPr>
          <w:rFonts w:eastAsia="Times New Roman"/>
          <w:b/>
          <w:color w:val="000000" w:themeColor="text1"/>
          <w:szCs w:val="28"/>
        </w:rPr>
      </w:pPr>
      <w:r w:rsidRPr="00852349">
        <w:rPr>
          <w:rFonts w:eastAsia="Times New Roman"/>
          <w:b/>
          <w:color w:val="000000" w:themeColor="text1"/>
          <w:szCs w:val="28"/>
        </w:rPr>
        <w:t>Chi cục Quản lý thị trường</w:t>
      </w:r>
      <w:r w:rsidR="0064781A" w:rsidRPr="00852349">
        <w:rPr>
          <w:rFonts w:eastAsia="Times New Roman"/>
          <w:b/>
          <w:color w:val="000000" w:themeColor="text1"/>
          <w:szCs w:val="28"/>
        </w:rPr>
        <w:t xml:space="preserve"> </w:t>
      </w:r>
      <w:r w:rsidR="00B76DDA" w:rsidRPr="00852349">
        <w:rPr>
          <w:rFonts w:eastAsia="Times New Roman"/>
          <w:b/>
          <w:color w:val="000000" w:themeColor="text1"/>
          <w:szCs w:val="28"/>
        </w:rPr>
        <w:t xml:space="preserve">trực </w:t>
      </w:r>
      <w:r w:rsidR="0064781A" w:rsidRPr="00852349">
        <w:rPr>
          <w:rFonts w:eastAsia="Times New Roman"/>
          <w:b/>
          <w:color w:val="000000" w:themeColor="text1"/>
          <w:szCs w:val="28"/>
        </w:rPr>
        <w:t>thuộc Sở Công T</w:t>
      </w:r>
      <w:r w:rsidRPr="00852349">
        <w:rPr>
          <w:rFonts w:eastAsia="Times New Roman"/>
          <w:b/>
          <w:color w:val="000000" w:themeColor="text1"/>
          <w:szCs w:val="28"/>
        </w:rPr>
        <w:t>hương tỉnh Đồng</w:t>
      </w:r>
      <w:r w:rsidR="001F5549" w:rsidRPr="00852349">
        <w:rPr>
          <w:rFonts w:eastAsia="Times New Roman"/>
          <w:b/>
          <w:color w:val="000000" w:themeColor="text1"/>
          <w:szCs w:val="28"/>
        </w:rPr>
        <w:t xml:space="preserve"> Tháp</w:t>
      </w:r>
    </w:p>
    <w:p w14:paraId="6F201718" w14:textId="6A9F4DCD" w:rsidR="00A43081" w:rsidRPr="00852349" w:rsidRDefault="00A43081" w:rsidP="00A43081">
      <w:pPr>
        <w:tabs>
          <w:tab w:val="center" w:pos="1414"/>
          <w:tab w:val="center" w:pos="6363"/>
        </w:tabs>
        <w:spacing w:line="240" w:lineRule="auto"/>
        <w:jc w:val="center"/>
        <w:rPr>
          <w:rFonts w:eastAsia="Times New Roman"/>
          <w:b/>
          <w:color w:val="000000" w:themeColor="text1"/>
          <w:szCs w:val="28"/>
        </w:rPr>
      </w:pPr>
      <w:r w:rsidRPr="00852349">
        <w:rPr>
          <w:noProof/>
          <w:color w:val="000000" w:themeColor="text1"/>
        </w:rPr>
        <mc:AlternateContent>
          <mc:Choice Requires="wps">
            <w:drawing>
              <wp:anchor distT="4294967295" distB="4294967295" distL="114300" distR="114300" simplePos="0" relativeHeight="251662336" behindDoc="0" locked="0" layoutInCell="1" allowOverlap="1" wp14:anchorId="0270E8FE" wp14:editId="1A3D3B94">
                <wp:simplePos x="0" y="0"/>
                <wp:positionH relativeFrom="column">
                  <wp:posOffset>2110740</wp:posOffset>
                </wp:positionH>
                <wp:positionV relativeFrom="paragraph">
                  <wp:posOffset>80645</wp:posOffset>
                </wp:positionV>
                <wp:extent cx="1541780" cy="0"/>
                <wp:effectExtent l="0" t="0" r="127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773DBA" id="_x0000_t32" coordsize="21600,21600" o:spt="32" o:oned="t" path="m,l21600,21600e" filled="f">
                <v:path arrowok="t" fillok="f" o:connecttype="none"/>
                <o:lock v:ext="edit" shapetype="t"/>
              </v:shapetype>
              <v:shape id="Straight Arrow Connector 8" o:spid="_x0000_s1026" type="#_x0000_t32" style="position:absolute;margin-left:166.2pt;margin-top:6.35pt;width:121.4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"/>
            </w:pict>
          </mc:Fallback>
        </mc:AlternateContent>
      </w:r>
    </w:p>
    <w:p w14:paraId="38206788" w14:textId="3C3E26DC" w:rsidR="0009320E" w:rsidRPr="00852349" w:rsidRDefault="0009320E" w:rsidP="00D43811">
      <w:pPr>
        <w:spacing w:before="120" w:line="240" w:lineRule="auto"/>
        <w:jc w:val="center"/>
        <w:rPr>
          <w:rFonts w:eastAsia="Times New Roman"/>
          <w:b/>
          <w:color w:val="000000" w:themeColor="text1"/>
          <w:szCs w:val="28"/>
        </w:rPr>
      </w:pPr>
      <w:r w:rsidRPr="00852349">
        <w:rPr>
          <w:rFonts w:eastAsia="Times New Roman"/>
          <w:b/>
          <w:color w:val="000000" w:themeColor="text1"/>
          <w:szCs w:val="28"/>
        </w:rPr>
        <w:t>ỦY BAN NHÂN DÂN TỈNH ĐỒNG THÁP</w:t>
      </w:r>
    </w:p>
    <w:p w14:paraId="701142F6" w14:textId="29B7530B" w:rsidR="0009320E" w:rsidRPr="00852349" w:rsidRDefault="0009320E" w:rsidP="00515A11">
      <w:pPr>
        <w:shd w:val="clear" w:color="auto" w:fill="FFFFFF"/>
        <w:spacing w:before="120" w:after="120" w:line="300" w:lineRule="exact"/>
        <w:ind w:firstLine="567"/>
        <w:rPr>
          <w:color w:val="000000" w:themeColor="text1"/>
        </w:rPr>
      </w:pPr>
      <w:r w:rsidRPr="00852349">
        <w:rPr>
          <w:i/>
          <w:iCs/>
          <w:color w:val="000000" w:themeColor="text1"/>
        </w:rPr>
        <w:t xml:space="preserve">Căn cứ Luật Tổ chức chính quyền địa phương ngày </w:t>
      </w:r>
      <w:r w:rsidR="005B03C2" w:rsidRPr="00852349">
        <w:rPr>
          <w:i/>
          <w:iCs/>
          <w:color w:val="000000" w:themeColor="text1"/>
        </w:rPr>
        <w:t>16 tháng 6</w:t>
      </w:r>
      <w:r w:rsidRPr="00852349">
        <w:rPr>
          <w:i/>
          <w:iCs/>
          <w:color w:val="000000" w:themeColor="text1"/>
        </w:rPr>
        <w:t xml:space="preserve"> năm 2025; </w:t>
      </w:r>
    </w:p>
    <w:p w14:paraId="6142BADF" w14:textId="0328CC04" w:rsidR="0009320E" w:rsidRPr="00852349" w:rsidRDefault="0009320E" w:rsidP="00515A11">
      <w:pPr>
        <w:shd w:val="clear" w:color="auto" w:fill="FFFFFF"/>
        <w:spacing w:before="120" w:after="120" w:line="300" w:lineRule="exact"/>
        <w:ind w:firstLine="567"/>
        <w:rPr>
          <w:i/>
          <w:color w:val="000000" w:themeColor="text1"/>
          <w:spacing w:val="-10"/>
        </w:rPr>
      </w:pPr>
      <w:r w:rsidRPr="00852349">
        <w:rPr>
          <w:i/>
          <w:iCs/>
          <w:color w:val="000000" w:themeColor="text1"/>
          <w:spacing w:val="-10"/>
        </w:rPr>
        <w:t xml:space="preserve">Căn cứ Luật Ban hành văn bản quy phạm pháp luật ngày </w:t>
      </w:r>
      <w:r w:rsidR="006B1F44" w:rsidRPr="00852349">
        <w:rPr>
          <w:i/>
          <w:iCs/>
          <w:color w:val="000000" w:themeColor="text1"/>
          <w:spacing w:val="-10"/>
        </w:rPr>
        <w:t>19</w:t>
      </w:r>
      <w:r w:rsidRPr="00852349">
        <w:rPr>
          <w:i/>
          <w:iCs/>
          <w:color w:val="000000" w:themeColor="text1"/>
          <w:spacing w:val="-10"/>
        </w:rPr>
        <w:t xml:space="preserve"> tháng </w:t>
      </w:r>
      <w:r w:rsidR="006B1F44" w:rsidRPr="00852349">
        <w:rPr>
          <w:i/>
          <w:iCs/>
          <w:color w:val="000000" w:themeColor="text1"/>
          <w:spacing w:val="-10"/>
        </w:rPr>
        <w:t>02</w:t>
      </w:r>
      <w:r w:rsidRPr="00852349">
        <w:rPr>
          <w:i/>
          <w:iCs/>
          <w:color w:val="000000" w:themeColor="text1"/>
          <w:spacing w:val="-10"/>
        </w:rPr>
        <w:t xml:space="preserve"> năm 20</w:t>
      </w:r>
      <w:r w:rsidR="006B1F44" w:rsidRPr="00852349">
        <w:rPr>
          <w:i/>
          <w:iCs/>
          <w:color w:val="000000" w:themeColor="text1"/>
          <w:spacing w:val="-10"/>
        </w:rPr>
        <w:t>25;</w:t>
      </w:r>
      <w:r w:rsidR="00F43ADF" w:rsidRPr="00852349">
        <w:rPr>
          <w:i/>
          <w:iCs/>
          <w:color w:val="000000" w:themeColor="text1"/>
          <w:spacing w:val="-10"/>
        </w:rPr>
        <w:t xml:space="preserve"> </w:t>
      </w:r>
      <w:r w:rsidR="00F43ADF" w:rsidRPr="00852349">
        <w:rPr>
          <w:i/>
          <w:color w:val="000000" w:themeColor="text1"/>
          <w:spacing w:val="-10"/>
          <w:szCs w:val="28"/>
        </w:rPr>
        <w:t>Luật sửa đổi, bổ sung một số điều của Luật Ban hành văn bản quy phạm pháp luật ngày 25 tháng 6 năm 2025;</w:t>
      </w:r>
      <w:r w:rsidR="00330B8F" w:rsidRPr="00852349">
        <w:rPr>
          <w:i/>
          <w:color w:val="000000" w:themeColor="text1"/>
          <w:spacing w:val="-10"/>
        </w:rPr>
        <w:t xml:space="preserve"> </w:t>
      </w:r>
    </w:p>
    <w:p w14:paraId="0D4B3F29" w14:textId="77777777" w:rsidR="00E7690F" w:rsidRPr="00E7690F" w:rsidRDefault="00F43ADF" w:rsidP="00515A11">
      <w:pPr>
        <w:shd w:val="clear" w:color="auto" w:fill="FFFFFF"/>
        <w:spacing w:before="120" w:after="120" w:line="300" w:lineRule="exact"/>
        <w:ind w:firstLine="567"/>
        <w:rPr>
          <w:i/>
          <w:spacing w:val="-10"/>
        </w:rPr>
      </w:pPr>
      <w:r w:rsidRPr="00852349">
        <w:rPr>
          <w:i/>
          <w:color w:val="000000" w:themeColor="text1"/>
          <w:spacing w:val="-10"/>
        </w:rPr>
        <w:t xml:space="preserve">Căn cứ Pháp lệnh Quản lý thị trường ngày 08 tháng 3 năm 2016 của Ủy ban Thường vụ Quốc hội; </w:t>
      </w:r>
      <w:r w:rsidR="00E7690F" w:rsidRPr="00E7690F">
        <w:rPr>
          <w:i/>
          <w:szCs w:val="28"/>
          <w:shd w:val="clear" w:color="auto" w:fill="FFFFFF"/>
        </w:rPr>
        <w:t xml:space="preserve">Pháp lệnh sửa đổi, bổ sung một số điều của </w:t>
      </w:r>
      <w:bookmarkStart w:id="0" w:name="loai_1_name"/>
      <w:r w:rsidR="00E7690F" w:rsidRPr="00E7690F">
        <w:rPr>
          <w:i/>
          <w:szCs w:val="28"/>
          <w:shd w:val="clear" w:color="auto" w:fill="FFFFFF"/>
        </w:rPr>
        <w:t>0</w:t>
      </w:r>
      <w:r w:rsidR="00E7690F" w:rsidRPr="00E7690F">
        <w:rPr>
          <w:rStyle w:val="monica-mark"/>
          <w:i/>
          <w:szCs w:val="28"/>
          <w:shd w:val="clear" w:color="auto" w:fill="FFFFFF"/>
        </w:rPr>
        <w:t>4 Pháp lệnh c</w:t>
      </w:r>
      <w:r w:rsidR="00E7690F" w:rsidRPr="00E7690F">
        <w:rPr>
          <w:i/>
          <w:szCs w:val="28"/>
          <w:shd w:val="clear" w:color="auto" w:fill="FFFFFF"/>
        </w:rPr>
        <w:t>ó liên quan đến quy hoạch</w:t>
      </w:r>
      <w:bookmarkEnd w:id="0"/>
      <w:r w:rsidR="00E7690F" w:rsidRPr="00E7690F">
        <w:rPr>
          <w:i/>
          <w:szCs w:val="28"/>
          <w:shd w:val="clear" w:color="auto" w:fill="FFFFFF"/>
        </w:rPr>
        <w:t xml:space="preserve"> ngày 22 tháng 12 năm 2018 của Ủy ban Thường vụ Quốc hội;</w:t>
      </w:r>
    </w:p>
    <w:p w14:paraId="6D3FD491" w14:textId="7855C3F3" w:rsidR="0009320E" w:rsidRPr="00852349" w:rsidRDefault="0009320E" w:rsidP="00515A11">
      <w:pPr>
        <w:shd w:val="clear" w:color="auto" w:fill="FFFFFF"/>
        <w:spacing w:before="120" w:after="120" w:line="300" w:lineRule="exact"/>
        <w:ind w:firstLine="567"/>
        <w:rPr>
          <w:color w:val="000000" w:themeColor="text1"/>
        </w:rPr>
      </w:pPr>
      <w:r w:rsidRPr="00852349">
        <w:rPr>
          <w:i/>
          <w:iCs/>
          <w:color w:val="000000" w:themeColor="text1"/>
        </w:rPr>
        <w:t>Căn cứ Nghị định số 33/2022/NĐ-CP ngày 27 tháng 5 năm 2022 của Chính phủ quy định chi tiết một số điều của Pháp lệnh Quản lý thị trườ</w:t>
      </w:r>
      <w:r w:rsidR="00346EA6" w:rsidRPr="00852349">
        <w:rPr>
          <w:i/>
          <w:iCs/>
          <w:color w:val="000000" w:themeColor="text1"/>
        </w:rPr>
        <w:t>ng;</w:t>
      </w:r>
    </w:p>
    <w:p w14:paraId="32BDBCD0" w14:textId="77777777" w:rsidR="005B03C2" w:rsidRPr="00852349" w:rsidRDefault="000F55C9" w:rsidP="00515A11">
      <w:pPr>
        <w:shd w:val="clear" w:color="auto" w:fill="FFFFFF"/>
        <w:spacing w:before="120" w:after="120" w:line="300" w:lineRule="exact"/>
        <w:ind w:firstLine="567"/>
        <w:rPr>
          <w:i/>
          <w:iCs/>
          <w:color w:val="000000" w:themeColor="text1"/>
          <w:shd w:val="clear" w:color="auto" w:fill="FFFFFF"/>
        </w:rPr>
      </w:pPr>
      <w:r w:rsidRPr="00852349">
        <w:rPr>
          <w:i/>
          <w:iCs/>
          <w:color w:val="000000" w:themeColor="text1"/>
          <w:szCs w:val="28"/>
          <w:shd w:val="clear" w:color="auto" w:fill="FFFFFF"/>
        </w:rPr>
        <w:t>C</w:t>
      </w:r>
      <w:r w:rsidRPr="00852349">
        <w:rPr>
          <w:i/>
          <w:iCs/>
          <w:color w:val="000000" w:themeColor="text1"/>
          <w:szCs w:val="28"/>
          <w:shd w:val="clear" w:color="auto" w:fill="FFFFFF"/>
          <w:lang w:val="vi-VN"/>
        </w:rPr>
        <w:t xml:space="preserve">ăn cứ </w:t>
      </w:r>
      <w:r w:rsidR="005B03C2" w:rsidRPr="00852349">
        <w:rPr>
          <w:i/>
          <w:iCs/>
          <w:color w:val="000000" w:themeColor="text1"/>
          <w:shd w:val="clear" w:color="auto" w:fill="FFFFFF"/>
        </w:rPr>
        <w:t>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41313E05" w14:textId="7AB0AEDF" w:rsidR="00696C6F" w:rsidRPr="00852349" w:rsidRDefault="00696C6F" w:rsidP="00515A11">
      <w:pPr>
        <w:pStyle w:val="ListParagraph"/>
        <w:spacing w:before="120" w:after="120" w:line="300" w:lineRule="exact"/>
        <w:ind w:left="0" w:firstLine="567"/>
        <w:rPr>
          <w:i/>
          <w:color w:val="000000" w:themeColor="text1"/>
        </w:rPr>
      </w:pPr>
      <w:r w:rsidRPr="00852349">
        <w:rPr>
          <w:i/>
          <w:color w:val="000000" w:themeColor="text1"/>
        </w:rPr>
        <w:t xml:space="preserve">Căn cứ Nghị định số 78/2025/NĐ-CP ngày </w:t>
      </w:r>
      <w:r w:rsidR="00F36E54" w:rsidRPr="00852349">
        <w:rPr>
          <w:i/>
          <w:color w:val="000000" w:themeColor="text1"/>
        </w:rPr>
        <w:t>01 tháng 4 năm 2025</w:t>
      </w:r>
      <w:r w:rsidRPr="00852349">
        <w:rPr>
          <w:i/>
          <w:color w:val="000000" w:themeColor="text1"/>
        </w:rPr>
        <w:t xml:space="preserve"> của Chính phủ </w:t>
      </w:r>
      <w:r w:rsidR="00BF5187" w:rsidRPr="00852349">
        <w:rPr>
          <w:i/>
          <w:color w:val="000000" w:themeColor="text1"/>
        </w:rPr>
        <w:t>q</w:t>
      </w:r>
      <w:r w:rsidRPr="00852349">
        <w:rPr>
          <w:i/>
          <w:color w:val="000000" w:themeColor="text1"/>
        </w:rPr>
        <w:t>uy định chi tiết một số điều và biện pháp để tổ chức, hướng dẫn thi hành Luật Ban hành văn bản quy phạm pháp luật;</w:t>
      </w:r>
    </w:p>
    <w:p w14:paraId="3979E711" w14:textId="197890D3" w:rsidR="00F43ADF" w:rsidRPr="00852349" w:rsidRDefault="00F43ADF" w:rsidP="00515A11">
      <w:pPr>
        <w:spacing w:before="120" w:after="120" w:line="300" w:lineRule="exact"/>
        <w:ind w:left="142" w:firstLine="425"/>
        <w:rPr>
          <w:i/>
          <w:iCs/>
          <w:color w:val="000000" w:themeColor="text1"/>
          <w:szCs w:val="28"/>
          <w:shd w:val="clear" w:color="auto" w:fill="FFFFFF"/>
        </w:rPr>
      </w:pPr>
      <w:r w:rsidRPr="00852349">
        <w:rPr>
          <w:i/>
          <w:iCs/>
          <w:color w:val="000000" w:themeColor="text1"/>
          <w:szCs w:val="28"/>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w:t>
      </w:r>
      <w:r w:rsidRPr="00852349">
        <w:rPr>
          <w:i/>
          <w:iCs/>
          <w:color w:val="000000" w:themeColor="text1"/>
          <w:szCs w:val="28"/>
          <w:lang w:val="vi-VN"/>
        </w:rPr>
        <w:t xml:space="preserve"> </w:t>
      </w:r>
      <w:r w:rsidRPr="00852349">
        <w:rPr>
          <w:i/>
          <w:iCs/>
          <w:color w:val="000000" w:themeColor="text1"/>
          <w:szCs w:val="28"/>
        </w:rPr>
        <w:t>phường</w:t>
      </w:r>
      <w:r w:rsidRPr="00852349">
        <w:rPr>
          <w:i/>
          <w:iCs/>
          <w:color w:val="000000" w:themeColor="text1"/>
          <w:szCs w:val="28"/>
          <w:lang w:val="vi-VN"/>
        </w:rPr>
        <w:t xml:space="preserve">, đặc khu </w:t>
      </w:r>
      <w:r w:rsidRPr="00852349">
        <w:rPr>
          <w:i/>
          <w:iCs/>
          <w:color w:val="000000" w:themeColor="text1"/>
          <w:szCs w:val="28"/>
        </w:rPr>
        <w:t>thuộc tỉnh, thành phố trực thuộc Trung ương;</w:t>
      </w:r>
    </w:p>
    <w:p w14:paraId="410C2C62" w14:textId="0D3ADA89" w:rsidR="0009320E" w:rsidRPr="00852349" w:rsidRDefault="0009320E" w:rsidP="00515A11">
      <w:pPr>
        <w:shd w:val="clear" w:color="auto" w:fill="FFFFFF"/>
        <w:spacing w:before="120" w:after="120" w:line="300" w:lineRule="exact"/>
        <w:ind w:firstLine="567"/>
        <w:rPr>
          <w:i/>
          <w:iCs/>
          <w:color w:val="000000" w:themeColor="text1"/>
        </w:rPr>
      </w:pPr>
      <w:r w:rsidRPr="00852349">
        <w:rPr>
          <w:i/>
          <w:iCs/>
          <w:color w:val="000000" w:themeColor="text1"/>
        </w:rPr>
        <w:t>Theo đề nghị của Giám đốc Sở</w:t>
      </w:r>
      <w:r w:rsidR="00696C6F" w:rsidRPr="00852349">
        <w:rPr>
          <w:i/>
          <w:iCs/>
          <w:color w:val="000000" w:themeColor="text1"/>
        </w:rPr>
        <w:t xml:space="preserve"> Công Thương;</w:t>
      </w:r>
    </w:p>
    <w:p w14:paraId="45ACB224" w14:textId="082D0B96" w:rsidR="00696C6F" w:rsidRPr="00852349" w:rsidRDefault="00696C6F" w:rsidP="00515A11">
      <w:pPr>
        <w:shd w:val="clear" w:color="auto" w:fill="FFFFFF"/>
        <w:spacing w:before="120" w:after="120" w:line="300" w:lineRule="exact"/>
        <w:ind w:firstLine="567"/>
        <w:rPr>
          <w:i/>
          <w:iCs/>
          <w:color w:val="000000" w:themeColor="text1"/>
        </w:rPr>
      </w:pPr>
      <w:r w:rsidRPr="00852349">
        <w:rPr>
          <w:i/>
          <w:iCs/>
          <w:color w:val="000000" w:themeColor="text1"/>
        </w:rPr>
        <w:t>Ủy ban nhân dân ban hành Quyết định quy định chức năng, nhiệm vụ, quyền hạn và cơ cấu tổ chức</w:t>
      </w:r>
      <w:r w:rsidR="00ED7727" w:rsidRPr="00852349">
        <w:rPr>
          <w:i/>
          <w:iCs/>
          <w:color w:val="000000" w:themeColor="text1"/>
        </w:rPr>
        <w:t xml:space="preserve"> của</w:t>
      </w:r>
      <w:r w:rsidRPr="00852349">
        <w:rPr>
          <w:i/>
          <w:iCs/>
          <w:color w:val="000000" w:themeColor="text1"/>
        </w:rPr>
        <w:t xml:space="preserve"> Chi cục Quản lý thị trường trực thuộc Sở Công Thương tỉnh Đồng Tháp.</w:t>
      </w:r>
    </w:p>
    <w:p w14:paraId="0030FF48" w14:textId="77777777" w:rsidR="00E72555" w:rsidRPr="00852349" w:rsidRDefault="00C47250" w:rsidP="00515A11">
      <w:pPr>
        <w:spacing w:before="120" w:after="120" w:line="300" w:lineRule="exact"/>
        <w:ind w:firstLine="720"/>
        <w:rPr>
          <w:rFonts w:eastAsia="Times New Roman"/>
          <w:b/>
          <w:color w:val="000000" w:themeColor="text1"/>
          <w:szCs w:val="28"/>
        </w:rPr>
      </w:pPr>
      <w:r w:rsidRPr="00852349">
        <w:rPr>
          <w:rFonts w:eastAsia="Times New Roman"/>
          <w:b/>
          <w:color w:val="000000" w:themeColor="text1"/>
          <w:szCs w:val="28"/>
        </w:rPr>
        <w:t xml:space="preserve">Điều </w:t>
      </w:r>
      <w:r w:rsidR="00E72555" w:rsidRPr="00852349">
        <w:rPr>
          <w:rFonts w:eastAsia="Times New Roman"/>
          <w:b/>
          <w:color w:val="000000" w:themeColor="text1"/>
          <w:szCs w:val="28"/>
        </w:rPr>
        <w:t xml:space="preserve">1. </w:t>
      </w:r>
      <w:r w:rsidR="00E72555" w:rsidRPr="00852349">
        <w:rPr>
          <w:b/>
          <w:bCs/>
          <w:color w:val="000000" w:themeColor="text1"/>
        </w:rPr>
        <w:t>Vị trí</w:t>
      </w:r>
      <w:r w:rsidR="00E72555" w:rsidRPr="00852349">
        <w:rPr>
          <w:b/>
          <w:bCs/>
          <w:color w:val="000000" w:themeColor="text1"/>
          <w:lang w:val="vi-VN"/>
        </w:rPr>
        <w:t xml:space="preserve"> và </w:t>
      </w:r>
      <w:r w:rsidR="00E72555" w:rsidRPr="00852349">
        <w:rPr>
          <w:b/>
          <w:bCs/>
          <w:color w:val="000000" w:themeColor="text1"/>
        </w:rPr>
        <w:t>chức năng</w:t>
      </w:r>
    </w:p>
    <w:p w14:paraId="1CC3F3FF" w14:textId="09D05569" w:rsidR="0009320E" w:rsidRPr="00852349" w:rsidRDefault="00E72555" w:rsidP="00515A11">
      <w:pPr>
        <w:pStyle w:val="Vnbnnidung0"/>
        <w:numPr>
          <w:ilvl w:val="0"/>
          <w:numId w:val="28"/>
        </w:numPr>
        <w:shd w:val="clear" w:color="auto" w:fill="auto"/>
        <w:tabs>
          <w:tab w:val="left" w:pos="1080"/>
        </w:tabs>
        <w:spacing w:before="120" w:line="300" w:lineRule="exact"/>
        <w:ind w:left="0" w:firstLine="720"/>
        <w:jc w:val="both"/>
        <w:rPr>
          <w:color w:val="000000" w:themeColor="text1"/>
        </w:rPr>
      </w:pPr>
      <w:bookmarkStart w:id="1" w:name="_Hlk192092869"/>
      <w:r w:rsidRPr="00852349">
        <w:rPr>
          <w:color w:val="000000" w:themeColor="text1"/>
        </w:rPr>
        <w:t>Chi cụ</w:t>
      </w:r>
      <w:r w:rsidRPr="00852349">
        <w:rPr>
          <w:color w:val="000000" w:themeColor="text1"/>
          <w:lang w:val="vi-VN"/>
        </w:rPr>
        <w:t>c Quản lý thị trường</w:t>
      </w:r>
      <w:r w:rsidR="004D3399" w:rsidRPr="00852349">
        <w:rPr>
          <w:color w:val="000000" w:themeColor="text1"/>
        </w:rPr>
        <w:t xml:space="preserve"> tỉnh</w:t>
      </w:r>
      <w:r w:rsidRPr="00852349">
        <w:rPr>
          <w:color w:val="000000" w:themeColor="text1"/>
          <w:lang w:val="vi-VN"/>
        </w:rPr>
        <w:t xml:space="preserve"> </w:t>
      </w:r>
      <w:r w:rsidR="00D135AD" w:rsidRPr="00852349">
        <w:rPr>
          <w:color w:val="000000" w:themeColor="text1"/>
        </w:rPr>
        <w:t xml:space="preserve">Đồng </w:t>
      </w:r>
      <w:r w:rsidR="001F5549" w:rsidRPr="00852349">
        <w:rPr>
          <w:color w:val="000000" w:themeColor="text1"/>
        </w:rPr>
        <w:t xml:space="preserve">Tháp </w:t>
      </w:r>
      <w:r w:rsidRPr="00852349">
        <w:rPr>
          <w:color w:val="000000" w:themeColor="text1"/>
          <w:lang w:val="vi-VN"/>
        </w:rPr>
        <w:t>(</w:t>
      </w:r>
      <w:r w:rsidRPr="00852349">
        <w:rPr>
          <w:i/>
          <w:iCs/>
          <w:color w:val="000000" w:themeColor="text1"/>
          <w:lang w:val="vi-VN"/>
        </w:rPr>
        <w:t>sau đây gọi tắt là Chi cục</w:t>
      </w:r>
      <w:r w:rsidRPr="00852349">
        <w:rPr>
          <w:color w:val="000000" w:themeColor="text1"/>
          <w:lang w:val="vi-VN"/>
        </w:rPr>
        <w:t xml:space="preserve">) là tổ chức trực thuộc </w:t>
      </w:r>
      <w:r w:rsidRPr="00852349">
        <w:rPr>
          <w:color w:val="000000" w:themeColor="text1"/>
        </w:rPr>
        <w:t xml:space="preserve">Sở Công Thương tỉnh </w:t>
      </w:r>
      <w:r w:rsidR="001F5549" w:rsidRPr="00852349">
        <w:rPr>
          <w:color w:val="000000" w:themeColor="text1"/>
        </w:rPr>
        <w:t xml:space="preserve">Đồng Tháp </w:t>
      </w:r>
      <w:r w:rsidRPr="00852349">
        <w:rPr>
          <w:color w:val="000000" w:themeColor="text1"/>
          <w:lang w:val="vi-VN"/>
        </w:rPr>
        <w:t>(</w:t>
      </w:r>
      <w:r w:rsidRPr="00852349">
        <w:rPr>
          <w:i/>
          <w:iCs/>
          <w:color w:val="000000" w:themeColor="text1"/>
          <w:lang w:val="vi-VN"/>
        </w:rPr>
        <w:t>sau đây gọi tắt là Sở</w:t>
      </w:r>
      <w:r w:rsidR="0009320E" w:rsidRPr="00852349">
        <w:rPr>
          <w:color w:val="000000" w:themeColor="text1"/>
          <w:lang w:val="vi-VN"/>
        </w:rPr>
        <w:t>)</w:t>
      </w:r>
      <w:r w:rsidR="0009320E" w:rsidRPr="00852349">
        <w:rPr>
          <w:color w:val="000000" w:themeColor="text1"/>
        </w:rPr>
        <w:t>. Chi cục có chức năng tham mưu giúp Giám đốc Sở Công Thương quản lý nhà nước và tổ chức thực thi pháp luật về phòng, chống, xử lý</w:t>
      </w:r>
      <w:r w:rsidR="00FA3ACC">
        <w:rPr>
          <w:color w:val="000000" w:themeColor="text1"/>
        </w:rPr>
        <w:t xml:space="preserve"> các hành vi kinh doanh hàng hóa</w:t>
      </w:r>
      <w:r w:rsidR="0009320E" w:rsidRPr="00852349">
        <w:rPr>
          <w:color w:val="000000" w:themeColor="text1"/>
        </w:rPr>
        <w:t xml:space="preserve"> nhập lậu; sản xuất, buôn </w:t>
      </w:r>
      <w:r w:rsidR="00FA3ACC">
        <w:rPr>
          <w:color w:val="000000" w:themeColor="text1"/>
        </w:rPr>
        <w:t>bán hàng giả, hàng cấm, hàng hóa</w:t>
      </w:r>
      <w:r w:rsidR="0009320E" w:rsidRPr="00852349">
        <w:rPr>
          <w:color w:val="000000" w:themeColor="text1"/>
        </w:rPr>
        <w:t xml:space="preserve"> </w:t>
      </w:r>
      <w:r w:rsidR="0009320E" w:rsidRPr="00852349">
        <w:rPr>
          <w:color w:val="000000" w:themeColor="text1"/>
        </w:rPr>
        <w:lastRenderedPageBreak/>
        <w:t>không rõ nguồn gốc xuât xứ; hành vi xâm phạm quyền sở hữu trí tuệ; hành vi vi phạm pháp luật về chất lượng, đo lường, giá, an toàn thực phẩm; hành vi vi phạm pháp luật về bảo vệ quyền lợi người tiêu dùng và các hành vi gian lận thương mại theo quy định pháp luật trên địa bàn tỉnh Tiền Giang.</w:t>
      </w:r>
    </w:p>
    <w:p w14:paraId="6E148FF0" w14:textId="51197EA6" w:rsidR="00E72555" w:rsidRPr="00852349" w:rsidRDefault="0009320E" w:rsidP="00515A11">
      <w:pPr>
        <w:spacing w:before="120" w:after="120" w:line="300" w:lineRule="exact"/>
        <w:ind w:firstLine="720"/>
        <w:rPr>
          <w:rFonts w:eastAsia="Times New Roman"/>
          <w:bCs/>
          <w:iCs/>
          <w:color w:val="000000" w:themeColor="text1"/>
          <w:szCs w:val="28"/>
        </w:rPr>
      </w:pPr>
      <w:r w:rsidRPr="00852349">
        <w:rPr>
          <w:rFonts w:eastAsia="Times New Roman"/>
          <w:bCs/>
          <w:iCs/>
          <w:color w:val="000000" w:themeColor="text1"/>
          <w:szCs w:val="28"/>
        </w:rPr>
        <w:t>2</w:t>
      </w:r>
      <w:r w:rsidR="00E72555" w:rsidRPr="00852349">
        <w:rPr>
          <w:rFonts w:eastAsia="Times New Roman"/>
          <w:bCs/>
          <w:iCs/>
          <w:color w:val="000000" w:themeColor="text1"/>
          <w:szCs w:val="28"/>
          <w:lang w:val="vi-VN"/>
        </w:rPr>
        <w:t>. Chi cục chịu sự chỉ đạo, quản lý của Sở; đồng thời chịu sự hướng dẫn, kiểm tra về chuyên môn</w:t>
      </w:r>
      <w:r w:rsidR="004E4786" w:rsidRPr="00852349">
        <w:rPr>
          <w:rFonts w:eastAsia="Times New Roman"/>
          <w:bCs/>
          <w:iCs/>
          <w:color w:val="000000" w:themeColor="text1"/>
          <w:szCs w:val="28"/>
        </w:rPr>
        <w:t>,</w:t>
      </w:r>
      <w:r w:rsidR="00E72555" w:rsidRPr="00852349">
        <w:rPr>
          <w:rFonts w:eastAsia="Times New Roman"/>
          <w:bCs/>
          <w:iCs/>
          <w:color w:val="000000" w:themeColor="text1"/>
          <w:szCs w:val="28"/>
          <w:lang w:val="vi-VN"/>
        </w:rPr>
        <w:t xml:space="preserve"> nghiệp vụ của </w:t>
      </w:r>
      <w:r w:rsidR="004E4786" w:rsidRPr="00852349">
        <w:rPr>
          <w:rFonts w:eastAsia="Times New Roman"/>
          <w:bCs/>
          <w:iCs/>
          <w:color w:val="000000" w:themeColor="text1"/>
          <w:szCs w:val="28"/>
        </w:rPr>
        <w:t xml:space="preserve">Cục Quản lý và Phát triển thị trường trong nước </w:t>
      </w:r>
      <w:r w:rsidR="0079598F" w:rsidRPr="00852349">
        <w:rPr>
          <w:rFonts w:eastAsia="Times New Roman"/>
          <w:bCs/>
          <w:iCs/>
          <w:color w:val="000000" w:themeColor="text1"/>
          <w:szCs w:val="28"/>
          <w:lang w:val="vi-VN"/>
        </w:rPr>
        <w:t>thuộc Bộ Công Thương</w:t>
      </w:r>
      <w:r w:rsidR="0079598F" w:rsidRPr="00852349">
        <w:rPr>
          <w:rFonts w:eastAsia="Times New Roman"/>
          <w:bCs/>
          <w:iCs/>
          <w:color w:val="000000" w:themeColor="text1"/>
          <w:szCs w:val="28"/>
        </w:rPr>
        <w:t>.</w:t>
      </w:r>
    </w:p>
    <w:p w14:paraId="25E2EF56" w14:textId="61ACAE64" w:rsidR="00E72555" w:rsidRPr="00852349" w:rsidRDefault="00E72555" w:rsidP="00515A11">
      <w:pPr>
        <w:spacing w:before="120" w:after="120" w:line="300" w:lineRule="exact"/>
        <w:ind w:firstLine="720"/>
        <w:rPr>
          <w:rFonts w:eastAsia="Times New Roman"/>
          <w:bCs/>
          <w:iCs/>
          <w:color w:val="000000" w:themeColor="text1"/>
          <w:szCs w:val="28"/>
          <w:lang w:val="vi-VN"/>
        </w:rPr>
      </w:pPr>
      <w:r w:rsidRPr="00852349">
        <w:rPr>
          <w:rFonts w:eastAsia="Times New Roman"/>
          <w:bCs/>
          <w:iCs/>
          <w:color w:val="000000" w:themeColor="text1"/>
          <w:szCs w:val="28"/>
          <w:lang w:val="vi-VN"/>
        </w:rPr>
        <w:t>4. Chi cục có tư cách pháp nhân, con dấu</w:t>
      </w:r>
      <w:r w:rsidR="00216CA9" w:rsidRPr="00852349">
        <w:rPr>
          <w:rFonts w:eastAsia="Times New Roman"/>
          <w:bCs/>
          <w:iCs/>
          <w:color w:val="000000" w:themeColor="text1"/>
          <w:szCs w:val="28"/>
        </w:rPr>
        <w:t xml:space="preserve"> </w:t>
      </w:r>
      <w:r w:rsidRPr="00852349">
        <w:rPr>
          <w:rFonts w:eastAsia="Times New Roman"/>
          <w:bCs/>
          <w:iCs/>
          <w:color w:val="000000" w:themeColor="text1"/>
          <w:szCs w:val="28"/>
          <w:lang w:val="vi-VN"/>
        </w:rPr>
        <w:t>và tài khoản riêng</w:t>
      </w:r>
      <w:r w:rsidR="00216CA9" w:rsidRPr="00852349">
        <w:rPr>
          <w:rFonts w:eastAsia="Times New Roman"/>
          <w:bCs/>
          <w:iCs/>
          <w:color w:val="000000" w:themeColor="text1"/>
          <w:szCs w:val="28"/>
        </w:rPr>
        <w:t>; có trụ sở riêng</w:t>
      </w:r>
      <w:r w:rsidRPr="00852349">
        <w:rPr>
          <w:rFonts w:eastAsia="Times New Roman"/>
          <w:bCs/>
          <w:iCs/>
          <w:color w:val="000000" w:themeColor="text1"/>
          <w:szCs w:val="28"/>
          <w:lang w:val="vi-VN"/>
        </w:rPr>
        <w:t xml:space="preserve"> </w:t>
      </w:r>
      <w:r w:rsidR="004E4786" w:rsidRPr="00852349">
        <w:rPr>
          <w:rFonts w:eastAsia="Times New Roman"/>
          <w:bCs/>
          <w:iCs/>
          <w:color w:val="000000" w:themeColor="text1"/>
          <w:szCs w:val="28"/>
        </w:rPr>
        <w:t xml:space="preserve">và </w:t>
      </w:r>
      <w:r w:rsidR="00216CA9" w:rsidRPr="00852349">
        <w:rPr>
          <w:rFonts w:eastAsia="Times New Roman"/>
          <w:bCs/>
          <w:iCs/>
          <w:color w:val="000000" w:themeColor="text1"/>
          <w:szCs w:val="28"/>
        </w:rPr>
        <w:t xml:space="preserve">là đơn vị dự toán ngân sách theo quy định của pháp luật; </w:t>
      </w:r>
      <w:r w:rsidR="004E4786" w:rsidRPr="00852349">
        <w:rPr>
          <w:rFonts w:eastAsia="Times New Roman"/>
          <w:bCs/>
          <w:iCs/>
          <w:color w:val="000000" w:themeColor="text1"/>
          <w:szCs w:val="28"/>
        </w:rPr>
        <w:t>được mở tài khoản giao dịch, tài khoản tạm giữ tại K</w:t>
      </w:r>
      <w:r w:rsidR="00B76240" w:rsidRPr="00852349">
        <w:rPr>
          <w:rFonts w:eastAsia="Times New Roman"/>
          <w:bCs/>
          <w:iCs/>
          <w:color w:val="000000" w:themeColor="text1"/>
          <w:szCs w:val="28"/>
        </w:rPr>
        <w:t>ho bạ</w:t>
      </w:r>
      <w:r w:rsidR="004E4786" w:rsidRPr="00852349">
        <w:rPr>
          <w:rFonts w:eastAsia="Times New Roman"/>
          <w:bCs/>
          <w:iCs/>
          <w:color w:val="000000" w:themeColor="text1"/>
          <w:szCs w:val="28"/>
        </w:rPr>
        <w:t xml:space="preserve">c Nhà nước và ngân hàng để giao dịch </w:t>
      </w:r>
      <w:r w:rsidRPr="00852349">
        <w:rPr>
          <w:rFonts w:eastAsia="Times New Roman"/>
          <w:bCs/>
          <w:iCs/>
          <w:color w:val="000000" w:themeColor="text1"/>
          <w:szCs w:val="28"/>
          <w:lang w:val="vi-VN"/>
        </w:rPr>
        <w:t>theo quy định</w:t>
      </w:r>
      <w:r w:rsidR="004E4786" w:rsidRPr="00852349">
        <w:rPr>
          <w:rFonts w:eastAsia="Times New Roman"/>
          <w:bCs/>
          <w:iCs/>
          <w:color w:val="000000" w:themeColor="text1"/>
          <w:szCs w:val="28"/>
        </w:rPr>
        <w:t xml:space="preserve">; được trích lập các quỹ theo quy định </w:t>
      </w:r>
      <w:r w:rsidRPr="00852349">
        <w:rPr>
          <w:rFonts w:eastAsia="Times New Roman"/>
          <w:bCs/>
          <w:iCs/>
          <w:color w:val="000000" w:themeColor="text1"/>
          <w:szCs w:val="28"/>
          <w:lang w:val="vi-VN"/>
        </w:rPr>
        <w:t>của pháp luật.</w:t>
      </w:r>
    </w:p>
    <w:bookmarkEnd w:id="1"/>
    <w:p w14:paraId="0E04878B" w14:textId="77777777" w:rsidR="00E72555" w:rsidRPr="00852349" w:rsidRDefault="00C47250" w:rsidP="00515A11">
      <w:pPr>
        <w:spacing w:before="120" w:after="120" w:line="300" w:lineRule="exact"/>
        <w:ind w:firstLine="720"/>
        <w:rPr>
          <w:rFonts w:eastAsia="Times New Roman"/>
          <w:bCs/>
          <w:iCs/>
          <w:color w:val="000000" w:themeColor="text1"/>
          <w:szCs w:val="28"/>
          <w:lang w:val="vi-VN"/>
        </w:rPr>
      </w:pPr>
      <w:r w:rsidRPr="00852349">
        <w:rPr>
          <w:b/>
          <w:bCs/>
          <w:color w:val="000000" w:themeColor="text1"/>
        </w:rPr>
        <w:t xml:space="preserve">Điều </w:t>
      </w:r>
      <w:r w:rsidR="00E72555" w:rsidRPr="00852349">
        <w:rPr>
          <w:b/>
          <w:bCs/>
          <w:color w:val="000000" w:themeColor="text1"/>
        </w:rPr>
        <w:t>2</w:t>
      </w:r>
      <w:r w:rsidR="00E72555" w:rsidRPr="00852349">
        <w:rPr>
          <w:b/>
          <w:bCs/>
          <w:color w:val="000000" w:themeColor="text1"/>
          <w:lang w:val="vi-VN"/>
        </w:rPr>
        <w:t>.</w:t>
      </w:r>
      <w:r w:rsidR="00E72555" w:rsidRPr="00852349">
        <w:rPr>
          <w:b/>
          <w:bCs/>
          <w:color w:val="000000" w:themeColor="text1"/>
        </w:rPr>
        <w:t xml:space="preserve"> Nhiệm vụ</w:t>
      </w:r>
      <w:r w:rsidR="00E72555" w:rsidRPr="00852349">
        <w:rPr>
          <w:b/>
          <w:bCs/>
          <w:color w:val="000000" w:themeColor="text1"/>
          <w:lang w:val="vi-VN"/>
        </w:rPr>
        <w:t xml:space="preserve"> và</w:t>
      </w:r>
      <w:r w:rsidR="00E72555" w:rsidRPr="00852349">
        <w:rPr>
          <w:b/>
          <w:bCs/>
          <w:color w:val="000000" w:themeColor="text1"/>
        </w:rPr>
        <w:t xml:space="preserve"> quyền hạn</w:t>
      </w:r>
    </w:p>
    <w:p w14:paraId="5ED0960B" w14:textId="63F64DB5" w:rsidR="00E72555" w:rsidRPr="00852349" w:rsidRDefault="00E72555" w:rsidP="00515A11">
      <w:pPr>
        <w:spacing w:before="120" w:after="120" w:line="300" w:lineRule="exact"/>
        <w:ind w:firstLine="720"/>
        <w:rPr>
          <w:rFonts w:eastAsia="Times New Roman"/>
          <w:color w:val="000000" w:themeColor="text1"/>
          <w:szCs w:val="28"/>
        </w:rPr>
      </w:pPr>
      <w:r w:rsidRPr="00852349">
        <w:rPr>
          <w:rFonts w:eastAsia="Times New Roman"/>
          <w:bCs/>
          <w:iCs/>
          <w:color w:val="000000" w:themeColor="text1"/>
          <w:szCs w:val="28"/>
        </w:rPr>
        <w:t>1</w:t>
      </w:r>
      <w:r w:rsidRPr="00852349">
        <w:rPr>
          <w:rFonts w:eastAsia="Times New Roman"/>
          <w:bCs/>
          <w:iCs/>
          <w:color w:val="000000" w:themeColor="text1"/>
          <w:szCs w:val="28"/>
          <w:lang w:val="vi-VN"/>
        </w:rPr>
        <w:t xml:space="preserve">. </w:t>
      </w:r>
      <w:r w:rsidRPr="00852349">
        <w:rPr>
          <w:rFonts w:eastAsia="Times New Roman"/>
          <w:color w:val="000000" w:themeColor="text1"/>
          <w:szCs w:val="28"/>
          <w:lang w:val="vi-VN"/>
        </w:rPr>
        <w:t>Tham mưu, giúp Giá</w:t>
      </w:r>
      <w:r w:rsidR="0086294C" w:rsidRPr="00852349">
        <w:rPr>
          <w:rFonts w:eastAsia="Times New Roman"/>
          <w:color w:val="000000" w:themeColor="text1"/>
          <w:szCs w:val="28"/>
          <w:lang w:val="vi-VN"/>
        </w:rPr>
        <w:t xml:space="preserve">m đốc Sở trình Ủy ban nhân dân </w:t>
      </w:r>
      <w:r w:rsidR="003822E6" w:rsidRPr="00852349">
        <w:rPr>
          <w:rFonts w:eastAsia="Times New Roman"/>
          <w:color w:val="000000" w:themeColor="text1"/>
          <w:szCs w:val="28"/>
        </w:rPr>
        <w:t>t</w:t>
      </w:r>
      <w:r w:rsidRPr="00852349">
        <w:rPr>
          <w:rFonts w:eastAsia="Times New Roman"/>
          <w:color w:val="000000" w:themeColor="text1"/>
          <w:szCs w:val="28"/>
          <w:lang w:val="vi-VN"/>
        </w:rPr>
        <w:t>ỉnh ban hành theo thẩm quyền hoặc trình cấp có thẩm quyền</w:t>
      </w:r>
      <w:r w:rsidR="009A3C54" w:rsidRPr="00852349">
        <w:rPr>
          <w:rFonts w:eastAsia="Times New Roman"/>
          <w:color w:val="000000" w:themeColor="text1"/>
          <w:szCs w:val="28"/>
        </w:rPr>
        <w:t>:</w:t>
      </w:r>
    </w:p>
    <w:p w14:paraId="031906D5" w14:textId="319D7791" w:rsidR="00E72555" w:rsidRPr="00852349" w:rsidRDefault="00E72555" w:rsidP="00515A11">
      <w:pPr>
        <w:spacing w:before="120" w:after="120" w:line="300" w:lineRule="exact"/>
        <w:ind w:firstLine="720"/>
        <w:rPr>
          <w:rFonts w:eastAsia="Times New Roman"/>
          <w:bCs/>
          <w:iCs/>
          <w:color w:val="000000" w:themeColor="text1"/>
          <w:szCs w:val="28"/>
        </w:rPr>
      </w:pPr>
      <w:r w:rsidRPr="00852349">
        <w:rPr>
          <w:rFonts w:eastAsia="Times New Roman"/>
          <w:bCs/>
          <w:iCs/>
          <w:color w:val="000000" w:themeColor="text1"/>
          <w:szCs w:val="28"/>
        </w:rPr>
        <w:t>a</w:t>
      </w:r>
      <w:r w:rsidRPr="00852349">
        <w:rPr>
          <w:rFonts w:eastAsia="Times New Roman"/>
          <w:bCs/>
          <w:iCs/>
          <w:color w:val="000000" w:themeColor="text1"/>
          <w:szCs w:val="28"/>
          <w:lang w:val="vi-VN"/>
        </w:rPr>
        <w:t xml:space="preserve">) </w:t>
      </w:r>
      <w:r w:rsidRPr="00852349">
        <w:rPr>
          <w:rFonts w:eastAsia="Times New Roman"/>
          <w:color w:val="000000" w:themeColor="text1"/>
          <w:szCs w:val="28"/>
          <w:lang w:val="vi-VN"/>
        </w:rPr>
        <w:t xml:space="preserve">Dự thảo quyết định, kế hoạch, chủ trương, biện pháp, dự án cần thiết để thực hiện chính sách về tổ chức và hoạt động của lực lượng quản lý </w:t>
      </w:r>
      <w:r w:rsidR="0086294C" w:rsidRPr="00852349">
        <w:rPr>
          <w:rFonts w:eastAsia="Times New Roman"/>
          <w:color w:val="000000" w:themeColor="text1"/>
          <w:szCs w:val="28"/>
          <w:lang w:val="vi-VN"/>
        </w:rPr>
        <w:t xml:space="preserve">thị trường thuộc địa bàn </w:t>
      </w:r>
      <w:r w:rsidR="003822E6" w:rsidRPr="00852349">
        <w:rPr>
          <w:rFonts w:eastAsia="Times New Roman"/>
          <w:color w:val="000000" w:themeColor="text1"/>
          <w:szCs w:val="28"/>
        </w:rPr>
        <w:t>t</w:t>
      </w:r>
      <w:r w:rsidRPr="00852349">
        <w:rPr>
          <w:rFonts w:eastAsia="Times New Roman"/>
          <w:color w:val="000000" w:themeColor="text1"/>
          <w:szCs w:val="28"/>
          <w:lang w:val="vi-VN"/>
        </w:rPr>
        <w:t>ỉnh;</w:t>
      </w:r>
    </w:p>
    <w:p w14:paraId="7227BCE4" w14:textId="77777777" w:rsidR="00E72555" w:rsidRPr="00852349" w:rsidRDefault="00E72555" w:rsidP="00515A11">
      <w:pPr>
        <w:spacing w:before="120" w:after="120" w:line="300" w:lineRule="exact"/>
        <w:ind w:firstLine="720"/>
        <w:rPr>
          <w:rFonts w:eastAsia="Times New Roman"/>
          <w:bCs/>
          <w:iCs/>
          <w:color w:val="000000" w:themeColor="text1"/>
          <w:szCs w:val="28"/>
        </w:rPr>
      </w:pPr>
      <w:r w:rsidRPr="00852349">
        <w:rPr>
          <w:rFonts w:eastAsia="Times New Roman"/>
          <w:bCs/>
          <w:iCs/>
          <w:color w:val="000000" w:themeColor="text1"/>
          <w:szCs w:val="28"/>
        </w:rPr>
        <w:t>b</w:t>
      </w:r>
      <w:r w:rsidRPr="00852349">
        <w:rPr>
          <w:rFonts w:eastAsia="Times New Roman"/>
          <w:bCs/>
          <w:iCs/>
          <w:color w:val="000000" w:themeColor="text1"/>
          <w:szCs w:val="28"/>
          <w:lang w:val="vi-VN"/>
        </w:rPr>
        <w:t>)</w:t>
      </w:r>
      <w:r w:rsidR="00014041" w:rsidRPr="00852349">
        <w:rPr>
          <w:rFonts w:eastAsia="Times New Roman"/>
          <w:bCs/>
          <w:iCs/>
          <w:color w:val="000000" w:themeColor="text1"/>
          <w:szCs w:val="28"/>
        </w:rPr>
        <w:t xml:space="preserve"> </w:t>
      </w:r>
      <w:r w:rsidRPr="00852349">
        <w:rPr>
          <w:rFonts w:eastAsia="Times New Roman"/>
          <w:color w:val="000000" w:themeColor="text1"/>
          <w:szCs w:val="28"/>
          <w:lang w:val="vi-VN"/>
        </w:rPr>
        <w:t>Kiến nghị với các cơ quan có thẩm quyền sửa đổi, bổ sung hoặc ban hành các văn bản quy phạm pháp luật về tổ chức và hoạt động của lực lượng quản lý thị trường;</w:t>
      </w:r>
    </w:p>
    <w:p w14:paraId="79867AC7" w14:textId="172B8C5E" w:rsidR="00E72555" w:rsidRPr="00852349" w:rsidRDefault="00E72555" w:rsidP="00515A11">
      <w:pPr>
        <w:spacing w:before="120" w:after="120" w:line="300" w:lineRule="exact"/>
        <w:ind w:firstLine="720"/>
        <w:rPr>
          <w:rFonts w:eastAsia="Times New Roman"/>
          <w:bCs/>
          <w:iCs/>
          <w:color w:val="000000" w:themeColor="text1"/>
          <w:szCs w:val="28"/>
        </w:rPr>
      </w:pPr>
      <w:r w:rsidRPr="00852349">
        <w:rPr>
          <w:rFonts w:eastAsia="Times New Roman"/>
          <w:bCs/>
          <w:iCs/>
          <w:color w:val="000000" w:themeColor="text1"/>
          <w:szCs w:val="28"/>
        </w:rPr>
        <w:t>c</w:t>
      </w:r>
      <w:r w:rsidRPr="00852349">
        <w:rPr>
          <w:rFonts w:eastAsia="Times New Roman"/>
          <w:bCs/>
          <w:iCs/>
          <w:color w:val="000000" w:themeColor="text1"/>
          <w:szCs w:val="28"/>
          <w:lang w:val="vi-VN"/>
        </w:rPr>
        <w:t>)</w:t>
      </w:r>
      <w:r w:rsidR="00014041" w:rsidRPr="00852349">
        <w:rPr>
          <w:rFonts w:eastAsia="Times New Roman"/>
          <w:bCs/>
          <w:iCs/>
          <w:color w:val="000000" w:themeColor="text1"/>
          <w:szCs w:val="28"/>
        </w:rPr>
        <w:t xml:space="preserve"> </w:t>
      </w:r>
      <w:r w:rsidRPr="00852349">
        <w:rPr>
          <w:rFonts w:eastAsia="Times New Roman"/>
          <w:color w:val="000000" w:themeColor="text1"/>
          <w:szCs w:val="28"/>
          <w:lang w:val="vi-VN"/>
        </w:rPr>
        <w:t xml:space="preserve">Chỉ đạo, hướng dẫn, kiểm tra việc thực hiện các văn bản quy phạm pháp luật, chính sách, kế hoạch, chương trình, đề án về công tác quản lý thị trường trên địa bàn </w:t>
      </w:r>
      <w:r w:rsidR="003822E6" w:rsidRPr="00852349">
        <w:rPr>
          <w:rFonts w:eastAsia="Times New Roman"/>
          <w:color w:val="000000" w:themeColor="text1"/>
          <w:szCs w:val="28"/>
        </w:rPr>
        <w:t>t</w:t>
      </w:r>
      <w:r w:rsidRPr="00852349">
        <w:rPr>
          <w:rFonts w:eastAsia="Times New Roman"/>
          <w:color w:val="000000" w:themeColor="text1"/>
          <w:szCs w:val="28"/>
          <w:lang w:val="vi-VN"/>
        </w:rPr>
        <w:t>ỉnh;</w:t>
      </w:r>
    </w:p>
    <w:p w14:paraId="3721101E" w14:textId="5F99EF17" w:rsidR="00E72555" w:rsidRPr="00852349" w:rsidRDefault="00E72555" w:rsidP="00515A11">
      <w:pPr>
        <w:spacing w:before="120" w:after="120" w:line="300" w:lineRule="exact"/>
        <w:ind w:firstLine="720"/>
        <w:rPr>
          <w:rFonts w:eastAsia="Times New Roman"/>
          <w:bCs/>
          <w:iCs/>
          <w:color w:val="000000" w:themeColor="text1"/>
          <w:szCs w:val="28"/>
        </w:rPr>
      </w:pPr>
      <w:r w:rsidRPr="00852349">
        <w:rPr>
          <w:rFonts w:eastAsia="Times New Roman"/>
          <w:bCs/>
          <w:iCs/>
          <w:color w:val="000000" w:themeColor="text1"/>
          <w:szCs w:val="28"/>
        </w:rPr>
        <w:t>d</w:t>
      </w:r>
      <w:r w:rsidRPr="00852349">
        <w:rPr>
          <w:rFonts w:eastAsia="Times New Roman"/>
          <w:bCs/>
          <w:iCs/>
          <w:color w:val="000000" w:themeColor="text1"/>
          <w:szCs w:val="28"/>
          <w:lang w:val="vi-VN"/>
        </w:rPr>
        <w:t>)</w:t>
      </w:r>
      <w:r w:rsidR="00017194" w:rsidRPr="00852349">
        <w:rPr>
          <w:rFonts w:eastAsia="Times New Roman"/>
          <w:bCs/>
          <w:iCs/>
          <w:color w:val="000000" w:themeColor="text1"/>
          <w:szCs w:val="28"/>
          <w:lang w:val="vi-VN"/>
        </w:rPr>
        <w:t xml:space="preserve"> </w:t>
      </w:r>
      <w:r w:rsidRPr="00852349">
        <w:rPr>
          <w:rFonts w:eastAsia="Times New Roman"/>
          <w:color w:val="000000" w:themeColor="text1"/>
          <w:szCs w:val="28"/>
          <w:lang w:val="vi-VN"/>
        </w:rPr>
        <w:t xml:space="preserve">Theo dõi, tổng hợp, dự báo diễn biến tình hình thị trường, đối tượng, quy luật, phương thức, thủ đoạn của các tổ chức, cá nhân có hành vi vi phạm pháp luật </w:t>
      </w:r>
      <w:r w:rsidR="00FA3ACC">
        <w:rPr>
          <w:rFonts w:eastAsia="Times New Roman"/>
          <w:color w:val="000000" w:themeColor="text1"/>
          <w:szCs w:val="28"/>
          <w:lang w:val="vi-VN"/>
        </w:rPr>
        <w:t>về sản xuất, kinh doanh hàng hóa</w:t>
      </w:r>
      <w:r w:rsidRPr="00852349">
        <w:rPr>
          <w:rFonts w:eastAsia="Times New Roman"/>
          <w:color w:val="000000" w:themeColor="text1"/>
          <w:szCs w:val="28"/>
          <w:lang w:val="vi-VN"/>
        </w:rPr>
        <w:t>, dịch vụ thương mại trên thị trường và các lĩnh vực khác được pháp luật giao trên địa bàn phụ trách; đề xuất các giải pháp phòng ngừa, đấu tranh chống các hành vi vi phạm pháp luật theo chức năng, nhiệm vụ được giao</w:t>
      </w:r>
      <w:r w:rsidR="00BF0953" w:rsidRPr="00852349">
        <w:rPr>
          <w:rFonts w:eastAsia="Times New Roman"/>
          <w:color w:val="000000" w:themeColor="text1"/>
          <w:szCs w:val="28"/>
        </w:rPr>
        <w:t>.</w:t>
      </w:r>
    </w:p>
    <w:p w14:paraId="0A741110" w14:textId="77777777" w:rsidR="00E72555" w:rsidRPr="00852349" w:rsidRDefault="00970D1A" w:rsidP="00515A11">
      <w:pPr>
        <w:spacing w:before="120" w:after="120" w:line="300" w:lineRule="exact"/>
        <w:ind w:firstLine="720"/>
        <w:rPr>
          <w:rFonts w:eastAsia="Times New Roman"/>
          <w:bCs/>
          <w:iCs/>
          <w:color w:val="000000" w:themeColor="text1"/>
          <w:szCs w:val="28"/>
          <w:lang w:val="vi-VN"/>
        </w:rPr>
      </w:pPr>
      <w:r w:rsidRPr="00852349">
        <w:rPr>
          <w:rFonts w:eastAsia="Times New Roman"/>
          <w:bCs/>
          <w:iCs/>
          <w:color w:val="000000" w:themeColor="text1"/>
          <w:szCs w:val="28"/>
          <w:lang w:val="vi-VN"/>
        </w:rPr>
        <w:t>2. Tham mưu</w:t>
      </w:r>
      <w:r w:rsidR="00991EE8" w:rsidRPr="00852349">
        <w:rPr>
          <w:rFonts w:eastAsia="Times New Roman"/>
          <w:bCs/>
          <w:iCs/>
          <w:color w:val="000000" w:themeColor="text1"/>
          <w:szCs w:val="28"/>
        </w:rPr>
        <w:t>,</w:t>
      </w:r>
      <w:r w:rsidRPr="00852349">
        <w:rPr>
          <w:rFonts w:eastAsia="Times New Roman"/>
          <w:bCs/>
          <w:iCs/>
          <w:color w:val="000000" w:themeColor="text1"/>
          <w:szCs w:val="28"/>
          <w:lang w:val="vi-VN"/>
        </w:rPr>
        <w:t xml:space="preserve"> giúp Giám đốc Sở:</w:t>
      </w:r>
    </w:p>
    <w:p w14:paraId="21BF5533" w14:textId="19E815BA" w:rsidR="00E72555" w:rsidRPr="00852349" w:rsidRDefault="00E72555"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rPr>
        <w:t>a</w:t>
      </w:r>
      <w:r w:rsidRPr="00852349">
        <w:rPr>
          <w:rFonts w:eastAsia="Times New Roman"/>
          <w:bCs/>
          <w:iCs/>
          <w:color w:val="000000" w:themeColor="text1"/>
          <w:szCs w:val="28"/>
          <w:lang w:val="vi-VN"/>
        </w:rPr>
        <w:t>)</w:t>
      </w:r>
      <w:r w:rsidR="00901693" w:rsidRPr="00852349">
        <w:rPr>
          <w:rFonts w:eastAsia="Times New Roman"/>
          <w:bCs/>
          <w:iCs/>
          <w:color w:val="000000" w:themeColor="text1"/>
          <w:szCs w:val="28"/>
        </w:rPr>
        <w:t xml:space="preserve"> </w:t>
      </w:r>
      <w:r w:rsidRPr="00852349">
        <w:rPr>
          <w:rFonts w:eastAsia="Times New Roman"/>
          <w:color w:val="000000" w:themeColor="text1"/>
          <w:szCs w:val="28"/>
          <w:lang w:val="vi-VN"/>
        </w:rPr>
        <w:t>Chủ trì, phối hợp với các tổ chức, cá nhân có liên quan trong công tác phòng, chống các hành vi vi phạm pháp luật đối với hoạt độ</w:t>
      </w:r>
      <w:r w:rsidR="00FA3ACC">
        <w:rPr>
          <w:rFonts w:eastAsia="Times New Roman"/>
          <w:color w:val="000000" w:themeColor="text1"/>
          <w:szCs w:val="28"/>
          <w:lang w:val="vi-VN"/>
        </w:rPr>
        <w:t>ng sản xuất, kinh doanh hàng hóa</w:t>
      </w:r>
      <w:r w:rsidRPr="00852349">
        <w:rPr>
          <w:rFonts w:eastAsia="Times New Roman"/>
          <w:color w:val="000000" w:themeColor="text1"/>
          <w:szCs w:val="28"/>
          <w:lang w:val="vi-VN"/>
        </w:rPr>
        <w:t>, dịch vụ thương mại trên thị trường và các lĩnh vực khác được pháp l</w:t>
      </w:r>
      <w:r w:rsidR="00970D1A" w:rsidRPr="00852349">
        <w:rPr>
          <w:rFonts w:eastAsia="Times New Roman"/>
          <w:color w:val="000000" w:themeColor="text1"/>
          <w:szCs w:val="28"/>
          <w:lang w:val="vi-VN"/>
        </w:rPr>
        <w:t>uật giao trên địa bàn phụ trách;</w:t>
      </w:r>
    </w:p>
    <w:p w14:paraId="44345CD2" w14:textId="77777777" w:rsidR="00E72555" w:rsidRPr="00852349" w:rsidRDefault="00E72555"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lang w:val="vi-VN"/>
        </w:rPr>
        <w:t>b)</w:t>
      </w:r>
      <w:r w:rsidRPr="00852349">
        <w:rPr>
          <w:rFonts w:eastAsia="Times New Roman"/>
          <w:bCs/>
          <w:iCs/>
          <w:color w:val="000000" w:themeColor="text1"/>
          <w:szCs w:val="28"/>
        </w:rPr>
        <w:t xml:space="preserve"> X</w:t>
      </w:r>
      <w:r w:rsidRPr="00852349">
        <w:rPr>
          <w:rFonts w:eastAsia="Times New Roman"/>
          <w:color w:val="000000" w:themeColor="text1"/>
          <w:szCs w:val="28"/>
          <w:lang w:val="vi-VN"/>
        </w:rPr>
        <w:t>ây dựng kế hoạch kiểm tra định kỳ; xây dựng các kế hoạch kiểm tra chuyên đề trên đ</w:t>
      </w:r>
      <w:r w:rsidR="00970D1A" w:rsidRPr="00852349">
        <w:rPr>
          <w:rFonts w:eastAsia="Times New Roman"/>
          <w:color w:val="000000" w:themeColor="text1"/>
          <w:szCs w:val="28"/>
          <w:lang w:val="vi-VN"/>
        </w:rPr>
        <w:t>ịa bàn phụ trách theo quy định;</w:t>
      </w:r>
    </w:p>
    <w:p w14:paraId="27D9AF38" w14:textId="77777777" w:rsidR="00E72555" w:rsidRPr="00852349" w:rsidRDefault="00E72555"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rPr>
        <w:t>c</w:t>
      </w:r>
      <w:r w:rsidRPr="00852349">
        <w:rPr>
          <w:rFonts w:eastAsia="Times New Roman"/>
          <w:bCs/>
          <w:iCs/>
          <w:color w:val="000000" w:themeColor="text1"/>
          <w:szCs w:val="28"/>
          <w:lang w:val="vi-VN"/>
        </w:rPr>
        <w:t>)</w:t>
      </w:r>
      <w:r w:rsidRPr="00852349">
        <w:rPr>
          <w:rFonts w:eastAsia="Times New Roman"/>
          <w:bCs/>
          <w:iCs/>
          <w:color w:val="000000" w:themeColor="text1"/>
          <w:szCs w:val="28"/>
        </w:rPr>
        <w:t xml:space="preserve"> T</w:t>
      </w:r>
      <w:r w:rsidRPr="00852349">
        <w:rPr>
          <w:rFonts w:eastAsia="Times New Roman"/>
          <w:bCs/>
          <w:iCs/>
          <w:color w:val="000000" w:themeColor="text1"/>
          <w:szCs w:val="28"/>
          <w:lang w:val="vi-VN"/>
        </w:rPr>
        <w:t>ổ chức</w:t>
      </w:r>
      <w:r w:rsidRPr="00852349">
        <w:rPr>
          <w:rFonts w:eastAsia="Times New Roman"/>
          <w:color w:val="000000" w:themeColor="text1"/>
          <w:szCs w:val="28"/>
          <w:lang w:val="vi-VN"/>
        </w:rPr>
        <w:t xml:space="preserve"> tuyên truyền, phổ biến pháp luật liên quan đến hoạt động của lực lượng quản lý thị trường trên địa bàn quản lý</w:t>
      </w:r>
      <w:r w:rsidR="00970D1A" w:rsidRPr="00852349">
        <w:rPr>
          <w:rFonts w:eastAsia="Times New Roman"/>
          <w:color w:val="000000" w:themeColor="text1"/>
          <w:szCs w:val="28"/>
          <w:lang w:val="vi-VN"/>
        </w:rPr>
        <w:t>;</w:t>
      </w:r>
    </w:p>
    <w:p w14:paraId="6523C365" w14:textId="77777777" w:rsidR="00E72555" w:rsidRPr="00852349" w:rsidRDefault="00E72555" w:rsidP="00515A11">
      <w:pPr>
        <w:spacing w:before="120" w:after="120" w:line="300" w:lineRule="exact"/>
        <w:ind w:firstLine="720"/>
        <w:rPr>
          <w:rFonts w:eastAsia="Times New Roman"/>
          <w:bCs/>
          <w:iCs/>
          <w:color w:val="000000" w:themeColor="text1"/>
          <w:szCs w:val="28"/>
          <w:lang w:val="vi-VN"/>
        </w:rPr>
      </w:pPr>
      <w:r w:rsidRPr="00852349">
        <w:rPr>
          <w:rFonts w:eastAsia="Times New Roman"/>
          <w:color w:val="000000" w:themeColor="text1"/>
          <w:szCs w:val="28"/>
          <w:lang w:val="vi-VN"/>
        </w:rPr>
        <w:t>d)</w:t>
      </w:r>
      <w:r w:rsidR="00901693" w:rsidRPr="00852349">
        <w:rPr>
          <w:rFonts w:eastAsia="Times New Roman"/>
          <w:color w:val="000000" w:themeColor="text1"/>
          <w:szCs w:val="28"/>
        </w:rPr>
        <w:t xml:space="preserve"> </w:t>
      </w:r>
      <w:r w:rsidRPr="00852349">
        <w:rPr>
          <w:rFonts w:eastAsia="Times New Roman"/>
          <w:color w:val="000000" w:themeColor="text1"/>
          <w:szCs w:val="28"/>
          <w:lang w:val="vi-VN"/>
        </w:rPr>
        <w:t>Triển khai thực hiện kế hoạch kiểm tra định kỳ, kế hoạch kiểm tra chuyên đề theo quy định;</w:t>
      </w:r>
    </w:p>
    <w:p w14:paraId="280BE18B" w14:textId="7EAE63BC" w:rsidR="00507712" w:rsidRPr="00852349" w:rsidRDefault="00E72555"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lang w:val="vi-VN"/>
        </w:rPr>
        <w:t xml:space="preserve">đ) </w:t>
      </w:r>
      <w:r w:rsidR="00507712" w:rsidRPr="00852349">
        <w:rPr>
          <w:rFonts w:eastAsia="Times New Roman"/>
          <w:color w:val="000000" w:themeColor="text1"/>
          <w:szCs w:val="28"/>
          <w:lang w:val="vi-VN"/>
        </w:rPr>
        <w:t>K</w:t>
      </w:r>
      <w:r w:rsidRPr="00852349">
        <w:rPr>
          <w:rFonts w:eastAsia="Times New Roman"/>
          <w:color w:val="000000" w:themeColor="text1"/>
          <w:szCs w:val="28"/>
          <w:lang w:val="vi-VN"/>
        </w:rPr>
        <w:t>iểm tra việc chấp hành pháp luật của các tổ chức, c</w:t>
      </w:r>
      <w:r w:rsidR="00FA3ACC">
        <w:rPr>
          <w:rFonts w:eastAsia="Times New Roman"/>
          <w:color w:val="000000" w:themeColor="text1"/>
          <w:szCs w:val="28"/>
          <w:lang w:val="vi-VN"/>
        </w:rPr>
        <w:t>á nhân trong kinh doanh hàng hóa</w:t>
      </w:r>
      <w:r w:rsidRPr="00852349">
        <w:rPr>
          <w:rFonts w:eastAsia="Times New Roman"/>
          <w:color w:val="000000" w:themeColor="text1"/>
          <w:szCs w:val="28"/>
          <w:lang w:val="vi-VN"/>
        </w:rPr>
        <w:t xml:space="preserve">, dịch vụ thương mại trên thị trường; kiểm tra cơ sở sản xuất đối </w:t>
      </w:r>
      <w:r w:rsidRPr="00852349">
        <w:rPr>
          <w:rFonts w:eastAsia="Times New Roman"/>
          <w:color w:val="000000" w:themeColor="text1"/>
          <w:szCs w:val="28"/>
          <w:lang w:val="vi-VN"/>
        </w:rPr>
        <w:lastRenderedPageBreak/>
        <w:t>với lĩnh vực, ngành hàng thuộc lĩnh vực quản lý của Bộ Công Thương và các lĩnh vực khác được pháp luật giao trên địa bàn được phân công theo quy định pháp luật; xử lý theo thẩm quyề</w:t>
      </w:r>
      <w:r w:rsidR="00970D1A" w:rsidRPr="00852349">
        <w:rPr>
          <w:rFonts w:eastAsia="Times New Roman"/>
          <w:color w:val="000000" w:themeColor="text1"/>
          <w:szCs w:val="28"/>
          <w:lang w:val="vi-VN"/>
        </w:rPr>
        <w:t>n các hành vi vi phạm pháp luật;</w:t>
      </w:r>
    </w:p>
    <w:p w14:paraId="6AD861E4" w14:textId="4A61D7EC" w:rsidR="00E72555" w:rsidRPr="00852349" w:rsidRDefault="00E72555"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rPr>
        <w:t>g</w:t>
      </w:r>
      <w:r w:rsidRPr="00852349">
        <w:rPr>
          <w:rFonts w:eastAsia="Times New Roman"/>
          <w:bCs/>
          <w:iCs/>
          <w:color w:val="000000" w:themeColor="text1"/>
          <w:szCs w:val="28"/>
          <w:lang w:val="vi-VN"/>
        </w:rPr>
        <w:t>)</w:t>
      </w:r>
      <w:r w:rsidR="00D135AD" w:rsidRPr="00852349">
        <w:rPr>
          <w:rFonts w:eastAsia="Times New Roman"/>
          <w:bCs/>
          <w:iCs/>
          <w:color w:val="000000" w:themeColor="text1"/>
          <w:szCs w:val="28"/>
        </w:rPr>
        <w:t xml:space="preserve"> </w:t>
      </w:r>
      <w:r w:rsidRPr="00852349">
        <w:rPr>
          <w:rFonts w:eastAsia="Times New Roman"/>
          <w:color w:val="000000" w:themeColor="text1"/>
          <w:szCs w:val="28"/>
          <w:lang w:val="vi-VN"/>
        </w:rPr>
        <w:t>Phối hợp với các đơn vị chuyên môn của Bộ Công Thương xây dựng, quản lý và khai thác hệ thống cơ sở dữ liệu về quản lý địa bàn, kết quả kiểm tra, xử phạt vi phạm hành chính và cơ sở dữ liệu khác phục vụ hoạt động c</w:t>
      </w:r>
      <w:r w:rsidR="00970D1A" w:rsidRPr="00852349">
        <w:rPr>
          <w:rFonts w:eastAsia="Times New Roman"/>
          <w:color w:val="000000" w:themeColor="text1"/>
          <w:szCs w:val="28"/>
          <w:lang w:val="vi-VN"/>
        </w:rPr>
        <w:t>ủa lực lượng quản lý thị trường;</w:t>
      </w:r>
    </w:p>
    <w:p w14:paraId="0A306436" w14:textId="77777777" w:rsidR="00E72555" w:rsidRPr="00852349" w:rsidRDefault="00E72555" w:rsidP="00515A11">
      <w:pPr>
        <w:spacing w:before="120" w:after="120" w:line="300" w:lineRule="exact"/>
        <w:ind w:firstLine="720"/>
        <w:rPr>
          <w:rFonts w:eastAsia="Times New Roman"/>
          <w:bCs/>
          <w:iCs/>
          <w:color w:val="000000" w:themeColor="text1"/>
          <w:szCs w:val="28"/>
          <w:lang w:val="vi-VN"/>
        </w:rPr>
      </w:pPr>
      <w:r w:rsidRPr="00852349">
        <w:rPr>
          <w:rFonts w:eastAsia="Times New Roman"/>
          <w:bCs/>
          <w:iCs/>
          <w:color w:val="000000" w:themeColor="text1"/>
          <w:szCs w:val="28"/>
          <w:lang w:val="vi-VN"/>
        </w:rPr>
        <w:t>h)</w:t>
      </w:r>
      <w:r w:rsidR="00D135AD" w:rsidRPr="00852349">
        <w:rPr>
          <w:rFonts w:eastAsia="Times New Roman"/>
          <w:bCs/>
          <w:iCs/>
          <w:color w:val="000000" w:themeColor="text1"/>
          <w:szCs w:val="28"/>
        </w:rPr>
        <w:t xml:space="preserve"> </w:t>
      </w:r>
      <w:r w:rsidRPr="00852349">
        <w:rPr>
          <w:rFonts w:eastAsia="Times New Roman"/>
          <w:color w:val="000000" w:themeColor="text1"/>
          <w:szCs w:val="28"/>
          <w:lang w:val="vi-VN"/>
        </w:rPr>
        <w:t>Chỉ đạo, kiểm tra, hướng dẫn các Đội Quản lý thị trường trực thuộc trong công tác kiểm tra, xử lý vi phạm hành chính;</w:t>
      </w:r>
    </w:p>
    <w:p w14:paraId="7D81332C" w14:textId="77777777" w:rsidR="00E72555" w:rsidRPr="00852349" w:rsidRDefault="00E72555" w:rsidP="00515A11">
      <w:pPr>
        <w:spacing w:before="120" w:after="120" w:line="300" w:lineRule="exact"/>
        <w:ind w:firstLine="720"/>
        <w:rPr>
          <w:rFonts w:eastAsia="Times New Roman"/>
          <w:color w:val="000000" w:themeColor="text1"/>
          <w:szCs w:val="28"/>
        </w:rPr>
      </w:pPr>
      <w:r w:rsidRPr="00852349">
        <w:rPr>
          <w:rFonts w:eastAsia="Times New Roman"/>
          <w:bCs/>
          <w:iCs/>
          <w:color w:val="000000" w:themeColor="text1"/>
          <w:szCs w:val="28"/>
        </w:rPr>
        <w:t>i</w:t>
      </w:r>
      <w:r w:rsidRPr="00852349">
        <w:rPr>
          <w:rFonts w:eastAsia="Times New Roman"/>
          <w:bCs/>
          <w:iCs/>
          <w:color w:val="000000" w:themeColor="text1"/>
          <w:szCs w:val="28"/>
          <w:lang w:val="vi-VN"/>
        </w:rPr>
        <w:t>)</w:t>
      </w:r>
      <w:r w:rsidR="00D135AD" w:rsidRPr="00852349">
        <w:rPr>
          <w:rFonts w:eastAsia="Times New Roman"/>
          <w:bCs/>
          <w:iCs/>
          <w:color w:val="000000" w:themeColor="text1"/>
          <w:szCs w:val="28"/>
        </w:rPr>
        <w:t xml:space="preserve"> </w:t>
      </w:r>
      <w:r w:rsidRPr="00852349">
        <w:rPr>
          <w:rFonts w:eastAsia="Times New Roman"/>
          <w:color w:val="000000" w:themeColor="text1"/>
          <w:szCs w:val="28"/>
          <w:lang w:val="vi-VN"/>
        </w:rPr>
        <w:t>Kiểm tra, theo dõi tình hình thi hành pháp luật trong hoạt động kiểm tra, kiểm soát và xử lý vi phạm hành chính của các Đội Quản lý thị trường trực thuộc và hoạt động công vụ của công chức Chi cục</w:t>
      </w:r>
      <w:r w:rsidR="00882F64" w:rsidRPr="00852349">
        <w:rPr>
          <w:rFonts w:eastAsia="Times New Roman"/>
          <w:color w:val="000000" w:themeColor="text1"/>
          <w:szCs w:val="28"/>
        </w:rPr>
        <w:t>.</w:t>
      </w:r>
    </w:p>
    <w:p w14:paraId="60950ABB" w14:textId="12B3DDBD" w:rsidR="00507712" w:rsidRPr="00852349" w:rsidRDefault="00EA3123" w:rsidP="00515A11">
      <w:pPr>
        <w:spacing w:before="120" w:after="120" w:line="300" w:lineRule="exact"/>
        <w:ind w:firstLine="720"/>
        <w:rPr>
          <w:rFonts w:eastAsia="Times New Roman"/>
          <w:bCs/>
          <w:iCs/>
          <w:color w:val="000000" w:themeColor="text1"/>
          <w:szCs w:val="28"/>
        </w:rPr>
      </w:pPr>
      <w:r w:rsidRPr="00852349">
        <w:rPr>
          <w:rFonts w:eastAsia="Times New Roman"/>
          <w:color w:val="000000" w:themeColor="text1"/>
          <w:szCs w:val="28"/>
        </w:rPr>
        <w:t>3</w:t>
      </w:r>
      <w:r w:rsidR="00507712" w:rsidRPr="00852349">
        <w:rPr>
          <w:rFonts w:eastAsia="Times New Roman"/>
          <w:color w:val="000000" w:themeColor="text1"/>
          <w:szCs w:val="28"/>
        </w:rPr>
        <w:t>. Quản lý tổ chức và xây dựng lực lượng quản lý thị trường</w:t>
      </w:r>
      <w:r w:rsidR="00B65553" w:rsidRPr="00852349">
        <w:rPr>
          <w:rFonts w:eastAsia="Times New Roman"/>
          <w:color w:val="000000" w:themeColor="text1"/>
          <w:szCs w:val="28"/>
        </w:rPr>
        <w:t>:</w:t>
      </w:r>
    </w:p>
    <w:p w14:paraId="50C98991" w14:textId="66419452" w:rsidR="00E72555" w:rsidRPr="00852349" w:rsidRDefault="0005424E"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rPr>
        <w:t>a)</w:t>
      </w:r>
      <w:r w:rsidR="00D135AD" w:rsidRPr="00852349">
        <w:rPr>
          <w:rFonts w:eastAsia="Times New Roman"/>
          <w:bCs/>
          <w:iCs/>
          <w:color w:val="000000" w:themeColor="text1"/>
          <w:szCs w:val="28"/>
        </w:rPr>
        <w:t xml:space="preserve"> </w:t>
      </w:r>
      <w:r w:rsidRPr="00852349">
        <w:rPr>
          <w:rFonts w:eastAsia="Times New Roman"/>
          <w:bCs/>
          <w:iCs/>
          <w:color w:val="000000" w:themeColor="text1"/>
          <w:szCs w:val="28"/>
        </w:rPr>
        <w:t>Xây dựng d</w:t>
      </w:r>
      <w:r w:rsidR="00E72555" w:rsidRPr="00852349">
        <w:rPr>
          <w:rFonts w:eastAsia="Times New Roman"/>
          <w:color w:val="000000" w:themeColor="text1"/>
          <w:szCs w:val="28"/>
          <w:lang w:val="vi-VN"/>
        </w:rPr>
        <w:t xml:space="preserve">ự thảo quy định chức năng, nhiệm vụ, quyền hạn, cơ cấu tổ chức của các </w:t>
      </w:r>
      <w:r w:rsidR="003822E6" w:rsidRPr="00852349">
        <w:rPr>
          <w:rFonts w:eastAsia="Times New Roman"/>
          <w:color w:val="000000" w:themeColor="text1"/>
          <w:szCs w:val="28"/>
        </w:rPr>
        <w:t>tổ chức thuộc Chi cục theo phân cấp;</w:t>
      </w:r>
    </w:p>
    <w:p w14:paraId="5EAF4D26" w14:textId="7CB4C34B" w:rsidR="00E72555" w:rsidRPr="00852349" w:rsidRDefault="0005424E"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rPr>
        <w:t>b)</w:t>
      </w:r>
      <w:r w:rsidR="00D135AD" w:rsidRPr="00852349">
        <w:rPr>
          <w:rFonts w:eastAsia="Times New Roman"/>
          <w:bCs/>
          <w:iCs/>
          <w:color w:val="000000" w:themeColor="text1"/>
          <w:szCs w:val="28"/>
        </w:rPr>
        <w:t xml:space="preserve"> </w:t>
      </w:r>
      <w:r w:rsidR="00E72555" w:rsidRPr="00852349">
        <w:rPr>
          <w:rFonts w:eastAsia="Times New Roman"/>
          <w:color w:val="000000" w:themeColor="text1"/>
          <w:szCs w:val="28"/>
          <w:lang w:val="vi-VN"/>
        </w:rPr>
        <w:t xml:space="preserve">Xây dựng kế hoạch và đề xuất </w:t>
      </w:r>
      <w:r w:rsidR="003822E6" w:rsidRPr="00852349">
        <w:rPr>
          <w:rFonts w:eastAsia="Times New Roman"/>
          <w:color w:val="000000" w:themeColor="text1"/>
          <w:szCs w:val="28"/>
        </w:rPr>
        <w:t xml:space="preserve">với cơ quan có thẩm quyền </w:t>
      </w:r>
      <w:r w:rsidR="00E72555" w:rsidRPr="00852349">
        <w:rPr>
          <w:rFonts w:eastAsia="Times New Roman"/>
          <w:color w:val="000000" w:themeColor="text1"/>
          <w:szCs w:val="28"/>
          <w:lang w:val="vi-VN"/>
        </w:rPr>
        <w:t>về tổ chức, biên chế, trang thiết bị, phương tiện, điều kiện làm việc của lực lượng quản lý thị trường;</w:t>
      </w:r>
    </w:p>
    <w:p w14:paraId="062FA3F8" w14:textId="77777777" w:rsidR="00507712" w:rsidRPr="00852349" w:rsidRDefault="0005424E"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rPr>
        <w:t xml:space="preserve">c) </w:t>
      </w:r>
      <w:r w:rsidR="00507712" w:rsidRPr="00852349">
        <w:rPr>
          <w:rFonts w:eastAsia="Times New Roman"/>
          <w:color w:val="000000" w:themeColor="text1"/>
          <w:szCs w:val="28"/>
          <w:lang w:val="vi-VN"/>
        </w:rPr>
        <w:t>Xây dựng và tổ chức thực hiện chương trình, kế hoạch bồi dưỡng chuyên</w:t>
      </w:r>
      <w:r w:rsidR="00507712" w:rsidRPr="00852349">
        <w:rPr>
          <w:rFonts w:eastAsia="Times New Roman"/>
          <w:color w:val="000000" w:themeColor="text1"/>
          <w:szCs w:val="28"/>
        </w:rPr>
        <w:t xml:space="preserve"> </w:t>
      </w:r>
      <w:r w:rsidR="00507712" w:rsidRPr="00852349">
        <w:rPr>
          <w:rFonts w:eastAsia="Times New Roman"/>
          <w:color w:val="000000" w:themeColor="text1"/>
          <w:szCs w:val="28"/>
          <w:lang w:val="vi-VN"/>
        </w:rPr>
        <w:t>môn nghiệp vụ cho công chức thuộc Chi cục;</w:t>
      </w:r>
    </w:p>
    <w:p w14:paraId="6CB2098D" w14:textId="43C6207E" w:rsidR="0005424E" w:rsidRPr="00852349" w:rsidRDefault="0005424E" w:rsidP="00515A11">
      <w:pPr>
        <w:spacing w:before="120" w:after="120" w:line="300" w:lineRule="exact"/>
        <w:ind w:firstLine="720"/>
        <w:rPr>
          <w:rFonts w:eastAsia="Times New Roman"/>
          <w:bCs/>
          <w:iCs/>
          <w:color w:val="000000" w:themeColor="text1"/>
          <w:szCs w:val="28"/>
          <w:lang w:val="vi-VN"/>
        </w:rPr>
      </w:pPr>
      <w:r w:rsidRPr="00852349">
        <w:rPr>
          <w:rFonts w:eastAsia="Times New Roman"/>
          <w:bCs/>
          <w:iCs/>
          <w:color w:val="000000" w:themeColor="text1"/>
          <w:szCs w:val="28"/>
        </w:rPr>
        <w:t>d</w:t>
      </w:r>
      <w:r w:rsidRPr="00852349">
        <w:rPr>
          <w:rFonts w:eastAsia="Times New Roman"/>
          <w:bCs/>
          <w:iCs/>
          <w:color w:val="000000" w:themeColor="text1"/>
          <w:szCs w:val="28"/>
          <w:lang w:val="vi-VN"/>
        </w:rPr>
        <w:t>)</w:t>
      </w:r>
      <w:r w:rsidRPr="00852349">
        <w:rPr>
          <w:rFonts w:eastAsia="Times New Roman"/>
          <w:bCs/>
          <w:iCs/>
          <w:color w:val="000000" w:themeColor="text1"/>
          <w:szCs w:val="28"/>
        </w:rPr>
        <w:t xml:space="preserve"> </w:t>
      </w:r>
      <w:r w:rsidRPr="00852349">
        <w:rPr>
          <w:rFonts w:eastAsia="Times New Roman"/>
          <w:bCs/>
          <w:iCs/>
          <w:color w:val="000000" w:themeColor="text1"/>
          <w:szCs w:val="28"/>
          <w:lang w:val="vi-VN"/>
        </w:rPr>
        <w:t>Thực hiện chế độ, chính sách đối với công chức, người lao động</w:t>
      </w:r>
      <w:r w:rsidR="003822E6" w:rsidRPr="00852349">
        <w:rPr>
          <w:rFonts w:eastAsia="Times New Roman"/>
          <w:bCs/>
          <w:iCs/>
          <w:color w:val="000000" w:themeColor="text1"/>
          <w:szCs w:val="28"/>
        </w:rPr>
        <w:t xml:space="preserve"> (nếu có)</w:t>
      </w:r>
      <w:r w:rsidRPr="00852349">
        <w:rPr>
          <w:rFonts w:eastAsia="Times New Roman"/>
          <w:bCs/>
          <w:iCs/>
          <w:color w:val="000000" w:themeColor="text1"/>
          <w:szCs w:val="28"/>
          <w:lang w:val="vi-VN"/>
        </w:rPr>
        <w:t xml:space="preserve"> theo quy định của pháp luật và phân cấp quản lý;</w:t>
      </w:r>
    </w:p>
    <w:p w14:paraId="052569BA" w14:textId="6669C0EA" w:rsidR="0005424E" w:rsidRPr="00852349" w:rsidRDefault="0005424E" w:rsidP="00515A11">
      <w:pPr>
        <w:spacing w:before="120" w:after="120" w:line="300" w:lineRule="exact"/>
        <w:ind w:firstLine="720"/>
        <w:rPr>
          <w:rFonts w:eastAsia="Times New Roman"/>
          <w:color w:val="000000" w:themeColor="text1"/>
          <w:spacing w:val="6"/>
          <w:szCs w:val="28"/>
          <w:lang w:val="vi-VN"/>
        </w:rPr>
      </w:pPr>
      <w:r w:rsidRPr="00852349">
        <w:rPr>
          <w:rFonts w:eastAsia="Times New Roman"/>
          <w:bCs/>
          <w:iCs/>
          <w:color w:val="000000" w:themeColor="text1"/>
          <w:spacing w:val="6"/>
          <w:szCs w:val="28"/>
        </w:rPr>
        <w:t>đ</w:t>
      </w:r>
      <w:r w:rsidR="00E72555" w:rsidRPr="00852349">
        <w:rPr>
          <w:rFonts w:eastAsia="Times New Roman"/>
          <w:bCs/>
          <w:iCs/>
          <w:color w:val="000000" w:themeColor="text1"/>
          <w:spacing w:val="6"/>
          <w:szCs w:val="28"/>
          <w:lang w:val="vi-VN"/>
        </w:rPr>
        <w:t>)</w:t>
      </w:r>
      <w:r w:rsidR="00D135AD" w:rsidRPr="00852349">
        <w:rPr>
          <w:rFonts w:eastAsia="Times New Roman"/>
          <w:bCs/>
          <w:iCs/>
          <w:color w:val="000000" w:themeColor="text1"/>
          <w:spacing w:val="6"/>
          <w:szCs w:val="28"/>
        </w:rPr>
        <w:t xml:space="preserve"> </w:t>
      </w:r>
      <w:r w:rsidR="00E72555" w:rsidRPr="00852349">
        <w:rPr>
          <w:rFonts w:eastAsia="Times New Roman"/>
          <w:color w:val="000000" w:themeColor="text1"/>
          <w:spacing w:val="6"/>
          <w:szCs w:val="28"/>
          <w:lang w:val="vi-VN"/>
        </w:rPr>
        <w:t>Tổ chức thực hiện các quy định về công tác tổ chức cán bộ, chế độ trang phục, số hiệu, phù hiệu, cấp hiệu, cờ hiệu, bi</w:t>
      </w:r>
      <w:r w:rsidR="00486D8C" w:rsidRPr="00852349">
        <w:rPr>
          <w:rFonts w:eastAsia="Times New Roman"/>
          <w:color w:val="000000" w:themeColor="text1"/>
          <w:spacing w:val="6"/>
          <w:szCs w:val="28"/>
        </w:rPr>
        <w:t>ể</w:t>
      </w:r>
      <w:r w:rsidR="00E72555" w:rsidRPr="00852349">
        <w:rPr>
          <w:rFonts w:eastAsia="Times New Roman"/>
          <w:color w:val="000000" w:themeColor="text1"/>
          <w:spacing w:val="6"/>
          <w:szCs w:val="28"/>
          <w:lang w:val="vi-VN"/>
        </w:rPr>
        <w:t>n hiệu, ấn chỉ và Thẻ kiểm  tra thị trường;</w:t>
      </w:r>
    </w:p>
    <w:p w14:paraId="0755AFA8" w14:textId="6809564C" w:rsidR="0005424E" w:rsidRPr="00852349" w:rsidRDefault="0005424E" w:rsidP="00515A11">
      <w:pPr>
        <w:spacing w:before="120" w:after="120" w:line="300" w:lineRule="exact"/>
        <w:ind w:firstLine="720"/>
        <w:rPr>
          <w:rFonts w:eastAsia="Times New Roman"/>
          <w:color w:val="000000" w:themeColor="text1"/>
          <w:szCs w:val="28"/>
          <w:lang w:val="vi-VN"/>
        </w:rPr>
      </w:pPr>
      <w:r w:rsidRPr="00852349">
        <w:rPr>
          <w:rFonts w:eastAsia="Times New Roman"/>
          <w:color w:val="000000" w:themeColor="text1"/>
          <w:szCs w:val="28"/>
        </w:rPr>
        <w:t>e</w:t>
      </w:r>
      <w:r w:rsidR="00B65553" w:rsidRPr="00852349">
        <w:rPr>
          <w:rFonts w:eastAsia="Times New Roman"/>
          <w:color w:val="000000" w:themeColor="text1"/>
          <w:szCs w:val="28"/>
        </w:rPr>
        <w:t>)</w:t>
      </w:r>
      <w:r w:rsidRPr="00852349">
        <w:rPr>
          <w:rFonts w:eastAsia="Times New Roman"/>
          <w:color w:val="000000" w:themeColor="text1"/>
          <w:szCs w:val="28"/>
        </w:rPr>
        <w:t xml:space="preserve"> </w:t>
      </w:r>
      <w:r w:rsidRPr="00852349">
        <w:rPr>
          <w:rFonts w:eastAsia="Times New Roman"/>
          <w:color w:val="000000" w:themeColor="text1"/>
          <w:szCs w:val="28"/>
          <w:lang w:val="vi-VN"/>
        </w:rPr>
        <w:t>Kiểm tra, theo dõi tình hình thi hành pháp luật trong hoạt động kiểm tra, kiểm soát và xử lý vi phạm hành chính của các Đội Quản lý thị trường trực thuộc và hoạt động công vụ của công chức C</w:t>
      </w:r>
      <w:r w:rsidR="001929F9" w:rsidRPr="00852349">
        <w:rPr>
          <w:rFonts w:eastAsia="Times New Roman"/>
          <w:color w:val="000000" w:themeColor="text1"/>
          <w:szCs w:val="28"/>
        </w:rPr>
        <w:t>hi c</w:t>
      </w:r>
      <w:r w:rsidRPr="00852349">
        <w:rPr>
          <w:rFonts w:eastAsia="Times New Roman"/>
          <w:color w:val="000000" w:themeColor="text1"/>
          <w:szCs w:val="28"/>
          <w:lang w:val="vi-VN"/>
        </w:rPr>
        <w:t>ục.</w:t>
      </w:r>
    </w:p>
    <w:p w14:paraId="7D408483" w14:textId="77777777" w:rsidR="00E72555" w:rsidRPr="00852349" w:rsidRDefault="00EA3123"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rPr>
        <w:t>4</w:t>
      </w:r>
      <w:r w:rsidR="0005424E" w:rsidRPr="00852349">
        <w:rPr>
          <w:rFonts w:eastAsia="Times New Roman"/>
          <w:bCs/>
          <w:iCs/>
          <w:color w:val="000000" w:themeColor="text1"/>
          <w:szCs w:val="28"/>
        </w:rPr>
        <w:t xml:space="preserve">. </w:t>
      </w:r>
      <w:r w:rsidR="00E72555" w:rsidRPr="00852349">
        <w:rPr>
          <w:rFonts w:eastAsia="Times New Roman"/>
          <w:color w:val="000000" w:themeColor="text1"/>
          <w:szCs w:val="28"/>
          <w:lang w:val="vi-VN"/>
        </w:rPr>
        <w:t>Tiếp công dân, giải quyết khiếu nại, tố cáo theo quy định của pháp luật về khiếu nại, tố cáo.</w:t>
      </w:r>
    </w:p>
    <w:p w14:paraId="2F28968B" w14:textId="63373476" w:rsidR="00E72555" w:rsidRPr="00852349" w:rsidRDefault="00EA3123" w:rsidP="00515A11">
      <w:pPr>
        <w:spacing w:before="120" w:after="120" w:line="300" w:lineRule="exact"/>
        <w:ind w:firstLine="720"/>
        <w:rPr>
          <w:rFonts w:eastAsia="Times New Roman"/>
          <w:bCs/>
          <w:iCs/>
          <w:color w:val="000000" w:themeColor="text1"/>
          <w:szCs w:val="28"/>
        </w:rPr>
      </w:pPr>
      <w:r w:rsidRPr="00852349">
        <w:rPr>
          <w:rFonts w:eastAsia="Times New Roman"/>
          <w:bCs/>
          <w:iCs/>
          <w:color w:val="000000" w:themeColor="text1"/>
          <w:szCs w:val="28"/>
        </w:rPr>
        <w:t>5</w:t>
      </w:r>
      <w:r w:rsidR="00E72555" w:rsidRPr="00852349">
        <w:rPr>
          <w:rFonts w:eastAsia="Times New Roman"/>
          <w:bCs/>
          <w:iCs/>
          <w:color w:val="000000" w:themeColor="text1"/>
          <w:szCs w:val="28"/>
          <w:lang w:val="vi-VN"/>
        </w:rPr>
        <w:t>.</w:t>
      </w:r>
      <w:r w:rsidR="0005424E" w:rsidRPr="00852349">
        <w:rPr>
          <w:rFonts w:eastAsia="Times New Roman"/>
          <w:bCs/>
          <w:iCs/>
          <w:color w:val="000000" w:themeColor="text1"/>
          <w:szCs w:val="28"/>
        </w:rPr>
        <w:t xml:space="preserve"> </w:t>
      </w:r>
      <w:r w:rsidR="00E72555" w:rsidRPr="00852349">
        <w:rPr>
          <w:rFonts w:eastAsia="Times New Roman"/>
          <w:color w:val="000000" w:themeColor="text1"/>
          <w:szCs w:val="28"/>
          <w:lang w:val="vi-VN"/>
        </w:rPr>
        <w:t xml:space="preserve">Thực hiện công tác cải cách hành chính </w:t>
      </w:r>
      <w:r w:rsidR="003822E6" w:rsidRPr="00852349">
        <w:rPr>
          <w:rFonts w:eastAsia="Times New Roman"/>
          <w:color w:val="000000" w:themeColor="text1"/>
          <w:szCs w:val="28"/>
        </w:rPr>
        <w:t xml:space="preserve">trong hoạt động kiểm tra, kiểm soát thị trường </w:t>
      </w:r>
      <w:r w:rsidR="00E72555" w:rsidRPr="00852349">
        <w:rPr>
          <w:rFonts w:eastAsia="Times New Roman"/>
          <w:color w:val="000000" w:themeColor="text1"/>
          <w:szCs w:val="28"/>
          <w:lang w:val="vi-VN"/>
        </w:rPr>
        <w:t>theo chương trình, kế hoạch cải cách hành chính</w:t>
      </w:r>
      <w:r w:rsidR="00C47250" w:rsidRPr="00852349">
        <w:rPr>
          <w:rFonts w:eastAsia="Times New Roman"/>
          <w:color w:val="000000" w:themeColor="text1"/>
          <w:szCs w:val="28"/>
        </w:rPr>
        <w:t xml:space="preserve"> </w:t>
      </w:r>
      <w:r w:rsidR="00E72555" w:rsidRPr="00852349">
        <w:rPr>
          <w:rFonts w:eastAsia="Times New Roman"/>
          <w:color w:val="000000" w:themeColor="text1"/>
          <w:szCs w:val="28"/>
          <w:lang w:val="vi-VN"/>
        </w:rPr>
        <w:t xml:space="preserve">và chuyển đổi số </w:t>
      </w:r>
      <w:r w:rsidR="003822E6" w:rsidRPr="00852349">
        <w:rPr>
          <w:rFonts w:eastAsia="Times New Roman"/>
          <w:color w:val="000000" w:themeColor="text1"/>
          <w:szCs w:val="28"/>
        </w:rPr>
        <w:t xml:space="preserve">hàng năm </w:t>
      </w:r>
      <w:r w:rsidR="00E72555" w:rsidRPr="00852349">
        <w:rPr>
          <w:rFonts w:eastAsia="Times New Roman"/>
          <w:color w:val="000000" w:themeColor="text1"/>
          <w:szCs w:val="28"/>
          <w:lang w:val="vi-VN"/>
        </w:rPr>
        <w:t xml:space="preserve">của </w:t>
      </w:r>
      <w:r w:rsidR="00E72555" w:rsidRPr="00852349">
        <w:rPr>
          <w:rFonts w:eastAsia="Times New Roman"/>
          <w:color w:val="000000" w:themeColor="text1"/>
          <w:szCs w:val="28"/>
        </w:rPr>
        <w:t>Sở</w:t>
      </w:r>
      <w:r w:rsidR="003822E6" w:rsidRPr="00852349">
        <w:rPr>
          <w:rFonts w:eastAsia="Times New Roman"/>
          <w:color w:val="000000" w:themeColor="text1"/>
          <w:szCs w:val="28"/>
        </w:rPr>
        <w:t xml:space="preserve"> và của</w:t>
      </w:r>
      <w:r w:rsidR="008F5260" w:rsidRPr="00852349">
        <w:rPr>
          <w:rFonts w:eastAsia="Times New Roman"/>
          <w:color w:val="000000" w:themeColor="text1"/>
          <w:szCs w:val="28"/>
          <w:lang w:val="vi-VN"/>
        </w:rPr>
        <w:t xml:space="preserve"> </w:t>
      </w:r>
      <w:r w:rsidR="00F5722E" w:rsidRPr="00852349">
        <w:rPr>
          <w:rFonts w:eastAsia="Times New Roman"/>
          <w:color w:val="000000" w:themeColor="text1"/>
          <w:szCs w:val="28"/>
        </w:rPr>
        <w:t>Ủy ban nhân dân</w:t>
      </w:r>
      <w:r w:rsidR="008F5260" w:rsidRPr="00852349">
        <w:rPr>
          <w:rFonts w:eastAsia="Times New Roman"/>
          <w:color w:val="000000" w:themeColor="text1"/>
          <w:szCs w:val="28"/>
          <w:lang w:val="vi-VN"/>
        </w:rPr>
        <w:t xml:space="preserve"> </w:t>
      </w:r>
      <w:r w:rsidR="003822E6" w:rsidRPr="00852349">
        <w:rPr>
          <w:rFonts w:eastAsia="Times New Roman"/>
          <w:color w:val="000000" w:themeColor="text1"/>
          <w:szCs w:val="28"/>
        </w:rPr>
        <w:t>t</w:t>
      </w:r>
      <w:r w:rsidR="008F5260" w:rsidRPr="00852349">
        <w:rPr>
          <w:rFonts w:eastAsia="Times New Roman"/>
          <w:color w:val="000000" w:themeColor="text1"/>
          <w:szCs w:val="28"/>
          <w:lang w:val="vi-VN"/>
        </w:rPr>
        <w:t>ỉnh.</w:t>
      </w:r>
    </w:p>
    <w:p w14:paraId="43241D33" w14:textId="77777777" w:rsidR="00E72555" w:rsidRPr="00852349" w:rsidRDefault="00EA3123"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rPr>
        <w:t>6</w:t>
      </w:r>
      <w:r w:rsidR="00E72555" w:rsidRPr="00852349">
        <w:rPr>
          <w:rFonts w:eastAsia="Times New Roman"/>
          <w:bCs/>
          <w:iCs/>
          <w:color w:val="000000" w:themeColor="text1"/>
          <w:szCs w:val="28"/>
          <w:lang w:val="vi-VN"/>
        </w:rPr>
        <w:t>.</w:t>
      </w:r>
      <w:r w:rsidR="00C47250" w:rsidRPr="00852349">
        <w:rPr>
          <w:rFonts w:eastAsia="Times New Roman"/>
          <w:bCs/>
          <w:iCs/>
          <w:color w:val="000000" w:themeColor="text1"/>
          <w:szCs w:val="28"/>
        </w:rPr>
        <w:t xml:space="preserve"> </w:t>
      </w:r>
      <w:r w:rsidR="00E72555" w:rsidRPr="00852349">
        <w:rPr>
          <w:rFonts w:eastAsia="Times New Roman"/>
          <w:color w:val="000000" w:themeColor="text1"/>
          <w:szCs w:val="28"/>
          <w:lang w:val="vi-VN"/>
        </w:rPr>
        <w:t>Quản lý tổ chức bộ máy, biên chế công chức, cơ cấu ngạch công chức, vị trí việc làm; thực hiện chế độ tiền lương và chính sách, chế độ đãi ngộ, chế độ đào tạo, bồi dưỡng khen thưởng</w:t>
      </w:r>
      <w:r w:rsidR="009E19CF" w:rsidRPr="00852349">
        <w:rPr>
          <w:rFonts w:eastAsia="Times New Roman"/>
          <w:color w:val="000000" w:themeColor="text1"/>
          <w:szCs w:val="28"/>
        </w:rPr>
        <w:t>,</w:t>
      </w:r>
      <w:r w:rsidR="00E72555" w:rsidRPr="00852349">
        <w:rPr>
          <w:rFonts w:eastAsia="Times New Roman"/>
          <w:color w:val="000000" w:themeColor="text1"/>
          <w:szCs w:val="28"/>
          <w:lang w:val="vi-VN"/>
        </w:rPr>
        <w:t xml:space="preserve"> kỷ luật đối với công chức và người lao động (nếu có) thuộc phạm vi quản lý theo quy định của pháp luật.</w:t>
      </w:r>
    </w:p>
    <w:p w14:paraId="5B810B09" w14:textId="2FD975C4" w:rsidR="00E72555" w:rsidRPr="00852349" w:rsidRDefault="00EA3123" w:rsidP="00515A11">
      <w:pPr>
        <w:spacing w:before="120" w:after="120" w:line="300" w:lineRule="exact"/>
        <w:ind w:firstLine="720"/>
        <w:rPr>
          <w:rFonts w:eastAsia="Times New Roman"/>
          <w:bCs/>
          <w:iCs/>
          <w:color w:val="000000" w:themeColor="text1"/>
          <w:szCs w:val="28"/>
        </w:rPr>
      </w:pPr>
      <w:r w:rsidRPr="00852349">
        <w:rPr>
          <w:rFonts w:eastAsia="Times New Roman"/>
          <w:color w:val="000000" w:themeColor="text1"/>
          <w:szCs w:val="28"/>
        </w:rPr>
        <w:t>7</w:t>
      </w:r>
      <w:r w:rsidR="00E72555" w:rsidRPr="00852349">
        <w:rPr>
          <w:rFonts w:eastAsia="Times New Roman"/>
          <w:color w:val="000000" w:themeColor="text1"/>
          <w:szCs w:val="28"/>
          <w:lang w:val="vi-VN"/>
        </w:rPr>
        <w:t xml:space="preserve">. </w:t>
      </w:r>
      <w:r w:rsidR="001D2347" w:rsidRPr="00852349">
        <w:rPr>
          <w:color w:val="000000" w:themeColor="text1"/>
          <w:szCs w:val="28"/>
        </w:rPr>
        <w:t>Quản lý tài chính, tài sản, nguồn kinh phí được bổ sung từ xử lý vi phạm hành chính trong lĩnh vực chống buôn lậu, hàng giả và gian lận thương mại; quản lý phương tiện làm việc, công cụ hỗ trợ được giao quản lý, vũ khí, vật liệu nổ và công cụ hỗ trợ; lưu trữ hồ sơ vụ việc kiểm tra xử lý vi phạm hành chính theo quy định.</w:t>
      </w:r>
    </w:p>
    <w:p w14:paraId="61300052" w14:textId="25387256" w:rsidR="00E72555" w:rsidRPr="00852349" w:rsidRDefault="001D2347" w:rsidP="00515A11">
      <w:pPr>
        <w:spacing w:before="120" w:after="120" w:line="300" w:lineRule="exact"/>
        <w:ind w:firstLine="720"/>
        <w:rPr>
          <w:rFonts w:eastAsia="Times New Roman"/>
          <w:bCs/>
          <w:iCs/>
          <w:color w:val="000000" w:themeColor="text1"/>
          <w:szCs w:val="28"/>
        </w:rPr>
      </w:pPr>
      <w:r w:rsidRPr="00852349">
        <w:rPr>
          <w:rFonts w:eastAsia="Times New Roman"/>
          <w:bCs/>
          <w:iCs/>
          <w:color w:val="000000" w:themeColor="text1"/>
          <w:szCs w:val="28"/>
        </w:rPr>
        <w:lastRenderedPageBreak/>
        <w:t>8</w:t>
      </w:r>
      <w:r w:rsidR="00E72555" w:rsidRPr="00852349">
        <w:rPr>
          <w:rFonts w:eastAsia="Times New Roman"/>
          <w:bCs/>
          <w:iCs/>
          <w:color w:val="000000" w:themeColor="text1"/>
          <w:szCs w:val="28"/>
          <w:lang w:val="vi-VN"/>
        </w:rPr>
        <w:t>.</w:t>
      </w:r>
      <w:r w:rsidR="00CB56EB" w:rsidRPr="00852349">
        <w:rPr>
          <w:rFonts w:eastAsia="Times New Roman"/>
          <w:bCs/>
          <w:iCs/>
          <w:color w:val="000000" w:themeColor="text1"/>
          <w:szCs w:val="28"/>
        </w:rPr>
        <w:t xml:space="preserve"> </w:t>
      </w:r>
      <w:r w:rsidR="00E72555" w:rsidRPr="00852349">
        <w:rPr>
          <w:rFonts w:eastAsia="Times New Roman"/>
          <w:color w:val="000000" w:themeColor="text1"/>
          <w:szCs w:val="28"/>
          <w:lang w:val="vi-VN"/>
        </w:rPr>
        <w:t>Thực hiện chế độ thông tin, báo cáo theo quy định và yêu cầu của cơ quan quản lý nhà nước cấp trên có thẩm quyền.</w:t>
      </w:r>
    </w:p>
    <w:p w14:paraId="09892A60" w14:textId="4759CDF5" w:rsidR="00E72555" w:rsidRPr="00852349" w:rsidRDefault="001D2347" w:rsidP="00515A11">
      <w:pPr>
        <w:spacing w:before="120" w:after="120" w:line="300" w:lineRule="exact"/>
        <w:ind w:firstLine="720"/>
        <w:rPr>
          <w:rFonts w:eastAsia="Times New Roman"/>
          <w:bCs/>
          <w:iCs/>
          <w:color w:val="000000" w:themeColor="text1"/>
          <w:szCs w:val="28"/>
        </w:rPr>
      </w:pPr>
      <w:r w:rsidRPr="00852349">
        <w:rPr>
          <w:rFonts w:eastAsia="Times New Roman"/>
          <w:bCs/>
          <w:iCs/>
          <w:color w:val="000000" w:themeColor="text1"/>
          <w:szCs w:val="28"/>
        </w:rPr>
        <w:t>9</w:t>
      </w:r>
      <w:r w:rsidR="00E72555" w:rsidRPr="00852349">
        <w:rPr>
          <w:rFonts w:eastAsia="Times New Roman"/>
          <w:bCs/>
          <w:iCs/>
          <w:color w:val="000000" w:themeColor="text1"/>
          <w:szCs w:val="28"/>
          <w:lang w:val="vi-VN"/>
        </w:rPr>
        <w:t>.</w:t>
      </w:r>
      <w:r w:rsidR="00CB56EB" w:rsidRPr="00852349">
        <w:rPr>
          <w:rFonts w:eastAsia="Times New Roman"/>
          <w:bCs/>
          <w:iCs/>
          <w:color w:val="000000" w:themeColor="text1"/>
          <w:szCs w:val="28"/>
        </w:rPr>
        <w:t xml:space="preserve"> </w:t>
      </w:r>
      <w:r w:rsidR="00E72555" w:rsidRPr="00852349">
        <w:rPr>
          <w:rFonts w:eastAsia="Times New Roman"/>
          <w:color w:val="000000" w:themeColor="text1"/>
          <w:szCs w:val="28"/>
          <w:lang w:val="vi-VN"/>
        </w:rPr>
        <w:t>Tham gia các Ban chỉ đạo, tổ chức phối hợp liên ngành, đoàn kiểm tra liên ngành do địa phương hoặc cấp có thẩm quyền thành lập.</w:t>
      </w:r>
    </w:p>
    <w:p w14:paraId="6E2B68FB" w14:textId="0D247B71" w:rsidR="00E72555" w:rsidRPr="00852349" w:rsidRDefault="0005424E" w:rsidP="00515A11">
      <w:pPr>
        <w:spacing w:before="120" w:after="120" w:line="300" w:lineRule="exact"/>
        <w:ind w:firstLine="720"/>
        <w:rPr>
          <w:rFonts w:eastAsia="Times New Roman"/>
          <w:color w:val="000000" w:themeColor="text1"/>
          <w:szCs w:val="28"/>
          <w:lang w:val="vi-VN"/>
        </w:rPr>
      </w:pPr>
      <w:r w:rsidRPr="00852349">
        <w:rPr>
          <w:rFonts w:eastAsia="Times New Roman"/>
          <w:bCs/>
          <w:iCs/>
          <w:color w:val="000000" w:themeColor="text1"/>
          <w:szCs w:val="28"/>
        </w:rPr>
        <w:t>1</w:t>
      </w:r>
      <w:r w:rsidR="00991EE8" w:rsidRPr="00852349">
        <w:rPr>
          <w:rFonts w:eastAsia="Times New Roman"/>
          <w:bCs/>
          <w:iCs/>
          <w:color w:val="000000" w:themeColor="text1"/>
          <w:szCs w:val="28"/>
        </w:rPr>
        <w:t>1</w:t>
      </w:r>
      <w:r w:rsidR="00E72555" w:rsidRPr="00852349">
        <w:rPr>
          <w:rFonts w:eastAsia="Times New Roman"/>
          <w:bCs/>
          <w:iCs/>
          <w:color w:val="000000" w:themeColor="text1"/>
          <w:szCs w:val="28"/>
          <w:lang w:val="vi-VN"/>
        </w:rPr>
        <w:t>.</w:t>
      </w:r>
      <w:r w:rsidRPr="00852349">
        <w:rPr>
          <w:rFonts w:eastAsia="Times New Roman"/>
          <w:bCs/>
          <w:iCs/>
          <w:color w:val="000000" w:themeColor="text1"/>
          <w:szCs w:val="28"/>
        </w:rPr>
        <w:t xml:space="preserve"> </w:t>
      </w:r>
      <w:r w:rsidR="00E72555" w:rsidRPr="00852349">
        <w:rPr>
          <w:rFonts w:eastAsia="Times New Roman"/>
          <w:color w:val="000000" w:themeColor="text1"/>
          <w:szCs w:val="28"/>
          <w:lang w:val="vi-VN"/>
        </w:rPr>
        <w:t xml:space="preserve">Thực hiện các nhiệm vụ khác do Giám đốc </w:t>
      </w:r>
      <w:r w:rsidR="00E72555" w:rsidRPr="00852349">
        <w:rPr>
          <w:rFonts w:eastAsia="Times New Roman"/>
          <w:color w:val="000000" w:themeColor="text1"/>
          <w:szCs w:val="28"/>
        </w:rPr>
        <w:t>Sở</w:t>
      </w:r>
      <w:r w:rsidR="000D1FAF" w:rsidRPr="00852349">
        <w:rPr>
          <w:rFonts w:eastAsia="Times New Roman"/>
          <w:color w:val="000000" w:themeColor="text1"/>
          <w:szCs w:val="28"/>
        </w:rPr>
        <w:t xml:space="preserve">, Ủy ban nhân dân </w:t>
      </w:r>
      <w:r w:rsidR="001D2347" w:rsidRPr="00852349">
        <w:rPr>
          <w:rFonts w:eastAsia="Times New Roman"/>
          <w:color w:val="000000" w:themeColor="text1"/>
          <w:szCs w:val="28"/>
        </w:rPr>
        <w:t>t</w:t>
      </w:r>
      <w:r w:rsidR="000D1FAF" w:rsidRPr="00852349">
        <w:rPr>
          <w:rFonts w:eastAsia="Times New Roman"/>
          <w:color w:val="000000" w:themeColor="text1"/>
          <w:szCs w:val="28"/>
        </w:rPr>
        <w:t xml:space="preserve">ỉnh </w:t>
      </w:r>
      <w:r w:rsidR="00E72555" w:rsidRPr="00852349">
        <w:rPr>
          <w:rFonts w:eastAsia="Times New Roman"/>
          <w:color w:val="000000" w:themeColor="text1"/>
          <w:szCs w:val="28"/>
          <w:lang w:val="vi-VN"/>
        </w:rPr>
        <w:t xml:space="preserve"> và Chủ tịch</w:t>
      </w:r>
      <w:r w:rsidR="00E72555" w:rsidRPr="00852349">
        <w:rPr>
          <w:rFonts w:eastAsia="Times New Roman"/>
          <w:color w:val="000000" w:themeColor="text1"/>
          <w:szCs w:val="28"/>
        </w:rPr>
        <w:t xml:space="preserve"> </w:t>
      </w:r>
      <w:r w:rsidR="00A86D96" w:rsidRPr="00852349">
        <w:rPr>
          <w:rFonts w:eastAsia="Times New Roman"/>
          <w:color w:val="000000" w:themeColor="text1"/>
          <w:szCs w:val="28"/>
        </w:rPr>
        <w:t>Ủy ban nhân dân</w:t>
      </w:r>
      <w:r w:rsidR="00E72555" w:rsidRPr="00852349">
        <w:rPr>
          <w:rFonts w:eastAsia="Times New Roman"/>
          <w:color w:val="000000" w:themeColor="text1"/>
          <w:szCs w:val="28"/>
        </w:rPr>
        <w:t xml:space="preserve"> </w:t>
      </w:r>
      <w:r w:rsidR="001D2347" w:rsidRPr="00852349">
        <w:rPr>
          <w:rFonts w:eastAsia="Times New Roman"/>
          <w:color w:val="000000" w:themeColor="text1"/>
          <w:szCs w:val="28"/>
        </w:rPr>
        <w:t>t</w:t>
      </w:r>
      <w:r w:rsidR="00E72555" w:rsidRPr="00852349">
        <w:rPr>
          <w:rFonts w:eastAsia="Times New Roman"/>
          <w:color w:val="000000" w:themeColor="text1"/>
          <w:szCs w:val="28"/>
        </w:rPr>
        <w:t>ỉnh</w:t>
      </w:r>
      <w:r w:rsidR="00E72555" w:rsidRPr="00852349">
        <w:rPr>
          <w:rFonts w:eastAsia="Times New Roman"/>
          <w:color w:val="000000" w:themeColor="text1"/>
          <w:szCs w:val="28"/>
          <w:lang w:val="vi-VN"/>
        </w:rPr>
        <w:t xml:space="preserve"> giao.</w:t>
      </w:r>
    </w:p>
    <w:p w14:paraId="7D07EC9F" w14:textId="69D176D1" w:rsidR="006B49A8" w:rsidRPr="00852349" w:rsidRDefault="006B49A8" w:rsidP="00515A11">
      <w:pPr>
        <w:spacing w:before="120" w:after="120" w:line="300" w:lineRule="exact"/>
        <w:ind w:firstLine="720"/>
        <w:rPr>
          <w:b/>
          <w:color w:val="000000" w:themeColor="text1"/>
          <w:szCs w:val="28"/>
        </w:rPr>
      </w:pPr>
      <w:r w:rsidRPr="00852349">
        <w:rPr>
          <w:b/>
          <w:color w:val="000000" w:themeColor="text1"/>
          <w:szCs w:val="28"/>
        </w:rPr>
        <w:t xml:space="preserve">Điều </w:t>
      </w:r>
      <w:r w:rsidR="005B03C2" w:rsidRPr="00852349">
        <w:rPr>
          <w:b/>
          <w:color w:val="000000" w:themeColor="text1"/>
          <w:szCs w:val="28"/>
        </w:rPr>
        <w:t>3</w:t>
      </w:r>
      <w:r w:rsidRPr="00852349">
        <w:rPr>
          <w:b/>
          <w:color w:val="000000" w:themeColor="text1"/>
          <w:szCs w:val="28"/>
        </w:rPr>
        <w:t>. Hiệu lực thi hành và trách nhiệm thi hành</w:t>
      </w:r>
    </w:p>
    <w:p w14:paraId="624C1BD6" w14:textId="77777777" w:rsidR="00515A11" w:rsidRDefault="00515A11" w:rsidP="00515A11">
      <w:pPr>
        <w:shd w:val="clear" w:color="auto" w:fill="FFFFFF"/>
        <w:tabs>
          <w:tab w:val="left" w:pos="990"/>
        </w:tabs>
        <w:spacing w:before="120" w:after="120" w:line="300" w:lineRule="exact"/>
        <w:ind w:firstLine="709"/>
        <w:rPr>
          <w:color w:val="000000" w:themeColor="text1"/>
          <w:szCs w:val="28"/>
        </w:rPr>
      </w:pPr>
      <w:r w:rsidRPr="00515A11">
        <w:rPr>
          <w:color w:val="000000" w:themeColor="text1"/>
          <w:szCs w:val="28"/>
        </w:rPr>
        <w:t>1. Quyết định này có hiệu lực thi hành kể từ ngày ký ban hành.</w:t>
      </w:r>
    </w:p>
    <w:p w14:paraId="4BF646BA" w14:textId="2BFB49D4" w:rsidR="00F43ADF" w:rsidRPr="00852349" w:rsidRDefault="00F43ADF" w:rsidP="00515A11">
      <w:pPr>
        <w:shd w:val="clear" w:color="auto" w:fill="FFFFFF"/>
        <w:tabs>
          <w:tab w:val="left" w:pos="990"/>
        </w:tabs>
        <w:spacing w:before="120" w:after="120" w:line="300" w:lineRule="exact"/>
        <w:ind w:firstLine="709"/>
        <w:rPr>
          <w:color w:val="000000" w:themeColor="text1"/>
          <w:szCs w:val="28"/>
        </w:rPr>
      </w:pPr>
      <w:r w:rsidRPr="00852349">
        <w:rPr>
          <w:color w:val="000000" w:themeColor="text1"/>
          <w:szCs w:val="28"/>
        </w:rPr>
        <w:t xml:space="preserve">2. Các Quyết định sau đây hết hiệu lực kể từ ngày Quyết định này có hiệu lực thi hành: </w:t>
      </w:r>
    </w:p>
    <w:p w14:paraId="420436C5" w14:textId="1A92A916" w:rsidR="00F43ADF" w:rsidRPr="00D71AD0" w:rsidRDefault="00F43ADF" w:rsidP="00515A11">
      <w:pPr>
        <w:shd w:val="clear" w:color="auto" w:fill="FFFFFF"/>
        <w:tabs>
          <w:tab w:val="left" w:pos="990"/>
        </w:tabs>
        <w:spacing w:before="120" w:after="120" w:line="300" w:lineRule="exact"/>
        <w:ind w:firstLine="709"/>
        <w:rPr>
          <w:color w:val="000000" w:themeColor="text1"/>
          <w:spacing w:val="-6"/>
          <w:szCs w:val="28"/>
        </w:rPr>
      </w:pPr>
      <w:r w:rsidRPr="00D71AD0">
        <w:rPr>
          <w:color w:val="000000" w:themeColor="text1"/>
          <w:spacing w:val="-6"/>
          <w:szCs w:val="28"/>
        </w:rPr>
        <w:t xml:space="preserve">a) Quyết định số 30/2025/QĐ-UBNC ngày 14 tháng 4 năm 2025 của Ủy ban nhân dân tỉnh Tiền Giang </w:t>
      </w:r>
      <w:r w:rsidRPr="00D71AD0">
        <w:rPr>
          <w:color w:val="000000" w:themeColor="text1"/>
          <w:spacing w:val="-6"/>
          <w:szCs w:val="28"/>
          <w:shd w:val="clear" w:color="auto" w:fill="FFFFFF"/>
        </w:rPr>
        <w:t>Quy định chức năng, nhiệm vụ, quyền hạn và cơ cấu tổ chức của Chi cục Quản lý thị trường thuộc Sở Công Thương tỉnh Tiền Giang</w:t>
      </w:r>
      <w:r w:rsidRPr="00D71AD0">
        <w:rPr>
          <w:color w:val="000000" w:themeColor="text1"/>
          <w:spacing w:val="-6"/>
          <w:szCs w:val="28"/>
        </w:rPr>
        <w:t xml:space="preserve">; </w:t>
      </w:r>
    </w:p>
    <w:p w14:paraId="1DA7B00E" w14:textId="4AC8BC38" w:rsidR="00F43ADF" w:rsidRPr="00852349" w:rsidRDefault="00F43ADF" w:rsidP="00515A11">
      <w:pPr>
        <w:shd w:val="clear" w:color="auto" w:fill="FFFFFF"/>
        <w:tabs>
          <w:tab w:val="left" w:pos="990"/>
        </w:tabs>
        <w:spacing w:before="120" w:after="120" w:line="300" w:lineRule="exact"/>
        <w:ind w:firstLine="709"/>
        <w:rPr>
          <w:color w:val="000000" w:themeColor="text1"/>
          <w:szCs w:val="28"/>
        </w:rPr>
      </w:pPr>
      <w:r w:rsidRPr="00852349">
        <w:rPr>
          <w:color w:val="000000" w:themeColor="text1"/>
          <w:szCs w:val="28"/>
        </w:rPr>
        <w:t>b) Quyết định số 26/2025/QĐ-UBND ngày 22 tháng 5 năm 2025 của Ủy ban nhân dân tỉnh Đồng Tháp quy định chức năng, nhiệm vụ, quyền hạn và cơ cấu tổ chức của Chi cục Quản lý thị trường tỉnh Đồng Tháp trực thuộc Sở Công Thương tỉnh Đồ</w:t>
      </w:r>
      <w:r w:rsidR="00D71AD0">
        <w:rPr>
          <w:color w:val="000000" w:themeColor="text1"/>
          <w:szCs w:val="28"/>
        </w:rPr>
        <w:t>ng Tháp.</w:t>
      </w:r>
    </w:p>
    <w:p w14:paraId="05422089" w14:textId="1AB144C3" w:rsidR="006B49A8" w:rsidRPr="00852349" w:rsidRDefault="00F43ADF" w:rsidP="00515A11">
      <w:pPr>
        <w:shd w:val="clear" w:color="auto" w:fill="FFFFFF"/>
        <w:tabs>
          <w:tab w:val="left" w:pos="990"/>
        </w:tabs>
        <w:spacing w:before="120" w:after="120" w:line="300" w:lineRule="exact"/>
        <w:ind w:firstLine="709"/>
        <w:rPr>
          <w:color w:val="000000" w:themeColor="text1"/>
          <w:szCs w:val="28"/>
        </w:rPr>
      </w:pPr>
      <w:r w:rsidRPr="00852349">
        <w:rPr>
          <w:color w:val="000000" w:themeColor="text1"/>
          <w:szCs w:val="28"/>
        </w:rPr>
        <w:t xml:space="preserve">3. </w:t>
      </w:r>
      <w:r w:rsidR="006B49A8" w:rsidRPr="00852349">
        <w:rPr>
          <w:color w:val="000000" w:themeColor="text1"/>
          <w:szCs w:val="28"/>
        </w:rPr>
        <w:t xml:space="preserve">Chánh Văn phòng Ủy ban nhân dân tỉnh, Giám đốc Sở Công Thương,  Giám đốc Sở Nội vụ; Thủ trưởng các sở, ban, ngành tỉnh; Chủ tịch Ủy ban nhân dân các phường, xã </w:t>
      </w:r>
      <w:r w:rsidR="007105C5" w:rsidRPr="00852349">
        <w:rPr>
          <w:color w:val="000000" w:themeColor="text1"/>
          <w:szCs w:val="28"/>
        </w:rPr>
        <w:t xml:space="preserve">và các tổ chức, cá nhân có liên quan </w:t>
      </w:r>
      <w:r w:rsidR="006B49A8" w:rsidRPr="00852349">
        <w:rPr>
          <w:color w:val="000000" w:themeColor="text1"/>
          <w:szCs w:val="28"/>
        </w:rPr>
        <w:t>căn cứ Quyết định này thi hành./.</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644"/>
        <w:gridCol w:w="4644"/>
      </w:tblGrid>
      <w:tr w:rsidR="006B49A8" w:rsidRPr="00852349" w14:paraId="242D0797" w14:textId="77777777" w:rsidTr="00F23A1F">
        <w:tc>
          <w:tcPr>
            <w:tcW w:w="4644" w:type="dxa"/>
            <w:shd w:val="clear" w:color="auto" w:fill="auto"/>
          </w:tcPr>
          <w:p w14:paraId="278594E4" w14:textId="77777777" w:rsidR="006B49A8" w:rsidRPr="00852349" w:rsidRDefault="006B49A8" w:rsidP="00F23A1F">
            <w:pPr>
              <w:spacing w:line="240" w:lineRule="auto"/>
              <w:rPr>
                <w:b/>
                <w:i/>
                <w:color w:val="000000" w:themeColor="text1"/>
                <w:sz w:val="24"/>
                <w:szCs w:val="24"/>
                <w:lang w:val="vi-VN"/>
              </w:rPr>
            </w:pPr>
            <w:r w:rsidRPr="00852349">
              <w:rPr>
                <w:b/>
                <w:i/>
                <w:color w:val="000000" w:themeColor="text1"/>
                <w:sz w:val="24"/>
                <w:szCs w:val="24"/>
                <w:lang w:val="vi-VN"/>
              </w:rPr>
              <w:t>Nơi nhận:</w:t>
            </w:r>
          </w:p>
          <w:p w14:paraId="4AADC0F3" w14:textId="39F89472" w:rsidR="006B49A8" w:rsidRPr="00852349" w:rsidRDefault="006B49A8" w:rsidP="00F23A1F">
            <w:pPr>
              <w:spacing w:line="240" w:lineRule="auto"/>
              <w:rPr>
                <w:color w:val="000000" w:themeColor="text1"/>
                <w:sz w:val="22"/>
              </w:rPr>
            </w:pPr>
            <w:r w:rsidRPr="00852349">
              <w:rPr>
                <w:color w:val="000000" w:themeColor="text1"/>
                <w:sz w:val="22"/>
              </w:rPr>
              <w:t>-</w:t>
            </w:r>
            <w:r w:rsidRPr="00852349">
              <w:rPr>
                <w:color w:val="000000" w:themeColor="text1"/>
                <w:sz w:val="22"/>
                <w:lang w:val="vi-VN"/>
              </w:rPr>
              <w:t xml:space="preserve"> Như Điều</w:t>
            </w:r>
            <w:r w:rsidR="005B03C2" w:rsidRPr="00852349">
              <w:rPr>
                <w:color w:val="000000" w:themeColor="text1"/>
                <w:sz w:val="22"/>
              </w:rPr>
              <w:t xml:space="preserve"> 3</w:t>
            </w:r>
            <w:r w:rsidRPr="00852349">
              <w:rPr>
                <w:color w:val="000000" w:themeColor="text1"/>
                <w:sz w:val="22"/>
                <w:lang w:val="vi-VN"/>
              </w:rPr>
              <w:t>;</w:t>
            </w:r>
          </w:p>
          <w:p w14:paraId="06D0071E" w14:textId="77777777" w:rsidR="006B49A8" w:rsidRPr="00852349" w:rsidRDefault="006B49A8" w:rsidP="00F23A1F">
            <w:pPr>
              <w:spacing w:line="240" w:lineRule="auto"/>
              <w:rPr>
                <w:color w:val="000000" w:themeColor="text1"/>
                <w:sz w:val="22"/>
              </w:rPr>
            </w:pPr>
            <w:r w:rsidRPr="00852349">
              <w:rPr>
                <w:color w:val="000000" w:themeColor="text1"/>
                <w:sz w:val="22"/>
              </w:rPr>
              <w:t>- Bộ Công Thương;</w:t>
            </w:r>
          </w:p>
          <w:p w14:paraId="20240E43" w14:textId="77777777" w:rsidR="000F5629" w:rsidRPr="000F5629" w:rsidRDefault="000F5629" w:rsidP="000F5629">
            <w:pPr>
              <w:spacing w:line="240" w:lineRule="auto"/>
              <w:jc w:val="left"/>
              <w:rPr>
                <w:rFonts w:eastAsia="Times New Roman"/>
                <w:bCs/>
                <w:sz w:val="22"/>
                <w:lang w:val="nl-NL"/>
              </w:rPr>
            </w:pPr>
            <w:r w:rsidRPr="000F5629">
              <w:rPr>
                <w:rFonts w:eastAsia="Times New Roman"/>
                <w:i/>
                <w:sz w:val="22"/>
                <w:lang w:val="en-GB" w:eastAsia="en-GB"/>
              </w:rPr>
              <w:t xml:space="preserve">- </w:t>
            </w:r>
            <w:r w:rsidRPr="000F5629">
              <w:rPr>
                <w:rFonts w:eastAsia="Times New Roman"/>
                <w:bCs/>
                <w:sz w:val="22"/>
                <w:lang w:val="nl-NL"/>
              </w:rPr>
              <w:t>Vụ pháp chế - Bộ Nội vụ;</w:t>
            </w:r>
          </w:p>
          <w:p w14:paraId="2243DAF0"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Vụ Tổ chức - Bộ Tư pháp;</w:t>
            </w:r>
          </w:p>
          <w:p w14:paraId="2032DE50"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Cục Kiểm tra VB&amp;QLXLVPHC- Bộ Tư pháp;</w:t>
            </w:r>
          </w:p>
          <w:p w14:paraId="5A877495"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Thường trực Tỉnh ủy;</w:t>
            </w:r>
          </w:p>
          <w:p w14:paraId="199069F3"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Thường trực HĐND Tỉnh;</w:t>
            </w:r>
          </w:p>
          <w:p w14:paraId="543D3F61"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CT, các PCT UBND tỉnh;</w:t>
            </w:r>
          </w:p>
          <w:p w14:paraId="4CB55D9B"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xml:space="preserve">- UBMTTQ Việt Nam tỉnh; </w:t>
            </w:r>
          </w:p>
          <w:p w14:paraId="64D4D654"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Các tổ chức chính trị - xã hội tỉnh;</w:t>
            </w:r>
          </w:p>
          <w:p w14:paraId="542F383F"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Các Ban HĐND tỉnh;</w:t>
            </w:r>
          </w:p>
          <w:p w14:paraId="328D99A9"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xml:space="preserve">- Báo và ĐPTTH tỉnh; </w:t>
            </w:r>
          </w:p>
          <w:p w14:paraId="7D4CBAE3"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CVP và các PCVP UBND Tỉnh;</w:t>
            </w:r>
          </w:p>
          <w:p w14:paraId="03AA9626" w14:textId="77777777" w:rsidR="000F5629" w:rsidRPr="000F5629" w:rsidRDefault="000F5629" w:rsidP="000F5629">
            <w:pPr>
              <w:spacing w:line="240" w:lineRule="auto"/>
              <w:jc w:val="left"/>
              <w:rPr>
                <w:rFonts w:eastAsia="Times New Roman"/>
                <w:bCs/>
                <w:sz w:val="22"/>
                <w:lang w:val="nl-NL"/>
              </w:rPr>
            </w:pPr>
            <w:r w:rsidRPr="000F5629">
              <w:rPr>
                <w:rFonts w:eastAsia="Times New Roman"/>
                <w:bCs/>
                <w:sz w:val="22"/>
                <w:lang w:val="nl-NL"/>
              </w:rPr>
              <w:t xml:space="preserve">- Công báo tỉnh; </w:t>
            </w:r>
          </w:p>
          <w:p w14:paraId="0B58DA80" w14:textId="424ED0B3" w:rsidR="006B49A8" w:rsidRPr="00852349" w:rsidRDefault="000F5629" w:rsidP="000F5629">
            <w:pPr>
              <w:spacing w:line="240" w:lineRule="auto"/>
              <w:rPr>
                <w:b/>
                <w:color w:val="000000" w:themeColor="text1"/>
                <w:szCs w:val="24"/>
              </w:rPr>
            </w:pPr>
            <w:r w:rsidRPr="000F5629">
              <w:rPr>
                <w:rFonts w:eastAsia="Times New Roman"/>
                <w:sz w:val="22"/>
                <w:szCs w:val="28"/>
              </w:rPr>
              <w:t>- Lưu: VT, P. TH (NX).</w:t>
            </w:r>
          </w:p>
        </w:tc>
        <w:tc>
          <w:tcPr>
            <w:tcW w:w="4644" w:type="dxa"/>
            <w:shd w:val="clear" w:color="auto" w:fill="auto"/>
          </w:tcPr>
          <w:p w14:paraId="6AC30A4F" w14:textId="77777777" w:rsidR="006B49A8" w:rsidRPr="00852349" w:rsidRDefault="006B49A8" w:rsidP="00F23A1F">
            <w:pPr>
              <w:spacing w:line="240" w:lineRule="auto"/>
              <w:jc w:val="center"/>
              <w:rPr>
                <w:b/>
                <w:color w:val="000000" w:themeColor="text1"/>
                <w:szCs w:val="28"/>
              </w:rPr>
            </w:pPr>
            <w:r w:rsidRPr="00852349">
              <w:rPr>
                <w:b/>
                <w:color w:val="000000" w:themeColor="text1"/>
                <w:szCs w:val="28"/>
              </w:rPr>
              <w:t>TM. ỦY BAN NHÂN DÂN</w:t>
            </w:r>
          </w:p>
          <w:p w14:paraId="576F602D" w14:textId="520FD5F0" w:rsidR="006B49A8" w:rsidRDefault="006B49A8" w:rsidP="00F23A1F">
            <w:pPr>
              <w:spacing w:line="240" w:lineRule="auto"/>
              <w:jc w:val="center"/>
              <w:rPr>
                <w:b/>
                <w:color w:val="000000" w:themeColor="text1"/>
                <w:szCs w:val="28"/>
              </w:rPr>
            </w:pPr>
            <w:r w:rsidRPr="00852349">
              <w:rPr>
                <w:b/>
                <w:color w:val="000000" w:themeColor="text1"/>
                <w:szCs w:val="28"/>
              </w:rPr>
              <w:t>CHỦ TỊCH</w:t>
            </w:r>
          </w:p>
          <w:p w14:paraId="448F38EC" w14:textId="63761544" w:rsidR="000F5629" w:rsidRDefault="000F5629" w:rsidP="00F23A1F">
            <w:pPr>
              <w:spacing w:line="240" w:lineRule="auto"/>
              <w:jc w:val="center"/>
              <w:rPr>
                <w:b/>
                <w:color w:val="000000" w:themeColor="text1"/>
                <w:szCs w:val="28"/>
              </w:rPr>
            </w:pPr>
          </w:p>
          <w:p w14:paraId="441AC2C5" w14:textId="188B8AF9" w:rsidR="000F5629" w:rsidRDefault="000F5629" w:rsidP="00F23A1F">
            <w:pPr>
              <w:spacing w:line="240" w:lineRule="auto"/>
              <w:jc w:val="center"/>
              <w:rPr>
                <w:b/>
                <w:color w:val="000000" w:themeColor="text1"/>
                <w:szCs w:val="28"/>
              </w:rPr>
            </w:pPr>
          </w:p>
          <w:p w14:paraId="3C5F3452" w14:textId="34B4BC40" w:rsidR="000F5629" w:rsidRDefault="000F5629" w:rsidP="00F23A1F">
            <w:pPr>
              <w:spacing w:line="240" w:lineRule="auto"/>
              <w:jc w:val="center"/>
              <w:rPr>
                <w:b/>
                <w:color w:val="000000" w:themeColor="text1"/>
                <w:szCs w:val="28"/>
              </w:rPr>
            </w:pPr>
          </w:p>
          <w:p w14:paraId="14A6A0EB" w14:textId="3E0BE652" w:rsidR="000F5629" w:rsidRDefault="000F5629" w:rsidP="00F23A1F">
            <w:pPr>
              <w:spacing w:line="240" w:lineRule="auto"/>
              <w:jc w:val="center"/>
              <w:rPr>
                <w:b/>
                <w:color w:val="000000" w:themeColor="text1"/>
                <w:szCs w:val="28"/>
              </w:rPr>
            </w:pPr>
          </w:p>
          <w:p w14:paraId="698F9ED2" w14:textId="77777777" w:rsidR="000F5629" w:rsidRDefault="000F5629" w:rsidP="00F23A1F">
            <w:pPr>
              <w:spacing w:line="240" w:lineRule="auto"/>
              <w:jc w:val="center"/>
              <w:rPr>
                <w:b/>
                <w:color w:val="000000" w:themeColor="text1"/>
                <w:szCs w:val="28"/>
              </w:rPr>
            </w:pPr>
          </w:p>
          <w:p w14:paraId="580373DA" w14:textId="6FA40FFA" w:rsidR="000F5629" w:rsidRDefault="000F5629" w:rsidP="00F23A1F">
            <w:pPr>
              <w:spacing w:line="240" w:lineRule="auto"/>
              <w:jc w:val="center"/>
              <w:rPr>
                <w:b/>
                <w:color w:val="000000" w:themeColor="text1"/>
                <w:szCs w:val="28"/>
              </w:rPr>
            </w:pPr>
          </w:p>
          <w:p w14:paraId="0405CA55" w14:textId="3AA6C693" w:rsidR="000F5629" w:rsidRPr="00852349" w:rsidRDefault="000F5629" w:rsidP="00F23A1F">
            <w:pPr>
              <w:spacing w:line="240" w:lineRule="auto"/>
              <w:jc w:val="center"/>
              <w:rPr>
                <w:b/>
                <w:color w:val="000000" w:themeColor="text1"/>
                <w:szCs w:val="28"/>
              </w:rPr>
            </w:pPr>
            <w:r>
              <w:rPr>
                <w:b/>
                <w:color w:val="000000" w:themeColor="text1"/>
                <w:szCs w:val="28"/>
              </w:rPr>
              <w:t>Trần Trí Quang</w:t>
            </w:r>
          </w:p>
          <w:p w14:paraId="66C97244" w14:textId="77777777" w:rsidR="006B49A8" w:rsidRPr="00852349" w:rsidRDefault="006B49A8" w:rsidP="00F23A1F">
            <w:pPr>
              <w:spacing w:line="240" w:lineRule="auto"/>
              <w:jc w:val="center"/>
              <w:rPr>
                <w:b/>
                <w:color w:val="000000" w:themeColor="text1"/>
                <w:szCs w:val="28"/>
                <w:lang w:val="vi-VN"/>
              </w:rPr>
            </w:pPr>
          </w:p>
          <w:p w14:paraId="09055486" w14:textId="77777777" w:rsidR="006B49A8" w:rsidRPr="00852349" w:rsidRDefault="006B49A8" w:rsidP="00852349">
            <w:pPr>
              <w:spacing w:line="240" w:lineRule="auto"/>
              <w:rPr>
                <w:b/>
                <w:color w:val="000000" w:themeColor="text1"/>
                <w:szCs w:val="28"/>
              </w:rPr>
            </w:pPr>
          </w:p>
          <w:p w14:paraId="2C8847BC" w14:textId="77777777" w:rsidR="006B49A8" w:rsidRPr="00852349" w:rsidRDefault="006B49A8" w:rsidP="00F23A1F">
            <w:pPr>
              <w:spacing w:line="240" w:lineRule="auto"/>
              <w:jc w:val="center"/>
              <w:rPr>
                <w:b/>
                <w:color w:val="000000" w:themeColor="text1"/>
                <w:szCs w:val="28"/>
              </w:rPr>
            </w:pPr>
          </w:p>
          <w:p w14:paraId="12B77C6C" w14:textId="77777777" w:rsidR="006B49A8" w:rsidRPr="00852349" w:rsidRDefault="006B49A8" w:rsidP="00F23A1F">
            <w:pPr>
              <w:spacing w:line="240" w:lineRule="auto"/>
              <w:jc w:val="center"/>
              <w:rPr>
                <w:b/>
                <w:color w:val="000000" w:themeColor="text1"/>
                <w:szCs w:val="28"/>
              </w:rPr>
            </w:pPr>
          </w:p>
        </w:tc>
      </w:tr>
    </w:tbl>
    <w:p w14:paraId="7AC56CCD" w14:textId="77777777" w:rsidR="006B49A8" w:rsidRPr="00852349" w:rsidRDefault="006B49A8" w:rsidP="000F5629">
      <w:pPr>
        <w:spacing w:before="120" w:after="120" w:line="240" w:lineRule="auto"/>
        <w:rPr>
          <w:rFonts w:eastAsia="Times New Roman"/>
          <w:bCs/>
          <w:iCs/>
          <w:color w:val="000000" w:themeColor="text1"/>
          <w:szCs w:val="28"/>
        </w:rPr>
      </w:pPr>
    </w:p>
    <w:sectPr w:rsidR="006B49A8" w:rsidRPr="00852349" w:rsidSect="000F5629">
      <w:headerReference w:type="default" r:id="rId8"/>
      <w:headerReference w:type="first" r:id="rId9"/>
      <w:footerReference w:type="first" r:id="rId10"/>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5B313" w14:textId="77777777" w:rsidR="006623AA" w:rsidRDefault="006623AA" w:rsidP="00441230">
      <w:pPr>
        <w:spacing w:line="240" w:lineRule="auto"/>
      </w:pPr>
      <w:r>
        <w:separator/>
      </w:r>
    </w:p>
  </w:endnote>
  <w:endnote w:type="continuationSeparator" w:id="0">
    <w:p w14:paraId="24B8AC4C" w14:textId="77777777" w:rsidR="006623AA" w:rsidRDefault="006623AA" w:rsidP="004412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B8D0" w14:textId="77777777" w:rsidR="00157D56" w:rsidRDefault="00157D56">
    <w:pPr>
      <w:pStyle w:val="Footer"/>
      <w:jc w:val="center"/>
    </w:pPr>
  </w:p>
  <w:p w14:paraId="5D2BF11B" w14:textId="77777777" w:rsidR="00157D56" w:rsidRDefault="00157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041FF" w14:textId="77777777" w:rsidR="006623AA" w:rsidRDefault="006623AA" w:rsidP="00441230">
      <w:pPr>
        <w:spacing w:line="240" w:lineRule="auto"/>
      </w:pPr>
      <w:r>
        <w:separator/>
      </w:r>
    </w:p>
  </w:footnote>
  <w:footnote w:type="continuationSeparator" w:id="0">
    <w:p w14:paraId="135B9BFA" w14:textId="77777777" w:rsidR="006623AA" w:rsidRDefault="006623AA" w:rsidP="004412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845583"/>
      <w:docPartObj>
        <w:docPartGallery w:val="Page Numbers (Top of Page)"/>
        <w:docPartUnique/>
      </w:docPartObj>
    </w:sdtPr>
    <w:sdtEndPr>
      <w:rPr>
        <w:noProof/>
      </w:rPr>
    </w:sdtEndPr>
    <w:sdtContent>
      <w:p w14:paraId="795A1B4A" w14:textId="74012B26" w:rsidR="00553502" w:rsidRDefault="00553502">
        <w:pPr>
          <w:pStyle w:val="Header"/>
          <w:jc w:val="center"/>
        </w:pPr>
        <w:r>
          <w:fldChar w:fldCharType="begin"/>
        </w:r>
        <w:r>
          <w:instrText xml:space="preserve"> PAGE   \* MERGEFORMAT </w:instrText>
        </w:r>
        <w:r>
          <w:fldChar w:fldCharType="separate"/>
        </w:r>
        <w:r w:rsidR="00515A11">
          <w:rPr>
            <w:noProof/>
          </w:rPr>
          <w:t>2</w:t>
        </w:r>
        <w:r>
          <w:rPr>
            <w:noProof/>
          </w:rPr>
          <w:fldChar w:fldCharType="end"/>
        </w:r>
      </w:p>
    </w:sdtContent>
  </w:sdt>
  <w:p w14:paraId="343AEE0D" w14:textId="77777777" w:rsidR="007345F8" w:rsidRDefault="007345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C75E" w14:textId="6D5D6870" w:rsidR="007345F8" w:rsidRDefault="007345F8">
    <w:pPr>
      <w:pStyle w:val="Header"/>
      <w:jc w:val="center"/>
    </w:pPr>
  </w:p>
  <w:p w14:paraId="11FF4A94" w14:textId="77777777" w:rsidR="007345F8" w:rsidRDefault="007345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AFC"/>
    <w:multiLevelType w:val="hybridMultilevel"/>
    <w:tmpl w:val="58C4C0A4"/>
    <w:lvl w:ilvl="0" w:tplc="0016CD7A">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 w15:restartNumberingAfterBreak="0">
    <w:nsid w:val="099B1D62"/>
    <w:multiLevelType w:val="hybridMultilevel"/>
    <w:tmpl w:val="1436C346"/>
    <w:lvl w:ilvl="0" w:tplc="390840B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010BE0"/>
    <w:multiLevelType w:val="multilevel"/>
    <w:tmpl w:val="7E2603C6"/>
    <w:lvl w:ilvl="0">
      <w:start w:val="3"/>
      <w:numFmt w:val="decimal"/>
      <w:lvlText w:val="%1."/>
      <w:lvlJc w:val="left"/>
      <w:pPr>
        <w:ind w:left="429" w:hanging="429"/>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39F697F"/>
    <w:multiLevelType w:val="hybridMultilevel"/>
    <w:tmpl w:val="5106A9CC"/>
    <w:lvl w:ilvl="0" w:tplc="8040A4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1E6E37"/>
    <w:multiLevelType w:val="multilevel"/>
    <w:tmpl w:val="2A184D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C7398A"/>
    <w:multiLevelType w:val="multilevel"/>
    <w:tmpl w:val="2850F3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E97D19"/>
    <w:multiLevelType w:val="multilevel"/>
    <w:tmpl w:val="D34A569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14F1909"/>
    <w:multiLevelType w:val="multilevel"/>
    <w:tmpl w:val="6102F59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BA5148"/>
    <w:multiLevelType w:val="hybridMultilevel"/>
    <w:tmpl w:val="87E6F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40D31"/>
    <w:multiLevelType w:val="multilevel"/>
    <w:tmpl w:val="7CDA1D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7"/>
        <w:szCs w:val="27"/>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D0719B9"/>
    <w:multiLevelType w:val="hybridMultilevel"/>
    <w:tmpl w:val="E8848C2E"/>
    <w:lvl w:ilvl="0" w:tplc="7FDA334A">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18259E"/>
    <w:multiLevelType w:val="hybridMultilevel"/>
    <w:tmpl w:val="8E8E8992"/>
    <w:lvl w:ilvl="0" w:tplc="6192AD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C467EB"/>
    <w:multiLevelType w:val="multilevel"/>
    <w:tmpl w:val="F6061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82E068C"/>
    <w:multiLevelType w:val="hybridMultilevel"/>
    <w:tmpl w:val="7DF0F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903376"/>
    <w:multiLevelType w:val="multilevel"/>
    <w:tmpl w:val="DAE055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DBA3824"/>
    <w:multiLevelType w:val="multilevel"/>
    <w:tmpl w:val="157ED0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7BE19AE"/>
    <w:multiLevelType w:val="multilevel"/>
    <w:tmpl w:val="AC2228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BFB259A"/>
    <w:multiLevelType w:val="multilevel"/>
    <w:tmpl w:val="9B5471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CF929A2"/>
    <w:multiLevelType w:val="multilevel"/>
    <w:tmpl w:val="F15875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EC34A41"/>
    <w:multiLevelType w:val="multilevel"/>
    <w:tmpl w:val="E7EE5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F066C02"/>
    <w:multiLevelType w:val="multilevel"/>
    <w:tmpl w:val="9AD213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F5B217F"/>
    <w:multiLevelType w:val="hybridMultilevel"/>
    <w:tmpl w:val="AAA872DC"/>
    <w:lvl w:ilvl="0" w:tplc="712E50F2">
      <w:start w:val="2"/>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2" w15:restartNumberingAfterBreak="0">
    <w:nsid w:val="54811FC8"/>
    <w:multiLevelType w:val="multilevel"/>
    <w:tmpl w:val="E90615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51A032B"/>
    <w:multiLevelType w:val="hybridMultilevel"/>
    <w:tmpl w:val="299E1528"/>
    <w:lvl w:ilvl="0" w:tplc="1F4AB58E">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4" w15:restartNumberingAfterBreak="0">
    <w:nsid w:val="562E5968"/>
    <w:multiLevelType w:val="multilevel"/>
    <w:tmpl w:val="5698961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DAE28C8"/>
    <w:multiLevelType w:val="hybridMultilevel"/>
    <w:tmpl w:val="6FAA56B8"/>
    <w:lvl w:ilvl="0" w:tplc="571637A0">
      <w:start w:val="1"/>
      <w:numFmt w:val="upp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6A7C557D"/>
    <w:multiLevelType w:val="multilevel"/>
    <w:tmpl w:val="CE3090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F457B6B"/>
    <w:multiLevelType w:val="hybridMultilevel"/>
    <w:tmpl w:val="E5A4825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624287"/>
    <w:multiLevelType w:val="hybridMultilevel"/>
    <w:tmpl w:val="26DE946A"/>
    <w:lvl w:ilvl="0" w:tplc="2C60E5D0">
      <w:start w:val="1"/>
      <w:numFmt w:val="lowerLetter"/>
      <w:lvlText w:val="%1)"/>
      <w:lvlJc w:val="left"/>
      <w:pPr>
        <w:ind w:left="1020" w:hanging="360"/>
      </w:pPr>
      <w:rPr>
        <w:rFonts w:ascii="Times New Roman" w:eastAsia="Times New Roman" w:hAnsi="Times New Roman" w:cs="Times New Roman"/>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9" w15:restartNumberingAfterBreak="0">
    <w:nsid w:val="789A0629"/>
    <w:multiLevelType w:val="multilevel"/>
    <w:tmpl w:val="2A5A25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45684217">
    <w:abstractNumId w:val="6"/>
  </w:num>
  <w:num w:numId="2" w16cid:durableId="1820539855">
    <w:abstractNumId w:val="25"/>
  </w:num>
  <w:num w:numId="3" w16cid:durableId="1569069550">
    <w:abstractNumId w:val="16"/>
  </w:num>
  <w:num w:numId="4" w16cid:durableId="491216899">
    <w:abstractNumId w:val="20"/>
  </w:num>
  <w:num w:numId="5" w16cid:durableId="337126016">
    <w:abstractNumId w:val="22"/>
  </w:num>
  <w:num w:numId="6" w16cid:durableId="576863262">
    <w:abstractNumId w:val="12"/>
  </w:num>
  <w:num w:numId="7" w16cid:durableId="1221138490">
    <w:abstractNumId w:val="21"/>
  </w:num>
  <w:num w:numId="8" w16cid:durableId="139421410">
    <w:abstractNumId w:val="9"/>
  </w:num>
  <w:num w:numId="9" w16cid:durableId="1982609091">
    <w:abstractNumId w:val="5"/>
  </w:num>
  <w:num w:numId="10" w16cid:durableId="1697122575">
    <w:abstractNumId w:val="19"/>
  </w:num>
  <w:num w:numId="11" w16cid:durableId="148179591">
    <w:abstractNumId w:val="17"/>
  </w:num>
  <w:num w:numId="12" w16cid:durableId="1129395617">
    <w:abstractNumId w:val="14"/>
  </w:num>
  <w:num w:numId="13" w16cid:durableId="667248100">
    <w:abstractNumId w:val="26"/>
  </w:num>
  <w:num w:numId="14" w16cid:durableId="49765900">
    <w:abstractNumId w:val="15"/>
  </w:num>
  <w:num w:numId="15" w16cid:durableId="455566094">
    <w:abstractNumId w:val="24"/>
  </w:num>
  <w:num w:numId="16" w16cid:durableId="1572040908">
    <w:abstractNumId w:val="18"/>
  </w:num>
  <w:num w:numId="17" w16cid:durableId="264576821">
    <w:abstractNumId w:val="4"/>
  </w:num>
  <w:num w:numId="18" w16cid:durableId="202715305">
    <w:abstractNumId w:val="1"/>
  </w:num>
  <w:num w:numId="19" w16cid:durableId="1147556576">
    <w:abstractNumId w:val="0"/>
  </w:num>
  <w:num w:numId="20" w16cid:durableId="2101828122">
    <w:abstractNumId w:val="28"/>
  </w:num>
  <w:num w:numId="21" w16cid:durableId="1894536806">
    <w:abstractNumId w:val="3"/>
  </w:num>
  <w:num w:numId="22" w16cid:durableId="20908844">
    <w:abstractNumId w:val="2"/>
  </w:num>
  <w:num w:numId="23" w16cid:durableId="2045254953">
    <w:abstractNumId w:val="11"/>
  </w:num>
  <w:num w:numId="24" w16cid:durableId="2007048642">
    <w:abstractNumId w:val="8"/>
  </w:num>
  <w:num w:numId="25" w16cid:durableId="660889909">
    <w:abstractNumId w:val="13"/>
  </w:num>
  <w:num w:numId="26" w16cid:durableId="1920483115">
    <w:abstractNumId w:val="29"/>
  </w:num>
  <w:num w:numId="27" w16cid:durableId="1786387093">
    <w:abstractNumId w:val="7"/>
  </w:num>
  <w:num w:numId="28" w16cid:durableId="1380279661">
    <w:abstractNumId w:val="10"/>
  </w:num>
  <w:num w:numId="29" w16cid:durableId="1305157687">
    <w:abstractNumId w:val="23"/>
  </w:num>
  <w:num w:numId="30" w16cid:durableId="3966300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7D1B"/>
    <w:rsid w:val="00000017"/>
    <w:rsid w:val="00000B4B"/>
    <w:rsid w:val="000013D5"/>
    <w:rsid w:val="00001966"/>
    <w:rsid w:val="000032A0"/>
    <w:rsid w:val="00003E4D"/>
    <w:rsid w:val="00007A50"/>
    <w:rsid w:val="000134F1"/>
    <w:rsid w:val="00014041"/>
    <w:rsid w:val="00017194"/>
    <w:rsid w:val="0002263C"/>
    <w:rsid w:val="00023159"/>
    <w:rsid w:val="000346CB"/>
    <w:rsid w:val="00035F4D"/>
    <w:rsid w:val="000430D9"/>
    <w:rsid w:val="00043F85"/>
    <w:rsid w:val="000445A1"/>
    <w:rsid w:val="00044C00"/>
    <w:rsid w:val="00046536"/>
    <w:rsid w:val="0004788A"/>
    <w:rsid w:val="0005424E"/>
    <w:rsid w:val="00054657"/>
    <w:rsid w:val="00055B5B"/>
    <w:rsid w:val="000605DE"/>
    <w:rsid w:val="00067233"/>
    <w:rsid w:val="00067D79"/>
    <w:rsid w:val="000808B1"/>
    <w:rsid w:val="00084D17"/>
    <w:rsid w:val="00086D06"/>
    <w:rsid w:val="0008762C"/>
    <w:rsid w:val="0009320E"/>
    <w:rsid w:val="0009717E"/>
    <w:rsid w:val="000B4D3C"/>
    <w:rsid w:val="000B52F4"/>
    <w:rsid w:val="000B5961"/>
    <w:rsid w:val="000C3184"/>
    <w:rsid w:val="000C49C7"/>
    <w:rsid w:val="000D1FAF"/>
    <w:rsid w:val="000E08BF"/>
    <w:rsid w:val="000E1ACB"/>
    <w:rsid w:val="000E1D17"/>
    <w:rsid w:val="000E3C2A"/>
    <w:rsid w:val="000E4A4C"/>
    <w:rsid w:val="000E518F"/>
    <w:rsid w:val="000F03C4"/>
    <w:rsid w:val="000F0A78"/>
    <w:rsid w:val="000F55C9"/>
    <w:rsid w:val="000F5629"/>
    <w:rsid w:val="00103683"/>
    <w:rsid w:val="001100C9"/>
    <w:rsid w:val="001121E2"/>
    <w:rsid w:val="00112F61"/>
    <w:rsid w:val="001139DC"/>
    <w:rsid w:val="00116A5D"/>
    <w:rsid w:val="00120624"/>
    <w:rsid w:val="001348DD"/>
    <w:rsid w:val="00137723"/>
    <w:rsid w:val="001456CC"/>
    <w:rsid w:val="00151F8F"/>
    <w:rsid w:val="00157D56"/>
    <w:rsid w:val="00161E41"/>
    <w:rsid w:val="0017130E"/>
    <w:rsid w:val="001713B8"/>
    <w:rsid w:val="00173787"/>
    <w:rsid w:val="00181335"/>
    <w:rsid w:val="0018342B"/>
    <w:rsid w:val="0018690D"/>
    <w:rsid w:val="001906B6"/>
    <w:rsid w:val="001929F9"/>
    <w:rsid w:val="00193E49"/>
    <w:rsid w:val="001A1594"/>
    <w:rsid w:val="001A3FF3"/>
    <w:rsid w:val="001B1396"/>
    <w:rsid w:val="001B333D"/>
    <w:rsid w:val="001B33A9"/>
    <w:rsid w:val="001B6C5B"/>
    <w:rsid w:val="001C1DAE"/>
    <w:rsid w:val="001C4661"/>
    <w:rsid w:val="001D2347"/>
    <w:rsid w:val="001D39DF"/>
    <w:rsid w:val="001D59C9"/>
    <w:rsid w:val="001E164F"/>
    <w:rsid w:val="001E1989"/>
    <w:rsid w:val="001F0A1B"/>
    <w:rsid w:val="001F3DE8"/>
    <w:rsid w:val="001F5549"/>
    <w:rsid w:val="001F582E"/>
    <w:rsid w:val="001F5DE9"/>
    <w:rsid w:val="00202D0F"/>
    <w:rsid w:val="00215AD1"/>
    <w:rsid w:val="00216CA9"/>
    <w:rsid w:val="00220236"/>
    <w:rsid w:val="002213F5"/>
    <w:rsid w:val="00225283"/>
    <w:rsid w:val="00236D61"/>
    <w:rsid w:val="0024382F"/>
    <w:rsid w:val="00245C3B"/>
    <w:rsid w:val="0025355B"/>
    <w:rsid w:val="002569D2"/>
    <w:rsid w:val="00265177"/>
    <w:rsid w:val="002728E9"/>
    <w:rsid w:val="0027450D"/>
    <w:rsid w:val="00283248"/>
    <w:rsid w:val="002839D5"/>
    <w:rsid w:val="002850FF"/>
    <w:rsid w:val="0028652A"/>
    <w:rsid w:val="0028671A"/>
    <w:rsid w:val="002A1945"/>
    <w:rsid w:val="002A75D6"/>
    <w:rsid w:val="002B6663"/>
    <w:rsid w:val="002C2831"/>
    <w:rsid w:val="002C4A58"/>
    <w:rsid w:val="002D23CF"/>
    <w:rsid w:val="002D70E1"/>
    <w:rsid w:val="002E2216"/>
    <w:rsid w:val="002E55C0"/>
    <w:rsid w:val="002E62BB"/>
    <w:rsid w:val="002F7791"/>
    <w:rsid w:val="00302BF7"/>
    <w:rsid w:val="00312F0C"/>
    <w:rsid w:val="00325A27"/>
    <w:rsid w:val="00326815"/>
    <w:rsid w:val="00330B8F"/>
    <w:rsid w:val="003333B0"/>
    <w:rsid w:val="0033498D"/>
    <w:rsid w:val="00342F20"/>
    <w:rsid w:val="00346EA6"/>
    <w:rsid w:val="00356B4D"/>
    <w:rsid w:val="0036020A"/>
    <w:rsid w:val="00361418"/>
    <w:rsid w:val="00367060"/>
    <w:rsid w:val="00367DD3"/>
    <w:rsid w:val="0037792C"/>
    <w:rsid w:val="003802AF"/>
    <w:rsid w:val="003822E6"/>
    <w:rsid w:val="003914BF"/>
    <w:rsid w:val="00391598"/>
    <w:rsid w:val="00391C82"/>
    <w:rsid w:val="00392F4F"/>
    <w:rsid w:val="00397998"/>
    <w:rsid w:val="003A11C8"/>
    <w:rsid w:val="003A3C73"/>
    <w:rsid w:val="003B120D"/>
    <w:rsid w:val="003D75A9"/>
    <w:rsid w:val="003E0CD2"/>
    <w:rsid w:val="003E1D3B"/>
    <w:rsid w:val="003E4A1B"/>
    <w:rsid w:val="003E5B50"/>
    <w:rsid w:val="003E7318"/>
    <w:rsid w:val="003F0FC5"/>
    <w:rsid w:val="003F4260"/>
    <w:rsid w:val="00404284"/>
    <w:rsid w:val="00407202"/>
    <w:rsid w:val="00412EF4"/>
    <w:rsid w:val="00413BF7"/>
    <w:rsid w:val="004165BE"/>
    <w:rsid w:val="0041789B"/>
    <w:rsid w:val="00420B5F"/>
    <w:rsid w:val="00422E66"/>
    <w:rsid w:val="0042309E"/>
    <w:rsid w:val="00423B9E"/>
    <w:rsid w:val="004241E6"/>
    <w:rsid w:val="00425E36"/>
    <w:rsid w:val="004330DB"/>
    <w:rsid w:val="00441230"/>
    <w:rsid w:val="00456B6D"/>
    <w:rsid w:val="0047118E"/>
    <w:rsid w:val="0047432D"/>
    <w:rsid w:val="00474A49"/>
    <w:rsid w:val="00477A2F"/>
    <w:rsid w:val="00486B1A"/>
    <w:rsid w:val="00486D8C"/>
    <w:rsid w:val="004A0E70"/>
    <w:rsid w:val="004A1073"/>
    <w:rsid w:val="004A3EA2"/>
    <w:rsid w:val="004A62B9"/>
    <w:rsid w:val="004B525C"/>
    <w:rsid w:val="004B711D"/>
    <w:rsid w:val="004C1375"/>
    <w:rsid w:val="004C2CB3"/>
    <w:rsid w:val="004C374F"/>
    <w:rsid w:val="004C3CB8"/>
    <w:rsid w:val="004C5F63"/>
    <w:rsid w:val="004C66FC"/>
    <w:rsid w:val="004C727B"/>
    <w:rsid w:val="004D3399"/>
    <w:rsid w:val="004D6854"/>
    <w:rsid w:val="004E14EC"/>
    <w:rsid w:val="004E36B6"/>
    <w:rsid w:val="004E4786"/>
    <w:rsid w:val="004E548E"/>
    <w:rsid w:val="004E5875"/>
    <w:rsid w:val="004E6259"/>
    <w:rsid w:val="004F2E6E"/>
    <w:rsid w:val="004F7ABD"/>
    <w:rsid w:val="00507712"/>
    <w:rsid w:val="005110F5"/>
    <w:rsid w:val="00513200"/>
    <w:rsid w:val="00515A11"/>
    <w:rsid w:val="00521B23"/>
    <w:rsid w:val="00530ED1"/>
    <w:rsid w:val="00531BB4"/>
    <w:rsid w:val="00534502"/>
    <w:rsid w:val="00546DD9"/>
    <w:rsid w:val="00552EF6"/>
    <w:rsid w:val="00553021"/>
    <w:rsid w:val="00553502"/>
    <w:rsid w:val="00554C21"/>
    <w:rsid w:val="0055529F"/>
    <w:rsid w:val="005601D9"/>
    <w:rsid w:val="00561A1D"/>
    <w:rsid w:val="00561A40"/>
    <w:rsid w:val="00561BE5"/>
    <w:rsid w:val="00573E8D"/>
    <w:rsid w:val="00576BCC"/>
    <w:rsid w:val="00591DF1"/>
    <w:rsid w:val="00594E59"/>
    <w:rsid w:val="005A46A2"/>
    <w:rsid w:val="005A4C01"/>
    <w:rsid w:val="005B03C2"/>
    <w:rsid w:val="005B36C3"/>
    <w:rsid w:val="005B4428"/>
    <w:rsid w:val="005B448C"/>
    <w:rsid w:val="005C0F44"/>
    <w:rsid w:val="005C4501"/>
    <w:rsid w:val="005D3CC8"/>
    <w:rsid w:val="005D43B2"/>
    <w:rsid w:val="005E66F4"/>
    <w:rsid w:val="005E7778"/>
    <w:rsid w:val="005F3331"/>
    <w:rsid w:val="005F653A"/>
    <w:rsid w:val="00600C32"/>
    <w:rsid w:val="006061A9"/>
    <w:rsid w:val="0060756D"/>
    <w:rsid w:val="00622AEC"/>
    <w:rsid w:val="00623995"/>
    <w:rsid w:val="006334D9"/>
    <w:rsid w:val="00642896"/>
    <w:rsid w:val="0064575C"/>
    <w:rsid w:val="00645DF3"/>
    <w:rsid w:val="0064781A"/>
    <w:rsid w:val="0065499D"/>
    <w:rsid w:val="006623AA"/>
    <w:rsid w:val="00663FA7"/>
    <w:rsid w:val="00667348"/>
    <w:rsid w:val="006713B3"/>
    <w:rsid w:val="00696C6F"/>
    <w:rsid w:val="00697181"/>
    <w:rsid w:val="006A044D"/>
    <w:rsid w:val="006A208A"/>
    <w:rsid w:val="006A34C3"/>
    <w:rsid w:val="006A3B49"/>
    <w:rsid w:val="006B1F44"/>
    <w:rsid w:val="006B49A8"/>
    <w:rsid w:val="006C01AB"/>
    <w:rsid w:val="006C68AC"/>
    <w:rsid w:val="006C6C16"/>
    <w:rsid w:val="006C79A1"/>
    <w:rsid w:val="006D3C5D"/>
    <w:rsid w:val="006D460B"/>
    <w:rsid w:val="006D5C90"/>
    <w:rsid w:val="006F0A3E"/>
    <w:rsid w:val="007105C5"/>
    <w:rsid w:val="0071300F"/>
    <w:rsid w:val="00713C2B"/>
    <w:rsid w:val="00716033"/>
    <w:rsid w:val="00721CC8"/>
    <w:rsid w:val="00722E75"/>
    <w:rsid w:val="007345F8"/>
    <w:rsid w:val="00742156"/>
    <w:rsid w:val="007509F6"/>
    <w:rsid w:val="00753185"/>
    <w:rsid w:val="007575D3"/>
    <w:rsid w:val="0076179C"/>
    <w:rsid w:val="00763C53"/>
    <w:rsid w:val="00765EBF"/>
    <w:rsid w:val="0078205B"/>
    <w:rsid w:val="007878BD"/>
    <w:rsid w:val="00790454"/>
    <w:rsid w:val="00790C70"/>
    <w:rsid w:val="007915B8"/>
    <w:rsid w:val="0079598F"/>
    <w:rsid w:val="007A1F9F"/>
    <w:rsid w:val="007A22F3"/>
    <w:rsid w:val="007A5472"/>
    <w:rsid w:val="007A67B4"/>
    <w:rsid w:val="007B0E82"/>
    <w:rsid w:val="007B7799"/>
    <w:rsid w:val="007B77E6"/>
    <w:rsid w:val="007B78F6"/>
    <w:rsid w:val="007C74F5"/>
    <w:rsid w:val="007D354D"/>
    <w:rsid w:val="007D635E"/>
    <w:rsid w:val="007D7C20"/>
    <w:rsid w:val="007E632A"/>
    <w:rsid w:val="007F126A"/>
    <w:rsid w:val="007F5BBB"/>
    <w:rsid w:val="008002FD"/>
    <w:rsid w:val="008009DB"/>
    <w:rsid w:val="008058B9"/>
    <w:rsid w:val="00807D88"/>
    <w:rsid w:val="008223B5"/>
    <w:rsid w:val="008273D3"/>
    <w:rsid w:val="0084250B"/>
    <w:rsid w:val="00846973"/>
    <w:rsid w:val="00847FDA"/>
    <w:rsid w:val="00852349"/>
    <w:rsid w:val="00860364"/>
    <w:rsid w:val="0086294C"/>
    <w:rsid w:val="00877659"/>
    <w:rsid w:val="00882F64"/>
    <w:rsid w:val="00887F59"/>
    <w:rsid w:val="008914E7"/>
    <w:rsid w:val="008A3597"/>
    <w:rsid w:val="008A6402"/>
    <w:rsid w:val="008C466C"/>
    <w:rsid w:val="008C5F23"/>
    <w:rsid w:val="008D32A7"/>
    <w:rsid w:val="008D49EA"/>
    <w:rsid w:val="008E40FF"/>
    <w:rsid w:val="008F5260"/>
    <w:rsid w:val="00901693"/>
    <w:rsid w:val="00903438"/>
    <w:rsid w:val="00905C4F"/>
    <w:rsid w:val="0091052B"/>
    <w:rsid w:val="0092539C"/>
    <w:rsid w:val="00934DCB"/>
    <w:rsid w:val="00936E4E"/>
    <w:rsid w:val="009370D5"/>
    <w:rsid w:val="00950102"/>
    <w:rsid w:val="00951719"/>
    <w:rsid w:val="0095559A"/>
    <w:rsid w:val="00964D93"/>
    <w:rsid w:val="009709C0"/>
    <w:rsid w:val="00970D1A"/>
    <w:rsid w:val="00976125"/>
    <w:rsid w:val="00991EE8"/>
    <w:rsid w:val="00997955"/>
    <w:rsid w:val="00997CB1"/>
    <w:rsid w:val="009A3C54"/>
    <w:rsid w:val="009A689E"/>
    <w:rsid w:val="009B220C"/>
    <w:rsid w:val="009B2231"/>
    <w:rsid w:val="009B685F"/>
    <w:rsid w:val="009C36BE"/>
    <w:rsid w:val="009C5945"/>
    <w:rsid w:val="009C5E4D"/>
    <w:rsid w:val="009E19CF"/>
    <w:rsid w:val="009E4A07"/>
    <w:rsid w:val="009E5089"/>
    <w:rsid w:val="009E7467"/>
    <w:rsid w:val="009F2C62"/>
    <w:rsid w:val="009F65E9"/>
    <w:rsid w:val="00A01B18"/>
    <w:rsid w:val="00A068E9"/>
    <w:rsid w:val="00A1202A"/>
    <w:rsid w:val="00A1380A"/>
    <w:rsid w:val="00A17592"/>
    <w:rsid w:val="00A240F3"/>
    <w:rsid w:val="00A24EAD"/>
    <w:rsid w:val="00A328DF"/>
    <w:rsid w:val="00A337DC"/>
    <w:rsid w:val="00A365F2"/>
    <w:rsid w:val="00A36ED2"/>
    <w:rsid w:val="00A43081"/>
    <w:rsid w:val="00A51559"/>
    <w:rsid w:val="00A5625F"/>
    <w:rsid w:val="00A5727A"/>
    <w:rsid w:val="00A60B13"/>
    <w:rsid w:val="00A74A14"/>
    <w:rsid w:val="00A80B3E"/>
    <w:rsid w:val="00A85AC3"/>
    <w:rsid w:val="00A86D96"/>
    <w:rsid w:val="00A90142"/>
    <w:rsid w:val="00A95D71"/>
    <w:rsid w:val="00AA0730"/>
    <w:rsid w:val="00AC1EF6"/>
    <w:rsid w:val="00AC21AE"/>
    <w:rsid w:val="00AC52ED"/>
    <w:rsid w:val="00AC724C"/>
    <w:rsid w:val="00AD15EF"/>
    <w:rsid w:val="00AD1D9D"/>
    <w:rsid w:val="00AD7718"/>
    <w:rsid w:val="00AE1A07"/>
    <w:rsid w:val="00AE45A8"/>
    <w:rsid w:val="00AE48C5"/>
    <w:rsid w:val="00AF1F8F"/>
    <w:rsid w:val="00AF2C72"/>
    <w:rsid w:val="00B027B3"/>
    <w:rsid w:val="00B03CF8"/>
    <w:rsid w:val="00B22863"/>
    <w:rsid w:val="00B275C3"/>
    <w:rsid w:val="00B31DC5"/>
    <w:rsid w:val="00B33CB6"/>
    <w:rsid w:val="00B34229"/>
    <w:rsid w:val="00B35407"/>
    <w:rsid w:val="00B358D9"/>
    <w:rsid w:val="00B37510"/>
    <w:rsid w:val="00B535EB"/>
    <w:rsid w:val="00B640A2"/>
    <w:rsid w:val="00B64691"/>
    <w:rsid w:val="00B65553"/>
    <w:rsid w:val="00B71537"/>
    <w:rsid w:val="00B72809"/>
    <w:rsid w:val="00B75578"/>
    <w:rsid w:val="00B76240"/>
    <w:rsid w:val="00B76DDA"/>
    <w:rsid w:val="00B83451"/>
    <w:rsid w:val="00B83F72"/>
    <w:rsid w:val="00B8569D"/>
    <w:rsid w:val="00B916FD"/>
    <w:rsid w:val="00BA5526"/>
    <w:rsid w:val="00BC5286"/>
    <w:rsid w:val="00BD01E0"/>
    <w:rsid w:val="00BD10ED"/>
    <w:rsid w:val="00BD4662"/>
    <w:rsid w:val="00BD56E5"/>
    <w:rsid w:val="00BE76CE"/>
    <w:rsid w:val="00BF0953"/>
    <w:rsid w:val="00BF0E7B"/>
    <w:rsid w:val="00BF31D6"/>
    <w:rsid w:val="00BF4409"/>
    <w:rsid w:val="00BF5187"/>
    <w:rsid w:val="00C135B1"/>
    <w:rsid w:val="00C13B86"/>
    <w:rsid w:val="00C47250"/>
    <w:rsid w:val="00C47352"/>
    <w:rsid w:val="00C52924"/>
    <w:rsid w:val="00C56589"/>
    <w:rsid w:val="00C607B9"/>
    <w:rsid w:val="00C64936"/>
    <w:rsid w:val="00C72363"/>
    <w:rsid w:val="00C81C8D"/>
    <w:rsid w:val="00C838A6"/>
    <w:rsid w:val="00C83BF1"/>
    <w:rsid w:val="00C86017"/>
    <w:rsid w:val="00CA02A7"/>
    <w:rsid w:val="00CA2D7B"/>
    <w:rsid w:val="00CA5032"/>
    <w:rsid w:val="00CB0096"/>
    <w:rsid w:val="00CB5313"/>
    <w:rsid w:val="00CB56EB"/>
    <w:rsid w:val="00CB629A"/>
    <w:rsid w:val="00CC0263"/>
    <w:rsid w:val="00CD0B26"/>
    <w:rsid w:val="00CD399A"/>
    <w:rsid w:val="00CD5E89"/>
    <w:rsid w:val="00CE1147"/>
    <w:rsid w:val="00CE1E25"/>
    <w:rsid w:val="00D102A3"/>
    <w:rsid w:val="00D1041B"/>
    <w:rsid w:val="00D135AD"/>
    <w:rsid w:val="00D139BA"/>
    <w:rsid w:val="00D1736B"/>
    <w:rsid w:val="00D21201"/>
    <w:rsid w:val="00D25398"/>
    <w:rsid w:val="00D263BA"/>
    <w:rsid w:val="00D27D6B"/>
    <w:rsid w:val="00D33D13"/>
    <w:rsid w:val="00D34080"/>
    <w:rsid w:val="00D34A85"/>
    <w:rsid w:val="00D367F3"/>
    <w:rsid w:val="00D41AF3"/>
    <w:rsid w:val="00D43811"/>
    <w:rsid w:val="00D44822"/>
    <w:rsid w:val="00D45918"/>
    <w:rsid w:val="00D54F9D"/>
    <w:rsid w:val="00D5577C"/>
    <w:rsid w:val="00D56445"/>
    <w:rsid w:val="00D610B5"/>
    <w:rsid w:val="00D63EFA"/>
    <w:rsid w:val="00D667D0"/>
    <w:rsid w:val="00D67D1B"/>
    <w:rsid w:val="00D67E17"/>
    <w:rsid w:val="00D707CD"/>
    <w:rsid w:val="00D71AD0"/>
    <w:rsid w:val="00D73FA5"/>
    <w:rsid w:val="00D774B1"/>
    <w:rsid w:val="00D80145"/>
    <w:rsid w:val="00D81B20"/>
    <w:rsid w:val="00D87567"/>
    <w:rsid w:val="00D87CF2"/>
    <w:rsid w:val="00D9706D"/>
    <w:rsid w:val="00DA78A5"/>
    <w:rsid w:val="00DB0EA1"/>
    <w:rsid w:val="00DB7536"/>
    <w:rsid w:val="00DC004F"/>
    <w:rsid w:val="00DC0913"/>
    <w:rsid w:val="00DD6BF0"/>
    <w:rsid w:val="00DD6F80"/>
    <w:rsid w:val="00DF0E47"/>
    <w:rsid w:val="00DF1064"/>
    <w:rsid w:val="00DF14B7"/>
    <w:rsid w:val="00E01474"/>
    <w:rsid w:val="00E111E8"/>
    <w:rsid w:val="00E12C98"/>
    <w:rsid w:val="00E15699"/>
    <w:rsid w:val="00E16B59"/>
    <w:rsid w:val="00E16B61"/>
    <w:rsid w:val="00E21259"/>
    <w:rsid w:val="00E2240C"/>
    <w:rsid w:val="00E32A39"/>
    <w:rsid w:val="00E40610"/>
    <w:rsid w:val="00E40A1E"/>
    <w:rsid w:val="00E44617"/>
    <w:rsid w:val="00E46D41"/>
    <w:rsid w:val="00E51651"/>
    <w:rsid w:val="00E577AB"/>
    <w:rsid w:val="00E627BB"/>
    <w:rsid w:val="00E70525"/>
    <w:rsid w:val="00E71451"/>
    <w:rsid w:val="00E72555"/>
    <w:rsid w:val="00E7690F"/>
    <w:rsid w:val="00E775D5"/>
    <w:rsid w:val="00E83B98"/>
    <w:rsid w:val="00E844AE"/>
    <w:rsid w:val="00E90917"/>
    <w:rsid w:val="00EA2C02"/>
    <w:rsid w:val="00EA3123"/>
    <w:rsid w:val="00EB7F20"/>
    <w:rsid w:val="00EC202E"/>
    <w:rsid w:val="00ED5D8D"/>
    <w:rsid w:val="00ED7727"/>
    <w:rsid w:val="00EE3FAB"/>
    <w:rsid w:val="00EF0FF8"/>
    <w:rsid w:val="00EF2C32"/>
    <w:rsid w:val="00F01B3C"/>
    <w:rsid w:val="00F03437"/>
    <w:rsid w:val="00F038E4"/>
    <w:rsid w:val="00F25A24"/>
    <w:rsid w:val="00F274C7"/>
    <w:rsid w:val="00F2786B"/>
    <w:rsid w:val="00F27C47"/>
    <w:rsid w:val="00F36E54"/>
    <w:rsid w:val="00F4177D"/>
    <w:rsid w:val="00F43ADF"/>
    <w:rsid w:val="00F45C81"/>
    <w:rsid w:val="00F4639E"/>
    <w:rsid w:val="00F5722E"/>
    <w:rsid w:val="00F615C3"/>
    <w:rsid w:val="00F6709F"/>
    <w:rsid w:val="00F67B57"/>
    <w:rsid w:val="00F70D4A"/>
    <w:rsid w:val="00F72E0C"/>
    <w:rsid w:val="00F740DD"/>
    <w:rsid w:val="00F8079D"/>
    <w:rsid w:val="00F85278"/>
    <w:rsid w:val="00F87531"/>
    <w:rsid w:val="00F97CB0"/>
    <w:rsid w:val="00FA3ACC"/>
    <w:rsid w:val="00FA7F9A"/>
    <w:rsid w:val="00FB0078"/>
    <w:rsid w:val="00FB131B"/>
    <w:rsid w:val="00FB681E"/>
    <w:rsid w:val="00FC555F"/>
    <w:rsid w:val="00FE46FD"/>
    <w:rsid w:val="00FE5DE3"/>
    <w:rsid w:val="00FE676E"/>
    <w:rsid w:val="00FF18F4"/>
    <w:rsid w:val="00FF4CD9"/>
    <w:rsid w:val="00FF69EA"/>
    <w:rsid w:val="00FF6D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76C6A1"/>
  <w15:docId w15:val="{2774C7DD-AD7F-44BB-8A75-C78114AE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BF7"/>
    <w:pPr>
      <w:spacing w:line="264" w:lineRule="auto"/>
      <w:jc w:val="both"/>
    </w:pPr>
    <w:rPr>
      <w:sz w:val="28"/>
    </w:rPr>
  </w:style>
  <w:style w:type="paragraph" w:styleId="Heading2">
    <w:name w:val="heading 2"/>
    <w:basedOn w:val="Normal"/>
    <w:next w:val="Normal"/>
    <w:link w:val="Heading2Char"/>
    <w:semiHidden/>
    <w:unhideWhenUsed/>
    <w:qFormat/>
    <w:locked/>
    <w:rsid w:val="003914B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B131B"/>
    <w:pPr>
      <w:ind w:left="720"/>
      <w:contextualSpacing/>
    </w:pPr>
  </w:style>
  <w:style w:type="paragraph" w:styleId="NormalWeb">
    <w:name w:val="Normal (Web)"/>
    <w:basedOn w:val="Normal"/>
    <w:uiPriority w:val="99"/>
    <w:semiHidden/>
    <w:unhideWhenUsed/>
    <w:rsid w:val="0042309E"/>
    <w:pPr>
      <w:spacing w:before="100" w:beforeAutospacing="1" w:after="100" w:afterAutospacing="1" w:line="240" w:lineRule="auto"/>
      <w:jc w:val="left"/>
    </w:pPr>
    <w:rPr>
      <w:rFonts w:ascii="Arial" w:eastAsia="Times New Roman" w:hAnsi="Arial" w:cs="Arial"/>
      <w:sz w:val="24"/>
      <w:szCs w:val="24"/>
    </w:rPr>
  </w:style>
  <w:style w:type="paragraph" w:styleId="Header">
    <w:name w:val="header"/>
    <w:basedOn w:val="Normal"/>
    <w:link w:val="HeaderChar"/>
    <w:uiPriority w:val="99"/>
    <w:unhideWhenUsed/>
    <w:rsid w:val="00441230"/>
    <w:pPr>
      <w:tabs>
        <w:tab w:val="center" w:pos="4680"/>
        <w:tab w:val="right" w:pos="9360"/>
      </w:tabs>
      <w:spacing w:line="240" w:lineRule="auto"/>
    </w:pPr>
  </w:style>
  <w:style w:type="character" w:customStyle="1" w:styleId="HeaderChar">
    <w:name w:val="Header Char"/>
    <w:basedOn w:val="DefaultParagraphFont"/>
    <w:link w:val="Header"/>
    <w:uiPriority w:val="99"/>
    <w:rsid w:val="00441230"/>
    <w:rPr>
      <w:sz w:val="28"/>
    </w:rPr>
  </w:style>
  <w:style w:type="paragraph" w:styleId="Footer">
    <w:name w:val="footer"/>
    <w:basedOn w:val="Normal"/>
    <w:link w:val="FooterChar"/>
    <w:uiPriority w:val="99"/>
    <w:unhideWhenUsed/>
    <w:rsid w:val="00441230"/>
    <w:pPr>
      <w:tabs>
        <w:tab w:val="center" w:pos="4680"/>
        <w:tab w:val="right" w:pos="9360"/>
      </w:tabs>
      <w:spacing w:line="240" w:lineRule="auto"/>
    </w:pPr>
  </w:style>
  <w:style w:type="character" w:customStyle="1" w:styleId="FooterChar">
    <w:name w:val="Footer Char"/>
    <w:basedOn w:val="DefaultParagraphFont"/>
    <w:link w:val="Footer"/>
    <w:uiPriority w:val="99"/>
    <w:rsid w:val="00441230"/>
    <w:rPr>
      <w:sz w:val="28"/>
    </w:rPr>
  </w:style>
  <w:style w:type="character" w:customStyle="1" w:styleId="Vnbnnidung">
    <w:name w:val="Văn bản nội dung_"/>
    <w:basedOn w:val="DefaultParagraphFont"/>
    <w:link w:val="Vnbnnidung0"/>
    <w:locked/>
    <w:rsid w:val="00C83BF1"/>
    <w:rPr>
      <w:rFonts w:eastAsia="Times New Roman"/>
      <w:sz w:val="28"/>
      <w:szCs w:val="28"/>
      <w:shd w:val="clear" w:color="auto" w:fill="FFFFFF"/>
    </w:rPr>
  </w:style>
  <w:style w:type="paragraph" w:customStyle="1" w:styleId="Vnbnnidung0">
    <w:name w:val="Văn bản nội dung"/>
    <w:basedOn w:val="Normal"/>
    <w:link w:val="Vnbnnidung"/>
    <w:rsid w:val="00C83BF1"/>
    <w:pPr>
      <w:widowControl w:val="0"/>
      <w:shd w:val="clear" w:color="auto" w:fill="FFFFFF"/>
      <w:spacing w:after="120" w:line="240" w:lineRule="auto"/>
      <w:ind w:firstLine="400"/>
      <w:jc w:val="left"/>
    </w:pPr>
    <w:rPr>
      <w:rFonts w:eastAsia="Times New Roman"/>
      <w:szCs w:val="28"/>
    </w:rPr>
  </w:style>
  <w:style w:type="character" w:customStyle="1" w:styleId="Bodytext">
    <w:name w:val="Body text_"/>
    <w:basedOn w:val="DefaultParagraphFont"/>
    <w:link w:val="BodyText2"/>
    <w:rsid w:val="00BF4409"/>
    <w:rPr>
      <w:rFonts w:eastAsia="Times New Roman"/>
      <w:sz w:val="27"/>
      <w:szCs w:val="27"/>
      <w:shd w:val="clear" w:color="auto" w:fill="FFFFFF"/>
    </w:rPr>
  </w:style>
  <w:style w:type="paragraph" w:customStyle="1" w:styleId="BodyText2">
    <w:name w:val="Body Text2"/>
    <w:basedOn w:val="Normal"/>
    <w:link w:val="Bodytext"/>
    <w:rsid w:val="00BF4409"/>
    <w:pPr>
      <w:widowControl w:val="0"/>
      <w:shd w:val="clear" w:color="auto" w:fill="FFFFFF"/>
      <w:spacing w:line="312" w:lineRule="exact"/>
      <w:ind w:hanging="240"/>
      <w:jc w:val="left"/>
    </w:pPr>
    <w:rPr>
      <w:rFonts w:eastAsia="Times New Roman"/>
      <w:sz w:val="27"/>
      <w:szCs w:val="27"/>
    </w:rPr>
  </w:style>
  <w:style w:type="paragraph" w:styleId="BalloonText">
    <w:name w:val="Balloon Text"/>
    <w:basedOn w:val="Normal"/>
    <w:link w:val="BalloonTextChar"/>
    <w:uiPriority w:val="99"/>
    <w:semiHidden/>
    <w:unhideWhenUsed/>
    <w:rsid w:val="002438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382F"/>
    <w:rPr>
      <w:rFonts w:ascii="Segoe UI" w:hAnsi="Segoe UI" w:cs="Segoe UI"/>
      <w:sz w:val="18"/>
      <w:szCs w:val="18"/>
    </w:rPr>
  </w:style>
  <w:style w:type="paragraph" w:customStyle="1" w:styleId="BodyText3">
    <w:name w:val="Body Text3"/>
    <w:basedOn w:val="Normal"/>
    <w:rsid w:val="00103683"/>
    <w:pPr>
      <w:widowControl w:val="0"/>
      <w:shd w:val="clear" w:color="auto" w:fill="FFFFFF"/>
      <w:spacing w:before="660" w:after="120" w:line="0" w:lineRule="atLeast"/>
    </w:pPr>
    <w:rPr>
      <w:rFonts w:eastAsia="Times New Roman"/>
      <w:color w:val="000000"/>
      <w:sz w:val="27"/>
      <w:szCs w:val="27"/>
      <w:lang w:val="vi-VN"/>
    </w:rPr>
  </w:style>
  <w:style w:type="character" w:customStyle="1" w:styleId="Headerorfooter">
    <w:name w:val="Header or footer_"/>
    <w:basedOn w:val="DefaultParagraphFont"/>
    <w:rsid w:val="004C1375"/>
    <w:rPr>
      <w:rFonts w:ascii="Times New Roman" w:eastAsia="Times New Roman" w:hAnsi="Times New Roman" w:cs="Times New Roman"/>
      <w:b w:val="0"/>
      <w:bCs w:val="0"/>
      <w:i w:val="0"/>
      <w:iCs w:val="0"/>
      <w:smallCaps w:val="0"/>
      <w:strike w:val="0"/>
      <w:sz w:val="23"/>
      <w:szCs w:val="23"/>
      <w:u w:val="none"/>
    </w:rPr>
  </w:style>
  <w:style w:type="character" w:customStyle="1" w:styleId="Headerorfooter0">
    <w:name w:val="Header or footer"/>
    <w:basedOn w:val="Headerorfooter"/>
    <w:rsid w:val="004C1375"/>
    <w:rPr>
      <w:rFonts w:ascii="Times New Roman" w:eastAsia="Times New Roman" w:hAnsi="Times New Roman" w:cs="Times New Roman"/>
      <w:b w:val="0"/>
      <w:bCs w:val="0"/>
      <w:i w:val="0"/>
      <w:iCs w:val="0"/>
      <w:smallCaps w:val="0"/>
      <w:strike w:val="0"/>
      <w:color w:val="000000"/>
      <w:spacing w:val="0"/>
      <w:w w:val="100"/>
      <w:position w:val="0"/>
      <w:sz w:val="23"/>
      <w:szCs w:val="23"/>
      <w:u w:val="none"/>
    </w:rPr>
  </w:style>
  <w:style w:type="character" w:customStyle="1" w:styleId="Heading2Char">
    <w:name w:val="Heading 2 Char"/>
    <w:basedOn w:val="DefaultParagraphFont"/>
    <w:link w:val="Heading2"/>
    <w:semiHidden/>
    <w:rsid w:val="003914BF"/>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locked/>
    <w:rsid w:val="00A43081"/>
    <w:pPr>
      <w:widowControl w:val="0"/>
    </w:pPr>
    <w:rPr>
      <w:rFonts w:ascii="Courier New" w:eastAsia="Courier New" w:hAnsi="Courier New" w:cs="Courier New"/>
      <w:sz w:val="24"/>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rsid w:val="000808B1"/>
    <w:pPr>
      <w:spacing w:after="160" w:line="240" w:lineRule="exact"/>
      <w:jc w:val="left"/>
    </w:pPr>
    <w:rPr>
      <w:rFonts w:ascii="Verdana" w:eastAsia="Times New Roman" w:hAnsi="Verdana"/>
      <w:noProof/>
      <w:sz w:val="3276"/>
      <w:szCs w:val="20"/>
    </w:rPr>
  </w:style>
  <w:style w:type="paragraph" w:customStyle="1" w:styleId="Default">
    <w:name w:val="Default"/>
    <w:rsid w:val="00F67B57"/>
    <w:pPr>
      <w:autoSpaceDE w:val="0"/>
      <w:autoSpaceDN w:val="0"/>
      <w:adjustRightInd w:val="0"/>
    </w:pPr>
    <w:rPr>
      <w:rFonts w:eastAsia="Arial"/>
      <w:color w:val="000000"/>
      <w:sz w:val="24"/>
      <w:szCs w:val="24"/>
    </w:rPr>
  </w:style>
  <w:style w:type="character" w:customStyle="1" w:styleId="fontstyle01">
    <w:name w:val="fontstyle01"/>
    <w:rsid w:val="007D635E"/>
    <w:rPr>
      <w:rFonts w:ascii="Times New Roman" w:hAnsi="Times New Roman" w:cs="Times New Roman" w:hint="default"/>
      <w:b w:val="0"/>
      <w:bCs w:val="0"/>
      <w:i w:val="0"/>
      <w:iCs w:val="0"/>
      <w:color w:val="000000"/>
      <w:sz w:val="28"/>
      <w:szCs w:val="28"/>
    </w:rPr>
  </w:style>
  <w:style w:type="paragraph" w:customStyle="1" w:styleId="1CharCharCharCharCharCharCharCharCharCharCharCharChar">
    <w:name w:val="1 Char Char Char Char Char Char Char Char Char Char Char Char Char"/>
    <w:basedOn w:val="DocumentMap"/>
    <w:autoRedefine/>
    <w:rsid w:val="00F43ADF"/>
    <w:pPr>
      <w:widowControl w:val="0"/>
      <w:shd w:val="clear" w:color="auto" w:fill="000080"/>
    </w:pPr>
    <w:rPr>
      <w:rFonts w:ascii="Tahoma" w:eastAsia="SimSun" w:hAnsi="Tahoma"/>
      <w:kern w:val="2"/>
      <w:sz w:val="24"/>
      <w:szCs w:val="24"/>
      <w:lang w:eastAsia="zh-CN"/>
    </w:rPr>
  </w:style>
  <w:style w:type="paragraph" w:styleId="DocumentMap">
    <w:name w:val="Document Map"/>
    <w:basedOn w:val="Normal"/>
    <w:link w:val="DocumentMapChar"/>
    <w:uiPriority w:val="99"/>
    <w:semiHidden/>
    <w:unhideWhenUsed/>
    <w:rsid w:val="00F43ADF"/>
    <w:pPr>
      <w:spacing w:line="240" w:lineRule="auto"/>
    </w:pPr>
    <w:rPr>
      <w:rFonts w:ascii="Helvetica" w:hAnsi="Helvetica"/>
      <w:sz w:val="26"/>
      <w:szCs w:val="26"/>
    </w:rPr>
  </w:style>
  <w:style w:type="character" w:customStyle="1" w:styleId="DocumentMapChar">
    <w:name w:val="Document Map Char"/>
    <w:basedOn w:val="DefaultParagraphFont"/>
    <w:link w:val="DocumentMap"/>
    <w:uiPriority w:val="99"/>
    <w:semiHidden/>
    <w:rsid w:val="00F43ADF"/>
    <w:rPr>
      <w:rFonts w:ascii="Helvetica" w:hAnsi="Helvetica"/>
      <w:sz w:val="26"/>
      <w:szCs w:val="26"/>
    </w:rPr>
  </w:style>
  <w:style w:type="character" w:customStyle="1" w:styleId="monica-mark">
    <w:name w:val="monica-mark"/>
    <w:rsid w:val="00F43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5915">
      <w:bodyDiv w:val="1"/>
      <w:marLeft w:val="0"/>
      <w:marRight w:val="0"/>
      <w:marTop w:val="0"/>
      <w:marBottom w:val="0"/>
      <w:divBdr>
        <w:top w:val="none" w:sz="0" w:space="0" w:color="auto"/>
        <w:left w:val="none" w:sz="0" w:space="0" w:color="auto"/>
        <w:bottom w:val="none" w:sz="0" w:space="0" w:color="auto"/>
        <w:right w:val="none" w:sz="0" w:space="0" w:color="auto"/>
      </w:divBdr>
    </w:div>
    <w:div w:id="634682172">
      <w:bodyDiv w:val="1"/>
      <w:marLeft w:val="0"/>
      <w:marRight w:val="0"/>
      <w:marTop w:val="0"/>
      <w:marBottom w:val="0"/>
      <w:divBdr>
        <w:top w:val="none" w:sz="0" w:space="0" w:color="auto"/>
        <w:left w:val="none" w:sz="0" w:space="0" w:color="auto"/>
        <w:bottom w:val="none" w:sz="0" w:space="0" w:color="auto"/>
        <w:right w:val="none" w:sz="0" w:space="0" w:color="auto"/>
      </w:divBdr>
    </w:div>
    <w:div w:id="676739001">
      <w:bodyDiv w:val="1"/>
      <w:marLeft w:val="0"/>
      <w:marRight w:val="0"/>
      <w:marTop w:val="0"/>
      <w:marBottom w:val="0"/>
      <w:divBdr>
        <w:top w:val="none" w:sz="0" w:space="0" w:color="auto"/>
        <w:left w:val="none" w:sz="0" w:space="0" w:color="auto"/>
        <w:bottom w:val="none" w:sz="0" w:space="0" w:color="auto"/>
        <w:right w:val="none" w:sz="0" w:space="0" w:color="auto"/>
      </w:divBdr>
    </w:div>
    <w:div w:id="161821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E5FCB9-8106-4D74-94A1-768F75BB213E}">
  <ds:schemaRefs>
    <ds:schemaRef ds:uri="http://schemas.openxmlformats.org/officeDocument/2006/bibliography"/>
  </ds:schemaRefs>
</ds:datastoreItem>
</file>

<file path=customXml/itemProps2.xml><?xml version="1.0" encoding="utf-8"?>
<ds:datastoreItem xmlns:ds="http://schemas.openxmlformats.org/officeDocument/2006/customXml" ds:itemID="{6B4BB80C-D94A-4249-97C1-12B58A34DFB0}"/>
</file>

<file path=customXml/itemProps3.xml><?xml version="1.0" encoding="utf-8"?>
<ds:datastoreItem xmlns:ds="http://schemas.openxmlformats.org/officeDocument/2006/customXml" ds:itemID="{9FBF2F4C-612C-4CDD-BAFD-6589B147DBBE}"/>
</file>

<file path=customXml/itemProps4.xml><?xml version="1.0" encoding="utf-8"?>
<ds:datastoreItem xmlns:ds="http://schemas.openxmlformats.org/officeDocument/2006/customXml" ds:itemID="{8B21DCE7-11DD-4910-8737-67D2D2913C56}"/>
</file>

<file path=docProps/app.xml><?xml version="1.0" encoding="utf-8"?>
<Properties xmlns="http://schemas.openxmlformats.org/officeDocument/2006/extended-properties" xmlns:vt="http://schemas.openxmlformats.org/officeDocument/2006/docPropsVTypes">
  <Template>Normal</Template>
  <TotalTime>5</TotalTime>
  <Pages>4</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THANGLY</dc:creator>
  <cp:lastModifiedBy>Admin</cp:lastModifiedBy>
  <cp:revision>8</cp:revision>
  <cp:lastPrinted>2025-04-22T08:54:00Z</cp:lastPrinted>
  <dcterms:created xsi:type="dcterms:W3CDTF">2025-07-02T00:24:00Z</dcterms:created>
  <dcterms:modified xsi:type="dcterms:W3CDTF">2025-07-16T00:41:00Z</dcterms:modified>
</cp:coreProperties>
</file>