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55" w:type="dxa"/>
        <w:jc w:val="center"/>
        <w:tblLook w:val="01E0" w:firstRow="1" w:lastRow="1" w:firstColumn="1" w:lastColumn="1" w:noHBand="0" w:noVBand="0"/>
      </w:tblPr>
      <w:tblGrid>
        <w:gridCol w:w="3718"/>
        <w:gridCol w:w="5737"/>
      </w:tblGrid>
      <w:tr w:rsidR="00464909" w:rsidRPr="00464909" w14:paraId="3BE818E5" w14:textId="77777777" w:rsidTr="00B6610E">
        <w:trPr>
          <w:trHeight w:val="1106"/>
          <w:jc w:val="center"/>
        </w:trPr>
        <w:tc>
          <w:tcPr>
            <w:tcW w:w="3718" w:type="dxa"/>
          </w:tcPr>
          <w:p w14:paraId="6DC667FA" w14:textId="7E4E84E7" w:rsidR="00016A25" w:rsidRPr="00464909" w:rsidRDefault="00016A25" w:rsidP="00016A25">
            <w:pPr>
              <w:jc w:val="center"/>
              <w:rPr>
                <w:b/>
                <w:noProof/>
                <w:sz w:val="26"/>
                <w:szCs w:val="26"/>
                <w:lang w:val="vi-VN" w:eastAsia="vi-VN"/>
              </w:rPr>
            </w:pPr>
            <w:r w:rsidRPr="00464909">
              <w:br w:type="page"/>
            </w:r>
            <w:r w:rsidRPr="00464909">
              <w:rPr>
                <w:b/>
                <w:noProof/>
                <w:sz w:val="26"/>
                <w:szCs w:val="26"/>
                <w:lang w:val="vi-VN" w:eastAsia="vi-VN"/>
              </w:rPr>
              <w:t>ỦY</w:t>
            </w:r>
            <w:r w:rsidRPr="00464909">
              <w:rPr>
                <w:b/>
                <w:noProof/>
                <w:sz w:val="26"/>
                <w:szCs w:val="26"/>
                <w:lang w:eastAsia="vi-VN"/>
              </w:rPr>
              <w:t xml:space="preserve"> BAN NHÂN DÂN</w:t>
            </w:r>
          </w:p>
          <w:p w14:paraId="6F8FC1CD" w14:textId="4C805BF2" w:rsidR="00016A25" w:rsidRPr="00464909" w:rsidRDefault="00016A25" w:rsidP="00016A25">
            <w:pPr>
              <w:ind w:hanging="17"/>
              <w:jc w:val="center"/>
              <w:rPr>
                <w:noProof/>
                <w:sz w:val="26"/>
                <w:szCs w:val="26"/>
                <w:lang w:val="vi-VN" w:eastAsia="vi-VN"/>
              </w:rPr>
            </w:pPr>
            <w:r w:rsidRPr="00464909">
              <w:rPr>
                <w:noProof/>
                <w:sz w:val="26"/>
                <w:szCs w:val="26"/>
              </w:rPr>
              <mc:AlternateContent>
                <mc:Choice Requires="wps">
                  <w:drawing>
                    <wp:anchor distT="0" distB="0" distL="114300" distR="114300" simplePos="0" relativeHeight="251658240" behindDoc="0" locked="0" layoutInCell="1" allowOverlap="1" wp14:anchorId="0B505D89" wp14:editId="44FF3DEC">
                      <wp:simplePos x="0" y="0"/>
                      <wp:positionH relativeFrom="column">
                        <wp:posOffset>749935</wp:posOffset>
                      </wp:positionH>
                      <wp:positionV relativeFrom="paragraph">
                        <wp:posOffset>186690</wp:posOffset>
                      </wp:positionV>
                      <wp:extent cx="652780" cy="0"/>
                      <wp:effectExtent l="0" t="0" r="3302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2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92C1DB0" id="Straight Connector 1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05pt,14.7pt" to="110.4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"/>
                  </w:pict>
                </mc:Fallback>
              </mc:AlternateContent>
            </w:r>
            <w:r w:rsidRPr="00464909">
              <w:rPr>
                <w:b/>
                <w:noProof/>
                <w:sz w:val="26"/>
                <w:szCs w:val="26"/>
                <w:lang w:val="vi-VN" w:eastAsia="vi-VN"/>
              </w:rPr>
              <w:t>TỈNH TÂY NINH</w:t>
            </w:r>
          </w:p>
          <w:p w14:paraId="790AC989" w14:textId="5F939DEE" w:rsidR="00016A25" w:rsidRPr="00464909" w:rsidRDefault="00016A25" w:rsidP="00016A25">
            <w:pPr>
              <w:spacing w:before="120"/>
              <w:ind w:hanging="17"/>
              <w:jc w:val="center"/>
              <w:rPr>
                <w:noProof/>
                <w:sz w:val="26"/>
                <w:szCs w:val="26"/>
                <w:lang w:val="vi-VN" w:eastAsia="vi-VN"/>
              </w:rPr>
            </w:pPr>
            <w:r w:rsidRPr="00464909">
              <w:rPr>
                <w:noProof/>
                <w:sz w:val="26"/>
                <w:szCs w:val="26"/>
                <w:lang w:val="vi-VN" w:eastAsia="vi-VN"/>
              </w:rPr>
              <w:t xml:space="preserve">Số: </w:t>
            </w:r>
            <w:r w:rsidR="00B6610E">
              <w:rPr>
                <w:noProof/>
                <w:sz w:val="26"/>
                <w:szCs w:val="26"/>
                <w:lang w:eastAsia="vi-VN"/>
              </w:rPr>
              <w:t xml:space="preserve"> </w:t>
            </w:r>
            <w:r w:rsidR="008D0606">
              <w:rPr>
                <w:noProof/>
                <w:sz w:val="26"/>
                <w:szCs w:val="26"/>
                <w:lang w:eastAsia="vi-VN"/>
              </w:rPr>
              <w:t>31</w:t>
            </w:r>
            <w:r w:rsidRPr="00464909">
              <w:rPr>
                <w:noProof/>
                <w:sz w:val="26"/>
                <w:szCs w:val="26"/>
                <w:lang w:val="vi-VN" w:eastAsia="vi-VN"/>
              </w:rPr>
              <w:t>/20</w:t>
            </w:r>
            <w:r w:rsidRPr="00464909">
              <w:rPr>
                <w:noProof/>
                <w:sz w:val="26"/>
                <w:szCs w:val="26"/>
                <w:lang w:eastAsia="vi-VN"/>
              </w:rPr>
              <w:t>24</w:t>
            </w:r>
            <w:r w:rsidRPr="00464909">
              <w:rPr>
                <w:noProof/>
                <w:sz w:val="26"/>
                <w:szCs w:val="26"/>
                <w:lang w:val="vi-VN" w:eastAsia="vi-VN"/>
              </w:rPr>
              <w:t>/QĐ-UBND</w:t>
            </w:r>
          </w:p>
        </w:tc>
        <w:tc>
          <w:tcPr>
            <w:tcW w:w="5737" w:type="dxa"/>
          </w:tcPr>
          <w:p w14:paraId="2DE2748C" w14:textId="77777777" w:rsidR="00016A25" w:rsidRPr="00464909" w:rsidRDefault="00016A25" w:rsidP="0070174E">
            <w:pPr>
              <w:ind w:hanging="17"/>
              <w:jc w:val="center"/>
              <w:rPr>
                <w:b/>
                <w:noProof/>
                <w:sz w:val="26"/>
                <w:szCs w:val="26"/>
                <w:lang w:val="vi-VN" w:eastAsia="vi-VN"/>
              </w:rPr>
            </w:pPr>
            <w:r w:rsidRPr="00464909">
              <w:rPr>
                <w:b/>
                <w:noProof/>
                <w:sz w:val="26"/>
                <w:szCs w:val="26"/>
                <w:lang w:val="vi-VN" w:eastAsia="vi-VN"/>
              </w:rPr>
              <w:t>CỘNG HÒA XÃ HỘI CHỦ NGHĨA VIỆT NAM</w:t>
            </w:r>
            <w:r w:rsidRPr="00464909">
              <w:rPr>
                <w:b/>
                <w:noProof/>
                <w:sz w:val="26"/>
                <w:szCs w:val="26"/>
                <w:lang w:val="vi-VN" w:eastAsia="vi-VN"/>
              </w:rPr>
              <w:br/>
            </w:r>
            <w:r w:rsidRPr="00AA3FB8">
              <w:rPr>
                <w:b/>
                <w:noProof/>
                <w:lang w:val="vi-VN" w:eastAsia="vi-VN"/>
              </w:rPr>
              <w:t>Độc lập - Tự do - Hạnh phúc</w:t>
            </w:r>
          </w:p>
          <w:p w14:paraId="639DE85D" w14:textId="66F3FA39" w:rsidR="00016A25" w:rsidRPr="00464909" w:rsidRDefault="00016A25" w:rsidP="0070174E">
            <w:pPr>
              <w:spacing w:before="120"/>
              <w:jc w:val="center"/>
              <w:rPr>
                <w:i/>
                <w:noProof/>
                <w:sz w:val="26"/>
                <w:szCs w:val="26"/>
                <w:lang w:val="vi-VN" w:eastAsia="vi-VN"/>
              </w:rPr>
            </w:pPr>
            <w:r w:rsidRPr="00464909">
              <w:rPr>
                <w:i/>
                <w:noProof/>
                <w:sz w:val="26"/>
                <w:szCs w:val="26"/>
              </w:rPr>
              <mc:AlternateContent>
                <mc:Choice Requires="wps">
                  <w:drawing>
                    <wp:anchor distT="0" distB="0" distL="114300" distR="114300" simplePos="0" relativeHeight="251660288" behindDoc="0" locked="0" layoutInCell="1" allowOverlap="1" wp14:anchorId="252118ED" wp14:editId="4DD45C71">
                      <wp:simplePos x="0" y="0"/>
                      <wp:positionH relativeFrom="column">
                        <wp:posOffset>713740</wp:posOffset>
                      </wp:positionH>
                      <wp:positionV relativeFrom="paragraph">
                        <wp:posOffset>6997</wp:posOffset>
                      </wp:positionV>
                      <wp:extent cx="2061210" cy="635"/>
                      <wp:effectExtent l="0" t="0" r="34290" b="3746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6121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6AD8A35A" id="_x0000_t32" coordsize="21600,21600" o:spt="32" o:oned="t" path="m,l21600,21600e" filled="f">
                      <v:path arrowok="t" fillok="f" o:connecttype="none"/>
                      <o:lock v:ext="edit" shapetype="t"/>
                    </v:shapetype>
                    <v:shape id="Straight Arrow Connector 11" o:spid="_x0000_s1026" type="#_x0000_t32" style="position:absolute;margin-left:56.2pt;margin-top:.55pt;width:162.3pt;height:.0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"/>
                  </w:pict>
                </mc:Fallback>
              </mc:AlternateContent>
            </w:r>
            <w:r w:rsidR="00AA3FB8">
              <w:rPr>
                <w:i/>
                <w:noProof/>
                <w:sz w:val="26"/>
                <w:szCs w:val="26"/>
                <w:lang w:eastAsia="vi-VN"/>
              </w:rPr>
              <w:t xml:space="preserve">           </w:t>
            </w:r>
            <w:r w:rsidR="008D0606">
              <w:rPr>
                <w:i/>
                <w:noProof/>
                <w:sz w:val="26"/>
                <w:szCs w:val="26"/>
                <w:lang w:val="vi-VN" w:eastAsia="vi-VN"/>
              </w:rPr>
              <w:t>Tây Ninh, ngày   27</w:t>
            </w:r>
            <w:r w:rsidRPr="00464909">
              <w:rPr>
                <w:i/>
                <w:noProof/>
                <w:sz w:val="26"/>
                <w:szCs w:val="26"/>
                <w:lang w:val="vi-VN" w:eastAsia="vi-VN"/>
              </w:rPr>
              <w:t xml:space="preserve">   tháng</w:t>
            </w:r>
            <w:r w:rsidR="00B6610E">
              <w:rPr>
                <w:i/>
                <w:noProof/>
                <w:sz w:val="26"/>
                <w:szCs w:val="26"/>
                <w:lang w:val="vi-VN" w:eastAsia="vi-VN"/>
              </w:rPr>
              <w:t xml:space="preserve">  9</w:t>
            </w:r>
            <w:r w:rsidRPr="00464909">
              <w:rPr>
                <w:i/>
                <w:noProof/>
                <w:sz w:val="26"/>
                <w:szCs w:val="26"/>
                <w:lang w:val="vi-VN" w:eastAsia="vi-VN"/>
              </w:rPr>
              <w:t xml:space="preserve">  năm 2024</w:t>
            </w:r>
          </w:p>
        </w:tc>
      </w:tr>
    </w:tbl>
    <w:p w14:paraId="520FCC40" w14:textId="2B2CAF8F" w:rsidR="00016A25" w:rsidRPr="00464909" w:rsidRDefault="00D23E7D" w:rsidP="00AA3FB8">
      <w:pPr>
        <w:pStyle w:val="ListBullet"/>
        <w:numPr>
          <w:ilvl w:val="0"/>
          <w:numId w:val="0"/>
        </w:numPr>
        <w:tabs>
          <w:tab w:val="left" w:pos="90"/>
          <w:tab w:val="left" w:pos="750"/>
          <w:tab w:val="left" w:pos="3780"/>
          <w:tab w:val="center" w:pos="4702"/>
        </w:tabs>
        <w:spacing w:before="480"/>
        <w:contextualSpacing w:val="0"/>
        <w:jc w:val="center"/>
        <w:rPr>
          <w:b/>
          <w:sz w:val="28"/>
          <w:szCs w:val="28"/>
          <w:lang w:val="vi-VN"/>
        </w:rPr>
      </w:pPr>
      <w:r>
        <w:rPr>
          <w:b/>
          <w:sz w:val="28"/>
          <w:szCs w:val="28"/>
          <w:lang w:val="en-GB"/>
        </w:rPr>
        <w:t>Q</w:t>
      </w:r>
      <w:r w:rsidR="00016A25" w:rsidRPr="00464909">
        <w:rPr>
          <w:b/>
          <w:sz w:val="28"/>
          <w:szCs w:val="28"/>
          <w:lang w:val="vi-VN"/>
        </w:rPr>
        <w:t>UYẾT ĐỊNH</w:t>
      </w:r>
    </w:p>
    <w:p w14:paraId="09599F6F" w14:textId="77777777" w:rsidR="00B6610E" w:rsidRDefault="00D23E7D" w:rsidP="00E7246E">
      <w:pPr>
        <w:pStyle w:val="ListBullet"/>
        <w:numPr>
          <w:ilvl w:val="0"/>
          <w:numId w:val="0"/>
        </w:numPr>
        <w:tabs>
          <w:tab w:val="left" w:pos="720"/>
        </w:tabs>
        <w:spacing w:before="100" w:after="100" w:line="23" w:lineRule="atLeast"/>
        <w:jc w:val="center"/>
        <w:rPr>
          <w:b/>
          <w:sz w:val="26"/>
          <w:szCs w:val="26"/>
          <w:lang w:val="vi-VN"/>
        </w:rPr>
      </w:pPr>
      <w:r>
        <w:rPr>
          <w:b/>
          <w:sz w:val="26"/>
          <w:szCs w:val="26"/>
          <w:lang w:val="en-GB"/>
        </w:rPr>
        <w:t xml:space="preserve">Ban hành </w:t>
      </w:r>
      <w:r w:rsidR="00742080" w:rsidRPr="00464909">
        <w:rPr>
          <w:b/>
          <w:sz w:val="26"/>
          <w:szCs w:val="26"/>
          <w:lang w:val="vi-VN"/>
        </w:rPr>
        <w:t xml:space="preserve">Quy định </w:t>
      </w:r>
      <w:r w:rsidR="00FA52EB" w:rsidRPr="00464909">
        <w:rPr>
          <w:b/>
          <w:sz w:val="26"/>
          <w:szCs w:val="26"/>
          <w:lang w:val="vi-VN"/>
        </w:rPr>
        <w:t>về</w:t>
      </w:r>
      <w:r w:rsidR="0070098B" w:rsidRPr="00464909">
        <w:rPr>
          <w:b/>
          <w:sz w:val="26"/>
          <w:szCs w:val="26"/>
          <w:lang w:val="vi-VN"/>
        </w:rPr>
        <w:t xml:space="preserve"> </w:t>
      </w:r>
      <w:r w:rsidR="00016A25" w:rsidRPr="00464909">
        <w:rPr>
          <w:b/>
          <w:sz w:val="26"/>
          <w:szCs w:val="26"/>
          <w:lang w:val="vi-VN"/>
        </w:rPr>
        <w:t>bồi thường,</w:t>
      </w:r>
      <w:r w:rsidR="00E7246E" w:rsidRPr="00464909">
        <w:rPr>
          <w:b/>
          <w:sz w:val="26"/>
          <w:szCs w:val="26"/>
          <w:lang w:val="vi-VN"/>
        </w:rPr>
        <w:t xml:space="preserve"> </w:t>
      </w:r>
      <w:r w:rsidR="00016A25" w:rsidRPr="00464909">
        <w:rPr>
          <w:b/>
          <w:sz w:val="26"/>
          <w:szCs w:val="26"/>
          <w:lang w:val="vi-VN"/>
        </w:rPr>
        <w:t xml:space="preserve">hỗ trợ, tái định cư khi </w:t>
      </w:r>
    </w:p>
    <w:p w14:paraId="1644F765" w14:textId="2F3028C9" w:rsidR="00016A25" w:rsidRPr="00464909" w:rsidRDefault="00016A25" w:rsidP="00B6610E">
      <w:pPr>
        <w:pStyle w:val="ListBullet"/>
        <w:numPr>
          <w:ilvl w:val="0"/>
          <w:numId w:val="0"/>
        </w:numPr>
        <w:tabs>
          <w:tab w:val="left" w:pos="720"/>
        </w:tabs>
        <w:spacing w:before="100" w:after="100" w:line="23" w:lineRule="atLeast"/>
        <w:jc w:val="center"/>
        <w:rPr>
          <w:b/>
          <w:sz w:val="26"/>
          <w:szCs w:val="26"/>
          <w:lang w:val="vi-VN"/>
        </w:rPr>
      </w:pPr>
      <w:r w:rsidRPr="00464909">
        <w:rPr>
          <w:b/>
          <w:sz w:val="26"/>
          <w:szCs w:val="26"/>
          <w:lang w:val="vi-VN"/>
        </w:rPr>
        <w:t>Nhà nước thu hồi đất</w:t>
      </w:r>
      <w:r w:rsidR="0027059F" w:rsidRPr="00464909">
        <w:rPr>
          <w:b/>
          <w:sz w:val="26"/>
          <w:szCs w:val="26"/>
          <w:lang w:val="vi-VN"/>
        </w:rPr>
        <w:t xml:space="preserve"> </w:t>
      </w:r>
      <w:r w:rsidRPr="00464909">
        <w:rPr>
          <w:b/>
          <w:sz w:val="26"/>
          <w:szCs w:val="26"/>
          <w:lang w:val="vi-VN"/>
        </w:rPr>
        <w:t>áp dụng trên địa bàn tỉnh Tây Ninh</w:t>
      </w:r>
    </w:p>
    <w:p w14:paraId="6ED3AD1D" w14:textId="6BE9E8FD" w:rsidR="00016A25" w:rsidRPr="00464909" w:rsidRDefault="00016A25" w:rsidP="00016A25">
      <w:pPr>
        <w:pStyle w:val="ListBullet"/>
        <w:numPr>
          <w:ilvl w:val="0"/>
          <w:numId w:val="0"/>
        </w:numPr>
        <w:tabs>
          <w:tab w:val="left" w:pos="720"/>
        </w:tabs>
        <w:spacing w:before="100" w:after="100" w:line="23" w:lineRule="atLeast"/>
        <w:jc w:val="center"/>
        <w:rPr>
          <w:b/>
          <w:sz w:val="28"/>
          <w:szCs w:val="28"/>
          <w:lang w:val="vi-VN"/>
        </w:rPr>
      </w:pPr>
      <w:r w:rsidRPr="00464909">
        <w:rPr>
          <w:noProof/>
          <w:sz w:val="28"/>
          <w:szCs w:val="28"/>
        </w:rPr>
        <mc:AlternateContent>
          <mc:Choice Requires="wps">
            <w:drawing>
              <wp:anchor distT="0" distB="0" distL="114300" distR="114300" simplePos="0" relativeHeight="251662336" behindDoc="0" locked="0" layoutInCell="1" allowOverlap="1" wp14:anchorId="26CE8F2A" wp14:editId="1AB9899A">
                <wp:simplePos x="0" y="0"/>
                <wp:positionH relativeFrom="column">
                  <wp:posOffset>2136775</wp:posOffset>
                </wp:positionH>
                <wp:positionV relativeFrom="paragraph">
                  <wp:posOffset>24765</wp:posOffset>
                </wp:positionV>
                <wp:extent cx="1426845" cy="0"/>
                <wp:effectExtent l="0" t="0" r="2095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26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E511B59" id="Straight Connector 9"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25pt,1.95pt" to="280.6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"/>
            </w:pict>
          </mc:Fallback>
        </mc:AlternateContent>
      </w:r>
    </w:p>
    <w:p w14:paraId="49A5200E" w14:textId="77777777" w:rsidR="00016A25" w:rsidRPr="00464909" w:rsidRDefault="00016A25" w:rsidP="00FA58C6">
      <w:pPr>
        <w:pStyle w:val="ListBullet"/>
        <w:numPr>
          <w:ilvl w:val="0"/>
          <w:numId w:val="0"/>
        </w:numPr>
        <w:tabs>
          <w:tab w:val="left" w:pos="720"/>
        </w:tabs>
        <w:spacing w:before="240" w:after="360"/>
        <w:contextualSpacing w:val="0"/>
        <w:jc w:val="center"/>
        <w:rPr>
          <w:b/>
          <w:sz w:val="28"/>
          <w:szCs w:val="28"/>
        </w:rPr>
      </w:pPr>
      <w:r w:rsidRPr="00464909">
        <w:rPr>
          <w:b/>
          <w:sz w:val="28"/>
          <w:szCs w:val="28"/>
        </w:rPr>
        <w:t>ỦY BAN NHÂN DÂN TỈNH TÂY NINH</w:t>
      </w:r>
    </w:p>
    <w:p w14:paraId="5ECB8FED" w14:textId="77777777" w:rsidR="00016A25" w:rsidRPr="00464909" w:rsidRDefault="00016A25" w:rsidP="00FA58C6">
      <w:pPr>
        <w:spacing w:before="120"/>
        <w:ind w:firstLine="562"/>
        <w:jc w:val="both"/>
        <w:rPr>
          <w:i/>
          <w:lang w:val="vi-VN"/>
        </w:rPr>
      </w:pPr>
      <w:r w:rsidRPr="00464909">
        <w:rPr>
          <w:i/>
          <w:lang w:val="vi-VN"/>
        </w:rPr>
        <w:t>Căn cứ Luật Tổ chức chính quyền địa phương ngày 19 tháng 6 năm 2015;</w:t>
      </w:r>
    </w:p>
    <w:p w14:paraId="425D64F1" w14:textId="77777777" w:rsidR="00016A25" w:rsidRPr="00464909" w:rsidRDefault="00016A25" w:rsidP="00FA58C6">
      <w:pPr>
        <w:spacing w:before="120"/>
        <w:ind w:firstLine="562"/>
        <w:jc w:val="both"/>
        <w:rPr>
          <w:i/>
          <w:lang w:val="vi-VN"/>
        </w:rPr>
      </w:pPr>
      <w:r w:rsidRPr="00464909">
        <w:rPr>
          <w:i/>
          <w:lang w:val="vi-VN"/>
        </w:rPr>
        <w:t>Căn cứ Luật sửa đổi, bổ sung một số điều của Luật Tổ chức Chính phủ và Luật Tổ chức chính quyền địa phương ngày 22 tháng 11 năm 2019;</w:t>
      </w:r>
    </w:p>
    <w:p w14:paraId="13F65655" w14:textId="77777777" w:rsidR="00016A25" w:rsidRPr="00464909" w:rsidRDefault="00016A25" w:rsidP="00FA58C6">
      <w:pPr>
        <w:spacing w:before="120"/>
        <w:ind w:firstLine="562"/>
        <w:jc w:val="both"/>
        <w:rPr>
          <w:i/>
          <w:lang w:val="vi-VN"/>
        </w:rPr>
      </w:pPr>
      <w:r w:rsidRPr="00464909">
        <w:rPr>
          <w:i/>
          <w:lang w:val="vi-VN"/>
        </w:rPr>
        <w:t>Căn cứ Luật Ban hành văn bản quy phạm pháp luật ngày 22 tháng 6 năm 2015;</w:t>
      </w:r>
    </w:p>
    <w:p w14:paraId="6C5ABA1E" w14:textId="77777777" w:rsidR="00016A25" w:rsidRPr="00464909" w:rsidRDefault="00016A25" w:rsidP="00FA58C6">
      <w:pPr>
        <w:spacing w:before="120"/>
        <w:ind w:firstLine="562"/>
        <w:jc w:val="both"/>
        <w:rPr>
          <w:i/>
          <w:lang w:val="vi-VN"/>
        </w:rPr>
      </w:pPr>
      <w:r w:rsidRPr="00464909">
        <w:rPr>
          <w:i/>
          <w:lang w:val="vi-VN"/>
        </w:rPr>
        <w:t>Căn cứ Luật sửa đổi, bổ sung một số điều của Luật Ban hành văn bản quy phạm pháp luật ngày 18 tháng 6 năm 2020;</w:t>
      </w:r>
    </w:p>
    <w:p w14:paraId="4F9EE52D" w14:textId="77777777" w:rsidR="00476FBC" w:rsidRPr="00464909" w:rsidRDefault="00476FBC" w:rsidP="00FA58C6">
      <w:pPr>
        <w:spacing w:before="120"/>
        <w:ind w:firstLine="562"/>
        <w:jc w:val="both"/>
        <w:rPr>
          <w:i/>
          <w:lang w:val="vi-VN"/>
        </w:rPr>
      </w:pPr>
      <w:r w:rsidRPr="00464909">
        <w:rPr>
          <w:i/>
          <w:lang w:val="vi-VN"/>
        </w:rPr>
        <w:t xml:space="preserve">Căn cứ Luật Điện lực ngày 03 tháng 12 năm 2004; </w:t>
      </w:r>
    </w:p>
    <w:p w14:paraId="1DCABF00" w14:textId="77777777" w:rsidR="00476FBC" w:rsidRPr="00464909" w:rsidRDefault="00476FBC" w:rsidP="00FA58C6">
      <w:pPr>
        <w:spacing w:before="120"/>
        <w:ind w:firstLine="562"/>
        <w:jc w:val="both"/>
        <w:rPr>
          <w:i/>
          <w:lang w:val="vi-VN"/>
        </w:rPr>
      </w:pPr>
      <w:r w:rsidRPr="00464909">
        <w:rPr>
          <w:i/>
          <w:lang w:val="vi-VN"/>
        </w:rPr>
        <w:t xml:space="preserve">Căn cứ Luật </w:t>
      </w:r>
      <w:r w:rsidRPr="00464909">
        <w:rPr>
          <w:bCs/>
          <w:i/>
          <w:lang w:val="vi-VN"/>
        </w:rPr>
        <w:t xml:space="preserve">sửa đổi, bổ sung một số điều của Luật </w:t>
      </w:r>
      <w:r w:rsidRPr="00464909">
        <w:rPr>
          <w:i/>
          <w:lang w:val="vi-VN"/>
        </w:rPr>
        <w:t>Điện lực ngày 20 tháng 11 năm 2012;</w:t>
      </w:r>
    </w:p>
    <w:p w14:paraId="42EC5704" w14:textId="71E6639A" w:rsidR="00FA52EB" w:rsidRPr="00464909" w:rsidRDefault="00FA52EB" w:rsidP="00FA58C6">
      <w:pPr>
        <w:spacing w:before="120"/>
        <w:ind w:firstLine="562"/>
        <w:jc w:val="both"/>
        <w:rPr>
          <w:rStyle w:val="fontstyle01"/>
          <w:rFonts w:ascii="Times New Roman" w:hAnsi="Times New Roman"/>
          <w:i/>
          <w:color w:val="auto"/>
          <w:lang w:val="nl-NL"/>
        </w:rPr>
      </w:pPr>
      <w:r w:rsidRPr="00464909">
        <w:rPr>
          <w:i/>
          <w:lang w:val="vi-VN"/>
        </w:rPr>
        <w:t>Căn cứ Luật Ngân sách nhà nước ngày 25 tháng 6 năm 2015;</w:t>
      </w:r>
    </w:p>
    <w:p w14:paraId="6FA2F66C" w14:textId="6568CE3D" w:rsidR="00016A25" w:rsidRPr="00464909" w:rsidRDefault="00016A25" w:rsidP="00FA58C6">
      <w:pPr>
        <w:spacing w:before="120"/>
        <w:ind w:firstLine="562"/>
        <w:jc w:val="both"/>
        <w:rPr>
          <w:i/>
          <w:lang w:val="vi-VN"/>
        </w:rPr>
      </w:pPr>
      <w:r w:rsidRPr="00464909">
        <w:rPr>
          <w:i/>
          <w:lang w:val="vi-VN"/>
        </w:rPr>
        <w:t xml:space="preserve">Căn cứ Luật Đất đai ngày </w:t>
      </w:r>
      <w:r w:rsidRPr="00464909">
        <w:rPr>
          <w:i/>
          <w:lang w:val="nl-NL"/>
        </w:rPr>
        <w:t>18</w:t>
      </w:r>
      <w:r w:rsidRPr="00464909">
        <w:rPr>
          <w:i/>
          <w:lang w:val="vi-VN"/>
        </w:rPr>
        <w:t xml:space="preserve"> tháng </w:t>
      </w:r>
      <w:r w:rsidRPr="00464909">
        <w:rPr>
          <w:i/>
          <w:lang w:val="nl-NL"/>
        </w:rPr>
        <w:t>0</w:t>
      </w:r>
      <w:r w:rsidRPr="00464909">
        <w:rPr>
          <w:i/>
          <w:lang w:val="vi-VN"/>
        </w:rPr>
        <w:t>1 năm 20</w:t>
      </w:r>
      <w:r w:rsidRPr="00464909">
        <w:rPr>
          <w:i/>
          <w:lang w:val="nl-NL"/>
        </w:rPr>
        <w:t>24</w:t>
      </w:r>
      <w:r w:rsidRPr="00464909">
        <w:rPr>
          <w:i/>
          <w:lang w:val="vi-VN"/>
        </w:rPr>
        <w:t>;</w:t>
      </w:r>
    </w:p>
    <w:p w14:paraId="3E0B31DC" w14:textId="079CD08A" w:rsidR="00785642" w:rsidRPr="00464909" w:rsidRDefault="00785642" w:rsidP="00FA58C6">
      <w:pPr>
        <w:spacing w:before="120"/>
        <w:ind w:firstLine="562"/>
        <w:jc w:val="both"/>
        <w:rPr>
          <w:i/>
          <w:lang w:val="vi-VN"/>
        </w:rPr>
      </w:pPr>
      <w:r w:rsidRPr="00464909">
        <w:rPr>
          <w:i/>
          <w:lang w:val="vi-VN"/>
        </w:rPr>
        <w:t>Căn cứ</w:t>
      </w:r>
      <w:r w:rsidRPr="00464909">
        <w:rPr>
          <w:bCs/>
          <w:i/>
          <w:lang w:val="vi-VN"/>
        </w:rPr>
        <w:t xml:space="preserve"> Luật Nhà ở ngày 27 tháng 01 năm 2024;</w:t>
      </w:r>
    </w:p>
    <w:p w14:paraId="0A8A3E0A" w14:textId="77A244CE" w:rsidR="001D5534" w:rsidRPr="00464909" w:rsidRDefault="001D5534" w:rsidP="00FA58C6">
      <w:pPr>
        <w:spacing w:before="120"/>
        <w:ind w:firstLine="562"/>
        <w:jc w:val="both"/>
        <w:rPr>
          <w:bCs/>
          <w:i/>
          <w:lang w:val="vi-VN"/>
        </w:rPr>
      </w:pPr>
      <w:r w:rsidRPr="00464909">
        <w:rPr>
          <w:i/>
          <w:lang w:val="vi-VN"/>
        </w:rPr>
        <w:t xml:space="preserve">Căn cứ </w:t>
      </w:r>
      <w:r w:rsidRPr="00464909">
        <w:rPr>
          <w:bCs/>
          <w:i/>
          <w:lang w:val="vi-VN"/>
        </w:rPr>
        <w:t>Luật sửa đổi, bổ sung một số điều của Luật Đất đai số 31/2024/QH15, Luật Nhà ở số 27/2023/QH15, Luật Kinh doanh bất động sản số 29/2023/QH15, Luật Các tổ chức tín dụng số 32/2024/QH15 ngày 29 tháng 6 năm 2024;</w:t>
      </w:r>
    </w:p>
    <w:p w14:paraId="6720D607" w14:textId="450C0B72" w:rsidR="00C2770C" w:rsidRPr="00464909" w:rsidRDefault="00C2770C" w:rsidP="00FA58C6">
      <w:pPr>
        <w:spacing w:before="120"/>
        <w:ind w:firstLine="562"/>
        <w:jc w:val="both"/>
        <w:rPr>
          <w:bCs/>
          <w:i/>
          <w:lang w:val="vi-VN"/>
        </w:rPr>
      </w:pPr>
      <w:r w:rsidRPr="00464909">
        <w:rPr>
          <w:i/>
          <w:lang w:val="vi-VN"/>
        </w:rPr>
        <w:t xml:space="preserve">Căn cứ </w:t>
      </w:r>
      <w:r w:rsidRPr="00464909">
        <w:rPr>
          <w:i/>
          <w:lang w:val="vi-VN" w:eastAsia="zh-CN"/>
        </w:rPr>
        <w:t xml:space="preserve">Nghị định số 14/2014/NĐ-CP ngày 26 tháng 02 năm 2014 của Chính phủ </w:t>
      </w:r>
      <w:r w:rsidRPr="00464909">
        <w:rPr>
          <w:bCs/>
          <w:i/>
          <w:lang w:val="vi-VN"/>
        </w:rPr>
        <w:t xml:space="preserve">quy định chi tiết thi hành Luật </w:t>
      </w:r>
      <w:r w:rsidR="004C570D" w:rsidRPr="00464909">
        <w:rPr>
          <w:i/>
          <w:lang w:val="vi-VN"/>
        </w:rPr>
        <w:t>Điện</w:t>
      </w:r>
      <w:r w:rsidRPr="00464909">
        <w:rPr>
          <w:bCs/>
          <w:i/>
          <w:lang w:val="vi-VN"/>
        </w:rPr>
        <w:t xml:space="preserve"> lực về an toàn điện;</w:t>
      </w:r>
    </w:p>
    <w:p w14:paraId="42F3381D" w14:textId="55B8D8BE" w:rsidR="00C2770C" w:rsidRPr="00464909" w:rsidRDefault="00C2770C" w:rsidP="00FA58C6">
      <w:pPr>
        <w:spacing w:before="120"/>
        <w:ind w:firstLine="562"/>
        <w:jc w:val="both"/>
        <w:rPr>
          <w:bCs/>
          <w:i/>
          <w:lang w:val="vi-VN"/>
        </w:rPr>
      </w:pPr>
      <w:r w:rsidRPr="00464909">
        <w:rPr>
          <w:i/>
          <w:lang w:val="vi-VN"/>
        </w:rPr>
        <w:t xml:space="preserve">Căn cứ </w:t>
      </w:r>
      <w:r w:rsidRPr="00464909">
        <w:rPr>
          <w:bCs/>
          <w:i/>
          <w:lang w:val="vi-VN"/>
        </w:rPr>
        <w:t>Nghị định số 51/2020/NĐ-CP ngày 21 tháng 4 năm 2020 của Chính phủ quy định sửa đổi, bổ sung một số điều của Nghị định số 14/2014/NĐ-CP ngày 26 tháng 02 năm 2014 của Chính phủ quy định chi tiết thi hành Luật Điện lực về an toàn điện;</w:t>
      </w:r>
    </w:p>
    <w:p w14:paraId="59D4923B" w14:textId="00776989" w:rsidR="00016A25" w:rsidRPr="00464909" w:rsidRDefault="00016A25" w:rsidP="00FA58C6">
      <w:pPr>
        <w:spacing w:before="120"/>
        <w:ind w:firstLine="562"/>
        <w:jc w:val="both"/>
        <w:rPr>
          <w:bCs/>
          <w:i/>
          <w:spacing w:val="-2"/>
          <w:lang w:val="vi-VN"/>
        </w:rPr>
      </w:pPr>
      <w:r w:rsidRPr="00464909">
        <w:rPr>
          <w:i/>
          <w:lang w:val="vi-VN"/>
        </w:rPr>
        <w:t xml:space="preserve">Căn cứ </w:t>
      </w:r>
      <w:r w:rsidRPr="00464909">
        <w:rPr>
          <w:bCs/>
          <w:i/>
          <w:spacing w:val="-2"/>
          <w:lang w:val="vi-VN"/>
        </w:rPr>
        <w:t xml:space="preserve">Nghị định số </w:t>
      </w:r>
      <w:r w:rsidR="001D5534" w:rsidRPr="00464909">
        <w:rPr>
          <w:bCs/>
          <w:i/>
          <w:spacing w:val="-2"/>
          <w:lang w:val="vi-VN"/>
        </w:rPr>
        <w:t>88</w:t>
      </w:r>
      <w:r w:rsidRPr="00464909">
        <w:rPr>
          <w:bCs/>
          <w:i/>
          <w:spacing w:val="-2"/>
          <w:lang w:val="vi-VN"/>
        </w:rPr>
        <w:t xml:space="preserve">/2024/NĐ-CP ngày </w:t>
      </w:r>
      <w:r w:rsidR="001D5534" w:rsidRPr="00464909">
        <w:rPr>
          <w:bCs/>
          <w:i/>
          <w:spacing w:val="-2"/>
          <w:lang w:val="vi-VN"/>
        </w:rPr>
        <w:t xml:space="preserve">15 </w:t>
      </w:r>
      <w:r w:rsidRPr="00464909">
        <w:rPr>
          <w:bCs/>
          <w:i/>
          <w:spacing w:val="-2"/>
          <w:lang w:val="vi-VN"/>
        </w:rPr>
        <w:t xml:space="preserve">tháng </w:t>
      </w:r>
      <w:r w:rsidR="001D5534" w:rsidRPr="00464909">
        <w:rPr>
          <w:bCs/>
          <w:i/>
          <w:spacing w:val="-2"/>
          <w:lang w:val="vi-VN"/>
        </w:rPr>
        <w:t xml:space="preserve">7 </w:t>
      </w:r>
      <w:r w:rsidRPr="00464909">
        <w:rPr>
          <w:bCs/>
          <w:i/>
          <w:spacing w:val="-2"/>
          <w:lang w:val="vi-VN"/>
        </w:rPr>
        <w:t xml:space="preserve">năm 2024 của Chính phủ quy định về bồi thường, hỗ trợ, tái định cư khi Nhà nước thu hồi đất; </w:t>
      </w:r>
    </w:p>
    <w:p w14:paraId="7FEE587C" w14:textId="7A1FDCDE" w:rsidR="00522D2A" w:rsidRPr="00464909" w:rsidRDefault="00522D2A" w:rsidP="00FA58C6">
      <w:pPr>
        <w:spacing w:before="120"/>
        <w:ind w:firstLine="562"/>
        <w:jc w:val="both"/>
        <w:rPr>
          <w:i/>
          <w:lang w:val="vi-VN"/>
        </w:rPr>
      </w:pPr>
      <w:r w:rsidRPr="00464909">
        <w:rPr>
          <w:i/>
          <w:lang w:val="vi-VN"/>
        </w:rPr>
        <w:t xml:space="preserve">Căn cứ </w:t>
      </w:r>
      <w:r w:rsidRPr="00464909">
        <w:rPr>
          <w:bCs/>
          <w:i/>
          <w:spacing w:val="-2"/>
          <w:lang w:val="vi-VN"/>
        </w:rPr>
        <w:t>Nghị định số 102/2024/NĐ-CP</w:t>
      </w:r>
      <w:r w:rsidR="00F81E7B" w:rsidRPr="00464909">
        <w:rPr>
          <w:bCs/>
          <w:i/>
          <w:spacing w:val="-2"/>
          <w:lang w:val="vi-VN"/>
        </w:rPr>
        <w:t xml:space="preserve"> ngày 30 tháng 7 năm 2024 của Chính phủ quy định chi tiết </w:t>
      </w:r>
      <w:r w:rsidR="004C570D" w:rsidRPr="00464909">
        <w:rPr>
          <w:bCs/>
          <w:i/>
          <w:spacing w:val="-2"/>
          <w:lang w:val="vi-VN"/>
        </w:rPr>
        <w:t xml:space="preserve">thi hành </w:t>
      </w:r>
      <w:r w:rsidR="00F81E7B" w:rsidRPr="00464909">
        <w:rPr>
          <w:bCs/>
          <w:i/>
          <w:spacing w:val="-2"/>
          <w:lang w:val="vi-VN"/>
        </w:rPr>
        <w:t>một số điều của Luật Đất đai;</w:t>
      </w:r>
    </w:p>
    <w:p w14:paraId="0E2C3B4C" w14:textId="05606335" w:rsidR="00AA3FB8" w:rsidRPr="00464909" w:rsidRDefault="00016A25" w:rsidP="00743391">
      <w:pPr>
        <w:spacing w:before="120"/>
        <w:ind w:firstLine="562"/>
        <w:jc w:val="both"/>
        <w:rPr>
          <w:i/>
          <w:lang w:val="vi-VN"/>
        </w:rPr>
      </w:pPr>
      <w:r w:rsidRPr="00464909">
        <w:rPr>
          <w:i/>
          <w:lang w:val="vi-VN"/>
        </w:rPr>
        <w:t xml:space="preserve">Theo đề nghị của Giám đốc Sở Tài nguyên và Môi trường tại Tờ trình số          </w:t>
      </w:r>
      <w:r w:rsidR="00B6610E">
        <w:rPr>
          <w:i/>
          <w:lang w:val="vi-VN"/>
        </w:rPr>
        <w:t>5865</w:t>
      </w:r>
      <w:r w:rsidRPr="00464909">
        <w:rPr>
          <w:i/>
          <w:lang w:val="vi-VN"/>
        </w:rPr>
        <w:t xml:space="preserve">/TTr-STNMT ngày </w:t>
      </w:r>
      <w:r w:rsidR="00B6610E">
        <w:rPr>
          <w:i/>
          <w:lang w:val="vi-VN"/>
        </w:rPr>
        <w:t>26</w:t>
      </w:r>
      <w:r w:rsidRPr="00464909">
        <w:rPr>
          <w:i/>
          <w:lang w:val="vi-VN"/>
        </w:rPr>
        <w:t xml:space="preserve"> tháng</w:t>
      </w:r>
      <w:r w:rsidR="00B6610E">
        <w:rPr>
          <w:i/>
          <w:lang w:val="vi-VN"/>
        </w:rPr>
        <w:t xml:space="preserve"> 9</w:t>
      </w:r>
      <w:r w:rsidRPr="00464909">
        <w:rPr>
          <w:i/>
          <w:lang w:val="vi-VN"/>
        </w:rPr>
        <w:t xml:space="preserve"> năm 2024.</w:t>
      </w:r>
    </w:p>
    <w:p w14:paraId="1250A2B0" w14:textId="77777777" w:rsidR="00016A25" w:rsidRPr="00464909" w:rsidRDefault="00016A25" w:rsidP="00AA3FB8">
      <w:pPr>
        <w:pStyle w:val="ListBullet"/>
        <w:numPr>
          <w:ilvl w:val="0"/>
          <w:numId w:val="0"/>
        </w:numPr>
        <w:tabs>
          <w:tab w:val="left" w:pos="720"/>
          <w:tab w:val="left" w:pos="3600"/>
        </w:tabs>
        <w:spacing w:before="360" w:after="360"/>
        <w:contextualSpacing w:val="0"/>
        <w:jc w:val="center"/>
        <w:rPr>
          <w:b/>
          <w:sz w:val="28"/>
          <w:szCs w:val="28"/>
          <w:lang w:val="vi-VN"/>
        </w:rPr>
      </w:pPr>
      <w:r w:rsidRPr="00464909">
        <w:rPr>
          <w:b/>
          <w:sz w:val="28"/>
          <w:szCs w:val="28"/>
          <w:lang w:val="vi-VN"/>
        </w:rPr>
        <w:lastRenderedPageBreak/>
        <w:t>QUYẾT ĐỊNH:</w:t>
      </w:r>
    </w:p>
    <w:p w14:paraId="3A7DF5A8" w14:textId="1A8205CE" w:rsidR="00016A25" w:rsidRPr="00464909" w:rsidRDefault="00016A25" w:rsidP="00AA3FB8">
      <w:pPr>
        <w:spacing w:before="120"/>
        <w:ind w:firstLine="562"/>
        <w:jc w:val="both"/>
        <w:rPr>
          <w:bCs/>
          <w:lang w:val="vi-VN"/>
        </w:rPr>
      </w:pPr>
      <w:r w:rsidRPr="00464909">
        <w:rPr>
          <w:b/>
          <w:bCs/>
          <w:lang w:val="vi-VN"/>
        </w:rPr>
        <w:t>Điều 1.</w:t>
      </w:r>
      <w:r w:rsidRPr="00464909">
        <w:rPr>
          <w:bCs/>
          <w:lang w:val="vi-VN"/>
        </w:rPr>
        <w:t xml:space="preserve"> Ban hành kèm theo Quyết định này </w:t>
      </w:r>
      <w:r w:rsidR="00742080" w:rsidRPr="00464909">
        <w:rPr>
          <w:bCs/>
          <w:lang w:val="vi-VN"/>
        </w:rPr>
        <w:t xml:space="preserve">Quy định </w:t>
      </w:r>
      <w:r w:rsidR="0070098B" w:rsidRPr="00464909">
        <w:rPr>
          <w:bCs/>
          <w:lang w:val="vi-VN"/>
        </w:rPr>
        <w:t xml:space="preserve">về </w:t>
      </w:r>
      <w:r w:rsidRPr="00464909">
        <w:rPr>
          <w:bCs/>
          <w:lang w:val="vi-VN"/>
        </w:rPr>
        <w:t>bồi thường, hỗ trợ, tái định cư khi Nhà nước thu hồi đất áp dụng trên địa bàn tỉnh Tây Ninh.</w:t>
      </w:r>
    </w:p>
    <w:p w14:paraId="5377F5C7" w14:textId="7C3F7143" w:rsidR="00E61C53" w:rsidRPr="00464909" w:rsidRDefault="00016A25" w:rsidP="00AA3FB8">
      <w:pPr>
        <w:spacing w:before="120"/>
        <w:ind w:firstLine="562"/>
        <w:jc w:val="both"/>
        <w:rPr>
          <w:b/>
          <w:bCs/>
          <w:lang w:val="vi-VN"/>
        </w:rPr>
      </w:pPr>
      <w:r w:rsidRPr="00464909">
        <w:rPr>
          <w:b/>
          <w:bCs/>
          <w:lang w:val="vi-VN"/>
        </w:rPr>
        <w:t xml:space="preserve">Điều 2. </w:t>
      </w:r>
      <w:r w:rsidR="00E61C53" w:rsidRPr="00464909">
        <w:rPr>
          <w:b/>
          <w:bCs/>
          <w:lang w:val="vi-VN"/>
        </w:rPr>
        <w:t>Hiệu lực thi hành</w:t>
      </w:r>
    </w:p>
    <w:p w14:paraId="3697FE03" w14:textId="355DA8AB" w:rsidR="0070098B" w:rsidRPr="00464909" w:rsidRDefault="00E61C53" w:rsidP="00AA3FB8">
      <w:pPr>
        <w:spacing w:before="120"/>
        <w:ind w:firstLine="562"/>
        <w:jc w:val="both"/>
        <w:rPr>
          <w:bCs/>
          <w:lang w:val="vi-VN"/>
        </w:rPr>
      </w:pPr>
      <w:r w:rsidRPr="00464909">
        <w:rPr>
          <w:bCs/>
          <w:lang w:val="vi-VN"/>
        </w:rPr>
        <w:t xml:space="preserve">1. </w:t>
      </w:r>
      <w:r w:rsidR="00016A25" w:rsidRPr="00464909">
        <w:rPr>
          <w:bCs/>
          <w:lang w:val="vi-VN"/>
        </w:rPr>
        <w:t xml:space="preserve">Quyết định này có hiệu lực thi hành </w:t>
      </w:r>
      <w:r w:rsidR="00FA52EB" w:rsidRPr="00464909">
        <w:rPr>
          <w:bCs/>
          <w:lang w:val="vi-VN"/>
        </w:rPr>
        <w:t xml:space="preserve">kể </w:t>
      </w:r>
      <w:r w:rsidR="00016A25" w:rsidRPr="00464909">
        <w:rPr>
          <w:bCs/>
          <w:lang w:val="vi-VN"/>
        </w:rPr>
        <w:t xml:space="preserve">từ ngày </w:t>
      </w:r>
      <w:r w:rsidR="008D0606">
        <w:rPr>
          <w:bCs/>
          <w:lang w:val="vi-VN"/>
        </w:rPr>
        <w:t>07 tháng 10</w:t>
      </w:r>
      <w:r w:rsidR="00742080" w:rsidRPr="00464909">
        <w:rPr>
          <w:bCs/>
          <w:lang w:val="vi-VN"/>
        </w:rPr>
        <w:t xml:space="preserve"> năm 2024.</w:t>
      </w:r>
    </w:p>
    <w:p w14:paraId="2AB6832D" w14:textId="4C3E3AC5" w:rsidR="00E61C53" w:rsidRPr="00464909" w:rsidRDefault="00E61C53" w:rsidP="00AA3FB8">
      <w:pPr>
        <w:spacing w:before="120"/>
        <w:ind w:firstLine="562"/>
        <w:jc w:val="both"/>
        <w:rPr>
          <w:bCs/>
          <w:lang w:val="vi-VN"/>
        </w:rPr>
      </w:pPr>
      <w:r w:rsidRPr="00464909">
        <w:rPr>
          <w:bCs/>
          <w:lang w:val="vi-VN"/>
        </w:rPr>
        <w:t>2. Các Quyết định sau đây hết hiệu lực kể từ ngày Quyết định này có hiệu lực thi hành:</w:t>
      </w:r>
    </w:p>
    <w:p w14:paraId="2FC4EFCF" w14:textId="109E4F21" w:rsidR="00E61C53" w:rsidRPr="00464909" w:rsidRDefault="00E61C53" w:rsidP="00AA3FB8">
      <w:pPr>
        <w:spacing w:before="120"/>
        <w:ind w:firstLine="562"/>
        <w:jc w:val="both"/>
        <w:rPr>
          <w:bCs/>
          <w:lang w:val="vi-VN"/>
        </w:rPr>
      </w:pPr>
      <w:r w:rsidRPr="00464909">
        <w:rPr>
          <w:bCs/>
          <w:lang w:val="vi-VN"/>
        </w:rPr>
        <w:t>a)</w:t>
      </w:r>
      <w:r w:rsidR="00742080" w:rsidRPr="00464909">
        <w:rPr>
          <w:bCs/>
          <w:lang w:val="vi-VN"/>
        </w:rPr>
        <w:t xml:space="preserve"> Quyết định số 17/2015/QĐ-UBND ngày 02 tháng 4 năm 2015 của Ủy ban nhân dân tỉnh ban hành </w:t>
      </w:r>
      <w:r w:rsidR="00D23E7D">
        <w:rPr>
          <w:bCs/>
          <w:lang w:val="en-GB"/>
        </w:rPr>
        <w:t>Q</w:t>
      </w:r>
      <w:r w:rsidR="00742080" w:rsidRPr="00464909">
        <w:rPr>
          <w:bCs/>
          <w:lang w:val="vi-VN"/>
        </w:rPr>
        <w:t>uy định một số chính sách bồi thường, hỗ trợ và tái định cư khi Nhà nước thu hồi</w:t>
      </w:r>
      <w:r w:rsidRPr="00464909">
        <w:rPr>
          <w:bCs/>
          <w:lang w:val="vi-VN"/>
        </w:rPr>
        <w:t xml:space="preserve"> đất trên địa bàn tỉnh Tây Ninh;</w:t>
      </w:r>
    </w:p>
    <w:p w14:paraId="4001F75B" w14:textId="3B99693E" w:rsidR="00742080" w:rsidRDefault="00E61C53" w:rsidP="00AA3FB8">
      <w:pPr>
        <w:spacing w:before="120"/>
        <w:ind w:firstLine="562"/>
        <w:jc w:val="both"/>
        <w:rPr>
          <w:bCs/>
          <w:lang w:val="vi-VN"/>
        </w:rPr>
      </w:pPr>
      <w:r w:rsidRPr="00464909">
        <w:rPr>
          <w:bCs/>
          <w:lang w:val="vi-VN"/>
        </w:rPr>
        <w:t xml:space="preserve">b) </w:t>
      </w:r>
      <w:r w:rsidR="00742080" w:rsidRPr="00464909">
        <w:rPr>
          <w:bCs/>
          <w:lang w:val="vi-VN"/>
        </w:rPr>
        <w:t>Quyết định số 39/2015/QĐ-UBND ngày 27 tháng 7 năm 2015 của Ủy ban nhân dân tỉnh về việc điều chỉnh bổ sung điểm d khoản 2 Điều 5 Quy định một số chính sách bồi thường, hỗ trợ, tái định cư khi Nhà nước thu hồi đất trên địa bàn tỉnh Tây Ninh ban hành kèm theo Quyết định số 17/2015/QĐ-UBND ngày 02 tháng 4 năm 2015 của Ủy ban nhân dân tỉnh.</w:t>
      </w:r>
    </w:p>
    <w:p w14:paraId="39FCD227" w14:textId="69D31298" w:rsidR="00D23E7D" w:rsidRPr="00464909" w:rsidRDefault="00D23E7D" w:rsidP="00AA3FB8">
      <w:pPr>
        <w:spacing w:before="120"/>
        <w:ind w:firstLine="562"/>
        <w:jc w:val="both"/>
        <w:rPr>
          <w:bCs/>
          <w:lang w:val="vi-VN"/>
        </w:rPr>
      </w:pPr>
      <w:r>
        <w:rPr>
          <w:bCs/>
          <w:lang w:val="nl-NL" w:eastAsia="x-none"/>
        </w:rPr>
        <w:t>c) Quyết định số 2518/QĐ-UBND ngày 21 tháng 11 năm 2019 của Ủy ban nhân dân tỉnh quy định về trình tự, thủ tục thực hiện bồi thường, hỗ trợ, tái định cư khi Nhà</w:t>
      </w:r>
      <w:r>
        <w:rPr>
          <w:color w:val="000000"/>
        </w:rPr>
        <w:t xml:space="preserve"> nước thu hồi đất trên địa bàn tỉnh Tây</w:t>
      </w:r>
      <w:r>
        <w:rPr>
          <w:i/>
          <w:color w:val="000000"/>
        </w:rPr>
        <w:t xml:space="preserve"> </w:t>
      </w:r>
      <w:r>
        <w:rPr>
          <w:color w:val="000000"/>
        </w:rPr>
        <w:t>Ninh</w:t>
      </w:r>
      <w:r>
        <w:rPr>
          <w:i/>
          <w:color w:val="000000"/>
        </w:rPr>
        <w:t>.</w:t>
      </w:r>
    </w:p>
    <w:p w14:paraId="07674339" w14:textId="71B7A1C9" w:rsidR="00E61C53" w:rsidRPr="00464909" w:rsidRDefault="00016A25" w:rsidP="00AA3FB8">
      <w:pPr>
        <w:spacing w:before="120"/>
        <w:ind w:firstLine="562"/>
        <w:jc w:val="both"/>
        <w:rPr>
          <w:b/>
          <w:bCs/>
          <w:lang w:val="vi-VN"/>
        </w:rPr>
      </w:pPr>
      <w:r w:rsidRPr="00464909">
        <w:rPr>
          <w:b/>
          <w:bCs/>
          <w:lang w:val="vi-VN"/>
        </w:rPr>
        <w:t xml:space="preserve">Điều 3. </w:t>
      </w:r>
      <w:r w:rsidR="00E61C53" w:rsidRPr="00464909">
        <w:rPr>
          <w:b/>
          <w:bCs/>
          <w:lang w:val="vi-VN"/>
        </w:rPr>
        <w:t>Tổ chức thực hiện</w:t>
      </w:r>
    </w:p>
    <w:p w14:paraId="5152B713" w14:textId="6978E31B" w:rsidR="00016A25" w:rsidRDefault="00016A25" w:rsidP="00AA3FB8">
      <w:pPr>
        <w:spacing w:before="120"/>
        <w:ind w:firstLine="562"/>
        <w:jc w:val="both"/>
        <w:rPr>
          <w:bCs/>
          <w:lang w:val="vi-VN"/>
        </w:rPr>
      </w:pPr>
      <w:r w:rsidRPr="00464909">
        <w:rPr>
          <w:bCs/>
          <w:lang w:val="vi-VN"/>
        </w:rPr>
        <w:t>Chánh Văn phòng Ủy ban nhân dân tỉnh, Giám</w:t>
      </w:r>
      <w:r w:rsidR="00B6610E">
        <w:rPr>
          <w:bCs/>
          <w:lang w:val="vi-VN"/>
        </w:rPr>
        <w:t xml:space="preserve"> đốc các Sở: Tài nguyên và Môi t</w:t>
      </w:r>
      <w:r w:rsidRPr="00464909">
        <w:rPr>
          <w:bCs/>
          <w:lang w:val="vi-VN"/>
        </w:rPr>
        <w:t xml:space="preserve">rường, </w:t>
      </w:r>
      <w:r w:rsidR="002A3812" w:rsidRPr="00464909">
        <w:rPr>
          <w:bCs/>
          <w:lang w:val="vi-VN"/>
        </w:rPr>
        <w:t xml:space="preserve">Tư pháp, </w:t>
      </w:r>
      <w:r w:rsidRPr="00464909">
        <w:rPr>
          <w:bCs/>
          <w:lang w:val="vi-VN"/>
        </w:rPr>
        <w:t>Tài chính, Xây dựng, Kế hoạch và Đầu tư; Giao thông và Vận tải; Nông nghiệp và Phát triển nông thôn;</w:t>
      </w:r>
      <w:r w:rsidR="00FA52EB" w:rsidRPr="00464909">
        <w:rPr>
          <w:bCs/>
          <w:lang w:val="vi-VN"/>
        </w:rPr>
        <w:t xml:space="preserve"> </w:t>
      </w:r>
      <w:r w:rsidRPr="00464909">
        <w:rPr>
          <w:bCs/>
          <w:lang w:val="vi-VN"/>
        </w:rPr>
        <w:t>Thủ trưởng các sở, ban, ngành tỉnh, Chủ tịch Ủy ban nhân dân các huyện, thị xã, thành phố và các tổ chức, cá nhân có liên quan chịu trách nhiệm thi hành Quyết định này./.</w:t>
      </w:r>
    </w:p>
    <w:p w14:paraId="3F9EAAA0" w14:textId="77777777" w:rsidR="00AA3FB8" w:rsidRPr="00464909" w:rsidRDefault="00AA3FB8">
      <w:pPr>
        <w:rPr>
          <w:lang w:val="vi-VN"/>
        </w:rPr>
      </w:pPr>
    </w:p>
    <w:p w14:paraId="0B492BE4" w14:textId="34D6ADC5" w:rsidR="0065119A" w:rsidRPr="00464909" w:rsidRDefault="0065119A" w:rsidP="00743391">
      <w:pPr>
        <w:spacing w:before="120"/>
        <w:jc w:val="center"/>
        <w:rPr>
          <w:lang w:val="vi-VN"/>
        </w:rPr>
      </w:pPr>
      <w:r w:rsidRPr="00464909">
        <w:rPr>
          <w:b/>
          <w:bCs/>
          <w:lang w:val="vi-VN"/>
        </w:rPr>
        <w:t>QUY ĐỊNH</w:t>
      </w:r>
    </w:p>
    <w:p w14:paraId="6208B217" w14:textId="6C5CD7A0" w:rsidR="0017570D" w:rsidRPr="00464909" w:rsidRDefault="002E11F4" w:rsidP="0055436B">
      <w:pPr>
        <w:pStyle w:val="ListBullet"/>
        <w:numPr>
          <w:ilvl w:val="0"/>
          <w:numId w:val="0"/>
        </w:numPr>
        <w:tabs>
          <w:tab w:val="left" w:pos="720"/>
        </w:tabs>
        <w:spacing w:before="40" w:after="40"/>
        <w:jc w:val="center"/>
        <w:rPr>
          <w:b/>
          <w:sz w:val="28"/>
          <w:szCs w:val="28"/>
          <w:lang w:val="vi-VN"/>
        </w:rPr>
      </w:pPr>
      <w:r w:rsidRPr="00464909">
        <w:rPr>
          <w:b/>
          <w:sz w:val="28"/>
          <w:szCs w:val="28"/>
          <w:lang w:val="vi-VN"/>
        </w:rPr>
        <w:t>V</w:t>
      </w:r>
      <w:r w:rsidR="0070098B" w:rsidRPr="00464909">
        <w:rPr>
          <w:b/>
          <w:sz w:val="28"/>
          <w:szCs w:val="28"/>
          <w:lang w:val="vi-VN"/>
        </w:rPr>
        <w:t>ề</w:t>
      </w:r>
      <w:r w:rsidR="0065119A" w:rsidRPr="00464909">
        <w:rPr>
          <w:b/>
          <w:sz w:val="28"/>
          <w:szCs w:val="28"/>
          <w:lang w:val="vi-VN"/>
        </w:rPr>
        <w:t xml:space="preserve"> bồi thường, hỗ trợ, tái định cư</w:t>
      </w:r>
      <w:r w:rsidR="0070098B" w:rsidRPr="00464909">
        <w:rPr>
          <w:b/>
          <w:sz w:val="28"/>
          <w:szCs w:val="28"/>
          <w:lang w:val="vi-VN"/>
        </w:rPr>
        <w:t xml:space="preserve"> </w:t>
      </w:r>
      <w:r w:rsidR="0065119A" w:rsidRPr="00464909">
        <w:rPr>
          <w:b/>
          <w:sz w:val="28"/>
          <w:szCs w:val="28"/>
          <w:lang w:val="vi-VN"/>
        </w:rPr>
        <w:t xml:space="preserve">khi Nhà nước thu hồi đất </w:t>
      </w:r>
    </w:p>
    <w:p w14:paraId="29F7D05F" w14:textId="5932490D" w:rsidR="00B6610E" w:rsidRDefault="00D30CDD" w:rsidP="00D23E7D">
      <w:pPr>
        <w:pStyle w:val="ListBullet"/>
        <w:numPr>
          <w:ilvl w:val="0"/>
          <w:numId w:val="0"/>
        </w:numPr>
        <w:tabs>
          <w:tab w:val="left" w:pos="720"/>
        </w:tabs>
        <w:spacing w:before="40" w:after="40"/>
        <w:jc w:val="center"/>
        <w:rPr>
          <w:i/>
          <w:iCs/>
          <w:sz w:val="28"/>
          <w:szCs w:val="28"/>
          <w:lang w:val="vi-VN"/>
        </w:rPr>
      </w:pPr>
      <w:r w:rsidRPr="00464909">
        <w:rPr>
          <w:b/>
          <w:sz w:val="28"/>
          <w:szCs w:val="28"/>
          <w:lang w:val="vi-VN"/>
        </w:rPr>
        <w:t xml:space="preserve">áp dụng </w:t>
      </w:r>
      <w:r w:rsidR="0065119A" w:rsidRPr="00464909">
        <w:rPr>
          <w:b/>
          <w:sz w:val="28"/>
          <w:szCs w:val="28"/>
          <w:lang w:val="vi-VN"/>
        </w:rPr>
        <w:t>trên địa bàn tỉnh Tây Ninh</w:t>
      </w:r>
      <w:r w:rsidR="0065119A" w:rsidRPr="00464909">
        <w:rPr>
          <w:sz w:val="28"/>
          <w:szCs w:val="28"/>
          <w:lang w:val="vi-VN"/>
        </w:rPr>
        <w:br/>
      </w:r>
      <w:r w:rsidR="0065119A" w:rsidRPr="00464909">
        <w:rPr>
          <w:i/>
          <w:iCs/>
          <w:sz w:val="28"/>
          <w:szCs w:val="28"/>
          <w:lang w:val="vi-VN"/>
        </w:rPr>
        <w:t>(</w:t>
      </w:r>
      <w:r w:rsidR="00D23E7D">
        <w:rPr>
          <w:i/>
          <w:iCs/>
          <w:sz w:val="28"/>
          <w:szCs w:val="28"/>
          <w:lang w:val="en-GB"/>
        </w:rPr>
        <w:t>K</w:t>
      </w:r>
      <w:r w:rsidR="0065119A" w:rsidRPr="00464909">
        <w:rPr>
          <w:i/>
          <w:iCs/>
          <w:sz w:val="28"/>
          <w:szCs w:val="28"/>
          <w:lang w:val="vi-VN"/>
        </w:rPr>
        <w:t xml:space="preserve">èm theo Quyết định số   </w:t>
      </w:r>
      <w:r w:rsidR="00357046">
        <w:rPr>
          <w:i/>
          <w:iCs/>
          <w:sz w:val="28"/>
          <w:szCs w:val="28"/>
          <w:lang w:val="vi-VN"/>
        </w:rPr>
        <w:t>31</w:t>
      </w:r>
      <w:r w:rsidR="0065119A" w:rsidRPr="00464909">
        <w:rPr>
          <w:i/>
          <w:iCs/>
          <w:sz w:val="28"/>
          <w:szCs w:val="28"/>
          <w:lang w:val="vi-VN"/>
        </w:rPr>
        <w:t>/202</w:t>
      </w:r>
      <w:r w:rsidRPr="00464909">
        <w:rPr>
          <w:i/>
          <w:iCs/>
          <w:sz w:val="28"/>
          <w:szCs w:val="28"/>
          <w:lang w:val="vi-VN"/>
        </w:rPr>
        <w:t>4</w:t>
      </w:r>
      <w:r w:rsidR="0065119A" w:rsidRPr="00464909">
        <w:rPr>
          <w:i/>
          <w:iCs/>
          <w:sz w:val="28"/>
          <w:szCs w:val="28"/>
          <w:lang w:val="vi-VN"/>
        </w:rPr>
        <w:t>/QĐ-UBND</w:t>
      </w:r>
      <w:r w:rsidR="006A00F9" w:rsidRPr="00464909">
        <w:rPr>
          <w:i/>
          <w:iCs/>
          <w:sz w:val="28"/>
          <w:szCs w:val="28"/>
          <w:lang w:val="vi-VN"/>
        </w:rPr>
        <w:t xml:space="preserve"> </w:t>
      </w:r>
      <w:r w:rsidR="0065119A" w:rsidRPr="00464909">
        <w:rPr>
          <w:i/>
          <w:iCs/>
          <w:sz w:val="28"/>
          <w:szCs w:val="28"/>
          <w:lang w:val="vi-VN"/>
        </w:rPr>
        <w:t xml:space="preserve">ngày  </w:t>
      </w:r>
      <w:r w:rsidR="00357046">
        <w:rPr>
          <w:i/>
          <w:iCs/>
          <w:sz w:val="28"/>
          <w:szCs w:val="28"/>
          <w:lang w:val="vi-VN"/>
        </w:rPr>
        <w:t>27</w:t>
      </w:r>
      <w:bookmarkStart w:id="0" w:name="_GoBack"/>
      <w:bookmarkEnd w:id="0"/>
      <w:r w:rsidR="0065119A" w:rsidRPr="00464909">
        <w:rPr>
          <w:i/>
          <w:iCs/>
          <w:sz w:val="28"/>
          <w:szCs w:val="28"/>
          <w:lang w:val="vi-VN"/>
        </w:rPr>
        <w:t xml:space="preserve">  </w:t>
      </w:r>
      <w:r w:rsidR="00B6610E">
        <w:rPr>
          <w:i/>
          <w:iCs/>
          <w:sz w:val="28"/>
          <w:szCs w:val="28"/>
          <w:lang w:val="vi-VN"/>
        </w:rPr>
        <w:t>tháng</w:t>
      </w:r>
      <w:r w:rsidR="00B6610E">
        <w:rPr>
          <w:i/>
          <w:iCs/>
          <w:sz w:val="28"/>
          <w:szCs w:val="28"/>
        </w:rPr>
        <w:t xml:space="preserve"> </w:t>
      </w:r>
      <w:r w:rsidR="00B6610E">
        <w:rPr>
          <w:i/>
          <w:iCs/>
          <w:sz w:val="28"/>
          <w:szCs w:val="28"/>
          <w:lang w:val="vi-VN"/>
        </w:rPr>
        <w:t>9</w:t>
      </w:r>
      <w:r w:rsidR="0065119A" w:rsidRPr="00464909">
        <w:rPr>
          <w:i/>
          <w:iCs/>
          <w:sz w:val="28"/>
          <w:szCs w:val="28"/>
          <w:lang w:val="vi-VN"/>
        </w:rPr>
        <w:t xml:space="preserve"> năm 202</w:t>
      </w:r>
      <w:r w:rsidRPr="00464909">
        <w:rPr>
          <w:i/>
          <w:iCs/>
          <w:sz w:val="28"/>
          <w:szCs w:val="28"/>
          <w:lang w:val="vi-VN"/>
        </w:rPr>
        <w:t>4</w:t>
      </w:r>
      <w:r w:rsidR="0065119A" w:rsidRPr="00464909">
        <w:rPr>
          <w:i/>
          <w:iCs/>
          <w:sz w:val="28"/>
          <w:szCs w:val="28"/>
          <w:lang w:val="vi-VN"/>
        </w:rPr>
        <w:t xml:space="preserve"> </w:t>
      </w:r>
    </w:p>
    <w:p w14:paraId="25C30635" w14:textId="0EFA0E00" w:rsidR="0065119A" w:rsidRPr="00D23E7D" w:rsidRDefault="0065119A" w:rsidP="00D23E7D">
      <w:pPr>
        <w:pStyle w:val="ListBullet"/>
        <w:numPr>
          <w:ilvl w:val="0"/>
          <w:numId w:val="0"/>
        </w:numPr>
        <w:tabs>
          <w:tab w:val="left" w:pos="720"/>
        </w:tabs>
        <w:spacing w:before="40" w:after="40"/>
        <w:jc w:val="center"/>
        <w:rPr>
          <w:i/>
          <w:iCs/>
          <w:sz w:val="28"/>
          <w:szCs w:val="28"/>
          <w:lang w:val="vi-VN"/>
        </w:rPr>
      </w:pPr>
      <w:r w:rsidRPr="00464909">
        <w:rPr>
          <w:i/>
          <w:iCs/>
          <w:sz w:val="28"/>
          <w:szCs w:val="28"/>
          <w:lang w:val="vi-VN"/>
        </w:rPr>
        <w:t xml:space="preserve">của </w:t>
      </w:r>
      <w:r w:rsidRPr="00464909">
        <w:rPr>
          <w:i/>
          <w:sz w:val="28"/>
          <w:szCs w:val="28"/>
          <w:lang w:val="vi-VN"/>
        </w:rPr>
        <w:t>Ủy ban nhân dân</w:t>
      </w:r>
      <w:r w:rsidRPr="00464909">
        <w:rPr>
          <w:i/>
          <w:iCs/>
          <w:sz w:val="28"/>
          <w:szCs w:val="28"/>
          <w:lang w:val="vi-VN"/>
        </w:rPr>
        <w:t xml:space="preserve"> tỉnh Tây Ninh)</w:t>
      </w:r>
    </w:p>
    <w:p w14:paraId="45D1EB28" w14:textId="61AC386F" w:rsidR="0065119A" w:rsidRPr="00464909" w:rsidRDefault="006F71D6" w:rsidP="0065119A">
      <w:pPr>
        <w:jc w:val="center"/>
        <w:rPr>
          <w:lang w:val="vi-VN"/>
        </w:rPr>
      </w:pPr>
      <w:r w:rsidRPr="00464909">
        <w:rPr>
          <w:noProof/>
        </w:rPr>
        <mc:AlternateContent>
          <mc:Choice Requires="wps">
            <w:drawing>
              <wp:anchor distT="0" distB="0" distL="114300" distR="114300" simplePos="0" relativeHeight="251654144" behindDoc="0" locked="0" layoutInCell="1" allowOverlap="1" wp14:anchorId="5ACC0707" wp14:editId="75FFDB8D">
                <wp:simplePos x="0" y="0"/>
                <wp:positionH relativeFrom="column">
                  <wp:posOffset>2102544</wp:posOffset>
                </wp:positionH>
                <wp:positionV relativeFrom="paragraph">
                  <wp:posOffset>19773</wp:posOffset>
                </wp:positionV>
                <wp:extent cx="200025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0FC8C70C" id="Straight Arrow Connector 2" o:spid="_x0000_s1026" type="#_x0000_t32" style="position:absolute;margin-left:165.55pt;margin-top:1.55pt;width:157.5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"/>
            </w:pict>
          </mc:Fallback>
        </mc:AlternateContent>
      </w:r>
    </w:p>
    <w:p w14:paraId="21373773" w14:textId="3D276706" w:rsidR="0065119A" w:rsidRPr="00464909" w:rsidRDefault="0065119A" w:rsidP="00743391">
      <w:pPr>
        <w:jc w:val="center"/>
        <w:rPr>
          <w:b/>
          <w:bCs/>
          <w:lang w:val="vi-VN"/>
        </w:rPr>
      </w:pPr>
      <w:r w:rsidRPr="00464909">
        <w:rPr>
          <w:b/>
          <w:bCs/>
          <w:lang w:val="vi-VN"/>
        </w:rPr>
        <w:t>Chương I</w:t>
      </w:r>
    </w:p>
    <w:p w14:paraId="5E56E90D" w14:textId="3C2DDE10" w:rsidR="0065119A" w:rsidRPr="00464909" w:rsidRDefault="00C777AE" w:rsidP="00FA58C6">
      <w:pPr>
        <w:jc w:val="center"/>
        <w:rPr>
          <w:b/>
          <w:bCs/>
          <w:lang w:val="vi-VN"/>
        </w:rPr>
      </w:pPr>
      <w:r w:rsidRPr="00464909">
        <w:rPr>
          <w:b/>
          <w:bCs/>
          <w:lang w:val="vi-VN"/>
        </w:rPr>
        <w:t xml:space="preserve">NHỮNG </w:t>
      </w:r>
      <w:r w:rsidR="0065119A" w:rsidRPr="00464909">
        <w:rPr>
          <w:b/>
          <w:bCs/>
          <w:lang w:val="vi-VN"/>
        </w:rPr>
        <w:t>QUY ĐỊNH CHUNG</w:t>
      </w:r>
    </w:p>
    <w:p w14:paraId="4737935B" w14:textId="6FA25A91" w:rsidR="0065119A" w:rsidRPr="00464909" w:rsidRDefault="0065119A" w:rsidP="0065119A">
      <w:pPr>
        <w:spacing w:line="23" w:lineRule="atLeast"/>
        <w:jc w:val="center"/>
        <w:rPr>
          <w:b/>
          <w:bCs/>
          <w:sz w:val="10"/>
          <w:lang w:val="vi-VN"/>
        </w:rPr>
      </w:pPr>
    </w:p>
    <w:p w14:paraId="3A1CD8A9" w14:textId="77777777" w:rsidR="0065119A" w:rsidRPr="00464909" w:rsidRDefault="0065119A" w:rsidP="00AA3FB8">
      <w:pPr>
        <w:spacing w:before="240"/>
        <w:ind w:firstLine="562"/>
        <w:jc w:val="both"/>
        <w:rPr>
          <w:b/>
          <w:lang w:val="vi-VN"/>
        </w:rPr>
      </w:pPr>
      <w:r w:rsidRPr="00464909">
        <w:rPr>
          <w:b/>
          <w:lang w:val="vi-VN"/>
        </w:rPr>
        <w:t>Điều 1. Phạm vi điều chỉnh</w:t>
      </w:r>
    </w:p>
    <w:p w14:paraId="7FB0939F" w14:textId="5CCF518C" w:rsidR="0065119A" w:rsidRPr="00464909" w:rsidRDefault="0065119A" w:rsidP="00AA3FB8">
      <w:pPr>
        <w:shd w:val="clear" w:color="auto" w:fill="FFFFFF"/>
        <w:spacing w:before="120"/>
        <w:ind w:firstLine="562"/>
        <w:jc w:val="both"/>
        <w:rPr>
          <w:lang w:val="vi-VN"/>
        </w:rPr>
      </w:pPr>
      <w:r w:rsidRPr="00464909">
        <w:rPr>
          <w:lang w:val="vi-VN"/>
        </w:rPr>
        <w:t>Quy</w:t>
      </w:r>
      <w:r w:rsidR="00D30CDD" w:rsidRPr="00464909">
        <w:rPr>
          <w:lang w:val="vi-VN"/>
        </w:rPr>
        <w:t xml:space="preserve"> </w:t>
      </w:r>
      <w:r w:rsidRPr="00464909">
        <w:rPr>
          <w:lang w:val="vi-VN"/>
        </w:rPr>
        <w:t xml:space="preserve">định này quy định </w:t>
      </w:r>
      <w:r w:rsidR="00D30CDD" w:rsidRPr="00464909">
        <w:rPr>
          <w:lang w:val="vi-VN"/>
        </w:rPr>
        <w:t xml:space="preserve">chi tiết, hướng dẫn thi hành </w:t>
      </w:r>
      <w:r w:rsidR="006F67A4" w:rsidRPr="00464909">
        <w:rPr>
          <w:lang w:val="vi-VN"/>
        </w:rPr>
        <w:t xml:space="preserve">theo thẩm quyền được </w:t>
      </w:r>
      <w:r w:rsidR="006A00F9" w:rsidRPr="00464909">
        <w:rPr>
          <w:lang w:val="vi-VN"/>
        </w:rPr>
        <w:t xml:space="preserve">quy </w:t>
      </w:r>
      <w:r w:rsidR="006A00F9" w:rsidRPr="00256FF1">
        <w:rPr>
          <w:lang w:val="vi-VN"/>
        </w:rPr>
        <w:t xml:space="preserve">định </w:t>
      </w:r>
      <w:r w:rsidR="0070098B" w:rsidRPr="00256FF1">
        <w:rPr>
          <w:lang w:val="vi-VN"/>
        </w:rPr>
        <w:t>tại</w:t>
      </w:r>
      <w:r w:rsidR="006A00F9" w:rsidRPr="00256FF1">
        <w:rPr>
          <w:lang w:val="vi-VN"/>
        </w:rPr>
        <w:t xml:space="preserve"> </w:t>
      </w:r>
      <w:r w:rsidR="00F17F4D" w:rsidRPr="00256FF1">
        <w:rPr>
          <w:lang w:val="vi-VN"/>
        </w:rPr>
        <w:t xml:space="preserve">khoản 2 Điều 108, </w:t>
      </w:r>
      <w:r w:rsidR="00FB7CD4" w:rsidRPr="00256FF1">
        <w:rPr>
          <w:lang w:val="vi-VN"/>
        </w:rPr>
        <w:t xml:space="preserve">khoản </w:t>
      </w:r>
      <w:r w:rsidR="00A92C75" w:rsidRPr="00256FF1">
        <w:rPr>
          <w:lang w:val="en-GB"/>
        </w:rPr>
        <w:t>5</w:t>
      </w:r>
      <w:r w:rsidR="00FB7CD4" w:rsidRPr="00256FF1">
        <w:rPr>
          <w:lang w:val="vi-VN"/>
        </w:rPr>
        <w:t xml:space="preserve"> Điều 109, </w:t>
      </w:r>
      <w:r w:rsidR="006A00F9" w:rsidRPr="00256FF1">
        <w:rPr>
          <w:lang w:val="vi-VN"/>
        </w:rPr>
        <w:t>khoản 7</w:t>
      </w:r>
      <w:r w:rsidR="006F71D6" w:rsidRPr="00256FF1">
        <w:rPr>
          <w:lang w:val="vi-VN"/>
        </w:rPr>
        <w:t xml:space="preserve"> và</w:t>
      </w:r>
      <w:r w:rsidR="00F17F4D" w:rsidRPr="00256FF1">
        <w:rPr>
          <w:lang w:val="vi-VN"/>
        </w:rPr>
        <w:t xml:space="preserve"> </w:t>
      </w:r>
      <w:r w:rsidR="00B379D6" w:rsidRPr="00256FF1">
        <w:rPr>
          <w:lang w:val="vi-VN"/>
        </w:rPr>
        <w:t xml:space="preserve">khoản </w:t>
      </w:r>
      <w:r w:rsidR="006A00F9" w:rsidRPr="00256FF1">
        <w:rPr>
          <w:lang w:val="vi-VN"/>
        </w:rPr>
        <w:t>10 Điề</w:t>
      </w:r>
      <w:r w:rsidR="0017570D" w:rsidRPr="00256FF1">
        <w:rPr>
          <w:lang w:val="vi-VN"/>
        </w:rPr>
        <w:t>u</w:t>
      </w:r>
      <w:r w:rsidR="00B379D6" w:rsidRPr="00256FF1">
        <w:rPr>
          <w:lang w:val="vi-VN"/>
        </w:rPr>
        <w:t xml:space="preserve"> 111 của Luật Đất đai</w:t>
      </w:r>
      <w:r w:rsidR="00B379D6" w:rsidRPr="00464909">
        <w:rPr>
          <w:lang w:val="vi-VN"/>
        </w:rPr>
        <w:t xml:space="preserve">; </w:t>
      </w:r>
      <w:r w:rsidR="006A00F9" w:rsidRPr="00464909">
        <w:rPr>
          <w:lang w:val="vi-VN"/>
        </w:rPr>
        <w:t>khoản 3 Điều 4,</w:t>
      </w:r>
      <w:r w:rsidR="0071508E" w:rsidRPr="00464909">
        <w:rPr>
          <w:lang w:val="vi-VN"/>
        </w:rPr>
        <w:t xml:space="preserve"> khoản 1 Điều 14, </w:t>
      </w:r>
      <w:r w:rsidR="00B75390" w:rsidRPr="00464909">
        <w:rPr>
          <w:lang w:val="vi-VN"/>
        </w:rPr>
        <w:t xml:space="preserve">khoản 2 Điều 15, </w:t>
      </w:r>
      <w:r w:rsidR="009E7093" w:rsidRPr="00464909">
        <w:rPr>
          <w:lang w:val="vi-VN"/>
        </w:rPr>
        <w:t xml:space="preserve">Điều 16, </w:t>
      </w:r>
      <w:r w:rsidR="00B379D6" w:rsidRPr="00464909">
        <w:rPr>
          <w:lang w:val="vi-VN"/>
        </w:rPr>
        <w:t>điểm b khoản 2</w:t>
      </w:r>
      <w:r w:rsidR="006A00F9" w:rsidRPr="00464909">
        <w:rPr>
          <w:lang w:val="vi-VN"/>
        </w:rPr>
        <w:t xml:space="preserve"> Điều 17, </w:t>
      </w:r>
      <w:r w:rsidR="009E7093" w:rsidRPr="00464909">
        <w:rPr>
          <w:lang w:val="vi-VN"/>
        </w:rPr>
        <w:t xml:space="preserve">điểm c khoản 1 Điều 18, </w:t>
      </w:r>
      <w:r w:rsidR="008379E4" w:rsidRPr="00464909">
        <w:rPr>
          <w:lang w:val="vi-VN"/>
        </w:rPr>
        <w:t xml:space="preserve">khoản 2 Điều 19, </w:t>
      </w:r>
      <w:r w:rsidR="001B53CF" w:rsidRPr="00464909">
        <w:rPr>
          <w:lang w:val="vi-VN"/>
        </w:rPr>
        <w:t>khoản 5,</w:t>
      </w:r>
      <w:r w:rsidR="008A4D18" w:rsidRPr="00464909">
        <w:rPr>
          <w:lang w:val="vi-VN"/>
        </w:rPr>
        <w:t xml:space="preserve"> </w:t>
      </w:r>
      <w:r w:rsidR="001B53CF" w:rsidRPr="00464909">
        <w:rPr>
          <w:lang w:val="vi-VN"/>
        </w:rPr>
        <w:t xml:space="preserve">6 Điều 20, Điều 21, </w:t>
      </w:r>
      <w:r w:rsidR="007028C2" w:rsidRPr="00464909">
        <w:rPr>
          <w:lang w:val="vi-VN"/>
        </w:rPr>
        <w:t xml:space="preserve">khoản 3 Điều 22, </w:t>
      </w:r>
      <w:r w:rsidR="00B379D6" w:rsidRPr="00464909">
        <w:rPr>
          <w:lang w:val="vi-VN"/>
        </w:rPr>
        <w:t>khoản 2 Điều 23</w:t>
      </w:r>
      <w:r w:rsidR="009E7093" w:rsidRPr="00464909">
        <w:rPr>
          <w:lang w:val="vi-VN"/>
        </w:rPr>
        <w:t>, điểm c khoản 1 và khoản 2 Điều 24</w:t>
      </w:r>
      <w:r w:rsidR="001D5534" w:rsidRPr="00464909">
        <w:rPr>
          <w:lang w:val="vi-VN"/>
        </w:rPr>
        <w:t xml:space="preserve"> </w:t>
      </w:r>
      <w:r w:rsidR="00CE2773" w:rsidRPr="00464909">
        <w:rPr>
          <w:lang w:val="vi-VN"/>
        </w:rPr>
        <w:t xml:space="preserve">của </w:t>
      </w:r>
      <w:r w:rsidR="006A00F9" w:rsidRPr="00464909">
        <w:rPr>
          <w:lang w:val="vi-VN"/>
        </w:rPr>
        <w:t xml:space="preserve">Nghị định số </w:t>
      </w:r>
      <w:r w:rsidR="001D5534" w:rsidRPr="00464909">
        <w:rPr>
          <w:lang w:val="vi-VN"/>
        </w:rPr>
        <w:t>88</w:t>
      </w:r>
      <w:r w:rsidR="00870D4C" w:rsidRPr="00464909">
        <w:rPr>
          <w:lang w:val="vi-VN"/>
        </w:rPr>
        <w:t xml:space="preserve">/2024/NĐ-CP ngày </w:t>
      </w:r>
      <w:r w:rsidR="001D5534" w:rsidRPr="00464909">
        <w:rPr>
          <w:lang w:val="vi-VN"/>
        </w:rPr>
        <w:t>15</w:t>
      </w:r>
      <w:r w:rsidR="009E7093" w:rsidRPr="00464909">
        <w:rPr>
          <w:lang w:val="vi-VN"/>
        </w:rPr>
        <w:t xml:space="preserve"> tháng </w:t>
      </w:r>
      <w:r w:rsidR="001D5534" w:rsidRPr="00464909">
        <w:rPr>
          <w:lang w:val="vi-VN"/>
        </w:rPr>
        <w:t>7</w:t>
      </w:r>
      <w:r w:rsidR="009E7093" w:rsidRPr="00464909">
        <w:rPr>
          <w:lang w:val="vi-VN"/>
        </w:rPr>
        <w:t xml:space="preserve"> năm 2</w:t>
      </w:r>
      <w:r w:rsidR="006A00F9" w:rsidRPr="00464909">
        <w:rPr>
          <w:lang w:val="vi-VN"/>
        </w:rPr>
        <w:t xml:space="preserve">024 </w:t>
      </w:r>
      <w:r w:rsidR="006A00F9" w:rsidRPr="00464909">
        <w:rPr>
          <w:lang w:val="vi-VN"/>
        </w:rPr>
        <w:lastRenderedPageBreak/>
        <w:t>của Chính phủ quy định về bồi thường, hỗ trợ, tái định cư khi Nhà nước thu hồi đất</w:t>
      </w:r>
      <w:r w:rsidR="002E11F4" w:rsidRPr="00464909">
        <w:rPr>
          <w:lang w:val="vi-VN"/>
        </w:rPr>
        <w:t>.</w:t>
      </w:r>
    </w:p>
    <w:p w14:paraId="341C3EDD" w14:textId="77777777" w:rsidR="0065119A" w:rsidRPr="00464909" w:rsidRDefault="0065119A" w:rsidP="00AA3FB8">
      <w:pPr>
        <w:spacing w:before="120"/>
        <w:ind w:firstLine="562"/>
        <w:jc w:val="both"/>
        <w:rPr>
          <w:b/>
          <w:lang w:val="vi-VN"/>
        </w:rPr>
      </w:pPr>
      <w:r w:rsidRPr="00464909">
        <w:rPr>
          <w:b/>
          <w:lang w:val="vi-VN"/>
        </w:rPr>
        <w:t>Điều 2. Đối tượng áp dụng</w:t>
      </w:r>
    </w:p>
    <w:p w14:paraId="3AA460C1" w14:textId="62CF9EEC" w:rsidR="006A00F9" w:rsidRPr="00464909" w:rsidRDefault="006A00F9" w:rsidP="00AA3FB8">
      <w:pPr>
        <w:shd w:val="clear" w:color="auto" w:fill="FFFFFF"/>
        <w:spacing w:before="120"/>
        <w:ind w:firstLine="562"/>
        <w:jc w:val="both"/>
        <w:rPr>
          <w:spacing w:val="-2"/>
          <w:lang w:val="vi-VN"/>
        </w:rPr>
      </w:pPr>
      <w:bookmarkStart w:id="1" w:name="OLE_LINK2"/>
      <w:r w:rsidRPr="00464909">
        <w:rPr>
          <w:spacing w:val="-2"/>
          <w:lang w:val="vi-VN"/>
        </w:rPr>
        <w:t xml:space="preserve">1. Cơ quan </w:t>
      </w:r>
      <w:r w:rsidR="009445B6" w:rsidRPr="00464909">
        <w:rPr>
          <w:spacing w:val="-2"/>
          <w:lang w:val="vi-VN"/>
        </w:rPr>
        <w:t xml:space="preserve">nhà nước </w:t>
      </w:r>
      <w:r w:rsidRPr="00464909">
        <w:rPr>
          <w:spacing w:val="-2"/>
          <w:lang w:val="vi-VN"/>
        </w:rPr>
        <w:t xml:space="preserve">thực hiện </w:t>
      </w:r>
      <w:r w:rsidR="00FD4351" w:rsidRPr="00464909">
        <w:rPr>
          <w:spacing w:val="-2"/>
          <w:lang w:val="vi-VN"/>
        </w:rPr>
        <w:t xml:space="preserve">quyền hạn và trách </w:t>
      </w:r>
      <w:r w:rsidR="009445B6" w:rsidRPr="00464909">
        <w:rPr>
          <w:spacing w:val="-2"/>
          <w:lang w:val="vi-VN"/>
        </w:rPr>
        <w:t xml:space="preserve">nhiệm </w:t>
      </w:r>
      <w:r w:rsidR="00FD4351" w:rsidRPr="00464909">
        <w:rPr>
          <w:spacing w:val="-2"/>
          <w:lang w:val="vi-VN"/>
        </w:rPr>
        <w:t xml:space="preserve">đại diện chủ sở hữu về đất đai, thực hiện nhiệm </w:t>
      </w:r>
      <w:r w:rsidR="009445B6" w:rsidRPr="00464909">
        <w:rPr>
          <w:spacing w:val="-2"/>
          <w:lang w:val="vi-VN"/>
        </w:rPr>
        <w:t xml:space="preserve">vụ </w:t>
      </w:r>
      <w:r w:rsidRPr="00464909">
        <w:rPr>
          <w:spacing w:val="-2"/>
          <w:lang w:val="vi-VN"/>
        </w:rPr>
        <w:t>quản lý nhà nước về đất đai</w:t>
      </w:r>
      <w:r w:rsidR="0055436B" w:rsidRPr="00464909">
        <w:rPr>
          <w:spacing w:val="-2"/>
          <w:lang w:val="vi-VN"/>
        </w:rPr>
        <w:t xml:space="preserve"> </w:t>
      </w:r>
      <w:r w:rsidR="0055436B" w:rsidRPr="00464909">
        <w:rPr>
          <w:bCs/>
          <w:spacing w:val="-2"/>
          <w:lang w:val="vi-VN"/>
        </w:rPr>
        <w:t>và công chức làm công tác địa chính ở cấp xã</w:t>
      </w:r>
      <w:r w:rsidRPr="00464909">
        <w:rPr>
          <w:spacing w:val="-2"/>
          <w:lang w:val="vi-VN"/>
        </w:rPr>
        <w:t xml:space="preserve">; </w:t>
      </w:r>
      <w:r w:rsidR="00B87D24" w:rsidRPr="00464909">
        <w:rPr>
          <w:spacing w:val="-2"/>
          <w:lang w:val="vi-VN"/>
        </w:rPr>
        <w:t xml:space="preserve">đơn vị, </w:t>
      </w:r>
      <w:r w:rsidRPr="00464909">
        <w:rPr>
          <w:spacing w:val="-2"/>
          <w:lang w:val="vi-VN"/>
        </w:rPr>
        <w:t xml:space="preserve">tổ chức </w:t>
      </w:r>
      <w:r w:rsidR="009466BC" w:rsidRPr="00464909">
        <w:rPr>
          <w:spacing w:val="-2"/>
          <w:lang w:val="vi-VN"/>
        </w:rPr>
        <w:t>thực hiện nhiệm vụ</w:t>
      </w:r>
      <w:r w:rsidRPr="00464909">
        <w:rPr>
          <w:spacing w:val="-2"/>
          <w:lang w:val="vi-VN"/>
        </w:rPr>
        <w:t xml:space="preserve"> bồi thường, </w:t>
      </w:r>
      <w:r w:rsidR="009466BC" w:rsidRPr="00464909">
        <w:rPr>
          <w:spacing w:val="-2"/>
          <w:lang w:val="vi-VN"/>
        </w:rPr>
        <w:t>hỗ trợ, tái định cư</w:t>
      </w:r>
      <w:r w:rsidRPr="00464909">
        <w:rPr>
          <w:spacing w:val="-2"/>
          <w:lang w:val="vi-VN"/>
        </w:rPr>
        <w:t>.</w:t>
      </w:r>
    </w:p>
    <w:p w14:paraId="12ACD98D" w14:textId="77777777" w:rsidR="00403ACB" w:rsidRPr="00464909" w:rsidRDefault="006A00F9" w:rsidP="00AA3FB8">
      <w:pPr>
        <w:shd w:val="clear" w:color="auto" w:fill="FFFFFF"/>
        <w:spacing w:before="120"/>
        <w:ind w:firstLine="562"/>
        <w:jc w:val="both"/>
        <w:rPr>
          <w:lang w:val="vi-VN"/>
        </w:rPr>
      </w:pPr>
      <w:r w:rsidRPr="00464909">
        <w:rPr>
          <w:lang w:val="vi-VN"/>
        </w:rPr>
        <w:t xml:space="preserve">2. Người </w:t>
      </w:r>
      <w:r w:rsidR="00403ACB" w:rsidRPr="00464909">
        <w:rPr>
          <w:lang w:val="vi-VN"/>
        </w:rPr>
        <w:t>có đất thu hồi và chủ sở hữu tài sản gắn liền với đất thu hồi.</w:t>
      </w:r>
    </w:p>
    <w:p w14:paraId="30270EDC" w14:textId="5D432ABE" w:rsidR="006A00F9" w:rsidRPr="00464909" w:rsidRDefault="006A00F9" w:rsidP="00AA3FB8">
      <w:pPr>
        <w:shd w:val="clear" w:color="auto" w:fill="FFFFFF"/>
        <w:spacing w:before="120"/>
        <w:ind w:firstLine="562"/>
        <w:jc w:val="both"/>
        <w:rPr>
          <w:lang w:val="vi-VN"/>
        </w:rPr>
      </w:pPr>
      <w:r w:rsidRPr="00464909">
        <w:rPr>
          <w:lang w:val="vi-VN"/>
        </w:rPr>
        <w:t xml:space="preserve">3. </w:t>
      </w:r>
      <w:r w:rsidR="00B87D24" w:rsidRPr="00464909">
        <w:rPr>
          <w:lang w:val="vi-VN"/>
        </w:rPr>
        <w:t>Các đối tượng</w:t>
      </w:r>
      <w:r w:rsidRPr="00464909">
        <w:rPr>
          <w:lang w:val="vi-VN"/>
        </w:rPr>
        <w:t xml:space="preserve"> khác có liên q</w:t>
      </w:r>
      <w:r w:rsidR="00403ACB" w:rsidRPr="00464909">
        <w:rPr>
          <w:lang w:val="vi-VN"/>
        </w:rPr>
        <w:t>uan đến việc bồi thường, hỗ trợ,</w:t>
      </w:r>
      <w:r w:rsidRPr="00464909">
        <w:rPr>
          <w:lang w:val="vi-VN"/>
        </w:rPr>
        <w:t xml:space="preserve"> tái định cư khi Nhà nước thu hồi đất.</w:t>
      </w:r>
    </w:p>
    <w:bookmarkEnd w:id="1"/>
    <w:p w14:paraId="1B371CD3" w14:textId="709DC611" w:rsidR="008705B7" w:rsidRPr="00464909" w:rsidRDefault="008705B7" w:rsidP="00AA3FB8">
      <w:pPr>
        <w:pStyle w:val="BodyText"/>
        <w:tabs>
          <w:tab w:val="left" w:pos="1276"/>
        </w:tabs>
        <w:spacing w:before="120" w:after="0"/>
        <w:ind w:firstLine="562"/>
        <w:jc w:val="both"/>
        <w:rPr>
          <w:b/>
          <w:spacing w:val="-2"/>
          <w:lang w:val="it-IT"/>
        </w:rPr>
      </w:pPr>
      <w:r w:rsidRPr="00464909">
        <w:rPr>
          <w:b/>
          <w:bCs/>
          <w:lang w:val="vi-VN"/>
        </w:rPr>
        <w:t xml:space="preserve">Điều 3. </w:t>
      </w:r>
      <w:r w:rsidRPr="00464909">
        <w:rPr>
          <w:b/>
          <w:spacing w:val="-2"/>
          <w:lang w:val="it-IT" w:eastAsia="x-none"/>
        </w:rPr>
        <w:t xml:space="preserve">Tỷ lệ quy đổi, </w:t>
      </w:r>
      <w:r w:rsidRPr="00464909">
        <w:rPr>
          <w:b/>
          <w:spacing w:val="-2"/>
          <w:lang w:val="it-IT"/>
        </w:rPr>
        <w:t xml:space="preserve">điều kiện bồi thường bằng đất có mục đích sử dụng khác với loại đất thu hồi để bồi thường cho người có đất thu hồi </w:t>
      </w:r>
      <w:r w:rsidR="00CE2773" w:rsidRPr="00464909">
        <w:rPr>
          <w:b/>
          <w:spacing w:val="-2"/>
          <w:lang w:val="it-IT"/>
        </w:rPr>
        <w:t xml:space="preserve">quy định tại </w:t>
      </w:r>
      <w:r w:rsidR="000220EB" w:rsidRPr="00464909">
        <w:rPr>
          <w:b/>
          <w:lang w:val="vi-VN"/>
        </w:rPr>
        <w:t xml:space="preserve">khoản 3 </w:t>
      </w:r>
      <w:r w:rsidRPr="00464909">
        <w:rPr>
          <w:b/>
          <w:spacing w:val="-2"/>
          <w:lang w:val="it-IT"/>
        </w:rPr>
        <w:t xml:space="preserve">Điều 4 </w:t>
      </w:r>
      <w:r w:rsidR="00000720" w:rsidRPr="00464909">
        <w:rPr>
          <w:b/>
          <w:spacing w:val="-2"/>
          <w:lang w:val="it-IT"/>
        </w:rPr>
        <w:t xml:space="preserve">của </w:t>
      </w:r>
      <w:r w:rsidR="00757CBC" w:rsidRPr="00464909">
        <w:rPr>
          <w:b/>
          <w:lang w:val="vi-VN"/>
        </w:rPr>
        <w:t>Nghị định số 88/2024/NĐ-CP</w:t>
      </w:r>
    </w:p>
    <w:p w14:paraId="6B777BE1" w14:textId="26D299DF" w:rsidR="002B5494" w:rsidRPr="00464909" w:rsidRDefault="002B5494" w:rsidP="00AA3FB8">
      <w:pPr>
        <w:widowControl w:val="0"/>
        <w:spacing w:before="120"/>
        <w:ind w:right="-20" w:firstLine="562"/>
        <w:jc w:val="both"/>
        <w:rPr>
          <w:lang w:val="it-IT"/>
        </w:rPr>
      </w:pPr>
      <w:r w:rsidRPr="00464909">
        <w:rPr>
          <w:iCs/>
          <w:lang w:val="it-IT"/>
        </w:rPr>
        <w:t>1. Việc b</w:t>
      </w:r>
      <w:r w:rsidRPr="00464909">
        <w:rPr>
          <w:bCs/>
          <w:iCs/>
          <w:lang w:val="it-IT"/>
        </w:rPr>
        <w:t>ồi</w:t>
      </w:r>
      <w:r w:rsidRPr="00464909">
        <w:rPr>
          <w:iCs/>
          <w:lang w:val="vi-VN"/>
        </w:rPr>
        <w:t xml:space="preserve"> thường bằng đất </w:t>
      </w:r>
      <w:r w:rsidRPr="00464909">
        <w:rPr>
          <w:iCs/>
          <w:lang w:val="it-IT"/>
        </w:rPr>
        <w:t xml:space="preserve">có </w:t>
      </w:r>
      <w:r w:rsidRPr="00464909">
        <w:rPr>
          <w:iCs/>
          <w:lang w:val="vi-VN"/>
        </w:rPr>
        <w:t>mục đích sử dụng</w:t>
      </w:r>
      <w:r w:rsidRPr="00464909">
        <w:rPr>
          <w:iCs/>
          <w:lang w:val="it-IT"/>
        </w:rPr>
        <w:t xml:space="preserve"> khác</w:t>
      </w:r>
      <w:r w:rsidRPr="00464909">
        <w:rPr>
          <w:iCs/>
          <w:lang w:val="vi-VN"/>
        </w:rPr>
        <w:t xml:space="preserve"> với loại đất thu hồi</w:t>
      </w:r>
      <w:r w:rsidRPr="00464909">
        <w:rPr>
          <w:bCs/>
          <w:iCs/>
          <w:lang w:val="vi-VN"/>
        </w:rPr>
        <w:t xml:space="preserve"> </w:t>
      </w:r>
      <w:r w:rsidRPr="00464909">
        <w:rPr>
          <w:bCs/>
          <w:iCs/>
          <w:lang w:val="it-IT"/>
        </w:rPr>
        <w:t>cho người có đất thu hồi được thực hiện</w:t>
      </w:r>
      <w:r w:rsidRPr="00464909">
        <w:rPr>
          <w:b/>
          <w:bCs/>
          <w:iCs/>
          <w:lang w:val="it-IT"/>
        </w:rPr>
        <w:t xml:space="preserve"> </w:t>
      </w:r>
      <w:r w:rsidRPr="00464909">
        <w:rPr>
          <w:iCs/>
          <w:lang w:val="it-IT"/>
        </w:rPr>
        <w:t>khi có đủ các điều kiện sau</w:t>
      </w:r>
      <w:r w:rsidR="0017570D" w:rsidRPr="00464909">
        <w:rPr>
          <w:iCs/>
          <w:lang w:val="it-IT"/>
        </w:rPr>
        <w:t xml:space="preserve"> đây</w:t>
      </w:r>
      <w:r w:rsidRPr="00464909">
        <w:rPr>
          <w:iCs/>
          <w:lang w:val="it-IT"/>
        </w:rPr>
        <w:t>:</w:t>
      </w:r>
    </w:p>
    <w:p w14:paraId="61D861EB" w14:textId="1AD18D70" w:rsidR="002B5494" w:rsidRPr="00464909" w:rsidRDefault="002B5494" w:rsidP="00AA3FB8">
      <w:pPr>
        <w:widowControl w:val="0"/>
        <w:spacing w:before="120"/>
        <w:ind w:right="-20" w:firstLine="562"/>
        <w:jc w:val="both"/>
        <w:rPr>
          <w:lang w:val="it-IT"/>
        </w:rPr>
      </w:pPr>
      <w:r w:rsidRPr="00464909">
        <w:rPr>
          <w:lang w:val="it-IT"/>
        </w:rPr>
        <w:t>a) N</w:t>
      </w:r>
      <w:r w:rsidRPr="00464909">
        <w:rPr>
          <w:bCs/>
          <w:iCs/>
          <w:lang w:val="it-IT"/>
        </w:rPr>
        <w:t>gười có đất thu hồi</w:t>
      </w:r>
      <w:r w:rsidRPr="00464909">
        <w:rPr>
          <w:lang w:val="it-IT"/>
        </w:rPr>
        <w:t xml:space="preserve"> có nhu cầu được bồi thường bằng đất khác với loại đất thu hồi</w:t>
      </w:r>
      <w:r w:rsidR="0017570D" w:rsidRPr="00464909">
        <w:rPr>
          <w:lang w:val="it-IT"/>
        </w:rPr>
        <w:t>;</w:t>
      </w:r>
    </w:p>
    <w:p w14:paraId="453165E3" w14:textId="5EAAAA91" w:rsidR="002B5494" w:rsidRPr="00464909" w:rsidRDefault="002B5494" w:rsidP="00AA3FB8">
      <w:pPr>
        <w:widowControl w:val="0"/>
        <w:spacing w:before="120"/>
        <w:ind w:right="-20" w:firstLine="562"/>
        <w:jc w:val="both"/>
        <w:rPr>
          <w:lang w:val="it-IT"/>
        </w:rPr>
      </w:pPr>
      <w:r w:rsidRPr="00464909">
        <w:rPr>
          <w:lang w:val="it-IT"/>
        </w:rPr>
        <w:t xml:space="preserve">b) Địa phương </w:t>
      </w:r>
      <w:r w:rsidR="0017570D" w:rsidRPr="00464909">
        <w:rPr>
          <w:lang w:val="it-IT"/>
        </w:rPr>
        <w:t xml:space="preserve">(cấp huyện) </w:t>
      </w:r>
      <w:r w:rsidRPr="00464909">
        <w:rPr>
          <w:lang w:val="it-IT"/>
        </w:rPr>
        <w:t xml:space="preserve">nơi có đất thu hồi có quỹ đất </w:t>
      </w:r>
      <w:r w:rsidR="0017570D" w:rsidRPr="00464909">
        <w:rPr>
          <w:lang w:val="it-IT"/>
        </w:rPr>
        <w:t>để thực hiện bồi thường;</w:t>
      </w:r>
    </w:p>
    <w:p w14:paraId="131E966D" w14:textId="6CECC53F" w:rsidR="002B5494" w:rsidRPr="00464909" w:rsidRDefault="002B5494" w:rsidP="00AA3FB8">
      <w:pPr>
        <w:pStyle w:val="BodyText"/>
        <w:spacing w:before="120" w:after="0"/>
        <w:ind w:right="49" w:firstLine="562"/>
        <w:jc w:val="both"/>
        <w:rPr>
          <w:lang w:val="it-IT"/>
        </w:rPr>
      </w:pPr>
      <w:r w:rsidRPr="00464909">
        <w:rPr>
          <w:lang w:val="it-IT"/>
        </w:rPr>
        <w:t>c) Thửa đất thực hiện bồi thường bằng đất có đủ điều kiện giao đất để sử dụng vào các mục đích để ở, sản xuất nông nghiệp, sản xuất kinh doanh phi nông nghiệp</w:t>
      </w:r>
      <w:r w:rsidR="0017570D" w:rsidRPr="00464909">
        <w:rPr>
          <w:lang w:val="it-IT"/>
        </w:rPr>
        <w:t>.</w:t>
      </w:r>
      <w:r w:rsidRPr="00464909">
        <w:rPr>
          <w:lang w:val="it-IT"/>
        </w:rPr>
        <w:t xml:space="preserve"> </w:t>
      </w:r>
    </w:p>
    <w:p w14:paraId="4A286662" w14:textId="53D8BA0F" w:rsidR="00E92338" w:rsidRPr="00464909" w:rsidRDefault="00E92338" w:rsidP="00AA3FB8">
      <w:pPr>
        <w:pStyle w:val="BodyText"/>
        <w:spacing w:before="120" w:after="0"/>
        <w:ind w:right="49" w:firstLine="562"/>
        <w:jc w:val="both"/>
        <w:rPr>
          <w:lang w:val="it-IT"/>
        </w:rPr>
      </w:pPr>
      <w:r w:rsidRPr="00464909">
        <w:rPr>
          <w:lang w:val="it-IT"/>
        </w:rPr>
        <w:t xml:space="preserve">2. Căn cứ </w:t>
      </w:r>
      <w:r w:rsidR="00280509" w:rsidRPr="00464909">
        <w:rPr>
          <w:lang w:val="it-IT"/>
        </w:rPr>
        <w:t xml:space="preserve">điều kiện quy định tại khoản 1 Điều này, </w:t>
      </w:r>
      <w:r w:rsidRPr="00464909">
        <w:rPr>
          <w:lang w:val="it-IT"/>
        </w:rPr>
        <w:t>đơn vị, tổ chức thực hiện nhiệm vụ bồi thường, hỗ trợ, tái định cư xác định tỷ lệ quy đổi</w:t>
      </w:r>
      <w:r w:rsidR="00280509" w:rsidRPr="00464909">
        <w:rPr>
          <w:lang w:val="it-IT"/>
        </w:rPr>
        <w:t xml:space="preserve"> cụ thể cho từng trường hợp trong mỗi dự án</w:t>
      </w:r>
      <w:r w:rsidRPr="00464909">
        <w:rPr>
          <w:lang w:val="it-IT"/>
        </w:rPr>
        <w:t xml:space="preserve">, trình </w:t>
      </w:r>
      <w:r w:rsidR="001C3867" w:rsidRPr="00464909">
        <w:rPr>
          <w:lang w:val="it-IT"/>
        </w:rPr>
        <w:t xml:space="preserve">Ủy ban nhân dân </w:t>
      </w:r>
      <w:r w:rsidR="00D36263" w:rsidRPr="00464909">
        <w:rPr>
          <w:lang w:val="it-IT"/>
        </w:rPr>
        <w:t xml:space="preserve">(sau đây viết tắt là UBND) </w:t>
      </w:r>
      <w:r w:rsidRPr="00464909">
        <w:rPr>
          <w:lang w:val="it-IT"/>
        </w:rPr>
        <w:t>cấp huyện nơi có đất thu hồi quyết định và được phê duyệt trong phương án bồi thường, hỗ trợ, tái định cư.</w:t>
      </w:r>
    </w:p>
    <w:p w14:paraId="2F94D194" w14:textId="5ADB80D8" w:rsidR="00E92338" w:rsidRPr="00464909" w:rsidRDefault="00E92338" w:rsidP="00966B95">
      <w:pPr>
        <w:pStyle w:val="BodyText"/>
        <w:spacing w:before="60" w:after="60" w:line="276" w:lineRule="auto"/>
        <w:ind w:right="49" w:firstLine="567"/>
        <w:jc w:val="both"/>
        <w:rPr>
          <w:lang w:val="it-IT"/>
        </w:rPr>
      </w:pPr>
      <w:r w:rsidRPr="00464909">
        <w:rPr>
          <w:lang w:val="it-IT"/>
        </w:rPr>
        <w:t xml:space="preserve">3. Tỷ lệ quy đổi </w:t>
      </w:r>
      <w:r w:rsidR="00712FEC" w:rsidRPr="00464909">
        <w:rPr>
          <w:lang w:val="it-IT"/>
        </w:rPr>
        <w:t xml:space="preserve">được </w:t>
      </w:r>
      <w:r w:rsidRPr="00464909">
        <w:rPr>
          <w:lang w:val="it-IT"/>
        </w:rPr>
        <w:t>xác định</w:t>
      </w:r>
      <w:r w:rsidR="00C76766" w:rsidRPr="00464909">
        <w:rPr>
          <w:lang w:val="it-IT"/>
        </w:rPr>
        <w:t xml:space="preserve"> theo công thức</w:t>
      </w:r>
      <w:r w:rsidRPr="00464909">
        <w:rPr>
          <w:lang w:val="it-IT"/>
        </w:rPr>
        <w:t xml:space="preserve"> sau: </w:t>
      </w:r>
    </w:p>
    <w:p w14:paraId="7B38FA12" w14:textId="1751CFE9" w:rsidR="00E92338" w:rsidRPr="00464909" w:rsidRDefault="00E92338" w:rsidP="00966B95">
      <w:pPr>
        <w:pStyle w:val="BodyText"/>
        <w:spacing w:before="60" w:after="60" w:line="276" w:lineRule="auto"/>
        <w:ind w:right="49" w:firstLine="567"/>
        <w:jc w:val="both"/>
      </w:pPr>
      <m:oMathPara>
        <m:oMath>
          <m:r>
            <m:rPr>
              <m:sty m:val="p"/>
            </m:rPr>
            <w:rPr>
              <w:rFonts w:ascii="Cambria Math" w:hAnsi="Cambria Math"/>
            </w:rPr>
            <m:t>T quy đổi=</m:t>
          </m:r>
          <m:f>
            <m:fPr>
              <m:ctrlPr>
                <w:rPr>
                  <w:rFonts w:ascii="Cambria Math" w:hAnsi="Cambria Math"/>
                </w:rPr>
              </m:ctrlPr>
            </m:fPr>
            <m:num>
              <m:r>
                <m:rPr>
                  <m:sty m:val="p"/>
                </m:rPr>
                <w:rPr>
                  <w:rFonts w:ascii="Cambria Math" w:hAnsi="Cambria Math"/>
                </w:rPr>
                <m:t xml:space="preserve">G thu hồi </m:t>
              </m:r>
            </m:num>
            <m:den>
              <m:r>
                <m:rPr>
                  <m:sty m:val="p"/>
                </m:rPr>
                <w:rPr>
                  <w:rFonts w:ascii="Cambria Math" w:hAnsi="Cambria Math"/>
                </w:rPr>
                <m:t xml:space="preserve">G quy đổi </m:t>
              </m:r>
            </m:den>
          </m:f>
          <m:r>
            <w:rPr>
              <w:rFonts w:ascii="Cambria Math" w:hAnsi="Cambria Math"/>
            </w:rPr>
            <m:t xml:space="preserve"> </m:t>
          </m:r>
          <m:r>
            <m:rPr>
              <m:sty m:val="p"/>
            </m:rPr>
            <w:rPr>
              <w:rFonts w:ascii="Cambria Math" w:hAnsi="Cambria Math"/>
            </w:rPr>
            <m:t>x</m:t>
          </m:r>
          <m:r>
            <w:rPr>
              <w:rFonts w:ascii="Cambria Math" w:hAnsi="Cambria Math"/>
            </w:rPr>
            <m:t xml:space="preserve"> 100%</m:t>
          </m:r>
        </m:oMath>
      </m:oMathPara>
    </w:p>
    <w:p w14:paraId="53DE868A" w14:textId="77777777" w:rsidR="00E92338" w:rsidRPr="00464909" w:rsidRDefault="00E92338" w:rsidP="00AA3FB8">
      <w:pPr>
        <w:pStyle w:val="BodyText"/>
        <w:spacing w:before="120" w:after="0"/>
        <w:ind w:right="58" w:firstLine="562"/>
        <w:jc w:val="both"/>
        <w:rPr>
          <w:i/>
        </w:rPr>
      </w:pPr>
      <w:r w:rsidRPr="00464909">
        <w:rPr>
          <w:i/>
        </w:rPr>
        <w:t>Trong đó:</w:t>
      </w:r>
    </w:p>
    <w:p w14:paraId="1ADC3BAB" w14:textId="68FD9690" w:rsidR="00E92338" w:rsidRPr="00464909" w:rsidRDefault="00E92338" w:rsidP="00AA3FB8">
      <w:pPr>
        <w:pStyle w:val="BodyText"/>
        <w:spacing w:before="120" w:after="0"/>
        <w:ind w:right="58" w:firstLine="562"/>
        <w:jc w:val="both"/>
      </w:pPr>
      <w:r w:rsidRPr="00464909">
        <w:t xml:space="preserve">T quy đổi: </w:t>
      </w:r>
      <w:r w:rsidR="00C76766" w:rsidRPr="00464909">
        <w:t>T</w:t>
      </w:r>
      <w:r w:rsidRPr="00464909">
        <w:t>ỷ lệ quy đổi</w:t>
      </w:r>
      <w:r w:rsidR="00C76766" w:rsidRPr="00464909">
        <w:t>;</w:t>
      </w:r>
    </w:p>
    <w:p w14:paraId="5F423211" w14:textId="6DCE24C8" w:rsidR="00E92338" w:rsidRPr="00464909" w:rsidRDefault="00E92338" w:rsidP="00AA3FB8">
      <w:pPr>
        <w:pStyle w:val="BodyText"/>
        <w:spacing w:before="120" w:after="0"/>
        <w:ind w:right="58" w:firstLine="562"/>
        <w:jc w:val="both"/>
      </w:pPr>
      <w:r w:rsidRPr="00464909">
        <w:t xml:space="preserve">G thu hồi: </w:t>
      </w:r>
      <w:r w:rsidR="00C76766" w:rsidRPr="00464909">
        <w:t>G</w:t>
      </w:r>
      <w:r w:rsidRPr="00464909">
        <w:t>iá đất</w:t>
      </w:r>
      <w:r w:rsidR="00F41DA3" w:rsidRPr="00464909">
        <w:t xml:space="preserve"> của loại đất</w:t>
      </w:r>
      <w:r w:rsidR="00C76766" w:rsidRPr="00464909">
        <w:t xml:space="preserve"> thu hồi</w:t>
      </w:r>
      <w:r w:rsidR="00125C62" w:rsidRPr="00464909">
        <w:t xml:space="preserve"> xác định theo Bảng giá đất UBND tỉnh ban hành</w:t>
      </w:r>
      <w:r w:rsidR="00B3328B" w:rsidRPr="00464909">
        <w:t>;</w:t>
      </w:r>
    </w:p>
    <w:p w14:paraId="1922DE0F" w14:textId="43D92D62" w:rsidR="00B3328B" w:rsidRPr="00464909" w:rsidRDefault="00B3328B" w:rsidP="00AA3FB8">
      <w:pPr>
        <w:pStyle w:val="BodyText"/>
        <w:spacing w:before="120" w:after="0"/>
        <w:ind w:right="58" w:firstLine="562"/>
        <w:jc w:val="both"/>
      </w:pPr>
      <w:r w:rsidRPr="00464909">
        <w:t>G quy đổi: Giá đất có mục đích sử dụng khác dùng để quy đổi xác định theo Bảng giá đất UBND tỉnh ban hành.</w:t>
      </w:r>
    </w:p>
    <w:p w14:paraId="4BB71247" w14:textId="148A88FC" w:rsidR="00171A0B" w:rsidRPr="00464909" w:rsidRDefault="00125C62" w:rsidP="00AA3FB8">
      <w:pPr>
        <w:pStyle w:val="BodyText"/>
        <w:spacing w:before="120" w:after="0"/>
        <w:ind w:right="58" w:firstLine="562"/>
        <w:jc w:val="both"/>
      </w:pPr>
      <w:r w:rsidRPr="00464909">
        <w:t>4</w:t>
      </w:r>
      <w:r w:rsidR="00171A0B" w:rsidRPr="00464909">
        <w:t xml:space="preserve">. Diện tích tối đa đối với đất quy đổi là đất ở bằng hạn mức giao đất ở </w:t>
      </w:r>
      <w:r w:rsidR="00000720" w:rsidRPr="00464909">
        <w:t xml:space="preserve">cho cá nhân do </w:t>
      </w:r>
      <w:r w:rsidR="00171A0B" w:rsidRPr="00464909">
        <w:t xml:space="preserve">UBND tỉnh quy định, </w:t>
      </w:r>
      <w:r w:rsidR="00824F7D" w:rsidRPr="00464909">
        <w:t xml:space="preserve">phần </w:t>
      </w:r>
      <w:r w:rsidR="00171A0B" w:rsidRPr="00464909">
        <w:t>d</w:t>
      </w:r>
      <w:r w:rsidR="00824F7D" w:rsidRPr="00464909">
        <w:t xml:space="preserve">iện tích </w:t>
      </w:r>
      <w:r w:rsidR="00171A0B" w:rsidRPr="00464909">
        <w:t xml:space="preserve">còn lại </w:t>
      </w:r>
      <w:r w:rsidR="00824F7D" w:rsidRPr="00464909">
        <w:t xml:space="preserve">thực hiện bồi thường </w:t>
      </w:r>
      <w:r w:rsidR="00171A0B" w:rsidRPr="00464909">
        <w:t>bằng tiền</w:t>
      </w:r>
      <w:r w:rsidR="004C07B3" w:rsidRPr="00464909">
        <w:t>.</w:t>
      </w:r>
    </w:p>
    <w:p w14:paraId="3562E265" w14:textId="77777777" w:rsidR="00256FF1" w:rsidRDefault="00256FF1" w:rsidP="002809F9">
      <w:pPr>
        <w:shd w:val="clear" w:color="auto" w:fill="FFFFFF"/>
        <w:spacing w:line="276" w:lineRule="auto"/>
        <w:jc w:val="center"/>
        <w:rPr>
          <w:b/>
          <w:bCs/>
          <w:lang w:val="nl-NL"/>
        </w:rPr>
      </w:pPr>
      <w:bookmarkStart w:id="2" w:name="OLE_LINK3"/>
      <w:bookmarkStart w:id="3" w:name="OLE_LINK4"/>
      <w:bookmarkStart w:id="4" w:name="dieu_11"/>
      <w:bookmarkStart w:id="5" w:name="OLE_LINK1"/>
    </w:p>
    <w:p w14:paraId="2F3AB310" w14:textId="025902F7" w:rsidR="005C30CC" w:rsidRPr="00464909" w:rsidRDefault="005C30CC" w:rsidP="00AA3FB8">
      <w:pPr>
        <w:shd w:val="clear" w:color="auto" w:fill="FFFFFF"/>
        <w:jc w:val="center"/>
        <w:rPr>
          <w:b/>
          <w:bCs/>
          <w:lang w:val="nl-NL"/>
        </w:rPr>
      </w:pPr>
      <w:r w:rsidRPr="00464909">
        <w:rPr>
          <w:b/>
          <w:bCs/>
          <w:lang w:val="nl-NL"/>
        </w:rPr>
        <w:t>C</w:t>
      </w:r>
      <w:r w:rsidR="000E2856">
        <w:rPr>
          <w:b/>
          <w:bCs/>
          <w:lang w:val="nl-NL"/>
        </w:rPr>
        <w:t>hương</w:t>
      </w:r>
      <w:r w:rsidRPr="00464909">
        <w:rPr>
          <w:b/>
          <w:bCs/>
          <w:lang w:val="nl-NL"/>
        </w:rPr>
        <w:t xml:space="preserve"> II</w:t>
      </w:r>
    </w:p>
    <w:p w14:paraId="72819223" w14:textId="77777777" w:rsidR="00712FEC" w:rsidRPr="00464909" w:rsidRDefault="005C30CC" w:rsidP="00AA3FB8">
      <w:pPr>
        <w:shd w:val="clear" w:color="auto" w:fill="FFFFFF"/>
        <w:jc w:val="center"/>
        <w:rPr>
          <w:b/>
          <w:bCs/>
          <w:lang w:val="nl-NL"/>
        </w:rPr>
      </w:pPr>
      <w:r w:rsidRPr="00464909">
        <w:rPr>
          <w:b/>
          <w:bCs/>
          <w:lang w:val="nl-NL"/>
        </w:rPr>
        <w:t>QUY ĐỊNH CHI TIẾT VỀ BỒI THƯỜNG, HỖ TRỢ, TÁI ĐỊNH CƯ</w:t>
      </w:r>
    </w:p>
    <w:p w14:paraId="00F11D30" w14:textId="7E4F9E48" w:rsidR="002809F9" w:rsidRDefault="005C30CC" w:rsidP="00AA3FB8">
      <w:pPr>
        <w:shd w:val="clear" w:color="auto" w:fill="FFFFFF"/>
        <w:jc w:val="center"/>
        <w:rPr>
          <w:b/>
          <w:bCs/>
          <w:lang w:val="nl-NL"/>
        </w:rPr>
      </w:pPr>
      <w:r w:rsidRPr="00464909">
        <w:rPr>
          <w:b/>
          <w:bCs/>
          <w:lang w:val="nl-NL"/>
        </w:rPr>
        <w:t>KHI NHÀ NƯỚC THU HỒI ĐẤT</w:t>
      </w:r>
      <w:bookmarkEnd w:id="2"/>
      <w:bookmarkEnd w:id="3"/>
    </w:p>
    <w:p w14:paraId="2D93FD81" w14:textId="77777777" w:rsidR="00256FF1" w:rsidRPr="00256FF1" w:rsidRDefault="00256FF1" w:rsidP="00256FF1">
      <w:pPr>
        <w:shd w:val="clear" w:color="auto" w:fill="FFFFFF"/>
        <w:spacing w:line="276" w:lineRule="auto"/>
        <w:jc w:val="center"/>
        <w:rPr>
          <w:b/>
          <w:bCs/>
          <w:lang w:val="nl-NL"/>
        </w:rPr>
      </w:pPr>
    </w:p>
    <w:p w14:paraId="3A2B75EB" w14:textId="187841ED" w:rsidR="00C50637" w:rsidRPr="00464909" w:rsidRDefault="00C50637" w:rsidP="00AA3FB8">
      <w:pPr>
        <w:shd w:val="clear" w:color="auto" w:fill="FFFFFF"/>
        <w:spacing w:before="120"/>
        <w:ind w:firstLine="567"/>
        <w:jc w:val="both"/>
        <w:rPr>
          <w:lang w:val="nl-NL"/>
        </w:rPr>
      </w:pPr>
      <w:r w:rsidRPr="00464909">
        <w:rPr>
          <w:b/>
          <w:lang w:val="vi-VN"/>
        </w:rPr>
        <w:t xml:space="preserve">Điều </w:t>
      </w:r>
      <w:r w:rsidRPr="00464909">
        <w:rPr>
          <w:b/>
          <w:lang w:val="nl-NL"/>
        </w:rPr>
        <w:t>4</w:t>
      </w:r>
      <w:r w:rsidRPr="00464909">
        <w:rPr>
          <w:b/>
          <w:lang w:val="vi-VN"/>
        </w:rPr>
        <w:t xml:space="preserve">. </w:t>
      </w:r>
      <w:r w:rsidRPr="00464909">
        <w:rPr>
          <w:b/>
          <w:lang w:val="nl-NL"/>
        </w:rPr>
        <w:t xml:space="preserve">Bồi thường thiệt hại về nhà, công trình xây dựng gắn liền với đất khi Nhà nước thu hồi đất quy định tại </w:t>
      </w:r>
      <w:r w:rsidR="008119D6" w:rsidRPr="00464909">
        <w:rPr>
          <w:b/>
          <w:lang w:val="nl-NL"/>
        </w:rPr>
        <w:t xml:space="preserve">Điều 102 </w:t>
      </w:r>
      <w:r w:rsidR="0036540D" w:rsidRPr="00464909">
        <w:rPr>
          <w:b/>
          <w:lang w:val="nl-NL"/>
        </w:rPr>
        <w:t xml:space="preserve">của </w:t>
      </w:r>
      <w:r w:rsidR="008119D6" w:rsidRPr="00464909">
        <w:rPr>
          <w:b/>
          <w:lang w:val="nl-NL"/>
        </w:rPr>
        <w:t>Luật Đất đai</w:t>
      </w:r>
      <w:r w:rsidR="00FC6F5F" w:rsidRPr="00464909">
        <w:rPr>
          <w:b/>
          <w:lang w:val="nl-NL"/>
        </w:rPr>
        <w:t>;</w:t>
      </w:r>
      <w:r w:rsidR="008119D6" w:rsidRPr="00464909">
        <w:rPr>
          <w:b/>
          <w:lang w:val="nl-NL"/>
        </w:rPr>
        <w:t xml:space="preserve"> </w:t>
      </w:r>
      <w:r w:rsidRPr="00464909">
        <w:rPr>
          <w:b/>
          <w:lang w:val="nl-NL"/>
        </w:rPr>
        <w:t xml:space="preserve">khoản 1 Điều 14 </w:t>
      </w:r>
      <w:r w:rsidRPr="00464909">
        <w:rPr>
          <w:rStyle w:val="SubtleEmphasis"/>
          <w:b/>
          <w:i w:val="0"/>
          <w:color w:val="auto"/>
          <w:lang w:val="nl-NL"/>
        </w:rPr>
        <w:t xml:space="preserve">của </w:t>
      </w:r>
      <w:r w:rsidRPr="00464909">
        <w:rPr>
          <w:b/>
          <w:lang w:val="nl-NL"/>
        </w:rPr>
        <w:t>Nghị định số 88/2024/NĐ-CP</w:t>
      </w:r>
      <w:r w:rsidRPr="00464909">
        <w:rPr>
          <w:lang w:val="nl-NL"/>
        </w:rPr>
        <w:t xml:space="preserve"> </w:t>
      </w:r>
    </w:p>
    <w:p w14:paraId="30578B9E" w14:textId="7835A4FB" w:rsidR="00C50637" w:rsidRPr="00464909" w:rsidRDefault="00C50637" w:rsidP="00AA3FB8">
      <w:pPr>
        <w:shd w:val="clear" w:color="auto" w:fill="FFFFFF"/>
        <w:spacing w:before="120"/>
        <w:ind w:firstLine="567"/>
        <w:jc w:val="both"/>
        <w:rPr>
          <w:lang w:val="nl-NL"/>
        </w:rPr>
      </w:pPr>
      <w:r w:rsidRPr="00464909">
        <w:rPr>
          <w:lang w:val="nl-NL"/>
        </w:rPr>
        <w:t>1. Khoản tiền tính bằng tỷ l</w:t>
      </w:r>
      <w:r w:rsidR="00915443">
        <w:rPr>
          <w:lang w:val="nl-NL"/>
        </w:rPr>
        <w:t xml:space="preserve">ệ phần trăm theo giá trị hiện </w:t>
      </w:r>
      <w:r w:rsidR="00915443" w:rsidRPr="00915443">
        <w:rPr>
          <w:color w:val="FF0000"/>
          <w:lang w:val="nl-NL"/>
        </w:rPr>
        <w:t>tại</w:t>
      </w:r>
      <w:r w:rsidRPr="00464909">
        <w:rPr>
          <w:lang w:val="nl-NL"/>
        </w:rPr>
        <w:t xml:space="preserve"> của nhà, công trình xây dựng bị thiệt hại theo quy định tại điểm a khoản 1 Điều 14 </w:t>
      </w:r>
      <w:r w:rsidRPr="00464909">
        <w:rPr>
          <w:rStyle w:val="SubtleEmphasis"/>
          <w:i w:val="0"/>
          <w:color w:val="auto"/>
          <w:lang w:val="nl-NL"/>
        </w:rPr>
        <w:t xml:space="preserve">của </w:t>
      </w:r>
      <w:r w:rsidRPr="00464909">
        <w:rPr>
          <w:lang w:val="nl-NL"/>
        </w:rPr>
        <w:t xml:space="preserve">Nghị định số 88/2024/NĐ-CP </w:t>
      </w:r>
      <w:r w:rsidR="008119D6" w:rsidRPr="00464909">
        <w:rPr>
          <w:lang w:val="nl-NL"/>
        </w:rPr>
        <w:t xml:space="preserve">do đơn vị, tổ chức </w:t>
      </w:r>
      <w:r w:rsidR="007419DE" w:rsidRPr="00464909">
        <w:rPr>
          <w:lang w:val="nl-NL"/>
        </w:rPr>
        <w:t xml:space="preserve">thực hiện </w:t>
      </w:r>
      <w:r w:rsidR="008119D6" w:rsidRPr="00464909">
        <w:rPr>
          <w:lang w:val="nl-NL"/>
        </w:rPr>
        <w:t>nhiệm vụ bồi thường, hỗ trợ, tái định cư chủ trì</w:t>
      </w:r>
      <w:r w:rsidR="008A4D18" w:rsidRPr="00464909">
        <w:rPr>
          <w:lang w:val="vi-VN"/>
        </w:rPr>
        <w:t>,</w:t>
      </w:r>
      <w:r w:rsidR="008119D6" w:rsidRPr="00464909">
        <w:rPr>
          <w:lang w:val="nl-NL"/>
        </w:rPr>
        <w:t xml:space="preserve"> phối hợp với chủ đầu tư đánh giá thực tế để xác định, lập phương án báo cáo UBND cấp huyện quyết định, </w:t>
      </w:r>
      <w:r w:rsidRPr="00464909">
        <w:rPr>
          <w:bCs/>
          <w:lang w:val="nl-NL"/>
        </w:rPr>
        <w:t xml:space="preserve">nhưng </w:t>
      </w:r>
      <w:r w:rsidR="008119D6" w:rsidRPr="00464909">
        <w:rPr>
          <w:bCs/>
          <w:lang w:val="nl-NL"/>
        </w:rPr>
        <w:t xml:space="preserve">mức </w:t>
      </w:r>
      <w:r w:rsidRPr="00464909">
        <w:rPr>
          <w:bCs/>
          <w:lang w:val="nl-NL"/>
        </w:rPr>
        <w:t xml:space="preserve">bồi thường không vượt quá 100% giá trị xây dựng mới của nhà, công trình xây dựng </w:t>
      </w:r>
      <w:r w:rsidR="0083237C" w:rsidRPr="00464909">
        <w:rPr>
          <w:bCs/>
          <w:lang w:val="nl-NL"/>
        </w:rPr>
        <w:t>bị thiệt hại</w:t>
      </w:r>
      <w:r w:rsidRPr="00464909">
        <w:rPr>
          <w:lang w:val="nl-NL"/>
        </w:rPr>
        <w:t>.</w:t>
      </w:r>
    </w:p>
    <w:p w14:paraId="106A5D99" w14:textId="4CD25FB1" w:rsidR="002B3353" w:rsidRPr="00464909" w:rsidRDefault="00C50637" w:rsidP="00AA3FB8">
      <w:pPr>
        <w:shd w:val="clear" w:color="auto" w:fill="FFFFFF"/>
        <w:spacing w:before="120"/>
        <w:ind w:firstLine="567"/>
        <w:jc w:val="both"/>
        <w:rPr>
          <w:lang w:val="nl-NL"/>
        </w:rPr>
      </w:pPr>
      <w:r w:rsidRPr="00464909">
        <w:rPr>
          <w:lang w:val="nl-NL"/>
        </w:rPr>
        <w:t xml:space="preserve">2. </w:t>
      </w:r>
      <w:r w:rsidR="002B3353" w:rsidRPr="00464909">
        <w:rPr>
          <w:lang w:val="nl-NL"/>
        </w:rPr>
        <w:t>Đối với n</w:t>
      </w:r>
      <w:r w:rsidRPr="00464909">
        <w:rPr>
          <w:lang w:val="nl-NL"/>
        </w:rPr>
        <w:t xml:space="preserve">hà, công trình xây dựng không đủ tiêu chuẩn kỹ thuật </w:t>
      </w:r>
      <w:r w:rsidR="002B3353" w:rsidRPr="00464909">
        <w:rPr>
          <w:lang w:val="nl-NL"/>
        </w:rPr>
        <w:t xml:space="preserve">theo quy định </w:t>
      </w:r>
      <w:r w:rsidRPr="00464909">
        <w:rPr>
          <w:lang w:val="nl-NL"/>
        </w:rPr>
        <w:t xml:space="preserve">tại điểm d khoản 1 Điều 14 </w:t>
      </w:r>
      <w:r w:rsidRPr="00464909">
        <w:rPr>
          <w:rStyle w:val="SubtleEmphasis"/>
          <w:i w:val="0"/>
          <w:color w:val="auto"/>
          <w:lang w:val="nl-NL"/>
        </w:rPr>
        <w:t xml:space="preserve">của </w:t>
      </w:r>
      <w:r w:rsidRPr="00464909">
        <w:rPr>
          <w:lang w:val="nl-NL"/>
        </w:rPr>
        <w:t>Nghị định số 88/2024/NĐ-CP</w:t>
      </w:r>
      <w:r w:rsidR="002B3353" w:rsidRPr="00464909">
        <w:rPr>
          <w:lang w:val="nl-NL"/>
        </w:rPr>
        <w:t xml:space="preserve"> thì đơn vị, tổ chức </w:t>
      </w:r>
      <w:r w:rsidR="007419DE" w:rsidRPr="00464909">
        <w:rPr>
          <w:lang w:val="nl-NL"/>
        </w:rPr>
        <w:t>thực hiện</w:t>
      </w:r>
      <w:r w:rsidR="002B3353" w:rsidRPr="00464909">
        <w:rPr>
          <w:lang w:val="nl-NL"/>
        </w:rPr>
        <w:t xml:space="preserve"> nhiệm vụ bồi thường, hỗ trợ, tái định cư chủ trì</w:t>
      </w:r>
      <w:r w:rsidR="008A4D18" w:rsidRPr="00464909">
        <w:rPr>
          <w:lang w:val="vi-VN"/>
        </w:rPr>
        <w:t>,</w:t>
      </w:r>
      <w:r w:rsidR="002B3353" w:rsidRPr="00464909">
        <w:rPr>
          <w:lang w:val="nl-NL"/>
        </w:rPr>
        <w:t xml:space="preserve"> phối hợp với chủ đầu tư đánh giá thực tế để xác định, lập phương án báo cáo UBND cấp huyện quyết định, </w:t>
      </w:r>
      <w:r w:rsidR="002B3353" w:rsidRPr="00464909">
        <w:rPr>
          <w:bCs/>
          <w:lang w:val="nl-NL"/>
        </w:rPr>
        <w:t>nhưng mức bồi thường không vượt quá 80% giá trị xây dựng mới của nhà, công trình xây dựng bị thiệt hại</w:t>
      </w:r>
      <w:r w:rsidR="002B3353" w:rsidRPr="00464909">
        <w:rPr>
          <w:lang w:val="nl-NL"/>
        </w:rPr>
        <w:t>.</w:t>
      </w:r>
    </w:p>
    <w:p w14:paraId="52BDEEF7" w14:textId="13DF1DF6" w:rsidR="00DB76CA" w:rsidRPr="00464909" w:rsidRDefault="00FB7CD4" w:rsidP="00AA3FB8">
      <w:pPr>
        <w:spacing w:before="120"/>
        <w:ind w:firstLine="567"/>
        <w:jc w:val="both"/>
        <w:rPr>
          <w:b/>
          <w:bCs/>
          <w:lang w:val="vi-VN"/>
        </w:rPr>
      </w:pPr>
      <w:r w:rsidRPr="00464909">
        <w:rPr>
          <w:b/>
          <w:lang w:val="nl-NL"/>
        </w:rPr>
        <w:t xml:space="preserve">Điều </w:t>
      </w:r>
      <w:r w:rsidR="00C50637" w:rsidRPr="00464909">
        <w:rPr>
          <w:b/>
          <w:lang w:val="nl-NL"/>
        </w:rPr>
        <w:t>5</w:t>
      </w:r>
      <w:r w:rsidRPr="00464909">
        <w:rPr>
          <w:b/>
          <w:lang w:val="nl-NL"/>
        </w:rPr>
        <w:t xml:space="preserve">. </w:t>
      </w:r>
      <w:r w:rsidR="00DB76CA" w:rsidRPr="00464909">
        <w:rPr>
          <w:b/>
          <w:bCs/>
          <w:lang w:val="vi-VN"/>
        </w:rPr>
        <w:t>Bồi thường</w:t>
      </w:r>
      <w:r w:rsidR="00DB76CA" w:rsidRPr="00464909">
        <w:rPr>
          <w:b/>
          <w:bCs/>
          <w:lang w:val="nl-NL"/>
        </w:rPr>
        <w:t>, hỗ trợ do phải di dời</w:t>
      </w:r>
      <w:r w:rsidR="00DB76CA" w:rsidRPr="00464909">
        <w:rPr>
          <w:b/>
          <w:bCs/>
          <w:lang w:val="vi-VN"/>
        </w:rPr>
        <w:t xml:space="preserve"> mồ mả </w:t>
      </w:r>
      <w:r w:rsidR="00DB76CA" w:rsidRPr="00464909">
        <w:rPr>
          <w:b/>
          <w:bCs/>
          <w:lang w:val="nl-NL"/>
        </w:rPr>
        <w:t xml:space="preserve">khi Nhà nước thu hồi đất theo quy định tại khoản 2 Điều 15 </w:t>
      </w:r>
      <w:r w:rsidR="00DB76CA" w:rsidRPr="00464909">
        <w:rPr>
          <w:rStyle w:val="SubtleEmphasis"/>
          <w:b/>
          <w:i w:val="0"/>
          <w:color w:val="auto"/>
          <w:lang w:val="nl-NL"/>
        </w:rPr>
        <w:t xml:space="preserve">của </w:t>
      </w:r>
      <w:r w:rsidR="00DB76CA" w:rsidRPr="00464909">
        <w:rPr>
          <w:b/>
          <w:lang w:val="nl-NL"/>
        </w:rPr>
        <w:t>Nghị định số 88/2024/NĐ-CP</w:t>
      </w:r>
    </w:p>
    <w:p w14:paraId="2875F096" w14:textId="06285284" w:rsidR="00DB76CA" w:rsidRPr="00464909" w:rsidRDefault="00D62C1B" w:rsidP="00AA3FB8">
      <w:pPr>
        <w:spacing w:before="120"/>
        <w:ind w:firstLine="567"/>
        <w:jc w:val="both"/>
        <w:rPr>
          <w:bCs/>
          <w:lang w:val="vi-VN"/>
        </w:rPr>
      </w:pPr>
      <w:r w:rsidRPr="00464909">
        <w:rPr>
          <w:bCs/>
          <w:lang w:val="vi-VN"/>
        </w:rPr>
        <w:t xml:space="preserve">1. </w:t>
      </w:r>
      <w:r w:rsidR="00DB76CA" w:rsidRPr="00464909">
        <w:rPr>
          <w:bCs/>
          <w:lang w:val="vi-VN"/>
        </w:rPr>
        <w:t xml:space="preserve">Đối với mồ mả </w:t>
      </w:r>
      <w:r w:rsidR="0070174E" w:rsidRPr="00464909">
        <w:rPr>
          <w:bCs/>
          <w:lang w:val="vi-VN"/>
        </w:rPr>
        <w:t xml:space="preserve">trong phạm vi đất thu hồi phải di dời thì được bồi thường các chi phí gồm: Chi phi đào, bốc, di dời, xây dựng mới và các chi phí hợp lý khác có liên quan trực tiếp để di dời mồ mả đến vị trí mới trong nghĩa trang theo quy hoạch của địa phương; mức </w:t>
      </w:r>
      <w:r w:rsidR="00DB76CA" w:rsidRPr="00464909">
        <w:rPr>
          <w:bCs/>
          <w:lang w:val="vi-VN"/>
        </w:rPr>
        <w:t>bồi thường theo</w:t>
      </w:r>
      <w:r w:rsidR="009D490E" w:rsidRPr="00464909">
        <w:rPr>
          <w:bCs/>
          <w:lang w:val="en-GB"/>
        </w:rPr>
        <w:t xml:space="preserve"> </w:t>
      </w:r>
      <w:r w:rsidR="0090099A" w:rsidRPr="00464909">
        <w:rPr>
          <w:bCs/>
          <w:lang w:val="en-GB"/>
        </w:rPr>
        <w:t>B</w:t>
      </w:r>
      <w:r w:rsidR="009D490E" w:rsidRPr="00464909">
        <w:rPr>
          <w:bCs/>
          <w:lang w:val="en-GB"/>
        </w:rPr>
        <w:t>ản</w:t>
      </w:r>
      <w:r w:rsidR="002809F9" w:rsidRPr="00464909">
        <w:rPr>
          <w:bCs/>
          <w:lang w:val="en-GB"/>
        </w:rPr>
        <w:t>g</w:t>
      </w:r>
      <w:r w:rsidR="009D490E" w:rsidRPr="00464909">
        <w:rPr>
          <w:bCs/>
          <w:lang w:val="en-GB"/>
        </w:rPr>
        <w:t xml:space="preserve"> </w:t>
      </w:r>
      <w:r w:rsidR="009D490E" w:rsidRPr="00464909">
        <w:rPr>
          <w:iCs/>
        </w:rPr>
        <w:t>đơn giá bồi thường thiệt hại thực tế về nhà, nhà ở, công trình xây dựng</w:t>
      </w:r>
      <w:r w:rsidR="00DB76CA" w:rsidRPr="00464909">
        <w:rPr>
          <w:bCs/>
          <w:lang w:val="vi-VN"/>
        </w:rPr>
        <w:t xml:space="preserve"> do </w:t>
      </w:r>
      <w:r w:rsidRPr="00464909">
        <w:rPr>
          <w:bCs/>
          <w:lang w:val="vi-VN"/>
        </w:rPr>
        <w:t>UBND</w:t>
      </w:r>
      <w:r w:rsidR="00DB76CA" w:rsidRPr="00464909">
        <w:rPr>
          <w:bCs/>
          <w:lang w:val="vi-VN"/>
        </w:rPr>
        <w:t xml:space="preserve"> tỉnh ban hành;</w:t>
      </w:r>
    </w:p>
    <w:p w14:paraId="71E2D768" w14:textId="59EE9E4C" w:rsidR="0070174E" w:rsidRPr="00464909" w:rsidRDefault="0070174E" w:rsidP="00AA3FB8">
      <w:pPr>
        <w:spacing w:before="120"/>
        <w:ind w:firstLine="567"/>
        <w:jc w:val="both"/>
        <w:rPr>
          <w:bCs/>
          <w:lang w:val="vi-VN"/>
        </w:rPr>
      </w:pPr>
      <w:r w:rsidRPr="00464909">
        <w:rPr>
          <w:bCs/>
          <w:lang w:val="vi-VN"/>
        </w:rPr>
        <w:t>2. Trường hợp</w:t>
      </w:r>
      <w:r w:rsidR="00DF5A4F" w:rsidRPr="00464909">
        <w:rPr>
          <w:bCs/>
          <w:lang w:val="vi-VN"/>
        </w:rPr>
        <w:t xml:space="preserve"> tự thu xếp việc di chuyển mồ mả</w:t>
      </w:r>
      <w:r w:rsidRPr="00464909">
        <w:rPr>
          <w:bCs/>
          <w:lang w:val="vi-VN"/>
        </w:rPr>
        <w:t xml:space="preserve"> ngoài khu vực được bố trí thì ngoài các chi phí được bồi thường theo khoản 1 Điều này còn được hỗ trợ thêm một khoản tiền (không cải táng tại nghĩa trang, nghĩa địa theo phương án bồi thường, hỗ trợ) với mức 2.000.000 đồng/mộ đối với khu vực nông thôn; 3.000.000 đồng/mộ đối với khu vực đô thị.</w:t>
      </w:r>
    </w:p>
    <w:p w14:paraId="1D4DEAE6" w14:textId="1349BD03" w:rsidR="0070174E" w:rsidRPr="00464909" w:rsidRDefault="0070174E" w:rsidP="00AA3FB8">
      <w:pPr>
        <w:spacing w:before="120"/>
        <w:ind w:firstLine="567"/>
        <w:jc w:val="both"/>
        <w:rPr>
          <w:bCs/>
          <w:lang w:val="en-GB"/>
        </w:rPr>
      </w:pPr>
      <w:r w:rsidRPr="00464909">
        <w:rPr>
          <w:bCs/>
          <w:lang w:val="vi-VN"/>
        </w:rPr>
        <w:t xml:space="preserve">3. Trường hợp mồ mả xây, đắp có quy cách khác so với quy định tại </w:t>
      </w:r>
      <w:r w:rsidR="0090099A" w:rsidRPr="00464909">
        <w:rPr>
          <w:bCs/>
          <w:lang w:val="en-GB"/>
        </w:rPr>
        <w:t>B</w:t>
      </w:r>
      <w:r w:rsidR="009D490E" w:rsidRPr="00464909">
        <w:rPr>
          <w:bCs/>
          <w:lang w:val="en-GB"/>
        </w:rPr>
        <w:t>ản</w:t>
      </w:r>
      <w:r w:rsidR="002809F9" w:rsidRPr="00464909">
        <w:rPr>
          <w:bCs/>
          <w:lang w:val="en-GB"/>
        </w:rPr>
        <w:t>g</w:t>
      </w:r>
      <w:r w:rsidR="009D490E" w:rsidRPr="00464909">
        <w:rPr>
          <w:bCs/>
          <w:lang w:val="en-GB"/>
        </w:rPr>
        <w:t xml:space="preserve"> </w:t>
      </w:r>
      <w:r w:rsidR="009D490E" w:rsidRPr="00464909">
        <w:rPr>
          <w:iCs/>
        </w:rPr>
        <w:t>đơn giá bồi thường thiệt hại thực tế về nhà, nhà ở, công trình xây dựng</w:t>
      </w:r>
      <w:r w:rsidR="00DF5A4F" w:rsidRPr="00464909">
        <w:rPr>
          <w:bCs/>
          <w:lang w:val="vi-VN"/>
        </w:rPr>
        <w:t xml:space="preserve"> do UBND tỉnh ban hành thì được tính theo chi phí thực tế trên cơ sở đề xuất của </w:t>
      </w:r>
      <w:r w:rsidR="003E1DE5" w:rsidRPr="00464909">
        <w:rPr>
          <w:bCs/>
          <w:lang w:val="en-GB"/>
        </w:rPr>
        <w:t>đơn vị, t</w:t>
      </w:r>
      <w:r w:rsidR="00DF5A4F" w:rsidRPr="00464909">
        <w:rPr>
          <w:bCs/>
          <w:lang w:val="vi-VN"/>
        </w:rPr>
        <w:t xml:space="preserve">ổ chức </w:t>
      </w:r>
      <w:r w:rsidR="007419DE" w:rsidRPr="00464909">
        <w:rPr>
          <w:bCs/>
          <w:lang w:val="en-GB"/>
        </w:rPr>
        <w:t>thực hiện</w:t>
      </w:r>
      <w:r w:rsidR="00DF5A4F" w:rsidRPr="00464909">
        <w:rPr>
          <w:bCs/>
          <w:lang w:val="vi-VN"/>
        </w:rPr>
        <w:t xml:space="preserve"> nhiệm vụ bồi thường, hỗ trợ, tái định cư và kết quả thẩm định của cơ quan chuyên </w:t>
      </w:r>
      <w:r w:rsidR="003E1DE5" w:rsidRPr="00464909">
        <w:rPr>
          <w:bCs/>
          <w:lang w:val="en-GB"/>
        </w:rPr>
        <w:t>môn</w:t>
      </w:r>
      <w:r w:rsidR="00DF5A4F" w:rsidRPr="00464909">
        <w:rPr>
          <w:bCs/>
          <w:lang w:val="vi-VN"/>
        </w:rPr>
        <w:t xml:space="preserve"> cùng cấp </w:t>
      </w:r>
      <w:r w:rsidR="009D490E" w:rsidRPr="00464909">
        <w:rPr>
          <w:bCs/>
          <w:lang w:val="vi-VN"/>
        </w:rPr>
        <w:t>trình UBND cấp huyện quyết định, phê duyệt trong phương án bồi thường, hỗ trợ, tái định cư</w:t>
      </w:r>
      <w:r w:rsidR="009D490E" w:rsidRPr="00464909">
        <w:rPr>
          <w:bCs/>
          <w:lang w:val="en-GB"/>
        </w:rPr>
        <w:t>.</w:t>
      </w:r>
    </w:p>
    <w:p w14:paraId="5E7400A6" w14:textId="1ED07D21" w:rsidR="005460DB" w:rsidRPr="00464909" w:rsidRDefault="005460DB" w:rsidP="00AA3FB8">
      <w:pPr>
        <w:shd w:val="clear" w:color="auto" w:fill="FFFFFF"/>
        <w:spacing w:before="120"/>
        <w:ind w:firstLine="567"/>
        <w:jc w:val="both"/>
        <w:rPr>
          <w:rStyle w:val="SubtleEmphasis"/>
          <w:b/>
          <w:i w:val="0"/>
          <w:color w:val="auto"/>
          <w:lang w:val="nl-NL"/>
        </w:rPr>
      </w:pPr>
      <w:r w:rsidRPr="00464909">
        <w:rPr>
          <w:b/>
          <w:lang w:val="vi-VN"/>
        </w:rPr>
        <w:lastRenderedPageBreak/>
        <w:t xml:space="preserve">Điều </w:t>
      </w:r>
      <w:r w:rsidR="00042E8D" w:rsidRPr="00464909">
        <w:rPr>
          <w:b/>
          <w:lang w:val="vi-VN"/>
        </w:rPr>
        <w:t>6</w:t>
      </w:r>
      <w:r w:rsidRPr="00464909">
        <w:rPr>
          <w:b/>
          <w:lang w:val="vi-VN"/>
        </w:rPr>
        <w:t>. Bồi thường chi phí tự cải tạo, sửa chữa nhà ở cho người đang sử dụng nhà ở thuộc sở hữu nhà nước nằm trong phạm vi thu hồi đất phải phá dỡ</w:t>
      </w:r>
      <w:r w:rsidR="00000720" w:rsidRPr="00464909">
        <w:rPr>
          <w:b/>
          <w:lang w:val="vi-VN"/>
        </w:rPr>
        <w:t xml:space="preserve"> quy định tại </w:t>
      </w:r>
      <w:r w:rsidRPr="00464909">
        <w:rPr>
          <w:rStyle w:val="SubtleEmphasis"/>
          <w:b/>
          <w:i w:val="0"/>
          <w:color w:val="auto"/>
          <w:lang w:val="nl-NL"/>
        </w:rPr>
        <w:t xml:space="preserve">Điều 16 </w:t>
      </w:r>
      <w:r w:rsidR="00000720" w:rsidRPr="00464909">
        <w:rPr>
          <w:rStyle w:val="SubtleEmphasis"/>
          <w:b/>
          <w:i w:val="0"/>
          <w:color w:val="auto"/>
          <w:lang w:val="nl-NL"/>
        </w:rPr>
        <w:t xml:space="preserve">của </w:t>
      </w:r>
      <w:r w:rsidRPr="00464909">
        <w:rPr>
          <w:b/>
          <w:lang w:val="vi-VN"/>
        </w:rPr>
        <w:t>Nghị định số 88/2024/NĐ-CP</w:t>
      </w:r>
      <w:r w:rsidR="00B87AFB" w:rsidRPr="00464909">
        <w:rPr>
          <w:b/>
          <w:lang w:val="vi-VN"/>
        </w:rPr>
        <w:t xml:space="preserve"> </w:t>
      </w:r>
    </w:p>
    <w:p w14:paraId="2349D100" w14:textId="0D1648CF" w:rsidR="005460DB" w:rsidRPr="00464909" w:rsidRDefault="00D23E7D" w:rsidP="00AA3FB8">
      <w:pPr>
        <w:pStyle w:val="BodyText"/>
        <w:tabs>
          <w:tab w:val="left" w:pos="1276"/>
        </w:tabs>
        <w:spacing w:before="120" w:after="0"/>
        <w:ind w:firstLine="567"/>
        <w:jc w:val="both"/>
        <w:rPr>
          <w:bCs/>
          <w:lang w:val="vi-VN"/>
        </w:rPr>
      </w:pPr>
      <w:r>
        <w:rPr>
          <w:lang w:val="nl-NL"/>
        </w:rPr>
        <w:t xml:space="preserve">1. </w:t>
      </w:r>
      <w:r w:rsidR="005460DB" w:rsidRPr="00464909">
        <w:rPr>
          <w:lang w:val="nl-NL"/>
        </w:rPr>
        <w:t xml:space="preserve">Người đang sử dụng nhà ở thuộc sở hữu Nhà nước </w:t>
      </w:r>
      <w:r w:rsidR="009E7093" w:rsidRPr="00464909">
        <w:rPr>
          <w:lang w:val="nl-NL"/>
        </w:rPr>
        <w:t xml:space="preserve">(nhà </w:t>
      </w:r>
      <w:r w:rsidR="000F5762" w:rsidRPr="00464909">
        <w:rPr>
          <w:lang w:val="nl-NL"/>
        </w:rPr>
        <w:t>thuê hoặc nhà do tổ chức tự quản</w:t>
      </w:r>
      <w:r w:rsidR="009E7093" w:rsidRPr="00464909">
        <w:rPr>
          <w:lang w:val="nl-NL"/>
        </w:rPr>
        <w:t xml:space="preserve">) </w:t>
      </w:r>
      <w:r w:rsidR="00042E8D" w:rsidRPr="00464909">
        <w:rPr>
          <w:lang w:val="nl-NL"/>
        </w:rPr>
        <w:t xml:space="preserve">quy định tại </w:t>
      </w:r>
      <w:r w:rsidR="00042E8D" w:rsidRPr="00464909">
        <w:rPr>
          <w:rStyle w:val="SubtleEmphasis"/>
          <w:i w:val="0"/>
          <w:color w:val="auto"/>
          <w:lang w:val="nl-NL"/>
        </w:rPr>
        <w:t xml:space="preserve">Điều 16 của </w:t>
      </w:r>
      <w:r w:rsidR="00042E8D" w:rsidRPr="00464909">
        <w:rPr>
          <w:lang w:val="nl-NL"/>
        </w:rPr>
        <w:t xml:space="preserve">Nghị định số 88/2024/NĐ-CP </w:t>
      </w:r>
      <w:r w:rsidR="005460DB" w:rsidRPr="00464909">
        <w:rPr>
          <w:lang w:val="nl-NL"/>
        </w:rPr>
        <w:t>được bồi thường chi phí tự cải tạo, sửa chữa, nâng cấp</w:t>
      </w:r>
      <w:r w:rsidR="009D490E" w:rsidRPr="00464909">
        <w:rPr>
          <w:bCs/>
          <w:lang w:val="vi-VN"/>
        </w:rPr>
        <w:t>.</w:t>
      </w:r>
    </w:p>
    <w:p w14:paraId="3F7B73A3" w14:textId="51798DC4" w:rsidR="00110529" w:rsidRPr="00464909" w:rsidRDefault="00D23E7D" w:rsidP="00AA3FB8">
      <w:pPr>
        <w:shd w:val="clear" w:color="auto" w:fill="FFFFFF"/>
        <w:spacing w:before="120"/>
        <w:ind w:firstLine="567"/>
        <w:jc w:val="both"/>
        <w:rPr>
          <w:bCs/>
          <w:spacing w:val="-2"/>
          <w:lang w:val="nl-NL"/>
        </w:rPr>
      </w:pPr>
      <w:r>
        <w:rPr>
          <w:bCs/>
          <w:lang w:val="en-GB"/>
        </w:rPr>
        <w:t xml:space="preserve">2. </w:t>
      </w:r>
      <w:r w:rsidR="005460DB" w:rsidRPr="00464909">
        <w:rPr>
          <w:bCs/>
          <w:lang w:val="vi-VN"/>
        </w:rPr>
        <w:t xml:space="preserve">Mức bồi thường bằng </w:t>
      </w:r>
      <w:r w:rsidR="00042E8D" w:rsidRPr="00464909">
        <w:rPr>
          <w:bCs/>
          <w:lang w:val="vi-VN"/>
        </w:rPr>
        <w:t>10</w:t>
      </w:r>
      <w:r w:rsidR="005460DB" w:rsidRPr="00464909">
        <w:rPr>
          <w:bCs/>
          <w:lang w:val="vi-VN"/>
        </w:rPr>
        <w:t xml:space="preserve">0% </w:t>
      </w:r>
      <w:r w:rsidR="00915443">
        <w:rPr>
          <w:bCs/>
          <w:lang w:val="vi-VN"/>
        </w:rPr>
        <w:t xml:space="preserve">theo giá trị hiện </w:t>
      </w:r>
      <w:r w:rsidR="00915443" w:rsidRPr="00915443">
        <w:rPr>
          <w:bCs/>
          <w:color w:val="FF0000"/>
          <w:lang w:val="vi-VN"/>
        </w:rPr>
        <w:t>tại</w:t>
      </w:r>
      <w:r w:rsidR="00042E8D" w:rsidRPr="00464909">
        <w:rPr>
          <w:bCs/>
          <w:lang w:val="vi-VN"/>
        </w:rPr>
        <w:t xml:space="preserve"> </w:t>
      </w:r>
      <w:r w:rsidR="005460DB" w:rsidRPr="00464909">
        <w:rPr>
          <w:bCs/>
          <w:lang w:val="vi-VN"/>
        </w:rPr>
        <w:t xml:space="preserve">của phần </w:t>
      </w:r>
      <w:r w:rsidR="00377967" w:rsidRPr="00464909">
        <w:rPr>
          <w:bCs/>
          <w:lang w:val="vi-VN"/>
        </w:rPr>
        <w:t xml:space="preserve">tự </w:t>
      </w:r>
      <w:r w:rsidR="005460DB" w:rsidRPr="00464909">
        <w:rPr>
          <w:bCs/>
          <w:lang w:val="vi-VN"/>
        </w:rPr>
        <w:t xml:space="preserve">cải tạo, sửa chữa, nâng cấp của nhà, </w:t>
      </w:r>
      <w:r w:rsidR="00110529" w:rsidRPr="00464909">
        <w:rPr>
          <w:lang w:val="vi-VN"/>
        </w:rPr>
        <w:t xml:space="preserve">công trình xây dựng </w:t>
      </w:r>
      <w:r w:rsidR="00042E8D" w:rsidRPr="00464909">
        <w:rPr>
          <w:lang w:val="vi-VN"/>
        </w:rPr>
        <w:t>bị phá dỡ</w:t>
      </w:r>
      <w:r w:rsidR="00110529" w:rsidRPr="00464909">
        <w:rPr>
          <w:lang w:val="vi-VN"/>
        </w:rPr>
        <w:t>.</w:t>
      </w:r>
    </w:p>
    <w:p w14:paraId="29D9FFF1" w14:textId="6362BAE7" w:rsidR="00FF691A" w:rsidRPr="00464909" w:rsidRDefault="00FF691A" w:rsidP="00AA3FB8">
      <w:pPr>
        <w:shd w:val="clear" w:color="auto" w:fill="FFFFFF"/>
        <w:spacing w:before="120"/>
        <w:ind w:firstLine="567"/>
        <w:jc w:val="both"/>
        <w:rPr>
          <w:b/>
          <w:spacing w:val="-2"/>
          <w:lang w:val="nl-NL"/>
        </w:rPr>
      </w:pPr>
      <w:r w:rsidRPr="00464909">
        <w:rPr>
          <w:b/>
          <w:bCs/>
          <w:spacing w:val="-2"/>
          <w:lang w:val="nl-NL"/>
        </w:rPr>
        <w:t xml:space="preserve">Điều </w:t>
      </w:r>
      <w:r w:rsidR="00F41DA3" w:rsidRPr="00464909">
        <w:rPr>
          <w:b/>
          <w:bCs/>
          <w:spacing w:val="-2"/>
          <w:lang w:val="nl-NL"/>
        </w:rPr>
        <w:t>7</w:t>
      </w:r>
      <w:r w:rsidRPr="00464909">
        <w:rPr>
          <w:b/>
          <w:bCs/>
          <w:spacing w:val="-2"/>
          <w:lang w:val="nl-NL"/>
        </w:rPr>
        <w:t>.</w:t>
      </w:r>
      <w:bookmarkEnd w:id="4"/>
      <w:r w:rsidRPr="00464909">
        <w:rPr>
          <w:b/>
          <w:bCs/>
          <w:spacing w:val="-2"/>
          <w:lang w:val="nl-NL"/>
        </w:rPr>
        <w:t> </w:t>
      </w:r>
      <w:bookmarkStart w:id="6" w:name="dieu_11_name"/>
      <w:r w:rsidRPr="00464909">
        <w:rPr>
          <w:b/>
          <w:spacing w:val="-2"/>
          <w:lang w:val="nl-NL"/>
        </w:rPr>
        <w:t>Bồi thường chi phí đầu tư vào đất còn lại khi Nhà nước thu hồi đất vì mục đích quốc phòng, an ninh; phát triển kinh tế - xã hội vì lợi ích quốc gia, công cộng</w:t>
      </w:r>
      <w:bookmarkEnd w:id="6"/>
      <w:r w:rsidR="00757CBC" w:rsidRPr="00464909">
        <w:rPr>
          <w:b/>
          <w:spacing w:val="-2"/>
          <w:lang w:val="nl-NL"/>
        </w:rPr>
        <w:t xml:space="preserve"> </w:t>
      </w:r>
      <w:r w:rsidR="00000720" w:rsidRPr="00464909">
        <w:rPr>
          <w:b/>
          <w:spacing w:val="-2"/>
          <w:lang w:val="nl-NL"/>
        </w:rPr>
        <w:t>quy định tại đ</w:t>
      </w:r>
      <w:r w:rsidR="005460DB" w:rsidRPr="00464909">
        <w:rPr>
          <w:b/>
          <w:spacing w:val="-2"/>
          <w:lang w:val="nl-NL"/>
        </w:rPr>
        <w:t xml:space="preserve">iểm b khoản 2 </w:t>
      </w:r>
      <w:r w:rsidRPr="00464909">
        <w:rPr>
          <w:b/>
          <w:spacing w:val="-2"/>
          <w:lang w:val="nl-NL"/>
        </w:rPr>
        <w:t xml:space="preserve">Điều 17 </w:t>
      </w:r>
      <w:r w:rsidR="00000720" w:rsidRPr="00464909">
        <w:rPr>
          <w:b/>
          <w:spacing w:val="-2"/>
          <w:lang w:val="nl-NL"/>
        </w:rPr>
        <w:t xml:space="preserve">của </w:t>
      </w:r>
      <w:r w:rsidR="00757CBC" w:rsidRPr="00464909">
        <w:rPr>
          <w:b/>
          <w:spacing w:val="-2"/>
          <w:lang w:val="nl-NL"/>
        </w:rPr>
        <w:t>Nghị định số 88/2024/NĐ-CP</w:t>
      </w:r>
    </w:p>
    <w:p w14:paraId="2B3C8D47" w14:textId="4ADE5537" w:rsidR="009960FA" w:rsidRPr="00464909" w:rsidRDefault="009960FA" w:rsidP="00AA3FB8">
      <w:pPr>
        <w:pStyle w:val="BodyText"/>
        <w:spacing w:before="120" w:after="0"/>
        <w:ind w:right="49" w:firstLine="567"/>
        <w:jc w:val="both"/>
        <w:rPr>
          <w:lang w:val="nl-NL"/>
        </w:rPr>
      </w:pPr>
      <w:r w:rsidRPr="00464909">
        <w:rPr>
          <w:lang w:val="nl-NL"/>
        </w:rPr>
        <w:t xml:space="preserve">Người có đất thu hồi không có một trong các loại giấy tờ quy định tại khoản 3 Điều 17 </w:t>
      </w:r>
      <w:r w:rsidR="00A322FC" w:rsidRPr="00464909">
        <w:rPr>
          <w:lang w:val="nl-NL"/>
        </w:rPr>
        <w:t xml:space="preserve">của </w:t>
      </w:r>
      <w:r w:rsidR="00A97B00" w:rsidRPr="00464909">
        <w:rPr>
          <w:lang w:val="nl-NL"/>
        </w:rPr>
        <w:t xml:space="preserve">Nghị định số 88/2024/NĐ-CP </w:t>
      </w:r>
      <w:r w:rsidRPr="00464909">
        <w:rPr>
          <w:lang w:val="nl-NL"/>
        </w:rPr>
        <w:t>nhưng thực tế đã có đầu tư vào đất thì việc xác định chi phí đầu tư vào đất còn lại thực hiện như sau:</w:t>
      </w:r>
    </w:p>
    <w:p w14:paraId="7281A75D" w14:textId="4E77E93C" w:rsidR="002A3812" w:rsidRPr="00464909" w:rsidRDefault="009960FA" w:rsidP="00AA3FB8">
      <w:pPr>
        <w:spacing w:before="120"/>
        <w:ind w:firstLine="567"/>
        <w:jc w:val="both"/>
        <w:rPr>
          <w:bCs/>
          <w:lang w:val="nl-NL"/>
        </w:rPr>
      </w:pPr>
      <w:r w:rsidRPr="00464909">
        <w:rPr>
          <w:bCs/>
          <w:lang w:val="vi-VN"/>
        </w:rPr>
        <w:t>Trường hợp không có hồ sơ, chứng từ nhưng thực tế chứng minh được các khoản chi phí đầu tư vào đất còn lại đủ điều kiện để bồi thường mà không xác định được giá trị cụ thể các khoản chi phí thì tùy theo từn</w:t>
      </w:r>
      <w:r w:rsidR="00757CBC" w:rsidRPr="00464909">
        <w:rPr>
          <w:bCs/>
          <w:lang w:val="vi-VN"/>
        </w:rPr>
        <w:t xml:space="preserve">g dự án, từng trường hợp cụ thể, </w:t>
      </w:r>
      <w:r w:rsidR="00B87D24" w:rsidRPr="00464909">
        <w:rPr>
          <w:bCs/>
          <w:lang w:val="nl-NL"/>
        </w:rPr>
        <w:t>đơn vị, t</w:t>
      </w:r>
      <w:r w:rsidR="00BB3DAE" w:rsidRPr="00464909">
        <w:rPr>
          <w:bCs/>
          <w:lang w:val="vi-VN"/>
        </w:rPr>
        <w:t xml:space="preserve">ổ chức </w:t>
      </w:r>
      <w:r w:rsidR="00BB3DAE" w:rsidRPr="00464909">
        <w:rPr>
          <w:bCs/>
          <w:lang w:val="nl-NL"/>
        </w:rPr>
        <w:t>thực hiện</w:t>
      </w:r>
      <w:r w:rsidR="00BB3DAE" w:rsidRPr="00464909">
        <w:rPr>
          <w:bCs/>
          <w:lang w:val="vi-VN"/>
        </w:rPr>
        <w:t xml:space="preserve"> nhiệm vụ bồi thường</w:t>
      </w:r>
      <w:r w:rsidR="00BB3DAE" w:rsidRPr="00464909">
        <w:rPr>
          <w:bCs/>
          <w:lang w:val="nl-NL"/>
        </w:rPr>
        <w:t xml:space="preserve">, hỗ trợ, tái định cư chủ </w:t>
      </w:r>
      <w:r w:rsidRPr="00464909">
        <w:rPr>
          <w:bCs/>
          <w:lang w:val="vi-VN"/>
        </w:rPr>
        <w:t xml:space="preserve">trì, phối hợp với chính quyền địa phương </w:t>
      </w:r>
      <w:r w:rsidR="004A005F" w:rsidRPr="00464909">
        <w:rPr>
          <w:bCs/>
          <w:lang w:val="vi-VN"/>
        </w:rPr>
        <w:t>cấp xã</w:t>
      </w:r>
      <w:r w:rsidRPr="00464909">
        <w:rPr>
          <w:bCs/>
          <w:lang w:val="vi-VN"/>
        </w:rPr>
        <w:t xml:space="preserve"> xác định các nội dung, khối lượng công việc liên quan đến </w:t>
      </w:r>
      <w:r w:rsidR="00B40928" w:rsidRPr="00464909">
        <w:rPr>
          <w:bCs/>
          <w:lang w:val="vi-VN"/>
        </w:rPr>
        <w:t>chi phí đầu tư vào đất còn lại, á</w:t>
      </w:r>
      <w:r w:rsidRPr="00464909">
        <w:rPr>
          <w:bCs/>
          <w:lang w:val="vi-VN"/>
        </w:rPr>
        <w:t xml:space="preserve">p dụng phương pháp tính toán chi phí đầu tư còn lại theo quy định tại </w:t>
      </w:r>
      <w:r w:rsidR="00D51B90" w:rsidRPr="00464909">
        <w:rPr>
          <w:bCs/>
          <w:lang w:val="nl-NL"/>
        </w:rPr>
        <w:t xml:space="preserve">khoản 4 </w:t>
      </w:r>
      <w:r w:rsidRPr="00464909">
        <w:rPr>
          <w:bCs/>
          <w:lang w:val="vi-VN"/>
        </w:rPr>
        <w:t xml:space="preserve">Điều </w:t>
      </w:r>
      <w:r w:rsidRPr="00464909">
        <w:rPr>
          <w:bCs/>
          <w:lang w:val="nl-NL"/>
        </w:rPr>
        <w:t>17</w:t>
      </w:r>
      <w:r w:rsidRPr="00464909">
        <w:rPr>
          <w:bCs/>
          <w:lang w:val="vi-VN"/>
        </w:rPr>
        <w:t xml:space="preserve"> </w:t>
      </w:r>
      <w:r w:rsidR="00A322FC" w:rsidRPr="00464909">
        <w:rPr>
          <w:bCs/>
          <w:lang w:val="nl-NL"/>
        </w:rPr>
        <w:t xml:space="preserve">của </w:t>
      </w:r>
      <w:r w:rsidRPr="00464909">
        <w:rPr>
          <w:bCs/>
          <w:lang w:val="vi-VN"/>
        </w:rPr>
        <w:t xml:space="preserve">Nghị định số </w:t>
      </w:r>
      <w:r w:rsidR="001D5534" w:rsidRPr="00464909">
        <w:rPr>
          <w:bCs/>
          <w:lang w:val="nl-NL"/>
        </w:rPr>
        <w:t>88</w:t>
      </w:r>
      <w:r w:rsidRPr="00464909">
        <w:rPr>
          <w:bCs/>
          <w:lang w:val="vi-VN"/>
        </w:rPr>
        <w:t>/20</w:t>
      </w:r>
      <w:r w:rsidRPr="00464909">
        <w:rPr>
          <w:bCs/>
          <w:lang w:val="nl-NL"/>
        </w:rPr>
        <w:t>2</w:t>
      </w:r>
      <w:r w:rsidRPr="00464909">
        <w:rPr>
          <w:bCs/>
          <w:lang w:val="vi-VN"/>
        </w:rPr>
        <w:t xml:space="preserve">4/NĐ-CP báo cáo </w:t>
      </w:r>
      <w:r w:rsidR="00347039" w:rsidRPr="00464909">
        <w:rPr>
          <w:bCs/>
          <w:lang w:val="nl-NL"/>
        </w:rPr>
        <w:t>UBND</w:t>
      </w:r>
      <w:r w:rsidRPr="00464909">
        <w:rPr>
          <w:bCs/>
          <w:lang w:val="vi-VN"/>
        </w:rPr>
        <w:t> </w:t>
      </w:r>
      <w:r w:rsidR="00347039" w:rsidRPr="00464909">
        <w:rPr>
          <w:bCs/>
          <w:lang w:val="vi-VN"/>
        </w:rPr>
        <w:t>cấp huyện</w:t>
      </w:r>
      <w:r w:rsidRPr="00464909">
        <w:rPr>
          <w:bCs/>
          <w:lang w:val="vi-VN"/>
        </w:rPr>
        <w:t xml:space="preserve"> </w:t>
      </w:r>
      <w:r w:rsidR="002A3812" w:rsidRPr="00464909">
        <w:rPr>
          <w:bCs/>
          <w:lang w:val="nl-NL"/>
        </w:rPr>
        <w:t>quyết định từng trường hợp cụ thể.</w:t>
      </w:r>
      <w:bookmarkEnd w:id="5"/>
    </w:p>
    <w:p w14:paraId="00102619" w14:textId="288FE0D4" w:rsidR="005460DB" w:rsidRPr="00464909" w:rsidRDefault="005460DB" w:rsidP="00AA3FB8">
      <w:pPr>
        <w:pStyle w:val="NormalWeb"/>
        <w:shd w:val="clear" w:color="auto" w:fill="FFFFFF"/>
        <w:spacing w:before="120" w:beforeAutospacing="0" w:after="0" w:afterAutospacing="0"/>
        <w:ind w:firstLine="567"/>
        <w:jc w:val="both"/>
        <w:rPr>
          <w:b/>
          <w:iCs/>
          <w:sz w:val="28"/>
          <w:szCs w:val="28"/>
          <w:lang w:val="nl-NL"/>
        </w:rPr>
      </w:pPr>
      <w:r w:rsidRPr="00464909">
        <w:rPr>
          <w:b/>
          <w:bCs/>
          <w:sz w:val="28"/>
          <w:szCs w:val="28"/>
          <w:lang w:val="nl-NL"/>
        </w:rPr>
        <w:t xml:space="preserve">Điều </w:t>
      </w:r>
      <w:bookmarkStart w:id="7" w:name="dieu_10"/>
      <w:r w:rsidR="00F41DA3" w:rsidRPr="00464909">
        <w:rPr>
          <w:b/>
          <w:bCs/>
          <w:sz w:val="28"/>
          <w:szCs w:val="28"/>
          <w:lang w:val="nl-NL"/>
        </w:rPr>
        <w:t>8</w:t>
      </w:r>
      <w:r w:rsidRPr="00464909">
        <w:rPr>
          <w:b/>
          <w:bCs/>
          <w:sz w:val="28"/>
          <w:szCs w:val="28"/>
          <w:lang w:val="nl-NL"/>
        </w:rPr>
        <w:t xml:space="preserve">. </w:t>
      </w:r>
      <w:r w:rsidRPr="00464909">
        <w:rPr>
          <w:rStyle w:val="SubtleEmphasis"/>
          <w:b/>
          <w:i w:val="0"/>
          <w:color w:val="auto"/>
          <w:sz w:val="28"/>
          <w:szCs w:val="28"/>
          <w:lang w:val="nl-NL"/>
        </w:rPr>
        <w:t>Bồi thường</w:t>
      </w:r>
      <w:r w:rsidR="00D9702C" w:rsidRPr="00464909">
        <w:rPr>
          <w:rStyle w:val="SubtleEmphasis"/>
          <w:b/>
          <w:i w:val="0"/>
          <w:color w:val="auto"/>
          <w:sz w:val="28"/>
          <w:szCs w:val="28"/>
          <w:lang w:val="nl-NL"/>
        </w:rPr>
        <w:t>, hỗ trợ</w:t>
      </w:r>
      <w:r w:rsidRPr="00464909">
        <w:rPr>
          <w:rStyle w:val="SubtleEmphasis"/>
          <w:b/>
          <w:i w:val="0"/>
          <w:color w:val="auto"/>
          <w:sz w:val="28"/>
          <w:szCs w:val="28"/>
          <w:lang w:val="nl-NL"/>
        </w:rPr>
        <w:t xml:space="preserve"> thiệt hại </w:t>
      </w:r>
      <w:r w:rsidR="00D9702C" w:rsidRPr="00464909">
        <w:rPr>
          <w:rStyle w:val="SubtleEmphasis"/>
          <w:b/>
          <w:i w:val="0"/>
          <w:color w:val="auto"/>
          <w:sz w:val="28"/>
          <w:szCs w:val="28"/>
          <w:lang w:val="nl-NL"/>
        </w:rPr>
        <w:t xml:space="preserve">đối với đất </w:t>
      </w:r>
      <w:r w:rsidRPr="00464909">
        <w:rPr>
          <w:rStyle w:val="SubtleEmphasis"/>
          <w:b/>
          <w:i w:val="0"/>
          <w:color w:val="auto"/>
          <w:sz w:val="28"/>
          <w:szCs w:val="28"/>
          <w:lang w:val="nl-NL"/>
        </w:rPr>
        <w:t xml:space="preserve">thuộc hành lang </w:t>
      </w:r>
      <w:r w:rsidR="00D9702C" w:rsidRPr="00464909">
        <w:rPr>
          <w:rStyle w:val="SubtleEmphasis"/>
          <w:b/>
          <w:i w:val="0"/>
          <w:color w:val="auto"/>
          <w:sz w:val="28"/>
          <w:szCs w:val="28"/>
          <w:lang w:val="nl-NL"/>
        </w:rPr>
        <w:t xml:space="preserve">bảo vệ </w:t>
      </w:r>
      <w:r w:rsidRPr="00464909">
        <w:rPr>
          <w:rStyle w:val="SubtleEmphasis"/>
          <w:b/>
          <w:i w:val="0"/>
          <w:color w:val="auto"/>
          <w:sz w:val="28"/>
          <w:szCs w:val="28"/>
          <w:lang w:val="nl-NL"/>
        </w:rPr>
        <w:t xml:space="preserve">an toàn </w:t>
      </w:r>
      <w:r w:rsidR="002E11F4" w:rsidRPr="00464909">
        <w:rPr>
          <w:rStyle w:val="SubtleEmphasis"/>
          <w:b/>
          <w:i w:val="0"/>
          <w:color w:val="auto"/>
          <w:sz w:val="28"/>
          <w:szCs w:val="28"/>
          <w:lang w:val="nl-NL"/>
        </w:rPr>
        <w:t xml:space="preserve">công trình, khu vực bảo vệ, vành đai an toàn </w:t>
      </w:r>
      <w:r w:rsidRPr="00464909">
        <w:rPr>
          <w:rStyle w:val="SubtleEmphasis"/>
          <w:b/>
          <w:i w:val="0"/>
          <w:color w:val="auto"/>
          <w:sz w:val="28"/>
          <w:szCs w:val="28"/>
          <w:lang w:val="nl-NL"/>
        </w:rPr>
        <w:t>khi xây dựng công trình</w:t>
      </w:r>
      <w:r w:rsidR="002E11F4" w:rsidRPr="00464909">
        <w:rPr>
          <w:rStyle w:val="SubtleEmphasis"/>
          <w:b/>
          <w:i w:val="0"/>
          <w:color w:val="auto"/>
          <w:sz w:val="28"/>
          <w:szCs w:val="28"/>
          <w:lang w:val="nl-NL"/>
        </w:rPr>
        <w:t>, khu vực</w:t>
      </w:r>
      <w:r w:rsidRPr="00464909">
        <w:rPr>
          <w:rStyle w:val="SubtleEmphasis"/>
          <w:b/>
          <w:i w:val="0"/>
          <w:color w:val="auto"/>
          <w:sz w:val="28"/>
          <w:szCs w:val="28"/>
          <w:lang w:val="nl-NL"/>
        </w:rPr>
        <w:t xml:space="preserve"> có hành lang bảo vệ </w:t>
      </w:r>
      <w:r w:rsidR="005A67C5" w:rsidRPr="00464909">
        <w:rPr>
          <w:rStyle w:val="SubtleEmphasis"/>
          <w:b/>
          <w:i w:val="0"/>
          <w:color w:val="auto"/>
          <w:sz w:val="28"/>
          <w:szCs w:val="28"/>
          <w:lang w:val="nl-NL"/>
        </w:rPr>
        <w:t xml:space="preserve">an toàn </w:t>
      </w:r>
      <w:r w:rsidR="004A005F" w:rsidRPr="00464909">
        <w:rPr>
          <w:b/>
          <w:spacing w:val="-2"/>
          <w:sz w:val="28"/>
          <w:szCs w:val="28"/>
          <w:lang w:val="nl-NL"/>
        </w:rPr>
        <w:t xml:space="preserve">quy định tại </w:t>
      </w:r>
      <w:r w:rsidRPr="00464909">
        <w:rPr>
          <w:rStyle w:val="SubtleEmphasis"/>
          <w:b/>
          <w:i w:val="0"/>
          <w:color w:val="auto"/>
          <w:sz w:val="28"/>
          <w:szCs w:val="28"/>
          <w:lang w:val="nl-NL"/>
        </w:rPr>
        <w:t xml:space="preserve">điểm c khoản 1 Điều 18 </w:t>
      </w:r>
      <w:r w:rsidR="004A005F" w:rsidRPr="00464909">
        <w:rPr>
          <w:rStyle w:val="SubtleEmphasis"/>
          <w:b/>
          <w:i w:val="0"/>
          <w:color w:val="auto"/>
          <w:sz w:val="28"/>
          <w:szCs w:val="28"/>
          <w:lang w:val="nl-NL"/>
        </w:rPr>
        <w:t xml:space="preserve">của </w:t>
      </w:r>
      <w:r w:rsidRPr="00464909">
        <w:rPr>
          <w:b/>
          <w:sz w:val="28"/>
          <w:szCs w:val="28"/>
          <w:lang w:val="nl-NL"/>
        </w:rPr>
        <w:t>Nghị định số 88/2024/NĐ-CP</w:t>
      </w:r>
    </w:p>
    <w:p w14:paraId="73BF4964" w14:textId="4ED927FB" w:rsidR="005460DB" w:rsidRPr="00464909" w:rsidRDefault="00D9702C" w:rsidP="00AA3FB8">
      <w:pPr>
        <w:spacing w:before="120"/>
        <w:ind w:firstLine="567"/>
        <w:jc w:val="both"/>
        <w:rPr>
          <w:bCs/>
          <w:lang w:val="vi-VN"/>
        </w:rPr>
      </w:pPr>
      <w:r w:rsidRPr="00464909">
        <w:rPr>
          <w:rStyle w:val="SubtleEmphasis"/>
          <w:i w:val="0"/>
          <w:color w:val="auto"/>
          <w:lang w:val="nl-NL"/>
        </w:rPr>
        <w:t xml:space="preserve">Khi xây dựng công trình, khu vực có hành lang bảo vệ an toàn </w:t>
      </w:r>
      <w:r w:rsidRPr="00464909">
        <w:rPr>
          <w:bCs/>
          <w:lang w:val="nl-NL"/>
        </w:rPr>
        <w:t>mà</w:t>
      </w:r>
      <w:r w:rsidR="005460DB" w:rsidRPr="00464909">
        <w:rPr>
          <w:bCs/>
          <w:lang w:val="vi-VN"/>
        </w:rPr>
        <w:t xml:space="preserve"> không làm thay đổi mục đích sử dụng đất nhưng làm hạn chế khả năng sử dụng đất theo </w:t>
      </w:r>
      <w:r w:rsidR="00445416" w:rsidRPr="00464909">
        <w:rPr>
          <w:bCs/>
          <w:lang w:val="nl-NL"/>
        </w:rPr>
        <w:t xml:space="preserve">quy định tại </w:t>
      </w:r>
      <w:r w:rsidR="009B41D5" w:rsidRPr="00464909">
        <w:rPr>
          <w:bCs/>
          <w:lang w:val="vi-VN"/>
        </w:rPr>
        <w:t xml:space="preserve">điểm c </w:t>
      </w:r>
      <w:r w:rsidR="005460DB" w:rsidRPr="00464909">
        <w:rPr>
          <w:bCs/>
          <w:lang w:val="vi-VN"/>
        </w:rPr>
        <w:t xml:space="preserve">khoản </w:t>
      </w:r>
      <w:r w:rsidR="005460DB" w:rsidRPr="00464909">
        <w:rPr>
          <w:bCs/>
          <w:lang w:val="nl-NL"/>
        </w:rPr>
        <w:t>1</w:t>
      </w:r>
      <w:r w:rsidR="005460DB" w:rsidRPr="00464909">
        <w:rPr>
          <w:bCs/>
          <w:lang w:val="vi-VN"/>
        </w:rPr>
        <w:t xml:space="preserve"> Điều 1</w:t>
      </w:r>
      <w:r w:rsidR="005460DB" w:rsidRPr="00464909">
        <w:rPr>
          <w:bCs/>
          <w:lang w:val="nl-NL"/>
        </w:rPr>
        <w:t>8</w:t>
      </w:r>
      <w:r w:rsidR="005460DB" w:rsidRPr="00464909">
        <w:rPr>
          <w:bCs/>
          <w:lang w:val="vi-VN"/>
        </w:rPr>
        <w:t xml:space="preserve"> </w:t>
      </w:r>
      <w:r w:rsidR="00A322FC" w:rsidRPr="00464909">
        <w:rPr>
          <w:bCs/>
          <w:lang w:val="nl-NL"/>
        </w:rPr>
        <w:t xml:space="preserve">của </w:t>
      </w:r>
      <w:r w:rsidR="005460DB" w:rsidRPr="00464909">
        <w:rPr>
          <w:bCs/>
          <w:lang w:val="vi-VN"/>
        </w:rPr>
        <w:t xml:space="preserve">Nghị định số </w:t>
      </w:r>
      <w:r w:rsidR="009E7093" w:rsidRPr="00464909">
        <w:rPr>
          <w:bCs/>
          <w:lang w:val="nl-NL"/>
        </w:rPr>
        <w:t>88/2</w:t>
      </w:r>
      <w:r w:rsidR="005460DB" w:rsidRPr="00464909">
        <w:rPr>
          <w:bCs/>
          <w:lang w:val="vi-VN"/>
        </w:rPr>
        <w:t>024/NĐ-CP thì được bồi thường</w:t>
      </w:r>
      <w:r w:rsidRPr="00464909">
        <w:rPr>
          <w:bCs/>
          <w:lang w:val="nl-NL"/>
        </w:rPr>
        <w:t>, hỗ trợ</w:t>
      </w:r>
      <w:r w:rsidR="005460DB" w:rsidRPr="00464909">
        <w:rPr>
          <w:bCs/>
          <w:lang w:val="vi-VN"/>
        </w:rPr>
        <w:t xml:space="preserve"> </w:t>
      </w:r>
      <w:r w:rsidR="00DF581F" w:rsidRPr="00464909">
        <w:rPr>
          <w:bCs/>
          <w:lang w:val="nl-NL"/>
        </w:rPr>
        <w:t xml:space="preserve">thiệt hại </w:t>
      </w:r>
      <w:r w:rsidR="005460DB" w:rsidRPr="00464909">
        <w:rPr>
          <w:bCs/>
          <w:lang w:val="vi-VN"/>
        </w:rPr>
        <w:t xml:space="preserve">bằng tiền một lần theo mức thiệt hại thực tế như sau: </w:t>
      </w:r>
    </w:p>
    <w:p w14:paraId="0C6F75B2" w14:textId="300A4781" w:rsidR="005460DB" w:rsidRPr="00464909" w:rsidRDefault="00692BD9" w:rsidP="00AA3FB8">
      <w:pPr>
        <w:spacing w:before="120"/>
        <w:ind w:firstLine="567"/>
        <w:jc w:val="both"/>
        <w:rPr>
          <w:bCs/>
          <w:lang w:val="vi-VN"/>
        </w:rPr>
      </w:pPr>
      <w:r w:rsidRPr="00464909">
        <w:rPr>
          <w:bCs/>
          <w:lang w:val="vi-VN"/>
        </w:rPr>
        <w:t>1.</w:t>
      </w:r>
      <w:r w:rsidR="005460DB" w:rsidRPr="00464909">
        <w:rPr>
          <w:bCs/>
          <w:lang w:val="vi-VN"/>
        </w:rPr>
        <w:t xml:space="preserve"> </w:t>
      </w:r>
      <w:r w:rsidRPr="00464909">
        <w:rPr>
          <w:bCs/>
          <w:lang w:val="vi-VN"/>
        </w:rPr>
        <w:t xml:space="preserve">Đối với </w:t>
      </w:r>
      <w:r w:rsidR="005460DB" w:rsidRPr="00464909">
        <w:rPr>
          <w:bCs/>
          <w:lang w:val="vi-VN"/>
        </w:rPr>
        <w:t>đất ở</w:t>
      </w:r>
      <w:r w:rsidRPr="00464909">
        <w:rPr>
          <w:bCs/>
          <w:lang w:val="vi-VN"/>
        </w:rPr>
        <w:t xml:space="preserve">, đất cơ sở sản xuất phi nông nghiệp không phải là đất ở được Nhà nước giao đất có thu tiền sử dụng đất hoặc được Nhà nước công nhận quyền sử dụng đất như giao đất có thu tiền sử dụng đất mà tiền sử dụng đất đã nộp không có nguồn gốc từ ngân sách </w:t>
      </w:r>
      <w:r w:rsidR="009B41D5" w:rsidRPr="00464909">
        <w:rPr>
          <w:bCs/>
          <w:lang w:val="vi-VN"/>
        </w:rPr>
        <w:t xml:space="preserve">Nhà nước </w:t>
      </w:r>
      <w:r w:rsidRPr="00464909">
        <w:rPr>
          <w:bCs/>
          <w:lang w:val="vi-VN"/>
        </w:rPr>
        <w:t xml:space="preserve">(trừ trường hợp được </w:t>
      </w:r>
      <w:r w:rsidR="009B41D5" w:rsidRPr="00464909">
        <w:rPr>
          <w:bCs/>
          <w:lang w:val="vi-VN"/>
        </w:rPr>
        <w:t>N</w:t>
      </w:r>
      <w:r w:rsidRPr="00464909">
        <w:rPr>
          <w:bCs/>
          <w:lang w:val="vi-VN"/>
        </w:rPr>
        <w:t xml:space="preserve">hà nước cho thuê đất) hoặc đủ điều kiện được Nhà nước công nhận quyền sử dụng đất như giao đất có thu tiền sử dụng đất thì </w:t>
      </w:r>
      <w:r w:rsidR="005460DB" w:rsidRPr="00464909">
        <w:rPr>
          <w:bCs/>
          <w:lang w:val="vi-VN"/>
        </w:rPr>
        <w:t>được bồi thường</w:t>
      </w:r>
      <w:r w:rsidRPr="00464909">
        <w:rPr>
          <w:bCs/>
          <w:lang w:val="vi-VN"/>
        </w:rPr>
        <w:t>,</w:t>
      </w:r>
      <w:r w:rsidR="00903503" w:rsidRPr="00464909">
        <w:rPr>
          <w:bCs/>
          <w:lang w:val="vi-VN"/>
        </w:rPr>
        <w:t xml:space="preserve"> </w:t>
      </w:r>
      <w:r w:rsidRPr="00464909">
        <w:rPr>
          <w:bCs/>
          <w:lang w:val="vi-VN"/>
        </w:rPr>
        <w:t xml:space="preserve">hỗ trợ thiệt hại </w:t>
      </w:r>
      <w:r w:rsidR="005460DB" w:rsidRPr="00464909">
        <w:rPr>
          <w:bCs/>
          <w:lang w:val="vi-VN"/>
        </w:rPr>
        <w:t xml:space="preserve">bằng 80% giá </w:t>
      </w:r>
      <w:r w:rsidRPr="00464909">
        <w:rPr>
          <w:bCs/>
          <w:lang w:val="vi-VN"/>
        </w:rPr>
        <w:t xml:space="preserve">đất cụ thể do UBND cấp huyện phê duyệt </w:t>
      </w:r>
      <w:r w:rsidR="001230E5" w:rsidRPr="00464909">
        <w:rPr>
          <w:bCs/>
          <w:lang w:val="vi-VN"/>
        </w:rPr>
        <w:t>theo từng dự án</w:t>
      </w:r>
      <w:r w:rsidR="005460DB" w:rsidRPr="00464909">
        <w:rPr>
          <w:bCs/>
          <w:lang w:val="vi-VN"/>
        </w:rPr>
        <w:t>;</w:t>
      </w:r>
    </w:p>
    <w:p w14:paraId="63B1815C" w14:textId="26E291FA" w:rsidR="00F3501B" w:rsidRPr="00464909" w:rsidRDefault="00B42499" w:rsidP="00AA3FB8">
      <w:pPr>
        <w:spacing w:before="120"/>
        <w:ind w:firstLine="567"/>
        <w:jc w:val="both"/>
        <w:rPr>
          <w:bCs/>
          <w:lang w:val="vi-VN"/>
        </w:rPr>
      </w:pPr>
      <w:r w:rsidRPr="00464909">
        <w:rPr>
          <w:bCs/>
          <w:lang w:val="vi-VN"/>
        </w:rPr>
        <w:t>2.</w:t>
      </w:r>
      <w:r w:rsidR="005460DB" w:rsidRPr="00464909">
        <w:rPr>
          <w:bCs/>
          <w:lang w:val="vi-VN"/>
        </w:rPr>
        <w:t xml:space="preserve"> Đối với các loại đất còn lại</w:t>
      </w:r>
      <w:r w:rsidRPr="00464909">
        <w:rPr>
          <w:bCs/>
          <w:lang w:val="vi-VN"/>
        </w:rPr>
        <w:t>,</w:t>
      </w:r>
      <w:r w:rsidR="005460DB" w:rsidRPr="00464909">
        <w:rPr>
          <w:bCs/>
          <w:lang w:val="vi-VN"/>
        </w:rPr>
        <w:t xml:space="preserve"> </w:t>
      </w:r>
      <w:r w:rsidRPr="00464909">
        <w:rPr>
          <w:bCs/>
          <w:lang w:val="vi-VN"/>
        </w:rPr>
        <w:t>m</w:t>
      </w:r>
      <w:r w:rsidR="005460DB" w:rsidRPr="00464909">
        <w:rPr>
          <w:bCs/>
          <w:lang w:val="vi-VN"/>
        </w:rPr>
        <w:t xml:space="preserve">ức </w:t>
      </w:r>
      <w:r w:rsidR="009308F1" w:rsidRPr="00464909">
        <w:rPr>
          <w:bCs/>
          <w:lang w:val="vi-VN"/>
        </w:rPr>
        <w:t>bồi thường</w:t>
      </w:r>
      <w:r w:rsidRPr="00464909">
        <w:rPr>
          <w:bCs/>
          <w:lang w:val="vi-VN"/>
        </w:rPr>
        <w:t>, hỗ trợ</w:t>
      </w:r>
      <w:r w:rsidR="009308F1" w:rsidRPr="00464909">
        <w:rPr>
          <w:bCs/>
          <w:lang w:val="vi-VN"/>
        </w:rPr>
        <w:t xml:space="preserve"> thiệt hại </w:t>
      </w:r>
      <w:r w:rsidR="005460DB" w:rsidRPr="00464909">
        <w:rPr>
          <w:bCs/>
          <w:lang w:val="vi-VN"/>
        </w:rPr>
        <w:t xml:space="preserve">bằng </w:t>
      </w:r>
      <w:r w:rsidR="00F3501B" w:rsidRPr="00464909">
        <w:rPr>
          <w:bCs/>
          <w:lang w:val="vi-VN"/>
        </w:rPr>
        <w:t>60% giá đất cụ thể do UBND cấp huyện phê duyệt theo từng dự án đối với hành lang bảo vệ an toàn công trình đường dây dẫn điện 500kV; bằng 3</w:t>
      </w:r>
      <w:r w:rsidR="005460DB" w:rsidRPr="00464909">
        <w:rPr>
          <w:bCs/>
          <w:lang w:val="vi-VN"/>
        </w:rPr>
        <w:t xml:space="preserve">0% </w:t>
      </w:r>
      <w:r w:rsidR="00F3501B" w:rsidRPr="00464909">
        <w:rPr>
          <w:bCs/>
          <w:lang w:val="vi-VN"/>
        </w:rPr>
        <w:t xml:space="preserve">giá đất </w:t>
      </w:r>
      <w:r w:rsidR="00F3501B" w:rsidRPr="00464909">
        <w:rPr>
          <w:bCs/>
          <w:lang w:val="vi-VN"/>
        </w:rPr>
        <w:lastRenderedPageBreak/>
        <w:t>cụ thể do UBND cấp huyện phê duyệt theo từng dự án đối với công trình còn lại.</w:t>
      </w:r>
    </w:p>
    <w:bookmarkEnd w:id="7"/>
    <w:p w14:paraId="6F41973F" w14:textId="359A08A0" w:rsidR="00565BD9" w:rsidRPr="00464909" w:rsidRDefault="0065119A" w:rsidP="00AA3FB8">
      <w:pPr>
        <w:pStyle w:val="NormalWeb"/>
        <w:shd w:val="clear" w:color="auto" w:fill="FFFFFF"/>
        <w:spacing w:before="120" w:beforeAutospacing="0" w:after="0" w:afterAutospacing="0"/>
        <w:ind w:firstLine="567"/>
        <w:jc w:val="both"/>
        <w:rPr>
          <w:b/>
          <w:iCs/>
          <w:sz w:val="28"/>
          <w:szCs w:val="28"/>
          <w:lang w:val="nl-NL"/>
        </w:rPr>
      </w:pPr>
      <w:r w:rsidRPr="00464909">
        <w:rPr>
          <w:b/>
          <w:bCs/>
          <w:sz w:val="28"/>
          <w:szCs w:val="28"/>
          <w:lang w:val="vi-VN"/>
        </w:rPr>
        <w:t xml:space="preserve">Điều </w:t>
      </w:r>
      <w:r w:rsidR="00193FEF" w:rsidRPr="00464909">
        <w:rPr>
          <w:b/>
          <w:bCs/>
          <w:sz w:val="28"/>
          <w:szCs w:val="28"/>
          <w:lang w:val="vi-VN"/>
        </w:rPr>
        <w:t>9</w:t>
      </w:r>
      <w:r w:rsidRPr="00464909">
        <w:rPr>
          <w:b/>
          <w:bCs/>
          <w:sz w:val="28"/>
          <w:szCs w:val="28"/>
          <w:lang w:val="vi-VN"/>
        </w:rPr>
        <w:t xml:space="preserve">. Hỗ trợ </w:t>
      </w:r>
      <w:r w:rsidR="00B40928" w:rsidRPr="00464909">
        <w:rPr>
          <w:b/>
          <w:bCs/>
          <w:sz w:val="28"/>
          <w:szCs w:val="28"/>
          <w:lang w:val="vi-VN"/>
        </w:rPr>
        <w:t xml:space="preserve">chi phí </w:t>
      </w:r>
      <w:r w:rsidRPr="00464909">
        <w:rPr>
          <w:b/>
          <w:bCs/>
          <w:sz w:val="28"/>
          <w:szCs w:val="28"/>
          <w:lang w:val="vi-VN"/>
        </w:rPr>
        <w:t>di chuyển chỗ ở</w:t>
      </w:r>
      <w:r w:rsidR="007435BD" w:rsidRPr="00464909">
        <w:rPr>
          <w:b/>
          <w:bCs/>
          <w:sz w:val="28"/>
          <w:szCs w:val="28"/>
          <w:lang w:val="vi-VN"/>
        </w:rPr>
        <w:t xml:space="preserve"> </w:t>
      </w:r>
      <w:r w:rsidR="00565BD9" w:rsidRPr="00464909">
        <w:rPr>
          <w:b/>
          <w:spacing w:val="-2"/>
          <w:sz w:val="28"/>
          <w:szCs w:val="28"/>
          <w:lang w:val="vi-VN"/>
        </w:rPr>
        <w:t>quy định tại</w:t>
      </w:r>
      <w:r w:rsidR="00565BD9" w:rsidRPr="00464909">
        <w:rPr>
          <w:rStyle w:val="SubtleEmphasis"/>
          <w:b/>
          <w:i w:val="0"/>
          <w:color w:val="auto"/>
          <w:sz w:val="28"/>
          <w:szCs w:val="28"/>
          <w:lang w:val="nl-NL"/>
        </w:rPr>
        <w:t xml:space="preserve"> khoản 2 Điều 108 của Luật Đất đai</w:t>
      </w:r>
    </w:p>
    <w:p w14:paraId="1972F886" w14:textId="146A1B51" w:rsidR="006E462C" w:rsidRPr="00464909" w:rsidRDefault="0065119A" w:rsidP="00AA3FB8">
      <w:pPr>
        <w:spacing w:before="120"/>
        <w:ind w:firstLine="567"/>
        <w:jc w:val="both"/>
        <w:rPr>
          <w:bCs/>
          <w:lang w:val="nl-NL"/>
        </w:rPr>
      </w:pPr>
      <w:r w:rsidRPr="00464909">
        <w:rPr>
          <w:bCs/>
          <w:lang w:val="vi-VN"/>
        </w:rPr>
        <w:t xml:space="preserve">Hộ gia đình, cá nhân khi Nhà nước thu hồi đất ở mà phải di chuyển chỗ ở thì được hỗ trợ </w:t>
      </w:r>
      <w:r w:rsidR="006F060F" w:rsidRPr="00464909">
        <w:rPr>
          <w:bCs/>
          <w:lang w:val="nl-NL"/>
        </w:rPr>
        <w:t xml:space="preserve">chi phí </w:t>
      </w:r>
      <w:r w:rsidR="006E462C" w:rsidRPr="00464909">
        <w:rPr>
          <w:bCs/>
          <w:lang w:val="vi-VN"/>
        </w:rPr>
        <w:t>di chuyển chỗ ở.</w:t>
      </w:r>
      <w:r w:rsidR="006E462C" w:rsidRPr="00464909">
        <w:rPr>
          <w:bCs/>
          <w:lang w:val="nl-NL"/>
        </w:rPr>
        <w:t xml:space="preserve"> </w:t>
      </w:r>
      <w:r w:rsidR="006E462C" w:rsidRPr="00464909">
        <w:rPr>
          <w:bCs/>
          <w:lang w:val="vi-VN"/>
        </w:rPr>
        <w:t>Trường hợp di chuyển trong phạm vi tỉnh hỗ trợ 6.500.000 đồng/hộ; di chuyển sang tỉnh khác được chính quyền địa phương của tỉnh nơi hộ gia đình, cá nhân di chuyển đến ở xác nhận thì hỗ trợ 12.500.000 đồng/hộ.</w:t>
      </w:r>
    </w:p>
    <w:p w14:paraId="2938909D" w14:textId="049414BF" w:rsidR="00D62C1B" w:rsidRPr="00464909" w:rsidRDefault="00D62C1B" w:rsidP="00AA3FB8">
      <w:pPr>
        <w:widowControl w:val="0"/>
        <w:autoSpaceDE w:val="0"/>
        <w:autoSpaceDN w:val="0"/>
        <w:adjustRightInd w:val="0"/>
        <w:spacing w:before="120"/>
        <w:ind w:firstLine="567"/>
        <w:jc w:val="both"/>
        <w:rPr>
          <w:rStyle w:val="SubtleEmphasis"/>
          <w:b/>
          <w:i w:val="0"/>
          <w:color w:val="auto"/>
          <w:lang w:val="nl-NL"/>
        </w:rPr>
      </w:pPr>
      <w:r w:rsidRPr="00464909">
        <w:rPr>
          <w:b/>
          <w:bCs/>
          <w:lang w:val="nl-NL"/>
        </w:rPr>
        <w:t>Điều 1</w:t>
      </w:r>
      <w:r w:rsidR="00193FEF" w:rsidRPr="00464909">
        <w:rPr>
          <w:b/>
          <w:bCs/>
          <w:lang w:val="nl-NL"/>
        </w:rPr>
        <w:t>0</w:t>
      </w:r>
      <w:r w:rsidRPr="00464909">
        <w:rPr>
          <w:b/>
          <w:bCs/>
          <w:lang w:val="nl-NL"/>
        </w:rPr>
        <w:t xml:space="preserve">. Hỗ trợ đào tạo, chuyển đổi nghề và tìm kiếm việc làm cho hộ gia đình, cá nhân khi Nhà nước thu hồi đất quy định tại khoản </w:t>
      </w:r>
      <w:r w:rsidR="00D063D3">
        <w:rPr>
          <w:b/>
          <w:bCs/>
          <w:lang w:val="nl-NL"/>
        </w:rPr>
        <w:t>5</w:t>
      </w:r>
      <w:r w:rsidRPr="00464909">
        <w:rPr>
          <w:b/>
          <w:bCs/>
          <w:lang w:val="nl-NL"/>
        </w:rPr>
        <w:t xml:space="preserve"> Điều 109 </w:t>
      </w:r>
      <w:r w:rsidRPr="00464909">
        <w:rPr>
          <w:rStyle w:val="SubtleEmphasis"/>
          <w:b/>
          <w:i w:val="0"/>
          <w:color w:val="auto"/>
          <w:lang w:val="nl-NL"/>
        </w:rPr>
        <w:t>của Luật Đất đai</w:t>
      </w:r>
      <w:r w:rsidR="00193FEF" w:rsidRPr="00464909">
        <w:rPr>
          <w:rStyle w:val="SubtleEmphasis"/>
          <w:b/>
          <w:i w:val="0"/>
          <w:color w:val="auto"/>
          <w:lang w:val="nl-NL"/>
        </w:rPr>
        <w:t xml:space="preserve">; </w:t>
      </w:r>
      <w:r w:rsidR="00193FEF" w:rsidRPr="00464909">
        <w:rPr>
          <w:b/>
          <w:iCs/>
          <w:lang w:val="nl-NL"/>
        </w:rPr>
        <w:t xml:space="preserve">khoản 1, 2 và 4 </w:t>
      </w:r>
      <w:r w:rsidR="00193FEF" w:rsidRPr="00464909">
        <w:rPr>
          <w:b/>
          <w:lang w:val="nl-NL"/>
        </w:rPr>
        <w:t>Điều 22 của Nghị định số 88/2024/NĐ-CP</w:t>
      </w:r>
      <w:r w:rsidR="00FE338F" w:rsidRPr="00464909">
        <w:rPr>
          <w:rStyle w:val="SubtleEmphasis"/>
          <w:b/>
          <w:i w:val="0"/>
          <w:color w:val="auto"/>
          <w:lang w:val="nl-NL"/>
        </w:rPr>
        <w:t xml:space="preserve"> </w:t>
      </w:r>
    </w:p>
    <w:p w14:paraId="3CCB08C9" w14:textId="11527390" w:rsidR="00382745" w:rsidRPr="00464909" w:rsidRDefault="00D62C1B" w:rsidP="00AA3FB8">
      <w:pPr>
        <w:spacing w:before="120"/>
        <w:ind w:firstLine="567"/>
        <w:jc w:val="both"/>
        <w:rPr>
          <w:lang w:val="nl-NL"/>
        </w:rPr>
      </w:pPr>
      <w:r w:rsidRPr="00464909">
        <w:rPr>
          <w:lang w:val="nl-NL"/>
        </w:rPr>
        <w:t xml:space="preserve">1. Đối tượng được hỗ trợ thực hiện theo quy định tại khoản 1 Điều </w:t>
      </w:r>
      <w:r w:rsidR="002A2113" w:rsidRPr="00464909">
        <w:rPr>
          <w:lang w:val="nl-NL"/>
        </w:rPr>
        <w:t>109</w:t>
      </w:r>
      <w:r w:rsidRPr="00464909">
        <w:rPr>
          <w:lang w:val="nl-NL"/>
        </w:rPr>
        <w:t xml:space="preserve"> </w:t>
      </w:r>
      <w:r w:rsidR="002A2113" w:rsidRPr="00464909">
        <w:rPr>
          <w:iCs/>
          <w:lang w:val="nl-NL"/>
        </w:rPr>
        <w:t>của Luật Đất đai; khoản 1</w:t>
      </w:r>
      <w:r w:rsidR="008E44C6" w:rsidRPr="00464909">
        <w:rPr>
          <w:iCs/>
          <w:lang w:val="nl-NL"/>
        </w:rPr>
        <w:t>,</w:t>
      </w:r>
      <w:r w:rsidR="005A67C5" w:rsidRPr="00464909">
        <w:rPr>
          <w:iCs/>
          <w:lang w:val="nl-NL"/>
        </w:rPr>
        <w:t xml:space="preserve"> </w:t>
      </w:r>
      <w:r w:rsidR="008E44C6" w:rsidRPr="00464909">
        <w:rPr>
          <w:iCs/>
          <w:lang w:val="nl-NL"/>
        </w:rPr>
        <w:t>2</w:t>
      </w:r>
      <w:r w:rsidR="002A2113" w:rsidRPr="00464909">
        <w:rPr>
          <w:iCs/>
          <w:lang w:val="nl-NL"/>
        </w:rPr>
        <w:t xml:space="preserve"> và </w:t>
      </w:r>
      <w:r w:rsidR="008E44C6" w:rsidRPr="00464909">
        <w:rPr>
          <w:iCs/>
          <w:lang w:val="nl-NL"/>
        </w:rPr>
        <w:t>4</w:t>
      </w:r>
      <w:r w:rsidR="002A2113" w:rsidRPr="00464909">
        <w:rPr>
          <w:iCs/>
          <w:lang w:val="nl-NL"/>
        </w:rPr>
        <w:t xml:space="preserve"> </w:t>
      </w:r>
      <w:r w:rsidR="002A2113" w:rsidRPr="00464909">
        <w:rPr>
          <w:lang w:val="nl-NL"/>
        </w:rPr>
        <w:t>Điều 22 của Nghị định số 88/2024/NĐ-CP</w:t>
      </w:r>
      <w:r w:rsidR="00382745" w:rsidRPr="00464909">
        <w:rPr>
          <w:lang w:val="nl-NL"/>
        </w:rPr>
        <w:t xml:space="preserve"> ngày 15 tháng 7 năm 2024 của Chính phủ.</w:t>
      </w:r>
    </w:p>
    <w:p w14:paraId="0AA3434F" w14:textId="57BC3FDA" w:rsidR="002A2113" w:rsidRPr="00464909" w:rsidRDefault="002A2113" w:rsidP="00AA3FB8">
      <w:pPr>
        <w:tabs>
          <w:tab w:val="center" w:pos="1440"/>
        </w:tabs>
        <w:spacing w:before="120"/>
        <w:ind w:firstLine="567"/>
        <w:jc w:val="both"/>
        <w:rPr>
          <w:lang w:val="nl-NL"/>
        </w:rPr>
      </w:pPr>
      <w:r w:rsidRPr="00464909">
        <w:rPr>
          <w:lang w:val="nl-NL"/>
        </w:rPr>
        <w:t>2</w:t>
      </w:r>
      <w:r w:rsidR="00361E2B" w:rsidRPr="00464909">
        <w:rPr>
          <w:lang w:val="nl-NL"/>
        </w:rPr>
        <w:t>.</w:t>
      </w:r>
      <w:r w:rsidRPr="00464909">
        <w:rPr>
          <w:lang w:val="nl-NL"/>
        </w:rPr>
        <w:t xml:space="preserve"> Mức hỗ trợ bằng </w:t>
      </w:r>
      <w:r w:rsidR="00366DC0" w:rsidRPr="00464909">
        <w:rPr>
          <w:lang w:val="nl-NL"/>
        </w:rPr>
        <w:t>1,5</w:t>
      </w:r>
      <w:r w:rsidRPr="00464909">
        <w:rPr>
          <w:lang w:val="nl-NL"/>
        </w:rPr>
        <w:t xml:space="preserve"> </w:t>
      </w:r>
      <w:r w:rsidR="00A322FC" w:rsidRPr="00464909">
        <w:rPr>
          <w:lang w:val="nl-NL"/>
        </w:rPr>
        <w:t>lầ</w:t>
      </w:r>
      <w:r w:rsidRPr="00464909">
        <w:rPr>
          <w:lang w:val="nl-NL"/>
        </w:rPr>
        <w:t xml:space="preserve">n </w:t>
      </w:r>
      <w:r w:rsidR="00361E2B" w:rsidRPr="00464909">
        <w:rPr>
          <w:lang w:val="nl-NL"/>
        </w:rPr>
        <w:t xml:space="preserve">(một </w:t>
      </w:r>
      <w:r w:rsidR="00366DC0" w:rsidRPr="00464909">
        <w:rPr>
          <w:lang w:val="nl-NL"/>
        </w:rPr>
        <w:t>phẩy năm l</w:t>
      </w:r>
      <w:r w:rsidR="00361E2B" w:rsidRPr="00464909">
        <w:rPr>
          <w:lang w:val="nl-NL"/>
        </w:rPr>
        <w:t xml:space="preserve">ần) </w:t>
      </w:r>
      <w:r w:rsidRPr="00464909">
        <w:rPr>
          <w:lang w:val="nl-NL"/>
        </w:rPr>
        <w:t xml:space="preserve">giá đất nông nghiệp cùng loại trong </w:t>
      </w:r>
      <w:r w:rsidR="00361E2B" w:rsidRPr="00464909">
        <w:rPr>
          <w:lang w:val="nl-NL"/>
        </w:rPr>
        <w:t xml:space="preserve">Bảng giá đất của UBND tỉnh ban hành </w:t>
      </w:r>
      <w:r w:rsidRPr="00464909">
        <w:rPr>
          <w:lang w:val="nl-NL"/>
        </w:rPr>
        <w:t xml:space="preserve">đối với toàn bộ diện tích đất nông nghiệp thu hồi nhưng không vượt quá hạn mức giao đất nông nghiệp theo quy định </w:t>
      </w:r>
      <w:r w:rsidR="0010215E" w:rsidRPr="00464909">
        <w:rPr>
          <w:lang w:val="nl-NL"/>
        </w:rPr>
        <w:t xml:space="preserve">của UBND tỉnh và quy định </w:t>
      </w:r>
      <w:r w:rsidRPr="00464909">
        <w:rPr>
          <w:lang w:val="nl-NL"/>
        </w:rPr>
        <w:t>tại Điều 176 của Luật Đất đai.</w:t>
      </w:r>
    </w:p>
    <w:p w14:paraId="62DF3234" w14:textId="644BA30B" w:rsidR="00193FEF" w:rsidRPr="00464909" w:rsidRDefault="00193FEF" w:rsidP="00AA3FB8">
      <w:pPr>
        <w:pStyle w:val="NormalWeb"/>
        <w:shd w:val="clear" w:color="auto" w:fill="FFFFFF"/>
        <w:spacing w:before="120" w:beforeAutospacing="0" w:after="0" w:afterAutospacing="0"/>
        <w:ind w:firstLine="567"/>
        <w:jc w:val="both"/>
        <w:rPr>
          <w:b/>
          <w:iCs/>
          <w:sz w:val="28"/>
          <w:szCs w:val="28"/>
          <w:lang w:val="nl-NL"/>
        </w:rPr>
      </w:pPr>
      <w:r w:rsidRPr="00464909">
        <w:rPr>
          <w:b/>
          <w:bCs/>
          <w:sz w:val="28"/>
          <w:szCs w:val="28"/>
          <w:lang w:val="vi-VN"/>
        </w:rPr>
        <w:t xml:space="preserve">Điều </w:t>
      </w:r>
      <w:r w:rsidRPr="00464909">
        <w:rPr>
          <w:b/>
          <w:bCs/>
          <w:sz w:val="28"/>
          <w:szCs w:val="28"/>
          <w:lang w:val="nl-NL"/>
        </w:rPr>
        <w:t>11</w:t>
      </w:r>
      <w:r w:rsidRPr="00464909">
        <w:rPr>
          <w:b/>
          <w:bCs/>
          <w:sz w:val="28"/>
          <w:szCs w:val="28"/>
          <w:lang w:val="vi-VN"/>
        </w:rPr>
        <w:t xml:space="preserve">. Hỗ trợ </w:t>
      </w:r>
      <w:r w:rsidRPr="00464909">
        <w:rPr>
          <w:b/>
          <w:bCs/>
          <w:sz w:val="28"/>
          <w:szCs w:val="28"/>
          <w:lang w:val="nl-NL"/>
        </w:rPr>
        <w:t>tiền thuê nhà</w:t>
      </w:r>
      <w:r w:rsidRPr="00464909">
        <w:rPr>
          <w:b/>
          <w:bCs/>
          <w:sz w:val="28"/>
          <w:szCs w:val="28"/>
          <w:lang w:val="vi-VN"/>
        </w:rPr>
        <w:t xml:space="preserve"> ở</w:t>
      </w:r>
      <w:r w:rsidRPr="00464909">
        <w:rPr>
          <w:b/>
          <w:bCs/>
          <w:sz w:val="28"/>
          <w:szCs w:val="28"/>
          <w:lang w:val="nl-NL"/>
        </w:rPr>
        <w:t xml:space="preserve"> </w:t>
      </w:r>
      <w:r w:rsidRPr="00464909">
        <w:rPr>
          <w:b/>
          <w:spacing w:val="-2"/>
          <w:sz w:val="28"/>
          <w:szCs w:val="28"/>
          <w:lang w:val="nl-NL"/>
        </w:rPr>
        <w:t>quy định tại</w:t>
      </w:r>
      <w:r w:rsidRPr="00464909">
        <w:rPr>
          <w:rStyle w:val="SubtleEmphasis"/>
          <w:b/>
          <w:i w:val="0"/>
          <w:color w:val="auto"/>
          <w:sz w:val="28"/>
          <w:szCs w:val="28"/>
          <w:lang w:val="nl-NL"/>
        </w:rPr>
        <w:t xml:space="preserve"> khoản 7 Điều 111 của Luật Đất đai</w:t>
      </w:r>
    </w:p>
    <w:p w14:paraId="2795EB21" w14:textId="77777777" w:rsidR="00193FEF" w:rsidRPr="00464909" w:rsidRDefault="00193FEF" w:rsidP="00AA3FB8">
      <w:pPr>
        <w:spacing w:before="120"/>
        <w:ind w:firstLine="567"/>
        <w:jc w:val="both"/>
        <w:rPr>
          <w:lang w:val="nl-NL"/>
        </w:rPr>
      </w:pPr>
      <w:r w:rsidRPr="00464909">
        <w:rPr>
          <w:lang w:val="nl-NL"/>
        </w:rPr>
        <w:t xml:space="preserve">1. Người có đất ở, nhà ở bị thu hồi phải di chuyển chỗ ở và đủ điều kiện tái định cư để thực hiện dự án, trong thời gian chờ bố trí tái định cư thì được hỗ trợ tiền thuê nhà ở. UBND cấp huyện căn cứ tình hình thực tế tại địa phương quyết định mức </w:t>
      </w:r>
      <w:r w:rsidRPr="00464909">
        <w:rPr>
          <w:lang w:val="vi-VN"/>
        </w:rPr>
        <w:t xml:space="preserve">hỗ trợ </w:t>
      </w:r>
      <w:r w:rsidRPr="00464909">
        <w:rPr>
          <w:lang w:val="nl-NL"/>
        </w:rPr>
        <w:t>tiền thuê nhà ở. Mức hỗ trợ như sau:</w:t>
      </w:r>
    </w:p>
    <w:p w14:paraId="3D6A1C97" w14:textId="77777777" w:rsidR="00193FEF" w:rsidRPr="00464909" w:rsidRDefault="00193FEF" w:rsidP="00AA3FB8">
      <w:pPr>
        <w:tabs>
          <w:tab w:val="right" w:pos="9214"/>
        </w:tabs>
        <w:spacing w:before="120"/>
        <w:ind w:firstLine="567"/>
        <w:jc w:val="both"/>
        <w:rPr>
          <w:bCs/>
          <w:lang w:val="vi-VN"/>
        </w:rPr>
      </w:pPr>
      <w:r w:rsidRPr="00464909">
        <w:rPr>
          <w:bCs/>
          <w:lang w:val="nl-NL"/>
        </w:rPr>
        <w:t xml:space="preserve">a) </w:t>
      </w:r>
      <w:r w:rsidRPr="00464909">
        <w:rPr>
          <w:bCs/>
          <w:lang w:val="vi-VN"/>
        </w:rPr>
        <w:t>Khu vực các phường, thị trấn</w:t>
      </w:r>
      <w:r w:rsidRPr="00464909">
        <w:rPr>
          <w:bCs/>
          <w:lang w:val="nl-NL"/>
        </w:rPr>
        <w:t xml:space="preserve"> không quá</w:t>
      </w:r>
      <w:r w:rsidRPr="00464909">
        <w:rPr>
          <w:bCs/>
          <w:lang w:val="vi-VN"/>
        </w:rPr>
        <w:t xml:space="preserve">:    </w:t>
      </w:r>
      <w:r w:rsidRPr="00464909">
        <w:rPr>
          <w:bCs/>
          <w:lang w:val="vi-VN"/>
        </w:rPr>
        <w:tab/>
      </w:r>
      <w:r w:rsidRPr="00464909">
        <w:rPr>
          <w:bCs/>
          <w:lang w:val="nl-NL"/>
        </w:rPr>
        <w:t>8.0</w:t>
      </w:r>
      <w:r w:rsidRPr="00464909">
        <w:rPr>
          <w:bCs/>
          <w:lang w:val="vi-VN"/>
        </w:rPr>
        <w:t>00.000 đồng/hộ/tháng.</w:t>
      </w:r>
    </w:p>
    <w:p w14:paraId="2AD7B143" w14:textId="77777777" w:rsidR="00193FEF" w:rsidRPr="00464909" w:rsidRDefault="00193FEF" w:rsidP="00AA3FB8">
      <w:pPr>
        <w:tabs>
          <w:tab w:val="right" w:pos="9214"/>
        </w:tabs>
        <w:spacing w:before="120"/>
        <w:ind w:firstLine="567"/>
        <w:jc w:val="both"/>
        <w:rPr>
          <w:bCs/>
          <w:lang w:val="vi-VN"/>
        </w:rPr>
      </w:pPr>
      <w:r w:rsidRPr="00464909">
        <w:rPr>
          <w:bCs/>
          <w:lang w:val="vi-VN"/>
        </w:rPr>
        <w:t xml:space="preserve">b) Khu vực các xã không quá: </w:t>
      </w:r>
      <w:r w:rsidRPr="00464909">
        <w:rPr>
          <w:bCs/>
          <w:lang w:val="vi-VN"/>
        </w:rPr>
        <w:tab/>
        <w:t>5.000.000 đồng/hộ/tháng.</w:t>
      </w:r>
    </w:p>
    <w:p w14:paraId="2B47218F" w14:textId="309F3F2B" w:rsidR="00193FEF" w:rsidRPr="00464909" w:rsidRDefault="00193FEF" w:rsidP="00AA3FB8">
      <w:pPr>
        <w:tabs>
          <w:tab w:val="center" w:pos="1440"/>
        </w:tabs>
        <w:spacing w:before="120"/>
        <w:ind w:firstLine="567"/>
        <w:jc w:val="both"/>
        <w:rPr>
          <w:lang w:val="vi-VN"/>
        </w:rPr>
      </w:pPr>
      <w:r w:rsidRPr="00464909">
        <w:rPr>
          <w:bCs/>
          <w:lang w:val="vi-VN"/>
        </w:rPr>
        <w:t>2. Thời gian hỗ trợ: Theo thời gian thực tế thuê nhà nhưng tối đa không quá 12 tháng kể từ ngày di chuyển chỗ ở và bàn giao đất. Trường</w:t>
      </w:r>
      <w:r w:rsidR="009B41D5" w:rsidRPr="00464909">
        <w:rPr>
          <w:bCs/>
          <w:lang w:val="vi-VN"/>
        </w:rPr>
        <w:t xml:space="preserve"> hợp quá thời gian 12 tháng mà C</w:t>
      </w:r>
      <w:r w:rsidRPr="00464909">
        <w:rPr>
          <w:bCs/>
          <w:lang w:val="vi-VN"/>
        </w:rPr>
        <w:t>ơ quan có thẩm quyền chưa bố trí tái định cư xong thì được tiếp tục hỗ trợ thuê nhà ở cho đến khi được bố trí tái định cư.</w:t>
      </w:r>
    </w:p>
    <w:p w14:paraId="61EF262A" w14:textId="541496EE" w:rsidR="00870D4D" w:rsidRPr="00464909" w:rsidRDefault="0014574A" w:rsidP="00AA3FB8">
      <w:pPr>
        <w:spacing w:before="120"/>
        <w:ind w:firstLine="567"/>
        <w:jc w:val="both"/>
        <w:rPr>
          <w:rStyle w:val="SubtleEmphasis"/>
          <w:b/>
          <w:i w:val="0"/>
          <w:color w:val="auto"/>
          <w:lang w:val="nl-NL"/>
        </w:rPr>
      </w:pPr>
      <w:r w:rsidRPr="00464909">
        <w:rPr>
          <w:b/>
          <w:lang w:val="vi-VN"/>
        </w:rPr>
        <w:t xml:space="preserve">Điều </w:t>
      </w:r>
      <w:r w:rsidR="00D62C1B" w:rsidRPr="00464909">
        <w:rPr>
          <w:b/>
          <w:lang w:val="vi-VN"/>
        </w:rPr>
        <w:t>1</w:t>
      </w:r>
      <w:r w:rsidR="00F41DA3" w:rsidRPr="00464909">
        <w:rPr>
          <w:b/>
          <w:lang w:val="vi-VN"/>
        </w:rPr>
        <w:t>2</w:t>
      </w:r>
      <w:r w:rsidRPr="00464909">
        <w:rPr>
          <w:b/>
          <w:lang w:val="vi-VN"/>
        </w:rPr>
        <w:t>. Cơ chế thưởng đối với người có đất thu hồi bàn giao mặt bằng trước thời hạn</w:t>
      </w:r>
      <w:r w:rsidR="008B376E" w:rsidRPr="00464909">
        <w:rPr>
          <w:b/>
          <w:lang w:val="vi-VN"/>
        </w:rPr>
        <w:t xml:space="preserve"> quy định tại </w:t>
      </w:r>
      <w:r w:rsidR="00870D4D" w:rsidRPr="00464909">
        <w:rPr>
          <w:rStyle w:val="SubtleEmphasis"/>
          <w:b/>
          <w:i w:val="0"/>
          <w:color w:val="auto"/>
          <w:lang w:val="nl-NL"/>
        </w:rPr>
        <w:t xml:space="preserve">khoản 7 Điều 111 </w:t>
      </w:r>
      <w:r w:rsidR="003C0D04" w:rsidRPr="00464909">
        <w:rPr>
          <w:rStyle w:val="SubtleEmphasis"/>
          <w:b/>
          <w:i w:val="0"/>
          <w:color w:val="auto"/>
          <w:lang w:val="nl-NL"/>
        </w:rPr>
        <w:t xml:space="preserve">của </w:t>
      </w:r>
      <w:r w:rsidR="00870D4D" w:rsidRPr="00464909">
        <w:rPr>
          <w:rStyle w:val="SubtleEmphasis"/>
          <w:b/>
          <w:i w:val="0"/>
          <w:color w:val="auto"/>
          <w:lang w:val="nl-NL"/>
        </w:rPr>
        <w:t xml:space="preserve">Luật Đất đai </w:t>
      </w:r>
    </w:p>
    <w:p w14:paraId="3516CF7C" w14:textId="297CC7F1" w:rsidR="0014574A" w:rsidRPr="00464909" w:rsidRDefault="00BD0489" w:rsidP="00AA3FB8">
      <w:pPr>
        <w:shd w:val="clear" w:color="auto" w:fill="FFFFFF"/>
        <w:spacing w:before="120"/>
        <w:ind w:firstLine="567"/>
        <w:jc w:val="both"/>
        <w:rPr>
          <w:lang w:val="nl-NL"/>
        </w:rPr>
      </w:pPr>
      <w:r w:rsidRPr="00464909">
        <w:rPr>
          <w:lang w:val="nl-NL"/>
        </w:rPr>
        <w:t xml:space="preserve">1. </w:t>
      </w:r>
      <w:r w:rsidR="0014574A" w:rsidRPr="00464909">
        <w:rPr>
          <w:lang w:val="nl-NL"/>
        </w:rPr>
        <w:t xml:space="preserve">Người có đất ở bị thu hồi </w:t>
      </w:r>
      <w:r w:rsidR="007D409D" w:rsidRPr="00464909">
        <w:rPr>
          <w:lang w:val="nl-NL"/>
        </w:rPr>
        <w:t xml:space="preserve">theo quy định tại </w:t>
      </w:r>
      <w:r w:rsidR="007D409D" w:rsidRPr="00464909">
        <w:rPr>
          <w:rStyle w:val="SubtleEmphasis"/>
          <w:i w:val="0"/>
          <w:color w:val="auto"/>
          <w:lang w:val="nl-NL"/>
        </w:rPr>
        <w:t>khoản 7 Điều 111 của Luật Đất đai</w:t>
      </w:r>
      <w:r w:rsidR="0079614C" w:rsidRPr="00464909">
        <w:rPr>
          <w:lang w:val="nl-NL"/>
        </w:rPr>
        <w:t xml:space="preserve"> </w:t>
      </w:r>
      <w:r w:rsidR="007D409D" w:rsidRPr="00464909">
        <w:rPr>
          <w:lang w:val="nl-NL"/>
        </w:rPr>
        <w:t xml:space="preserve">mà </w:t>
      </w:r>
      <w:r w:rsidR="0014574A" w:rsidRPr="00464909">
        <w:rPr>
          <w:lang w:val="nl-NL"/>
        </w:rPr>
        <w:t xml:space="preserve">đồng ý với phương án </w:t>
      </w:r>
      <w:r w:rsidR="00B66544" w:rsidRPr="00464909">
        <w:rPr>
          <w:lang w:val="nl-NL"/>
        </w:rPr>
        <w:t>bồi thường,</w:t>
      </w:r>
      <w:r w:rsidR="0014574A" w:rsidRPr="00464909">
        <w:rPr>
          <w:lang w:val="nl-NL"/>
        </w:rPr>
        <w:t xml:space="preserve"> hỗ trợ</w:t>
      </w:r>
      <w:r w:rsidR="00B66544" w:rsidRPr="00464909">
        <w:rPr>
          <w:lang w:val="nl-NL"/>
        </w:rPr>
        <w:t xml:space="preserve">, </w:t>
      </w:r>
      <w:r w:rsidR="0014574A" w:rsidRPr="00464909">
        <w:rPr>
          <w:lang w:val="nl-NL"/>
        </w:rPr>
        <w:t xml:space="preserve">tái định cư do </w:t>
      </w:r>
      <w:r w:rsidR="00B87D24" w:rsidRPr="00464909">
        <w:rPr>
          <w:lang w:val="nl-NL"/>
        </w:rPr>
        <w:t>đơn vị, t</w:t>
      </w:r>
      <w:r w:rsidR="0014574A" w:rsidRPr="00464909">
        <w:rPr>
          <w:lang w:val="nl-NL"/>
        </w:rPr>
        <w:t>ổ chức thực hiện nhiệm vụ bồi thường, hỗ trợ, tái định cư niêm yết công khai theo trình tự, thủ tục quy định t</w:t>
      </w:r>
      <w:r w:rsidR="002623F7" w:rsidRPr="00464909">
        <w:rPr>
          <w:lang w:val="nl-NL"/>
        </w:rPr>
        <w:t xml:space="preserve">ại điểm a khoản 3 Điều 87 </w:t>
      </w:r>
      <w:r w:rsidR="003C0D04" w:rsidRPr="00464909">
        <w:rPr>
          <w:lang w:val="nl-NL"/>
        </w:rPr>
        <w:t xml:space="preserve">của </w:t>
      </w:r>
      <w:r w:rsidR="002623F7" w:rsidRPr="00464909">
        <w:rPr>
          <w:lang w:val="nl-NL"/>
        </w:rPr>
        <w:t>Luật Đ</w:t>
      </w:r>
      <w:r w:rsidR="0014574A" w:rsidRPr="00464909">
        <w:rPr>
          <w:lang w:val="nl-NL"/>
        </w:rPr>
        <w:t xml:space="preserve">ất đai </w:t>
      </w:r>
      <w:r w:rsidR="007D409D" w:rsidRPr="00464909">
        <w:rPr>
          <w:lang w:val="nl-NL"/>
        </w:rPr>
        <w:t>và</w:t>
      </w:r>
      <w:r w:rsidR="0014574A" w:rsidRPr="00464909">
        <w:rPr>
          <w:lang w:val="nl-NL"/>
        </w:rPr>
        <w:t xml:space="preserve"> thực hiện bàn giao mặt bằng </w:t>
      </w:r>
      <w:r w:rsidR="009B41D5" w:rsidRPr="00464909">
        <w:rPr>
          <w:lang w:val="nl-NL"/>
        </w:rPr>
        <w:t xml:space="preserve">trên thực địa cho </w:t>
      </w:r>
      <w:r w:rsidR="009B41D5" w:rsidRPr="00464909">
        <w:rPr>
          <w:lang w:val="vi-VN"/>
        </w:rPr>
        <w:t>C</w:t>
      </w:r>
      <w:r w:rsidR="00A03466" w:rsidRPr="00464909">
        <w:rPr>
          <w:lang w:val="nl-NL"/>
        </w:rPr>
        <w:t>ơ quan có thẩm quyền trong thời gian tối đa 3</w:t>
      </w:r>
      <w:r w:rsidR="00B66544" w:rsidRPr="00464909">
        <w:rPr>
          <w:lang w:val="nl-NL"/>
        </w:rPr>
        <w:t>0 ngày kể từ ngày nhận quyết định thu hồi đất của</w:t>
      </w:r>
      <w:r w:rsidR="0014574A" w:rsidRPr="00464909">
        <w:rPr>
          <w:lang w:val="nl-NL"/>
        </w:rPr>
        <w:t xml:space="preserve"> </w:t>
      </w:r>
      <w:r w:rsidR="002623F7" w:rsidRPr="00464909">
        <w:rPr>
          <w:bCs/>
          <w:iCs/>
          <w:lang w:val="nl-NL"/>
        </w:rPr>
        <w:t>UBND</w:t>
      </w:r>
      <w:r w:rsidR="0014574A" w:rsidRPr="00464909">
        <w:rPr>
          <w:lang w:val="nl-NL"/>
        </w:rPr>
        <w:t xml:space="preserve"> cấp </w:t>
      </w:r>
      <w:r w:rsidR="003C0D04" w:rsidRPr="00464909">
        <w:rPr>
          <w:lang w:val="nl-NL"/>
        </w:rPr>
        <w:lastRenderedPageBreak/>
        <w:t xml:space="preserve">huyện </w:t>
      </w:r>
      <w:r w:rsidR="004270E1" w:rsidRPr="00464909">
        <w:rPr>
          <w:lang w:val="nl-NL"/>
        </w:rPr>
        <w:t>thì được thưởng bằng tiền</w:t>
      </w:r>
      <w:r w:rsidR="00B66544" w:rsidRPr="00464909">
        <w:rPr>
          <w:lang w:val="nl-NL"/>
        </w:rPr>
        <w:t>. Mức thưởng</w:t>
      </w:r>
      <w:r w:rsidR="004270E1" w:rsidRPr="00464909">
        <w:rPr>
          <w:lang w:val="nl-NL"/>
        </w:rPr>
        <w:t xml:space="preserve"> là </w:t>
      </w:r>
      <w:r w:rsidR="0014574A" w:rsidRPr="00464909">
        <w:rPr>
          <w:shd w:val="clear" w:color="auto" w:fill="FFFFFF"/>
          <w:lang w:val="nl-NL"/>
        </w:rPr>
        <w:t>15.000.000 đồng</w:t>
      </w:r>
      <w:r w:rsidR="004270E1" w:rsidRPr="00464909">
        <w:rPr>
          <w:shd w:val="clear" w:color="auto" w:fill="FFFFFF"/>
          <w:lang w:val="nl-NL"/>
        </w:rPr>
        <w:t>/trường hợp</w:t>
      </w:r>
      <w:r w:rsidR="0014574A" w:rsidRPr="00464909">
        <w:rPr>
          <w:shd w:val="clear" w:color="auto" w:fill="FFFFFF"/>
          <w:lang w:val="nl-NL"/>
        </w:rPr>
        <w:t xml:space="preserve"> (thưởng một lần).</w:t>
      </w:r>
    </w:p>
    <w:p w14:paraId="148CEB74" w14:textId="7F4D5AD2" w:rsidR="0014574A" w:rsidRPr="00464909" w:rsidRDefault="00BD0489" w:rsidP="00AA3FB8">
      <w:pPr>
        <w:spacing w:before="120"/>
        <w:ind w:firstLine="567"/>
        <w:jc w:val="both"/>
        <w:rPr>
          <w:lang w:val="nl-NL"/>
        </w:rPr>
      </w:pPr>
      <w:r w:rsidRPr="00464909">
        <w:rPr>
          <w:lang w:val="nl-NL"/>
        </w:rPr>
        <w:t xml:space="preserve">2. </w:t>
      </w:r>
      <w:r w:rsidR="0014574A" w:rsidRPr="00464909">
        <w:rPr>
          <w:lang w:val="nl-NL"/>
        </w:rPr>
        <w:t>Kinh phí thưởng tiến độ giải phóng mặt bằng từ nguồn kinh phí bồi thường, hỗ trợ và tái định cư của dự án.</w:t>
      </w:r>
    </w:p>
    <w:p w14:paraId="07EEA723" w14:textId="62C3C70A" w:rsidR="00C1638D" w:rsidRPr="00464909" w:rsidRDefault="00C1638D" w:rsidP="00AA3FB8">
      <w:pPr>
        <w:spacing w:before="120"/>
        <w:ind w:firstLine="567"/>
        <w:jc w:val="both"/>
        <w:rPr>
          <w:b/>
          <w:lang w:val="nl-NL"/>
        </w:rPr>
      </w:pPr>
      <w:bookmarkStart w:id="8" w:name="dieu_8"/>
      <w:r w:rsidRPr="00464909">
        <w:rPr>
          <w:b/>
          <w:bCs/>
          <w:lang w:val="vi-VN"/>
        </w:rPr>
        <w:t xml:space="preserve">Điều </w:t>
      </w:r>
      <w:r w:rsidR="00141935" w:rsidRPr="00464909">
        <w:rPr>
          <w:b/>
          <w:bCs/>
          <w:lang w:val="nl-NL"/>
        </w:rPr>
        <w:t>1</w:t>
      </w:r>
      <w:r w:rsidR="00F41DA3" w:rsidRPr="00464909">
        <w:rPr>
          <w:b/>
          <w:bCs/>
          <w:lang w:val="nl-NL"/>
        </w:rPr>
        <w:t>3</w:t>
      </w:r>
      <w:r w:rsidRPr="00464909">
        <w:rPr>
          <w:b/>
          <w:bCs/>
          <w:lang w:val="vi-VN"/>
        </w:rPr>
        <w:t xml:space="preserve">. </w:t>
      </w:r>
      <w:r w:rsidRPr="00464909">
        <w:rPr>
          <w:b/>
          <w:lang w:val="nl-NL"/>
        </w:rPr>
        <w:t>Hỗ trợ giao đất ở có thu tiền sử dụng đất hoặc bán, cho thuê, cho thuê mua nhà ở cho các hộ gia đình còn thiếu</w:t>
      </w:r>
      <w:r w:rsidRPr="00464909">
        <w:rPr>
          <w:b/>
          <w:bCs/>
          <w:lang w:val="vi-VN"/>
        </w:rPr>
        <w:t xml:space="preserve"> </w:t>
      </w:r>
      <w:bookmarkEnd w:id="8"/>
      <w:r w:rsidR="008B376E" w:rsidRPr="00464909">
        <w:rPr>
          <w:b/>
          <w:bCs/>
          <w:lang w:val="nl-NL"/>
        </w:rPr>
        <w:t xml:space="preserve">theo quy định tại </w:t>
      </w:r>
      <w:r w:rsidRPr="00464909">
        <w:rPr>
          <w:b/>
          <w:lang w:val="nl-NL"/>
        </w:rPr>
        <w:t>k</w:t>
      </w:r>
      <w:r w:rsidRPr="00464909">
        <w:rPr>
          <w:b/>
          <w:lang w:val="vi-VN"/>
        </w:rPr>
        <w:t xml:space="preserve">hoản </w:t>
      </w:r>
      <w:r w:rsidRPr="00464909">
        <w:rPr>
          <w:b/>
          <w:lang w:val="nl-NL"/>
        </w:rPr>
        <w:t>10</w:t>
      </w:r>
      <w:r w:rsidRPr="00464909">
        <w:rPr>
          <w:b/>
          <w:lang w:val="vi-VN"/>
        </w:rPr>
        <w:t xml:space="preserve"> Điều 111 </w:t>
      </w:r>
      <w:r w:rsidR="003C0D04" w:rsidRPr="00464909">
        <w:rPr>
          <w:b/>
          <w:lang w:val="nl-NL"/>
        </w:rPr>
        <w:t xml:space="preserve">của </w:t>
      </w:r>
      <w:r w:rsidR="00EC2ABE" w:rsidRPr="00464909">
        <w:rPr>
          <w:b/>
          <w:lang w:val="nl-NL"/>
        </w:rPr>
        <w:t>Luật đất đai</w:t>
      </w:r>
    </w:p>
    <w:p w14:paraId="698E9A57" w14:textId="2C8FECC7" w:rsidR="00C1638D" w:rsidRPr="00464909" w:rsidRDefault="00C1638D" w:rsidP="00AA3FB8">
      <w:pPr>
        <w:shd w:val="clear" w:color="auto" w:fill="FFFFFF"/>
        <w:spacing w:before="120"/>
        <w:ind w:firstLine="567"/>
        <w:jc w:val="both"/>
        <w:rPr>
          <w:lang w:val="vi-VN"/>
        </w:rPr>
      </w:pPr>
      <w:r w:rsidRPr="00464909">
        <w:rPr>
          <w:lang w:val="nl-NL"/>
        </w:rPr>
        <w:t xml:space="preserve">1. </w:t>
      </w:r>
      <w:r w:rsidRPr="00464909">
        <w:rPr>
          <w:lang w:val="vi-VN"/>
        </w:rPr>
        <w:t xml:space="preserve">Hộ gia đình quy định tại khoản </w:t>
      </w:r>
      <w:r w:rsidR="005A67C5" w:rsidRPr="00464909">
        <w:rPr>
          <w:lang w:val="nl-NL"/>
        </w:rPr>
        <w:t>4</w:t>
      </w:r>
      <w:r w:rsidRPr="00464909">
        <w:rPr>
          <w:lang w:val="vi-VN"/>
        </w:rPr>
        <w:t xml:space="preserve"> Điều </w:t>
      </w:r>
      <w:r w:rsidRPr="00464909">
        <w:rPr>
          <w:lang w:val="nl-NL"/>
        </w:rPr>
        <w:t>111</w:t>
      </w:r>
      <w:r w:rsidR="00A322FC" w:rsidRPr="00464909">
        <w:rPr>
          <w:lang w:val="nl-NL"/>
        </w:rPr>
        <w:t xml:space="preserve"> của</w:t>
      </w:r>
      <w:r w:rsidRPr="00464909">
        <w:rPr>
          <w:lang w:val="vi-VN"/>
        </w:rPr>
        <w:t xml:space="preserve"> </w:t>
      </w:r>
      <w:r w:rsidRPr="00464909">
        <w:rPr>
          <w:lang w:val="nl-NL"/>
        </w:rPr>
        <w:t>Luật Đất đai có nhiều thế hệ,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w:t>
      </w:r>
      <w:r w:rsidR="00570AD4" w:rsidRPr="00464909">
        <w:rPr>
          <w:lang w:val="nl-NL"/>
        </w:rPr>
        <w:t xml:space="preserve"> suất tái định cư</w:t>
      </w:r>
      <w:r w:rsidRPr="00464909">
        <w:rPr>
          <w:lang w:val="nl-NL"/>
        </w:rPr>
        <w:t xml:space="preserve"> cho từng hộ gia đình thì được </w:t>
      </w:r>
      <w:r w:rsidRPr="00464909">
        <w:rPr>
          <w:lang w:val="vi-VN"/>
        </w:rPr>
        <w:t xml:space="preserve">giao một (01) </w:t>
      </w:r>
      <w:r w:rsidR="00570AD4" w:rsidRPr="00464909">
        <w:rPr>
          <w:lang w:val="nl-NL"/>
        </w:rPr>
        <w:t>thửa</w:t>
      </w:r>
      <w:r w:rsidRPr="00464909">
        <w:rPr>
          <w:lang w:val="vi-VN"/>
        </w:rPr>
        <w:t xml:space="preserve"> đất ở theo giá </w:t>
      </w:r>
      <w:r w:rsidR="00570AD4" w:rsidRPr="00464909">
        <w:rPr>
          <w:lang w:val="nl-NL"/>
        </w:rPr>
        <w:t xml:space="preserve">đất ở </w:t>
      </w:r>
      <w:r w:rsidRPr="00464909">
        <w:rPr>
          <w:lang w:val="vi-VN"/>
        </w:rPr>
        <w:t>tái định cư cho 01 hộ; các hộ còn lại mỗi hộ được</w:t>
      </w:r>
      <w:r w:rsidRPr="00464909">
        <w:rPr>
          <w:lang w:val="nl-NL"/>
        </w:rPr>
        <w:t xml:space="preserve"> cho</w:t>
      </w:r>
      <w:r w:rsidRPr="00464909">
        <w:rPr>
          <w:lang w:val="vi-VN"/>
        </w:rPr>
        <w:t xml:space="preserve"> thuê</w:t>
      </w:r>
      <w:r w:rsidRPr="00464909">
        <w:rPr>
          <w:lang w:val="nl-NL"/>
        </w:rPr>
        <w:t>, cho thuê mua</w:t>
      </w:r>
      <w:r w:rsidRPr="00464909">
        <w:rPr>
          <w:lang w:val="vi-VN"/>
        </w:rPr>
        <w:t xml:space="preserve"> hoặc mua một (01) căn hộ chung cư, nếu không có nhà chung cư để bố trí thì được thay thế bằng việc gia</w:t>
      </w:r>
      <w:r w:rsidR="00570AD4" w:rsidRPr="00464909">
        <w:rPr>
          <w:lang w:val="vi-VN"/>
        </w:rPr>
        <w:t>o đất ở có thu tiền sử dụng đất không thông qua hình thức đấu giá quyền sử dụng đất.</w:t>
      </w:r>
    </w:p>
    <w:p w14:paraId="1EC3F764" w14:textId="41899EA9" w:rsidR="00C1638D" w:rsidRPr="00464909" w:rsidRDefault="00C1638D" w:rsidP="00AA3FB8">
      <w:pPr>
        <w:shd w:val="clear" w:color="auto" w:fill="FFFFFF"/>
        <w:spacing w:before="120"/>
        <w:ind w:firstLine="567"/>
        <w:jc w:val="both"/>
        <w:rPr>
          <w:lang w:val="vi-VN"/>
        </w:rPr>
      </w:pPr>
      <w:r w:rsidRPr="00464909">
        <w:rPr>
          <w:lang w:val="vi-VN"/>
        </w:rPr>
        <w:t xml:space="preserve">2. Việc xác định hộ được giao </w:t>
      </w:r>
      <w:r w:rsidR="00570AD4" w:rsidRPr="00464909">
        <w:rPr>
          <w:lang w:val="vi-VN"/>
        </w:rPr>
        <w:t>thửa</w:t>
      </w:r>
      <w:r w:rsidRPr="00464909">
        <w:rPr>
          <w:lang w:val="vi-VN"/>
        </w:rPr>
        <w:t xml:space="preserve"> đất ở tái định cư và các hộ còn lại đối với trường hợp hộ gia đình nêu tại khoản 1 Điều này do các hộ tự thỏa thuận, lập thành văn bản, gửi đến </w:t>
      </w:r>
      <w:r w:rsidR="00EC5758" w:rsidRPr="00464909">
        <w:rPr>
          <w:lang w:val="vi-VN"/>
        </w:rPr>
        <w:t>đơn vị, t</w:t>
      </w:r>
      <w:r w:rsidRPr="00464909">
        <w:rPr>
          <w:lang w:val="vi-VN"/>
        </w:rPr>
        <w:t xml:space="preserve">ổ chức </w:t>
      </w:r>
      <w:r w:rsidR="009D490E" w:rsidRPr="00464909">
        <w:rPr>
          <w:lang w:val="en-GB"/>
        </w:rPr>
        <w:t>thực hiện</w:t>
      </w:r>
      <w:r w:rsidRPr="00464909">
        <w:rPr>
          <w:lang w:val="vi-VN"/>
        </w:rPr>
        <w:t xml:space="preserve"> nhiệm vụ bồi thường, </w:t>
      </w:r>
      <w:r w:rsidR="00EC5758" w:rsidRPr="00464909">
        <w:rPr>
          <w:lang w:val="vi-VN"/>
        </w:rPr>
        <w:t xml:space="preserve">hỗ trợ, tái định cư </w:t>
      </w:r>
      <w:r w:rsidRPr="00464909">
        <w:rPr>
          <w:lang w:val="vi-VN"/>
        </w:rPr>
        <w:t>làm cơ sở cho việc lập, thẩm định, phê duyệt phương án bồi thường, hỗ trợ, tái định cư theo quy định.</w:t>
      </w:r>
    </w:p>
    <w:p w14:paraId="4552FB1B" w14:textId="48FFAFB6" w:rsidR="002C147E" w:rsidRPr="00464909" w:rsidRDefault="002C147E" w:rsidP="00AA3FB8">
      <w:pPr>
        <w:spacing w:before="120"/>
        <w:ind w:right="51" w:firstLine="567"/>
        <w:jc w:val="both"/>
        <w:rPr>
          <w:b/>
          <w:bCs/>
          <w:lang w:val="vi-VN"/>
        </w:rPr>
      </w:pPr>
      <w:r w:rsidRPr="00464909">
        <w:rPr>
          <w:b/>
          <w:bCs/>
          <w:lang w:val="vi-VN"/>
        </w:rPr>
        <w:t>Điều 1</w:t>
      </w:r>
      <w:r w:rsidR="00E97FBE" w:rsidRPr="00464909">
        <w:rPr>
          <w:b/>
          <w:bCs/>
          <w:lang w:val="vi-VN"/>
        </w:rPr>
        <w:t>4</w:t>
      </w:r>
      <w:r w:rsidRPr="00464909">
        <w:rPr>
          <w:b/>
          <w:bCs/>
          <w:lang w:val="vi-VN"/>
        </w:rPr>
        <w:t xml:space="preserve">. Hỗ trợ </w:t>
      </w:r>
      <w:r w:rsidR="006270B3" w:rsidRPr="00464909">
        <w:rPr>
          <w:b/>
          <w:bCs/>
          <w:lang w:val="vi-VN"/>
        </w:rPr>
        <w:t xml:space="preserve">ổn định đời sống </w:t>
      </w:r>
      <w:r w:rsidRPr="00464909">
        <w:rPr>
          <w:b/>
          <w:bCs/>
          <w:lang w:val="vi-VN"/>
        </w:rPr>
        <w:t xml:space="preserve">khi Nhà nước thu hồi đất </w:t>
      </w:r>
      <w:r w:rsidR="006270B3" w:rsidRPr="00464909">
        <w:rPr>
          <w:b/>
          <w:bCs/>
          <w:lang w:val="vi-VN"/>
        </w:rPr>
        <w:t>quy định tại khoản 2 Điều 19 của Nghị định số 88/2024/NĐ-CP</w:t>
      </w:r>
    </w:p>
    <w:p w14:paraId="7A16B8CE" w14:textId="74F3EDAD" w:rsidR="005A4A79" w:rsidRPr="00464909" w:rsidRDefault="005A4A79" w:rsidP="00AA3FB8">
      <w:pPr>
        <w:spacing w:before="120"/>
        <w:ind w:right="51" w:firstLine="567"/>
        <w:jc w:val="both"/>
        <w:rPr>
          <w:bCs/>
          <w:lang w:val="vi-VN"/>
        </w:rPr>
      </w:pPr>
      <w:r w:rsidRPr="00464909">
        <w:rPr>
          <w:lang w:val="vi-VN"/>
        </w:rPr>
        <w:t xml:space="preserve">1. Đối tượng hỗ trợ: Theo </w:t>
      </w:r>
      <w:r w:rsidRPr="00464909">
        <w:rPr>
          <w:bCs/>
          <w:lang w:val="vi-VN"/>
        </w:rPr>
        <w:t>khoản 2 Điều 19</w:t>
      </w:r>
      <w:r w:rsidR="0036540D" w:rsidRPr="00464909">
        <w:rPr>
          <w:bCs/>
          <w:lang w:val="vi-VN"/>
        </w:rPr>
        <w:t xml:space="preserve"> của Nghị định số 88/2024/NĐ-CP.</w:t>
      </w:r>
    </w:p>
    <w:p w14:paraId="5FAED62E" w14:textId="58B6E35C" w:rsidR="005A4A79" w:rsidRPr="00464909" w:rsidRDefault="005A4A79" w:rsidP="00AA3FB8">
      <w:pPr>
        <w:spacing w:before="120"/>
        <w:ind w:right="51" w:firstLine="567"/>
        <w:jc w:val="both"/>
        <w:rPr>
          <w:bCs/>
          <w:lang w:val="vi-VN"/>
        </w:rPr>
      </w:pPr>
      <w:r w:rsidRPr="00464909">
        <w:rPr>
          <w:bCs/>
          <w:lang w:val="vi-VN"/>
        </w:rPr>
        <w:t>2. Mức hỗ trợ cho một nhân khẩu được tính bằng tiền tương đương 30 kg gạo trong 01 tháng theo thời giá trung bình tại thời điểm hỗ trợ của địa phương (cấp huyện). Thời gian được hỗ trợ 06 tháng nếu không phải di chuyển chỗ ở và 12 tháng nếu phải di chuyển chỗ ở.</w:t>
      </w:r>
    </w:p>
    <w:p w14:paraId="4FF97582" w14:textId="1AA8CC6B" w:rsidR="0036540D" w:rsidRPr="00464909" w:rsidRDefault="00AE1773" w:rsidP="00AA3FB8">
      <w:pPr>
        <w:shd w:val="clear" w:color="auto" w:fill="FFFFFF"/>
        <w:spacing w:before="120"/>
        <w:ind w:right="51" w:firstLine="567"/>
        <w:jc w:val="both"/>
        <w:rPr>
          <w:spacing w:val="-4"/>
          <w:lang w:val="nl-NL"/>
        </w:rPr>
      </w:pPr>
      <w:r w:rsidRPr="00464909">
        <w:rPr>
          <w:bCs/>
          <w:lang w:val="vi-VN"/>
        </w:rPr>
        <w:t xml:space="preserve">3. </w:t>
      </w:r>
      <w:r w:rsidR="0036540D" w:rsidRPr="00464909">
        <w:rPr>
          <w:lang w:val="vi-VN"/>
        </w:rPr>
        <w:t xml:space="preserve">Hình thức, thời gian chi trả tiền hỗ trợ: Chi trả một lần, tại thời điểm người </w:t>
      </w:r>
      <w:r w:rsidR="0036540D" w:rsidRPr="00464909">
        <w:rPr>
          <w:lang w:val="en-GB"/>
        </w:rPr>
        <w:t xml:space="preserve">có đất </w:t>
      </w:r>
      <w:r w:rsidR="0036540D" w:rsidRPr="00464909">
        <w:rPr>
          <w:lang w:val="vi-VN"/>
        </w:rPr>
        <w:t xml:space="preserve">bị </w:t>
      </w:r>
      <w:r w:rsidR="0036540D" w:rsidRPr="00464909">
        <w:rPr>
          <w:lang w:val="en-GB"/>
        </w:rPr>
        <w:t>thu hồi</w:t>
      </w:r>
      <w:r w:rsidR="0036540D" w:rsidRPr="00464909">
        <w:rPr>
          <w:lang w:val="vi-VN"/>
        </w:rPr>
        <w:t xml:space="preserve"> nhận tiền bồi thường, hỗ trợ, tái định cư theo phương án được phê duyệt.</w:t>
      </w:r>
    </w:p>
    <w:p w14:paraId="76BDA3D6" w14:textId="1C10D609" w:rsidR="00535D7B" w:rsidRPr="00464909" w:rsidRDefault="00535D7B" w:rsidP="00AA3FB8">
      <w:pPr>
        <w:spacing w:before="120"/>
        <w:ind w:right="51" w:firstLine="567"/>
        <w:jc w:val="both"/>
        <w:rPr>
          <w:b/>
          <w:bCs/>
          <w:lang w:val="vi-VN"/>
        </w:rPr>
      </w:pPr>
      <w:r w:rsidRPr="00464909">
        <w:rPr>
          <w:b/>
          <w:bCs/>
          <w:lang w:val="vi-VN"/>
        </w:rPr>
        <w:t>Điều 1</w:t>
      </w:r>
      <w:r w:rsidR="00E97FBE" w:rsidRPr="00464909">
        <w:rPr>
          <w:b/>
          <w:bCs/>
          <w:lang w:val="vi-VN"/>
        </w:rPr>
        <w:t>5</w:t>
      </w:r>
      <w:r w:rsidRPr="00464909">
        <w:rPr>
          <w:b/>
          <w:bCs/>
          <w:lang w:val="vi-VN"/>
        </w:rPr>
        <w:t>. Hỗ trợ ổn định sản xuất, kinh doanh khi Nhà nước thu hồi đất quy định tại khoản 5,</w:t>
      </w:r>
      <w:r w:rsidR="00AE1773" w:rsidRPr="00464909">
        <w:rPr>
          <w:b/>
          <w:bCs/>
          <w:lang w:val="vi-VN"/>
        </w:rPr>
        <w:t xml:space="preserve"> </w:t>
      </w:r>
      <w:r w:rsidRPr="00464909">
        <w:rPr>
          <w:b/>
          <w:bCs/>
          <w:lang w:val="vi-VN"/>
        </w:rPr>
        <w:t>6 Điều 20 của Nghị định số 88/2024/NĐ-CP</w:t>
      </w:r>
    </w:p>
    <w:p w14:paraId="06B069B9" w14:textId="716B7AFC" w:rsidR="0080401E" w:rsidRPr="00464909" w:rsidRDefault="0036540D" w:rsidP="00AA3FB8">
      <w:pPr>
        <w:pStyle w:val="BodyText"/>
        <w:spacing w:before="120" w:after="0"/>
        <w:ind w:right="51" w:firstLine="567"/>
        <w:jc w:val="both"/>
        <w:rPr>
          <w:bCs/>
          <w:lang w:val="vi-VN"/>
        </w:rPr>
      </w:pPr>
      <w:r w:rsidRPr="00464909">
        <w:rPr>
          <w:shd w:val="clear" w:color="auto" w:fill="FFFFFF"/>
          <w:lang w:val="en-GB"/>
        </w:rPr>
        <w:t xml:space="preserve">1. </w:t>
      </w:r>
      <w:r w:rsidR="0080401E" w:rsidRPr="00464909">
        <w:rPr>
          <w:shd w:val="clear" w:color="auto" w:fill="FFFFFF"/>
          <w:lang w:val="vi-VN"/>
        </w:rPr>
        <w:t xml:space="preserve">Hộ gia đình, cá nhân đang sử dụng đất quy định tại khoản 5 Điều 20 </w:t>
      </w:r>
      <w:r w:rsidR="00AE1773" w:rsidRPr="00464909">
        <w:rPr>
          <w:shd w:val="clear" w:color="auto" w:fill="FFFFFF"/>
          <w:lang w:val="vi-VN"/>
        </w:rPr>
        <w:t xml:space="preserve">của </w:t>
      </w:r>
      <w:r w:rsidR="0080401E" w:rsidRPr="00464909">
        <w:rPr>
          <w:shd w:val="clear" w:color="auto" w:fill="FFFFFF"/>
          <w:lang w:val="vi-VN"/>
        </w:rPr>
        <w:t xml:space="preserve">Nghị định số 88/2024/NĐ-CP thì được hỗ trợ ổn định đời sống và sản xuất theo hình thức bằng tiền. </w:t>
      </w:r>
      <w:r w:rsidR="0080401E" w:rsidRPr="00464909">
        <w:rPr>
          <w:bCs/>
          <w:lang w:val="vi-VN"/>
        </w:rPr>
        <w:t xml:space="preserve">Mức hỗ trợ 10.000.000 đồng/ha. Diện tích đất được hỗ trợ tính theo diện tích đất thực tế thu hồi, nhưng diện tích tối đa không vượt quá hạn mức giao đất nông nghiệp cho hộ gia đình, cá nhân </w:t>
      </w:r>
      <w:r w:rsidR="00646FE4" w:rsidRPr="00464909">
        <w:rPr>
          <w:bCs/>
          <w:lang w:val="vi-VN"/>
        </w:rPr>
        <w:t xml:space="preserve">theo quy định của UBND tỉnh và theo </w:t>
      </w:r>
      <w:r w:rsidR="0080401E" w:rsidRPr="00464909">
        <w:rPr>
          <w:bCs/>
          <w:lang w:val="vi-VN"/>
        </w:rPr>
        <w:t xml:space="preserve">quy định tại Điều 176 </w:t>
      </w:r>
      <w:r w:rsidRPr="00464909">
        <w:rPr>
          <w:bCs/>
          <w:lang w:val="en-GB"/>
        </w:rPr>
        <w:t xml:space="preserve">của </w:t>
      </w:r>
      <w:r w:rsidR="0080401E" w:rsidRPr="00464909">
        <w:rPr>
          <w:bCs/>
          <w:lang w:val="vi-VN"/>
        </w:rPr>
        <w:t>Luật Đất đai.</w:t>
      </w:r>
    </w:p>
    <w:p w14:paraId="5F9DD64D" w14:textId="2384A11F" w:rsidR="00646FE4" w:rsidRPr="00464909" w:rsidRDefault="0036540D" w:rsidP="00AA3FB8">
      <w:pPr>
        <w:shd w:val="clear" w:color="auto" w:fill="FFFFFF"/>
        <w:spacing w:before="120"/>
        <w:ind w:right="51" w:firstLine="567"/>
        <w:jc w:val="both"/>
        <w:rPr>
          <w:spacing w:val="-4"/>
          <w:lang w:val="nl-NL"/>
        </w:rPr>
      </w:pPr>
      <w:r w:rsidRPr="00464909">
        <w:rPr>
          <w:lang w:val="en-GB"/>
        </w:rPr>
        <w:lastRenderedPageBreak/>
        <w:t xml:space="preserve">2. </w:t>
      </w:r>
      <w:r w:rsidR="00CC3109" w:rsidRPr="00464909">
        <w:rPr>
          <w:lang w:val="vi-VN"/>
        </w:rPr>
        <w:t>Hình thứ</w:t>
      </w:r>
      <w:r w:rsidR="005F26F8" w:rsidRPr="00464909">
        <w:rPr>
          <w:lang w:val="vi-VN"/>
        </w:rPr>
        <w:t>c</w:t>
      </w:r>
      <w:r w:rsidR="00CC3109" w:rsidRPr="00464909">
        <w:rPr>
          <w:lang w:val="vi-VN"/>
        </w:rPr>
        <w:t>, t</w:t>
      </w:r>
      <w:r w:rsidR="00646FE4" w:rsidRPr="00464909">
        <w:rPr>
          <w:lang w:val="vi-VN"/>
        </w:rPr>
        <w:t>hời gian chi trả tiền hỗ trợ: Chi trả một lần, tại thời điểm người bị ảnh hưởng nhận tiền bồi thường, hỗ trợ, tái định cư theo phương án được phê duyệt.</w:t>
      </w:r>
    </w:p>
    <w:p w14:paraId="48A2D507" w14:textId="18DC5578" w:rsidR="001A27B1" w:rsidRPr="00464909" w:rsidRDefault="00EA54C9" w:rsidP="00AA3FB8">
      <w:pPr>
        <w:pStyle w:val="Heading2"/>
        <w:spacing w:before="120"/>
        <w:ind w:left="0" w:right="51" w:firstLine="567"/>
        <w:rPr>
          <w:lang w:val="vi-VN"/>
        </w:rPr>
      </w:pPr>
      <w:r w:rsidRPr="00464909">
        <w:rPr>
          <w:lang w:val="vi-VN"/>
        </w:rPr>
        <w:t xml:space="preserve">Điều </w:t>
      </w:r>
      <w:r w:rsidRPr="00464909">
        <w:rPr>
          <w:lang w:val="nl-NL"/>
        </w:rPr>
        <w:t>1</w:t>
      </w:r>
      <w:r w:rsidR="00E97FBE" w:rsidRPr="00464909">
        <w:rPr>
          <w:lang w:val="nl-NL"/>
        </w:rPr>
        <w:t>6</w:t>
      </w:r>
      <w:r w:rsidRPr="00464909">
        <w:rPr>
          <w:lang w:val="vi-VN"/>
        </w:rPr>
        <w:t xml:space="preserve">. </w:t>
      </w:r>
      <w:r w:rsidR="001A27B1" w:rsidRPr="00464909">
        <w:rPr>
          <w:bCs w:val="0"/>
          <w:spacing w:val="-4"/>
          <w:lang w:val="nl-NL"/>
        </w:rPr>
        <w:t>H</w:t>
      </w:r>
      <w:r w:rsidR="001A27B1" w:rsidRPr="00464909">
        <w:rPr>
          <w:spacing w:val="-4"/>
          <w:lang w:val="vi-VN"/>
        </w:rPr>
        <w:t xml:space="preserve">ỗ trợ </w:t>
      </w:r>
      <w:r w:rsidR="001A27B1" w:rsidRPr="00464909">
        <w:rPr>
          <w:spacing w:val="-4"/>
          <w:lang w:val="nl-NL"/>
        </w:rPr>
        <w:t xml:space="preserve">di dời vật nuôi; hỗ trợ </w:t>
      </w:r>
      <w:r w:rsidR="001A27B1" w:rsidRPr="00464909">
        <w:rPr>
          <w:lang w:val="vi-VN"/>
        </w:rPr>
        <w:t>để tháo dỡ</w:t>
      </w:r>
      <w:r w:rsidR="001A27B1" w:rsidRPr="00464909">
        <w:rPr>
          <w:i/>
          <w:lang w:val="vi-VN"/>
        </w:rPr>
        <w:t xml:space="preserve">, </w:t>
      </w:r>
      <w:r w:rsidR="001A27B1" w:rsidRPr="00464909">
        <w:rPr>
          <w:lang w:val="vi-VN"/>
        </w:rPr>
        <w:t>phá dỡ, di dời tài sản</w:t>
      </w:r>
      <w:r w:rsidR="001A27B1" w:rsidRPr="00464909">
        <w:rPr>
          <w:spacing w:val="-4"/>
          <w:lang w:val="vi-VN"/>
        </w:rPr>
        <w:t xml:space="preserve"> </w:t>
      </w:r>
      <w:r w:rsidR="001A27B1" w:rsidRPr="00464909">
        <w:rPr>
          <w:lang w:val="vi-VN"/>
        </w:rPr>
        <w:t>gắn</w:t>
      </w:r>
      <w:r w:rsidR="001A27B1" w:rsidRPr="00464909">
        <w:rPr>
          <w:spacing w:val="-4"/>
          <w:lang w:val="vi-VN"/>
        </w:rPr>
        <w:t xml:space="preserve"> </w:t>
      </w:r>
      <w:r w:rsidR="001A27B1" w:rsidRPr="00464909">
        <w:rPr>
          <w:lang w:val="vi-VN"/>
        </w:rPr>
        <w:t>liền</w:t>
      </w:r>
      <w:r w:rsidR="001A27B1" w:rsidRPr="00464909">
        <w:rPr>
          <w:spacing w:val="-4"/>
          <w:lang w:val="vi-VN"/>
        </w:rPr>
        <w:t xml:space="preserve"> </w:t>
      </w:r>
      <w:r w:rsidR="001A27B1" w:rsidRPr="00464909">
        <w:rPr>
          <w:lang w:val="vi-VN"/>
        </w:rPr>
        <w:t>với</w:t>
      </w:r>
      <w:r w:rsidR="001A27B1" w:rsidRPr="00464909">
        <w:rPr>
          <w:spacing w:val="-3"/>
          <w:lang w:val="vi-VN"/>
        </w:rPr>
        <w:t xml:space="preserve"> </w:t>
      </w:r>
      <w:r w:rsidR="001A27B1" w:rsidRPr="00464909">
        <w:rPr>
          <w:lang w:val="vi-VN"/>
        </w:rPr>
        <w:t>đất</w:t>
      </w:r>
      <w:r w:rsidR="001A27B1" w:rsidRPr="00464909">
        <w:rPr>
          <w:spacing w:val="-4"/>
          <w:lang w:val="vi-VN"/>
        </w:rPr>
        <w:t xml:space="preserve"> </w:t>
      </w:r>
      <w:r w:rsidR="001A27B1" w:rsidRPr="00464909">
        <w:rPr>
          <w:lang w:val="vi-VN"/>
        </w:rPr>
        <w:t>là</w:t>
      </w:r>
      <w:r w:rsidR="001A27B1" w:rsidRPr="00464909">
        <w:rPr>
          <w:spacing w:val="-4"/>
          <w:lang w:val="vi-VN"/>
        </w:rPr>
        <w:t xml:space="preserve"> </w:t>
      </w:r>
      <w:r w:rsidR="001A27B1" w:rsidRPr="00464909">
        <w:rPr>
          <w:lang w:val="vi-VN"/>
        </w:rPr>
        <w:t>phần</w:t>
      </w:r>
      <w:r w:rsidR="001A27B1" w:rsidRPr="00464909">
        <w:rPr>
          <w:spacing w:val="-2"/>
          <w:lang w:val="vi-VN"/>
        </w:rPr>
        <w:t xml:space="preserve"> </w:t>
      </w:r>
      <w:r w:rsidR="001A27B1" w:rsidRPr="00464909">
        <w:rPr>
          <w:lang w:val="vi-VN"/>
        </w:rPr>
        <w:t>công</w:t>
      </w:r>
      <w:r w:rsidR="001A27B1" w:rsidRPr="00464909">
        <w:rPr>
          <w:spacing w:val="-4"/>
          <w:lang w:val="vi-VN"/>
        </w:rPr>
        <w:t xml:space="preserve"> </w:t>
      </w:r>
      <w:r w:rsidR="001A27B1" w:rsidRPr="00464909">
        <w:rPr>
          <w:lang w:val="vi-VN"/>
        </w:rPr>
        <w:t>trình</w:t>
      </w:r>
      <w:r w:rsidR="001A27B1" w:rsidRPr="00464909">
        <w:rPr>
          <w:spacing w:val="-5"/>
          <w:lang w:val="vi-VN"/>
        </w:rPr>
        <w:t xml:space="preserve"> </w:t>
      </w:r>
      <w:r w:rsidR="001A27B1" w:rsidRPr="00464909">
        <w:rPr>
          <w:lang w:val="vi-VN"/>
        </w:rPr>
        <w:t>xây</w:t>
      </w:r>
      <w:r w:rsidR="001A27B1" w:rsidRPr="00464909">
        <w:rPr>
          <w:spacing w:val="-4"/>
          <w:lang w:val="vi-VN"/>
        </w:rPr>
        <w:t xml:space="preserve"> </w:t>
      </w:r>
      <w:r w:rsidR="001A27B1" w:rsidRPr="00464909">
        <w:rPr>
          <w:lang w:val="vi-VN"/>
        </w:rPr>
        <w:t>dựng</w:t>
      </w:r>
      <w:r w:rsidR="001A27B1" w:rsidRPr="00464909">
        <w:rPr>
          <w:spacing w:val="-4"/>
          <w:lang w:val="vi-VN"/>
        </w:rPr>
        <w:t xml:space="preserve"> </w:t>
      </w:r>
      <w:r w:rsidR="001A27B1" w:rsidRPr="00464909">
        <w:rPr>
          <w:lang w:val="vi-VN"/>
        </w:rPr>
        <w:t>theo</w:t>
      </w:r>
      <w:r w:rsidR="001A27B1" w:rsidRPr="00464909">
        <w:rPr>
          <w:spacing w:val="-3"/>
          <w:lang w:val="vi-VN"/>
        </w:rPr>
        <w:t xml:space="preserve"> </w:t>
      </w:r>
      <w:r w:rsidR="001A27B1" w:rsidRPr="00464909">
        <w:rPr>
          <w:lang w:val="vi-VN"/>
        </w:rPr>
        <w:t>giấy</w:t>
      </w:r>
      <w:r w:rsidR="001A27B1" w:rsidRPr="00464909">
        <w:rPr>
          <w:spacing w:val="-4"/>
          <w:lang w:val="vi-VN"/>
        </w:rPr>
        <w:t xml:space="preserve"> </w:t>
      </w:r>
      <w:r w:rsidR="001A27B1" w:rsidRPr="00464909">
        <w:rPr>
          <w:lang w:val="vi-VN"/>
        </w:rPr>
        <w:t>phép</w:t>
      </w:r>
      <w:r w:rsidR="001A27B1" w:rsidRPr="00464909">
        <w:rPr>
          <w:spacing w:val="-4"/>
          <w:lang w:val="vi-VN"/>
        </w:rPr>
        <w:t xml:space="preserve"> </w:t>
      </w:r>
      <w:r w:rsidR="001A27B1" w:rsidRPr="00464909">
        <w:rPr>
          <w:lang w:val="vi-VN"/>
        </w:rPr>
        <w:t>xây</w:t>
      </w:r>
      <w:r w:rsidR="001A27B1" w:rsidRPr="00464909">
        <w:rPr>
          <w:spacing w:val="-4"/>
          <w:lang w:val="vi-VN"/>
        </w:rPr>
        <w:t xml:space="preserve"> </w:t>
      </w:r>
      <w:r w:rsidR="001A27B1" w:rsidRPr="00464909">
        <w:rPr>
          <w:lang w:val="vi-VN"/>
        </w:rPr>
        <w:t>dựng</w:t>
      </w:r>
      <w:r w:rsidR="001A27B1" w:rsidRPr="00464909">
        <w:rPr>
          <w:spacing w:val="-4"/>
          <w:lang w:val="vi-VN"/>
        </w:rPr>
        <w:t xml:space="preserve"> </w:t>
      </w:r>
      <w:r w:rsidR="001A27B1" w:rsidRPr="00464909">
        <w:rPr>
          <w:lang w:val="vi-VN"/>
        </w:rPr>
        <w:t>có thời</w:t>
      </w:r>
      <w:r w:rsidR="001A27B1" w:rsidRPr="00464909">
        <w:rPr>
          <w:spacing w:val="-1"/>
          <w:lang w:val="vi-VN"/>
        </w:rPr>
        <w:t xml:space="preserve"> </w:t>
      </w:r>
      <w:r w:rsidR="001A27B1" w:rsidRPr="00464909">
        <w:rPr>
          <w:lang w:val="vi-VN"/>
        </w:rPr>
        <w:t>hạn</w:t>
      </w:r>
      <w:r w:rsidR="001A27B1" w:rsidRPr="00464909">
        <w:rPr>
          <w:spacing w:val="-2"/>
          <w:lang w:val="vi-VN"/>
        </w:rPr>
        <w:t xml:space="preserve"> </w:t>
      </w:r>
      <w:r w:rsidR="001A27B1" w:rsidRPr="00464909">
        <w:rPr>
          <w:lang w:val="vi-VN"/>
        </w:rPr>
        <w:t>theo</w:t>
      </w:r>
      <w:r w:rsidR="001A27B1" w:rsidRPr="00464909">
        <w:rPr>
          <w:spacing w:val="-3"/>
          <w:lang w:val="vi-VN"/>
        </w:rPr>
        <w:t xml:space="preserve"> </w:t>
      </w:r>
      <w:r w:rsidR="001A27B1" w:rsidRPr="00464909">
        <w:rPr>
          <w:lang w:val="vi-VN"/>
        </w:rPr>
        <w:t>pháp</w:t>
      </w:r>
      <w:r w:rsidR="001A27B1" w:rsidRPr="00464909">
        <w:rPr>
          <w:spacing w:val="-2"/>
          <w:lang w:val="vi-VN"/>
        </w:rPr>
        <w:t xml:space="preserve"> </w:t>
      </w:r>
      <w:r w:rsidR="001A27B1" w:rsidRPr="00464909">
        <w:rPr>
          <w:lang w:val="vi-VN"/>
        </w:rPr>
        <w:t>luật</w:t>
      </w:r>
      <w:r w:rsidR="001A27B1" w:rsidRPr="00464909">
        <w:rPr>
          <w:spacing w:val="-5"/>
          <w:lang w:val="vi-VN"/>
        </w:rPr>
        <w:t xml:space="preserve"> </w:t>
      </w:r>
      <w:r w:rsidR="001A27B1" w:rsidRPr="00464909">
        <w:rPr>
          <w:lang w:val="vi-VN"/>
        </w:rPr>
        <w:t>về</w:t>
      </w:r>
      <w:r w:rsidR="001A27B1" w:rsidRPr="00464909">
        <w:rPr>
          <w:spacing w:val="-5"/>
          <w:lang w:val="vi-VN"/>
        </w:rPr>
        <w:t xml:space="preserve"> </w:t>
      </w:r>
      <w:r w:rsidR="001A27B1" w:rsidRPr="00464909">
        <w:rPr>
          <w:lang w:val="vi-VN"/>
        </w:rPr>
        <w:t>xây</w:t>
      </w:r>
      <w:r w:rsidR="001A27B1" w:rsidRPr="00464909">
        <w:rPr>
          <w:spacing w:val="-1"/>
          <w:lang w:val="vi-VN"/>
        </w:rPr>
        <w:t xml:space="preserve"> </w:t>
      </w:r>
      <w:r w:rsidR="001A27B1" w:rsidRPr="00464909">
        <w:rPr>
          <w:lang w:val="vi-VN"/>
        </w:rPr>
        <w:t>dựng</w:t>
      </w:r>
      <w:r w:rsidR="001A27B1" w:rsidRPr="00464909">
        <w:rPr>
          <w:spacing w:val="-1"/>
          <w:lang w:val="vi-VN"/>
        </w:rPr>
        <w:t xml:space="preserve"> </w:t>
      </w:r>
      <w:r w:rsidR="001A27B1" w:rsidRPr="00464909">
        <w:rPr>
          <w:lang w:val="vi-VN"/>
        </w:rPr>
        <w:t>mà</w:t>
      </w:r>
      <w:r w:rsidR="001A27B1" w:rsidRPr="00464909">
        <w:rPr>
          <w:spacing w:val="-5"/>
          <w:lang w:val="vi-VN"/>
        </w:rPr>
        <w:t xml:space="preserve"> </w:t>
      </w:r>
      <w:r w:rsidR="001A27B1" w:rsidRPr="00464909">
        <w:rPr>
          <w:lang w:val="vi-VN"/>
        </w:rPr>
        <w:t>đến</w:t>
      </w:r>
      <w:r w:rsidR="001A27B1" w:rsidRPr="00464909">
        <w:rPr>
          <w:spacing w:val="-2"/>
          <w:lang w:val="vi-VN"/>
        </w:rPr>
        <w:t xml:space="preserve"> </w:t>
      </w:r>
      <w:r w:rsidR="001A27B1" w:rsidRPr="00464909">
        <w:rPr>
          <w:lang w:val="vi-VN"/>
        </w:rPr>
        <w:t>thời</w:t>
      </w:r>
      <w:r w:rsidR="001A27B1" w:rsidRPr="00464909">
        <w:rPr>
          <w:spacing w:val="-1"/>
          <w:lang w:val="vi-VN"/>
        </w:rPr>
        <w:t xml:space="preserve"> </w:t>
      </w:r>
      <w:r w:rsidR="001A27B1" w:rsidRPr="00464909">
        <w:rPr>
          <w:lang w:val="vi-VN"/>
        </w:rPr>
        <w:t>điểm</w:t>
      </w:r>
      <w:r w:rsidR="001A27B1" w:rsidRPr="00464909">
        <w:rPr>
          <w:spacing w:val="-6"/>
          <w:lang w:val="vi-VN"/>
        </w:rPr>
        <w:t xml:space="preserve"> </w:t>
      </w:r>
      <w:r w:rsidR="001A27B1" w:rsidRPr="00464909">
        <w:rPr>
          <w:lang w:val="vi-VN"/>
        </w:rPr>
        <w:t>thu</w:t>
      </w:r>
      <w:r w:rsidR="001A27B1" w:rsidRPr="00464909">
        <w:rPr>
          <w:spacing w:val="-4"/>
          <w:lang w:val="vi-VN"/>
        </w:rPr>
        <w:t xml:space="preserve"> </w:t>
      </w:r>
      <w:r w:rsidR="001A27B1" w:rsidRPr="00464909">
        <w:rPr>
          <w:lang w:val="vi-VN"/>
        </w:rPr>
        <w:t>hồi</w:t>
      </w:r>
      <w:r w:rsidR="001A27B1" w:rsidRPr="00464909">
        <w:rPr>
          <w:spacing w:val="-1"/>
          <w:lang w:val="vi-VN"/>
        </w:rPr>
        <w:t xml:space="preserve"> </w:t>
      </w:r>
      <w:r w:rsidR="001A27B1" w:rsidRPr="00464909">
        <w:rPr>
          <w:lang w:val="vi-VN"/>
        </w:rPr>
        <w:t>đất</w:t>
      </w:r>
      <w:r w:rsidR="001A27B1" w:rsidRPr="00464909">
        <w:rPr>
          <w:spacing w:val="-5"/>
          <w:lang w:val="vi-VN"/>
        </w:rPr>
        <w:t xml:space="preserve"> </w:t>
      </w:r>
      <w:r w:rsidR="001A27B1" w:rsidRPr="00464909">
        <w:rPr>
          <w:lang w:val="vi-VN"/>
        </w:rPr>
        <w:t>giấy</w:t>
      </w:r>
      <w:r w:rsidR="001A27B1" w:rsidRPr="00464909">
        <w:rPr>
          <w:spacing w:val="-1"/>
          <w:lang w:val="vi-VN"/>
        </w:rPr>
        <w:t xml:space="preserve"> </w:t>
      </w:r>
      <w:r w:rsidR="001A27B1" w:rsidRPr="00464909">
        <w:rPr>
          <w:lang w:val="vi-VN"/>
        </w:rPr>
        <w:t>phép đã hết thời hạn</w:t>
      </w:r>
      <w:r w:rsidR="00AE1773" w:rsidRPr="00464909">
        <w:rPr>
          <w:lang w:val="nl-NL"/>
        </w:rPr>
        <w:t xml:space="preserve"> quy định tại </w:t>
      </w:r>
      <w:r w:rsidR="001A27B1" w:rsidRPr="00464909">
        <w:rPr>
          <w:spacing w:val="-4"/>
          <w:lang w:val="vi-VN"/>
        </w:rPr>
        <w:t xml:space="preserve">Điều 21 </w:t>
      </w:r>
      <w:r w:rsidR="00AE1773" w:rsidRPr="00464909">
        <w:rPr>
          <w:spacing w:val="-4"/>
          <w:lang w:val="vi-VN"/>
        </w:rPr>
        <w:t xml:space="preserve">của </w:t>
      </w:r>
      <w:r w:rsidR="001A27B1" w:rsidRPr="00464909">
        <w:rPr>
          <w:spacing w:val="-4"/>
          <w:lang w:val="nl-NL"/>
        </w:rPr>
        <w:t xml:space="preserve">Nghị định </w:t>
      </w:r>
      <w:r w:rsidR="0036540D" w:rsidRPr="00464909">
        <w:rPr>
          <w:spacing w:val="-4"/>
          <w:lang w:val="nl-NL"/>
        </w:rPr>
        <w:t xml:space="preserve">số </w:t>
      </w:r>
      <w:r w:rsidR="001A27B1" w:rsidRPr="00464909">
        <w:rPr>
          <w:spacing w:val="-4"/>
          <w:lang w:val="nl-NL"/>
        </w:rPr>
        <w:t>88/2024/NĐ-CP</w:t>
      </w:r>
    </w:p>
    <w:p w14:paraId="69AFAF39" w14:textId="556FDD01" w:rsidR="001A27B1" w:rsidRPr="00464909" w:rsidRDefault="001A27B1" w:rsidP="00AA3FB8">
      <w:pPr>
        <w:pStyle w:val="Heading2"/>
        <w:spacing w:before="120"/>
        <w:ind w:left="0" w:right="51" w:firstLine="567"/>
        <w:rPr>
          <w:b w:val="0"/>
          <w:spacing w:val="-4"/>
          <w:lang w:val="vi-VN"/>
        </w:rPr>
      </w:pPr>
      <w:r w:rsidRPr="00464909">
        <w:rPr>
          <w:b w:val="0"/>
        </w:rPr>
        <w:t xml:space="preserve">1. </w:t>
      </w:r>
      <w:r w:rsidR="000106D7" w:rsidRPr="00464909">
        <w:rPr>
          <w:b w:val="0"/>
          <w:bCs w:val="0"/>
          <w:spacing w:val="-4"/>
          <w:lang w:val="nl-NL"/>
        </w:rPr>
        <w:t>H</w:t>
      </w:r>
      <w:r w:rsidR="000106D7" w:rsidRPr="00464909">
        <w:rPr>
          <w:b w:val="0"/>
          <w:spacing w:val="-4"/>
          <w:lang w:val="vi-VN"/>
        </w:rPr>
        <w:t>ỗ trợ di dời vật nuôi</w:t>
      </w:r>
      <w:r w:rsidR="000106D7" w:rsidRPr="00464909">
        <w:rPr>
          <w:b w:val="0"/>
          <w:spacing w:val="-4"/>
        </w:rPr>
        <w:t xml:space="preserve"> theo quy định tại </w:t>
      </w:r>
      <w:r w:rsidR="000106D7" w:rsidRPr="00464909">
        <w:rPr>
          <w:b w:val="0"/>
          <w:spacing w:val="-4"/>
          <w:lang w:val="vi-VN"/>
        </w:rPr>
        <w:t xml:space="preserve">điểm c khoản 1 Điều 108 </w:t>
      </w:r>
      <w:r w:rsidR="00AE1773" w:rsidRPr="00464909">
        <w:rPr>
          <w:b w:val="0"/>
          <w:spacing w:val="-4"/>
          <w:lang w:val="vi-VN"/>
        </w:rPr>
        <w:t xml:space="preserve">của </w:t>
      </w:r>
      <w:r w:rsidR="000106D7" w:rsidRPr="00464909">
        <w:rPr>
          <w:b w:val="0"/>
          <w:spacing w:val="-4"/>
          <w:lang w:val="vi-VN"/>
        </w:rPr>
        <w:t>Luật Đất đai và khoản 1</w:t>
      </w:r>
      <w:r w:rsidR="000106D7" w:rsidRPr="00464909">
        <w:rPr>
          <w:b w:val="0"/>
          <w:lang w:val="vi-VN"/>
        </w:rPr>
        <w:t xml:space="preserve"> </w:t>
      </w:r>
      <w:r w:rsidR="000106D7" w:rsidRPr="00464909">
        <w:rPr>
          <w:b w:val="0"/>
          <w:spacing w:val="-4"/>
          <w:lang w:val="vi-VN"/>
        </w:rPr>
        <w:t xml:space="preserve">Điều 21 </w:t>
      </w:r>
      <w:r w:rsidR="00AE1773" w:rsidRPr="00464909">
        <w:rPr>
          <w:b w:val="0"/>
          <w:spacing w:val="-4"/>
          <w:lang w:val="vi-VN"/>
        </w:rPr>
        <w:t xml:space="preserve">của </w:t>
      </w:r>
      <w:r w:rsidR="000106D7" w:rsidRPr="00464909">
        <w:rPr>
          <w:b w:val="0"/>
          <w:spacing w:val="-4"/>
          <w:lang w:val="vi-VN"/>
        </w:rPr>
        <w:t xml:space="preserve">Nghị định </w:t>
      </w:r>
      <w:r w:rsidR="0036540D" w:rsidRPr="00464909">
        <w:rPr>
          <w:b w:val="0"/>
          <w:spacing w:val="-4"/>
          <w:lang w:val="en-GB"/>
        </w:rPr>
        <w:t xml:space="preserve">số </w:t>
      </w:r>
      <w:r w:rsidR="000106D7" w:rsidRPr="00464909">
        <w:rPr>
          <w:b w:val="0"/>
          <w:spacing w:val="-4"/>
          <w:lang w:val="vi-VN"/>
        </w:rPr>
        <w:t>88/2024/NĐ-CP</w:t>
      </w:r>
      <w:r w:rsidR="009D490E" w:rsidRPr="00464909">
        <w:rPr>
          <w:b w:val="0"/>
          <w:spacing w:val="-4"/>
          <w:lang w:val="vi-VN"/>
        </w:rPr>
        <w:t xml:space="preserve"> </w:t>
      </w:r>
      <w:r w:rsidR="000106D7" w:rsidRPr="00464909">
        <w:rPr>
          <w:b w:val="0"/>
          <w:spacing w:val="-4"/>
          <w:lang w:val="vi-VN"/>
        </w:rPr>
        <w:t>t</w:t>
      </w:r>
      <w:r w:rsidR="009D490E" w:rsidRPr="00464909">
        <w:rPr>
          <w:b w:val="0"/>
          <w:spacing w:val="-4"/>
          <w:lang w:val="vi-VN"/>
        </w:rPr>
        <w:t>heo số lượng và chi phí thực tế.</w:t>
      </w:r>
      <w:r w:rsidR="000106D7" w:rsidRPr="00464909">
        <w:rPr>
          <w:b w:val="0"/>
          <w:spacing w:val="-4"/>
          <w:lang w:val="vi-VN"/>
        </w:rPr>
        <w:t xml:space="preserve"> Đơn vị, tổ chức </w:t>
      </w:r>
      <w:r w:rsidR="009D490E" w:rsidRPr="00464909">
        <w:rPr>
          <w:b w:val="0"/>
          <w:spacing w:val="-4"/>
          <w:lang w:val="vi-VN"/>
        </w:rPr>
        <w:t>thực hiện</w:t>
      </w:r>
      <w:r w:rsidR="000106D7" w:rsidRPr="00464909">
        <w:rPr>
          <w:b w:val="0"/>
          <w:spacing w:val="-4"/>
          <w:lang w:val="vi-VN"/>
        </w:rPr>
        <w:t xml:space="preserve"> nhiệm vụ bồi thường, hỗ trợ, tái định cư kiểm tra thực tế số lượng vật nuôi phải di dời và </w:t>
      </w:r>
      <w:r w:rsidR="004C745D" w:rsidRPr="00464909">
        <w:rPr>
          <w:b w:val="0"/>
          <w:spacing w:val="-4"/>
          <w:lang w:val="vi-VN"/>
        </w:rPr>
        <w:t>địa điểm nơi</w:t>
      </w:r>
      <w:r w:rsidR="000106D7" w:rsidRPr="00464909">
        <w:rPr>
          <w:b w:val="0"/>
          <w:spacing w:val="-4"/>
          <w:lang w:val="vi-VN"/>
        </w:rPr>
        <w:t xml:space="preserve"> vật nuôi phải di dời đến; phối hợp với các cơ quan có liên quan lập hồ sơ khái toán chi phí di dời gửi cơ quan quản lý nhà nước chuyên </w:t>
      </w:r>
      <w:r w:rsidR="003E1DE5" w:rsidRPr="00464909">
        <w:rPr>
          <w:b w:val="0"/>
          <w:spacing w:val="-4"/>
          <w:lang w:val="vi-VN"/>
        </w:rPr>
        <w:t>môn</w:t>
      </w:r>
      <w:r w:rsidR="000106D7" w:rsidRPr="00464909">
        <w:rPr>
          <w:b w:val="0"/>
          <w:spacing w:val="-4"/>
          <w:lang w:val="vi-VN"/>
        </w:rPr>
        <w:t xml:space="preserve"> cùng cấp thẩm định trước khi trình </w:t>
      </w:r>
      <w:r w:rsidR="00AE1773" w:rsidRPr="00464909">
        <w:rPr>
          <w:b w:val="0"/>
          <w:spacing w:val="-4"/>
          <w:lang w:val="vi-VN"/>
        </w:rPr>
        <w:t xml:space="preserve">UBND </w:t>
      </w:r>
      <w:r w:rsidR="000106D7" w:rsidRPr="00464909">
        <w:rPr>
          <w:b w:val="0"/>
          <w:spacing w:val="-4"/>
          <w:lang w:val="vi-VN"/>
        </w:rPr>
        <w:t>cấp huyện quyết định phê duyệt phương án bồi thường, hỗ trợ, tái định cư.</w:t>
      </w:r>
    </w:p>
    <w:p w14:paraId="1900803C" w14:textId="0BE96C95" w:rsidR="009D490E" w:rsidRPr="00464909" w:rsidRDefault="00D13BA8" w:rsidP="00AA3FB8">
      <w:pPr>
        <w:shd w:val="clear" w:color="auto" w:fill="FFFFFF"/>
        <w:spacing w:before="120"/>
        <w:ind w:right="49" w:firstLine="567"/>
        <w:jc w:val="both"/>
        <w:rPr>
          <w:spacing w:val="-4"/>
          <w:lang w:val="en-GB"/>
        </w:rPr>
      </w:pPr>
      <w:r w:rsidRPr="00464909">
        <w:rPr>
          <w:lang w:val="vi-VN"/>
        </w:rPr>
        <w:t xml:space="preserve">2. </w:t>
      </w:r>
      <w:r w:rsidR="009D490E" w:rsidRPr="00464909">
        <w:rPr>
          <w:lang w:val="en-GB"/>
        </w:rPr>
        <w:t xml:space="preserve">Đối với </w:t>
      </w:r>
      <w:r w:rsidR="009D490E" w:rsidRPr="00464909">
        <w:rPr>
          <w:lang w:val="vi-VN"/>
        </w:rPr>
        <w:t>tài sản</w:t>
      </w:r>
      <w:r w:rsidR="009D490E" w:rsidRPr="00464909">
        <w:rPr>
          <w:spacing w:val="-4"/>
          <w:lang w:val="vi-VN"/>
        </w:rPr>
        <w:t xml:space="preserve"> </w:t>
      </w:r>
      <w:r w:rsidR="009D490E" w:rsidRPr="00464909">
        <w:rPr>
          <w:lang w:val="vi-VN"/>
        </w:rPr>
        <w:t>gắn</w:t>
      </w:r>
      <w:r w:rsidR="009D490E" w:rsidRPr="00464909">
        <w:rPr>
          <w:spacing w:val="-4"/>
          <w:lang w:val="vi-VN"/>
        </w:rPr>
        <w:t xml:space="preserve"> </w:t>
      </w:r>
      <w:r w:rsidR="009D490E" w:rsidRPr="00464909">
        <w:rPr>
          <w:lang w:val="vi-VN"/>
        </w:rPr>
        <w:t>liền</w:t>
      </w:r>
      <w:r w:rsidR="009D490E" w:rsidRPr="00464909">
        <w:rPr>
          <w:spacing w:val="-4"/>
          <w:lang w:val="vi-VN"/>
        </w:rPr>
        <w:t xml:space="preserve"> </w:t>
      </w:r>
      <w:r w:rsidR="009D490E" w:rsidRPr="00464909">
        <w:rPr>
          <w:lang w:val="vi-VN"/>
        </w:rPr>
        <w:t>với</w:t>
      </w:r>
      <w:r w:rsidR="009D490E" w:rsidRPr="00464909">
        <w:rPr>
          <w:spacing w:val="-3"/>
          <w:lang w:val="vi-VN"/>
        </w:rPr>
        <w:t xml:space="preserve"> </w:t>
      </w:r>
      <w:r w:rsidR="009D490E" w:rsidRPr="00464909">
        <w:rPr>
          <w:lang w:val="vi-VN"/>
        </w:rPr>
        <w:t>đất</w:t>
      </w:r>
      <w:r w:rsidR="009D490E" w:rsidRPr="00464909">
        <w:rPr>
          <w:spacing w:val="-4"/>
          <w:lang w:val="vi-VN"/>
        </w:rPr>
        <w:t xml:space="preserve"> </w:t>
      </w:r>
      <w:r w:rsidR="009D490E" w:rsidRPr="00464909">
        <w:rPr>
          <w:lang w:val="vi-VN"/>
        </w:rPr>
        <w:t>là</w:t>
      </w:r>
      <w:r w:rsidR="009D490E" w:rsidRPr="00464909">
        <w:rPr>
          <w:spacing w:val="-4"/>
          <w:lang w:val="vi-VN"/>
        </w:rPr>
        <w:t xml:space="preserve"> </w:t>
      </w:r>
      <w:r w:rsidR="009D490E" w:rsidRPr="00464909">
        <w:rPr>
          <w:lang w:val="vi-VN"/>
        </w:rPr>
        <w:t>phần</w:t>
      </w:r>
      <w:r w:rsidR="009D490E" w:rsidRPr="00464909">
        <w:rPr>
          <w:spacing w:val="-2"/>
          <w:lang w:val="vi-VN"/>
        </w:rPr>
        <w:t xml:space="preserve"> </w:t>
      </w:r>
      <w:r w:rsidR="009D490E" w:rsidRPr="00464909">
        <w:rPr>
          <w:lang w:val="vi-VN"/>
        </w:rPr>
        <w:t>công</w:t>
      </w:r>
      <w:r w:rsidR="009D490E" w:rsidRPr="00464909">
        <w:rPr>
          <w:spacing w:val="-4"/>
          <w:lang w:val="vi-VN"/>
        </w:rPr>
        <w:t xml:space="preserve"> </w:t>
      </w:r>
      <w:r w:rsidR="009D490E" w:rsidRPr="00464909">
        <w:rPr>
          <w:lang w:val="vi-VN"/>
        </w:rPr>
        <w:t>trình</w:t>
      </w:r>
      <w:r w:rsidR="009D490E" w:rsidRPr="00464909">
        <w:rPr>
          <w:spacing w:val="-5"/>
          <w:lang w:val="vi-VN"/>
        </w:rPr>
        <w:t xml:space="preserve"> </w:t>
      </w:r>
      <w:r w:rsidR="009D490E" w:rsidRPr="00464909">
        <w:rPr>
          <w:lang w:val="vi-VN"/>
        </w:rPr>
        <w:t>xây</w:t>
      </w:r>
      <w:r w:rsidR="009D490E" w:rsidRPr="00464909">
        <w:rPr>
          <w:spacing w:val="-4"/>
          <w:lang w:val="vi-VN"/>
        </w:rPr>
        <w:t xml:space="preserve"> </w:t>
      </w:r>
      <w:r w:rsidR="009D490E" w:rsidRPr="00464909">
        <w:rPr>
          <w:lang w:val="vi-VN"/>
        </w:rPr>
        <w:t>dựng</w:t>
      </w:r>
      <w:r w:rsidR="009D490E" w:rsidRPr="00464909">
        <w:rPr>
          <w:spacing w:val="-4"/>
          <w:lang w:val="vi-VN"/>
        </w:rPr>
        <w:t xml:space="preserve"> </w:t>
      </w:r>
      <w:r w:rsidR="009D490E" w:rsidRPr="00464909">
        <w:rPr>
          <w:lang w:val="vi-VN"/>
        </w:rPr>
        <w:t>theo</w:t>
      </w:r>
      <w:r w:rsidR="009D490E" w:rsidRPr="00464909">
        <w:rPr>
          <w:spacing w:val="-3"/>
          <w:lang w:val="vi-VN"/>
        </w:rPr>
        <w:t xml:space="preserve"> </w:t>
      </w:r>
      <w:r w:rsidR="009D490E" w:rsidRPr="00464909">
        <w:rPr>
          <w:lang w:val="vi-VN"/>
        </w:rPr>
        <w:t>giấy</w:t>
      </w:r>
      <w:r w:rsidR="009D490E" w:rsidRPr="00464909">
        <w:rPr>
          <w:spacing w:val="-4"/>
          <w:lang w:val="vi-VN"/>
        </w:rPr>
        <w:t xml:space="preserve"> </w:t>
      </w:r>
      <w:r w:rsidR="009D490E" w:rsidRPr="00464909">
        <w:rPr>
          <w:lang w:val="vi-VN"/>
        </w:rPr>
        <w:t>phép</w:t>
      </w:r>
      <w:r w:rsidR="009D490E" w:rsidRPr="00464909">
        <w:rPr>
          <w:spacing w:val="-4"/>
          <w:lang w:val="vi-VN"/>
        </w:rPr>
        <w:t xml:space="preserve"> </w:t>
      </w:r>
      <w:r w:rsidR="009D490E" w:rsidRPr="00464909">
        <w:rPr>
          <w:lang w:val="vi-VN"/>
        </w:rPr>
        <w:t>xây</w:t>
      </w:r>
      <w:r w:rsidR="009D490E" w:rsidRPr="00464909">
        <w:rPr>
          <w:spacing w:val="-4"/>
          <w:lang w:val="vi-VN"/>
        </w:rPr>
        <w:t xml:space="preserve"> </w:t>
      </w:r>
      <w:r w:rsidR="009D490E" w:rsidRPr="00464909">
        <w:rPr>
          <w:lang w:val="vi-VN"/>
        </w:rPr>
        <w:t>dựng</w:t>
      </w:r>
      <w:r w:rsidR="009D490E" w:rsidRPr="00464909">
        <w:rPr>
          <w:spacing w:val="-4"/>
          <w:lang w:val="vi-VN"/>
        </w:rPr>
        <w:t xml:space="preserve"> </w:t>
      </w:r>
      <w:r w:rsidR="009D490E" w:rsidRPr="00464909">
        <w:rPr>
          <w:lang w:val="vi-VN"/>
        </w:rPr>
        <w:t>có thời</w:t>
      </w:r>
      <w:r w:rsidR="009D490E" w:rsidRPr="00464909">
        <w:rPr>
          <w:spacing w:val="-1"/>
          <w:lang w:val="vi-VN"/>
        </w:rPr>
        <w:t xml:space="preserve"> </w:t>
      </w:r>
      <w:r w:rsidR="009D490E" w:rsidRPr="00464909">
        <w:rPr>
          <w:lang w:val="vi-VN"/>
        </w:rPr>
        <w:t>hạn</w:t>
      </w:r>
      <w:r w:rsidR="009D490E" w:rsidRPr="00464909">
        <w:rPr>
          <w:spacing w:val="-2"/>
          <w:lang w:val="vi-VN"/>
        </w:rPr>
        <w:t xml:space="preserve"> </w:t>
      </w:r>
      <w:r w:rsidR="009D490E" w:rsidRPr="00464909">
        <w:rPr>
          <w:lang w:val="vi-VN"/>
        </w:rPr>
        <w:t>theo</w:t>
      </w:r>
      <w:r w:rsidR="009D490E" w:rsidRPr="00464909">
        <w:rPr>
          <w:spacing w:val="-3"/>
          <w:lang w:val="vi-VN"/>
        </w:rPr>
        <w:t xml:space="preserve"> </w:t>
      </w:r>
      <w:r w:rsidR="009D490E" w:rsidRPr="00464909">
        <w:rPr>
          <w:lang w:val="vi-VN"/>
        </w:rPr>
        <w:t>pháp</w:t>
      </w:r>
      <w:r w:rsidR="009D490E" w:rsidRPr="00464909">
        <w:rPr>
          <w:spacing w:val="-2"/>
          <w:lang w:val="vi-VN"/>
        </w:rPr>
        <w:t xml:space="preserve"> </w:t>
      </w:r>
      <w:r w:rsidR="009D490E" w:rsidRPr="00464909">
        <w:rPr>
          <w:lang w:val="vi-VN"/>
        </w:rPr>
        <w:t>luật</w:t>
      </w:r>
      <w:r w:rsidR="009D490E" w:rsidRPr="00464909">
        <w:rPr>
          <w:spacing w:val="-5"/>
          <w:lang w:val="vi-VN"/>
        </w:rPr>
        <w:t xml:space="preserve"> </w:t>
      </w:r>
      <w:r w:rsidR="009D490E" w:rsidRPr="00464909">
        <w:rPr>
          <w:lang w:val="vi-VN"/>
        </w:rPr>
        <w:t>về</w:t>
      </w:r>
      <w:r w:rsidR="009D490E" w:rsidRPr="00464909">
        <w:rPr>
          <w:spacing w:val="-5"/>
          <w:lang w:val="vi-VN"/>
        </w:rPr>
        <w:t xml:space="preserve"> </w:t>
      </w:r>
      <w:r w:rsidR="009D490E" w:rsidRPr="00464909">
        <w:rPr>
          <w:lang w:val="vi-VN"/>
        </w:rPr>
        <w:t>xây</w:t>
      </w:r>
      <w:r w:rsidR="009D490E" w:rsidRPr="00464909">
        <w:rPr>
          <w:spacing w:val="-1"/>
          <w:lang w:val="vi-VN"/>
        </w:rPr>
        <w:t xml:space="preserve"> </w:t>
      </w:r>
      <w:r w:rsidR="009D490E" w:rsidRPr="00464909">
        <w:rPr>
          <w:lang w:val="vi-VN"/>
        </w:rPr>
        <w:t>dựng</w:t>
      </w:r>
      <w:r w:rsidR="009D490E" w:rsidRPr="00464909">
        <w:rPr>
          <w:spacing w:val="-1"/>
          <w:lang w:val="vi-VN"/>
        </w:rPr>
        <w:t xml:space="preserve"> </w:t>
      </w:r>
      <w:r w:rsidR="009D490E" w:rsidRPr="00464909">
        <w:rPr>
          <w:lang w:val="vi-VN"/>
        </w:rPr>
        <w:t>mà</w:t>
      </w:r>
      <w:r w:rsidR="009D490E" w:rsidRPr="00464909">
        <w:rPr>
          <w:spacing w:val="-5"/>
          <w:lang w:val="vi-VN"/>
        </w:rPr>
        <w:t xml:space="preserve"> </w:t>
      </w:r>
      <w:r w:rsidR="009D490E" w:rsidRPr="00464909">
        <w:rPr>
          <w:lang w:val="vi-VN"/>
        </w:rPr>
        <w:t>đến</w:t>
      </w:r>
      <w:r w:rsidR="009D490E" w:rsidRPr="00464909">
        <w:rPr>
          <w:spacing w:val="-2"/>
          <w:lang w:val="vi-VN"/>
        </w:rPr>
        <w:t xml:space="preserve"> </w:t>
      </w:r>
      <w:r w:rsidR="009D490E" w:rsidRPr="00464909">
        <w:rPr>
          <w:lang w:val="vi-VN"/>
        </w:rPr>
        <w:t>thời</w:t>
      </w:r>
      <w:r w:rsidR="009D490E" w:rsidRPr="00464909">
        <w:rPr>
          <w:spacing w:val="-1"/>
          <w:lang w:val="vi-VN"/>
        </w:rPr>
        <w:t xml:space="preserve"> </w:t>
      </w:r>
      <w:r w:rsidR="009D490E" w:rsidRPr="00464909">
        <w:rPr>
          <w:lang w:val="vi-VN"/>
        </w:rPr>
        <w:t>điểm</w:t>
      </w:r>
      <w:r w:rsidR="009D490E" w:rsidRPr="00464909">
        <w:rPr>
          <w:spacing w:val="-6"/>
          <w:lang w:val="vi-VN"/>
        </w:rPr>
        <w:t xml:space="preserve"> </w:t>
      </w:r>
      <w:r w:rsidR="009D490E" w:rsidRPr="00464909">
        <w:rPr>
          <w:lang w:val="vi-VN"/>
        </w:rPr>
        <w:t>thu</w:t>
      </w:r>
      <w:r w:rsidR="009D490E" w:rsidRPr="00464909">
        <w:rPr>
          <w:spacing w:val="-4"/>
          <w:lang w:val="vi-VN"/>
        </w:rPr>
        <w:t xml:space="preserve"> </w:t>
      </w:r>
      <w:r w:rsidR="009D490E" w:rsidRPr="00464909">
        <w:rPr>
          <w:lang w:val="vi-VN"/>
        </w:rPr>
        <w:t>hồi</w:t>
      </w:r>
      <w:r w:rsidR="009D490E" w:rsidRPr="00464909">
        <w:rPr>
          <w:spacing w:val="-1"/>
          <w:lang w:val="vi-VN"/>
        </w:rPr>
        <w:t xml:space="preserve"> </w:t>
      </w:r>
      <w:r w:rsidR="009D490E" w:rsidRPr="00464909">
        <w:rPr>
          <w:lang w:val="vi-VN"/>
        </w:rPr>
        <w:t>đất</w:t>
      </w:r>
      <w:r w:rsidR="009D490E" w:rsidRPr="00464909">
        <w:rPr>
          <w:spacing w:val="-5"/>
          <w:lang w:val="vi-VN"/>
        </w:rPr>
        <w:t xml:space="preserve"> </w:t>
      </w:r>
      <w:r w:rsidR="009D490E" w:rsidRPr="00464909">
        <w:rPr>
          <w:lang w:val="vi-VN"/>
        </w:rPr>
        <w:t>giấy</w:t>
      </w:r>
      <w:r w:rsidR="009D490E" w:rsidRPr="00464909">
        <w:rPr>
          <w:spacing w:val="-1"/>
          <w:lang w:val="vi-VN"/>
        </w:rPr>
        <w:t xml:space="preserve"> </w:t>
      </w:r>
      <w:r w:rsidR="009D490E" w:rsidRPr="00464909">
        <w:rPr>
          <w:lang w:val="vi-VN"/>
        </w:rPr>
        <w:t>phép đã hết thời hạn</w:t>
      </w:r>
      <w:r w:rsidR="009D490E" w:rsidRPr="00464909">
        <w:rPr>
          <w:lang w:val="nl-NL"/>
        </w:rPr>
        <w:t xml:space="preserve"> quy định tại </w:t>
      </w:r>
      <w:r w:rsidR="009D490E" w:rsidRPr="00464909">
        <w:rPr>
          <w:spacing w:val="-4"/>
          <w:lang w:val="vi-VN"/>
        </w:rPr>
        <w:t xml:space="preserve">Điều 21 của </w:t>
      </w:r>
      <w:r w:rsidR="009D490E" w:rsidRPr="00464909">
        <w:rPr>
          <w:spacing w:val="-4"/>
          <w:lang w:val="nl-NL"/>
        </w:rPr>
        <w:t xml:space="preserve">Nghị định số 88/2024/NĐ-CP thì chủ sở hữu tài sản không được bồi thường mà được hỗ trợ </w:t>
      </w:r>
      <w:r w:rsidRPr="00464909">
        <w:rPr>
          <w:lang w:val="vi-VN"/>
        </w:rPr>
        <w:t>để tháo dỡ</w:t>
      </w:r>
      <w:r w:rsidRPr="00464909">
        <w:rPr>
          <w:i/>
          <w:lang w:val="vi-VN"/>
        </w:rPr>
        <w:t xml:space="preserve">, </w:t>
      </w:r>
      <w:r w:rsidRPr="00464909">
        <w:rPr>
          <w:lang w:val="vi-VN"/>
        </w:rPr>
        <w:t xml:space="preserve">phá dỡ, di </w:t>
      </w:r>
      <w:r w:rsidR="008A46DD" w:rsidRPr="00464909">
        <w:rPr>
          <w:lang w:val="en-GB"/>
        </w:rPr>
        <w:t xml:space="preserve">dời </w:t>
      </w:r>
      <w:r w:rsidR="009D490E" w:rsidRPr="00464909">
        <w:rPr>
          <w:lang w:val="en-GB"/>
        </w:rPr>
        <w:t>theo hình thức bằng tiền.</w:t>
      </w:r>
    </w:p>
    <w:p w14:paraId="55EC0439" w14:textId="7654917A" w:rsidR="00861460" w:rsidRPr="00464909" w:rsidRDefault="009D490E" w:rsidP="00AA3FB8">
      <w:pPr>
        <w:shd w:val="clear" w:color="auto" w:fill="FFFFFF"/>
        <w:spacing w:before="120"/>
        <w:ind w:right="49" w:firstLine="567"/>
        <w:jc w:val="both"/>
        <w:rPr>
          <w:spacing w:val="-4"/>
          <w:lang w:val="vi-VN"/>
        </w:rPr>
      </w:pPr>
      <w:r w:rsidRPr="00464909">
        <w:rPr>
          <w:lang w:val="en-GB"/>
        </w:rPr>
        <w:t>Mứ</w:t>
      </w:r>
      <w:r w:rsidR="00861460" w:rsidRPr="00464909">
        <w:rPr>
          <w:lang w:val="vi-VN"/>
        </w:rPr>
        <w:t>c hỗ trợ cụ thể do đ</w:t>
      </w:r>
      <w:r w:rsidR="00D13BA8" w:rsidRPr="00464909">
        <w:rPr>
          <w:lang w:val="vi-VN"/>
        </w:rPr>
        <w:t xml:space="preserve">ơn vị, tổ chức </w:t>
      </w:r>
      <w:r w:rsidRPr="00464909">
        <w:rPr>
          <w:lang w:val="en-GB"/>
        </w:rPr>
        <w:t>thực hiện</w:t>
      </w:r>
      <w:r w:rsidR="00D13BA8" w:rsidRPr="00464909">
        <w:rPr>
          <w:lang w:val="vi-VN"/>
        </w:rPr>
        <w:t xml:space="preserve"> nhiệm vụ bồi thường, hỗ trợ, tái định cư </w:t>
      </w:r>
      <w:r w:rsidR="00861460" w:rsidRPr="00464909">
        <w:rPr>
          <w:lang w:val="vi-VN"/>
        </w:rPr>
        <w:t>lập dự toán chi phí hỗ trợ tháo dỡ</w:t>
      </w:r>
      <w:r w:rsidR="00861460" w:rsidRPr="00464909">
        <w:rPr>
          <w:i/>
          <w:lang w:val="vi-VN"/>
        </w:rPr>
        <w:t xml:space="preserve">, </w:t>
      </w:r>
      <w:r w:rsidR="00861460" w:rsidRPr="00464909">
        <w:rPr>
          <w:lang w:val="vi-VN"/>
        </w:rPr>
        <w:t xml:space="preserve">phá dỡ, di dời gửi cho cơ quan quản lý nhà nước chuyên </w:t>
      </w:r>
      <w:r w:rsidR="003E1DE5" w:rsidRPr="00464909">
        <w:rPr>
          <w:lang w:val="en-GB"/>
        </w:rPr>
        <w:t>môn</w:t>
      </w:r>
      <w:r w:rsidR="00861460" w:rsidRPr="00464909">
        <w:rPr>
          <w:lang w:val="vi-VN"/>
        </w:rPr>
        <w:t xml:space="preserve"> cùng cấp thẩm định trước khi trình </w:t>
      </w:r>
      <w:r w:rsidR="00AE1773" w:rsidRPr="00464909">
        <w:rPr>
          <w:lang w:val="vi-VN"/>
        </w:rPr>
        <w:t xml:space="preserve">UBND </w:t>
      </w:r>
      <w:r w:rsidR="00861460" w:rsidRPr="00464909">
        <w:rPr>
          <w:lang w:val="vi-VN"/>
        </w:rPr>
        <w:t>cấp huyện quyết định phê duyệt phương án bồi thường, hỗ trợ, tái định cư để làm căn cứ hỗ trợ. Mức hỗ trợ không quá 10% giá trị bồi thường công trình đó. Trường hợp công trình không còn sử dụng hoặc thực tế không sử dụng thì không được hỗ trợ.</w:t>
      </w:r>
    </w:p>
    <w:p w14:paraId="2642B5FB" w14:textId="3FEC8BEC" w:rsidR="00E97FBE" w:rsidRPr="00464909" w:rsidRDefault="00E97FBE" w:rsidP="00AA3FB8">
      <w:pPr>
        <w:spacing w:before="120"/>
        <w:ind w:right="51" w:firstLine="567"/>
        <w:jc w:val="both"/>
        <w:rPr>
          <w:b/>
          <w:bCs/>
          <w:lang w:val="vi-VN"/>
        </w:rPr>
      </w:pPr>
      <w:r w:rsidRPr="00464909">
        <w:rPr>
          <w:b/>
          <w:bCs/>
          <w:lang w:val="vi-VN"/>
        </w:rPr>
        <w:t xml:space="preserve">Điều 17. Hỗ trợ kinh phí tự lo chỗ ở khi Nhà nước thu hồi đất quy định tại </w:t>
      </w:r>
      <w:r w:rsidR="00D063D3">
        <w:rPr>
          <w:b/>
          <w:bCs/>
          <w:lang w:val="en-GB"/>
        </w:rPr>
        <w:t xml:space="preserve">khoản 2 </w:t>
      </w:r>
      <w:r w:rsidRPr="00464909">
        <w:rPr>
          <w:b/>
          <w:bCs/>
          <w:lang w:val="vi-VN"/>
        </w:rPr>
        <w:t xml:space="preserve">Điều 23 </w:t>
      </w:r>
      <w:r w:rsidR="00AE1773" w:rsidRPr="00464909">
        <w:rPr>
          <w:b/>
          <w:bCs/>
          <w:lang w:val="vi-VN"/>
        </w:rPr>
        <w:t xml:space="preserve">của </w:t>
      </w:r>
      <w:r w:rsidRPr="00464909">
        <w:rPr>
          <w:b/>
          <w:bCs/>
          <w:lang w:val="vi-VN"/>
        </w:rPr>
        <w:t xml:space="preserve">Nghị định </w:t>
      </w:r>
      <w:r w:rsidR="0036540D" w:rsidRPr="00464909">
        <w:rPr>
          <w:b/>
          <w:bCs/>
          <w:lang w:val="en-GB"/>
        </w:rPr>
        <w:t xml:space="preserve">số </w:t>
      </w:r>
      <w:r w:rsidRPr="00464909">
        <w:rPr>
          <w:b/>
          <w:bCs/>
          <w:lang w:val="vi-VN"/>
        </w:rPr>
        <w:t>88/2024/NĐ-CP</w:t>
      </w:r>
    </w:p>
    <w:p w14:paraId="684C2FC7" w14:textId="77777777" w:rsidR="00E97FBE" w:rsidRPr="00464909" w:rsidRDefault="00E97FBE" w:rsidP="00AA3FB8">
      <w:pPr>
        <w:widowControl w:val="0"/>
        <w:tabs>
          <w:tab w:val="left" w:pos="2703"/>
        </w:tabs>
        <w:autoSpaceDE w:val="0"/>
        <w:autoSpaceDN w:val="0"/>
        <w:spacing w:before="120"/>
        <w:ind w:right="51" w:firstLine="567"/>
        <w:jc w:val="both"/>
        <w:rPr>
          <w:lang w:val="vi-VN"/>
        </w:rPr>
      </w:pPr>
      <w:r w:rsidRPr="00464909">
        <w:rPr>
          <w:lang w:val="vi-VN"/>
        </w:rPr>
        <w:t xml:space="preserve">Trường hợp hộ gia đình, cá nhân, người gốc Việt Nam định cư ở nước ngoài đủ điều kiện được hỗ trợ tái định cư theo quy định tại khoản 8 Điều 111 của Luật Đất đai mà có nhu cầu tự lo chỗ ở thì ngoài việc được bồi thường về đất bằng tiền còn được nhận tiền hỗ trợ để tự lo chỗ ở </w:t>
      </w:r>
      <w:r w:rsidRPr="00464909">
        <w:rPr>
          <w:rFonts w:eastAsia="SimSun"/>
          <w:lang w:val="vi-VN" w:eastAsia="zh-CN"/>
        </w:rPr>
        <w:t>như sau:</w:t>
      </w:r>
    </w:p>
    <w:p w14:paraId="4DD1DE14" w14:textId="77777777" w:rsidR="00E97FBE" w:rsidRPr="00464909" w:rsidRDefault="00E97FBE" w:rsidP="00AA3FB8">
      <w:pPr>
        <w:spacing w:before="120"/>
        <w:ind w:firstLine="567"/>
        <w:jc w:val="both"/>
        <w:rPr>
          <w:rFonts w:eastAsia="SimSun"/>
          <w:lang w:val="vi-VN" w:eastAsia="zh-CN"/>
        </w:rPr>
      </w:pPr>
      <w:r w:rsidRPr="00464909">
        <w:rPr>
          <w:rFonts w:eastAsia="SimSun"/>
          <w:lang w:val="vi-VN" w:eastAsia="zh-CN"/>
        </w:rPr>
        <w:t>1. Đối với khu vực nông thôn: 150 triệu đồng/trường hợp;</w:t>
      </w:r>
    </w:p>
    <w:p w14:paraId="0741779E" w14:textId="77777777" w:rsidR="00E97FBE" w:rsidRPr="00464909" w:rsidRDefault="00E97FBE" w:rsidP="00AA3FB8">
      <w:pPr>
        <w:tabs>
          <w:tab w:val="left" w:pos="9327"/>
        </w:tabs>
        <w:spacing w:before="120"/>
        <w:ind w:right="-1" w:firstLine="567"/>
        <w:jc w:val="both"/>
        <w:rPr>
          <w:rFonts w:eastAsia="SimSun"/>
          <w:lang w:val="vi-VN" w:eastAsia="zh-CN"/>
        </w:rPr>
      </w:pPr>
      <w:r w:rsidRPr="00464909">
        <w:rPr>
          <w:rFonts w:eastAsia="SimSun"/>
          <w:lang w:val="vi-VN" w:eastAsia="zh-CN"/>
        </w:rPr>
        <w:t>2. Đối với khu vực đô thị: 200 triệu đồng/trường hợp.</w:t>
      </w:r>
    </w:p>
    <w:p w14:paraId="48CFEDCD" w14:textId="72EAA2DB" w:rsidR="00FF34E4" w:rsidRPr="00464909" w:rsidRDefault="0065119A" w:rsidP="00AA3FB8">
      <w:pPr>
        <w:spacing w:before="120"/>
        <w:ind w:right="51" w:firstLine="567"/>
        <w:jc w:val="both"/>
        <w:rPr>
          <w:b/>
          <w:bCs/>
          <w:lang w:val="vi-VN"/>
        </w:rPr>
      </w:pPr>
      <w:r w:rsidRPr="00464909">
        <w:rPr>
          <w:b/>
          <w:bCs/>
          <w:lang w:val="vi-VN"/>
        </w:rPr>
        <w:t xml:space="preserve">Điều </w:t>
      </w:r>
      <w:r w:rsidR="00570AD4" w:rsidRPr="00464909">
        <w:rPr>
          <w:b/>
          <w:bCs/>
          <w:lang w:val="vi-VN"/>
        </w:rPr>
        <w:t>1</w:t>
      </w:r>
      <w:r w:rsidR="00E97FBE" w:rsidRPr="00464909">
        <w:rPr>
          <w:b/>
          <w:bCs/>
          <w:lang w:val="vi-VN"/>
        </w:rPr>
        <w:t>8</w:t>
      </w:r>
      <w:r w:rsidRPr="00464909">
        <w:rPr>
          <w:b/>
          <w:bCs/>
          <w:lang w:val="vi-VN"/>
        </w:rPr>
        <w:t xml:space="preserve">. </w:t>
      </w:r>
      <w:r w:rsidR="00674D2E" w:rsidRPr="00464909">
        <w:rPr>
          <w:b/>
          <w:bCs/>
          <w:lang w:val="vi-VN"/>
        </w:rPr>
        <w:t>Bố trí tái định cư</w:t>
      </w:r>
      <w:r w:rsidR="00FF34E4" w:rsidRPr="00464909">
        <w:rPr>
          <w:b/>
          <w:bCs/>
          <w:lang w:val="vi-VN"/>
        </w:rPr>
        <w:t xml:space="preserve"> </w:t>
      </w:r>
      <w:r w:rsidR="003C0D04" w:rsidRPr="00464909">
        <w:rPr>
          <w:b/>
          <w:bCs/>
          <w:lang w:val="vi-VN"/>
        </w:rPr>
        <w:t>quy định tại đ</w:t>
      </w:r>
      <w:r w:rsidR="00FF34E4" w:rsidRPr="00464909">
        <w:rPr>
          <w:b/>
          <w:bCs/>
          <w:lang w:val="vi-VN"/>
        </w:rPr>
        <w:t xml:space="preserve">iểm c khoản 1 và khoản 2 Điều 24 </w:t>
      </w:r>
      <w:r w:rsidR="003C0D04" w:rsidRPr="00464909">
        <w:rPr>
          <w:b/>
          <w:bCs/>
          <w:lang w:val="vi-VN"/>
        </w:rPr>
        <w:t xml:space="preserve">của </w:t>
      </w:r>
      <w:r w:rsidR="003C0D04" w:rsidRPr="00464909">
        <w:rPr>
          <w:b/>
          <w:lang w:val="vi-VN"/>
        </w:rPr>
        <w:t>Nghị định số 88/2024/NĐ-CP</w:t>
      </w:r>
    </w:p>
    <w:p w14:paraId="30D83F9D" w14:textId="0D8BE5CD" w:rsidR="00A03466" w:rsidRPr="00464909" w:rsidRDefault="002873A6" w:rsidP="00AA3FB8">
      <w:pPr>
        <w:spacing w:before="120"/>
        <w:ind w:right="51" w:firstLine="567"/>
        <w:jc w:val="both"/>
        <w:rPr>
          <w:lang w:val="vi-VN"/>
        </w:rPr>
      </w:pPr>
      <w:r w:rsidRPr="00464909">
        <w:rPr>
          <w:bCs/>
          <w:lang w:val="en-GB"/>
        </w:rPr>
        <w:t xml:space="preserve">1. </w:t>
      </w:r>
      <w:r w:rsidR="00C2655A" w:rsidRPr="00464909">
        <w:rPr>
          <w:bCs/>
          <w:lang w:val="vi-VN"/>
        </w:rPr>
        <w:t xml:space="preserve">Suất tái định cư theo quy định tại </w:t>
      </w:r>
      <w:r w:rsidR="00C2655A" w:rsidRPr="00464909">
        <w:rPr>
          <w:lang w:val="vi-VN"/>
        </w:rPr>
        <w:t xml:space="preserve">khoản </w:t>
      </w:r>
      <w:r w:rsidR="00A03466" w:rsidRPr="00464909">
        <w:rPr>
          <w:lang w:val="vi-VN"/>
        </w:rPr>
        <w:t>8</w:t>
      </w:r>
      <w:r w:rsidR="00C2655A" w:rsidRPr="00464909">
        <w:rPr>
          <w:lang w:val="vi-VN"/>
        </w:rPr>
        <w:t xml:space="preserve"> Điều 111 </w:t>
      </w:r>
      <w:r w:rsidR="00A322FC" w:rsidRPr="00464909">
        <w:rPr>
          <w:lang w:val="vi-VN"/>
        </w:rPr>
        <w:t xml:space="preserve">của </w:t>
      </w:r>
      <w:r w:rsidR="00C2655A" w:rsidRPr="00464909">
        <w:rPr>
          <w:lang w:val="vi-VN"/>
        </w:rPr>
        <w:t xml:space="preserve">Luật Đất đai và </w:t>
      </w:r>
      <w:r w:rsidR="00C2655A" w:rsidRPr="00464909">
        <w:rPr>
          <w:bCs/>
          <w:lang w:val="vi-VN"/>
        </w:rPr>
        <w:t>tại</w:t>
      </w:r>
      <w:r w:rsidR="00C2655A" w:rsidRPr="00464909">
        <w:rPr>
          <w:lang w:val="vi-VN"/>
        </w:rPr>
        <w:t xml:space="preserve"> khoản 1 Điều 24 </w:t>
      </w:r>
      <w:r w:rsidR="00A322FC" w:rsidRPr="00464909">
        <w:rPr>
          <w:lang w:val="vi-VN"/>
        </w:rPr>
        <w:t xml:space="preserve">của </w:t>
      </w:r>
      <w:r w:rsidR="00C2655A" w:rsidRPr="00464909">
        <w:rPr>
          <w:lang w:val="vi-VN"/>
        </w:rPr>
        <w:t>Nghị định số 88/2024/NĐ-CP</w:t>
      </w:r>
      <w:r w:rsidR="00C2655A" w:rsidRPr="00464909">
        <w:rPr>
          <w:bCs/>
          <w:lang w:val="vi-VN"/>
        </w:rPr>
        <w:t xml:space="preserve"> </w:t>
      </w:r>
      <w:r w:rsidR="00C2655A" w:rsidRPr="00464909">
        <w:rPr>
          <w:lang w:val="vi-VN"/>
        </w:rPr>
        <w:t xml:space="preserve">được quy định bằng </w:t>
      </w:r>
      <w:r w:rsidR="00BA78D7" w:rsidRPr="00464909">
        <w:rPr>
          <w:lang w:val="vi-VN"/>
        </w:rPr>
        <w:t>đất ở, nhà ở hoặc bằng tiền để phù hợp với lựa chọn của người được bố trí tái định cư được quy định như sau:</w:t>
      </w:r>
    </w:p>
    <w:p w14:paraId="76D125D9" w14:textId="3C0E081A" w:rsidR="00A03466" w:rsidRPr="00464909" w:rsidRDefault="002873A6" w:rsidP="00AA3FB8">
      <w:pPr>
        <w:spacing w:before="120"/>
        <w:ind w:right="51" w:firstLine="567"/>
        <w:jc w:val="both"/>
        <w:rPr>
          <w:lang w:val="vi-VN"/>
        </w:rPr>
      </w:pPr>
      <w:r w:rsidRPr="00464909">
        <w:rPr>
          <w:lang w:val="en-GB"/>
        </w:rPr>
        <w:lastRenderedPageBreak/>
        <w:t>a)</w:t>
      </w:r>
      <w:r w:rsidR="00A03466" w:rsidRPr="00464909">
        <w:rPr>
          <w:lang w:val="vi-VN"/>
        </w:rPr>
        <w:t xml:space="preserve"> </w:t>
      </w:r>
      <w:r w:rsidRPr="00464909">
        <w:rPr>
          <w:lang w:val="vi-VN"/>
        </w:rPr>
        <w:t>Suất tái định cư bằng đất ở</w:t>
      </w:r>
      <w:r w:rsidR="00A03466" w:rsidRPr="00464909">
        <w:rPr>
          <w:lang w:val="vi-VN"/>
        </w:rPr>
        <w:t>:</w:t>
      </w:r>
      <w:r w:rsidRPr="00464909">
        <w:rPr>
          <w:lang w:val="en-GB"/>
        </w:rPr>
        <w:t xml:space="preserve"> </w:t>
      </w:r>
      <w:r w:rsidR="00A03466" w:rsidRPr="00464909">
        <w:rPr>
          <w:lang w:val="vi-VN"/>
        </w:rPr>
        <w:t xml:space="preserve">Khu vực đô thị: </w:t>
      </w:r>
      <w:r w:rsidR="00E97FBE" w:rsidRPr="00464909">
        <w:rPr>
          <w:lang w:val="vi-VN"/>
        </w:rPr>
        <w:t>10</w:t>
      </w:r>
      <w:r w:rsidR="00A03466" w:rsidRPr="00464909">
        <w:rPr>
          <w:lang w:val="vi-VN"/>
        </w:rPr>
        <w:t>0</w:t>
      </w:r>
      <w:r w:rsidR="00AE1773" w:rsidRPr="00464909">
        <w:rPr>
          <w:lang w:val="vi-VN"/>
        </w:rPr>
        <w:t xml:space="preserve"> </w:t>
      </w:r>
      <w:r w:rsidR="00A03466" w:rsidRPr="00464909">
        <w:rPr>
          <w:lang w:val="vi-VN"/>
        </w:rPr>
        <w:t>m</w:t>
      </w:r>
      <w:r w:rsidR="00A03466" w:rsidRPr="00464909">
        <w:rPr>
          <w:vertAlign w:val="superscript"/>
          <w:lang w:val="vi-VN"/>
        </w:rPr>
        <w:t>2</w:t>
      </w:r>
      <w:r w:rsidR="00E97FBE" w:rsidRPr="00464909">
        <w:rPr>
          <w:lang w:val="vi-VN"/>
        </w:rPr>
        <w:t xml:space="preserve"> (5</w:t>
      </w:r>
      <w:r w:rsidR="003C535C" w:rsidRPr="00464909">
        <w:rPr>
          <w:lang w:val="vi-VN"/>
        </w:rPr>
        <w:t xml:space="preserve"> </w:t>
      </w:r>
      <w:r w:rsidR="00E97FBE" w:rsidRPr="00464909">
        <w:rPr>
          <w:lang w:val="vi-VN"/>
        </w:rPr>
        <w:t>m</w:t>
      </w:r>
      <w:r w:rsidR="003C535C" w:rsidRPr="00464909">
        <w:rPr>
          <w:lang w:val="vi-VN"/>
        </w:rPr>
        <w:t>ét</w:t>
      </w:r>
      <w:r w:rsidR="00E97FBE" w:rsidRPr="00464909">
        <w:rPr>
          <w:lang w:val="vi-VN"/>
        </w:rPr>
        <w:t xml:space="preserve"> x 20</w:t>
      </w:r>
      <w:r w:rsidR="003C535C" w:rsidRPr="00464909">
        <w:rPr>
          <w:lang w:val="vi-VN"/>
        </w:rPr>
        <w:t xml:space="preserve"> </w:t>
      </w:r>
      <w:r w:rsidR="00E97FBE" w:rsidRPr="00464909">
        <w:rPr>
          <w:lang w:val="vi-VN"/>
        </w:rPr>
        <w:t>m</w:t>
      </w:r>
      <w:r w:rsidR="003C535C" w:rsidRPr="00464909">
        <w:rPr>
          <w:lang w:val="vi-VN"/>
        </w:rPr>
        <w:t>ét</w:t>
      </w:r>
      <w:r w:rsidR="00E97FBE" w:rsidRPr="00464909">
        <w:rPr>
          <w:lang w:val="vi-VN"/>
        </w:rPr>
        <w:t>)</w:t>
      </w:r>
      <w:r w:rsidR="00A03466" w:rsidRPr="00464909">
        <w:rPr>
          <w:lang w:val="vi-VN"/>
        </w:rPr>
        <w:t>;</w:t>
      </w:r>
      <w:r w:rsidRPr="00464909">
        <w:rPr>
          <w:lang w:val="en-GB"/>
        </w:rPr>
        <w:t xml:space="preserve"> </w:t>
      </w:r>
      <w:r w:rsidR="00915443">
        <w:rPr>
          <w:lang w:val="vi-VN"/>
        </w:rPr>
        <w:t>Khu vực nông thôn</w:t>
      </w:r>
      <w:r w:rsidR="00915443" w:rsidRPr="00915443">
        <w:rPr>
          <w:color w:val="FF0000"/>
        </w:rPr>
        <w:t>:</w:t>
      </w:r>
      <w:r w:rsidR="00A03466" w:rsidRPr="00915443">
        <w:rPr>
          <w:color w:val="FF0000"/>
          <w:lang w:val="vi-VN"/>
        </w:rPr>
        <w:t xml:space="preserve"> </w:t>
      </w:r>
      <w:r w:rsidR="00FA58C6">
        <w:rPr>
          <w:color w:val="FF0000"/>
        </w:rPr>
        <w:t xml:space="preserve">tối thiểu </w:t>
      </w:r>
      <w:r w:rsidR="00E97FBE" w:rsidRPr="00464909">
        <w:rPr>
          <w:lang w:val="vi-VN"/>
        </w:rPr>
        <w:t>10</w:t>
      </w:r>
      <w:r w:rsidR="00A03466" w:rsidRPr="00464909">
        <w:rPr>
          <w:lang w:val="vi-VN"/>
        </w:rPr>
        <w:t>0</w:t>
      </w:r>
      <w:r w:rsidR="00AE1773" w:rsidRPr="00464909">
        <w:rPr>
          <w:lang w:val="vi-VN"/>
        </w:rPr>
        <w:t xml:space="preserve"> </w:t>
      </w:r>
      <w:r w:rsidR="00A03466" w:rsidRPr="00464909">
        <w:rPr>
          <w:lang w:val="vi-VN"/>
        </w:rPr>
        <w:t>m</w:t>
      </w:r>
      <w:r w:rsidR="00A03466" w:rsidRPr="00464909">
        <w:rPr>
          <w:vertAlign w:val="superscript"/>
          <w:lang w:val="vi-VN"/>
        </w:rPr>
        <w:t>2</w:t>
      </w:r>
      <w:r w:rsidR="00E97FBE" w:rsidRPr="00464909">
        <w:rPr>
          <w:lang w:val="vi-VN"/>
        </w:rPr>
        <w:t xml:space="preserve"> </w:t>
      </w:r>
      <w:r w:rsidR="00FA58C6">
        <w:t xml:space="preserve">và </w:t>
      </w:r>
      <w:r w:rsidR="00FA58C6" w:rsidRPr="00FA58C6">
        <w:rPr>
          <w:color w:val="FF0000"/>
        </w:rPr>
        <w:t xml:space="preserve">tối đa </w:t>
      </w:r>
      <w:r w:rsidR="00E97FBE" w:rsidRPr="00464909">
        <w:rPr>
          <w:lang w:val="vi-VN"/>
        </w:rPr>
        <w:t>không quá 200</w:t>
      </w:r>
      <w:r w:rsidR="00AE1773" w:rsidRPr="00464909">
        <w:rPr>
          <w:lang w:val="vi-VN"/>
        </w:rPr>
        <w:t xml:space="preserve"> </w:t>
      </w:r>
      <w:r w:rsidR="00E97FBE" w:rsidRPr="00464909">
        <w:rPr>
          <w:lang w:val="vi-VN"/>
        </w:rPr>
        <w:t>m</w:t>
      </w:r>
      <w:r w:rsidR="00E97FBE" w:rsidRPr="00464909">
        <w:rPr>
          <w:vertAlign w:val="superscript"/>
          <w:lang w:val="vi-VN"/>
        </w:rPr>
        <w:t>2</w:t>
      </w:r>
      <w:r w:rsidR="00E97FBE" w:rsidRPr="00464909">
        <w:rPr>
          <w:lang w:val="vi-VN"/>
        </w:rPr>
        <w:t xml:space="preserve"> tùy theo</w:t>
      </w:r>
      <w:r w:rsidR="00915443">
        <w:t xml:space="preserve"> </w:t>
      </w:r>
      <w:r w:rsidR="00915443" w:rsidRPr="00915443">
        <w:rPr>
          <w:color w:val="FF0000"/>
        </w:rPr>
        <w:t>khả năng quỹ đất</w:t>
      </w:r>
      <w:r w:rsidR="00E97FBE" w:rsidRPr="00464909">
        <w:rPr>
          <w:lang w:val="vi-VN"/>
        </w:rPr>
        <w:t xml:space="preserve"> thực tế</w:t>
      </w:r>
      <w:r w:rsidR="00915443">
        <w:t xml:space="preserve"> </w:t>
      </w:r>
      <w:r w:rsidR="00915443" w:rsidRPr="00915443">
        <w:rPr>
          <w:color w:val="FF0000"/>
        </w:rPr>
        <w:t>của từng</w:t>
      </w:r>
      <w:r w:rsidR="00915443">
        <w:rPr>
          <w:lang w:val="vi-VN"/>
        </w:rPr>
        <w:t xml:space="preserve"> địa phương</w:t>
      </w:r>
      <w:r w:rsidR="00A03466" w:rsidRPr="00464909">
        <w:rPr>
          <w:lang w:val="vi-VN"/>
        </w:rPr>
        <w:t>.</w:t>
      </w:r>
    </w:p>
    <w:p w14:paraId="0B13354C" w14:textId="099151CD" w:rsidR="00BA78D7" w:rsidRPr="00464909" w:rsidRDefault="002873A6" w:rsidP="00AA3FB8">
      <w:pPr>
        <w:spacing w:before="120"/>
        <w:ind w:firstLine="567"/>
        <w:jc w:val="both"/>
        <w:rPr>
          <w:bCs/>
          <w:lang w:val="vi-VN"/>
        </w:rPr>
      </w:pPr>
      <w:r w:rsidRPr="00464909">
        <w:rPr>
          <w:bCs/>
          <w:lang w:val="en-GB"/>
        </w:rPr>
        <w:t>b)</w:t>
      </w:r>
      <w:r w:rsidR="00A8273C" w:rsidRPr="00464909">
        <w:rPr>
          <w:bCs/>
          <w:lang w:val="vi-VN"/>
        </w:rPr>
        <w:t xml:space="preserve"> </w:t>
      </w:r>
      <w:r w:rsidR="00BA78D7" w:rsidRPr="00464909">
        <w:rPr>
          <w:bCs/>
          <w:lang w:val="vi-VN"/>
        </w:rPr>
        <w:t>Suất tái định cư bằng nhà</w:t>
      </w:r>
      <w:r w:rsidR="00A03466" w:rsidRPr="00464909">
        <w:rPr>
          <w:bCs/>
          <w:lang w:val="vi-VN"/>
        </w:rPr>
        <w:t xml:space="preserve"> ở: </w:t>
      </w:r>
      <w:r w:rsidR="00E97FBE" w:rsidRPr="00464909">
        <w:rPr>
          <w:bCs/>
          <w:lang w:val="vi-VN"/>
        </w:rPr>
        <w:t>45</w:t>
      </w:r>
      <w:r w:rsidR="00A03466" w:rsidRPr="00464909">
        <w:rPr>
          <w:bCs/>
          <w:lang w:val="vi-VN"/>
        </w:rPr>
        <w:t xml:space="preserve"> </w:t>
      </w:r>
      <w:r w:rsidR="00A03466" w:rsidRPr="00464909">
        <w:rPr>
          <w:lang w:val="vi-VN"/>
        </w:rPr>
        <w:t>m</w:t>
      </w:r>
      <w:r w:rsidR="00A03466" w:rsidRPr="00464909">
        <w:rPr>
          <w:vertAlign w:val="superscript"/>
          <w:lang w:val="vi-VN"/>
        </w:rPr>
        <w:t>2</w:t>
      </w:r>
      <w:r w:rsidR="00BA78D7" w:rsidRPr="00464909">
        <w:rPr>
          <w:bCs/>
          <w:lang w:val="vi-VN"/>
        </w:rPr>
        <w:t>.</w:t>
      </w:r>
    </w:p>
    <w:p w14:paraId="7AF05B74" w14:textId="0869E5E6" w:rsidR="00BA78D7" w:rsidRPr="00464909" w:rsidRDefault="002873A6" w:rsidP="00AA3FB8">
      <w:pPr>
        <w:spacing w:before="120"/>
        <w:ind w:firstLine="567"/>
        <w:jc w:val="both"/>
        <w:rPr>
          <w:lang w:val="vi-VN"/>
        </w:rPr>
      </w:pPr>
      <w:r w:rsidRPr="00464909">
        <w:rPr>
          <w:lang w:val="en-GB"/>
        </w:rPr>
        <w:t>c)</w:t>
      </w:r>
      <w:r w:rsidR="00885277" w:rsidRPr="00464909">
        <w:rPr>
          <w:lang w:val="vi-VN"/>
        </w:rPr>
        <w:t xml:space="preserve"> </w:t>
      </w:r>
      <w:r w:rsidR="009978F1" w:rsidRPr="00464909">
        <w:rPr>
          <w:lang w:val="vi-VN"/>
        </w:rPr>
        <w:t>S</w:t>
      </w:r>
      <w:r w:rsidR="00BA78D7" w:rsidRPr="00464909">
        <w:rPr>
          <w:lang w:val="vi-VN"/>
        </w:rPr>
        <w:t xml:space="preserve">uất tái định cư bằng tiền được </w:t>
      </w:r>
      <w:r w:rsidR="009978F1" w:rsidRPr="00464909">
        <w:rPr>
          <w:lang w:val="vi-VN"/>
        </w:rPr>
        <w:t>tính bằng</w:t>
      </w:r>
      <w:r w:rsidR="00BA78D7" w:rsidRPr="00464909">
        <w:rPr>
          <w:lang w:val="vi-VN"/>
        </w:rPr>
        <w:t xml:space="preserve"> diệ</w:t>
      </w:r>
      <w:r w:rsidR="00915443">
        <w:rPr>
          <w:lang w:val="vi-VN"/>
        </w:rPr>
        <w:t xml:space="preserve">n tích suất tái định cư nêu </w:t>
      </w:r>
      <w:r w:rsidR="00915443" w:rsidRPr="00915443">
        <w:rPr>
          <w:color w:val="FF0000"/>
          <w:lang w:val="vi-VN"/>
        </w:rPr>
        <w:t>tại điểm a, khoản 1 Điều 18</w:t>
      </w:r>
      <w:r w:rsidR="00BA78D7" w:rsidRPr="00915443">
        <w:rPr>
          <w:color w:val="FF0000"/>
          <w:lang w:val="vi-VN"/>
        </w:rPr>
        <w:t xml:space="preserve"> </w:t>
      </w:r>
      <w:r w:rsidR="00BA78D7" w:rsidRPr="00464909">
        <w:rPr>
          <w:lang w:val="vi-VN"/>
        </w:rPr>
        <w:t xml:space="preserve">nhân (x) với giá đất </w:t>
      </w:r>
      <w:r w:rsidR="00377967" w:rsidRPr="00464909">
        <w:rPr>
          <w:lang w:val="vi-VN"/>
        </w:rPr>
        <w:t>trong Bảng giá đất</w:t>
      </w:r>
      <w:r w:rsidR="00A66DFB" w:rsidRPr="00464909">
        <w:rPr>
          <w:lang w:val="vi-VN"/>
        </w:rPr>
        <w:t xml:space="preserve"> do UBND ban hành.</w:t>
      </w:r>
    </w:p>
    <w:p w14:paraId="50ED58F3" w14:textId="3B7BB803" w:rsidR="000F27DA" w:rsidRPr="00464909" w:rsidRDefault="002873A6" w:rsidP="00AA3FB8">
      <w:pPr>
        <w:spacing w:before="120"/>
        <w:ind w:firstLine="567"/>
        <w:jc w:val="both"/>
        <w:rPr>
          <w:lang w:val="vi-VN"/>
        </w:rPr>
      </w:pPr>
      <w:r w:rsidRPr="00464909">
        <w:rPr>
          <w:lang w:val="en-GB"/>
        </w:rPr>
        <w:t>2</w:t>
      </w:r>
      <w:r w:rsidR="000F27DA" w:rsidRPr="00464909">
        <w:rPr>
          <w:lang w:val="vi-VN"/>
        </w:rPr>
        <w:t xml:space="preserve">. </w:t>
      </w:r>
      <w:r w:rsidR="00A05752" w:rsidRPr="00464909">
        <w:rPr>
          <w:lang w:val="vi-VN"/>
        </w:rPr>
        <w:t>Người đang sử dụng nhà ở thuộc sở hữu nhà nước nằm trong phạm vi thu</w:t>
      </w:r>
      <w:r w:rsidR="00A05752" w:rsidRPr="00464909">
        <w:rPr>
          <w:spacing w:val="-6"/>
          <w:lang w:val="vi-VN"/>
        </w:rPr>
        <w:t xml:space="preserve"> </w:t>
      </w:r>
      <w:r w:rsidR="00A05752" w:rsidRPr="00464909">
        <w:rPr>
          <w:lang w:val="vi-VN"/>
        </w:rPr>
        <w:t>hồi</w:t>
      </w:r>
      <w:r w:rsidR="00A05752" w:rsidRPr="00464909">
        <w:rPr>
          <w:spacing w:val="-6"/>
          <w:lang w:val="vi-VN"/>
        </w:rPr>
        <w:t xml:space="preserve"> </w:t>
      </w:r>
      <w:r w:rsidR="00A05752" w:rsidRPr="00464909">
        <w:rPr>
          <w:lang w:val="vi-VN"/>
        </w:rPr>
        <w:t>đất</w:t>
      </w:r>
      <w:r w:rsidR="00A05752" w:rsidRPr="00464909">
        <w:rPr>
          <w:spacing w:val="-4"/>
          <w:lang w:val="vi-VN"/>
        </w:rPr>
        <w:t xml:space="preserve"> </w:t>
      </w:r>
      <w:r w:rsidR="00A05752" w:rsidRPr="00464909">
        <w:rPr>
          <w:lang w:val="vi-VN"/>
        </w:rPr>
        <w:t>phải</w:t>
      </w:r>
      <w:r w:rsidR="00A05752" w:rsidRPr="00464909">
        <w:rPr>
          <w:spacing w:val="-3"/>
          <w:lang w:val="vi-VN"/>
        </w:rPr>
        <w:t xml:space="preserve"> </w:t>
      </w:r>
      <w:r w:rsidR="00A05752" w:rsidRPr="00464909">
        <w:rPr>
          <w:lang w:val="vi-VN"/>
        </w:rPr>
        <w:t>phá</w:t>
      </w:r>
      <w:r w:rsidR="00A05752" w:rsidRPr="00464909">
        <w:rPr>
          <w:spacing w:val="-7"/>
          <w:lang w:val="vi-VN"/>
        </w:rPr>
        <w:t xml:space="preserve"> </w:t>
      </w:r>
      <w:r w:rsidR="00A05752" w:rsidRPr="00464909">
        <w:rPr>
          <w:lang w:val="vi-VN"/>
        </w:rPr>
        <w:t>dỡ</w:t>
      </w:r>
      <w:r w:rsidR="00A05752" w:rsidRPr="00464909">
        <w:rPr>
          <w:spacing w:val="-3"/>
          <w:lang w:val="vi-VN"/>
        </w:rPr>
        <w:t xml:space="preserve"> </w:t>
      </w:r>
      <w:r w:rsidR="00A05752" w:rsidRPr="00464909">
        <w:rPr>
          <w:lang w:val="vi-VN"/>
        </w:rPr>
        <w:t>nhà</w:t>
      </w:r>
      <w:r w:rsidR="00A05752" w:rsidRPr="00464909">
        <w:rPr>
          <w:spacing w:val="-7"/>
          <w:lang w:val="vi-VN"/>
        </w:rPr>
        <w:t xml:space="preserve"> </w:t>
      </w:r>
      <w:r w:rsidR="00A05752" w:rsidRPr="00464909">
        <w:rPr>
          <w:lang w:val="vi-VN"/>
        </w:rPr>
        <w:t>thì</w:t>
      </w:r>
      <w:r w:rsidR="00A05752" w:rsidRPr="00464909">
        <w:rPr>
          <w:spacing w:val="-5"/>
          <w:lang w:val="vi-VN"/>
        </w:rPr>
        <w:t xml:space="preserve"> </w:t>
      </w:r>
      <w:r w:rsidR="00A05752" w:rsidRPr="00464909">
        <w:rPr>
          <w:lang w:val="vi-VN"/>
        </w:rPr>
        <w:t>được</w:t>
      </w:r>
      <w:r w:rsidR="00A05752" w:rsidRPr="00464909">
        <w:rPr>
          <w:spacing w:val="-6"/>
          <w:lang w:val="vi-VN"/>
        </w:rPr>
        <w:t xml:space="preserve"> </w:t>
      </w:r>
      <w:r w:rsidR="00A05752" w:rsidRPr="00464909">
        <w:rPr>
          <w:lang w:val="vi-VN"/>
        </w:rPr>
        <w:t>hỗ</w:t>
      </w:r>
      <w:r w:rsidR="00A05752" w:rsidRPr="00464909">
        <w:rPr>
          <w:spacing w:val="-6"/>
          <w:lang w:val="vi-VN"/>
        </w:rPr>
        <w:t xml:space="preserve"> </w:t>
      </w:r>
      <w:r w:rsidR="00A05752" w:rsidRPr="00464909">
        <w:rPr>
          <w:lang w:val="vi-VN"/>
        </w:rPr>
        <w:t>trợ</w:t>
      </w:r>
      <w:r w:rsidR="00A05752" w:rsidRPr="00464909">
        <w:rPr>
          <w:spacing w:val="-5"/>
          <w:lang w:val="vi-VN"/>
        </w:rPr>
        <w:t xml:space="preserve"> </w:t>
      </w:r>
      <w:r w:rsidR="00A05752" w:rsidRPr="00464909">
        <w:rPr>
          <w:lang w:val="vi-VN"/>
        </w:rPr>
        <w:t>thuê</w:t>
      </w:r>
      <w:r w:rsidR="00A05752" w:rsidRPr="00464909">
        <w:rPr>
          <w:spacing w:val="-7"/>
          <w:lang w:val="vi-VN"/>
        </w:rPr>
        <w:t xml:space="preserve"> </w:t>
      </w:r>
      <w:r w:rsidR="00A05752" w:rsidRPr="00464909">
        <w:rPr>
          <w:lang w:val="vi-VN"/>
        </w:rPr>
        <w:t>nhà</w:t>
      </w:r>
      <w:r w:rsidR="00A05752" w:rsidRPr="00464909">
        <w:rPr>
          <w:spacing w:val="-4"/>
          <w:lang w:val="vi-VN"/>
        </w:rPr>
        <w:t xml:space="preserve"> </w:t>
      </w:r>
      <w:r w:rsidR="00A05752" w:rsidRPr="00464909">
        <w:rPr>
          <w:lang w:val="vi-VN"/>
        </w:rPr>
        <w:t>ở</w:t>
      </w:r>
      <w:r w:rsidR="00A05752" w:rsidRPr="00464909">
        <w:rPr>
          <w:spacing w:val="-6"/>
          <w:lang w:val="vi-VN"/>
        </w:rPr>
        <w:t xml:space="preserve"> </w:t>
      </w:r>
      <w:r w:rsidR="00A05752" w:rsidRPr="00464909">
        <w:rPr>
          <w:lang w:val="vi-VN"/>
        </w:rPr>
        <w:t>tại</w:t>
      </w:r>
      <w:r w:rsidR="00A05752" w:rsidRPr="00464909">
        <w:rPr>
          <w:spacing w:val="-3"/>
          <w:lang w:val="vi-VN"/>
        </w:rPr>
        <w:t xml:space="preserve"> </w:t>
      </w:r>
      <w:r w:rsidR="00A05752" w:rsidRPr="00464909">
        <w:rPr>
          <w:lang w:val="vi-VN"/>
        </w:rPr>
        <w:t>nơi</w:t>
      </w:r>
      <w:r w:rsidR="00A05752" w:rsidRPr="00464909">
        <w:rPr>
          <w:spacing w:val="-5"/>
          <w:lang w:val="vi-VN"/>
        </w:rPr>
        <w:t xml:space="preserve"> </w:t>
      </w:r>
      <w:r w:rsidR="00A05752" w:rsidRPr="00464909">
        <w:rPr>
          <w:lang w:val="vi-VN"/>
        </w:rPr>
        <w:t>tái</w:t>
      </w:r>
      <w:r w:rsidR="00A05752" w:rsidRPr="00464909">
        <w:rPr>
          <w:spacing w:val="-6"/>
          <w:lang w:val="vi-VN"/>
        </w:rPr>
        <w:t xml:space="preserve"> </w:t>
      </w:r>
      <w:r w:rsidR="00A05752" w:rsidRPr="00464909">
        <w:rPr>
          <w:lang w:val="vi-VN"/>
        </w:rPr>
        <w:t>định</w:t>
      </w:r>
      <w:r w:rsidR="00A05752" w:rsidRPr="00464909">
        <w:rPr>
          <w:spacing w:val="-4"/>
          <w:lang w:val="vi-VN"/>
        </w:rPr>
        <w:t xml:space="preserve"> </w:t>
      </w:r>
      <w:r w:rsidR="00A05752" w:rsidRPr="00464909">
        <w:rPr>
          <w:lang w:val="vi-VN"/>
        </w:rPr>
        <w:t>cư;</w:t>
      </w:r>
      <w:r w:rsidR="00A05752" w:rsidRPr="00464909">
        <w:rPr>
          <w:spacing w:val="-6"/>
          <w:lang w:val="vi-VN"/>
        </w:rPr>
        <w:t xml:space="preserve"> </w:t>
      </w:r>
      <w:r w:rsidR="00A05752" w:rsidRPr="00464909">
        <w:rPr>
          <w:lang w:val="vi-VN"/>
        </w:rPr>
        <w:t>giá</w:t>
      </w:r>
      <w:r w:rsidR="00A05752" w:rsidRPr="00464909">
        <w:rPr>
          <w:spacing w:val="-4"/>
          <w:lang w:val="vi-VN"/>
        </w:rPr>
        <w:t xml:space="preserve"> </w:t>
      </w:r>
      <w:r w:rsidR="00A05752" w:rsidRPr="00464909">
        <w:rPr>
          <w:lang w:val="vi-VN"/>
        </w:rPr>
        <w:t>thuê nhà là giá thuê nhà ở thuộc sở hữu nhà nước; nhà thuê tại nơi tái định cư được Nhà nước bán cho người đang thuê theo quy định của pháp luật về nhà</w:t>
      </w:r>
      <w:r w:rsidR="00FA58C6">
        <w:t xml:space="preserve"> </w:t>
      </w:r>
      <w:r w:rsidR="00FA58C6" w:rsidRPr="00FA58C6">
        <w:rPr>
          <w:color w:val="FF0000"/>
        </w:rPr>
        <w:t>ở</w:t>
      </w:r>
      <w:r w:rsidR="00A05752" w:rsidRPr="00464909">
        <w:rPr>
          <w:lang w:val="vi-VN"/>
        </w:rPr>
        <w:t>; trường hợp</w:t>
      </w:r>
      <w:r w:rsidR="00A05752" w:rsidRPr="00464909">
        <w:rPr>
          <w:spacing w:val="-5"/>
          <w:lang w:val="vi-VN"/>
        </w:rPr>
        <w:t xml:space="preserve"> </w:t>
      </w:r>
      <w:r w:rsidR="00A05752" w:rsidRPr="00464909">
        <w:rPr>
          <w:lang w:val="vi-VN"/>
        </w:rPr>
        <w:t>người</w:t>
      </w:r>
      <w:r w:rsidR="00A05752" w:rsidRPr="00464909">
        <w:rPr>
          <w:spacing w:val="-5"/>
          <w:lang w:val="vi-VN"/>
        </w:rPr>
        <w:t xml:space="preserve"> </w:t>
      </w:r>
      <w:r w:rsidR="00A05752" w:rsidRPr="00464909">
        <w:rPr>
          <w:lang w:val="vi-VN"/>
        </w:rPr>
        <w:t>đang</w:t>
      </w:r>
      <w:r w:rsidR="00A05752" w:rsidRPr="00464909">
        <w:rPr>
          <w:spacing w:val="-5"/>
          <w:lang w:val="vi-VN"/>
        </w:rPr>
        <w:t xml:space="preserve"> </w:t>
      </w:r>
      <w:r w:rsidR="00A05752" w:rsidRPr="00464909">
        <w:rPr>
          <w:lang w:val="vi-VN"/>
        </w:rPr>
        <w:t>sử</w:t>
      </w:r>
      <w:r w:rsidR="00A05752" w:rsidRPr="00464909">
        <w:rPr>
          <w:spacing w:val="-7"/>
          <w:lang w:val="vi-VN"/>
        </w:rPr>
        <w:t xml:space="preserve"> </w:t>
      </w:r>
      <w:r w:rsidR="00A05752" w:rsidRPr="00464909">
        <w:rPr>
          <w:lang w:val="vi-VN"/>
        </w:rPr>
        <w:t>dụng</w:t>
      </w:r>
      <w:r w:rsidR="00A05752" w:rsidRPr="00464909">
        <w:rPr>
          <w:spacing w:val="-5"/>
          <w:lang w:val="vi-VN"/>
        </w:rPr>
        <w:t xml:space="preserve"> </w:t>
      </w:r>
      <w:r w:rsidR="00A05752" w:rsidRPr="00464909">
        <w:rPr>
          <w:lang w:val="vi-VN"/>
        </w:rPr>
        <w:t>nhà</w:t>
      </w:r>
      <w:r w:rsidR="00A05752" w:rsidRPr="00464909">
        <w:rPr>
          <w:spacing w:val="-6"/>
          <w:lang w:val="vi-VN"/>
        </w:rPr>
        <w:t xml:space="preserve"> </w:t>
      </w:r>
      <w:r w:rsidR="00A05752" w:rsidRPr="00464909">
        <w:rPr>
          <w:lang w:val="vi-VN"/>
        </w:rPr>
        <w:t>ở</w:t>
      </w:r>
      <w:r w:rsidR="00A05752" w:rsidRPr="00464909">
        <w:rPr>
          <w:spacing w:val="-5"/>
          <w:lang w:val="vi-VN"/>
        </w:rPr>
        <w:t xml:space="preserve"> </w:t>
      </w:r>
      <w:r w:rsidR="00A05752" w:rsidRPr="00464909">
        <w:rPr>
          <w:lang w:val="vi-VN"/>
        </w:rPr>
        <w:t>thuộc</w:t>
      </w:r>
      <w:r w:rsidR="00A05752" w:rsidRPr="00464909">
        <w:rPr>
          <w:spacing w:val="-6"/>
          <w:lang w:val="vi-VN"/>
        </w:rPr>
        <w:t xml:space="preserve"> </w:t>
      </w:r>
      <w:r w:rsidR="00A05752" w:rsidRPr="00464909">
        <w:rPr>
          <w:lang w:val="vi-VN"/>
        </w:rPr>
        <w:t>sở</w:t>
      </w:r>
      <w:r w:rsidR="00A05752" w:rsidRPr="00464909">
        <w:rPr>
          <w:spacing w:val="-5"/>
          <w:lang w:val="vi-VN"/>
        </w:rPr>
        <w:t xml:space="preserve"> </w:t>
      </w:r>
      <w:r w:rsidR="00A05752" w:rsidRPr="00464909">
        <w:rPr>
          <w:lang w:val="vi-VN"/>
        </w:rPr>
        <w:t>hữu</w:t>
      </w:r>
      <w:r w:rsidR="00A05752" w:rsidRPr="00464909">
        <w:rPr>
          <w:spacing w:val="-5"/>
          <w:lang w:val="vi-VN"/>
        </w:rPr>
        <w:t xml:space="preserve"> </w:t>
      </w:r>
      <w:r w:rsidR="00A05752" w:rsidRPr="00464909">
        <w:rPr>
          <w:lang w:val="vi-VN"/>
        </w:rPr>
        <w:t>nhà</w:t>
      </w:r>
      <w:r w:rsidR="00A05752" w:rsidRPr="00464909">
        <w:rPr>
          <w:spacing w:val="-6"/>
          <w:lang w:val="vi-VN"/>
        </w:rPr>
        <w:t xml:space="preserve"> </w:t>
      </w:r>
      <w:r w:rsidR="00A05752" w:rsidRPr="00464909">
        <w:rPr>
          <w:lang w:val="vi-VN"/>
        </w:rPr>
        <w:t>nước</w:t>
      </w:r>
      <w:r w:rsidR="00A05752" w:rsidRPr="00464909">
        <w:rPr>
          <w:spacing w:val="-5"/>
          <w:lang w:val="vi-VN"/>
        </w:rPr>
        <w:t xml:space="preserve"> </w:t>
      </w:r>
      <w:r w:rsidR="00A05752" w:rsidRPr="00464909">
        <w:rPr>
          <w:lang w:val="vi-VN"/>
        </w:rPr>
        <w:t>không</w:t>
      </w:r>
      <w:r w:rsidR="00A05752" w:rsidRPr="00464909">
        <w:rPr>
          <w:spacing w:val="-5"/>
          <w:lang w:val="vi-VN"/>
        </w:rPr>
        <w:t xml:space="preserve"> </w:t>
      </w:r>
      <w:r w:rsidR="00A05752" w:rsidRPr="00464909">
        <w:rPr>
          <w:lang w:val="vi-VN"/>
        </w:rPr>
        <w:t>có</w:t>
      </w:r>
      <w:r w:rsidR="00A05752" w:rsidRPr="00464909">
        <w:rPr>
          <w:spacing w:val="-7"/>
          <w:lang w:val="vi-VN"/>
        </w:rPr>
        <w:t xml:space="preserve"> </w:t>
      </w:r>
      <w:r w:rsidR="00A05752" w:rsidRPr="00464909">
        <w:rPr>
          <w:lang w:val="vi-VN"/>
        </w:rPr>
        <w:t>nhu</w:t>
      </w:r>
      <w:r w:rsidR="00A05752" w:rsidRPr="00464909">
        <w:rPr>
          <w:spacing w:val="-3"/>
          <w:lang w:val="vi-VN"/>
        </w:rPr>
        <w:t xml:space="preserve"> </w:t>
      </w:r>
      <w:r w:rsidR="00A05752" w:rsidRPr="00464909">
        <w:rPr>
          <w:lang w:val="vi-VN"/>
        </w:rPr>
        <w:t>cầu</w:t>
      </w:r>
      <w:r w:rsidR="00A05752" w:rsidRPr="00464909">
        <w:rPr>
          <w:spacing w:val="-5"/>
          <w:lang w:val="vi-VN"/>
        </w:rPr>
        <w:t xml:space="preserve"> </w:t>
      </w:r>
      <w:r w:rsidR="00A05752" w:rsidRPr="00464909">
        <w:rPr>
          <w:lang w:val="vi-VN"/>
        </w:rPr>
        <w:t>thuê</w:t>
      </w:r>
      <w:r w:rsidR="00A05752" w:rsidRPr="00464909">
        <w:rPr>
          <w:spacing w:val="-6"/>
          <w:lang w:val="vi-VN"/>
        </w:rPr>
        <w:t xml:space="preserve"> </w:t>
      </w:r>
      <w:r w:rsidR="00A05752" w:rsidRPr="00464909">
        <w:rPr>
          <w:lang w:val="vi-VN"/>
        </w:rPr>
        <w:t>nhà</w:t>
      </w:r>
      <w:r w:rsidR="00FA58C6">
        <w:t xml:space="preserve"> </w:t>
      </w:r>
      <w:r w:rsidR="00FA58C6" w:rsidRPr="00FA58C6">
        <w:rPr>
          <w:color w:val="FF0000"/>
        </w:rPr>
        <w:t>ở tại nơi tái định cư</w:t>
      </w:r>
      <w:r w:rsidR="00A05752" w:rsidRPr="00FA58C6">
        <w:rPr>
          <w:color w:val="FF0000"/>
          <w:lang w:val="vi-VN"/>
        </w:rPr>
        <w:t xml:space="preserve"> </w:t>
      </w:r>
      <w:r w:rsidR="00A05752" w:rsidRPr="00464909">
        <w:rPr>
          <w:lang w:val="vi-VN"/>
        </w:rPr>
        <w:t>thì được</w:t>
      </w:r>
      <w:r w:rsidR="00A05752" w:rsidRPr="00464909">
        <w:rPr>
          <w:spacing w:val="-1"/>
          <w:lang w:val="vi-VN"/>
        </w:rPr>
        <w:t xml:space="preserve"> </w:t>
      </w:r>
      <w:r w:rsidR="00A05752" w:rsidRPr="00464909">
        <w:rPr>
          <w:lang w:val="vi-VN"/>
        </w:rPr>
        <w:t>hỗ trợ</w:t>
      </w:r>
      <w:r w:rsidR="00A05752" w:rsidRPr="00464909">
        <w:rPr>
          <w:spacing w:val="-1"/>
          <w:lang w:val="vi-VN"/>
        </w:rPr>
        <w:t xml:space="preserve"> </w:t>
      </w:r>
      <w:r w:rsidR="00FA58C6" w:rsidRPr="00FA58C6">
        <w:rPr>
          <w:color w:val="FF0000"/>
        </w:rPr>
        <w:t>tiền thuê nhà ở trong thời gian tìm</w:t>
      </w:r>
      <w:r w:rsidR="00A05752" w:rsidRPr="00464909">
        <w:rPr>
          <w:lang w:val="vi-VN"/>
        </w:rPr>
        <w:t xml:space="preserve"> chỗ ở mới, mức</w:t>
      </w:r>
      <w:r w:rsidR="00A05752" w:rsidRPr="00464909">
        <w:rPr>
          <w:spacing w:val="-1"/>
          <w:lang w:val="vi-VN"/>
        </w:rPr>
        <w:t xml:space="preserve"> </w:t>
      </w:r>
      <w:r w:rsidR="00A05752" w:rsidRPr="00464909">
        <w:rPr>
          <w:lang w:val="vi-VN"/>
        </w:rPr>
        <w:t>hỗ trợ</w:t>
      </w:r>
      <w:r w:rsidR="00A05752" w:rsidRPr="00464909">
        <w:rPr>
          <w:spacing w:val="-1"/>
          <w:lang w:val="vi-VN"/>
        </w:rPr>
        <w:t xml:space="preserve"> </w:t>
      </w:r>
      <w:r w:rsidR="00A05752" w:rsidRPr="00464909">
        <w:rPr>
          <w:lang w:val="vi-VN"/>
        </w:rPr>
        <w:t>theo quy địn</w:t>
      </w:r>
      <w:r w:rsidR="00FA58C6">
        <w:rPr>
          <w:lang w:val="vi-VN"/>
        </w:rPr>
        <w:t>h tại Điều 11,</w:t>
      </w:r>
      <w:r w:rsidR="00A05752" w:rsidRPr="00464909">
        <w:rPr>
          <w:lang w:val="vi-VN"/>
        </w:rPr>
        <w:t xml:space="preserve"> thời gian hỗ trợ</w:t>
      </w:r>
      <w:r w:rsidR="00FA58C6">
        <w:t xml:space="preserve"> </w:t>
      </w:r>
      <w:r w:rsidR="00FA58C6" w:rsidRPr="00FA58C6">
        <w:rPr>
          <w:color w:val="FF0000"/>
        </w:rPr>
        <w:t xml:space="preserve">theo thời gian thuê thực tế </w:t>
      </w:r>
      <w:r w:rsidR="00FA58C6" w:rsidRPr="00FA58C6">
        <w:rPr>
          <w:color w:val="FF0000"/>
          <w:lang w:val="vi-VN"/>
        </w:rPr>
        <w:t>nhưng không quá</w:t>
      </w:r>
      <w:r w:rsidR="00A05752" w:rsidRPr="00FA58C6">
        <w:rPr>
          <w:color w:val="FF0000"/>
          <w:lang w:val="vi-VN"/>
        </w:rPr>
        <w:t xml:space="preserve"> </w:t>
      </w:r>
      <w:r w:rsidR="00A05752" w:rsidRPr="00464909">
        <w:rPr>
          <w:lang w:val="vi-VN"/>
        </w:rPr>
        <w:t>12 tháng.</w:t>
      </w:r>
    </w:p>
    <w:p w14:paraId="7D1C3932" w14:textId="16D6FE7A" w:rsidR="0065119A" w:rsidRPr="00464909" w:rsidRDefault="0065119A" w:rsidP="00AA3FB8">
      <w:pPr>
        <w:spacing w:before="120"/>
        <w:ind w:firstLine="567"/>
        <w:jc w:val="both"/>
        <w:rPr>
          <w:lang w:val="vi-VN"/>
        </w:rPr>
      </w:pPr>
      <w:r w:rsidRPr="00464909">
        <w:rPr>
          <w:b/>
          <w:bCs/>
          <w:lang w:val="vi-VN"/>
        </w:rPr>
        <w:t xml:space="preserve">Điều </w:t>
      </w:r>
      <w:r w:rsidR="006F060F" w:rsidRPr="00464909">
        <w:rPr>
          <w:b/>
          <w:bCs/>
          <w:lang w:val="vi-VN"/>
        </w:rPr>
        <w:t>1</w:t>
      </w:r>
      <w:r w:rsidR="000F27DA" w:rsidRPr="00464909">
        <w:rPr>
          <w:b/>
          <w:bCs/>
          <w:lang w:val="vi-VN"/>
        </w:rPr>
        <w:t>9</w:t>
      </w:r>
      <w:r w:rsidRPr="00464909">
        <w:rPr>
          <w:b/>
          <w:bCs/>
          <w:lang w:val="vi-VN"/>
        </w:rPr>
        <w:t>. Tổ chức thực hiện</w:t>
      </w:r>
    </w:p>
    <w:p w14:paraId="770B4EF4" w14:textId="5847322F" w:rsidR="00465A28" w:rsidRPr="00464909" w:rsidRDefault="00465A28" w:rsidP="00AA3FB8">
      <w:pPr>
        <w:spacing w:before="120"/>
        <w:ind w:firstLine="567"/>
        <w:jc w:val="both"/>
        <w:rPr>
          <w:bCs/>
          <w:lang w:val="vi-VN"/>
        </w:rPr>
      </w:pPr>
      <w:r>
        <w:rPr>
          <w:bCs/>
          <w:lang w:val="en-GB"/>
        </w:rPr>
        <w:t>1</w:t>
      </w:r>
      <w:r w:rsidRPr="00464909">
        <w:rPr>
          <w:bCs/>
          <w:lang w:val="vi-VN"/>
        </w:rPr>
        <w:t>. Giao Sở Tài nguyên và Môi trường chủ trì, phối hợp với Sở Tài chính và các sở, ngành liên quan hướng dẫn UBND cấp huyện; Đơn vị, tổ chức thực hiện nhiệm vụ bồi thường, hỗ trợ, tái định cư, các chủ đầu tư và các đơn vị có liên quan thực hiện quy định này.</w:t>
      </w:r>
    </w:p>
    <w:p w14:paraId="3ECB31A5" w14:textId="16BDEE65" w:rsidR="0065119A" w:rsidRPr="00464909" w:rsidRDefault="00465A28" w:rsidP="00AA3FB8">
      <w:pPr>
        <w:spacing w:before="120"/>
        <w:ind w:firstLine="567"/>
        <w:jc w:val="both"/>
        <w:rPr>
          <w:bCs/>
          <w:lang w:val="vi-VN"/>
        </w:rPr>
      </w:pPr>
      <w:r>
        <w:rPr>
          <w:bCs/>
          <w:lang w:val="en-GB"/>
        </w:rPr>
        <w:t>2</w:t>
      </w:r>
      <w:r w:rsidR="0065119A" w:rsidRPr="00464909">
        <w:rPr>
          <w:bCs/>
          <w:lang w:val="vi-VN"/>
        </w:rPr>
        <w:t>. Trường hợp các văn bản dẫn chiếu để áp dụng tại Quy định này được sửa đổi, bổ sung hoặc thay thế bằng văn bản mới thì áp dụng theo các văn bản sửa đổi, bổ sung hoặc thay thế.</w:t>
      </w:r>
    </w:p>
    <w:p w14:paraId="7FE7882D" w14:textId="4826435F" w:rsidR="0016693C" w:rsidRPr="00464909" w:rsidRDefault="0065119A" w:rsidP="00AA3FB8">
      <w:pPr>
        <w:spacing w:before="120"/>
        <w:ind w:firstLine="567"/>
        <w:jc w:val="both"/>
        <w:rPr>
          <w:lang w:val="vi-VN"/>
        </w:rPr>
      </w:pPr>
      <w:r w:rsidRPr="00464909">
        <w:rPr>
          <w:bCs/>
          <w:lang w:val="vi-VN"/>
        </w:rPr>
        <w:t xml:space="preserve">3. Trong quá trình thực hiện, nếu có khó khăn, vướng mắc, đề nghị các cơ quan, đơn vị có liên quan kịp thời phản ánh về Sở Tài nguyên và Môi trường để tổng hợp, báo cáo đề xuất </w:t>
      </w:r>
      <w:r w:rsidR="004E26A4" w:rsidRPr="00464909">
        <w:rPr>
          <w:bCs/>
          <w:lang w:val="vi-VN"/>
        </w:rPr>
        <w:t>UBND</w:t>
      </w:r>
      <w:r w:rsidRPr="00464909">
        <w:rPr>
          <w:bCs/>
          <w:lang w:val="vi-VN"/>
        </w:rPr>
        <w:t xml:space="preserve"> tỉnh xem xét quyết định./.</w:t>
      </w:r>
    </w:p>
    <w:sectPr w:rsidR="0016693C" w:rsidRPr="00464909" w:rsidSect="00743391">
      <w:headerReference w:type="even" r:id="rId9"/>
      <w:headerReference w:type="default" r:id="rId10"/>
      <w:footerReference w:type="default" r:id="rId11"/>
      <w:pgSz w:w="11906" w:h="16838" w:code="9"/>
      <w:pgMar w:top="1134" w:right="1196" w:bottom="720" w:left="1800" w:header="567"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A0A543" w14:textId="77777777" w:rsidR="008B4F51" w:rsidRDefault="008B4F51">
      <w:r>
        <w:separator/>
      </w:r>
    </w:p>
  </w:endnote>
  <w:endnote w:type="continuationSeparator" w:id="0">
    <w:p w14:paraId="1245BF55" w14:textId="77777777" w:rsidR="008B4F51" w:rsidRDefault="008B4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406EC6" w14:textId="77777777" w:rsidR="0070174E" w:rsidRDefault="0070174E">
    <w:pPr>
      <w:pStyle w:val="Footer"/>
      <w:jc w:val="right"/>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D08BB7" w14:textId="77777777" w:rsidR="008B4F51" w:rsidRDefault="008B4F51">
      <w:r>
        <w:separator/>
      </w:r>
    </w:p>
  </w:footnote>
  <w:footnote w:type="continuationSeparator" w:id="0">
    <w:p w14:paraId="02399480" w14:textId="77777777" w:rsidR="008B4F51" w:rsidRDefault="008B4F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C090DC" w14:textId="77777777" w:rsidR="0070174E" w:rsidRDefault="0070174E">
    <w:pPr>
      <w:pStyle w:val="Header"/>
    </w:pPr>
  </w:p>
  <w:p w14:paraId="2BEAC65F" w14:textId="77777777" w:rsidR="0070174E" w:rsidRDefault="0070174E"/>
  <w:p w14:paraId="3DE0E8D5" w14:textId="77777777" w:rsidR="0070174E" w:rsidRDefault="0070174E"/>
  <w:p w14:paraId="5CFB8B99" w14:textId="77777777" w:rsidR="0070174E" w:rsidRDefault="0070174E"/>
  <w:p w14:paraId="2CCC490E" w14:textId="77777777" w:rsidR="0070174E" w:rsidRDefault="0070174E"/>
  <w:p w14:paraId="0A7EC56F" w14:textId="77777777" w:rsidR="0070174E" w:rsidRDefault="0070174E"/>
  <w:p w14:paraId="2DFB5054" w14:textId="77777777" w:rsidR="0070174E" w:rsidRDefault="0070174E"/>
  <w:p w14:paraId="7358C4EE" w14:textId="77777777" w:rsidR="0070174E" w:rsidRDefault="0070174E"/>
  <w:p w14:paraId="1D49BE9D" w14:textId="77777777" w:rsidR="0070174E" w:rsidRDefault="0070174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19F9A2" w14:textId="386FE7D2" w:rsidR="0070174E" w:rsidRPr="00D24043" w:rsidRDefault="0070174E" w:rsidP="00D24043">
    <w:pPr>
      <w:pStyle w:val="Header"/>
      <w:jc w:val="center"/>
      <w:rPr>
        <w:sz w:val="26"/>
        <w:szCs w:val="26"/>
      </w:rPr>
    </w:pPr>
    <w:r w:rsidRPr="00D24043">
      <w:rPr>
        <w:sz w:val="26"/>
        <w:szCs w:val="26"/>
      </w:rPr>
      <w:fldChar w:fldCharType="begin"/>
    </w:r>
    <w:r w:rsidRPr="00D24043">
      <w:rPr>
        <w:sz w:val="26"/>
        <w:szCs w:val="26"/>
      </w:rPr>
      <w:instrText xml:space="preserve"> PAGE   \* MERGEFORMAT </w:instrText>
    </w:r>
    <w:r w:rsidRPr="00D24043">
      <w:rPr>
        <w:sz w:val="26"/>
        <w:szCs w:val="26"/>
      </w:rPr>
      <w:fldChar w:fldCharType="separate"/>
    </w:r>
    <w:r w:rsidR="00357046">
      <w:rPr>
        <w:noProof/>
        <w:sz w:val="26"/>
        <w:szCs w:val="26"/>
      </w:rPr>
      <w:t>3</w:t>
    </w:r>
    <w:r w:rsidRPr="00D24043">
      <w:rPr>
        <w:noProof/>
        <w:sz w:val="26"/>
        <w:szCs w:val="26"/>
      </w:rPr>
      <w:fldChar w:fldCharType="end"/>
    </w:r>
  </w:p>
  <w:p w14:paraId="7A037A39" w14:textId="77777777" w:rsidR="0070174E" w:rsidRDefault="0070174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ED9068FA"/>
    <w:lvl w:ilvl="0">
      <w:start w:val="1"/>
      <w:numFmt w:val="bullet"/>
      <w:pStyle w:val="ListBullet"/>
      <w:lvlText w:val=""/>
      <w:lvlJc w:val="left"/>
      <w:pPr>
        <w:tabs>
          <w:tab w:val="num" w:pos="502"/>
        </w:tabs>
        <w:ind w:left="502" w:hanging="360"/>
      </w:pPr>
      <w:rPr>
        <w:rFonts w:ascii="Symbol" w:hAnsi="Symbol" w:hint="default"/>
      </w:rPr>
    </w:lvl>
  </w:abstractNum>
  <w:abstractNum w:abstractNumId="1">
    <w:nsid w:val="04D35346"/>
    <w:multiLevelType w:val="hybridMultilevel"/>
    <w:tmpl w:val="1B865B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AA97F17"/>
    <w:multiLevelType w:val="hybridMultilevel"/>
    <w:tmpl w:val="C71E4CF4"/>
    <w:lvl w:ilvl="0" w:tplc="C096CC7C">
      <w:start w:val="1"/>
      <w:numFmt w:val="decimal"/>
      <w:lvlText w:val="%1."/>
      <w:lvlJc w:val="left"/>
      <w:pPr>
        <w:ind w:left="1702"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4830CAD6">
      <w:start w:val="1"/>
      <w:numFmt w:val="lowerLetter"/>
      <w:lvlText w:val="%2)"/>
      <w:lvlJc w:val="left"/>
      <w:pPr>
        <w:ind w:left="1702" w:hanging="291"/>
      </w:pPr>
      <w:rPr>
        <w:rFonts w:ascii="Times New Roman" w:eastAsia="Times New Roman" w:hAnsi="Times New Roman" w:cs="Times New Roman" w:hint="default"/>
        <w:b w:val="0"/>
        <w:bCs w:val="0"/>
        <w:i w:val="0"/>
        <w:iCs w:val="0"/>
        <w:spacing w:val="0"/>
        <w:w w:val="100"/>
        <w:sz w:val="28"/>
        <w:szCs w:val="28"/>
        <w:lang w:val="vi" w:eastAsia="en-US" w:bidi="ar-SA"/>
      </w:rPr>
    </w:lvl>
    <w:lvl w:ilvl="2" w:tplc="E872EBBE">
      <w:numFmt w:val="bullet"/>
      <w:lvlText w:val="•"/>
      <w:lvlJc w:val="left"/>
      <w:pPr>
        <w:ind w:left="3649" w:hanging="291"/>
      </w:pPr>
      <w:rPr>
        <w:rFonts w:hint="default"/>
        <w:lang w:val="vi" w:eastAsia="en-US" w:bidi="ar-SA"/>
      </w:rPr>
    </w:lvl>
    <w:lvl w:ilvl="3" w:tplc="62B66666">
      <w:numFmt w:val="bullet"/>
      <w:lvlText w:val="•"/>
      <w:lvlJc w:val="left"/>
      <w:pPr>
        <w:ind w:left="4623" w:hanging="291"/>
      </w:pPr>
      <w:rPr>
        <w:rFonts w:hint="default"/>
        <w:lang w:val="vi" w:eastAsia="en-US" w:bidi="ar-SA"/>
      </w:rPr>
    </w:lvl>
    <w:lvl w:ilvl="4" w:tplc="D6A8732C">
      <w:numFmt w:val="bullet"/>
      <w:lvlText w:val="•"/>
      <w:lvlJc w:val="left"/>
      <w:pPr>
        <w:ind w:left="5598" w:hanging="291"/>
      </w:pPr>
      <w:rPr>
        <w:rFonts w:hint="default"/>
        <w:lang w:val="vi" w:eastAsia="en-US" w:bidi="ar-SA"/>
      </w:rPr>
    </w:lvl>
    <w:lvl w:ilvl="5" w:tplc="F350F256">
      <w:numFmt w:val="bullet"/>
      <w:lvlText w:val="•"/>
      <w:lvlJc w:val="left"/>
      <w:pPr>
        <w:ind w:left="6573" w:hanging="291"/>
      </w:pPr>
      <w:rPr>
        <w:rFonts w:hint="default"/>
        <w:lang w:val="vi" w:eastAsia="en-US" w:bidi="ar-SA"/>
      </w:rPr>
    </w:lvl>
    <w:lvl w:ilvl="6" w:tplc="97669EFE">
      <w:numFmt w:val="bullet"/>
      <w:lvlText w:val="•"/>
      <w:lvlJc w:val="left"/>
      <w:pPr>
        <w:ind w:left="7547" w:hanging="291"/>
      </w:pPr>
      <w:rPr>
        <w:rFonts w:hint="default"/>
        <w:lang w:val="vi" w:eastAsia="en-US" w:bidi="ar-SA"/>
      </w:rPr>
    </w:lvl>
    <w:lvl w:ilvl="7" w:tplc="E42CF774">
      <w:numFmt w:val="bullet"/>
      <w:lvlText w:val="•"/>
      <w:lvlJc w:val="left"/>
      <w:pPr>
        <w:ind w:left="8522" w:hanging="291"/>
      </w:pPr>
      <w:rPr>
        <w:rFonts w:hint="default"/>
        <w:lang w:val="vi" w:eastAsia="en-US" w:bidi="ar-SA"/>
      </w:rPr>
    </w:lvl>
    <w:lvl w:ilvl="8" w:tplc="DA2C435C">
      <w:numFmt w:val="bullet"/>
      <w:lvlText w:val="•"/>
      <w:lvlJc w:val="left"/>
      <w:pPr>
        <w:ind w:left="9497" w:hanging="291"/>
      </w:pPr>
      <w:rPr>
        <w:rFonts w:hint="default"/>
        <w:lang w:val="vi" w:eastAsia="en-US" w:bidi="ar-SA"/>
      </w:rPr>
    </w:lvl>
  </w:abstractNum>
  <w:abstractNum w:abstractNumId="3">
    <w:nsid w:val="1FD72E79"/>
    <w:multiLevelType w:val="hybridMultilevel"/>
    <w:tmpl w:val="34C8277A"/>
    <w:lvl w:ilvl="0" w:tplc="F8F8C3AA">
      <w:start w:val="1"/>
      <w:numFmt w:val="decimal"/>
      <w:lvlText w:val="%1."/>
      <w:lvlJc w:val="left"/>
      <w:pPr>
        <w:ind w:left="1702" w:hanging="300"/>
      </w:pPr>
      <w:rPr>
        <w:rFonts w:ascii="Times New Roman" w:eastAsia="Times New Roman" w:hAnsi="Times New Roman" w:cs="Times New Roman" w:hint="default"/>
        <w:b w:val="0"/>
        <w:bCs w:val="0"/>
        <w:i w:val="0"/>
        <w:iCs w:val="0"/>
        <w:spacing w:val="0"/>
        <w:w w:val="100"/>
        <w:sz w:val="28"/>
        <w:szCs w:val="28"/>
        <w:lang w:val="vi" w:eastAsia="en-US" w:bidi="ar-SA"/>
      </w:rPr>
    </w:lvl>
    <w:lvl w:ilvl="1" w:tplc="D02EFF1E">
      <w:numFmt w:val="bullet"/>
      <w:lvlText w:val="•"/>
      <w:lvlJc w:val="left"/>
      <w:pPr>
        <w:ind w:left="2674" w:hanging="300"/>
      </w:pPr>
      <w:rPr>
        <w:rFonts w:hint="default"/>
        <w:lang w:val="vi" w:eastAsia="en-US" w:bidi="ar-SA"/>
      </w:rPr>
    </w:lvl>
    <w:lvl w:ilvl="2" w:tplc="A4BC46A8">
      <w:numFmt w:val="bullet"/>
      <w:lvlText w:val="•"/>
      <w:lvlJc w:val="left"/>
      <w:pPr>
        <w:ind w:left="3649" w:hanging="300"/>
      </w:pPr>
      <w:rPr>
        <w:rFonts w:hint="default"/>
        <w:lang w:val="vi" w:eastAsia="en-US" w:bidi="ar-SA"/>
      </w:rPr>
    </w:lvl>
    <w:lvl w:ilvl="3" w:tplc="FDC054CC">
      <w:numFmt w:val="bullet"/>
      <w:lvlText w:val="•"/>
      <w:lvlJc w:val="left"/>
      <w:pPr>
        <w:ind w:left="4623" w:hanging="300"/>
      </w:pPr>
      <w:rPr>
        <w:rFonts w:hint="default"/>
        <w:lang w:val="vi" w:eastAsia="en-US" w:bidi="ar-SA"/>
      </w:rPr>
    </w:lvl>
    <w:lvl w:ilvl="4" w:tplc="77321E02">
      <w:numFmt w:val="bullet"/>
      <w:lvlText w:val="•"/>
      <w:lvlJc w:val="left"/>
      <w:pPr>
        <w:ind w:left="5598" w:hanging="300"/>
      </w:pPr>
      <w:rPr>
        <w:rFonts w:hint="default"/>
        <w:lang w:val="vi" w:eastAsia="en-US" w:bidi="ar-SA"/>
      </w:rPr>
    </w:lvl>
    <w:lvl w:ilvl="5" w:tplc="865E55CC">
      <w:numFmt w:val="bullet"/>
      <w:lvlText w:val="•"/>
      <w:lvlJc w:val="left"/>
      <w:pPr>
        <w:ind w:left="6573" w:hanging="300"/>
      </w:pPr>
      <w:rPr>
        <w:rFonts w:hint="default"/>
        <w:lang w:val="vi" w:eastAsia="en-US" w:bidi="ar-SA"/>
      </w:rPr>
    </w:lvl>
    <w:lvl w:ilvl="6" w:tplc="D4901EEC">
      <w:numFmt w:val="bullet"/>
      <w:lvlText w:val="•"/>
      <w:lvlJc w:val="left"/>
      <w:pPr>
        <w:ind w:left="7547" w:hanging="300"/>
      </w:pPr>
      <w:rPr>
        <w:rFonts w:hint="default"/>
        <w:lang w:val="vi" w:eastAsia="en-US" w:bidi="ar-SA"/>
      </w:rPr>
    </w:lvl>
    <w:lvl w:ilvl="7" w:tplc="C6D678E2">
      <w:numFmt w:val="bullet"/>
      <w:lvlText w:val="•"/>
      <w:lvlJc w:val="left"/>
      <w:pPr>
        <w:ind w:left="8522" w:hanging="300"/>
      </w:pPr>
      <w:rPr>
        <w:rFonts w:hint="default"/>
        <w:lang w:val="vi" w:eastAsia="en-US" w:bidi="ar-SA"/>
      </w:rPr>
    </w:lvl>
    <w:lvl w:ilvl="8" w:tplc="07DE4B8E">
      <w:numFmt w:val="bullet"/>
      <w:lvlText w:val="•"/>
      <w:lvlJc w:val="left"/>
      <w:pPr>
        <w:ind w:left="9497" w:hanging="300"/>
      </w:pPr>
      <w:rPr>
        <w:rFonts w:hint="default"/>
        <w:lang w:val="vi" w:eastAsia="en-US" w:bidi="ar-SA"/>
      </w:rPr>
    </w:lvl>
  </w:abstractNum>
  <w:abstractNum w:abstractNumId="4">
    <w:nsid w:val="22721CDD"/>
    <w:multiLevelType w:val="hybridMultilevel"/>
    <w:tmpl w:val="136EB8C0"/>
    <w:lvl w:ilvl="0" w:tplc="56B25332">
      <w:start w:val="1"/>
      <w:numFmt w:val="decimal"/>
      <w:lvlText w:val="%1."/>
      <w:lvlJc w:val="left"/>
      <w:pPr>
        <w:ind w:left="2676" w:hanging="267"/>
      </w:pPr>
      <w:rPr>
        <w:rFonts w:ascii="Times New Roman" w:eastAsia="Times New Roman" w:hAnsi="Times New Roman" w:cs="Times New Roman" w:hint="default"/>
        <w:b w:val="0"/>
        <w:bCs w:val="0"/>
        <w:i w:val="0"/>
        <w:iCs w:val="0"/>
        <w:spacing w:val="-4"/>
        <w:w w:val="100"/>
        <w:sz w:val="28"/>
        <w:szCs w:val="28"/>
        <w:lang w:val="vi" w:eastAsia="en-US" w:bidi="ar-SA"/>
      </w:rPr>
    </w:lvl>
    <w:lvl w:ilvl="1" w:tplc="3BD6DE66">
      <w:start w:val="1"/>
      <w:numFmt w:val="lowerLetter"/>
      <w:lvlText w:val="%2)"/>
      <w:lvlJc w:val="left"/>
      <w:pPr>
        <w:ind w:left="1702" w:hanging="276"/>
      </w:pPr>
      <w:rPr>
        <w:rFonts w:ascii="Times New Roman" w:eastAsia="Times New Roman" w:hAnsi="Times New Roman" w:cs="Times New Roman" w:hint="default"/>
        <w:b w:val="0"/>
        <w:bCs w:val="0"/>
        <w:i w:val="0"/>
        <w:iCs w:val="0"/>
        <w:spacing w:val="-5"/>
        <w:w w:val="100"/>
        <w:sz w:val="28"/>
        <w:szCs w:val="28"/>
        <w:lang w:val="vi" w:eastAsia="en-US" w:bidi="ar-SA"/>
      </w:rPr>
    </w:lvl>
    <w:lvl w:ilvl="2" w:tplc="80D27826">
      <w:numFmt w:val="bullet"/>
      <w:lvlText w:val="•"/>
      <w:lvlJc w:val="left"/>
      <w:pPr>
        <w:ind w:left="3654" w:hanging="276"/>
      </w:pPr>
      <w:rPr>
        <w:rFonts w:hint="default"/>
        <w:lang w:val="vi" w:eastAsia="en-US" w:bidi="ar-SA"/>
      </w:rPr>
    </w:lvl>
    <w:lvl w:ilvl="3" w:tplc="D45A1DB4">
      <w:numFmt w:val="bullet"/>
      <w:lvlText w:val="•"/>
      <w:lvlJc w:val="left"/>
      <w:pPr>
        <w:ind w:left="4628" w:hanging="276"/>
      </w:pPr>
      <w:rPr>
        <w:rFonts w:hint="default"/>
        <w:lang w:val="vi" w:eastAsia="en-US" w:bidi="ar-SA"/>
      </w:rPr>
    </w:lvl>
    <w:lvl w:ilvl="4" w:tplc="D65E8754">
      <w:numFmt w:val="bullet"/>
      <w:lvlText w:val="•"/>
      <w:lvlJc w:val="left"/>
      <w:pPr>
        <w:ind w:left="5602" w:hanging="276"/>
      </w:pPr>
      <w:rPr>
        <w:rFonts w:hint="default"/>
        <w:lang w:val="vi" w:eastAsia="en-US" w:bidi="ar-SA"/>
      </w:rPr>
    </w:lvl>
    <w:lvl w:ilvl="5" w:tplc="0EB4672A">
      <w:numFmt w:val="bullet"/>
      <w:lvlText w:val="•"/>
      <w:lvlJc w:val="left"/>
      <w:pPr>
        <w:ind w:left="6576" w:hanging="276"/>
      </w:pPr>
      <w:rPr>
        <w:rFonts w:hint="default"/>
        <w:lang w:val="vi" w:eastAsia="en-US" w:bidi="ar-SA"/>
      </w:rPr>
    </w:lvl>
    <w:lvl w:ilvl="6" w:tplc="1B562CB6">
      <w:numFmt w:val="bullet"/>
      <w:lvlText w:val="•"/>
      <w:lvlJc w:val="left"/>
      <w:pPr>
        <w:ind w:left="7550" w:hanging="276"/>
      </w:pPr>
      <w:rPr>
        <w:rFonts w:hint="default"/>
        <w:lang w:val="vi" w:eastAsia="en-US" w:bidi="ar-SA"/>
      </w:rPr>
    </w:lvl>
    <w:lvl w:ilvl="7" w:tplc="D19613EC">
      <w:numFmt w:val="bullet"/>
      <w:lvlText w:val="•"/>
      <w:lvlJc w:val="left"/>
      <w:pPr>
        <w:ind w:left="8524" w:hanging="276"/>
      </w:pPr>
      <w:rPr>
        <w:rFonts w:hint="default"/>
        <w:lang w:val="vi" w:eastAsia="en-US" w:bidi="ar-SA"/>
      </w:rPr>
    </w:lvl>
    <w:lvl w:ilvl="8" w:tplc="A44CAAC2">
      <w:numFmt w:val="bullet"/>
      <w:lvlText w:val="•"/>
      <w:lvlJc w:val="left"/>
      <w:pPr>
        <w:ind w:left="9498" w:hanging="276"/>
      </w:pPr>
      <w:rPr>
        <w:rFonts w:hint="default"/>
        <w:lang w:val="vi" w:eastAsia="en-US" w:bidi="ar-SA"/>
      </w:rPr>
    </w:lvl>
  </w:abstractNum>
  <w:abstractNum w:abstractNumId="5">
    <w:nsid w:val="2B383010"/>
    <w:multiLevelType w:val="hybridMultilevel"/>
    <w:tmpl w:val="205CDB20"/>
    <w:lvl w:ilvl="0" w:tplc="1E1459E0">
      <w:start w:val="1"/>
      <w:numFmt w:val="decimal"/>
      <w:lvlText w:val="%1."/>
      <w:lvlJc w:val="left"/>
      <w:pPr>
        <w:ind w:left="1702"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3B162988">
      <w:start w:val="1"/>
      <w:numFmt w:val="lowerLetter"/>
      <w:lvlText w:val="%2)"/>
      <w:lvlJc w:val="left"/>
      <w:pPr>
        <w:ind w:left="2698"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CAA49FE6">
      <w:numFmt w:val="bullet"/>
      <w:lvlText w:val="•"/>
      <w:lvlJc w:val="left"/>
      <w:pPr>
        <w:ind w:left="3671" w:hanging="289"/>
      </w:pPr>
      <w:rPr>
        <w:rFonts w:hint="default"/>
        <w:lang w:val="vi" w:eastAsia="en-US" w:bidi="ar-SA"/>
      </w:rPr>
    </w:lvl>
    <w:lvl w:ilvl="3" w:tplc="CC44010E">
      <w:numFmt w:val="bullet"/>
      <w:lvlText w:val="•"/>
      <w:lvlJc w:val="left"/>
      <w:pPr>
        <w:ind w:left="4643" w:hanging="289"/>
      </w:pPr>
      <w:rPr>
        <w:rFonts w:hint="default"/>
        <w:lang w:val="vi" w:eastAsia="en-US" w:bidi="ar-SA"/>
      </w:rPr>
    </w:lvl>
    <w:lvl w:ilvl="4" w:tplc="C914B74C">
      <w:numFmt w:val="bullet"/>
      <w:lvlText w:val="•"/>
      <w:lvlJc w:val="left"/>
      <w:pPr>
        <w:ind w:left="5615" w:hanging="289"/>
      </w:pPr>
      <w:rPr>
        <w:rFonts w:hint="default"/>
        <w:lang w:val="vi" w:eastAsia="en-US" w:bidi="ar-SA"/>
      </w:rPr>
    </w:lvl>
    <w:lvl w:ilvl="5" w:tplc="83B2DB2E">
      <w:numFmt w:val="bullet"/>
      <w:lvlText w:val="•"/>
      <w:lvlJc w:val="left"/>
      <w:pPr>
        <w:ind w:left="6587" w:hanging="289"/>
      </w:pPr>
      <w:rPr>
        <w:rFonts w:hint="default"/>
        <w:lang w:val="vi" w:eastAsia="en-US" w:bidi="ar-SA"/>
      </w:rPr>
    </w:lvl>
    <w:lvl w:ilvl="6" w:tplc="F14ECF06">
      <w:numFmt w:val="bullet"/>
      <w:lvlText w:val="•"/>
      <w:lvlJc w:val="left"/>
      <w:pPr>
        <w:ind w:left="7559" w:hanging="289"/>
      </w:pPr>
      <w:rPr>
        <w:rFonts w:hint="default"/>
        <w:lang w:val="vi" w:eastAsia="en-US" w:bidi="ar-SA"/>
      </w:rPr>
    </w:lvl>
    <w:lvl w:ilvl="7" w:tplc="D334F8B8">
      <w:numFmt w:val="bullet"/>
      <w:lvlText w:val="•"/>
      <w:lvlJc w:val="left"/>
      <w:pPr>
        <w:ind w:left="8530" w:hanging="289"/>
      </w:pPr>
      <w:rPr>
        <w:rFonts w:hint="default"/>
        <w:lang w:val="vi" w:eastAsia="en-US" w:bidi="ar-SA"/>
      </w:rPr>
    </w:lvl>
    <w:lvl w:ilvl="8" w:tplc="4B92999E">
      <w:numFmt w:val="bullet"/>
      <w:lvlText w:val="•"/>
      <w:lvlJc w:val="left"/>
      <w:pPr>
        <w:ind w:left="9502" w:hanging="289"/>
      </w:pPr>
      <w:rPr>
        <w:rFonts w:hint="default"/>
        <w:lang w:val="vi" w:eastAsia="en-US" w:bidi="ar-SA"/>
      </w:rPr>
    </w:lvl>
  </w:abstractNum>
  <w:abstractNum w:abstractNumId="6">
    <w:nsid w:val="2C9C1CCA"/>
    <w:multiLevelType w:val="hybridMultilevel"/>
    <w:tmpl w:val="7602C466"/>
    <w:lvl w:ilvl="0" w:tplc="20FE262E">
      <w:start w:val="1"/>
      <w:numFmt w:val="decimal"/>
      <w:lvlText w:val="%1."/>
      <w:lvlJc w:val="left"/>
      <w:pPr>
        <w:ind w:left="1702" w:hanging="283"/>
      </w:pPr>
      <w:rPr>
        <w:rFonts w:ascii="Times New Roman" w:eastAsia="Times New Roman" w:hAnsi="Times New Roman" w:cs="Times New Roman" w:hint="default"/>
        <w:b w:val="0"/>
        <w:bCs w:val="0"/>
        <w:i w:val="0"/>
        <w:iCs w:val="0"/>
        <w:spacing w:val="0"/>
        <w:w w:val="100"/>
        <w:sz w:val="28"/>
        <w:szCs w:val="28"/>
        <w:lang w:val="vi" w:eastAsia="en-US" w:bidi="ar-SA"/>
      </w:rPr>
    </w:lvl>
    <w:lvl w:ilvl="1" w:tplc="11CE7A78">
      <w:numFmt w:val="bullet"/>
      <w:lvlText w:val="•"/>
      <w:lvlJc w:val="left"/>
      <w:pPr>
        <w:ind w:left="2674" w:hanging="283"/>
      </w:pPr>
      <w:rPr>
        <w:rFonts w:hint="default"/>
        <w:lang w:val="vi" w:eastAsia="en-US" w:bidi="ar-SA"/>
      </w:rPr>
    </w:lvl>
    <w:lvl w:ilvl="2" w:tplc="CA2A67BA">
      <w:numFmt w:val="bullet"/>
      <w:lvlText w:val="•"/>
      <w:lvlJc w:val="left"/>
      <w:pPr>
        <w:ind w:left="3649" w:hanging="283"/>
      </w:pPr>
      <w:rPr>
        <w:rFonts w:hint="default"/>
        <w:lang w:val="vi" w:eastAsia="en-US" w:bidi="ar-SA"/>
      </w:rPr>
    </w:lvl>
    <w:lvl w:ilvl="3" w:tplc="BCB05320">
      <w:numFmt w:val="bullet"/>
      <w:lvlText w:val="•"/>
      <w:lvlJc w:val="left"/>
      <w:pPr>
        <w:ind w:left="4623" w:hanging="283"/>
      </w:pPr>
      <w:rPr>
        <w:rFonts w:hint="default"/>
        <w:lang w:val="vi" w:eastAsia="en-US" w:bidi="ar-SA"/>
      </w:rPr>
    </w:lvl>
    <w:lvl w:ilvl="4" w:tplc="436AA7A0">
      <w:numFmt w:val="bullet"/>
      <w:lvlText w:val="•"/>
      <w:lvlJc w:val="left"/>
      <w:pPr>
        <w:ind w:left="5598" w:hanging="283"/>
      </w:pPr>
      <w:rPr>
        <w:rFonts w:hint="default"/>
        <w:lang w:val="vi" w:eastAsia="en-US" w:bidi="ar-SA"/>
      </w:rPr>
    </w:lvl>
    <w:lvl w:ilvl="5" w:tplc="4C9693A8">
      <w:numFmt w:val="bullet"/>
      <w:lvlText w:val="•"/>
      <w:lvlJc w:val="left"/>
      <w:pPr>
        <w:ind w:left="6573" w:hanging="283"/>
      </w:pPr>
      <w:rPr>
        <w:rFonts w:hint="default"/>
        <w:lang w:val="vi" w:eastAsia="en-US" w:bidi="ar-SA"/>
      </w:rPr>
    </w:lvl>
    <w:lvl w:ilvl="6" w:tplc="FF9CC084">
      <w:numFmt w:val="bullet"/>
      <w:lvlText w:val="•"/>
      <w:lvlJc w:val="left"/>
      <w:pPr>
        <w:ind w:left="7547" w:hanging="283"/>
      </w:pPr>
      <w:rPr>
        <w:rFonts w:hint="default"/>
        <w:lang w:val="vi" w:eastAsia="en-US" w:bidi="ar-SA"/>
      </w:rPr>
    </w:lvl>
    <w:lvl w:ilvl="7" w:tplc="F9061B02">
      <w:numFmt w:val="bullet"/>
      <w:lvlText w:val="•"/>
      <w:lvlJc w:val="left"/>
      <w:pPr>
        <w:ind w:left="8522" w:hanging="283"/>
      </w:pPr>
      <w:rPr>
        <w:rFonts w:hint="default"/>
        <w:lang w:val="vi" w:eastAsia="en-US" w:bidi="ar-SA"/>
      </w:rPr>
    </w:lvl>
    <w:lvl w:ilvl="8" w:tplc="9ADA3502">
      <w:numFmt w:val="bullet"/>
      <w:lvlText w:val="•"/>
      <w:lvlJc w:val="left"/>
      <w:pPr>
        <w:ind w:left="9497" w:hanging="283"/>
      </w:pPr>
      <w:rPr>
        <w:rFonts w:hint="default"/>
        <w:lang w:val="vi" w:eastAsia="en-US" w:bidi="ar-SA"/>
      </w:rPr>
    </w:lvl>
  </w:abstractNum>
  <w:abstractNum w:abstractNumId="7">
    <w:nsid w:val="2F6B4F64"/>
    <w:multiLevelType w:val="hybridMultilevel"/>
    <w:tmpl w:val="42AC502E"/>
    <w:lvl w:ilvl="0" w:tplc="5EE0171E">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8">
    <w:nsid w:val="3D756561"/>
    <w:multiLevelType w:val="hybridMultilevel"/>
    <w:tmpl w:val="EA566664"/>
    <w:lvl w:ilvl="0" w:tplc="9CA01F98">
      <w:start w:val="1"/>
      <w:numFmt w:val="decimal"/>
      <w:lvlText w:val="%1."/>
      <w:lvlJc w:val="left"/>
      <w:pPr>
        <w:ind w:left="17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5D366998">
      <w:start w:val="1"/>
      <w:numFmt w:val="lowerLetter"/>
      <w:lvlText w:val="%2)"/>
      <w:lvlJc w:val="left"/>
      <w:pPr>
        <w:ind w:left="1702" w:hanging="284"/>
      </w:pPr>
      <w:rPr>
        <w:rFonts w:ascii="Times New Roman" w:eastAsia="Times New Roman" w:hAnsi="Times New Roman" w:cs="Times New Roman" w:hint="default"/>
        <w:b w:val="0"/>
        <w:bCs w:val="0"/>
        <w:i w:val="0"/>
        <w:iCs w:val="0"/>
        <w:spacing w:val="0"/>
        <w:w w:val="100"/>
        <w:sz w:val="28"/>
        <w:szCs w:val="28"/>
        <w:lang w:val="vi" w:eastAsia="en-US" w:bidi="ar-SA"/>
      </w:rPr>
    </w:lvl>
    <w:lvl w:ilvl="2" w:tplc="4A0C09BC">
      <w:numFmt w:val="bullet"/>
      <w:lvlText w:val="•"/>
      <w:lvlJc w:val="left"/>
      <w:pPr>
        <w:ind w:left="3649" w:hanging="284"/>
      </w:pPr>
      <w:rPr>
        <w:rFonts w:hint="default"/>
        <w:lang w:val="vi" w:eastAsia="en-US" w:bidi="ar-SA"/>
      </w:rPr>
    </w:lvl>
    <w:lvl w:ilvl="3" w:tplc="C15690EA">
      <w:numFmt w:val="bullet"/>
      <w:lvlText w:val="•"/>
      <w:lvlJc w:val="left"/>
      <w:pPr>
        <w:ind w:left="4623" w:hanging="284"/>
      </w:pPr>
      <w:rPr>
        <w:rFonts w:hint="default"/>
        <w:lang w:val="vi" w:eastAsia="en-US" w:bidi="ar-SA"/>
      </w:rPr>
    </w:lvl>
    <w:lvl w:ilvl="4" w:tplc="F89ADB54">
      <w:numFmt w:val="bullet"/>
      <w:lvlText w:val="•"/>
      <w:lvlJc w:val="left"/>
      <w:pPr>
        <w:ind w:left="5598" w:hanging="284"/>
      </w:pPr>
      <w:rPr>
        <w:rFonts w:hint="default"/>
        <w:lang w:val="vi" w:eastAsia="en-US" w:bidi="ar-SA"/>
      </w:rPr>
    </w:lvl>
    <w:lvl w:ilvl="5" w:tplc="A3A69B5C">
      <w:numFmt w:val="bullet"/>
      <w:lvlText w:val="•"/>
      <w:lvlJc w:val="left"/>
      <w:pPr>
        <w:ind w:left="6573" w:hanging="284"/>
      </w:pPr>
      <w:rPr>
        <w:rFonts w:hint="default"/>
        <w:lang w:val="vi" w:eastAsia="en-US" w:bidi="ar-SA"/>
      </w:rPr>
    </w:lvl>
    <w:lvl w:ilvl="6" w:tplc="82E40A70">
      <w:numFmt w:val="bullet"/>
      <w:lvlText w:val="•"/>
      <w:lvlJc w:val="left"/>
      <w:pPr>
        <w:ind w:left="7547" w:hanging="284"/>
      </w:pPr>
      <w:rPr>
        <w:rFonts w:hint="default"/>
        <w:lang w:val="vi" w:eastAsia="en-US" w:bidi="ar-SA"/>
      </w:rPr>
    </w:lvl>
    <w:lvl w:ilvl="7" w:tplc="BE266670">
      <w:numFmt w:val="bullet"/>
      <w:lvlText w:val="•"/>
      <w:lvlJc w:val="left"/>
      <w:pPr>
        <w:ind w:left="8522" w:hanging="284"/>
      </w:pPr>
      <w:rPr>
        <w:rFonts w:hint="default"/>
        <w:lang w:val="vi" w:eastAsia="en-US" w:bidi="ar-SA"/>
      </w:rPr>
    </w:lvl>
    <w:lvl w:ilvl="8" w:tplc="586EE404">
      <w:numFmt w:val="bullet"/>
      <w:lvlText w:val="•"/>
      <w:lvlJc w:val="left"/>
      <w:pPr>
        <w:ind w:left="9497" w:hanging="284"/>
      </w:pPr>
      <w:rPr>
        <w:rFonts w:hint="default"/>
        <w:lang w:val="vi" w:eastAsia="en-US" w:bidi="ar-SA"/>
      </w:rPr>
    </w:lvl>
  </w:abstractNum>
  <w:abstractNum w:abstractNumId="9">
    <w:nsid w:val="66E81120"/>
    <w:multiLevelType w:val="hybridMultilevel"/>
    <w:tmpl w:val="4A702618"/>
    <w:lvl w:ilvl="0" w:tplc="F1E0C914">
      <w:start w:val="1"/>
      <w:numFmt w:val="decimal"/>
      <w:lvlText w:val="%1."/>
      <w:lvlJc w:val="left"/>
      <w:pPr>
        <w:ind w:left="1702" w:hanging="274"/>
      </w:pPr>
      <w:rPr>
        <w:rFonts w:ascii="Times New Roman" w:eastAsia="Times New Roman" w:hAnsi="Times New Roman" w:cs="Times New Roman" w:hint="default"/>
        <w:b w:val="0"/>
        <w:bCs w:val="0"/>
        <w:i w:val="0"/>
        <w:iCs w:val="0"/>
        <w:spacing w:val="0"/>
        <w:w w:val="100"/>
        <w:sz w:val="28"/>
        <w:szCs w:val="28"/>
        <w:lang w:val="vi" w:eastAsia="en-US" w:bidi="ar-SA"/>
      </w:rPr>
    </w:lvl>
    <w:lvl w:ilvl="1" w:tplc="A04E3D42">
      <w:start w:val="1"/>
      <w:numFmt w:val="lowerLetter"/>
      <w:lvlText w:val="%2)"/>
      <w:lvlJc w:val="left"/>
      <w:pPr>
        <w:ind w:left="1702" w:hanging="315"/>
      </w:pPr>
      <w:rPr>
        <w:rFonts w:ascii="Times New Roman" w:eastAsia="Times New Roman" w:hAnsi="Times New Roman" w:cs="Times New Roman" w:hint="default"/>
        <w:b w:val="0"/>
        <w:bCs w:val="0"/>
        <w:i w:val="0"/>
        <w:iCs w:val="0"/>
        <w:spacing w:val="0"/>
        <w:w w:val="100"/>
        <w:sz w:val="28"/>
        <w:szCs w:val="28"/>
        <w:lang w:val="vi" w:eastAsia="en-US" w:bidi="ar-SA"/>
      </w:rPr>
    </w:lvl>
    <w:lvl w:ilvl="2" w:tplc="708C2674">
      <w:numFmt w:val="bullet"/>
      <w:lvlText w:val="•"/>
      <w:lvlJc w:val="left"/>
      <w:pPr>
        <w:ind w:left="3649" w:hanging="315"/>
      </w:pPr>
      <w:rPr>
        <w:rFonts w:hint="default"/>
        <w:lang w:val="vi" w:eastAsia="en-US" w:bidi="ar-SA"/>
      </w:rPr>
    </w:lvl>
    <w:lvl w:ilvl="3" w:tplc="8D1E583E">
      <w:numFmt w:val="bullet"/>
      <w:lvlText w:val="•"/>
      <w:lvlJc w:val="left"/>
      <w:pPr>
        <w:ind w:left="4623" w:hanging="315"/>
      </w:pPr>
      <w:rPr>
        <w:rFonts w:hint="default"/>
        <w:lang w:val="vi" w:eastAsia="en-US" w:bidi="ar-SA"/>
      </w:rPr>
    </w:lvl>
    <w:lvl w:ilvl="4" w:tplc="D264C218">
      <w:numFmt w:val="bullet"/>
      <w:lvlText w:val="•"/>
      <w:lvlJc w:val="left"/>
      <w:pPr>
        <w:ind w:left="5598" w:hanging="315"/>
      </w:pPr>
      <w:rPr>
        <w:rFonts w:hint="default"/>
        <w:lang w:val="vi" w:eastAsia="en-US" w:bidi="ar-SA"/>
      </w:rPr>
    </w:lvl>
    <w:lvl w:ilvl="5" w:tplc="C44ACE78">
      <w:numFmt w:val="bullet"/>
      <w:lvlText w:val="•"/>
      <w:lvlJc w:val="left"/>
      <w:pPr>
        <w:ind w:left="6573" w:hanging="315"/>
      </w:pPr>
      <w:rPr>
        <w:rFonts w:hint="default"/>
        <w:lang w:val="vi" w:eastAsia="en-US" w:bidi="ar-SA"/>
      </w:rPr>
    </w:lvl>
    <w:lvl w:ilvl="6" w:tplc="66CE56DA">
      <w:numFmt w:val="bullet"/>
      <w:lvlText w:val="•"/>
      <w:lvlJc w:val="left"/>
      <w:pPr>
        <w:ind w:left="7547" w:hanging="315"/>
      </w:pPr>
      <w:rPr>
        <w:rFonts w:hint="default"/>
        <w:lang w:val="vi" w:eastAsia="en-US" w:bidi="ar-SA"/>
      </w:rPr>
    </w:lvl>
    <w:lvl w:ilvl="7" w:tplc="667C312E">
      <w:numFmt w:val="bullet"/>
      <w:lvlText w:val="•"/>
      <w:lvlJc w:val="left"/>
      <w:pPr>
        <w:ind w:left="8522" w:hanging="315"/>
      </w:pPr>
      <w:rPr>
        <w:rFonts w:hint="default"/>
        <w:lang w:val="vi" w:eastAsia="en-US" w:bidi="ar-SA"/>
      </w:rPr>
    </w:lvl>
    <w:lvl w:ilvl="8" w:tplc="2A08E33C">
      <w:numFmt w:val="bullet"/>
      <w:lvlText w:val="•"/>
      <w:lvlJc w:val="left"/>
      <w:pPr>
        <w:ind w:left="9497" w:hanging="315"/>
      </w:pPr>
      <w:rPr>
        <w:rFonts w:hint="default"/>
        <w:lang w:val="vi" w:eastAsia="en-US" w:bidi="ar-SA"/>
      </w:rPr>
    </w:lvl>
  </w:abstractNum>
  <w:abstractNum w:abstractNumId="10">
    <w:nsid w:val="6AB440AF"/>
    <w:multiLevelType w:val="hybridMultilevel"/>
    <w:tmpl w:val="66B242A2"/>
    <w:lvl w:ilvl="0" w:tplc="D278E332">
      <w:start w:val="1"/>
      <w:numFmt w:val="decimal"/>
      <w:lvlText w:val="%1."/>
      <w:lvlJc w:val="left"/>
      <w:pPr>
        <w:ind w:left="1702" w:hanging="274"/>
      </w:pPr>
      <w:rPr>
        <w:rFonts w:ascii="Times New Roman" w:eastAsia="Times New Roman" w:hAnsi="Times New Roman" w:cs="Times New Roman" w:hint="default"/>
        <w:b w:val="0"/>
        <w:bCs w:val="0"/>
        <w:i w:val="0"/>
        <w:iCs w:val="0"/>
        <w:spacing w:val="-2"/>
        <w:w w:val="100"/>
        <w:sz w:val="28"/>
        <w:szCs w:val="28"/>
        <w:lang w:val="vi" w:eastAsia="en-US" w:bidi="ar-SA"/>
      </w:rPr>
    </w:lvl>
    <w:lvl w:ilvl="1" w:tplc="7FAEB754">
      <w:numFmt w:val="bullet"/>
      <w:lvlText w:val="•"/>
      <w:lvlJc w:val="left"/>
      <w:pPr>
        <w:ind w:left="2674" w:hanging="274"/>
      </w:pPr>
      <w:rPr>
        <w:rFonts w:hint="default"/>
        <w:lang w:val="vi" w:eastAsia="en-US" w:bidi="ar-SA"/>
      </w:rPr>
    </w:lvl>
    <w:lvl w:ilvl="2" w:tplc="B49EA002">
      <w:numFmt w:val="bullet"/>
      <w:lvlText w:val="•"/>
      <w:lvlJc w:val="left"/>
      <w:pPr>
        <w:ind w:left="3649" w:hanging="274"/>
      </w:pPr>
      <w:rPr>
        <w:rFonts w:hint="default"/>
        <w:lang w:val="vi" w:eastAsia="en-US" w:bidi="ar-SA"/>
      </w:rPr>
    </w:lvl>
    <w:lvl w:ilvl="3" w:tplc="FBD25510">
      <w:numFmt w:val="bullet"/>
      <w:lvlText w:val="•"/>
      <w:lvlJc w:val="left"/>
      <w:pPr>
        <w:ind w:left="4623" w:hanging="274"/>
      </w:pPr>
      <w:rPr>
        <w:rFonts w:hint="default"/>
        <w:lang w:val="vi" w:eastAsia="en-US" w:bidi="ar-SA"/>
      </w:rPr>
    </w:lvl>
    <w:lvl w:ilvl="4" w:tplc="A1F84EFC">
      <w:numFmt w:val="bullet"/>
      <w:lvlText w:val="•"/>
      <w:lvlJc w:val="left"/>
      <w:pPr>
        <w:ind w:left="5598" w:hanging="274"/>
      </w:pPr>
      <w:rPr>
        <w:rFonts w:hint="default"/>
        <w:lang w:val="vi" w:eastAsia="en-US" w:bidi="ar-SA"/>
      </w:rPr>
    </w:lvl>
    <w:lvl w:ilvl="5" w:tplc="82126DF4">
      <w:numFmt w:val="bullet"/>
      <w:lvlText w:val="•"/>
      <w:lvlJc w:val="left"/>
      <w:pPr>
        <w:ind w:left="6573" w:hanging="274"/>
      </w:pPr>
      <w:rPr>
        <w:rFonts w:hint="default"/>
        <w:lang w:val="vi" w:eastAsia="en-US" w:bidi="ar-SA"/>
      </w:rPr>
    </w:lvl>
    <w:lvl w:ilvl="6" w:tplc="B3BA9006">
      <w:numFmt w:val="bullet"/>
      <w:lvlText w:val="•"/>
      <w:lvlJc w:val="left"/>
      <w:pPr>
        <w:ind w:left="7547" w:hanging="274"/>
      </w:pPr>
      <w:rPr>
        <w:rFonts w:hint="default"/>
        <w:lang w:val="vi" w:eastAsia="en-US" w:bidi="ar-SA"/>
      </w:rPr>
    </w:lvl>
    <w:lvl w:ilvl="7" w:tplc="BE3A65E2">
      <w:numFmt w:val="bullet"/>
      <w:lvlText w:val="•"/>
      <w:lvlJc w:val="left"/>
      <w:pPr>
        <w:ind w:left="8522" w:hanging="274"/>
      </w:pPr>
      <w:rPr>
        <w:rFonts w:hint="default"/>
        <w:lang w:val="vi" w:eastAsia="en-US" w:bidi="ar-SA"/>
      </w:rPr>
    </w:lvl>
    <w:lvl w:ilvl="8" w:tplc="1FEADE00">
      <w:numFmt w:val="bullet"/>
      <w:lvlText w:val="•"/>
      <w:lvlJc w:val="left"/>
      <w:pPr>
        <w:ind w:left="9497" w:hanging="274"/>
      </w:pPr>
      <w:rPr>
        <w:rFonts w:hint="default"/>
        <w:lang w:val="vi" w:eastAsia="en-US" w:bidi="ar-SA"/>
      </w:rPr>
    </w:lvl>
  </w:abstractNum>
  <w:abstractNum w:abstractNumId="11">
    <w:nsid w:val="6E6D0E5B"/>
    <w:multiLevelType w:val="hybridMultilevel"/>
    <w:tmpl w:val="F280AAA2"/>
    <w:lvl w:ilvl="0" w:tplc="A112C9DA">
      <w:start w:val="1"/>
      <w:numFmt w:val="decimal"/>
      <w:lvlText w:val="%1."/>
      <w:lvlJc w:val="left"/>
      <w:pPr>
        <w:ind w:left="1702"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5FC224D8">
      <w:numFmt w:val="bullet"/>
      <w:lvlText w:val="•"/>
      <w:lvlJc w:val="left"/>
      <w:pPr>
        <w:ind w:left="2674" w:hanging="295"/>
      </w:pPr>
      <w:rPr>
        <w:rFonts w:hint="default"/>
        <w:lang w:val="vi" w:eastAsia="en-US" w:bidi="ar-SA"/>
      </w:rPr>
    </w:lvl>
    <w:lvl w:ilvl="2" w:tplc="C002A1CE">
      <w:numFmt w:val="bullet"/>
      <w:lvlText w:val="•"/>
      <w:lvlJc w:val="left"/>
      <w:pPr>
        <w:ind w:left="3649" w:hanging="295"/>
      </w:pPr>
      <w:rPr>
        <w:rFonts w:hint="default"/>
        <w:lang w:val="vi" w:eastAsia="en-US" w:bidi="ar-SA"/>
      </w:rPr>
    </w:lvl>
    <w:lvl w:ilvl="3" w:tplc="DDE8980E">
      <w:numFmt w:val="bullet"/>
      <w:lvlText w:val="•"/>
      <w:lvlJc w:val="left"/>
      <w:pPr>
        <w:ind w:left="4623" w:hanging="295"/>
      </w:pPr>
      <w:rPr>
        <w:rFonts w:hint="default"/>
        <w:lang w:val="vi" w:eastAsia="en-US" w:bidi="ar-SA"/>
      </w:rPr>
    </w:lvl>
    <w:lvl w:ilvl="4" w:tplc="F104E454">
      <w:numFmt w:val="bullet"/>
      <w:lvlText w:val="•"/>
      <w:lvlJc w:val="left"/>
      <w:pPr>
        <w:ind w:left="5598" w:hanging="295"/>
      </w:pPr>
      <w:rPr>
        <w:rFonts w:hint="default"/>
        <w:lang w:val="vi" w:eastAsia="en-US" w:bidi="ar-SA"/>
      </w:rPr>
    </w:lvl>
    <w:lvl w:ilvl="5" w:tplc="FEAA466C">
      <w:numFmt w:val="bullet"/>
      <w:lvlText w:val="•"/>
      <w:lvlJc w:val="left"/>
      <w:pPr>
        <w:ind w:left="6573" w:hanging="295"/>
      </w:pPr>
      <w:rPr>
        <w:rFonts w:hint="default"/>
        <w:lang w:val="vi" w:eastAsia="en-US" w:bidi="ar-SA"/>
      </w:rPr>
    </w:lvl>
    <w:lvl w:ilvl="6" w:tplc="0E58BB20">
      <w:numFmt w:val="bullet"/>
      <w:lvlText w:val="•"/>
      <w:lvlJc w:val="left"/>
      <w:pPr>
        <w:ind w:left="7547" w:hanging="295"/>
      </w:pPr>
      <w:rPr>
        <w:rFonts w:hint="default"/>
        <w:lang w:val="vi" w:eastAsia="en-US" w:bidi="ar-SA"/>
      </w:rPr>
    </w:lvl>
    <w:lvl w:ilvl="7" w:tplc="50C05DE6">
      <w:numFmt w:val="bullet"/>
      <w:lvlText w:val="•"/>
      <w:lvlJc w:val="left"/>
      <w:pPr>
        <w:ind w:left="8522" w:hanging="295"/>
      </w:pPr>
      <w:rPr>
        <w:rFonts w:hint="default"/>
        <w:lang w:val="vi" w:eastAsia="en-US" w:bidi="ar-SA"/>
      </w:rPr>
    </w:lvl>
    <w:lvl w:ilvl="8" w:tplc="B4B07BA6">
      <w:numFmt w:val="bullet"/>
      <w:lvlText w:val="•"/>
      <w:lvlJc w:val="left"/>
      <w:pPr>
        <w:ind w:left="9497" w:hanging="295"/>
      </w:pPr>
      <w:rPr>
        <w:rFonts w:hint="default"/>
        <w:lang w:val="vi" w:eastAsia="en-US" w:bidi="ar-SA"/>
      </w:rPr>
    </w:lvl>
  </w:abstractNum>
  <w:num w:numId="1">
    <w:abstractNumId w:val="0"/>
  </w:num>
  <w:num w:numId="2">
    <w:abstractNumId w:val="1"/>
  </w:num>
  <w:num w:numId="3">
    <w:abstractNumId w:val="2"/>
  </w:num>
  <w:num w:numId="4">
    <w:abstractNumId w:val="10"/>
  </w:num>
  <w:num w:numId="5">
    <w:abstractNumId w:val="5"/>
  </w:num>
  <w:num w:numId="6">
    <w:abstractNumId w:val="4"/>
  </w:num>
  <w:num w:numId="7">
    <w:abstractNumId w:val="9"/>
  </w:num>
  <w:num w:numId="8">
    <w:abstractNumId w:val="3"/>
  </w:num>
  <w:num w:numId="9">
    <w:abstractNumId w:val="11"/>
  </w:num>
  <w:num w:numId="10">
    <w:abstractNumId w:val="8"/>
  </w:num>
  <w:num w:numId="11">
    <w:abstractNumId w:val="6"/>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19A"/>
    <w:rsid w:val="00000720"/>
    <w:rsid w:val="00005FE4"/>
    <w:rsid w:val="000106D7"/>
    <w:rsid w:val="00016A25"/>
    <w:rsid w:val="000220EB"/>
    <w:rsid w:val="0002779E"/>
    <w:rsid w:val="00041DA4"/>
    <w:rsid w:val="00042E8D"/>
    <w:rsid w:val="000470DB"/>
    <w:rsid w:val="0005712C"/>
    <w:rsid w:val="00057D82"/>
    <w:rsid w:val="000771AA"/>
    <w:rsid w:val="00085753"/>
    <w:rsid w:val="00095D9E"/>
    <w:rsid w:val="000A1607"/>
    <w:rsid w:val="000C43F1"/>
    <w:rsid w:val="000D54B7"/>
    <w:rsid w:val="000D67C1"/>
    <w:rsid w:val="000E2856"/>
    <w:rsid w:val="000F0BE7"/>
    <w:rsid w:val="000F27DA"/>
    <w:rsid w:val="000F5762"/>
    <w:rsid w:val="000F5DB1"/>
    <w:rsid w:val="000F64F5"/>
    <w:rsid w:val="0010215E"/>
    <w:rsid w:val="00107D64"/>
    <w:rsid w:val="00110529"/>
    <w:rsid w:val="001230E5"/>
    <w:rsid w:val="00125C62"/>
    <w:rsid w:val="00137164"/>
    <w:rsid w:val="00141935"/>
    <w:rsid w:val="0014574A"/>
    <w:rsid w:val="0015035E"/>
    <w:rsid w:val="0015038B"/>
    <w:rsid w:val="001521CD"/>
    <w:rsid w:val="001544B5"/>
    <w:rsid w:val="00162573"/>
    <w:rsid w:val="001648D5"/>
    <w:rsid w:val="0016693C"/>
    <w:rsid w:val="00167369"/>
    <w:rsid w:val="00171A0B"/>
    <w:rsid w:val="00172C47"/>
    <w:rsid w:val="00173861"/>
    <w:rsid w:val="0017570D"/>
    <w:rsid w:val="00186FDF"/>
    <w:rsid w:val="00193FEF"/>
    <w:rsid w:val="0019458D"/>
    <w:rsid w:val="00197AF8"/>
    <w:rsid w:val="00197E61"/>
    <w:rsid w:val="001A04AB"/>
    <w:rsid w:val="001A27B1"/>
    <w:rsid w:val="001A402A"/>
    <w:rsid w:val="001A50B9"/>
    <w:rsid w:val="001B53CF"/>
    <w:rsid w:val="001C3867"/>
    <w:rsid w:val="001C7E6D"/>
    <w:rsid w:val="001D5534"/>
    <w:rsid w:val="001E4983"/>
    <w:rsid w:val="001F766D"/>
    <w:rsid w:val="001F7D0C"/>
    <w:rsid w:val="0020313B"/>
    <w:rsid w:val="00204C96"/>
    <w:rsid w:val="00214A4F"/>
    <w:rsid w:val="002230CF"/>
    <w:rsid w:val="00226A3D"/>
    <w:rsid w:val="00230F6C"/>
    <w:rsid w:val="00242A8B"/>
    <w:rsid w:val="00256E6D"/>
    <w:rsid w:val="00256FF1"/>
    <w:rsid w:val="00257671"/>
    <w:rsid w:val="002623F7"/>
    <w:rsid w:val="002638F4"/>
    <w:rsid w:val="0027059F"/>
    <w:rsid w:val="00273ACC"/>
    <w:rsid w:val="00280509"/>
    <w:rsid w:val="002809F9"/>
    <w:rsid w:val="00281355"/>
    <w:rsid w:val="00281BB0"/>
    <w:rsid w:val="002873A6"/>
    <w:rsid w:val="0029129A"/>
    <w:rsid w:val="00291FDF"/>
    <w:rsid w:val="00292967"/>
    <w:rsid w:val="0029664B"/>
    <w:rsid w:val="002A2113"/>
    <w:rsid w:val="002A3812"/>
    <w:rsid w:val="002B3353"/>
    <w:rsid w:val="002B5494"/>
    <w:rsid w:val="002B75A1"/>
    <w:rsid w:val="002C147E"/>
    <w:rsid w:val="002E05A1"/>
    <w:rsid w:val="002E11F4"/>
    <w:rsid w:val="00302967"/>
    <w:rsid w:val="00304388"/>
    <w:rsid w:val="003064DF"/>
    <w:rsid w:val="0031204B"/>
    <w:rsid w:val="00316086"/>
    <w:rsid w:val="003167B4"/>
    <w:rsid w:val="003214AD"/>
    <w:rsid w:val="0032755C"/>
    <w:rsid w:val="00345C24"/>
    <w:rsid w:val="00347039"/>
    <w:rsid w:val="00357046"/>
    <w:rsid w:val="003570FF"/>
    <w:rsid w:val="00357B55"/>
    <w:rsid w:val="00360638"/>
    <w:rsid w:val="00361E2B"/>
    <w:rsid w:val="003620F2"/>
    <w:rsid w:val="0036540D"/>
    <w:rsid w:val="00366DC0"/>
    <w:rsid w:val="00377967"/>
    <w:rsid w:val="00382745"/>
    <w:rsid w:val="00387B09"/>
    <w:rsid w:val="00393DA9"/>
    <w:rsid w:val="00394FF7"/>
    <w:rsid w:val="003C0D04"/>
    <w:rsid w:val="003C3DB1"/>
    <w:rsid w:val="003C535C"/>
    <w:rsid w:val="003E1DE5"/>
    <w:rsid w:val="003E3979"/>
    <w:rsid w:val="003F0033"/>
    <w:rsid w:val="003F00E4"/>
    <w:rsid w:val="003F41B2"/>
    <w:rsid w:val="004006C3"/>
    <w:rsid w:val="00402174"/>
    <w:rsid w:val="00403ACB"/>
    <w:rsid w:val="004160D6"/>
    <w:rsid w:val="0042454A"/>
    <w:rsid w:val="0042524C"/>
    <w:rsid w:val="004270E1"/>
    <w:rsid w:val="0044176D"/>
    <w:rsid w:val="00444518"/>
    <w:rsid w:val="00445395"/>
    <w:rsid w:val="00445416"/>
    <w:rsid w:val="00464909"/>
    <w:rsid w:val="00465A28"/>
    <w:rsid w:val="0046715A"/>
    <w:rsid w:val="00467720"/>
    <w:rsid w:val="00472371"/>
    <w:rsid w:val="004733D5"/>
    <w:rsid w:val="00476FBC"/>
    <w:rsid w:val="004821F8"/>
    <w:rsid w:val="00483D2C"/>
    <w:rsid w:val="00486CF4"/>
    <w:rsid w:val="0049009F"/>
    <w:rsid w:val="00491CE0"/>
    <w:rsid w:val="004922FF"/>
    <w:rsid w:val="004928CA"/>
    <w:rsid w:val="004A005F"/>
    <w:rsid w:val="004A10BC"/>
    <w:rsid w:val="004A57F2"/>
    <w:rsid w:val="004B246C"/>
    <w:rsid w:val="004C07B3"/>
    <w:rsid w:val="004C570D"/>
    <w:rsid w:val="004C745D"/>
    <w:rsid w:val="004D0804"/>
    <w:rsid w:val="004D29D2"/>
    <w:rsid w:val="004D5823"/>
    <w:rsid w:val="004D705D"/>
    <w:rsid w:val="004E26A4"/>
    <w:rsid w:val="004E7208"/>
    <w:rsid w:val="004F0DCE"/>
    <w:rsid w:val="004F17C4"/>
    <w:rsid w:val="004F3CFB"/>
    <w:rsid w:val="004F632C"/>
    <w:rsid w:val="004F7630"/>
    <w:rsid w:val="00510184"/>
    <w:rsid w:val="00520E55"/>
    <w:rsid w:val="00521333"/>
    <w:rsid w:val="00522D2A"/>
    <w:rsid w:val="0052399D"/>
    <w:rsid w:val="00525E29"/>
    <w:rsid w:val="00526353"/>
    <w:rsid w:val="005267E2"/>
    <w:rsid w:val="00535B5E"/>
    <w:rsid w:val="00535D7B"/>
    <w:rsid w:val="00540B57"/>
    <w:rsid w:val="00543642"/>
    <w:rsid w:val="005460DB"/>
    <w:rsid w:val="005512D3"/>
    <w:rsid w:val="0055436B"/>
    <w:rsid w:val="005645CE"/>
    <w:rsid w:val="00565BD9"/>
    <w:rsid w:val="00566909"/>
    <w:rsid w:val="00570AD4"/>
    <w:rsid w:val="00572F65"/>
    <w:rsid w:val="00574596"/>
    <w:rsid w:val="0057466F"/>
    <w:rsid w:val="00582A9F"/>
    <w:rsid w:val="00593C5D"/>
    <w:rsid w:val="00594AD8"/>
    <w:rsid w:val="00595BDF"/>
    <w:rsid w:val="005A1837"/>
    <w:rsid w:val="005A3B54"/>
    <w:rsid w:val="005A4A79"/>
    <w:rsid w:val="005A63CD"/>
    <w:rsid w:val="005A67C5"/>
    <w:rsid w:val="005B057F"/>
    <w:rsid w:val="005B218A"/>
    <w:rsid w:val="005C30CC"/>
    <w:rsid w:val="005C4D84"/>
    <w:rsid w:val="005D4331"/>
    <w:rsid w:val="005D54CD"/>
    <w:rsid w:val="005E4869"/>
    <w:rsid w:val="005E50C5"/>
    <w:rsid w:val="005F0AB7"/>
    <w:rsid w:val="005F26F8"/>
    <w:rsid w:val="005F26FA"/>
    <w:rsid w:val="00610DE9"/>
    <w:rsid w:val="00613889"/>
    <w:rsid w:val="006270B3"/>
    <w:rsid w:val="00630AAF"/>
    <w:rsid w:val="00633EB6"/>
    <w:rsid w:val="006400D1"/>
    <w:rsid w:val="00641462"/>
    <w:rsid w:val="0064653D"/>
    <w:rsid w:val="00646FE4"/>
    <w:rsid w:val="006509E1"/>
    <w:rsid w:val="0065119A"/>
    <w:rsid w:val="00657AB2"/>
    <w:rsid w:val="0066065B"/>
    <w:rsid w:val="0066241B"/>
    <w:rsid w:val="0067261C"/>
    <w:rsid w:val="0067473F"/>
    <w:rsid w:val="00674D2E"/>
    <w:rsid w:val="00692BD9"/>
    <w:rsid w:val="006947C8"/>
    <w:rsid w:val="006A00F9"/>
    <w:rsid w:val="006A08EC"/>
    <w:rsid w:val="006A1B13"/>
    <w:rsid w:val="006B182F"/>
    <w:rsid w:val="006B7BD4"/>
    <w:rsid w:val="006C0731"/>
    <w:rsid w:val="006C1C5B"/>
    <w:rsid w:val="006C6F58"/>
    <w:rsid w:val="006C7443"/>
    <w:rsid w:val="006D3FAA"/>
    <w:rsid w:val="006D6636"/>
    <w:rsid w:val="006E0970"/>
    <w:rsid w:val="006E3CBF"/>
    <w:rsid w:val="006E462C"/>
    <w:rsid w:val="006F060F"/>
    <w:rsid w:val="006F3305"/>
    <w:rsid w:val="006F3718"/>
    <w:rsid w:val="006F67A4"/>
    <w:rsid w:val="006F71D6"/>
    <w:rsid w:val="0070098B"/>
    <w:rsid w:val="0070174E"/>
    <w:rsid w:val="007028C2"/>
    <w:rsid w:val="00710A76"/>
    <w:rsid w:val="00712A23"/>
    <w:rsid w:val="00712FEC"/>
    <w:rsid w:val="00713151"/>
    <w:rsid w:val="0071508E"/>
    <w:rsid w:val="00723E70"/>
    <w:rsid w:val="007266E9"/>
    <w:rsid w:val="00734DCC"/>
    <w:rsid w:val="007419DE"/>
    <w:rsid w:val="00742080"/>
    <w:rsid w:val="00743391"/>
    <w:rsid w:val="007435BD"/>
    <w:rsid w:val="00745D09"/>
    <w:rsid w:val="00757CBC"/>
    <w:rsid w:val="00760D6F"/>
    <w:rsid w:val="00766EAF"/>
    <w:rsid w:val="0078399A"/>
    <w:rsid w:val="00785642"/>
    <w:rsid w:val="00786F8C"/>
    <w:rsid w:val="0079349E"/>
    <w:rsid w:val="00794F40"/>
    <w:rsid w:val="0079614C"/>
    <w:rsid w:val="00796CCC"/>
    <w:rsid w:val="007A0C50"/>
    <w:rsid w:val="007A2B1E"/>
    <w:rsid w:val="007B575B"/>
    <w:rsid w:val="007C0907"/>
    <w:rsid w:val="007C27C2"/>
    <w:rsid w:val="007D3EB1"/>
    <w:rsid w:val="007D409D"/>
    <w:rsid w:val="0080401E"/>
    <w:rsid w:val="008101BA"/>
    <w:rsid w:val="008119D6"/>
    <w:rsid w:val="00824F7D"/>
    <w:rsid w:val="00831FD9"/>
    <w:rsid w:val="0083237C"/>
    <w:rsid w:val="00833347"/>
    <w:rsid w:val="008379E4"/>
    <w:rsid w:val="00837FDE"/>
    <w:rsid w:val="00847753"/>
    <w:rsid w:val="008478FE"/>
    <w:rsid w:val="008546CC"/>
    <w:rsid w:val="008550DC"/>
    <w:rsid w:val="00861460"/>
    <w:rsid w:val="008620CD"/>
    <w:rsid w:val="008646C2"/>
    <w:rsid w:val="008705B7"/>
    <w:rsid w:val="00870D4C"/>
    <w:rsid w:val="00870D4D"/>
    <w:rsid w:val="00885277"/>
    <w:rsid w:val="00887DE6"/>
    <w:rsid w:val="00893D6E"/>
    <w:rsid w:val="008A1EEF"/>
    <w:rsid w:val="008A46DD"/>
    <w:rsid w:val="008A4D18"/>
    <w:rsid w:val="008A59D8"/>
    <w:rsid w:val="008B376E"/>
    <w:rsid w:val="008B4F51"/>
    <w:rsid w:val="008B58D9"/>
    <w:rsid w:val="008B758F"/>
    <w:rsid w:val="008C55C5"/>
    <w:rsid w:val="008D0606"/>
    <w:rsid w:val="008D1973"/>
    <w:rsid w:val="008D3290"/>
    <w:rsid w:val="008D3338"/>
    <w:rsid w:val="008D5786"/>
    <w:rsid w:val="008E2365"/>
    <w:rsid w:val="008E3C25"/>
    <w:rsid w:val="008E44C6"/>
    <w:rsid w:val="008E61C8"/>
    <w:rsid w:val="008F187B"/>
    <w:rsid w:val="0090099A"/>
    <w:rsid w:val="00901638"/>
    <w:rsid w:val="00903503"/>
    <w:rsid w:val="00905A05"/>
    <w:rsid w:val="0090610E"/>
    <w:rsid w:val="00910C8D"/>
    <w:rsid w:val="00915443"/>
    <w:rsid w:val="00915D50"/>
    <w:rsid w:val="009165BA"/>
    <w:rsid w:val="00920C40"/>
    <w:rsid w:val="00921219"/>
    <w:rsid w:val="009245DE"/>
    <w:rsid w:val="0092692D"/>
    <w:rsid w:val="009308F1"/>
    <w:rsid w:val="009332F6"/>
    <w:rsid w:val="00943D29"/>
    <w:rsid w:val="009445B6"/>
    <w:rsid w:val="009466BC"/>
    <w:rsid w:val="00960364"/>
    <w:rsid w:val="009633E5"/>
    <w:rsid w:val="00966B95"/>
    <w:rsid w:val="0096714A"/>
    <w:rsid w:val="00980E68"/>
    <w:rsid w:val="00981045"/>
    <w:rsid w:val="0098389B"/>
    <w:rsid w:val="00985C9A"/>
    <w:rsid w:val="009960FA"/>
    <w:rsid w:val="009978F1"/>
    <w:rsid w:val="009B41D5"/>
    <w:rsid w:val="009D1C1D"/>
    <w:rsid w:val="009D328E"/>
    <w:rsid w:val="009D490E"/>
    <w:rsid w:val="009D7AAC"/>
    <w:rsid w:val="009E2D54"/>
    <w:rsid w:val="009E521F"/>
    <w:rsid w:val="009E6B15"/>
    <w:rsid w:val="009E7093"/>
    <w:rsid w:val="009E7E92"/>
    <w:rsid w:val="009F3B0E"/>
    <w:rsid w:val="00A03466"/>
    <w:rsid w:val="00A05752"/>
    <w:rsid w:val="00A12248"/>
    <w:rsid w:val="00A322FC"/>
    <w:rsid w:val="00A419A4"/>
    <w:rsid w:val="00A46D11"/>
    <w:rsid w:val="00A47033"/>
    <w:rsid w:val="00A52F72"/>
    <w:rsid w:val="00A57E87"/>
    <w:rsid w:val="00A625CB"/>
    <w:rsid w:val="00A62FC8"/>
    <w:rsid w:val="00A66DFB"/>
    <w:rsid w:val="00A73939"/>
    <w:rsid w:val="00A74147"/>
    <w:rsid w:val="00A7647D"/>
    <w:rsid w:val="00A772A8"/>
    <w:rsid w:val="00A80133"/>
    <w:rsid w:val="00A80B9A"/>
    <w:rsid w:val="00A8273C"/>
    <w:rsid w:val="00A837AD"/>
    <w:rsid w:val="00A92C75"/>
    <w:rsid w:val="00A95733"/>
    <w:rsid w:val="00A97B00"/>
    <w:rsid w:val="00AA1771"/>
    <w:rsid w:val="00AA3FB8"/>
    <w:rsid w:val="00AC5558"/>
    <w:rsid w:val="00AC56AE"/>
    <w:rsid w:val="00AD00C8"/>
    <w:rsid w:val="00AD48CE"/>
    <w:rsid w:val="00AE1773"/>
    <w:rsid w:val="00AE4326"/>
    <w:rsid w:val="00AE7E3C"/>
    <w:rsid w:val="00B0557A"/>
    <w:rsid w:val="00B0746A"/>
    <w:rsid w:val="00B13997"/>
    <w:rsid w:val="00B14FCF"/>
    <w:rsid w:val="00B164FE"/>
    <w:rsid w:val="00B22C5D"/>
    <w:rsid w:val="00B32CEE"/>
    <w:rsid w:val="00B3328B"/>
    <w:rsid w:val="00B379D6"/>
    <w:rsid w:val="00B40928"/>
    <w:rsid w:val="00B42499"/>
    <w:rsid w:val="00B52D11"/>
    <w:rsid w:val="00B60024"/>
    <w:rsid w:val="00B603A5"/>
    <w:rsid w:val="00B6610E"/>
    <w:rsid w:val="00B66544"/>
    <w:rsid w:val="00B75390"/>
    <w:rsid w:val="00B77576"/>
    <w:rsid w:val="00B85E7D"/>
    <w:rsid w:val="00B87AFB"/>
    <w:rsid w:val="00B87D24"/>
    <w:rsid w:val="00BA06AB"/>
    <w:rsid w:val="00BA78D7"/>
    <w:rsid w:val="00BB3DAE"/>
    <w:rsid w:val="00BB55BE"/>
    <w:rsid w:val="00BD0489"/>
    <w:rsid w:val="00BD787C"/>
    <w:rsid w:val="00BF6FF1"/>
    <w:rsid w:val="00C1638D"/>
    <w:rsid w:val="00C2655A"/>
    <w:rsid w:val="00C26758"/>
    <w:rsid w:val="00C26917"/>
    <w:rsid w:val="00C26D72"/>
    <w:rsid w:val="00C2770C"/>
    <w:rsid w:val="00C335B1"/>
    <w:rsid w:val="00C50637"/>
    <w:rsid w:val="00C558E7"/>
    <w:rsid w:val="00C56E40"/>
    <w:rsid w:val="00C67BC1"/>
    <w:rsid w:val="00C71183"/>
    <w:rsid w:val="00C76766"/>
    <w:rsid w:val="00C777AE"/>
    <w:rsid w:val="00C80E8B"/>
    <w:rsid w:val="00C839DC"/>
    <w:rsid w:val="00CA3DBD"/>
    <w:rsid w:val="00CB1E90"/>
    <w:rsid w:val="00CB7C25"/>
    <w:rsid w:val="00CC3109"/>
    <w:rsid w:val="00CC7C2F"/>
    <w:rsid w:val="00CD3F13"/>
    <w:rsid w:val="00CD5FBD"/>
    <w:rsid w:val="00CE2773"/>
    <w:rsid w:val="00CE5E34"/>
    <w:rsid w:val="00D05222"/>
    <w:rsid w:val="00D063D3"/>
    <w:rsid w:val="00D071FE"/>
    <w:rsid w:val="00D078B7"/>
    <w:rsid w:val="00D13BA8"/>
    <w:rsid w:val="00D23E7D"/>
    <w:rsid w:val="00D24043"/>
    <w:rsid w:val="00D30CDD"/>
    <w:rsid w:val="00D36263"/>
    <w:rsid w:val="00D36699"/>
    <w:rsid w:val="00D37809"/>
    <w:rsid w:val="00D5082C"/>
    <w:rsid w:val="00D51B90"/>
    <w:rsid w:val="00D54FD6"/>
    <w:rsid w:val="00D566E5"/>
    <w:rsid w:val="00D62C1B"/>
    <w:rsid w:val="00D64033"/>
    <w:rsid w:val="00D72B35"/>
    <w:rsid w:val="00D76799"/>
    <w:rsid w:val="00D93C68"/>
    <w:rsid w:val="00D9702C"/>
    <w:rsid w:val="00DA2B41"/>
    <w:rsid w:val="00DA44CC"/>
    <w:rsid w:val="00DB533D"/>
    <w:rsid w:val="00DB76CA"/>
    <w:rsid w:val="00DC017F"/>
    <w:rsid w:val="00DC1364"/>
    <w:rsid w:val="00DC177B"/>
    <w:rsid w:val="00DD5160"/>
    <w:rsid w:val="00DE0A01"/>
    <w:rsid w:val="00DE1BE6"/>
    <w:rsid w:val="00DE39D1"/>
    <w:rsid w:val="00DE6B1C"/>
    <w:rsid w:val="00DF581F"/>
    <w:rsid w:val="00DF5A4F"/>
    <w:rsid w:val="00E00E9A"/>
    <w:rsid w:val="00E018B7"/>
    <w:rsid w:val="00E07D0B"/>
    <w:rsid w:val="00E251FA"/>
    <w:rsid w:val="00E31813"/>
    <w:rsid w:val="00E31882"/>
    <w:rsid w:val="00E3572C"/>
    <w:rsid w:val="00E54FE5"/>
    <w:rsid w:val="00E568C9"/>
    <w:rsid w:val="00E61C53"/>
    <w:rsid w:val="00E7246E"/>
    <w:rsid w:val="00E7469D"/>
    <w:rsid w:val="00E74F62"/>
    <w:rsid w:val="00E80987"/>
    <w:rsid w:val="00E84FBC"/>
    <w:rsid w:val="00E8641E"/>
    <w:rsid w:val="00E92338"/>
    <w:rsid w:val="00E957D1"/>
    <w:rsid w:val="00E967E7"/>
    <w:rsid w:val="00E9725B"/>
    <w:rsid w:val="00E975DE"/>
    <w:rsid w:val="00E97FBE"/>
    <w:rsid w:val="00EA5025"/>
    <w:rsid w:val="00EA54C9"/>
    <w:rsid w:val="00EB4A00"/>
    <w:rsid w:val="00EB65CC"/>
    <w:rsid w:val="00EC2ABE"/>
    <w:rsid w:val="00EC5758"/>
    <w:rsid w:val="00ED061D"/>
    <w:rsid w:val="00ED7DC8"/>
    <w:rsid w:val="00EE2070"/>
    <w:rsid w:val="00EE33CB"/>
    <w:rsid w:val="00EE587A"/>
    <w:rsid w:val="00EF4501"/>
    <w:rsid w:val="00EF536A"/>
    <w:rsid w:val="00F0098A"/>
    <w:rsid w:val="00F04325"/>
    <w:rsid w:val="00F12D42"/>
    <w:rsid w:val="00F13DED"/>
    <w:rsid w:val="00F17F4D"/>
    <w:rsid w:val="00F3501B"/>
    <w:rsid w:val="00F41DA3"/>
    <w:rsid w:val="00F4741B"/>
    <w:rsid w:val="00F54062"/>
    <w:rsid w:val="00F5778A"/>
    <w:rsid w:val="00F63B82"/>
    <w:rsid w:val="00F65E27"/>
    <w:rsid w:val="00F67D4A"/>
    <w:rsid w:val="00F74AD6"/>
    <w:rsid w:val="00F8091D"/>
    <w:rsid w:val="00F81E7B"/>
    <w:rsid w:val="00F829C5"/>
    <w:rsid w:val="00FA52EB"/>
    <w:rsid w:val="00FA58C6"/>
    <w:rsid w:val="00FA6E63"/>
    <w:rsid w:val="00FB2EF5"/>
    <w:rsid w:val="00FB4066"/>
    <w:rsid w:val="00FB7CD4"/>
    <w:rsid w:val="00FC1608"/>
    <w:rsid w:val="00FC6F5F"/>
    <w:rsid w:val="00FD4351"/>
    <w:rsid w:val="00FD580E"/>
    <w:rsid w:val="00FE338F"/>
    <w:rsid w:val="00FE5A88"/>
    <w:rsid w:val="00FF34E4"/>
    <w:rsid w:val="00FF5EA3"/>
    <w:rsid w:val="00FF69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227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19A"/>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4922F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D30CDD"/>
    <w:pPr>
      <w:widowControl w:val="0"/>
      <w:autoSpaceDE w:val="0"/>
      <w:autoSpaceDN w:val="0"/>
      <w:ind w:left="1702"/>
      <w:jc w:val="both"/>
      <w:outlineLvl w:val="1"/>
    </w:pPr>
    <w:rPr>
      <w:b/>
      <w:b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65119A"/>
    <w:pPr>
      <w:spacing w:before="100" w:beforeAutospacing="1" w:after="100" w:afterAutospacing="1"/>
    </w:pPr>
    <w:rPr>
      <w:sz w:val="24"/>
      <w:szCs w:val="24"/>
    </w:rPr>
  </w:style>
  <w:style w:type="paragraph" w:styleId="BodyTextIndent">
    <w:name w:val="Body Text Indent"/>
    <w:basedOn w:val="Normal"/>
    <w:link w:val="BodyTextIndentChar"/>
    <w:uiPriority w:val="99"/>
    <w:rsid w:val="0065119A"/>
    <w:pPr>
      <w:spacing w:after="120"/>
      <w:ind w:left="283"/>
    </w:pPr>
    <w:rPr>
      <w:lang w:val="x-none" w:eastAsia="x-none"/>
    </w:rPr>
  </w:style>
  <w:style w:type="character" w:customStyle="1" w:styleId="BodyTextIndentChar">
    <w:name w:val="Body Text Indent Char"/>
    <w:basedOn w:val="DefaultParagraphFont"/>
    <w:link w:val="BodyTextIndent"/>
    <w:uiPriority w:val="99"/>
    <w:rsid w:val="0065119A"/>
    <w:rPr>
      <w:rFonts w:ascii="Times New Roman" w:eastAsia="Times New Roman" w:hAnsi="Times New Roman" w:cs="Times New Roman"/>
      <w:sz w:val="28"/>
      <w:szCs w:val="28"/>
      <w:lang w:val="x-none" w:eastAsia="x-none"/>
    </w:rPr>
  </w:style>
  <w:style w:type="character" w:customStyle="1" w:styleId="NormalWebChar">
    <w:name w:val="Normal (Web) Char"/>
    <w:link w:val="NormalWeb"/>
    <w:uiPriority w:val="99"/>
    <w:rsid w:val="0065119A"/>
    <w:rPr>
      <w:rFonts w:ascii="Times New Roman" w:eastAsia="Times New Roman" w:hAnsi="Times New Roman" w:cs="Times New Roman"/>
      <w:sz w:val="24"/>
      <w:szCs w:val="24"/>
      <w:lang w:val="en-US"/>
    </w:rPr>
  </w:style>
  <w:style w:type="paragraph" w:styleId="ListBullet">
    <w:name w:val="List Bullet"/>
    <w:basedOn w:val="Normal"/>
    <w:uiPriority w:val="99"/>
    <w:rsid w:val="0065119A"/>
    <w:pPr>
      <w:numPr>
        <w:numId w:val="1"/>
      </w:numPr>
      <w:contextualSpacing/>
    </w:pPr>
    <w:rPr>
      <w:sz w:val="24"/>
      <w:szCs w:val="24"/>
    </w:rPr>
  </w:style>
  <w:style w:type="paragraph" w:styleId="Header">
    <w:name w:val="header"/>
    <w:basedOn w:val="Normal"/>
    <w:link w:val="HeaderChar"/>
    <w:uiPriority w:val="99"/>
    <w:rsid w:val="0065119A"/>
    <w:pPr>
      <w:tabs>
        <w:tab w:val="center" w:pos="4513"/>
        <w:tab w:val="right" w:pos="9026"/>
      </w:tabs>
    </w:pPr>
  </w:style>
  <w:style w:type="character" w:customStyle="1" w:styleId="HeaderChar">
    <w:name w:val="Header Char"/>
    <w:basedOn w:val="DefaultParagraphFont"/>
    <w:link w:val="Header"/>
    <w:uiPriority w:val="99"/>
    <w:rsid w:val="0065119A"/>
    <w:rPr>
      <w:rFonts w:ascii="Times New Roman" w:eastAsia="Times New Roman" w:hAnsi="Times New Roman" w:cs="Times New Roman"/>
      <w:sz w:val="28"/>
      <w:szCs w:val="28"/>
      <w:lang w:val="en-US"/>
    </w:rPr>
  </w:style>
  <w:style w:type="paragraph" w:styleId="Footer">
    <w:name w:val="footer"/>
    <w:basedOn w:val="Normal"/>
    <w:link w:val="FooterChar"/>
    <w:uiPriority w:val="99"/>
    <w:rsid w:val="0065119A"/>
    <w:pPr>
      <w:tabs>
        <w:tab w:val="center" w:pos="4513"/>
        <w:tab w:val="right" w:pos="9026"/>
      </w:tabs>
    </w:pPr>
  </w:style>
  <w:style w:type="character" w:customStyle="1" w:styleId="FooterChar">
    <w:name w:val="Footer Char"/>
    <w:basedOn w:val="DefaultParagraphFont"/>
    <w:link w:val="Footer"/>
    <w:uiPriority w:val="99"/>
    <w:rsid w:val="0065119A"/>
    <w:rPr>
      <w:rFonts w:ascii="Times New Roman" w:eastAsia="Times New Roman" w:hAnsi="Times New Roman" w:cs="Times New Roman"/>
      <w:sz w:val="28"/>
      <w:szCs w:val="28"/>
      <w:lang w:val="en-US"/>
    </w:rPr>
  </w:style>
  <w:style w:type="paragraph" w:styleId="ListParagraph">
    <w:name w:val="List Paragraph"/>
    <w:basedOn w:val="Normal"/>
    <w:uiPriority w:val="1"/>
    <w:qFormat/>
    <w:rsid w:val="00D30CDD"/>
    <w:pPr>
      <w:ind w:left="720"/>
      <w:contextualSpacing/>
    </w:pPr>
  </w:style>
  <w:style w:type="paragraph" w:styleId="BodyText">
    <w:name w:val="Body Text"/>
    <w:basedOn w:val="Normal"/>
    <w:link w:val="BodyTextChar"/>
    <w:uiPriority w:val="99"/>
    <w:unhideWhenUsed/>
    <w:rsid w:val="00D30CDD"/>
    <w:pPr>
      <w:spacing w:after="120"/>
    </w:pPr>
  </w:style>
  <w:style w:type="character" w:customStyle="1" w:styleId="BodyTextChar">
    <w:name w:val="Body Text Char"/>
    <w:basedOn w:val="DefaultParagraphFont"/>
    <w:link w:val="BodyText"/>
    <w:uiPriority w:val="99"/>
    <w:rsid w:val="00D30CDD"/>
    <w:rPr>
      <w:rFonts w:ascii="Times New Roman" w:eastAsia="Times New Roman" w:hAnsi="Times New Roman" w:cs="Times New Roman"/>
      <w:sz w:val="28"/>
      <w:szCs w:val="28"/>
      <w:lang w:val="en-US"/>
    </w:rPr>
  </w:style>
  <w:style w:type="character" w:customStyle="1" w:styleId="Heading2Char">
    <w:name w:val="Heading 2 Char"/>
    <w:basedOn w:val="DefaultParagraphFont"/>
    <w:link w:val="Heading2"/>
    <w:uiPriority w:val="1"/>
    <w:rsid w:val="00D30CDD"/>
    <w:rPr>
      <w:rFonts w:ascii="Times New Roman" w:eastAsia="Times New Roman" w:hAnsi="Times New Roman" w:cs="Times New Roman"/>
      <w:b/>
      <w:bCs/>
      <w:sz w:val="28"/>
      <w:szCs w:val="28"/>
      <w:lang w:val="vi"/>
    </w:rPr>
  </w:style>
  <w:style w:type="character" w:customStyle="1" w:styleId="Heading1Char">
    <w:name w:val="Heading 1 Char"/>
    <w:basedOn w:val="DefaultParagraphFont"/>
    <w:link w:val="Heading1"/>
    <w:uiPriority w:val="9"/>
    <w:rsid w:val="004922FF"/>
    <w:rPr>
      <w:rFonts w:asciiTheme="majorHAnsi" w:eastAsiaTheme="majorEastAsia" w:hAnsiTheme="majorHAnsi" w:cstheme="majorBidi"/>
      <w:color w:val="2E74B5" w:themeColor="accent1" w:themeShade="BF"/>
      <w:sz w:val="32"/>
      <w:szCs w:val="32"/>
      <w:lang w:val="en-US"/>
    </w:rPr>
  </w:style>
  <w:style w:type="character" w:styleId="SubtleEmphasis">
    <w:name w:val="Subtle Emphasis"/>
    <w:uiPriority w:val="19"/>
    <w:qFormat/>
    <w:rsid w:val="00FF691A"/>
    <w:rPr>
      <w:i/>
      <w:iCs/>
      <w:color w:val="808080"/>
    </w:rPr>
  </w:style>
  <w:style w:type="paragraph" w:customStyle="1" w:styleId="CharCharCharCharCharCharCharCharChar">
    <w:name w:val="Char Char Char Char Char Char Char Char Char"/>
    <w:basedOn w:val="Normal"/>
    <w:semiHidden/>
    <w:rsid w:val="001A04AB"/>
    <w:pPr>
      <w:spacing w:after="160" w:line="240" w:lineRule="exact"/>
    </w:pPr>
    <w:rPr>
      <w:rFonts w:ascii="Arial" w:hAnsi="Arial"/>
      <w:sz w:val="22"/>
      <w:szCs w:val="22"/>
    </w:rPr>
  </w:style>
  <w:style w:type="character" w:styleId="CommentReference">
    <w:name w:val="annotation reference"/>
    <w:basedOn w:val="DefaultParagraphFont"/>
    <w:uiPriority w:val="99"/>
    <w:semiHidden/>
    <w:unhideWhenUsed/>
    <w:rsid w:val="008705B7"/>
    <w:rPr>
      <w:sz w:val="16"/>
      <w:szCs w:val="16"/>
    </w:rPr>
  </w:style>
  <w:style w:type="paragraph" w:styleId="CommentText">
    <w:name w:val="annotation text"/>
    <w:basedOn w:val="Normal"/>
    <w:link w:val="CommentTextChar"/>
    <w:uiPriority w:val="99"/>
    <w:unhideWhenUsed/>
    <w:rsid w:val="008705B7"/>
    <w:rPr>
      <w:sz w:val="20"/>
      <w:szCs w:val="20"/>
    </w:rPr>
  </w:style>
  <w:style w:type="character" w:customStyle="1" w:styleId="CommentTextChar">
    <w:name w:val="Comment Text Char"/>
    <w:basedOn w:val="DefaultParagraphFont"/>
    <w:link w:val="CommentText"/>
    <w:uiPriority w:val="99"/>
    <w:rsid w:val="008705B7"/>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705B7"/>
    <w:rPr>
      <w:b/>
      <w:bCs/>
    </w:rPr>
  </w:style>
  <w:style w:type="character" w:customStyle="1" w:styleId="CommentSubjectChar">
    <w:name w:val="Comment Subject Char"/>
    <w:basedOn w:val="CommentTextChar"/>
    <w:link w:val="CommentSubject"/>
    <w:uiPriority w:val="99"/>
    <w:semiHidden/>
    <w:rsid w:val="008705B7"/>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8705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05B7"/>
    <w:rPr>
      <w:rFonts w:ascii="Segoe UI" w:eastAsia="Times New Roman" w:hAnsi="Segoe UI" w:cs="Segoe UI"/>
      <w:sz w:val="18"/>
      <w:szCs w:val="18"/>
      <w:lang w:val="en-US"/>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t"/>
    <w:basedOn w:val="Normal"/>
    <w:link w:val="FootnoteTextChar"/>
    <w:uiPriority w:val="99"/>
    <w:semiHidden/>
    <w:unhideWhenUsed/>
    <w:rsid w:val="00633EB6"/>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t Char"/>
    <w:basedOn w:val="DefaultParagraphFont"/>
    <w:link w:val="FootnoteText"/>
    <w:uiPriority w:val="99"/>
    <w:semiHidden/>
    <w:rsid w:val="00633EB6"/>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633EB6"/>
    <w:rPr>
      <w:vertAlign w:val="superscript"/>
    </w:rPr>
  </w:style>
  <w:style w:type="paragraph" w:customStyle="1" w:styleId="CharCharCharCharCharCharCharCharChar0">
    <w:name w:val="Char Char Char Char Char Char Char Char Char"/>
    <w:basedOn w:val="Normal"/>
    <w:semiHidden/>
    <w:rsid w:val="00566909"/>
    <w:pPr>
      <w:spacing w:after="160" w:line="240" w:lineRule="exact"/>
    </w:pPr>
    <w:rPr>
      <w:rFonts w:ascii="Arial" w:hAnsi="Arial"/>
      <w:sz w:val="22"/>
      <w:szCs w:val="22"/>
    </w:rPr>
  </w:style>
  <w:style w:type="character" w:customStyle="1" w:styleId="fontstyle01">
    <w:name w:val="fontstyle01"/>
    <w:rsid w:val="00FA52EB"/>
    <w:rPr>
      <w:rFonts w:ascii="TimesNewRomanPSMT" w:hAnsi="TimesNewRomanPSMT"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19A"/>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4922F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D30CDD"/>
    <w:pPr>
      <w:widowControl w:val="0"/>
      <w:autoSpaceDE w:val="0"/>
      <w:autoSpaceDN w:val="0"/>
      <w:ind w:left="1702"/>
      <w:jc w:val="both"/>
      <w:outlineLvl w:val="1"/>
    </w:pPr>
    <w:rPr>
      <w:b/>
      <w:b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65119A"/>
    <w:pPr>
      <w:spacing w:before="100" w:beforeAutospacing="1" w:after="100" w:afterAutospacing="1"/>
    </w:pPr>
    <w:rPr>
      <w:sz w:val="24"/>
      <w:szCs w:val="24"/>
    </w:rPr>
  </w:style>
  <w:style w:type="paragraph" w:styleId="BodyTextIndent">
    <w:name w:val="Body Text Indent"/>
    <w:basedOn w:val="Normal"/>
    <w:link w:val="BodyTextIndentChar"/>
    <w:uiPriority w:val="99"/>
    <w:rsid w:val="0065119A"/>
    <w:pPr>
      <w:spacing w:after="120"/>
      <w:ind w:left="283"/>
    </w:pPr>
    <w:rPr>
      <w:lang w:val="x-none" w:eastAsia="x-none"/>
    </w:rPr>
  </w:style>
  <w:style w:type="character" w:customStyle="1" w:styleId="BodyTextIndentChar">
    <w:name w:val="Body Text Indent Char"/>
    <w:basedOn w:val="DefaultParagraphFont"/>
    <w:link w:val="BodyTextIndent"/>
    <w:uiPriority w:val="99"/>
    <w:rsid w:val="0065119A"/>
    <w:rPr>
      <w:rFonts w:ascii="Times New Roman" w:eastAsia="Times New Roman" w:hAnsi="Times New Roman" w:cs="Times New Roman"/>
      <w:sz w:val="28"/>
      <w:szCs w:val="28"/>
      <w:lang w:val="x-none" w:eastAsia="x-none"/>
    </w:rPr>
  </w:style>
  <w:style w:type="character" w:customStyle="1" w:styleId="NormalWebChar">
    <w:name w:val="Normal (Web) Char"/>
    <w:link w:val="NormalWeb"/>
    <w:uiPriority w:val="99"/>
    <w:rsid w:val="0065119A"/>
    <w:rPr>
      <w:rFonts w:ascii="Times New Roman" w:eastAsia="Times New Roman" w:hAnsi="Times New Roman" w:cs="Times New Roman"/>
      <w:sz w:val="24"/>
      <w:szCs w:val="24"/>
      <w:lang w:val="en-US"/>
    </w:rPr>
  </w:style>
  <w:style w:type="paragraph" w:styleId="ListBullet">
    <w:name w:val="List Bullet"/>
    <w:basedOn w:val="Normal"/>
    <w:uiPriority w:val="99"/>
    <w:rsid w:val="0065119A"/>
    <w:pPr>
      <w:numPr>
        <w:numId w:val="1"/>
      </w:numPr>
      <w:contextualSpacing/>
    </w:pPr>
    <w:rPr>
      <w:sz w:val="24"/>
      <w:szCs w:val="24"/>
    </w:rPr>
  </w:style>
  <w:style w:type="paragraph" w:styleId="Header">
    <w:name w:val="header"/>
    <w:basedOn w:val="Normal"/>
    <w:link w:val="HeaderChar"/>
    <w:uiPriority w:val="99"/>
    <w:rsid w:val="0065119A"/>
    <w:pPr>
      <w:tabs>
        <w:tab w:val="center" w:pos="4513"/>
        <w:tab w:val="right" w:pos="9026"/>
      </w:tabs>
    </w:pPr>
  </w:style>
  <w:style w:type="character" w:customStyle="1" w:styleId="HeaderChar">
    <w:name w:val="Header Char"/>
    <w:basedOn w:val="DefaultParagraphFont"/>
    <w:link w:val="Header"/>
    <w:uiPriority w:val="99"/>
    <w:rsid w:val="0065119A"/>
    <w:rPr>
      <w:rFonts w:ascii="Times New Roman" w:eastAsia="Times New Roman" w:hAnsi="Times New Roman" w:cs="Times New Roman"/>
      <w:sz w:val="28"/>
      <w:szCs w:val="28"/>
      <w:lang w:val="en-US"/>
    </w:rPr>
  </w:style>
  <w:style w:type="paragraph" w:styleId="Footer">
    <w:name w:val="footer"/>
    <w:basedOn w:val="Normal"/>
    <w:link w:val="FooterChar"/>
    <w:uiPriority w:val="99"/>
    <w:rsid w:val="0065119A"/>
    <w:pPr>
      <w:tabs>
        <w:tab w:val="center" w:pos="4513"/>
        <w:tab w:val="right" w:pos="9026"/>
      </w:tabs>
    </w:pPr>
  </w:style>
  <w:style w:type="character" w:customStyle="1" w:styleId="FooterChar">
    <w:name w:val="Footer Char"/>
    <w:basedOn w:val="DefaultParagraphFont"/>
    <w:link w:val="Footer"/>
    <w:uiPriority w:val="99"/>
    <w:rsid w:val="0065119A"/>
    <w:rPr>
      <w:rFonts w:ascii="Times New Roman" w:eastAsia="Times New Roman" w:hAnsi="Times New Roman" w:cs="Times New Roman"/>
      <w:sz w:val="28"/>
      <w:szCs w:val="28"/>
      <w:lang w:val="en-US"/>
    </w:rPr>
  </w:style>
  <w:style w:type="paragraph" w:styleId="ListParagraph">
    <w:name w:val="List Paragraph"/>
    <w:basedOn w:val="Normal"/>
    <w:uiPriority w:val="1"/>
    <w:qFormat/>
    <w:rsid w:val="00D30CDD"/>
    <w:pPr>
      <w:ind w:left="720"/>
      <w:contextualSpacing/>
    </w:pPr>
  </w:style>
  <w:style w:type="paragraph" w:styleId="BodyText">
    <w:name w:val="Body Text"/>
    <w:basedOn w:val="Normal"/>
    <w:link w:val="BodyTextChar"/>
    <w:uiPriority w:val="99"/>
    <w:unhideWhenUsed/>
    <w:rsid w:val="00D30CDD"/>
    <w:pPr>
      <w:spacing w:after="120"/>
    </w:pPr>
  </w:style>
  <w:style w:type="character" w:customStyle="1" w:styleId="BodyTextChar">
    <w:name w:val="Body Text Char"/>
    <w:basedOn w:val="DefaultParagraphFont"/>
    <w:link w:val="BodyText"/>
    <w:uiPriority w:val="99"/>
    <w:rsid w:val="00D30CDD"/>
    <w:rPr>
      <w:rFonts w:ascii="Times New Roman" w:eastAsia="Times New Roman" w:hAnsi="Times New Roman" w:cs="Times New Roman"/>
      <w:sz w:val="28"/>
      <w:szCs w:val="28"/>
      <w:lang w:val="en-US"/>
    </w:rPr>
  </w:style>
  <w:style w:type="character" w:customStyle="1" w:styleId="Heading2Char">
    <w:name w:val="Heading 2 Char"/>
    <w:basedOn w:val="DefaultParagraphFont"/>
    <w:link w:val="Heading2"/>
    <w:uiPriority w:val="1"/>
    <w:rsid w:val="00D30CDD"/>
    <w:rPr>
      <w:rFonts w:ascii="Times New Roman" w:eastAsia="Times New Roman" w:hAnsi="Times New Roman" w:cs="Times New Roman"/>
      <w:b/>
      <w:bCs/>
      <w:sz w:val="28"/>
      <w:szCs w:val="28"/>
      <w:lang w:val="vi"/>
    </w:rPr>
  </w:style>
  <w:style w:type="character" w:customStyle="1" w:styleId="Heading1Char">
    <w:name w:val="Heading 1 Char"/>
    <w:basedOn w:val="DefaultParagraphFont"/>
    <w:link w:val="Heading1"/>
    <w:uiPriority w:val="9"/>
    <w:rsid w:val="004922FF"/>
    <w:rPr>
      <w:rFonts w:asciiTheme="majorHAnsi" w:eastAsiaTheme="majorEastAsia" w:hAnsiTheme="majorHAnsi" w:cstheme="majorBidi"/>
      <w:color w:val="2E74B5" w:themeColor="accent1" w:themeShade="BF"/>
      <w:sz w:val="32"/>
      <w:szCs w:val="32"/>
      <w:lang w:val="en-US"/>
    </w:rPr>
  </w:style>
  <w:style w:type="character" w:styleId="SubtleEmphasis">
    <w:name w:val="Subtle Emphasis"/>
    <w:uiPriority w:val="19"/>
    <w:qFormat/>
    <w:rsid w:val="00FF691A"/>
    <w:rPr>
      <w:i/>
      <w:iCs/>
      <w:color w:val="808080"/>
    </w:rPr>
  </w:style>
  <w:style w:type="paragraph" w:customStyle="1" w:styleId="CharCharCharCharCharCharCharCharChar">
    <w:name w:val="Char Char Char Char Char Char Char Char Char"/>
    <w:basedOn w:val="Normal"/>
    <w:semiHidden/>
    <w:rsid w:val="001A04AB"/>
    <w:pPr>
      <w:spacing w:after="160" w:line="240" w:lineRule="exact"/>
    </w:pPr>
    <w:rPr>
      <w:rFonts w:ascii="Arial" w:hAnsi="Arial"/>
      <w:sz w:val="22"/>
      <w:szCs w:val="22"/>
    </w:rPr>
  </w:style>
  <w:style w:type="character" w:styleId="CommentReference">
    <w:name w:val="annotation reference"/>
    <w:basedOn w:val="DefaultParagraphFont"/>
    <w:uiPriority w:val="99"/>
    <w:semiHidden/>
    <w:unhideWhenUsed/>
    <w:rsid w:val="008705B7"/>
    <w:rPr>
      <w:sz w:val="16"/>
      <w:szCs w:val="16"/>
    </w:rPr>
  </w:style>
  <w:style w:type="paragraph" w:styleId="CommentText">
    <w:name w:val="annotation text"/>
    <w:basedOn w:val="Normal"/>
    <w:link w:val="CommentTextChar"/>
    <w:uiPriority w:val="99"/>
    <w:unhideWhenUsed/>
    <w:rsid w:val="008705B7"/>
    <w:rPr>
      <w:sz w:val="20"/>
      <w:szCs w:val="20"/>
    </w:rPr>
  </w:style>
  <w:style w:type="character" w:customStyle="1" w:styleId="CommentTextChar">
    <w:name w:val="Comment Text Char"/>
    <w:basedOn w:val="DefaultParagraphFont"/>
    <w:link w:val="CommentText"/>
    <w:uiPriority w:val="99"/>
    <w:rsid w:val="008705B7"/>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705B7"/>
    <w:rPr>
      <w:b/>
      <w:bCs/>
    </w:rPr>
  </w:style>
  <w:style w:type="character" w:customStyle="1" w:styleId="CommentSubjectChar">
    <w:name w:val="Comment Subject Char"/>
    <w:basedOn w:val="CommentTextChar"/>
    <w:link w:val="CommentSubject"/>
    <w:uiPriority w:val="99"/>
    <w:semiHidden/>
    <w:rsid w:val="008705B7"/>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8705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05B7"/>
    <w:rPr>
      <w:rFonts w:ascii="Segoe UI" w:eastAsia="Times New Roman" w:hAnsi="Segoe UI" w:cs="Segoe UI"/>
      <w:sz w:val="18"/>
      <w:szCs w:val="18"/>
      <w:lang w:val="en-US"/>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t"/>
    <w:basedOn w:val="Normal"/>
    <w:link w:val="FootnoteTextChar"/>
    <w:uiPriority w:val="99"/>
    <w:semiHidden/>
    <w:unhideWhenUsed/>
    <w:rsid w:val="00633EB6"/>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t Char"/>
    <w:basedOn w:val="DefaultParagraphFont"/>
    <w:link w:val="FootnoteText"/>
    <w:uiPriority w:val="99"/>
    <w:semiHidden/>
    <w:rsid w:val="00633EB6"/>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633EB6"/>
    <w:rPr>
      <w:vertAlign w:val="superscript"/>
    </w:rPr>
  </w:style>
  <w:style w:type="paragraph" w:customStyle="1" w:styleId="CharCharCharCharCharCharCharCharChar0">
    <w:name w:val="Char Char Char Char Char Char Char Char Char"/>
    <w:basedOn w:val="Normal"/>
    <w:semiHidden/>
    <w:rsid w:val="00566909"/>
    <w:pPr>
      <w:spacing w:after="160" w:line="240" w:lineRule="exact"/>
    </w:pPr>
    <w:rPr>
      <w:rFonts w:ascii="Arial" w:hAnsi="Arial"/>
      <w:sz w:val="22"/>
      <w:szCs w:val="22"/>
    </w:rPr>
  </w:style>
  <w:style w:type="character" w:customStyle="1" w:styleId="fontstyle01">
    <w:name w:val="fontstyle01"/>
    <w:rsid w:val="00FA52EB"/>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449349">
      <w:bodyDiv w:val="1"/>
      <w:marLeft w:val="0"/>
      <w:marRight w:val="0"/>
      <w:marTop w:val="0"/>
      <w:marBottom w:val="0"/>
      <w:divBdr>
        <w:top w:val="none" w:sz="0" w:space="0" w:color="auto"/>
        <w:left w:val="none" w:sz="0" w:space="0" w:color="auto"/>
        <w:bottom w:val="none" w:sz="0" w:space="0" w:color="auto"/>
        <w:right w:val="none" w:sz="0" w:space="0" w:color="auto"/>
      </w:divBdr>
    </w:div>
    <w:div w:id="183204268">
      <w:bodyDiv w:val="1"/>
      <w:marLeft w:val="0"/>
      <w:marRight w:val="0"/>
      <w:marTop w:val="0"/>
      <w:marBottom w:val="0"/>
      <w:divBdr>
        <w:top w:val="none" w:sz="0" w:space="0" w:color="auto"/>
        <w:left w:val="none" w:sz="0" w:space="0" w:color="auto"/>
        <w:bottom w:val="none" w:sz="0" w:space="0" w:color="auto"/>
        <w:right w:val="none" w:sz="0" w:space="0" w:color="auto"/>
      </w:divBdr>
    </w:div>
    <w:div w:id="606473971">
      <w:bodyDiv w:val="1"/>
      <w:marLeft w:val="0"/>
      <w:marRight w:val="0"/>
      <w:marTop w:val="0"/>
      <w:marBottom w:val="0"/>
      <w:divBdr>
        <w:top w:val="none" w:sz="0" w:space="0" w:color="auto"/>
        <w:left w:val="none" w:sz="0" w:space="0" w:color="auto"/>
        <w:bottom w:val="none" w:sz="0" w:space="0" w:color="auto"/>
        <w:right w:val="none" w:sz="0" w:space="0" w:color="auto"/>
      </w:divBdr>
    </w:div>
    <w:div w:id="807239488">
      <w:bodyDiv w:val="1"/>
      <w:marLeft w:val="0"/>
      <w:marRight w:val="0"/>
      <w:marTop w:val="0"/>
      <w:marBottom w:val="0"/>
      <w:divBdr>
        <w:top w:val="none" w:sz="0" w:space="0" w:color="auto"/>
        <w:left w:val="none" w:sz="0" w:space="0" w:color="auto"/>
        <w:bottom w:val="none" w:sz="0" w:space="0" w:color="auto"/>
        <w:right w:val="none" w:sz="0" w:space="0" w:color="auto"/>
      </w:divBdr>
    </w:div>
    <w:div w:id="1249655992">
      <w:bodyDiv w:val="1"/>
      <w:marLeft w:val="0"/>
      <w:marRight w:val="0"/>
      <w:marTop w:val="0"/>
      <w:marBottom w:val="0"/>
      <w:divBdr>
        <w:top w:val="none" w:sz="0" w:space="0" w:color="auto"/>
        <w:left w:val="none" w:sz="0" w:space="0" w:color="auto"/>
        <w:bottom w:val="none" w:sz="0" w:space="0" w:color="auto"/>
        <w:right w:val="none" w:sz="0" w:space="0" w:color="auto"/>
      </w:divBdr>
    </w:div>
    <w:div w:id="1397320273">
      <w:bodyDiv w:val="1"/>
      <w:marLeft w:val="0"/>
      <w:marRight w:val="0"/>
      <w:marTop w:val="0"/>
      <w:marBottom w:val="0"/>
      <w:divBdr>
        <w:top w:val="none" w:sz="0" w:space="0" w:color="auto"/>
        <w:left w:val="none" w:sz="0" w:space="0" w:color="auto"/>
        <w:bottom w:val="none" w:sz="0" w:space="0" w:color="auto"/>
        <w:right w:val="none" w:sz="0" w:space="0" w:color="auto"/>
      </w:divBdr>
    </w:div>
    <w:div w:id="1497333679">
      <w:bodyDiv w:val="1"/>
      <w:marLeft w:val="0"/>
      <w:marRight w:val="0"/>
      <w:marTop w:val="0"/>
      <w:marBottom w:val="0"/>
      <w:divBdr>
        <w:top w:val="none" w:sz="0" w:space="0" w:color="auto"/>
        <w:left w:val="none" w:sz="0" w:space="0" w:color="auto"/>
        <w:bottom w:val="none" w:sz="0" w:space="0" w:color="auto"/>
        <w:right w:val="none" w:sz="0" w:space="0" w:color="auto"/>
      </w:divBdr>
    </w:div>
    <w:div w:id="1547451541">
      <w:bodyDiv w:val="1"/>
      <w:marLeft w:val="0"/>
      <w:marRight w:val="0"/>
      <w:marTop w:val="0"/>
      <w:marBottom w:val="0"/>
      <w:divBdr>
        <w:top w:val="none" w:sz="0" w:space="0" w:color="auto"/>
        <w:left w:val="none" w:sz="0" w:space="0" w:color="auto"/>
        <w:bottom w:val="none" w:sz="0" w:space="0" w:color="auto"/>
        <w:right w:val="none" w:sz="0" w:space="0" w:color="auto"/>
      </w:divBdr>
    </w:div>
    <w:div w:id="1787889574">
      <w:bodyDiv w:val="1"/>
      <w:marLeft w:val="0"/>
      <w:marRight w:val="0"/>
      <w:marTop w:val="0"/>
      <w:marBottom w:val="0"/>
      <w:divBdr>
        <w:top w:val="none" w:sz="0" w:space="0" w:color="auto"/>
        <w:left w:val="none" w:sz="0" w:space="0" w:color="auto"/>
        <w:bottom w:val="none" w:sz="0" w:space="0" w:color="auto"/>
        <w:right w:val="none" w:sz="0" w:space="0" w:color="auto"/>
      </w:divBdr>
    </w:div>
    <w:div w:id="1958367276">
      <w:bodyDiv w:val="1"/>
      <w:marLeft w:val="0"/>
      <w:marRight w:val="0"/>
      <w:marTop w:val="0"/>
      <w:marBottom w:val="0"/>
      <w:divBdr>
        <w:top w:val="none" w:sz="0" w:space="0" w:color="auto"/>
        <w:left w:val="none" w:sz="0" w:space="0" w:color="auto"/>
        <w:bottom w:val="none" w:sz="0" w:space="0" w:color="auto"/>
        <w:right w:val="none" w:sz="0" w:space="0" w:color="auto"/>
      </w:divBdr>
    </w:div>
    <w:div w:id="1997224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A6286B-6122-4CE9-AEB3-E33CA2523631}">
  <ds:schemaRefs>
    <ds:schemaRef ds:uri="http://schemas.openxmlformats.org/officeDocument/2006/bibliography"/>
  </ds:schemaRefs>
</ds:datastoreItem>
</file>

<file path=customXml/itemProps2.xml><?xml version="1.0" encoding="utf-8"?>
<ds:datastoreItem xmlns:ds="http://schemas.openxmlformats.org/officeDocument/2006/customXml" ds:itemID="{4AAD4742-F9A6-4B90-AC34-31F1F32BDD42}"/>
</file>

<file path=customXml/itemProps3.xml><?xml version="1.0" encoding="utf-8"?>
<ds:datastoreItem xmlns:ds="http://schemas.openxmlformats.org/officeDocument/2006/customXml" ds:itemID="{695A8A19-0913-4C3B-BC6A-A70C4E35969C}"/>
</file>

<file path=customXml/itemProps4.xml><?xml version="1.0" encoding="utf-8"?>
<ds:datastoreItem xmlns:ds="http://schemas.openxmlformats.org/officeDocument/2006/customXml" ds:itemID="{6AC03103-BA18-4A71-8A9A-B4A25902955D}"/>
</file>

<file path=docProps/app.xml><?xml version="1.0" encoding="utf-8"?>
<Properties xmlns="http://schemas.openxmlformats.org/officeDocument/2006/extended-properties" xmlns:vt="http://schemas.openxmlformats.org/officeDocument/2006/docPropsVTypes">
  <Template>Normal</Template>
  <TotalTime>1</TotalTime>
  <Pages>9</Pages>
  <Words>3152</Words>
  <Characters>17968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2</cp:revision>
  <cp:lastPrinted>2024-09-27T03:11:00Z</cp:lastPrinted>
  <dcterms:created xsi:type="dcterms:W3CDTF">2024-10-13T13:50:00Z</dcterms:created>
  <dcterms:modified xsi:type="dcterms:W3CDTF">2024-10-13T13:50:00Z</dcterms:modified>
</cp:coreProperties>
</file>